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D436" w14:textId="542ECAA9" w:rsidR="00613718" w:rsidRPr="0074781E" w:rsidRDefault="004B67A5" w:rsidP="004B67A5">
      <w:pPr>
        <w:spacing w:after="0" w:line="240" w:lineRule="auto"/>
        <w:jc w:val="center"/>
        <w:rPr>
          <w:rFonts w:ascii="Times New Roman" w:hAnsi="Times New Roman" w:cs="Times New Roman"/>
          <w:b/>
          <w:bCs/>
          <w:sz w:val="28"/>
          <w:szCs w:val="28"/>
          <w:lang w:val="fr-FR"/>
        </w:rPr>
      </w:pPr>
      <w:r w:rsidRPr="0074781E">
        <w:rPr>
          <w:rFonts w:ascii="Times New Roman" w:hAnsi="Times New Roman" w:cs="Times New Roman"/>
          <w:b/>
          <w:bCs/>
          <w:sz w:val="28"/>
          <w:szCs w:val="28"/>
          <w:lang w:val="fr-FR"/>
        </w:rPr>
        <w:t>MANOJ WAGHMARE</w:t>
      </w:r>
    </w:p>
    <w:p w14:paraId="17D833A3" w14:textId="77777777" w:rsidR="0074781E" w:rsidRPr="0074781E" w:rsidRDefault="0074781E" w:rsidP="0074781E">
      <w:pPr>
        <w:spacing w:after="0" w:line="240" w:lineRule="auto"/>
        <w:rPr>
          <w:rFonts w:ascii="Times New Roman" w:hAnsi="Times New Roman" w:cs="Times New Roman"/>
        </w:rPr>
      </w:pPr>
      <w:r w:rsidRPr="0074781E">
        <w:rPr>
          <w:rFonts w:ascii="Times New Roman" w:hAnsi="Times New Roman" w:cs="Times New Roman"/>
        </w:rPr>
        <w:t>Email – waghmare.manoj@gmail.com</w:t>
      </w:r>
    </w:p>
    <w:p w14:paraId="5C41B63A" w14:textId="77777777" w:rsidR="0074781E" w:rsidRPr="0074781E" w:rsidRDefault="0074781E" w:rsidP="0074781E">
      <w:pPr>
        <w:spacing w:after="0" w:line="240" w:lineRule="auto"/>
        <w:rPr>
          <w:rFonts w:ascii="Times New Roman" w:hAnsi="Times New Roman" w:cs="Times New Roman"/>
          <w:b/>
          <w:bCs/>
          <w:lang w:val="fr-FR"/>
        </w:rPr>
      </w:pPr>
      <w:r w:rsidRPr="0074781E">
        <w:rPr>
          <w:rFonts w:ascii="Times New Roman" w:hAnsi="Times New Roman" w:cs="Times New Roman"/>
        </w:rPr>
        <w:t>Mobile - +1 (615) 593-6917</w:t>
      </w:r>
    </w:p>
    <w:p w14:paraId="5ACD3B62" w14:textId="77777777" w:rsidR="00D72A63" w:rsidRPr="0074781E" w:rsidRDefault="00D72A63" w:rsidP="004B67A5">
      <w:pPr>
        <w:spacing w:after="0" w:line="240" w:lineRule="auto"/>
        <w:rPr>
          <w:rFonts w:ascii="Times New Roman" w:hAnsi="Times New Roman" w:cs="Times New Roman"/>
          <w:b/>
          <w:bCs/>
          <w:u w:val="single"/>
          <w:lang w:val="fr-FR"/>
        </w:rPr>
      </w:pPr>
    </w:p>
    <w:p w14:paraId="4495CDD4" w14:textId="4B88D12B" w:rsidR="004B67A5" w:rsidRDefault="004B67A5" w:rsidP="004B67A5">
      <w:pPr>
        <w:spacing w:after="0" w:line="240" w:lineRule="auto"/>
        <w:rPr>
          <w:rFonts w:ascii="Times New Roman" w:hAnsi="Times New Roman" w:cs="Times New Roman"/>
          <w:b/>
          <w:bCs/>
          <w:u w:val="single"/>
        </w:rPr>
      </w:pPr>
      <w:r w:rsidRPr="004B67A5">
        <w:rPr>
          <w:rFonts w:ascii="Times New Roman" w:hAnsi="Times New Roman" w:cs="Times New Roman"/>
          <w:b/>
          <w:bCs/>
          <w:u w:val="single"/>
        </w:rPr>
        <w:t xml:space="preserve">PROFESSIONAL SUMMARY </w:t>
      </w:r>
    </w:p>
    <w:p w14:paraId="5E692142" w14:textId="77777777" w:rsidR="00D72A63" w:rsidRPr="004B67A5" w:rsidRDefault="00D72A63" w:rsidP="004B67A5">
      <w:pPr>
        <w:spacing w:after="0" w:line="240" w:lineRule="auto"/>
        <w:rPr>
          <w:rFonts w:ascii="Times New Roman" w:hAnsi="Times New Roman" w:cs="Times New Roman"/>
          <w:b/>
          <w:bCs/>
          <w:u w:val="single"/>
        </w:rPr>
      </w:pPr>
    </w:p>
    <w:p w14:paraId="420605CC" w14:textId="17F74CC7" w:rsid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 xml:space="preserve">Over </w:t>
      </w:r>
      <w:r w:rsidR="00A63EE7">
        <w:rPr>
          <w:rFonts w:ascii="Times New Roman" w:hAnsi="Times New Roman" w:cs="Times New Roman"/>
        </w:rPr>
        <w:t>1</w:t>
      </w:r>
      <w:r w:rsidR="00D442BA">
        <w:rPr>
          <w:rFonts w:ascii="Times New Roman" w:hAnsi="Times New Roman" w:cs="Times New Roman"/>
        </w:rPr>
        <w:t>5</w:t>
      </w:r>
      <w:r w:rsidRPr="004B67A5">
        <w:rPr>
          <w:rFonts w:ascii="Times New Roman" w:hAnsi="Times New Roman" w:cs="Times New Roman"/>
        </w:rPr>
        <w:t xml:space="preserve">+ years of professional experience in database development, over 13+ years of experience in ETL solutions and over </w:t>
      </w:r>
      <w:r w:rsidR="008758ED">
        <w:rPr>
          <w:rFonts w:ascii="Times New Roman" w:hAnsi="Times New Roman" w:cs="Times New Roman"/>
        </w:rPr>
        <w:t>7</w:t>
      </w:r>
      <w:r w:rsidRPr="004B67A5">
        <w:rPr>
          <w:rFonts w:ascii="Times New Roman" w:hAnsi="Times New Roman" w:cs="Times New Roman"/>
        </w:rPr>
        <w:t xml:space="preserve">+ years of experience in </w:t>
      </w:r>
      <w:r w:rsidR="00851D33">
        <w:rPr>
          <w:rFonts w:ascii="Times New Roman" w:hAnsi="Times New Roman" w:cs="Times New Roman"/>
        </w:rPr>
        <w:t xml:space="preserve">Azure Cloud, </w:t>
      </w:r>
      <w:r w:rsidRPr="004B67A5">
        <w:rPr>
          <w:rFonts w:ascii="Times New Roman" w:hAnsi="Times New Roman" w:cs="Times New Roman"/>
        </w:rPr>
        <w:t>Azure</w:t>
      </w:r>
      <w:r w:rsidR="0087503F">
        <w:rPr>
          <w:rFonts w:ascii="Times New Roman" w:hAnsi="Times New Roman" w:cs="Times New Roman"/>
        </w:rPr>
        <w:t xml:space="preserve"> Databricks,</w:t>
      </w:r>
      <w:r w:rsidR="00005883">
        <w:rPr>
          <w:rFonts w:ascii="Times New Roman" w:hAnsi="Times New Roman" w:cs="Times New Roman"/>
        </w:rPr>
        <w:t xml:space="preserve"> Power BI</w:t>
      </w:r>
      <w:r w:rsidRPr="004B67A5">
        <w:rPr>
          <w:rFonts w:ascii="Times New Roman" w:hAnsi="Times New Roman" w:cs="Times New Roman"/>
        </w:rPr>
        <w:t xml:space="preserve"> and Python.</w:t>
      </w:r>
    </w:p>
    <w:p w14:paraId="29EFE53B" w14:textId="466DA9E8" w:rsidR="00C13765" w:rsidRPr="004B67A5" w:rsidRDefault="00C13765" w:rsidP="004B67A5">
      <w:pPr>
        <w:pStyle w:val="ListParagraph"/>
        <w:numPr>
          <w:ilvl w:val="0"/>
          <w:numId w:val="4"/>
        </w:numPr>
        <w:spacing w:after="0" w:line="240" w:lineRule="auto"/>
        <w:rPr>
          <w:rFonts w:ascii="Times New Roman" w:hAnsi="Times New Roman" w:cs="Times New Roman"/>
        </w:rPr>
      </w:pPr>
      <w:r w:rsidRPr="00C13765">
        <w:rPr>
          <w:rFonts w:ascii="Times New Roman" w:hAnsi="Times New Roman" w:cs="Times New Roman"/>
        </w:rPr>
        <w:t xml:space="preserve">Expertise in </w:t>
      </w:r>
      <w:r>
        <w:rPr>
          <w:rFonts w:ascii="Times New Roman" w:hAnsi="Times New Roman" w:cs="Times New Roman"/>
        </w:rPr>
        <w:t>Azure Databricks Unit Catalog</w:t>
      </w:r>
      <w:r w:rsidR="000A1F8F">
        <w:rPr>
          <w:rFonts w:ascii="Times New Roman" w:hAnsi="Times New Roman" w:cs="Times New Roman"/>
        </w:rPr>
        <w:t xml:space="preserve">, </w:t>
      </w:r>
      <w:r>
        <w:rPr>
          <w:rFonts w:ascii="Times New Roman" w:hAnsi="Times New Roman" w:cs="Times New Roman"/>
        </w:rPr>
        <w:t>Delta Lake</w:t>
      </w:r>
      <w:r w:rsidR="000A1F8F">
        <w:rPr>
          <w:rFonts w:ascii="Times New Roman" w:hAnsi="Times New Roman" w:cs="Times New Roman"/>
        </w:rPr>
        <w:t xml:space="preserve">, </w:t>
      </w:r>
      <w:r w:rsidR="00D265AF">
        <w:rPr>
          <w:rFonts w:ascii="Times New Roman" w:hAnsi="Times New Roman" w:cs="Times New Roman"/>
        </w:rPr>
        <w:t>Medallion Architecture</w:t>
      </w:r>
      <w:r w:rsidR="00457A82">
        <w:rPr>
          <w:rFonts w:ascii="Times New Roman" w:hAnsi="Times New Roman" w:cs="Times New Roman"/>
        </w:rPr>
        <w:t>, Spark Structured Streaming and</w:t>
      </w:r>
      <w:r w:rsidR="00422A60">
        <w:rPr>
          <w:rFonts w:ascii="Times New Roman" w:hAnsi="Times New Roman" w:cs="Times New Roman"/>
        </w:rPr>
        <w:t xml:space="preserve"> Detla Live Tables</w:t>
      </w:r>
      <w:r w:rsidR="00457A82">
        <w:rPr>
          <w:rFonts w:ascii="Times New Roman" w:hAnsi="Times New Roman" w:cs="Times New Roman"/>
        </w:rPr>
        <w:t>.</w:t>
      </w:r>
    </w:p>
    <w:p w14:paraId="7DDE0CAF" w14:textId="77777777" w:rsidR="001777F4" w:rsidRDefault="001777F4" w:rsidP="001777F4">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Results-driven Data Engineer with working experience in designing and implementing scalable ETL Solutions using Azure Data Factory, Azure Databricks, Azure Synapse Analytics, Power BI.</w:t>
      </w:r>
    </w:p>
    <w:p w14:paraId="3E8F3B33" w14:textId="7C22E173" w:rsidR="0026225A" w:rsidRDefault="0026225A" w:rsidP="001777F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w:t>
      </w:r>
      <w:r w:rsidRPr="0026225A">
        <w:rPr>
          <w:rFonts w:ascii="Times New Roman" w:hAnsi="Times New Roman" w:cs="Times New Roman"/>
        </w:rPr>
        <w:t>pecializ</w:t>
      </w:r>
      <w:r>
        <w:rPr>
          <w:rFonts w:ascii="Times New Roman" w:hAnsi="Times New Roman" w:cs="Times New Roman"/>
        </w:rPr>
        <w:t>ed</w:t>
      </w:r>
      <w:r w:rsidRPr="0026225A">
        <w:rPr>
          <w:rFonts w:ascii="Times New Roman" w:hAnsi="Times New Roman" w:cs="Times New Roman"/>
        </w:rPr>
        <w:t xml:space="preserve"> in the manufacturing</w:t>
      </w:r>
      <w:r>
        <w:rPr>
          <w:rFonts w:ascii="Times New Roman" w:hAnsi="Times New Roman" w:cs="Times New Roman"/>
        </w:rPr>
        <w:t>, insurance and banking</w:t>
      </w:r>
      <w:r w:rsidRPr="0026225A">
        <w:rPr>
          <w:rFonts w:ascii="Times New Roman" w:hAnsi="Times New Roman" w:cs="Times New Roman"/>
        </w:rPr>
        <w:t xml:space="preserve"> domain</w:t>
      </w:r>
    </w:p>
    <w:p w14:paraId="4A9980DF" w14:textId="77777777" w:rsidR="001777F4" w:rsidRPr="004B67A5" w:rsidRDefault="001777F4" w:rsidP="001777F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Working e</w:t>
      </w:r>
      <w:r w:rsidRPr="004B67A5">
        <w:rPr>
          <w:rFonts w:ascii="Times New Roman" w:hAnsi="Times New Roman" w:cs="Times New Roman"/>
        </w:rPr>
        <w:t>xperience in Azure Data Factory, Azure Function App, Azure Logic App, Azure Cosmos DB, Azure DevOps and Python.</w:t>
      </w:r>
    </w:p>
    <w:p w14:paraId="275E61C4" w14:textId="0938A40B" w:rsidR="001F2246" w:rsidRPr="00D94F9C" w:rsidRDefault="001F2246" w:rsidP="004B67A5">
      <w:pPr>
        <w:pStyle w:val="ListParagraph"/>
        <w:numPr>
          <w:ilvl w:val="0"/>
          <w:numId w:val="4"/>
        </w:numPr>
        <w:spacing w:after="0" w:line="240" w:lineRule="auto"/>
        <w:rPr>
          <w:rFonts w:ascii="Times New Roman" w:hAnsi="Times New Roman" w:cs="Times New Roman"/>
        </w:rPr>
      </w:pPr>
      <w:r w:rsidRPr="00D94F9C">
        <w:rPr>
          <w:rFonts w:ascii="Times New Roman" w:hAnsi="Times New Roman" w:cs="Times New Roman"/>
        </w:rPr>
        <w:t>Skilled in ETL development using Azure Data Factory, and SSIS, driving automation and efficiency in complex data pipelines</w:t>
      </w:r>
      <w:r w:rsidR="00D94F9C" w:rsidRPr="00D94F9C">
        <w:rPr>
          <w:rFonts w:ascii="Times New Roman" w:hAnsi="Times New Roman" w:cs="Times New Roman"/>
        </w:rPr>
        <w:t>.</w:t>
      </w:r>
    </w:p>
    <w:p w14:paraId="35984A03" w14:textId="54DA261A" w:rsidR="004B67A5" w:rsidRP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Adept at identifying and resolving gaps in data infrastructure, ensuring high performance and data quality.</w:t>
      </w:r>
    </w:p>
    <w:p w14:paraId="2E5C25A4" w14:textId="4651F5F2" w:rsidR="004B67A5" w:rsidRP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 xml:space="preserve">Proficient in Azure cloud-based data architecture, SQL, data modeling, and performance tuning. </w:t>
      </w:r>
      <w:r w:rsidRPr="004B67A5">
        <w:rPr>
          <w:rFonts w:ascii="Times New Roman" w:hAnsi="Times New Roman" w:cs="Times New Roman"/>
        </w:rPr>
        <w:tab/>
      </w:r>
    </w:p>
    <w:p w14:paraId="201CC22C" w14:textId="650DBA33" w:rsidR="004B67A5" w:rsidRP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Experienced in troubleshooting production issues per SLAs, integrating legacy systems with modern data solutions, and implementing scalable data pipelines for Data Lakes and Data Warehouses.</w:t>
      </w:r>
    </w:p>
    <w:p w14:paraId="0A51D14D" w14:textId="1AD05BB2" w:rsidR="004B67A5" w:rsidRP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Strong collaborator with cross-functional teams, translating business needs into technical solutions and mentoring team members through code reviews and best practices.</w:t>
      </w:r>
    </w:p>
    <w:p w14:paraId="3D65C704" w14:textId="383EC917" w:rsidR="004B67A5" w:rsidRDefault="004B67A5" w:rsidP="004B67A5">
      <w:pPr>
        <w:pStyle w:val="ListParagraph"/>
        <w:numPr>
          <w:ilvl w:val="0"/>
          <w:numId w:val="4"/>
        </w:numPr>
        <w:spacing w:after="0" w:line="240" w:lineRule="auto"/>
        <w:rPr>
          <w:rFonts w:ascii="Times New Roman" w:hAnsi="Times New Roman" w:cs="Times New Roman"/>
        </w:rPr>
      </w:pPr>
      <w:r w:rsidRPr="004B67A5">
        <w:rPr>
          <w:rFonts w:ascii="Times New Roman" w:hAnsi="Times New Roman" w:cs="Times New Roman"/>
        </w:rPr>
        <w:t>Proven expertise in the design, development, and implementation including validations, testing, and test support.</w:t>
      </w:r>
    </w:p>
    <w:p w14:paraId="53F78EA3" w14:textId="77777777" w:rsidR="00D35D00" w:rsidRDefault="00D35D00" w:rsidP="00D35D00">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Skilled</w:t>
      </w:r>
      <w:r w:rsidRPr="004B67A5">
        <w:rPr>
          <w:rFonts w:ascii="Times New Roman" w:hAnsi="Times New Roman" w:cs="Times New Roman"/>
        </w:rPr>
        <w:t xml:space="preserve"> in developing insightful dashboards in Power BI.</w:t>
      </w:r>
    </w:p>
    <w:p w14:paraId="5B27DC14" w14:textId="77777777" w:rsidR="00D35D00" w:rsidRPr="00AE77FD" w:rsidRDefault="00D35D00" w:rsidP="00D35D00">
      <w:pPr>
        <w:pStyle w:val="ListParagraph"/>
        <w:numPr>
          <w:ilvl w:val="0"/>
          <w:numId w:val="4"/>
        </w:numPr>
        <w:spacing w:after="0" w:line="240" w:lineRule="auto"/>
        <w:rPr>
          <w:rFonts w:ascii="Times New Roman" w:hAnsi="Times New Roman" w:cs="Times New Roman"/>
        </w:rPr>
      </w:pPr>
      <w:r w:rsidRPr="00AE77FD">
        <w:rPr>
          <w:rFonts w:ascii="Times New Roman" w:hAnsi="Times New Roman" w:cs="Times New Roman"/>
        </w:rPr>
        <w:t>Experienced Data Analyst with strong expertise in Power BI, Power Query, and DAX, specializing in data analytics and business intelligence.</w:t>
      </w:r>
    </w:p>
    <w:p w14:paraId="2332D571" w14:textId="77777777" w:rsidR="00D35D00" w:rsidRPr="00AE77FD" w:rsidRDefault="00D35D00" w:rsidP="00D35D00">
      <w:pPr>
        <w:pStyle w:val="ListParagraph"/>
        <w:numPr>
          <w:ilvl w:val="0"/>
          <w:numId w:val="4"/>
        </w:numPr>
        <w:spacing w:after="0" w:line="240" w:lineRule="auto"/>
        <w:rPr>
          <w:rFonts w:ascii="Times New Roman" w:hAnsi="Times New Roman" w:cs="Times New Roman"/>
        </w:rPr>
      </w:pPr>
      <w:r w:rsidRPr="00AE77FD">
        <w:rPr>
          <w:rFonts w:ascii="Times New Roman" w:hAnsi="Times New Roman" w:cs="Times New Roman"/>
        </w:rPr>
        <w:t>Expertise in data storytelling, analytics, and visualization, helping organizations derive meaningful insights for strategic decision-making.</w:t>
      </w:r>
    </w:p>
    <w:p w14:paraId="70331249" w14:textId="77777777" w:rsidR="00D35D00" w:rsidRDefault="00D35D00" w:rsidP="00D35D00">
      <w:pPr>
        <w:pStyle w:val="ListParagraph"/>
        <w:numPr>
          <w:ilvl w:val="0"/>
          <w:numId w:val="4"/>
        </w:numPr>
        <w:spacing w:after="0" w:line="240" w:lineRule="auto"/>
        <w:rPr>
          <w:rFonts w:ascii="Times New Roman" w:hAnsi="Times New Roman" w:cs="Times New Roman"/>
        </w:rPr>
      </w:pPr>
      <w:r w:rsidRPr="00AE77FD">
        <w:rPr>
          <w:rFonts w:ascii="Times New Roman" w:hAnsi="Times New Roman" w:cs="Times New Roman"/>
        </w:rPr>
        <w:t xml:space="preserve">Proficient in DAX queries, </w:t>
      </w:r>
      <w:r>
        <w:rPr>
          <w:rFonts w:ascii="Times New Roman" w:hAnsi="Times New Roman" w:cs="Times New Roman"/>
        </w:rPr>
        <w:t>T-</w:t>
      </w:r>
      <w:r w:rsidRPr="00AE77FD">
        <w:rPr>
          <w:rFonts w:ascii="Times New Roman" w:hAnsi="Times New Roman" w:cs="Times New Roman"/>
        </w:rPr>
        <w:t>SQL, and Python (Pandas/NumPy) for advanced data transformations and analytics.</w:t>
      </w:r>
    </w:p>
    <w:p w14:paraId="72516A3C" w14:textId="77777777" w:rsidR="00D35D00" w:rsidRDefault="00D35D00" w:rsidP="00D35D00">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Expertise in healthcare, insurance and banking domain.</w:t>
      </w:r>
    </w:p>
    <w:p w14:paraId="51B97CDA" w14:textId="77777777" w:rsidR="00D35D00" w:rsidRDefault="00D35D00" w:rsidP="00D35D00">
      <w:pPr>
        <w:pStyle w:val="ListParagraph"/>
        <w:spacing w:after="0" w:line="240" w:lineRule="auto"/>
        <w:rPr>
          <w:rFonts w:ascii="Times New Roman" w:hAnsi="Times New Roman" w:cs="Times New Roman"/>
        </w:rPr>
      </w:pPr>
    </w:p>
    <w:p w14:paraId="58D1F1DD" w14:textId="77777777" w:rsidR="00D72A63" w:rsidRPr="004B67A5" w:rsidRDefault="00D72A63" w:rsidP="004B67A5">
      <w:pPr>
        <w:spacing w:after="0" w:line="240" w:lineRule="auto"/>
        <w:rPr>
          <w:rFonts w:ascii="Times New Roman" w:hAnsi="Times New Roman" w:cs="Times New Roman"/>
          <w:b/>
          <w:bCs/>
          <w:u w:val="single"/>
        </w:rPr>
      </w:pPr>
    </w:p>
    <w:p w14:paraId="46848627" w14:textId="0BA70391" w:rsidR="004B67A5" w:rsidRDefault="004B67A5" w:rsidP="004B67A5">
      <w:pPr>
        <w:spacing w:after="0" w:line="240" w:lineRule="auto"/>
        <w:rPr>
          <w:rFonts w:ascii="Times New Roman" w:hAnsi="Times New Roman" w:cs="Times New Roman"/>
          <w:b/>
          <w:bCs/>
          <w:u w:val="single"/>
        </w:rPr>
      </w:pPr>
      <w:r w:rsidRPr="004B67A5">
        <w:rPr>
          <w:rFonts w:ascii="Times New Roman" w:hAnsi="Times New Roman" w:cs="Times New Roman"/>
          <w:b/>
          <w:bCs/>
          <w:u w:val="single"/>
        </w:rPr>
        <w:t xml:space="preserve">SKILLS </w:t>
      </w:r>
    </w:p>
    <w:p w14:paraId="5C3A818C" w14:textId="77777777" w:rsidR="00D72A63" w:rsidRPr="004B67A5" w:rsidRDefault="00D72A63" w:rsidP="004B67A5">
      <w:pPr>
        <w:spacing w:after="0" w:line="240" w:lineRule="auto"/>
        <w:rPr>
          <w:rFonts w:ascii="Times New Roman" w:hAnsi="Times New Roman" w:cs="Times New Roman"/>
          <w:b/>
          <w:bCs/>
          <w:u w:val="single"/>
        </w:rPr>
      </w:pPr>
    </w:p>
    <w:p w14:paraId="7DBD8C84" w14:textId="27123320"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Programming Languages: </w:t>
      </w:r>
      <w:r w:rsidRPr="004B67A5">
        <w:rPr>
          <w:rFonts w:eastAsia="+mn-ea"/>
          <w:kern w:val="24"/>
          <w:lang w:val="en-US"/>
        </w:rPr>
        <w:t>Python,</w:t>
      </w:r>
      <w:r w:rsidRPr="004B67A5">
        <w:rPr>
          <w:rFonts w:eastAsia="+mn-ea"/>
          <w:b/>
          <w:bCs/>
          <w:kern w:val="24"/>
          <w:lang w:val="en-US"/>
        </w:rPr>
        <w:t xml:space="preserve"> </w:t>
      </w:r>
      <w:r w:rsidR="00CA22D2">
        <w:rPr>
          <w:rFonts w:eastAsia="+mn-ea"/>
          <w:b/>
          <w:bCs/>
          <w:kern w:val="24"/>
          <w:lang w:val="en-US"/>
        </w:rPr>
        <w:t>T-</w:t>
      </w:r>
      <w:r w:rsidRPr="004B67A5">
        <w:rPr>
          <w:rFonts w:eastAsia="+mn-ea"/>
          <w:kern w:val="24"/>
          <w:lang w:val="en-US"/>
        </w:rPr>
        <w:t>SQL, PL/SQL</w:t>
      </w:r>
    </w:p>
    <w:p w14:paraId="6BC4A414" w14:textId="2F2AF136" w:rsidR="004B67A5" w:rsidRPr="004B67A5" w:rsidRDefault="004B67A5" w:rsidP="004B67A5">
      <w:pPr>
        <w:pStyle w:val="NormalWeb"/>
        <w:spacing w:before="0" w:beforeAutospacing="0" w:after="0" w:afterAutospacing="0"/>
        <w:jc w:val="both"/>
        <w:rPr>
          <w:rFonts w:eastAsia="+mn-ea"/>
          <w:kern w:val="24"/>
          <w:lang w:val="es-ES"/>
        </w:rPr>
      </w:pPr>
      <w:r w:rsidRPr="004B67A5">
        <w:rPr>
          <w:rFonts w:eastAsia="+mn-ea"/>
          <w:b/>
          <w:bCs/>
          <w:kern w:val="24"/>
          <w:lang w:val="es-ES"/>
        </w:rPr>
        <w:t xml:space="preserve">Databases: </w:t>
      </w:r>
      <w:r w:rsidRPr="004B67A5">
        <w:rPr>
          <w:rFonts w:eastAsia="+mn-ea"/>
          <w:kern w:val="24"/>
          <w:lang w:val="es-ES"/>
        </w:rPr>
        <w:t>SQL Server, Azure Cosmos DB, Oracle</w:t>
      </w:r>
    </w:p>
    <w:p w14:paraId="71D7847B" w14:textId="24579EB3" w:rsidR="004B67A5" w:rsidRPr="00A63EE7" w:rsidRDefault="004B67A5" w:rsidP="004B67A5">
      <w:pPr>
        <w:pStyle w:val="NormalWeb"/>
        <w:spacing w:before="0" w:beforeAutospacing="0" w:after="0" w:afterAutospacing="0"/>
        <w:jc w:val="both"/>
        <w:rPr>
          <w:rFonts w:eastAsia="+mn-ea"/>
          <w:b/>
          <w:bCs/>
          <w:kern w:val="24"/>
          <w:lang w:val="en-US"/>
        </w:rPr>
      </w:pPr>
      <w:r w:rsidRPr="00A63EE7">
        <w:rPr>
          <w:rFonts w:eastAsia="+mn-ea"/>
          <w:b/>
          <w:bCs/>
          <w:kern w:val="24"/>
          <w:lang w:val="en-US"/>
        </w:rPr>
        <w:t xml:space="preserve">Cloud </w:t>
      </w:r>
      <w:r w:rsidR="00C10A35" w:rsidRPr="00A63EE7">
        <w:rPr>
          <w:rFonts w:eastAsia="+mn-ea"/>
          <w:b/>
          <w:bCs/>
          <w:kern w:val="24"/>
          <w:lang w:val="en-US"/>
        </w:rPr>
        <w:t>Technologies :</w:t>
      </w:r>
      <w:r w:rsidRPr="00A63EE7">
        <w:rPr>
          <w:rFonts w:eastAsia="+mn-ea"/>
          <w:b/>
          <w:bCs/>
          <w:kern w:val="24"/>
          <w:lang w:val="en-US"/>
        </w:rPr>
        <w:t xml:space="preserve"> </w:t>
      </w:r>
      <w:r w:rsidRPr="00A63EE7">
        <w:rPr>
          <w:rFonts w:eastAsia="+mn-ea"/>
          <w:kern w:val="24"/>
          <w:lang w:val="en-US"/>
        </w:rPr>
        <w:t xml:space="preserve">Microsoft Azure, </w:t>
      </w:r>
      <w:r w:rsidR="001777F4" w:rsidRPr="00A2653B">
        <w:rPr>
          <w:rFonts w:eastAsia="+mn-ea"/>
          <w:kern w:val="24"/>
          <w:lang w:val="en-US"/>
        </w:rPr>
        <w:t>Azure Databricks, Azure Synapse Analytics</w:t>
      </w:r>
    </w:p>
    <w:p w14:paraId="74024E34" w14:textId="3355945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Tools (Software): </w:t>
      </w:r>
      <w:r w:rsidRPr="004B67A5">
        <w:rPr>
          <w:rFonts w:eastAsia="+mn-ea"/>
          <w:kern w:val="24"/>
          <w:lang w:val="en-US"/>
        </w:rPr>
        <w:t>Postman, DBeaver, Docker</w:t>
      </w:r>
    </w:p>
    <w:p w14:paraId="177F13E9" w14:textId="77777777" w:rsidR="004B67A5" w:rsidRPr="00A63EE7" w:rsidRDefault="004B67A5" w:rsidP="004B67A5">
      <w:pPr>
        <w:pStyle w:val="NormalWeb"/>
        <w:spacing w:before="0" w:beforeAutospacing="0" w:after="0" w:afterAutospacing="0"/>
        <w:jc w:val="both"/>
        <w:rPr>
          <w:rFonts w:eastAsia="+mn-ea"/>
          <w:b/>
          <w:bCs/>
          <w:kern w:val="24"/>
          <w:lang w:val="fr-FR"/>
        </w:rPr>
      </w:pPr>
      <w:r w:rsidRPr="00A63EE7">
        <w:rPr>
          <w:rFonts w:eastAsia="+mn-ea"/>
          <w:b/>
          <w:bCs/>
          <w:kern w:val="24"/>
          <w:lang w:val="fr-FR"/>
        </w:rPr>
        <w:t xml:space="preserve">UI Technologies: </w:t>
      </w:r>
      <w:r w:rsidRPr="00A63EE7">
        <w:rPr>
          <w:rFonts w:eastAsia="+mn-ea"/>
          <w:kern w:val="24"/>
          <w:lang w:val="fr-FR"/>
        </w:rPr>
        <w:t>VB.NET, Visual Basic 6</w:t>
      </w:r>
    </w:p>
    <w:p w14:paraId="012B7E3B"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IDEs: </w:t>
      </w:r>
      <w:r w:rsidRPr="004B67A5">
        <w:rPr>
          <w:rFonts w:eastAsia="+mn-ea"/>
          <w:kern w:val="24"/>
          <w:lang w:val="en-US"/>
        </w:rPr>
        <w:t>Visual Studio Code, SSMS</w:t>
      </w:r>
    </w:p>
    <w:p w14:paraId="7C9653D4" w14:textId="4C9585C8"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ETL Tools:</w:t>
      </w:r>
      <w:r w:rsidR="00EA4030">
        <w:rPr>
          <w:rFonts w:eastAsia="+mn-ea"/>
          <w:b/>
          <w:bCs/>
          <w:kern w:val="24"/>
          <w:lang w:val="en-US"/>
        </w:rPr>
        <w:t xml:space="preserve"> </w:t>
      </w:r>
      <w:r w:rsidRPr="004B67A5">
        <w:rPr>
          <w:rFonts w:eastAsia="+mn-ea"/>
          <w:kern w:val="24"/>
          <w:lang w:val="en-US"/>
        </w:rPr>
        <w:t>A</w:t>
      </w:r>
      <w:r w:rsidR="004E4EAC">
        <w:rPr>
          <w:rFonts w:eastAsia="+mn-ea"/>
          <w:kern w:val="24"/>
          <w:lang w:val="en-US"/>
        </w:rPr>
        <w:t>zure Data Factory</w:t>
      </w:r>
      <w:r w:rsidRPr="004B67A5">
        <w:rPr>
          <w:rFonts w:eastAsia="+mn-ea"/>
          <w:kern w:val="24"/>
          <w:lang w:val="en-US"/>
        </w:rPr>
        <w:t>, SSIS</w:t>
      </w:r>
    </w:p>
    <w:p w14:paraId="2E1AE746" w14:textId="2FCDF96E"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Reporting Tools: </w:t>
      </w:r>
      <w:r w:rsidRPr="004B67A5">
        <w:rPr>
          <w:rFonts w:eastAsia="+mn-ea"/>
          <w:kern w:val="24"/>
          <w:lang w:val="en-US"/>
        </w:rPr>
        <w:t>Power BI, SSRS</w:t>
      </w:r>
    </w:p>
    <w:p w14:paraId="5927462A" w14:textId="288A0722"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Build Tools: </w:t>
      </w:r>
      <w:r w:rsidR="00CA22D2" w:rsidRPr="00CA22D2">
        <w:rPr>
          <w:rFonts w:eastAsia="+mn-ea"/>
          <w:kern w:val="24"/>
          <w:lang w:val="en-US"/>
        </w:rPr>
        <w:t>Azure DevOps</w:t>
      </w:r>
      <w:r w:rsidRPr="004B67A5">
        <w:rPr>
          <w:rFonts w:eastAsia="+mn-ea"/>
          <w:kern w:val="24"/>
          <w:lang w:val="en-US"/>
        </w:rPr>
        <w:t>, Terraform</w:t>
      </w:r>
    </w:p>
    <w:p w14:paraId="52BB9C03" w14:textId="6FD090F2" w:rsidR="004B67A5" w:rsidRPr="00AD7011" w:rsidRDefault="004B67A5" w:rsidP="004B67A5">
      <w:pPr>
        <w:pStyle w:val="NormalWeb"/>
        <w:spacing w:before="0" w:beforeAutospacing="0" w:after="0" w:afterAutospacing="0"/>
        <w:jc w:val="both"/>
        <w:rPr>
          <w:rFonts w:eastAsia="+mn-ea"/>
          <w:b/>
          <w:bCs/>
          <w:kern w:val="24"/>
          <w:lang w:val="fr-FR"/>
        </w:rPr>
      </w:pPr>
      <w:r w:rsidRPr="00AD7011">
        <w:rPr>
          <w:rFonts w:eastAsia="+mn-ea"/>
          <w:b/>
          <w:bCs/>
          <w:kern w:val="24"/>
          <w:lang w:val="fr-FR"/>
        </w:rPr>
        <w:t xml:space="preserve">Version </w:t>
      </w:r>
      <w:r w:rsidR="00C10A35" w:rsidRPr="00AD7011">
        <w:rPr>
          <w:rFonts w:eastAsia="+mn-ea"/>
          <w:b/>
          <w:bCs/>
          <w:kern w:val="24"/>
          <w:lang w:val="fr-FR"/>
        </w:rPr>
        <w:t>Control :</w:t>
      </w:r>
      <w:r w:rsidRPr="00AD7011">
        <w:rPr>
          <w:rFonts w:eastAsia="+mn-ea"/>
          <w:b/>
          <w:bCs/>
          <w:kern w:val="24"/>
          <w:lang w:val="fr-FR"/>
        </w:rPr>
        <w:t xml:space="preserve"> </w:t>
      </w:r>
      <w:r w:rsidRPr="00AD7011">
        <w:rPr>
          <w:rFonts w:eastAsia="+mn-ea"/>
          <w:kern w:val="24"/>
          <w:lang w:val="fr-FR"/>
        </w:rPr>
        <w:t>Git,</w:t>
      </w:r>
      <w:r w:rsidR="00DD6BD5" w:rsidRPr="00AD7011">
        <w:rPr>
          <w:rFonts w:eastAsia="+mn-ea"/>
          <w:kern w:val="24"/>
          <w:lang w:val="fr-FR"/>
        </w:rPr>
        <w:t xml:space="preserve"> MS TFS</w:t>
      </w:r>
    </w:p>
    <w:p w14:paraId="025D085E" w14:textId="0D2CBC0D" w:rsidR="004B67A5" w:rsidRPr="004B67A5" w:rsidRDefault="00C10A35" w:rsidP="004B67A5">
      <w:pPr>
        <w:pStyle w:val="NormalWeb"/>
        <w:spacing w:before="0" w:beforeAutospacing="0" w:after="0" w:afterAutospacing="0"/>
        <w:jc w:val="both"/>
        <w:rPr>
          <w:rFonts w:eastAsia="+mn-ea"/>
          <w:b/>
          <w:bCs/>
          <w:kern w:val="24"/>
          <w:lang w:val="fr-FR"/>
        </w:rPr>
      </w:pPr>
      <w:r w:rsidRPr="004B67A5">
        <w:rPr>
          <w:rFonts w:eastAsia="+mn-ea"/>
          <w:b/>
          <w:bCs/>
          <w:kern w:val="24"/>
          <w:lang w:val="fr-FR"/>
        </w:rPr>
        <w:t>Methodologies :</w:t>
      </w:r>
      <w:r w:rsidR="004B67A5" w:rsidRPr="004B67A5">
        <w:rPr>
          <w:rFonts w:eastAsia="+mn-ea"/>
          <w:b/>
          <w:bCs/>
          <w:kern w:val="24"/>
          <w:lang w:val="fr-FR"/>
        </w:rPr>
        <w:t xml:space="preserve"> </w:t>
      </w:r>
      <w:r w:rsidR="004B67A5" w:rsidRPr="004B67A5">
        <w:rPr>
          <w:rFonts w:eastAsia="+mn-ea"/>
          <w:kern w:val="24"/>
          <w:lang w:val="fr-FR"/>
        </w:rPr>
        <w:t>Agile Methodologies</w:t>
      </w:r>
    </w:p>
    <w:p w14:paraId="4616B97E" w14:textId="40752F0E"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Project Management Tools: </w:t>
      </w:r>
      <w:r w:rsidRPr="004B67A5">
        <w:rPr>
          <w:rFonts w:eastAsia="+mn-ea"/>
          <w:kern w:val="24"/>
          <w:lang w:val="en-US"/>
        </w:rPr>
        <w:t>Jira</w:t>
      </w:r>
      <w:r w:rsidR="001777F4">
        <w:rPr>
          <w:rFonts w:eastAsia="+mn-ea"/>
          <w:kern w:val="24"/>
          <w:lang w:val="en-US"/>
        </w:rPr>
        <w:t>, ServiceNow</w:t>
      </w:r>
    </w:p>
    <w:p w14:paraId="70D6EB38"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Operating Systems: </w:t>
      </w:r>
      <w:r w:rsidRPr="004B67A5">
        <w:rPr>
          <w:rFonts w:eastAsia="+mn-ea"/>
          <w:kern w:val="24"/>
          <w:lang w:val="en-US"/>
        </w:rPr>
        <w:t>Windows, Linux</w:t>
      </w:r>
    </w:p>
    <w:p w14:paraId="72734E39" w14:textId="022DBDD1" w:rsidR="004B67A5" w:rsidRDefault="004B67A5" w:rsidP="004B67A5">
      <w:pPr>
        <w:pStyle w:val="NormalWeb"/>
        <w:spacing w:before="0" w:beforeAutospacing="0" w:after="0" w:afterAutospacing="0"/>
        <w:jc w:val="both"/>
        <w:rPr>
          <w:rFonts w:eastAsia="+mn-ea"/>
          <w:b/>
          <w:bCs/>
          <w:kern w:val="24"/>
          <w:u w:val="single"/>
        </w:rPr>
      </w:pPr>
      <w:r w:rsidRPr="004B67A5">
        <w:rPr>
          <w:rFonts w:eastAsia="+mn-ea"/>
          <w:b/>
          <w:bCs/>
          <w:kern w:val="24"/>
          <w:u w:val="single"/>
        </w:rPr>
        <w:lastRenderedPageBreak/>
        <w:t>PROFESSIONAL EXPERIENCE</w:t>
      </w:r>
    </w:p>
    <w:p w14:paraId="1DBA4322" w14:textId="6BD95C17" w:rsidR="004B67A5" w:rsidRPr="004B67A5" w:rsidRDefault="004B67A5" w:rsidP="004B67A5">
      <w:pPr>
        <w:pStyle w:val="NormalWeb"/>
        <w:spacing w:before="0" w:beforeAutospacing="0" w:after="0" w:afterAutospacing="0"/>
        <w:jc w:val="both"/>
        <w:rPr>
          <w:rFonts w:eastAsia="+mn-ea"/>
          <w:b/>
          <w:bCs/>
          <w:kern w:val="24"/>
        </w:rPr>
      </w:pPr>
      <w:r w:rsidRPr="004B67A5">
        <w:rPr>
          <w:rFonts w:eastAsia="+mn-ea"/>
          <w:b/>
          <w:bCs/>
          <w:kern w:val="24"/>
        </w:rPr>
        <w:t xml:space="preserve">SYNECHRON INC </w:t>
      </w:r>
      <w:r>
        <w:rPr>
          <w:rFonts w:eastAsia="+mn-ea"/>
          <w:b/>
          <w:bCs/>
          <w:kern w:val="24"/>
        </w:rPr>
        <w:tab/>
        <w:t xml:space="preserve">(Client: </w:t>
      </w:r>
      <w:r w:rsidR="00031D9F">
        <w:rPr>
          <w:rFonts w:eastAsia="+mn-ea"/>
          <w:b/>
          <w:bCs/>
          <w:kern w:val="24"/>
        </w:rPr>
        <w:t>ASURION</w:t>
      </w:r>
      <w:r>
        <w:rPr>
          <w:rFonts w:eastAsia="+mn-ea"/>
          <w:b/>
          <w:bCs/>
          <w:kern w:val="24"/>
        </w:rPr>
        <w:t xml:space="preserve"> LLC)</w:t>
      </w:r>
      <w:r>
        <w:rPr>
          <w:rFonts w:eastAsia="+mn-ea"/>
          <w:b/>
          <w:bCs/>
          <w:kern w:val="24"/>
        </w:rPr>
        <w:tab/>
      </w:r>
      <w:r>
        <w:rPr>
          <w:rFonts w:eastAsia="+mn-ea"/>
          <w:b/>
          <w:bCs/>
          <w:kern w:val="24"/>
        </w:rPr>
        <w:tab/>
      </w:r>
      <w:r>
        <w:rPr>
          <w:rFonts w:eastAsia="+mn-ea"/>
          <w:b/>
          <w:bCs/>
          <w:kern w:val="24"/>
        </w:rPr>
        <w:tab/>
        <w:t xml:space="preserve">           Onshore March 2018- January 2025</w:t>
      </w:r>
    </w:p>
    <w:p w14:paraId="0A60A354" w14:textId="6B80D5CB" w:rsidR="00A2653B" w:rsidRDefault="00031D9F" w:rsidP="00031D9F">
      <w:pPr>
        <w:pStyle w:val="NormalWeb"/>
        <w:tabs>
          <w:tab w:val="right" w:pos="7540"/>
        </w:tabs>
        <w:spacing w:before="0" w:beforeAutospacing="0" w:after="0" w:afterAutospacing="0"/>
        <w:jc w:val="both"/>
        <w:rPr>
          <w:rFonts w:eastAsia="+mn-ea"/>
          <w:b/>
          <w:bCs/>
          <w:kern w:val="24"/>
          <w:lang w:val="en-US"/>
        </w:rPr>
      </w:pPr>
      <w:r>
        <w:rPr>
          <w:rFonts w:eastAsia="+mn-ea"/>
          <w:b/>
          <w:bCs/>
          <w:kern w:val="24"/>
          <w:lang w:val="en-US"/>
        </w:rPr>
        <w:t xml:space="preserve">               </w:t>
      </w:r>
      <w:r w:rsidR="004B67A5" w:rsidRPr="004B67A5">
        <w:rPr>
          <w:rFonts w:eastAsia="+mn-ea"/>
          <w:b/>
          <w:bCs/>
          <w:kern w:val="24"/>
          <w:lang w:val="en-US"/>
        </w:rPr>
        <w:t xml:space="preserve"> </w:t>
      </w:r>
      <w:r w:rsidR="005F5F70">
        <w:rPr>
          <w:rFonts w:eastAsia="+mn-ea"/>
          <w:b/>
          <w:bCs/>
          <w:kern w:val="24"/>
          <w:lang w:val="en-US"/>
        </w:rPr>
        <w:t xml:space="preserve"> </w:t>
      </w:r>
      <w:r>
        <w:rPr>
          <w:rFonts w:eastAsia="+mn-ea"/>
          <w:b/>
          <w:bCs/>
          <w:kern w:val="24"/>
          <w:lang w:val="en-US"/>
        </w:rPr>
        <w:t xml:space="preserve">   </w:t>
      </w:r>
      <w:r w:rsidR="00753609">
        <w:rPr>
          <w:rFonts w:eastAsia="+mn-ea"/>
          <w:b/>
          <w:bCs/>
          <w:kern w:val="24"/>
          <w:lang w:val="en-US"/>
        </w:rPr>
        <w:t xml:space="preserve">    </w:t>
      </w:r>
      <w:r w:rsidR="005F5F70">
        <w:rPr>
          <w:rFonts w:eastAsia="+mn-ea"/>
          <w:b/>
          <w:bCs/>
          <w:kern w:val="24"/>
          <w:lang w:val="en-US"/>
        </w:rPr>
        <w:t xml:space="preserve">             </w:t>
      </w:r>
      <w:r w:rsidR="00B12A1D">
        <w:rPr>
          <w:rFonts w:eastAsia="+mn-ea"/>
          <w:b/>
          <w:bCs/>
          <w:kern w:val="24"/>
          <w:lang w:val="en-US"/>
        </w:rPr>
        <w:t xml:space="preserve"> </w:t>
      </w:r>
      <w:r w:rsidR="004B67A5">
        <w:rPr>
          <w:rFonts w:eastAsia="+mn-ea"/>
          <w:b/>
          <w:bCs/>
          <w:kern w:val="24"/>
          <w:lang w:val="en-US"/>
        </w:rPr>
        <w:tab/>
        <w:t xml:space="preserve">                                                                                     </w:t>
      </w:r>
      <w:r w:rsidR="004B67A5" w:rsidRPr="004B67A5">
        <w:rPr>
          <w:rFonts w:eastAsia="+mn-ea"/>
          <w:b/>
          <w:bCs/>
          <w:kern w:val="24"/>
          <w:lang w:val="en-US"/>
        </w:rPr>
        <w:t xml:space="preserve"> </w:t>
      </w:r>
      <w:r w:rsidR="004B67A5">
        <w:rPr>
          <w:rFonts w:eastAsia="+mn-ea"/>
          <w:b/>
          <w:bCs/>
          <w:kern w:val="24"/>
          <w:lang w:val="en-US"/>
        </w:rPr>
        <w:t>Offshore Aug 2011 – March 2018</w:t>
      </w:r>
    </w:p>
    <w:p w14:paraId="7DF643C4" w14:textId="77777777" w:rsidR="00F859E5" w:rsidRDefault="00F859E5" w:rsidP="00F859E5">
      <w:pPr>
        <w:pStyle w:val="NormalWeb"/>
        <w:spacing w:before="0" w:beforeAutospacing="0" w:after="0" w:afterAutospacing="0"/>
        <w:jc w:val="both"/>
        <w:rPr>
          <w:rFonts w:eastAsia="+mn-ea"/>
          <w:b/>
          <w:bCs/>
          <w:kern w:val="24"/>
          <w:lang w:val="en-US"/>
        </w:rPr>
      </w:pPr>
      <w:r>
        <w:rPr>
          <w:rFonts w:eastAsia="+mn-ea"/>
          <w:b/>
          <w:bCs/>
          <w:kern w:val="24"/>
          <w:lang w:val="en-US"/>
        </w:rPr>
        <w:t xml:space="preserve">Role: Data Engineer </w:t>
      </w:r>
    </w:p>
    <w:p w14:paraId="6B92C191" w14:textId="35D99573" w:rsidR="00F859E5" w:rsidRPr="004B67A5" w:rsidRDefault="00F859E5" w:rsidP="00F859E5">
      <w:pPr>
        <w:pStyle w:val="NormalWeb"/>
        <w:spacing w:before="0" w:beforeAutospacing="0" w:after="0" w:afterAutospacing="0"/>
        <w:jc w:val="both"/>
        <w:rPr>
          <w:rFonts w:eastAsia="+mn-ea"/>
          <w:b/>
          <w:bCs/>
          <w:kern w:val="24"/>
          <w:lang w:val="en-US"/>
        </w:rPr>
      </w:pPr>
      <w:r w:rsidRPr="004B67A5">
        <w:rPr>
          <w:rFonts w:eastAsia="+mn-ea"/>
          <w:b/>
          <w:bCs/>
          <w:kern w:val="24"/>
          <w:lang w:val="en-US"/>
        </w:rPr>
        <w:t>Project: Enrollment Process for Verizon | Team Size: 6</w:t>
      </w:r>
      <w:r>
        <w:rPr>
          <w:rFonts w:eastAsia="+mn-ea"/>
          <w:b/>
          <w:bCs/>
          <w:kern w:val="24"/>
          <w:lang w:val="en-US"/>
        </w:rPr>
        <w:t xml:space="preserve"> | </w:t>
      </w:r>
      <w:r w:rsidRPr="004B67A5">
        <w:rPr>
          <w:rFonts w:eastAsia="+mn-ea"/>
          <w:b/>
          <w:bCs/>
          <w:kern w:val="24"/>
          <w:lang w:val="en-US"/>
        </w:rPr>
        <w:t>Nashville, TN, USA</w:t>
      </w:r>
      <w:r>
        <w:rPr>
          <w:rFonts w:eastAsia="+mn-ea"/>
          <w:b/>
          <w:bCs/>
          <w:kern w:val="24"/>
          <w:lang w:val="en-US"/>
        </w:rPr>
        <w:t xml:space="preserve">   </w:t>
      </w:r>
      <w:r w:rsidRPr="00DA0F89">
        <w:rPr>
          <w:rFonts w:eastAsia="+mn-ea"/>
          <w:kern w:val="24"/>
          <w:lang w:val="en-US"/>
        </w:rPr>
        <w:t>(</w:t>
      </w:r>
      <w:r w:rsidR="004B73F5">
        <w:rPr>
          <w:rFonts w:eastAsia="+mn-ea"/>
          <w:kern w:val="24"/>
          <w:lang w:val="en-US"/>
        </w:rPr>
        <w:t>Feb</w:t>
      </w:r>
      <w:r w:rsidRPr="00B44B1B">
        <w:rPr>
          <w:rFonts w:eastAsia="+mn-ea"/>
          <w:kern w:val="24"/>
          <w:lang w:val="en-US"/>
        </w:rPr>
        <w:t>'</w:t>
      </w:r>
      <w:r w:rsidR="004B73F5">
        <w:rPr>
          <w:rFonts w:eastAsia="+mn-ea"/>
          <w:kern w:val="24"/>
          <w:lang w:val="en-US"/>
        </w:rPr>
        <w:t>24</w:t>
      </w:r>
      <w:r w:rsidRPr="00B44B1B">
        <w:rPr>
          <w:rFonts w:eastAsia="+mn-ea"/>
          <w:kern w:val="24"/>
          <w:lang w:val="en-US"/>
        </w:rPr>
        <w:t xml:space="preserve"> to </w:t>
      </w:r>
      <w:r w:rsidR="004B73F5">
        <w:rPr>
          <w:rFonts w:eastAsia="+mn-ea"/>
          <w:kern w:val="24"/>
          <w:lang w:val="en-US"/>
        </w:rPr>
        <w:t>Jan</w:t>
      </w:r>
      <w:r w:rsidRPr="00B44B1B">
        <w:rPr>
          <w:rFonts w:eastAsia="+mn-ea"/>
          <w:kern w:val="24"/>
          <w:lang w:val="en-US"/>
        </w:rPr>
        <w:t>’</w:t>
      </w:r>
      <w:r w:rsidR="004B73F5">
        <w:rPr>
          <w:rFonts w:eastAsia="+mn-ea"/>
          <w:kern w:val="24"/>
          <w:lang w:val="en-US"/>
        </w:rPr>
        <w:t>25</w:t>
      </w:r>
      <w:r>
        <w:rPr>
          <w:rFonts w:eastAsia="+mn-ea"/>
          <w:kern w:val="24"/>
          <w:lang w:val="en-US"/>
        </w:rPr>
        <w:t>)</w:t>
      </w:r>
    </w:p>
    <w:p w14:paraId="7818D22E" w14:textId="77777777" w:rsidR="00F859E5" w:rsidRPr="00A2653B" w:rsidRDefault="00F859E5" w:rsidP="00F859E5">
      <w:pPr>
        <w:pStyle w:val="NormalWeb"/>
        <w:spacing w:before="0" w:beforeAutospacing="0" w:after="0" w:afterAutospacing="0"/>
        <w:jc w:val="both"/>
        <w:rPr>
          <w:rFonts w:eastAsia="+mn-ea"/>
          <w:kern w:val="24"/>
          <w:lang w:val="en-US"/>
        </w:rPr>
      </w:pPr>
      <w:r w:rsidRPr="004B67A5">
        <w:rPr>
          <w:rFonts w:eastAsia="+mn-ea"/>
          <w:b/>
          <w:bCs/>
          <w:kern w:val="24"/>
          <w:lang w:val="en-US"/>
        </w:rPr>
        <w:t xml:space="preserve">Description: </w:t>
      </w:r>
      <w:r w:rsidRPr="00A2653B">
        <w:rPr>
          <w:rFonts w:eastAsia="+mn-ea"/>
          <w:kern w:val="24"/>
          <w:lang w:val="en-US"/>
        </w:rPr>
        <w:t>This data engineering project is designed to process 40 million Verizon enrollment records daily to track new additions, drops, updates, and unchanged records. The solution leverages Azure Data Factory (ADF) for orchestrating the ETL workflow, Azure Databricks for data transformation, and Azure Synapse Analytics for data storage and analytics. Additionally, Azure Data Lake Storage Gen2 serves as the central data repository, with Azure Key Vault securing credentials and Microsoft Entra ID ensuring secure authentication. Microsoft Power BI is used for visualization and reporting.</w:t>
      </w:r>
    </w:p>
    <w:p w14:paraId="6B442E50" w14:textId="77777777" w:rsidR="00F859E5" w:rsidRPr="004B67A5" w:rsidRDefault="00F859E5" w:rsidP="00F859E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31B199CA"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Designed and developed ETL workflows in Azure Data Factory to orchestrate data ingestion.</w:t>
      </w:r>
    </w:p>
    <w:p w14:paraId="0565B56D"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Implemented data transformation pipelines using Azure Databricks (Apache Spark &amp; Python).</w:t>
      </w:r>
    </w:p>
    <w:p w14:paraId="29EDBE50"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Developed data processing logic to track new adds, drops, updates, and unchanged records.</w:t>
      </w:r>
    </w:p>
    <w:p w14:paraId="20AAC0E1"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Optimized data partitioning, indexing, and performance tuning in Azure Synapse Analytics.</w:t>
      </w:r>
    </w:p>
    <w:p w14:paraId="51B64BF5"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Managed data storage in Azure Data Lake Storage Gen2 and ensure efficient data organization.</w:t>
      </w:r>
    </w:p>
    <w:p w14:paraId="598CD623"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Implemented error handling, logging, and monitoring for data pipelines.</w:t>
      </w:r>
    </w:p>
    <w:p w14:paraId="0AFFD848"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Developed PySpark based transformations in Azure Databricks.</w:t>
      </w:r>
    </w:p>
    <w:p w14:paraId="1418F449"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Designed Synapse Analytics data warehouse schema for optimized querying.</w:t>
      </w:r>
    </w:p>
    <w:p w14:paraId="1C605BDB"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Implemented ETL performance tuning techniques, including indexing and caching.</w:t>
      </w:r>
    </w:p>
    <w:p w14:paraId="37B0910A"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Developed SQL queries, stored procedures, and views for Power BI reporting.</w:t>
      </w:r>
    </w:p>
    <w:p w14:paraId="0BB8F41E"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Ensure data consistency, integrity, and quality across the pipeline.</w:t>
      </w:r>
    </w:p>
    <w:p w14:paraId="5179E150"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Defined data encryption strategies for data at rest and in transit.</w:t>
      </w:r>
    </w:p>
    <w:p w14:paraId="4BC59FAA"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Develop interactive Power BI dashboards for tracking enrollment trends, new adds, drops, updates, and unchanged records</w:t>
      </w:r>
    </w:p>
    <w:p w14:paraId="778B2248"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Worked with business teams to understand reporting requirements.</w:t>
      </w:r>
    </w:p>
    <w:p w14:paraId="2FAF2915"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Implement CI/CD pipelines using Azure DevOps for automating ADF, Databricks, and Synapse deployments.</w:t>
      </w:r>
    </w:p>
    <w:p w14:paraId="6DC7C718"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Configure monitoring and alerting for pipeline failures using Azure Monitor &amp; Log Analytics.</w:t>
      </w:r>
    </w:p>
    <w:p w14:paraId="242DD3F7" w14:textId="77777777" w:rsidR="00F859E5" w:rsidRPr="00A2653B" w:rsidRDefault="00F859E5" w:rsidP="00F859E5">
      <w:pPr>
        <w:pStyle w:val="NormalWeb"/>
        <w:numPr>
          <w:ilvl w:val="0"/>
          <w:numId w:val="15"/>
        </w:numPr>
        <w:spacing w:before="0" w:beforeAutospacing="0" w:after="0" w:afterAutospacing="0"/>
        <w:jc w:val="both"/>
        <w:rPr>
          <w:rFonts w:eastAsia="+mn-ea"/>
          <w:kern w:val="24"/>
          <w:lang w:val="en-US"/>
        </w:rPr>
      </w:pPr>
      <w:r w:rsidRPr="00A2653B">
        <w:rPr>
          <w:rFonts w:eastAsia="+mn-ea"/>
          <w:kern w:val="24"/>
          <w:lang w:val="en-US"/>
        </w:rPr>
        <w:t>Automate infrastructure provisioning using Terraform</w:t>
      </w:r>
    </w:p>
    <w:p w14:paraId="0D29621B" w14:textId="77777777" w:rsidR="00F859E5" w:rsidRPr="004B67A5" w:rsidRDefault="00F859E5" w:rsidP="00F859E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Environment: </w:t>
      </w:r>
    </w:p>
    <w:p w14:paraId="07A56234" w14:textId="77777777" w:rsidR="00F859E5" w:rsidRPr="00A2653B" w:rsidRDefault="00F859E5" w:rsidP="00F859E5">
      <w:pPr>
        <w:pStyle w:val="NormalWeb"/>
        <w:numPr>
          <w:ilvl w:val="0"/>
          <w:numId w:val="16"/>
        </w:numPr>
        <w:spacing w:before="0" w:beforeAutospacing="0" w:after="0" w:afterAutospacing="0"/>
        <w:jc w:val="both"/>
        <w:rPr>
          <w:rFonts w:eastAsia="+mn-ea"/>
          <w:kern w:val="24"/>
          <w:lang w:val="en-US"/>
        </w:rPr>
      </w:pPr>
      <w:r w:rsidRPr="00A2653B">
        <w:rPr>
          <w:rFonts w:eastAsia="+mn-ea"/>
          <w:kern w:val="24"/>
          <w:lang w:val="en-US"/>
        </w:rPr>
        <w:t>Azure Data Factory, Azure Data Lake Storage Gen2, Azure Databricks, Azure Synapse Analytics, Azure Key vault, MS Power BI</w:t>
      </w:r>
    </w:p>
    <w:p w14:paraId="5E47A79E" w14:textId="77777777" w:rsidR="00F859E5" w:rsidRDefault="00F859E5" w:rsidP="004B67A5">
      <w:pPr>
        <w:pStyle w:val="NormalWeb"/>
        <w:spacing w:before="0" w:beforeAutospacing="0" w:after="0" w:afterAutospacing="0"/>
        <w:jc w:val="both"/>
        <w:rPr>
          <w:rFonts w:eastAsia="+mn-ea"/>
          <w:b/>
          <w:bCs/>
          <w:kern w:val="24"/>
          <w:lang w:val="en-US"/>
        </w:rPr>
      </w:pPr>
    </w:p>
    <w:p w14:paraId="7189C43E" w14:textId="77777777" w:rsidR="00F859E5" w:rsidRDefault="00F859E5" w:rsidP="004B67A5">
      <w:pPr>
        <w:pStyle w:val="NormalWeb"/>
        <w:spacing w:before="0" w:beforeAutospacing="0" w:after="0" w:afterAutospacing="0"/>
        <w:jc w:val="both"/>
        <w:rPr>
          <w:rFonts w:eastAsia="+mn-ea"/>
          <w:b/>
          <w:bCs/>
          <w:kern w:val="24"/>
          <w:lang w:val="en-US"/>
        </w:rPr>
      </w:pPr>
    </w:p>
    <w:p w14:paraId="21B5A25E" w14:textId="19048AA5" w:rsidR="00EA60A1" w:rsidRDefault="005E0868" w:rsidP="004B67A5">
      <w:pPr>
        <w:pStyle w:val="NormalWeb"/>
        <w:spacing w:before="0" w:beforeAutospacing="0" w:after="0" w:afterAutospacing="0"/>
        <w:jc w:val="both"/>
        <w:rPr>
          <w:rFonts w:eastAsia="+mn-ea"/>
          <w:b/>
          <w:bCs/>
          <w:kern w:val="24"/>
          <w:lang w:val="en-US"/>
        </w:rPr>
      </w:pPr>
      <w:r>
        <w:rPr>
          <w:rFonts w:eastAsia="+mn-ea"/>
          <w:b/>
          <w:bCs/>
          <w:kern w:val="24"/>
          <w:lang w:val="en-US"/>
        </w:rPr>
        <w:t xml:space="preserve">Role: ETL Lead </w:t>
      </w:r>
    </w:p>
    <w:p w14:paraId="562EB2AA" w14:textId="55800936" w:rsid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Project</w:t>
      </w:r>
      <w:bookmarkStart w:id="0" w:name="_Hlk189827363"/>
      <w:r w:rsidRPr="004B67A5">
        <w:rPr>
          <w:rFonts w:eastAsia="+mn-ea"/>
          <w:b/>
          <w:bCs/>
          <w:kern w:val="24"/>
          <w:lang w:val="en-US"/>
        </w:rPr>
        <w:t>: Future State Framework</w:t>
      </w:r>
      <w:bookmarkEnd w:id="0"/>
      <w:r w:rsidRPr="004B67A5">
        <w:rPr>
          <w:rFonts w:eastAsia="+mn-ea"/>
          <w:b/>
          <w:bCs/>
          <w:kern w:val="24"/>
          <w:lang w:val="en-US"/>
        </w:rPr>
        <w:t xml:space="preserve"> (Back Office ETL) | Team Size: 10</w:t>
      </w:r>
      <w:r w:rsidR="00E7113A">
        <w:rPr>
          <w:rFonts w:eastAsia="+mn-ea"/>
          <w:b/>
          <w:bCs/>
          <w:kern w:val="24"/>
          <w:lang w:val="en-US"/>
        </w:rPr>
        <w:t xml:space="preserve"> | Nashville, TN, USA</w:t>
      </w:r>
      <w:r w:rsidR="00432533">
        <w:rPr>
          <w:rFonts w:eastAsia="+mn-ea"/>
          <w:b/>
          <w:bCs/>
          <w:kern w:val="24"/>
          <w:lang w:val="en-US"/>
        </w:rPr>
        <w:t xml:space="preserve"> </w:t>
      </w:r>
      <w:r w:rsidR="00C32432" w:rsidRPr="00DA0F89">
        <w:rPr>
          <w:rFonts w:eastAsia="+mn-ea"/>
          <w:kern w:val="24"/>
          <w:lang w:val="en-US"/>
        </w:rPr>
        <w:t>(</w:t>
      </w:r>
      <w:r w:rsidR="00060B0E">
        <w:rPr>
          <w:rFonts w:eastAsia="+mn-ea"/>
          <w:kern w:val="24"/>
          <w:lang w:val="en-US"/>
        </w:rPr>
        <w:t>Mar</w:t>
      </w:r>
      <w:r w:rsidR="00C32432" w:rsidRPr="00B44B1B">
        <w:rPr>
          <w:rFonts w:eastAsia="+mn-ea"/>
          <w:kern w:val="24"/>
          <w:lang w:val="en-US"/>
        </w:rPr>
        <w:t>'</w:t>
      </w:r>
      <w:r w:rsidR="00C32432">
        <w:rPr>
          <w:rFonts w:eastAsia="+mn-ea"/>
          <w:kern w:val="24"/>
          <w:lang w:val="en-US"/>
        </w:rPr>
        <w:t>2</w:t>
      </w:r>
      <w:r w:rsidR="00060B0E">
        <w:rPr>
          <w:rFonts w:eastAsia="+mn-ea"/>
          <w:kern w:val="24"/>
          <w:lang w:val="en-US"/>
        </w:rPr>
        <w:t>3</w:t>
      </w:r>
      <w:r w:rsidR="00C32432" w:rsidRPr="00B44B1B">
        <w:rPr>
          <w:rFonts w:eastAsia="+mn-ea"/>
          <w:kern w:val="24"/>
          <w:lang w:val="en-US"/>
        </w:rPr>
        <w:t xml:space="preserve"> to </w:t>
      </w:r>
      <w:r w:rsidR="00432533">
        <w:rPr>
          <w:rFonts w:eastAsia="+mn-ea"/>
          <w:kern w:val="24"/>
          <w:lang w:val="en-US"/>
        </w:rPr>
        <w:t>Jan</w:t>
      </w:r>
      <w:r w:rsidR="00C32432" w:rsidRPr="00B44B1B">
        <w:rPr>
          <w:rFonts w:eastAsia="+mn-ea"/>
          <w:kern w:val="24"/>
          <w:lang w:val="en-US"/>
        </w:rPr>
        <w:t>’2</w:t>
      </w:r>
      <w:r w:rsidR="004B73F5">
        <w:rPr>
          <w:rFonts w:eastAsia="+mn-ea"/>
          <w:kern w:val="24"/>
          <w:lang w:val="en-US"/>
        </w:rPr>
        <w:t>4</w:t>
      </w:r>
      <w:r w:rsidR="00C32432">
        <w:rPr>
          <w:rFonts w:eastAsia="+mn-ea"/>
          <w:kern w:val="24"/>
          <w:lang w:val="en-US"/>
        </w:rPr>
        <w:t>)</w:t>
      </w:r>
    </w:p>
    <w:p w14:paraId="2429614D" w14:textId="28080182" w:rsidR="004B67A5" w:rsidRPr="004B67A5" w:rsidRDefault="004B67A5" w:rsidP="004B67A5">
      <w:pPr>
        <w:pStyle w:val="NormalWeb"/>
        <w:spacing w:before="0" w:beforeAutospacing="0" w:after="0" w:afterAutospacing="0"/>
        <w:jc w:val="both"/>
        <w:rPr>
          <w:rFonts w:eastAsia="+mn-ea"/>
          <w:b/>
          <w:bCs/>
          <w:kern w:val="24"/>
        </w:rPr>
      </w:pPr>
      <w:r w:rsidRPr="004B67A5">
        <w:rPr>
          <w:rFonts w:eastAsia="+mn-ea"/>
          <w:b/>
          <w:bCs/>
          <w:kern w:val="24"/>
        </w:rPr>
        <w:t>Description:</w:t>
      </w:r>
      <w:r w:rsidRPr="004B67A5">
        <w:rPr>
          <w:rFonts w:eastAsia="+mn-ea"/>
          <w:kern w:val="24"/>
        </w:rPr>
        <w:t xml:space="preserve"> </w:t>
      </w:r>
      <w:r w:rsidRPr="004B67A5">
        <w:rPr>
          <w:rFonts w:eastAsia="+mn-ea"/>
          <w:kern w:val="24"/>
          <w:lang w:val="en-US"/>
        </w:rPr>
        <w:t>The Future State Framework is a cloud-based application designed to provide automated data solutions that reduce manual efforts, decrease time-to-market, and empower business users with line-of-sight to manage their data processes.</w:t>
      </w:r>
    </w:p>
    <w:p w14:paraId="613EA3F5" w14:textId="384863EC" w:rsidR="004B67A5" w:rsidRPr="004B67A5" w:rsidRDefault="004B67A5" w:rsidP="004B67A5">
      <w:pPr>
        <w:spacing w:after="0" w:line="240" w:lineRule="auto"/>
        <w:rPr>
          <w:rFonts w:ascii="Times New Roman" w:eastAsia="+mn-ea" w:hAnsi="Times New Roman" w:cs="Times New Roman"/>
          <w:kern w:val="24"/>
        </w:rPr>
      </w:pPr>
      <w:r w:rsidRPr="004B67A5">
        <w:rPr>
          <w:rFonts w:ascii="Times New Roman" w:eastAsia="+mn-ea" w:hAnsi="Times New Roman" w:cs="Times New Roman"/>
          <w:kern w:val="24"/>
        </w:rPr>
        <w:t>This framework simplifies data integration from Asurion vendors for both ETL developers and business end-users, streamlining workflows and enhancing efficiency. It also includes a Communication Application that facilitates the creation and delivery of reports and notifications within the ETL framework.</w:t>
      </w:r>
    </w:p>
    <w:p w14:paraId="3B24DDDF" w14:textId="77777777" w:rsidR="004B67A5" w:rsidRPr="004B67A5" w:rsidRDefault="004B67A5" w:rsidP="004B67A5">
      <w:pPr>
        <w:spacing w:after="0" w:line="240" w:lineRule="auto"/>
        <w:rPr>
          <w:rFonts w:ascii="Times New Roman" w:eastAsia="+mn-ea" w:hAnsi="Times New Roman" w:cs="Times New Roman"/>
          <w:b/>
          <w:bCs/>
          <w:kern w:val="24"/>
        </w:rPr>
      </w:pPr>
      <w:r w:rsidRPr="004B67A5">
        <w:rPr>
          <w:rFonts w:ascii="Times New Roman" w:eastAsia="+mn-ea" w:hAnsi="Times New Roman" w:cs="Times New Roman"/>
          <w:b/>
          <w:bCs/>
          <w:kern w:val="24"/>
        </w:rPr>
        <w:t>Key features of the framework include:</w:t>
      </w:r>
    </w:p>
    <w:p w14:paraId="1060951F" w14:textId="77777777" w:rsidR="004B67A5" w:rsidRPr="004B67A5" w:rsidRDefault="004B67A5" w:rsidP="004B67A5">
      <w:pPr>
        <w:pStyle w:val="ListParagraph"/>
        <w:numPr>
          <w:ilvl w:val="0"/>
          <w:numId w:val="8"/>
        </w:numPr>
        <w:spacing w:after="0" w:line="240" w:lineRule="auto"/>
        <w:rPr>
          <w:rFonts w:ascii="Times New Roman" w:eastAsia="+mn-ea" w:hAnsi="Times New Roman" w:cs="Times New Roman"/>
          <w:kern w:val="24"/>
        </w:rPr>
      </w:pPr>
      <w:r w:rsidRPr="004B67A5">
        <w:rPr>
          <w:rFonts w:ascii="Times New Roman" w:eastAsia="+mn-ea" w:hAnsi="Times New Roman" w:cs="Times New Roman"/>
          <w:kern w:val="24"/>
        </w:rPr>
        <w:t>Fast and stable business process system, capable of scheduling automated processes.</w:t>
      </w:r>
    </w:p>
    <w:p w14:paraId="64458952" w14:textId="77777777" w:rsidR="004B67A5" w:rsidRPr="004B67A5" w:rsidRDefault="004B67A5" w:rsidP="004B67A5">
      <w:pPr>
        <w:pStyle w:val="ListParagraph"/>
        <w:numPr>
          <w:ilvl w:val="0"/>
          <w:numId w:val="8"/>
        </w:numPr>
        <w:spacing w:after="0" w:line="240" w:lineRule="auto"/>
        <w:rPr>
          <w:rFonts w:ascii="Times New Roman" w:eastAsia="+mn-ea" w:hAnsi="Times New Roman" w:cs="Times New Roman"/>
          <w:kern w:val="24"/>
        </w:rPr>
      </w:pPr>
      <w:r w:rsidRPr="004B67A5">
        <w:rPr>
          <w:rFonts w:ascii="Times New Roman" w:eastAsia="+mn-ea" w:hAnsi="Times New Roman" w:cs="Times New Roman"/>
          <w:kern w:val="24"/>
        </w:rPr>
        <w:t>Responsive to external events through APIs.</w:t>
      </w:r>
    </w:p>
    <w:p w14:paraId="71D20044"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206118EE" w14:textId="11290A01"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t>Designed and developed scalable ETL workflows using Azure Data Factory and Python to streamline data integration processes.</w:t>
      </w:r>
    </w:p>
    <w:p w14:paraId="48062F6A" w14:textId="39018246"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lastRenderedPageBreak/>
        <w:t>Designed and implemented Azure Service Bus integration with APIs to enable asynchronous, event-driven communication between external applications and Azure-based ETL pipelines.</w:t>
      </w:r>
    </w:p>
    <w:p w14:paraId="3055BDE4" w14:textId="09EF818A"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t>Managed database performance tuning and optimization, utilizing Azure SQL Server for efficient storage and querying.</w:t>
      </w:r>
    </w:p>
    <w:p w14:paraId="64629923" w14:textId="444930E6"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t xml:space="preserve">As a Subject Matter Expert work and design ETL/Azure Solutions for all the projects in scope and prepare High Level Design documents. </w:t>
      </w:r>
    </w:p>
    <w:p w14:paraId="3599AE3B" w14:textId="46E5B003"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t>Utilized Terraform to deploy infrastructure components, including virtual machines and storage accounts, across SQA, UAT, and production environments.</w:t>
      </w:r>
    </w:p>
    <w:p w14:paraId="63BDD118" w14:textId="77777777" w:rsidR="004B67A5" w:rsidRPr="00A35C30" w:rsidRDefault="004B67A5" w:rsidP="00A35C30">
      <w:pPr>
        <w:pStyle w:val="NormalWeb"/>
        <w:spacing w:before="0" w:beforeAutospacing="0" w:after="0" w:afterAutospacing="0"/>
        <w:jc w:val="both"/>
        <w:rPr>
          <w:rFonts w:eastAsia="+mn-ea"/>
          <w:b/>
          <w:bCs/>
          <w:kern w:val="24"/>
          <w:lang w:val="en-US"/>
        </w:rPr>
      </w:pPr>
      <w:r w:rsidRPr="00A35C30">
        <w:rPr>
          <w:rFonts w:eastAsia="+mn-ea"/>
          <w:b/>
          <w:bCs/>
          <w:kern w:val="24"/>
          <w:lang w:val="en-US"/>
        </w:rPr>
        <w:t xml:space="preserve">Environment: </w:t>
      </w:r>
    </w:p>
    <w:p w14:paraId="3C06B3F3" w14:textId="4046058A" w:rsidR="004B67A5" w:rsidRPr="004B67A5" w:rsidRDefault="004B67A5" w:rsidP="004B67A5">
      <w:pPr>
        <w:pStyle w:val="NormalWeb"/>
        <w:numPr>
          <w:ilvl w:val="0"/>
          <w:numId w:val="6"/>
        </w:numPr>
        <w:spacing w:before="0" w:beforeAutospacing="0" w:after="0" w:afterAutospacing="0"/>
        <w:jc w:val="both"/>
        <w:rPr>
          <w:rFonts w:eastAsia="+mn-ea"/>
          <w:kern w:val="24"/>
          <w:lang w:val="en-US"/>
        </w:rPr>
      </w:pPr>
      <w:r w:rsidRPr="004B67A5">
        <w:rPr>
          <w:rFonts w:eastAsia="+mn-ea"/>
          <w:kern w:val="24"/>
          <w:lang w:val="en-US"/>
        </w:rPr>
        <w:t>MS Azure, Azure SQL Server, Durable Functions, Azure Functions, Azure Logic App, Azure Cosmos DB, Azure Service Bus, Python, Power BI, Azure Dev-Ops, GitHub, Jira, Terraform</w:t>
      </w:r>
    </w:p>
    <w:p w14:paraId="0844C14B" w14:textId="77777777" w:rsidR="00A92C01" w:rsidRDefault="00A92C01" w:rsidP="004B67A5">
      <w:pPr>
        <w:pStyle w:val="NormalWeb"/>
        <w:spacing w:before="0" w:beforeAutospacing="0" w:after="0" w:afterAutospacing="0"/>
        <w:jc w:val="both"/>
        <w:rPr>
          <w:rFonts w:eastAsia="+mn-ea"/>
          <w:b/>
          <w:bCs/>
          <w:kern w:val="24"/>
          <w:lang w:val="en-US"/>
        </w:rPr>
      </w:pPr>
    </w:p>
    <w:p w14:paraId="2E24AD25" w14:textId="3DBFF5C8" w:rsidR="00A2653B" w:rsidRDefault="00A92C01" w:rsidP="004B67A5">
      <w:pPr>
        <w:pStyle w:val="NormalWeb"/>
        <w:spacing w:before="0" w:beforeAutospacing="0" w:after="0" w:afterAutospacing="0"/>
        <w:jc w:val="both"/>
        <w:rPr>
          <w:rFonts w:eastAsia="+mn-ea"/>
          <w:b/>
          <w:bCs/>
          <w:kern w:val="24"/>
          <w:lang w:val="en-US"/>
        </w:rPr>
      </w:pPr>
      <w:r>
        <w:rPr>
          <w:rFonts w:eastAsia="+mn-ea"/>
          <w:b/>
          <w:bCs/>
          <w:kern w:val="24"/>
          <w:lang w:val="en-US"/>
        </w:rPr>
        <w:t>Role: ETL Lead</w:t>
      </w:r>
    </w:p>
    <w:p w14:paraId="6B591C80" w14:textId="78AE0D5E"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Project: DAL vs DAX Dashboard</w:t>
      </w:r>
      <w:r w:rsidR="00A92C01">
        <w:rPr>
          <w:rFonts w:eastAsia="+mn-ea"/>
          <w:b/>
          <w:bCs/>
          <w:kern w:val="24"/>
          <w:lang w:val="en-US"/>
        </w:rPr>
        <w:t xml:space="preserve"> | </w:t>
      </w:r>
      <w:r w:rsidRPr="004B67A5">
        <w:rPr>
          <w:rFonts w:eastAsia="+mn-ea"/>
          <w:b/>
          <w:bCs/>
          <w:kern w:val="24"/>
          <w:lang w:val="en-US"/>
        </w:rPr>
        <w:t>Nashville, TN, USA</w:t>
      </w:r>
      <w:r w:rsidR="00C32432">
        <w:rPr>
          <w:rFonts w:eastAsia="+mn-ea"/>
          <w:b/>
          <w:bCs/>
          <w:kern w:val="24"/>
          <w:lang w:val="en-US"/>
        </w:rPr>
        <w:tab/>
      </w:r>
      <w:r w:rsidR="00B44B1B" w:rsidRPr="00DA0F89">
        <w:rPr>
          <w:rFonts w:eastAsia="+mn-ea"/>
          <w:kern w:val="24"/>
          <w:lang w:val="en-US"/>
        </w:rPr>
        <w:t>(</w:t>
      </w:r>
      <w:r w:rsidR="00C32432">
        <w:rPr>
          <w:rFonts w:eastAsia="+mn-ea"/>
          <w:kern w:val="24"/>
          <w:lang w:val="en-US"/>
        </w:rPr>
        <w:t>Sep</w:t>
      </w:r>
      <w:r w:rsidR="00B44B1B" w:rsidRPr="00B44B1B">
        <w:rPr>
          <w:rFonts w:eastAsia="+mn-ea"/>
          <w:kern w:val="24"/>
          <w:lang w:val="en-US"/>
        </w:rPr>
        <w:t>'</w:t>
      </w:r>
      <w:r w:rsidR="006746D1">
        <w:rPr>
          <w:rFonts w:eastAsia="+mn-ea"/>
          <w:kern w:val="24"/>
          <w:lang w:val="en-US"/>
        </w:rPr>
        <w:t>21</w:t>
      </w:r>
      <w:r w:rsidR="00B44B1B" w:rsidRPr="00B44B1B">
        <w:rPr>
          <w:rFonts w:eastAsia="+mn-ea"/>
          <w:kern w:val="24"/>
          <w:lang w:val="en-US"/>
        </w:rPr>
        <w:t xml:space="preserve"> to </w:t>
      </w:r>
      <w:r w:rsidR="00432533">
        <w:rPr>
          <w:rFonts w:eastAsia="+mn-ea"/>
          <w:kern w:val="24"/>
          <w:lang w:val="en-US"/>
        </w:rPr>
        <w:t>Mar</w:t>
      </w:r>
      <w:r w:rsidR="00B44B1B" w:rsidRPr="00B44B1B">
        <w:rPr>
          <w:rFonts w:eastAsia="+mn-ea"/>
          <w:kern w:val="24"/>
          <w:lang w:val="en-US"/>
        </w:rPr>
        <w:t>’2</w:t>
      </w:r>
      <w:r w:rsidR="00432533">
        <w:rPr>
          <w:rFonts w:eastAsia="+mn-ea"/>
          <w:kern w:val="24"/>
          <w:lang w:val="en-US"/>
        </w:rPr>
        <w:t>3</w:t>
      </w:r>
      <w:r w:rsidR="00B44B1B">
        <w:rPr>
          <w:rFonts w:eastAsia="+mn-ea"/>
          <w:kern w:val="24"/>
          <w:lang w:val="en-US"/>
        </w:rPr>
        <w:t>)</w:t>
      </w:r>
    </w:p>
    <w:p w14:paraId="31C2CEFC"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Description: </w:t>
      </w:r>
      <w:r w:rsidRPr="004B67A5">
        <w:rPr>
          <w:rFonts w:eastAsia="+mn-ea"/>
          <w:kern w:val="24"/>
          <w:lang w:val="en-US"/>
        </w:rPr>
        <w:t>This dashboard is designed and developed to monitor the status of the shipping orders in both the front office (DAX) and back office (DAL). It highlights orders where the status does not match between DAX and DAL.</w:t>
      </w:r>
    </w:p>
    <w:p w14:paraId="198B732A"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15CDCF07" w14:textId="2C328AB1" w:rsidR="004B67A5" w:rsidRPr="004B67A5" w:rsidRDefault="004B67A5" w:rsidP="004B67A5">
      <w:pPr>
        <w:pStyle w:val="NormalWeb"/>
        <w:numPr>
          <w:ilvl w:val="0"/>
          <w:numId w:val="9"/>
        </w:numPr>
        <w:spacing w:before="0" w:beforeAutospacing="0" w:after="0" w:afterAutospacing="0"/>
        <w:jc w:val="both"/>
        <w:rPr>
          <w:rFonts w:eastAsia="+mn-ea"/>
          <w:kern w:val="24"/>
          <w:lang w:val="en-US"/>
        </w:rPr>
      </w:pPr>
      <w:r w:rsidRPr="004B67A5">
        <w:rPr>
          <w:rFonts w:eastAsia="+mn-ea"/>
          <w:kern w:val="24"/>
          <w:lang w:val="en-US"/>
        </w:rPr>
        <w:t>Utilized the Matrix visual with conditional formatting to highlight mismatched orders.</w:t>
      </w:r>
    </w:p>
    <w:p w14:paraId="138BFEEF" w14:textId="4612301C" w:rsidR="004B67A5" w:rsidRPr="004B67A5" w:rsidRDefault="004B67A5" w:rsidP="004B67A5">
      <w:pPr>
        <w:pStyle w:val="NormalWeb"/>
        <w:numPr>
          <w:ilvl w:val="0"/>
          <w:numId w:val="9"/>
        </w:numPr>
        <w:spacing w:before="0" w:beforeAutospacing="0" w:after="0" w:afterAutospacing="0"/>
        <w:jc w:val="both"/>
        <w:rPr>
          <w:rFonts w:eastAsia="+mn-ea"/>
          <w:kern w:val="24"/>
          <w:lang w:val="en-US"/>
        </w:rPr>
      </w:pPr>
      <w:r w:rsidRPr="004B67A5">
        <w:rPr>
          <w:rFonts w:eastAsia="+mn-ea"/>
          <w:kern w:val="24"/>
          <w:lang w:val="en-US"/>
        </w:rPr>
        <w:t>Implemented a KPI Card to display the total number of orders with status mismatches compared to the previous month.</w:t>
      </w:r>
    </w:p>
    <w:p w14:paraId="7CBFE3EC" w14:textId="42CC7199" w:rsidR="004B67A5" w:rsidRPr="004B67A5" w:rsidRDefault="004B67A5" w:rsidP="004B67A5">
      <w:pPr>
        <w:pStyle w:val="NormalWeb"/>
        <w:numPr>
          <w:ilvl w:val="0"/>
          <w:numId w:val="9"/>
        </w:numPr>
        <w:spacing w:before="0" w:beforeAutospacing="0" w:after="0" w:afterAutospacing="0"/>
        <w:jc w:val="both"/>
        <w:rPr>
          <w:rFonts w:eastAsia="+mn-ea"/>
          <w:kern w:val="24"/>
          <w:lang w:val="en-US"/>
        </w:rPr>
      </w:pPr>
      <w:r w:rsidRPr="004B67A5">
        <w:rPr>
          <w:rFonts w:eastAsia="+mn-ea"/>
          <w:kern w:val="24"/>
          <w:lang w:val="en-US"/>
        </w:rPr>
        <w:t>Created calculated columns for date fields to enhance data accuracy and usability.</w:t>
      </w:r>
    </w:p>
    <w:p w14:paraId="6897D16A" w14:textId="382EC2BD" w:rsidR="004B67A5" w:rsidRPr="004B67A5" w:rsidRDefault="004B67A5" w:rsidP="004B67A5">
      <w:pPr>
        <w:pStyle w:val="NormalWeb"/>
        <w:numPr>
          <w:ilvl w:val="0"/>
          <w:numId w:val="9"/>
        </w:numPr>
        <w:spacing w:before="0" w:beforeAutospacing="0" w:after="0" w:afterAutospacing="0"/>
        <w:jc w:val="both"/>
        <w:rPr>
          <w:rFonts w:eastAsia="+mn-ea"/>
          <w:kern w:val="24"/>
          <w:lang w:val="en-US"/>
        </w:rPr>
      </w:pPr>
      <w:r w:rsidRPr="004B67A5">
        <w:rPr>
          <w:rFonts w:eastAsia="+mn-ea"/>
          <w:kern w:val="24"/>
          <w:lang w:val="en-US"/>
        </w:rPr>
        <w:t>Developed measures to compute the total number of matching and mismatched orders.</w:t>
      </w:r>
    </w:p>
    <w:p w14:paraId="4244A8DD" w14:textId="77777777" w:rsidR="00A35C30" w:rsidRPr="00A35C30" w:rsidRDefault="004B67A5" w:rsidP="00A35C30">
      <w:pPr>
        <w:pStyle w:val="NormalWeb"/>
        <w:spacing w:before="0" w:beforeAutospacing="0" w:after="0" w:afterAutospacing="0"/>
        <w:jc w:val="both"/>
        <w:rPr>
          <w:rFonts w:eastAsia="+mn-ea"/>
          <w:b/>
          <w:bCs/>
          <w:kern w:val="24"/>
          <w:lang w:val="en-US"/>
        </w:rPr>
      </w:pPr>
      <w:r w:rsidRPr="00A35C30">
        <w:rPr>
          <w:rFonts w:eastAsia="+mn-ea"/>
          <w:b/>
          <w:bCs/>
          <w:kern w:val="24"/>
          <w:lang w:val="en-US"/>
        </w:rPr>
        <w:t xml:space="preserve">Environment: </w:t>
      </w:r>
    </w:p>
    <w:p w14:paraId="796E2C4A" w14:textId="6444E651" w:rsidR="004B67A5" w:rsidRPr="004B67A5" w:rsidRDefault="004B67A5" w:rsidP="004B67A5">
      <w:pPr>
        <w:pStyle w:val="NormalWeb"/>
        <w:numPr>
          <w:ilvl w:val="0"/>
          <w:numId w:val="9"/>
        </w:numPr>
        <w:spacing w:before="0" w:beforeAutospacing="0" w:after="0" w:afterAutospacing="0"/>
        <w:jc w:val="both"/>
        <w:rPr>
          <w:rFonts w:eastAsia="+mn-ea"/>
          <w:kern w:val="24"/>
          <w:lang w:val="en-US"/>
        </w:rPr>
      </w:pPr>
      <w:r w:rsidRPr="004B67A5">
        <w:rPr>
          <w:rFonts w:eastAsia="+mn-ea"/>
          <w:kern w:val="24"/>
          <w:lang w:val="en-US"/>
        </w:rPr>
        <w:t>Power BI, Oracle</w:t>
      </w:r>
    </w:p>
    <w:p w14:paraId="1D2F6495" w14:textId="77777777" w:rsidR="00A2653B" w:rsidRDefault="00A2653B" w:rsidP="004B67A5">
      <w:pPr>
        <w:pStyle w:val="NormalWeb"/>
        <w:spacing w:before="0" w:beforeAutospacing="0" w:after="0" w:afterAutospacing="0"/>
        <w:jc w:val="both"/>
        <w:rPr>
          <w:rFonts w:eastAsia="+mn-ea"/>
          <w:b/>
          <w:bCs/>
          <w:kern w:val="24"/>
          <w:lang w:val="en-US"/>
        </w:rPr>
      </w:pPr>
    </w:p>
    <w:p w14:paraId="355C36DF" w14:textId="6895BBDF" w:rsidR="00A92C01" w:rsidRDefault="00A92C01" w:rsidP="004B67A5">
      <w:pPr>
        <w:pStyle w:val="NormalWeb"/>
        <w:spacing w:before="0" w:beforeAutospacing="0" w:after="0" w:afterAutospacing="0"/>
        <w:jc w:val="both"/>
        <w:rPr>
          <w:rFonts w:eastAsia="+mn-ea"/>
          <w:b/>
          <w:bCs/>
          <w:kern w:val="24"/>
          <w:lang w:val="en-US"/>
        </w:rPr>
      </w:pPr>
      <w:r>
        <w:rPr>
          <w:rFonts w:eastAsia="+mn-ea"/>
          <w:b/>
          <w:bCs/>
          <w:kern w:val="24"/>
          <w:lang w:val="en-US"/>
        </w:rPr>
        <w:t>Role: ETL Lead</w:t>
      </w:r>
    </w:p>
    <w:p w14:paraId="078A8C81" w14:textId="248A9B94"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Project: ASN Validation Project | Team Size: 4 </w:t>
      </w:r>
      <w:r w:rsidR="00A92C01">
        <w:rPr>
          <w:rFonts w:eastAsia="+mn-ea"/>
          <w:b/>
          <w:bCs/>
          <w:kern w:val="24"/>
          <w:lang w:val="en-US"/>
        </w:rPr>
        <w:t xml:space="preserve">| </w:t>
      </w:r>
      <w:r w:rsidRPr="004B67A5">
        <w:rPr>
          <w:rFonts w:eastAsia="+mn-ea"/>
          <w:b/>
          <w:bCs/>
          <w:kern w:val="24"/>
          <w:lang w:val="en-US"/>
        </w:rPr>
        <w:t>Nashville, TN, USA</w:t>
      </w:r>
      <w:r w:rsidR="00C32432">
        <w:rPr>
          <w:rFonts w:eastAsia="+mn-ea"/>
          <w:b/>
          <w:bCs/>
          <w:kern w:val="24"/>
          <w:lang w:val="en-US"/>
        </w:rPr>
        <w:tab/>
      </w:r>
      <w:r w:rsidR="00863570" w:rsidRPr="00DA0F89">
        <w:rPr>
          <w:rFonts w:eastAsia="+mn-ea"/>
          <w:kern w:val="24"/>
          <w:lang w:val="en-US"/>
        </w:rPr>
        <w:t>(</w:t>
      </w:r>
      <w:r w:rsidR="00797F8A">
        <w:rPr>
          <w:rFonts w:eastAsia="+mn-ea"/>
          <w:kern w:val="24"/>
          <w:lang w:val="en-US"/>
        </w:rPr>
        <w:t>Jan</w:t>
      </w:r>
      <w:r w:rsidR="00863570" w:rsidRPr="00B44B1B">
        <w:rPr>
          <w:rFonts w:eastAsia="+mn-ea"/>
          <w:kern w:val="24"/>
          <w:lang w:val="en-US"/>
        </w:rPr>
        <w:t>'</w:t>
      </w:r>
      <w:r w:rsidR="00797F8A">
        <w:rPr>
          <w:rFonts w:eastAsia="+mn-ea"/>
          <w:kern w:val="24"/>
          <w:lang w:val="en-US"/>
        </w:rPr>
        <w:t>2</w:t>
      </w:r>
      <w:r w:rsidR="006746D1">
        <w:rPr>
          <w:rFonts w:eastAsia="+mn-ea"/>
          <w:kern w:val="24"/>
          <w:lang w:val="en-US"/>
        </w:rPr>
        <w:t>0</w:t>
      </w:r>
      <w:r w:rsidR="00863570" w:rsidRPr="00B44B1B">
        <w:rPr>
          <w:rFonts w:eastAsia="+mn-ea"/>
          <w:kern w:val="24"/>
          <w:lang w:val="en-US"/>
        </w:rPr>
        <w:t xml:space="preserve"> to </w:t>
      </w:r>
      <w:r w:rsidR="00C32432">
        <w:rPr>
          <w:rFonts w:eastAsia="+mn-ea"/>
          <w:kern w:val="24"/>
          <w:lang w:val="en-US"/>
        </w:rPr>
        <w:t>Aug</w:t>
      </w:r>
      <w:r w:rsidR="00863570" w:rsidRPr="00B44B1B">
        <w:rPr>
          <w:rFonts w:eastAsia="+mn-ea"/>
          <w:kern w:val="24"/>
          <w:lang w:val="en-US"/>
        </w:rPr>
        <w:t>’21</w:t>
      </w:r>
      <w:r w:rsidR="00863570">
        <w:rPr>
          <w:rFonts w:eastAsia="+mn-ea"/>
          <w:kern w:val="24"/>
          <w:lang w:val="en-US"/>
        </w:rPr>
        <w:t>)</w:t>
      </w:r>
    </w:p>
    <w:p w14:paraId="5DDA68C1"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Description: </w:t>
      </w:r>
      <w:r w:rsidRPr="004B67A5">
        <w:rPr>
          <w:rFonts w:eastAsia="+mn-ea"/>
          <w:kern w:val="24"/>
          <w:lang w:val="en-US"/>
        </w:rPr>
        <w:t>The ASN Validation Project is designed to validate Advanced Shipment Notices (ASN) against corresponding Purchase Orders (PO) to ensure accurate inventory reconciliation. Before shipping inventory, various vendors (such as Apple, AT&amp;T, Verizon, etc.) send an Advanced Shipment Notice via email to Asurion, detailing the inventory, including quantities to be shipped. Since each vendor utilizes a unique ASN format, this project provides a streamlined process for handling these files.</w:t>
      </w:r>
    </w:p>
    <w:p w14:paraId="7D2EA015" w14:textId="77777777" w:rsid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Key Processes:</w:t>
      </w:r>
    </w:p>
    <w:p w14:paraId="34BCF15B" w14:textId="08CD758F" w:rsidR="004B67A5" w:rsidRPr="004B67A5" w:rsidRDefault="004B67A5" w:rsidP="004B67A5">
      <w:pPr>
        <w:pStyle w:val="NormalWeb"/>
        <w:numPr>
          <w:ilvl w:val="0"/>
          <w:numId w:val="11"/>
        </w:numPr>
        <w:spacing w:before="0" w:beforeAutospacing="0" w:after="0" w:afterAutospacing="0"/>
        <w:jc w:val="both"/>
        <w:rPr>
          <w:rFonts w:eastAsia="+mn-ea"/>
          <w:kern w:val="24"/>
          <w:lang w:val="en-US"/>
        </w:rPr>
      </w:pPr>
      <w:r w:rsidRPr="004B67A5">
        <w:rPr>
          <w:rFonts w:eastAsia="+mn-ea"/>
          <w:kern w:val="24"/>
          <w:lang w:val="en-US"/>
        </w:rPr>
        <w:t>Uploading Files: ASN files are uploaded from email to Azure Blob Storage.</w:t>
      </w:r>
    </w:p>
    <w:p w14:paraId="4F83FF08" w14:textId="376B87A8" w:rsidR="004B67A5" w:rsidRPr="004B67A5" w:rsidRDefault="004B67A5" w:rsidP="004B67A5">
      <w:pPr>
        <w:pStyle w:val="NormalWeb"/>
        <w:numPr>
          <w:ilvl w:val="0"/>
          <w:numId w:val="11"/>
        </w:numPr>
        <w:spacing w:before="0" w:beforeAutospacing="0" w:after="0" w:afterAutospacing="0"/>
        <w:jc w:val="both"/>
        <w:rPr>
          <w:rFonts w:eastAsia="+mn-ea"/>
          <w:kern w:val="24"/>
          <w:lang w:val="en-US"/>
        </w:rPr>
      </w:pPr>
      <w:r w:rsidRPr="004B67A5">
        <w:rPr>
          <w:rFonts w:eastAsia="+mn-ea"/>
          <w:kern w:val="24"/>
          <w:lang w:val="en-US"/>
        </w:rPr>
        <w:t>Data Loading: The data from the ASN files is loaded into Azure SQL Server.</w:t>
      </w:r>
    </w:p>
    <w:p w14:paraId="15DBC0FB" w14:textId="4FC1C5EE" w:rsidR="004B67A5" w:rsidRPr="004B67A5" w:rsidRDefault="004B67A5" w:rsidP="004B67A5">
      <w:pPr>
        <w:pStyle w:val="NormalWeb"/>
        <w:numPr>
          <w:ilvl w:val="0"/>
          <w:numId w:val="11"/>
        </w:numPr>
        <w:spacing w:before="0" w:beforeAutospacing="0" w:after="0" w:afterAutospacing="0"/>
        <w:jc w:val="both"/>
        <w:rPr>
          <w:rFonts w:eastAsia="+mn-ea"/>
          <w:kern w:val="24"/>
          <w:lang w:val="en-US"/>
        </w:rPr>
      </w:pPr>
      <w:r w:rsidRPr="004B67A5">
        <w:rPr>
          <w:rFonts w:eastAsia="+mn-ea"/>
          <w:kern w:val="24"/>
          <w:lang w:val="en-US"/>
        </w:rPr>
        <w:t>Validation:</w:t>
      </w:r>
    </w:p>
    <w:p w14:paraId="2A872651" w14:textId="5AE47A1D" w:rsidR="004B67A5" w:rsidRPr="004B67A5" w:rsidRDefault="004B67A5" w:rsidP="004B67A5">
      <w:pPr>
        <w:pStyle w:val="NormalWeb"/>
        <w:numPr>
          <w:ilvl w:val="1"/>
          <w:numId w:val="11"/>
        </w:numPr>
        <w:spacing w:before="0" w:beforeAutospacing="0" w:after="0" w:afterAutospacing="0"/>
        <w:jc w:val="both"/>
        <w:rPr>
          <w:rFonts w:eastAsia="+mn-ea"/>
          <w:kern w:val="24"/>
          <w:lang w:val="en-US"/>
        </w:rPr>
      </w:pPr>
      <w:r w:rsidRPr="004B67A5">
        <w:rPr>
          <w:rFonts w:eastAsia="+mn-ea"/>
          <w:kern w:val="24"/>
          <w:lang w:val="en-US"/>
        </w:rPr>
        <w:t>The loaded data is validated against the DAX Purchase Order using the Get DAX PO API.</w:t>
      </w:r>
    </w:p>
    <w:p w14:paraId="1DD5AFB2" w14:textId="10FF743F" w:rsidR="004B67A5" w:rsidRPr="004B67A5" w:rsidRDefault="004B67A5" w:rsidP="004B67A5">
      <w:pPr>
        <w:pStyle w:val="NormalWeb"/>
        <w:numPr>
          <w:ilvl w:val="1"/>
          <w:numId w:val="11"/>
        </w:numPr>
        <w:spacing w:before="0" w:beforeAutospacing="0" w:after="0" w:afterAutospacing="0"/>
        <w:jc w:val="both"/>
        <w:rPr>
          <w:rFonts w:eastAsia="+mn-ea"/>
          <w:kern w:val="24"/>
          <w:lang w:val="en-US"/>
        </w:rPr>
      </w:pPr>
      <w:r w:rsidRPr="004B67A5">
        <w:rPr>
          <w:rFonts w:eastAsia="+mn-ea"/>
          <w:kern w:val="24"/>
          <w:lang w:val="en-US"/>
        </w:rPr>
        <w:t>This ensures accuracy and alignment between the ASN and purchase orders.</w:t>
      </w:r>
    </w:p>
    <w:p w14:paraId="29C1F0F8" w14:textId="1E4DBC18" w:rsidR="004B67A5" w:rsidRPr="004B67A5" w:rsidRDefault="004B67A5" w:rsidP="004B67A5">
      <w:pPr>
        <w:pStyle w:val="NormalWeb"/>
        <w:numPr>
          <w:ilvl w:val="0"/>
          <w:numId w:val="11"/>
        </w:numPr>
        <w:spacing w:before="0" w:beforeAutospacing="0" w:after="0" w:afterAutospacing="0"/>
        <w:jc w:val="both"/>
        <w:rPr>
          <w:rFonts w:eastAsia="+mn-ea"/>
          <w:kern w:val="24"/>
          <w:lang w:val="en-US"/>
        </w:rPr>
      </w:pPr>
      <w:r w:rsidRPr="004B67A5">
        <w:rPr>
          <w:rFonts w:eastAsia="+mn-ea"/>
          <w:kern w:val="24"/>
          <w:lang w:val="en-US"/>
        </w:rPr>
        <w:t>Data Push:</w:t>
      </w:r>
    </w:p>
    <w:p w14:paraId="10462181" w14:textId="76AD0A30" w:rsidR="004B67A5" w:rsidRPr="004B67A5" w:rsidRDefault="004B67A5" w:rsidP="004B67A5">
      <w:pPr>
        <w:pStyle w:val="NormalWeb"/>
        <w:numPr>
          <w:ilvl w:val="1"/>
          <w:numId w:val="11"/>
        </w:numPr>
        <w:spacing w:before="0" w:beforeAutospacing="0" w:after="0" w:afterAutospacing="0"/>
        <w:jc w:val="both"/>
        <w:rPr>
          <w:rFonts w:eastAsia="+mn-ea"/>
          <w:kern w:val="24"/>
          <w:lang w:val="en-US"/>
        </w:rPr>
      </w:pPr>
      <w:r w:rsidRPr="004B67A5">
        <w:rPr>
          <w:rFonts w:eastAsia="+mn-ea"/>
          <w:kern w:val="24"/>
          <w:lang w:val="en-US"/>
        </w:rPr>
        <w:t>Validated data is sent to DAX using the Post DAX API.</w:t>
      </w:r>
    </w:p>
    <w:p w14:paraId="63F2056C" w14:textId="42F70223" w:rsidR="004B67A5" w:rsidRPr="00A2653B" w:rsidRDefault="004B67A5" w:rsidP="004B67A5">
      <w:pPr>
        <w:pStyle w:val="NormalWeb"/>
        <w:spacing w:before="0" w:beforeAutospacing="0" w:after="0" w:afterAutospacing="0"/>
        <w:jc w:val="both"/>
        <w:rPr>
          <w:rFonts w:eastAsia="+mn-ea"/>
          <w:kern w:val="24"/>
          <w:lang w:val="en-US"/>
        </w:rPr>
      </w:pPr>
      <w:r w:rsidRPr="004B67A5">
        <w:rPr>
          <w:rFonts w:eastAsia="+mn-ea"/>
          <w:kern w:val="24"/>
          <w:lang w:val="en-US"/>
        </w:rPr>
        <w:t>The ASN validation process ensures that all shipment data is accurate and aligned with purchase orders. This validated data must be sent to DAX promptly to facilitate the receipt of inventory into Asurion’s system from vendors.</w:t>
      </w:r>
    </w:p>
    <w:p w14:paraId="56C6E576"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275DC8EB" w14:textId="01F1E38D"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Develop logic app to upload ASN files from emails to Azure Blob Storage.</w:t>
      </w:r>
    </w:p>
    <w:p w14:paraId="53F1AC2C" w14:textId="6EC7A0F8"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Developed Python-based functionality to enable seamless upload and download of Apple ASN files between on-premises systems and Azure Blob Storage, ensuring efficient and secure data transfer in both directions.</w:t>
      </w:r>
    </w:p>
    <w:p w14:paraId="7966F4CA" w14:textId="7B773E9B"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Create azure data factory pipelines to extract, transform, and load (ETL) ASN data into Azure SQL Server.</w:t>
      </w:r>
    </w:p>
    <w:p w14:paraId="7DC9DD4B" w14:textId="28A9AB88"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Implement logic to validate ASN data against purchase orders using the Get DAX PO API.</w:t>
      </w:r>
    </w:p>
    <w:p w14:paraId="443B8673" w14:textId="1026578D"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lastRenderedPageBreak/>
        <w:t>Ensure proper error handling for mismatches and incomplete data.</w:t>
      </w:r>
    </w:p>
    <w:p w14:paraId="3AA1BB86" w14:textId="29F97937"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Build and optimize API calls for the Post DAX API to push validated data to DAX.</w:t>
      </w:r>
    </w:p>
    <w:p w14:paraId="69A3E409" w14:textId="62AC0746"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Automate the end-to-end workflow, including file uploads, validation, and data submission.</w:t>
      </w:r>
    </w:p>
    <w:p w14:paraId="4F701DBC" w14:textId="7C9FEF87"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Conduct rigorous testing of ETL processes and API integrations.</w:t>
      </w:r>
    </w:p>
    <w:p w14:paraId="1B31A7CA" w14:textId="1EB50BDA"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Debug and resolve issues in ASN data handling and validation workflows.</w:t>
      </w:r>
    </w:p>
    <w:p w14:paraId="5AFEB8D6" w14:textId="22945CC6"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Optimize SQL queries and Azure pipelines for improved data processing performance.</w:t>
      </w:r>
    </w:p>
    <w:p w14:paraId="7905DC61" w14:textId="30B7E2B6"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Monitor and troubleshoot issues in production to ensure smooth operations.</w:t>
      </w:r>
    </w:p>
    <w:p w14:paraId="70E471FE" w14:textId="19811E3C"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Coordinate with vendors to ensure ASN formats align with system requirements.</w:t>
      </w:r>
    </w:p>
    <w:p w14:paraId="06F607C0" w14:textId="0971AD88" w:rsidR="004B67A5" w:rsidRPr="00A2653B" w:rsidRDefault="004B67A5" w:rsidP="00A2653B">
      <w:pPr>
        <w:pStyle w:val="NormalWeb"/>
        <w:numPr>
          <w:ilvl w:val="0"/>
          <w:numId w:val="12"/>
        </w:numPr>
        <w:spacing w:before="0" w:beforeAutospacing="0" w:after="0" w:afterAutospacing="0"/>
        <w:jc w:val="both"/>
        <w:rPr>
          <w:rFonts w:eastAsia="+mn-ea"/>
          <w:kern w:val="24"/>
          <w:lang w:val="en-US"/>
        </w:rPr>
      </w:pPr>
      <w:r w:rsidRPr="00A2653B">
        <w:rPr>
          <w:rFonts w:eastAsia="+mn-ea"/>
          <w:kern w:val="24"/>
          <w:lang w:val="en-US"/>
        </w:rPr>
        <w:t>Work closely with Solution Architects and business teams to align on design and delivery.</w:t>
      </w:r>
    </w:p>
    <w:p w14:paraId="27940893"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Environment: </w:t>
      </w:r>
    </w:p>
    <w:p w14:paraId="7564AE12" w14:textId="120A40E1" w:rsidR="004B67A5" w:rsidRPr="00A2653B" w:rsidRDefault="004E4EAC" w:rsidP="004B67A5">
      <w:pPr>
        <w:pStyle w:val="NormalWeb"/>
        <w:numPr>
          <w:ilvl w:val="0"/>
          <w:numId w:val="14"/>
        </w:numPr>
        <w:spacing w:before="0" w:beforeAutospacing="0" w:after="0" w:afterAutospacing="0"/>
        <w:jc w:val="both"/>
        <w:rPr>
          <w:rFonts w:eastAsia="+mn-ea"/>
          <w:kern w:val="24"/>
          <w:lang w:val="en-US"/>
        </w:rPr>
      </w:pPr>
      <w:r>
        <w:rPr>
          <w:rFonts w:eastAsia="+mn-ea"/>
          <w:kern w:val="24"/>
          <w:lang w:val="en-US"/>
        </w:rPr>
        <w:t>Azure Data Factory</w:t>
      </w:r>
      <w:r w:rsidR="004B67A5" w:rsidRPr="00A2653B">
        <w:rPr>
          <w:rFonts w:eastAsia="+mn-ea"/>
          <w:kern w:val="24"/>
          <w:lang w:val="en-US"/>
        </w:rPr>
        <w:t>, Azure Logic App, SQL Server, DAX API, Python, Azure DevOps</w:t>
      </w:r>
    </w:p>
    <w:p w14:paraId="42F4AB16" w14:textId="77777777" w:rsidR="00A2653B" w:rsidRDefault="00A2653B" w:rsidP="004B67A5">
      <w:pPr>
        <w:pStyle w:val="NormalWeb"/>
        <w:spacing w:before="0" w:beforeAutospacing="0" w:after="0" w:afterAutospacing="0"/>
        <w:jc w:val="both"/>
        <w:rPr>
          <w:rFonts w:eastAsia="+mn-ea"/>
          <w:b/>
          <w:bCs/>
          <w:kern w:val="24"/>
          <w:lang w:val="en-US"/>
        </w:rPr>
      </w:pPr>
    </w:p>
    <w:p w14:paraId="66CB96EC" w14:textId="77777777" w:rsidR="00F859E5" w:rsidRDefault="00F859E5" w:rsidP="004B67A5">
      <w:pPr>
        <w:pStyle w:val="NormalWeb"/>
        <w:spacing w:before="0" w:beforeAutospacing="0" w:after="0" w:afterAutospacing="0"/>
        <w:jc w:val="both"/>
        <w:rPr>
          <w:rFonts w:eastAsia="+mn-ea"/>
          <w:b/>
          <w:bCs/>
          <w:kern w:val="24"/>
          <w:lang w:val="en-US"/>
        </w:rPr>
      </w:pPr>
    </w:p>
    <w:p w14:paraId="343210FE" w14:textId="208E3BE5" w:rsidR="00A92C01" w:rsidRPr="004B67A5" w:rsidRDefault="00A92C01" w:rsidP="004B67A5">
      <w:pPr>
        <w:pStyle w:val="NormalWeb"/>
        <w:spacing w:before="0" w:beforeAutospacing="0" w:after="0" w:afterAutospacing="0"/>
        <w:jc w:val="both"/>
        <w:rPr>
          <w:rFonts w:eastAsia="+mn-ea"/>
          <w:b/>
          <w:bCs/>
          <w:kern w:val="24"/>
          <w:lang w:val="en-US"/>
        </w:rPr>
      </w:pPr>
      <w:r>
        <w:rPr>
          <w:rFonts w:eastAsia="+mn-ea"/>
          <w:b/>
          <w:bCs/>
          <w:kern w:val="24"/>
          <w:lang w:val="en-US"/>
        </w:rPr>
        <w:t>Role: ETL Lead</w:t>
      </w:r>
    </w:p>
    <w:p w14:paraId="7500DE6E" w14:textId="1AA703DB" w:rsid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Project: Intelliset (Claim Processing System) | Team Size: 12</w:t>
      </w:r>
      <w:r w:rsidR="00A92C01">
        <w:rPr>
          <w:rFonts w:eastAsia="+mn-ea"/>
          <w:b/>
          <w:bCs/>
          <w:kern w:val="24"/>
          <w:lang w:val="en-US"/>
        </w:rPr>
        <w:t xml:space="preserve"> | </w:t>
      </w:r>
      <w:r w:rsidRPr="004B67A5">
        <w:rPr>
          <w:rFonts w:eastAsia="+mn-ea"/>
          <w:b/>
          <w:bCs/>
          <w:kern w:val="24"/>
          <w:lang w:val="en-US"/>
        </w:rPr>
        <w:t>Nashville, TN, USA / Pune, India (Offshore)</w:t>
      </w:r>
    </w:p>
    <w:p w14:paraId="6A716B49" w14:textId="1E6BEA92" w:rsidR="00863570" w:rsidRPr="004B67A5" w:rsidRDefault="00863570" w:rsidP="004B67A5">
      <w:pPr>
        <w:pStyle w:val="NormalWeb"/>
        <w:spacing w:before="0" w:beforeAutospacing="0" w:after="0" w:afterAutospacing="0"/>
        <w:jc w:val="both"/>
        <w:rPr>
          <w:rFonts w:eastAsia="+mn-ea"/>
          <w:b/>
          <w:bCs/>
          <w:kern w:val="24"/>
          <w:lang w:val="en-US"/>
        </w:rPr>
      </w:pPr>
      <w:r w:rsidRPr="00DA0F89">
        <w:rPr>
          <w:rFonts w:eastAsia="+mn-ea"/>
          <w:kern w:val="24"/>
          <w:lang w:val="en-US"/>
        </w:rPr>
        <w:t>(</w:t>
      </w:r>
      <w:r w:rsidR="005D2CFA">
        <w:rPr>
          <w:rFonts w:eastAsia="+mn-ea"/>
          <w:kern w:val="24"/>
          <w:lang w:val="en-US"/>
        </w:rPr>
        <w:t>Jan</w:t>
      </w:r>
      <w:r w:rsidRPr="00B44B1B">
        <w:rPr>
          <w:rFonts w:eastAsia="+mn-ea"/>
          <w:kern w:val="24"/>
          <w:lang w:val="en-US"/>
        </w:rPr>
        <w:t>'1</w:t>
      </w:r>
      <w:r w:rsidR="005D2CFA">
        <w:rPr>
          <w:rFonts w:eastAsia="+mn-ea"/>
          <w:kern w:val="24"/>
          <w:lang w:val="en-US"/>
        </w:rPr>
        <w:t>3</w:t>
      </w:r>
      <w:r w:rsidRPr="00B44B1B">
        <w:rPr>
          <w:rFonts w:eastAsia="+mn-ea"/>
          <w:kern w:val="24"/>
          <w:lang w:val="en-US"/>
        </w:rPr>
        <w:t xml:space="preserve"> to </w:t>
      </w:r>
      <w:r w:rsidR="00797F8A">
        <w:rPr>
          <w:rFonts w:eastAsia="+mn-ea"/>
          <w:kern w:val="24"/>
          <w:lang w:val="en-US"/>
        </w:rPr>
        <w:t>Mar</w:t>
      </w:r>
      <w:r w:rsidRPr="00B44B1B">
        <w:rPr>
          <w:rFonts w:eastAsia="+mn-ea"/>
          <w:kern w:val="24"/>
          <w:lang w:val="en-US"/>
        </w:rPr>
        <w:t>’</w:t>
      </w:r>
      <w:r w:rsidR="00797F8A">
        <w:rPr>
          <w:rFonts w:eastAsia="+mn-ea"/>
          <w:kern w:val="24"/>
          <w:lang w:val="en-US"/>
        </w:rPr>
        <w:t>18</w:t>
      </w:r>
      <w:r>
        <w:rPr>
          <w:rFonts w:eastAsia="+mn-ea"/>
          <w:kern w:val="24"/>
          <w:lang w:val="en-US"/>
        </w:rPr>
        <w:t>)</w:t>
      </w:r>
    </w:p>
    <w:p w14:paraId="794F70CB" w14:textId="77777777" w:rsidR="004B67A5" w:rsidRPr="00A2653B"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Description: </w:t>
      </w:r>
      <w:r w:rsidRPr="00A2653B">
        <w:rPr>
          <w:rFonts w:eastAsia="+mn-ea"/>
          <w:kern w:val="24"/>
          <w:lang w:val="en-US"/>
        </w:rPr>
        <w:t>Intelliset is an application designed to provide a graphical user interface for processing mobile insurance claims. Subscribers contact the Asurion Call Center to provide necessary information to the Customer Service Representative (CSR), who then files the insurance claim based on the details provided. The application is performance-intensive and supports multiple business flows for various service providers, including Verizon, AT&amp;T, T-Mobile, Sprint PCS, and others. Key functionalities of Intelliset include:</w:t>
      </w:r>
    </w:p>
    <w:p w14:paraId="77A71C78" w14:textId="523D7C9A" w:rsidR="004B67A5" w:rsidRPr="00A2653B" w:rsidRDefault="004B67A5" w:rsidP="00A2653B">
      <w:pPr>
        <w:pStyle w:val="NormalWeb"/>
        <w:numPr>
          <w:ilvl w:val="0"/>
          <w:numId w:val="17"/>
        </w:numPr>
        <w:spacing w:before="0" w:beforeAutospacing="0" w:after="0" w:afterAutospacing="0"/>
        <w:jc w:val="both"/>
        <w:rPr>
          <w:rFonts w:eastAsia="+mn-ea"/>
          <w:kern w:val="24"/>
          <w:lang w:val="en-US"/>
        </w:rPr>
      </w:pPr>
      <w:r w:rsidRPr="00A2653B">
        <w:rPr>
          <w:rFonts w:eastAsia="+mn-ea"/>
          <w:kern w:val="24"/>
          <w:lang w:val="en-US"/>
        </w:rPr>
        <w:t>Filing new claims</w:t>
      </w:r>
    </w:p>
    <w:p w14:paraId="60FC2A31" w14:textId="1BE1F1FF" w:rsidR="004B67A5" w:rsidRPr="00A2653B" w:rsidRDefault="004B67A5" w:rsidP="00A2653B">
      <w:pPr>
        <w:pStyle w:val="NormalWeb"/>
        <w:numPr>
          <w:ilvl w:val="0"/>
          <w:numId w:val="17"/>
        </w:numPr>
        <w:spacing w:before="0" w:beforeAutospacing="0" w:after="0" w:afterAutospacing="0"/>
        <w:jc w:val="both"/>
        <w:rPr>
          <w:rFonts w:eastAsia="+mn-ea"/>
          <w:kern w:val="24"/>
          <w:lang w:val="en-US"/>
        </w:rPr>
      </w:pPr>
      <w:r w:rsidRPr="00A2653B">
        <w:rPr>
          <w:rFonts w:eastAsia="+mn-ea"/>
          <w:kern w:val="24"/>
          <w:lang w:val="en-US"/>
        </w:rPr>
        <w:t>Checking claim status</w:t>
      </w:r>
    </w:p>
    <w:p w14:paraId="44EB8AB8" w14:textId="460D7324" w:rsidR="004B67A5" w:rsidRPr="00A2653B" w:rsidRDefault="004B67A5" w:rsidP="00A2653B">
      <w:pPr>
        <w:pStyle w:val="NormalWeb"/>
        <w:numPr>
          <w:ilvl w:val="0"/>
          <w:numId w:val="17"/>
        </w:numPr>
        <w:spacing w:before="0" w:beforeAutospacing="0" w:after="0" w:afterAutospacing="0"/>
        <w:jc w:val="both"/>
        <w:rPr>
          <w:rFonts w:eastAsia="+mn-ea"/>
          <w:kern w:val="24"/>
          <w:lang w:val="en-US"/>
        </w:rPr>
      </w:pPr>
      <w:r w:rsidRPr="00A2653B">
        <w:rPr>
          <w:rFonts w:eastAsia="+mn-ea"/>
          <w:kern w:val="24"/>
          <w:lang w:val="en-US"/>
        </w:rPr>
        <w:t>Resuming existing open claims</w:t>
      </w:r>
    </w:p>
    <w:p w14:paraId="1B35846C" w14:textId="77777777" w:rsidR="004B67A5" w:rsidRPr="00A2653B" w:rsidRDefault="004B67A5" w:rsidP="004B67A5">
      <w:pPr>
        <w:pStyle w:val="NormalWeb"/>
        <w:spacing w:before="0" w:beforeAutospacing="0" w:after="0" w:afterAutospacing="0"/>
        <w:jc w:val="both"/>
        <w:rPr>
          <w:rFonts w:eastAsia="+mn-ea"/>
          <w:kern w:val="24"/>
          <w:lang w:val="en-US"/>
        </w:rPr>
      </w:pPr>
      <w:r w:rsidRPr="00A2653B">
        <w:rPr>
          <w:rFonts w:eastAsia="+mn-ea"/>
          <w:kern w:val="24"/>
          <w:lang w:val="en-US"/>
        </w:rPr>
        <w:t>Intelliset integrates with several third-party components and APIs to enhance the user experience. These integrations include:</w:t>
      </w:r>
    </w:p>
    <w:p w14:paraId="6F25D2F6" w14:textId="7B5717E1" w:rsidR="004B67A5" w:rsidRPr="00A2653B" w:rsidRDefault="004B67A5" w:rsidP="00A2653B">
      <w:pPr>
        <w:pStyle w:val="NormalWeb"/>
        <w:numPr>
          <w:ilvl w:val="0"/>
          <w:numId w:val="18"/>
        </w:numPr>
        <w:spacing w:before="0" w:beforeAutospacing="0" w:after="0" w:afterAutospacing="0"/>
        <w:jc w:val="both"/>
        <w:rPr>
          <w:rFonts w:eastAsia="+mn-ea"/>
          <w:kern w:val="24"/>
          <w:lang w:val="en-US"/>
        </w:rPr>
      </w:pPr>
      <w:r w:rsidRPr="00A2653B">
        <w:rPr>
          <w:rFonts w:eastAsia="+mn-ea"/>
          <w:kern w:val="24"/>
          <w:lang w:val="en-US"/>
        </w:rPr>
        <w:t>ExactTarget, a third-party API for sending email notifications to subscribers regarding claim approval, shipment, delivery, and post-claim surveys</w:t>
      </w:r>
    </w:p>
    <w:p w14:paraId="4017D13D" w14:textId="0E1BE888" w:rsidR="004B67A5" w:rsidRPr="00A2653B" w:rsidRDefault="004B67A5" w:rsidP="004B67A5">
      <w:pPr>
        <w:pStyle w:val="NormalWeb"/>
        <w:spacing w:before="0" w:beforeAutospacing="0" w:after="0" w:afterAutospacing="0"/>
        <w:jc w:val="both"/>
        <w:rPr>
          <w:rFonts w:eastAsia="+mn-ea"/>
          <w:kern w:val="24"/>
          <w:lang w:val="en-US"/>
        </w:rPr>
      </w:pPr>
      <w:r w:rsidRPr="00A2653B">
        <w:rPr>
          <w:rFonts w:eastAsia="+mn-ea"/>
          <w:kern w:val="24"/>
          <w:lang w:val="en-US"/>
        </w:rPr>
        <w:t>The application also utilizes the iCare claim processing engine, built on Microsoft .NET and TIBCO Technologies, and is structured using Service-Oriented Architecture (SOA).</w:t>
      </w:r>
    </w:p>
    <w:p w14:paraId="6CC2F304"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0DF1C2D6" w14:textId="31F6694E"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 xml:space="preserve">Implemented ETL workflows with </w:t>
      </w:r>
      <w:r w:rsidR="00653EF1">
        <w:rPr>
          <w:rFonts w:eastAsia="+mn-ea"/>
          <w:kern w:val="24"/>
          <w:lang w:val="en-US"/>
        </w:rPr>
        <w:t>SSIS</w:t>
      </w:r>
      <w:r w:rsidRPr="00A2653B">
        <w:rPr>
          <w:rFonts w:eastAsia="+mn-ea"/>
          <w:kern w:val="24"/>
          <w:lang w:val="en-US"/>
        </w:rPr>
        <w:t>, reducing manual effort and improving data processing reliability.</w:t>
      </w:r>
    </w:p>
    <w:p w14:paraId="0ECC5241" w14:textId="39C4C2C0"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Developed and deployed SSRS reports to visualize key business metrics.</w:t>
      </w:r>
    </w:p>
    <w:p w14:paraId="4F7C382B" w14:textId="4C701E75"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 xml:space="preserve">Attend Sprint 0’s and business meetings to understand the Business requirement for ETL projects. </w:t>
      </w:r>
    </w:p>
    <w:p w14:paraId="6B839812" w14:textId="044D5F20"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 xml:space="preserve">Daily coordination with Asurion business, IT, Offshore Delivery leads, Development and SQA teams to keep track impediments, progress about the project delivery.  </w:t>
      </w:r>
    </w:p>
    <w:p w14:paraId="326DCB33" w14:textId="27470254"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 xml:space="preserve">Work with SQA team and other teams to support Integration Testing and provide SQA Signoff on time for project deliveries. </w:t>
      </w:r>
    </w:p>
    <w:p w14:paraId="3919234B" w14:textId="6A3110BA"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Review Deployment artifacts and support deployments to Production for smooth project release.</w:t>
      </w:r>
    </w:p>
    <w:p w14:paraId="146BBDD4" w14:textId="775BA2F5" w:rsidR="004B67A5" w:rsidRP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Work with Change, Release management, ETL Operations and DBA team to review the RFC’s and request scheduling as per the project delivery timelines and client commitments.</w:t>
      </w:r>
    </w:p>
    <w:p w14:paraId="00EBBB61" w14:textId="77777777" w:rsidR="00A2653B" w:rsidRDefault="004B67A5" w:rsidP="00A2653B">
      <w:pPr>
        <w:pStyle w:val="NormalWeb"/>
        <w:numPr>
          <w:ilvl w:val="0"/>
          <w:numId w:val="19"/>
        </w:numPr>
        <w:spacing w:before="0" w:beforeAutospacing="0" w:after="0" w:afterAutospacing="0"/>
        <w:jc w:val="both"/>
        <w:rPr>
          <w:rFonts w:eastAsia="+mn-ea"/>
          <w:kern w:val="24"/>
          <w:lang w:val="en-US"/>
        </w:rPr>
      </w:pPr>
      <w:r w:rsidRPr="00A2653B">
        <w:rPr>
          <w:rFonts w:eastAsia="+mn-ea"/>
          <w:kern w:val="24"/>
          <w:lang w:val="en-US"/>
        </w:rPr>
        <w:t>Support production incidents and provide Interim Solutions, Hotfix, Root Cause, Action items and preventive actions to stop recurring production issues and minimize the customer impact.</w:t>
      </w:r>
    </w:p>
    <w:p w14:paraId="2C59D7E0" w14:textId="5FC0C252" w:rsidR="004B67A5" w:rsidRPr="00A2653B" w:rsidRDefault="004B67A5" w:rsidP="00A2653B">
      <w:pPr>
        <w:pStyle w:val="NormalWeb"/>
        <w:spacing w:before="0" w:beforeAutospacing="0" w:after="0" w:afterAutospacing="0"/>
        <w:jc w:val="both"/>
        <w:rPr>
          <w:rFonts w:eastAsia="+mn-ea"/>
          <w:b/>
          <w:bCs/>
          <w:kern w:val="24"/>
          <w:lang w:val="en-US"/>
        </w:rPr>
      </w:pPr>
      <w:r w:rsidRPr="00A2653B">
        <w:rPr>
          <w:rFonts w:eastAsia="+mn-ea"/>
          <w:b/>
          <w:bCs/>
          <w:kern w:val="24"/>
          <w:lang w:val="en-US"/>
        </w:rPr>
        <w:t xml:space="preserve">Environment: </w:t>
      </w:r>
    </w:p>
    <w:p w14:paraId="0DBB7608" w14:textId="086276D3" w:rsidR="004B67A5" w:rsidRPr="00653EF1" w:rsidRDefault="00653EF1" w:rsidP="00A2653B">
      <w:pPr>
        <w:pStyle w:val="NormalWeb"/>
        <w:numPr>
          <w:ilvl w:val="0"/>
          <w:numId w:val="19"/>
        </w:numPr>
        <w:spacing w:before="0" w:beforeAutospacing="0" w:after="0" w:afterAutospacing="0"/>
        <w:jc w:val="both"/>
        <w:rPr>
          <w:rFonts w:eastAsia="+mn-ea"/>
          <w:kern w:val="24"/>
          <w:lang w:val="en-US"/>
        </w:rPr>
      </w:pPr>
      <w:r w:rsidRPr="00653EF1">
        <w:rPr>
          <w:rFonts w:eastAsia="+mn-ea"/>
          <w:kern w:val="24"/>
          <w:lang w:val="en-US"/>
        </w:rPr>
        <w:t>SSIS</w:t>
      </w:r>
      <w:r w:rsidR="004B67A5" w:rsidRPr="00653EF1">
        <w:rPr>
          <w:rFonts w:eastAsia="+mn-ea"/>
          <w:kern w:val="24"/>
          <w:lang w:val="en-US"/>
        </w:rPr>
        <w:t xml:space="preserve">, </w:t>
      </w:r>
      <w:r w:rsidRPr="00653EF1">
        <w:rPr>
          <w:rFonts w:eastAsia="+mn-ea"/>
          <w:kern w:val="24"/>
          <w:lang w:val="en-US"/>
        </w:rPr>
        <w:t>SQL Server</w:t>
      </w:r>
      <w:r w:rsidR="004B67A5" w:rsidRPr="00653EF1">
        <w:rPr>
          <w:rFonts w:eastAsia="+mn-ea"/>
          <w:kern w:val="24"/>
          <w:lang w:val="en-US"/>
        </w:rPr>
        <w:t xml:space="preserve">, </w:t>
      </w:r>
      <w:r>
        <w:rPr>
          <w:rFonts w:eastAsia="+mn-ea"/>
          <w:kern w:val="24"/>
          <w:lang w:val="en-US"/>
        </w:rPr>
        <w:t>SSRS</w:t>
      </w:r>
    </w:p>
    <w:p w14:paraId="3AC730AD" w14:textId="17156C0B" w:rsidR="004B67A5" w:rsidRPr="00653EF1" w:rsidRDefault="004B67A5" w:rsidP="004B67A5">
      <w:pPr>
        <w:pStyle w:val="NormalWeb"/>
        <w:spacing w:before="0" w:beforeAutospacing="0" w:after="0" w:afterAutospacing="0"/>
        <w:jc w:val="both"/>
        <w:rPr>
          <w:rFonts w:eastAsia="+mn-ea"/>
          <w:b/>
          <w:bCs/>
          <w:kern w:val="24"/>
          <w:lang w:val="en-US"/>
        </w:rPr>
      </w:pPr>
    </w:p>
    <w:p w14:paraId="1957A3BF" w14:textId="6E169828" w:rsidR="00A92C01" w:rsidRPr="004B67A5" w:rsidRDefault="00A92C01" w:rsidP="004B67A5">
      <w:pPr>
        <w:pStyle w:val="NormalWeb"/>
        <w:spacing w:before="0" w:beforeAutospacing="0" w:after="0" w:afterAutospacing="0"/>
        <w:jc w:val="both"/>
        <w:rPr>
          <w:rFonts w:eastAsia="+mn-ea"/>
          <w:b/>
          <w:bCs/>
          <w:kern w:val="24"/>
          <w:lang w:val="en-US"/>
        </w:rPr>
      </w:pPr>
      <w:r>
        <w:rPr>
          <w:rFonts w:eastAsia="+mn-ea"/>
          <w:b/>
          <w:bCs/>
          <w:kern w:val="24"/>
          <w:lang w:val="en-US"/>
        </w:rPr>
        <w:t xml:space="preserve">Role: ETL Developer </w:t>
      </w:r>
    </w:p>
    <w:p w14:paraId="3C1A2AC5" w14:textId="302AF1E5"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Project: Trinity (Inventory Forecasting)</w:t>
      </w:r>
      <w:r w:rsidR="00A92C01">
        <w:rPr>
          <w:rFonts w:eastAsia="+mn-ea"/>
          <w:b/>
          <w:bCs/>
          <w:kern w:val="24"/>
          <w:lang w:val="en-US"/>
        </w:rPr>
        <w:t xml:space="preserve"> | </w:t>
      </w:r>
      <w:r w:rsidRPr="004B67A5">
        <w:rPr>
          <w:rFonts w:eastAsia="+mn-ea"/>
          <w:b/>
          <w:bCs/>
          <w:kern w:val="24"/>
          <w:lang w:val="en-US"/>
        </w:rPr>
        <w:t>Japan, Pune, India (Offshore)</w:t>
      </w:r>
      <w:r w:rsidR="00863570">
        <w:rPr>
          <w:rFonts w:eastAsia="+mn-ea"/>
          <w:b/>
          <w:bCs/>
          <w:kern w:val="24"/>
          <w:lang w:val="en-US"/>
        </w:rPr>
        <w:tab/>
      </w:r>
      <w:r w:rsidR="00863570" w:rsidRPr="00DA0F89">
        <w:rPr>
          <w:rFonts w:eastAsia="+mn-ea"/>
          <w:kern w:val="24"/>
          <w:lang w:val="en-US"/>
        </w:rPr>
        <w:t>(</w:t>
      </w:r>
      <w:r w:rsidR="005D2CFA">
        <w:rPr>
          <w:rFonts w:eastAsia="+mn-ea"/>
          <w:kern w:val="24"/>
          <w:lang w:val="en-US"/>
        </w:rPr>
        <w:t>May</w:t>
      </w:r>
      <w:r w:rsidR="00863570" w:rsidRPr="00B44B1B">
        <w:rPr>
          <w:rFonts w:eastAsia="+mn-ea"/>
          <w:kern w:val="24"/>
          <w:lang w:val="en-US"/>
        </w:rPr>
        <w:t>'1</w:t>
      </w:r>
      <w:r w:rsidR="005D2CFA">
        <w:rPr>
          <w:rFonts w:eastAsia="+mn-ea"/>
          <w:kern w:val="24"/>
          <w:lang w:val="en-US"/>
        </w:rPr>
        <w:t>2</w:t>
      </w:r>
      <w:r w:rsidR="00863570" w:rsidRPr="00B44B1B">
        <w:rPr>
          <w:rFonts w:eastAsia="+mn-ea"/>
          <w:kern w:val="24"/>
          <w:lang w:val="en-US"/>
        </w:rPr>
        <w:t xml:space="preserve"> to Dec’</w:t>
      </w:r>
      <w:r w:rsidR="005D2CFA">
        <w:rPr>
          <w:rFonts w:eastAsia="+mn-ea"/>
          <w:kern w:val="24"/>
          <w:lang w:val="en-US"/>
        </w:rPr>
        <w:t>12</w:t>
      </w:r>
      <w:r w:rsidR="00863570">
        <w:rPr>
          <w:rFonts w:eastAsia="+mn-ea"/>
          <w:kern w:val="24"/>
          <w:lang w:val="en-US"/>
        </w:rPr>
        <w:t>)</w:t>
      </w:r>
    </w:p>
    <w:p w14:paraId="188D0276" w14:textId="689A3618" w:rsidR="004B67A5" w:rsidRPr="00A2653B" w:rsidRDefault="004B67A5" w:rsidP="004B67A5">
      <w:pPr>
        <w:pStyle w:val="NormalWeb"/>
        <w:spacing w:before="0" w:beforeAutospacing="0" w:after="0" w:afterAutospacing="0"/>
        <w:jc w:val="both"/>
        <w:rPr>
          <w:rFonts w:eastAsia="+mn-ea"/>
          <w:kern w:val="24"/>
          <w:lang w:val="en-US"/>
        </w:rPr>
      </w:pPr>
      <w:r w:rsidRPr="00A2653B">
        <w:rPr>
          <w:rFonts w:eastAsia="+mn-ea"/>
          <w:b/>
          <w:bCs/>
          <w:kern w:val="24"/>
          <w:lang w:val="en-US"/>
        </w:rPr>
        <w:t>Description:</w:t>
      </w:r>
      <w:r w:rsidRPr="00A2653B">
        <w:rPr>
          <w:rFonts w:eastAsia="+mn-ea"/>
          <w:kern w:val="24"/>
          <w:lang w:val="en-US"/>
        </w:rPr>
        <w:t xml:space="preserve"> The Procurement Team has established a matrix aimed at maximizing Customer Satisfaction (CSAT), optimizing inventory, reducing costs, and minimizing Average Handle Time (AHT). Additionally, the </w:t>
      </w:r>
      <w:r w:rsidRPr="00A2653B">
        <w:rPr>
          <w:rFonts w:eastAsia="+mn-ea"/>
          <w:kern w:val="24"/>
          <w:lang w:val="en-US"/>
        </w:rPr>
        <w:lastRenderedPageBreak/>
        <w:t xml:space="preserve">matrix </w:t>
      </w:r>
      <w:r w:rsidR="00C10A35" w:rsidRPr="00A2653B">
        <w:rPr>
          <w:rFonts w:eastAsia="+mn-ea"/>
          <w:kern w:val="24"/>
          <w:lang w:val="en-US"/>
        </w:rPr>
        <w:t>foreca</w:t>
      </w:r>
      <w:r w:rsidR="00C10A35">
        <w:rPr>
          <w:rFonts w:eastAsia="+mn-ea"/>
          <w:kern w:val="24"/>
          <w:lang w:val="en-US"/>
        </w:rPr>
        <w:t>st</w:t>
      </w:r>
      <w:r w:rsidRPr="00A2653B">
        <w:rPr>
          <w:rFonts w:eastAsia="+mn-ea"/>
          <w:kern w:val="24"/>
          <w:lang w:val="en-US"/>
        </w:rPr>
        <w:t xml:space="preserve"> plays a crucial role in ensuring highly accurate demand forecasting. This project is to automate matrix operations which is entirely manual, involving calculations, evaluations, and data entry into applications. This manual process introduces a significant risk of human error, complicating efforts to adapt to business model changes, such as tiered pricing. The volume of data has grown to the point where it is becoming nearly impossible to efficiently manage using Excel.</w:t>
      </w:r>
    </w:p>
    <w:p w14:paraId="74A418E5" w14:textId="77777777" w:rsidR="004B67A5" w:rsidRPr="004B67A5" w:rsidRDefault="004B67A5" w:rsidP="004B67A5">
      <w:pPr>
        <w:pStyle w:val="NormalWeb"/>
        <w:spacing w:before="0" w:beforeAutospacing="0" w:after="0" w:afterAutospacing="0"/>
        <w:jc w:val="both"/>
        <w:rPr>
          <w:rFonts w:eastAsia="+mn-ea"/>
          <w:b/>
          <w:bCs/>
          <w:kern w:val="24"/>
          <w:lang w:val="en-US"/>
        </w:rPr>
      </w:pPr>
    </w:p>
    <w:p w14:paraId="565BF397"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209CBF00" w14:textId="056271EF" w:rsidR="004B67A5" w:rsidRPr="00A2653B" w:rsidRDefault="004B67A5" w:rsidP="00A2653B">
      <w:pPr>
        <w:pStyle w:val="NormalWeb"/>
        <w:numPr>
          <w:ilvl w:val="0"/>
          <w:numId w:val="20"/>
        </w:numPr>
        <w:spacing w:before="0" w:beforeAutospacing="0" w:after="0" w:afterAutospacing="0"/>
        <w:jc w:val="both"/>
        <w:rPr>
          <w:rFonts w:eastAsia="+mn-ea"/>
          <w:kern w:val="24"/>
          <w:lang w:val="en-US"/>
        </w:rPr>
      </w:pPr>
      <w:r w:rsidRPr="00A2653B">
        <w:rPr>
          <w:rFonts w:eastAsia="+mn-ea"/>
          <w:kern w:val="24"/>
          <w:lang w:val="en-US"/>
        </w:rPr>
        <w:t xml:space="preserve">Implemented ETL workflows with </w:t>
      </w:r>
      <w:r w:rsidR="00AD7011">
        <w:rPr>
          <w:rFonts w:eastAsia="+mn-ea"/>
          <w:kern w:val="24"/>
          <w:lang w:val="en-US"/>
        </w:rPr>
        <w:t>SSIS</w:t>
      </w:r>
      <w:r w:rsidRPr="00A2653B">
        <w:rPr>
          <w:rFonts w:eastAsia="+mn-ea"/>
          <w:kern w:val="24"/>
          <w:lang w:val="en-US"/>
        </w:rPr>
        <w:t>, reducing manual effort and improving data processing reliability.</w:t>
      </w:r>
    </w:p>
    <w:p w14:paraId="38581FFE" w14:textId="74D0CE93" w:rsidR="004B67A5" w:rsidRPr="00A2653B" w:rsidRDefault="004B67A5" w:rsidP="00A2653B">
      <w:pPr>
        <w:pStyle w:val="NormalWeb"/>
        <w:numPr>
          <w:ilvl w:val="0"/>
          <w:numId w:val="20"/>
        </w:numPr>
        <w:spacing w:before="0" w:beforeAutospacing="0" w:after="0" w:afterAutospacing="0"/>
        <w:jc w:val="both"/>
        <w:rPr>
          <w:rFonts w:eastAsia="+mn-ea"/>
          <w:kern w:val="24"/>
          <w:lang w:val="en-US"/>
        </w:rPr>
      </w:pPr>
      <w:r w:rsidRPr="00A2653B">
        <w:rPr>
          <w:rFonts w:eastAsia="+mn-ea"/>
          <w:kern w:val="24"/>
          <w:lang w:val="en-US"/>
        </w:rPr>
        <w:t>Interacted with Business Analysts (BAs) to gather and analyze requirements.</w:t>
      </w:r>
    </w:p>
    <w:p w14:paraId="27D02792" w14:textId="0991DBCF" w:rsidR="004B67A5" w:rsidRPr="00A2653B" w:rsidRDefault="004B67A5" w:rsidP="00A2653B">
      <w:pPr>
        <w:pStyle w:val="NormalWeb"/>
        <w:numPr>
          <w:ilvl w:val="0"/>
          <w:numId w:val="20"/>
        </w:numPr>
        <w:spacing w:before="0" w:beforeAutospacing="0" w:after="0" w:afterAutospacing="0"/>
        <w:jc w:val="both"/>
        <w:rPr>
          <w:rFonts w:eastAsia="+mn-ea"/>
          <w:kern w:val="24"/>
          <w:lang w:val="en-US"/>
        </w:rPr>
      </w:pPr>
      <w:r w:rsidRPr="00A2653B">
        <w:rPr>
          <w:rFonts w:eastAsia="+mn-ea"/>
          <w:kern w:val="24"/>
          <w:lang w:val="en-US"/>
        </w:rPr>
        <w:t>Developed T-SQL queries, stored procedures, functions, views, and triggers.</w:t>
      </w:r>
    </w:p>
    <w:p w14:paraId="5754963C" w14:textId="4C797C35" w:rsidR="004B67A5" w:rsidRPr="00A2653B" w:rsidRDefault="004B67A5" w:rsidP="00A2653B">
      <w:pPr>
        <w:pStyle w:val="NormalWeb"/>
        <w:numPr>
          <w:ilvl w:val="0"/>
          <w:numId w:val="20"/>
        </w:numPr>
        <w:spacing w:before="0" w:beforeAutospacing="0" w:after="0" w:afterAutospacing="0"/>
        <w:jc w:val="both"/>
        <w:rPr>
          <w:rFonts w:eastAsia="+mn-ea"/>
          <w:kern w:val="24"/>
          <w:lang w:val="en-US"/>
        </w:rPr>
      </w:pPr>
      <w:r w:rsidRPr="00A2653B">
        <w:rPr>
          <w:rFonts w:eastAsia="+mn-ea"/>
          <w:kern w:val="24"/>
          <w:lang w:val="en-US"/>
        </w:rPr>
        <w:t xml:space="preserve">Designed and developed reports using </w:t>
      </w:r>
      <w:r w:rsidR="00697B6A">
        <w:rPr>
          <w:rFonts w:eastAsia="+mn-ea"/>
          <w:kern w:val="24"/>
          <w:lang w:val="en-US"/>
        </w:rPr>
        <w:t>SSRS</w:t>
      </w:r>
      <w:r w:rsidRPr="00A2653B">
        <w:rPr>
          <w:rFonts w:eastAsia="+mn-ea"/>
          <w:kern w:val="24"/>
          <w:lang w:val="en-US"/>
        </w:rPr>
        <w:t>.</w:t>
      </w:r>
    </w:p>
    <w:p w14:paraId="63146CF0" w14:textId="0DABB697" w:rsidR="004B67A5" w:rsidRPr="00A2653B" w:rsidRDefault="004B67A5" w:rsidP="00A2653B">
      <w:pPr>
        <w:pStyle w:val="NormalWeb"/>
        <w:numPr>
          <w:ilvl w:val="0"/>
          <w:numId w:val="20"/>
        </w:numPr>
        <w:spacing w:before="0" w:beforeAutospacing="0" w:after="0" w:afterAutospacing="0"/>
        <w:jc w:val="both"/>
        <w:rPr>
          <w:rFonts w:eastAsia="+mn-ea"/>
          <w:kern w:val="24"/>
          <w:lang w:val="en-US"/>
        </w:rPr>
      </w:pPr>
      <w:r w:rsidRPr="00A2653B">
        <w:rPr>
          <w:rFonts w:eastAsia="+mn-ea"/>
          <w:kern w:val="24"/>
          <w:lang w:val="en-US"/>
        </w:rPr>
        <w:t>Wrote and executed unit test cases, capturing evidence according to the test case specifications.</w:t>
      </w:r>
    </w:p>
    <w:p w14:paraId="21A417AB" w14:textId="5F0EEE4A" w:rsidR="004B67A5" w:rsidRPr="00A35C30" w:rsidRDefault="004B67A5" w:rsidP="00A35C30">
      <w:pPr>
        <w:pStyle w:val="NormalWeb"/>
        <w:spacing w:before="0" w:beforeAutospacing="0" w:after="0" w:afterAutospacing="0"/>
        <w:jc w:val="both"/>
        <w:rPr>
          <w:rFonts w:eastAsia="+mn-ea"/>
          <w:b/>
          <w:bCs/>
          <w:kern w:val="24"/>
          <w:lang w:val="en-US"/>
        </w:rPr>
      </w:pPr>
      <w:r w:rsidRPr="00A35C30">
        <w:rPr>
          <w:rFonts w:eastAsia="+mn-ea"/>
          <w:b/>
          <w:bCs/>
          <w:kern w:val="24"/>
          <w:lang w:val="en-US"/>
        </w:rPr>
        <w:t>Environment:</w:t>
      </w:r>
    </w:p>
    <w:p w14:paraId="2F2CC4DA" w14:textId="4A69DA09" w:rsidR="004B67A5" w:rsidRPr="00A2653B" w:rsidRDefault="00AD7011" w:rsidP="00A2653B">
      <w:pPr>
        <w:pStyle w:val="NormalWeb"/>
        <w:numPr>
          <w:ilvl w:val="0"/>
          <w:numId w:val="20"/>
        </w:numPr>
        <w:spacing w:before="0" w:beforeAutospacing="0" w:after="0" w:afterAutospacing="0"/>
        <w:jc w:val="both"/>
        <w:rPr>
          <w:rFonts w:eastAsia="+mn-ea"/>
          <w:kern w:val="24"/>
          <w:lang w:val="en-US"/>
        </w:rPr>
      </w:pPr>
      <w:r>
        <w:rPr>
          <w:rFonts w:eastAsia="+mn-ea"/>
          <w:kern w:val="24"/>
          <w:lang w:val="en-US"/>
        </w:rPr>
        <w:t>SSIS</w:t>
      </w:r>
      <w:r w:rsidR="004B67A5" w:rsidRPr="00A2653B">
        <w:rPr>
          <w:rFonts w:eastAsia="+mn-ea"/>
          <w:kern w:val="24"/>
          <w:lang w:val="en-US"/>
        </w:rPr>
        <w:t xml:space="preserve">, </w:t>
      </w:r>
      <w:r>
        <w:rPr>
          <w:rFonts w:eastAsia="+mn-ea"/>
          <w:kern w:val="24"/>
          <w:lang w:val="en-US"/>
        </w:rPr>
        <w:t>SQL Server</w:t>
      </w:r>
      <w:r w:rsidR="004B67A5" w:rsidRPr="00A2653B">
        <w:rPr>
          <w:rFonts w:eastAsia="+mn-ea"/>
          <w:kern w:val="24"/>
          <w:lang w:val="en-US"/>
        </w:rPr>
        <w:t xml:space="preserve">, </w:t>
      </w:r>
      <w:r w:rsidR="00697B6A">
        <w:rPr>
          <w:rFonts w:eastAsia="+mn-ea"/>
          <w:kern w:val="24"/>
          <w:lang w:val="en-US"/>
        </w:rPr>
        <w:t>SSRS</w:t>
      </w:r>
    </w:p>
    <w:p w14:paraId="0DA87188" w14:textId="77777777" w:rsidR="004B67A5" w:rsidRDefault="004B67A5" w:rsidP="004B67A5">
      <w:pPr>
        <w:pStyle w:val="NormalWeb"/>
        <w:spacing w:before="0" w:beforeAutospacing="0" w:after="0" w:afterAutospacing="0"/>
        <w:jc w:val="both"/>
        <w:rPr>
          <w:rFonts w:eastAsia="+mn-ea"/>
          <w:b/>
          <w:bCs/>
          <w:kern w:val="24"/>
          <w:lang w:val="en-US"/>
        </w:rPr>
      </w:pPr>
    </w:p>
    <w:p w14:paraId="3BE83AED" w14:textId="593FFAE9" w:rsidR="00A92C01" w:rsidRPr="004B67A5" w:rsidRDefault="00A92C01" w:rsidP="004B67A5">
      <w:pPr>
        <w:pStyle w:val="NormalWeb"/>
        <w:spacing w:before="0" w:beforeAutospacing="0" w:after="0" w:afterAutospacing="0"/>
        <w:jc w:val="both"/>
        <w:rPr>
          <w:rFonts w:eastAsia="+mn-ea"/>
          <w:b/>
          <w:bCs/>
          <w:kern w:val="24"/>
          <w:lang w:val="en-US"/>
        </w:rPr>
      </w:pPr>
      <w:r>
        <w:rPr>
          <w:rFonts w:eastAsia="+mn-ea"/>
          <w:b/>
          <w:bCs/>
          <w:kern w:val="24"/>
          <w:lang w:val="en-US"/>
        </w:rPr>
        <w:t xml:space="preserve">Role: ETL Developer </w:t>
      </w:r>
    </w:p>
    <w:p w14:paraId="46484533" w14:textId="10DA795E"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Project: Master Program</w:t>
      </w:r>
      <w:r w:rsidR="00A92C01">
        <w:rPr>
          <w:rFonts w:eastAsia="+mn-ea"/>
          <w:b/>
          <w:bCs/>
          <w:kern w:val="24"/>
          <w:lang w:val="en-US"/>
        </w:rPr>
        <w:t xml:space="preserve"> | </w:t>
      </w:r>
      <w:r w:rsidRPr="004B67A5">
        <w:rPr>
          <w:rFonts w:eastAsia="+mn-ea"/>
          <w:b/>
          <w:bCs/>
          <w:kern w:val="24"/>
          <w:lang w:val="en-US"/>
        </w:rPr>
        <w:t>Pune, India (Offshore)</w:t>
      </w:r>
      <w:r w:rsidR="00863570">
        <w:rPr>
          <w:rFonts w:eastAsia="+mn-ea"/>
          <w:b/>
          <w:bCs/>
          <w:kern w:val="24"/>
          <w:lang w:val="en-US"/>
        </w:rPr>
        <w:tab/>
      </w:r>
      <w:r w:rsidR="00863570" w:rsidRPr="00DA0F89">
        <w:rPr>
          <w:rFonts w:eastAsia="+mn-ea"/>
          <w:kern w:val="24"/>
          <w:lang w:val="en-US"/>
        </w:rPr>
        <w:t>(</w:t>
      </w:r>
      <w:r w:rsidR="00863570">
        <w:rPr>
          <w:rFonts w:eastAsia="+mn-ea"/>
          <w:kern w:val="24"/>
          <w:lang w:val="en-US"/>
        </w:rPr>
        <w:t>Aug</w:t>
      </w:r>
      <w:r w:rsidR="00863570" w:rsidRPr="00B44B1B">
        <w:rPr>
          <w:rFonts w:eastAsia="+mn-ea"/>
          <w:kern w:val="24"/>
          <w:lang w:val="en-US"/>
        </w:rPr>
        <w:t>'1</w:t>
      </w:r>
      <w:r w:rsidR="00863570">
        <w:rPr>
          <w:rFonts w:eastAsia="+mn-ea"/>
          <w:kern w:val="24"/>
          <w:lang w:val="en-US"/>
        </w:rPr>
        <w:t>1</w:t>
      </w:r>
      <w:r w:rsidR="00863570" w:rsidRPr="00B44B1B">
        <w:rPr>
          <w:rFonts w:eastAsia="+mn-ea"/>
          <w:kern w:val="24"/>
          <w:lang w:val="en-US"/>
        </w:rPr>
        <w:t xml:space="preserve"> to </w:t>
      </w:r>
      <w:r w:rsidR="005D2CFA">
        <w:rPr>
          <w:rFonts w:eastAsia="+mn-ea"/>
          <w:kern w:val="24"/>
          <w:lang w:val="en-US"/>
        </w:rPr>
        <w:t>May</w:t>
      </w:r>
      <w:r w:rsidR="00863570" w:rsidRPr="00B44B1B">
        <w:rPr>
          <w:rFonts w:eastAsia="+mn-ea"/>
          <w:kern w:val="24"/>
          <w:lang w:val="en-US"/>
        </w:rPr>
        <w:t>’</w:t>
      </w:r>
      <w:r w:rsidR="005D2CFA">
        <w:rPr>
          <w:rFonts w:eastAsia="+mn-ea"/>
          <w:kern w:val="24"/>
          <w:lang w:val="en-US"/>
        </w:rPr>
        <w:t>12</w:t>
      </w:r>
      <w:r w:rsidR="00863570">
        <w:rPr>
          <w:rFonts w:eastAsia="+mn-ea"/>
          <w:kern w:val="24"/>
          <w:lang w:val="en-US"/>
        </w:rPr>
        <w:t>)</w:t>
      </w:r>
    </w:p>
    <w:p w14:paraId="019C5311" w14:textId="77777777" w:rsidR="004B67A5" w:rsidRPr="00A2653B"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 xml:space="preserve">Description: </w:t>
      </w:r>
      <w:r w:rsidRPr="00A2653B">
        <w:rPr>
          <w:rFonts w:eastAsia="+mn-ea"/>
          <w:kern w:val="24"/>
          <w:lang w:val="en-US"/>
        </w:rPr>
        <w:t>The objective of the Master Execution Process is to efficiently manage the execution of the NextGenBI product from the source systems to the cube, utilizing metadata tables. This process aims to:</w:t>
      </w:r>
    </w:p>
    <w:p w14:paraId="652B551E" w14:textId="150F05DB" w:rsidR="004B67A5" w:rsidRPr="00A2653B" w:rsidRDefault="004B67A5" w:rsidP="00A2653B">
      <w:pPr>
        <w:pStyle w:val="NormalWeb"/>
        <w:numPr>
          <w:ilvl w:val="0"/>
          <w:numId w:val="21"/>
        </w:numPr>
        <w:spacing w:before="0" w:beforeAutospacing="0" w:after="0" w:afterAutospacing="0"/>
        <w:jc w:val="both"/>
        <w:rPr>
          <w:rFonts w:eastAsia="+mn-ea"/>
          <w:kern w:val="24"/>
          <w:lang w:val="en-US"/>
        </w:rPr>
      </w:pPr>
      <w:r w:rsidRPr="00A2653B">
        <w:rPr>
          <w:rFonts w:eastAsia="+mn-ea"/>
          <w:kern w:val="24"/>
          <w:lang w:val="en-US"/>
        </w:rPr>
        <w:t>Control the ETL (Extract, Transform, Load) load process in a logical and systematic manner.</w:t>
      </w:r>
    </w:p>
    <w:p w14:paraId="4A6D449A" w14:textId="7C604C4A" w:rsidR="004B67A5" w:rsidRPr="00A2653B" w:rsidRDefault="004B67A5" w:rsidP="00A2653B">
      <w:pPr>
        <w:pStyle w:val="NormalWeb"/>
        <w:numPr>
          <w:ilvl w:val="0"/>
          <w:numId w:val="21"/>
        </w:numPr>
        <w:spacing w:before="0" w:beforeAutospacing="0" w:after="0" w:afterAutospacing="0"/>
        <w:jc w:val="both"/>
        <w:rPr>
          <w:rFonts w:eastAsia="+mn-ea"/>
          <w:kern w:val="24"/>
          <w:lang w:val="en-US"/>
        </w:rPr>
      </w:pPr>
      <w:r w:rsidRPr="00A2653B">
        <w:rPr>
          <w:rFonts w:eastAsia="+mn-ea"/>
          <w:kern w:val="24"/>
          <w:lang w:val="en-US"/>
        </w:rPr>
        <w:t>Oversee the execution layer to manage the order of events.</w:t>
      </w:r>
    </w:p>
    <w:p w14:paraId="25D431A1" w14:textId="47EE2180" w:rsidR="004B67A5" w:rsidRPr="00A2653B" w:rsidRDefault="004B67A5" w:rsidP="004B67A5">
      <w:pPr>
        <w:pStyle w:val="NormalWeb"/>
        <w:numPr>
          <w:ilvl w:val="0"/>
          <w:numId w:val="21"/>
        </w:numPr>
        <w:spacing w:before="0" w:beforeAutospacing="0" w:after="0" w:afterAutospacing="0"/>
        <w:jc w:val="both"/>
        <w:rPr>
          <w:rFonts w:eastAsia="+mn-ea"/>
          <w:kern w:val="24"/>
          <w:lang w:val="en-US"/>
        </w:rPr>
      </w:pPr>
      <w:r w:rsidRPr="00A2653B">
        <w:rPr>
          <w:rFonts w:eastAsia="+mn-ea"/>
          <w:kern w:val="24"/>
          <w:lang w:val="en-US"/>
        </w:rPr>
        <w:t>Enable parallel processing when necessary to optimize performance.</w:t>
      </w:r>
    </w:p>
    <w:p w14:paraId="5880BAF7"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Responsibilities:</w:t>
      </w:r>
    </w:p>
    <w:p w14:paraId="5D916886" w14:textId="46F28526" w:rsidR="004B67A5" w:rsidRPr="00A2653B" w:rsidRDefault="004B67A5" w:rsidP="00A2653B">
      <w:pPr>
        <w:pStyle w:val="NormalWeb"/>
        <w:numPr>
          <w:ilvl w:val="0"/>
          <w:numId w:val="23"/>
        </w:numPr>
        <w:spacing w:before="0" w:beforeAutospacing="0" w:after="0" w:afterAutospacing="0"/>
        <w:jc w:val="both"/>
        <w:rPr>
          <w:rFonts w:eastAsia="+mn-ea"/>
          <w:kern w:val="24"/>
          <w:lang w:val="en-US"/>
        </w:rPr>
      </w:pPr>
      <w:r w:rsidRPr="00A2653B">
        <w:rPr>
          <w:rFonts w:eastAsia="+mn-ea"/>
          <w:kern w:val="24"/>
          <w:lang w:val="en-US"/>
        </w:rPr>
        <w:t>Interacted with clients to gather and analyze requirements.</w:t>
      </w:r>
    </w:p>
    <w:p w14:paraId="2E63D1DE" w14:textId="60EACC75" w:rsidR="004B67A5" w:rsidRPr="00A2653B" w:rsidRDefault="004B67A5" w:rsidP="00A2653B">
      <w:pPr>
        <w:pStyle w:val="NormalWeb"/>
        <w:numPr>
          <w:ilvl w:val="0"/>
          <w:numId w:val="23"/>
        </w:numPr>
        <w:spacing w:before="0" w:beforeAutospacing="0" w:after="0" w:afterAutospacing="0"/>
        <w:jc w:val="both"/>
        <w:rPr>
          <w:rFonts w:eastAsia="+mn-ea"/>
          <w:kern w:val="24"/>
          <w:lang w:val="en-US"/>
        </w:rPr>
      </w:pPr>
      <w:r w:rsidRPr="00A2653B">
        <w:rPr>
          <w:rFonts w:eastAsia="+mn-ea"/>
          <w:kern w:val="24"/>
          <w:lang w:val="en-US"/>
        </w:rPr>
        <w:t>Designed and developed SSIS packages using SQL Server Integration Services (SSIS).</w:t>
      </w:r>
    </w:p>
    <w:p w14:paraId="46770EC9" w14:textId="2AB2938D" w:rsidR="004B67A5" w:rsidRPr="00A2653B" w:rsidRDefault="004B67A5" w:rsidP="00A2653B">
      <w:pPr>
        <w:pStyle w:val="NormalWeb"/>
        <w:numPr>
          <w:ilvl w:val="0"/>
          <w:numId w:val="23"/>
        </w:numPr>
        <w:spacing w:before="0" w:beforeAutospacing="0" w:after="0" w:afterAutospacing="0"/>
        <w:jc w:val="both"/>
        <w:rPr>
          <w:rFonts w:eastAsia="+mn-ea"/>
          <w:kern w:val="24"/>
          <w:lang w:val="en-US"/>
        </w:rPr>
      </w:pPr>
      <w:r w:rsidRPr="00A2653B">
        <w:rPr>
          <w:rFonts w:eastAsia="+mn-ea"/>
          <w:kern w:val="24"/>
          <w:lang w:val="en-US"/>
        </w:rPr>
        <w:t>Tested SSIS packages to ensure functionality and performance.</w:t>
      </w:r>
    </w:p>
    <w:p w14:paraId="607F0664" w14:textId="77777777" w:rsidR="004B67A5" w:rsidRPr="004B67A5" w:rsidRDefault="004B67A5" w:rsidP="004B67A5">
      <w:pPr>
        <w:pStyle w:val="NormalWeb"/>
        <w:spacing w:before="0" w:beforeAutospacing="0" w:after="0" w:afterAutospacing="0"/>
        <w:jc w:val="both"/>
        <w:rPr>
          <w:rFonts w:eastAsia="+mn-ea"/>
          <w:b/>
          <w:bCs/>
          <w:kern w:val="24"/>
          <w:lang w:val="en-US"/>
        </w:rPr>
      </w:pPr>
      <w:r w:rsidRPr="004B67A5">
        <w:rPr>
          <w:rFonts w:eastAsia="+mn-ea"/>
          <w:b/>
          <w:bCs/>
          <w:kern w:val="24"/>
          <w:lang w:val="en-US"/>
        </w:rPr>
        <w:t xml:space="preserve">Environment: </w:t>
      </w:r>
    </w:p>
    <w:p w14:paraId="04250E36" w14:textId="350922E0" w:rsidR="004B67A5" w:rsidRPr="00A2653B" w:rsidRDefault="004B67A5" w:rsidP="00A2653B">
      <w:pPr>
        <w:pStyle w:val="NormalWeb"/>
        <w:numPr>
          <w:ilvl w:val="0"/>
          <w:numId w:val="22"/>
        </w:numPr>
        <w:spacing w:before="0" w:beforeAutospacing="0" w:after="0" w:afterAutospacing="0"/>
        <w:jc w:val="both"/>
        <w:rPr>
          <w:rFonts w:eastAsia="+mn-ea"/>
          <w:kern w:val="24"/>
          <w:lang w:val="en-US"/>
        </w:rPr>
      </w:pPr>
      <w:r w:rsidRPr="00A2653B">
        <w:rPr>
          <w:rFonts w:eastAsia="+mn-ea"/>
          <w:kern w:val="24"/>
          <w:lang w:val="en-US"/>
        </w:rPr>
        <w:t>SSIS, SQL Server</w:t>
      </w:r>
    </w:p>
    <w:p w14:paraId="79EDCBC1" w14:textId="77777777" w:rsidR="004B67A5" w:rsidRPr="004B67A5" w:rsidRDefault="004B67A5" w:rsidP="004B67A5">
      <w:pPr>
        <w:pStyle w:val="NormalWeb"/>
        <w:spacing w:before="0" w:beforeAutospacing="0" w:after="0" w:afterAutospacing="0"/>
        <w:jc w:val="both"/>
        <w:rPr>
          <w:rFonts w:eastAsia="+mn-ea"/>
          <w:b/>
          <w:bCs/>
          <w:kern w:val="24"/>
          <w:lang w:val="en-US"/>
        </w:rPr>
      </w:pPr>
    </w:p>
    <w:p w14:paraId="2C4514FA" w14:textId="77777777" w:rsidR="004B67A5" w:rsidRPr="004B67A5" w:rsidRDefault="004B67A5" w:rsidP="004B67A5">
      <w:pPr>
        <w:spacing w:after="0" w:line="240" w:lineRule="auto"/>
        <w:rPr>
          <w:rFonts w:ascii="Times New Roman" w:hAnsi="Times New Roman" w:cs="Times New Roman"/>
        </w:rPr>
      </w:pPr>
    </w:p>
    <w:p w14:paraId="43D6741D" w14:textId="0C8382FE" w:rsidR="004B67A5" w:rsidRPr="00A2653B" w:rsidRDefault="004B67A5" w:rsidP="004B67A5">
      <w:pPr>
        <w:spacing w:after="0" w:line="240" w:lineRule="auto"/>
        <w:rPr>
          <w:rFonts w:ascii="Times New Roman" w:hAnsi="Times New Roman" w:cs="Times New Roman"/>
          <w:b/>
          <w:bCs/>
          <w:u w:val="single"/>
        </w:rPr>
      </w:pPr>
      <w:r w:rsidRPr="00A2653B">
        <w:rPr>
          <w:rFonts w:ascii="Times New Roman" w:hAnsi="Times New Roman" w:cs="Times New Roman"/>
          <w:b/>
          <w:bCs/>
          <w:u w:val="single"/>
        </w:rPr>
        <w:t>ACHIEVEMENTS</w:t>
      </w:r>
    </w:p>
    <w:p w14:paraId="6FE8D014" w14:textId="77777777" w:rsidR="004B67A5" w:rsidRPr="00A2653B" w:rsidRDefault="004B67A5" w:rsidP="004B67A5">
      <w:pPr>
        <w:pStyle w:val="NormalWeb"/>
        <w:spacing w:before="0" w:beforeAutospacing="0" w:after="0" w:afterAutospacing="0"/>
        <w:jc w:val="both"/>
        <w:rPr>
          <w:rFonts w:eastAsia="+mn-ea"/>
          <w:kern w:val="24"/>
          <w:lang w:val="en-US"/>
        </w:rPr>
      </w:pPr>
      <w:r w:rsidRPr="00A2653B">
        <w:rPr>
          <w:rFonts w:eastAsia="+mn-ea"/>
          <w:kern w:val="24"/>
          <w:lang w:val="en-US"/>
        </w:rPr>
        <w:t>Received Employee of the Month Award at Synechron</w:t>
      </w:r>
    </w:p>
    <w:p w14:paraId="51837BB0" w14:textId="77777777" w:rsidR="004B67A5" w:rsidRPr="00A2653B" w:rsidRDefault="004B67A5" w:rsidP="004B67A5">
      <w:pPr>
        <w:pStyle w:val="NormalWeb"/>
        <w:spacing w:before="0" w:beforeAutospacing="0" w:after="0" w:afterAutospacing="0"/>
        <w:jc w:val="both"/>
        <w:rPr>
          <w:rFonts w:eastAsia="+mn-ea"/>
          <w:kern w:val="24"/>
          <w:lang w:val="en-US"/>
        </w:rPr>
      </w:pPr>
      <w:r w:rsidRPr="00A2653B">
        <w:rPr>
          <w:rFonts w:eastAsia="+mn-ea"/>
          <w:kern w:val="24"/>
          <w:lang w:val="en-US"/>
        </w:rPr>
        <w:t>Received Surpass Award nomination at Synechron</w:t>
      </w:r>
    </w:p>
    <w:p w14:paraId="2094B182" w14:textId="77777777" w:rsidR="00A2653B" w:rsidRDefault="00A2653B" w:rsidP="004B67A5">
      <w:pPr>
        <w:pStyle w:val="NormalWeb"/>
        <w:spacing w:before="0" w:beforeAutospacing="0" w:after="0" w:afterAutospacing="0"/>
        <w:rPr>
          <w:rFonts w:eastAsia="+mn-ea"/>
          <w:b/>
          <w:bCs/>
          <w:color w:val="0D0D0D"/>
          <w:kern w:val="24"/>
        </w:rPr>
      </w:pPr>
    </w:p>
    <w:p w14:paraId="15B8F640" w14:textId="158814DA" w:rsidR="004B67A5" w:rsidRPr="00A2653B" w:rsidRDefault="004B67A5" w:rsidP="004B67A5">
      <w:pPr>
        <w:pStyle w:val="NormalWeb"/>
        <w:spacing w:before="0" w:beforeAutospacing="0" w:after="0" w:afterAutospacing="0"/>
        <w:rPr>
          <w:rFonts w:eastAsia="+mn-ea"/>
          <w:b/>
          <w:bCs/>
          <w:color w:val="0D0D0D"/>
          <w:kern w:val="24"/>
          <w:u w:val="single"/>
        </w:rPr>
      </w:pPr>
      <w:r w:rsidRPr="00A2653B">
        <w:rPr>
          <w:rFonts w:eastAsia="+mn-ea"/>
          <w:b/>
          <w:bCs/>
          <w:color w:val="0D0D0D"/>
          <w:kern w:val="24"/>
          <w:u w:val="single"/>
        </w:rPr>
        <w:t>TRAINING/ CERTIFICATIONS</w:t>
      </w:r>
    </w:p>
    <w:p w14:paraId="4CE5FCF9"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Azure Fundamentals,</w:t>
      </w:r>
      <w:r w:rsidRPr="004B67A5">
        <w:rPr>
          <w:rFonts w:eastAsia="+mn-ea"/>
          <w:kern w:val="24"/>
          <w:lang w:val="en-US"/>
        </w:rPr>
        <w:t xml:space="preserve"> Microsoft</w:t>
      </w:r>
    </w:p>
    <w:p w14:paraId="2E26CC2D" w14:textId="77777777" w:rsidR="004B67A5" w:rsidRPr="004B67A5" w:rsidRDefault="004B67A5" w:rsidP="004B67A5">
      <w:pPr>
        <w:pStyle w:val="NormalWeb"/>
        <w:spacing w:before="0" w:beforeAutospacing="0" w:after="0" w:afterAutospacing="0"/>
        <w:jc w:val="both"/>
        <w:rPr>
          <w:rFonts w:eastAsia="+mn-ea"/>
          <w:kern w:val="24"/>
          <w:lang w:val="en-US"/>
        </w:rPr>
      </w:pPr>
      <w:r w:rsidRPr="004B67A5">
        <w:rPr>
          <w:rFonts w:eastAsia="+mn-ea"/>
          <w:b/>
          <w:bCs/>
          <w:kern w:val="24"/>
          <w:lang w:val="en-US"/>
        </w:rPr>
        <w:t>Azure Data Engineer Associate</w:t>
      </w:r>
      <w:r w:rsidRPr="004B67A5">
        <w:rPr>
          <w:rFonts w:eastAsia="+mn-ea"/>
          <w:kern w:val="24"/>
          <w:lang w:val="en-US"/>
        </w:rPr>
        <w:t>, Udemy</w:t>
      </w:r>
    </w:p>
    <w:p w14:paraId="2B6B2846" w14:textId="77777777" w:rsidR="00A2653B" w:rsidRDefault="00A2653B" w:rsidP="004B67A5">
      <w:pPr>
        <w:spacing w:after="0" w:line="240" w:lineRule="auto"/>
        <w:rPr>
          <w:rFonts w:ascii="Times New Roman" w:eastAsia="+mn-ea" w:hAnsi="Times New Roman" w:cs="Times New Roman"/>
          <w:b/>
          <w:bCs/>
          <w:color w:val="0D0D0D"/>
          <w:kern w:val="24"/>
          <w:u w:val="single"/>
        </w:rPr>
      </w:pPr>
    </w:p>
    <w:p w14:paraId="562F4EA4" w14:textId="036A988E" w:rsidR="004B67A5" w:rsidRPr="00A2653B" w:rsidRDefault="004B67A5" w:rsidP="004B67A5">
      <w:pPr>
        <w:spacing w:after="0" w:line="240" w:lineRule="auto"/>
        <w:rPr>
          <w:rFonts w:ascii="Times New Roman" w:hAnsi="Times New Roman" w:cs="Times New Roman"/>
          <w:u w:val="single"/>
        </w:rPr>
      </w:pPr>
      <w:r w:rsidRPr="00A2653B">
        <w:rPr>
          <w:rFonts w:ascii="Times New Roman" w:eastAsia="+mn-ea" w:hAnsi="Times New Roman" w:cs="Times New Roman"/>
          <w:b/>
          <w:bCs/>
          <w:color w:val="0D0D0D"/>
          <w:kern w:val="24"/>
          <w:u w:val="single"/>
        </w:rPr>
        <w:t>EDUCATION</w:t>
      </w:r>
    </w:p>
    <w:p w14:paraId="6F98CC95" w14:textId="46F21E63" w:rsidR="004B67A5" w:rsidRPr="004B67A5" w:rsidRDefault="004B67A5" w:rsidP="004B67A5">
      <w:pPr>
        <w:spacing w:after="0" w:line="240" w:lineRule="auto"/>
        <w:rPr>
          <w:rFonts w:ascii="Times New Roman" w:hAnsi="Times New Roman" w:cs="Times New Roman"/>
        </w:rPr>
      </w:pPr>
      <w:r w:rsidRPr="004B67A5">
        <w:rPr>
          <w:rFonts w:ascii="Times New Roman" w:hAnsi="Times New Roman" w:cs="Times New Roman"/>
        </w:rPr>
        <w:t xml:space="preserve">Completed </w:t>
      </w:r>
      <w:r w:rsidR="00C10A35" w:rsidRPr="004B67A5">
        <w:rPr>
          <w:rFonts w:ascii="Times New Roman" w:hAnsi="Times New Roman" w:cs="Times New Roman"/>
        </w:rPr>
        <w:t>master’s in computer application</w:t>
      </w:r>
      <w:r w:rsidRPr="004B67A5">
        <w:rPr>
          <w:rFonts w:ascii="Times New Roman" w:hAnsi="Times New Roman" w:cs="Times New Roman"/>
        </w:rPr>
        <w:t xml:space="preserve"> (MCA) in 2004, Amravati University</w:t>
      </w:r>
    </w:p>
    <w:p w14:paraId="20F976D5" w14:textId="51319D91" w:rsidR="004B67A5" w:rsidRDefault="004B67A5" w:rsidP="004B67A5">
      <w:pPr>
        <w:spacing w:after="0" w:line="240" w:lineRule="auto"/>
      </w:pPr>
      <w:r w:rsidRPr="004B67A5">
        <w:rPr>
          <w:rFonts w:ascii="Times New Roman" w:hAnsi="Times New Roman" w:cs="Times New Roman"/>
        </w:rPr>
        <w:t xml:space="preserve">Completed </w:t>
      </w:r>
      <w:r w:rsidR="00C10A35" w:rsidRPr="004B67A5">
        <w:rPr>
          <w:rFonts w:ascii="Times New Roman" w:hAnsi="Times New Roman" w:cs="Times New Roman"/>
        </w:rPr>
        <w:t>bachelor’s in computer science</w:t>
      </w:r>
      <w:r w:rsidRPr="004B67A5">
        <w:rPr>
          <w:rFonts w:ascii="Times New Roman" w:hAnsi="Times New Roman" w:cs="Times New Roman"/>
        </w:rPr>
        <w:t xml:space="preserve"> (</w:t>
      </w:r>
      <w:r w:rsidR="00C10A35" w:rsidRPr="004B67A5">
        <w:rPr>
          <w:rFonts w:ascii="Times New Roman" w:hAnsi="Times New Roman" w:cs="Times New Roman"/>
        </w:rPr>
        <w:t>B. Sc</w:t>
      </w:r>
      <w:r w:rsidRPr="004B67A5">
        <w:rPr>
          <w:rFonts w:ascii="Times New Roman" w:hAnsi="Times New Roman" w:cs="Times New Roman"/>
        </w:rPr>
        <w:t>) in 2001, Amravati University</w:t>
      </w:r>
    </w:p>
    <w:p w14:paraId="33E3EE75" w14:textId="77777777" w:rsidR="004B67A5" w:rsidRDefault="004B67A5" w:rsidP="004B67A5"/>
    <w:p w14:paraId="34031163" w14:textId="77777777" w:rsidR="004B67A5" w:rsidRDefault="004B67A5" w:rsidP="004B67A5"/>
    <w:p w14:paraId="5A4BFD15" w14:textId="77777777" w:rsidR="004B67A5" w:rsidRDefault="004B67A5" w:rsidP="004B67A5"/>
    <w:sectPr w:rsidR="004B67A5" w:rsidSect="004B67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n-e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6F3"/>
    <w:multiLevelType w:val="hybridMultilevel"/>
    <w:tmpl w:val="7BA0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840EE"/>
    <w:multiLevelType w:val="hybridMultilevel"/>
    <w:tmpl w:val="33C6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1700C"/>
    <w:multiLevelType w:val="hybridMultilevel"/>
    <w:tmpl w:val="9A368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73BF0"/>
    <w:multiLevelType w:val="hybridMultilevel"/>
    <w:tmpl w:val="493C0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872AC"/>
    <w:multiLevelType w:val="hybridMultilevel"/>
    <w:tmpl w:val="11B0F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A6655"/>
    <w:multiLevelType w:val="hybridMultilevel"/>
    <w:tmpl w:val="0F823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C30CEC"/>
    <w:multiLevelType w:val="hybridMultilevel"/>
    <w:tmpl w:val="DCE6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D431A"/>
    <w:multiLevelType w:val="hybridMultilevel"/>
    <w:tmpl w:val="1610A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45DAB"/>
    <w:multiLevelType w:val="hybridMultilevel"/>
    <w:tmpl w:val="5242F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D45BB"/>
    <w:multiLevelType w:val="hybridMultilevel"/>
    <w:tmpl w:val="8522EBAC"/>
    <w:lvl w:ilvl="0" w:tplc="10F61044">
      <w:numFmt w:val="bullet"/>
      <w:lvlText w:val="•"/>
      <w:lvlJc w:val="left"/>
      <w:pPr>
        <w:ind w:left="1080" w:hanging="720"/>
      </w:pPr>
      <w:rPr>
        <w:rFonts w:ascii="Times New Roman" w:eastAsia="+mn-e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643EE"/>
    <w:multiLevelType w:val="hybridMultilevel"/>
    <w:tmpl w:val="3BDA9F4C"/>
    <w:lvl w:ilvl="0" w:tplc="CF14DB6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E41DA"/>
    <w:multiLevelType w:val="multilevel"/>
    <w:tmpl w:val="244E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14B93"/>
    <w:multiLevelType w:val="hybridMultilevel"/>
    <w:tmpl w:val="1A942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3F6BE5"/>
    <w:multiLevelType w:val="hybridMultilevel"/>
    <w:tmpl w:val="E100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8E5F20"/>
    <w:multiLevelType w:val="hybridMultilevel"/>
    <w:tmpl w:val="96E40F1E"/>
    <w:lvl w:ilvl="0" w:tplc="3748329A">
      <w:numFmt w:val="bullet"/>
      <w:lvlText w:val="•"/>
      <w:lvlJc w:val="left"/>
      <w:pPr>
        <w:ind w:left="1080" w:hanging="720"/>
      </w:pPr>
      <w:rPr>
        <w:rFonts w:ascii="Times New Roman" w:eastAsia="+mn-e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93811"/>
    <w:multiLevelType w:val="hybridMultilevel"/>
    <w:tmpl w:val="5DBEC40C"/>
    <w:lvl w:ilvl="0" w:tplc="04090001">
      <w:start w:val="1"/>
      <w:numFmt w:val="bullet"/>
      <w:lvlText w:val=""/>
      <w:lvlJc w:val="left"/>
      <w:pPr>
        <w:ind w:left="720" w:hanging="360"/>
      </w:pPr>
      <w:rPr>
        <w:rFonts w:ascii="Symbol" w:hAnsi="Symbol" w:hint="default"/>
      </w:rPr>
    </w:lvl>
    <w:lvl w:ilvl="1" w:tplc="9E640F86">
      <w:numFmt w:val="bullet"/>
      <w:lvlText w:val="•"/>
      <w:lvlJc w:val="left"/>
      <w:pPr>
        <w:ind w:left="1800" w:hanging="720"/>
      </w:pPr>
      <w:rPr>
        <w:rFonts w:ascii="Times New Roman" w:eastAsia="+mn-e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B1C70"/>
    <w:multiLevelType w:val="multilevel"/>
    <w:tmpl w:val="4CF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A2E6F"/>
    <w:multiLevelType w:val="hybridMultilevel"/>
    <w:tmpl w:val="3D06A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4495E"/>
    <w:multiLevelType w:val="hybridMultilevel"/>
    <w:tmpl w:val="ADBC7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374C08"/>
    <w:multiLevelType w:val="hybridMultilevel"/>
    <w:tmpl w:val="45F4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57FB1"/>
    <w:multiLevelType w:val="hybridMultilevel"/>
    <w:tmpl w:val="3BDCB49E"/>
    <w:lvl w:ilvl="0" w:tplc="B3F69A42">
      <w:numFmt w:val="bullet"/>
      <w:lvlText w:val="•"/>
      <w:lvlJc w:val="left"/>
      <w:pPr>
        <w:ind w:left="1080" w:hanging="720"/>
      </w:pPr>
      <w:rPr>
        <w:rFonts w:ascii="Times New Roman" w:eastAsia="+mn-e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571475"/>
    <w:multiLevelType w:val="hybridMultilevel"/>
    <w:tmpl w:val="142AF58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7AD47CE1"/>
    <w:multiLevelType w:val="hybridMultilevel"/>
    <w:tmpl w:val="1AA20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437152"/>
    <w:multiLevelType w:val="hybridMultilevel"/>
    <w:tmpl w:val="3D264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380692">
    <w:abstractNumId w:val="11"/>
  </w:num>
  <w:num w:numId="2" w16cid:durableId="334503350">
    <w:abstractNumId w:val="0"/>
  </w:num>
  <w:num w:numId="3" w16cid:durableId="232201033">
    <w:abstractNumId w:val="10"/>
  </w:num>
  <w:num w:numId="4" w16cid:durableId="625041227">
    <w:abstractNumId w:val="1"/>
  </w:num>
  <w:num w:numId="5" w16cid:durableId="889808179">
    <w:abstractNumId w:val="16"/>
  </w:num>
  <w:num w:numId="6" w16cid:durableId="1428769040">
    <w:abstractNumId w:val="6"/>
  </w:num>
  <w:num w:numId="7" w16cid:durableId="230892269">
    <w:abstractNumId w:val="14"/>
  </w:num>
  <w:num w:numId="8" w16cid:durableId="1675301717">
    <w:abstractNumId w:val="13"/>
  </w:num>
  <w:num w:numId="9" w16cid:durableId="711810513">
    <w:abstractNumId w:val="19"/>
  </w:num>
  <w:num w:numId="10" w16cid:durableId="261230905">
    <w:abstractNumId w:val="20"/>
  </w:num>
  <w:num w:numId="11" w16cid:durableId="706638208">
    <w:abstractNumId w:val="4"/>
  </w:num>
  <w:num w:numId="12" w16cid:durableId="2049530780">
    <w:abstractNumId w:val="15"/>
  </w:num>
  <w:num w:numId="13" w16cid:durableId="918755259">
    <w:abstractNumId w:val="9"/>
  </w:num>
  <w:num w:numId="14" w16cid:durableId="1741513755">
    <w:abstractNumId w:val="7"/>
  </w:num>
  <w:num w:numId="15" w16cid:durableId="374041216">
    <w:abstractNumId w:val="22"/>
  </w:num>
  <w:num w:numId="16" w16cid:durableId="1344278248">
    <w:abstractNumId w:val="23"/>
  </w:num>
  <w:num w:numId="17" w16cid:durableId="1236473334">
    <w:abstractNumId w:val="8"/>
  </w:num>
  <w:num w:numId="18" w16cid:durableId="934823410">
    <w:abstractNumId w:val="3"/>
  </w:num>
  <w:num w:numId="19" w16cid:durableId="1132946323">
    <w:abstractNumId w:val="17"/>
  </w:num>
  <w:num w:numId="20" w16cid:durableId="494497759">
    <w:abstractNumId w:val="2"/>
  </w:num>
  <w:num w:numId="21" w16cid:durableId="80417009">
    <w:abstractNumId w:val="5"/>
  </w:num>
  <w:num w:numId="22" w16cid:durableId="1916671820">
    <w:abstractNumId w:val="18"/>
  </w:num>
  <w:num w:numId="23" w16cid:durableId="1136600591">
    <w:abstractNumId w:val="12"/>
  </w:num>
  <w:num w:numId="24" w16cid:durableId="3510373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A5"/>
    <w:rsid w:val="00005883"/>
    <w:rsid w:val="00031D9F"/>
    <w:rsid w:val="00042908"/>
    <w:rsid w:val="00060B0E"/>
    <w:rsid w:val="000A1F8F"/>
    <w:rsid w:val="00106EE1"/>
    <w:rsid w:val="0014268F"/>
    <w:rsid w:val="00174504"/>
    <w:rsid w:val="001777F4"/>
    <w:rsid w:val="001D72E7"/>
    <w:rsid w:val="001F2246"/>
    <w:rsid w:val="001F3F67"/>
    <w:rsid w:val="001F46EB"/>
    <w:rsid w:val="002230A2"/>
    <w:rsid w:val="00242423"/>
    <w:rsid w:val="0026225A"/>
    <w:rsid w:val="002F7209"/>
    <w:rsid w:val="0031765C"/>
    <w:rsid w:val="004127AF"/>
    <w:rsid w:val="00422242"/>
    <w:rsid w:val="00422A60"/>
    <w:rsid w:val="00432533"/>
    <w:rsid w:val="00441F5F"/>
    <w:rsid w:val="00457A82"/>
    <w:rsid w:val="004B67A5"/>
    <w:rsid w:val="004B73F5"/>
    <w:rsid w:val="004C6962"/>
    <w:rsid w:val="004E4B9C"/>
    <w:rsid w:val="004E4EAC"/>
    <w:rsid w:val="004F0ED2"/>
    <w:rsid w:val="005163D8"/>
    <w:rsid w:val="005533B6"/>
    <w:rsid w:val="00590449"/>
    <w:rsid w:val="005A56A3"/>
    <w:rsid w:val="005D2CFA"/>
    <w:rsid w:val="005E0868"/>
    <w:rsid w:val="005F5F70"/>
    <w:rsid w:val="005F6185"/>
    <w:rsid w:val="00613718"/>
    <w:rsid w:val="00653EF1"/>
    <w:rsid w:val="006746D1"/>
    <w:rsid w:val="00697B6A"/>
    <w:rsid w:val="006B2FF5"/>
    <w:rsid w:val="007300B2"/>
    <w:rsid w:val="0074781E"/>
    <w:rsid w:val="00753609"/>
    <w:rsid w:val="00797F8A"/>
    <w:rsid w:val="007B2E0D"/>
    <w:rsid w:val="007B473F"/>
    <w:rsid w:val="00827DFF"/>
    <w:rsid w:val="00851D33"/>
    <w:rsid w:val="00863570"/>
    <w:rsid w:val="00867A44"/>
    <w:rsid w:val="0087503F"/>
    <w:rsid w:val="008758ED"/>
    <w:rsid w:val="008A62EE"/>
    <w:rsid w:val="008F18E9"/>
    <w:rsid w:val="008F46A5"/>
    <w:rsid w:val="009403C0"/>
    <w:rsid w:val="0094162F"/>
    <w:rsid w:val="009A656F"/>
    <w:rsid w:val="00A2653B"/>
    <w:rsid w:val="00A35C30"/>
    <w:rsid w:val="00A63EE7"/>
    <w:rsid w:val="00A92C01"/>
    <w:rsid w:val="00AD122A"/>
    <w:rsid w:val="00AD1534"/>
    <w:rsid w:val="00AD7011"/>
    <w:rsid w:val="00AE51F8"/>
    <w:rsid w:val="00AE77FD"/>
    <w:rsid w:val="00B12A1D"/>
    <w:rsid w:val="00B44B1B"/>
    <w:rsid w:val="00B454DE"/>
    <w:rsid w:val="00B67264"/>
    <w:rsid w:val="00B74975"/>
    <w:rsid w:val="00B75B0F"/>
    <w:rsid w:val="00C10A35"/>
    <w:rsid w:val="00C13765"/>
    <w:rsid w:val="00C32432"/>
    <w:rsid w:val="00C84551"/>
    <w:rsid w:val="00CA22D2"/>
    <w:rsid w:val="00CB02E3"/>
    <w:rsid w:val="00CE24A1"/>
    <w:rsid w:val="00CF7B20"/>
    <w:rsid w:val="00D11E4D"/>
    <w:rsid w:val="00D265AF"/>
    <w:rsid w:val="00D35D00"/>
    <w:rsid w:val="00D442BA"/>
    <w:rsid w:val="00D72A63"/>
    <w:rsid w:val="00D94F9C"/>
    <w:rsid w:val="00DA0F89"/>
    <w:rsid w:val="00DA41F9"/>
    <w:rsid w:val="00DC326C"/>
    <w:rsid w:val="00DC7ECD"/>
    <w:rsid w:val="00DD0044"/>
    <w:rsid w:val="00DD6BD5"/>
    <w:rsid w:val="00E6002C"/>
    <w:rsid w:val="00E7113A"/>
    <w:rsid w:val="00E77276"/>
    <w:rsid w:val="00E77ED9"/>
    <w:rsid w:val="00E92F32"/>
    <w:rsid w:val="00EA3040"/>
    <w:rsid w:val="00EA4030"/>
    <w:rsid w:val="00EA5CEF"/>
    <w:rsid w:val="00EA60A1"/>
    <w:rsid w:val="00F34D9C"/>
    <w:rsid w:val="00F83353"/>
    <w:rsid w:val="00F83D2C"/>
    <w:rsid w:val="00F859E5"/>
    <w:rsid w:val="00FA6D1B"/>
    <w:rsid w:val="00FE0B82"/>
    <w:rsid w:val="00FF21BE"/>
    <w:rsid w:val="00FF2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97CB"/>
  <w15:chartTrackingRefBased/>
  <w15:docId w15:val="{99F734D1-CB5A-4E6B-AF62-13FB2B70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7A5"/>
    <w:rPr>
      <w:rFonts w:eastAsiaTheme="majorEastAsia" w:cstheme="majorBidi"/>
      <w:color w:val="272727" w:themeColor="text1" w:themeTint="D8"/>
    </w:rPr>
  </w:style>
  <w:style w:type="paragraph" w:styleId="Title">
    <w:name w:val="Title"/>
    <w:basedOn w:val="Normal"/>
    <w:next w:val="Normal"/>
    <w:link w:val="TitleChar"/>
    <w:uiPriority w:val="10"/>
    <w:qFormat/>
    <w:rsid w:val="004B6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7A5"/>
    <w:pPr>
      <w:spacing w:before="160"/>
      <w:jc w:val="center"/>
    </w:pPr>
    <w:rPr>
      <w:i/>
      <w:iCs/>
      <w:color w:val="404040" w:themeColor="text1" w:themeTint="BF"/>
    </w:rPr>
  </w:style>
  <w:style w:type="character" w:customStyle="1" w:styleId="QuoteChar">
    <w:name w:val="Quote Char"/>
    <w:basedOn w:val="DefaultParagraphFont"/>
    <w:link w:val="Quote"/>
    <w:uiPriority w:val="29"/>
    <w:rsid w:val="004B67A5"/>
    <w:rPr>
      <w:i/>
      <w:iCs/>
      <w:color w:val="404040" w:themeColor="text1" w:themeTint="BF"/>
    </w:rPr>
  </w:style>
  <w:style w:type="paragraph" w:styleId="ListParagraph">
    <w:name w:val="List Paragraph"/>
    <w:basedOn w:val="Normal"/>
    <w:uiPriority w:val="34"/>
    <w:qFormat/>
    <w:rsid w:val="004B67A5"/>
    <w:pPr>
      <w:ind w:left="720"/>
      <w:contextualSpacing/>
    </w:pPr>
  </w:style>
  <w:style w:type="character" w:styleId="IntenseEmphasis">
    <w:name w:val="Intense Emphasis"/>
    <w:basedOn w:val="DefaultParagraphFont"/>
    <w:uiPriority w:val="21"/>
    <w:qFormat/>
    <w:rsid w:val="004B67A5"/>
    <w:rPr>
      <w:i/>
      <w:iCs/>
      <w:color w:val="0F4761" w:themeColor="accent1" w:themeShade="BF"/>
    </w:rPr>
  </w:style>
  <w:style w:type="paragraph" w:styleId="IntenseQuote">
    <w:name w:val="Intense Quote"/>
    <w:basedOn w:val="Normal"/>
    <w:next w:val="Normal"/>
    <w:link w:val="IntenseQuoteChar"/>
    <w:uiPriority w:val="30"/>
    <w:qFormat/>
    <w:rsid w:val="004B6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7A5"/>
    <w:rPr>
      <w:i/>
      <w:iCs/>
      <w:color w:val="0F4761" w:themeColor="accent1" w:themeShade="BF"/>
    </w:rPr>
  </w:style>
  <w:style w:type="character" w:styleId="IntenseReference">
    <w:name w:val="Intense Reference"/>
    <w:basedOn w:val="DefaultParagraphFont"/>
    <w:uiPriority w:val="32"/>
    <w:qFormat/>
    <w:rsid w:val="004B67A5"/>
    <w:rPr>
      <w:b/>
      <w:bCs/>
      <w:smallCaps/>
      <w:color w:val="0F4761" w:themeColor="accent1" w:themeShade="BF"/>
      <w:spacing w:val="5"/>
    </w:rPr>
  </w:style>
  <w:style w:type="paragraph" w:styleId="NormalWeb">
    <w:name w:val="Normal (Web)"/>
    <w:basedOn w:val="Normal"/>
    <w:uiPriority w:val="99"/>
    <w:unhideWhenUsed/>
    <w:rsid w:val="004B67A5"/>
    <w:pPr>
      <w:spacing w:before="100" w:beforeAutospacing="1" w:after="100" w:afterAutospacing="1" w:line="240" w:lineRule="auto"/>
    </w:pPr>
    <w:rPr>
      <w:rFonts w:ascii="Times New Roman" w:eastAsia="Times New Roman" w:hAnsi="Times New Roman" w:cs="Times New Roman"/>
      <w:kern w:val="0"/>
      <w:lang w:val="en-AE"/>
      <w14:ligatures w14:val="none"/>
    </w:rPr>
  </w:style>
  <w:style w:type="character" w:styleId="Hyperlink">
    <w:name w:val="Hyperlink"/>
    <w:basedOn w:val="DefaultParagraphFont"/>
    <w:uiPriority w:val="99"/>
    <w:unhideWhenUsed/>
    <w:rsid w:val="0074781E"/>
    <w:rPr>
      <w:color w:val="467886" w:themeColor="hyperlink"/>
      <w:u w:val="single"/>
    </w:rPr>
  </w:style>
  <w:style w:type="character" w:styleId="Strong">
    <w:name w:val="Strong"/>
    <w:basedOn w:val="DefaultParagraphFont"/>
    <w:uiPriority w:val="22"/>
    <w:qFormat/>
    <w:rsid w:val="004C6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81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1076</TotalTime>
  <Pages>5</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Beacon Hill Staffing Group</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Deetjen</dc:creator>
  <cp:keywords/>
  <dc:description/>
  <cp:lastModifiedBy>Manoj Waghmare</cp:lastModifiedBy>
  <cp:revision>121</cp:revision>
  <dcterms:created xsi:type="dcterms:W3CDTF">2025-02-20T22:00:00Z</dcterms:created>
  <dcterms:modified xsi:type="dcterms:W3CDTF">2025-03-27T18:20:00Z</dcterms:modified>
</cp:coreProperties>
</file>