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0DA94" w14:textId="7B300B72" w:rsidR="003B1456" w:rsidRPr="0091436E" w:rsidRDefault="003B1456" w:rsidP="003B1456">
      <w:pPr>
        <w:jc w:val="both"/>
        <w:rPr>
          <w:rFonts w:ascii="Times New Roman" w:hAnsi="Times New Roman" w:cs="Times New Roman"/>
          <w:b/>
          <w:bCs/>
          <w:sz w:val="24"/>
          <w:szCs w:val="24"/>
        </w:rPr>
      </w:pPr>
      <w:r w:rsidRPr="0091436E">
        <w:rPr>
          <w:rFonts w:ascii="Times New Roman" w:hAnsi="Times New Roman" w:cs="Times New Roman"/>
          <w:b/>
          <w:bCs/>
          <w:sz w:val="24"/>
          <w:szCs w:val="24"/>
        </w:rPr>
        <w:t>Madhan K</w:t>
      </w:r>
      <w:r w:rsidR="007D5607" w:rsidRPr="0091436E">
        <w:rPr>
          <w:rFonts w:ascii="Times New Roman" w:hAnsi="Times New Roman" w:cs="Times New Roman"/>
          <w:b/>
          <w:bCs/>
          <w:sz w:val="24"/>
          <w:szCs w:val="24"/>
        </w:rPr>
        <w:t xml:space="preserve">                                                                                                                         </w:t>
      </w:r>
      <w:r w:rsidR="005E6B5A" w:rsidRPr="0091436E">
        <w:rPr>
          <w:rFonts w:ascii="Times New Roman" w:hAnsi="Times New Roman" w:cs="Times New Roman"/>
          <w:b/>
          <w:bCs/>
          <w:sz w:val="24"/>
          <w:szCs w:val="24"/>
        </w:rPr>
        <w:t xml:space="preserve">              </w:t>
      </w:r>
      <w:r w:rsidR="007D5607" w:rsidRPr="0091436E">
        <w:rPr>
          <w:rFonts w:ascii="Times New Roman" w:hAnsi="Times New Roman" w:cs="Times New Roman"/>
          <w:b/>
          <w:bCs/>
          <w:sz w:val="24"/>
          <w:szCs w:val="24"/>
        </w:rPr>
        <w:t xml:space="preserve">   </w:t>
      </w:r>
      <w:r w:rsidR="00EE3ED9">
        <w:rPr>
          <w:rFonts w:ascii="Times New Roman" w:hAnsi="Times New Roman" w:cs="Times New Roman"/>
          <w:b/>
          <w:bCs/>
          <w:noProof/>
          <w:sz w:val="24"/>
          <w:szCs w:val="24"/>
        </w:rPr>
        <w:drawing>
          <wp:inline distT="0" distB="0" distL="0" distR="0" wp14:anchorId="2D29773C" wp14:editId="1CCCA4A9">
            <wp:extent cx="952500" cy="942975"/>
            <wp:effectExtent l="0" t="0" r="0" b="9525"/>
            <wp:docPr id="1347252178" name="Picture 2" descr="A white circle with blue text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252178" name="Picture 2" descr="A white circle with blue text and black text&#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42975"/>
                    </a:xfrm>
                    <a:prstGeom prst="rect">
                      <a:avLst/>
                    </a:prstGeom>
                    <a:noFill/>
                  </pic:spPr>
                </pic:pic>
              </a:graphicData>
            </a:graphic>
          </wp:inline>
        </w:drawing>
      </w:r>
    </w:p>
    <w:p w14:paraId="1D468A80" w14:textId="421E9F95" w:rsidR="0027662D" w:rsidRPr="0091436E" w:rsidRDefault="00070DA0" w:rsidP="00070DA0">
      <w:pPr>
        <w:jc w:val="both"/>
        <w:rPr>
          <w:rFonts w:ascii="Times New Roman" w:hAnsi="Times New Roman" w:cs="Times New Roman"/>
          <w:b/>
          <w:bCs/>
          <w:sz w:val="24"/>
          <w:szCs w:val="24"/>
        </w:rPr>
      </w:pPr>
      <w:r w:rsidRPr="0091436E">
        <w:rPr>
          <w:rFonts w:ascii="Times New Roman" w:hAnsi="Times New Roman" w:cs="Times New Roman"/>
          <w:b/>
          <w:bCs/>
          <w:sz w:val="24"/>
          <w:szCs w:val="24"/>
        </w:rPr>
        <w:t>ETL Developer</w:t>
      </w:r>
    </w:p>
    <w:bookmarkStart w:id="0" w:name="korapavan2@gmail.com_|_+1(224)-247-2191_"/>
    <w:bookmarkStart w:id="1" w:name="SUMMARY"/>
    <w:bookmarkEnd w:id="0"/>
    <w:bookmarkEnd w:id="1"/>
    <w:p w14:paraId="09A7A79B" w14:textId="15A4330B" w:rsidR="001C1E53" w:rsidRPr="00E53486" w:rsidRDefault="001C1E53" w:rsidP="001C1E53">
      <w:pPr>
        <w:jc w:val="both"/>
        <w:rPr>
          <w:rFonts w:ascii="Times New Roman" w:hAnsi="Times New Roman" w:cs="Times New Roman"/>
          <w:b/>
          <w:bCs/>
        </w:rPr>
      </w:pPr>
      <w:r>
        <w:fldChar w:fldCharType="begin"/>
      </w:r>
      <w:r w:rsidRPr="00E53486">
        <w:instrText>HYPERLINK "mailto:Madhanketl@gmail.com"</w:instrText>
      </w:r>
      <w:r>
        <w:fldChar w:fldCharType="separate"/>
      </w:r>
      <w:r w:rsidRPr="00E53486">
        <w:rPr>
          <w:rStyle w:val="Hyperlink"/>
          <w:rFonts w:ascii="Times New Roman" w:hAnsi="Times New Roman" w:cs="Times New Roman"/>
          <w:b/>
          <w:bCs/>
        </w:rPr>
        <w:t>Madhanketl@gmail.com</w:t>
      </w:r>
      <w:r>
        <w:fldChar w:fldCharType="end"/>
      </w:r>
      <w:r w:rsidRPr="00E53486">
        <w:t>|</w:t>
      </w:r>
      <w:r w:rsidRPr="00E53486">
        <w:rPr>
          <w:rFonts w:ascii="Times New Roman" w:hAnsi="Times New Roman" w:cs="Times New Roman"/>
          <w:b/>
          <w:bCs/>
        </w:rPr>
        <w:t>+1 7086978669</w:t>
      </w:r>
    </w:p>
    <w:p w14:paraId="432A67F9" w14:textId="77777777" w:rsidR="001C1E53" w:rsidRPr="0091436E" w:rsidRDefault="001C1E53" w:rsidP="001C1E53">
      <w:pPr>
        <w:pBdr>
          <w:bottom w:val="single" w:sz="4" w:space="1" w:color="auto"/>
        </w:pBdr>
        <w:jc w:val="both"/>
        <w:rPr>
          <w:rFonts w:ascii="Times New Roman" w:hAnsi="Times New Roman" w:cs="Times New Roman"/>
          <w:b/>
          <w:bCs/>
        </w:rPr>
      </w:pPr>
      <w:hyperlink r:id="rId7" w:history="1">
        <w:r w:rsidRPr="0091436E">
          <w:rPr>
            <w:rStyle w:val="Hyperlink"/>
            <w:rFonts w:ascii="Times New Roman" w:hAnsi="Times New Roman" w:cs="Times New Roman"/>
            <w:b/>
            <w:bCs/>
          </w:rPr>
          <w:t>www.linkedin.com/in/madhan-k-7a9b76187</w:t>
        </w:r>
      </w:hyperlink>
    </w:p>
    <w:p w14:paraId="774750D5" w14:textId="77777777" w:rsidR="001301F7" w:rsidRPr="0091436E" w:rsidRDefault="001301F7" w:rsidP="001C1E53">
      <w:pPr>
        <w:pStyle w:val="Heading1"/>
        <w:spacing w:before="12"/>
        <w:ind w:left="0" w:right="202"/>
        <w:jc w:val="both"/>
        <w:rPr>
          <w:rFonts w:ascii="Times New Roman" w:hAnsi="Times New Roman" w:cs="Times New Roman"/>
          <w:color w:val="4F81BB"/>
          <w:spacing w:val="-2"/>
          <w:sz w:val="22"/>
          <w:szCs w:val="22"/>
        </w:rPr>
      </w:pPr>
    </w:p>
    <w:p w14:paraId="48EEA770" w14:textId="22593E47" w:rsidR="00322D72" w:rsidRPr="001301F7" w:rsidRDefault="00251CB1" w:rsidP="001301F7">
      <w:pPr>
        <w:pStyle w:val="Heading1"/>
        <w:spacing w:before="12"/>
        <w:ind w:left="4" w:right="202"/>
        <w:jc w:val="both"/>
        <w:rPr>
          <w:rFonts w:ascii="Times New Roman" w:hAnsi="Times New Roman" w:cs="Times New Roman"/>
          <w:color w:val="4F81BB"/>
          <w:spacing w:val="-2"/>
          <w:sz w:val="22"/>
          <w:szCs w:val="22"/>
        </w:rPr>
      </w:pPr>
      <w:r>
        <w:rPr>
          <w:rFonts w:ascii="Times New Roman" w:hAnsi="Times New Roman" w:cs="Times New Roman"/>
          <w:color w:val="4F81BB"/>
          <w:spacing w:val="-2"/>
          <w:sz w:val="22"/>
          <w:szCs w:val="22"/>
        </w:rPr>
        <w:t>PROFESSIONAL S</w:t>
      </w:r>
      <w:r w:rsidR="0015142D" w:rsidRPr="001301F7">
        <w:rPr>
          <w:rFonts w:ascii="Times New Roman" w:hAnsi="Times New Roman" w:cs="Times New Roman"/>
          <w:color w:val="4F81BB"/>
          <w:spacing w:val="-2"/>
          <w:sz w:val="22"/>
          <w:szCs w:val="22"/>
        </w:rPr>
        <w:t>UMMARY</w:t>
      </w:r>
      <w:r w:rsidR="001301F7" w:rsidRPr="001301F7">
        <w:rPr>
          <w:rFonts w:ascii="Times New Roman" w:hAnsi="Times New Roman" w:cs="Times New Roman"/>
          <w:color w:val="4F81BB"/>
          <w:spacing w:val="-2"/>
          <w:sz w:val="22"/>
          <w:szCs w:val="22"/>
        </w:rPr>
        <w:t>:</w:t>
      </w:r>
    </w:p>
    <w:p w14:paraId="303DFFD3" w14:textId="26F6E11F" w:rsidR="003868D4" w:rsidRPr="00E3247B" w:rsidRDefault="00561FF9" w:rsidP="00E3247B">
      <w:pPr>
        <w:pStyle w:val="ListParagraph"/>
        <w:widowControl/>
        <w:numPr>
          <w:ilvl w:val="0"/>
          <w:numId w:val="34"/>
        </w:numPr>
        <w:autoSpaceDE/>
        <w:autoSpaceDN/>
        <w:spacing w:line="259" w:lineRule="auto"/>
        <w:contextualSpacing/>
        <w:jc w:val="both"/>
        <w:rPr>
          <w:rFonts w:ascii="Times New Roman" w:hAnsi="Times New Roman" w:cs="Times New Roman"/>
        </w:rPr>
      </w:pPr>
      <w:r w:rsidRPr="00E3247B">
        <w:rPr>
          <w:rFonts w:ascii="Times New Roman" w:hAnsi="Times New Roman" w:cs="Times New Roman"/>
        </w:rPr>
        <w:t>Having</w:t>
      </w:r>
      <w:r w:rsidR="00E3247B" w:rsidRPr="00E3247B">
        <w:rPr>
          <w:rFonts w:ascii="Times New Roman" w:hAnsi="Times New Roman" w:cs="Times New Roman"/>
        </w:rPr>
        <w:t xml:space="preserve"> </w:t>
      </w:r>
      <w:r w:rsidR="003868D4" w:rsidRPr="00E3247B">
        <w:rPr>
          <w:rFonts w:ascii="Times New Roman" w:eastAsia="Times New Roman" w:hAnsi="Times New Roman" w:cs="Times New Roman"/>
          <w:lang w:bidi="te-IN"/>
        </w:rPr>
        <w:t>7+ years of experience in ETL development</w:t>
      </w:r>
      <w:r w:rsidR="00E3247B" w:rsidRPr="00E3247B">
        <w:rPr>
          <w:rFonts w:ascii="Times New Roman" w:eastAsia="Times New Roman" w:hAnsi="Times New Roman" w:cs="Times New Roman"/>
          <w:lang w:bidi="te-IN"/>
        </w:rPr>
        <w:t>(</w:t>
      </w:r>
      <w:r w:rsidR="00E3247B" w:rsidRPr="00E3247B">
        <w:rPr>
          <w:rFonts w:ascii="Times New Roman" w:hAnsi="Times New Roman" w:cs="Times New Roman"/>
        </w:rPr>
        <w:t>ETL this includes mapping creation and designing</w:t>
      </w:r>
      <w:r w:rsidR="00E3247B" w:rsidRPr="00E3247B">
        <w:rPr>
          <w:rFonts w:ascii="Times New Roman" w:hAnsi="Times New Roman" w:cs="Times New Roman"/>
        </w:rPr>
        <w:t>)</w:t>
      </w:r>
      <w:r w:rsidR="003868D4" w:rsidRPr="00E3247B">
        <w:rPr>
          <w:rFonts w:ascii="Times New Roman" w:eastAsia="Times New Roman" w:hAnsi="Times New Roman" w:cs="Times New Roman"/>
          <w:lang w:bidi="te-IN"/>
        </w:rPr>
        <w:t>, specializing in Oracle Cloud Infrastructure (OCI) and Autonomous Data Warehouse (ADW).</w:t>
      </w:r>
    </w:p>
    <w:p w14:paraId="558C0443" w14:textId="02851412" w:rsidR="003868D4" w:rsidRPr="00E3247B" w:rsidRDefault="003868D4" w:rsidP="003868D4">
      <w:pPr>
        <w:pStyle w:val="ListParagraph"/>
        <w:widowControl/>
        <w:numPr>
          <w:ilvl w:val="0"/>
          <w:numId w:val="34"/>
        </w:numPr>
        <w:autoSpaceDE/>
        <w:autoSpaceDN/>
        <w:spacing w:before="100" w:beforeAutospacing="1" w:after="100" w:afterAutospacing="1"/>
        <w:rPr>
          <w:rFonts w:ascii="Times New Roman" w:eastAsia="Times New Roman" w:hAnsi="Times New Roman" w:cs="Times New Roman"/>
          <w:lang w:bidi="te-IN"/>
        </w:rPr>
      </w:pPr>
      <w:r w:rsidRPr="00E3247B">
        <w:rPr>
          <w:rFonts w:ascii="Times New Roman" w:eastAsia="Times New Roman" w:hAnsi="Times New Roman" w:cs="Times New Roman"/>
          <w:lang w:bidi="te-IN"/>
        </w:rPr>
        <w:t>Strong hands-on experience with Oracle Data Integrator (ODI) and Oracle GoldenGate for real-time data integration and transformation.</w:t>
      </w:r>
    </w:p>
    <w:p w14:paraId="778C6A89" w14:textId="00E76B91" w:rsidR="003868D4" w:rsidRPr="00E3247B" w:rsidRDefault="003868D4" w:rsidP="003868D4">
      <w:pPr>
        <w:pStyle w:val="ListParagraph"/>
        <w:widowControl/>
        <w:numPr>
          <w:ilvl w:val="0"/>
          <w:numId w:val="34"/>
        </w:numPr>
        <w:autoSpaceDE/>
        <w:autoSpaceDN/>
        <w:spacing w:before="100" w:beforeAutospacing="1" w:after="100" w:afterAutospacing="1"/>
        <w:rPr>
          <w:rFonts w:ascii="Times New Roman" w:eastAsia="Times New Roman" w:hAnsi="Times New Roman" w:cs="Times New Roman"/>
          <w:lang w:bidi="te-IN"/>
        </w:rPr>
      </w:pPr>
      <w:r w:rsidRPr="00E3247B">
        <w:rPr>
          <w:rFonts w:ascii="Times New Roman" w:eastAsia="Times New Roman" w:hAnsi="Times New Roman" w:cs="Times New Roman"/>
          <w:lang w:bidi="te-IN"/>
        </w:rPr>
        <w:t>Expertise in developing ETL pipelines in Oracle Cloud using OCI services, ensuring optimized data extraction, transformation, and loading processes.</w:t>
      </w:r>
    </w:p>
    <w:p w14:paraId="561A07ED" w14:textId="5AB08CC5" w:rsidR="003868D4" w:rsidRPr="00E3247B" w:rsidRDefault="003868D4" w:rsidP="003868D4">
      <w:pPr>
        <w:pStyle w:val="ListParagraph"/>
        <w:widowControl/>
        <w:numPr>
          <w:ilvl w:val="0"/>
          <w:numId w:val="34"/>
        </w:numPr>
        <w:autoSpaceDE/>
        <w:autoSpaceDN/>
        <w:spacing w:before="100" w:beforeAutospacing="1" w:after="100" w:afterAutospacing="1"/>
        <w:rPr>
          <w:rFonts w:ascii="Times New Roman" w:eastAsia="Times New Roman" w:hAnsi="Times New Roman" w:cs="Times New Roman"/>
          <w:lang w:bidi="te-IN"/>
        </w:rPr>
      </w:pPr>
      <w:r w:rsidRPr="00E3247B">
        <w:rPr>
          <w:rFonts w:ascii="Times New Roman" w:eastAsia="Times New Roman" w:hAnsi="Times New Roman" w:cs="Times New Roman"/>
          <w:lang w:bidi="te-IN"/>
        </w:rPr>
        <w:t>Proficient in Kimball Dimensional Data Modeling and implementing star/snowflake schema models for data warehousing.</w:t>
      </w:r>
    </w:p>
    <w:p w14:paraId="5E895DDD" w14:textId="77777777" w:rsidR="00561FF9" w:rsidRPr="00B05A5B" w:rsidRDefault="00561FF9" w:rsidP="00561FF9">
      <w:pPr>
        <w:pStyle w:val="ListParagraph"/>
        <w:widowControl/>
        <w:numPr>
          <w:ilvl w:val="0"/>
          <w:numId w:val="34"/>
        </w:numPr>
        <w:autoSpaceDE/>
        <w:autoSpaceDN/>
        <w:spacing w:line="259" w:lineRule="auto"/>
        <w:contextualSpacing/>
        <w:jc w:val="both"/>
        <w:rPr>
          <w:rFonts w:ascii="Times New Roman" w:hAnsi="Times New Roman" w:cs="Times New Roman"/>
        </w:rPr>
      </w:pPr>
      <w:r w:rsidRPr="00B05A5B">
        <w:rPr>
          <w:rFonts w:ascii="Times New Roman" w:hAnsi="Times New Roman" w:cs="Times New Roman"/>
        </w:rPr>
        <w:t>Extensive hands-on experience with Informatica 9x,10x. Worked on ETL process consisting of data transformation, conversion, loading and data analysis, design and development of mappings.</w:t>
      </w:r>
    </w:p>
    <w:p w14:paraId="56E2D282" w14:textId="77777777" w:rsidR="00561FF9" w:rsidRDefault="00561FF9" w:rsidP="00561FF9">
      <w:pPr>
        <w:pStyle w:val="ListParagraph"/>
        <w:widowControl/>
        <w:numPr>
          <w:ilvl w:val="0"/>
          <w:numId w:val="34"/>
        </w:numPr>
        <w:autoSpaceDE/>
        <w:autoSpaceDN/>
        <w:spacing w:line="259" w:lineRule="auto"/>
        <w:contextualSpacing/>
        <w:jc w:val="both"/>
        <w:rPr>
          <w:rFonts w:ascii="Times New Roman" w:hAnsi="Times New Roman" w:cs="Times New Roman"/>
        </w:rPr>
      </w:pPr>
      <w:r w:rsidRPr="00B05A5B">
        <w:rPr>
          <w:rFonts w:ascii="Times New Roman" w:hAnsi="Times New Roman" w:cs="Times New Roman"/>
        </w:rPr>
        <w:t>Worked on Informatica Power Center tool for data conversion from variety of source systems. Deal with various transformation logic like Lookup, Aggregator, Joiner, Source Qualifier, Normalizer, Expression, Update Strategy and more while designing and developing complex mappings and mapplets.</w:t>
      </w:r>
    </w:p>
    <w:p w14:paraId="44052303" w14:textId="3147B668" w:rsidR="00231FF0" w:rsidRDefault="00231FF0" w:rsidP="00561FF9">
      <w:pPr>
        <w:pStyle w:val="ListParagraph"/>
        <w:widowControl/>
        <w:numPr>
          <w:ilvl w:val="0"/>
          <w:numId w:val="34"/>
        </w:numPr>
        <w:autoSpaceDE/>
        <w:autoSpaceDN/>
        <w:spacing w:line="259" w:lineRule="auto"/>
        <w:contextualSpacing/>
        <w:jc w:val="both"/>
        <w:rPr>
          <w:rFonts w:ascii="Times New Roman" w:hAnsi="Times New Roman" w:cs="Times New Roman"/>
        </w:rPr>
      </w:pPr>
      <w:r>
        <w:rPr>
          <w:rFonts w:ascii="Times New Roman" w:hAnsi="Times New Roman" w:cs="Times New Roman"/>
        </w:rPr>
        <w:t>E</w:t>
      </w:r>
      <w:r w:rsidRPr="00231FF0">
        <w:rPr>
          <w:rFonts w:ascii="Times New Roman" w:hAnsi="Times New Roman" w:cs="Times New Roman"/>
        </w:rPr>
        <w:t>xperience in developing and testing Oracle PL/SQL queries and UNIX Shell Scripting.</w:t>
      </w:r>
    </w:p>
    <w:p w14:paraId="297929B1" w14:textId="0B690EEB" w:rsidR="006D49B5" w:rsidRPr="006D49B5" w:rsidRDefault="006D49B5" w:rsidP="00561FF9">
      <w:pPr>
        <w:pStyle w:val="ListParagraph"/>
        <w:widowControl/>
        <w:numPr>
          <w:ilvl w:val="0"/>
          <w:numId w:val="34"/>
        </w:numPr>
        <w:autoSpaceDE/>
        <w:autoSpaceDN/>
        <w:spacing w:line="259" w:lineRule="auto"/>
        <w:contextualSpacing/>
        <w:jc w:val="both"/>
        <w:rPr>
          <w:rFonts w:ascii="Times New Roman" w:hAnsi="Times New Roman" w:cs="Times New Roman"/>
        </w:rPr>
      </w:pPr>
      <w:r w:rsidRPr="006D49B5">
        <w:rPr>
          <w:rFonts w:ascii="Times New Roman" w:hAnsi="Times New Roman" w:cs="Times New Roman"/>
        </w:rPr>
        <w:t>84+ months of ETL design experience for Data Warehouse/Data Mart development using SQL, PL/SQL, and IBM DataStage.</w:t>
      </w:r>
    </w:p>
    <w:p w14:paraId="56B29C4B" w14:textId="77777777" w:rsidR="00561FF9" w:rsidRPr="00B05A5B" w:rsidRDefault="00561FF9" w:rsidP="00561FF9">
      <w:pPr>
        <w:pStyle w:val="ListParagraph"/>
        <w:widowControl/>
        <w:numPr>
          <w:ilvl w:val="0"/>
          <w:numId w:val="34"/>
        </w:numPr>
        <w:autoSpaceDE/>
        <w:autoSpaceDN/>
        <w:spacing w:line="259" w:lineRule="auto"/>
        <w:contextualSpacing/>
        <w:jc w:val="both"/>
        <w:rPr>
          <w:rFonts w:ascii="Times New Roman" w:hAnsi="Times New Roman" w:cs="Times New Roman"/>
        </w:rPr>
      </w:pPr>
      <w:r w:rsidRPr="00B05A5B">
        <w:rPr>
          <w:rFonts w:ascii="Times New Roman" w:hAnsi="Times New Roman" w:cs="Times New Roman"/>
        </w:rPr>
        <w:t>Exposure to Banking and Retail domain and good knowledge of data warehousing concepts.</w:t>
      </w:r>
    </w:p>
    <w:p w14:paraId="1D22C5A3" w14:textId="77777777" w:rsidR="00561FF9" w:rsidRPr="00B05A5B" w:rsidRDefault="00561FF9" w:rsidP="00561FF9">
      <w:pPr>
        <w:pStyle w:val="ListParagraph"/>
        <w:widowControl/>
        <w:numPr>
          <w:ilvl w:val="0"/>
          <w:numId w:val="34"/>
        </w:numPr>
        <w:autoSpaceDE/>
        <w:autoSpaceDN/>
        <w:spacing w:line="259" w:lineRule="auto"/>
        <w:contextualSpacing/>
        <w:jc w:val="both"/>
        <w:rPr>
          <w:rFonts w:ascii="Times New Roman" w:hAnsi="Times New Roman" w:cs="Times New Roman"/>
        </w:rPr>
      </w:pPr>
      <w:r w:rsidRPr="00B05A5B">
        <w:rPr>
          <w:rFonts w:ascii="Times New Roman" w:hAnsi="Times New Roman" w:cs="Times New Roman"/>
        </w:rPr>
        <w:t>I have good experience in Oracle 9i, 10g databases and worked with different data sources like Flat Files and Databases.</w:t>
      </w:r>
    </w:p>
    <w:p w14:paraId="5A04B044" w14:textId="77777777" w:rsidR="00561FF9" w:rsidRPr="00435CFB" w:rsidRDefault="00561FF9" w:rsidP="00561FF9">
      <w:pPr>
        <w:pStyle w:val="ListParagraph"/>
        <w:widowControl/>
        <w:numPr>
          <w:ilvl w:val="0"/>
          <w:numId w:val="34"/>
        </w:numPr>
        <w:autoSpaceDE/>
        <w:autoSpaceDN/>
        <w:spacing w:line="259" w:lineRule="auto"/>
        <w:contextualSpacing/>
        <w:jc w:val="both"/>
        <w:rPr>
          <w:rFonts w:ascii="Times New Roman" w:hAnsi="Times New Roman" w:cs="Times New Roman"/>
        </w:rPr>
      </w:pPr>
      <w:r w:rsidRPr="00B05A5B">
        <w:rPr>
          <w:rFonts w:ascii="Times New Roman" w:hAnsi="Times New Roman" w:cs="Times New Roman"/>
        </w:rPr>
        <w:t>Experience of project life cycle Design, development, test, release</w:t>
      </w:r>
      <w:r>
        <w:rPr>
          <w:rFonts w:ascii="Times New Roman" w:hAnsi="Times New Roman" w:cs="Times New Roman"/>
        </w:rPr>
        <w:t xml:space="preserve"> and</w:t>
      </w:r>
      <w:r w:rsidRPr="00435CFB">
        <w:rPr>
          <w:rFonts w:ascii="Times New Roman" w:hAnsi="Times New Roman" w:cs="Times New Roman"/>
        </w:rPr>
        <w:t xml:space="preserve"> </w:t>
      </w:r>
      <w:r>
        <w:rPr>
          <w:rFonts w:ascii="Times New Roman" w:hAnsi="Times New Roman" w:cs="Times New Roman"/>
        </w:rPr>
        <w:t>g</w:t>
      </w:r>
      <w:r w:rsidRPr="00435CFB">
        <w:rPr>
          <w:rFonts w:ascii="Times New Roman" w:hAnsi="Times New Roman" w:cs="Times New Roman"/>
        </w:rPr>
        <w:t>ood experience with Performance tuning techniques, Problem Solving, Analytical</w:t>
      </w:r>
      <w:r>
        <w:rPr>
          <w:rFonts w:ascii="Times New Roman" w:hAnsi="Times New Roman" w:cs="Times New Roman"/>
        </w:rPr>
        <w:t>.</w:t>
      </w:r>
    </w:p>
    <w:p w14:paraId="00EB076F" w14:textId="77777777" w:rsidR="00561FF9" w:rsidRPr="00B05A5B" w:rsidRDefault="00561FF9" w:rsidP="00561FF9">
      <w:pPr>
        <w:pStyle w:val="ListParagraph"/>
        <w:widowControl/>
        <w:numPr>
          <w:ilvl w:val="0"/>
          <w:numId w:val="34"/>
        </w:numPr>
        <w:autoSpaceDE/>
        <w:autoSpaceDN/>
        <w:spacing w:line="259" w:lineRule="auto"/>
        <w:contextualSpacing/>
        <w:jc w:val="both"/>
        <w:rPr>
          <w:rFonts w:ascii="Times New Roman" w:hAnsi="Times New Roman" w:cs="Times New Roman"/>
        </w:rPr>
      </w:pPr>
      <w:r w:rsidRPr="00B05A5B">
        <w:rPr>
          <w:rFonts w:ascii="Times New Roman" w:hAnsi="Times New Roman" w:cs="Times New Roman"/>
        </w:rPr>
        <w:t>Extensive experience in developing and designing data integration solutions using ETL tools such as Informatica power center , Teradata Utilities for handling large volumes of data.</w:t>
      </w:r>
    </w:p>
    <w:p w14:paraId="5388E1EC" w14:textId="77777777" w:rsidR="00561FF9" w:rsidRPr="00B05A5B" w:rsidRDefault="00561FF9" w:rsidP="00561FF9">
      <w:pPr>
        <w:pStyle w:val="ListParagraph"/>
        <w:widowControl/>
        <w:numPr>
          <w:ilvl w:val="0"/>
          <w:numId w:val="34"/>
        </w:numPr>
        <w:autoSpaceDE/>
        <w:autoSpaceDN/>
        <w:spacing w:line="259" w:lineRule="auto"/>
        <w:contextualSpacing/>
        <w:jc w:val="both"/>
        <w:rPr>
          <w:rFonts w:ascii="Times New Roman" w:hAnsi="Times New Roman" w:cs="Times New Roman"/>
        </w:rPr>
      </w:pPr>
      <w:r w:rsidRPr="00B05A5B">
        <w:rPr>
          <w:rFonts w:ascii="Times New Roman" w:hAnsi="Times New Roman" w:cs="Times New Roman"/>
        </w:rPr>
        <w:t xml:space="preserve">Experience in Agile Methodologies, Waterfall </w:t>
      </w:r>
      <w:r>
        <w:rPr>
          <w:rFonts w:ascii="Times New Roman" w:hAnsi="Times New Roman" w:cs="Times New Roman"/>
        </w:rPr>
        <w:t xml:space="preserve">/ </w:t>
      </w:r>
      <w:r w:rsidRPr="00B05A5B">
        <w:rPr>
          <w:rFonts w:ascii="Times New Roman" w:hAnsi="Times New Roman" w:cs="Times New Roman"/>
        </w:rPr>
        <w:t>Scrum development methodologies.</w:t>
      </w:r>
    </w:p>
    <w:p w14:paraId="45500835" w14:textId="77777777" w:rsidR="00561FF9" w:rsidRPr="00B05A5B" w:rsidRDefault="00561FF9" w:rsidP="00561FF9">
      <w:pPr>
        <w:pStyle w:val="ListParagraph"/>
        <w:widowControl/>
        <w:numPr>
          <w:ilvl w:val="0"/>
          <w:numId w:val="34"/>
        </w:numPr>
        <w:autoSpaceDE/>
        <w:autoSpaceDN/>
        <w:spacing w:line="259" w:lineRule="auto"/>
        <w:contextualSpacing/>
        <w:jc w:val="both"/>
        <w:rPr>
          <w:rFonts w:ascii="Times New Roman" w:hAnsi="Times New Roman" w:cs="Times New Roman"/>
        </w:rPr>
      </w:pPr>
      <w:r w:rsidRPr="00B05A5B">
        <w:rPr>
          <w:rFonts w:ascii="Times New Roman" w:hAnsi="Times New Roman" w:cs="Times New Roman"/>
        </w:rPr>
        <w:t>Excellent Experience in Requirement gathering, Application Design, Data Modeling, Development, Testing and Documentation.</w:t>
      </w:r>
    </w:p>
    <w:p w14:paraId="2A57A6A8" w14:textId="77777777" w:rsidR="00561FF9" w:rsidRPr="00B05A5B" w:rsidRDefault="00561FF9" w:rsidP="00561FF9">
      <w:pPr>
        <w:pStyle w:val="ListParagraph"/>
        <w:widowControl/>
        <w:numPr>
          <w:ilvl w:val="0"/>
          <w:numId w:val="34"/>
        </w:numPr>
        <w:autoSpaceDE/>
        <w:autoSpaceDN/>
        <w:spacing w:line="259" w:lineRule="auto"/>
        <w:contextualSpacing/>
        <w:jc w:val="both"/>
        <w:rPr>
          <w:rFonts w:ascii="Times New Roman" w:hAnsi="Times New Roman" w:cs="Times New Roman"/>
        </w:rPr>
      </w:pPr>
      <w:r w:rsidRPr="00B05A5B">
        <w:rPr>
          <w:rFonts w:ascii="Times New Roman" w:hAnsi="Times New Roman" w:cs="Times New Roman"/>
        </w:rPr>
        <w:t>Experience in developing ETL program for supporting Data Extraction, Transformations and loading using informatica power center.</w:t>
      </w:r>
    </w:p>
    <w:p w14:paraId="7FA146DB" w14:textId="77777777" w:rsidR="00561FF9" w:rsidRDefault="00561FF9" w:rsidP="00561FF9">
      <w:pPr>
        <w:pStyle w:val="ListParagraph"/>
        <w:widowControl/>
        <w:numPr>
          <w:ilvl w:val="0"/>
          <w:numId w:val="34"/>
        </w:numPr>
        <w:autoSpaceDE/>
        <w:autoSpaceDN/>
        <w:spacing w:line="259" w:lineRule="auto"/>
        <w:contextualSpacing/>
        <w:jc w:val="both"/>
        <w:rPr>
          <w:rFonts w:ascii="Times New Roman" w:hAnsi="Times New Roman" w:cs="Times New Roman"/>
        </w:rPr>
      </w:pPr>
      <w:r w:rsidRPr="00A337FF">
        <w:rPr>
          <w:rFonts w:ascii="Times New Roman" w:hAnsi="Times New Roman" w:cs="Times New Roman"/>
        </w:rPr>
        <w:t>Creating Sources, Targets, Mappings, Mapplets, streamlined data transformation in Power Centre Designer and workflows in Power</w:t>
      </w:r>
      <w:r>
        <w:rPr>
          <w:rFonts w:ascii="Times New Roman" w:hAnsi="Times New Roman" w:cs="Times New Roman"/>
        </w:rPr>
        <w:t xml:space="preserve"> </w:t>
      </w:r>
      <w:r w:rsidRPr="00A337FF">
        <w:rPr>
          <w:rFonts w:ascii="Times New Roman" w:hAnsi="Times New Roman" w:cs="Times New Roman"/>
        </w:rPr>
        <w:t>Center Workflow Manager  using Optimized ETL processes.</w:t>
      </w:r>
    </w:p>
    <w:p w14:paraId="692838DE" w14:textId="77777777" w:rsidR="00561FF9" w:rsidRPr="008808C9" w:rsidRDefault="00561FF9" w:rsidP="00561FF9">
      <w:pPr>
        <w:pStyle w:val="ListParagraph"/>
        <w:widowControl/>
        <w:numPr>
          <w:ilvl w:val="0"/>
          <w:numId w:val="34"/>
        </w:numPr>
        <w:autoSpaceDE/>
        <w:autoSpaceDN/>
        <w:spacing w:line="256" w:lineRule="auto"/>
        <w:contextualSpacing/>
        <w:jc w:val="both"/>
        <w:rPr>
          <w:rFonts w:ascii="Times New Roman" w:hAnsi="Times New Roman" w:cs="Times New Roman"/>
        </w:rPr>
      </w:pPr>
      <w:r w:rsidRPr="008808C9">
        <w:rPr>
          <w:rFonts w:ascii="Times New Roman" w:hAnsi="Times New Roman" w:cs="Times New Roman"/>
        </w:rPr>
        <w:t>Designing and developing complex mappings, tasks, Mapplets and workflows in PowerCenter Workflow Manager.</w:t>
      </w:r>
    </w:p>
    <w:p w14:paraId="680D98C6" w14:textId="77777777" w:rsidR="00FE2F90" w:rsidRDefault="00FF5B2F" w:rsidP="00561FF9">
      <w:pPr>
        <w:pStyle w:val="ListParagraph"/>
        <w:widowControl/>
        <w:numPr>
          <w:ilvl w:val="0"/>
          <w:numId w:val="34"/>
        </w:numPr>
        <w:autoSpaceDE/>
        <w:autoSpaceDN/>
        <w:spacing w:line="259" w:lineRule="auto"/>
        <w:contextualSpacing/>
        <w:jc w:val="both"/>
        <w:rPr>
          <w:rFonts w:ascii="Times New Roman" w:hAnsi="Times New Roman" w:cs="Times New Roman"/>
        </w:rPr>
      </w:pPr>
      <w:r w:rsidRPr="00FF5B2F">
        <w:rPr>
          <w:rFonts w:ascii="Times New Roman" w:hAnsi="Times New Roman" w:cs="Times New Roman"/>
          <w:b/>
          <w:bCs/>
        </w:rPr>
        <w:t xml:space="preserve"> </w:t>
      </w:r>
      <w:r w:rsidRPr="00FF5B2F">
        <w:rPr>
          <w:rFonts w:ascii="Times New Roman" w:hAnsi="Times New Roman" w:cs="Times New Roman"/>
        </w:rPr>
        <w:t>Experience in performance tuning, session/mapping optimization, troubleshooting migration issues, and error identification for Cognos/OBIEE environments (10g/11g).</w:t>
      </w:r>
    </w:p>
    <w:p w14:paraId="0A989D5F" w14:textId="3578E9F9" w:rsidR="00A51EE4" w:rsidRDefault="00A51EE4" w:rsidP="00561FF9">
      <w:pPr>
        <w:pStyle w:val="ListParagraph"/>
        <w:widowControl/>
        <w:numPr>
          <w:ilvl w:val="0"/>
          <w:numId w:val="34"/>
        </w:numPr>
        <w:autoSpaceDE/>
        <w:autoSpaceDN/>
        <w:spacing w:line="259" w:lineRule="auto"/>
        <w:contextualSpacing/>
        <w:jc w:val="both"/>
        <w:rPr>
          <w:rFonts w:ascii="Times New Roman" w:hAnsi="Times New Roman" w:cs="Times New Roman"/>
        </w:rPr>
      </w:pPr>
      <w:r w:rsidRPr="00F50084">
        <w:rPr>
          <w:rFonts w:ascii="Times New Roman" w:hAnsi="Times New Roman" w:cs="Times New Roman"/>
        </w:rPr>
        <w:t xml:space="preserve">Experience in dimensional data modeling using ER Studio for Cognos/OBIEE environments and </w:t>
      </w:r>
      <w:r w:rsidR="00F50084" w:rsidRPr="00F50084">
        <w:rPr>
          <w:rFonts w:ascii="Times New Roman" w:hAnsi="Times New Roman" w:cs="Times New Roman"/>
        </w:rPr>
        <w:t>working with PPI, SSA, and HIPAA data security requirements.</w:t>
      </w:r>
    </w:p>
    <w:p w14:paraId="093FC3AE" w14:textId="3D408F40" w:rsidR="00A62560" w:rsidRPr="00A62560" w:rsidRDefault="00A62560" w:rsidP="00A62560">
      <w:pPr>
        <w:pStyle w:val="NormalWeb"/>
        <w:numPr>
          <w:ilvl w:val="0"/>
          <w:numId w:val="34"/>
        </w:numPr>
        <w:rPr>
          <w:sz w:val="22"/>
          <w:szCs w:val="22"/>
        </w:rPr>
      </w:pPr>
      <w:r w:rsidRPr="00A62560">
        <w:rPr>
          <w:sz w:val="22"/>
          <w:szCs w:val="22"/>
        </w:rPr>
        <w:t xml:space="preserve">Experience </w:t>
      </w:r>
      <w:r w:rsidRPr="00A62560">
        <w:rPr>
          <w:rStyle w:val="Strong"/>
          <w:b w:val="0"/>
          <w:bCs w:val="0"/>
          <w:sz w:val="22"/>
          <w:szCs w:val="22"/>
        </w:rPr>
        <w:t>mentoring</w:t>
      </w:r>
      <w:r w:rsidRPr="00A62560">
        <w:rPr>
          <w:rStyle w:val="Strong"/>
          <w:sz w:val="22"/>
          <w:szCs w:val="22"/>
        </w:rPr>
        <w:t xml:space="preserve"> </w:t>
      </w:r>
      <w:r w:rsidRPr="00A62560">
        <w:rPr>
          <w:rStyle w:val="Strong"/>
          <w:b w:val="0"/>
          <w:bCs w:val="0"/>
          <w:sz w:val="22"/>
          <w:szCs w:val="22"/>
        </w:rPr>
        <w:t>and</w:t>
      </w:r>
      <w:r w:rsidRPr="00A62560">
        <w:rPr>
          <w:rStyle w:val="Strong"/>
          <w:sz w:val="22"/>
          <w:szCs w:val="22"/>
        </w:rPr>
        <w:t xml:space="preserve"> </w:t>
      </w:r>
      <w:r w:rsidRPr="00A62560">
        <w:rPr>
          <w:rStyle w:val="Strong"/>
          <w:b w:val="0"/>
          <w:bCs w:val="0"/>
          <w:sz w:val="22"/>
          <w:szCs w:val="22"/>
        </w:rPr>
        <w:t>assisting</w:t>
      </w:r>
      <w:r w:rsidRPr="00A62560">
        <w:rPr>
          <w:rStyle w:val="Strong"/>
          <w:sz w:val="22"/>
          <w:szCs w:val="22"/>
        </w:rPr>
        <w:t xml:space="preserve"> </w:t>
      </w:r>
      <w:r w:rsidRPr="00A62560">
        <w:rPr>
          <w:rStyle w:val="Strong"/>
          <w:b w:val="0"/>
          <w:bCs w:val="0"/>
          <w:sz w:val="22"/>
          <w:szCs w:val="22"/>
        </w:rPr>
        <w:t>other</w:t>
      </w:r>
      <w:r w:rsidRPr="00A62560">
        <w:rPr>
          <w:rStyle w:val="Strong"/>
          <w:sz w:val="22"/>
          <w:szCs w:val="22"/>
        </w:rPr>
        <w:t xml:space="preserve"> </w:t>
      </w:r>
      <w:r w:rsidRPr="00A62560">
        <w:rPr>
          <w:rStyle w:val="Strong"/>
          <w:b w:val="0"/>
          <w:bCs w:val="0"/>
          <w:sz w:val="22"/>
          <w:szCs w:val="22"/>
        </w:rPr>
        <w:t>developers</w:t>
      </w:r>
      <w:r w:rsidRPr="00A62560">
        <w:rPr>
          <w:sz w:val="22"/>
          <w:szCs w:val="22"/>
        </w:rPr>
        <w:t xml:space="preserve"> in SQL, ETL, and data warehousing best practices.</w:t>
      </w:r>
    </w:p>
    <w:p w14:paraId="5DB365E8" w14:textId="640D29E8" w:rsidR="00561FF9" w:rsidRDefault="00561FF9" w:rsidP="00561FF9">
      <w:pPr>
        <w:pStyle w:val="ListParagraph"/>
        <w:widowControl/>
        <w:numPr>
          <w:ilvl w:val="0"/>
          <w:numId w:val="34"/>
        </w:numPr>
        <w:autoSpaceDE/>
        <w:autoSpaceDN/>
        <w:spacing w:line="259" w:lineRule="auto"/>
        <w:contextualSpacing/>
        <w:jc w:val="both"/>
        <w:rPr>
          <w:rFonts w:ascii="Times New Roman" w:hAnsi="Times New Roman" w:cs="Times New Roman"/>
        </w:rPr>
      </w:pPr>
      <w:r w:rsidRPr="00B05A5B">
        <w:rPr>
          <w:rFonts w:ascii="Times New Roman" w:hAnsi="Times New Roman" w:cs="Times New Roman"/>
        </w:rPr>
        <w:t>Moved the data from source systems to different schemas based on the dimensions and fact tables by using the slowly changing dimensions (SCD) type 2 and type 1.</w:t>
      </w:r>
    </w:p>
    <w:p w14:paraId="465969A5" w14:textId="77777777" w:rsidR="00561FF9" w:rsidRDefault="00561FF9" w:rsidP="00561FF9">
      <w:pPr>
        <w:pStyle w:val="ListParagraph"/>
        <w:widowControl/>
        <w:numPr>
          <w:ilvl w:val="0"/>
          <w:numId w:val="34"/>
        </w:numPr>
        <w:autoSpaceDE/>
        <w:autoSpaceDN/>
        <w:spacing w:line="259" w:lineRule="auto"/>
        <w:contextualSpacing/>
        <w:jc w:val="both"/>
        <w:rPr>
          <w:rFonts w:ascii="Times New Roman" w:hAnsi="Times New Roman" w:cs="Times New Roman"/>
        </w:rPr>
      </w:pPr>
      <w:r w:rsidRPr="008B1B0A">
        <w:rPr>
          <w:rFonts w:ascii="Times New Roman" w:hAnsi="Times New Roman" w:cs="Times New Roman"/>
        </w:rPr>
        <w:t>Developed and maintained UNIX scripts to automate ETL job scheduling, file processing, and error logging, improving overall process efficiency.</w:t>
      </w:r>
    </w:p>
    <w:p w14:paraId="6436C206" w14:textId="72E5BA1C" w:rsidR="00561FF9" w:rsidRDefault="00561FF9" w:rsidP="00561FF9">
      <w:pPr>
        <w:pStyle w:val="ListParagraph"/>
        <w:widowControl/>
        <w:numPr>
          <w:ilvl w:val="0"/>
          <w:numId w:val="34"/>
        </w:numPr>
        <w:autoSpaceDE/>
        <w:autoSpaceDN/>
        <w:spacing w:line="259" w:lineRule="auto"/>
        <w:contextualSpacing/>
        <w:jc w:val="both"/>
        <w:rPr>
          <w:rFonts w:ascii="Times New Roman" w:hAnsi="Times New Roman" w:cs="Times New Roman"/>
        </w:rPr>
      </w:pPr>
      <w:r>
        <w:rPr>
          <w:rFonts w:ascii="Times New Roman" w:hAnsi="Times New Roman" w:cs="Times New Roman"/>
        </w:rPr>
        <w:t xml:space="preserve">Optimized </w:t>
      </w:r>
      <w:r w:rsidRPr="00B05A5B">
        <w:rPr>
          <w:rFonts w:ascii="Times New Roman" w:hAnsi="Times New Roman" w:cs="Times New Roman"/>
        </w:rPr>
        <w:t>backend workflows with UNIX scripts to monitor data integration tasks and send alerts for failed jobs</w:t>
      </w:r>
      <w:r>
        <w:rPr>
          <w:rFonts w:ascii="Times New Roman" w:hAnsi="Times New Roman" w:cs="Times New Roman"/>
        </w:rPr>
        <w:t>.</w:t>
      </w:r>
    </w:p>
    <w:p w14:paraId="3D994A10" w14:textId="77777777" w:rsidR="007B6CFA" w:rsidRDefault="007B6CFA" w:rsidP="007B6CFA">
      <w:pPr>
        <w:widowControl/>
        <w:autoSpaceDE/>
        <w:autoSpaceDN/>
        <w:spacing w:line="259" w:lineRule="auto"/>
        <w:contextualSpacing/>
        <w:jc w:val="both"/>
        <w:rPr>
          <w:rFonts w:ascii="Times New Roman" w:hAnsi="Times New Roman" w:cs="Times New Roman"/>
        </w:rPr>
      </w:pPr>
    </w:p>
    <w:p w14:paraId="17246A93" w14:textId="77777777" w:rsidR="007B6CFA" w:rsidRPr="001301F7" w:rsidRDefault="007B6CFA" w:rsidP="007B6CFA">
      <w:pPr>
        <w:pStyle w:val="Heading1"/>
        <w:pBdr>
          <w:bottom w:val="single" w:sz="6" w:space="1" w:color="auto"/>
        </w:pBdr>
        <w:tabs>
          <w:tab w:val="left" w:pos="10627"/>
          <w:tab w:val="right" w:pos="11240"/>
        </w:tabs>
        <w:spacing w:before="250"/>
        <w:ind w:left="4" w:right="202"/>
        <w:jc w:val="both"/>
        <w:rPr>
          <w:rFonts w:ascii="Times New Roman" w:hAnsi="Times New Roman" w:cs="Times New Roman"/>
          <w:color w:val="4F81BB"/>
          <w:spacing w:val="-2"/>
          <w:sz w:val="22"/>
          <w:szCs w:val="22"/>
          <w:u w:val="none"/>
        </w:rPr>
      </w:pPr>
      <w:r w:rsidRPr="001301F7">
        <w:rPr>
          <w:rFonts w:ascii="Times New Roman" w:hAnsi="Times New Roman" w:cs="Times New Roman"/>
          <w:color w:val="4F81BB"/>
          <w:spacing w:val="-2"/>
          <w:sz w:val="22"/>
          <w:szCs w:val="22"/>
          <w:u w:val="none"/>
        </w:rPr>
        <w:t>EDUCATION</w:t>
      </w:r>
      <w:r>
        <w:rPr>
          <w:rFonts w:ascii="Times New Roman" w:hAnsi="Times New Roman" w:cs="Times New Roman"/>
          <w:color w:val="4F81BB"/>
          <w:spacing w:val="-2"/>
          <w:sz w:val="22"/>
          <w:szCs w:val="22"/>
          <w:u w:val="none"/>
        </w:rPr>
        <w:t>:</w:t>
      </w:r>
    </w:p>
    <w:p w14:paraId="31B8BEAB" w14:textId="77777777" w:rsidR="00BB1C38" w:rsidRPr="00634BE7" w:rsidRDefault="00BB1C38" w:rsidP="00BB1C38">
      <w:pPr>
        <w:pStyle w:val="ListParagraph"/>
        <w:widowControl/>
        <w:numPr>
          <w:ilvl w:val="0"/>
          <w:numId w:val="41"/>
        </w:numPr>
        <w:tabs>
          <w:tab w:val="left" w:pos="768"/>
        </w:tabs>
        <w:autoSpaceDE/>
        <w:autoSpaceDN/>
        <w:spacing w:after="160" w:line="259" w:lineRule="auto"/>
        <w:contextualSpacing/>
        <w:jc w:val="both"/>
        <w:rPr>
          <w:rFonts w:ascii="Times New Roman" w:hAnsi="Times New Roman" w:cs="Times New Roman"/>
        </w:rPr>
      </w:pPr>
      <w:bookmarkStart w:id="2" w:name="_Hlk189577429"/>
      <w:r w:rsidRPr="00634BE7">
        <w:rPr>
          <w:rFonts w:ascii="Times New Roman" w:hAnsi="Times New Roman" w:cs="Times New Roman"/>
        </w:rPr>
        <w:t>B. Tech in Electronics and Communication Engineering</w:t>
      </w:r>
      <w:bookmarkEnd w:id="2"/>
      <w:r>
        <w:rPr>
          <w:rFonts w:ascii="Times New Roman" w:hAnsi="Times New Roman" w:cs="Times New Roman"/>
        </w:rPr>
        <w:t>.</w:t>
      </w:r>
    </w:p>
    <w:p w14:paraId="17777639" w14:textId="77777777" w:rsidR="00BB1C38" w:rsidRPr="00634BE7" w:rsidRDefault="00BB1C38" w:rsidP="00BB1C38">
      <w:pPr>
        <w:pStyle w:val="ListParagraph"/>
        <w:widowControl/>
        <w:numPr>
          <w:ilvl w:val="1"/>
          <w:numId w:val="41"/>
        </w:numPr>
        <w:tabs>
          <w:tab w:val="left" w:pos="768"/>
        </w:tabs>
        <w:autoSpaceDE/>
        <w:autoSpaceDN/>
        <w:spacing w:after="160" w:line="259" w:lineRule="auto"/>
        <w:contextualSpacing/>
        <w:jc w:val="both"/>
        <w:rPr>
          <w:rFonts w:ascii="Times New Roman" w:hAnsi="Times New Roman" w:cs="Times New Roman"/>
        </w:rPr>
      </w:pPr>
      <w:r w:rsidRPr="00634BE7">
        <w:rPr>
          <w:rFonts w:ascii="Times New Roman" w:hAnsi="Times New Roman" w:cs="Times New Roman"/>
        </w:rPr>
        <w:t>Acharya Nagarjuna University, Guntur, AP - 20</w:t>
      </w:r>
      <w:r>
        <w:rPr>
          <w:rFonts w:ascii="Times New Roman" w:hAnsi="Times New Roman" w:cs="Times New Roman"/>
        </w:rPr>
        <w:t>18</w:t>
      </w:r>
      <w:r w:rsidRPr="00634BE7">
        <w:rPr>
          <w:rFonts w:ascii="Times New Roman" w:hAnsi="Times New Roman" w:cs="Times New Roman"/>
        </w:rPr>
        <w:t>.</w:t>
      </w:r>
    </w:p>
    <w:p w14:paraId="5CFF22DA" w14:textId="77777777" w:rsidR="00BB1C38" w:rsidRPr="00634BE7" w:rsidRDefault="00BB1C38" w:rsidP="00BB1C38">
      <w:pPr>
        <w:pStyle w:val="ListParagraph"/>
        <w:widowControl/>
        <w:numPr>
          <w:ilvl w:val="0"/>
          <w:numId w:val="41"/>
        </w:numPr>
        <w:tabs>
          <w:tab w:val="left" w:pos="768"/>
        </w:tabs>
        <w:autoSpaceDE/>
        <w:autoSpaceDN/>
        <w:spacing w:after="160" w:line="259" w:lineRule="auto"/>
        <w:contextualSpacing/>
        <w:jc w:val="both"/>
        <w:rPr>
          <w:rFonts w:ascii="Times New Roman" w:hAnsi="Times New Roman" w:cs="Times New Roman"/>
        </w:rPr>
      </w:pPr>
      <w:r w:rsidRPr="00634BE7">
        <w:rPr>
          <w:rFonts w:ascii="Times New Roman" w:hAnsi="Times New Roman" w:cs="Times New Roman"/>
        </w:rPr>
        <w:t>Master’s in computer science</w:t>
      </w:r>
      <w:r>
        <w:rPr>
          <w:rFonts w:ascii="Times New Roman" w:hAnsi="Times New Roman" w:cs="Times New Roman"/>
        </w:rPr>
        <w:t>.</w:t>
      </w:r>
    </w:p>
    <w:p w14:paraId="42E8DD3C" w14:textId="77777777" w:rsidR="00BB1C38" w:rsidRPr="00634BE7" w:rsidRDefault="00BB1C38" w:rsidP="00BB1C38">
      <w:pPr>
        <w:pStyle w:val="ListParagraph"/>
        <w:widowControl/>
        <w:numPr>
          <w:ilvl w:val="1"/>
          <w:numId w:val="41"/>
        </w:numPr>
        <w:tabs>
          <w:tab w:val="left" w:pos="768"/>
        </w:tabs>
        <w:autoSpaceDE/>
        <w:autoSpaceDN/>
        <w:spacing w:line="259" w:lineRule="auto"/>
        <w:contextualSpacing/>
        <w:jc w:val="both"/>
        <w:rPr>
          <w:rFonts w:ascii="Times New Roman" w:hAnsi="Times New Roman" w:cs="Times New Roman"/>
        </w:rPr>
      </w:pPr>
      <w:r w:rsidRPr="00634BE7">
        <w:rPr>
          <w:rFonts w:ascii="Times New Roman" w:hAnsi="Times New Roman" w:cs="Times New Roman"/>
        </w:rPr>
        <w:lastRenderedPageBreak/>
        <w:t>Missouri State University, Missouri, USA - 2024.</w:t>
      </w:r>
    </w:p>
    <w:p w14:paraId="1418D15C" w14:textId="0EF03F4A" w:rsidR="007B6CFA" w:rsidRPr="007B6CFA" w:rsidRDefault="007B6CFA" w:rsidP="007B6CFA">
      <w:pPr>
        <w:widowControl/>
        <w:autoSpaceDE/>
        <w:autoSpaceDN/>
        <w:spacing w:line="259" w:lineRule="auto"/>
        <w:contextualSpacing/>
        <w:jc w:val="both"/>
        <w:rPr>
          <w:rFonts w:ascii="Times New Roman" w:hAnsi="Times New Roman" w:cs="Times New Roman"/>
        </w:rPr>
      </w:pPr>
    </w:p>
    <w:p w14:paraId="6941C1FA" w14:textId="77777777" w:rsidR="00561FF9" w:rsidRDefault="00561FF9" w:rsidP="001301F7">
      <w:pPr>
        <w:pStyle w:val="Heading1"/>
        <w:pBdr>
          <w:bottom w:val="single" w:sz="6" w:space="1" w:color="auto"/>
        </w:pBdr>
        <w:tabs>
          <w:tab w:val="left" w:pos="10660"/>
        </w:tabs>
        <w:ind w:left="4" w:right="202"/>
        <w:jc w:val="both"/>
        <w:rPr>
          <w:rFonts w:ascii="Times New Roman" w:hAnsi="Times New Roman" w:cs="Times New Roman"/>
          <w:color w:val="4F81BB"/>
          <w:spacing w:val="-2"/>
          <w:sz w:val="22"/>
          <w:szCs w:val="22"/>
          <w:u w:val="none"/>
        </w:rPr>
      </w:pPr>
    </w:p>
    <w:p w14:paraId="39A05394" w14:textId="252721A0" w:rsidR="00A50EAD" w:rsidRPr="001301F7" w:rsidRDefault="0015142D" w:rsidP="001301F7">
      <w:pPr>
        <w:pStyle w:val="Heading1"/>
        <w:pBdr>
          <w:bottom w:val="single" w:sz="6" w:space="1" w:color="auto"/>
        </w:pBdr>
        <w:tabs>
          <w:tab w:val="left" w:pos="10660"/>
        </w:tabs>
        <w:ind w:left="4" w:right="202"/>
        <w:jc w:val="both"/>
        <w:rPr>
          <w:rFonts w:ascii="Times New Roman" w:hAnsi="Times New Roman" w:cs="Times New Roman"/>
          <w:color w:val="4F81BB"/>
          <w:spacing w:val="-2"/>
          <w:sz w:val="22"/>
          <w:szCs w:val="22"/>
          <w:u w:val="none"/>
        </w:rPr>
      </w:pPr>
      <w:r w:rsidRPr="001301F7">
        <w:rPr>
          <w:rFonts w:ascii="Times New Roman" w:hAnsi="Times New Roman" w:cs="Times New Roman"/>
          <w:color w:val="4F81BB"/>
          <w:spacing w:val="-2"/>
          <w:sz w:val="22"/>
          <w:szCs w:val="22"/>
          <w:u w:val="none"/>
        </w:rPr>
        <w:t>TECHNICAL</w:t>
      </w:r>
      <w:r w:rsidRPr="001301F7">
        <w:rPr>
          <w:rFonts w:ascii="Times New Roman" w:hAnsi="Times New Roman" w:cs="Times New Roman"/>
          <w:color w:val="4F81BB"/>
          <w:sz w:val="22"/>
          <w:szCs w:val="22"/>
          <w:u w:val="none"/>
        </w:rPr>
        <w:t xml:space="preserve"> </w:t>
      </w:r>
      <w:r w:rsidRPr="001301F7">
        <w:rPr>
          <w:rFonts w:ascii="Times New Roman" w:hAnsi="Times New Roman" w:cs="Times New Roman"/>
          <w:color w:val="4F81BB"/>
          <w:spacing w:val="-2"/>
          <w:sz w:val="22"/>
          <w:szCs w:val="22"/>
          <w:u w:val="none"/>
        </w:rPr>
        <w:t>SKILLS</w:t>
      </w:r>
      <w:r w:rsidR="001301F7">
        <w:rPr>
          <w:rFonts w:ascii="Times New Roman" w:hAnsi="Times New Roman" w:cs="Times New Roman"/>
          <w:color w:val="4F81BB"/>
          <w:sz w:val="22"/>
          <w:szCs w:val="22"/>
          <w:u w:val="none"/>
        </w:rPr>
        <w:t>:</w:t>
      </w:r>
    </w:p>
    <w:p w14:paraId="510C5F1F" w14:textId="39538BE7" w:rsidR="00B83868" w:rsidRPr="00313D5C" w:rsidRDefault="00B83868" w:rsidP="00313D5C">
      <w:pPr>
        <w:spacing w:before="3" w:line="237" w:lineRule="auto"/>
        <w:ind w:right="202"/>
        <w:jc w:val="both"/>
        <w:rPr>
          <w:rFonts w:ascii="Times New Roman" w:hAnsi="Times New Roman" w:cs="Times New Roman"/>
        </w:rPr>
      </w:pPr>
      <w:r w:rsidRPr="00313D5C">
        <w:rPr>
          <w:rFonts w:ascii="Times New Roman" w:hAnsi="Times New Roman" w:cs="Times New Roman"/>
          <w:b/>
        </w:rPr>
        <w:t xml:space="preserve">Programming Languages: </w:t>
      </w:r>
      <w:r w:rsidR="00D135F6" w:rsidRPr="00313D5C">
        <w:rPr>
          <w:rFonts w:ascii="Times New Roman" w:hAnsi="Times New Roman" w:cs="Times New Roman"/>
        </w:rPr>
        <w:t xml:space="preserve">C#, </w:t>
      </w:r>
      <w:r w:rsidRPr="00313D5C">
        <w:rPr>
          <w:rFonts w:ascii="Times New Roman" w:hAnsi="Times New Roman" w:cs="Times New Roman"/>
        </w:rPr>
        <w:t>Python,</w:t>
      </w:r>
      <w:r w:rsidR="000837FB" w:rsidRPr="00313D5C">
        <w:rPr>
          <w:rFonts w:ascii="Times New Roman" w:hAnsi="Times New Roman" w:cs="Times New Roman"/>
        </w:rPr>
        <w:t xml:space="preserve"> </w:t>
      </w:r>
      <w:r w:rsidR="00F30FB6" w:rsidRPr="00313D5C">
        <w:rPr>
          <w:rFonts w:ascii="Times New Roman" w:hAnsi="Times New Roman" w:cs="Times New Roman"/>
        </w:rPr>
        <w:t>SQL</w:t>
      </w:r>
    </w:p>
    <w:p w14:paraId="0412D2F0" w14:textId="7EFC32EF" w:rsidR="0067127D" w:rsidRPr="00313D5C" w:rsidRDefault="008E549F" w:rsidP="00313D5C">
      <w:pPr>
        <w:spacing w:before="3" w:line="237" w:lineRule="auto"/>
        <w:ind w:right="202"/>
        <w:jc w:val="both"/>
        <w:rPr>
          <w:rFonts w:ascii="Times New Roman" w:hAnsi="Times New Roman" w:cs="Times New Roman"/>
        </w:rPr>
      </w:pPr>
      <w:r w:rsidRPr="00313D5C">
        <w:rPr>
          <w:rFonts w:ascii="Times New Roman" w:hAnsi="Times New Roman" w:cs="Times New Roman"/>
          <w:b/>
        </w:rPr>
        <w:t>Database:</w:t>
      </w:r>
      <w:r w:rsidRPr="00313D5C">
        <w:rPr>
          <w:rFonts w:ascii="Times New Roman" w:hAnsi="Times New Roman" w:cs="Times New Roman"/>
        </w:rPr>
        <w:t xml:space="preserve"> </w:t>
      </w:r>
      <w:r w:rsidR="00E3016B" w:rsidRPr="00313D5C">
        <w:rPr>
          <w:rFonts w:ascii="Times New Roman" w:hAnsi="Times New Roman" w:cs="Times New Roman"/>
        </w:rPr>
        <w:t xml:space="preserve">Oracle 10g/11g, MYSQL, </w:t>
      </w:r>
      <w:r w:rsidR="00FE18ED" w:rsidRPr="00FE18ED">
        <w:rPr>
          <w:rFonts w:ascii="Times New Roman" w:hAnsi="Times New Roman" w:cs="Times New Roman"/>
        </w:rPr>
        <w:t>Oracle Autonomous Data Warehouse (ADW)</w:t>
      </w:r>
      <w:r w:rsidR="00FE18ED" w:rsidRPr="00FE18ED">
        <w:rPr>
          <w:rFonts w:ascii="Times New Roman" w:hAnsi="Times New Roman" w:cs="Times New Roman"/>
        </w:rPr>
        <w:t xml:space="preserve"> </w:t>
      </w:r>
      <w:r w:rsidR="00FE18ED">
        <w:rPr>
          <w:rFonts w:ascii="Times New Roman" w:hAnsi="Times New Roman" w:cs="Times New Roman"/>
        </w:rPr>
        <w:t>,</w:t>
      </w:r>
      <w:r w:rsidR="00E3016B" w:rsidRPr="00313D5C">
        <w:rPr>
          <w:rFonts w:ascii="Times New Roman" w:hAnsi="Times New Roman" w:cs="Times New Roman"/>
        </w:rPr>
        <w:t>Teradata, PostgreSQL, Snowflake, SQL Server, IBM DB2</w:t>
      </w:r>
    </w:p>
    <w:p w14:paraId="2F5609DE" w14:textId="61B48CD6" w:rsidR="0027662D" w:rsidRDefault="0067127D" w:rsidP="00313D5C">
      <w:pPr>
        <w:spacing w:before="3" w:line="237" w:lineRule="auto"/>
        <w:ind w:right="202"/>
        <w:jc w:val="both"/>
        <w:rPr>
          <w:rFonts w:ascii="Times New Roman" w:hAnsi="Times New Roman" w:cs="Times New Roman"/>
        </w:rPr>
      </w:pPr>
      <w:r w:rsidRPr="00313D5C">
        <w:rPr>
          <w:rFonts w:ascii="Times New Roman" w:hAnsi="Times New Roman" w:cs="Times New Roman"/>
          <w:b/>
        </w:rPr>
        <w:t>ETL Tools</w:t>
      </w:r>
      <w:r w:rsidR="00B83868" w:rsidRPr="00313D5C">
        <w:rPr>
          <w:rFonts w:ascii="Times New Roman" w:hAnsi="Times New Roman" w:cs="Times New Roman"/>
          <w:b/>
        </w:rPr>
        <w:t>:</w:t>
      </w:r>
      <w:r w:rsidR="00B83868" w:rsidRPr="00313D5C">
        <w:rPr>
          <w:rFonts w:ascii="Times New Roman" w:hAnsi="Times New Roman" w:cs="Times New Roman"/>
        </w:rPr>
        <w:t xml:space="preserve"> </w:t>
      </w:r>
      <w:r w:rsidR="0025067F" w:rsidRPr="00313D5C">
        <w:rPr>
          <w:rFonts w:ascii="Times New Roman" w:hAnsi="Times New Roman" w:cs="Times New Roman"/>
        </w:rPr>
        <w:t xml:space="preserve">Informatica 9x / 10x, Informatica power center, </w:t>
      </w:r>
      <w:r w:rsidR="00A56FCF" w:rsidRPr="00A56FCF">
        <w:rPr>
          <w:rFonts w:ascii="Times New Roman" w:hAnsi="Times New Roman" w:cs="Times New Roman"/>
        </w:rPr>
        <w:t>Oracle Data Integrator (ODI), Oracle GoldenGate</w:t>
      </w:r>
      <w:r w:rsidR="009D07EE">
        <w:rPr>
          <w:rFonts w:ascii="Times New Roman" w:hAnsi="Times New Roman" w:cs="Times New Roman"/>
        </w:rPr>
        <w:t>,</w:t>
      </w:r>
      <w:r w:rsidR="00A56FCF" w:rsidRPr="00A56FCF">
        <w:rPr>
          <w:rFonts w:ascii="Times New Roman" w:hAnsi="Times New Roman" w:cs="Times New Roman"/>
        </w:rPr>
        <w:t xml:space="preserve"> </w:t>
      </w:r>
      <w:r w:rsidR="0025067F" w:rsidRPr="00313D5C">
        <w:rPr>
          <w:rFonts w:ascii="Times New Roman" w:hAnsi="Times New Roman" w:cs="Times New Roman"/>
        </w:rPr>
        <w:t>Informatica Power Exchange, IICS, Tableau, SSIS, Power BI, SSRS</w:t>
      </w:r>
      <w:r w:rsidR="009A7BEB">
        <w:rPr>
          <w:rFonts w:ascii="Times New Roman" w:hAnsi="Times New Roman" w:cs="Times New Roman"/>
        </w:rPr>
        <w:t>, IBM Data Stage</w:t>
      </w:r>
    </w:p>
    <w:p w14:paraId="34DDB5AF" w14:textId="2FACB0AF" w:rsidR="009B735C" w:rsidRPr="009B735C" w:rsidRDefault="009B735C" w:rsidP="00313D5C">
      <w:pPr>
        <w:spacing w:before="3" w:line="237" w:lineRule="auto"/>
        <w:ind w:right="202"/>
        <w:jc w:val="both"/>
        <w:rPr>
          <w:rFonts w:ascii="Times New Roman" w:hAnsi="Times New Roman" w:cs="Times New Roman"/>
          <w:lang w:val="es-ES"/>
        </w:rPr>
      </w:pPr>
      <w:r w:rsidRPr="009B735C">
        <w:rPr>
          <w:rFonts w:ascii="Times New Roman" w:hAnsi="Times New Roman" w:cs="Times New Roman"/>
          <w:b/>
          <w:bCs/>
          <w:lang w:val="es-ES"/>
        </w:rPr>
        <w:t>BI Tools</w:t>
      </w:r>
      <w:r w:rsidRPr="009B735C">
        <w:rPr>
          <w:rFonts w:ascii="Times New Roman" w:hAnsi="Times New Roman" w:cs="Times New Roman"/>
          <w:lang w:val="es-ES"/>
        </w:rPr>
        <w:t>: Cognos, OBIEE 10g/11g</w:t>
      </w:r>
    </w:p>
    <w:p w14:paraId="12C5533B" w14:textId="6DDAF405" w:rsidR="0027662D" w:rsidRDefault="001633F0" w:rsidP="00313D5C">
      <w:pPr>
        <w:spacing w:before="19"/>
        <w:ind w:right="202"/>
        <w:jc w:val="both"/>
        <w:rPr>
          <w:rFonts w:ascii="Times New Roman" w:hAnsi="Times New Roman" w:cs="Times New Roman"/>
        </w:rPr>
      </w:pPr>
      <w:r w:rsidRPr="00313D5C">
        <w:rPr>
          <w:rFonts w:ascii="Times New Roman" w:hAnsi="Times New Roman" w:cs="Times New Roman"/>
          <w:b/>
          <w:bCs/>
        </w:rPr>
        <w:t>Cloud:</w:t>
      </w:r>
      <w:r w:rsidR="00154A93" w:rsidRPr="00313D5C">
        <w:rPr>
          <w:rFonts w:ascii="Times New Roman" w:hAnsi="Times New Roman" w:cs="Times New Roman"/>
          <w:b/>
          <w:bCs/>
        </w:rPr>
        <w:t xml:space="preserve"> </w:t>
      </w:r>
      <w:r w:rsidR="00154A93" w:rsidRPr="00313D5C">
        <w:rPr>
          <w:rFonts w:ascii="Times New Roman" w:hAnsi="Times New Roman" w:cs="Times New Roman"/>
        </w:rPr>
        <w:t xml:space="preserve">Azure DevOps, </w:t>
      </w:r>
      <w:r w:rsidRPr="00313D5C">
        <w:rPr>
          <w:rFonts w:ascii="Times New Roman" w:hAnsi="Times New Roman" w:cs="Times New Roman"/>
        </w:rPr>
        <w:t>AWS</w:t>
      </w:r>
      <w:r w:rsidR="00383D08" w:rsidRPr="00313D5C">
        <w:rPr>
          <w:rFonts w:ascii="Times New Roman" w:hAnsi="Times New Roman" w:cs="Times New Roman"/>
        </w:rPr>
        <w:t>, IICS</w:t>
      </w:r>
    </w:p>
    <w:p w14:paraId="4842DE01" w14:textId="0D19C653" w:rsidR="00FB292B" w:rsidRPr="00313D5C" w:rsidRDefault="00FB292B" w:rsidP="00313D5C">
      <w:pPr>
        <w:spacing w:before="19"/>
        <w:ind w:right="202"/>
        <w:jc w:val="both"/>
        <w:rPr>
          <w:rFonts w:ascii="Times New Roman" w:hAnsi="Times New Roman" w:cs="Times New Roman"/>
        </w:rPr>
      </w:pPr>
      <w:r w:rsidRPr="00FB292B">
        <w:rPr>
          <w:rFonts w:ascii="Times New Roman" w:hAnsi="Times New Roman" w:cs="Times New Roman"/>
          <w:b/>
          <w:bCs/>
        </w:rPr>
        <w:t>Data Modeling</w:t>
      </w:r>
      <w:r w:rsidRPr="00FB292B">
        <w:rPr>
          <w:rFonts w:ascii="Times New Roman" w:hAnsi="Times New Roman" w:cs="Times New Roman"/>
        </w:rPr>
        <w:t xml:space="preserve">: </w:t>
      </w:r>
      <w:r w:rsidR="00A1509C" w:rsidRPr="00A1509C">
        <w:rPr>
          <w:rFonts w:ascii="Times New Roman" w:hAnsi="Times New Roman" w:cs="Times New Roman"/>
        </w:rPr>
        <w:t>Kimball Dimensional Modeling,</w:t>
      </w:r>
      <w:r w:rsidR="00A1509C" w:rsidRPr="00A1509C">
        <w:rPr>
          <w:rFonts w:ascii="Times New Roman" w:hAnsi="Times New Roman" w:cs="Times New Roman"/>
        </w:rPr>
        <w:t xml:space="preserve"> </w:t>
      </w:r>
      <w:r w:rsidRPr="00FB292B">
        <w:rPr>
          <w:rFonts w:ascii="Times New Roman" w:hAnsi="Times New Roman" w:cs="Times New Roman"/>
        </w:rPr>
        <w:t>ER Studio, Dimensional Modeling (Star/Snowflake Schema)</w:t>
      </w:r>
    </w:p>
    <w:p w14:paraId="264B43C1" w14:textId="6485A7C4" w:rsidR="0027662D" w:rsidRPr="00313D5C" w:rsidRDefault="00383D08" w:rsidP="00313D5C">
      <w:pPr>
        <w:spacing w:before="3" w:line="237" w:lineRule="auto"/>
        <w:ind w:right="202"/>
        <w:jc w:val="both"/>
        <w:rPr>
          <w:rFonts w:ascii="Times New Roman" w:hAnsi="Times New Roman" w:cs="Times New Roman"/>
        </w:rPr>
      </w:pPr>
      <w:r w:rsidRPr="00313D5C">
        <w:rPr>
          <w:rFonts w:ascii="Times New Roman" w:hAnsi="Times New Roman" w:cs="Times New Roman"/>
          <w:b/>
          <w:bCs/>
        </w:rPr>
        <w:t>IDE</w:t>
      </w:r>
      <w:r w:rsidR="00EA257C" w:rsidRPr="00313D5C">
        <w:rPr>
          <w:rFonts w:ascii="Times New Roman" w:hAnsi="Times New Roman" w:cs="Times New Roman"/>
          <w:b/>
          <w:bCs/>
        </w:rPr>
        <w:t>:</w:t>
      </w:r>
      <w:r w:rsidRPr="00313D5C">
        <w:rPr>
          <w:rFonts w:ascii="Times New Roman" w:hAnsi="Times New Roman" w:cs="Times New Roman"/>
          <w:b/>
          <w:bCs/>
        </w:rPr>
        <w:t xml:space="preserve"> </w:t>
      </w:r>
      <w:r w:rsidR="00533604" w:rsidRPr="00313D5C">
        <w:rPr>
          <w:rFonts w:ascii="Times New Roman" w:hAnsi="Times New Roman" w:cs="Times New Roman"/>
        </w:rPr>
        <w:t>Visual Studio ( 2022,2019,2017)</w:t>
      </w:r>
      <w:r w:rsidR="00111A79" w:rsidRPr="00313D5C">
        <w:rPr>
          <w:rFonts w:ascii="Times New Roman" w:hAnsi="Times New Roman" w:cs="Times New Roman"/>
        </w:rPr>
        <w:t>, SQL SERVER( 2019, 2017,2015)</w:t>
      </w:r>
    </w:p>
    <w:p w14:paraId="1049FF8E" w14:textId="6F884000" w:rsidR="00553F76" w:rsidRPr="00313D5C" w:rsidRDefault="00553F76" w:rsidP="00313D5C">
      <w:pPr>
        <w:spacing w:before="3" w:line="237" w:lineRule="auto"/>
        <w:ind w:right="202"/>
        <w:jc w:val="both"/>
        <w:rPr>
          <w:rFonts w:ascii="Times New Roman" w:hAnsi="Times New Roman" w:cs="Times New Roman"/>
        </w:rPr>
      </w:pPr>
      <w:r w:rsidRPr="00313D5C">
        <w:rPr>
          <w:rFonts w:ascii="Times New Roman" w:hAnsi="Times New Roman" w:cs="Times New Roman"/>
          <w:b/>
          <w:bCs/>
        </w:rPr>
        <w:t>Operating Sy</w:t>
      </w:r>
      <w:r w:rsidR="003901F1" w:rsidRPr="00313D5C">
        <w:rPr>
          <w:rFonts w:ascii="Times New Roman" w:hAnsi="Times New Roman" w:cs="Times New Roman"/>
          <w:b/>
          <w:bCs/>
        </w:rPr>
        <w:t>stems:</w:t>
      </w:r>
      <w:r w:rsidR="003901F1" w:rsidRPr="00313D5C">
        <w:rPr>
          <w:rFonts w:ascii="Times New Roman" w:hAnsi="Times New Roman" w:cs="Times New Roman"/>
        </w:rPr>
        <w:t xml:space="preserve"> Windows, Unix</w:t>
      </w:r>
    </w:p>
    <w:p w14:paraId="3A7BC4BB" w14:textId="0AC8909E" w:rsidR="001B440B" w:rsidRPr="00313D5C" w:rsidRDefault="001B440B" w:rsidP="00313D5C">
      <w:pPr>
        <w:spacing w:before="3" w:line="237" w:lineRule="auto"/>
        <w:ind w:right="202"/>
        <w:jc w:val="both"/>
        <w:rPr>
          <w:rFonts w:ascii="Times New Roman" w:hAnsi="Times New Roman" w:cs="Times New Roman"/>
        </w:rPr>
      </w:pPr>
      <w:r w:rsidRPr="00313D5C">
        <w:rPr>
          <w:rFonts w:ascii="Times New Roman" w:hAnsi="Times New Roman" w:cs="Times New Roman"/>
          <w:b/>
          <w:bCs/>
        </w:rPr>
        <w:t>Environment:</w:t>
      </w:r>
      <w:r w:rsidRPr="00313D5C">
        <w:rPr>
          <w:rFonts w:ascii="Times New Roman" w:hAnsi="Times New Roman" w:cs="Times New Roman"/>
        </w:rPr>
        <w:t xml:space="preserve"> Data Warehouse</w:t>
      </w:r>
    </w:p>
    <w:p w14:paraId="0AE50016" w14:textId="62106A37" w:rsidR="003B28C5" w:rsidRPr="00313D5C" w:rsidRDefault="003B28C5" w:rsidP="00313D5C">
      <w:pPr>
        <w:spacing w:before="3" w:line="237" w:lineRule="auto"/>
        <w:ind w:right="202"/>
        <w:jc w:val="both"/>
        <w:rPr>
          <w:rFonts w:ascii="Times New Roman" w:hAnsi="Times New Roman" w:cs="Times New Roman"/>
        </w:rPr>
      </w:pPr>
      <w:r w:rsidRPr="00313D5C">
        <w:rPr>
          <w:rFonts w:ascii="Times New Roman" w:hAnsi="Times New Roman" w:cs="Times New Roman"/>
          <w:b/>
          <w:bCs/>
        </w:rPr>
        <w:t>Other Tools:</w:t>
      </w:r>
      <w:r w:rsidRPr="00313D5C">
        <w:rPr>
          <w:rFonts w:ascii="Times New Roman" w:hAnsi="Times New Roman" w:cs="Times New Roman"/>
        </w:rPr>
        <w:t xml:space="preserve"> </w:t>
      </w:r>
      <w:r w:rsidR="009A7BEB" w:rsidRPr="009A7BEB">
        <w:rPr>
          <w:rFonts w:ascii="Times New Roman" w:hAnsi="Times New Roman" w:cs="Times New Roman"/>
        </w:rPr>
        <w:t>ER Studio, Cognos, OBIEE</w:t>
      </w:r>
      <w:r w:rsidR="009A7BEB">
        <w:rPr>
          <w:rFonts w:ascii="Times New Roman" w:hAnsi="Times New Roman" w:cs="Times New Roman"/>
        </w:rPr>
        <w:t xml:space="preserve">, </w:t>
      </w:r>
      <w:r w:rsidRPr="00313D5C">
        <w:rPr>
          <w:rFonts w:ascii="Times New Roman" w:hAnsi="Times New Roman" w:cs="Times New Roman"/>
        </w:rPr>
        <w:t xml:space="preserve">MS Excel, MS Word, </w:t>
      </w:r>
      <w:r w:rsidR="000040D6" w:rsidRPr="00313D5C">
        <w:rPr>
          <w:rFonts w:ascii="Times New Roman" w:hAnsi="Times New Roman" w:cs="Times New Roman"/>
        </w:rPr>
        <w:t>MS Office</w:t>
      </w:r>
      <w:r w:rsidR="006728C6" w:rsidRPr="00313D5C">
        <w:rPr>
          <w:rFonts w:ascii="Times New Roman" w:hAnsi="Times New Roman" w:cs="Times New Roman"/>
        </w:rPr>
        <w:t xml:space="preserve">, Putty, </w:t>
      </w:r>
      <w:r w:rsidR="00282CEC" w:rsidRPr="00313D5C">
        <w:rPr>
          <w:rFonts w:ascii="Times New Roman" w:hAnsi="Times New Roman" w:cs="Times New Roman"/>
        </w:rPr>
        <w:t>SQL Plus, WinSCP</w:t>
      </w:r>
    </w:p>
    <w:p w14:paraId="31AE3A96" w14:textId="77777777" w:rsidR="00712CEE" w:rsidRPr="001301F7" w:rsidRDefault="00712CEE" w:rsidP="001301F7">
      <w:pPr>
        <w:pStyle w:val="Heading1"/>
        <w:tabs>
          <w:tab w:val="left" w:pos="10665"/>
        </w:tabs>
        <w:ind w:left="4" w:right="202"/>
        <w:jc w:val="both"/>
        <w:rPr>
          <w:rFonts w:ascii="Times New Roman" w:hAnsi="Times New Roman" w:cs="Times New Roman"/>
          <w:color w:val="4F81BB"/>
          <w:sz w:val="22"/>
          <w:szCs w:val="22"/>
          <w:u w:val="none"/>
        </w:rPr>
      </w:pPr>
    </w:p>
    <w:p w14:paraId="772F6DA1" w14:textId="77777777" w:rsidR="001301F7" w:rsidRDefault="001301F7" w:rsidP="001301F7">
      <w:pPr>
        <w:pStyle w:val="Heading1"/>
        <w:pBdr>
          <w:bottom w:val="single" w:sz="4" w:space="1" w:color="auto"/>
        </w:pBdr>
        <w:tabs>
          <w:tab w:val="left" w:pos="10665"/>
        </w:tabs>
        <w:ind w:left="4" w:right="202"/>
        <w:jc w:val="both"/>
        <w:rPr>
          <w:rFonts w:ascii="Times New Roman" w:hAnsi="Times New Roman" w:cs="Times New Roman"/>
          <w:color w:val="4F81BB"/>
          <w:sz w:val="22"/>
          <w:szCs w:val="22"/>
          <w:u w:val="none"/>
        </w:rPr>
      </w:pPr>
    </w:p>
    <w:p w14:paraId="445CAE86" w14:textId="416FC042" w:rsidR="00053679" w:rsidRPr="001301F7" w:rsidRDefault="0015142D" w:rsidP="001301F7">
      <w:pPr>
        <w:pStyle w:val="Heading1"/>
        <w:pBdr>
          <w:bottom w:val="single" w:sz="4" w:space="1" w:color="auto"/>
        </w:pBdr>
        <w:tabs>
          <w:tab w:val="left" w:pos="10665"/>
        </w:tabs>
        <w:ind w:left="4" w:right="202"/>
        <w:jc w:val="both"/>
        <w:rPr>
          <w:rFonts w:ascii="Times New Roman" w:hAnsi="Times New Roman" w:cs="Times New Roman"/>
          <w:color w:val="4F81BB"/>
          <w:sz w:val="22"/>
          <w:szCs w:val="22"/>
          <w:u w:val="none"/>
        </w:rPr>
      </w:pPr>
      <w:r w:rsidRPr="001301F7">
        <w:rPr>
          <w:rFonts w:ascii="Times New Roman" w:hAnsi="Times New Roman" w:cs="Times New Roman"/>
          <w:color w:val="4F81BB"/>
          <w:sz w:val="22"/>
          <w:szCs w:val="22"/>
          <w:u w:val="none"/>
        </w:rPr>
        <w:t>PROFESSIONAL</w:t>
      </w:r>
      <w:r w:rsidRPr="001301F7">
        <w:rPr>
          <w:rFonts w:ascii="Times New Roman" w:hAnsi="Times New Roman" w:cs="Times New Roman"/>
          <w:color w:val="4F81BB"/>
          <w:spacing w:val="-10"/>
          <w:sz w:val="22"/>
          <w:szCs w:val="22"/>
          <w:u w:val="none"/>
        </w:rPr>
        <w:t xml:space="preserve"> </w:t>
      </w:r>
      <w:r w:rsidRPr="001301F7">
        <w:rPr>
          <w:rFonts w:ascii="Times New Roman" w:hAnsi="Times New Roman" w:cs="Times New Roman"/>
          <w:color w:val="4F81BB"/>
          <w:spacing w:val="-2"/>
          <w:sz w:val="22"/>
          <w:szCs w:val="22"/>
          <w:u w:val="none"/>
        </w:rPr>
        <w:t>EXPERIENCE</w:t>
      </w:r>
      <w:r w:rsidR="001301F7">
        <w:rPr>
          <w:rFonts w:ascii="Times New Roman" w:hAnsi="Times New Roman" w:cs="Times New Roman"/>
          <w:color w:val="4F81BB"/>
          <w:spacing w:val="-2"/>
          <w:sz w:val="22"/>
          <w:szCs w:val="22"/>
          <w:u w:val="none"/>
        </w:rPr>
        <w:t>:</w:t>
      </w:r>
    </w:p>
    <w:p w14:paraId="305A4D1E" w14:textId="24691609" w:rsidR="003A54C8" w:rsidRDefault="00BC5B94" w:rsidP="00517D21">
      <w:pPr>
        <w:spacing w:before="19" w:line="240" w:lineRule="exact"/>
        <w:ind w:left="4" w:right="202"/>
        <w:jc w:val="both"/>
        <w:rPr>
          <w:rFonts w:ascii="Times New Roman" w:hAnsi="Times New Roman" w:cs="Times New Roman"/>
          <w:b/>
        </w:rPr>
      </w:pPr>
      <w:r>
        <w:rPr>
          <w:rFonts w:ascii="Times New Roman" w:hAnsi="Times New Roman" w:cs="Times New Roman"/>
          <w:b/>
        </w:rPr>
        <w:t>Client:</w:t>
      </w:r>
      <w:r w:rsidR="00F11ED0">
        <w:rPr>
          <w:rFonts w:ascii="Times New Roman" w:hAnsi="Times New Roman" w:cs="Times New Roman"/>
          <w:b/>
        </w:rPr>
        <w:t xml:space="preserve"> </w:t>
      </w:r>
      <w:r w:rsidR="00F11ED0">
        <w:rPr>
          <w:rFonts w:ascii="Times New Roman" w:hAnsi="Times New Roman" w:cs="Times New Roman"/>
          <w:b/>
          <w:iCs/>
        </w:rPr>
        <w:t xml:space="preserve">Nike, </w:t>
      </w:r>
      <w:r w:rsidR="00F11ED0" w:rsidRPr="00C8702B">
        <w:rPr>
          <w:rFonts w:ascii="Times New Roman" w:hAnsi="Times New Roman" w:cs="Times New Roman"/>
          <w:b/>
          <w:iCs/>
        </w:rPr>
        <w:t>Beaverton</w:t>
      </w:r>
      <w:r w:rsidR="00F11ED0">
        <w:rPr>
          <w:rFonts w:ascii="Times New Roman" w:hAnsi="Times New Roman" w:cs="Times New Roman"/>
          <w:b/>
          <w:iCs/>
        </w:rPr>
        <w:t xml:space="preserve">, USA                                                                               </w:t>
      </w:r>
      <w:r w:rsidR="009221EE">
        <w:rPr>
          <w:rFonts w:ascii="Times New Roman" w:hAnsi="Times New Roman" w:cs="Times New Roman"/>
          <w:b/>
          <w:iCs/>
        </w:rPr>
        <w:tab/>
      </w:r>
      <w:r w:rsidR="009221EE">
        <w:rPr>
          <w:rFonts w:ascii="Times New Roman" w:hAnsi="Times New Roman" w:cs="Times New Roman"/>
          <w:b/>
          <w:iCs/>
        </w:rPr>
        <w:tab/>
      </w:r>
      <w:r w:rsidR="009221EE">
        <w:rPr>
          <w:rFonts w:ascii="Times New Roman" w:hAnsi="Times New Roman" w:cs="Times New Roman"/>
          <w:b/>
          <w:iCs/>
        </w:rPr>
        <w:tab/>
      </w:r>
      <w:r w:rsidR="009221EE">
        <w:rPr>
          <w:rFonts w:ascii="Times New Roman" w:hAnsi="Times New Roman" w:cs="Times New Roman"/>
          <w:b/>
          <w:iCs/>
        </w:rPr>
        <w:tab/>
      </w:r>
      <w:r w:rsidR="009221EE">
        <w:rPr>
          <w:rFonts w:ascii="Times New Roman" w:hAnsi="Times New Roman" w:cs="Times New Roman"/>
          <w:b/>
        </w:rPr>
        <w:t>Sep</w:t>
      </w:r>
      <w:r w:rsidR="009221EE" w:rsidRPr="001301F7">
        <w:rPr>
          <w:rFonts w:ascii="Times New Roman" w:hAnsi="Times New Roman" w:cs="Times New Roman"/>
          <w:b/>
          <w:spacing w:val="-8"/>
        </w:rPr>
        <w:t xml:space="preserve"> </w:t>
      </w:r>
      <w:r w:rsidR="009221EE" w:rsidRPr="001301F7">
        <w:rPr>
          <w:rFonts w:ascii="Times New Roman" w:hAnsi="Times New Roman" w:cs="Times New Roman"/>
          <w:b/>
        </w:rPr>
        <w:t>202</w:t>
      </w:r>
      <w:r w:rsidR="009221EE">
        <w:rPr>
          <w:rFonts w:ascii="Times New Roman" w:hAnsi="Times New Roman" w:cs="Times New Roman"/>
          <w:b/>
        </w:rPr>
        <w:t>3</w:t>
      </w:r>
      <w:r w:rsidR="009221EE" w:rsidRPr="001301F7">
        <w:rPr>
          <w:rFonts w:ascii="Times New Roman" w:hAnsi="Times New Roman" w:cs="Times New Roman"/>
          <w:b/>
          <w:spacing w:val="-11"/>
        </w:rPr>
        <w:t xml:space="preserve"> </w:t>
      </w:r>
      <w:r w:rsidR="009221EE" w:rsidRPr="001301F7">
        <w:rPr>
          <w:rFonts w:ascii="Times New Roman" w:hAnsi="Times New Roman" w:cs="Times New Roman"/>
          <w:b/>
        </w:rPr>
        <w:t>-</w:t>
      </w:r>
      <w:r w:rsidR="009221EE" w:rsidRPr="001301F7">
        <w:rPr>
          <w:rFonts w:ascii="Times New Roman" w:hAnsi="Times New Roman" w:cs="Times New Roman"/>
          <w:b/>
          <w:spacing w:val="-11"/>
        </w:rPr>
        <w:t xml:space="preserve"> </w:t>
      </w:r>
      <w:r w:rsidR="009221EE" w:rsidRPr="001301F7">
        <w:rPr>
          <w:rFonts w:ascii="Times New Roman" w:hAnsi="Times New Roman" w:cs="Times New Roman"/>
          <w:b/>
          <w:spacing w:val="-2"/>
        </w:rPr>
        <w:t>Present</w:t>
      </w:r>
    </w:p>
    <w:p w14:paraId="34DCA44A" w14:textId="5AC50B79" w:rsidR="00BC5B94" w:rsidRDefault="00BC5B94" w:rsidP="00517D21">
      <w:pPr>
        <w:spacing w:before="19" w:line="240" w:lineRule="exact"/>
        <w:ind w:left="4" w:right="202"/>
        <w:jc w:val="both"/>
        <w:rPr>
          <w:rFonts w:ascii="Times New Roman" w:hAnsi="Times New Roman" w:cs="Times New Roman"/>
          <w:b/>
          <w:spacing w:val="-4"/>
        </w:rPr>
      </w:pPr>
      <w:r>
        <w:rPr>
          <w:rFonts w:ascii="Times New Roman" w:hAnsi="Times New Roman" w:cs="Times New Roman"/>
          <w:b/>
        </w:rPr>
        <w:t xml:space="preserve">Role: </w:t>
      </w:r>
      <w:r w:rsidR="0091436E">
        <w:rPr>
          <w:rFonts w:ascii="Times New Roman" w:hAnsi="Times New Roman" w:cs="Times New Roman"/>
          <w:b/>
        </w:rPr>
        <w:t xml:space="preserve"> Lead </w:t>
      </w:r>
      <w:r w:rsidR="0091436E">
        <w:rPr>
          <w:rFonts w:ascii="Times New Roman" w:hAnsi="Times New Roman" w:cs="Times New Roman"/>
          <w:b/>
          <w:iCs/>
        </w:rPr>
        <w:t>ETL</w:t>
      </w:r>
      <w:r w:rsidR="009221EE" w:rsidRPr="000D0E6A">
        <w:rPr>
          <w:rFonts w:ascii="Times New Roman" w:hAnsi="Times New Roman" w:cs="Times New Roman"/>
          <w:b/>
          <w:iCs/>
        </w:rPr>
        <w:t xml:space="preserve"> Developer</w:t>
      </w:r>
    </w:p>
    <w:p w14:paraId="190AA12F" w14:textId="42CCFC6F" w:rsidR="0006309A" w:rsidRDefault="003A54C8" w:rsidP="00517D21">
      <w:pPr>
        <w:spacing w:before="19" w:line="240" w:lineRule="exact"/>
        <w:ind w:left="4" w:right="202"/>
        <w:jc w:val="both"/>
        <w:rPr>
          <w:rFonts w:ascii="Times New Roman" w:hAnsi="Times New Roman" w:cs="Times New Roman"/>
          <w:b/>
          <w:spacing w:val="-4"/>
        </w:rPr>
      </w:pPr>
      <w:r>
        <w:rPr>
          <w:rFonts w:ascii="Times New Roman" w:hAnsi="Times New Roman" w:cs="Times New Roman"/>
          <w:b/>
          <w:spacing w:val="-4"/>
        </w:rPr>
        <w:t>Responsibilities:</w:t>
      </w:r>
      <w:r w:rsidR="0006309A">
        <w:rPr>
          <w:rFonts w:ascii="Times New Roman" w:hAnsi="Times New Roman" w:cs="Times New Roman"/>
          <w:b/>
          <w:spacing w:val="-4"/>
        </w:rPr>
        <w:tab/>
      </w:r>
      <w:r w:rsidR="0006309A">
        <w:rPr>
          <w:rFonts w:ascii="Times New Roman" w:hAnsi="Times New Roman" w:cs="Times New Roman"/>
          <w:b/>
          <w:spacing w:val="-4"/>
        </w:rPr>
        <w:tab/>
      </w:r>
      <w:r w:rsidR="0006309A">
        <w:rPr>
          <w:rFonts w:ascii="Times New Roman" w:hAnsi="Times New Roman" w:cs="Times New Roman"/>
          <w:b/>
          <w:spacing w:val="-4"/>
        </w:rPr>
        <w:tab/>
      </w:r>
      <w:r w:rsidR="0006309A">
        <w:rPr>
          <w:rFonts w:ascii="Times New Roman" w:hAnsi="Times New Roman" w:cs="Times New Roman"/>
          <w:b/>
          <w:spacing w:val="-4"/>
        </w:rPr>
        <w:tab/>
      </w:r>
      <w:r w:rsidR="0006309A">
        <w:rPr>
          <w:rFonts w:ascii="Times New Roman" w:hAnsi="Times New Roman" w:cs="Times New Roman"/>
          <w:b/>
          <w:spacing w:val="-4"/>
        </w:rPr>
        <w:tab/>
      </w:r>
      <w:r w:rsidR="0006309A">
        <w:rPr>
          <w:rFonts w:ascii="Times New Roman" w:hAnsi="Times New Roman" w:cs="Times New Roman"/>
          <w:b/>
          <w:spacing w:val="-4"/>
        </w:rPr>
        <w:tab/>
      </w:r>
      <w:r w:rsidR="0006309A">
        <w:rPr>
          <w:rFonts w:ascii="Times New Roman" w:hAnsi="Times New Roman" w:cs="Times New Roman"/>
          <w:b/>
          <w:spacing w:val="-4"/>
        </w:rPr>
        <w:tab/>
      </w:r>
      <w:r w:rsidR="0006309A">
        <w:rPr>
          <w:rFonts w:ascii="Times New Roman" w:hAnsi="Times New Roman" w:cs="Times New Roman"/>
          <w:b/>
          <w:spacing w:val="-4"/>
        </w:rPr>
        <w:tab/>
      </w:r>
      <w:r w:rsidR="0006309A">
        <w:rPr>
          <w:rFonts w:ascii="Times New Roman" w:hAnsi="Times New Roman" w:cs="Times New Roman"/>
          <w:b/>
          <w:spacing w:val="-4"/>
        </w:rPr>
        <w:tab/>
      </w:r>
      <w:r>
        <w:rPr>
          <w:rFonts w:ascii="Times New Roman" w:hAnsi="Times New Roman" w:cs="Times New Roman"/>
          <w:b/>
          <w:spacing w:val="-4"/>
        </w:rPr>
        <w:tab/>
      </w:r>
      <w:r>
        <w:rPr>
          <w:rFonts w:ascii="Times New Roman" w:hAnsi="Times New Roman" w:cs="Times New Roman"/>
          <w:b/>
          <w:spacing w:val="-4"/>
        </w:rPr>
        <w:tab/>
      </w:r>
    </w:p>
    <w:p w14:paraId="47D63435" w14:textId="77777777" w:rsidR="0006309A" w:rsidRPr="00050037" w:rsidRDefault="0006309A" w:rsidP="0006309A">
      <w:pPr>
        <w:jc w:val="both"/>
        <w:rPr>
          <w:rFonts w:ascii="Times New Roman" w:hAnsi="Times New Roman" w:cs="Times New Roman"/>
        </w:rPr>
      </w:pPr>
      <w:r w:rsidRPr="00050037">
        <w:rPr>
          <w:rFonts w:ascii="Times New Roman" w:hAnsi="Times New Roman" w:cs="Times New Roman"/>
        </w:rPr>
        <w:t>To develop a Decision Supporting System that enables Business users to analyze the data better to contribute to the effective growth of the company with the help of ETL process. Sales &amp; Distribution Analysis Module, an application module for supply chain management and operational performance management, provides more than 165 performance metrics and over 80 key reports to help your organization achieve operational efficiencies across the sales-through-distribution value chain.</w:t>
      </w:r>
    </w:p>
    <w:p w14:paraId="3799AB8D" w14:textId="3BC54978" w:rsidR="00E46481" w:rsidRPr="001301F7" w:rsidRDefault="00517D21" w:rsidP="00517D21">
      <w:pPr>
        <w:spacing w:before="19" w:line="240" w:lineRule="exact"/>
        <w:ind w:left="4" w:right="202"/>
        <w:jc w:val="both"/>
        <w:rPr>
          <w:rFonts w:ascii="Times New Roman" w:hAnsi="Times New Roman" w:cs="Times New Roman"/>
          <w:b/>
        </w:rPr>
      </w:pP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p>
    <w:p w14:paraId="14244991" w14:textId="77777777" w:rsidR="00EF0DB3" w:rsidRPr="00487F54" w:rsidRDefault="00EF0DB3" w:rsidP="00EF0DB3">
      <w:pPr>
        <w:widowControl/>
        <w:numPr>
          <w:ilvl w:val="0"/>
          <w:numId w:val="26"/>
        </w:numPr>
        <w:autoSpaceDE/>
        <w:autoSpaceDN/>
        <w:spacing w:line="259" w:lineRule="auto"/>
        <w:jc w:val="both"/>
        <w:rPr>
          <w:rFonts w:ascii="Times New Roman" w:hAnsi="Times New Roman" w:cs="Times New Roman"/>
        </w:rPr>
      </w:pPr>
      <w:r w:rsidRPr="00050037">
        <w:rPr>
          <w:rFonts w:ascii="Times New Roman" w:hAnsi="Times New Roman" w:cs="Times New Roman"/>
        </w:rPr>
        <w:t>Involved in developing mapping to populate data from various systems to the single data warehouse.</w:t>
      </w:r>
    </w:p>
    <w:p w14:paraId="4F26F446" w14:textId="77777777" w:rsidR="00EF0DB3" w:rsidRDefault="00EF0DB3" w:rsidP="00EF0DB3">
      <w:pPr>
        <w:widowControl/>
        <w:numPr>
          <w:ilvl w:val="0"/>
          <w:numId w:val="26"/>
        </w:numPr>
        <w:autoSpaceDE/>
        <w:autoSpaceDN/>
        <w:spacing w:line="259" w:lineRule="auto"/>
        <w:jc w:val="both"/>
        <w:rPr>
          <w:rFonts w:ascii="Times New Roman" w:hAnsi="Times New Roman" w:cs="Times New Roman"/>
        </w:rPr>
      </w:pPr>
      <w:r w:rsidRPr="00487F54">
        <w:rPr>
          <w:rFonts w:ascii="Times New Roman" w:hAnsi="Times New Roman" w:cs="Times New Roman"/>
        </w:rPr>
        <w:t>Involved in Implementing Type 1 and Type 2 Slowly Changing Dimensions to effectively track and manage changes in business dimensions over time, ensuring data accuracy and historical reporting.</w:t>
      </w:r>
    </w:p>
    <w:p w14:paraId="718149DC" w14:textId="3E379D7C" w:rsidR="00F70966" w:rsidRDefault="00F70966" w:rsidP="00EF0DB3">
      <w:pPr>
        <w:widowControl/>
        <w:numPr>
          <w:ilvl w:val="0"/>
          <w:numId w:val="26"/>
        </w:numPr>
        <w:autoSpaceDE/>
        <w:autoSpaceDN/>
        <w:spacing w:line="259" w:lineRule="auto"/>
        <w:jc w:val="both"/>
        <w:rPr>
          <w:rFonts w:ascii="Times New Roman" w:hAnsi="Times New Roman" w:cs="Times New Roman"/>
        </w:rPr>
      </w:pPr>
      <w:r w:rsidRPr="00F70966">
        <w:rPr>
          <w:rFonts w:ascii="Times New Roman" w:hAnsi="Times New Roman" w:cs="Times New Roman"/>
        </w:rPr>
        <w:t>Developed Oracle PL/SQL queries to extract, transform, and load data into data warehouses</w:t>
      </w:r>
      <w:r>
        <w:rPr>
          <w:rFonts w:ascii="Times New Roman" w:hAnsi="Times New Roman" w:cs="Times New Roman"/>
        </w:rPr>
        <w:t>.</w:t>
      </w:r>
    </w:p>
    <w:p w14:paraId="20073ECC" w14:textId="781E4C5B" w:rsidR="004922FD" w:rsidRPr="004922FD" w:rsidRDefault="004922FD" w:rsidP="004922FD">
      <w:pPr>
        <w:pStyle w:val="ListParagraph"/>
        <w:widowControl/>
        <w:numPr>
          <w:ilvl w:val="0"/>
          <w:numId w:val="26"/>
        </w:numPr>
        <w:autoSpaceDE/>
        <w:autoSpaceDN/>
        <w:spacing w:before="100" w:beforeAutospacing="1" w:after="100" w:afterAutospacing="1"/>
        <w:rPr>
          <w:rFonts w:ascii="Times New Roman" w:eastAsia="Times New Roman" w:hAnsi="Times New Roman" w:cs="Times New Roman"/>
          <w:lang w:bidi="te-IN"/>
        </w:rPr>
      </w:pPr>
      <w:r w:rsidRPr="004922FD">
        <w:rPr>
          <w:rFonts w:ascii="Times New Roman" w:eastAsia="Times New Roman" w:hAnsi="Times New Roman" w:cs="Times New Roman"/>
          <w:lang w:bidi="te-IN"/>
        </w:rPr>
        <w:t>Developed ETL solutions using Oracle Data Integrator (ODI) and GoldenGate, integrating real-time data from multiple sources.</w:t>
      </w:r>
    </w:p>
    <w:p w14:paraId="5100DD1E" w14:textId="200C3868" w:rsidR="004922FD" w:rsidRPr="004922FD" w:rsidRDefault="004922FD" w:rsidP="004922FD">
      <w:pPr>
        <w:pStyle w:val="ListParagraph"/>
        <w:widowControl/>
        <w:numPr>
          <w:ilvl w:val="0"/>
          <w:numId w:val="26"/>
        </w:numPr>
        <w:autoSpaceDE/>
        <w:autoSpaceDN/>
        <w:spacing w:before="100" w:beforeAutospacing="1" w:after="100" w:afterAutospacing="1"/>
        <w:rPr>
          <w:rFonts w:ascii="Times New Roman" w:eastAsia="Times New Roman" w:hAnsi="Times New Roman" w:cs="Times New Roman"/>
          <w:lang w:bidi="te-IN"/>
        </w:rPr>
      </w:pPr>
      <w:r w:rsidRPr="004922FD">
        <w:rPr>
          <w:rFonts w:ascii="Times New Roman" w:eastAsia="Times New Roman" w:hAnsi="Times New Roman" w:cs="Times New Roman"/>
          <w:lang w:bidi="te-IN"/>
        </w:rPr>
        <w:t>Implemented data pipelines in Oracle Autonomous Data Warehouse (ADW) within OCI, optimizing data storage and retrieval.</w:t>
      </w:r>
    </w:p>
    <w:p w14:paraId="292FACE7" w14:textId="6C42C5A6" w:rsidR="004922FD" w:rsidRPr="004922FD" w:rsidRDefault="004922FD" w:rsidP="004922FD">
      <w:pPr>
        <w:pStyle w:val="ListParagraph"/>
        <w:widowControl/>
        <w:numPr>
          <w:ilvl w:val="0"/>
          <w:numId w:val="26"/>
        </w:numPr>
        <w:autoSpaceDE/>
        <w:autoSpaceDN/>
        <w:spacing w:before="100" w:beforeAutospacing="1" w:after="100" w:afterAutospacing="1"/>
        <w:rPr>
          <w:rFonts w:ascii="Times New Roman" w:eastAsia="Times New Roman" w:hAnsi="Times New Roman" w:cs="Times New Roman"/>
          <w:lang w:bidi="te-IN"/>
        </w:rPr>
      </w:pPr>
      <w:r w:rsidRPr="004922FD">
        <w:rPr>
          <w:rFonts w:ascii="Times New Roman" w:eastAsia="Times New Roman" w:hAnsi="Times New Roman" w:cs="Times New Roman"/>
          <w:lang w:bidi="te-IN"/>
        </w:rPr>
        <w:t>Worked on Kimball Dimensional Data Modeling techniques, designing fact and dimension tables for better analytics.</w:t>
      </w:r>
    </w:p>
    <w:p w14:paraId="602675DA" w14:textId="6092C528" w:rsidR="00EF0DB3" w:rsidRDefault="00EF0DB3" w:rsidP="00EF0DB3">
      <w:pPr>
        <w:widowControl/>
        <w:numPr>
          <w:ilvl w:val="0"/>
          <w:numId w:val="26"/>
        </w:numPr>
        <w:autoSpaceDE/>
        <w:autoSpaceDN/>
        <w:spacing w:line="259" w:lineRule="auto"/>
        <w:jc w:val="both"/>
        <w:rPr>
          <w:rFonts w:ascii="Times New Roman" w:hAnsi="Times New Roman" w:cs="Times New Roman"/>
        </w:rPr>
      </w:pPr>
      <w:r w:rsidRPr="00050037">
        <w:rPr>
          <w:rFonts w:ascii="Times New Roman" w:hAnsi="Times New Roman" w:cs="Times New Roman"/>
        </w:rPr>
        <w:t>Extensively worked with Lookup transformation and Normalizer transformation</w:t>
      </w:r>
      <w:r w:rsidR="003A7DEF">
        <w:rPr>
          <w:rFonts w:ascii="Times New Roman" w:hAnsi="Times New Roman" w:cs="Times New Roman"/>
        </w:rPr>
        <w:t>.</w:t>
      </w:r>
    </w:p>
    <w:p w14:paraId="67C806A3" w14:textId="79C46379" w:rsidR="003A7DEF" w:rsidRDefault="003A7DEF" w:rsidP="00EF0DB3">
      <w:pPr>
        <w:widowControl/>
        <w:numPr>
          <w:ilvl w:val="0"/>
          <w:numId w:val="26"/>
        </w:numPr>
        <w:autoSpaceDE/>
        <w:autoSpaceDN/>
        <w:spacing w:line="259" w:lineRule="auto"/>
        <w:jc w:val="both"/>
        <w:rPr>
          <w:rFonts w:ascii="Times New Roman" w:hAnsi="Times New Roman" w:cs="Times New Roman"/>
        </w:rPr>
      </w:pPr>
      <w:r w:rsidRPr="003A7DEF">
        <w:rPr>
          <w:rFonts w:ascii="Times New Roman" w:hAnsi="Times New Roman" w:cs="Times New Roman"/>
        </w:rPr>
        <w:t>Worked with PPI, SSA, and HIPAA compliance to ensure secure data handling in ETL processes.</w:t>
      </w:r>
    </w:p>
    <w:p w14:paraId="3EFC8D02" w14:textId="617E527E" w:rsidR="00F4177B" w:rsidRPr="00E26605" w:rsidRDefault="00F4177B" w:rsidP="00EF0DB3">
      <w:pPr>
        <w:widowControl/>
        <w:numPr>
          <w:ilvl w:val="0"/>
          <w:numId w:val="26"/>
        </w:numPr>
        <w:autoSpaceDE/>
        <w:autoSpaceDN/>
        <w:spacing w:line="259" w:lineRule="auto"/>
        <w:jc w:val="both"/>
        <w:rPr>
          <w:rFonts w:ascii="Times New Roman" w:hAnsi="Times New Roman" w:cs="Times New Roman"/>
        </w:rPr>
      </w:pPr>
      <w:r w:rsidRPr="00E26605">
        <w:rPr>
          <w:rFonts w:ascii="Times New Roman" w:hAnsi="Times New Roman" w:cs="Times New Roman"/>
        </w:rPr>
        <w:t>Designed UNIX Shell scripts for automating ETL workflows, job scheduling, and error logging and</w:t>
      </w:r>
      <w:r w:rsidR="00E26605" w:rsidRPr="00E26605">
        <w:rPr>
          <w:rFonts w:ascii="Times New Roman" w:hAnsi="Times New Roman" w:cs="Times New Roman"/>
        </w:rPr>
        <w:t xml:space="preserve"> Implemented dimensional data modeling using ER Studio for Cognos-based reporting solutions</w:t>
      </w:r>
      <w:r w:rsidR="004135C8">
        <w:rPr>
          <w:rFonts w:ascii="Times New Roman" w:hAnsi="Times New Roman" w:cs="Times New Roman"/>
        </w:rPr>
        <w:t>.</w:t>
      </w:r>
    </w:p>
    <w:p w14:paraId="3E842667" w14:textId="77777777" w:rsidR="00EF0DB3" w:rsidRPr="00487F54" w:rsidRDefault="00EF0DB3" w:rsidP="00EF0DB3">
      <w:pPr>
        <w:widowControl/>
        <w:numPr>
          <w:ilvl w:val="0"/>
          <w:numId w:val="26"/>
        </w:numPr>
        <w:autoSpaceDE/>
        <w:autoSpaceDN/>
        <w:spacing w:line="259" w:lineRule="auto"/>
        <w:jc w:val="both"/>
        <w:rPr>
          <w:rFonts w:ascii="Times New Roman" w:hAnsi="Times New Roman" w:cs="Times New Roman"/>
        </w:rPr>
      </w:pPr>
      <w:r w:rsidRPr="00050037">
        <w:rPr>
          <w:rFonts w:ascii="Times New Roman" w:hAnsi="Times New Roman" w:cs="Times New Roman"/>
        </w:rPr>
        <w:t>Involved in Unit test case preparation</w:t>
      </w:r>
      <w:r>
        <w:rPr>
          <w:rFonts w:ascii="Times New Roman" w:hAnsi="Times New Roman" w:cs="Times New Roman"/>
        </w:rPr>
        <w:t>.</w:t>
      </w:r>
    </w:p>
    <w:p w14:paraId="6EC22112" w14:textId="77777777" w:rsidR="00EF0DB3" w:rsidRPr="00487F54" w:rsidRDefault="00EF0DB3" w:rsidP="00EF0DB3">
      <w:pPr>
        <w:widowControl/>
        <w:numPr>
          <w:ilvl w:val="0"/>
          <w:numId w:val="26"/>
        </w:numPr>
        <w:autoSpaceDE/>
        <w:autoSpaceDN/>
        <w:spacing w:line="259" w:lineRule="auto"/>
        <w:jc w:val="both"/>
        <w:rPr>
          <w:rFonts w:ascii="Times New Roman" w:hAnsi="Times New Roman" w:cs="Times New Roman"/>
        </w:rPr>
      </w:pPr>
      <w:r w:rsidRPr="00487F54">
        <w:rPr>
          <w:rFonts w:ascii="Times New Roman" w:hAnsi="Times New Roman" w:cs="Times New Roman"/>
        </w:rPr>
        <w:t>Performed unit testing for all ETL workflows, identified and resolved complex data inconsistencies, and validated outputs against business requirements.</w:t>
      </w:r>
    </w:p>
    <w:p w14:paraId="287B9FB5" w14:textId="77777777" w:rsidR="00EF0DB3" w:rsidRDefault="00EF0DB3" w:rsidP="00EF0DB3">
      <w:pPr>
        <w:widowControl/>
        <w:numPr>
          <w:ilvl w:val="0"/>
          <w:numId w:val="26"/>
        </w:numPr>
        <w:autoSpaceDE/>
        <w:autoSpaceDN/>
        <w:spacing w:line="259" w:lineRule="auto"/>
        <w:jc w:val="both"/>
        <w:rPr>
          <w:rFonts w:ascii="Times New Roman" w:hAnsi="Times New Roman" w:cs="Times New Roman"/>
        </w:rPr>
      </w:pPr>
      <w:r w:rsidRPr="00487F54">
        <w:rPr>
          <w:rFonts w:ascii="Times New Roman" w:hAnsi="Times New Roman" w:cs="Times New Roman"/>
        </w:rPr>
        <w:t>Analyzed and fine-tuned ETL mappings and SQL queries to improve data processing speed, reducing data load times by 25% on average.</w:t>
      </w:r>
    </w:p>
    <w:p w14:paraId="52FB7BC4" w14:textId="48B131AB" w:rsidR="00EB7A42" w:rsidRPr="00EB7A42" w:rsidRDefault="00EB7A42" w:rsidP="00EF0DB3">
      <w:pPr>
        <w:widowControl/>
        <w:numPr>
          <w:ilvl w:val="0"/>
          <w:numId w:val="26"/>
        </w:numPr>
        <w:autoSpaceDE/>
        <w:autoSpaceDN/>
        <w:spacing w:line="259" w:lineRule="auto"/>
        <w:jc w:val="both"/>
        <w:rPr>
          <w:rFonts w:ascii="Times New Roman" w:hAnsi="Times New Roman" w:cs="Times New Roman"/>
        </w:rPr>
      </w:pPr>
      <w:r w:rsidRPr="00EB7A42">
        <w:rPr>
          <w:rFonts w:ascii="Times New Roman" w:hAnsi="Times New Roman" w:cs="Times New Roman"/>
        </w:rPr>
        <w:t>Led the migration of 500M+ records from legacy systems to a data warehouse, ensuring data integrity and system compatibility.</w:t>
      </w:r>
    </w:p>
    <w:p w14:paraId="7B9E1773" w14:textId="29AAB973" w:rsidR="00EF0DB3" w:rsidRPr="00791FC3" w:rsidRDefault="00EF0DB3" w:rsidP="00EF0DB3">
      <w:pPr>
        <w:pStyle w:val="ListParagraph"/>
        <w:numPr>
          <w:ilvl w:val="0"/>
          <w:numId w:val="26"/>
        </w:numPr>
        <w:ind w:right="202"/>
        <w:jc w:val="both"/>
        <w:rPr>
          <w:rFonts w:ascii="Times New Roman" w:hAnsi="Times New Roman" w:cs="Times New Roman"/>
          <w:b/>
        </w:rPr>
      </w:pPr>
      <w:r w:rsidRPr="00487F54">
        <w:rPr>
          <w:rFonts w:ascii="Times New Roman" w:hAnsi="Times New Roman" w:cs="Times New Roman"/>
        </w:rPr>
        <w:t>Worked closely with cross-functional teams, including business analysts and system architects, to gather requirements, validate data models, and ensure alignment with business objectives.</w:t>
      </w:r>
    </w:p>
    <w:p w14:paraId="220BC3EB" w14:textId="77777777" w:rsidR="00791FC3" w:rsidRPr="003A54C8" w:rsidRDefault="00791FC3" w:rsidP="00791FC3">
      <w:pPr>
        <w:pStyle w:val="ListParagraph"/>
        <w:ind w:left="720" w:right="202" w:firstLine="0"/>
        <w:jc w:val="both"/>
        <w:rPr>
          <w:rFonts w:ascii="Times New Roman" w:hAnsi="Times New Roman" w:cs="Times New Roman"/>
          <w:b/>
        </w:rPr>
      </w:pPr>
    </w:p>
    <w:p w14:paraId="5AAE4F49" w14:textId="3A754577" w:rsidR="003A54C8" w:rsidRPr="00BB1FA4" w:rsidRDefault="003A54C8" w:rsidP="003A54C8">
      <w:pPr>
        <w:jc w:val="both"/>
        <w:rPr>
          <w:rFonts w:ascii="Times New Roman" w:hAnsi="Times New Roman" w:cs="Times New Roman"/>
          <w:iCs/>
        </w:rPr>
      </w:pPr>
      <w:r w:rsidRPr="00BB1FA4">
        <w:rPr>
          <w:rFonts w:ascii="Times New Roman" w:hAnsi="Times New Roman" w:cs="Times New Roman"/>
          <w:b/>
          <w:iCs/>
        </w:rPr>
        <w:t>Environment:</w:t>
      </w:r>
      <w:r w:rsidRPr="00BB1FA4">
        <w:rPr>
          <w:rFonts w:ascii="Times New Roman" w:hAnsi="Times New Roman" w:cs="Times New Roman"/>
          <w:iCs/>
        </w:rPr>
        <w:t xml:space="preserve"> Informatica Power Center, </w:t>
      </w:r>
      <w:r w:rsidR="00890AC9">
        <w:rPr>
          <w:rFonts w:ascii="Times New Roman" w:hAnsi="Times New Roman" w:cs="Times New Roman"/>
          <w:iCs/>
        </w:rPr>
        <w:t xml:space="preserve">ODI, ADW, </w:t>
      </w:r>
      <w:r w:rsidR="00F76B0B">
        <w:rPr>
          <w:rFonts w:ascii="Times New Roman" w:hAnsi="Times New Roman" w:cs="Times New Roman"/>
          <w:iCs/>
        </w:rPr>
        <w:t>Oracle GoldenGate,</w:t>
      </w:r>
      <w:r w:rsidR="00E26605" w:rsidRPr="00BB1FA4">
        <w:rPr>
          <w:rFonts w:ascii="Times New Roman" w:hAnsi="Times New Roman" w:cs="Times New Roman"/>
          <w:iCs/>
        </w:rPr>
        <w:t>I</w:t>
      </w:r>
      <w:r w:rsidR="00814876">
        <w:rPr>
          <w:rFonts w:ascii="Times New Roman" w:hAnsi="Times New Roman" w:cs="Times New Roman"/>
          <w:iCs/>
        </w:rPr>
        <w:t>B</w:t>
      </w:r>
      <w:r w:rsidR="00E26605" w:rsidRPr="00BB1FA4">
        <w:rPr>
          <w:rFonts w:ascii="Times New Roman" w:hAnsi="Times New Roman" w:cs="Times New Roman"/>
          <w:iCs/>
        </w:rPr>
        <w:t>M Data stage,</w:t>
      </w:r>
      <w:r w:rsidR="00B202AA" w:rsidRPr="00BB1FA4">
        <w:rPr>
          <w:rFonts w:ascii="Times New Roman" w:hAnsi="Times New Roman" w:cs="Times New Roman"/>
          <w:iCs/>
        </w:rPr>
        <w:t xml:space="preserve"> IICS,</w:t>
      </w:r>
      <w:r w:rsidR="00E26605" w:rsidRPr="00BB1FA4">
        <w:rPr>
          <w:rFonts w:ascii="Times New Roman" w:hAnsi="Times New Roman" w:cs="Times New Roman"/>
          <w:iCs/>
        </w:rPr>
        <w:t xml:space="preserve"> </w:t>
      </w:r>
      <w:r w:rsidR="00B202AA" w:rsidRPr="00BB1FA4">
        <w:rPr>
          <w:rFonts w:ascii="Times New Roman" w:hAnsi="Times New Roman" w:cs="Times New Roman"/>
        </w:rPr>
        <w:t>Cognos/OBIEE</w:t>
      </w:r>
      <w:r w:rsidR="00B202AA" w:rsidRPr="00BB1FA4">
        <w:rPr>
          <w:rFonts w:ascii="Times New Roman" w:hAnsi="Times New Roman" w:cs="Times New Roman"/>
          <w:bCs/>
          <w:iCs/>
        </w:rPr>
        <w:t xml:space="preserve"> , </w:t>
      </w:r>
      <w:r w:rsidR="00B202AA" w:rsidRPr="00BB1FA4">
        <w:rPr>
          <w:rFonts w:ascii="Times New Roman" w:hAnsi="Times New Roman" w:cs="Times New Roman"/>
        </w:rPr>
        <w:t>ER Studio</w:t>
      </w:r>
      <w:r w:rsidR="00AC4864" w:rsidRPr="00BB1FA4">
        <w:rPr>
          <w:rFonts w:ascii="Times New Roman" w:hAnsi="Times New Roman" w:cs="Times New Roman"/>
          <w:iCs/>
        </w:rPr>
        <w:t xml:space="preserve">, </w:t>
      </w:r>
      <w:r w:rsidRPr="00BB1FA4">
        <w:rPr>
          <w:rFonts w:ascii="Times New Roman" w:hAnsi="Times New Roman" w:cs="Times New Roman"/>
          <w:iCs/>
        </w:rPr>
        <w:t>IICS, Oracle, WinSCP, Windows.</w:t>
      </w:r>
    </w:p>
    <w:p w14:paraId="4F42F908" w14:textId="77777777" w:rsidR="003A54C8" w:rsidRPr="003A54C8" w:rsidRDefault="003A54C8" w:rsidP="003A54C8">
      <w:pPr>
        <w:ind w:right="202"/>
        <w:jc w:val="both"/>
        <w:rPr>
          <w:rFonts w:ascii="Times New Roman" w:hAnsi="Times New Roman" w:cs="Times New Roman"/>
          <w:b/>
        </w:rPr>
      </w:pPr>
    </w:p>
    <w:p w14:paraId="72F1C07C" w14:textId="77777777" w:rsidR="00EF0DB3" w:rsidRPr="00EF0DB3" w:rsidRDefault="00EF0DB3" w:rsidP="00517D21">
      <w:pPr>
        <w:tabs>
          <w:tab w:val="left" w:pos="4"/>
        </w:tabs>
        <w:spacing w:before="19" w:line="240" w:lineRule="exact"/>
        <w:ind w:left="4" w:right="202"/>
        <w:jc w:val="both"/>
        <w:rPr>
          <w:rFonts w:ascii="Times New Roman" w:hAnsi="Times New Roman" w:cs="Times New Roman"/>
          <w:b/>
        </w:rPr>
      </w:pPr>
    </w:p>
    <w:p w14:paraId="34713A3A" w14:textId="35DB6047" w:rsidR="00CB17CC" w:rsidRDefault="00C00C61" w:rsidP="00C00C61">
      <w:pPr>
        <w:spacing w:before="19" w:line="240" w:lineRule="exact"/>
        <w:ind w:left="4" w:right="202"/>
        <w:jc w:val="both"/>
        <w:rPr>
          <w:rFonts w:ascii="Times New Roman" w:hAnsi="Times New Roman" w:cs="Times New Roman"/>
          <w:b/>
          <w:iCs/>
        </w:rPr>
      </w:pPr>
      <w:r>
        <w:rPr>
          <w:rFonts w:ascii="Times New Roman" w:hAnsi="Times New Roman" w:cs="Times New Roman"/>
          <w:b/>
        </w:rPr>
        <w:t xml:space="preserve">Client: </w:t>
      </w:r>
      <w:r w:rsidR="00A2339A">
        <w:rPr>
          <w:rFonts w:ascii="Times New Roman" w:hAnsi="Times New Roman" w:cs="Times New Roman"/>
          <w:b/>
        </w:rPr>
        <w:t xml:space="preserve">Medica </w:t>
      </w:r>
      <w:r w:rsidR="00D9338D">
        <w:rPr>
          <w:rFonts w:ascii="Times New Roman" w:hAnsi="Times New Roman" w:cs="Times New Roman"/>
          <w:b/>
        </w:rPr>
        <w:t>Data</w:t>
      </w:r>
      <w:r w:rsidR="00980516">
        <w:rPr>
          <w:rFonts w:ascii="Times New Roman" w:hAnsi="Times New Roman" w:cs="Times New Roman"/>
          <w:b/>
        </w:rPr>
        <w:t xml:space="preserve"> Modernization, Capgemini, Telangana, India</w:t>
      </w:r>
      <w:r>
        <w:rPr>
          <w:rFonts w:ascii="Times New Roman" w:hAnsi="Times New Roman" w:cs="Times New Roman"/>
          <w:b/>
          <w:iCs/>
        </w:rPr>
        <w:t xml:space="preserve"> </w:t>
      </w:r>
      <w:r w:rsidR="00CB17CC">
        <w:rPr>
          <w:rFonts w:ascii="Times New Roman" w:hAnsi="Times New Roman" w:cs="Times New Roman"/>
          <w:b/>
          <w:iCs/>
        </w:rPr>
        <w:tab/>
      </w:r>
      <w:r w:rsidR="00CB17CC">
        <w:rPr>
          <w:rFonts w:ascii="Times New Roman" w:hAnsi="Times New Roman" w:cs="Times New Roman"/>
          <w:b/>
          <w:iCs/>
        </w:rPr>
        <w:tab/>
      </w:r>
      <w:r w:rsidR="00CB17CC">
        <w:rPr>
          <w:rFonts w:ascii="Times New Roman" w:hAnsi="Times New Roman" w:cs="Times New Roman"/>
          <w:b/>
          <w:iCs/>
        </w:rPr>
        <w:tab/>
      </w:r>
      <w:r w:rsidR="004A68DD">
        <w:rPr>
          <w:rFonts w:ascii="Times New Roman" w:hAnsi="Times New Roman" w:cs="Times New Roman"/>
          <w:b/>
          <w:iCs/>
        </w:rPr>
        <w:t xml:space="preserve">       </w:t>
      </w:r>
      <w:r w:rsidR="004A68DD">
        <w:rPr>
          <w:rFonts w:ascii="Times New Roman" w:hAnsi="Times New Roman" w:cs="Times New Roman"/>
          <w:b/>
          <w:iCs/>
        </w:rPr>
        <w:tab/>
        <w:t xml:space="preserve">      </w:t>
      </w:r>
      <w:r w:rsidR="004A68DD">
        <w:rPr>
          <w:rFonts w:ascii="Times New Roman" w:hAnsi="Times New Roman" w:cs="Times New Roman"/>
          <w:b/>
          <w:bCs/>
        </w:rPr>
        <w:t>April 2021 - July 2023</w:t>
      </w:r>
      <w:r w:rsidR="00CB17CC">
        <w:rPr>
          <w:rFonts w:ascii="Times New Roman" w:hAnsi="Times New Roman" w:cs="Times New Roman"/>
          <w:b/>
          <w:iCs/>
        </w:rPr>
        <w:t xml:space="preserve">                                                          </w:t>
      </w:r>
    </w:p>
    <w:p w14:paraId="349990A1" w14:textId="32995D2F" w:rsidR="00C00C61" w:rsidRPr="00CB17CC" w:rsidRDefault="00CB17CC" w:rsidP="00CB17CC">
      <w:pPr>
        <w:spacing w:before="19" w:line="240" w:lineRule="exact"/>
        <w:ind w:left="4" w:right="202"/>
        <w:jc w:val="both"/>
        <w:rPr>
          <w:rFonts w:ascii="Times New Roman" w:hAnsi="Times New Roman" w:cs="Times New Roman"/>
          <w:b/>
          <w:spacing w:val="-4"/>
        </w:rPr>
      </w:pPr>
      <w:r>
        <w:rPr>
          <w:rFonts w:ascii="Times New Roman" w:hAnsi="Times New Roman" w:cs="Times New Roman"/>
          <w:b/>
        </w:rPr>
        <w:t xml:space="preserve">Role: </w:t>
      </w:r>
      <w:r>
        <w:rPr>
          <w:rFonts w:ascii="Times New Roman" w:hAnsi="Times New Roman" w:cs="Times New Roman"/>
          <w:b/>
          <w:iCs/>
        </w:rPr>
        <w:t>ETL</w:t>
      </w:r>
      <w:r w:rsidRPr="000D0E6A">
        <w:rPr>
          <w:rFonts w:ascii="Times New Roman" w:hAnsi="Times New Roman" w:cs="Times New Roman"/>
          <w:b/>
          <w:iCs/>
        </w:rPr>
        <w:t xml:space="preserve"> Developer</w:t>
      </w:r>
      <w:r w:rsidR="00C00C61">
        <w:rPr>
          <w:rFonts w:ascii="Times New Roman" w:hAnsi="Times New Roman" w:cs="Times New Roman"/>
          <w:b/>
          <w:iCs/>
        </w:rPr>
        <w:t xml:space="preserve">                 </w:t>
      </w:r>
      <w:r w:rsidR="00D9338D">
        <w:rPr>
          <w:rFonts w:ascii="Times New Roman" w:hAnsi="Times New Roman" w:cs="Times New Roman"/>
          <w:b/>
          <w:iCs/>
        </w:rPr>
        <w:t xml:space="preserve">                           </w:t>
      </w:r>
      <w:r w:rsidR="00A2339A">
        <w:rPr>
          <w:rFonts w:ascii="Times New Roman" w:hAnsi="Times New Roman" w:cs="Times New Roman"/>
          <w:b/>
          <w:iCs/>
        </w:rPr>
        <w:t xml:space="preserve">    </w:t>
      </w:r>
      <w:r w:rsidR="00C00C61">
        <w:rPr>
          <w:rFonts w:ascii="Times New Roman" w:hAnsi="Times New Roman" w:cs="Times New Roman"/>
          <w:b/>
          <w:iCs/>
        </w:rPr>
        <w:tab/>
      </w:r>
      <w:r w:rsidR="00C00C61">
        <w:rPr>
          <w:rFonts w:ascii="Times New Roman" w:hAnsi="Times New Roman" w:cs="Times New Roman"/>
          <w:b/>
          <w:iCs/>
        </w:rPr>
        <w:tab/>
      </w:r>
      <w:r w:rsidR="00C00C61">
        <w:rPr>
          <w:rFonts w:ascii="Times New Roman" w:hAnsi="Times New Roman" w:cs="Times New Roman"/>
          <w:b/>
          <w:iCs/>
        </w:rPr>
        <w:tab/>
      </w:r>
      <w:r w:rsidR="00C00C61">
        <w:rPr>
          <w:rFonts w:ascii="Times New Roman" w:hAnsi="Times New Roman" w:cs="Times New Roman"/>
          <w:b/>
          <w:iCs/>
        </w:rPr>
        <w:tab/>
      </w:r>
    </w:p>
    <w:p w14:paraId="0DE2C895" w14:textId="77777777" w:rsidR="00C00C61" w:rsidRDefault="00C00C61" w:rsidP="00C00C61">
      <w:pPr>
        <w:spacing w:before="19" w:line="240" w:lineRule="exact"/>
        <w:ind w:left="4" w:right="202"/>
        <w:jc w:val="both"/>
        <w:rPr>
          <w:rFonts w:ascii="Times New Roman" w:hAnsi="Times New Roman" w:cs="Times New Roman"/>
          <w:b/>
          <w:spacing w:val="-4"/>
        </w:rPr>
      </w:pPr>
      <w:r>
        <w:rPr>
          <w:rFonts w:ascii="Times New Roman" w:hAnsi="Times New Roman" w:cs="Times New Roman"/>
          <w:b/>
          <w:spacing w:val="-4"/>
        </w:rPr>
        <w:t>Responsibilities:</w:t>
      </w:r>
      <w:r>
        <w:rPr>
          <w:rFonts w:ascii="Times New Roman" w:hAnsi="Times New Roman" w:cs="Times New Roman"/>
          <w:b/>
          <w:spacing w:val="-4"/>
        </w:rPr>
        <w:tab/>
      </w:r>
      <w:r>
        <w:rPr>
          <w:rFonts w:ascii="Times New Roman" w:hAnsi="Times New Roman" w:cs="Times New Roman"/>
          <w:b/>
          <w:spacing w:val="-4"/>
        </w:rPr>
        <w:tab/>
      </w:r>
      <w:r>
        <w:rPr>
          <w:rFonts w:ascii="Times New Roman" w:hAnsi="Times New Roman" w:cs="Times New Roman"/>
          <w:b/>
          <w:spacing w:val="-4"/>
        </w:rPr>
        <w:tab/>
      </w:r>
      <w:r>
        <w:rPr>
          <w:rFonts w:ascii="Times New Roman" w:hAnsi="Times New Roman" w:cs="Times New Roman"/>
          <w:b/>
          <w:spacing w:val="-4"/>
        </w:rPr>
        <w:tab/>
      </w:r>
      <w:r>
        <w:rPr>
          <w:rFonts w:ascii="Times New Roman" w:hAnsi="Times New Roman" w:cs="Times New Roman"/>
          <w:b/>
          <w:spacing w:val="-4"/>
        </w:rPr>
        <w:tab/>
      </w:r>
      <w:r>
        <w:rPr>
          <w:rFonts w:ascii="Times New Roman" w:hAnsi="Times New Roman" w:cs="Times New Roman"/>
          <w:b/>
          <w:spacing w:val="-4"/>
        </w:rPr>
        <w:tab/>
      </w:r>
      <w:r>
        <w:rPr>
          <w:rFonts w:ascii="Times New Roman" w:hAnsi="Times New Roman" w:cs="Times New Roman"/>
          <w:b/>
          <w:spacing w:val="-4"/>
        </w:rPr>
        <w:tab/>
      </w:r>
      <w:r>
        <w:rPr>
          <w:rFonts w:ascii="Times New Roman" w:hAnsi="Times New Roman" w:cs="Times New Roman"/>
          <w:b/>
          <w:spacing w:val="-4"/>
        </w:rPr>
        <w:tab/>
      </w:r>
      <w:r>
        <w:rPr>
          <w:rFonts w:ascii="Times New Roman" w:hAnsi="Times New Roman" w:cs="Times New Roman"/>
          <w:b/>
          <w:spacing w:val="-4"/>
        </w:rPr>
        <w:tab/>
      </w:r>
      <w:r>
        <w:rPr>
          <w:rFonts w:ascii="Times New Roman" w:hAnsi="Times New Roman" w:cs="Times New Roman"/>
          <w:b/>
          <w:spacing w:val="-4"/>
        </w:rPr>
        <w:tab/>
      </w:r>
      <w:r>
        <w:rPr>
          <w:rFonts w:ascii="Times New Roman" w:hAnsi="Times New Roman" w:cs="Times New Roman"/>
          <w:b/>
          <w:spacing w:val="-4"/>
        </w:rPr>
        <w:tab/>
      </w:r>
    </w:p>
    <w:p w14:paraId="336EB147" w14:textId="2375DC6E" w:rsidR="00190AA0" w:rsidRDefault="00190AA0" w:rsidP="00190AA0">
      <w:pPr>
        <w:jc w:val="both"/>
        <w:rPr>
          <w:rFonts w:ascii="Times New Roman" w:hAnsi="Times New Roman" w:cs="Times New Roman"/>
        </w:rPr>
      </w:pPr>
      <w:bookmarkStart w:id="3" w:name="_Hlk189576658"/>
      <w:r w:rsidRPr="000D0E6A">
        <w:rPr>
          <w:rFonts w:ascii="Times New Roman" w:hAnsi="Times New Roman" w:cs="Times New Roman"/>
        </w:rPr>
        <w:t>This project is</w:t>
      </w:r>
      <w:r w:rsidR="00B450A3">
        <w:rPr>
          <w:rFonts w:ascii="Times New Roman" w:hAnsi="Times New Roman" w:cs="Times New Roman"/>
        </w:rPr>
        <w:t xml:space="preserve"> related to healthcare</w:t>
      </w:r>
      <w:r w:rsidRPr="000D0E6A">
        <w:rPr>
          <w:rFonts w:ascii="Times New Roman" w:hAnsi="Times New Roman" w:cs="Times New Roman"/>
        </w:rPr>
        <w:t xml:space="preserve"> based on loading the OLTP (Online Transactional Processing Data) into the data warehouse </w:t>
      </w:r>
      <w:r w:rsidRPr="000D0E6A">
        <w:rPr>
          <w:rFonts w:ascii="Times New Roman" w:hAnsi="Times New Roman" w:cs="Times New Roman"/>
        </w:rPr>
        <w:lastRenderedPageBreak/>
        <w:t>tables which are related to Medica Member data and Claims Data coming from different sources like Health Rules (HR1/HR2), Cosmos,</w:t>
      </w:r>
      <w:r>
        <w:rPr>
          <w:rFonts w:ascii="Times New Roman" w:hAnsi="Times New Roman" w:cs="Times New Roman"/>
        </w:rPr>
        <w:t xml:space="preserve"> </w:t>
      </w:r>
      <w:r w:rsidRPr="000D0E6A">
        <w:rPr>
          <w:rFonts w:ascii="Times New Roman" w:hAnsi="Times New Roman" w:cs="Times New Roman"/>
        </w:rPr>
        <w:t>Rxclaims,</w:t>
      </w:r>
      <w:r>
        <w:rPr>
          <w:rFonts w:ascii="Times New Roman" w:hAnsi="Times New Roman" w:cs="Times New Roman"/>
        </w:rPr>
        <w:t xml:space="preserve"> </w:t>
      </w:r>
      <w:r w:rsidRPr="000D0E6A">
        <w:rPr>
          <w:rFonts w:ascii="Times New Roman" w:hAnsi="Times New Roman" w:cs="Times New Roman"/>
        </w:rPr>
        <w:t>Dhsmnop,</w:t>
      </w:r>
      <w:r>
        <w:rPr>
          <w:rFonts w:ascii="Times New Roman" w:hAnsi="Times New Roman" w:cs="Times New Roman"/>
        </w:rPr>
        <w:t xml:space="preserve"> </w:t>
      </w:r>
      <w:r w:rsidRPr="000D0E6A">
        <w:rPr>
          <w:rFonts w:ascii="Times New Roman" w:hAnsi="Times New Roman" w:cs="Times New Roman"/>
        </w:rPr>
        <w:t>Optumbh Data and UNET data as follows</w:t>
      </w:r>
    </w:p>
    <w:p w14:paraId="275C84BB" w14:textId="77777777" w:rsidR="0055679C" w:rsidRPr="000D0E6A" w:rsidRDefault="0055679C" w:rsidP="00190AA0">
      <w:pPr>
        <w:jc w:val="both"/>
        <w:rPr>
          <w:rFonts w:ascii="Times New Roman" w:hAnsi="Times New Roman" w:cs="Times New Roman"/>
        </w:rPr>
      </w:pPr>
    </w:p>
    <w:bookmarkEnd w:id="3"/>
    <w:p w14:paraId="3893CED4" w14:textId="77777777" w:rsidR="00190AA0" w:rsidRPr="000D0E6A" w:rsidRDefault="00190AA0" w:rsidP="00190AA0">
      <w:pPr>
        <w:widowControl/>
        <w:numPr>
          <w:ilvl w:val="0"/>
          <w:numId w:val="37"/>
        </w:numPr>
        <w:autoSpaceDE/>
        <w:autoSpaceDN/>
        <w:spacing w:line="259" w:lineRule="auto"/>
        <w:jc w:val="both"/>
        <w:rPr>
          <w:rFonts w:ascii="Times New Roman" w:hAnsi="Times New Roman" w:cs="Times New Roman"/>
        </w:rPr>
      </w:pPr>
      <w:r w:rsidRPr="000D0E6A">
        <w:rPr>
          <w:rFonts w:ascii="Times New Roman" w:hAnsi="Times New Roman" w:cs="Times New Roman"/>
        </w:rPr>
        <w:t>Understanding the data from OLTP sources by analyzing the existing workflows, ER Model and Database objects.</w:t>
      </w:r>
    </w:p>
    <w:p w14:paraId="19727349" w14:textId="77777777" w:rsidR="00190AA0" w:rsidRDefault="00190AA0" w:rsidP="00190AA0">
      <w:pPr>
        <w:widowControl/>
        <w:numPr>
          <w:ilvl w:val="0"/>
          <w:numId w:val="37"/>
        </w:numPr>
        <w:autoSpaceDE/>
        <w:autoSpaceDN/>
        <w:spacing w:line="259" w:lineRule="auto"/>
        <w:jc w:val="both"/>
        <w:rPr>
          <w:rFonts w:ascii="Times New Roman" w:hAnsi="Times New Roman" w:cs="Times New Roman"/>
        </w:rPr>
      </w:pPr>
      <w:r w:rsidRPr="000D0E6A">
        <w:rPr>
          <w:rFonts w:ascii="Times New Roman" w:hAnsi="Times New Roman" w:cs="Times New Roman"/>
        </w:rPr>
        <w:t>Designing and developing the ETL code and SQL code to load the full load as well as incremental load into the data warehouse tables.</w:t>
      </w:r>
    </w:p>
    <w:p w14:paraId="0AB35D58" w14:textId="67EF1DAF" w:rsidR="00B378A1" w:rsidRDefault="00B378A1" w:rsidP="00190AA0">
      <w:pPr>
        <w:widowControl/>
        <w:numPr>
          <w:ilvl w:val="0"/>
          <w:numId w:val="37"/>
        </w:numPr>
        <w:autoSpaceDE/>
        <w:autoSpaceDN/>
        <w:spacing w:line="259" w:lineRule="auto"/>
        <w:jc w:val="both"/>
        <w:rPr>
          <w:rFonts w:ascii="Times New Roman" w:hAnsi="Times New Roman" w:cs="Times New Roman"/>
        </w:rPr>
      </w:pPr>
      <w:r w:rsidRPr="00B378A1">
        <w:rPr>
          <w:rFonts w:ascii="Times New Roman" w:hAnsi="Times New Roman" w:cs="Times New Roman"/>
        </w:rPr>
        <w:t>Developed and tested Oracle PL/SQL queries for large-scale ETL data transformations</w:t>
      </w:r>
      <w:r>
        <w:rPr>
          <w:rFonts w:ascii="Times New Roman" w:hAnsi="Times New Roman" w:cs="Times New Roman"/>
        </w:rPr>
        <w:t>.</w:t>
      </w:r>
    </w:p>
    <w:p w14:paraId="0D32EA11" w14:textId="624E3526" w:rsidR="00B378A1" w:rsidRDefault="00FD4F62" w:rsidP="00190AA0">
      <w:pPr>
        <w:widowControl/>
        <w:numPr>
          <w:ilvl w:val="0"/>
          <w:numId w:val="37"/>
        </w:numPr>
        <w:autoSpaceDE/>
        <w:autoSpaceDN/>
        <w:spacing w:line="259" w:lineRule="auto"/>
        <w:jc w:val="both"/>
        <w:rPr>
          <w:rFonts w:ascii="Times New Roman" w:hAnsi="Times New Roman" w:cs="Times New Roman"/>
        </w:rPr>
      </w:pPr>
      <w:r w:rsidRPr="00FD4F62">
        <w:rPr>
          <w:rFonts w:ascii="Times New Roman" w:hAnsi="Times New Roman" w:cs="Times New Roman"/>
        </w:rPr>
        <w:t>Created and optimized UNIX Shell scripts for automating ETL processes.</w:t>
      </w:r>
    </w:p>
    <w:p w14:paraId="6A35BD20" w14:textId="1D873200" w:rsidR="009620AC" w:rsidRPr="009620AC" w:rsidRDefault="009620AC" w:rsidP="009620AC">
      <w:pPr>
        <w:pStyle w:val="ListParagraph"/>
        <w:widowControl/>
        <w:numPr>
          <w:ilvl w:val="0"/>
          <w:numId w:val="37"/>
        </w:numPr>
        <w:autoSpaceDE/>
        <w:autoSpaceDN/>
        <w:spacing w:before="100" w:beforeAutospacing="1" w:after="100" w:afterAutospacing="1"/>
        <w:rPr>
          <w:rFonts w:ascii="Times New Roman" w:eastAsia="Times New Roman" w:hAnsi="Times New Roman" w:cs="Times New Roman"/>
          <w:lang w:bidi="te-IN"/>
        </w:rPr>
      </w:pPr>
      <w:r w:rsidRPr="009620AC">
        <w:rPr>
          <w:rFonts w:ascii="Times New Roman" w:eastAsia="Times New Roman" w:hAnsi="Times New Roman" w:cs="Times New Roman"/>
          <w:lang w:bidi="te-IN"/>
        </w:rPr>
        <w:t>Designed and developed ODI-based ETL workflows for high-volume healthcare data processing.</w:t>
      </w:r>
    </w:p>
    <w:p w14:paraId="2AA56FE2" w14:textId="1962B239" w:rsidR="009620AC" w:rsidRPr="009620AC" w:rsidRDefault="009620AC" w:rsidP="009620AC">
      <w:pPr>
        <w:pStyle w:val="ListParagraph"/>
        <w:widowControl/>
        <w:numPr>
          <w:ilvl w:val="0"/>
          <w:numId w:val="37"/>
        </w:numPr>
        <w:autoSpaceDE/>
        <w:autoSpaceDN/>
        <w:spacing w:before="100" w:beforeAutospacing="1" w:after="100" w:afterAutospacing="1"/>
        <w:rPr>
          <w:rFonts w:ascii="Times New Roman" w:eastAsia="Times New Roman" w:hAnsi="Times New Roman" w:cs="Times New Roman"/>
          <w:lang w:bidi="te-IN"/>
        </w:rPr>
      </w:pPr>
      <w:r w:rsidRPr="009620AC">
        <w:rPr>
          <w:rFonts w:ascii="Times New Roman" w:eastAsia="Times New Roman" w:hAnsi="Times New Roman" w:cs="Times New Roman"/>
          <w:lang w:bidi="te-IN"/>
        </w:rPr>
        <w:t>Optimized data loads into Oracle ADW, reducing batch processing times by 30%.</w:t>
      </w:r>
    </w:p>
    <w:p w14:paraId="27C2033A" w14:textId="7E2120AE" w:rsidR="009620AC" w:rsidRPr="009620AC" w:rsidRDefault="009620AC" w:rsidP="009620AC">
      <w:pPr>
        <w:pStyle w:val="ListParagraph"/>
        <w:widowControl/>
        <w:numPr>
          <w:ilvl w:val="0"/>
          <w:numId w:val="37"/>
        </w:numPr>
        <w:autoSpaceDE/>
        <w:autoSpaceDN/>
        <w:spacing w:before="100" w:beforeAutospacing="1" w:after="100" w:afterAutospacing="1"/>
        <w:rPr>
          <w:rFonts w:ascii="Times New Roman" w:eastAsia="Times New Roman" w:hAnsi="Times New Roman" w:cs="Times New Roman"/>
          <w:lang w:bidi="te-IN"/>
        </w:rPr>
      </w:pPr>
      <w:r w:rsidRPr="009620AC">
        <w:rPr>
          <w:rFonts w:ascii="Times New Roman" w:eastAsia="Times New Roman" w:hAnsi="Times New Roman" w:cs="Times New Roman"/>
          <w:lang w:bidi="te-IN"/>
        </w:rPr>
        <w:t>Configured Oracle GoldenGate for real-time CDC (Change Data Capture) across multiple environments.</w:t>
      </w:r>
    </w:p>
    <w:p w14:paraId="5A7A3A45" w14:textId="49B01220" w:rsidR="009620AC" w:rsidRPr="009620AC" w:rsidRDefault="009620AC" w:rsidP="009620AC">
      <w:pPr>
        <w:pStyle w:val="ListParagraph"/>
        <w:widowControl/>
        <w:numPr>
          <w:ilvl w:val="0"/>
          <w:numId w:val="37"/>
        </w:numPr>
        <w:autoSpaceDE/>
        <w:autoSpaceDN/>
        <w:spacing w:before="100" w:beforeAutospacing="1" w:after="100" w:afterAutospacing="1"/>
        <w:rPr>
          <w:rFonts w:ascii="Times New Roman" w:eastAsia="Times New Roman" w:hAnsi="Times New Roman" w:cs="Times New Roman"/>
          <w:lang w:bidi="te-IN"/>
        </w:rPr>
      </w:pPr>
      <w:r w:rsidRPr="009620AC">
        <w:rPr>
          <w:rFonts w:ascii="Times New Roman" w:eastAsia="Times New Roman" w:hAnsi="Times New Roman" w:cs="Times New Roman"/>
          <w:lang w:bidi="te-IN"/>
        </w:rPr>
        <w:t>Conducted performance tuning of SQL queries and improved ETL efficiency in Oracle Cloud Infrastructure (OCI).</w:t>
      </w:r>
    </w:p>
    <w:p w14:paraId="56BD69F2" w14:textId="77777777" w:rsidR="00190AA0" w:rsidRPr="000D0E6A" w:rsidRDefault="00190AA0" w:rsidP="00190AA0">
      <w:pPr>
        <w:widowControl/>
        <w:numPr>
          <w:ilvl w:val="0"/>
          <w:numId w:val="37"/>
        </w:numPr>
        <w:autoSpaceDE/>
        <w:autoSpaceDN/>
        <w:spacing w:line="259" w:lineRule="auto"/>
        <w:jc w:val="both"/>
        <w:rPr>
          <w:rFonts w:ascii="Times New Roman" w:hAnsi="Times New Roman" w:cs="Times New Roman"/>
        </w:rPr>
      </w:pPr>
      <w:r w:rsidRPr="000D0E6A">
        <w:rPr>
          <w:rFonts w:ascii="Times New Roman" w:hAnsi="Times New Roman" w:cs="Times New Roman"/>
        </w:rPr>
        <w:t>Prepare the Unit Test case documentation to check the functionality of ETL code and SQL code working properly.</w:t>
      </w:r>
    </w:p>
    <w:p w14:paraId="3B964C1F" w14:textId="77777777" w:rsidR="00190AA0" w:rsidRPr="000D0E6A" w:rsidRDefault="00190AA0" w:rsidP="00190AA0">
      <w:pPr>
        <w:widowControl/>
        <w:numPr>
          <w:ilvl w:val="0"/>
          <w:numId w:val="37"/>
        </w:numPr>
        <w:autoSpaceDE/>
        <w:autoSpaceDN/>
        <w:spacing w:line="259" w:lineRule="auto"/>
        <w:jc w:val="both"/>
        <w:rPr>
          <w:rFonts w:ascii="Times New Roman" w:hAnsi="Times New Roman" w:cs="Times New Roman"/>
        </w:rPr>
      </w:pPr>
      <w:r w:rsidRPr="000D0E6A">
        <w:rPr>
          <w:rFonts w:ascii="Times New Roman" w:hAnsi="Times New Roman" w:cs="Times New Roman"/>
        </w:rPr>
        <w:t>Working closely with the QA team to solve the defects raised by them and getting the sign off.</w:t>
      </w:r>
    </w:p>
    <w:p w14:paraId="0FF3079F" w14:textId="5405950E" w:rsidR="00190AA0" w:rsidRDefault="00190AA0" w:rsidP="00190AA0">
      <w:pPr>
        <w:widowControl/>
        <w:numPr>
          <w:ilvl w:val="0"/>
          <w:numId w:val="37"/>
        </w:numPr>
        <w:autoSpaceDE/>
        <w:autoSpaceDN/>
        <w:spacing w:line="259" w:lineRule="auto"/>
        <w:jc w:val="both"/>
        <w:rPr>
          <w:rFonts w:ascii="Times New Roman" w:hAnsi="Times New Roman" w:cs="Times New Roman"/>
        </w:rPr>
      </w:pPr>
      <w:r w:rsidRPr="000D0E6A">
        <w:rPr>
          <w:rFonts w:ascii="Times New Roman" w:hAnsi="Times New Roman" w:cs="Times New Roman"/>
        </w:rPr>
        <w:t xml:space="preserve">Working on migration of objects like SQL, Informatica as well as </w:t>
      </w:r>
      <w:r w:rsidR="0081559F" w:rsidRPr="000D0E6A">
        <w:rPr>
          <w:rFonts w:ascii="Times New Roman" w:hAnsi="Times New Roman" w:cs="Times New Roman"/>
        </w:rPr>
        <w:t>WinSCP</w:t>
      </w:r>
      <w:r w:rsidRPr="000D0E6A">
        <w:rPr>
          <w:rFonts w:ascii="Times New Roman" w:hAnsi="Times New Roman" w:cs="Times New Roman"/>
        </w:rPr>
        <w:t xml:space="preserve"> files by gathering them and raising the requests to get into the higher environments.</w:t>
      </w:r>
    </w:p>
    <w:p w14:paraId="28661729" w14:textId="0B5ED6CD" w:rsidR="004135C8" w:rsidRPr="00E26605" w:rsidRDefault="004135C8" w:rsidP="004135C8">
      <w:pPr>
        <w:widowControl/>
        <w:numPr>
          <w:ilvl w:val="0"/>
          <w:numId w:val="37"/>
        </w:numPr>
        <w:autoSpaceDE/>
        <w:autoSpaceDN/>
        <w:spacing w:line="259" w:lineRule="auto"/>
        <w:jc w:val="both"/>
        <w:rPr>
          <w:rFonts w:ascii="Times New Roman" w:hAnsi="Times New Roman" w:cs="Times New Roman"/>
        </w:rPr>
      </w:pPr>
      <w:r w:rsidRPr="00E26605">
        <w:rPr>
          <w:rFonts w:ascii="Times New Roman" w:hAnsi="Times New Roman" w:cs="Times New Roman"/>
        </w:rPr>
        <w:t>Designed UNIX Shell scripts for automating ETL workflows, job scheduling, and error logging and Implemented dimensional data modeling using ER Studio for Cognos-based reporting solutions</w:t>
      </w:r>
      <w:r>
        <w:rPr>
          <w:rFonts w:ascii="Times New Roman" w:hAnsi="Times New Roman" w:cs="Times New Roman"/>
        </w:rPr>
        <w:t>.</w:t>
      </w:r>
    </w:p>
    <w:p w14:paraId="283F888B" w14:textId="3CA64229" w:rsidR="004135C8" w:rsidRDefault="00CD4C26" w:rsidP="00190AA0">
      <w:pPr>
        <w:widowControl/>
        <w:numPr>
          <w:ilvl w:val="0"/>
          <w:numId w:val="37"/>
        </w:numPr>
        <w:autoSpaceDE/>
        <w:autoSpaceDN/>
        <w:spacing w:line="259" w:lineRule="auto"/>
        <w:jc w:val="both"/>
        <w:rPr>
          <w:rFonts w:ascii="Times New Roman" w:hAnsi="Times New Roman" w:cs="Times New Roman"/>
        </w:rPr>
      </w:pPr>
      <w:r w:rsidRPr="00CD4C26">
        <w:rPr>
          <w:rFonts w:ascii="Times New Roman" w:hAnsi="Times New Roman" w:cs="Times New Roman"/>
        </w:rPr>
        <w:t>Performed ETL development and performance tuning in Cognos/OBIEE (10g/11g) environments</w:t>
      </w:r>
      <w:r w:rsidR="000B4AC5">
        <w:rPr>
          <w:rFonts w:ascii="Times New Roman" w:hAnsi="Times New Roman" w:cs="Times New Roman"/>
        </w:rPr>
        <w:t>.</w:t>
      </w:r>
    </w:p>
    <w:p w14:paraId="5B7D7332" w14:textId="16128F36" w:rsidR="000B4AC5" w:rsidRDefault="000B4AC5" w:rsidP="00190AA0">
      <w:pPr>
        <w:widowControl/>
        <w:numPr>
          <w:ilvl w:val="0"/>
          <w:numId w:val="37"/>
        </w:numPr>
        <w:autoSpaceDE/>
        <w:autoSpaceDN/>
        <w:spacing w:line="259" w:lineRule="auto"/>
        <w:jc w:val="both"/>
        <w:rPr>
          <w:rFonts w:ascii="Times New Roman" w:hAnsi="Times New Roman" w:cs="Times New Roman"/>
        </w:rPr>
      </w:pPr>
      <w:r w:rsidRPr="000B4AC5">
        <w:rPr>
          <w:rFonts w:ascii="Times New Roman" w:hAnsi="Times New Roman" w:cs="Times New Roman"/>
        </w:rPr>
        <w:t>Designed dimensional data models using ER Studio for better reporting and analytical insights</w:t>
      </w:r>
      <w:r>
        <w:rPr>
          <w:rFonts w:ascii="Times New Roman" w:hAnsi="Times New Roman" w:cs="Times New Roman"/>
        </w:rPr>
        <w:t>.</w:t>
      </w:r>
    </w:p>
    <w:p w14:paraId="40D7110A" w14:textId="52ACA7F1" w:rsidR="000B4AC5" w:rsidRPr="003579F3" w:rsidRDefault="003579F3" w:rsidP="00190AA0">
      <w:pPr>
        <w:widowControl/>
        <w:numPr>
          <w:ilvl w:val="0"/>
          <w:numId w:val="37"/>
        </w:numPr>
        <w:autoSpaceDE/>
        <w:autoSpaceDN/>
        <w:spacing w:line="259" w:lineRule="auto"/>
        <w:jc w:val="both"/>
        <w:rPr>
          <w:rFonts w:ascii="Times New Roman" w:hAnsi="Times New Roman" w:cs="Times New Roman"/>
        </w:rPr>
      </w:pPr>
      <w:r w:rsidRPr="003579F3">
        <w:rPr>
          <w:rFonts w:ascii="Times New Roman" w:hAnsi="Times New Roman" w:cs="Times New Roman"/>
        </w:rPr>
        <w:t>Worked with PPI, SSA, and HIPAA compliance to ensure regulatory security measures in data processing</w:t>
      </w:r>
      <w:r>
        <w:rPr>
          <w:rFonts w:ascii="Times New Roman" w:hAnsi="Times New Roman" w:cs="Times New Roman"/>
        </w:rPr>
        <w:t>.</w:t>
      </w:r>
    </w:p>
    <w:p w14:paraId="797827BD" w14:textId="7AB35381" w:rsidR="00190AA0" w:rsidRPr="00D4203C" w:rsidRDefault="00D4203C" w:rsidP="00190AA0">
      <w:pPr>
        <w:widowControl/>
        <w:numPr>
          <w:ilvl w:val="0"/>
          <w:numId w:val="37"/>
        </w:numPr>
        <w:autoSpaceDE/>
        <w:autoSpaceDN/>
        <w:spacing w:line="259" w:lineRule="auto"/>
        <w:jc w:val="both"/>
        <w:rPr>
          <w:rFonts w:ascii="Times New Roman" w:hAnsi="Times New Roman" w:cs="Times New Roman"/>
        </w:rPr>
      </w:pPr>
      <w:r w:rsidRPr="00D4203C">
        <w:rPr>
          <w:rFonts w:ascii="Times New Roman" w:hAnsi="Times New Roman" w:cs="Times New Roman"/>
        </w:rPr>
        <w:t>Developed a comprehensive data migration validation framework, ensuring accurate testing and reconciliation of migrated data</w:t>
      </w:r>
      <w:r w:rsidR="00190AA0" w:rsidRPr="00D4203C">
        <w:rPr>
          <w:rFonts w:ascii="Times New Roman" w:hAnsi="Times New Roman" w:cs="Times New Roman"/>
        </w:rPr>
        <w:t>.</w:t>
      </w:r>
    </w:p>
    <w:p w14:paraId="11997AB8" w14:textId="77777777" w:rsidR="00190AA0" w:rsidRDefault="00190AA0" w:rsidP="00190AA0">
      <w:pPr>
        <w:widowControl/>
        <w:numPr>
          <w:ilvl w:val="0"/>
          <w:numId w:val="37"/>
        </w:numPr>
        <w:autoSpaceDE/>
        <w:autoSpaceDN/>
        <w:spacing w:line="259" w:lineRule="auto"/>
        <w:jc w:val="both"/>
        <w:rPr>
          <w:rFonts w:ascii="Times New Roman" w:hAnsi="Times New Roman" w:cs="Times New Roman"/>
        </w:rPr>
      </w:pPr>
      <w:r w:rsidRPr="003457A0">
        <w:rPr>
          <w:rFonts w:ascii="Times New Roman" w:hAnsi="Times New Roman" w:cs="Times New Roman"/>
        </w:rPr>
        <w:t>Automated incremental data loads using optimized SQL scripts and Informatica workflows, minimizing manual intervention and improving data freshness.</w:t>
      </w:r>
    </w:p>
    <w:p w14:paraId="48059E77" w14:textId="77777777" w:rsidR="00190AA0" w:rsidRDefault="00190AA0" w:rsidP="00190AA0">
      <w:pPr>
        <w:widowControl/>
        <w:numPr>
          <w:ilvl w:val="0"/>
          <w:numId w:val="37"/>
        </w:numPr>
        <w:autoSpaceDE/>
        <w:autoSpaceDN/>
        <w:spacing w:line="259" w:lineRule="auto"/>
        <w:jc w:val="both"/>
        <w:rPr>
          <w:rFonts w:ascii="Times New Roman" w:hAnsi="Times New Roman" w:cs="Times New Roman"/>
        </w:rPr>
      </w:pPr>
      <w:r w:rsidRPr="003457A0">
        <w:rPr>
          <w:rFonts w:ascii="Times New Roman" w:hAnsi="Times New Roman" w:cs="Times New Roman"/>
        </w:rPr>
        <w:t>Scheduled and monitored ETL workflows using tools like Informatica Workflow Manager, ensuring timely data availability for business reporting.</w:t>
      </w:r>
    </w:p>
    <w:p w14:paraId="1A9D08DC" w14:textId="77777777" w:rsidR="00190AA0" w:rsidRDefault="00190AA0" w:rsidP="00190AA0">
      <w:pPr>
        <w:widowControl/>
        <w:numPr>
          <w:ilvl w:val="0"/>
          <w:numId w:val="37"/>
        </w:numPr>
        <w:autoSpaceDE/>
        <w:autoSpaceDN/>
        <w:spacing w:line="259" w:lineRule="auto"/>
        <w:jc w:val="both"/>
        <w:rPr>
          <w:rFonts w:ascii="Times New Roman" w:hAnsi="Times New Roman" w:cs="Times New Roman"/>
        </w:rPr>
      </w:pPr>
      <w:r w:rsidRPr="003457A0">
        <w:rPr>
          <w:rFonts w:ascii="Times New Roman" w:hAnsi="Times New Roman" w:cs="Times New Roman"/>
        </w:rPr>
        <w:t>Developed detailed source-to-target mapping documents to provide a clear blueprint for ETL development and ensure alignment with business requirements.</w:t>
      </w:r>
    </w:p>
    <w:p w14:paraId="15699A4B" w14:textId="77777777" w:rsidR="00190AA0" w:rsidRDefault="00190AA0" w:rsidP="00190AA0">
      <w:pPr>
        <w:widowControl/>
        <w:numPr>
          <w:ilvl w:val="0"/>
          <w:numId w:val="37"/>
        </w:numPr>
        <w:autoSpaceDE/>
        <w:autoSpaceDN/>
        <w:spacing w:line="259" w:lineRule="auto"/>
        <w:jc w:val="both"/>
        <w:rPr>
          <w:rFonts w:ascii="Times New Roman" w:hAnsi="Times New Roman" w:cs="Times New Roman"/>
        </w:rPr>
      </w:pPr>
      <w:r w:rsidRPr="003457A0">
        <w:rPr>
          <w:rFonts w:ascii="Times New Roman" w:hAnsi="Times New Roman" w:cs="Times New Roman"/>
        </w:rPr>
        <w:t>Prepared comprehensive documentation for ETL processes and trained team members on workflow usage, reducing dependency on senior developers.</w:t>
      </w:r>
    </w:p>
    <w:p w14:paraId="22A00E2D" w14:textId="77777777" w:rsidR="00791FC3" w:rsidRPr="000D0E6A" w:rsidRDefault="00791FC3" w:rsidP="00791FC3">
      <w:pPr>
        <w:widowControl/>
        <w:autoSpaceDE/>
        <w:autoSpaceDN/>
        <w:spacing w:line="259" w:lineRule="auto"/>
        <w:ind w:left="720"/>
        <w:jc w:val="both"/>
        <w:rPr>
          <w:rFonts w:ascii="Times New Roman" w:hAnsi="Times New Roman" w:cs="Times New Roman"/>
        </w:rPr>
      </w:pPr>
    </w:p>
    <w:p w14:paraId="02D50819" w14:textId="780B0605" w:rsidR="00C00C61" w:rsidRPr="00BB1FA4" w:rsidRDefault="00190AA0" w:rsidP="00190AA0">
      <w:pPr>
        <w:jc w:val="both"/>
        <w:rPr>
          <w:rFonts w:ascii="Times New Roman" w:hAnsi="Times New Roman" w:cs="Times New Roman"/>
          <w:iCs/>
        </w:rPr>
      </w:pPr>
      <w:r w:rsidRPr="00BB1FA4">
        <w:rPr>
          <w:rFonts w:ascii="Times New Roman" w:hAnsi="Times New Roman" w:cs="Times New Roman"/>
          <w:b/>
          <w:iCs/>
        </w:rPr>
        <w:t>Environment:</w:t>
      </w:r>
      <w:r w:rsidRPr="00BB1FA4">
        <w:rPr>
          <w:rFonts w:ascii="Times New Roman" w:hAnsi="Times New Roman" w:cs="Times New Roman"/>
          <w:bCs/>
          <w:iCs/>
        </w:rPr>
        <w:t xml:space="preserve"> Informatica Power Center 10.2,</w:t>
      </w:r>
      <w:r w:rsidR="00F76B0B" w:rsidRPr="00F76B0B">
        <w:rPr>
          <w:rFonts w:ascii="Times New Roman" w:hAnsi="Times New Roman" w:cs="Times New Roman"/>
          <w:iCs/>
        </w:rPr>
        <w:t xml:space="preserve"> </w:t>
      </w:r>
      <w:r w:rsidR="00F76B0B">
        <w:rPr>
          <w:rFonts w:ascii="Times New Roman" w:hAnsi="Times New Roman" w:cs="Times New Roman"/>
          <w:iCs/>
        </w:rPr>
        <w:t>ODI, ADW, Oracle GoldenGate,</w:t>
      </w:r>
      <w:r w:rsidRPr="00BB1FA4">
        <w:rPr>
          <w:rFonts w:ascii="Times New Roman" w:hAnsi="Times New Roman" w:cs="Times New Roman"/>
          <w:bCs/>
          <w:iCs/>
        </w:rPr>
        <w:t xml:space="preserve"> IICS, </w:t>
      </w:r>
      <w:r w:rsidR="00D77416" w:rsidRPr="00BB1FA4">
        <w:rPr>
          <w:rFonts w:ascii="Times New Roman" w:hAnsi="Times New Roman" w:cs="Times New Roman"/>
          <w:bCs/>
          <w:iCs/>
        </w:rPr>
        <w:t>IBM</w:t>
      </w:r>
      <w:r w:rsidR="00F42731" w:rsidRPr="00BB1FA4">
        <w:rPr>
          <w:rFonts w:ascii="Times New Roman" w:hAnsi="Times New Roman" w:cs="Times New Roman"/>
          <w:bCs/>
          <w:iCs/>
        </w:rPr>
        <w:t xml:space="preserve"> Data Stage, </w:t>
      </w:r>
      <w:r w:rsidRPr="00BB1FA4">
        <w:rPr>
          <w:rFonts w:ascii="Times New Roman" w:hAnsi="Times New Roman" w:cs="Times New Roman"/>
          <w:bCs/>
          <w:iCs/>
        </w:rPr>
        <w:t>Oracle 11g, Unix, Putty,</w:t>
      </w:r>
      <w:r w:rsidR="004135C8" w:rsidRPr="00BB1FA4">
        <w:rPr>
          <w:rFonts w:ascii="Times New Roman" w:hAnsi="Times New Roman" w:cs="Times New Roman"/>
          <w:bCs/>
          <w:iCs/>
        </w:rPr>
        <w:t xml:space="preserve"> </w:t>
      </w:r>
      <w:r w:rsidR="00F42731" w:rsidRPr="00BB1FA4">
        <w:rPr>
          <w:rFonts w:ascii="Times New Roman" w:hAnsi="Times New Roman" w:cs="Times New Roman"/>
        </w:rPr>
        <w:t>Cognos/OBIEE</w:t>
      </w:r>
      <w:r w:rsidR="00F42731" w:rsidRPr="00BB1FA4">
        <w:rPr>
          <w:rFonts w:ascii="Times New Roman" w:hAnsi="Times New Roman" w:cs="Times New Roman"/>
          <w:bCs/>
          <w:iCs/>
        </w:rPr>
        <w:t xml:space="preserve"> </w:t>
      </w:r>
      <w:r w:rsidR="00E8380A" w:rsidRPr="00BB1FA4">
        <w:rPr>
          <w:rFonts w:ascii="Times New Roman" w:hAnsi="Times New Roman" w:cs="Times New Roman"/>
          <w:bCs/>
          <w:iCs/>
        </w:rPr>
        <w:t xml:space="preserve">, </w:t>
      </w:r>
      <w:r w:rsidR="00E8380A" w:rsidRPr="00BB1FA4">
        <w:rPr>
          <w:rFonts w:ascii="Times New Roman" w:hAnsi="Times New Roman" w:cs="Times New Roman"/>
        </w:rPr>
        <w:t>ER Studio</w:t>
      </w:r>
      <w:r w:rsidR="00E8380A" w:rsidRPr="00BB1FA4">
        <w:rPr>
          <w:rFonts w:ascii="Times New Roman" w:hAnsi="Times New Roman" w:cs="Times New Roman"/>
          <w:bCs/>
          <w:iCs/>
        </w:rPr>
        <w:t xml:space="preserve"> ,</w:t>
      </w:r>
      <w:r w:rsidRPr="00BB1FA4">
        <w:rPr>
          <w:rFonts w:ascii="Times New Roman" w:hAnsi="Times New Roman" w:cs="Times New Roman"/>
          <w:bCs/>
          <w:iCs/>
        </w:rPr>
        <w:t>WinSCP, Notepad++</w:t>
      </w:r>
    </w:p>
    <w:p w14:paraId="25ACA5F4" w14:textId="77777777" w:rsidR="004A68DD" w:rsidRDefault="004A68DD" w:rsidP="00190AA0">
      <w:pPr>
        <w:jc w:val="both"/>
        <w:rPr>
          <w:rFonts w:ascii="Times New Roman" w:hAnsi="Times New Roman" w:cs="Times New Roman"/>
          <w:iCs/>
        </w:rPr>
      </w:pPr>
    </w:p>
    <w:p w14:paraId="74C34B28" w14:textId="77777777" w:rsidR="004A68DD" w:rsidRDefault="004A68DD" w:rsidP="00190AA0">
      <w:pPr>
        <w:jc w:val="both"/>
        <w:rPr>
          <w:rFonts w:ascii="Times New Roman" w:hAnsi="Times New Roman" w:cs="Times New Roman"/>
          <w:iCs/>
        </w:rPr>
      </w:pPr>
    </w:p>
    <w:p w14:paraId="476DA866" w14:textId="541CF2DC" w:rsidR="00401B55" w:rsidRDefault="00401B55" w:rsidP="00401B55">
      <w:pPr>
        <w:jc w:val="both"/>
        <w:rPr>
          <w:rFonts w:ascii="Times New Roman" w:hAnsi="Times New Roman" w:cs="Times New Roman"/>
          <w:b/>
          <w:bCs/>
          <w:iCs/>
        </w:rPr>
      </w:pPr>
      <w:r>
        <w:rPr>
          <w:rFonts w:ascii="Times New Roman" w:hAnsi="Times New Roman" w:cs="Times New Roman"/>
          <w:b/>
          <w:bCs/>
          <w:iCs/>
        </w:rPr>
        <w:t xml:space="preserve">Client: </w:t>
      </w:r>
      <w:r w:rsidRPr="00C36957">
        <w:rPr>
          <w:rFonts w:ascii="Times New Roman" w:hAnsi="Times New Roman" w:cs="Times New Roman"/>
          <w:b/>
          <w:bCs/>
          <w:iCs/>
        </w:rPr>
        <w:t>Spruce InfoTech, Inc</w:t>
      </w:r>
      <w:r>
        <w:rPr>
          <w:rFonts w:ascii="Times New Roman" w:hAnsi="Times New Roman" w:cs="Times New Roman"/>
          <w:b/>
          <w:bCs/>
          <w:iCs/>
        </w:rPr>
        <w:t xml:space="preserve">, </w:t>
      </w:r>
      <w:r w:rsidRPr="00C36957">
        <w:rPr>
          <w:rFonts w:ascii="Times New Roman" w:hAnsi="Times New Roman" w:cs="Times New Roman"/>
          <w:b/>
          <w:bCs/>
          <w:iCs/>
        </w:rPr>
        <w:t>Hyderabad, Telangana, India</w:t>
      </w:r>
      <w:r>
        <w:rPr>
          <w:rFonts w:ascii="Times New Roman" w:hAnsi="Times New Roman" w:cs="Times New Roman"/>
          <w:b/>
          <w:bCs/>
          <w:iCs/>
        </w:rPr>
        <w:t xml:space="preserve">.                                  </w:t>
      </w:r>
      <w:r>
        <w:rPr>
          <w:rFonts w:ascii="Times New Roman" w:hAnsi="Times New Roman" w:cs="Times New Roman"/>
          <w:b/>
          <w:bCs/>
          <w:iCs/>
        </w:rPr>
        <w:tab/>
      </w:r>
      <w:r>
        <w:rPr>
          <w:rFonts w:ascii="Times New Roman" w:hAnsi="Times New Roman" w:cs="Times New Roman"/>
          <w:b/>
          <w:bCs/>
          <w:iCs/>
        </w:rPr>
        <w:tab/>
        <w:t xml:space="preserve">            </w:t>
      </w:r>
      <w:r w:rsidR="008615BE">
        <w:rPr>
          <w:rFonts w:ascii="Times New Roman" w:hAnsi="Times New Roman" w:cs="Times New Roman"/>
          <w:b/>
          <w:bCs/>
          <w:iCs/>
        </w:rPr>
        <w:t>Jan</w:t>
      </w:r>
      <w:r>
        <w:rPr>
          <w:rFonts w:ascii="Times New Roman" w:hAnsi="Times New Roman" w:cs="Times New Roman"/>
          <w:b/>
          <w:bCs/>
          <w:iCs/>
        </w:rPr>
        <w:t xml:space="preserve"> 2018 - Mar 2021</w:t>
      </w:r>
    </w:p>
    <w:p w14:paraId="54E22ABE" w14:textId="77777777" w:rsidR="00401B55" w:rsidRDefault="00401B55" w:rsidP="00401B55">
      <w:pPr>
        <w:jc w:val="both"/>
        <w:rPr>
          <w:rFonts w:ascii="Times New Roman" w:hAnsi="Times New Roman" w:cs="Times New Roman"/>
          <w:b/>
          <w:bCs/>
          <w:iCs/>
        </w:rPr>
      </w:pPr>
      <w:r>
        <w:rPr>
          <w:rFonts w:ascii="Times New Roman" w:hAnsi="Times New Roman" w:cs="Times New Roman"/>
          <w:b/>
          <w:bCs/>
          <w:iCs/>
        </w:rPr>
        <w:t xml:space="preserve">Role: </w:t>
      </w:r>
      <w:r w:rsidRPr="000D0E6A">
        <w:rPr>
          <w:rFonts w:ascii="Times New Roman" w:hAnsi="Times New Roman" w:cs="Times New Roman"/>
          <w:b/>
          <w:bCs/>
          <w:iCs/>
        </w:rPr>
        <w:t>Informatica Developer</w:t>
      </w:r>
    </w:p>
    <w:p w14:paraId="038EA520" w14:textId="77777777" w:rsidR="00401B55" w:rsidRPr="000D0E6A" w:rsidRDefault="00401B55" w:rsidP="00401B55">
      <w:pPr>
        <w:jc w:val="both"/>
        <w:rPr>
          <w:rFonts w:ascii="Times New Roman" w:hAnsi="Times New Roman" w:cs="Times New Roman"/>
          <w:b/>
          <w:iCs/>
        </w:rPr>
      </w:pPr>
      <w:r>
        <w:rPr>
          <w:rFonts w:ascii="Times New Roman" w:hAnsi="Times New Roman" w:cs="Times New Roman"/>
          <w:b/>
          <w:iCs/>
        </w:rPr>
        <w:t>Responsibilities:</w:t>
      </w:r>
    </w:p>
    <w:p w14:paraId="126177E5" w14:textId="77777777" w:rsidR="00401B55" w:rsidRDefault="00401B55" w:rsidP="00401B55">
      <w:pPr>
        <w:jc w:val="both"/>
        <w:rPr>
          <w:rFonts w:ascii="Times New Roman" w:hAnsi="Times New Roman" w:cs="Times New Roman"/>
        </w:rPr>
      </w:pPr>
      <w:r w:rsidRPr="000D0E6A">
        <w:rPr>
          <w:rFonts w:ascii="Times New Roman" w:hAnsi="Times New Roman" w:cs="Times New Roman"/>
        </w:rPr>
        <w:t>The iFulfilscape is an analytical dashboard that provides valuable information to facilitate the users with a report aiming to provide insights on demand and supply from Skills perspective. This feedback being tracked on various parameters like Business Units, Locations, Service line and Skills. It helps user to quickly spot demand supply gap and take appropriate action to fill the gap, so they can deploy associate in particular skill and department.</w:t>
      </w:r>
    </w:p>
    <w:p w14:paraId="2B09C371" w14:textId="77777777" w:rsidR="0055679C" w:rsidRPr="000D0E6A" w:rsidRDefault="0055679C" w:rsidP="00401B55">
      <w:pPr>
        <w:jc w:val="both"/>
        <w:rPr>
          <w:rFonts w:ascii="Times New Roman" w:hAnsi="Times New Roman" w:cs="Times New Roman"/>
        </w:rPr>
      </w:pPr>
    </w:p>
    <w:p w14:paraId="404159AB" w14:textId="77777777" w:rsidR="00401B55" w:rsidRPr="00BB1FA4" w:rsidRDefault="00401B55" w:rsidP="00401B55">
      <w:pPr>
        <w:pStyle w:val="ListParagraph"/>
        <w:widowControl/>
        <w:numPr>
          <w:ilvl w:val="0"/>
          <w:numId w:val="39"/>
        </w:numPr>
        <w:autoSpaceDE/>
        <w:autoSpaceDN/>
        <w:spacing w:after="160" w:line="259" w:lineRule="auto"/>
        <w:contextualSpacing/>
        <w:jc w:val="both"/>
        <w:rPr>
          <w:rFonts w:ascii="Times New Roman" w:hAnsi="Times New Roman" w:cs="Times New Roman"/>
        </w:rPr>
      </w:pPr>
      <w:r w:rsidRPr="00BB1FA4">
        <w:rPr>
          <w:rFonts w:ascii="Times New Roman" w:hAnsi="Times New Roman" w:cs="Times New Roman"/>
        </w:rPr>
        <w:t>System understanding and analysis of source system data design and information.</w:t>
      </w:r>
    </w:p>
    <w:p w14:paraId="2619C7EB" w14:textId="77777777" w:rsidR="00401B55" w:rsidRPr="00BB1FA4" w:rsidRDefault="00401B55" w:rsidP="00401B55">
      <w:pPr>
        <w:pStyle w:val="ListParagraph"/>
        <w:widowControl/>
        <w:numPr>
          <w:ilvl w:val="0"/>
          <w:numId w:val="39"/>
        </w:numPr>
        <w:autoSpaceDE/>
        <w:autoSpaceDN/>
        <w:spacing w:after="160" w:line="259" w:lineRule="auto"/>
        <w:contextualSpacing/>
        <w:jc w:val="both"/>
        <w:rPr>
          <w:rFonts w:ascii="Times New Roman" w:hAnsi="Times New Roman" w:cs="Times New Roman"/>
        </w:rPr>
      </w:pPr>
      <w:r w:rsidRPr="00BB1FA4">
        <w:rPr>
          <w:rFonts w:ascii="Times New Roman" w:hAnsi="Times New Roman" w:cs="Times New Roman"/>
        </w:rPr>
        <w:t>Involved in query tuning and writing complex sub queries in SQL database.</w:t>
      </w:r>
    </w:p>
    <w:p w14:paraId="46175132" w14:textId="77777777" w:rsidR="00401B55" w:rsidRPr="00BB1FA4" w:rsidRDefault="00401B55" w:rsidP="00401B55">
      <w:pPr>
        <w:pStyle w:val="ListParagraph"/>
        <w:widowControl/>
        <w:numPr>
          <w:ilvl w:val="0"/>
          <w:numId w:val="39"/>
        </w:numPr>
        <w:autoSpaceDE/>
        <w:autoSpaceDN/>
        <w:spacing w:after="160" w:line="259" w:lineRule="auto"/>
        <w:contextualSpacing/>
        <w:jc w:val="both"/>
        <w:rPr>
          <w:rFonts w:ascii="Times New Roman" w:hAnsi="Times New Roman" w:cs="Times New Roman"/>
        </w:rPr>
      </w:pPr>
      <w:r w:rsidRPr="00BB1FA4">
        <w:rPr>
          <w:rFonts w:ascii="Times New Roman" w:hAnsi="Times New Roman" w:cs="Times New Roman"/>
        </w:rPr>
        <w:t>Implementing backend mappings and workflows using Informatica power center tool and IICS.</w:t>
      </w:r>
    </w:p>
    <w:p w14:paraId="0792C84E" w14:textId="77777777" w:rsidR="00401B55" w:rsidRPr="00BB1FA4" w:rsidRDefault="00401B55" w:rsidP="00401B55">
      <w:pPr>
        <w:pStyle w:val="ListParagraph"/>
        <w:widowControl/>
        <w:numPr>
          <w:ilvl w:val="0"/>
          <w:numId w:val="39"/>
        </w:numPr>
        <w:autoSpaceDE/>
        <w:autoSpaceDN/>
        <w:spacing w:after="160" w:line="259" w:lineRule="auto"/>
        <w:contextualSpacing/>
        <w:jc w:val="both"/>
        <w:rPr>
          <w:rFonts w:ascii="Times New Roman" w:hAnsi="Times New Roman" w:cs="Times New Roman"/>
        </w:rPr>
      </w:pPr>
      <w:r w:rsidRPr="00BB1FA4">
        <w:rPr>
          <w:rFonts w:ascii="Times New Roman" w:hAnsi="Times New Roman" w:cs="Times New Roman"/>
        </w:rPr>
        <w:t>Worked on creating partitioning, compression of tables and creating views and external tables to improve performance.</w:t>
      </w:r>
    </w:p>
    <w:p w14:paraId="143C5FDF" w14:textId="649AC4B1" w:rsidR="005A7A18" w:rsidRPr="00BB1FA4" w:rsidRDefault="005A7A18" w:rsidP="00B02A3D">
      <w:pPr>
        <w:pStyle w:val="ListParagraph"/>
        <w:widowControl/>
        <w:numPr>
          <w:ilvl w:val="0"/>
          <w:numId w:val="39"/>
        </w:numPr>
        <w:autoSpaceDE/>
        <w:autoSpaceDN/>
        <w:spacing w:after="160" w:line="259" w:lineRule="auto"/>
        <w:contextualSpacing/>
        <w:jc w:val="both"/>
        <w:rPr>
          <w:rFonts w:ascii="Times New Roman" w:hAnsi="Times New Roman" w:cs="Times New Roman"/>
        </w:rPr>
      </w:pPr>
      <w:r w:rsidRPr="00BB1FA4">
        <w:rPr>
          <w:rFonts w:ascii="Times New Roman" w:hAnsi="Times New Roman" w:cs="Times New Roman"/>
        </w:rPr>
        <w:t>Developed Oracle PL/SQL queries and optimized SQL-based data transformation pipelines.</w:t>
      </w:r>
    </w:p>
    <w:p w14:paraId="10297378" w14:textId="0902A45B" w:rsidR="00EB6F34" w:rsidRPr="00BB1FA4" w:rsidRDefault="00EB6F34" w:rsidP="00B02A3D">
      <w:pPr>
        <w:pStyle w:val="ListParagraph"/>
        <w:widowControl/>
        <w:numPr>
          <w:ilvl w:val="0"/>
          <w:numId w:val="39"/>
        </w:numPr>
        <w:autoSpaceDE/>
        <w:autoSpaceDN/>
        <w:spacing w:after="160" w:line="259" w:lineRule="auto"/>
        <w:contextualSpacing/>
        <w:jc w:val="both"/>
        <w:rPr>
          <w:rFonts w:ascii="Times New Roman" w:hAnsi="Times New Roman" w:cs="Times New Roman"/>
        </w:rPr>
      </w:pPr>
      <w:r w:rsidRPr="00BB1FA4">
        <w:rPr>
          <w:rFonts w:ascii="Times New Roman" w:hAnsi="Times New Roman" w:cs="Times New Roman"/>
        </w:rPr>
        <w:t>Designed and developed ETL solutions using IBM DataStage and Informatica PowerCenter.</w:t>
      </w:r>
    </w:p>
    <w:p w14:paraId="3FD6AD58" w14:textId="49FB87A3" w:rsidR="00EB6F34" w:rsidRPr="00BB1FA4" w:rsidRDefault="00BA01E8" w:rsidP="00B02A3D">
      <w:pPr>
        <w:pStyle w:val="ListParagraph"/>
        <w:widowControl/>
        <w:numPr>
          <w:ilvl w:val="0"/>
          <w:numId w:val="39"/>
        </w:numPr>
        <w:autoSpaceDE/>
        <w:autoSpaceDN/>
        <w:spacing w:after="160" w:line="259" w:lineRule="auto"/>
        <w:contextualSpacing/>
        <w:jc w:val="both"/>
        <w:rPr>
          <w:rFonts w:ascii="Times New Roman" w:hAnsi="Times New Roman" w:cs="Times New Roman"/>
        </w:rPr>
      </w:pPr>
      <w:r w:rsidRPr="00BB1FA4">
        <w:rPr>
          <w:rFonts w:ascii="Times New Roman" w:hAnsi="Times New Roman" w:cs="Times New Roman"/>
        </w:rPr>
        <w:t>Implemented dimensional modeling techniques using ER Studio to create optimized data models.</w:t>
      </w:r>
    </w:p>
    <w:p w14:paraId="32BAEEDD" w14:textId="77777777" w:rsidR="00872B5D" w:rsidRPr="00BB1FA4" w:rsidRDefault="000C0D03" w:rsidP="0028619A">
      <w:pPr>
        <w:pStyle w:val="ListParagraph"/>
        <w:widowControl/>
        <w:numPr>
          <w:ilvl w:val="0"/>
          <w:numId w:val="39"/>
        </w:numPr>
        <w:autoSpaceDE/>
        <w:autoSpaceDN/>
        <w:spacing w:after="160" w:line="259" w:lineRule="auto"/>
        <w:contextualSpacing/>
        <w:jc w:val="both"/>
        <w:rPr>
          <w:rFonts w:ascii="Times New Roman" w:hAnsi="Times New Roman" w:cs="Times New Roman"/>
        </w:rPr>
      </w:pPr>
      <w:r w:rsidRPr="00BB1FA4">
        <w:rPr>
          <w:rFonts w:ascii="Times New Roman" w:eastAsia="Times New Roman" w:hAnsi="Times New Roman" w:cs="Times New Roman"/>
          <w:lang w:bidi="te-IN"/>
        </w:rPr>
        <w:t>Created and optimized SQL queries for query performance tuning.</w:t>
      </w:r>
    </w:p>
    <w:p w14:paraId="41F1573B" w14:textId="4D64E53B" w:rsidR="00B02A3D" w:rsidRPr="00BB1FA4" w:rsidRDefault="0028619A" w:rsidP="0028619A">
      <w:pPr>
        <w:pStyle w:val="ListParagraph"/>
        <w:widowControl/>
        <w:numPr>
          <w:ilvl w:val="0"/>
          <w:numId w:val="39"/>
        </w:numPr>
        <w:autoSpaceDE/>
        <w:autoSpaceDN/>
        <w:spacing w:after="160" w:line="259" w:lineRule="auto"/>
        <w:contextualSpacing/>
        <w:jc w:val="both"/>
        <w:rPr>
          <w:rFonts w:ascii="Times New Roman" w:hAnsi="Times New Roman" w:cs="Times New Roman"/>
        </w:rPr>
      </w:pPr>
      <w:r w:rsidRPr="00BB1FA4">
        <w:rPr>
          <w:rFonts w:ascii="Times New Roman" w:hAnsi="Times New Roman" w:cs="Times New Roman"/>
        </w:rPr>
        <w:t xml:space="preserve">Developed </w:t>
      </w:r>
      <w:r w:rsidRPr="00BB1FA4">
        <w:rPr>
          <w:rStyle w:val="Strong"/>
          <w:rFonts w:ascii="Times New Roman" w:hAnsi="Times New Roman" w:cs="Times New Roman"/>
          <w:b w:val="0"/>
          <w:bCs w:val="0"/>
        </w:rPr>
        <w:t>partitioning and compression strategies</w:t>
      </w:r>
      <w:r w:rsidRPr="00BB1FA4">
        <w:rPr>
          <w:rFonts w:ascii="Times New Roman" w:hAnsi="Times New Roman" w:cs="Times New Roman"/>
        </w:rPr>
        <w:t xml:space="preserve"> for data warehouse tables.</w:t>
      </w:r>
    </w:p>
    <w:p w14:paraId="20982604" w14:textId="78DB5441" w:rsidR="00F32BB9" w:rsidRPr="00BB1FA4" w:rsidRDefault="00097B32" w:rsidP="0028619A">
      <w:pPr>
        <w:pStyle w:val="ListParagraph"/>
        <w:widowControl/>
        <w:numPr>
          <w:ilvl w:val="0"/>
          <w:numId w:val="39"/>
        </w:numPr>
        <w:autoSpaceDE/>
        <w:autoSpaceDN/>
        <w:spacing w:after="160" w:line="259" w:lineRule="auto"/>
        <w:contextualSpacing/>
        <w:jc w:val="both"/>
        <w:rPr>
          <w:rFonts w:ascii="Times New Roman" w:hAnsi="Times New Roman" w:cs="Times New Roman"/>
        </w:rPr>
      </w:pPr>
      <w:r w:rsidRPr="00BB1FA4">
        <w:rPr>
          <w:rFonts w:ascii="Times New Roman" w:hAnsi="Times New Roman" w:cs="Times New Roman"/>
        </w:rPr>
        <w:t>Designed and implemented business reports and dashboards in Power BI and Cognos, improving data-driven decision-making and w</w:t>
      </w:r>
      <w:r w:rsidR="00F32BB9" w:rsidRPr="00BB1FA4">
        <w:rPr>
          <w:rFonts w:ascii="Times New Roman" w:hAnsi="Times New Roman" w:cs="Times New Roman"/>
        </w:rPr>
        <w:t>orked on Cognos/OBIEE 10g/11g environments, fine-tuning ETL processes for optimal performance.</w:t>
      </w:r>
    </w:p>
    <w:p w14:paraId="38AF8FC0" w14:textId="77777777" w:rsidR="00401B55" w:rsidRPr="00BB1FA4" w:rsidRDefault="00401B55" w:rsidP="00401B55">
      <w:pPr>
        <w:pStyle w:val="ListParagraph"/>
        <w:widowControl/>
        <w:numPr>
          <w:ilvl w:val="0"/>
          <w:numId w:val="39"/>
        </w:numPr>
        <w:autoSpaceDE/>
        <w:autoSpaceDN/>
        <w:spacing w:after="160" w:line="259" w:lineRule="auto"/>
        <w:contextualSpacing/>
        <w:jc w:val="both"/>
        <w:rPr>
          <w:rFonts w:ascii="Times New Roman" w:hAnsi="Times New Roman" w:cs="Times New Roman"/>
        </w:rPr>
      </w:pPr>
      <w:r w:rsidRPr="00BB1FA4">
        <w:rPr>
          <w:rFonts w:ascii="Times New Roman" w:hAnsi="Times New Roman" w:cs="Times New Roman"/>
        </w:rPr>
        <w:t>Involved in Unit Testing, System testing of all ETL and Reporting Components.</w:t>
      </w:r>
    </w:p>
    <w:p w14:paraId="2300B28F" w14:textId="77777777" w:rsidR="00E43B92" w:rsidRPr="00BB1FA4" w:rsidRDefault="008513DC" w:rsidP="00E43B92">
      <w:pPr>
        <w:pStyle w:val="ListParagraph"/>
        <w:numPr>
          <w:ilvl w:val="0"/>
          <w:numId w:val="39"/>
        </w:numPr>
        <w:spacing w:after="160" w:line="259" w:lineRule="auto"/>
        <w:contextualSpacing/>
        <w:jc w:val="both"/>
        <w:rPr>
          <w:rFonts w:ascii="Times New Roman" w:hAnsi="Times New Roman" w:cs="Times New Roman"/>
        </w:rPr>
      </w:pPr>
      <w:r w:rsidRPr="00BB1FA4">
        <w:rPr>
          <w:rFonts w:ascii="Times New Roman" w:hAnsi="Times New Roman" w:cs="Times New Roman"/>
        </w:rPr>
        <w:t xml:space="preserve">Developed ETL workflows using Informatica PowerCenter features like session partitioning, reusable transformations, </w:t>
      </w:r>
      <w:r w:rsidRPr="00BB1FA4">
        <w:rPr>
          <w:rFonts w:ascii="Times New Roman" w:hAnsi="Times New Roman" w:cs="Times New Roman"/>
        </w:rPr>
        <w:lastRenderedPageBreak/>
        <w:t>and workflow variables to improve performance and maintainability.</w:t>
      </w:r>
      <w:r w:rsidR="00E43B92" w:rsidRPr="00BB1FA4">
        <w:rPr>
          <w:rFonts w:ascii="Times New Roman" w:eastAsia="Times New Roman" w:hAnsi="Times New Roman" w:cs="Times New Roman"/>
          <w:lang w:bidi="te-IN"/>
        </w:rPr>
        <w:t xml:space="preserve"> </w:t>
      </w:r>
    </w:p>
    <w:p w14:paraId="2A3C4FBA" w14:textId="7752151B" w:rsidR="00E43B92" w:rsidRPr="00BB1FA4" w:rsidRDefault="00E43B92" w:rsidP="00E43B92">
      <w:pPr>
        <w:pStyle w:val="ListParagraph"/>
        <w:numPr>
          <w:ilvl w:val="0"/>
          <w:numId w:val="39"/>
        </w:numPr>
        <w:spacing w:after="160" w:line="259" w:lineRule="auto"/>
        <w:contextualSpacing/>
        <w:jc w:val="both"/>
        <w:rPr>
          <w:rFonts w:ascii="Times New Roman" w:hAnsi="Times New Roman" w:cs="Times New Roman"/>
        </w:rPr>
      </w:pPr>
      <w:r w:rsidRPr="00BB1FA4">
        <w:rPr>
          <w:rFonts w:ascii="Times New Roman" w:hAnsi="Times New Roman" w:cs="Times New Roman"/>
        </w:rPr>
        <w:t>Assisted in mentoring junior developers and knowledge sharing.</w:t>
      </w:r>
    </w:p>
    <w:p w14:paraId="746E862B" w14:textId="5A684083" w:rsidR="006665DE" w:rsidRPr="00BB1FA4" w:rsidRDefault="006665DE" w:rsidP="00E43B92">
      <w:pPr>
        <w:pStyle w:val="ListParagraph"/>
        <w:numPr>
          <w:ilvl w:val="0"/>
          <w:numId w:val="39"/>
        </w:numPr>
        <w:spacing w:after="160" w:line="259" w:lineRule="auto"/>
        <w:contextualSpacing/>
        <w:jc w:val="both"/>
        <w:rPr>
          <w:rFonts w:ascii="Times New Roman" w:hAnsi="Times New Roman" w:cs="Times New Roman"/>
        </w:rPr>
      </w:pPr>
      <w:r w:rsidRPr="00BB1FA4">
        <w:rPr>
          <w:rFonts w:ascii="Times New Roman" w:hAnsi="Times New Roman" w:cs="Times New Roman"/>
        </w:rPr>
        <w:t>Created UNIX Shell scripts for monitoring ETL workflows, job automation, and error handling.</w:t>
      </w:r>
    </w:p>
    <w:p w14:paraId="3031A91C" w14:textId="7399EFE4" w:rsidR="001D3221" w:rsidRPr="00BB1FA4" w:rsidRDefault="001D3221" w:rsidP="00E43B92">
      <w:pPr>
        <w:pStyle w:val="ListParagraph"/>
        <w:numPr>
          <w:ilvl w:val="0"/>
          <w:numId w:val="39"/>
        </w:numPr>
        <w:spacing w:after="160" w:line="259" w:lineRule="auto"/>
        <w:contextualSpacing/>
        <w:jc w:val="both"/>
        <w:rPr>
          <w:rFonts w:ascii="Times New Roman" w:hAnsi="Times New Roman" w:cs="Times New Roman"/>
        </w:rPr>
      </w:pPr>
      <w:r w:rsidRPr="00BB1FA4">
        <w:rPr>
          <w:rFonts w:ascii="Times New Roman" w:hAnsi="Times New Roman" w:cs="Times New Roman"/>
        </w:rPr>
        <w:t>Worked with PPI, SSA, and HIPAA compliance, ensuring secure handling of sensitive healthcare and financial data</w:t>
      </w:r>
      <w:r w:rsidR="00B202AA" w:rsidRPr="00BB1FA4">
        <w:rPr>
          <w:rFonts w:ascii="Times New Roman" w:hAnsi="Times New Roman" w:cs="Times New Roman"/>
        </w:rPr>
        <w:t>.</w:t>
      </w:r>
    </w:p>
    <w:p w14:paraId="7D4D721F" w14:textId="50AD4DDD" w:rsidR="00B57064" w:rsidRPr="00BB1FA4" w:rsidRDefault="00B57064" w:rsidP="00E43B92">
      <w:pPr>
        <w:pStyle w:val="ListParagraph"/>
        <w:widowControl/>
        <w:numPr>
          <w:ilvl w:val="0"/>
          <w:numId w:val="39"/>
        </w:numPr>
        <w:autoSpaceDE/>
        <w:autoSpaceDN/>
        <w:spacing w:after="160" w:line="259" w:lineRule="auto"/>
        <w:contextualSpacing/>
        <w:jc w:val="both"/>
        <w:rPr>
          <w:rFonts w:ascii="Times New Roman" w:hAnsi="Times New Roman" w:cs="Times New Roman"/>
        </w:rPr>
      </w:pPr>
      <w:r w:rsidRPr="00BB1FA4">
        <w:rPr>
          <w:rFonts w:ascii="Times New Roman" w:hAnsi="Times New Roman" w:cs="Times New Roman"/>
        </w:rPr>
        <w:t>Migrated on-premise workflows to Informatica Intelligent Cloud Services (IICS) for better scalability and cloud integration, ensuring seamless data flow.</w:t>
      </w:r>
    </w:p>
    <w:p w14:paraId="4DB63F9B" w14:textId="77777777" w:rsidR="0055679C" w:rsidRPr="00BB1FA4" w:rsidRDefault="00B57064" w:rsidP="00B57064">
      <w:pPr>
        <w:pStyle w:val="ListParagraph"/>
        <w:widowControl/>
        <w:numPr>
          <w:ilvl w:val="0"/>
          <w:numId w:val="39"/>
        </w:numPr>
        <w:autoSpaceDE/>
        <w:autoSpaceDN/>
        <w:spacing w:after="160" w:line="259" w:lineRule="auto"/>
        <w:contextualSpacing/>
        <w:jc w:val="both"/>
        <w:rPr>
          <w:rFonts w:ascii="Times New Roman" w:hAnsi="Times New Roman" w:cs="Times New Roman"/>
        </w:rPr>
      </w:pPr>
      <w:r w:rsidRPr="00BB1FA4">
        <w:rPr>
          <w:rFonts w:ascii="Times New Roman" w:hAnsi="Times New Roman" w:cs="Times New Roman"/>
        </w:rPr>
        <w:t>Prepared comprehensive documentation, including system design, defect logs, and testing reports, and conducted knowledge-sharing sessions to onboard new team members and enhance team productivity.</w:t>
      </w:r>
    </w:p>
    <w:p w14:paraId="13B32052" w14:textId="735275C5" w:rsidR="00463935" w:rsidRPr="00BB1FA4" w:rsidRDefault="00463935" w:rsidP="00B57064">
      <w:pPr>
        <w:pStyle w:val="ListParagraph"/>
        <w:widowControl/>
        <w:numPr>
          <w:ilvl w:val="0"/>
          <w:numId w:val="39"/>
        </w:numPr>
        <w:autoSpaceDE/>
        <w:autoSpaceDN/>
        <w:spacing w:after="160" w:line="259" w:lineRule="auto"/>
        <w:contextualSpacing/>
        <w:jc w:val="both"/>
        <w:rPr>
          <w:rFonts w:ascii="Times New Roman" w:hAnsi="Times New Roman" w:cs="Times New Roman"/>
        </w:rPr>
      </w:pPr>
      <w:r w:rsidRPr="00BB1FA4">
        <w:rPr>
          <w:rFonts w:ascii="Times New Roman" w:hAnsi="Times New Roman" w:cs="Times New Roman"/>
        </w:rPr>
        <w:t>Provided mentorship and guidance to junior developers, improving overall project efficiency.</w:t>
      </w:r>
    </w:p>
    <w:p w14:paraId="1E88B326" w14:textId="1D5F0DAA" w:rsidR="00B57064" w:rsidRPr="00BB1FA4" w:rsidRDefault="00B57064" w:rsidP="00D77416">
      <w:pPr>
        <w:spacing w:after="160" w:line="259" w:lineRule="auto"/>
        <w:contextualSpacing/>
        <w:jc w:val="both"/>
        <w:rPr>
          <w:rFonts w:ascii="Times New Roman" w:hAnsi="Times New Roman" w:cs="Times New Roman"/>
        </w:rPr>
      </w:pPr>
      <w:r w:rsidRPr="00BB1FA4">
        <w:rPr>
          <w:rFonts w:ascii="Times New Roman" w:hAnsi="Times New Roman" w:cs="Times New Roman"/>
          <w:b/>
        </w:rPr>
        <w:t>Environment:</w:t>
      </w:r>
      <w:r w:rsidRPr="00BB1FA4">
        <w:rPr>
          <w:rFonts w:ascii="Times New Roman" w:hAnsi="Times New Roman" w:cs="Times New Roman"/>
        </w:rPr>
        <w:t xml:space="preserve"> Informatica Power Center,</w:t>
      </w:r>
      <w:r w:rsidR="00F76B0B" w:rsidRPr="00F76B0B">
        <w:rPr>
          <w:rFonts w:ascii="Times New Roman" w:hAnsi="Times New Roman" w:cs="Times New Roman"/>
          <w:iCs/>
        </w:rPr>
        <w:t xml:space="preserve"> </w:t>
      </w:r>
      <w:r w:rsidR="00D77416" w:rsidRPr="00BB1FA4">
        <w:rPr>
          <w:rFonts w:ascii="Times New Roman" w:hAnsi="Times New Roman" w:cs="Times New Roman"/>
        </w:rPr>
        <w:t xml:space="preserve">IBM Data Stage, </w:t>
      </w:r>
      <w:r w:rsidR="008B4D51" w:rsidRPr="00BB1FA4">
        <w:rPr>
          <w:rFonts w:ascii="Times New Roman" w:hAnsi="Times New Roman" w:cs="Times New Roman"/>
        </w:rPr>
        <w:t xml:space="preserve">IICS, </w:t>
      </w:r>
      <w:r w:rsidRPr="00BB1FA4">
        <w:rPr>
          <w:rFonts w:ascii="Times New Roman" w:hAnsi="Times New Roman" w:cs="Times New Roman"/>
        </w:rPr>
        <w:t>MYSQL Server(SSMS),Oracle</w:t>
      </w:r>
      <w:r w:rsidR="0081559F" w:rsidRPr="00BB1FA4">
        <w:rPr>
          <w:rFonts w:ascii="Times New Roman" w:hAnsi="Times New Roman" w:cs="Times New Roman"/>
        </w:rPr>
        <w:t xml:space="preserve">, </w:t>
      </w:r>
      <w:r w:rsidRPr="00BB1FA4">
        <w:rPr>
          <w:rFonts w:ascii="Times New Roman" w:hAnsi="Times New Roman" w:cs="Times New Roman"/>
        </w:rPr>
        <w:t xml:space="preserve"> Putty</w:t>
      </w:r>
      <w:r w:rsidR="0081559F" w:rsidRPr="00BB1FA4">
        <w:rPr>
          <w:rFonts w:ascii="Times New Roman" w:hAnsi="Times New Roman" w:cs="Times New Roman"/>
        </w:rPr>
        <w:t>, Unix</w:t>
      </w:r>
      <w:r w:rsidR="009D4043" w:rsidRPr="00BB1FA4">
        <w:rPr>
          <w:rFonts w:ascii="Times New Roman" w:hAnsi="Times New Roman" w:cs="Times New Roman"/>
        </w:rPr>
        <w:t>, Cognos/OBIEE, ER Studio</w:t>
      </w:r>
      <w:r w:rsidR="00D77416" w:rsidRPr="00BB1FA4">
        <w:rPr>
          <w:rFonts w:ascii="Times New Roman" w:hAnsi="Times New Roman" w:cs="Times New Roman"/>
        </w:rPr>
        <w:t>.</w:t>
      </w:r>
    </w:p>
    <w:p w14:paraId="41A44F65" w14:textId="77777777" w:rsidR="00C00C61" w:rsidRPr="003A54C8" w:rsidRDefault="00C00C61" w:rsidP="00C00C61">
      <w:pPr>
        <w:ind w:right="202"/>
        <w:jc w:val="both"/>
        <w:rPr>
          <w:rFonts w:ascii="Times New Roman" w:hAnsi="Times New Roman" w:cs="Times New Roman"/>
          <w:b/>
        </w:rPr>
      </w:pPr>
    </w:p>
    <w:p w14:paraId="0EC02C53" w14:textId="77777777" w:rsidR="00EF0DB3" w:rsidRPr="00EF0DB3" w:rsidRDefault="00EF0DB3" w:rsidP="007B6CFA">
      <w:pPr>
        <w:tabs>
          <w:tab w:val="left" w:pos="4"/>
        </w:tabs>
        <w:spacing w:before="19" w:line="240" w:lineRule="exact"/>
        <w:ind w:right="202"/>
        <w:jc w:val="both"/>
        <w:rPr>
          <w:rFonts w:ascii="Times New Roman" w:hAnsi="Times New Roman" w:cs="Times New Roman"/>
          <w:b/>
        </w:rPr>
      </w:pPr>
    </w:p>
    <w:p w14:paraId="5292DEBE" w14:textId="77777777" w:rsidR="00517D21" w:rsidRPr="001301F7" w:rsidRDefault="00517D21" w:rsidP="001301F7">
      <w:pPr>
        <w:ind w:left="4" w:right="202"/>
        <w:jc w:val="both"/>
        <w:rPr>
          <w:rFonts w:ascii="Times New Roman" w:hAnsi="Times New Roman" w:cs="Times New Roman"/>
        </w:rPr>
      </w:pPr>
    </w:p>
    <w:p w14:paraId="02AD0902" w14:textId="6D3B0239" w:rsidR="00E02152" w:rsidRPr="001301F7" w:rsidRDefault="00E02152" w:rsidP="001301F7">
      <w:pPr>
        <w:pStyle w:val="Heading1"/>
        <w:pBdr>
          <w:bottom w:val="single" w:sz="6" w:space="1" w:color="auto"/>
        </w:pBdr>
        <w:tabs>
          <w:tab w:val="left" w:pos="10660"/>
        </w:tabs>
        <w:ind w:left="4" w:right="202"/>
        <w:jc w:val="both"/>
        <w:rPr>
          <w:rFonts w:ascii="Times New Roman" w:hAnsi="Times New Roman" w:cs="Times New Roman"/>
          <w:color w:val="4F81BB"/>
          <w:spacing w:val="-2"/>
          <w:sz w:val="22"/>
          <w:szCs w:val="22"/>
          <w:u w:val="none"/>
        </w:rPr>
      </w:pPr>
      <w:r w:rsidRPr="001301F7">
        <w:rPr>
          <w:rFonts w:ascii="Times New Roman" w:hAnsi="Times New Roman" w:cs="Times New Roman"/>
          <w:color w:val="4F81BB"/>
          <w:spacing w:val="-2"/>
          <w:sz w:val="22"/>
          <w:szCs w:val="22"/>
          <w:u w:val="none"/>
        </w:rPr>
        <w:t>CERTIFICATIONS</w:t>
      </w:r>
      <w:r w:rsidR="001301F7">
        <w:rPr>
          <w:rFonts w:ascii="Times New Roman" w:hAnsi="Times New Roman" w:cs="Times New Roman"/>
          <w:color w:val="4F81BB"/>
          <w:sz w:val="22"/>
          <w:szCs w:val="22"/>
          <w:u w:val="none"/>
        </w:rPr>
        <w:t>:</w:t>
      </w:r>
    </w:p>
    <w:p w14:paraId="39C866BF" w14:textId="251FFDED" w:rsidR="007B6CFA" w:rsidRPr="007B6CFA" w:rsidRDefault="007B6CFA" w:rsidP="007B6CFA">
      <w:pPr>
        <w:pStyle w:val="ListParagraph"/>
        <w:numPr>
          <w:ilvl w:val="0"/>
          <w:numId w:val="32"/>
        </w:numPr>
        <w:jc w:val="both"/>
        <w:rPr>
          <w:rFonts w:ascii="Times New Roman" w:hAnsi="Times New Roman" w:cs="Times New Roman"/>
        </w:rPr>
      </w:pPr>
      <w:r w:rsidRPr="007B6CFA">
        <w:rPr>
          <w:rFonts w:ascii="Times New Roman" w:hAnsi="Times New Roman" w:cs="Times New Roman"/>
        </w:rPr>
        <w:t>Completed Advanced SQL Project: Design and  Manage a Database  through LinkedIn</w:t>
      </w:r>
      <w:r w:rsidR="00ED3ECC">
        <w:rPr>
          <w:rFonts w:ascii="Times New Roman" w:hAnsi="Times New Roman" w:cs="Times New Roman"/>
        </w:rPr>
        <w:t xml:space="preserve"> Learning</w:t>
      </w:r>
    </w:p>
    <w:p w14:paraId="581A7D09" w14:textId="39CF8F9B" w:rsidR="007B6CFA" w:rsidRPr="007B6CFA" w:rsidRDefault="007B6CFA" w:rsidP="007B6CFA">
      <w:pPr>
        <w:pStyle w:val="ListParagraph"/>
        <w:numPr>
          <w:ilvl w:val="0"/>
          <w:numId w:val="32"/>
        </w:numPr>
        <w:jc w:val="both"/>
        <w:rPr>
          <w:rFonts w:ascii="Times New Roman" w:hAnsi="Times New Roman" w:cs="Times New Roman"/>
        </w:rPr>
      </w:pPr>
      <w:r w:rsidRPr="007B6CFA">
        <w:rPr>
          <w:rFonts w:ascii="Times New Roman" w:hAnsi="Times New Roman" w:cs="Times New Roman"/>
        </w:rPr>
        <w:t>Completed ETL and ELT in PostgreSQL through LinkedIn</w:t>
      </w:r>
      <w:r w:rsidR="00ED3ECC">
        <w:rPr>
          <w:rFonts w:ascii="Times New Roman" w:hAnsi="Times New Roman" w:cs="Times New Roman"/>
        </w:rPr>
        <w:t xml:space="preserve"> Learning</w:t>
      </w:r>
    </w:p>
    <w:p w14:paraId="0B3B9F56" w14:textId="603297CD" w:rsidR="007B6CFA" w:rsidRPr="007B6CFA" w:rsidRDefault="007B6CFA" w:rsidP="007B6CFA">
      <w:pPr>
        <w:pStyle w:val="ListParagraph"/>
        <w:numPr>
          <w:ilvl w:val="0"/>
          <w:numId w:val="32"/>
        </w:numPr>
        <w:jc w:val="both"/>
        <w:rPr>
          <w:rFonts w:ascii="Times New Roman" w:hAnsi="Times New Roman" w:cs="Times New Roman"/>
        </w:rPr>
      </w:pPr>
      <w:r w:rsidRPr="007B6CFA">
        <w:rPr>
          <w:rFonts w:ascii="Times New Roman" w:hAnsi="Times New Roman" w:cs="Times New Roman"/>
        </w:rPr>
        <w:t>Completed Power BI Data Methods  through LinkedIn</w:t>
      </w:r>
      <w:r w:rsidR="00ED3ECC">
        <w:rPr>
          <w:rFonts w:ascii="Times New Roman" w:hAnsi="Times New Roman" w:cs="Times New Roman"/>
        </w:rPr>
        <w:t xml:space="preserve"> Learning</w:t>
      </w:r>
    </w:p>
    <w:p w14:paraId="095C4A49" w14:textId="5EF178E4" w:rsidR="007B6CFA" w:rsidRPr="007B6CFA" w:rsidRDefault="007B6CFA" w:rsidP="007B6CFA">
      <w:pPr>
        <w:pStyle w:val="ListParagraph"/>
        <w:numPr>
          <w:ilvl w:val="0"/>
          <w:numId w:val="32"/>
        </w:numPr>
        <w:jc w:val="both"/>
        <w:rPr>
          <w:rFonts w:ascii="Times New Roman" w:hAnsi="Times New Roman" w:cs="Times New Roman"/>
        </w:rPr>
      </w:pPr>
      <w:r w:rsidRPr="007B6CFA">
        <w:rPr>
          <w:rFonts w:ascii="Times New Roman" w:hAnsi="Times New Roman" w:cs="Times New Roman"/>
        </w:rPr>
        <w:t>Completed SQL Server Integration Services through LinkedIn</w:t>
      </w:r>
      <w:r w:rsidR="00ED3ECC">
        <w:rPr>
          <w:rFonts w:ascii="Times New Roman" w:hAnsi="Times New Roman" w:cs="Times New Roman"/>
        </w:rPr>
        <w:t xml:space="preserve"> Learning</w:t>
      </w:r>
    </w:p>
    <w:p w14:paraId="349A9428" w14:textId="77777777" w:rsidR="007B6CFA" w:rsidRDefault="007B6CFA" w:rsidP="007B6CFA">
      <w:pPr>
        <w:pStyle w:val="ListParagraph"/>
        <w:numPr>
          <w:ilvl w:val="0"/>
          <w:numId w:val="32"/>
        </w:numPr>
        <w:jc w:val="both"/>
        <w:rPr>
          <w:rFonts w:ascii="Times New Roman" w:hAnsi="Times New Roman" w:cs="Times New Roman"/>
        </w:rPr>
      </w:pPr>
      <w:r w:rsidRPr="007B6CFA">
        <w:rPr>
          <w:rFonts w:ascii="Times New Roman" w:hAnsi="Times New Roman" w:cs="Times New Roman"/>
        </w:rPr>
        <w:t>Completed the Data Engineering Foundation Certification 2024/2025</w:t>
      </w:r>
    </w:p>
    <w:p w14:paraId="1CA88E23" w14:textId="179FD6D8" w:rsidR="00CA7E0A" w:rsidRPr="007B6CFA" w:rsidRDefault="00CA7E0A" w:rsidP="007B6CFA">
      <w:pPr>
        <w:pStyle w:val="ListParagraph"/>
        <w:numPr>
          <w:ilvl w:val="0"/>
          <w:numId w:val="32"/>
        </w:numPr>
        <w:jc w:val="both"/>
        <w:rPr>
          <w:rFonts w:ascii="Times New Roman" w:hAnsi="Times New Roman" w:cs="Times New Roman"/>
        </w:rPr>
      </w:pPr>
      <w:r>
        <w:rPr>
          <w:rFonts w:ascii="Times New Roman" w:hAnsi="Times New Roman" w:cs="Times New Roman"/>
        </w:rPr>
        <w:t xml:space="preserve">Completed the </w:t>
      </w:r>
      <w:r w:rsidRPr="00CA7E0A">
        <w:rPr>
          <w:rFonts w:ascii="Times New Roman" w:hAnsi="Times New Roman" w:cs="Times New Roman"/>
        </w:rPr>
        <w:t>Oracle Database 19c: Advanced SQL</w:t>
      </w:r>
      <w:r>
        <w:rPr>
          <w:rFonts w:ascii="Times New Roman" w:hAnsi="Times New Roman" w:cs="Times New Roman"/>
        </w:rPr>
        <w:t xml:space="preserve"> </w:t>
      </w:r>
      <w:r w:rsidRPr="007B6CFA">
        <w:rPr>
          <w:rFonts w:ascii="Times New Roman" w:hAnsi="Times New Roman" w:cs="Times New Roman"/>
        </w:rPr>
        <w:t>through LinkedIn</w:t>
      </w:r>
      <w:r>
        <w:rPr>
          <w:rFonts w:ascii="Times New Roman" w:hAnsi="Times New Roman" w:cs="Times New Roman"/>
        </w:rPr>
        <w:t xml:space="preserve"> Learning</w:t>
      </w:r>
    </w:p>
    <w:sectPr w:rsidR="00CA7E0A" w:rsidRPr="007B6CFA">
      <w:pgSz w:w="12240" w:h="15840"/>
      <w:pgMar w:top="220" w:right="440" w:bottom="280" w:left="5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rlito">
    <w:altName w:val="Calibri"/>
    <w:charset w:val="00"/>
    <w:family w:val="swiss"/>
    <w:pitch w:val="variable"/>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751DD"/>
    <w:multiLevelType w:val="hybridMultilevel"/>
    <w:tmpl w:val="9DD8EBA4"/>
    <w:lvl w:ilvl="0" w:tplc="04090001">
      <w:start w:val="1"/>
      <w:numFmt w:val="bullet"/>
      <w:lvlText w:val=""/>
      <w:lvlJc w:val="left"/>
      <w:pPr>
        <w:ind w:left="885" w:hanging="360"/>
      </w:pPr>
      <w:rPr>
        <w:rFonts w:ascii="Symbol" w:hAnsi="Symbol" w:hint="default"/>
      </w:rPr>
    </w:lvl>
    <w:lvl w:ilvl="1" w:tplc="04090003" w:tentative="1">
      <w:start w:val="1"/>
      <w:numFmt w:val="bullet"/>
      <w:lvlText w:val="o"/>
      <w:lvlJc w:val="left"/>
      <w:pPr>
        <w:ind w:left="1605" w:hanging="360"/>
      </w:pPr>
      <w:rPr>
        <w:rFonts w:ascii="Courier New" w:hAnsi="Courier New" w:cs="Courier New" w:hint="default"/>
      </w:rPr>
    </w:lvl>
    <w:lvl w:ilvl="2" w:tplc="04090005" w:tentative="1">
      <w:start w:val="1"/>
      <w:numFmt w:val="bullet"/>
      <w:lvlText w:val=""/>
      <w:lvlJc w:val="left"/>
      <w:pPr>
        <w:ind w:left="2325" w:hanging="360"/>
      </w:pPr>
      <w:rPr>
        <w:rFonts w:ascii="Wingdings" w:hAnsi="Wingdings" w:hint="default"/>
      </w:rPr>
    </w:lvl>
    <w:lvl w:ilvl="3" w:tplc="04090001" w:tentative="1">
      <w:start w:val="1"/>
      <w:numFmt w:val="bullet"/>
      <w:lvlText w:val=""/>
      <w:lvlJc w:val="left"/>
      <w:pPr>
        <w:ind w:left="3045" w:hanging="360"/>
      </w:pPr>
      <w:rPr>
        <w:rFonts w:ascii="Symbol" w:hAnsi="Symbol" w:hint="default"/>
      </w:rPr>
    </w:lvl>
    <w:lvl w:ilvl="4" w:tplc="04090003" w:tentative="1">
      <w:start w:val="1"/>
      <w:numFmt w:val="bullet"/>
      <w:lvlText w:val="o"/>
      <w:lvlJc w:val="left"/>
      <w:pPr>
        <w:ind w:left="3765" w:hanging="360"/>
      </w:pPr>
      <w:rPr>
        <w:rFonts w:ascii="Courier New" w:hAnsi="Courier New" w:cs="Courier New" w:hint="default"/>
      </w:rPr>
    </w:lvl>
    <w:lvl w:ilvl="5" w:tplc="04090005" w:tentative="1">
      <w:start w:val="1"/>
      <w:numFmt w:val="bullet"/>
      <w:lvlText w:val=""/>
      <w:lvlJc w:val="left"/>
      <w:pPr>
        <w:ind w:left="4485" w:hanging="360"/>
      </w:pPr>
      <w:rPr>
        <w:rFonts w:ascii="Wingdings" w:hAnsi="Wingdings" w:hint="default"/>
      </w:rPr>
    </w:lvl>
    <w:lvl w:ilvl="6" w:tplc="04090001" w:tentative="1">
      <w:start w:val="1"/>
      <w:numFmt w:val="bullet"/>
      <w:lvlText w:val=""/>
      <w:lvlJc w:val="left"/>
      <w:pPr>
        <w:ind w:left="5205" w:hanging="360"/>
      </w:pPr>
      <w:rPr>
        <w:rFonts w:ascii="Symbol" w:hAnsi="Symbol" w:hint="default"/>
      </w:rPr>
    </w:lvl>
    <w:lvl w:ilvl="7" w:tplc="04090003" w:tentative="1">
      <w:start w:val="1"/>
      <w:numFmt w:val="bullet"/>
      <w:lvlText w:val="o"/>
      <w:lvlJc w:val="left"/>
      <w:pPr>
        <w:ind w:left="5925" w:hanging="360"/>
      </w:pPr>
      <w:rPr>
        <w:rFonts w:ascii="Courier New" w:hAnsi="Courier New" w:cs="Courier New" w:hint="default"/>
      </w:rPr>
    </w:lvl>
    <w:lvl w:ilvl="8" w:tplc="04090005" w:tentative="1">
      <w:start w:val="1"/>
      <w:numFmt w:val="bullet"/>
      <w:lvlText w:val=""/>
      <w:lvlJc w:val="left"/>
      <w:pPr>
        <w:ind w:left="6645" w:hanging="360"/>
      </w:pPr>
      <w:rPr>
        <w:rFonts w:ascii="Wingdings" w:hAnsi="Wingdings" w:hint="default"/>
      </w:rPr>
    </w:lvl>
  </w:abstractNum>
  <w:abstractNum w:abstractNumId="1" w15:restartNumberingAfterBreak="0">
    <w:nsid w:val="02B33C10"/>
    <w:multiLevelType w:val="hybridMultilevel"/>
    <w:tmpl w:val="D6C86376"/>
    <w:lvl w:ilvl="0" w:tplc="04090001">
      <w:start w:val="1"/>
      <w:numFmt w:val="bullet"/>
      <w:lvlText w:val=""/>
      <w:lvlJc w:val="left"/>
      <w:pPr>
        <w:ind w:left="914" w:hanging="360"/>
      </w:pPr>
      <w:rPr>
        <w:rFonts w:ascii="Symbol" w:hAnsi="Symbol" w:hint="default"/>
      </w:rPr>
    </w:lvl>
    <w:lvl w:ilvl="1" w:tplc="04090003" w:tentative="1">
      <w:start w:val="1"/>
      <w:numFmt w:val="bullet"/>
      <w:lvlText w:val="o"/>
      <w:lvlJc w:val="left"/>
      <w:pPr>
        <w:ind w:left="1634" w:hanging="360"/>
      </w:pPr>
      <w:rPr>
        <w:rFonts w:ascii="Courier New" w:hAnsi="Courier New" w:cs="Courier New" w:hint="default"/>
      </w:rPr>
    </w:lvl>
    <w:lvl w:ilvl="2" w:tplc="04090005" w:tentative="1">
      <w:start w:val="1"/>
      <w:numFmt w:val="bullet"/>
      <w:lvlText w:val=""/>
      <w:lvlJc w:val="left"/>
      <w:pPr>
        <w:ind w:left="2354" w:hanging="360"/>
      </w:pPr>
      <w:rPr>
        <w:rFonts w:ascii="Wingdings" w:hAnsi="Wingdings" w:hint="default"/>
      </w:rPr>
    </w:lvl>
    <w:lvl w:ilvl="3" w:tplc="04090001" w:tentative="1">
      <w:start w:val="1"/>
      <w:numFmt w:val="bullet"/>
      <w:lvlText w:val=""/>
      <w:lvlJc w:val="left"/>
      <w:pPr>
        <w:ind w:left="3074" w:hanging="360"/>
      </w:pPr>
      <w:rPr>
        <w:rFonts w:ascii="Symbol" w:hAnsi="Symbol" w:hint="default"/>
      </w:rPr>
    </w:lvl>
    <w:lvl w:ilvl="4" w:tplc="04090003" w:tentative="1">
      <w:start w:val="1"/>
      <w:numFmt w:val="bullet"/>
      <w:lvlText w:val="o"/>
      <w:lvlJc w:val="left"/>
      <w:pPr>
        <w:ind w:left="3794" w:hanging="360"/>
      </w:pPr>
      <w:rPr>
        <w:rFonts w:ascii="Courier New" w:hAnsi="Courier New" w:cs="Courier New" w:hint="default"/>
      </w:rPr>
    </w:lvl>
    <w:lvl w:ilvl="5" w:tplc="04090005" w:tentative="1">
      <w:start w:val="1"/>
      <w:numFmt w:val="bullet"/>
      <w:lvlText w:val=""/>
      <w:lvlJc w:val="left"/>
      <w:pPr>
        <w:ind w:left="4514" w:hanging="360"/>
      </w:pPr>
      <w:rPr>
        <w:rFonts w:ascii="Wingdings" w:hAnsi="Wingdings" w:hint="default"/>
      </w:rPr>
    </w:lvl>
    <w:lvl w:ilvl="6" w:tplc="04090001" w:tentative="1">
      <w:start w:val="1"/>
      <w:numFmt w:val="bullet"/>
      <w:lvlText w:val=""/>
      <w:lvlJc w:val="left"/>
      <w:pPr>
        <w:ind w:left="5234" w:hanging="360"/>
      </w:pPr>
      <w:rPr>
        <w:rFonts w:ascii="Symbol" w:hAnsi="Symbol" w:hint="default"/>
      </w:rPr>
    </w:lvl>
    <w:lvl w:ilvl="7" w:tplc="04090003" w:tentative="1">
      <w:start w:val="1"/>
      <w:numFmt w:val="bullet"/>
      <w:lvlText w:val="o"/>
      <w:lvlJc w:val="left"/>
      <w:pPr>
        <w:ind w:left="5954" w:hanging="360"/>
      </w:pPr>
      <w:rPr>
        <w:rFonts w:ascii="Courier New" w:hAnsi="Courier New" w:cs="Courier New" w:hint="default"/>
      </w:rPr>
    </w:lvl>
    <w:lvl w:ilvl="8" w:tplc="04090005" w:tentative="1">
      <w:start w:val="1"/>
      <w:numFmt w:val="bullet"/>
      <w:lvlText w:val=""/>
      <w:lvlJc w:val="left"/>
      <w:pPr>
        <w:ind w:left="6674" w:hanging="360"/>
      </w:pPr>
      <w:rPr>
        <w:rFonts w:ascii="Wingdings" w:hAnsi="Wingdings" w:hint="default"/>
      </w:rPr>
    </w:lvl>
  </w:abstractNum>
  <w:abstractNum w:abstractNumId="2" w15:restartNumberingAfterBreak="0">
    <w:nsid w:val="04CA6AF7"/>
    <w:multiLevelType w:val="multilevel"/>
    <w:tmpl w:val="1466E8D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23423E"/>
    <w:multiLevelType w:val="hybridMultilevel"/>
    <w:tmpl w:val="285E0546"/>
    <w:lvl w:ilvl="0" w:tplc="0409000B">
      <w:start w:val="1"/>
      <w:numFmt w:val="bullet"/>
      <w:lvlText w:val=""/>
      <w:lvlJc w:val="left"/>
      <w:pPr>
        <w:ind w:left="724" w:hanging="360"/>
      </w:pPr>
      <w:rPr>
        <w:rFonts w:ascii="Wingdings" w:hAnsi="Wingdings" w:hint="default"/>
      </w:rPr>
    </w:lvl>
    <w:lvl w:ilvl="1" w:tplc="04090003" w:tentative="1">
      <w:start w:val="1"/>
      <w:numFmt w:val="bullet"/>
      <w:lvlText w:val="o"/>
      <w:lvlJc w:val="left"/>
      <w:pPr>
        <w:ind w:left="1444" w:hanging="360"/>
      </w:pPr>
      <w:rPr>
        <w:rFonts w:ascii="Courier New" w:hAnsi="Courier New" w:cs="Courier New" w:hint="default"/>
      </w:rPr>
    </w:lvl>
    <w:lvl w:ilvl="2" w:tplc="04090005" w:tentative="1">
      <w:start w:val="1"/>
      <w:numFmt w:val="bullet"/>
      <w:lvlText w:val=""/>
      <w:lvlJc w:val="left"/>
      <w:pPr>
        <w:ind w:left="2164" w:hanging="360"/>
      </w:pPr>
      <w:rPr>
        <w:rFonts w:ascii="Wingdings" w:hAnsi="Wingdings" w:hint="default"/>
      </w:rPr>
    </w:lvl>
    <w:lvl w:ilvl="3" w:tplc="04090001" w:tentative="1">
      <w:start w:val="1"/>
      <w:numFmt w:val="bullet"/>
      <w:lvlText w:val=""/>
      <w:lvlJc w:val="left"/>
      <w:pPr>
        <w:ind w:left="2884" w:hanging="360"/>
      </w:pPr>
      <w:rPr>
        <w:rFonts w:ascii="Symbol" w:hAnsi="Symbol" w:hint="default"/>
      </w:rPr>
    </w:lvl>
    <w:lvl w:ilvl="4" w:tplc="04090003" w:tentative="1">
      <w:start w:val="1"/>
      <w:numFmt w:val="bullet"/>
      <w:lvlText w:val="o"/>
      <w:lvlJc w:val="left"/>
      <w:pPr>
        <w:ind w:left="3604" w:hanging="360"/>
      </w:pPr>
      <w:rPr>
        <w:rFonts w:ascii="Courier New" w:hAnsi="Courier New" w:cs="Courier New" w:hint="default"/>
      </w:rPr>
    </w:lvl>
    <w:lvl w:ilvl="5" w:tplc="04090005" w:tentative="1">
      <w:start w:val="1"/>
      <w:numFmt w:val="bullet"/>
      <w:lvlText w:val=""/>
      <w:lvlJc w:val="left"/>
      <w:pPr>
        <w:ind w:left="4324" w:hanging="360"/>
      </w:pPr>
      <w:rPr>
        <w:rFonts w:ascii="Wingdings" w:hAnsi="Wingdings" w:hint="default"/>
      </w:rPr>
    </w:lvl>
    <w:lvl w:ilvl="6" w:tplc="04090001" w:tentative="1">
      <w:start w:val="1"/>
      <w:numFmt w:val="bullet"/>
      <w:lvlText w:val=""/>
      <w:lvlJc w:val="left"/>
      <w:pPr>
        <w:ind w:left="5044" w:hanging="360"/>
      </w:pPr>
      <w:rPr>
        <w:rFonts w:ascii="Symbol" w:hAnsi="Symbol" w:hint="default"/>
      </w:rPr>
    </w:lvl>
    <w:lvl w:ilvl="7" w:tplc="04090003" w:tentative="1">
      <w:start w:val="1"/>
      <w:numFmt w:val="bullet"/>
      <w:lvlText w:val="o"/>
      <w:lvlJc w:val="left"/>
      <w:pPr>
        <w:ind w:left="5764" w:hanging="360"/>
      </w:pPr>
      <w:rPr>
        <w:rFonts w:ascii="Courier New" w:hAnsi="Courier New" w:cs="Courier New" w:hint="default"/>
      </w:rPr>
    </w:lvl>
    <w:lvl w:ilvl="8" w:tplc="04090005" w:tentative="1">
      <w:start w:val="1"/>
      <w:numFmt w:val="bullet"/>
      <w:lvlText w:val=""/>
      <w:lvlJc w:val="left"/>
      <w:pPr>
        <w:ind w:left="6484" w:hanging="360"/>
      </w:pPr>
      <w:rPr>
        <w:rFonts w:ascii="Wingdings" w:hAnsi="Wingdings" w:hint="default"/>
      </w:rPr>
    </w:lvl>
  </w:abstractNum>
  <w:abstractNum w:abstractNumId="4" w15:restartNumberingAfterBreak="0">
    <w:nsid w:val="058B4A8A"/>
    <w:multiLevelType w:val="hybridMultilevel"/>
    <w:tmpl w:val="C80E6724"/>
    <w:lvl w:ilvl="0" w:tplc="04090001">
      <w:start w:val="1"/>
      <w:numFmt w:val="bullet"/>
      <w:lvlText w:val=""/>
      <w:lvlJc w:val="left"/>
      <w:pPr>
        <w:ind w:left="914" w:hanging="360"/>
      </w:pPr>
      <w:rPr>
        <w:rFonts w:ascii="Symbol" w:hAnsi="Symbol" w:hint="default"/>
      </w:rPr>
    </w:lvl>
    <w:lvl w:ilvl="1" w:tplc="04090003" w:tentative="1">
      <w:start w:val="1"/>
      <w:numFmt w:val="bullet"/>
      <w:lvlText w:val="o"/>
      <w:lvlJc w:val="left"/>
      <w:pPr>
        <w:ind w:left="1634" w:hanging="360"/>
      </w:pPr>
      <w:rPr>
        <w:rFonts w:ascii="Courier New" w:hAnsi="Courier New" w:cs="Courier New" w:hint="default"/>
      </w:rPr>
    </w:lvl>
    <w:lvl w:ilvl="2" w:tplc="04090005" w:tentative="1">
      <w:start w:val="1"/>
      <w:numFmt w:val="bullet"/>
      <w:lvlText w:val=""/>
      <w:lvlJc w:val="left"/>
      <w:pPr>
        <w:ind w:left="2354" w:hanging="360"/>
      </w:pPr>
      <w:rPr>
        <w:rFonts w:ascii="Wingdings" w:hAnsi="Wingdings" w:hint="default"/>
      </w:rPr>
    </w:lvl>
    <w:lvl w:ilvl="3" w:tplc="04090001" w:tentative="1">
      <w:start w:val="1"/>
      <w:numFmt w:val="bullet"/>
      <w:lvlText w:val=""/>
      <w:lvlJc w:val="left"/>
      <w:pPr>
        <w:ind w:left="3074" w:hanging="360"/>
      </w:pPr>
      <w:rPr>
        <w:rFonts w:ascii="Symbol" w:hAnsi="Symbol" w:hint="default"/>
      </w:rPr>
    </w:lvl>
    <w:lvl w:ilvl="4" w:tplc="04090003" w:tentative="1">
      <w:start w:val="1"/>
      <w:numFmt w:val="bullet"/>
      <w:lvlText w:val="o"/>
      <w:lvlJc w:val="left"/>
      <w:pPr>
        <w:ind w:left="3794" w:hanging="360"/>
      </w:pPr>
      <w:rPr>
        <w:rFonts w:ascii="Courier New" w:hAnsi="Courier New" w:cs="Courier New" w:hint="default"/>
      </w:rPr>
    </w:lvl>
    <w:lvl w:ilvl="5" w:tplc="04090005" w:tentative="1">
      <w:start w:val="1"/>
      <w:numFmt w:val="bullet"/>
      <w:lvlText w:val=""/>
      <w:lvlJc w:val="left"/>
      <w:pPr>
        <w:ind w:left="4514" w:hanging="360"/>
      </w:pPr>
      <w:rPr>
        <w:rFonts w:ascii="Wingdings" w:hAnsi="Wingdings" w:hint="default"/>
      </w:rPr>
    </w:lvl>
    <w:lvl w:ilvl="6" w:tplc="04090001" w:tentative="1">
      <w:start w:val="1"/>
      <w:numFmt w:val="bullet"/>
      <w:lvlText w:val=""/>
      <w:lvlJc w:val="left"/>
      <w:pPr>
        <w:ind w:left="5234" w:hanging="360"/>
      </w:pPr>
      <w:rPr>
        <w:rFonts w:ascii="Symbol" w:hAnsi="Symbol" w:hint="default"/>
      </w:rPr>
    </w:lvl>
    <w:lvl w:ilvl="7" w:tplc="04090003" w:tentative="1">
      <w:start w:val="1"/>
      <w:numFmt w:val="bullet"/>
      <w:lvlText w:val="o"/>
      <w:lvlJc w:val="left"/>
      <w:pPr>
        <w:ind w:left="5954" w:hanging="360"/>
      </w:pPr>
      <w:rPr>
        <w:rFonts w:ascii="Courier New" w:hAnsi="Courier New" w:cs="Courier New" w:hint="default"/>
      </w:rPr>
    </w:lvl>
    <w:lvl w:ilvl="8" w:tplc="04090005" w:tentative="1">
      <w:start w:val="1"/>
      <w:numFmt w:val="bullet"/>
      <w:lvlText w:val=""/>
      <w:lvlJc w:val="left"/>
      <w:pPr>
        <w:ind w:left="6674" w:hanging="360"/>
      </w:pPr>
      <w:rPr>
        <w:rFonts w:ascii="Wingdings" w:hAnsi="Wingdings" w:hint="default"/>
      </w:rPr>
    </w:lvl>
  </w:abstractNum>
  <w:abstractNum w:abstractNumId="5" w15:restartNumberingAfterBreak="0">
    <w:nsid w:val="07D102C4"/>
    <w:multiLevelType w:val="multilevel"/>
    <w:tmpl w:val="76480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175874"/>
    <w:multiLevelType w:val="hybridMultilevel"/>
    <w:tmpl w:val="49F83A16"/>
    <w:lvl w:ilvl="0" w:tplc="0409000B">
      <w:start w:val="1"/>
      <w:numFmt w:val="bullet"/>
      <w:lvlText w:val=""/>
      <w:lvlJc w:val="left"/>
      <w:pPr>
        <w:ind w:left="724" w:hanging="360"/>
      </w:pPr>
      <w:rPr>
        <w:rFonts w:ascii="Wingdings" w:hAnsi="Wingdings" w:hint="default"/>
      </w:rPr>
    </w:lvl>
    <w:lvl w:ilvl="1" w:tplc="04090003" w:tentative="1">
      <w:start w:val="1"/>
      <w:numFmt w:val="bullet"/>
      <w:lvlText w:val="o"/>
      <w:lvlJc w:val="left"/>
      <w:pPr>
        <w:ind w:left="1444" w:hanging="360"/>
      </w:pPr>
      <w:rPr>
        <w:rFonts w:ascii="Courier New" w:hAnsi="Courier New" w:cs="Courier New" w:hint="default"/>
      </w:rPr>
    </w:lvl>
    <w:lvl w:ilvl="2" w:tplc="04090005" w:tentative="1">
      <w:start w:val="1"/>
      <w:numFmt w:val="bullet"/>
      <w:lvlText w:val=""/>
      <w:lvlJc w:val="left"/>
      <w:pPr>
        <w:ind w:left="2164" w:hanging="360"/>
      </w:pPr>
      <w:rPr>
        <w:rFonts w:ascii="Wingdings" w:hAnsi="Wingdings" w:hint="default"/>
      </w:rPr>
    </w:lvl>
    <w:lvl w:ilvl="3" w:tplc="04090001" w:tentative="1">
      <w:start w:val="1"/>
      <w:numFmt w:val="bullet"/>
      <w:lvlText w:val=""/>
      <w:lvlJc w:val="left"/>
      <w:pPr>
        <w:ind w:left="2884" w:hanging="360"/>
      </w:pPr>
      <w:rPr>
        <w:rFonts w:ascii="Symbol" w:hAnsi="Symbol" w:hint="default"/>
      </w:rPr>
    </w:lvl>
    <w:lvl w:ilvl="4" w:tplc="04090003" w:tentative="1">
      <w:start w:val="1"/>
      <w:numFmt w:val="bullet"/>
      <w:lvlText w:val="o"/>
      <w:lvlJc w:val="left"/>
      <w:pPr>
        <w:ind w:left="3604" w:hanging="360"/>
      </w:pPr>
      <w:rPr>
        <w:rFonts w:ascii="Courier New" w:hAnsi="Courier New" w:cs="Courier New" w:hint="default"/>
      </w:rPr>
    </w:lvl>
    <w:lvl w:ilvl="5" w:tplc="04090005" w:tentative="1">
      <w:start w:val="1"/>
      <w:numFmt w:val="bullet"/>
      <w:lvlText w:val=""/>
      <w:lvlJc w:val="left"/>
      <w:pPr>
        <w:ind w:left="4324" w:hanging="360"/>
      </w:pPr>
      <w:rPr>
        <w:rFonts w:ascii="Wingdings" w:hAnsi="Wingdings" w:hint="default"/>
      </w:rPr>
    </w:lvl>
    <w:lvl w:ilvl="6" w:tplc="04090001" w:tentative="1">
      <w:start w:val="1"/>
      <w:numFmt w:val="bullet"/>
      <w:lvlText w:val=""/>
      <w:lvlJc w:val="left"/>
      <w:pPr>
        <w:ind w:left="5044" w:hanging="360"/>
      </w:pPr>
      <w:rPr>
        <w:rFonts w:ascii="Symbol" w:hAnsi="Symbol" w:hint="default"/>
      </w:rPr>
    </w:lvl>
    <w:lvl w:ilvl="7" w:tplc="04090003" w:tentative="1">
      <w:start w:val="1"/>
      <w:numFmt w:val="bullet"/>
      <w:lvlText w:val="o"/>
      <w:lvlJc w:val="left"/>
      <w:pPr>
        <w:ind w:left="5764" w:hanging="360"/>
      </w:pPr>
      <w:rPr>
        <w:rFonts w:ascii="Courier New" w:hAnsi="Courier New" w:cs="Courier New" w:hint="default"/>
      </w:rPr>
    </w:lvl>
    <w:lvl w:ilvl="8" w:tplc="04090005" w:tentative="1">
      <w:start w:val="1"/>
      <w:numFmt w:val="bullet"/>
      <w:lvlText w:val=""/>
      <w:lvlJc w:val="left"/>
      <w:pPr>
        <w:ind w:left="6484" w:hanging="360"/>
      </w:pPr>
      <w:rPr>
        <w:rFonts w:ascii="Wingdings" w:hAnsi="Wingdings" w:hint="default"/>
      </w:rPr>
    </w:lvl>
  </w:abstractNum>
  <w:abstractNum w:abstractNumId="7" w15:restartNumberingAfterBreak="0">
    <w:nsid w:val="12144D95"/>
    <w:multiLevelType w:val="hybridMultilevel"/>
    <w:tmpl w:val="0BE6F8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24C0F5F"/>
    <w:multiLevelType w:val="hybridMultilevel"/>
    <w:tmpl w:val="C03E7AC4"/>
    <w:lvl w:ilvl="0" w:tplc="0409000B">
      <w:start w:val="1"/>
      <w:numFmt w:val="bullet"/>
      <w:lvlText w:val=""/>
      <w:lvlJc w:val="left"/>
      <w:pPr>
        <w:ind w:left="724" w:hanging="360"/>
      </w:pPr>
      <w:rPr>
        <w:rFonts w:ascii="Wingdings" w:hAnsi="Wingdings" w:hint="default"/>
      </w:rPr>
    </w:lvl>
    <w:lvl w:ilvl="1" w:tplc="04090003" w:tentative="1">
      <w:start w:val="1"/>
      <w:numFmt w:val="bullet"/>
      <w:lvlText w:val="o"/>
      <w:lvlJc w:val="left"/>
      <w:pPr>
        <w:ind w:left="1444" w:hanging="360"/>
      </w:pPr>
      <w:rPr>
        <w:rFonts w:ascii="Courier New" w:hAnsi="Courier New" w:cs="Courier New" w:hint="default"/>
      </w:rPr>
    </w:lvl>
    <w:lvl w:ilvl="2" w:tplc="04090005" w:tentative="1">
      <w:start w:val="1"/>
      <w:numFmt w:val="bullet"/>
      <w:lvlText w:val=""/>
      <w:lvlJc w:val="left"/>
      <w:pPr>
        <w:ind w:left="2164" w:hanging="360"/>
      </w:pPr>
      <w:rPr>
        <w:rFonts w:ascii="Wingdings" w:hAnsi="Wingdings" w:hint="default"/>
      </w:rPr>
    </w:lvl>
    <w:lvl w:ilvl="3" w:tplc="04090001" w:tentative="1">
      <w:start w:val="1"/>
      <w:numFmt w:val="bullet"/>
      <w:lvlText w:val=""/>
      <w:lvlJc w:val="left"/>
      <w:pPr>
        <w:ind w:left="2884" w:hanging="360"/>
      </w:pPr>
      <w:rPr>
        <w:rFonts w:ascii="Symbol" w:hAnsi="Symbol" w:hint="default"/>
      </w:rPr>
    </w:lvl>
    <w:lvl w:ilvl="4" w:tplc="04090003" w:tentative="1">
      <w:start w:val="1"/>
      <w:numFmt w:val="bullet"/>
      <w:lvlText w:val="o"/>
      <w:lvlJc w:val="left"/>
      <w:pPr>
        <w:ind w:left="3604" w:hanging="360"/>
      </w:pPr>
      <w:rPr>
        <w:rFonts w:ascii="Courier New" w:hAnsi="Courier New" w:cs="Courier New" w:hint="default"/>
      </w:rPr>
    </w:lvl>
    <w:lvl w:ilvl="5" w:tplc="04090005" w:tentative="1">
      <w:start w:val="1"/>
      <w:numFmt w:val="bullet"/>
      <w:lvlText w:val=""/>
      <w:lvlJc w:val="left"/>
      <w:pPr>
        <w:ind w:left="4324" w:hanging="360"/>
      </w:pPr>
      <w:rPr>
        <w:rFonts w:ascii="Wingdings" w:hAnsi="Wingdings" w:hint="default"/>
      </w:rPr>
    </w:lvl>
    <w:lvl w:ilvl="6" w:tplc="04090001" w:tentative="1">
      <w:start w:val="1"/>
      <w:numFmt w:val="bullet"/>
      <w:lvlText w:val=""/>
      <w:lvlJc w:val="left"/>
      <w:pPr>
        <w:ind w:left="5044" w:hanging="360"/>
      </w:pPr>
      <w:rPr>
        <w:rFonts w:ascii="Symbol" w:hAnsi="Symbol" w:hint="default"/>
      </w:rPr>
    </w:lvl>
    <w:lvl w:ilvl="7" w:tplc="04090003" w:tentative="1">
      <w:start w:val="1"/>
      <w:numFmt w:val="bullet"/>
      <w:lvlText w:val="o"/>
      <w:lvlJc w:val="left"/>
      <w:pPr>
        <w:ind w:left="5764" w:hanging="360"/>
      </w:pPr>
      <w:rPr>
        <w:rFonts w:ascii="Courier New" w:hAnsi="Courier New" w:cs="Courier New" w:hint="default"/>
      </w:rPr>
    </w:lvl>
    <w:lvl w:ilvl="8" w:tplc="04090005" w:tentative="1">
      <w:start w:val="1"/>
      <w:numFmt w:val="bullet"/>
      <w:lvlText w:val=""/>
      <w:lvlJc w:val="left"/>
      <w:pPr>
        <w:ind w:left="6484" w:hanging="360"/>
      </w:pPr>
      <w:rPr>
        <w:rFonts w:ascii="Wingdings" w:hAnsi="Wingdings" w:hint="default"/>
      </w:rPr>
    </w:lvl>
  </w:abstractNum>
  <w:abstractNum w:abstractNumId="9" w15:restartNumberingAfterBreak="0">
    <w:nsid w:val="142864D0"/>
    <w:multiLevelType w:val="hybridMultilevel"/>
    <w:tmpl w:val="5B0EBB16"/>
    <w:lvl w:ilvl="0" w:tplc="1EB0CD2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1B434A"/>
    <w:multiLevelType w:val="hybridMultilevel"/>
    <w:tmpl w:val="5DCE0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FE3637"/>
    <w:multiLevelType w:val="hybridMultilevel"/>
    <w:tmpl w:val="1CE28E40"/>
    <w:lvl w:ilvl="0" w:tplc="04090001">
      <w:start w:val="1"/>
      <w:numFmt w:val="bullet"/>
      <w:lvlText w:val=""/>
      <w:lvlJc w:val="left"/>
      <w:pPr>
        <w:ind w:left="914" w:hanging="360"/>
      </w:pPr>
      <w:rPr>
        <w:rFonts w:ascii="Symbol" w:hAnsi="Symbol" w:hint="default"/>
      </w:rPr>
    </w:lvl>
    <w:lvl w:ilvl="1" w:tplc="04090003" w:tentative="1">
      <w:start w:val="1"/>
      <w:numFmt w:val="bullet"/>
      <w:lvlText w:val="o"/>
      <w:lvlJc w:val="left"/>
      <w:pPr>
        <w:ind w:left="1634" w:hanging="360"/>
      </w:pPr>
      <w:rPr>
        <w:rFonts w:ascii="Courier New" w:hAnsi="Courier New" w:cs="Courier New" w:hint="default"/>
      </w:rPr>
    </w:lvl>
    <w:lvl w:ilvl="2" w:tplc="04090005" w:tentative="1">
      <w:start w:val="1"/>
      <w:numFmt w:val="bullet"/>
      <w:lvlText w:val=""/>
      <w:lvlJc w:val="left"/>
      <w:pPr>
        <w:ind w:left="2354" w:hanging="360"/>
      </w:pPr>
      <w:rPr>
        <w:rFonts w:ascii="Wingdings" w:hAnsi="Wingdings" w:hint="default"/>
      </w:rPr>
    </w:lvl>
    <w:lvl w:ilvl="3" w:tplc="04090001" w:tentative="1">
      <w:start w:val="1"/>
      <w:numFmt w:val="bullet"/>
      <w:lvlText w:val=""/>
      <w:lvlJc w:val="left"/>
      <w:pPr>
        <w:ind w:left="3074" w:hanging="360"/>
      </w:pPr>
      <w:rPr>
        <w:rFonts w:ascii="Symbol" w:hAnsi="Symbol" w:hint="default"/>
      </w:rPr>
    </w:lvl>
    <w:lvl w:ilvl="4" w:tplc="04090003" w:tentative="1">
      <w:start w:val="1"/>
      <w:numFmt w:val="bullet"/>
      <w:lvlText w:val="o"/>
      <w:lvlJc w:val="left"/>
      <w:pPr>
        <w:ind w:left="3794" w:hanging="360"/>
      </w:pPr>
      <w:rPr>
        <w:rFonts w:ascii="Courier New" w:hAnsi="Courier New" w:cs="Courier New" w:hint="default"/>
      </w:rPr>
    </w:lvl>
    <w:lvl w:ilvl="5" w:tplc="04090005" w:tentative="1">
      <w:start w:val="1"/>
      <w:numFmt w:val="bullet"/>
      <w:lvlText w:val=""/>
      <w:lvlJc w:val="left"/>
      <w:pPr>
        <w:ind w:left="4514" w:hanging="360"/>
      </w:pPr>
      <w:rPr>
        <w:rFonts w:ascii="Wingdings" w:hAnsi="Wingdings" w:hint="default"/>
      </w:rPr>
    </w:lvl>
    <w:lvl w:ilvl="6" w:tplc="04090001" w:tentative="1">
      <w:start w:val="1"/>
      <w:numFmt w:val="bullet"/>
      <w:lvlText w:val=""/>
      <w:lvlJc w:val="left"/>
      <w:pPr>
        <w:ind w:left="5234" w:hanging="360"/>
      </w:pPr>
      <w:rPr>
        <w:rFonts w:ascii="Symbol" w:hAnsi="Symbol" w:hint="default"/>
      </w:rPr>
    </w:lvl>
    <w:lvl w:ilvl="7" w:tplc="04090003" w:tentative="1">
      <w:start w:val="1"/>
      <w:numFmt w:val="bullet"/>
      <w:lvlText w:val="o"/>
      <w:lvlJc w:val="left"/>
      <w:pPr>
        <w:ind w:left="5954" w:hanging="360"/>
      </w:pPr>
      <w:rPr>
        <w:rFonts w:ascii="Courier New" w:hAnsi="Courier New" w:cs="Courier New" w:hint="default"/>
      </w:rPr>
    </w:lvl>
    <w:lvl w:ilvl="8" w:tplc="04090005" w:tentative="1">
      <w:start w:val="1"/>
      <w:numFmt w:val="bullet"/>
      <w:lvlText w:val=""/>
      <w:lvlJc w:val="left"/>
      <w:pPr>
        <w:ind w:left="6674" w:hanging="360"/>
      </w:pPr>
      <w:rPr>
        <w:rFonts w:ascii="Wingdings" w:hAnsi="Wingdings" w:hint="default"/>
      </w:rPr>
    </w:lvl>
  </w:abstractNum>
  <w:abstractNum w:abstractNumId="12" w15:restartNumberingAfterBreak="0">
    <w:nsid w:val="2638795B"/>
    <w:multiLevelType w:val="hybridMultilevel"/>
    <w:tmpl w:val="BF1402D0"/>
    <w:lvl w:ilvl="0" w:tplc="0409000B">
      <w:start w:val="1"/>
      <w:numFmt w:val="bullet"/>
      <w:lvlText w:val=""/>
      <w:lvlJc w:val="left"/>
      <w:pPr>
        <w:ind w:left="724" w:hanging="360"/>
      </w:pPr>
      <w:rPr>
        <w:rFonts w:ascii="Wingdings" w:hAnsi="Wingdings" w:hint="default"/>
      </w:rPr>
    </w:lvl>
    <w:lvl w:ilvl="1" w:tplc="04090003" w:tentative="1">
      <w:start w:val="1"/>
      <w:numFmt w:val="bullet"/>
      <w:lvlText w:val="o"/>
      <w:lvlJc w:val="left"/>
      <w:pPr>
        <w:ind w:left="1444" w:hanging="360"/>
      </w:pPr>
      <w:rPr>
        <w:rFonts w:ascii="Courier New" w:hAnsi="Courier New" w:cs="Courier New" w:hint="default"/>
      </w:rPr>
    </w:lvl>
    <w:lvl w:ilvl="2" w:tplc="04090005" w:tentative="1">
      <w:start w:val="1"/>
      <w:numFmt w:val="bullet"/>
      <w:lvlText w:val=""/>
      <w:lvlJc w:val="left"/>
      <w:pPr>
        <w:ind w:left="2164" w:hanging="360"/>
      </w:pPr>
      <w:rPr>
        <w:rFonts w:ascii="Wingdings" w:hAnsi="Wingdings" w:hint="default"/>
      </w:rPr>
    </w:lvl>
    <w:lvl w:ilvl="3" w:tplc="04090001" w:tentative="1">
      <w:start w:val="1"/>
      <w:numFmt w:val="bullet"/>
      <w:lvlText w:val=""/>
      <w:lvlJc w:val="left"/>
      <w:pPr>
        <w:ind w:left="2884" w:hanging="360"/>
      </w:pPr>
      <w:rPr>
        <w:rFonts w:ascii="Symbol" w:hAnsi="Symbol" w:hint="default"/>
      </w:rPr>
    </w:lvl>
    <w:lvl w:ilvl="4" w:tplc="04090003" w:tentative="1">
      <w:start w:val="1"/>
      <w:numFmt w:val="bullet"/>
      <w:lvlText w:val="o"/>
      <w:lvlJc w:val="left"/>
      <w:pPr>
        <w:ind w:left="3604" w:hanging="360"/>
      </w:pPr>
      <w:rPr>
        <w:rFonts w:ascii="Courier New" w:hAnsi="Courier New" w:cs="Courier New" w:hint="default"/>
      </w:rPr>
    </w:lvl>
    <w:lvl w:ilvl="5" w:tplc="04090005" w:tentative="1">
      <w:start w:val="1"/>
      <w:numFmt w:val="bullet"/>
      <w:lvlText w:val=""/>
      <w:lvlJc w:val="left"/>
      <w:pPr>
        <w:ind w:left="4324" w:hanging="360"/>
      </w:pPr>
      <w:rPr>
        <w:rFonts w:ascii="Wingdings" w:hAnsi="Wingdings" w:hint="default"/>
      </w:rPr>
    </w:lvl>
    <w:lvl w:ilvl="6" w:tplc="04090001" w:tentative="1">
      <w:start w:val="1"/>
      <w:numFmt w:val="bullet"/>
      <w:lvlText w:val=""/>
      <w:lvlJc w:val="left"/>
      <w:pPr>
        <w:ind w:left="5044" w:hanging="360"/>
      </w:pPr>
      <w:rPr>
        <w:rFonts w:ascii="Symbol" w:hAnsi="Symbol" w:hint="default"/>
      </w:rPr>
    </w:lvl>
    <w:lvl w:ilvl="7" w:tplc="04090003" w:tentative="1">
      <w:start w:val="1"/>
      <w:numFmt w:val="bullet"/>
      <w:lvlText w:val="o"/>
      <w:lvlJc w:val="left"/>
      <w:pPr>
        <w:ind w:left="5764" w:hanging="360"/>
      </w:pPr>
      <w:rPr>
        <w:rFonts w:ascii="Courier New" w:hAnsi="Courier New" w:cs="Courier New" w:hint="default"/>
      </w:rPr>
    </w:lvl>
    <w:lvl w:ilvl="8" w:tplc="04090005" w:tentative="1">
      <w:start w:val="1"/>
      <w:numFmt w:val="bullet"/>
      <w:lvlText w:val=""/>
      <w:lvlJc w:val="left"/>
      <w:pPr>
        <w:ind w:left="6484" w:hanging="360"/>
      </w:pPr>
      <w:rPr>
        <w:rFonts w:ascii="Wingdings" w:hAnsi="Wingdings" w:hint="default"/>
      </w:rPr>
    </w:lvl>
  </w:abstractNum>
  <w:abstractNum w:abstractNumId="13" w15:restartNumberingAfterBreak="0">
    <w:nsid w:val="2BA04D35"/>
    <w:multiLevelType w:val="hybridMultilevel"/>
    <w:tmpl w:val="6968450E"/>
    <w:lvl w:ilvl="0" w:tplc="0409000B">
      <w:start w:val="1"/>
      <w:numFmt w:val="bullet"/>
      <w:lvlText w:val=""/>
      <w:lvlJc w:val="left"/>
      <w:pPr>
        <w:ind w:left="724" w:hanging="360"/>
      </w:pPr>
      <w:rPr>
        <w:rFonts w:ascii="Wingdings" w:hAnsi="Wingdings" w:hint="default"/>
      </w:rPr>
    </w:lvl>
    <w:lvl w:ilvl="1" w:tplc="04090003" w:tentative="1">
      <w:start w:val="1"/>
      <w:numFmt w:val="bullet"/>
      <w:lvlText w:val="o"/>
      <w:lvlJc w:val="left"/>
      <w:pPr>
        <w:ind w:left="1444" w:hanging="360"/>
      </w:pPr>
      <w:rPr>
        <w:rFonts w:ascii="Courier New" w:hAnsi="Courier New" w:cs="Courier New" w:hint="default"/>
      </w:rPr>
    </w:lvl>
    <w:lvl w:ilvl="2" w:tplc="04090005" w:tentative="1">
      <w:start w:val="1"/>
      <w:numFmt w:val="bullet"/>
      <w:lvlText w:val=""/>
      <w:lvlJc w:val="left"/>
      <w:pPr>
        <w:ind w:left="2164" w:hanging="360"/>
      </w:pPr>
      <w:rPr>
        <w:rFonts w:ascii="Wingdings" w:hAnsi="Wingdings" w:hint="default"/>
      </w:rPr>
    </w:lvl>
    <w:lvl w:ilvl="3" w:tplc="04090001" w:tentative="1">
      <w:start w:val="1"/>
      <w:numFmt w:val="bullet"/>
      <w:lvlText w:val=""/>
      <w:lvlJc w:val="left"/>
      <w:pPr>
        <w:ind w:left="2884" w:hanging="360"/>
      </w:pPr>
      <w:rPr>
        <w:rFonts w:ascii="Symbol" w:hAnsi="Symbol" w:hint="default"/>
      </w:rPr>
    </w:lvl>
    <w:lvl w:ilvl="4" w:tplc="04090003" w:tentative="1">
      <w:start w:val="1"/>
      <w:numFmt w:val="bullet"/>
      <w:lvlText w:val="o"/>
      <w:lvlJc w:val="left"/>
      <w:pPr>
        <w:ind w:left="3604" w:hanging="360"/>
      </w:pPr>
      <w:rPr>
        <w:rFonts w:ascii="Courier New" w:hAnsi="Courier New" w:cs="Courier New" w:hint="default"/>
      </w:rPr>
    </w:lvl>
    <w:lvl w:ilvl="5" w:tplc="04090005" w:tentative="1">
      <w:start w:val="1"/>
      <w:numFmt w:val="bullet"/>
      <w:lvlText w:val=""/>
      <w:lvlJc w:val="left"/>
      <w:pPr>
        <w:ind w:left="4324" w:hanging="360"/>
      </w:pPr>
      <w:rPr>
        <w:rFonts w:ascii="Wingdings" w:hAnsi="Wingdings" w:hint="default"/>
      </w:rPr>
    </w:lvl>
    <w:lvl w:ilvl="6" w:tplc="04090001" w:tentative="1">
      <w:start w:val="1"/>
      <w:numFmt w:val="bullet"/>
      <w:lvlText w:val=""/>
      <w:lvlJc w:val="left"/>
      <w:pPr>
        <w:ind w:left="5044" w:hanging="360"/>
      </w:pPr>
      <w:rPr>
        <w:rFonts w:ascii="Symbol" w:hAnsi="Symbol" w:hint="default"/>
      </w:rPr>
    </w:lvl>
    <w:lvl w:ilvl="7" w:tplc="04090003" w:tentative="1">
      <w:start w:val="1"/>
      <w:numFmt w:val="bullet"/>
      <w:lvlText w:val="o"/>
      <w:lvlJc w:val="left"/>
      <w:pPr>
        <w:ind w:left="5764" w:hanging="360"/>
      </w:pPr>
      <w:rPr>
        <w:rFonts w:ascii="Courier New" w:hAnsi="Courier New" w:cs="Courier New" w:hint="default"/>
      </w:rPr>
    </w:lvl>
    <w:lvl w:ilvl="8" w:tplc="04090005" w:tentative="1">
      <w:start w:val="1"/>
      <w:numFmt w:val="bullet"/>
      <w:lvlText w:val=""/>
      <w:lvlJc w:val="left"/>
      <w:pPr>
        <w:ind w:left="6484" w:hanging="360"/>
      </w:pPr>
      <w:rPr>
        <w:rFonts w:ascii="Wingdings" w:hAnsi="Wingdings" w:hint="default"/>
      </w:rPr>
    </w:lvl>
  </w:abstractNum>
  <w:abstractNum w:abstractNumId="14" w15:restartNumberingAfterBreak="0">
    <w:nsid w:val="2D6A6E6F"/>
    <w:multiLevelType w:val="hybridMultilevel"/>
    <w:tmpl w:val="D37CD2AE"/>
    <w:lvl w:ilvl="0" w:tplc="095C6F6C">
      <w:numFmt w:val="bullet"/>
      <w:lvlText w:val="•"/>
      <w:lvlJc w:val="left"/>
      <w:pPr>
        <w:ind w:left="554" w:hanging="360"/>
      </w:pPr>
      <w:rPr>
        <w:rFonts w:ascii="Carlito" w:eastAsia="Carlito" w:hAnsi="Carlito" w:cs="Carlito" w:hint="default"/>
        <w:b w:val="0"/>
        <w:bCs w:val="0"/>
        <w:i w:val="0"/>
        <w:iCs w:val="0"/>
        <w:spacing w:val="0"/>
        <w:w w:val="96"/>
        <w:sz w:val="20"/>
        <w:szCs w:val="20"/>
        <w:lang w:val="en-US" w:eastAsia="en-US" w:bidi="ar-SA"/>
      </w:rPr>
    </w:lvl>
    <w:lvl w:ilvl="1" w:tplc="DD6E4E88">
      <w:numFmt w:val="bullet"/>
      <w:lvlText w:val="•"/>
      <w:lvlJc w:val="left"/>
      <w:pPr>
        <w:ind w:left="1628" w:hanging="360"/>
      </w:pPr>
      <w:rPr>
        <w:rFonts w:hint="default"/>
        <w:lang w:val="en-US" w:eastAsia="en-US" w:bidi="ar-SA"/>
      </w:rPr>
    </w:lvl>
    <w:lvl w:ilvl="2" w:tplc="40B25910">
      <w:numFmt w:val="bullet"/>
      <w:lvlText w:val="•"/>
      <w:lvlJc w:val="left"/>
      <w:pPr>
        <w:ind w:left="2696" w:hanging="360"/>
      </w:pPr>
      <w:rPr>
        <w:rFonts w:hint="default"/>
        <w:lang w:val="en-US" w:eastAsia="en-US" w:bidi="ar-SA"/>
      </w:rPr>
    </w:lvl>
    <w:lvl w:ilvl="3" w:tplc="3D1CD2F6">
      <w:numFmt w:val="bullet"/>
      <w:lvlText w:val="•"/>
      <w:lvlJc w:val="left"/>
      <w:pPr>
        <w:ind w:left="3764" w:hanging="360"/>
      </w:pPr>
      <w:rPr>
        <w:rFonts w:hint="default"/>
        <w:lang w:val="en-US" w:eastAsia="en-US" w:bidi="ar-SA"/>
      </w:rPr>
    </w:lvl>
    <w:lvl w:ilvl="4" w:tplc="BD923F48">
      <w:numFmt w:val="bullet"/>
      <w:lvlText w:val="•"/>
      <w:lvlJc w:val="left"/>
      <w:pPr>
        <w:ind w:left="4832" w:hanging="360"/>
      </w:pPr>
      <w:rPr>
        <w:rFonts w:hint="default"/>
        <w:lang w:val="en-US" w:eastAsia="en-US" w:bidi="ar-SA"/>
      </w:rPr>
    </w:lvl>
    <w:lvl w:ilvl="5" w:tplc="1F6E1E38">
      <w:numFmt w:val="bullet"/>
      <w:lvlText w:val="•"/>
      <w:lvlJc w:val="left"/>
      <w:pPr>
        <w:ind w:left="5900" w:hanging="360"/>
      </w:pPr>
      <w:rPr>
        <w:rFonts w:hint="default"/>
        <w:lang w:val="en-US" w:eastAsia="en-US" w:bidi="ar-SA"/>
      </w:rPr>
    </w:lvl>
    <w:lvl w:ilvl="6" w:tplc="9912E84E">
      <w:numFmt w:val="bullet"/>
      <w:lvlText w:val="•"/>
      <w:lvlJc w:val="left"/>
      <w:pPr>
        <w:ind w:left="6968" w:hanging="360"/>
      </w:pPr>
      <w:rPr>
        <w:rFonts w:hint="default"/>
        <w:lang w:val="en-US" w:eastAsia="en-US" w:bidi="ar-SA"/>
      </w:rPr>
    </w:lvl>
    <w:lvl w:ilvl="7" w:tplc="BE5C512E">
      <w:numFmt w:val="bullet"/>
      <w:lvlText w:val="•"/>
      <w:lvlJc w:val="left"/>
      <w:pPr>
        <w:ind w:left="8036" w:hanging="360"/>
      </w:pPr>
      <w:rPr>
        <w:rFonts w:hint="default"/>
        <w:lang w:val="en-US" w:eastAsia="en-US" w:bidi="ar-SA"/>
      </w:rPr>
    </w:lvl>
    <w:lvl w:ilvl="8" w:tplc="A49EAB5E">
      <w:numFmt w:val="bullet"/>
      <w:lvlText w:val="•"/>
      <w:lvlJc w:val="left"/>
      <w:pPr>
        <w:ind w:left="9104" w:hanging="360"/>
      </w:pPr>
      <w:rPr>
        <w:rFonts w:hint="default"/>
        <w:lang w:val="en-US" w:eastAsia="en-US" w:bidi="ar-SA"/>
      </w:rPr>
    </w:lvl>
  </w:abstractNum>
  <w:abstractNum w:abstractNumId="15" w15:restartNumberingAfterBreak="0">
    <w:nsid w:val="2E361692"/>
    <w:multiLevelType w:val="hybridMultilevel"/>
    <w:tmpl w:val="07A0CE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0A01B74"/>
    <w:multiLevelType w:val="hybridMultilevel"/>
    <w:tmpl w:val="B922F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113642D"/>
    <w:multiLevelType w:val="hybridMultilevel"/>
    <w:tmpl w:val="C8F86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9287CCA"/>
    <w:multiLevelType w:val="hybridMultilevel"/>
    <w:tmpl w:val="4C7E10F2"/>
    <w:lvl w:ilvl="0" w:tplc="04090001">
      <w:start w:val="1"/>
      <w:numFmt w:val="bullet"/>
      <w:lvlText w:val=""/>
      <w:lvlJc w:val="left"/>
      <w:pPr>
        <w:ind w:left="885" w:hanging="360"/>
      </w:pPr>
      <w:rPr>
        <w:rFonts w:ascii="Symbol" w:hAnsi="Symbol" w:hint="default"/>
      </w:rPr>
    </w:lvl>
    <w:lvl w:ilvl="1" w:tplc="04090003" w:tentative="1">
      <w:start w:val="1"/>
      <w:numFmt w:val="bullet"/>
      <w:lvlText w:val="o"/>
      <w:lvlJc w:val="left"/>
      <w:pPr>
        <w:ind w:left="1605" w:hanging="360"/>
      </w:pPr>
      <w:rPr>
        <w:rFonts w:ascii="Courier New" w:hAnsi="Courier New" w:cs="Courier New" w:hint="default"/>
      </w:rPr>
    </w:lvl>
    <w:lvl w:ilvl="2" w:tplc="04090005" w:tentative="1">
      <w:start w:val="1"/>
      <w:numFmt w:val="bullet"/>
      <w:lvlText w:val=""/>
      <w:lvlJc w:val="left"/>
      <w:pPr>
        <w:ind w:left="2325" w:hanging="360"/>
      </w:pPr>
      <w:rPr>
        <w:rFonts w:ascii="Wingdings" w:hAnsi="Wingdings" w:hint="default"/>
      </w:rPr>
    </w:lvl>
    <w:lvl w:ilvl="3" w:tplc="04090001" w:tentative="1">
      <w:start w:val="1"/>
      <w:numFmt w:val="bullet"/>
      <w:lvlText w:val=""/>
      <w:lvlJc w:val="left"/>
      <w:pPr>
        <w:ind w:left="3045" w:hanging="360"/>
      </w:pPr>
      <w:rPr>
        <w:rFonts w:ascii="Symbol" w:hAnsi="Symbol" w:hint="default"/>
      </w:rPr>
    </w:lvl>
    <w:lvl w:ilvl="4" w:tplc="04090003" w:tentative="1">
      <w:start w:val="1"/>
      <w:numFmt w:val="bullet"/>
      <w:lvlText w:val="o"/>
      <w:lvlJc w:val="left"/>
      <w:pPr>
        <w:ind w:left="3765" w:hanging="360"/>
      </w:pPr>
      <w:rPr>
        <w:rFonts w:ascii="Courier New" w:hAnsi="Courier New" w:cs="Courier New" w:hint="default"/>
      </w:rPr>
    </w:lvl>
    <w:lvl w:ilvl="5" w:tplc="04090005" w:tentative="1">
      <w:start w:val="1"/>
      <w:numFmt w:val="bullet"/>
      <w:lvlText w:val=""/>
      <w:lvlJc w:val="left"/>
      <w:pPr>
        <w:ind w:left="4485" w:hanging="360"/>
      </w:pPr>
      <w:rPr>
        <w:rFonts w:ascii="Wingdings" w:hAnsi="Wingdings" w:hint="default"/>
      </w:rPr>
    </w:lvl>
    <w:lvl w:ilvl="6" w:tplc="04090001" w:tentative="1">
      <w:start w:val="1"/>
      <w:numFmt w:val="bullet"/>
      <w:lvlText w:val=""/>
      <w:lvlJc w:val="left"/>
      <w:pPr>
        <w:ind w:left="5205" w:hanging="360"/>
      </w:pPr>
      <w:rPr>
        <w:rFonts w:ascii="Symbol" w:hAnsi="Symbol" w:hint="default"/>
      </w:rPr>
    </w:lvl>
    <w:lvl w:ilvl="7" w:tplc="04090003" w:tentative="1">
      <w:start w:val="1"/>
      <w:numFmt w:val="bullet"/>
      <w:lvlText w:val="o"/>
      <w:lvlJc w:val="left"/>
      <w:pPr>
        <w:ind w:left="5925" w:hanging="360"/>
      </w:pPr>
      <w:rPr>
        <w:rFonts w:ascii="Courier New" w:hAnsi="Courier New" w:cs="Courier New" w:hint="default"/>
      </w:rPr>
    </w:lvl>
    <w:lvl w:ilvl="8" w:tplc="04090005" w:tentative="1">
      <w:start w:val="1"/>
      <w:numFmt w:val="bullet"/>
      <w:lvlText w:val=""/>
      <w:lvlJc w:val="left"/>
      <w:pPr>
        <w:ind w:left="6645" w:hanging="360"/>
      </w:pPr>
      <w:rPr>
        <w:rFonts w:ascii="Wingdings" w:hAnsi="Wingdings" w:hint="default"/>
      </w:rPr>
    </w:lvl>
  </w:abstractNum>
  <w:abstractNum w:abstractNumId="19" w15:restartNumberingAfterBreak="0">
    <w:nsid w:val="3B0332E7"/>
    <w:multiLevelType w:val="hybridMultilevel"/>
    <w:tmpl w:val="03F07EEC"/>
    <w:lvl w:ilvl="0" w:tplc="04090001">
      <w:start w:val="1"/>
      <w:numFmt w:val="bullet"/>
      <w:lvlText w:val=""/>
      <w:lvlJc w:val="left"/>
      <w:pPr>
        <w:ind w:left="914" w:hanging="360"/>
      </w:pPr>
      <w:rPr>
        <w:rFonts w:ascii="Symbol" w:hAnsi="Symbol" w:hint="default"/>
      </w:rPr>
    </w:lvl>
    <w:lvl w:ilvl="1" w:tplc="04090003" w:tentative="1">
      <w:start w:val="1"/>
      <w:numFmt w:val="bullet"/>
      <w:lvlText w:val="o"/>
      <w:lvlJc w:val="left"/>
      <w:pPr>
        <w:ind w:left="1634" w:hanging="360"/>
      </w:pPr>
      <w:rPr>
        <w:rFonts w:ascii="Courier New" w:hAnsi="Courier New" w:cs="Courier New" w:hint="default"/>
      </w:rPr>
    </w:lvl>
    <w:lvl w:ilvl="2" w:tplc="04090005" w:tentative="1">
      <w:start w:val="1"/>
      <w:numFmt w:val="bullet"/>
      <w:lvlText w:val=""/>
      <w:lvlJc w:val="left"/>
      <w:pPr>
        <w:ind w:left="2354" w:hanging="360"/>
      </w:pPr>
      <w:rPr>
        <w:rFonts w:ascii="Wingdings" w:hAnsi="Wingdings" w:hint="default"/>
      </w:rPr>
    </w:lvl>
    <w:lvl w:ilvl="3" w:tplc="04090001" w:tentative="1">
      <w:start w:val="1"/>
      <w:numFmt w:val="bullet"/>
      <w:lvlText w:val=""/>
      <w:lvlJc w:val="left"/>
      <w:pPr>
        <w:ind w:left="3074" w:hanging="360"/>
      </w:pPr>
      <w:rPr>
        <w:rFonts w:ascii="Symbol" w:hAnsi="Symbol" w:hint="default"/>
      </w:rPr>
    </w:lvl>
    <w:lvl w:ilvl="4" w:tplc="04090003" w:tentative="1">
      <w:start w:val="1"/>
      <w:numFmt w:val="bullet"/>
      <w:lvlText w:val="o"/>
      <w:lvlJc w:val="left"/>
      <w:pPr>
        <w:ind w:left="3794" w:hanging="360"/>
      </w:pPr>
      <w:rPr>
        <w:rFonts w:ascii="Courier New" w:hAnsi="Courier New" w:cs="Courier New" w:hint="default"/>
      </w:rPr>
    </w:lvl>
    <w:lvl w:ilvl="5" w:tplc="04090005" w:tentative="1">
      <w:start w:val="1"/>
      <w:numFmt w:val="bullet"/>
      <w:lvlText w:val=""/>
      <w:lvlJc w:val="left"/>
      <w:pPr>
        <w:ind w:left="4514" w:hanging="360"/>
      </w:pPr>
      <w:rPr>
        <w:rFonts w:ascii="Wingdings" w:hAnsi="Wingdings" w:hint="default"/>
      </w:rPr>
    </w:lvl>
    <w:lvl w:ilvl="6" w:tplc="04090001" w:tentative="1">
      <w:start w:val="1"/>
      <w:numFmt w:val="bullet"/>
      <w:lvlText w:val=""/>
      <w:lvlJc w:val="left"/>
      <w:pPr>
        <w:ind w:left="5234" w:hanging="360"/>
      </w:pPr>
      <w:rPr>
        <w:rFonts w:ascii="Symbol" w:hAnsi="Symbol" w:hint="default"/>
      </w:rPr>
    </w:lvl>
    <w:lvl w:ilvl="7" w:tplc="04090003" w:tentative="1">
      <w:start w:val="1"/>
      <w:numFmt w:val="bullet"/>
      <w:lvlText w:val="o"/>
      <w:lvlJc w:val="left"/>
      <w:pPr>
        <w:ind w:left="5954" w:hanging="360"/>
      </w:pPr>
      <w:rPr>
        <w:rFonts w:ascii="Courier New" w:hAnsi="Courier New" w:cs="Courier New" w:hint="default"/>
      </w:rPr>
    </w:lvl>
    <w:lvl w:ilvl="8" w:tplc="04090005" w:tentative="1">
      <w:start w:val="1"/>
      <w:numFmt w:val="bullet"/>
      <w:lvlText w:val=""/>
      <w:lvlJc w:val="left"/>
      <w:pPr>
        <w:ind w:left="6674" w:hanging="360"/>
      </w:pPr>
      <w:rPr>
        <w:rFonts w:ascii="Wingdings" w:hAnsi="Wingdings" w:hint="default"/>
      </w:rPr>
    </w:lvl>
  </w:abstractNum>
  <w:abstractNum w:abstractNumId="20" w15:restartNumberingAfterBreak="0">
    <w:nsid w:val="3B84021F"/>
    <w:multiLevelType w:val="hybridMultilevel"/>
    <w:tmpl w:val="3A0EBB8E"/>
    <w:lvl w:ilvl="0" w:tplc="BC0EDAD0">
      <w:numFmt w:val="bullet"/>
      <w:lvlText w:val=""/>
      <w:lvlJc w:val="left"/>
      <w:pPr>
        <w:ind w:left="554" w:hanging="365"/>
      </w:pPr>
      <w:rPr>
        <w:rFonts w:ascii="Symbol" w:eastAsia="Symbol" w:hAnsi="Symbol" w:cs="Symbol" w:hint="default"/>
        <w:b w:val="0"/>
        <w:bCs w:val="0"/>
        <w:i w:val="0"/>
        <w:iCs w:val="0"/>
        <w:spacing w:val="0"/>
        <w:w w:val="92"/>
        <w:sz w:val="20"/>
        <w:szCs w:val="20"/>
        <w:lang w:val="en-US" w:eastAsia="en-US" w:bidi="ar-SA"/>
      </w:rPr>
    </w:lvl>
    <w:lvl w:ilvl="1" w:tplc="0A3294D4">
      <w:numFmt w:val="bullet"/>
      <w:lvlText w:val="•"/>
      <w:lvlJc w:val="left"/>
      <w:pPr>
        <w:ind w:left="1628" w:hanging="365"/>
      </w:pPr>
      <w:rPr>
        <w:rFonts w:hint="default"/>
        <w:lang w:val="en-US" w:eastAsia="en-US" w:bidi="ar-SA"/>
      </w:rPr>
    </w:lvl>
    <w:lvl w:ilvl="2" w:tplc="0488210E">
      <w:numFmt w:val="bullet"/>
      <w:lvlText w:val="•"/>
      <w:lvlJc w:val="left"/>
      <w:pPr>
        <w:ind w:left="2696" w:hanging="365"/>
      </w:pPr>
      <w:rPr>
        <w:rFonts w:hint="default"/>
        <w:lang w:val="en-US" w:eastAsia="en-US" w:bidi="ar-SA"/>
      </w:rPr>
    </w:lvl>
    <w:lvl w:ilvl="3" w:tplc="62082F3A">
      <w:numFmt w:val="bullet"/>
      <w:lvlText w:val="•"/>
      <w:lvlJc w:val="left"/>
      <w:pPr>
        <w:ind w:left="3764" w:hanging="365"/>
      </w:pPr>
      <w:rPr>
        <w:rFonts w:hint="default"/>
        <w:lang w:val="en-US" w:eastAsia="en-US" w:bidi="ar-SA"/>
      </w:rPr>
    </w:lvl>
    <w:lvl w:ilvl="4" w:tplc="0986A3A6">
      <w:numFmt w:val="bullet"/>
      <w:lvlText w:val="•"/>
      <w:lvlJc w:val="left"/>
      <w:pPr>
        <w:ind w:left="4832" w:hanging="365"/>
      </w:pPr>
      <w:rPr>
        <w:rFonts w:hint="default"/>
        <w:lang w:val="en-US" w:eastAsia="en-US" w:bidi="ar-SA"/>
      </w:rPr>
    </w:lvl>
    <w:lvl w:ilvl="5" w:tplc="8D78AB2E">
      <w:numFmt w:val="bullet"/>
      <w:lvlText w:val="•"/>
      <w:lvlJc w:val="left"/>
      <w:pPr>
        <w:ind w:left="5900" w:hanging="365"/>
      </w:pPr>
      <w:rPr>
        <w:rFonts w:hint="default"/>
        <w:lang w:val="en-US" w:eastAsia="en-US" w:bidi="ar-SA"/>
      </w:rPr>
    </w:lvl>
    <w:lvl w:ilvl="6" w:tplc="86921D0A">
      <w:numFmt w:val="bullet"/>
      <w:lvlText w:val="•"/>
      <w:lvlJc w:val="left"/>
      <w:pPr>
        <w:ind w:left="6968" w:hanging="365"/>
      </w:pPr>
      <w:rPr>
        <w:rFonts w:hint="default"/>
        <w:lang w:val="en-US" w:eastAsia="en-US" w:bidi="ar-SA"/>
      </w:rPr>
    </w:lvl>
    <w:lvl w:ilvl="7" w:tplc="63AC3F0A">
      <w:numFmt w:val="bullet"/>
      <w:lvlText w:val="•"/>
      <w:lvlJc w:val="left"/>
      <w:pPr>
        <w:ind w:left="8036" w:hanging="365"/>
      </w:pPr>
      <w:rPr>
        <w:rFonts w:hint="default"/>
        <w:lang w:val="en-US" w:eastAsia="en-US" w:bidi="ar-SA"/>
      </w:rPr>
    </w:lvl>
    <w:lvl w:ilvl="8" w:tplc="DE82CAD0">
      <w:numFmt w:val="bullet"/>
      <w:lvlText w:val="•"/>
      <w:lvlJc w:val="left"/>
      <w:pPr>
        <w:ind w:left="9104" w:hanging="365"/>
      </w:pPr>
      <w:rPr>
        <w:rFonts w:hint="default"/>
        <w:lang w:val="en-US" w:eastAsia="en-US" w:bidi="ar-SA"/>
      </w:rPr>
    </w:lvl>
  </w:abstractNum>
  <w:abstractNum w:abstractNumId="21" w15:restartNumberingAfterBreak="0">
    <w:nsid w:val="3C9570AC"/>
    <w:multiLevelType w:val="hybridMultilevel"/>
    <w:tmpl w:val="092ADD12"/>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3E2F4B16"/>
    <w:multiLevelType w:val="hybridMultilevel"/>
    <w:tmpl w:val="C400EAB4"/>
    <w:lvl w:ilvl="0" w:tplc="0409000B">
      <w:start w:val="1"/>
      <w:numFmt w:val="bullet"/>
      <w:lvlText w:val=""/>
      <w:lvlJc w:val="left"/>
      <w:pPr>
        <w:ind w:left="724" w:hanging="360"/>
      </w:pPr>
      <w:rPr>
        <w:rFonts w:ascii="Wingdings" w:hAnsi="Wingdings" w:hint="default"/>
      </w:rPr>
    </w:lvl>
    <w:lvl w:ilvl="1" w:tplc="04090003">
      <w:start w:val="1"/>
      <w:numFmt w:val="bullet"/>
      <w:lvlText w:val="o"/>
      <w:lvlJc w:val="left"/>
      <w:pPr>
        <w:ind w:left="1444" w:hanging="360"/>
      </w:pPr>
      <w:rPr>
        <w:rFonts w:ascii="Courier New" w:hAnsi="Courier New" w:cs="Courier New" w:hint="default"/>
      </w:rPr>
    </w:lvl>
    <w:lvl w:ilvl="2" w:tplc="04090005" w:tentative="1">
      <w:start w:val="1"/>
      <w:numFmt w:val="bullet"/>
      <w:lvlText w:val=""/>
      <w:lvlJc w:val="left"/>
      <w:pPr>
        <w:ind w:left="2164" w:hanging="360"/>
      </w:pPr>
      <w:rPr>
        <w:rFonts w:ascii="Wingdings" w:hAnsi="Wingdings" w:hint="default"/>
      </w:rPr>
    </w:lvl>
    <w:lvl w:ilvl="3" w:tplc="04090001" w:tentative="1">
      <w:start w:val="1"/>
      <w:numFmt w:val="bullet"/>
      <w:lvlText w:val=""/>
      <w:lvlJc w:val="left"/>
      <w:pPr>
        <w:ind w:left="2884" w:hanging="360"/>
      </w:pPr>
      <w:rPr>
        <w:rFonts w:ascii="Symbol" w:hAnsi="Symbol" w:hint="default"/>
      </w:rPr>
    </w:lvl>
    <w:lvl w:ilvl="4" w:tplc="04090003" w:tentative="1">
      <w:start w:val="1"/>
      <w:numFmt w:val="bullet"/>
      <w:lvlText w:val="o"/>
      <w:lvlJc w:val="left"/>
      <w:pPr>
        <w:ind w:left="3604" w:hanging="360"/>
      </w:pPr>
      <w:rPr>
        <w:rFonts w:ascii="Courier New" w:hAnsi="Courier New" w:cs="Courier New" w:hint="default"/>
      </w:rPr>
    </w:lvl>
    <w:lvl w:ilvl="5" w:tplc="04090005" w:tentative="1">
      <w:start w:val="1"/>
      <w:numFmt w:val="bullet"/>
      <w:lvlText w:val=""/>
      <w:lvlJc w:val="left"/>
      <w:pPr>
        <w:ind w:left="4324" w:hanging="360"/>
      </w:pPr>
      <w:rPr>
        <w:rFonts w:ascii="Wingdings" w:hAnsi="Wingdings" w:hint="default"/>
      </w:rPr>
    </w:lvl>
    <w:lvl w:ilvl="6" w:tplc="04090001" w:tentative="1">
      <w:start w:val="1"/>
      <w:numFmt w:val="bullet"/>
      <w:lvlText w:val=""/>
      <w:lvlJc w:val="left"/>
      <w:pPr>
        <w:ind w:left="5044" w:hanging="360"/>
      </w:pPr>
      <w:rPr>
        <w:rFonts w:ascii="Symbol" w:hAnsi="Symbol" w:hint="default"/>
      </w:rPr>
    </w:lvl>
    <w:lvl w:ilvl="7" w:tplc="04090003" w:tentative="1">
      <w:start w:val="1"/>
      <w:numFmt w:val="bullet"/>
      <w:lvlText w:val="o"/>
      <w:lvlJc w:val="left"/>
      <w:pPr>
        <w:ind w:left="5764" w:hanging="360"/>
      </w:pPr>
      <w:rPr>
        <w:rFonts w:ascii="Courier New" w:hAnsi="Courier New" w:cs="Courier New" w:hint="default"/>
      </w:rPr>
    </w:lvl>
    <w:lvl w:ilvl="8" w:tplc="04090005" w:tentative="1">
      <w:start w:val="1"/>
      <w:numFmt w:val="bullet"/>
      <w:lvlText w:val=""/>
      <w:lvlJc w:val="left"/>
      <w:pPr>
        <w:ind w:left="6484" w:hanging="360"/>
      </w:pPr>
      <w:rPr>
        <w:rFonts w:ascii="Wingdings" w:hAnsi="Wingdings" w:hint="default"/>
      </w:rPr>
    </w:lvl>
  </w:abstractNum>
  <w:abstractNum w:abstractNumId="23" w15:restartNumberingAfterBreak="0">
    <w:nsid w:val="3F6127AF"/>
    <w:multiLevelType w:val="hybridMultilevel"/>
    <w:tmpl w:val="4A18E0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16D36CD"/>
    <w:multiLevelType w:val="hybridMultilevel"/>
    <w:tmpl w:val="32F8A37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1F05755"/>
    <w:multiLevelType w:val="hybridMultilevel"/>
    <w:tmpl w:val="DD0CB45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6" w15:restartNumberingAfterBreak="0">
    <w:nsid w:val="4B507863"/>
    <w:multiLevelType w:val="hybridMultilevel"/>
    <w:tmpl w:val="93DE31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4DFC7322"/>
    <w:multiLevelType w:val="hybridMultilevel"/>
    <w:tmpl w:val="653C34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4EDF0E05"/>
    <w:multiLevelType w:val="hybridMultilevel"/>
    <w:tmpl w:val="F6B87E24"/>
    <w:lvl w:ilvl="0" w:tplc="04090001">
      <w:start w:val="1"/>
      <w:numFmt w:val="bullet"/>
      <w:lvlText w:val=""/>
      <w:lvlJc w:val="left"/>
      <w:pPr>
        <w:ind w:left="914" w:hanging="360"/>
      </w:pPr>
      <w:rPr>
        <w:rFonts w:ascii="Symbol" w:hAnsi="Symbol" w:hint="default"/>
      </w:rPr>
    </w:lvl>
    <w:lvl w:ilvl="1" w:tplc="04090003" w:tentative="1">
      <w:start w:val="1"/>
      <w:numFmt w:val="bullet"/>
      <w:lvlText w:val="o"/>
      <w:lvlJc w:val="left"/>
      <w:pPr>
        <w:ind w:left="1634" w:hanging="360"/>
      </w:pPr>
      <w:rPr>
        <w:rFonts w:ascii="Courier New" w:hAnsi="Courier New" w:cs="Courier New" w:hint="default"/>
      </w:rPr>
    </w:lvl>
    <w:lvl w:ilvl="2" w:tplc="04090005" w:tentative="1">
      <w:start w:val="1"/>
      <w:numFmt w:val="bullet"/>
      <w:lvlText w:val=""/>
      <w:lvlJc w:val="left"/>
      <w:pPr>
        <w:ind w:left="2354" w:hanging="360"/>
      </w:pPr>
      <w:rPr>
        <w:rFonts w:ascii="Wingdings" w:hAnsi="Wingdings" w:hint="default"/>
      </w:rPr>
    </w:lvl>
    <w:lvl w:ilvl="3" w:tplc="04090001" w:tentative="1">
      <w:start w:val="1"/>
      <w:numFmt w:val="bullet"/>
      <w:lvlText w:val=""/>
      <w:lvlJc w:val="left"/>
      <w:pPr>
        <w:ind w:left="3074" w:hanging="360"/>
      </w:pPr>
      <w:rPr>
        <w:rFonts w:ascii="Symbol" w:hAnsi="Symbol" w:hint="default"/>
      </w:rPr>
    </w:lvl>
    <w:lvl w:ilvl="4" w:tplc="04090003" w:tentative="1">
      <w:start w:val="1"/>
      <w:numFmt w:val="bullet"/>
      <w:lvlText w:val="o"/>
      <w:lvlJc w:val="left"/>
      <w:pPr>
        <w:ind w:left="3794" w:hanging="360"/>
      </w:pPr>
      <w:rPr>
        <w:rFonts w:ascii="Courier New" w:hAnsi="Courier New" w:cs="Courier New" w:hint="default"/>
      </w:rPr>
    </w:lvl>
    <w:lvl w:ilvl="5" w:tplc="04090005" w:tentative="1">
      <w:start w:val="1"/>
      <w:numFmt w:val="bullet"/>
      <w:lvlText w:val=""/>
      <w:lvlJc w:val="left"/>
      <w:pPr>
        <w:ind w:left="4514" w:hanging="360"/>
      </w:pPr>
      <w:rPr>
        <w:rFonts w:ascii="Wingdings" w:hAnsi="Wingdings" w:hint="default"/>
      </w:rPr>
    </w:lvl>
    <w:lvl w:ilvl="6" w:tplc="04090001" w:tentative="1">
      <w:start w:val="1"/>
      <w:numFmt w:val="bullet"/>
      <w:lvlText w:val=""/>
      <w:lvlJc w:val="left"/>
      <w:pPr>
        <w:ind w:left="5234" w:hanging="360"/>
      </w:pPr>
      <w:rPr>
        <w:rFonts w:ascii="Symbol" w:hAnsi="Symbol" w:hint="default"/>
      </w:rPr>
    </w:lvl>
    <w:lvl w:ilvl="7" w:tplc="04090003" w:tentative="1">
      <w:start w:val="1"/>
      <w:numFmt w:val="bullet"/>
      <w:lvlText w:val="o"/>
      <w:lvlJc w:val="left"/>
      <w:pPr>
        <w:ind w:left="5954" w:hanging="360"/>
      </w:pPr>
      <w:rPr>
        <w:rFonts w:ascii="Courier New" w:hAnsi="Courier New" w:cs="Courier New" w:hint="default"/>
      </w:rPr>
    </w:lvl>
    <w:lvl w:ilvl="8" w:tplc="04090005" w:tentative="1">
      <w:start w:val="1"/>
      <w:numFmt w:val="bullet"/>
      <w:lvlText w:val=""/>
      <w:lvlJc w:val="left"/>
      <w:pPr>
        <w:ind w:left="6674" w:hanging="360"/>
      </w:pPr>
      <w:rPr>
        <w:rFonts w:ascii="Wingdings" w:hAnsi="Wingdings" w:hint="default"/>
      </w:rPr>
    </w:lvl>
  </w:abstractNum>
  <w:abstractNum w:abstractNumId="29" w15:restartNumberingAfterBreak="0">
    <w:nsid w:val="511962AA"/>
    <w:multiLevelType w:val="hybridMultilevel"/>
    <w:tmpl w:val="E1889DCC"/>
    <w:lvl w:ilvl="0" w:tplc="04090001">
      <w:start w:val="1"/>
      <w:numFmt w:val="bullet"/>
      <w:lvlText w:val=""/>
      <w:lvlJc w:val="left"/>
      <w:pPr>
        <w:ind w:left="515" w:hanging="360"/>
      </w:pPr>
      <w:rPr>
        <w:rFonts w:ascii="Symbol" w:hAnsi="Symbol" w:hint="default"/>
      </w:rPr>
    </w:lvl>
    <w:lvl w:ilvl="1" w:tplc="04090003" w:tentative="1">
      <w:start w:val="1"/>
      <w:numFmt w:val="bullet"/>
      <w:lvlText w:val="o"/>
      <w:lvlJc w:val="left"/>
      <w:pPr>
        <w:ind w:left="1235" w:hanging="360"/>
      </w:pPr>
      <w:rPr>
        <w:rFonts w:ascii="Courier New" w:hAnsi="Courier New" w:cs="Courier New" w:hint="default"/>
      </w:rPr>
    </w:lvl>
    <w:lvl w:ilvl="2" w:tplc="04090005" w:tentative="1">
      <w:start w:val="1"/>
      <w:numFmt w:val="bullet"/>
      <w:lvlText w:val=""/>
      <w:lvlJc w:val="left"/>
      <w:pPr>
        <w:ind w:left="1955" w:hanging="360"/>
      </w:pPr>
      <w:rPr>
        <w:rFonts w:ascii="Wingdings" w:hAnsi="Wingdings" w:hint="default"/>
      </w:rPr>
    </w:lvl>
    <w:lvl w:ilvl="3" w:tplc="04090001" w:tentative="1">
      <w:start w:val="1"/>
      <w:numFmt w:val="bullet"/>
      <w:lvlText w:val=""/>
      <w:lvlJc w:val="left"/>
      <w:pPr>
        <w:ind w:left="2675" w:hanging="360"/>
      </w:pPr>
      <w:rPr>
        <w:rFonts w:ascii="Symbol" w:hAnsi="Symbol" w:hint="default"/>
      </w:rPr>
    </w:lvl>
    <w:lvl w:ilvl="4" w:tplc="04090003" w:tentative="1">
      <w:start w:val="1"/>
      <w:numFmt w:val="bullet"/>
      <w:lvlText w:val="o"/>
      <w:lvlJc w:val="left"/>
      <w:pPr>
        <w:ind w:left="3395" w:hanging="360"/>
      </w:pPr>
      <w:rPr>
        <w:rFonts w:ascii="Courier New" w:hAnsi="Courier New" w:cs="Courier New" w:hint="default"/>
      </w:rPr>
    </w:lvl>
    <w:lvl w:ilvl="5" w:tplc="04090005" w:tentative="1">
      <w:start w:val="1"/>
      <w:numFmt w:val="bullet"/>
      <w:lvlText w:val=""/>
      <w:lvlJc w:val="left"/>
      <w:pPr>
        <w:ind w:left="4115" w:hanging="360"/>
      </w:pPr>
      <w:rPr>
        <w:rFonts w:ascii="Wingdings" w:hAnsi="Wingdings" w:hint="default"/>
      </w:rPr>
    </w:lvl>
    <w:lvl w:ilvl="6" w:tplc="04090001" w:tentative="1">
      <w:start w:val="1"/>
      <w:numFmt w:val="bullet"/>
      <w:lvlText w:val=""/>
      <w:lvlJc w:val="left"/>
      <w:pPr>
        <w:ind w:left="4835" w:hanging="360"/>
      </w:pPr>
      <w:rPr>
        <w:rFonts w:ascii="Symbol" w:hAnsi="Symbol" w:hint="default"/>
      </w:rPr>
    </w:lvl>
    <w:lvl w:ilvl="7" w:tplc="04090003" w:tentative="1">
      <w:start w:val="1"/>
      <w:numFmt w:val="bullet"/>
      <w:lvlText w:val="o"/>
      <w:lvlJc w:val="left"/>
      <w:pPr>
        <w:ind w:left="5555" w:hanging="360"/>
      </w:pPr>
      <w:rPr>
        <w:rFonts w:ascii="Courier New" w:hAnsi="Courier New" w:cs="Courier New" w:hint="default"/>
      </w:rPr>
    </w:lvl>
    <w:lvl w:ilvl="8" w:tplc="04090005" w:tentative="1">
      <w:start w:val="1"/>
      <w:numFmt w:val="bullet"/>
      <w:lvlText w:val=""/>
      <w:lvlJc w:val="left"/>
      <w:pPr>
        <w:ind w:left="6275" w:hanging="360"/>
      </w:pPr>
      <w:rPr>
        <w:rFonts w:ascii="Wingdings" w:hAnsi="Wingdings" w:hint="default"/>
      </w:rPr>
    </w:lvl>
  </w:abstractNum>
  <w:abstractNum w:abstractNumId="30" w15:restartNumberingAfterBreak="0">
    <w:nsid w:val="52D3393D"/>
    <w:multiLevelType w:val="hybridMultilevel"/>
    <w:tmpl w:val="1CA67F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FE65849"/>
    <w:multiLevelType w:val="hybridMultilevel"/>
    <w:tmpl w:val="856C22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FE758D1"/>
    <w:multiLevelType w:val="hybridMultilevel"/>
    <w:tmpl w:val="090EC1AA"/>
    <w:lvl w:ilvl="0" w:tplc="0409000B">
      <w:start w:val="1"/>
      <w:numFmt w:val="bullet"/>
      <w:lvlText w:val=""/>
      <w:lvlJc w:val="left"/>
      <w:pPr>
        <w:ind w:left="724" w:hanging="360"/>
      </w:pPr>
      <w:rPr>
        <w:rFonts w:ascii="Wingdings" w:hAnsi="Wingdings" w:hint="default"/>
      </w:rPr>
    </w:lvl>
    <w:lvl w:ilvl="1" w:tplc="04090003" w:tentative="1">
      <w:start w:val="1"/>
      <w:numFmt w:val="bullet"/>
      <w:lvlText w:val="o"/>
      <w:lvlJc w:val="left"/>
      <w:pPr>
        <w:ind w:left="1444" w:hanging="360"/>
      </w:pPr>
      <w:rPr>
        <w:rFonts w:ascii="Courier New" w:hAnsi="Courier New" w:cs="Courier New" w:hint="default"/>
      </w:rPr>
    </w:lvl>
    <w:lvl w:ilvl="2" w:tplc="04090005" w:tentative="1">
      <w:start w:val="1"/>
      <w:numFmt w:val="bullet"/>
      <w:lvlText w:val=""/>
      <w:lvlJc w:val="left"/>
      <w:pPr>
        <w:ind w:left="2164" w:hanging="360"/>
      </w:pPr>
      <w:rPr>
        <w:rFonts w:ascii="Wingdings" w:hAnsi="Wingdings" w:hint="default"/>
      </w:rPr>
    </w:lvl>
    <w:lvl w:ilvl="3" w:tplc="04090001" w:tentative="1">
      <w:start w:val="1"/>
      <w:numFmt w:val="bullet"/>
      <w:lvlText w:val=""/>
      <w:lvlJc w:val="left"/>
      <w:pPr>
        <w:ind w:left="2884" w:hanging="360"/>
      </w:pPr>
      <w:rPr>
        <w:rFonts w:ascii="Symbol" w:hAnsi="Symbol" w:hint="default"/>
      </w:rPr>
    </w:lvl>
    <w:lvl w:ilvl="4" w:tplc="04090003" w:tentative="1">
      <w:start w:val="1"/>
      <w:numFmt w:val="bullet"/>
      <w:lvlText w:val="o"/>
      <w:lvlJc w:val="left"/>
      <w:pPr>
        <w:ind w:left="3604" w:hanging="360"/>
      </w:pPr>
      <w:rPr>
        <w:rFonts w:ascii="Courier New" w:hAnsi="Courier New" w:cs="Courier New" w:hint="default"/>
      </w:rPr>
    </w:lvl>
    <w:lvl w:ilvl="5" w:tplc="04090005" w:tentative="1">
      <w:start w:val="1"/>
      <w:numFmt w:val="bullet"/>
      <w:lvlText w:val=""/>
      <w:lvlJc w:val="left"/>
      <w:pPr>
        <w:ind w:left="4324" w:hanging="360"/>
      </w:pPr>
      <w:rPr>
        <w:rFonts w:ascii="Wingdings" w:hAnsi="Wingdings" w:hint="default"/>
      </w:rPr>
    </w:lvl>
    <w:lvl w:ilvl="6" w:tplc="04090001" w:tentative="1">
      <w:start w:val="1"/>
      <w:numFmt w:val="bullet"/>
      <w:lvlText w:val=""/>
      <w:lvlJc w:val="left"/>
      <w:pPr>
        <w:ind w:left="5044" w:hanging="360"/>
      </w:pPr>
      <w:rPr>
        <w:rFonts w:ascii="Symbol" w:hAnsi="Symbol" w:hint="default"/>
      </w:rPr>
    </w:lvl>
    <w:lvl w:ilvl="7" w:tplc="04090003" w:tentative="1">
      <w:start w:val="1"/>
      <w:numFmt w:val="bullet"/>
      <w:lvlText w:val="o"/>
      <w:lvlJc w:val="left"/>
      <w:pPr>
        <w:ind w:left="5764" w:hanging="360"/>
      </w:pPr>
      <w:rPr>
        <w:rFonts w:ascii="Courier New" w:hAnsi="Courier New" w:cs="Courier New" w:hint="default"/>
      </w:rPr>
    </w:lvl>
    <w:lvl w:ilvl="8" w:tplc="04090005" w:tentative="1">
      <w:start w:val="1"/>
      <w:numFmt w:val="bullet"/>
      <w:lvlText w:val=""/>
      <w:lvlJc w:val="left"/>
      <w:pPr>
        <w:ind w:left="6484" w:hanging="360"/>
      </w:pPr>
      <w:rPr>
        <w:rFonts w:ascii="Wingdings" w:hAnsi="Wingdings" w:hint="default"/>
      </w:rPr>
    </w:lvl>
  </w:abstractNum>
  <w:abstractNum w:abstractNumId="33" w15:restartNumberingAfterBreak="0">
    <w:nsid w:val="66087F4F"/>
    <w:multiLevelType w:val="hybridMultilevel"/>
    <w:tmpl w:val="834A1A7A"/>
    <w:lvl w:ilvl="0" w:tplc="0409000B">
      <w:start w:val="1"/>
      <w:numFmt w:val="bullet"/>
      <w:lvlText w:val=""/>
      <w:lvlJc w:val="left"/>
      <w:pPr>
        <w:ind w:left="724" w:hanging="360"/>
      </w:pPr>
      <w:rPr>
        <w:rFonts w:ascii="Wingdings" w:hAnsi="Wingdings" w:hint="default"/>
      </w:rPr>
    </w:lvl>
    <w:lvl w:ilvl="1" w:tplc="04090003" w:tentative="1">
      <w:start w:val="1"/>
      <w:numFmt w:val="bullet"/>
      <w:lvlText w:val="o"/>
      <w:lvlJc w:val="left"/>
      <w:pPr>
        <w:ind w:left="1444" w:hanging="360"/>
      </w:pPr>
      <w:rPr>
        <w:rFonts w:ascii="Courier New" w:hAnsi="Courier New" w:cs="Courier New" w:hint="default"/>
      </w:rPr>
    </w:lvl>
    <w:lvl w:ilvl="2" w:tplc="04090005" w:tentative="1">
      <w:start w:val="1"/>
      <w:numFmt w:val="bullet"/>
      <w:lvlText w:val=""/>
      <w:lvlJc w:val="left"/>
      <w:pPr>
        <w:ind w:left="2164" w:hanging="360"/>
      </w:pPr>
      <w:rPr>
        <w:rFonts w:ascii="Wingdings" w:hAnsi="Wingdings" w:hint="default"/>
      </w:rPr>
    </w:lvl>
    <w:lvl w:ilvl="3" w:tplc="04090001" w:tentative="1">
      <w:start w:val="1"/>
      <w:numFmt w:val="bullet"/>
      <w:lvlText w:val=""/>
      <w:lvlJc w:val="left"/>
      <w:pPr>
        <w:ind w:left="2884" w:hanging="360"/>
      </w:pPr>
      <w:rPr>
        <w:rFonts w:ascii="Symbol" w:hAnsi="Symbol" w:hint="default"/>
      </w:rPr>
    </w:lvl>
    <w:lvl w:ilvl="4" w:tplc="04090003" w:tentative="1">
      <w:start w:val="1"/>
      <w:numFmt w:val="bullet"/>
      <w:lvlText w:val="o"/>
      <w:lvlJc w:val="left"/>
      <w:pPr>
        <w:ind w:left="3604" w:hanging="360"/>
      </w:pPr>
      <w:rPr>
        <w:rFonts w:ascii="Courier New" w:hAnsi="Courier New" w:cs="Courier New" w:hint="default"/>
      </w:rPr>
    </w:lvl>
    <w:lvl w:ilvl="5" w:tplc="04090005" w:tentative="1">
      <w:start w:val="1"/>
      <w:numFmt w:val="bullet"/>
      <w:lvlText w:val=""/>
      <w:lvlJc w:val="left"/>
      <w:pPr>
        <w:ind w:left="4324" w:hanging="360"/>
      </w:pPr>
      <w:rPr>
        <w:rFonts w:ascii="Wingdings" w:hAnsi="Wingdings" w:hint="default"/>
      </w:rPr>
    </w:lvl>
    <w:lvl w:ilvl="6" w:tplc="04090001" w:tentative="1">
      <w:start w:val="1"/>
      <w:numFmt w:val="bullet"/>
      <w:lvlText w:val=""/>
      <w:lvlJc w:val="left"/>
      <w:pPr>
        <w:ind w:left="5044" w:hanging="360"/>
      </w:pPr>
      <w:rPr>
        <w:rFonts w:ascii="Symbol" w:hAnsi="Symbol" w:hint="default"/>
      </w:rPr>
    </w:lvl>
    <w:lvl w:ilvl="7" w:tplc="04090003" w:tentative="1">
      <w:start w:val="1"/>
      <w:numFmt w:val="bullet"/>
      <w:lvlText w:val="o"/>
      <w:lvlJc w:val="left"/>
      <w:pPr>
        <w:ind w:left="5764" w:hanging="360"/>
      </w:pPr>
      <w:rPr>
        <w:rFonts w:ascii="Courier New" w:hAnsi="Courier New" w:cs="Courier New" w:hint="default"/>
      </w:rPr>
    </w:lvl>
    <w:lvl w:ilvl="8" w:tplc="04090005" w:tentative="1">
      <w:start w:val="1"/>
      <w:numFmt w:val="bullet"/>
      <w:lvlText w:val=""/>
      <w:lvlJc w:val="left"/>
      <w:pPr>
        <w:ind w:left="6484" w:hanging="360"/>
      </w:pPr>
      <w:rPr>
        <w:rFonts w:ascii="Wingdings" w:hAnsi="Wingdings" w:hint="default"/>
      </w:rPr>
    </w:lvl>
  </w:abstractNum>
  <w:abstractNum w:abstractNumId="34" w15:restartNumberingAfterBreak="0">
    <w:nsid w:val="67B85E45"/>
    <w:multiLevelType w:val="hybridMultilevel"/>
    <w:tmpl w:val="81168E70"/>
    <w:lvl w:ilvl="0" w:tplc="0409000B">
      <w:start w:val="1"/>
      <w:numFmt w:val="bullet"/>
      <w:lvlText w:val=""/>
      <w:lvlJc w:val="left"/>
      <w:pPr>
        <w:ind w:left="724" w:hanging="360"/>
      </w:pPr>
      <w:rPr>
        <w:rFonts w:ascii="Wingdings" w:hAnsi="Wingdings" w:hint="default"/>
      </w:rPr>
    </w:lvl>
    <w:lvl w:ilvl="1" w:tplc="04090003" w:tentative="1">
      <w:start w:val="1"/>
      <w:numFmt w:val="bullet"/>
      <w:lvlText w:val="o"/>
      <w:lvlJc w:val="left"/>
      <w:pPr>
        <w:ind w:left="1444" w:hanging="360"/>
      </w:pPr>
      <w:rPr>
        <w:rFonts w:ascii="Courier New" w:hAnsi="Courier New" w:cs="Courier New" w:hint="default"/>
      </w:rPr>
    </w:lvl>
    <w:lvl w:ilvl="2" w:tplc="04090005" w:tentative="1">
      <w:start w:val="1"/>
      <w:numFmt w:val="bullet"/>
      <w:lvlText w:val=""/>
      <w:lvlJc w:val="left"/>
      <w:pPr>
        <w:ind w:left="2164" w:hanging="360"/>
      </w:pPr>
      <w:rPr>
        <w:rFonts w:ascii="Wingdings" w:hAnsi="Wingdings" w:hint="default"/>
      </w:rPr>
    </w:lvl>
    <w:lvl w:ilvl="3" w:tplc="04090001" w:tentative="1">
      <w:start w:val="1"/>
      <w:numFmt w:val="bullet"/>
      <w:lvlText w:val=""/>
      <w:lvlJc w:val="left"/>
      <w:pPr>
        <w:ind w:left="2884" w:hanging="360"/>
      </w:pPr>
      <w:rPr>
        <w:rFonts w:ascii="Symbol" w:hAnsi="Symbol" w:hint="default"/>
      </w:rPr>
    </w:lvl>
    <w:lvl w:ilvl="4" w:tplc="04090003" w:tentative="1">
      <w:start w:val="1"/>
      <w:numFmt w:val="bullet"/>
      <w:lvlText w:val="o"/>
      <w:lvlJc w:val="left"/>
      <w:pPr>
        <w:ind w:left="3604" w:hanging="360"/>
      </w:pPr>
      <w:rPr>
        <w:rFonts w:ascii="Courier New" w:hAnsi="Courier New" w:cs="Courier New" w:hint="default"/>
      </w:rPr>
    </w:lvl>
    <w:lvl w:ilvl="5" w:tplc="04090005" w:tentative="1">
      <w:start w:val="1"/>
      <w:numFmt w:val="bullet"/>
      <w:lvlText w:val=""/>
      <w:lvlJc w:val="left"/>
      <w:pPr>
        <w:ind w:left="4324" w:hanging="360"/>
      </w:pPr>
      <w:rPr>
        <w:rFonts w:ascii="Wingdings" w:hAnsi="Wingdings" w:hint="default"/>
      </w:rPr>
    </w:lvl>
    <w:lvl w:ilvl="6" w:tplc="04090001" w:tentative="1">
      <w:start w:val="1"/>
      <w:numFmt w:val="bullet"/>
      <w:lvlText w:val=""/>
      <w:lvlJc w:val="left"/>
      <w:pPr>
        <w:ind w:left="5044" w:hanging="360"/>
      </w:pPr>
      <w:rPr>
        <w:rFonts w:ascii="Symbol" w:hAnsi="Symbol" w:hint="default"/>
      </w:rPr>
    </w:lvl>
    <w:lvl w:ilvl="7" w:tplc="04090003" w:tentative="1">
      <w:start w:val="1"/>
      <w:numFmt w:val="bullet"/>
      <w:lvlText w:val="o"/>
      <w:lvlJc w:val="left"/>
      <w:pPr>
        <w:ind w:left="5764" w:hanging="360"/>
      </w:pPr>
      <w:rPr>
        <w:rFonts w:ascii="Courier New" w:hAnsi="Courier New" w:cs="Courier New" w:hint="default"/>
      </w:rPr>
    </w:lvl>
    <w:lvl w:ilvl="8" w:tplc="04090005" w:tentative="1">
      <w:start w:val="1"/>
      <w:numFmt w:val="bullet"/>
      <w:lvlText w:val=""/>
      <w:lvlJc w:val="left"/>
      <w:pPr>
        <w:ind w:left="6484" w:hanging="360"/>
      </w:pPr>
      <w:rPr>
        <w:rFonts w:ascii="Wingdings" w:hAnsi="Wingdings" w:hint="default"/>
      </w:rPr>
    </w:lvl>
  </w:abstractNum>
  <w:abstractNum w:abstractNumId="35" w15:restartNumberingAfterBreak="0">
    <w:nsid w:val="6B9A41B7"/>
    <w:multiLevelType w:val="hybridMultilevel"/>
    <w:tmpl w:val="90A6B8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CD20C04"/>
    <w:multiLevelType w:val="hybridMultilevel"/>
    <w:tmpl w:val="62AC0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DD96601"/>
    <w:multiLevelType w:val="hybridMultilevel"/>
    <w:tmpl w:val="EE1E76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1F35028"/>
    <w:multiLevelType w:val="hybridMultilevel"/>
    <w:tmpl w:val="95464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4791571"/>
    <w:multiLevelType w:val="hybridMultilevel"/>
    <w:tmpl w:val="80104CBA"/>
    <w:lvl w:ilvl="0" w:tplc="04090001">
      <w:start w:val="1"/>
      <w:numFmt w:val="bullet"/>
      <w:lvlText w:val=""/>
      <w:lvlJc w:val="left"/>
      <w:pPr>
        <w:ind w:left="914" w:hanging="360"/>
      </w:pPr>
      <w:rPr>
        <w:rFonts w:ascii="Symbol" w:hAnsi="Symbol" w:hint="default"/>
      </w:rPr>
    </w:lvl>
    <w:lvl w:ilvl="1" w:tplc="04090003" w:tentative="1">
      <w:start w:val="1"/>
      <w:numFmt w:val="bullet"/>
      <w:lvlText w:val="o"/>
      <w:lvlJc w:val="left"/>
      <w:pPr>
        <w:ind w:left="1634" w:hanging="360"/>
      </w:pPr>
      <w:rPr>
        <w:rFonts w:ascii="Courier New" w:hAnsi="Courier New" w:cs="Courier New" w:hint="default"/>
      </w:rPr>
    </w:lvl>
    <w:lvl w:ilvl="2" w:tplc="04090005" w:tentative="1">
      <w:start w:val="1"/>
      <w:numFmt w:val="bullet"/>
      <w:lvlText w:val=""/>
      <w:lvlJc w:val="left"/>
      <w:pPr>
        <w:ind w:left="2354" w:hanging="360"/>
      </w:pPr>
      <w:rPr>
        <w:rFonts w:ascii="Wingdings" w:hAnsi="Wingdings" w:hint="default"/>
      </w:rPr>
    </w:lvl>
    <w:lvl w:ilvl="3" w:tplc="04090001" w:tentative="1">
      <w:start w:val="1"/>
      <w:numFmt w:val="bullet"/>
      <w:lvlText w:val=""/>
      <w:lvlJc w:val="left"/>
      <w:pPr>
        <w:ind w:left="3074" w:hanging="360"/>
      </w:pPr>
      <w:rPr>
        <w:rFonts w:ascii="Symbol" w:hAnsi="Symbol" w:hint="default"/>
      </w:rPr>
    </w:lvl>
    <w:lvl w:ilvl="4" w:tplc="04090003" w:tentative="1">
      <w:start w:val="1"/>
      <w:numFmt w:val="bullet"/>
      <w:lvlText w:val="o"/>
      <w:lvlJc w:val="left"/>
      <w:pPr>
        <w:ind w:left="3794" w:hanging="360"/>
      </w:pPr>
      <w:rPr>
        <w:rFonts w:ascii="Courier New" w:hAnsi="Courier New" w:cs="Courier New" w:hint="default"/>
      </w:rPr>
    </w:lvl>
    <w:lvl w:ilvl="5" w:tplc="04090005" w:tentative="1">
      <w:start w:val="1"/>
      <w:numFmt w:val="bullet"/>
      <w:lvlText w:val=""/>
      <w:lvlJc w:val="left"/>
      <w:pPr>
        <w:ind w:left="4514" w:hanging="360"/>
      </w:pPr>
      <w:rPr>
        <w:rFonts w:ascii="Wingdings" w:hAnsi="Wingdings" w:hint="default"/>
      </w:rPr>
    </w:lvl>
    <w:lvl w:ilvl="6" w:tplc="04090001" w:tentative="1">
      <w:start w:val="1"/>
      <w:numFmt w:val="bullet"/>
      <w:lvlText w:val=""/>
      <w:lvlJc w:val="left"/>
      <w:pPr>
        <w:ind w:left="5234" w:hanging="360"/>
      </w:pPr>
      <w:rPr>
        <w:rFonts w:ascii="Symbol" w:hAnsi="Symbol" w:hint="default"/>
      </w:rPr>
    </w:lvl>
    <w:lvl w:ilvl="7" w:tplc="04090003" w:tentative="1">
      <w:start w:val="1"/>
      <w:numFmt w:val="bullet"/>
      <w:lvlText w:val="o"/>
      <w:lvlJc w:val="left"/>
      <w:pPr>
        <w:ind w:left="5954" w:hanging="360"/>
      </w:pPr>
      <w:rPr>
        <w:rFonts w:ascii="Courier New" w:hAnsi="Courier New" w:cs="Courier New" w:hint="default"/>
      </w:rPr>
    </w:lvl>
    <w:lvl w:ilvl="8" w:tplc="04090005" w:tentative="1">
      <w:start w:val="1"/>
      <w:numFmt w:val="bullet"/>
      <w:lvlText w:val=""/>
      <w:lvlJc w:val="left"/>
      <w:pPr>
        <w:ind w:left="6674" w:hanging="360"/>
      </w:pPr>
      <w:rPr>
        <w:rFonts w:ascii="Wingdings" w:hAnsi="Wingdings" w:hint="default"/>
      </w:rPr>
    </w:lvl>
  </w:abstractNum>
  <w:abstractNum w:abstractNumId="40" w15:restartNumberingAfterBreak="0">
    <w:nsid w:val="794777FE"/>
    <w:multiLevelType w:val="hybridMultilevel"/>
    <w:tmpl w:val="2F96F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83795902">
    <w:abstractNumId w:val="20"/>
  </w:num>
  <w:num w:numId="2" w16cid:durableId="1063211880">
    <w:abstractNumId w:val="14"/>
  </w:num>
  <w:num w:numId="3" w16cid:durableId="16779497">
    <w:abstractNumId w:val="4"/>
  </w:num>
  <w:num w:numId="4" w16cid:durableId="1756196739">
    <w:abstractNumId w:val="19"/>
  </w:num>
  <w:num w:numId="5" w16cid:durableId="1842503080">
    <w:abstractNumId w:val="11"/>
  </w:num>
  <w:num w:numId="6" w16cid:durableId="1440178964">
    <w:abstractNumId w:val="39"/>
  </w:num>
  <w:num w:numId="7" w16cid:durableId="1684045590">
    <w:abstractNumId w:val="36"/>
  </w:num>
  <w:num w:numId="8" w16cid:durableId="2085106313">
    <w:abstractNumId w:val="27"/>
  </w:num>
  <w:num w:numId="9" w16cid:durableId="1581673229">
    <w:abstractNumId w:val="1"/>
  </w:num>
  <w:num w:numId="10" w16cid:durableId="1171994347">
    <w:abstractNumId w:val="28"/>
  </w:num>
  <w:num w:numId="11" w16cid:durableId="146484488">
    <w:abstractNumId w:val="37"/>
  </w:num>
  <w:num w:numId="12" w16cid:durableId="1843161996">
    <w:abstractNumId w:val="18"/>
  </w:num>
  <w:num w:numId="13" w16cid:durableId="1598367163">
    <w:abstractNumId w:val="0"/>
  </w:num>
  <w:num w:numId="14" w16cid:durableId="503671568">
    <w:abstractNumId w:val="23"/>
  </w:num>
  <w:num w:numId="15" w16cid:durableId="219436911">
    <w:abstractNumId w:val="15"/>
  </w:num>
  <w:num w:numId="16" w16cid:durableId="897057919">
    <w:abstractNumId w:val="7"/>
  </w:num>
  <w:num w:numId="17" w16cid:durableId="1670867208">
    <w:abstractNumId w:val="40"/>
  </w:num>
  <w:num w:numId="18" w16cid:durableId="1023821943">
    <w:abstractNumId w:val="17"/>
  </w:num>
  <w:num w:numId="19" w16cid:durableId="1778720392">
    <w:abstractNumId w:val="29"/>
  </w:num>
  <w:num w:numId="20" w16cid:durableId="1885480947">
    <w:abstractNumId w:val="10"/>
  </w:num>
  <w:num w:numId="21" w16cid:durableId="961153935">
    <w:abstractNumId w:val="26"/>
  </w:num>
  <w:num w:numId="22" w16cid:durableId="1065681934">
    <w:abstractNumId w:val="31"/>
  </w:num>
  <w:num w:numId="23" w16cid:durableId="1804081667">
    <w:abstractNumId w:val="38"/>
  </w:num>
  <w:num w:numId="24" w16cid:durableId="1887638073">
    <w:abstractNumId w:val="14"/>
  </w:num>
  <w:num w:numId="25" w16cid:durableId="1083450650">
    <w:abstractNumId w:val="16"/>
  </w:num>
  <w:num w:numId="26" w16cid:durableId="1154226736">
    <w:abstractNumId w:val="24"/>
  </w:num>
  <w:num w:numId="27" w16cid:durableId="1077628431">
    <w:abstractNumId w:val="8"/>
  </w:num>
  <w:num w:numId="28" w16cid:durableId="599067558">
    <w:abstractNumId w:val="32"/>
  </w:num>
  <w:num w:numId="29" w16cid:durableId="1017465833">
    <w:abstractNumId w:val="12"/>
  </w:num>
  <w:num w:numId="30" w16cid:durableId="1752508531">
    <w:abstractNumId w:val="34"/>
  </w:num>
  <w:num w:numId="31" w16cid:durableId="1635477138">
    <w:abstractNumId w:val="3"/>
  </w:num>
  <w:num w:numId="32" w16cid:durableId="628391155">
    <w:abstractNumId w:val="33"/>
  </w:num>
  <w:num w:numId="33" w16cid:durableId="1335567872">
    <w:abstractNumId w:val="6"/>
  </w:num>
  <w:num w:numId="34" w16cid:durableId="460609636">
    <w:abstractNumId w:val="13"/>
  </w:num>
  <w:num w:numId="35" w16cid:durableId="378286002">
    <w:abstractNumId w:val="35"/>
  </w:num>
  <w:num w:numId="36" w16cid:durableId="1777404363">
    <w:abstractNumId w:val="25"/>
  </w:num>
  <w:num w:numId="37" w16cid:durableId="1949000431">
    <w:abstractNumId w:val="2"/>
  </w:num>
  <w:num w:numId="38" w16cid:durableId="1178421910">
    <w:abstractNumId w:val="9"/>
  </w:num>
  <w:num w:numId="39" w16cid:durableId="1065840220">
    <w:abstractNumId w:val="21"/>
  </w:num>
  <w:num w:numId="40" w16cid:durableId="235089918">
    <w:abstractNumId w:val="30"/>
  </w:num>
  <w:num w:numId="41" w16cid:durableId="1344671125">
    <w:abstractNumId w:val="22"/>
  </w:num>
  <w:num w:numId="42" w16cid:durableId="8762370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oNotDisplayPageBoundaries/>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62D"/>
    <w:rsid w:val="000040D6"/>
    <w:rsid w:val="0001354C"/>
    <w:rsid w:val="00017371"/>
    <w:rsid w:val="00021F5D"/>
    <w:rsid w:val="0002363A"/>
    <w:rsid w:val="00023D2B"/>
    <w:rsid w:val="0002599B"/>
    <w:rsid w:val="000401D9"/>
    <w:rsid w:val="00047F25"/>
    <w:rsid w:val="00051272"/>
    <w:rsid w:val="00051CA1"/>
    <w:rsid w:val="00052C71"/>
    <w:rsid w:val="00053679"/>
    <w:rsid w:val="00054E4A"/>
    <w:rsid w:val="000573C1"/>
    <w:rsid w:val="0006137E"/>
    <w:rsid w:val="00061962"/>
    <w:rsid w:val="0006309A"/>
    <w:rsid w:val="000631CA"/>
    <w:rsid w:val="00070DA0"/>
    <w:rsid w:val="000837FB"/>
    <w:rsid w:val="00085A67"/>
    <w:rsid w:val="00097B32"/>
    <w:rsid w:val="000A6ECB"/>
    <w:rsid w:val="000B4AC5"/>
    <w:rsid w:val="000C04A8"/>
    <w:rsid w:val="000C0D03"/>
    <w:rsid w:val="000C38A3"/>
    <w:rsid w:val="000C4B33"/>
    <w:rsid w:val="000D5983"/>
    <w:rsid w:val="000D6AA2"/>
    <w:rsid w:val="000D7771"/>
    <w:rsid w:val="000E0C81"/>
    <w:rsid w:val="0010247F"/>
    <w:rsid w:val="00110C81"/>
    <w:rsid w:val="00111A79"/>
    <w:rsid w:val="00111C81"/>
    <w:rsid w:val="00122C15"/>
    <w:rsid w:val="001301F7"/>
    <w:rsid w:val="00134557"/>
    <w:rsid w:val="001347EE"/>
    <w:rsid w:val="0014062C"/>
    <w:rsid w:val="001439B1"/>
    <w:rsid w:val="001506C8"/>
    <w:rsid w:val="001513E6"/>
    <w:rsid w:val="0015142D"/>
    <w:rsid w:val="00154A93"/>
    <w:rsid w:val="00154C69"/>
    <w:rsid w:val="0015532E"/>
    <w:rsid w:val="001633F0"/>
    <w:rsid w:val="00163957"/>
    <w:rsid w:val="001666CF"/>
    <w:rsid w:val="00167778"/>
    <w:rsid w:val="00181EAA"/>
    <w:rsid w:val="00186FEE"/>
    <w:rsid w:val="00187254"/>
    <w:rsid w:val="00190AA0"/>
    <w:rsid w:val="001927A0"/>
    <w:rsid w:val="001A15BC"/>
    <w:rsid w:val="001A22F6"/>
    <w:rsid w:val="001A67FF"/>
    <w:rsid w:val="001B440B"/>
    <w:rsid w:val="001C1E53"/>
    <w:rsid w:val="001C57D7"/>
    <w:rsid w:val="001D3221"/>
    <w:rsid w:val="001F0A15"/>
    <w:rsid w:val="00223F9E"/>
    <w:rsid w:val="0022773F"/>
    <w:rsid w:val="00231FF0"/>
    <w:rsid w:val="00233EF4"/>
    <w:rsid w:val="00247D40"/>
    <w:rsid w:val="0025067F"/>
    <w:rsid w:val="00250C24"/>
    <w:rsid w:val="00251CB1"/>
    <w:rsid w:val="00253C8B"/>
    <w:rsid w:val="00257EA2"/>
    <w:rsid w:val="00260557"/>
    <w:rsid w:val="00264041"/>
    <w:rsid w:val="00267423"/>
    <w:rsid w:val="0027323A"/>
    <w:rsid w:val="0027662D"/>
    <w:rsid w:val="002809E8"/>
    <w:rsid w:val="00281067"/>
    <w:rsid w:val="00282CEC"/>
    <w:rsid w:val="00283C08"/>
    <w:rsid w:val="00284CC9"/>
    <w:rsid w:val="0028619A"/>
    <w:rsid w:val="00290CAE"/>
    <w:rsid w:val="002936C1"/>
    <w:rsid w:val="002950C5"/>
    <w:rsid w:val="002A17A9"/>
    <w:rsid w:val="002A6CE1"/>
    <w:rsid w:val="002D1A6B"/>
    <w:rsid w:val="002D2056"/>
    <w:rsid w:val="002E1785"/>
    <w:rsid w:val="002E448A"/>
    <w:rsid w:val="002F07DB"/>
    <w:rsid w:val="00300327"/>
    <w:rsid w:val="003074A6"/>
    <w:rsid w:val="00310873"/>
    <w:rsid w:val="00310D69"/>
    <w:rsid w:val="00313D5C"/>
    <w:rsid w:val="00321F37"/>
    <w:rsid w:val="00322D72"/>
    <w:rsid w:val="00326391"/>
    <w:rsid w:val="00331991"/>
    <w:rsid w:val="00334D94"/>
    <w:rsid w:val="00341D96"/>
    <w:rsid w:val="00346735"/>
    <w:rsid w:val="00356815"/>
    <w:rsid w:val="003579F3"/>
    <w:rsid w:val="003645BB"/>
    <w:rsid w:val="003753B5"/>
    <w:rsid w:val="00383D08"/>
    <w:rsid w:val="003868D4"/>
    <w:rsid w:val="003901F1"/>
    <w:rsid w:val="00391B3E"/>
    <w:rsid w:val="003A33A7"/>
    <w:rsid w:val="003A54C8"/>
    <w:rsid w:val="003A7DEF"/>
    <w:rsid w:val="003B1456"/>
    <w:rsid w:val="003B1CCB"/>
    <w:rsid w:val="003B28C5"/>
    <w:rsid w:val="003B3CD2"/>
    <w:rsid w:val="003B79CA"/>
    <w:rsid w:val="003C0824"/>
    <w:rsid w:val="003C75B1"/>
    <w:rsid w:val="003E009D"/>
    <w:rsid w:val="003E791B"/>
    <w:rsid w:val="003E7FA6"/>
    <w:rsid w:val="00401B55"/>
    <w:rsid w:val="00401D83"/>
    <w:rsid w:val="00407AB7"/>
    <w:rsid w:val="004135C8"/>
    <w:rsid w:val="00427571"/>
    <w:rsid w:val="0043267C"/>
    <w:rsid w:val="004334F7"/>
    <w:rsid w:val="00441EA7"/>
    <w:rsid w:val="004469AE"/>
    <w:rsid w:val="0044757E"/>
    <w:rsid w:val="00452520"/>
    <w:rsid w:val="004572BF"/>
    <w:rsid w:val="00463935"/>
    <w:rsid w:val="00465AC5"/>
    <w:rsid w:val="004725E9"/>
    <w:rsid w:val="00475D57"/>
    <w:rsid w:val="004922FD"/>
    <w:rsid w:val="0049265C"/>
    <w:rsid w:val="0049471C"/>
    <w:rsid w:val="004A68DD"/>
    <w:rsid w:val="004B7D6B"/>
    <w:rsid w:val="004D54F7"/>
    <w:rsid w:val="004E05E9"/>
    <w:rsid w:val="004E0CD2"/>
    <w:rsid w:val="004E2064"/>
    <w:rsid w:val="004E30D6"/>
    <w:rsid w:val="004E6665"/>
    <w:rsid w:val="004F17DA"/>
    <w:rsid w:val="004F39F0"/>
    <w:rsid w:val="004F49E6"/>
    <w:rsid w:val="004F4B89"/>
    <w:rsid w:val="004F7190"/>
    <w:rsid w:val="00500E75"/>
    <w:rsid w:val="005069D9"/>
    <w:rsid w:val="00517D21"/>
    <w:rsid w:val="0053279D"/>
    <w:rsid w:val="00533604"/>
    <w:rsid w:val="00535628"/>
    <w:rsid w:val="00535E1B"/>
    <w:rsid w:val="00540192"/>
    <w:rsid w:val="005407E2"/>
    <w:rsid w:val="00544E3B"/>
    <w:rsid w:val="00553F76"/>
    <w:rsid w:val="00555794"/>
    <w:rsid w:val="0055679C"/>
    <w:rsid w:val="00557ED4"/>
    <w:rsid w:val="00561FF9"/>
    <w:rsid w:val="0056451C"/>
    <w:rsid w:val="0056477A"/>
    <w:rsid w:val="0056675C"/>
    <w:rsid w:val="0056733B"/>
    <w:rsid w:val="00576DC2"/>
    <w:rsid w:val="005809A4"/>
    <w:rsid w:val="0059777E"/>
    <w:rsid w:val="005A4989"/>
    <w:rsid w:val="005A7A18"/>
    <w:rsid w:val="005B5D46"/>
    <w:rsid w:val="005C04C1"/>
    <w:rsid w:val="005D382E"/>
    <w:rsid w:val="005D63DA"/>
    <w:rsid w:val="005D7CB3"/>
    <w:rsid w:val="005E6B5A"/>
    <w:rsid w:val="005F19E5"/>
    <w:rsid w:val="005F3A3A"/>
    <w:rsid w:val="005F56C8"/>
    <w:rsid w:val="00603243"/>
    <w:rsid w:val="006035DE"/>
    <w:rsid w:val="006068DA"/>
    <w:rsid w:val="00617BE1"/>
    <w:rsid w:val="0062208C"/>
    <w:rsid w:val="00641BF6"/>
    <w:rsid w:val="006468C4"/>
    <w:rsid w:val="00650E68"/>
    <w:rsid w:val="006665DE"/>
    <w:rsid w:val="0067127D"/>
    <w:rsid w:val="0067168E"/>
    <w:rsid w:val="006728C6"/>
    <w:rsid w:val="00674049"/>
    <w:rsid w:val="00682910"/>
    <w:rsid w:val="00692B1F"/>
    <w:rsid w:val="006A40E4"/>
    <w:rsid w:val="006D3569"/>
    <w:rsid w:val="006D49B5"/>
    <w:rsid w:val="006E5A30"/>
    <w:rsid w:val="00712CEE"/>
    <w:rsid w:val="00730D4B"/>
    <w:rsid w:val="00745596"/>
    <w:rsid w:val="007558C0"/>
    <w:rsid w:val="0075614F"/>
    <w:rsid w:val="00760878"/>
    <w:rsid w:val="0078276D"/>
    <w:rsid w:val="00782BB5"/>
    <w:rsid w:val="0078476D"/>
    <w:rsid w:val="00790A72"/>
    <w:rsid w:val="00791FC3"/>
    <w:rsid w:val="00795C48"/>
    <w:rsid w:val="00797D10"/>
    <w:rsid w:val="007B3A51"/>
    <w:rsid w:val="007B5C5E"/>
    <w:rsid w:val="007B6099"/>
    <w:rsid w:val="007B6CFA"/>
    <w:rsid w:val="007C0068"/>
    <w:rsid w:val="007D1447"/>
    <w:rsid w:val="007D5607"/>
    <w:rsid w:val="007D5ED5"/>
    <w:rsid w:val="007E5A02"/>
    <w:rsid w:val="00814876"/>
    <w:rsid w:val="0081559F"/>
    <w:rsid w:val="00832858"/>
    <w:rsid w:val="0083593D"/>
    <w:rsid w:val="00845D64"/>
    <w:rsid w:val="008513DC"/>
    <w:rsid w:val="008615BE"/>
    <w:rsid w:val="00864ED9"/>
    <w:rsid w:val="0086511E"/>
    <w:rsid w:val="00872B5D"/>
    <w:rsid w:val="0087566C"/>
    <w:rsid w:val="008763F0"/>
    <w:rsid w:val="00881EBA"/>
    <w:rsid w:val="0089029C"/>
    <w:rsid w:val="00890AC9"/>
    <w:rsid w:val="008938FB"/>
    <w:rsid w:val="008A77E7"/>
    <w:rsid w:val="008B0F6E"/>
    <w:rsid w:val="008B462A"/>
    <w:rsid w:val="008B4D51"/>
    <w:rsid w:val="008E549F"/>
    <w:rsid w:val="00912F1A"/>
    <w:rsid w:val="0091436E"/>
    <w:rsid w:val="00921C27"/>
    <w:rsid w:val="009221EE"/>
    <w:rsid w:val="009408DF"/>
    <w:rsid w:val="00945965"/>
    <w:rsid w:val="00953A21"/>
    <w:rsid w:val="009545D0"/>
    <w:rsid w:val="009620AC"/>
    <w:rsid w:val="009714C4"/>
    <w:rsid w:val="00980516"/>
    <w:rsid w:val="009A3D30"/>
    <w:rsid w:val="009A7BEB"/>
    <w:rsid w:val="009B0094"/>
    <w:rsid w:val="009B735C"/>
    <w:rsid w:val="009C5677"/>
    <w:rsid w:val="009D07EE"/>
    <w:rsid w:val="009D4043"/>
    <w:rsid w:val="009E7A80"/>
    <w:rsid w:val="00A044A0"/>
    <w:rsid w:val="00A05147"/>
    <w:rsid w:val="00A1509C"/>
    <w:rsid w:val="00A213C3"/>
    <w:rsid w:val="00A2339A"/>
    <w:rsid w:val="00A37D8B"/>
    <w:rsid w:val="00A50EAD"/>
    <w:rsid w:val="00A51EE4"/>
    <w:rsid w:val="00A53006"/>
    <w:rsid w:val="00A5644B"/>
    <w:rsid w:val="00A56FCF"/>
    <w:rsid w:val="00A62560"/>
    <w:rsid w:val="00A662DF"/>
    <w:rsid w:val="00A723F3"/>
    <w:rsid w:val="00A92081"/>
    <w:rsid w:val="00A944CD"/>
    <w:rsid w:val="00AB0019"/>
    <w:rsid w:val="00AB4220"/>
    <w:rsid w:val="00AB6392"/>
    <w:rsid w:val="00AC4864"/>
    <w:rsid w:val="00AC7532"/>
    <w:rsid w:val="00AC7A76"/>
    <w:rsid w:val="00AD15C1"/>
    <w:rsid w:val="00AD414F"/>
    <w:rsid w:val="00AF3560"/>
    <w:rsid w:val="00AF5B4F"/>
    <w:rsid w:val="00B02A3D"/>
    <w:rsid w:val="00B054D1"/>
    <w:rsid w:val="00B1516E"/>
    <w:rsid w:val="00B202AA"/>
    <w:rsid w:val="00B2560C"/>
    <w:rsid w:val="00B26D0C"/>
    <w:rsid w:val="00B305BC"/>
    <w:rsid w:val="00B349A0"/>
    <w:rsid w:val="00B355C1"/>
    <w:rsid w:val="00B3705A"/>
    <w:rsid w:val="00B37587"/>
    <w:rsid w:val="00B378A1"/>
    <w:rsid w:val="00B415BC"/>
    <w:rsid w:val="00B422A7"/>
    <w:rsid w:val="00B450A3"/>
    <w:rsid w:val="00B5245E"/>
    <w:rsid w:val="00B5522C"/>
    <w:rsid w:val="00B57064"/>
    <w:rsid w:val="00B572B0"/>
    <w:rsid w:val="00B80B6A"/>
    <w:rsid w:val="00B820A8"/>
    <w:rsid w:val="00B83868"/>
    <w:rsid w:val="00B925F5"/>
    <w:rsid w:val="00B96923"/>
    <w:rsid w:val="00BA01E8"/>
    <w:rsid w:val="00BA6A34"/>
    <w:rsid w:val="00BB1C38"/>
    <w:rsid w:val="00BB1FA4"/>
    <w:rsid w:val="00BC4D87"/>
    <w:rsid w:val="00BC5B94"/>
    <w:rsid w:val="00BC6CBD"/>
    <w:rsid w:val="00BE68B7"/>
    <w:rsid w:val="00C00C61"/>
    <w:rsid w:val="00C02F5A"/>
    <w:rsid w:val="00C036BC"/>
    <w:rsid w:val="00C21F6A"/>
    <w:rsid w:val="00C2553A"/>
    <w:rsid w:val="00C27FBE"/>
    <w:rsid w:val="00C328EF"/>
    <w:rsid w:val="00C41C12"/>
    <w:rsid w:val="00C41EAA"/>
    <w:rsid w:val="00C575B5"/>
    <w:rsid w:val="00C7311A"/>
    <w:rsid w:val="00C93135"/>
    <w:rsid w:val="00CA2C6D"/>
    <w:rsid w:val="00CA7E0A"/>
    <w:rsid w:val="00CB1630"/>
    <w:rsid w:val="00CB17CC"/>
    <w:rsid w:val="00CD4C26"/>
    <w:rsid w:val="00CE083A"/>
    <w:rsid w:val="00CE79AA"/>
    <w:rsid w:val="00CF42EA"/>
    <w:rsid w:val="00D135F6"/>
    <w:rsid w:val="00D343CC"/>
    <w:rsid w:val="00D37779"/>
    <w:rsid w:val="00D37C5A"/>
    <w:rsid w:val="00D4203C"/>
    <w:rsid w:val="00D439B3"/>
    <w:rsid w:val="00D46193"/>
    <w:rsid w:val="00D46C92"/>
    <w:rsid w:val="00D51555"/>
    <w:rsid w:val="00D65897"/>
    <w:rsid w:val="00D66C69"/>
    <w:rsid w:val="00D726A4"/>
    <w:rsid w:val="00D773A6"/>
    <w:rsid w:val="00D77416"/>
    <w:rsid w:val="00D821A6"/>
    <w:rsid w:val="00D83504"/>
    <w:rsid w:val="00D8486F"/>
    <w:rsid w:val="00D9338D"/>
    <w:rsid w:val="00D9394D"/>
    <w:rsid w:val="00D973F1"/>
    <w:rsid w:val="00DA754C"/>
    <w:rsid w:val="00DB6734"/>
    <w:rsid w:val="00DC1ACB"/>
    <w:rsid w:val="00DC3569"/>
    <w:rsid w:val="00DC639C"/>
    <w:rsid w:val="00DD5ADB"/>
    <w:rsid w:val="00DD6877"/>
    <w:rsid w:val="00DD7CB1"/>
    <w:rsid w:val="00DE699D"/>
    <w:rsid w:val="00E02152"/>
    <w:rsid w:val="00E07A79"/>
    <w:rsid w:val="00E177C1"/>
    <w:rsid w:val="00E26605"/>
    <w:rsid w:val="00E27D37"/>
    <w:rsid w:val="00E3016B"/>
    <w:rsid w:val="00E3247B"/>
    <w:rsid w:val="00E3380B"/>
    <w:rsid w:val="00E33EE2"/>
    <w:rsid w:val="00E35F0C"/>
    <w:rsid w:val="00E35FDB"/>
    <w:rsid w:val="00E4228C"/>
    <w:rsid w:val="00E43B92"/>
    <w:rsid w:val="00E46481"/>
    <w:rsid w:val="00E53486"/>
    <w:rsid w:val="00E555B3"/>
    <w:rsid w:val="00E60ADF"/>
    <w:rsid w:val="00E773BF"/>
    <w:rsid w:val="00E8380A"/>
    <w:rsid w:val="00E95A99"/>
    <w:rsid w:val="00EA257C"/>
    <w:rsid w:val="00EB6F34"/>
    <w:rsid w:val="00EB7A42"/>
    <w:rsid w:val="00EC159B"/>
    <w:rsid w:val="00EC505F"/>
    <w:rsid w:val="00EC73F7"/>
    <w:rsid w:val="00ED3ECC"/>
    <w:rsid w:val="00ED4135"/>
    <w:rsid w:val="00ED66B2"/>
    <w:rsid w:val="00EE114F"/>
    <w:rsid w:val="00EE3ED9"/>
    <w:rsid w:val="00EF0DB3"/>
    <w:rsid w:val="00EF76C3"/>
    <w:rsid w:val="00F04EB6"/>
    <w:rsid w:val="00F11ED0"/>
    <w:rsid w:val="00F21C1E"/>
    <w:rsid w:val="00F30FB6"/>
    <w:rsid w:val="00F32BB9"/>
    <w:rsid w:val="00F34B14"/>
    <w:rsid w:val="00F372EF"/>
    <w:rsid w:val="00F4177B"/>
    <w:rsid w:val="00F42731"/>
    <w:rsid w:val="00F46625"/>
    <w:rsid w:val="00F50084"/>
    <w:rsid w:val="00F516BE"/>
    <w:rsid w:val="00F61E92"/>
    <w:rsid w:val="00F67677"/>
    <w:rsid w:val="00F70966"/>
    <w:rsid w:val="00F71359"/>
    <w:rsid w:val="00F71B2F"/>
    <w:rsid w:val="00F76B0B"/>
    <w:rsid w:val="00F82AEA"/>
    <w:rsid w:val="00F85E8D"/>
    <w:rsid w:val="00F86F77"/>
    <w:rsid w:val="00F877C3"/>
    <w:rsid w:val="00FA6D29"/>
    <w:rsid w:val="00FB292B"/>
    <w:rsid w:val="00FC2B17"/>
    <w:rsid w:val="00FC55EC"/>
    <w:rsid w:val="00FD4F62"/>
    <w:rsid w:val="00FE18ED"/>
    <w:rsid w:val="00FE2F90"/>
    <w:rsid w:val="00FE3661"/>
    <w:rsid w:val="00FE6141"/>
    <w:rsid w:val="00FF2F13"/>
    <w:rsid w:val="00FF3902"/>
    <w:rsid w:val="00FF3929"/>
    <w:rsid w:val="00FF5B2F"/>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CA737"/>
  <w15:docId w15:val="{26830BA3-1458-4CB6-B839-C9A174B29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rlito" w:eastAsia="Carlito" w:hAnsi="Carlito" w:cs="Carlito"/>
    </w:rPr>
  </w:style>
  <w:style w:type="paragraph" w:styleId="Heading1">
    <w:name w:val="heading 1"/>
    <w:basedOn w:val="Normal"/>
    <w:link w:val="Heading1Char"/>
    <w:uiPriority w:val="9"/>
    <w:qFormat/>
    <w:pPr>
      <w:ind w:left="5"/>
      <w:outlineLvl w:val="0"/>
    </w:pPr>
    <w:rPr>
      <w:b/>
      <w:bCs/>
      <w:sz w:val="24"/>
      <w:szCs w:val="24"/>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553" w:hanging="360"/>
    </w:pPr>
    <w:rPr>
      <w:sz w:val="21"/>
      <w:szCs w:val="21"/>
    </w:rPr>
  </w:style>
  <w:style w:type="paragraph" w:styleId="Title">
    <w:name w:val="Title"/>
    <w:basedOn w:val="Normal"/>
    <w:uiPriority w:val="10"/>
    <w:qFormat/>
    <w:pPr>
      <w:spacing w:before="31"/>
      <w:ind w:left="4" w:right="202"/>
      <w:jc w:val="center"/>
    </w:pPr>
    <w:rPr>
      <w:b/>
      <w:bCs/>
      <w:sz w:val="28"/>
      <w:szCs w:val="28"/>
    </w:rPr>
  </w:style>
  <w:style w:type="paragraph" w:styleId="ListParagraph">
    <w:name w:val="List Paragraph"/>
    <w:basedOn w:val="Normal"/>
    <w:uiPriority w:val="34"/>
    <w:qFormat/>
    <w:pPr>
      <w:spacing w:line="252" w:lineRule="exact"/>
      <w:ind w:left="553"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EC159B"/>
    <w:rPr>
      <w:color w:val="0000FF" w:themeColor="hyperlink"/>
      <w:u w:val="single"/>
    </w:rPr>
  </w:style>
  <w:style w:type="character" w:styleId="UnresolvedMention">
    <w:name w:val="Unresolved Mention"/>
    <w:basedOn w:val="DefaultParagraphFont"/>
    <w:uiPriority w:val="99"/>
    <w:semiHidden/>
    <w:unhideWhenUsed/>
    <w:rsid w:val="00EC159B"/>
    <w:rPr>
      <w:color w:val="605E5C"/>
      <w:shd w:val="clear" w:color="auto" w:fill="E1DFDD"/>
    </w:rPr>
  </w:style>
  <w:style w:type="character" w:customStyle="1" w:styleId="Heading1Char">
    <w:name w:val="Heading 1 Char"/>
    <w:basedOn w:val="DefaultParagraphFont"/>
    <w:link w:val="Heading1"/>
    <w:uiPriority w:val="9"/>
    <w:rsid w:val="007B6CFA"/>
    <w:rPr>
      <w:rFonts w:ascii="Carlito" w:eastAsia="Carlito" w:hAnsi="Carlito" w:cs="Carlito"/>
      <w:b/>
      <w:bCs/>
      <w:sz w:val="24"/>
      <w:szCs w:val="24"/>
      <w:u w:val="single" w:color="000000"/>
    </w:rPr>
  </w:style>
  <w:style w:type="paragraph" w:styleId="NormalWeb">
    <w:name w:val="Normal (Web)"/>
    <w:basedOn w:val="Normal"/>
    <w:uiPriority w:val="99"/>
    <w:unhideWhenUsed/>
    <w:rsid w:val="00A62560"/>
    <w:pPr>
      <w:widowControl/>
      <w:autoSpaceDE/>
      <w:autoSpaceDN/>
      <w:spacing w:before="100" w:beforeAutospacing="1" w:after="100" w:afterAutospacing="1"/>
    </w:pPr>
    <w:rPr>
      <w:rFonts w:ascii="Times New Roman" w:eastAsia="Times New Roman" w:hAnsi="Times New Roman" w:cs="Times New Roman"/>
      <w:sz w:val="24"/>
      <w:szCs w:val="24"/>
      <w:lang w:bidi="te-IN"/>
    </w:rPr>
  </w:style>
  <w:style w:type="character" w:styleId="Strong">
    <w:name w:val="Strong"/>
    <w:basedOn w:val="DefaultParagraphFont"/>
    <w:uiPriority w:val="22"/>
    <w:qFormat/>
    <w:rsid w:val="00A6256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841957">
      <w:bodyDiv w:val="1"/>
      <w:marLeft w:val="0"/>
      <w:marRight w:val="0"/>
      <w:marTop w:val="0"/>
      <w:marBottom w:val="0"/>
      <w:divBdr>
        <w:top w:val="none" w:sz="0" w:space="0" w:color="auto"/>
        <w:left w:val="none" w:sz="0" w:space="0" w:color="auto"/>
        <w:bottom w:val="none" w:sz="0" w:space="0" w:color="auto"/>
        <w:right w:val="none" w:sz="0" w:space="0" w:color="auto"/>
      </w:divBdr>
    </w:div>
    <w:div w:id="214782569">
      <w:bodyDiv w:val="1"/>
      <w:marLeft w:val="0"/>
      <w:marRight w:val="0"/>
      <w:marTop w:val="0"/>
      <w:marBottom w:val="0"/>
      <w:divBdr>
        <w:top w:val="none" w:sz="0" w:space="0" w:color="auto"/>
        <w:left w:val="none" w:sz="0" w:space="0" w:color="auto"/>
        <w:bottom w:val="none" w:sz="0" w:space="0" w:color="auto"/>
        <w:right w:val="none" w:sz="0" w:space="0" w:color="auto"/>
      </w:divBdr>
    </w:div>
    <w:div w:id="261837317">
      <w:bodyDiv w:val="1"/>
      <w:marLeft w:val="0"/>
      <w:marRight w:val="0"/>
      <w:marTop w:val="0"/>
      <w:marBottom w:val="0"/>
      <w:divBdr>
        <w:top w:val="none" w:sz="0" w:space="0" w:color="auto"/>
        <w:left w:val="none" w:sz="0" w:space="0" w:color="auto"/>
        <w:bottom w:val="none" w:sz="0" w:space="0" w:color="auto"/>
        <w:right w:val="none" w:sz="0" w:space="0" w:color="auto"/>
      </w:divBdr>
    </w:div>
    <w:div w:id="562757746">
      <w:bodyDiv w:val="1"/>
      <w:marLeft w:val="0"/>
      <w:marRight w:val="0"/>
      <w:marTop w:val="0"/>
      <w:marBottom w:val="0"/>
      <w:divBdr>
        <w:top w:val="none" w:sz="0" w:space="0" w:color="auto"/>
        <w:left w:val="none" w:sz="0" w:space="0" w:color="auto"/>
        <w:bottom w:val="none" w:sz="0" w:space="0" w:color="auto"/>
        <w:right w:val="none" w:sz="0" w:space="0" w:color="auto"/>
      </w:divBdr>
    </w:div>
    <w:div w:id="586962335">
      <w:bodyDiv w:val="1"/>
      <w:marLeft w:val="0"/>
      <w:marRight w:val="0"/>
      <w:marTop w:val="0"/>
      <w:marBottom w:val="0"/>
      <w:divBdr>
        <w:top w:val="none" w:sz="0" w:space="0" w:color="auto"/>
        <w:left w:val="none" w:sz="0" w:space="0" w:color="auto"/>
        <w:bottom w:val="none" w:sz="0" w:space="0" w:color="auto"/>
        <w:right w:val="none" w:sz="0" w:space="0" w:color="auto"/>
      </w:divBdr>
    </w:div>
    <w:div w:id="621500739">
      <w:bodyDiv w:val="1"/>
      <w:marLeft w:val="0"/>
      <w:marRight w:val="0"/>
      <w:marTop w:val="0"/>
      <w:marBottom w:val="0"/>
      <w:divBdr>
        <w:top w:val="none" w:sz="0" w:space="0" w:color="auto"/>
        <w:left w:val="none" w:sz="0" w:space="0" w:color="auto"/>
        <w:bottom w:val="none" w:sz="0" w:space="0" w:color="auto"/>
        <w:right w:val="none" w:sz="0" w:space="0" w:color="auto"/>
      </w:divBdr>
    </w:div>
    <w:div w:id="668870353">
      <w:bodyDiv w:val="1"/>
      <w:marLeft w:val="0"/>
      <w:marRight w:val="0"/>
      <w:marTop w:val="0"/>
      <w:marBottom w:val="0"/>
      <w:divBdr>
        <w:top w:val="none" w:sz="0" w:space="0" w:color="auto"/>
        <w:left w:val="none" w:sz="0" w:space="0" w:color="auto"/>
        <w:bottom w:val="none" w:sz="0" w:space="0" w:color="auto"/>
        <w:right w:val="none" w:sz="0" w:space="0" w:color="auto"/>
      </w:divBdr>
    </w:div>
    <w:div w:id="719936975">
      <w:bodyDiv w:val="1"/>
      <w:marLeft w:val="0"/>
      <w:marRight w:val="0"/>
      <w:marTop w:val="0"/>
      <w:marBottom w:val="0"/>
      <w:divBdr>
        <w:top w:val="none" w:sz="0" w:space="0" w:color="auto"/>
        <w:left w:val="none" w:sz="0" w:space="0" w:color="auto"/>
        <w:bottom w:val="none" w:sz="0" w:space="0" w:color="auto"/>
        <w:right w:val="none" w:sz="0" w:space="0" w:color="auto"/>
      </w:divBdr>
    </w:div>
    <w:div w:id="995914888">
      <w:bodyDiv w:val="1"/>
      <w:marLeft w:val="0"/>
      <w:marRight w:val="0"/>
      <w:marTop w:val="0"/>
      <w:marBottom w:val="0"/>
      <w:divBdr>
        <w:top w:val="none" w:sz="0" w:space="0" w:color="auto"/>
        <w:left w:val="none" w:sz="0" w:space="0" w:color="auto"/>
        <w:bottom w:val="none" w:sz="0" w:space="0" w:color="auto"/>
        <w:right w:val="none" w:sz="0" w:space="0" w:color="auto"/>
      </w:divBdr>
    </w:div>
    <w:div w:id="1168709234">
      <w:bodyDiv w:val="1"/>
      <w:marLeft w:val="0"/>
      <w:marRight w:val="0"/>
      <w:marTop w:val="0"/>
      <w:marBottom w:val="0"/>
      <w:divBdr>
        <w:top w:val="none" w:sz="0" w:space="0" w:color="auto"/>
        <w:left w:val="none" w:sz="0" w:space="0" w:color="auto"/>
        <w:bottom w:val="none" w:sz="0" w:space="0" w:color="auto"/>
        <w:right w:val="none" w:sz="0" w:space="0" w:color="auto"/>
      </w:divBdr>
    </w:div>
    <w:div w:id="1364016261">
      <w:bodyDiv w:val="1"/>
      <w:marLeft w:val="0"/>
      <w:marRight w:val="0"/>
      <w:marTop w:val="0"/>
      <w:marBottom w:val="0"/>
      <w:divBdr>
        <w:top w:val="none" w:sz="0" w:space="0" w:color="auto"/>
        <w:left w:val="none" w:sz="0" w:space="0" w:color="auto"/>
        <w:bottom w:val="none" w:sz="0" w:space="0" w:color="auto"/>
        <w:right w:val="none" w:sz="0" w:space="0" w:color="auto"/>
      </w:divBdr>
    </w:div>
    <w:div w:id="1487936278">
      <w:bodyDiv w:val="1"/>
      <w:marLeft w:val="0"/>
      <w:marRight w:val="0"/>
      <w:marTop w:val="0"/>
      <w:marBottom w:val="0"/>
      <w:divBdr>
        <w:top w:val="none" w:sz="0" w:space="0" w:color="auto"/>
        <w:left w:val="none" w:sz="0" w:space="0" w:color="auto"/>
        <w:bottom w:val="none" w:sz="0" w:space="0" w:color="auto"/>
        <w:right w:val="none" w:sz="0" w:space="0" w:color="auto"/>
      </w:divBdr>
    </w:div>
    <w:div w:id="1516534742">
      <w:bodyDiv w:val="1"/>
      <w:marLeft w:val="0"/>
      <w:marRight w:val="0"/>
      <w:marTop w:val="0"/>
      <w:marBottom w:val="0"/>
      <w:divBdr>
        <w:top w:val="none" w:sz="0" w:space="0" w:color="auto"/>
        <w:left w:val="none" w:sz="0" w:space="0" w:color="auto"/>
        <w:bottom w:val="none" w:sz="0" w:space="0" w:color="auto"/>
        <w:right w:val="none" w:sz="0" w:space="0" w:color="auto"/>
      </w:divBdr>
    </w:div>
    <w:div w:id="1615163199">
      <w:bodyDiv w:val="1"/>
      <w:marLeft w:val="0"/>
      <w:marRight w:val="0"/>
      <w:marTop w:val="0"/>
      <w:marBottom w:val="0"/>
      <w:divBdr>
        <w:top w:val="none" w:sz="0" w:space="0" w:color="auto"/>
        <w:left w:val="none" w:sz="0" w:space="0" w:color="auto"/>
        <w:bottom w:val="none" w:sz="0" w:space="0" w:color="auto"/>
        <w:right w:val="none" w:sz="0" w:space="0" w:color="auto"/>
      </w:divBdr>
    </w:div>
    <w:div w:id="1763867196">
      <w:bodyDiv w:val="1"/>
      <w:marLeft w:val="0"/>
      <w:marRight w:val="0"/>
      <w:marTop w:val="0"/>
      <w:marBottom w:val="0"/>
      <w:divBdr>
        <w:top w:val="none" w:sz="0" w:space="0" w:color="auto"/>
        <w:left w:val="none" w:sz="0" w:space="0" w:color="auto"/>
        <w:bottom w:val="none" w:sz="0" w:space="0" w:color="auto"/>
        <w:right w:val="none" w:sz="0" w:space="0" w:color="auto"/>
      </w:divBdr>
    </w:div>
    <w:div w:id="1776711378">
      <w:bodyDiv w:val="1"/>
      <w:marLeft w:val="0"/>
      <w:marRight w:val="0"/>
      <w:marTop w:val="0"/>
      <w:marBottom w:val="0"/>
      <w:divBdr>
        <w:top w:val="none" w:sz="0" w:space="0" w:color="auto"/>
        <w:left w:val="none" w:sz="0" w:space="0" w:color="auto"/>
        <w:bottom w:val="none" w:sz="0" w:space="0" w:color="auto"/>
        <w:right w:val="none" w:sz="0" w:space="0" w:color="auto"/>
      </w:divBdr>
    </w:div>
    <w:div w:id="1852717860">
      <w:bodyDiv w:val="1"/>
      <w:marLeft w:val="0"/>
      <w:marRight w:val="0"/>
      <w:marTop w:val="0"/>
      <w:marBottom w:val="0"/>
      <w:divBdr>
        <w:top w:val="none" w:sz="0" w:space="0" w:color="auto"/>
        <w:left w:val="none" w:sz="0" w:space="0" w:color="auto"/>
        <w:bottom w:val="none" w:sz="0" w:space="0" w:color="auto"/>
        <w:right w:val="none" w:sz="0" w:space="0" w:color="auto"/>
      </w:divBdr>
    </w:div>
    <w:div w:id="1976913020">
      <w:bodyDiv w:val="1"/>
      <w:marLeft w:val="0"/>
      <w:marRight w:val="0"/>
      <w:marTop w:val="0"/>
      <w:marBottom w:val="0"/>
      <w:divBdr>
        <w:top w:val="none" w:sz="0" w:space="0" w:color="auto"/>
        <w:left w:val="none" w:sz="0" w:space="0" w:color="auto"/>
        <w:bottom w:val="none" w:sz="0" w:space="0" w:color="auto"/>
        <w:right w:val="none" w:sz="0" w:space="0" w:color="auto"/>
      </w:divBdr>
    </w:div>
    <w:div w:id="21105454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linkedin.com/in/madhan-k-7a9b76187"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6411B3-972B-48D8-93E9-409DBEE3B3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4</Pages>
  <Words>1999</Words>
  <Characters>11396</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Vedantini Dilip Gaikwad</dc:creator>
  <cp:lastModifiedBy>Kusu Madhan gopal</cp:lastModifiedBy>
  <cp:revision>146</cp:revision>
  <cp:lastPrinted>2025-01-23T00:22:00Z</cp:lastPrinted>
  <dcterms:created xsi:type="dcterms:W3CDTF">2025-02-04T21:34:00Z</dcterms:created>
  <dcterms:modified xsi:type="dcterms:W3CDTF">2025-04-02T18:14:00Z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2024-11-11T00:00:00Z</vt:filetime>
  </property>
  <property fmtid="{D5CDD505-2E9C-101B-9397-08002B2CF9AE}" pid="3" name="Creator">
    <vt:lpwstr>Microsoft® Word 2016</vt:lpwstr>
  </property>
  <property fmtid="{D5CDD505-2E9C-101B-9397-08002B2CF9AE}" pid="4" name="LastSaved">
    <vt:filetime>2024-11-23T00:00:00Z</vt:filetime>
  </property>
  <property fmtid="{D5CDD505-2E9C-101B-9397-08002B2CF9AE}" pid="5" name="Producer">
    <vt:lpwstr>3-Heights(TM) PDF Security Shell 4.8.25.2 (http://www.pdf-tools.com)</vt:lpwstr>
  </property>
</Properties>
</file>