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D8FC" w14:textId="77777777" w:rsidR="0070487A" w:rsidRPr="00D46D48" w:rsidRDefault="0070487A" w:rsidP="00D46D48">
      <w:pPr>
        <w:ind w:left="3600"/>
        <w:contextualSpacing/>
        <w:rPr>
          <w:rFonts w:ascii="Calibri" w:hAnsi="Calibri" w:cs="Calibri"/>
          <w:b/>
          <w:color w:val="262626" w:themeColor="text1" w:themeTint="D9"/>
          <w:sz w:val="28"/>
          <w:szCs w:val="28"/>
        </w:rPr>
      </w:pPr>
      <w:r w:rsidRPr="00D46D48">
        <w:rPr>
          <w:rFonts w:ascii="Calibri" w:hAnsi="Calibri" w:cs="Calibri"/>
          <w:b/>
          <w:color w:val="262626" w:themeColor="text1" w:themeTint="D9"/>
          <w:sz w:val="28"/>
          <w:szCs w:val="28"/>
        </w:rPr>
        <w:t>Senior DevOps Engineer</w:t>
      </w:r>
    </w:p>
    <w:p w14:paraId="6FAA1C47" w14:textId="77777777" w:rsidR="0070487A" w:rsidRPr="002E572F" w:rsidRDefault="0070487A" w:rsidP="0070487A">
      <w:pPr>
        <w:contextualSpacing/>
        <w:rPr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317F05"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  <w:br/>
      </w:r>
      <w:r w:rsidRPr="002E572F">
        <w:rPr>
          <w:rFonts w:ascii="Calibri" w:hAnsi="Calibri" w:cs="Calibri"/>
          <w:b/>
          <w:color w:val="262626" w:themeColor="text1" w:themeTint="D9"/>
          <w:sz w:val="22"/>
          <w:szCs w:val="22"/>
        </w:rPr>
        <w:t>Name: Madhu Midde</w:t>
      </w:r>
    </w:p>
    <w:p w14:paraId="6C0BBCD0" w14:textId="225C6ADB" w:rsidR="0070487A" w:rsidRPr="002E572F" w:rsidRDefault="0070487A" w:rsidP="0070487A">
      <w:pPr>
        <w:contextualSpacing/>
        <w:rPr>
          <w:rFonts w:ascii="Calibri" w:hAnsi="Calibri" w:cs="Calibri"/>
          <w:b/>
          <w:color w:val="262626" w:themeColor="text1" w:themeTint="D9"/>
          <w:sz w:val="22"/>
          <w:szCs w:val="22"/>
        </w:rPr>
      </w:pPr>
      <w:proofErr w:type="gramStart"/>
      <w:r w:rsidRPr="002E572F">
        <w:rPr>
          <w:rFonts w:ascii="Calibri" w:hAnsi="Calibri" w:cs="Calibri"/>
          <w:b/>
          <w:color w:val="262626" w:themeColor="text1" w:themeTint="D9"/>
          <w:sz w:val="22"/>
          <w:szCs w:val="22"/>
        </w:rPr>
        <w:t>Email:madhu9492944@gmail.com</w:t>
      </w:r>
      <w:proofErr w:type="gramEnd"/>
    </w:p>
    <w:p w14:paraId="19575C7E" w14:textId="552E64BB" w:rsidR="0070487A" w:rsidRPr="002E572F" w:rsidRDefault="0070487A" w:rsidP="0070487A">
      <w:pPr>
        <w:contextualSpacing/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</w:pPr>
      <w:r w:rsidRPr="002E572F">
        <w:rPr>
          <w:rFonts w:ascii="Calibri" w:hAnsi="Calibri" w:cs="Calibri"/>
          <w:b/>
          <w:color w:val="262626" w:themeColor="text1" w:themeTint="D9"/>
          <w:sz w:val="22"/>
          <w:szCs w:val="22"/>
        </w:rPr>
        <w:t>Phone</w:t>
      </w:r>
      <w:r w:rsidRPr="002E572F"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  <w:t>:314-514-4619</w:t>
      </w:r>
    </w:p>
    <w:p w14:paraId="47841B06" w14:textId="77777777" w:rsidR="0070487A" w:rsidRPr="002E572F" w:rsidRDefault="0070487A" w:rsidP="0070487A">
      <w:pPr>
        <w:contextualSpacing/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</w:pPr>
    </w:p>
    <w:p w14:paraId="320D996F" w14:textId="77777777" w:rsidR="0070487A" w:rsidRPr="002E572F" w:rsidRDefault="0070487A" w:rsidP="0070487A">
      <w:pPr>
        <w:contextualSpacing/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</w:pPr>
      <w:r w:rsidRPr="002E572F"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  <w:t>PROFESSIONAL SUMMARY</w:t>
      </w:r>
    </w:p>
    <w:p w14:paraId="4EC41283" w14:textId="77777777" w:rsidR="0070487A" w:rsidRPr="00832DDE" w:rsidRDefault="0070487A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Over 10 years of experience in DevOps engineering, specializing in designing, implementing, and automating CI/CD pipelines using tools like Jenkins, Maven, and Git to streamline deployments and improve application reliability.</w:t>
      </w:r>
    </w:p>
    <w:p w14:paraId="5307079A" w14:textId="77777777" w:rsidR="0070487A" w:rsidRPr="00832DDE" w:rsidRDefault="0070487A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Proficient in deploying and managing containerized applications using Docker, Kubernetes, and Azure Kubernetes Service (AKS), ensuring scalability and high availability of enterprise systems.</w:t>
      </w:r>
    </w:p>
    <w:p w14:paraId="5B8CABD5" w14:textId="25417AA9" w:rsidR="00832DDE" w:rsidRPr="00832DDE" w:rsidRDefault="00832DDE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 xml:space="preserve">Installed and configured VMware vCenter Server for centralized management of </w:t>
      </w:r>
      <w:proofErr w:type="spellStart"/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ESXi</w:t>
      </w:r>
      <w:proofErr w:type="spellEnd"/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 xml:space="preserve"> hosts and VMs.</w:t>
      </w:r>
    </w:p>
    <w:p w14:paraId="4FBB7AE2" w14:textId="77777777" w:rsidR="0070487A" w:rsidRPr="00832DDE" w:rsidRDefault="0070487A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Extensive expertise in infrastructure automation with Terraform, Azure DevOps, and AWS CloudFormation, enabling efficient provisioning and resource optimization across hybrid cloud environments.</w:t>
      </w:r>
    </w:p>
    <w:p w14:paraId="66660511" w14:textId="77777777" w:rsidR="0070487A" w:rsidRPr="00832DDE" w:rsidRDefault="0070487A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Skilled in configuring and monitoring Web Application Firewalls, Azure Front Door, Prometheus, and Datadog, enhancing application security, performance, and reliability.</w:t>
      </w:r>
    </w:p>
    <w:p w14:paraId="72DD5CA0" w14:textId="77777777" w:rsidR="0070487A" w:rsidRPr="00832DDE" w:rsidRDefault="0070487A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Adept in managing and administering Linux (Ubuntu) servers, scripting with Python and Bash, and utilizing configuration management tools like Ansible and Puppet to automate infrastructure tasks and ensure consistency.</w:t>
      </w:r>
    </w:p>
    <w:p w14:paraId="696BAD04" w14:textId="77777777" w:rsidR="00D11499" w:rsidRDefault="00832DDE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 xml:space="preserve">Designed, implemented, and managed virtual environments using VMware vSphere, including installation and configuration of </w:t>
      </w:r>
      <w:proofErr w:type="spellStart"/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ESXi</w:t>
      </w:r>
      <w:proofErr w:type="spellEnd"/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 xml:space="preserve"> hosts and vCenter Server.</w:t>
      </w:r>
    </w:p>
    <w:p w14:paraId="28D4F5D1" w14:textId="5E547725" w:rsidR="00766E83" w:rsidRPr="00832DDE" w:rsidRDefault="00766E83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Performed regular SonarQube health checks to ensure consistent uptime, performance, and alignment with best practices.</w:t>
      </w:r>
    </w:p>
    <w:p w14:paraId="25711697" w14:textId="77777777" w:rsidR="00E60743" w:rsidRPr="00832DDE" w:rsidRDefault="00E60743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 xml:space="preserve">Proven expertise in </w:t>
      </w:r>
      <w:proofErr w:type="spellStart"/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Provenir</w:t>
      </w:r>
      <w:proofErr w:type="spellEnd"/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, infrastructure as code (</w:t>
      </w:r>
      <w:proofErr w:type="spellStart"/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IaC</w:t>
      </w:r>
      <w:proofErr w:type="spellEnd"/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 xml:space="preserve">), and continuous integration and delivery (CI/CD). </w:t>
      </w:r>
    </w:p>
    <w:p w14:paraId="1DD13CDD" w14:textId="6CC6E5F7" w:rsidR="00E60743" w:rsidRPr="00832DDE" w:rsidRDefault="00E60743" w:rsidP="00832DDE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832DDE">
        <w:rPr>
          <w:rFonts w:ascii="Calibri" w:hAnsi="Calibri" w:cs="Calibri"/>
          <w:color w:val="262626" w:themeColor="text1" w:themeTint="D9"/>
          <w:sz w:val="22"/>
          <w:szCs w:val="22"/>
        </w:rPr>
        <w:t>Adept at designing scalable and reliable deployment systems, improving system efficiency, and troubleshooting complex production issues.</w:t>
      </w:r>
    </w:p>
    <w:p w14:paraId="35325821" w14:textId="77777777" w:rsidR="0070487A" w:rsidRPr="002E572F" w:rsidRDefault="0070487A" w:rsidP="0070487A">
      <w:pPr>
        <w:pStyle w:val="ListParagraph"/>
        <w:spacing w:after="160"/>
        <w:ind w:left="360"/>
        <w:rPr>
          <w:rFonts w:ascii="Calibri" w:hAnsi="Calibri" w:cs="Calibri"/>
          <w:color w:val="262626" w:themeColor="text1" w:themeTint="D9"/>
          <w:sz w:val="22"/>
          <w:szCs w:val="22"/>
        </w:rPr>
      </w:pPr>
    </w:p>
    <w:p w14:paraId="676BB477" w14:textId="77777777" w:rsidR="0070487A" w:rsidRPr="002E572F" w:rsidRDefault="0070487A" w:rsidP="0070487A">
      <w:pPr>
        <w:pStyle w:val="ListParagraph"/>
        <w:spacing w:after="160"/>
        <w:ind w:left="0"/>
        <w:jc w:val="both"/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</w:pPr>
    </w:p>
    <w:p w14:paraId="29F72833" w14:textId="77777777" w:rsidR="0070487A" w:rsidRPr="002E572F" w:rsidRDefault="0070487A" w:rsidP="0070487A">
      <w:pPr>
        <w:pStyle w:val="ListParagraph"/>
        <w:spacing w:after="160"/>
        <w:ind w:left="0"/>
        <w:jc w:val="both"/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</w:pPr>
      <w:r w:rsidRPr="002E572F"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  <w:t>TECHNICAL SKILLS:</w:t>
      </w:r>
    </w:p>
    <w:p w14:paraId="09CE06BF" w14:textId="77777777" w:rsidR="0070487A" w:rsidRPr="002E572F" w:rsidRDefault="0070487A" w:rsidP="0070487A">
      <w:pPr>
        <w:pStyle w:val="ListParagraph"/>
        <w:spacing w:after="160"/>
        <w:ind w:left="0"/>
        <w:jc w:val="both"/>
        <w:rPr>
          <w:rFonts w:ascii="Calibri" w:hAnsi="Calibri" w:cs="Calibri"/>
          <w:b/>
          <w:color w:val="262626" w:themeColor="text1" w:themeTint="D9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5991"/>
      </w:tblGrid>
      <w:tr w:rsidR="0070487A" w:rsidRPr="002E572F" w14:paraId="34245C73" w14:textId="77777777" w:rsidTr="00530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5752D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0CD0421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Skills</w:t>
            </w:r>
          </w:p>
        </w:tc>
      </w:tr>
      <w:tr w:rsidR="0070487A" w:rsidRPr="002E572F" w14:paraId="245BC846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8848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59A8308F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Terraform, Ansible, Puppet, ARM, YAML, CRON</w:t>
            </w:r>
          </w:p>
        </w:tc>
      </w:tr>
      <w:tr w:rsidR="0070487A" w:rsidRPr="002E572F" w14:paraId="7CA08F3A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F59A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6EC0FC6B" w14:textId="07355F35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 xml:space="preserve">AWS, Azure, GCP, </w:t>
            </w:r>
            <w:proofErr w:type="spellStart"/>
            <w:r w:rsidR="00E60743" w:rsidRPr="00E60743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</w:rPr>
              <w:t>Provenir</w:t>
            </w:r>
            <w:proofErr w:type="spellEnd"/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, Azure B2C services, Azure Event Hubs</w:t>
            </w:r>
            <w:r w:rsidR="008F3528"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,</w:t>
            </w:r>
          </w:p>
        </w:tc>
      </w:tr>
      <w:tr w:rsidR="0070487A" w:rsidRPr="002E572F" w14:paraId="6978D6EA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95BD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Containerization and Orchestration</w:t>
            </w:r>
          </w:p>
        </w:tc>
        <w:tc>
          <w:tcPr>
            <w:tcW w:w="0" w:type="auto"/>
            <w:vAlign w:val="center"/>
            <w:hideMark/>
          </w:tcPr>
          <w:p w14:paraId="3CB43C44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Docker, Kubernetes, AKS, Docker Hub</w:t>
            </w:r>
          </w:p>
        </w:tc>
      </w:tr>
      <w:tr w:rsidR="0070487A" w:rsidRPr="002E572F" w14:paraId="36349554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C385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Automation and Scripting</w:t>
            </w:r>
          </w:p>
        </w:tc>
        <w:tc>
          <w:tcPr>
            <w:tcW w:w="0" w:type="auto"/>
            <w:vAlign w:val="center"/>
            <w:hideMark/>
          </w:tcPr>
          <w:p w14:paraId="4C2EB077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Python Scripting, Bash, Shell Script, apt, yum, MS Build</w:t>
            </w:r>
          </w:p>
        </w:tc>
      </w:tr>
      <w:tr w:rsidR="0070487A" w:rsidRPr="002E572F" w14:paraId="488FAC98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9807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Monitoring and Logging</w:t>
            </w:r>
          </w:p>
        </w:tc>
        <w:tc>
          <w:tcPr>
            <w:tcW w:w="0" w:type="auto"/>
            <w:vAlign w:val="center"/>
            <w:hideMark/>
          </w:tcPr>
          <w:p w14:paraId="4741F638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Splunk, Datadog, Prometheus, Grafana, SonarQube, Checkmarks</w:t>
            </w:r>
          </w:p>
        </w:tc>
      </w:tr>
      <w:tr w:rsidR="0070487A" w:rsidRPr="002E572F" w14:paraId="34059CED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0C6C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D3276D5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TCP/IP, DS, DHCP, VPC, Networking, Azure Gateways</w:t>
            </w:r>
          </w:p>
        </w:tc>
      </w:tr>
      <w:tr w:rsidR="0070487A" w:rsidRPr="002E572F" w14:paraId="53EADAA9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F7E1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Web Technologies</w:t>
            </w:r>
          </w:p>
        </w:tc>
        <w:tc>
          <w:tcPr>
            <w:tcW w:w="0" w:type="auto"/>
            <w:vAlign w:val="center"/>
            <w:hideMark/>
          </w:tcPr>
          <w:p w14:paraId="076F4D08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Azure Front Door, Apache, Tomcat Application Server, IIS</w:t>
            </w:r>
          </w:p>
        </w:tc>
      </w:tr>
      <w:tr w:rsidR="0070487A" w:rsidRPr="002E572F" w14:paraId="5E466BE3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6C6B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10F33BB6" w14:textId="3C6BA23E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 xml:space="preserve">Jenkins, Maven, </w:t>
            </w:r>
            <w:proofErr w:type="gramStart"/>
            <w:r w:rsidR="00BE4C09" w:rsidRPr="00BE4C09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</w:rPr>
              <w:t>Bamboo</w:t>
            </w:r>
            <w:r w:rsidR="00BE4C09" w:rsidRPr="00BE4C09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 xml:space="preserve"> </w:t>
            </w:r>
            <w:r w:rsidR="00BE4C09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,</w:t>
            </w: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Git</w:t>
            </w:r>
            <w:proofErr w:type="gramEnd"/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, GitHub, Bitbucket, SVN, Jira</w:t>
            </w:r>
          </w:p>
        </w:tc>
      </w:tr>
      <w:tr w:rsidR="0070487A" w:rsidRPr="002E572F" w14:paraId="15A9CF7E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DB33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4BD71768" w14:textId="4F33990F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VMware,</w:t>
            </w:r>
            <w:r w:rsidR="00832DDE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 xml:space="preserve"> V</w:t>
            </w:r>
            <w:r w:rsidR="00832DDE" w:rsidRPr="00832DDE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</w:rPr>
              <w:t xml:space="preserve">Center, </w:t>
            </w:r>
            <w:proofErr w:type="spellStart"/>
            <w:r w:rsidR="00832DDE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</w:rPr>
              <w:t>V</w:t>
            </w:r>
            <w:r w:rsidR="00832DDE" w:rsidRPr="00832DDE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</w:rPr>
              <w:t>Sphere</w:t>
            </w:r>
            <w:proofErr w:type="spellEnd"/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Azure CLI, Virtualization</w:t>
            </w:r>
            <w:r w:rsidR="00801294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,</w:t>
            </w:r>
            <w:r w:rsidR="00801294" w:rsidRPr="00801294">
              <w:t xml:space="preserve"> </w:t>
            </w:r>
            <w:r w:rsidR="00801294" w:rsidRPr="00801294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</w:rPr>
              <w:t>Chef Habitat</w:t>
            </w:r>
          </w:p>
        </w:tc>
      </w:tr>
      <w:tr w:rsidR="0070487A" w:rsidRPr="002E572F" w14:paraId="3437C5E3" w14:textId="77777777" w:rsidTr="0053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DF07" w14:textId="77777777" w:rsidR="0070487A" w:rsidRPr="002E572F" w:rsidRDefault="0070487A" w:rsidP="00530FE7">
            <w:pPr>
              <w:contextualSpacing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  <w:lang w:val="en-IN"/>
              </w:rPr>
              <w:t>Database Management</w:t>
            </w:r>
          </w:p>
        </w:tc>
        <w:tc>
          <w:tcPr>
            <w:tcW w:w="0" w:type="auto"/>
            <w:vAlign w:val="center"/>
            <w:hideMark/>
          </w:tcPr>
          <w:p w14:paraId="7A3DE99B" w14:textId="115AF4B3" w:rsidR="0070487A" w:rsidRPr="002E572F" w:rsidRDefault="0070487A" w:rsidP="00530FE7">
            <w:pPr>
              <w:contextualSpacing/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</w:pPr>
            <w:r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MySQL, JSON, Tableau Server</w:t>
            </w:r>
            <w:r w:rsidR="005F6353"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 xml:space="preserve">, </w:t>
            </w:r>
            <w:proofErr w:type="spellStart"/>
            <w:r w:rsidR="005F6353" w:rsidRPr="002E572F">
              <w:rPr>
                <w:rFonts w:ascii="Calibri" w:hAnsi="Calibri" w:cs="Calibri"/>
                <w:bCs/>
                <w:color w:val="262626" w:themeColor="text1" w:themeTint="D9"/>
                <w:sz w:val="22"/>
                <w:szCs w:val="22"/>
                <w:lang w:val="en-IN"/>
              </w:rPr>
              <w:t>PowerBI</w:t>
            </w:r>
            <w:proofErr w:type="spellEnd"/>
          </w:p>
        </w:tc>
      </w:tr>
    </w:tbl>
    <w:p w14:paraId="5AAF6291" w14:textId="77777777" w:rsidR="0070487A" w:rsidRPr="002E572F" w:rsidRDefault="0070487A" w:rsidP="0070487A">
      <w:pPr>
        <w:contextualSpacing/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</w:pPr>
    </w:p>
    <w:p w14:paraId="15652AFF" w14:textId="408BCA97" w:rsidR="0070487A" w:rsidRPr="002E572F" w:rsidRDefault="0070487A" w:rsidP="0070487A">
      <w:pPr>
        <w:contextualSpacing/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</w:pPr>
      <w:r w:rsidRPr="002E572F"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  <w:t>Professional Experience</w:t>
      </w:r>
      <w:r w:rsidR="001A5809"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  <w:t>:</w:t>
      </w:r>
    </w:p>
    <w:p w14:paraId="652F35B4" w14:textId="77777777" w:rsidR="0070487A" w:rsidRPr="002E572F" w:rsidRDefault="0070487A" w:rsidP="0070487A">
      <w:pPr>
        <w:contextualSpacing/>
        <w:rPr>
          <w:rFonts w:ascii="Calibri" w:hAnsi="Calibri" w:cs="Calibri"/>
          <w:b/>
          <w:color w:val="262626" w:themeColor="text1" w:themeTint="D9"/>
          <w:sz w:val="22"/>
          <w:szCs w:val="22"/>
          <w:u w:val="single"/>
        </w:rPr>
      </w:pPr>
    </w:p>
    <w:p w14:paraId="5F2C15A7" w14:textId="68334FA7" w:rsidR="0070487A" w:rsidRPr="002E572F" w:rsidRDefault="0070487A" w:rsidP="0070487A">
      <w:pPr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proofErr w:type="spellStart"/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>Abbvie</w:t>
      </w:r>
      <w:proofErr w:type="spellEnd"/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 xml:space="preserve"> Vernon Hills, IL</w:t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  <w:t xml:space="preserve">                                                                                                </w:t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  <w:t>April 2022 to Present</w:t>
      </w:r>
    </w:p>
    <w:p w14:paraId="4C10B164" w14:textId="77777777" w:rsidR="0070487A" w:rsidRPr="002E572F" w:rsidRDefault="0070487A" w:rsidP="0070487A">
      <w:pPr>
        <w:contextualSpacing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 xml:space="preserve">Sr. DevOps Engineer </w:t>
      </w:r>
    </w:p>
    <w:p w14:paraId="39478AA6" w14:textId="29BCD3A9" w:rsidR="0070487A" w:rsidRPr="002E572F" w:rsidRDefault="0070487A" w:rsidP="0070487A">
      <w:pPr>
        <w:contextualSpacing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 xml:space="preserve">        </w:t>
      </w:r>
    </w:p>
    <w:p w14:paraId="089EDA20" w14:textId="77777777" w:rsidR="0070487A" w:rsidRPr="002E572F" w:rsidRDefault="0070487A" w:rsidP="0070487A">
      <w:pPr>
        <w:contextualSpacing/>
        <w:rPr>
          <w:rFonts w:ascii="Calibri" w:eastAsia="Times New Roman" w:hAnsi="Calibri" w:cs="Calibri"/>
          <w:b/>
          <w:bCs/>
          <w:color w:val="262626" w:themeColor="text1" w:themeTint="D9"/>
          <w:sz w:val="22"/>
          <w:szCs w:val="22"/>
          <w:lang w:val="en-GB" w:eastAsia="en-GB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 xml:space="preserve">Responsibilities: </w:t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</w:r>
    </w:p>
    <w:p w14:paraId="5122AC9B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lastRenderedPageBreak/>
        <w:t>Designed and implemented infrastructure automation using Terraform and Kubernetes, streamlining provisioning and scaling processes to enhance system reliability.</w:t>
      </w:r>
    </w:p>
    <w:p w14:paraId="3A448BE1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Deployed and managed Web Application Firewalls (WAFs), including Azure Front Door, to ensure optimal security for web applications, reducing vulnerabilities and improving compliance.</w:t>
      </w:r>
    </w:p>
    <w:p w14:paraId="03BCC98E" w14:textId="1FD10670" w:rsidR="00E60743" w:rsidRPr="00832DDE" w:rsidRDefault="00E60743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 xml:space="preserve">Optimized CI/CD processes for </w:t>
      </w:r>
      <w:proofErr w:type="spellStart"/>
      <w:r w:rsidRPr="00832DDE">
        <w:rPr>
          <w:color w:val="262626" w:themeColor="text1" w:themeTint="D9"/>
        </w:rPr>
        <w:t>Provenir</w:t>
      </w:r>
      <w:proofErr w:type="spellEnd"/>
      <w:r w:rsidRPr="00832DDE">
        <w:rPr>
          <w:color w:val="262626" w:themeColor="text1" w:themeTint="D9"/>
        </w:rPr>
        <w:t xml:space="preserve"> deployments, ensuring seamless integration and configuration management.</w:t>
      </w:r>
    </w:p>
    <w:p w14:paraId="72B6FAD8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Configured and maintained Azure Gateways for seamless integration of APIs, improving performance and scalability of enterprise services.</w:t>
      </w:r>
    </w:p>
    <w:p w14:paraId="70C234F0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Automated CI/CD pipelines using Jenkins, Maven, and SonarQube, ensuring faster and error-free deployment cycles across multiple environments.</w:t>
      </w:r>
    </w:p>
    <w:p w14:paraId="6575E0C8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Monitored and analyzed system performance using Splunk, enabling proactive identification and resolution of bottlenecks in production environments.</w:t>
      </w:r>
    </w:p>
    <w:p w14:paraId="763D53C3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Developed and maintained deployment scripts in Python, enhancing automation and reducing manual errors during deployment processes.</w:t>
      </w:r>
    </w:p>
    <w:p w14:paraId="29C34A64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Administered version control systems, including Git, GitHub, and SVN, ensuring efficient source code management and team collaboration.</w:t>
      </w:r>
    </w:p>
    <w:p w14:paraId="244081D9" w14:textId="3250F6FE" w:rsidR="00E60743" w:rsidRPr="00832DDE" w:rsidRDefault="00E60743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Monitored system performance using Splunk, Prometheus, and Datadog, proactively identifying and resolving bottlenecks.</w:t>
      </w:r>
    </w:p>
    <w:p w14:paraId="44099D31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Orchestrated containerized application deployments using Kubernetes on AWS and GCP, optimizing resource utilization and application performance.</w:t>
      </w:r>
    </w:p>
    <w:p w14:paraId="3FE049DA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Implemented Apache and Tomcat Application Server configurations, improving response times and reliability of web-based applications.</w:t>
      </w:r>
    </w:p>
    <w:p w14:paraId="1A7DFD00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 xml:space="preserve">Enhanced application security by integrating </w:t>
      </w:r>
      <w:proofErr w:type="spellStart"/>
      <w:r w:rsidRPr="00832DDE">
        <w:rPr>
          <w:color w:val="262626" w:themeColor="text1" w:themeTint="D9"/>
        </w:rPr>
        <w:t>checkmarx</w:t>
      </w:r>
      <w:proofErr w:type="spellEnd"/>
      <w:r w:rsidRPr="00832DDE">
        <w:rPr>
          <w:color w:val="262626" w:themeColor="text1" w:themeTint="D9"/>
        </w:rPr>
        <w:t xml:space="preserve"> scans into CI pipelines, ensuring code compliance with industry standards and reducing security vulnerabilities.</w:t>
      </w:r>
    </w:p>
    <w:p w14:paraId="6E5FA371" w14:textId="77777777" w:rsidR="0070487A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Collaborated with cross-functional teams to deploy and monitor services on Azure, utilizing cloud-native tools to maintain high availability and scalability.</w:t>
      </w:r>
    </w:p>
    <w:p w14:paraId="7947CD2E" w14:textId="7DE431DC" w:rsidR="00832DDE" w:rsidRPr="00832DDE" w:rsidRDefault="00832DDE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 xml:space="preserve">Provisioned and managed virtual machines (VMs), optimized resources, and ensured high availability of workloads. </w:t>
      </w:r>
    </w:p>
    <w:p w14:paraId="13949CB7" w14:textId="7A51633B" w:rsidR="0070487A" w:rsidRPr="00832DDE" w:rsidRDefault="00832DDE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 xml:space="preserve">Configured and managed VMware HA (High Availability), DRS (Distributed Resource Scheduler), and </w:t>
      </w:r>
      <w:proofErr w:type="spellStart"/>
      <w:r w:rsidRPr="00832DDE">
        <w:rPr>
          <w:color w:val="262626" w:themeColor="text1" w:themeTint="D9"/>
        </w:rPr>
        <w:t>vMotion</w:t>
      </w:r>
      <w:proofErr w:type="spellEnd"/>
      <w:r w:rsidRPr="00832DDE">
        <w:rPr>
          <w:color w:val="262626" w:themeColor="text1" w:themeTint="D9"/>
        </w:rPr>
        <w:t xml:space="preserve"> for live migration of VMs without </w:t>
      </w:r>
      <w:proofErr w:type="spellStart"/>
      <w:proofErr w:type="gramStart"/>
      <w:r w:rsidRPr="00832DDE">
        <w:rPr>
          <w:color w:val="262626" w:themeColor="text1" w:themeTint="D9"/>
        </w:rPr>
        <w:t>downtime.</w:t>
      </w:r>
      <w:r w:rsidR="0070487A" w:rsidRPr="00832DDE">
        <w:rPr>
          <w:color w:val="262626" w:themeColor="text1" w:themeTint="D9"/>
        </w:rPr>
        <w:t>Designed</w:t>
      </w:r>
      <w:proofErr w:type="spellEnd"/>
      <w:proofErr w:type="gramEnd"/>
      <w:r w:rsidR="0070487A" w:rsidRPr="00832DDE">
        <w:rPr>
          <w:color w:val="262626" w:themeColor="text1" w:themeTint="D9"/>
        </w:rPr>
        <w:t xml:space="preserve"> scalable architectures on AWS, leveraging tools like Terraform and Azure to support enterprise-level applications and optimize cloud usage.</w:t>
      </w:r>
    </w:p>
    <w:p w14:paraId="5A31E18E" w14:textId="77777777" w:rsidR="00801294" w:rsidRPr="00832DDE" w:rsidRDefault="0070487A" w:rsidP="00832DDE">
      <w:pPr>
        <w:pStyle w:val="NoSpacing"/>
        <w:numPr>
          <w:ilvl w:val="0"/>
          <w:numId w:val="1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Supported high-availability infrastructure with Azure Front Door and Kubernetes, reducing downtime and improving user experience during peak loads.</w:t>
      </w:r>
    </w:p>
    <w:p w14:paraId="1AA645EB" w14:textId="5204B6B9" w:rsidR="00832DDE" w:rsidRPr="00832DDE" w:rsidRDefault="00832DDE" w:rsidP="00832DDE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/>
          <w:szCs w:val="24"/>
        </w:rPr>
      </w:pPr>
      <w:r w:rsidRPr="00832DDE">
        <w:rPr>
          <w:rFonts w:ascii="Times New Roman" w:eastAsia="Times New Roman" w:hAnsi="Times New Roman"/>
          <w:szCs w:val="24"/>
        </w:rPr>
        <w:t xml:space="preserve">Configured and administered Windows Server clusters for high availability and failover, ensuring business continuity. </w:t>
      </w:r>
    </w:p>
    <w:p w14:paraId="77D51B50" w14:textId="47E0F24B" w:rsidR="00832DDE" w:rsidRPr="00832DDE" w:rsidRDefault="00832DDE" w:rsidP="00832DDE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/>
          <w:szCs w:val="24"/>
        </w:rPr>
      </w:pPr>
      <w:r w:rsidRPr="00832DDE">
        <w:rPr>
          <w:rFonts w:ascii="Times New Roman" w:eastAsia="Times New Roman" w:hAnsi="Times New Roman"/>
          <w:szCs w:val="24"/>
        </w:rPr>
        <w:t xml:space="preserve">Performed security hardening on Windows Servers, including implementing firewalls, securing RDP, and applying security patches regularly. </w:t>
      </w:r>
    </w:p>
    <w:p w14:paraId="2EF39076" w14:textId="77777777" w:rsidR="00832DDE" w:rsidRPr="00832DDE" w:rsidRDefault="00832DDE" w:rsidP="00832DDE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color w:val="262626" w:themeColor="text1" w:themeTint="D9"/>
          <w:sz w:val="22"/>
          <w:szCs w:val="22"/>
          <w:shd w:val="clear" w:color="auto" w:fill="FFFFFF"/>
          <w:lang w:eastAsia="en-IN"/>
        </w:rPr>
      </w:pPr>
      <w:r w:rsidRPr="00832DDE">
        <w:rPr>
          <w:rFonts w:ascii="Times New Roman" w:eastAsia="Times New Roman" w:hAnsi="Times New Roman"/>
          <w:szCs w:val="24"/>
        </w:rPr>
        <w:t>Automated routine administrative tasks using PowerShell scripts for system configurations, user management, and reporting.</w:t>
      </w:r>
    </w:p>
    <w:p w14:paraId="6A7E1287" w14:textId="77777777" w:rsidR="00832DDE" w:rsidRDefault="00832DDE" w:rsidP="00832DDE">
      <w:pPr>
        <w:jc w:val="both"/>
        <w:rPr>
          <w:rFonts w:ascii="Calibri" w:eastAsia="Times New Roman" w:hAnsi="Calibri" w:cs="Calibri"/>
          <w:b/>
          <w:bCs/>
          <w:iCs/>
          <w:color w:val="262626" w:themeColor="text1" w:themeTint="D9"/>
          <w:sz w:val="22"/>
          <w:szCs w:val="22"/>
        </w:rPr>
      </w:pPr>
    </w:p>
    <w:p w14:paraId="05715882" w14:textId="4CECB6BB" w:rsidR="0070487A" w:rsidRPr="00832DDE" w:rsidRDefault="0070487A" w:rsidP="00832DDE">
      <w:pPr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shd w:val="clear" w:color="auto" w:fill="FFFFFF"/>
          <w:lang w:eastAsia="en-IN"/>
        </w:rPr>
      </w:pPr>
      <w:r w:rsidRPr="00832DDE">
        <w:rPr>
          <w:rFonts w:ascii="Calibri" w:eastAsia="Times New Roman" w:hAnsi="Calibri" w:cs="Calibri"/>
          <w:b/>
          <w:bCs/>
          <w:iCs/>
          <w:color w:val="262626" w:themeColor="text1" w:themeTint="D9"/>
          <w:sz w:val="22"/>
          <w:szCs w:val="22"/>
        </w:rPr>
        <w:t>Environment</w:t>
      </w:r>
      <w:r w:rsidRPr="00832DDE">
        <w:rPr>
          <w:rFonts w:ascii="Calibri" w:eastAsia="Times New Roman" w:hAnsi="Calibri" w:cs="Calibri"/>
          <w:b/>
          <w:bCs/>
          <w:color w:val="262626" w:themeColor="text1" w:themeTint="D9"/>
          <w:sz w:val="22"/>
          <w:szCs w:val="22"/>
        </w:rPr>
        <w:t>:</w:t>
      </w:r>
      <w:r w:rsidRPr="00832DDE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 xml:space="preserve"> Web Application Firewalls Azure Front Door, Kubernetes, Terraform, Apache, Tomcat Application Server, IIS, Python Scripts, SonarQube, GCP, checkmark,</w:t>
      </w:r>
      <w:r w:rsidR="00832DDE" w:rsidRPr="00832DDE">
        <w:rPr>
          <w:rFonts w:ascii="Arial" w:hAnsi="Arial" w:cs="Arial"/>
          <w:color w:val="222222"/>
          <w:sz w:val="20"/>
          <w:shd w:val="clear" w:color="auto" w:fill="FFFFFF"/>
        </w:rPr>
        <w:t xml:space="preserve"> </w:t>
      </w:r>
      <w:r w:rsidR="00832DDE" w:rsidRPr="00832DDE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VMware, vCenter, vSphere</w:t>
      </w:r>
      <w:r w:rsidR="00832DDE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,</w:t>
      </w:r>
      <w:r w:rsidRPr="00832DDE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 xml:space="preserve"> Splunk,</w:t>
      </w:r>
      <w:r w:rsidR="00E60743" w:rsidRPr="00E60743">
        <w:t xml:space="preserve"> </w:t>
      </w:r>
      <w:proofErr w:type="spellStart"/>
      <w:r w:rsidR="00E60743" w:rsidRPr="00832DDE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Provenir</w:t>
      </w:r>
      <w:proofErr w:type="spellEnd"/>
      <w:r w:rsidR="00E60743" w:rsidRPr="00832DDE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,</w:t>
      </w:r>
      <w:r w:rsidRPr="00832DDE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 xml:space="preserve"> Jenkins, Azure, Maven, AWS, GIT, GIT Hub, SVN, Jira, Azure Gateways</w:t>
      </w:r>
      <w:r w:rsidR="002E572F" w:rsidRPr="00832DDE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,</w:t>
      </w:r>
      <w:r w:rsidR="002E572F" w:rsidRPr="00832DDE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 xml:space="preserve"> </w:t>
      </w:r>
      <w:proofErr w:type="spellStart"/>
      <w:r w:rsidR="002E572F" w:rsidRPr="00832DDE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>PowerBI</w:t>
      </w:r>
      <w:proofErr w:type="spellEnd"/>
      <w:r w:rsidR="002E572F" w:rsidRPr="00832DDE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>.</w:t>
      </w:r>
    </w:p>
    <w:p w14:paraId="685D2161" w14:textId="77777777" w:rsidR="0070487A" w:rsidRPr="002E572F" w:rsidRDefault="0070487A" w:rsidP="0070487A">
      <w:pPr>
        <w:ind w:left="-17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</w:p>
    <w:p w14:paraId="57D6823E" w14:textId="42961D08" w:rsidR="0070487A" w:rsidRPr="002E572F" w:rsidRDefault="0070487A" w:rsidP="0070487A">
      <w:pPr>
        <w:ind w:left="-17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 xml:space="preserve">Thomson Reuters Eagan, MN                                                                                      </w:t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  <w:t>September 2019 to March 2022</w:t>
      </w:r>
    </w:p>
    <w:p w14:paraId="329924D3" w14:textId="3826927D" w:rsidR="0070487A" w:rsidRPr="002E572F" w:rsidRDefault="0070487A" w:rsidP="0070487A">
      <w:pPr>
        <w:ind w:left="-17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>Sr. DevOps Engineer</w:t>
      </w:r>
    </w:p>
    <w:p w14:paraId="1FD4F90F" w14:textId="77777777" w:rsidR="0070487A" w:rsidRPr="002E572F" w:rsidRDefault="0070487A" w:rsidP="0070487A">
      <w:pPr>
        <w:ind w:left="-17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</w:p>
    <w:p w14:paraId="126D5EB9" w14:textId="77777777" w:rsidR="0070487A" w:rsidRPr="002E572F" w:rsidRDefault="0070487A" w:rsidP="0070487A">
      <w:pPr>
        <w:ind w:left="-17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 xml:space="preserve">Responsibilities:  </w:t>
      </w:r>
    </w:p>
    <w:p w14:paraId="08D79875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Engineered robust CI/CD pipelines using Azure DevOps, Terraform, and YAML, ensuring efficient deployments and reducing application delivery times.</w:t>
      </w:r>
    </w:p>
    <w:p w14:paraId="1F9D51D8" w14:textId="4BDABEBD" w:rsidR="00E60743" w:rsidRPr="00832DDE" w:rsidRDefault="00E60743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Managed and optimized </w:t>
      </w:r>
      <w:proofErr w:type="spell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Provenir</w:t>
      </w:r>
      <w:proofErr w:type="spellEnd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 deployments in Azure, automating processes for configuration and infrastructure updates.</w:t>
      </w:r>
    </w:p>
    <w:p w14:paraId="52006B4A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Developed and automated infrastructure-as-code solutions with Terraform and ARM Templates, enhancing scalability and reducing provisioning errors.</w:t>
      </w:r>
    </w:p>
    <w:p w14:paraId="7520C4DB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lastRenderedPageBreak/>
        <w:t>Configured and managed Azure Kubernetes Service (AKS) and Docker for containerized application deployments, optimizing resource utilization and improving application performance.</w:t>
      </w:r>
    </w:p>
    <w:p w14:paraId="052CF0A3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Automated repetitive tasks using Python Scripting, Bash, and CRON, increasing operational efficiency and reducing manual errors.</w:t>
      </w:r>
    </w:p>
    <w:p w14:paraId="04649BD9" w14:textId="76EFFDC1" w:rsidR="00E60743" w:rsidRPr="00832DDE" w:rsidRDefault="00E60743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Implemented monitoring solutions using Prometheus, Grafana, and Splunk, reducing downtime and improving observability.</w:t>
      </w:r>
    </w:p>
    <w:p w14:paraId="2818400F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Implemented Azure Event Hubs and Azure Gateways to streamline real-time data ingestion and API management for enterprise-grade applications.</w:t>
      </w:r>
    </w:p>
    <w:p w14:paraId="455E44AF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Designed and enforced access control policies utilizing Azure Active Directory (AAD) and Azure B2C services, improving security and compliance with regulatory standards.</w:t>
      </w:r>
    </w:p>
    <w:p w14:paraId="678E1F00" w14:textId="171DCE94" w:rsidR="00832DDE" w:rsidRPr="00832DDE" w:rsidRDefault="00832DDE" w:rsidP="00832DDE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M</w:t>
      </w: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onitored and optimized VMware environment performance using tools like </w:t>
      </w:r>
      <w:proofErr w:type="spell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vRealize</w:t>
      </w:r>
      <w:proofErr w:type="spellEnd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 Operations and </w:t>
      </w:r>
      <w:proofErr w:type="spell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ESXi</w:t>
      </w:r>
      <w:proofErr w:type="spellEnd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 logs for identifying bottlenecks and resource constraints. </w:t>
      </w:r>
    </w:p>
    <w:p w14:paraId="524827B4" w14:textId="7AE43754" w:rsidR="00832DDE" w:rsidRPr="00832DDE" w:rsidRDefault="00832DDE" w:rsidP="00832DDE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Implemented VMware vSphere Distributed Switches (</w:t>
      </w:r>
      <w:proofErr w:type="spell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vDS</w:t>
      </w:r>
      <w:proofErr w:type="spellEnd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) for network optimization and centralized management of virtual network configurations. </w:t>
      </w:r>
    </w:p>
    <w:p w14:paraId="6BCAA248" w14:textId="4DEA39D7" w:rsidR="0070487A" w:rsidRPr="00832DDE" w:rsidRDefault="00832DDE" w:rsidP="00832DDE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Implemented backup and disaster recovery solutions using VMware Site Recovery Manager (SRM) and replication </w:t>
      </w:r>
      <w:proofErr w:type="spellStart"/>
      <w:proofErr w:type="gram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technologies.</w:t>
      </w:r>
      <w:r w:rsidR="0070487A"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Enhanced</w:t>
      </w:r>
      <w:proofErr w:type="spellEnd"/>
      <w:proofErr w:type="gramEnd"/>
      <w:r w:rsidR="0070487A"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 network reliability by configuring and troubleshooting TCP/IP, DS, and DHCP, optimizing connectivity across hybrid environments.</w:t>
      </w:r>
    </w:p>
    <w:p w14:paraId="57C09FA3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Built secure and scalable virtualization environments leveraging Linux, Apache Tomcat, and Docker, supporting diverse application workloads.</w:t>
      </w:r>
    </w:p>
    <w:p w14:paraId="13B9173F" w14:textId="79551A84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Conducted code quality checks using </w:t>
      </w:r>
      <w:proofErr w:type="spell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Checkmarx</w:t>
      </w:r>
      <w:proofErr w:type="spellEnd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, integrating security scanning into CI/CD workflows to reduce vulnerabilities in production deployments</w:t>
      </w:r>
      <w:r w:rsidR="00766E83"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.</w:t>
      </w:r>
    </w:p>
    <w:p w14:paraId="6048C20B" w14:textId="29875FDE" w:rsidR="00766E83" w:rsidRPr="00832DDE" w:rsidRDefault="00766E83" w:rsidP="00766E83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Integrated SonarQube with CI/CD pipelines (Jenkins, GitLab CI, Azure DevOps) to automate code analysis during builds. </w:t>
      </w:r>
    </w:p>
    <w:p w14:paraId="0CAB727B" w14:textId="77777777" w:rsidR="00832DDE" w:rsidRPr="00832DDE" w:rsidRDefault="00766E83" w:rsidP="00832DDE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Customized quality gates and rulesets to align with coding standards and best practices. </w:t>
      </w:r>
    </w:p>
    <w:p w14:paraId="303C6E8D" w14:textId="15D0F749" w:rsidR="00832DDE" w:rsidRPr="00832DDE" w:rsidRDefault="00832DDE" w:rsidP="00832DDE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Installed, configured, and maintained various Linux distributions (e.g., CentOS, Ubuntu, Red Hat), ensuring a secure and optimized environment for both development and production workloads. </w:t>
      </w:r>
    </w:p>
    <w:p w14:paraId="056494A0" w14:textId="116BC34E" w:rsidR="0070487A" w:rsidRPr="00832DDE" w:rsidRDefault="00832DDE" w:rsidP="00832DDE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Managed Linux users and groups with commands like </w:t>
      </w:r>
      <w:proofErr w:type="spell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useradd</w:t>
      </w:r>
      <w:proofErr w:type="spellEnd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, </w:t>
      </w:r>
      <w:proofErr w:type="spell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usermod</w:t>
      </w:r>
      <w:proofErr w:type="spellEnd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, </w:t>
      </w:r>
      <w:proofErr w:type="spell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groupadd</w:t>
      </w:r>
      <w:proofErr w:type="spellEnd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, and configuring file permissions and security </w:t>
      </w:r>
      <w:proofErr w:type="spellStart"/>
      <w:proofErr w:type="gramStart"/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settings.</w:t>
      </w:r>
      <w:r w:rsidR="0070487A"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Utilized</w:t>
      </w:r>
      <w:proofErr w:type="spellEnd"/>
      <w:proofErr w:type="gramEnd"/>
      <w:r w:rsidR="0070487A"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 Jira and Bitbucket for agile project management and version control, maintaining streamlined workflows and fostering team collaboration.</w:t>
      </w:r>
    </w:p>
    <w:p w14:paraId="7EA6818F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Deployed and managed virtualization technologies, leveraging ARM, Virtualization, and Docker to support dynamic infrastructure requirements.</w:t>
      </w:r>
    </w:p>
    <w:p w14:paraId="54C53712" w14:textId="77777777" w:rsidR="0070487A" w:rsidRPr="00832DDE" w:rsidRDefault="0070487A" w:rsidP="0070487A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Configured and monitored Ansible playbooks for automated configuration management, ensuring consistent deployments across multiple environments.</w:t>
      </w:r>
    </w:p>
    <w:p w14:paraId="09212EAB" w14:textId="77777777" w:rsidR="002E572F" w:rsidRPr="00832DDE" w:rsidRDefault="0070487A" w:rsidP="002E572F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Analyzed and processed data in JSON and YAML formats for seamless integration of configuration files and API communications.</w:t>
      </w:r>
    </w:p>
    <w:p w14:paraId="5D722174" w14:textId="1B0E27FF" w:rsidR="002E572F" w:rsidRPr="00832DDE" w:rsidRDefault="002E572F" w:rsidP="002E572F">
      <w:pPr>
        <w:pStyle w:val="ListParagraph"/>
        <w:numPr>
          <w:ilvl w:val="0"/>
          <w:numId w:val="2"/>
        </w:numPr>
        <w:spacing w:after="160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hAnsi="Calibri" w:cs="Calibri"/>
          <w:sz w:val="22"/>
          <w:szCs w:val="22"/>
        </w:rPr>
        <w:t>Designed and developed Power BI dashboards to visualize key metrics and system performance trends for stakeholders.</w:t>
      </w:r>
    </w:p>
    <w:p w14:paraId="709D5EAA" w14:textId="158F7DF1" w:rsidR="0070487A" w:rsidRPr="002E572F" w:rsidRDefault="0070487A" w:rsidP="0070487A">
      <w:pPr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Fonts w:ascii="Calibri" w:eastAsia="Times New Roman" w:hAnsi="Calibri" w:cs="Calibri"/>
          <w:b/>
          <w:bCs/>
          <w:iCs/>
          <w:color w:val="262626" w:themeColor="text1" w:themeTint="D9"/>
          <w:sz w:val="22"/>
          <w:szCs w:val="22"/>
        </w:rPr>
        <w:t>Environment</w:t>
      </w:r>
      <w:r w:rsidRPr="002E572F">
        <w:rPr>
          <w:rFonts w:ascii="Calibri" w:eastAsia="Times New Roman" w:hAnsi="Calibri" w:cs="Calibri"/>
          <w:b/>
          <w:bCs/>
          <w:color w:val="262626" w:themeColor="text1" w:themeTint="D9"/>
          <w:sz w:val="22"/>
          <w:szCs w:val="22"/>
        </w:rPr>
        <w:t>:</w:t>
      </w:r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 xml:space="preserve"> </w:t>
      </w:r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>Python Scripting,</w:t>
      </w:r>
      <w:r w:rsidRPr="002E572F">
        <w:rPr>
          <w:rFonts w:ascii="Calibri" w:hAnsi="Calibri" w:cs="Calibri"/>
          <w:sz w:val="22"/>
          <w:szCs w:val="22"/>
        </w:rPr>
        <w:t xml:space="preserve"> </w:t>
      </w:r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 xml:space="preserve">Azure, AAD, Azure DevOps, Azure Databricks, Azure B2C services, Azure Gateways, Azure Event Hubs, TCP/IP, </w:t>
      </w:r>
      <w:r w:rsidR="00832DDE" w:rsidRPr="00832DDE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>VMware, vCenter, vSphere</w:t>
      </w:r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 xml:space="preserve">, Networking, Docker, </w:t>
      </w:r>
      <w:proofErr w:type="spellStart"/>
      <w:proofErr w:type="gramStart"/>
      <w:r w:rsidR="00E60743" w:rsidRPr="00E60743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>Provenir</w:t>
      </w:r>
      <w:proofErr w:type="spellEnd"/>
      <w:r w:rsidR="00E60743" w:rsidRPr="00E60743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>,</w:t>
      </w:r>
      <w:r w:rsidR="00E60743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>,</w:t>
      </w:r>
      <w:proofErr w:type="gramEnd"/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 xml:space="preserve">Ansible, Prometheus, Grafana, Bash, </w:t>
      </w:r>
      <w:r w:rsidR="00766E83" w:rsidRPr="002E572F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 xml:space="preserve">SonarQube, </w:t>
      </w:r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>Python, Linux, Jira, Bitbucket, Apache Tomcat, ARM, Virtualization, CRON, YAML, JSON, Splunk, Checkmarks</w:t>
      </w:r>
      <w:r w:rsidR="002E572F"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  <w:lang w:eastAsia="en-IN"/>
        </w:rPr>
        <w:t>,</w:t>
      </w:r>
      <w:r w:rsidR="002E572F" w:rsidRPr="002E572F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 xml:space="preserve"> </w:t>
      </w:r>
      <w:proofErr w:type="spellStart"/>
      <w:r w:rsidR="002E572F" w:rsidRPr="002E572F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>PowerBI</w:t>
      </w:r>
      <w:proofErr w:type="spellEnd"/>
      <w:r w:rsidR="002E572F" w:rsidRPr="002E572F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>.</w:t>
      </w:r>
    </w:p>
    <w:p w14:paraId="60459EE9" w14:textId="77777777" w:rsidR="0070487A" w:rsidRPr="002E572F" w:rsidRDefault="0070487A" w:rsidP="0070487A">
      <w:pPr>
        <w:rPr>
          <w:rFonts w:ascii="Calibri" w:eastAsia="Times New Roman" w:hAnsi="Calibri" w:cs="Calibri"/>
          <w:color w:val="262626" w:themeColor="text1" w:themeTint="D9"/>
          <w:sz w:val="22"/>
          <w:szCs w:val="22"/>
          <w:u w:val="single"/>
        </w:rPr>
      </w:pPr>
    </w:p>
    <w:p w14:paraId="69EE33EC" w14:textId="32F6FD9E" w:rsidR="0070487A" w:rsidRPr="002E572F" w:rsidRDefault="0070487A" w:rsidP="0070487A">
      <w:pPr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proofErr w:type="gramStart"/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>Empower  Greenwood</w:t>
      </w:r>
      <w:proofErr w:type="gramEnd"/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 xml:space="preserve"> Village, CO                                                                   </w:t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</w:r>
      <w:r w:rsidR="001A5809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</w:r>
      <w:r w:rsidR="001A5809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 xml:space="preserve"> January 2017 to August 2019</w:t>
      </w:r>
    </w:p>
    <w:p w14:paraId="724AD86C" w14:textId="3A5353A6" w:rsidR="0070487A" w:rsidRPr="002E572F" w:rsidRDefault="0070487A" w:rsidP="0070487A">
      <w:pPr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>DevOps Engineer</w:t>
      </w:r>
    </w:p>
    <w:p w14:paraId="43D1762B" w14:textId="77777777" w:rsidR="0070487A" w:rsidRPr="002E572F" w:rsidRDefault="0070487A" w:rsidP="0070487A">
      <w:pPr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</w:p>
    <w:p w14:paraId="6CC869A5" w14:textId="48637A48" w:rsidR="0070487A" w:rsidRPr="002E572F" w:rsidRDefault="0070487A" w:rsidP="0070487A">
      <w:pPr>
        <w:rPr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>Responsibilities:</w:t>
      </w: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ab/>
      </w:r>
    </w:p>
    <w:p w14:paraId="5F89C24B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2E572F">
        <w:rPr>
          <w:color w:val="262626" w:themeColor="text1" w:themeTint="D9"/>
        </w:rPr>
        <w:t xml:space="preserve">Designed and deployed scalable infrastructure using AWS CloudFormation, VPC, and EC2, ensuring efficient resource </w:t>
      </w:r>
      <w:r w:rsidRPr="00832DDE">
        <w:rPr>
          <w:color w:val="262626" w:themeColor="text1" w:themeTint="D9"/>
        </w:rPr>
        <w:t>utilization and cost management.</w:t>
      </w:r>
    </w:p>
    <w:p w14:paraId="42EFB20E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Configured and managed Kubernetes clusters and Docker Hub for containerized application deployments, streamlining development and deployment pipelines.</w:t>
      </w:r>
    </w:p>
    <w:p w14:paraId="008E91C4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Automated CI/CD workflows using Jenkins and Maven, reducing deployment times and improving build stability for enterprise applications.</w:t>
      </w:r>
    </w:p>
    <w:p w14:paraId="787AB509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lastRenderedPageBreak/>
        <w:t>Monitored application performance and infrastructure health using Datadog and Splunk, enabling proactive identification and resolution of issues.</w:t>
      </w:r>
    </w:p>
    <w:p w14:paraId="16801A40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Developed and optimized Bash and Shell Scripts for automation of system administration tasks, reducing manual interventions in deployment and monitoring.</w:t>
      </w:r>
    </w:p>
    <w:p w14:paraId="4B7BD18E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Deployed and maintained AWS Lambda functions for serverless computing, enabling seamless execution of backend services and event-driven architectures.</w:t>
      </w:r>
    </w:p>
    <w:p w14:paraId="6823194A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Configured Azure B2C services and Azure Gateways for secure authentication and API management, enhancing user experience and system integrity.</w:t>
      </w:r>
    </w:p>
    <w:p w14:paraId="258E0A85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Managed and monitored Azure Event Hubs for real-time data ingestion, improving scalability and reliability of data pipelines.</w:t>
      </w:r>
    </w:p>
    <w:p w14:paraId="5536539A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Administered network configurations, including TCP/IP, DS, and DHCP, ensuring secure and optimized connectivity for hybrid environments.</w:t>
      </w:r>
    </w:p>
    <w:p w14:paraId="5063F2B7" w14:textId="1DC118E9" w:rsidR="00832DDE" w:rsidRPr="00832DDE" w:rsidRDefault="00832DDE" w:rsidP="00832DDE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 xml:space="preserve">Installed and configured Windows Server 2016/2019 and maintained a stable environment for enterprise applications, ensuring uptime and security. </w:t>
      </w:r>
    </w:p>
    <w:p w14:paraId="6324230D" w14:textId="278158A3" w:rsidR="00832DDE" w:rsidRPr="00832DDE" w:rsidRDefault="00832DDE" w:rsidP="00832DDE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Configured and managed Active Directory (AD), including user/group management, organizational units (OUs), Group Policy Objects (GPOs), DNS, and DHCP.</w:t>
      </w:r>
    </w:p>
    <w:p w14:paraId="016A415A" w14:textId="224F9C19" w:rsidR="0070487A" w:rsidRPr="00832DDE" w:rsidRDefault="0070487A" w:rsidP="00832DDE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Conducted version control and collaboration using GIT and GitHub, ensuring streamlined source code management and team productivity.</w:t>
      </w:r>
    </w:p>
    <w:p w14:paraId="1CBF369F" w14:textId="65A61914" w:rsidR="00766E83" w:rsidRPr="00832DDE" w:rsidRDefault="00766E83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Monitored SonarQube performance and scaled the infrastructure based on usage and project size to maintain optimal efficiency.</w:t>
      </w:r>
    </w:p>
    <w:p w14:paraId="0134E36D" w14:textId="67D01F26" w:rsidR="00766E83" w:rsidRPr="00832DDE" w:rsidRDefault="00766E83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Implemented upgrade and migration strategies to ensure smooth transitions between SonarQube versions while maintaining data integrity.</w:t>
      </w:r>
    </w:p>
    <w:p w14:paraId="6459D749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Automated software installations and updates using apt and yum, simplifying Linux system administration tasks.</w:t>
      </w:r>
    </w:p>
    <w:p w14:paraId="65A4F132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Implemented VMware virtualization solutions to optimize resource utilization and improve server consolidation.</w:t>
      </w:r>
    </w:p>
    <w:p w14:paraId="03C60321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Monitored and maintained secure infrastructure using AWS, Azure, and Linux Administration, ensuring high availability and scalability of enterprise applications.</w:t>
      </w:r>
    </w:p>
    <w:p w14:paraId="5E72B50B" w14:textId="77777777" w:rsidR="0070487A" w:rsidRPr="00832DDE" w:rsidRDefault="0070487A" w:rsidP="0070487A">
      <w:pPr>
        <w:pStyle w:val="NoSpacing"/>
        <w:numPr>
          <w:ilvl w:val="0"/>
          <w:numId w:val="3"/>
        </w:numPr>
        <w:jc w:val="both"/>
        <w:rPr>
          <w:color w:val="262626" w:themeColor="text1" w:themeTint="D9"/>
        </w:rPr>
      </w:pPr>
      <w:r w:rsidRPr="00832DDE">
        <w:rPr>
          <w:color w:val="262626" w:themeColor="text1" w:themeTint="D9"/>
        </w:rPr>
        <w:t>Wrote and maintained robust JSON configurations for API integrations, enabling seamless communication between microservices.</w:t>
      </w:r>
    </w:p>
    <w:p w14:paraId="71985FB4" w14:textId="4DC33DC4" w:rsidR="0070487A" w:rsidRPr="00832DDE" w:rsidRDefault="002E572F" w:rsidP="001A5809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32DDE">
        <w:rPr>
          <w:rFonts w:ascii="Calibri" w:hAnsi="Calibri" w:cs="Calibri"/>
          <w:sz w:val="22"/>
          <w:szCs w:val="22"/>
        </w:rPr>
        <w:t>Developed Power BI reports to track infrastructure usage and optimize resource allocation.</w:t>
      </w:r>
      <w:r w:rsidR="0070487A" w:rsidRPr="00832DDE">
        <w:rPr>
          <w:color w:val="262626" w:themeColor="text1" w:themeTint="D9"/>
        </w:rPr>
        <w:t xml:space="preserve"> </w:t>
      </w:r>
    </w:p>
    <w:p w14:paraId="7D9C6E21" w14:textId="6F354D19" w:rsidR="0070487A" w:rsidRPr="002E572F" w:rsidRDefault="0070487A" w:rsidP="0070487A">
      <w:pPr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2E572F">
        <w:rPr>
          <w:rFonts w:ascii="Calibri" w:hAnsi="Calibri" w:cs="Calibri"/>
          <w:b/>
          <w:bCs/>
          <w:color w:val="262626" w:themeColor="text1" w:themeTint="D9"/>
          <w:sz w:val="22"/>
          <w:szCs w:val="22"/>
        </w:rPr>
        <w:t xml:space="preserve">Environment: </w:t>
      </w:r>
      <w:r w:rsidRPr="002E572F">
        <w:rPr>
          <w:rFonts w:ascii="Calibri" w:hAnsi="Calibri" w:cs="Calibri"/>
          <w:color w:val="262626" w:themeColor="text1" w:themeTint="D9"/>
          <w:sz w:val="22"/>
          <w:szCs w:val="22"/>
        </w:rPr>
        <w:t>Tableau Server, Datadog, JSON, Splunk,</w:t>
      </w:r>
      <w:r w:rsidRPr="002E572F">
        <w:rPr>
          <w:rFonts w:ascii="Calibri" w:hAnsi="Calibri" w:cs="Calibri"/>
          <w:sz w:val="22"/>
          <w:szCs w:val="22"/>
        </w:rPr>
        <w:t xml:space="preserve"> </w:t>
      </w:r>
      <w:r w:rsidRPr="002E572F">
        <w:rPr>
          <w:rFonts w:ascii="Calibri" w:hAnsi="Calibri" w:cs="Calibri"/>
          <w:color w:val="262626" w:themeColor="text1" w:themeTint="D9"/>
          <w:sz w:val="22"/>
          <w:szCs w:val="22"/>
        </w:rPr>
        <w:t>AWS, EC2, ARM, ADD, Kubernetes, Azure CLI, Docker, Docker Hub, AWS Lambda, Azure B2C services, Azure Gateways, Azure Event Hubs, VMware,</w:t>
      </w:r>
      <w:r w:rsidR="00766E83" w:rsidRPr="00766E83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 xml:space="preserve"> </w:t>
      </w:r>
      <w:r w:rsidR="00766E83" w:rsidRPr="002E572F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>SonarQube,</w:t>
      </w:r>
      <w:r w:rsidRPr="002E572F">
        <w:rPr>
          <w:rFonts w:ascii="Calibri" w:hAnsi="Calibri" w:cs="Calibri"/>
          <w:color w:val="262626" w:themeColor="text1" w:themeTint="D9"/>
          <w:sz w:val="22"/>
          <w:szCs w:val="22"/>
        </w:rPr>
        <w:t xml:space="preserve"> TCP/IP, DS, DHCP, VPC, Cloud Formation, Jenkins, Maven, Bash, CRON, apt, yum, GIT, GitHub, Linux Administration, Shell Script</w:t>
      </w:r>
      <w:r w:rsidR="002E572F" w:rsidRPr="002E572F">
        <w:rPr>
          <w:rFonts w:ascii="Calibri" w:hAnsi="Calibri" w:cs="Calibri"/>
          <w:color w:val="262626" w:themeColor="text1" w:themeTint="D9"/>
          <w:sz w:val="22"/>
          <w:szCs w:val="22"/>
        </w:rPr>
        <w:t xml:space="preserve">, </w:t>
      </w:r>
      <w:proofErr w:type="spellStart"/>
      <w:r w:rsidR="002E572F" w:rsidRPr="002E572F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>PowerBI</w:t>
      </w:r>
      <w:proofErr w:type="spellEnd"/>
      <w:r w:rsidR="002E572F" w:rsidRPr="002E572F">
        <w:rPr>
          <w:rFonts w:ascii="Calibri" w:hAnsi="Calibri" w:cs="Calibri"/>
          <w:bCs/>
          <w:color w:val="262626" w:themeColor="text1" w:themeTint="D9"/>
          <w:sz w:val="22"/>
          <w:szCs w:val="22"/>
          <w:lang w:val="en-IN"/>
        </w:rPr>
        <w:t>.</w:t>
      </w:r>
    </w:p>
    <w:p w14:paraId="7539DDFF" w14:textId="77777777" w:rsidR="0070487A" w:rsidRPr="002E572F" w:rsidRDefault="0070487A" w:rsidP="0070487A">
      <w:pPr>
        <w:contextualSpacing/>
        <w:rPr>
          <w:rFonts w:ascii="Calibri" w:hAnsi="Calibri" w:cs="Calibri"/>
          <w:b/>
          <w:bCs/>
          <w:color w:val="262626" w:themeColor="text1" w:themeTint="D9"/>
          <w:sz w:val="22"/>
          <w:szCs w:val="22"/>
        </w:rPr>
      </w:pPr>
    </w:p>
    <w:p w14:paraId="48068323" w14:textId="1AD62D94" w:rsidR="0070487A" w:rsidRPr="002E572F" w:rsidRDefault="0070487A" w:rsidP="0070487A">
      <w:pPr>
        <w:pStyle w:val="ListParagraph"/>
        <w:ind w:left="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>Walking Tree Technologies, Hyderabad, India                                                                                May 2014 to September 2016</w:t>
      </w:r>
    </w:p>
    <w:p w14:paraId="3C5A9F97" w14:textId="7BA93F7D" w:rsidR="0070487A" w:rsidRPr="002E572F" w:rsidRDefault="0070487A" w:rsidP="0070487A">
      <w:pPr>
        <w:pStyle w:val="ListParagraph"/>
        <w:spacing w:after="200"/>
        <w:ind w:left="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>Build &amp; Release Engineer</w:t>
      </w:r>
    </w:p>
    <w:p w14:paraId="38AA5528" w14:textId="77777777" w:rsidR="0070487A" w:rsidRPr="002E572F" w:rsidRDefault="0070487A" w:rsidP="0070487A">
      <w:pPr>
        <w:pStyle w:val="ListParagraph"/>
        <w:spacing w:after="200"/>
        <w:ind w:left="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</w:p>
    <w:p w14:paraId="37D6BABE" w14:textId="77777777" w:rsidR="0070487A" w:rsidRPr="002E572F" w:rsidRDefault="0070487A" w:rsidP="0070487A">
      <w:pPr>
        <w:pStyle w:val="ListParagraph"/>
        <w:ind w:left="0" w:right="-170"/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</w:pPr>
      <w:r w:rsidRPr="002E572F">
        <w:rPr>
          <w:rStyle w:val="ListParagraphChar1"/>
          <w:rFonts w:ascii="Calibri" w:hAnsi="Calibri" w:cs="Calibri"/>
          <w:b/>
          <w:color w:val="262626" w:themeColor="text1" w:themeTint="D9"/>
          <w:sz w:val="22"/>
          <w:szCs w:val="22"/>
        </w:rPr>
        <w:t>Responsibilities:</w:t>
      </w:r>
    </w:p>
    <w:p w14:paraId="43C6E59D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Automated build and release pipelines using MS Build, Jenkins, and Maven, improving deployment efficiency and minimizing errors in production environments.</w:t>
      </w:r>
    </w:p>
    <w:p w14:paraId="406382AA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Supported end-to-end (E2E) testing and UAT environments by configuring continuous integration workflows and managing deployments across multiple systems.</w:t>
      </w:r>
    </w:p>
    <w:p w14:paraId="44988A4D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Administered version control and source code management tools like Git, ensuring seamless collaboration and maintaining code integrity for enterprise applications.</w:t>
      </w:r>
    </w:p>
    <w:p w14:paraId="2AFE7DF2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Wrote and optimized Bash scripts to automate routine operational tasks, enhancing productivity and reducing manual intervention in infrastructure management.</w:t>
      </w:r>
    </w:p>
    <w:p w14:paraId="00327BD1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Deployed and managed configuration management tools like Puppet, ensuring consistent infrastructure and application configurations across environments.</w:t>
      </w:r>
    </w:p>
    <w:p w14:paraId="2BC4BEAB" w14:textId="77777777" w:rsidR="0070487A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Maintained and monitored Linux (Ubuntu) servers, resolving performance issues and ensuring high availability of business-critical applications.</w:t>
      </w:r>
    </w:p>
    <w:p w14:paraId="023E07FA" w14:textId="3E5BF3A5" w:rsidR="00832DDE" w:rsidRPr="00832DDE" w:rsidRDefault="00832DDE" w:rsidP="00832DDE">
      <w:pPr>
        <w:pStyle w:val="ListParagraph"/>
        <w:numPr>
          <w:ilvl w:val="0"/>
          <w:numId w:val="4"/>
        </w:numPr>
        <w:spacing w:after="160"/>
        <w:jc w:val="both"/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b/>
          <w:bCs/>
          <w:color w:val="262626" w:themeColor="text1" w:themeTint="D9"/>
          <w:sz w:val="22"/>
          <w:szCs w:val="22"/>
          <w:lang w:eastAsia="en-IN"/>
        </w:rPr>
        <w:t>Integrated vCenter with Active Directory</w:t>
      </w: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 for user authentication and role-based access control. </w:t>
      </w:r>
    </w:p>
    <w:p w14:paraId="2B4168E1" w14:textId="4BD7B86F" w:rsidR="00832DDE" w:rsidRPr="002E572F" w:rsidRDefault="00832DDE" w:rsidP="00832DDE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832DDE">
        <w:rPr>
          <w:rFonts w:ascii="Calibri" w:eastAsia="Calibri" w:hAnsi="Calibri" w:cs="Calibri"/>
          <w:b/>
          <w:bCs/>
          <w:color w:val="262626" w:themeColor="text1" w:themeTint="D9"/>
          <w:sz w:val="22"/>
          <w:szCs w:val="22"/>
          <w:lang w:eastAsia="en-IN"/>
        </w:rPr>
        <w:lastRenderedPageBreak/>
        <w:t>Configured and managed vCenter alarms, notifications, and reporting</w:t>
      </w:r>
      <w:r w:rsidRPr="00832DDE">
        <w:rPr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 xml:space="preserve"> for monitoring virtual infrastructure health and resource usage.</w:t>
      </w:r>
    </w:p>
    <w:p w14:paraId="35D37360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Integrated SCM (Source Control Management) practices with build pipelines, ensuring efficient version control and streamlined code deployments.</w:t>
      </w:r>
    </w:p>
    <w:p w14:paraId="0BFDF628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Optimized database interactions by configuring and managing MySQL servers, improving application response times and data availability.</w:t>
      </w:r>
    </w:p>
    <w:p w14:paraId="28D90C90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Collaborated with development teams to enhance Java application deployments, ensuring compatibility with CI/CD pipelines and addressing deployment challenges.</w:t>
      </w:r>
    </w:p>
    <w:p w14:paraId="29C3B459" w14:textId="77777777" w:rsidR="0070487A" w:rsidRPr="002E572F" w:rsidRDefault="0070487A" w:rsidP="0070487A">
      <w:pPr>
        <w:pStyle w:val="ListParagraph"/>
        <w:numPr>
          <w:ilvl w:val="0"/>
          <w:numId w:val="4"/>
        </w:numPr>
        <w:spacing w:after="160"/>
        <w:jc w:val="both"/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</w:pPr>
      <w:r w:rsidRPr="002E572F">
        <w:rPr>
          <w:rStyle w:val="ListParagraphChar1"/>
          <w:rFonts w:ascii="Calibri" w:eastAsia="Calibri" w:hAnsi="Calibri" w:cs="Calibri"/>
          <w:color w:val="262626" w:themeColor="text1" w:themeTint="D9"/>
          <w:sz w:val="22"/>
          <w:szCs w:val="22"/>
          <w:lang w:eastAsia="en-IN"/>
        </w:rPr>
        <w:t>Conducted regular build verifications and quality checks using tools like MS Build and Jenkins, maintaining high code quality and operational reliability.</w:t>
      </w:r>
    </w:p>
    <w:p w14:paraId="53EA9179" w14:textId="77777777" w:rsidR="0070487A" w:rsidRPr="002E572F" w:rsidRDefault="0070487A" w:rsidP="0070487A">
      <w:pPr>
        <w:rPr>
          <w:rFonts w:ascii="Calibri" w:eastAsia="Times New Roman" w:hAnsi="Calibri" w:cs="Calibri"/>
          <w:color w:val="262626" w:themeColor="text1" w:themeTint="D9"/>
          <w:sz w:val="22"/>
          <w:szCs w:val="22"/>
        </w:rPr>
      </w:pPr>
      <w:r w:rsidRPr="002E572F">
        <w:rPr>
          <w:rFonts w:ascii="Calibri" w:eastAsia="Times New Roman" w:hAnsi="Calibri" w:cs="Calibri"/>
          <w:b/>
          <w:color w:val="262626" w:themeColor="text1" w:themeTint="D9"/>
          <w:sz w:val="22"/>
          <w:szCs w:val="22"/>
        </w:rPr>
        <w:t>Environment</w:t>
      </w:r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: MS build, UAT, E2E, Linux (Ubuntu</w:t>
      </w:r>
      <w:proofErr w:type="gramStart"/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),Git</w:t>
      </w:r>
      <w:proofErr w:type="gramEnd"/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, Bash, SCM, Java, puppet, MySQL,</w:t>
      </w:r>
      <w:r w:rsidRPr="002E572F">
        <w:rPr>
          <w:rFonts w:ascii="Calibri" w:hAnsi="Calibri" w:cs="Calibri"/>
          <w:sz w:val="22"/>
          <w:szCs w:val="22"/>
        </w:rPr>
        <w:t xml:space="preserve"> </w:t>
      </w:r>
      <w:r w:rsidRPr="002E572F">
        <w:rPr>
          <w:rFonts w:ascii="Calibri" w:eastAsia="Times New Roman" w:hAnsi="Calibri" w:cs="Calibri"/>
          <w:color w:val="262626" w:themeColor="text1" w:themeTint="D9"/>
          <w:sz w:val="22"/>
          <w:szCs w:val="22"/>
        </w:rPr>
        <w:t>Jenkins, Maven, GIT.</w:t>
      </w:r>
    </w:p>
    <w:p w14:paraId="69E313C8" w14:textId="77777777" w:rsidR="0008333A" w:rsidRPr="002E572F" w:rsidRDefault="0008333A" w:rsidP="0070487A">
      <w:pPr>
        <w:rPr>
          <w:rFonts w:ascii="Calibri" w:eastAsia="Times New Roman" w:hAnsi="Calibri" w:cs="Calibri"/>
          <w:color w:val="262626" w:themeColor="text1" w:themeTint="D9"/>
          <w:sz w:val="22"/>
          <w:szCs w:val="22"/>
        </w:rPr>
      </w:pPr>
    </w:p>
    <w:p w14:paraId="5FFB1862" w14:textId="31AA8CDA" w:rsidR="0008333A" w:rsidRPr="001A5809" w:rsidRDefault="0008333A" w:rsidP="0008333A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1A5809">
        <w:rPr>
          <w:rFonts w:ascii="Calibri" w:hAnsi="Calibri" w:cs="Calibri"/>
          <w:b/>
          <w:bCs/>
          <w:sz w:val="22"/>
          <w:szCs w:val="22"/>
          <w:u w:val="single"/>
        </w:rPr>
        <w:t>Education:</w:t>
      </w:r>
    </w:p>
    <w:p w14:paraId="3EE361D9" w14:textId="6FBBA8FF" w:rsidR="0008333A" w:rsidRPr="002E572F" w:rsidRDefault="0008333A" w:rsidP="001A5809">
      <w:pPr>
        <w:ind w:hanging="360"/>
        <w:rPr>
          <w:rFonts w:ascii="Calibri" w:hAnsi="Calibri" w:cs="Calibri"/>
          <w:sz w:val="22"/>
          <w:szCs w:val="22"/>
        </w:rPr>
      </w:pPr>
      <w:r w:rsidRPr="002E572F">
        <w:rPr>
          <w:rFonts w:ascii="Calibri" w:hAnsi="Calibri" w:cs="Calibri"/>
          <w:sz w:val="22"/>
          <w:szCs w:val="22"/>
        </w:rPr>
        <w:t xml:space="preserve">      </w:t>
      </w:r>
      <w:r w:rsidR="001A5809">
        <w:rPr>
          <w:rFonts w:ascii="Calibri" w:hAnsi="Calibri" w:cs="Calibri"/>
          <w:sz w:val="22"/>
          <w:szCs w:val="22"/>
        </w:rPr>
        <w:tab/>
      </w:r>
      <w:r w:rsidRPr="002E572F">
        <w:rPr>
          <w:rFonts w:ascii="Calibri" w:hAnsi="Calibri" w:cs="Calibri"/>
          <w:sz w:val="22"/>
          <w:szCs w:val="22"/>
        </w:rPr>
        <w:t>Bachelor of Science in Computer Science</w:t>
      </w:r>
      <w:r w:rsidRPr="002E572F">
        <w:rPr>
          <w:rFonts w:ascii="Calibri" w:hAnsi="Calibri" w:cs="Calibri"/>
          <w:sz w:val="22"/>
          <w:szCs w:val="22"/>
        </w:rPr>
        <w:br/>
      </w:r>
      <w:r w:rsidR="003937F4">
        <w:rPr>
          <w:rFonts w:ascii="Calibri" w:hAnsi="Calibri" w:cs="Calibri"/>
          <w:sz w:val="22"/>
          <w:szCs w:val="22"/>
        </w:rPr>
        <w:t>Acharya Nagarjuna University</w:t>
      </w:r>
      <w:r w:rsidRPr="002E572F">
        <w:rPr>
          <w:rFonts w:ascii="Calibri" w:hAnsi="Calibri" w:cs="Calibri"/>
          <w:sz w:val="22"/>
          <w:szCs w:val="22"/>
        </w:rPr>
        <w:t>, GUNTUR, India, 2014</w:t>
      </w:r>
    </w:p>
    <w:p w14:paraId="342D95C1" w14:textId="77777777" w:rsidR="0008333A" w:rsidRPr="00383540" w:rsidRDefault="0008333A" w:rsidP="0008333A">
      <w:pPr>
        <w:ind w:hanging="360"/>
        <w:rPr>
          <w:rFonts w:cstheme="minorHAnsi"/>
          <w:b/>
          <w:bCs/>
        </w:rPr>
      </w:pPr>
    </w:p>
    <w:p w14:paraId="50102AE9" w14:textId="77777777" w:rsidR="0008333A" w:rsidRPr="00317F05" w:rsidRDefault="0008333A" w:rsidP="0070487A">
      <w:pPr>
        <w:rPr>
          <w:rFonts w:ascii="Calibri" w:eastAsia="Times New Roman" w:hAnsi="Calibri" w:cs="Calibri"/>
          <w:color w:val="262626" w:themeColor="text1" w:themeTint="D9"/>
          <w:sz w:val="22"/>
          <w:szCs w:val="22"/>
        </w:rPr>
      </w:pPr>
    </w:p>
    <w:p w14:paraId="68DBB24F" w14:textId="77777777" w:rsidR="0070487A" w:rsidRPr="00FA2DA4" w:rsidRDefault="0070487A" w:rsidP="0070487A">
      <w:pPr>
        <w:pStyle w:val="ListParagraph"/>
        <w:spacing w:after="40"/>
        <w:ind w:left="0"/>
        <w:jc w:val="both"/>
        <w:rPr>
          <w:rFonts w:ascii="Calisto MT" w:hAnsi="Calisto MT" w:cs="Calibri"/>
          <w:color w:val="262626" w:themeColor="text1" w:themeTint="D9"/>
          <w:sz w:val="22"/>
          <w:szCs w:val="22"/>
          <w14:ligatures w14:val="standardContextual"/>
        </w:rPr>
      </w:pPr>
    </w:p>
    <w:p w14:paraId="4F547B5B" w14:textId="77777777" w:rsidR="0070487A" w:rsidRPr="00FA2DA4" w:rsidRDefault="0070487A" w:rsidP="0070487A">
      <w:pPr>
        <w:contextualSpacing/>
        <w:rPr>
          <w:rFonts w:ascii="Calisto MT" w:hAnsi="Calisto MT" w:cs="Calibri"/>
          <w:b/>
          <w:bCs/>
          <w:color w:val="262626" w:themeColor="text1" w:themeTint="D9"/>
          <w:sz w:val="22"/>
          <w:szCs w:val="22"/>
        </w:rPr>
      </w:pPr>
    </w:p>
    <w:p w14:paraId="770D3928" w14:textId="77777777" w:rsidR="0070487A" w:rsidRPr="00FA2DA4" w:rsidRDefault="0070487A" w:rsidP="0070487A">
      <w:pPr>
        <w:rPr>
          <w:rFonts w:ascii="Calisto MT" w:hAnsi="Calisto MT" w:cs="Calibri"/>
          <w:color w:val="262626" w:themeColor="text1" w:themeTint="D9"/>
          <w:sz w:val="22"/>
          <w:szCs w:val="22"/>
        </w:rPr>
      </w:pPr>
    </w:p>
    <w:p w14:paraId="2F5D052E" w14:textId="77777777" w:rsidR="00A12EDE" w:rsidRDefault="00A12EDE"/>
    <w:sectPr w:rsidR="00A12EDE" w:rsidSect="0070487A">
      <w:pgSz w:w="12240" w:h="15840"/>
      <w:pgMar w:top="720" w:right="720" w:bottom="720" w:left="720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046C"/>
    <w:multiLevelType w:val="multilevel"/>
    <w:tmpl w:val="0D5E04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11C3178D"/>
    <w:multiLevelType w:val="multilevel"/>
    <w:tmpl w:val="11C3178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47341"/>
    <w:multiLevelType w:val="multilevel"/>
    <w:tmpl w:val="1644734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5011B"/>
    <w:multiLevelType w:val="multilevel"/>
    <w:tmpl w:val="420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55DA5"/>
    <w:multiLevelType w:val="multilevel"/>
    <w:tmpl w:val="AB9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81DF8"/>
    <w:multiLevelType w:val="multilevel"/>
    <w:tmpl w:val="64281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50715">
    <w:abstractNumId w:val="5"/>
  </w:num>
  <w:num w:numId="2" w16cid:durableId="970134478">
    <w:abstractNumId w:val="1"/>
  </w:num>
  <w:num w:numId="3" w16cid:durableId="2105030617">
    <w:abstractNumId w:val="2"/>
  </w:num>
  <w:num w:numId="4" w16cid:durableId="1495028016">
    <w:abstractNumId w:val="0"/>
  </w:num>
  <w:num w:numId="5" w16cid:durableId="39286687">
    <w:abstractNumId w:val="4"/>
  </w:num>
  <w:num w:numId="6" w16cid:durableId="865682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7A"/>
    <w:rsid w:val="0008333A"/>
    <w:rsid w:val="001A5809"/>
    <w:rsid w:val="001C4AA9"/>
    <w:rsid w:val="002653A6"/>
    <w:rsid w:val="002E572F"/>
    <w:rsid w:val="003937F4"/>
    <w:rsid w:val="003B5CFC"/>
    <w:rsid w:val="003C4AD0"/>
    <w:rsid w:val="003F67D8"/>
    <w:rsid w:val="005F6353"/>
    <w:rsid w:val="00635FA9"/>
    <w:rsid w:val="00661144"/>
    <w:rsid w:val="00677864"/>
    <w:rsid w:val="006944AC"/>
    <w:rsid w:val="006E172D"/>
    <w:rsid w:val="0070487A"/>
    <w:rsid w:val="00734001"/>
    <w:rsid w:val="00766E83"/>
    <w:rsid w:val="00801294"/>
    <w:rsid w:val="00832DDE"/>
    <w:rsid w:val="008F3528"/>
    <w:rsid w:val="00A12EDE"/>
    <w:rsid w:val="00AD219D"/>
    <w:rsid w:val="00BE4C09"/>
    <w:rsid w:val="00C82708"/>
    <w:rsid w:val="00C87685"/>
    <w:rsid w:val="00C91633"/>
    <w:rsid w:val="00D11499"/>
    <w:rsid w:val="00D46D48"/>
    <w:rsid w:val="00D80C3B"/>
    <w:rsid w:val="00E60743"/>
    <w:rsid w:val="00F5522D"/>
    <w:rsid w:val="00F8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A996"/>
  <w15:chartTrackingRefBased/>
  <w15:docId w15:val="{809F6859-C59D-41D5-9D5F-FA115063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7A"/>
    <w:pPr>
      <w:spacing w:after="0" w:line="240" w:lineRule="auto"/>
    </w:pPr>
    <w:rPr>
      <w:rFonts w:ascii="Times" w:eastAsia="Times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7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70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7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1"/>
    <w:qFormat/>
    <w:locked/>
    <w:rsid w:val="0070487A"/>
  </w:style>
  <w:style w:type="paragraph" w:styleId="NoSpacing">
    <w:name w:val="No Spacing"/>
    <w:link w:val="NoSpacingChar"/>
    <w:uiPriority w:val="1"/>
    <w:qFormat/>
    <w:rsid w:val="0070487A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70487A"/>
    <w:rPr>
      <w:rFonts w:ascii="Calibri" w:eastAsia="Calibri" w:hAnsi="Calibri" w:cs="Calibri"/>
      <w:kern w:val="0"/>
      <w:lang w:eastAsia="en-IN"/>
      <w14:ligatures w14:val="none"/>
    </w:rPr>
  </w:style>
  <w:style w:type="character" w:customStyle="1" w:styleId="ListParagraphChar1">
    <w:name w:val="List Paragraph Char1"/>
    <w:qFormat/>
    <w:rsid w:val="0070487A"/>
  </w:style>
  <w:style w:type="paragraph" w:styleId="NormalWeb">
    <w:name w:val="Normal (Web)"/>
    <w:basedOn w:val="Normal"/>
    <w:uiPriority w:val="99"/>
    <w:unhideWhenUsed/>
    <w:rsid w:val="002E572F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basedOn w:val="DefaultParagraphFont"/>
    <w:uiPriority w:val="22"/>
    <w:qFormat/>
    <w:rsid w:val="002E5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5</Pages>
  <Words>2214</Words>
  <Characters>12623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madhumidde9@outlook.com</dc:creator>
  <cp:keywords/>
  <dc:description/>
  <cp:lastModifiedBy>madhumidde9@outlook.com</cp:lastModifiedBy>
  <cp:revision>21</cp:revision>
  <dcterms:created xsi:type="dcterms:W3CDTF">2024-12-16T08:40:00Z</dcterms:created>
  <dcterms:modified xsi:type="dcterms:W3CDTF">2025-03-20T15:54:00Z</dcterms:modified>
</cp:coreProperties>
</file>