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246F6" w14:textId="77777777" w:rsidR="00F83B0F" w:rsidRPr="00F83B0F" w:rsidRDefault="00D9267C" w:rsidP="00F83B0F">
      <w:pPr>
        <w:spacing w:after="0" w:line="240" w:lineRule="auto"/>
        <w:jc w:val="both"/>
        <w:rPr>
          <w:rFonts w:ascii="Cambria" w:eastAsia="Times New Roman" w:hAnsi="Cambria"/>
          <w:b/>
          <w:bCs/>
          <w:color w:val="252525"/>
          <w:sz w:val="28"/>
          <w:szCs w:val="28"/>
        </w:rPr>
      </w:pPr>
      <w:r w:rsidRPr="00F83B0F">
        <w:rPr>
          <w:rFonts w:ascii="Cambria" w:eastAsia="Times New Roman" w:hAnsi="Cambria"/>
          <w:b/>
          <w:bCs/>
          <w:color w:val="252525"/>
          <w:sz w:val="28"/>
          <w:szCs w:val="28"/>
        </w:rPr>
        <w:t>Meghashyam Nambi</w:t>
      </w:r>
    </w:p>
    <w:p w14:paraId="3A028819" w14:textId="71CBB817" w:rsidR="00F83B0F" w:rsidRPr="00F83B0F" w:rsidRDefault="00F83B0F" w:rsidP="00F83B0F">
      <w:pPr>
        <w:spacing w:after="0" w:line="240" w:lineRule="auto"/>
        <w:jc w:val="both"/>
        <w:rPr>
          <w:rFonts w:ascii="Cambria" w:eastAsia="Times New Roman" w:hAnsi="Cambria"/>
          <w:b/>
          <w:bCs/>
          <w:color w:val="252525"/>
          <w:sz w:val="20"/>
          <w:szCs w:val="20"/>
        </w:rPr>
      </w:pPr>
      <w:r w:rsidRPr="00F83B0F">
        <w:rPr>
          <w:rFonts w:ascii="Cambria" w:eastAsia="Times New Roman" w:hAnsi="Cambria"/>
          <w:b/>
          <w:bCs/>
          <w:color w:val="252525"/>
          <w:sz w:val="20"/>
          <w:szCs w:val="20"/>
        </w:rPr>
        <w:t>Senior Python Developer</w:t>
      </w:r>
    </w:p>
    <w:p w14:paraId="0D0EBE32" w14:textId="40D1BA04" w:rsidR="00F83B0F" w:rsidRPr="00F83B0F" w:rsidRDefault="056E4FF1" w:rsidP="00F83B0F">
      <w:pPr>
        <w:spacing w:after="0" w:line="240" w:lineRule="auto"/>
        <w:jc w:val="both"/>
        <w:rPr>
          <w:rFonts w:ascii="Cambria" w:eastAsia="Times New Roman" w:hAnsi="Cambria"/>
          <w:b/>
          <w:bCs/>
          <w:color w:val="252525"/>
          <w:sz w:val="20"/>
          <w:szCs w:val="20"/>
        </w:rPr>
      </w:pPr>
      <w:r w:rsidRPr="00F83B0F">
        <w:rPr>
          <w:rFonts w:ascii="Cambria" w:eastAsia="Times New Roman" w:hAnsi="Cambria"/>
          <w:b/>
          <w:bCs/>
          <w:color w:val="252525"/>
          <w:sz w:val="20"/>
          <w:szCs w:val="20"/>
        </w:rPr>
        <w:t>Email:</w:t>
      </w:r>
      <w:r w:rsidR="00972676" w:rsidRPr="00972676">
        <w:t xml:space="preserve"> </w:t>
      </w:r>
      <w:r w:rsidR="00972676" w:rsidRPr="00972676">
        <w:rPr>
          <w:rFonts w:ascii="Cambria" w:eastAsia="Times New Roman" w:hAnsi="Cambria"/>
          <w:b/>
          <w:bCs/>
          <w:color w:val="252525"/>
          <w:sz w:val="20"/>
          <w:szCs w:val="20"/>
        </w:rPr>
        <w:t>shyammegha637@gmail.com</w:t>
      </w:r>
      <w:r w:rsidRPr="00F83B0F">
        <w:rPr>
          <w:rFonts w:ascii="Cambria" w:eastAsiaTheme="minorEastAsia" w:hAnsi="Cambria"/>
          <w:b/>
          <w:bCs/>
          <w:color w:val="252525"/>
          <w:sz w:val="20"/>
          <w:szCs w:val="20"/>
        </w:rPr>
        <w:t>  </w:t>
      </w:r>
      <w:r w:rsidRPr="00F83B0F">
        <w:rPr>
          <w:rFonts w:ascii="Cambria" w:eastAsia="Times New Roman" w:hAnsi="Cambria"/>
          <w:b/>
          <w:bCs/>
          <w:color w:val="252525"/>
          <w:sz w:val="20"/>
          <w:szCs w:val="20"/>
        </w:rPr>
        <w:t>                                                                                </w:t>
      </w:r>
      <w:r w:rsidR="7D61637B" w:rsidRPr="00F83B0F">
        <w:rPr>
          <w:rFonts w:ascii="Cambria" w:eastAsia="Times New Roman" w:hAnsi="Cambria"/>
          <w:b/>
          <w:bCs/>
          <w:color w:val="252525"/>
          <w:sz w:val="20"/>
          <w:szCs w:val="20"/>
        </w:rPr>
        <w:t xml:space="preserve">   </w:t>
      </w:r>
      <w:r w:rsidR="269444A9" w:rsidRPr="00F83B0F">
        <w:rPr>
          <w:rFonts w:ascii="Cambria" w:eastAsia="Times New Roman" w:hAnsi="Cambria"/>
          <w:b/>
          <w:bCs/>
          <w:color w:val="252525"/>
          <w:sz w:val="20"/>
          <w:szCs w:val="20"/>
        </w:rPr>
        <w:t xml:space="preserve">                    </w:t>
      </w:r>
      <w:r w:rsidR="00D9267C" w:rsidRPr="00F83B0F">
        <w:rPr>
          <w:rFonts w:ascii="Cambria" w:eastAsia="Times New Roman" w:hAnsi="Cambria"/>
          <w:b/>
          <w:bCs/>
          <w:color w:val="252525"/>
          <w:sz w:val="20"/>
          <w:szCs w:val="20"/>
        </w:rPr>
        <w:t xml:space="preserve">                                   </w:t>
      </w:r>
      <w:r w:rsidR="00431B60" w:rsidRPr="00F83B0F">
        <w:rPr>
          <w:rFonts w:ascii="Cambria" w:eastAsia="Times New Roman" w:hAnsi="Cambria"/>
          <w:b/>
          <w:bCs/>
          <w:color w:val="252525"/>
          <w:sz w:val="20"/>
          <w:szCs w:val="20"/>
        </w:rPr>
        <w:t xml:space="preserve">               </w:t>
      </w:r>
      <w:r w:rsidR="00D9267C" w:rsidRPr="00F83B0F">
        <w:rPr>
          <w:rFonts w:ascii="Cambria" w:eastAsia="Times New Roman" w:hAnsi="Cambria"/>
          <w:b/>
          <w:bCs/>
          <w:color w:val="252525"/>
          <w:sz w:val="20"/>
          <w:szCs w:val="20"/>
        </w:rPr>
        <w:t xml:space="preserve">  </w:t>
      </w:r>
    </w:p>
    <w:p w14:paraId="0F76AE50" w14:textId="34E8C635" w:rsidR="000661F6" w:rsidRPr="00F83B0F" w:rsidRDefault="056E4FF1" w:rsidP="00F83B0F">
      <w:pPr>
        <w:spacing w:after="0" w:line="240" w:lineRule="auto"/>
        <w:jc w:val="both"/>
        <w:rPr>
          <w:rFonts w:ascii="Cambria" w:hAnsi="Cambria"/>
          <w:b/>
          <w:bCs/>
          <w:color w:val="222222"/>
          <w:sz w:val="20"/>
          <w:szCs w:val="20"/>
        </w:rPr>
      </w:pPr>
      <w:r w:rsidRPr="00F83B0F">
        <w:rPr>
          <w:rFonts w:ascii="Cambria" w:eastAsia="Times New Roman" w:hAnsi="Cambria"/>
          <w:b/>
          <w:bCs/>
          <w:color w:val="252525"/>
          <w:sz w:val="20"/>
          <w:szCs w:val="20"/>
        </w:rPr>
        <w:t xml:space="preserve">PH: </w:t>
      </w:r>
      <w:r w:rsidR="0094407E" w:rsidRPr="0094407E">
        <w:rPr>
          <w:rFonts w:ascii="Cambria" w:eastAsia="Times New Roman" w:hAnsi="Cambria"/>
          <w:b/>
          <w:bCs/>
          <w:color w:val="252525"/>
          <w:sz w:val="20"/>
          <w:szCs w:val="20"/>
        </w:rPr>
        <w:t>(571) 470-7509</w:t>
      </w:r>
    </w:p>
    <w:p w14:paraId="0F4D6B90" w14:textId="555D4A21" w:rsidR="000661F6" w:rsidRDefault="005E476E" w:rsidP="00F83B0F">
      <w:pPr>
        <w:spacing w:after="0" w:line="240" w:lineRule="auto"/>
        <w:jc w:val="both"/>
        <w:rPr>
          <w:rFonts w:ascii="Cambria" w:eastAsia="Times New Roman" w:hAnsi="Cambria" w:cstheme="minorHAnsi"/>
          <w:b/>
          <w:color w:val="252525"/>
          <w:sz w:val="20"/>
          <w:szCs w:val="20"/>
        </w:rPr>
      </w:pPr>
      <w:hyperlink r:id="rId11" w:history="1">
        <w:r w:rsidRPr="005E476E">
          <w:rPr>
            <w:rStyle w:val="Hyperlink"/>
            <w:rFonts w:ascii="Cambria" w:eastAsia="Times New Roman" w:hAnsi="Cambria" w:cstheme="minorHAnsi"/>
            <w:b/>
            <w:bCs/>
            <w:sz w:val="20"/>
            <w:szCs w:val="20"/>
          </w:rPr>
          <w:t>linkedin.com/in/meghashyamnambi</w:t>
        </w:r>
      </w:hyperlink>
    </w:p>
    <w:p w14:paraId="56BB378C" w14:textId="77777777" w:rsidR="005E476E" w:rsidRPr="00F83B0F" w:rsidRDefault="005E476E" w:rsidP="00F83B0F">
      <w:pPr>
        <w:spacing w:after="0" w:line="240" w:lineRule="auto"/>
        <w:jc w:val="both"/>
        <w:rPr>
          <w:rFonts w:ascii="Cambria" w:eastAsia="Times New Roman" w:hAnsi="Cambria" w:cstheme="minorHAnsi"/>
          <w:b/>
          <w:color w:val="252525"/>
          <w:sz w:val="20"/>
          <w:szCs w:val="20"/>
        </w:rPr>
      </w:pPr>
    </w:p>
    <w:p w14:paraId="49F99663" w14:textId="77777777" w:rsidR="000661F6" w:rsidRPr="00F83B0F" w:rsidRDefault="000661F6" w:rsidP="00F83B0F">
      <w:pPr>
        <w:spacing w:after="0" w:line="240" w:lineRule="auto"/>
        <w:jc w:val="both"/>
        <w:rPr>
          <w:rFonts w:ascii="Cambria" w:eastAsia="Times New Roman" w:hAnsi="Cambria" w:cstheme="minorHAnsi"/>
          <w:b/>
          <w:color w:val="252525"/>
          <w:sz w:val="20"/>
          <w:szCs w:val="20"/>
        </w:rPr>
      </w:pPr>
      <w:r w:rsidRPr="00F83B0F">
        <w:rPr>
          <w:rFonts w:ascii="Cambria" w:eastAsia="Times New Roman" w:hAnsi="Cambria" w:cstheme="minorHAnsi"/>
          <w:b/>
          <w:color w:val="252525"/>
          <w:sz w:val="20"/>
          <w:szCs w:val="20"/>
        </w:rPr>
        <w:t>PROFESSIONAL SUMMARY:</w:t>
      </w:r>
    </w:p>
    <w:p w14:paraId="18DF5B59" w14:textId="77777777" w:rsidR="00D9267C" w:rsidRPr="00F83B0F" w:rsidRDefault="00D9267C" w:rsidP="00F83B0F">
      <w:pPr>
        <w:spacing w:after="0" w:line="240" w:lineRule="auto"/>
        <w:jc w:val="both"/>
        <w:rPr>
          <w:rFonts w:ascii="Cambria" w:eastAsia="Times New Roman" w:hAnsi="Cambria" w:cstheme="minorHAnsi"/>
          <w:color w:val="252525"/>
          <w:sz w:val="20"/>
          <w:szCs w:val="20"/>
        </w:rPr>
      </w:pPr>
    </w:p>
    <w:p w14:paraId="18D405B0" w14:textId="73E839E8" w:rsidR="005E1B08" w:rsidRPr="00F83B0F" w:rsidRDefault="005E1B08">
      <w:pPr>
        <w:pStyle w:val="ListParagraph"/>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 xml:space="preserve">Seasoned </w:t>
      </w:r>
      <w:r w:rsidR="00F83B0F" w:rsidRPr="00F83B0F">
        <w:rPr>
          <w:rFonts w:ascii="Cambria" w:eastAsia="Times New Roman" w:hAnsi="Cambria" w:cstheme="minorHAnsi"/>
          <w:b/>
          <w:bCs/>
          <w:color w:val="252525"/>
          <w:sz w:val="20"/>
          <w:szCs w:val="20"/>
        </w:rPr>
        <w:t>Sr.</w:t>
      </w:r>
      <w:r w:rsidR="00F83B0F">
        <w:rPr>
          <w:rFonts w:ascii="Cambria" w:eastAsia="Times New Roman" w:hAnsi="Cambria" w:cstheme="minorHAnsi"/>
          <w:b/>
          <w:bCs/>
          <w:color w:val="252525"/>
          <w:sz w:val="20"/>
          <w:szCs w:val="20"/>
        </w:rPr>
        <w:t xml:space="preserve"> </w:t>
      </w:r>
      <w:r w:rsidRPr="00F83B0F">
        <w:rPr>
          <w:rFonts w:ascii="Cambria" w:eastAsia="Times New Roman" w:hAnsi="Cambria" w:cstheme="minorHAnsi"/>
          <w:b/>
          <w:bCs/>
          <w:color w:val="252525"/>
          <w:sz w:val="20"/>
          <w:szCs w:val="20"/>
        </w:rPr>
        <w:t>Python Developer</w:t>
      </w:r>
      <w:r w:rsidRPr="00F83B0F">
        <w:rPr>
          <w:rFonts w:ascii="Cambria" w:eastAsia="Times New Roman" w:hAnsi="Cambria" w:cstheme="minorHAnsi"/>
          <w:color w:val="252525"/>
          <w:sz w:val="20"/>
          <w:szCs w:val="20"/>
        </w:rPr>
        <w:t xml:space="preserve"> with </w:t>
      </w:r>
      <w:r w:rsidR="00394EAF" w:rsidRPr="00394EAF">
        <w:rPr>
          <w:rFonts w:ascii="Cambria" w:eastAsia="Times New Roman" w:hAnsi="Cambria" w:cstheme="minorHAnsi"/>
          <w:b/>
          <w:bCs/>
          <w:color w:val="252525"/>
          <w:sz w:val="20"/>
          <w:szCs w:val="20"/>
        </w:rPr>
        <w:t>8</w:t>
      </w:r>
      <w:r w:rsidRPr="00394EAF">
        <w:rPr>
          <w:rFonts w:ascii="Cambria" w:eastAsia="Times New Roman" w:hAnsi="Cambria" w:cstheme="minorHAnsi"/>
          <w:b/>
          <w:bCs/>
          <w:color w:val="252525"/>
          <w:sz w:val="20"/>
          <w:szCs w:val="20"/>
        </w:rPr>
        <w:t xml:space="preserve"> years</w:t>
      </w:r>
      <w:r w:rsidRPr="00F83B0F">
        <w:rPr>
          <w:rFonts w:ascii="Cambria" w:eastAsia="Times New Roman" w:hAnsi="Cambria" w:cstheme="minorHAnsi"/>
          <w:color w:val="252525"/>
          <w:sz w:val="20"/>
          <w:szCs w:val="20"/>
        </w:rPr>
        <w:t xml:space="preserve"> of experience in designing, developing, and implementing scalable data pipelines and architectures.</w:t>
      </w:r>
    </w:p>
    <w:p w14:paraId="2C2FA3BC"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Extensive expertise in cloud platforms such as AWS, Azure, and Google Cloud, adept at building robust and cost-effective data solutions.</w:t>
      </w:r>
    </w:p>
    <w:p w14:paraId="3AA923BC"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Strong programming skills in languages like Python, Java, Scala, and SQL, enabling seamless integration and automation of data workflows.</w:t>
      </w:r>
    </w:p>
    <w:p w14:paraId="05CCC53B"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Proven track record of leading cross-functional teams and collaborating with stakeholders to define data requirements and deliver impactful insights.</w:t>
      </w:r>
    </w:p>
    <w:p w14:paraId="1BB72B6C"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Experience in implementing real-time streaming data pipelines for capturing and processing data in near real-time.</w:t>
      </w:r>
    </w:p>
    <w:p w14:paraId="5D09908B"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Deep understanding of distributed computing principles and big data technologies, optimizing data processing performance and scalability.</w:t>
      </w:r>
    </w:p>
    <w:p w14:paraId="52FB1B2F"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Proficient in implementing DevOps practices for continuous integration and deployment of data pipelines, ensuring reliability and efficiency.</w:t>
      </w:r>
    </w:p>
    <w:p w14:paraId="064EA921"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Skilled in data governance and security practices, ensuring compliance with regulatory standards such as GDPR and HIPAA.</w:t>
      </w:r>
    </w:p>
    <w:p w14:paraId="12BAFC4E"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Excellent problem-solving skills with a focus on identifying and resolving complex data engineering challenges.</w:t>
      </w:r>
    </w:p>
    <w:p w14:paraId="2A6E0159"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Strong communication and presentation abilities, capable of translating technical concepts into understandable insights for non-technical stakeholders.</w:t>
      </w:r>
    </w:p>
    <w:p w14:paraId="593671F9"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Proactive in staying updated with emerging technologies and industry trends, integrating innovative solutions to enhance data engineering capabilities.</w:t>
      </w:r>
    </w:p>
    <w:p w14:paraId="18BF319B"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Experience with containerization technologies such as Docker and orchestration tools like Kubernetes for managing and scaling data infrastructure.</w:t>
      </w:r>
    </w:p>
    <w:p w14:paraId="79DEBA1B"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Proficient in implementing automated testing frameworks to ensure the reliability and accuracy of data pipelines.</w:t>
      </w:r>
    </w:p>
    <w:p w14:paraId="7096A3DA"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Extensive experience with data visualization tools such as Tableau, Power BI, and matplotlib for creating informative dashboards and reports.</w:t>
      </w:r>
    </w:p>
    <w:p w14:paraId="5E18E0BF"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Demonstrated ability to troubleshoot and optimize performance bottlenecks in data processing workflows.</w:t>
      </w:r>
    </w:p>
    <w:p w14:paraId="7B72F7A5"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Experience in working with Agile methodologies, facilitating iterative development and quick adaptation to changing business requirements.</w:t>
      </w:r>
    </w:p>
    <w:p w14:paraId="0493633D"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Strong analytical skills with a focus on driving data-driven decision-making processes within organizations.</w:t>
      </w:r>
    </w:p>
    <w:p w14:paraId="2552DD06"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Experience in mentoring and coaching junior team members, fostering a culture of learning and continuous improvement.</w:t>
      </w:r>
    </w:p>
    <w:p w14:paraId="76F5FC0E"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Proven ability to work in fast-paced environments and manage multiple projects simultaneously while maintaining high-quality standards.</w:t>
      </w:r>
    </w:p>
    <w:p w14:paraId="55D38CDC"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Experience in collaborating with data scientists and analysts to operationalize machine learning models and algorithms.</w:t>
      </w:r>
    </w:p>
    <w:p w14:paraId="2FCFC3CB"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Exceptional attention to detail with a commitment to delivering high-quality, reliable data solutions on time and within budget.</w:t>
      </w:r>
    </w:p>
    <w:p w14:paraId="5096FD7D" w14:textId="77777777" w:rsidR="005E1B08"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Demonstrated ability to translate business requirements into technical specifications and scalable data solutions.</w:t>
      </w:r>
    </w:p>
    <w:p w14:paraId="62F1E51F" w14:textId="53E37231" w:rsidR="0025042A" w:rsidRPr="00F83B0F" w:rsidRDefault="005E1B08">
      <w:pPr>
        <w:numPr>
          <w:ilvl w:val="0"/>
          <w:numId w:val="4"/>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Passionate about leveraging data engineering expertise to drive business growth and innovation through actionable insights and strategic initiatives.</w:t>
      </w:r>
    </w:p>
    <w:p w14:paraId="470CB96C" w14:textId="77777777" w:rsidR="00F83B0F" w:rsidRDefault="00F83B0F" w:rsidP="00F83B0F">
      <w:pPr>
        <w:spacing w:after="0" w:line="240" w:lineRule="auto"/>
        <w:jc w:val="both"/>
        <w:rPr>
          <w:rFonts w:ascii="Cambria" w:eastAsia="Times New Roman" w:hAnsi="Cambria" w:cstheme="minorHAnsi"/>
          <w:b/>
          <w:color w:val="252525"/>
          <w:sz w:val="20"/>
          <w:szCs w:val="20"/>
        </w:rPr>
      </w:pPr>
    </w:p>
    <w:p w14:paraId="2EA53E2A" w14:textId="79129921" w:rsidR="00061F16" w:rsidRDefault="00061F16" w:rsidP="00F83B0F">
      <w:pPr>
        <w:spacing w:after="0" w:line="240" w:lineRule="auto"/>
        <w:jc w:val="both"/>
        <w:rPr>
          <w:rFonts w:ascii="Cambria" w:eastAsia="Times New Roman" w:hAnsi="Cambria" w:cstheme="minorHAnsi"/>
          <w:b/>
          <w:color w:val="252525"/>
          <w:sz w:val="20"/>
          <w:szCs w:val="20"/>
        </w:rPr>
      </w:pPr>
      <w:r w:rsidRPr="00F83B0F">
        <w:rPr>
          <w:rFonts w:ascii="Cambria" w:eastAsia="Times New Roman" w:hAnsi="Cambria" w:cstheme="minorHAnsi"/>
          <w:b/>
          <w:color w:val="252525"/>
          <w:sz w:val="20"/>
          <w:szCs w:val="20"/>
        </w:rPr>
        <w:t>Technical Skills:</w:t>
      </w:r>
    </w:p>
    <w:p w14:paraId="0D928347" w14:textId="77777777" w:rsidR="005E0E38" w:rsidRPr="00F83B0F" w:rsidRDefault="005E0E38" w:rsidP="00F83B0F">
      <w:pPr>
        <w:spacing w:after="0" w:line="240" w:lineRule="auto"/>
        <w:jc w:val="both"/>
        <w:rPr>
          <w:rFonts w:ascii="Cambria" w:eastAsia="Times New Roman" w:hAnsi="Cambria" w:cstheme="minorHAnsi"/>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7015"/>
      </w:tblGrid>
      <w:tr w:rsidR="00F83B0F" w:rsidRPr="00F83B0F" w14:paraId="13F067F2" w14:textId="77777777" w:rsidTr="00F83B0F">
        <w:tc>
          <w:tcPr>
            <w:tcW w:w="3775" w:type="dxa"/>
          </w:tcPr>
          <w:p w14:paraId="70D6FC3E" w14:textId="77777777" w:rsidR="00F83B0F" w:rsidRPr="00F83B0F" w:rsidRDefault="00F83B0F" w:rsidP="00774C1E">
            <w:pPr>
              <w:spacing w:after="0" w:line="240" w:lineRule="auto"/>
              <w:jc w:val="both"/>
              <w:rPr>
                <w:rFonts w:ascii="Cambria" w:eastAsia="Times New Roman" w:hAnsi="Cambria" w:cstheme="minorHAnsi"/>
                <w:b/>
                <w:bCs/>
                <w:sz w:val="20"/>
                <w:szCs w:val="20"/>
              </w:rPr>
            </w:pPr>
            <w:r w:rsidRPr="00F83B0F">
              <w:rPr>
                <w:rFonts w:ascii="Cambria" w:eastAsia="Times New Roman" w:hAnsi="Cambria" w:cstheme="minorHAnsi"/>
                <w:b/>
                <w:bCs/>
                <w:sz w:val="20"/>
                <w:szCs w:val="20"/>
              </w:rPr>
              <w:t>Methodologies</w:t>
            </w:r>
          </w:p>
        </w:tc>
        <w:tc>
          <w:tcPr>
            <w:tcW w:w="7015" w:type="dxa"/>
          </w:tcPr>
          <w:p w14:paraId="0297C86B" w14:textId="06F57D20" w:rsidR="00F83B0F" w:rsidRPr="00F83B0F" w:rsidRDefault="00F83B0F" w:rsidP="00774C1E">
            <w:pPr>
              <w:spacing w:after="0" w:line="240" w:lineRule="auto"/>
              <w:jc w:val="both"/>
              <w:rPr>
                <w:rFonts w:ascii="Cambria" w:eastAsia="Times New Roman" w:hAnsi="Cambria" w:cstheme="minorHAnsi"/>
                <w:sz w:val="20"/>
                <w:szCs w:val="20"/>
              </w:rPr>
            </w:pPr>
            <w:r w:rsidRPr="00F83B0F">
              <w:rPr>
                <w:rFonts w:ascii="Cambria" w:eastAsia="Times New Roman" w:hAnsi="Cambria" w:cstheme="minorHAnsi"/>
                <w:sz w:val="20"/>
                <w:szCs w:val="20"/>
              </w:rPr>
              <w:t>SDLC, Agile (Scrum &amp; Kanban), Waterfall, CI/CD, DevSecOps, MLOps, DataOps</w:t>
            </w:r>
          </w:p>
        </w:tc>
      </w:tr>
      <w:tr w:rsidR="00F83B0F" w:rsidRPr="00F83B0F" w14:paraId="0B613B5F" w14:textId="77777777" w:rsidTr="00F83B0F">
        <w:tc>
          <w:tcPr>
            <w:tcW w:w="3775" w:type="dxa"/>
          </w:tcPr>
          <w:p w14:paraId="08D075CD" w14:textId="77777777" w:rsidR="00F83B0F" w:rsidRPr="00F83B0F" w:rsidRDefault="00F83B0F" w:rsidP="00774C1E">
            <w:pPr>
              <w:spacing w:after="0" w:line="240" w:lineRule="auto"/>
              <w:jc w:val="both"/>
              <w:rPr>
                <w:rFonts w:ascii="Cambria" w:eastAsia="Times New Roman" w:hAnsi="Cambria" w:cstheme="minorHAnsi"/>
                <w:b/>
                <w:bCs/>
                <w:sz w:val="20"/>
                <w:szCs w:val="20"/>
              </w:rPr>
            </w:pPr>
            <w:r w:rsidRPr="00F83B0F">
              <w:rPr>
                <w:rFonts w:ascii="Cambria" w:eastAsia="Times New Roman" w:hAnsi="Cambria" w:cstheme="minorHAnsi"/>
                <w:b/>
                <w:bCs/>
                <w:sz w:val="20"/>
                <w:szCs w:val="20"/>
              </w:rPr>
              <w:t>Programming Languages</w:t>
            </w:r>
          </w:p>
        </w:tc>
        <w:tc>
          <w:tcPr>
            <w:tcW w:w="7015" w:type="dxa"/>
          </w:tcPr>
          <w:p w14:paraId="4043FD82" w14:textId="12CDDA04" w:rsidR="00F83B0F" w:rsidRPr="00F83B0F" w:rsidRDefault="00F83B0F" w:rsidP="00774C1E">
            <w:pPr>
              <w:spacing w:after="0" w:line="240" w:lineRule="auto"/>
              <w:jc w:val="both"/>
              <w:rPr>
                <w:rFonts w:ascii="Cambria" w:eastAsia="Times New Roman" w:hAnsi="Cambria" w:cstheme="minorHAnsi"/>
                <w:sz w:val="20"/>
                <w:szCs w:val="20"/>
              </w:rPr>
            </w:pPr>
            <w:r w:rsidRPr="00F83B0F">
              <w:rPr>
                <w:rFonts w:ascii="Cambria" w:eastAsia="Times New Roman" w:hAnsi="Cambria" w:cstheme="minorHAnsi"/>
                <w:sz w:val="20"/>
                <w:szCs w:val="20"/>
              </w:rPr>
              <w:t>Python (Advanced), SQL, Bash, YAML, JSON, JavaScript (Basic)</w:t>
            </w:r>
          </w:p>
        </w:tc>
      </w:tr>
      <w:tr w:rsidR="00F83B0F" w:rsidRPr="00F83B0F" w14:paraId="04D872A3" w14:textId="77777777" w:rsidTr="00F83B0F">
        <w:tc>
          <w:tcPr>
            <w:tcW w:w="3775" w:type="dxa"/>
          </w:tcPr>
          <w:p w14:paraId="2C2F6881" w14:textId="77777777" w:rsidR="00F83B0F" w:rsidRPr="00F83B0F" w:rsidRDefault="00F83B0F" w:rsidP="00774C1E">
            <w:pPr>
              <w:spacing w:after="0" w:line="240" w:lineRule="auto"/>
              <w:jc w:val="both"/>
              <w:rPr>
                <w:rFonts w:ascii="Cambria" w:eastAsia="Times New Roman" w:hAnsi="Cambria" w:cstheme="minorHAnsi"/>
                <w:b/>
                <w:bCs/>
                <w:sz w:val="20"/>
                <w:szCs w:val="20"/>
              </w:rPr>
            </w:pPr>
            <w:r w:rsidRPr="00F83B0F">
              <w:rPr>
                <w:rFonts w:ascii="Cambria" w:eastAsia="Times New Roman" w:hAnsi="Cambria" w:cstheme="minorHAnsi"/>
                <w:b/>
                <w:bCs/>
                <w:sz w:val="20"/>
                <w:szCs w:val="20"/>
              </w:rPr>
              <w:t>Frameworks &amp; Libraries</w:t>
            </w:r>
          </w:p>
        </w:tc>
        <w:tc>
          <w:tcPr>
            <w:tcW w:w="7015" w:type="dxa"/>
          </w:tcPr>
          <w:p w14:paraId="31C8F129" w14:textId="7E31976D" w:rsidR="00F83B0F" w:rsidRPr="00F83B0F" w:rsidRDefault="00F83B0F" w:rsidP="00774C1E">
            <w:pPr>
              <w:spacing w:after="0" w:line="240" w:lineRule="auto"/>
              <w:jc w:val="both"/>
              <w:rPr>
                <w:rFonts w:ascii="Cambria" w:eastAsia="Times New Roman" w:hAnsi="Cambria" w:cstheme="minorHAnsi"/>
                <w:sz w:val="20"/>
                <w:szCs w:val="20"/>
              </w:rPr>
            </w:pPr>
            <w:r w:rsidRPr="00F83B0F">
              <w:rPr>
                <w:rFonts w:ascii="Cambria" w:eastAsia="Times New Roman" w:hAnsi="Cambria" w:cstheme="minorHAnsi"/>
                <w:sz w:val="20"/>
                <w:szCs w:val="20"/>
              </w:rPr>
              <w:t>Flask, FastAPI, Django, Pydantic, Celery, NumPy, Pandas, PySpark, Matplotlib, Plotly, Dash, Seaborn, Scikit-learn, TensorFlow (Basic)</w:t>
            </w:r>
          </w:p>
        </w:tc>
      </w:tr>
      <w:tr w:rsidR="00F83B0F" w:rsidRPr="00F83B0F" w14:paraId="46A9E27F" w14:textId="77777777" w:rsidTr="00F83B0F">
        <w:tc>
          <w:tcPr>
            <w:tcW w:w="3775" w:type="dxa"/>
          </w:tcPr>
          <w:p w14:paraId="7EB2884A" w14:textId="77777777" w:rsidR="00F83B0F" w:rsidRPr="00F83B0F" w:rsidRDefault="00F83B0F" w:rsidP="00774C1E">
            <w:pPr>
              <w:spacing w:after="0" w:line="240" w:lineRule="auto"/>
              <w:jc w:val="both"/>
              <w:rPr>
                <w:rFonts w:ascii="Cambria" w:eastAsia="Times New Roman" w:hAnsi="Cambria" w:cstheme="minorHAnsi"/>
                <w:b/>
                <w:bCs/>
                <w:sz w:val="20"/>
                <w:szCs w:val="20"/>
              </w:rPr>
            </w:pPr>
            <w:r w:rsidRPr="00F83B0F">
              <w:rPr>
                <w:rFonts w:ascii="Cambria" w:eastAsia="Times New Roman" w:hAnsi="Cambria" w:cstheme="minorHAnsi"/>
                <w:b/>
                <w:bCs/>
                <w:sz w:val="20"/>
                <w:szCs w:val="20"/>
              </w:rPr>
              <w:t>API Development &amp; Integration</w:t>
            </w:r>
          </w:p>
        </w:tc>
        <w:tc>
          <w:tcPr>
            <w:tcW w:w="7015" w:type="dxa"/>
          </w:tcPr>
          <w:p w14:paraId="22237E1D" w14:textId="4F8B37D8" w:rsidR="00F83B0F" w:rsidRPr="00F83B0F" w:rsidRDefault="00F83B0F" w:rsidP="00774C1E">
            <w:pPr>
              <w:spacing w:after="0" w:line="240" w:lineRule="auto"/>
              <w:jc w:val="both"/>
              <w:rPr>
                <w:rFonts w:ascii="Cambria" w:eastAsia="Times New Roman" w:hAnsi="Cambria" w:cstheme="minorHAnsi"/>
                <w:sz w:val="20"/>
                <w:szCs w:val="20"/>
              </w:rPr>
            </w:pPr>
            <w:r w:rsidRPr="00F83B0F">
              <w:rPr>
                <w:rFonts w:ascii="Cambria" w:eastAsia="Times New Roman" w:hAnsi="Cambria" w:cstheme="minorHAnsi"/>
                <w:sz w:val="20"/>
                <w:szCs w:val="20"/>
              </w:rPr>
              <w:t>RESTful APIs, GraphQL, OpenAPI/Swagger, OAuth2, JWT, AsyncIO, API Gateway, Postman, cURL</w:t>
            </w:r>
          </w:p>
        </w:tc>
      </w:tr>
      <w:tr w:rsidR="00F83B0F" w:rsidRPr="00F83B0F" w14:paraId="759E9A57" w14:textId="77777777" w:rsidTr="00F83B0F">
        <w:tc>
          <w:tcPr>
            <w:tcW w:w="3775" w:type="dxa"/>
          </w:tcPr>
          <w:p w14:paraId="7E62F24E" w14:textId="77777777" w:rsidR="00F83B0F" w:rsidRPr="00F83B0F" w:rsidRDefault="00F83B0F" w:rsidP="00774C1E">
            <w:pPr>
              <w:spacing w:after="0" w:line="240" w:lineRule="auto"/>
              <w:jc w:val="both"/>
              <w:rPr>
                <w:rFonts w:ascii="Cambria" w:eastAsia="Times New Roman" w:hAnsi="Cambria" w:cstheme="minorHAnsi"/>
                <w:b/>
                <w:bCs/>
                <w:sz w:val="20"/>
                <w:szCs w:val="20"/>
              </w:rPr>
            </w:pPr>
            <w:r w:rsidRPr="00F83B0F">
              <w:rPr>
                <w:rFonts w:ascii="Cambria" w:eastAsia="Times New Roman" w:hAnsi="Cambria" w:cstheme="minorHAnsi"/>
                <w:b/>
                <w:bCs/>
                <w:sz w:val="20"/>
                <w:szCs w:val="20"/>
              </w:rPr>
              <w:t>ETL / ELT &amp; Data Engineering Tools</w:t>
            </w:r>
          </w:p>
        </w:tc>
        <w:tc>
          <w:tcPr>
            <w:tcW w:w="7015" w:type="dxa"/>
          </w:tcPr>
          <w:p w14:paraId="34F6A82D" w14:textId="0D94F73D" w:rsidR="00F83B0F" w:rsidRPr="00F83B0F" w:rsidRDefault="00F83B0F" w:rsidP="00774C1E">
            <w:pPr>
              <w:spacing w:after="0" w:line="240" w:lineRule="auto"/>
              <w:jc w:val="both"/>
              <w:rPr>
                <w:rFonts w:ascii="Cambria" w:eastAsia="Times New Roman" w:hAnsi="Cambria" w:cstheme="minorHAnsi"/>
                <w:sz w:val="20"/>
                <w:szCs w:val="20"/>
              </w:rPr>
            </w:pPr>
            <w:r w:rsidRPr="00F83B0F">
              <w:rPr>
                <w:rFonts w:ascii="Cambria" w:eastAsia="Times New Roman" w:hAnsi="Cambria" w:cstheme="minorHAnsi"/>
                <w:sz w:val="20"/>
                <w:szCs w:val="20"/>
              </w:rPr>
              <w:t>Apache Airflow, AWS Glue, AWS EMR, Apache Spark, Kafka, Kinesis, Snowflake, Redshift, Delta Lake, Databricks, AWS Athena, AWS Lake Formation, dbt, Great Expectations, AWS Deequ</w:t>
            </w:r>
          </w:p>
        </w:tc>
      </w:tr>
      <w:tr w:rsidR="00F83B0F" w:rsidRPr="00F83B0F" w14:paraId="55BB6CB9" w14:textId="77777777" w:rsidTr="00F83B0F">
        <w:tc>
          <w:tcPr>
            <w:tcW w:w="3775" w:type="dxa"/>
          </w:tcPr>
          <w:p w14:paraId="6093ED32" w14:textId="77777777" w:rsidR="00F83B0F" w:rsidRPr="00F83B0F" w:rsidRDefault="00F83B0F" w:rsidP="00774C1E">
            <w:pPr>
              <w:spacing w:after="0" w:line="240" w:lineRule="auto"/>
              <w:jc w:val="both"/>
              <w:rPr>
                <w:rFonts w:ascii="Cambria" w:eastAsia="Times New Roman" w:hAnsi="Cambria" w:cstheme="minorHAnsi"/>
                <w:b/>
                <w:bCs/>
                <w:sz w:val="20"/>
                <w:szCs w:val="20"/>
              </w:rPr>
            </w:pPr>
            <w:r w:rsidRPr="00F83B0F">
              <w:rPr>
                <w:rFonts w:ascii="Cambria" w:eastAsia="Times New Roman" w:hAnsi="Cambria" w:cstheme="minorHAnsi"/>
                <w:b/>
                <w:bCs/>
                <w:sz w:val="20"/>
                <w:szCs w:val="20"/>
              </w:rPr>
              <w:t>Databases</w:t>
            </w:r>
          </w:p>
        </w:tc>
        <w:tc>
          <w:tcPr>
            <w:tcW w:w="7015" w:type="dxa"/>
          </w:tcPr>
          <w:p w14:paraId="25FF7F17" w14:textId="26DD9795" w:rsidR="00F83B0F" w:rsidRPr="00F83B0F" w:rsidRDefault="00F83B0F" w:rsidP="00774C1E">
            <w:pPr>
              <w:spacing w:after="0" w:line="240" w:lineRule="auto"/>
              <w:jc w:val="both"/>
              <w:rPr>
                <w:rFonts w:ascii="Cambria" w:eastAsia="Times New Roman" w:hAnsi="Cambria" w:cstheme="minorHAnsi"/>
                <w:sz w:val="20"/>
                <w:szCs w:val="20"/>
              </w:rPr>
            </w:pPr>
            <w:r w:rsidRPr="00F83B0F">
              <w:rPr>
                <w:rFonts w:ascii="Cambria" w:eastAsia="Times New Roman" w:hAnsi="Cambria" w:cstheme="minorHAnsi"/>
                <w:sz w:val="20"/>
                <w:szCs w:val="20"/>
              </w:rPr>
              <w:t>PostgreSQL, MySQL, DynamoDB, MongoDB, Aurora, Redshift Spectrum, SQLite, Parquet, Avro</w:t>
            </w:r>
          </w:p>
        </w:tc>
      </w:tr>
      <w:tr w:rsidR="00F83B0F" w:rsidRPr="00F83B0F" w14:paraId="031520E4" w14:textId="77777777" w:rsidTr="00F83B0F">
        <w:tc>
          <w:tcPr>
            <w:tcW w:w="3775" w:type="dxa"/>
          </w:tcPr>
          <w:p w14:paraId="1246C71B" w14:textId="77777777" w:rsidR="00F83B0F" w:rsidRPr="00F83B0F" w:rsidRDefault="00F83B0F" w:rsidP="00774C1E">
            <w:pPr>
              <w:spacing w:after="0" w:line="240" w:lineRule="auto"/>
              <w:jc w:val="both"/>
              <w:rPr>
                <w:rFonts w:ascii="Cambria" w:eastAsia="Times New Roman" w:hAnsi="Cambria" w:cstheme="minorHAnsi"/>
                <w:b/>
                <w:bCs/>
                <w:sz w:val="20"/>
                <w:szCs w:val="20"/>
              </w:rPr>
            </w:pPr>
            <w:r w:rsidRPr="00F83B0F">
              <w:rPr>
                <w:rFonts w:ascii="Cambria" w:eastAsia="Times New Roman" w:hAnsi="Cambria" w:cstheme="minorHAnsi"/>
                <w:b/>
                <w:bCs/>
                <w:sz w:val="20"/>
                <w:szCs w:val="20"/>
              </w:rPr>
              <w:lastRenderedPageBreak/>
              <w:t>Cloud Platforms</w:t>
            </w:r>
          </w:p>
        </w:tc>
        <w:tc>
          <w:tcPr>
            <w:tcW w:w="7015" w:type="dxa"/>
          </w:tcPr>
          <w:p w14:paraId="40511EBD" w14:textId="1E0D005B" w:rsidR="00F83B0F" w:rsidRPr="00F83B0F" w:rsidRDefault="00F83B0F" w:rsidP="00774C1E">
            <w:pPr>
              <w:spacing w:after="0" w:line="240" w:lineRule="auto"/>
              <w:jc w:val="both"/>
              <w:rPr>
                <w:rFonts w:ascii="Cambria" w:eastAsia="Times New Roman" w:hAnsi="Cambria" w:cstheme="minorHAnsi"/>
                <w:sz w:val="20"/>
                <w:szCs w:val="20"/>
              </w:rPr>
            </w:pPr>
            <w:r w:rsidRPr="00F83B0F">
              <w:rPr>
                <w:rFonts w:ascii="Cambria" w:eastAsia="Times New Roman" w:hAnsi="Cambria" w:cstheme="minorHAnsi"/>
                <w:sz w:val="20"/>
                <w:szCs w:val="20"/>
              </w:rPr>
              <w:t>Amazon Web Services (AWS EC2, Lambda, ECS Fargate, EKS, Step Functions, S3, Glue, EMR, Redshift, CloudFormation, IAM, KMS, GuardDuty, CloudWatch, Secrets Manager, Cost Explorer), Microsoft Azure (Functions, Synapse, Blob Storage), Google Cloud Platform (BigQuery, Cloud Storage)</w:t>
            </w:r>
          </w:p>
        </w:tc>
      </w:tr>
      <w:tr w:rsidR="00F83B0F" w:rsidRPr="00F83B0F" w14:paraId="787E22A6" w14:textId="77777777" w:rsidTr="00F83B0F">
        <w:tc>
          <w:tcPr>
            <w:tcW w:w="3775" w:type="dxa"/>
          </w:tcPr>
          <w:p w14:paraId="2B0DE858" w14:textId="77777777" w:rsidR="00F83B0F" w:rsidRPr="00F83B0F" w:rsidRDefault="00F83B0F" w:rsidP="00774C1E">
            <w:pPr>
              <w:spacing w:after="0" w:line="240" w:lineRule="auto"/>
              <w:jc w:val="both"/>
              <w:rPr>
                <w:rFonts w:ascii="Cambria" w:eastAsia="Times New Roman" w:hAnsi="Cambria" w:cstheme="minorHAnsi"/>
                <w:b/>
                <w:bCs/>
                <w:sz w:val="20"/>
                <w:szCs w:val="20"/>
              </w:rPr>
            </w:pPr>
            <w:r w:rsidRPr="00F83B0F">
              <w:rPr>
                <w:rFonts w:ascii="Cambria" w:eastAsia="Times New Roman" w:hAnsi="Cambria" w:cstheme="minorHAnsi"/>
                <w:b/>
                <w:bCs/>
                <w:sz w:val="20"/>
                <w:szCs w:val="20"/>
              </w:rPr>
              <w:t>Infrastructure &amp; DevOps</w:t>
            </w:r>
          </w:p>
        </w:tc>
        <w:tc>
          <w:tcPr>
            <w:tcW w:w="7015" w:type="dxa"/>
          </w:tcPr>
          <w:p w14:paraId="4F973FF9" w14:textId="73D352A3" w:rsidR="00F83B0F" w:rsidRPr="00F83B0F" w:rsidRDefault="00F83B0F" w:rsidP="00774C1E">
            <w:pPr>
              <w:spacing w:after="0" w:line="240" w:lineRule="auto"/>
              <w:jc w:val="both"/>
              <w:rPr>
                <w:rFonts w:ascii="Cambria" w:eastAsia="Times New Roman" w:hAnsi="Cambria" w:cstheme="minorHAnsi"/>
                <w:sz w:val="20"/>
                <w:szCs w:val="20"/>
              </w:rPr>
            </w:pPr>
            <w:r w:rsidRPr="00F83B0F">
              <w:rPr>
                <w:rFonts w:ascii="Cambria" w:eastAsia="Times New Roman" w:hAnsi="Cambria" w:cstheme="minorHAnsi"/>
                <w:sz w:val="20"/>
                <w:szCs w:val="20"/>
              </w:rPr>
              <w:t>Terraform, AWS CloudFormation, Helm, ArgoCD, Jenkins, GitHub Actions, GitLab CI/CD, AWS CodePipeline, Docker, Kubernetes, Linux, Infrastructure as Code (IaC)</w:t>
            </w:r>
          </w:p>
        </w:tc>
      </w:tr>
      <w:tr w:rsidR="00F83B0F" w:rsidRPr="00F83B0F" w14:paraId="5CA307BE" w14:textId="77777777" w:rsidTr="00F83B0F">
        <w:tc>
          <w:tcPr>
            <w:tcW w:w="3775" w:type="dxa"/>
          </w:tcPr>
          <w:p w14:paraId="1A04296D" w14:textId="77777777" w:rsidR="00F83B0F" w:rsidRPr="00F83B0F" w:rsidRDefault="00F83B0F" w:rsidP="00774C1E">
            <w:pPr>
              <w:spacing w:after="0" w:line="240" w:lineRule="auto"/>
              <w:jc w:val="both"/>
              <w:rPr>
                <w:rFonts w:ascii="Cambria" w:eastAsia="Times New Roman" w:hAnsi="Cambria" w:cstheme="minorHAnsi"/>
                <w:b/>
                <w:bCs/>
                <w:sz w:val="20"/>
                <w:szCs w:val="20"/>
              </w:rPr>
            </w:pPr>
            <w:r w:rsidRPr="00F83B0F">
              <w:rPr>
                <w:rFonts w:ascii="Cambria" w:eastAsia="Times New Roman" w:hAnsi="Cambria" w:cstheme="minorHAnsi"/>
                <w:b/>
                <w:bCs/>
                <w:sz w:val="20"/>
                <w:szCs w:val="20"/>
              </w:rPr>
              <w:t>Monitoring, Logging &amp; Observability</w:t>
            </w:r>
          </w:p>
        </w:tc>
        <w:tc>
          <w:tcPr>
            <w:tcW w:w="7015" w:type="dxa"/>
          </w:tcPr>
          <w:p w14:paraId="2CB5FC76" w14:textId="0D161E2B" w:rsidR="00F83B0F" w:rsidRPr="00F83B0F" w:rsidRDefault="00F83B0F" w:rsidP="00774C1E">
            <w:pPr>
              <w:spacing w:after="0" w:line="240" w:lineRule="auto"/>
              <w:jc w:val="both"/>
              <w:rPr>
                <w:rFonts w:ascii="Cambria" w:eastAsia="Times New Roman" w:hAnsi="Cambria" w:cstheme="minorHAnsi"/>
                <w:sz w:val="20"/>
                <w:szCs w:val="20"/>
              </w:rPr>
            </w:pPr>
            <w:r w:rsidRPr="00F83B0F">
              <w:rPr>
                <w:rFonts w:ascii="Cambria" w:eastAsia="Times New Roman" w:hAnsi="Cambria" w:cstheme="minorHAnsi"/>
                <w:sz w:val="20"/>
                <w:szCs w:val="20"/>
              </w:rPr>
              <w:t>Prometheus, Grafana, OpenTelemetry, AWS X-Ray, ELK Stack (Elasticsearch, Logstash, Kibana), CloudWatch, PagerDuty, OpsGenie</w:t>
            </w:r>
          </w:p>
        </w:tc>
      </w:tr>
      <w:tr w:rsidR="00F83B0F" w:rsidRPr="00F83B0F" w14:paraId="6026D80E" w14:textId="77777777" w:rsidTr="00F83B0F">
        <w:tc>
          <w:tcPr>
            <w:tcW w:w="3775" w:type="dxa"/>
          </w:tcPr>
          <w:p w14:paraId="756CEBCC" w14:textId="77777777" w:rsidR="00F83B0F" w:rsidRPr="00F83B0F" w:rsidRDefault="00F83B0F" w:rsidP="00774C1E">
            <w:pPr>
              <w:spacing w:after="0" w:line="240" w:lineRule="auto"/>
              <w:jc w:val="both"/>
              <w:rPr>
                <w:rFonts w:ascii="Cambria" w:eastAsia="Times New Roman" w:hAnsi="Cambria" w:cstheme="minorHAnsi"/>
                <w:b/>
                <w:bCs/>
                <w:sz w:val="20"/>
                <w:szCs w:val="20"/>
              </w:rPr>
            </w:pPr>
            <w:r w:rsidRPr="00F83B0F">
              <w:rPr>
                <w:rFonts w:ascii="Cambria" w:eastAsia="Times New Roman" w:hAnsi="Cambria" w:cstheme="minorHAnsi"/>
                <w:b/>
                <w:bCs/>
                <w:sz w:val="20"/>
                <w:szCs w:val="20"/>
              </w:rPr>
              <w:t>MLOps &amp; Machine Learning Integration</w:t>
            </w:r>
          </w:p>
        </w:tc>
        <w:tc>
          <w:tcPr>
            <w:tcW w:w="7015" w:type="dxa"/>
          </w:tcPr>
          <w:p w14:paraId="6E9EE0E6" w14:textId="24902147" w:rsidR="00F83B0F" w:rsidRPr="00F83B0F" w:rsidRDefault="00F83B0F" w:rsidP="00774C1E">
            <w:pPr>
              <w:spacing w:after="0" w:line="240" w:lineRule="auto"/>
              <w:jc w:val="both"/>
              <w:rPr>
                <w:rFonts w:ascii="Cambria" w:eastAsia="Times New Roman" w:hAnsi="Cambria" w:cstheme="minorHAnsi"/>
                <w:sz w:val="20"/>
                <w:szCs w:val="20"/>
              </w:rPr>
            </w:pPr>
            <w:r w:rsidRPr="00F83B0F">
              <w:rPr>
                <w:rFonts w:ascii="Cambria" w:eastAsia="Times New Roman" w:hAnsi="Cambria" w:cstheme="minorHAnsi"/>
                <w:sz w:val="20"/>
                <w:szCs w:val="20"/>
              </w:rPr>
              <w:t>MLflow, SageMaker, Databricks, Delta Lake, Feature Store, Model Serving, Data Versioning</w:t>
            </w:r>
          </w:p>
        </w:tc>
      </w:tr>
      <w:tr w:rsidR="00F83B0F" w:rsidRPr="00F83B0F" w14:paraId="77DCAD16" w14:textId="77777777" w:rsidTr="00F83B0F">
        <w:tc>
          <w:tcPr>
            <w:tcW w:w="3775" w:type="dxa"/>
          </w:tcPr>
          <w:p w14:paraId="4D3B7EB5" w14:textId="77777777" w:rsidR="00F83B0F" w:rsidRPr="00F83B0F" w:rsidRDefault="00F83B0F" w:rsidP="00774C1E">
            <w:pPr>
              <w:spacing w:after="0" w:line="240" w:lineRule="auto"/>
              <w:jc w:val="both"/>
              <w:rPr>
                <w:rFonts w:ascii="Cambria" w:eastAsia="Times New Roman" w:hAnsi="Cambria" w:cstheme="minorHAnsi"/>
                <w:b/>
                <w:bCs/>
                <w:sz w:val="20"/>
                <w:szCs w:val="20"/>
              </w:rPr>
            </w:pPr>
            <w:r w:rsidRPr="00F83B0F">
              <w:rPr>
                <w:rFonts w:ascii="Cambria" w:eastAsia="Times New Roman" w:hAnsi="Cambria" w:cstheme="minorHAnsi"/>
                <w:b/>
                <w:bCs/>
                <w:sz w:val="20"/>
                <w:szCs w:val="20"/>
              </w:rPr>
              <w:t>Security &amp; Compliance</w:t>
            </w:r>
          </w:p>
        </w:tc>
        <w:tc>
          <w:tcPr>
            <w:tcW w:w="7015" w:type="dxa"/>
          </w:tcPr>
          <w:p w14:paraId="7E78B5A0" w14:textId="48596979" w:rsidR="00F83B0F" w:rsidRPr="00F83B0F" w:rsidRDefault="00F83B0F" w:rsidP="00774C1E">
            <w:pPr>
              <w:spacing w:after="0" w:line="240" w:lineRule="auto"/>
              <w:jc w:val="both"/>
              <w:rPr>
                <w:rFonts w:ascii="Cambria" w:eastAsia="Times New Roman" w:hAnsi="Cambria" w:cstheme="minorHAnsi"/>
                <w:sz w:val="20"/>
                <w:szCs w:val="20"/>
              </w:rPr>
            </w:pPr>
            <w:r w:rsidRPr="00F83B0F">
              <w:rPr>
                <w:rFonts w:ascii="Cambria" w:eastAsia="Times New Roman" w:hAnsi="Cambria" w:cstheme="minorHAnsi"/>
                <w:sz w:val="20"/>
                <w:szCs w:val="20"/>
              </w:rPr>
              <w:t>IAM, KMS, GuardDuty, AWS WAF, Secrets Manager, Encryption (TLS/SSL), OAuth2, JWT, HIPAA, SOC 2, HITRUST, Data Masking</w:t>
            </w:r>
          </w:p>
        </w:tc>
      </w:tr>
      <w:tr w:rsidR="00F83B0F" w:rsidRPr="00F83B0F" w14:paraId="71B84779" w14:textId="77777777" w:rsidTr="00F83B0F">
        <w:tc>
          <w:tcPr>
            <w:tcW w:w="3775" w:type="dxa"/>
          </w:tcPr>
          <w:p w14:paraId="67E92FD5" w14:textId="77777777" w:rsidR="00F83B0F" w:rsidRPr="00F83B0F" w:rsidRDefault="00F83B0F" w:rsidP="00774C1E">
            <w:pPr>
              <w:spacing w:after="0" w:line="240" w:lineRule="auto"/>
              <w:jc w:val="both"/>
              <w:rPr>
                <w:rFonts w:ascii="Cambria" w:eastAsia="Times New Roman" w:hAnsi="Cambria" w:cstheme="minorHAnsi"/>
                <w:b/>
                <w:bCs/>
                <w:sz w:val="20"/>
                <w:szCs w:val="20"/>
              </w:rPr>
            </w:pPr>
            <w:r w:rsidRPr="00F83B0F">
              <w:rPr>
                <w:rFonts w:ascii="Cambria" w:eastAsia="Times New Roman" w:hAnsi="Cambria" w:cstheme="minorHAnsi"/>
                <w:b/>
                <w:bCs/>
                <w:sz w:val="20"/>
                <w:szCs w:val="20"/>
              </w:rPr>
              <w:t>Testing &amp; Quality Assurance</w:t>
            </w:r>
          </w:p>
        </w:tc>
        <w:tc>
          <w:tcPr>
            <w:tcW w:w="7015" w:type="dxa"/>
          </w:tcPr>
          <w:p w14:paraId="77DCEE8B" w14:textId="29302824" w:rsidR="00F83B0F" w:rsidRPr="00F83B0F" w:rsidRDefault="00F83B0F" w:rsidP="00774C1E">
            <w:pPr>
              <w:spacing w:after="0" w:line="240" w:lineRule="auto"/>
              <w:jc w:val="both"/>
              <w:rPr>
                <w:rFonts w:ascii="Cambria" w:eastAsia="Times New Roman" w:hAnsi="Cambria" w:cstheme="minorHAnsi"/>
                <w:sz w:val="20"/>
                <w:szCs w:val="20"/>
              </w:rPr>
            </w:pPr>
            <w:r w:rsidRPr="00F83B0F">
              <w:rPr>
                <w:rFonts w:ascii="Cambria" w:eastAsia="Times New Roman" w:hAnsi="Cambria" w:cstheme="minorHAnsi"/>
                <w:sz w:val="20"/>
                <w:szCs w:val="20"/>
              </w:rPr>
              <w:t>Pytest, unittest, Behave, Locust, Postman/Newman, Mocking, TDD/BDD, Integration &amp; Load Testing, SonarQube, Trivy</w:t>
            </w:r>
          </w:p>
        </w:tc>
      </w:tr>
      <w:tr w:rsidR="00F83B0F" w:rsidRPr="00F83B0F" w14:paraId="70DCF03F" w14:textId="77777777" w:rsidTr="00F83B0F">
        <w:tc>
          <w:tcPr>
            <w:tcW w:w="3775" w:type="dxa"/>
          </w:tcPr>
          <w:p w14:paraId="459AEC43" w14:textId="77777777" w:rsidR="00F83B0F" w:rsidRPr="00F83B0F" w:rsidRDefault="00F83B0F" w:rsidP="00774C1E">
            <w:pPr>
              <w:spacing w:after="0" w:line="240" w:lineRule="auto"/>
              <w:jc w:val="both"/>
              <w:rPr>
                <w:rFonts w:ascii="Cambria" w:eastAsia="Times New Roman" w:hAnsi="Cambria" w:cstheme="minorHAnsi"/>
                <w:b/>
                <w:bCs/>
                <w:sz w:val="20"/>
                <w:szCs w:val="20"/>
              </w:rPr>
            </w:pPr>
            <w:r w:rsidRPr="00F83B0F">
              <w:rPr>
                <w:rFonts w:ascii="Cambria" w:eastAsia="Times New Roman" w:hAnsi="Cambria" w:cstheme="minorHAnsi"/>
                <w:b/>
                <w:bCs/>
                <w:sz w:val="20"/>
                <w:szCs w:val="20"/>
              </w:rPr>
              <w:t>Visualization &amp; Reporting Tools</w:t>
            </w:r>
          </w:p>
        </w:tc>
        <w:tc>
          <w:tcPr>
            <w:tcW w:w="7015" w:type="dxa"/>
          </w:tcPr>
          <w:p w14:paraId="63669131" w14:textId="3780B71C" w:rsidR="00F83B0F" w:rsidRPr="00F83B0F" w:rsidRDefault="00F83B0F" w:rsidP="00774C1E">
            <w:pPr>
              <w:spacing w:after="0" w:line="240" w:lineRule="auto"/>
              <w:jc w:val="both"/>
              <w:rPr>
                <w:rFonts w:ascii="Cambria" w:eastAsia="Times New Roman" w:hAnsi="Cambria" w:cstheme="minorHAnsi"/>
                <w:sz w:val="20"/>
                <w:szCs w:val="20"/>
              </w:rPr>
            </w:pPr>
            <w:r w:rsidRPr="00F83B0F">
              <w:rPr>
                <w:rFonts w:ascii="Cambria" w:eastAsia="Times New Roman" w:hAnsi="Cambria" w:cstheme="minorHAnsi"/>
                <w:sz w:val="20"/>
                <w:szCs w:val="20"/>
              </w:rPr>
              <w:t>Tableau, Amazon QuickSight, Power BI (Basic), Dash, Plotly, Matplotlib, Seaborn</w:t>
            </w:r>
          </w:p>
        </w:tc>
      </w:tr>
      <w:tr w:rsidR="00F83B0F" w:rsidRPr="00F83B0F" w14:paraId="50AA3453" w14:textId="77777777" w:rsidTr="00F83B0F">
        <w:tc>
          <w:tcPr>
            <w:tcW w:w="3775" w:type="dxa"/>
          </w:tcPr>
          <w:p w14:paraId="66F98CDB" w14:textId="77777777" w:rsidR="00F83B0F" w:rsidRPr="00F83B0F" w:rsidRDefault="00F83B0F" w:rsidP="00774C1E">
            <w:pPr>
              <w:spacing w:after="0" w:line="240" w:lineRule="auto"/>
              <w:jc w:val="both"/>
              <w:rPr>
                <w:rFonts w:ascii="Cambria" w:eastAsia="Times New Roman" w:hAnsi="Cambria" w:cstheme="minorHAnsi"/>
                <w:b/>
                <w:bCs/>
                <w:sz w:val="20"/>
                <w:szCs w:val="20"/>
              </w:rPr>
            </w:pPr>
            <w:r w:rsidRPr="00F83B0F">
              <w:rPr>
                <w:rFonts w:ascii="Cambria" w:eastAsia="Times New Roman" w:hAnsi="Cambria" w:cstheme="minorHAnsi"/>
                <w:b/>
                <w:bCs/>
                <w:sz w:val="20"/>
                <w:szCs w:val="20"/>
              </w:rPr>
              <w:t>Version Control &amp; Collaboration</w:t>
            </w:r>
          </w:p>
        </w:tc>
        <w:tc>
          <w:tcPr>
            <w:tcW w:w="7015" w:type="dxa"/>
          </w:tcPr>
          <w:p w14:paraId="0E9DA406" w14:textId="5FFD7254" w:rsidR="00F83B0F" w:rsidRPr="00F83B0F" w:rsidRDefault="00F83B0F" w:rsidP="00774C1E">
            <w:pPr>
              <w:spacing w:after="0" w:line="240" w:lineRule="auto"/>
              <w:jc w:val="both"/>
              <w:rPr>
                <w:rFonts w:ascii="Cambria" w:eastAsia="Times New Roman" w:hAnsi="Cambria" w:cstheme="minorHAnsi"/>
                <w:sz w:val="20"/>
                <w:szCs w:val="20"/>
              </w:rPr>
            </w:pPr>
            <w:r w:rsidRPr="00F83B0F">
              <w:rPr>
                <w:rFonts w:ascii="Cambria" w:eastAsia="Times New Roman" w:hAnsi="Cambria" w:cstheme="minorHAnsi"/>
                <w:sz w:val="20"/>
                <w:szCs w:val="20"/>
              </w:rPr>
              <w:t>Git, GitHub, GitLab, Bitbucket, Confluence, JIRA, Agile/Scrum, Code Reviews, Documentation</w:t>
            </w:r>
          </w:p>
        </w:tc>
      </w:tr>
      <w:tr w:rsidR="00F83B0F" w:rsidRPr="00F83B0F" w14:paraId="042B41EE" w14:textId="77777777" w:rsidTr="00F83B0F">
        <w:tc>
          <w:tcPr>
            <w:tcW w:w="3775" w:type="dxa"/>
          </w:tcPr>
          <w:p w14:paraId="2CA62C32" w14:textId="77777777" w:rsidR="00F83B0F" w:rsidRPr="00F83B0F" w:rsidRDefault="00F83B0F" w:rsidP="00774C1E">
            <w:pPr>
              <w:spacing w:after="0" w:line="240" w:lineRule="auto"/>
              <w:jc w:val="both"/>
              <w:rPr>
                <w:rFonts w:ascii="Cambria" w:eastAsia="Times New Roman" w:hAnsi="Cambria" w:cstheme="minorHAnsi"/>
                <w:b/>
                <w:bCs/>
                <w:sz w:val="20"/>
                <w:szCs w:val="20"/>
              </w:rPr>
            </w:pPr>
            <w:r w:rsidRPr="00F83B0F">
              <w:rPr>
                <w:rFonts w:ascii="Cambria" w:eastAsia="Times New Roman" w:hAnsi="Cambria" w:cstheme="minorHAnsi"/>
                <w:b/>
                <w:bCs/>
                <w:sz w:val="20"/>
                <w:szCs w:val="20"/>
              </w:rPr>
              <w:t>Soft Skills</w:t>
            </w:r>
          </w:p>
        </w:tc>
        <w:tc>
          <w:tcPr>
            <w:tcW w:w="7015" w:type="dxa"/>
          </w:tcPr>
          <w:p w14:paraId="7DFA3E0C" w14:textId="1917F375" w:rsidR="00F83B0F" w:rsidRPr="00F83B0F" w:rsidRDefault="00F83B0F" w:rsidP="00774C1E">
            <w:pPr>
              <w:spacing w:after="0" w:line="240" w:lineRule="auto"/>
              <w:jc w:val="both"/>
              <w:rPr>
                <w:rFonts w:ascii="Cambria" w:eastAsia="Times New Roman" w:hAnsi="Cambria" w:cstheme="minorHAnsi"/>
                <w:sz w:val="20"/>
                <w:szCs w:val="20"/>
              </w:rPr>
            </w:pPr>
            <w:r w:rsidRPr="00F83B0F">
              <w:rPr>
                <w:rFonts w:ascii="Cambria" w:eastAsia="Times New Roman" w:hAnsi="Cambria" w:cstheme="minorHAnsi"/>
                <w:sz w:val="20"/>
                <w:szCs w:val="20"/>
              </w:rPr>
              <w:t>Leadership, Team Mentoring, Strategic Planning, Analytical Thinking, Problem Solving, Time Management, Documentation &amp; Presentation, Decision Making, Stakeholder Communication, Cross-functional Collaboration.</w:t>
            </w:r>
          </w:p>
        </w:tc>
      </w:tr>
    </w:tbl>
    <w:p w14:paraId="71F7131D" w14:textId="77777777" w:rsidR="00061F16" w:rsidRPr="00F83B0F" w:rsidRDefault="00061F16" w:rsidP="00F83B0F">
      <w:pPr>
        <w:spacing w:after="0" w:line="240" w:lineRule="auto"/>
        <w:ind w:left="720"/>
        <w:jc w:val="both"/>
        <w:rPr>
          <w:rFonts w:ascii="Cambria" w:eastAsia="Times New Roman" w:hAnsi="Cambria" w:cstheme="minorHAnsi"/>
          <w:color w:val="252525"/>
          <w:sz w:val="20"/>
          <w:szCs w:val="20"/>
        </w:rPr>
      </w:pPr>
    </w:p>
    <w:p w14:paraId="6F5CCFD0" w14:textId="443CA8D0" w:rsidR="00205A60" w:rsidRPr="00F83B0F" w:rsidRDefault="056E4FF1" w:rsidP="00F83B0F">
      <w:pPr>
        <w:spacing w:after="0" w:line="240" w:lineRule="auto"/>
        <w:jc w:val="both"/>
        <w:rPr>
          <w:rFonts w:ascii="Cambria" w:eastAsia="Times New Roman" w:hAnsi="Cambria"/>
          <w:b/>
          <w:bCs/>
          <w:color w:val="252525"/>
          <w:sz w:val="20"/>
          <w:szCs w:val="20"/>
          <w:u w:val="single"/>
        </w:rPr>
      </w:pPr>
      <w:r w:rsidRPr="00F83B0F">
        <w:rPr>
          <w:rFonts w:ascii="Cambria" w:eastAsia="Times New Roman" w:hAnsi="Cambria"/>
          <w:b/>
          <w:bCs/>
          <w:color w:val="252525"/>
          <w:sz w:val="20"/>
          <w:szCs w:val="20"/>
          <w:u w:val="single"/>
        </w:rPr>
        <w:t>PROFESSIONAL EXPERIENCE:</w:t>
      </w:r>
    </w:p>
    <w:p w14:paraId="5F2661F4" w14:textId="77777777" w:rsidR="00B02FEB" w:rsidRPr="00F83B0F" w:rsidRDefault="00B02FEB" w:rsidP="00F83B0F">
      <w:pPr>
        <w:spacing w:after="0" w:line="240" w:lineRule="auto"/>
        <w:jc w:val="both"/>
        <w:rPr>
          <w:rFonts w:ascii="Cambria" w:eastAsia="Times New Roman" w:hAnsi="Cambria" w:cstheme="minorHAnsi"/>
          <w:b/>
          <w:bCs/>
          <w:color w:val="252525"/>
          <w:sz w:val="20"/>
          <w:szCs w:val="20"/>
          <w:u w:val="single"/>
        </w:rPr>
      </w:pPr>
    </w:p>
    <w:p w14:paraId="4FCD08F9" w14:textId="33F12743" w:rsidR="6E0DD878" w:rsidRPr="00F83B0F" w:rsidRDefault="008F59A6" w:rsidP="00F83B0F">
      <w:pPr>
        <w:spacing w:after="0" w:line="240" w:lineRule="auto"/>
        <w:jc w:val="both"/>
        <w:rPr>
          <w:rFonts w:ascii="Cambria" w:eastAsia="Times New Roman" w:hAnsi="Cambria"/>
          <w:b/>
          <w:bCs/>
          <w:color w:val="252525"/>
          <w:sz w:val="20"/>
          <w:szCs w:val="20"/>
        </w:rPr>
      </w:pPr>
      <w:r w:rsidRPr="00F83B0F">
        <w:rPr>
          <w:rFonts w:ascii="Cambria" w:eastAsia="Times New Roman" w:hAnsi="Cambria"/>
          <w:b/>
          <w:bCs/>
          <w:color w:val="252525"/>
          <w:sz w:val="20"/>
          <w:szCs w:val="20"/>
        </w:rPr>
        <w:t>Capital Group</w:t>
      </w:r>
      <w:r w:rsidR="349117FA" w:rsidRPr="00F83B0F">
        <w:rPr>
          <w:rFonts w:ascii="Cambria" w:eastAsia="Times New Roman" w:hAnsi="Cambria"/>
          <w:b/>
          <w:bCs/>
          <w:color w:val="252525"/>
          <w:sz w:val="20"/>
          <w:szCs w:val="20"/>
        </w:rPr>
        <w:t>,</w:t>
      </w:r>
      <w:r w:rsidRPr="00F83B0F">
        <w:rPr>
          <w:rFonts w:ascii="Cambria" w:eastAsia="Times New Roman" w:hAnsi="Cambria"/>
          <w:b/>
          <w:bCs/>
          <w:color w:val="252525"/>
          <w:sz w:val="20"/>
          <w:szCs w:val="20"/>
        </w:rPr>
        <w:t xml:space="preserve"> Los Angeles, CA</w:t>
      </w:r>
      <w:r w:rsidR="6F6462F5" w:rsidRPr="00F83B0F">
        <w:rPr>
          <w:rFonts w:ascii="Cambria" w:eastAsia="Times New Roman" w:hAnsi="Cambria"/>
          <w:b/>
          <w:bCs/>
          <w:color w:val="252525"/>
          <w:sz w:val="20"/>
          <w:szCs w:val="20"/>
        </w:rPr>
        <w:t xml:space="preserve">                                                                                                              </w:t>
      </w:r>
      <w:r w:rsidR="00D9267C" w:rsidRPr="00F83B0F">
        <w:rPr>
          <w:rFonts w:ascii="Cambria" w:eastAsia="Times New Roman" w:hAnsi="Cambria"/>
          <w:b/>
          <w:bCs/>
          <w:color w:val="252525"/>
          <w:sz w:val="20"/>
          <w:szCs w:val="20"/>
        </w:rPr>
        <w:t xml:space="preserve">           </w:t>
      </w:r>
      <w:r w:rsidR="00F83B0F">
        <w:rPr>
          <w:rFonts w:ascii="Cambria" w:eastAsia="Times New Roman" w:hAnsi="Cambria"/>
          <w:b/>
          <w:bCs/>
          <w:color w:val="252525"/>
          <w:sz w:val="20"/>
          <w:szCs w:val="20"/>
        </w:rPr>
        <w:tab/>
        <w:t xml:space="preserve">      </w:t>
      </w:r>
      <w:r w:rsidR="00D9267C" w:rsidRPr="00F83B0F">
        <w:rPr>
          <w:rFonts w:ascii="Cambria" w:eastAsia="Times New Roman" w:hAnsi="Cambria"/>
          <w:b/>
          <w:bCs/>
          <w:color w:val="252525"/>
          <w:sz w:val="20"/>
          <w:szCs w:val="20"/>
        </w:rPr>
        <w:t xml:space="preserve"> </w:t>
      </w:r>
      <w:r w:rsidRPr="00F83B0F">
        <w:rPr>
          <w:rFonts w:ascii="Cambria" w:eastAsia="Times New Roman" w:hAnsi="Cambria"/>
          <w:b/>
          <w:bCs/>
          <w:color w:val="252525"/>
          <w:sz w:val="20"/>
          <w:szCs w:val="20"/>
        </w:rPr>
        <w:t xml:space="preserve"> </w:t>
      </w:r>
      <w:r w:rsidR="6F6462F5" w:rsidRPr="00F83B0F">
        <w:rPr>
          <w:rFonts w:ascii="Cambria" w:eastAsia="Times New Roman" w:hAnsi="Cambria"/>
          <w:b/>
          <w:bCs/>
          <w:color w:val="252525"/>
          <w:sz w:val="20"/>
          <w:szCs w:val="20"/>
        </w:rPr>
        <w:t xml:space="preserve"> </w:t>
      </w:r>
      <w:r w:rsidR="217D796A" w:rsidRPr="00F83B0F">
        <w:rPr>
          <w:rFonts w:ascii="Cambria" w:eastAsia="Times New Roman" w:hAnsi="Cambria"/>
          <w:b/>
          <w:bCs/>
          <w:color w:val="252525"/>
          <w:sz w:val="20"/>
          <w:szCs w:val="20"/>
        </w:rPr>
        <w:t>Nov 202</w:t>
      </w:r>
      <w:r w:rsidR="00D9267C" w:rsidRPr="00F83B0F">
        <w:rPr>
          <w:rFonts w:ascii="Cambria" w:eastAsia="Times New Roman" w:hAnsi="Cambria"/>
          <w:b/>
          <w:bCs/>
          <w:color w:val="252525"/>
          <w:sz w:val="20"/>
          <w:szCs w:val="20"/>
        </w:rPr>
        <w:t>4</w:t>
      </w:r>
      <w:r w:rsidR="217D796A" w:rsidRPr="00F83B0F">
        <w:rPr>
          <w:rFonts w:ascii="Cambria" w:eastAsia="Times New Roman" w:hAnsi="Cambria"/>
          <w:b/>
          <w:bCs/>
          <w:color w:val="252525"/>
          <w:sz w:val="20"/>
          <w:szCs w:val="20"/>
        </w:rPr>
        <w:t xml:space="preserve"> – Present</w:t>
      </w:r>
    </w:p>
    <w:p w14:paraId="6670B4D4" w14:textId="0781A1AB" w:rsidR="00F83B0F" w:rsidRDefault="00F83B0F" w:rsidP="00F83B0F">
      <w:pPr>
        <w:spacing w:after="0" w:line="240" w:lineRule="auto"/>
        <w:jc w:val="both"/>
        <w:rPr>
          <w:rFonts w:ascii="Cambria" w:hAnsi="Cambria"/>
          <w:sz w:val="20"/>
          <w:szCs w:val="20"/>
        </w:rPr>
      </w:pPr>
      <w:r>
        <w:rPr>
          <w:rFonts w:ascii="Cambria" w:eastAsia="Times New Roman" w:hAnsi="Cambria"/>
          <w:b/>
          <w:bCs/>
          <w:color w:val="252525"/>
          <w:sz w:val="20"/>
          <w:szCs w:val="20"/>
        </w:rPr>
        <w:t>Sr.</w:t>
      </w:r>
      <w:r w:rsidR="00B02FEB" w:rsidRPr="00F83B0F">
        <w:rPr>
          <w:rFonts w:ascii="Cambria" w:eastAsia="Times New Roman" w:hAnsi="Cambria"/>
          <w:b/>
          <w:bCs/>
          <w:color w:val="252525"/>
          <w:sz w:val="20"/>
          <w:szCs w:val="20"/>
        </w:rPr>
        <w:t xml:space="preserve"> Python Developer</w:t>
      </w:r>
    </w:p>
    <w:p w14:paraId="0FDAFCBB" w14:textId="7A27DDB0" w:rsidR="00F93C9B" w:rsidRPr="00F83B0F" w:rsidRDefault="4EF7EA8F" w:rsidP="00F83B0F">
      <w:pPr>
        <w:spacing w:after="0" w:line="240" w:lineRule="auto"/>
        <w:jc w:val="both"/>
        <w:rPr>
          <w:rFonts w:ascii="Cambria" w:eastAsia="Times New Roman" w:hAnsi="Cambria"/>
          <w:b/>
          <w:bCs/>
          <w:color w:val="252525"/>
          <w:sz w:val="20"/>
          <w:szCs w:val="20"/>
        </w:rPr>
      </w:pPr>
      <w:r w:rsidRPr="00F83B0F">
        <w:rPr>
          <w:rFonts w:ascii="Cambria" w:eastAsia="Times New Roman" w:hAnsi="Cambria"/>
          <w:b/>
          <w:bCs/>
          <w:color w:val="252525"/>
          <w:sz w:val="20"/>
          <w:szCs w:val="20"/>
        </w:rPr>
        <w:t>Responsibilities:</w:t>
      </w:r>
    </w:p>
    <w:p w14:paraId="6C2BE19B" w14:textId="2FE4FB64" w:rsidR="0025042A" w:rsidRPr="00F83B0F" w:rsidRDefault="0025042A">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Designed and developed secure, scalable Python microservices and REST / GraphQL APIs using</w:t>
      </w:r>
      <w:r w:rsidR="00F83B0F">
        <w:rPr>
          <w:rFonts w:ascii="Cambria" w:hAnsi="Cambria"/>
          <w:sz w:val="20"/>
          <w:szCs w:val="20"/>
        </w:rPr>
        <w:t xml:space="preserve"> </w:t>
      </w:r>
      <w:r w:rsidRPr="00F83B0F">
        <w:rPr>
          <w:rFonts w:ascii="Cambria" w:hAnsi="Cambria"/>
          <w:sz w:val="20"/>
          <w:szCs w:val="20"/>
        </w:rPr>
        <w:t>Django, FastAPI, and aiohttp to support high-volume financial transactions in compliance with banking, SOC 2, and PCI DSS standards.</w:t>
      </w:r>
    </w:p>
    <w:p w14:paraId="6A7ADBEF" w14:textId="01A34FF2" w:rsidR="0025042A" w:rsidRPr="00F83B0F" w:rsidRDefault="0025042A">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Built modular, reusable codebases with Python’s OOP and dependency-injection principles, improving maintainability and enabling faster feature delivery.</w:t>
      </w:r>
    </w:p>
    <w:p w14:paraId="06545DEF" w14:textId="0CD607A7" w:rsidR="0025042A" w:rsidRPr="00F83B0F" w:rsidRDefault="0025042A">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Collaborated with cross-functional teams to modernize legacy monolithic systems into Python-based microservices, deployed on AWS using Docker + Kubernetes (EKS).</w:t>
      </w:r>
    </w:p>
    <w:p w14:paraId="6DA441D5" w14:textId="26331469" w:rsidR="0025042A" w:rsidRPr="00F83B0F" w:rsidRDefault="0025042A">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Implemented event-driven architectures with Kafka, Redis Streams, AWS SQS/SNS, enabling real-time financial data processing and alerting.</w:t>
      </w:r>
    </w:p>
    <w:p w14:paraId="517E886E" w14:textId="4244974E" w:rsidR="0025042A" w:rsidRPr="00F83B0F" w:rsidRDefault="0025042A">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Developed and automated ETL / ELT data pipelines using Airflow, dbt, AWS Glue, and Snowflake for regulatory reporting, compliance, and analytics.</w:t>
      </w:r>
    </w:p>
    <w:p w14:paraId="7E44CE21" w14:textId="4F42EC65" w:rsidR="0025042A" w:rsidRPr="00F83B0F" w:rsidRDefault="0025042A">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Partnered with DevOps engineers to automate builds and deployments via Jenkins, GitHub Actions, and Terraform (IaC), achieving consistent multi-environment rollouts.</w:t>
      </w:r>
    </w:p>
    <w:p w14:paraId="30A4D6F4" w14:textId="7D7F00D5" w:rsidR="0025042A" w:rsidRPr="00F83B0F" w:rsidRDefault="0025042A">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Integrated AWS API Gateway with OAuth2 / JWT authentication and implemented rate-limiting, encryption, and logging middleware for secure service communication.</w:t>
      </w:r>
    </w:p>
    <w:p w14:paraId="3ED717FF" w14:textId="2F90C8C1" w:rsidR="0025042A" w:rsidRPr="00F83B0F" w:rsidRDefault="0025042A">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Designed and optimized SQL / NoSQL data models in PostgreSQL, MySQL, and MongoDB, reducing query latency for core transaction APIs by ≈ 30 %.</w:t>
      </w:r>
    </w:p>
    <w:p w14:paraId="5CC064CE" w14:textId="23B6357C" w:rsidR="0025042A" w:rsidRPr="00F83B0F" w:rsidRDefault="0025042A">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Conducted performance profiling, load testing, and memory optimization using cProfile, Locust, and APM tools, improving throughput under heavy loads.</w:t>
      </w:r>
    </w:p>
    <w:p w14:paraId="5BE82480" w14:textId="39B6D400" w:rsidR="0025042A" w:rsidRPr="00F83B0F" w:rsidRDefault="0025042A">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Created asynchronous APIs and caching layers with AsyncIO and Redis / ElastiCache, cutting response times by up to 40 %.</w:t>
      </w:r>
    </w:p>
    <w:p w14:paraId="73CD3164" w14:textId="38EC267D" w:rsidR="0025042A" w:rsidRPr="00F83B0F" w:rsidRDefault="0025042A">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Implemented centralized logging, monitoring, and distributed tracing using OpenTelemetry, Prometheus, Grafana, and the ELK Stack (Elasticsearch, Logstash, Kibana) for proactive issue detection.</w:t>
      </w:r>
    </w:p>
    <w:p w14:paraId="21ECC2F0" w14:textId="1889AB5F" w:rsidR="0025042A" w:rsidRPr="00F83B0F" w:rsidRDefault="0025042A">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 xml:space="preserve">Built data-governance and validation frameworks with Great Expectations and </w:t>
      </w:r>
      <w:r w:rsidR="00255E8C" w:rsidRPr="00F83B0F">
        <w:rPr>
          <w:rFonts w:ascii="Cambria" w:hAnsi="Cambria"/>
          <w:sz w:val="20"/>
          <w:szCs w:val="20"/>
        </w:rPr>
        <w:t>Custom</w:t>
      </w:r>
      <w:r w:rsidRPr="00F83B0F">
        <w:rPr>
          <w:rFonts w:ascii="Cambria" w:hAnsi="Cambria"/>
          <w:sz w:val="20"/>
          <w:szCs w:val="20"/>
        </w:rPr>
        <w:t xml:space="preserve"> Python utilities to ensure accuracy, masking, and audit-readiness.</w:t>
      </w:r>
    </w:p>
    <w:p w14:paraId="12FF4389" w14:textId="4EAE30DD" w:rsidR="0025042A" w:rsidRPr="00F83B0F" w:rsidRDefault="0025042A">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Integrated and automated machine-learning model deployments using MLflow, SageMaker, and Kubeflow, operationalizing fraud-detection and risk-scoring models.</w:t>
      </w:r>
    </w:p>
    <w:p w14:paraId="65CEAA25" w14:textId="63F7F2D3" w:rsidR="0025042A" w:rsidRPr="00F83B0F" w:rsidRDefault="0025042A">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Designed serverless workflows via AWS Lambda for event-triggered tasks and cost-efficient background processing.</w:t>
      </w:r>
    </w:p>
    <w:p w14:paraId="4462434E" w14:textId="345A0A54" w:rsidR="0025042A" w:rsidRPr="00F83B0F" w:rsidRDefault="0025042A">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Refactored and standardized existing internal Python libraries for data access, error handling, and logging, improving code reuse across services.</w:t>
      </w:r>
    </w:p>
    <w:p w14:paraId="08BCD677" w14:textId="51187343" w:rsidR="0025042A" w:rsidRPr="00F83B0F" w:rsidRDefault="0025042A">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Worked closely with QA to build automated unit, integration, and regression tests in Pytest and Postman, integrated into CI/CD pipelines.</w:t>
      </w:r>
    </w:p>
    <w:p w14:paraId="6E3EFC7B" w14:textId="02F1B3C9" w:rsidR="0025042A" w:rsidRPr="00F83B0F" w:rsidRDefault="0025042A">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Participated in risk and security reviews ensuring encryption (TLS/SSL), least-privilege IAM roles, and data-compliance alignment.</w:t>
      </w:r>
    </w:p>
    <w:p w14:paraId="2A498B8D" w14:textId="1B82A1A5" w:rsidR="4302C580" w:rsidRPr="00F83B0F" w:rsidRDefault="4302C580" w:rsidP="00F83B0F">
      <w:pPr>
        <w:spacing w:after="0" w:line="240" w:lineRule="auto"/>
        <w:jc w:val="both"/>
        <w:rPr>
          <w:rFonts w:ascii="Cambria" w:eastAsia="Times New Roman" w:hAnsi="Cambria"/>
          <w:color w:val="252525"/>
          <w:sz w:val="20"/>
          <w:szCs w:val="20"/>
        </w:rPr>
      </w:pPr>
      <w:r w:rsidRPr="00F83B0F">
        <w:rPr>
          <w:rFonts w:ascii="Cambria" w:hAnsi="Cambria"/>
          <w:sz w:val="20"/>
          <w:szCs w:val="20"/>
        </w:rPr>
        <w:lastRenderedPageBreak/>
        <w:br/>
      </w:r>
      <w:r w:rsidR="7FA7ACFF" w:rsidRPr="00F83B0F">
        <w:rPr>
          <w:rFonts w:ascii="Cambria" w:eastAsia="Times New Roman" w:hAnsi="Cambria"/>
          <w:b/>
          <w:bCs/>
          <w:color w:val="252525"/>
          <w:sz w:val="20"/>
          <w:szCs w:val="20"/>
        </w:rPr>
        <w:t>Elevance Health, New York, NY</w:t>
      </w:r>
      <w:r w:rsidR="63AD6DF3" w:rsidRPr="00F83B0F">
        <w:rPr>
          <w:rFonts w:ascii="Cambria" w:eastAsia="Times New Roman" w:hAnsi="Cambria"/>
          <w:b/>
          <w:bCs/>
          <w:color w:val="252525"/>
          <w:sz w:val="20"/>
          <w:szCs w:val="20"/>
        </w:rPr>
        <w:t xml:space="preserve">                      </w:t>
      </w:r>
      <w:r w:rsidR="4D0F5E46" w:rsidRPr="00F83B0F">
        <w:rPr>
          <w:rFonts w:ascii="Cambria" w:eastAsia="Times New Roman" w:hAnsi="Cambria"/>
          <w:b/>
          <w:bCs/>
          <w:color w:val="252525"/>
          <w:sz w:val="20"/>
          <w:szCs w:val="20"/>
        </w:rPr>
        <w:t xml:space="preserve">                                                                                            </w:t>
      </w:r>
      <w:r w:rsidR="00394EAF">
        <w:rPr>
          <w:rFonts w:ascii="Cambria" w:eastAsia="Times New Roman" w:hAnsi="Cambria"/>
          <w:b/>
          <w:bCs/>
          <w:color w:val="252525"/>
          <w:sz w:val="20"/>
          <w:szCs w:val="20"/>
        </w:rPr>
        <w:t xml:space="preserve">       </w:t>
      </w:r>
      <w:r w:rsidR="4D0F5E46" w:rsidRPr="00F83B0F">
        <w:rPr>
          <w:rFonts w:ascii="Cambria" w:eastAsia="Times New Roman" w:hAnsi="Cambria"/>
          <w:b/>
          <w:bCs/>
          <w:color w:val="252525"/>
          <w:sz w:val="20"/>
          <w:szCs w:val="20"/>
        </w:rPr>
        <w:t xml:space="preserve">   </w:t>
      </w:r>
      <w:r w:rsidR="00D9267C" w:rsidRPr="00F83B0F">
        <w:rPr>
          <w:rFonts w:ascii="Cambria" w:eastAsia="Times New Roman" w:hAnsi="Cambria"/>
          <w:b/>
          <w:bCs/>
          <w:color w:val="252525"/>
          <w:sz w:val="20"/>
          <w:szCs w:val="20"/>
        </w:rPr>
        <w:t>Sep</w:t>
      </w:r>
      <w:r w:rsidR="4D0F5E46" w:rsidRPr="00F83B0F">
        <w:rPr>
          <w:rFonts w:ascii="Cambria" w:eastAsia="Times New Roman" w:hAnsi="Cambria"/>
          <w:b/>
          <w:bCs/>
          <w:color w:val="252525"/>
          <w:sz w:val="20"/>
          <w:szCs w:val="20"/>
        </w:rPr>
        <w:t xml:space="preserve"> 202</w:t>
      </w:r>
      <w:r w:rsidR="00D9267C" w:rsidRPr="00F83B0F">
        <w:rPr>
          <w:rFonts w:ascii="Cambria" w:eastAsia="Times New Roman" w:hAnsi="Cambria"/>
          <w:b/>
          <w:bCs/>
          <w:color w:val="252525"/>
          <w:sz w:val="20"/>
          <w:szCs w:val="20"/>
        </w:rPr>
        <w:t>3</w:t>
      </w:r>
      <w:r w:rsidR="4D0F5E46" w:rsidRPr="00F83B0F">
        <w:rPr>
          <w:rFonts w:ascii="Cambria" w:eastAsia="Times New Roman" w:hAnsi="Cambria"/>
          <w:b/>
          <w:bCs/>
          <w:color w:val="252525"/>
          <w:sz w:val="20"/>
          <w:szCs w:val="20"/>
        </w:rPr>
        <w:t xml:space="preserve"> – </w:t>
      </w:r>
      <w:r w:rsidR="00D9267C" w:rsidRPr="00F83B0F">
        <w:rPr>
          <w:rFonts w:ascii="Cambria" w:eastAsia="Times New Roman" w:hAnsi="Cambria"/>
          <w:b/>
          <w:bCs/>
          <w:color w:val="252525"/>
          <w:sz w:val="20"/>
          <w:szCs w:val="20"/>
        </w:rPr>
        <w:t>Oct</w:t>
      </w:r>
      <w:r w:rsidR="4D0F5E46" w:rsidRPr="00F83B0F">
        <w:rPr>
          <w:rFonts w:ascii="Cambria" w:eastAsia="Times New Roman" w:hAnsi="Cambria"/>
          <w:b/>
          <w:bCs/>
          <w:color w:val="252525"/>
          <w:sz w:val="20"/>
          <w:szCs w:val="20"/>
        </w:rPr>
        <w:t xml:space="preserve"> 202</w:t>
      </w:r>
      <w:r w:rsidR="00D9267C" w:rsidRPr="00F83B0F">
        <w:rPr>
          <w:rFonts w:ascii="Cambria" w:eastAsia="Times New Roman" w:hAnsi="Cambria"/>
          <w:b/>
          <w:bCs/>
          <w:color w:val="252525"/>
          <w:sz w:val="20"/>
          <w:szCs w:val="20"/>
        </w:rPr>
        <w:t>4</w:t>
      </w:r>
      <w:r w:rsidR="63AD6DF3" w:rsidRPr="00F83B0F">
        <w:rPr>
          <w:rFonts w:ascii="Cambria" w:eastAsia="Times New Roman" w:hAnsi="Cambria"/>
          <w:b/>
          <w:bCs/>
          <w:color w:val="252525"/>
          <w:sz w:val="20"/>
          <w:szCs w:val="20"/>
        </w:rPr>
        <w:t xml:space="preserve">                                                                             </w:t>
      </w:r>
      <w:r w:rsidR="00F83B0F">
        <w:rPr>
          <w:rFonts w:ascii="Cambria" w:eastAsia="Times New Roman" w:hAnsi="Cambria"/>
          <w:b/>
          <w:bCs/>
          <w:color w:val="252525"/>
          <w:sz w:val="20"/>
          <w:szCs w:val="20"/>
        </w:rPr>
        <w:t>Sr.</w:t>
      </w:r>
      <w:r w:rsidR="3B7848EC" w:rsidRPr="00F83B0F">
        <w:rPr>
          <w:rFonts w:ascii="Cambria" w:eastAsia="Times New Roman" w:hAnsi="Cambria"/>
          <w:b/>
          <w:bCs/>
          <w:color w:val="252525"/>
          <w:sz w:val="20"/>
          <w:szCs w:val="20"/>
        </w:rPr>
        <w:t xml:space="preserve"> Python Developer</w:t>
      </w:r>
    </w:p>
    <w:p w14:paraId="78B2C1E8" w14:textId="5F1E4E06" w:rsidR="00806D38" w:rsidRPr="00F83B0F" w:rsidRDefault="16C6CEDE" w:rsidP="00F83B0F">
      <w:pPr>
        <w:spacing w:after="0" w:line="240" w:lineRule="auto"/>
        <w:jc w:val="both"/>
        <w:rPr>
          <w:rFonts w:ascii="Cambria" w:eastAsia="Times New Roman" w:hAnsi="Cambria"/>
          <w:b/>
          <w:bCs/>
          <w:color w:val="252525"/>
          <w:sz w:val="20"/>
          <w:szCs w:val="20"/>
        </w:rPr>
      </w:pPr>
      <w:r w:rsidRPr="00F83B0F">
        <w:rPr>
          <w:rFonts w:ascii="Cambria" w:eastAsia="Times New Roman" w:hAnsi="Cambria"/>
          <w:b/>
          <w:bCs/>
          <w:color w:val="252525"/>
          <w:sz w:val="20"/>
          <w:szCs w:val="20"/>
        </w:rPr>
        <w:t>Responsibilities:</w:t>
      </w:r>
    </w:p>
    <w:p w14:paraId="40E1149F" w14:textId="73B73C18"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Designed and implemented Python microservices and RESTful APIs using Django, and FastAPI to support Elevance Health’s digital health platform and consumer-centered care strategy.</w:t>
      </w:r>
    </w:p>
    <w:p w14:paraId="15E0E624" w14:textId="30567966"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Built scalable data ingestion and transformation pipelines using Python, Apache Airflow, dbt, and AWS Glue to process clinical, behavioral, and social-determinants data for analytics and reporting.</w:t>
      </w:r>
    </w:p>
    <w:p w14:paraId="6FE9A667" w14:textId="01EBE00A"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Developed ETL/ELT processes in Python, integrating data from multiple systems into Snowflake, PostgreSQL, and ensuring data accuracy and governance compliance.</w:t>
      </w:r>
    </w:p>
    <w:p w14:paraId="71A1A784" w14:textId="14024985"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Collaborated with data, infrastructure, and security teams to modernize legacy systems into containerized and serverless Python environments (Docker, Kubernetes, AWS Lambda).</w:t>
      </w:r>
    </w:p>
    <w:p w14:paraId="61A45495" w14:textId="47B647D9"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Automated key operational workflows such as membership onboarding, claims processing, and eligibility validation using Python scripts and event-driven architectures (Kafka, SNS/SQS).</w:t>
      </w:r>
    </w:p>
    <w:p w14:paraId="26D0C935" w14:textId="49DB217D" w:rsidR="001D6AEC" w:rsidRPr="00F83B0F" w:rsidRDefault="001D6AEC">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 xml:space="preserve">Managed secrets and credentials using AWS Secrets Manager and Azure Key Vault, enhancing application security and compliance </w:t>
      </w:r>
      <w:r w:rsidR="00255E8C" w:rsidRPr="00F83B0F">
        <w:rPr>
          <w:rFonts w:ascii="Cambria" w:hAnsi="Cambria"/>
          <w:sz w:val="20"/>
          <w:szCs w:val="20"/>
        </w:rPr>
        <w:t>posture.</w:t>
      </w:r>
    </w:p>
    <w:p w14:paraId="784DCC0A" w14:textId="4617E776"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Integrated machine-learning models into production APIs using MLflow, SageMaker, and Databricks to enable predictive outcomes, personalized care plans, and value-based performance tracking.</w:t>
      </w:r>
    </w:p>
    <w:p w14:paraId="21511432" w14:textId="26C5417F" w:rsidR="001D6AEC" w:rsidRPr="00F83B0F" w:rsidRDefault="001D6AEC">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Developed Kafka stream processors in Python for real-time ingestion of EHR and IoT data (e.g., patient vitals, device telemetry)</w:t>
      </w:r>
    </w:p>
    <w:p w14:paraId="5B999BC2" w14:textId="48A832A9"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Developed internal Python libraries to standardize healthcare-data operations (member lookups, provider matching, claims validation), improving reusability and reducing maintenance effort.</w:t>
      </w:r>
    </w:p>
    <w:p w14:paraId="2EF952B2" w14:textId="4EEE094D"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Designed and implemented authentication, authorization, and encryption layers (OAuth2, JWT, TLS) in Python APIs to ensure HIPAA, SOC 2, and HITRUST compliance for protected health data.</w:t>
      </w:r>
    </w:p>
    <w:p w14:paraId="2DE63BC0" w14:textId="3FF58412"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Created data validation and governance frameworks using Python and Great Expectations to enforce data quality and audit readiness across multiple pipelines.</w:t>
      </w:r>
    </w:p>
    <w:p w14:paraId="748EFA5B" w14:textId="1D899C24"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Built middleware and orchestration layers in Python to coordinate services between claims, membership, provider, and clinical systems.</w:t>
      </w:r>
    </w:p>
    <w:p w14:paraId="2C276B72" w14:textId="3AB4B8C8"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Refactored existing monolithic Python applications into modular, maintainable microservices, aligning with Elevance Health’s digital transformation goals.</w:t>
      </w:r>
    </w:p>
    <w:p w14:paraId="7F51CDF3" w14:textId="312F9332"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Collaborated with DevOps teams to automate CI/CD pipelines (GitLab, Jenkins) and implement infrastructure-as-code (IaC) with Terraform and Helm for consistent deployment environments.</w:t>
      </w:r>
    </w:p>
    <w:p w14:paraId="0056E5CF" w14:textId="0541AC18"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Set up centralized logging, monitoring, and observability using Prometheus, Grafana, the ELK Stack (Elasticsearch, Logstash, Kibana), and OpenTelemetry for performance tracking and troubleshooting.</w:t>
      </w:r>
    </w:p>
    <w:p w14:paraId="20BAD380" w14:textId="1A2D8EE0"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Developed interactive dashboards and visualizations using Plotly, Dash, and Matplotlib to help care-management and operations teams derive insights from real-time data.</w:t>
      </w:r>
    </w:p>
    <w:p w14:paraId="3A5089CD" w14:textId="39DF9C6D"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Designed and optimized SQL and NoSQL data models to support membership, claims, provider, and social-data repositories.</w:t>
      </w:r>
    </w:p>
    <w:p w14:paraId="3EC35D75" w14:textId="02A4744D"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Embedded security scanning, vulnerability detection, and compliance automation using SonarQube, Trivy, and AWS Security Hub within CI/CD pipelines.</w:t>
      </w:r>
    </w:p>
    <w:p w14:paraId="67E51F21" w14:textId="17AD7215"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Implemented real-time telemetry and performance dashboards to provide leadership visibility into system health, API latency, and member journeys.</w:t>
      </w:r>
    </w:p>
    <w:p w14:paraId="5BE815B8" w14:textId="70556644"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Partnered with analytics and front-end teams to deliver real-time data services and dashboards supporting care management and population-health initiatives.</w:t>
      </w:r>
    </w:p>
    <w:p w14:paraId="719620C9" w14:textId="2D5DEF41"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Conducted performance profiling and optimization (cProfile, PySpy, APM tools) to enhance the responsiveness of Python services handling high-volume healthcare workloads.</w:t>
      </w:r>
    </w:p>
    <w:p w14:paraId="2774C345" w14:textId="58D54672"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Implemented feature flags, A/B testing, and canary releases using LaunchDarkly and custom Python utilities to safely introduce new features to targeted member groups.</w:t>
      </w:r>
    </w:p>
    <w:p w14:paraId="4573F878" w14:textId="2115B51B"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Migrated select applications from on-premises systems to hybrid AWS and Azure environments, improving scalability and operational efficiency.</w:t>
      </w:r>
    </w:p>
    <w:p w14:paraId="0D0FFB99" w14:textId="3E3DFEA6"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Implemented event-driven architectures (Kafka, Redis Streams, SNS/SQS) for asynchronous data exchange and near real-time healthcare event handling.</w:t>
      </w:r>
    </w:p>
    <w:p w14:paraId="3933D48E" w14:textId="58E6D91A"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Built automation tools for provider onboarding, claims auditing, and member management that reduced manual workload and improved turnaround time.</w:t>
      </w:r>
    </w:p>
    <w:p w14:paraId="146E195D" w14:textId="4EF555B5"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Developed Python-based governance utilities for data-lineage tracking, schema enforcement, and compliance reporting across pipelines.</w:t>
      </w:r>
    </w:p>
    <w:p w14:paraId="5ECFCD17" w14:textId="4913BCD0"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Integrated FHIR and HL7 APIs for interoperability with third-party vendors, EHR systems, and external data partners.</w:t>
      </w:r>
    </w:p>
    <w:p w14:paraId="64FBD00F" w14:textId="08A138BA"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Collaborated with machine-learning teams to operationalize predictive models for care recommendations, risk scoring, and provider performance analytics.</w:t>
      </w:r>
    </w:p>
    <w:p w14:paraId="10484548" w14:textId="10AC5EDC"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Led code reviews, knowledge-sharing sessions, and TDD workshops, promoting clean code, Pythonic design, and CI/CD best practices.</w:t>
      </w:r>
    </w:p>
    <w:p w14:paraId="3F9692FA" w14:textId="1C1AB728"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lastRenderedPageBreak/>
        <w:t>Partnered with compliance and data-privacy teams to ensure secure handling of PHI/PII and adherence to HIPAA and internal governance standards.</w:t>
      </w:r>
    </w:p>
    <w:p w14:paraId="0E916707" w14:textId="6A304239" w:rsidR="000902FD" w:rsidRPr="00F83B0F" w:rsidRDefault="000902FD">
      <w:pPr>
        <w:pStyle w:val="ListParagraph"/>
        <w:numPr>
          <w:ilvl w:val="0"/>
          <w:numId w:val="4"/>
        </w:numPr>
        <w:spacing w:after="0" w:line="240" w:lineRule="auto"/>
        <w:jc w:val="both"/>
        <w:rPr>
          <w:rFonts w:ascii="Cambria" w:hAnsi="Cambria"/>
          <w:sz w:val="20"/>
          <w:szCs w:val="20"/>
        </w:rPr>
      </w:pPr>
      <w:r w:rsidRPr="00F83B0F">
        <w:rPr>
          <w:rFonts w:ascii="Cambria" w:hAnsi="Cambria"/>
          <w:sz w:val="20"/>
          <w:szCs w:val="20"/>
        </w:rPr>
        <w:t>Advocated for modern Python frameworks, observability practices, and cloud-native design, contributing to Elevance Health’s engineering innovation roadmap.</w:t>
      </w:r>
    </w:p>
    <w:p w14:paraId="7E7BB214" w14:textId="168878C0" w:rsidR="16C6CEDE" w:rsidRPr="00F83B0F" w:rsidRDefault="16C6CEDE" w:rsidP="00F83B0F">
      <w:pPr>
        <w:spacing w:after="0" w:line="240" w:lineRule="auto"/>
        <w:ind w:left="360"/>
        <w:jc w:val="both"/>
        <w:rPr>
          <w:rFonts w:ascii="Cambria" w:hAnsi="Cambria"/>
          <w:sz w:val="20"/>
          <w:szCs w:val="20"/>
        </w:rPr>
      </w:pPr>
    </w:p>
    <w:p w14:paraId="2D90313A" w14:textId="46DD6D64" w:rsidR="000661F6" w:rsidRPr="00F83B0F" w:rsidRDefault="00690D02" w:rsidP="00F83B0F">
      <w:pPr>
        <w:spacing w:after="0" w:line="240" w:lineRule="auto"/>
        <w:jc w:val="both"/>
        <w:rPr>
          <w:rFonts w:ascii="Cambria" w:eastAsia="Times New Roman" w:hAnsi="Cambria" w:cstheme="minorHAnsi"/>
          <w:color w:val="252525"/>
          <w:sz w:val="20"/>
          <w:szCs w:val="20"/>
        </w:rPr>
      </w:pPr>
      <w:r w:rsidRPr="00F83B0F">
        <w:rPr>
          <w:rFonts w:ascii="Cambria" w:hAnsi="Cambria" w:cstheme="minorHAnsi"/>
          <w:b/>
          <w:bCs/>
          <w:sz w:val="20"/>
          <w:szCs w:val="20"/>
        </w:rPr>
        <w:t>Amazon</w:t>
      </w:r>
      <w:r w:rsidR="008159C0" w:rsidRPr="00F83B0F">
        <w:rPr>
          <w:rFonts w:ascii="Cambria" w:hAnsi="Cambria" w:cstheme="minorHAnsi"/>
          <w:b/>
          <w:bCs/>
          <w:sz w:val="20"/>
          <w:szCs w:val="20"/>
        </w:rPr>
        <w:t xml:space="preserve">, </w:t>
      </w:r>
      <w:r w:rsidRPr="00F83B0F">
        <w:rPr>
          <w:rFonts w:ascii="Cambria" w:hAnsi="Cambria" w:cstheme="minorHAnsi"/>
          <w:b/>
          <w:bCs/>
          <w:sz w:val="20"/>
          <w:szCs w:val="20"/>
        </w:rPr>
        <w:t>Hyderabad, India</w:t>
      </w:r>
      <w:r w:rsidR="008159C0" w:rsidRPr="00F83B0F">
        <w:rPr>
          <w:rFonts w:ascii="Cambria" w:hAnsi="Cambria" w:cstheme="minorHAnsi"/>
          <w:b/>
          <w:bCs/>
          <w:sz w:val="20"/>
          <w:szCs w:val="20"/>
        </w:rPr>
        <w:t xml:space="preserve">                                                                                                               </w:t>
      </w:r>
      <w:r w:rsidR="00D9267C" w:rsidRPr="00F83B0F">
        <w:rPr>
          <w:rFonts w:ascii="Cambria" w:hAnsi="Cambria" w:cstheme="minorHAnsi"/>
          <w:b/>
          <w:bCs/>
          <w:sz w:val="20"/>
          <w:szCs w:val="20"/>
        </w:rPr>
        <w:t xml:space="preserve">           </w:t>
      </w:r>
      <w:r w:rsidR="00F83B0F">
        <w:rPr>
          <w:rFonts w:ascii="Cambria" w:hAnsi="Cambria" w:cstheme="minorHAnsi"/>
          <w:b/>
          <w:bCs/>
          <w:sz w:val="20"/>
          <w:szCs w:val="20"/>
        </w:rPr>
        <w:tab/>
      </w:r>
      <w:r w:rsidR="00F83B0F">
        <w:rPr>
          <w:rFonts w:ascii="Cambria" w:hAnsi="Cambria" w:cstheme="minorHAnsi"/>
          <w:b/>
          <w:bCs/>
          <w:sz w:val="20"/>
          <w:szCs w:val="20"/>
        </w:rPr>
        <w:tab/>
        <w:t xml:space="preserve">    </w:t>
      </w:r>
      <w:r w:rsidRPr="00F83B0F">
        <w:rPr>
          <w:rFonts w:ascii="Cambria" w:eastAsia="Times New Roman" w:hAnsi="Cambria" w:cstheme="minorHAnsi"/>
          <w:b/>
          <w:bCs/>
          <w:color w:val="252525"/>
          <w:sz w:val="20"/>
          <w:szCs w:val="20"/>
        </w:rPr>
        <w:t>July</w:t>
      </w:r>
      <w:r w:rsidR="000661F6" w:rsidRPr="00F83B0F">
        <w:rPr>
          <w:rFonts w:ascii="Cambria" w:eastAsia="Times New Roman" w:hAnsi="Cambria" w:cstheme="minorHAnsi"/>
          <w:b/>
          <w:bCs/>
          <w:color w:val="252525"/>
          <w:sz w:val="20"/>
          <w:szCs w:val="20"/>
        </w:rPr>
        <w:t xml:space="preserve"> </w:t>
      </w:r>
      <w:r w:rsidR="005442FA" w:rsidRPr="00F83B0F">
        <w:rPr>
          <w:rFonts w:ascii="Cambria" w:eastAsia="Times New Roman" w:hAnsi="Cambria" w:cstheme="minorHAnsi"/>
          <w:b/>
          <w:bCs/>
          <w:color w:val="252525"/>
          <w:sz w:val="20"/>
          <w:szCs w:val="20"/>
        </w:rPr>
        <w:t xml:space="preserve">2019 </w:t>
      </w:r>
      <w:r w:rsidR="00394EAF">
        <w:rPr>
          <w:rFonts w:ascii="Cambria" w:eastAsia="Times New Roman" w:hAnsi="Cambria" w:cstheme="minorHAnsi"/>
          <w:b/>
          <w:bCs/>
          <w:color w:val="252525"/>
          <w:sz w:val="20"/>
          <w:szCs w:val="20"/>
        </w:rPr>
        <w:t>–</w:t>
      </w:r>
      <w:r w:rsidR="000661F6" w:rsidRPr="00F83B0F">
        <w:rPr>
          <w:rFonts w:ascii="Cambria" w:eastAsia="Times New Roman" w:hAnsi="Cambria" w:cstheme="minorHAnsi"/>
          <w:b/>
          <w:bCs/>
          <w:color w:val="252525"/>
          <w:sz w:val="20"/>
          <w:szCs w:val="20"/>
        </w:rPr>
        <w:t xml:space="preserve"> </w:t>
      </w:r>
      <w:r w:rsidR="008F59A6" w:rsidRPr="00F83B0F">
        <w:rPr>
          <w:rFonts w:ascii="Cambria" w:eastAsia="Times New Roman" w:hAnsi="Cambria" w:cstheme="minorHAnsi"/>
          <w:b/>
          <w:bCs/>
          <w:color w:val="252525"/>
          <w:sz w:val="20"/>
          <w:szCs w:val="20"/>
        </w:rPr>
        <w:t>July</w:t>
      </w:r>
      <w:r w:rsidR="00394EAF">
        <w:rPr>
          <w:rFonts w:ascii="Cambria" w:eastAsia="Times New Roman" w:hAnsi="Cambria" w:cstheme="minorHAnsi"/>
          <w:b/>
          <w:bCs/>
          <w:color w:val="252525"/>
          <w:sz w:val="20"/>
          <w:szCs w:val="20"/>
        </w:rPr>
        <w:t xml:space="preserve"> </w:t>
      </w:r>
      <w:r w:rsidRPr="00F83B0F">
        <w:rPr>
          <w:rFonts w:ascii="Cambria" w:eastAsia="Times New Roman" w:hAnsi="Cambria" w:cstheme="minorHAnsi"/>
          <w:b/>
          <w:bCs/>
          <w:color w:val="252525"/>
          <w:sz w:val="20"/>
          <w:szCs w:val="20"/>
        </w:rPr>
        <w:t>2022</w:t>
      </w:r>
      <w:r w:rsidR="000661F6" w:rsidRPr="00F83B0F">
        <w:rPr>
          <w:rFonts w:ascii="Cambria" w:eastAsia="Times New Roman" w:hAnsi="Cambria" w:cstheme="minorHAnsi"/>
          <w:b/>
          <w:bCs/>
          <w:color w:val="252525"/>
          <w:sz w:val="20"/>
          <w:szCs w:val="20"/>
        </w:rPr>
        <w:t xml:space="preserve"> </w:t>
      </w:r>
    </w:p>
    <w:p w14:paraId="4371581D" w14:textId="2230C0FB" w:rsidR="008231AF" w:rsidRPr="00F83B0F" w:rsidRDefault="00F83B0F" w:rsidP="00F83B0F">
      <w:pPr>
        <w:spacing w:after="0" w:line="240" w:lineRule="auto"/>
        <w:jc w:val="both"/>
        <w:rPr>
          <w:rFonts w:ascii="Cambria" w:eastAsia="Times New Roman" w:hAnsi="Cambria"/>
          <w:b/>
          <w:bCs/>
          <w:color w:val="252525"/>
          <w:sz w:val="20"/>
          <w:szCs w:val="20"/>
        </w:rPr>
      </w:pPr>
      <w:r>
        <w:rPr>
          <w:rFonts w:ascii="Cambria" w:eastAsia="Times New Roman" w:hAnsi="Cambria"/>
          <w:b/>
          <w:bCs/>
          <w:color w:val="252525"/>
          <w:sz w:val="20"/>
          <w:szCs w:val="20"/>
        </w:rPr>
        <w:t>Sr.</w:t>
      </w:r>
      <w:r w:rsidR="2EE59506" w:rsidRPr="00F83B0F">
        <w:rPr>
          <w:rFonts w:ascii="Cambria" w:eastAsia="Times New Roman" w:hAnsi="Cambria"/>
          <w:b/>
          <w:bCs/>
          <w:color w:val="252525"/>
          <w:sz w:val="20"/>
          <w:szCs w:val="20"/>
        </w:rPr>
        <w:t xml:space="preserve"> </w:t>
      </w:r>
      <w:r w:rsidR="7BC960A6" w:rsidRPr="00F83B0F">
        <w:rPr>
          <w:rFonts w:ascii="Cambria" w:eastAsia="Times New Roman" w:hAnsi="Cambria"/>
          <w:b/>
          <w:bCs/>
          <w:color w:val="252525"/>
          <w:sz w:val="20"/>
          <w:szCs w:val="20"/>
        </w:rPr>
        <w:t>Python Developer</w:t>
      </w:r>
    </w:p>
    <w:p w14:paraId="7009DFB0" w14:textId="77777777" w:rsidR="001D6AEC" w:rsidRPr="00F83B0F" w:rsidRDefault="000661F6" w:rsidP="00F83B0F">
      <w:pPr>
        <w:spacing w:after="0" w:line="240" w:lineRule="auto"/>
        <w:jc w:val="both"/>
        <w:rPr>
          <w:rFonts w:ascii="Cambria" w:eastAsia="Times New Roman" w:hAnsi="Cambria" w:cstheme="minorHAnsi"/>
          <w:b/>
          <w:bCs/>
          <w:color w:val="252525"/>
          <w:sz w:val="20"/>
          <w:szCs w:val="20"/>
        </w:rPr>
      </w:pPr>
      <w:r w:rsidRPr="00F83B0F">
        <w:rPr>
          <w:rFonts w:ascii="Cambria" w:eastAsia="Times New Roman" w:hAnsi="Cambria" w:cstheme="minorHAnsi"/>
          <w:b/>
          <w:bCs/>
          <w:color w:val="252525"/>
          <w:sz w:val="20"/>
          <w:szCs w:val="20"/>
        </w:rPr>
        <w:t>Responsibilities:</w:t>
      </w:r>
    </w:p>
    <w:p w14:paraId="2BCE9102" w14:textId="77777777" w:rsidR="00F83B0F" w:rsidRPr="00F83B0F" w:rsidRDefault="00F83B0F">
      <w:pPr>
        <w:pStyle w:val="NormalWeb"/>
        <w:numPr>
          <w:ilvl w:val="0"/>
          <w:numId w:val="5"/>
        </w:numPr>
        <w:spacing w:before="0" w:beforeAutospacing="0" w:after="0" w:afterAutospacing="0"/>
        <w:jc w:val="both"/>
        <w:rPr>
          <w:rFonts w:ascii="Cambria" w:hAnsi="Cambria" w:cstheme="minorHAnsi"/>
          <w:sz w:val="20"/>
          <w:szCs w:val="20"/>
        </w:rPr>
      </w:pPr>
      <w:r w:rsidRPr="00F83B0F">
        <w:rPr>
          <w:rFonts w:ascii="Cambria" w:hAnsi="Cambria" w:cstheme="minorHAnsi"/>
          <w:sz w:val="20"/>
          <w:szCs w:val="20"/>
        </w:rPr>
        <w:t xml:space="preserve">Led migration of an </w:t>
      </w:r>
      <w:r w:rsidRPr="00F83B0F">
        <w:rPr>
          <w:rStyle w:val="Strong"/>
          <w:rFonts w:ascii="Cambria" w:hAnsi="Cambria" w:cstheme="minorHAnsi"/>
          <w:b w:val="0"/>
          <w:bCs w:val="0"/>
          <w:sz w:val="20"/>
          <w:szCs w:val="20"/>
        </w:rPr>
        <w:t>order-fulfillment data pipeline</w:t>
      </w:r>
      <w:r w:rsidRPr="00F83B0F">
        <w:rPr>
          <w:rFonts w:ascii="Cambria" w:hAnsi="Cambria" w:cstheme="minorHAnsi"/>
          <w:sz w:val="20"/>
          <w:szCs w:val="20"/>
        </w:rPr>
        <w:t xml:space="preserve"> from EMR to Glue Spark jobs, improving reliability and simplifying dependency management.</w:t>
      </w:r>
    </w:p>
    <w:p w14:paraId="7AF3D205" w14:textId="523E25DD" w:rsidR="00657339" w:rsidRPr="00F83B0F" w:rsidRDefault="00657339">
      <w:pPr>
        <w:numPr>
          <w:ilvl w:val="0"/>
          <w:numId w:val="5"/>
        </w:numPr>
        <w:spacing w:after="0" w:line="240" w:lineRule="auto"/>
        <w:jc w:val="both"/>
        <w:rPr>
          <w:rFonts w:ascii="Cambria" w:hAnsi="Cambria" w:cstheme="minorHAnsi"/>
          <w:color w:val="252525"/>
          <w:sz w:val="20"/>
          <w:szCs w:val="20"/>
        </w:rPr>
      </w:pPr>
      <w:r w:rsidRPr="00F83B0F">
        <w:rPr>
          <w:rFonts w:ascii="Cambria" w:hAnsi="Cambria" w:cstheme="minorHAnsi"/>
          <w:color w:val="252525"/>
          <w:sz w:val="20"/>
          <w:szCs w:val="20"/>
        </w:rPr>
        <w:t>Designed and implemented Python microservices and REST/GraphQL APIs using Flask, FastAPI, and Pydantic to automate internal logistics, financial reconciliation, and operational workflows across Amazon business units.</w:t>
      </w:r>
    </w:p>
    <w:p w14:paraId="76CCF4E3" w14:textId="77777777" w:rsidR="00657339" w:rsidRPr="00F83B0F" w:rsidRDefault="00657339">
      <w:pPr>
        <w:numPr>
          <w:ilvl w:val="0"/>
          <w:numId w:val="5"/>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Architected event-driven systems leveraging AWS Lambda, SQS, SNS, Kafka, and Step Functions to process millions of near real-time updates from inventory, order, and fulfillment data streams.</w:t>
      </w:r>
    </w:p>
    <w:p w14:paraId="2FDB9809" w14:textId="77777777" w:rsidR="00657339" w:rsidRPr="00F83B0F" w:rsidRDefault="00657339">
      <w:pPr>
        <w:numPr>
          <w:ilvl w:val="0"/>
          <w:numId w:val="5"/>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Built and maintained distributed ETL pipelines using AWS Glue, EMR (PySpark), and Apache Airflow, transforming terabyte-scale operational data from S3, DynamoDB, and Aurora into Redshift and Snowflake.</w:t>
      </w:r>
    </w:p>
    <w:p w14:paraId="16645695" w14:textId="77777777" w:rsidR="00657339" w:rsidRPr="00F83B0F" w:rsidRDefault="00657339">
      <w:pPr>
        <w:numPr>
          <w:ilvl w:val="0"/>
          <w:numId w:val="5"/>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Developed a metadata-driven ETL framework in Python, reducing onboarding time for new data sources by 40% and enabling centralized governance.</w:t>
      </w:r>
    </w:p>
    <w:p w14:paraId="225A4648" w14:textId="77777777" w:rsidR="00657339" w:rsidRPr="00F83B0F" w:rsidRDefault="00657339">
      <w:pPr>
        <w:numPr>
          <w:ilvl w:val="0"/>
          <w:numId w:val="5"/>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Implemented data validation and governance checks with Great Expectations and AWS Deequ, integrated directly into Airflow DAGs.</w:t>
      </w:r>
    </w:p>
    <w:p w14:paraId="7C46FBD0" w14:textId="77777777" w:rsidR="00657339" w:rsidRPr="00F83B0F" w:rsidRDefault="00657339">
      <w:pPr>
        <w:numPr>
          <w:ilvl w:val="0"/>
          <w:numId w:val="5"/>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Optimized PySpark and SQL jobs through partitioning, caching, and vectorized Pandas UDFs, cutting compute costs by ~25%.</w:t>
      </w:r>
    </w:p>
    <w:p w14:paraId="4A375B97" w14:textId="77777777" w:rsidR="00657339" w:rsidRPr="00F83B0F" w:rsidRDefault="00657339">
      <w:pPr>
        <w:numPr>
          <w:ilvl w:val="0"/>
          <w:numId w:val="5"/>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Migrated multiple legacy services to FastAPI-based microservices with async I/O, JWT authentication, and dependency injection, improving API response times by 30–40%.</w:t>
      </w:r>
    </w:p>
    <w:p w14:paraId="48C1819A" w14:textId="77777777" w:rsidR="00657339" w:rsidRPr="00F83B0F" w:rsidRDefault="00657339">
      <w:pPr>
        <w:numPr>
          <w:ilvl w:val="0"/>
          <w:numId w:val="5"/>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Built containerized deployments with Docker and Kubernetes (EKS), enabling autoscaling and blue/green rollouts using Helm and ArgoCD.</w:t>
      </w:r>
    </w:p>
    <w:p w14:paraId="4295D14E" w14:textId="77777777" w:rsidR="00657339" w:rsidRPr="00F83B0F" w:rsidRDefault="00657339">
      <w:pPr>
        <w:numPr>
          <w:ilvl w:val="0"/>
          <w:numId w:val="5"/>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Automated environment provisioning and CI/CD using Terraform, AWS CloudFormation, and CodePipeline, ensuring consistent, compliant deployments across environments.</w:t>
      </w:r>
    </w:p>
    <w:p w14:paraId="58217B2A" w14:textId="77777777" w:rsidR="00657339" w:rsidRPr="00F83B0F" w:rsidRDefault="00657339">
      <w:pPr>
        <w:numPr>
          <w:ilvl w:val="0"/>
          <w:numId w:val="5"/>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Enhanced reliability through observability tooling — configured Prometheus, Grafana, AWS X-Ray, and OpenTelemetry for distributed tracing and real-time performance metrics.</w:t>
      </w:r>
    </w:p>
    <w:p w14:paraId="177EECE7" w14:textId="77777777" w:rsidR="00657339" w:rsidRPr="00F83B0F" w:rsidRDefault="00657339">
      <w:pPr>
        <w:numPr>
          <w:ilvl w:val="0"/>
          <w:numId w:val="5"/>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Built logging and monitoring pipelines using ELK Stack (Elasticsearch, Logstash, Kibana) and CloudWatch Metrics, enabling near real-time alerting.</w:t>
      </w:r>
    </w:p>
    <w:p w14:paraId="3BB17350" w14:textId="77777777" w:rsidR="00657339" w:rsidRPr="00F83B0F" w:rsidRDefault="00657339">
      <w:pPr>
        <w:numPr>
          <w:ilvl w:val="0"/>
          <w:numId w:val="5"/>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Secured AWS environments via fine-grained IAM roles, KMS encryption, GuardDuty, Secrets Manager, and VPC policies for compliance and least privilege.</w:t>
      </w:r>
    </w:p>
    <w:p w14:paraId="21A19B35" w14:textId="77777777" w:rsidR="00657339" w:rsidRPr="00F83B0F" w:rsidRDefault="00657339">
      <w:pPr>
        <w:numPr>
          <w:ilvl w:val="0"/>
          <w:numId w:val="5"/>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Developed GraphQL APIs to unify data access for internal dashboards and external vendor systems.</w:t>
      </w:r>
    </w:p>
    <w:p w14:paraId="4FCBFD3F" w14:textId="77777777" w:rsidR="00657339" w:rsidRPr="00F83B0F" w:rsidRDefault="00657339">
      <w:pPr>
        <w:numPr>
          <w:ilvl w:val="0"/>
          <w:numId w:val="5"/>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Designed and maintained CI/CD pipelines with Jenkins, GitHub Actions, and GitLab CI, incorporating linting (Flake8, Black), type-checking (mypy), and automated test suites (Pytest, unittest).</w:t>
      </w:r>
    </w:p>
    <w:p w14:paraId="445B81D0" w14:textId="77777777" w:rsidR="00657339" w:rsidRPr="00F83B0F" w:rsidRDefault="00657339">
      <w:pPr>
        <w:numPr>
          <w:ilvl w:val="0"/>
          <w:numId w:val="5"/>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Conducted data quality audits using AWS Glue crawlers and Python scripts, ensuring schema consistency across 20+ data sources.</w:t>
      </w:r>
    </w:p>
    <w:p w14:paraId="058FE002" w14:textId="77777777" w:rsidR="00657339" w:rsidRPr="00F83B0F" w:rsidRDefault="00657339">
      <w:pPr>
        <w:numPr>
          <w:ilvl w:val="0"/>
          <w:numId w:val="5"/>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Implemented multi-region active-active deployment via ECS Fargate, ensuring high availability and zero-downtime upgrades.</w:t>
      </w:r>
    </w:p>
    <w:p w14:paraId="7B915F3A" w14:textId="77777777" w:rsidR="00657339" w:rsidRPr="00F83B0F" w:rsidRDefault="00657339">
      <w:pPr>
        <w:numPr>
          <w:ilvl w:val="0"/>
          <w:numId w:val="5"/>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Partnered with data science teams to deploy ML models via SageMaker and MLflow, integrating anomaly detection and recommendation APIs.</w:t>
      </w:r>
    </w:p>
    <w:p w14:paraId="12FF1E3F" w14:textId="77777777" w:rsidR="00657339" w:rsidRPr="00F83B0F" w:rsidRDefault="00657339">
      <w:pPr>
        <w:numPr>
          <w:ilvl w:val="0"/>
          <w:numId w:val="5"/>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Developed feature stores using Databricks Delta Lake, enabling reproducible model training and inference pipelines.</w:t>
      </w:r>
    </w:p>
    <w:p w14:paraId="21E585C8" w14:textId="1E474EF2" w:rsidR="00657339" w:rsidRPr="00F83B0F" w:rsidRDefault="00657339">
      <w:pPr>
        <w:pStyle w:val="NormalWeb"/>
        <w:numPr>
          <w:ilvl w:val="0"/>
          <w:numId w:val="5"/>
        </w:numPr>
        <w:spacing w:before="0" w:beforeAutospacing="0" w:after="0" w:afterAutospacing="0"/>
        <w:jc w:val="both"/>
        <w:rPr>
          <w:rFonts w:ascii="Cambria" w:hAnsi="Cambria" w:cstheme="minorHAnsi"/>
          <w:sz w:val="20"/>
          <w:szCs w:val="20"/>
        </w:rPr>
      </w:pPr>
      <w:r w:rsidRPr="00F83B0F">
        <w:rPr>
          <w:rFonts w:ascii="Cambria" w:hAnsi="Cambria" w:cstheme="minorHAnsi"/>
          <w:sz w:val="20"/>
          <w:szCs w:val="20"/>
        </w:rPr>
        <w:t xml:space="preserve">Designed </w:t>
      </w:r>
      <w:r w:rsidR="008150C8" w:rsidRPr="00F83B0F">
        <w:rPr>
          <w:rStyle w:val="Strong"/>
          <w:rFonts w:ascii="Cambria" w:hAnsi="Cambria" w:cstheme="minorHAnsi"/>
          <w:b w:val="0"/>
          <w:bCs w:val="0"/>
          <w:sz w:val="20"/>
          <w:szCs w:val="20"/>
        </w:rPr>
        <w:t>auto scaling</w:t>
      </w:r>
      <w:r w:rsidRPr="00F83B0F">
        <w:rPr>
          <w:rStyle w:val="Strong"/>
          <w:rFonts w:ascii="Cambria" w:hAnsi="Cambria" w:cstheme="minorHAnsi"/>
          <w:b w:val="0"/>
          <w:bCs w:val="0"/>
          <w:sz w:val="20"/>
          <w:szCs w:val="20"/>
        </w:rPr>
        <w:t xml:space="preserve"> and throttling mechanisms</w:t>
      </w:r>
      <w:r w:rsidRPr="00F83B0F">
        <w:rPr>
          <w:rFonts w:ascii="Cambria" w:hAnsi="Cambria" w:cstheme="minorHAnsi"/>
          <w:sz w:val="20"/>
          <w:szCs w:val="20"/>
        </w:rPr>
        <w:t xml:space="preserve"> in Python APIs to handle unpredictable traffic spikes during Prime Day and Black Friday sales.</w:t>
      </w:r>
    </w:p>
    <w:p w14:paraId="7D4A1555" w14:textId="16617636" w:rsidR="00657339" w:rsidRPr="00F83B0F" w:rsidRDefault="00657339">
      <w:pPr>
        <w:pStyle w:val="NormalWeb"/>
        <w:numPr>
          <w:ilvl w:val="0"/>
          <w:numId w:val="5"/>
        </w:numPr>
        <w:spacing w:before="0" w:beforeAutospacing="0" w:after="0" w:afterAutospacing="0"/>
        <w:jc w:val="both"/>
        <w:rPr>
          <w:rFonts w:ascii="Cambria" w:hAnsi="Cambria" w:cstheme="minorHAnsi"/>
          <w:sz w:val="20"/>
          <w:szCs w:val="20"/>
        </w:rPr>
      </w:pPr>
      <w:r w:rsidRPr="00F83B0F">
        <w:rPr>
          <w:rFonts w:ascii="Cambria" w:hAnsi="Cambria" w:cstheme="minorHAnsi"/>
          <w:sz w:val="20"/>
          <w:szCs w:val="20"/>
        </w:rPr>
        <w:t xml:space="preserve">Implemented </w:t>
      </w:r>
      <w:r w:rsidRPr="00F83B0F">
        <w:rPr>
          <w:rStyle w:val="Strong"/>
          <w:rFonts w:ascii="Cambria" w:hAnsi="Cambria" w:cstheme="minorHAnsi"/>
          <w:b w:val="0"/>
          <w:bCs w:val="0"/>
          <w:sz w:val="20"/>
          <w:szCs w:val="20"/>
        </w:rPr>
        <w:t>custom retry and backoff logic</w:t>
      </w:r>
      <w:r w:rsidRPr="00F83B0F">
        <w:rPr>
          <w:rFonts w:ascii="Cambria" w:hAnsi="Cambria" w:cstheme="minorHAnsi"/>
          <w:sz w:val="20"/>
          <w:szCs w:val="20"/>
        </w:rPr>
        <w:t xml:space="preserve"> in async microservices to handle transient AWS API failures gracefully.</w:t>
      </w:r>
    </w:p>
    <w:p w14:paraId="7E040153" w14:textId="192FE636" w:rsidR="00657339" w:rsidRPr="00F83B0F" w:rsidRDefault="00657339">
      <w:pPr>
        <w:pStyle w:val="NormalWeb"/>
        <w:numPr>
          <w:ilvl w:val="0"/>
          <w:numId w:val="5"/>
        </w:numPr>
        <w:spacing w:before="0" w:beforeAutospacing="0" w:after="0" w:afterAutospacing="0"/>
        <w:jc w:val="both"/>
        <w:rPr>
          <w:rFonts w:ascii="Cambria" w:hAnsi="Cambria" w:cstheme="minorHAnsi"/>
          <w:sz w:val="20"/>
          <w:szCs w:val="20"/>
        </w:rPr>
      </w:pPr>
      <w:r w:rsidRPr="00F83B0F">
        <w:rPr>
          <w:rFonts w:ascii="Cambria" w:hAnsi="Cambria" w:cstheme="minorHAnsi"/>
          <w:sz w:val="20"/>
          <w:szCs w:val="20"/>
        </w:rPr>
        <w:t xml:space="preserve">Collaborated across teams (Payments, Retail Analytics, and Logistics) to establish a </w:t>
      </w:r>
      <w:r w:rsidRPr="00F83B0F">
        <w:rPr>
          <w:rStyle w:val="Strong"/>
          <w:rFonts w:ascii="Cambria" w:hAnsi="Cambria" w:cstheme="minorHAnsi"/>
          <w:b w:val="0"/>
          <w:bCs w:val="0"/>
          <w:sz w:val="20"/>
          <w:szCs w:val="20"/>
        </w:rPr>
        <w:t>shared schema registry and API gateway</w:t>
      </w:r>
      <w:r w:rsidRPr="00F83B0F">
        <w:rPr>
          <w:rFonts w:ascii="Cambria" w:hAnsi="Cambria" w:cstheme="minorHAnsi"/>
          <w:sz w:val="20"/>
          <w:szCs w:val="20"/>
        </w:rPr>
        <w:t xml:space="preserve"> pattern.</w:t>
      </w:r>
    </w:p>
    <w:p w14:paraId="3C2F008A" w14:textId="1E82BE7E" w:rsidR="00657339" w:rsidRPr="00F83B0F" w:rsidRDefault="00657339">
      <w:pPr>
        <w:pStyle w:val="NormalWeb"/>
        <w:numPr>
          <w:ilvl w:val="0"/>
          <w:numId w:val="5"/>
        </w:numPr>
        <w:spacing w:before="0" w:beforeAutospacing="0" w:after="0" w:afterAutospacing="0"/>
        <w:jc w:val="both"/>
        <w:rPr>
          <w:rFonts w:ascii="Cambria" w:hAnsi="Cambria" w:cstheme="minorHAnsi"/>
          <w:sz w:val="20"/>
          <w:szCs w:val="20"/>
        </w:rPr>
      </w:pPr>
      <w:r w:rsidRPr="00F83B0F">
        <w:rPr>
          <w:rFonts w:ascii="Cambria" w:hAnsi="Cambria" w:cstheme="minorHAnsi"/>
          <w:sz w:val="20"/>
          <w:szCs w:val="20"/>
        </w:rPr>
        <w:t xml:space="preserve">Worked with </w:t>
      </w:r>
      <w:r w:rsidRPr="00F83B0F">
        <w:rPr>
          <w:rStyle w:val="Strong"/>
          <w:rFonts w:ascii="Cambria" w:hAnsi="Cambria" w:cstheme="minorHAnsi"/>
          <w:b w:val="0"/>
          <w:bCs w:val="0"/>
          <w:sz w:val="20"/>
          <w:szCs w:val="20"/>
        </w:rPr>
        <w:t>cross-regional teams (Seattle, Dublin)</w:t>
      </w:r>
      <w:r w:rsidRPr="00F83B0F">
        <w:rPr>
          <w:rFonts w:ascii="Cambria" w:hAnsi="Cambria" w:cstheme="minorHAnsi"/>
          <w:sz w:val="20"/>
          <w:szCs w:val="20"/>
        </w:rPr>
        <w:t xml:space="preserve"> to optimize API latency and implement </w:t>
      </w:r>
      <w:r w:rsidRPr="00F83B0F">
        <w:rPr>
          <w:rStyle w:val="Strong"/>
          <w:rFonts w:ascii="Cambria" w:hAnsi="Cambria" w:cstheme="minorHAnsi"/>
          <w:b w:val="0"/>
          <w:bCs w:val="0"/>
          <w:sz w:val="20"/>
          <w:szCs w:val="20"/>
        </w:rPr>
        <w:t>Edge caching with CloudFront</w:t>
      </w:r>
      <w:r w:rsidRPr="00F83B0F">
        <w:rPr>
          <w:rFonts w:ascii="Cambria" w:hAnsi="Cambria" w:cstheme="minorHAnsi"/>
          <w:sz w:val="20"/>
          <w:szCs w:val="20"/>
        </w:rPr>
        <w:t xml:space="preserve"> for global workloads.</w:t>
      </w:r>
    </w:p>
    <w:p w14:paraId="071BED6D" w14:textId="77777777" w:rsidR="00F83B0F" w:rsidRPr="00F83B0F" w:rsidRDefault="00F83B0F">
      <w:pPr>
        <w:numPr>
          <w:ilvl w:val="0"/>
          <w:numId w:val="5"/>
        </w:num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color w:val="252525"/>
          <w:sz w:val="20"/>
          <w:szCs w:val="20"/>
        </w:rPr>
        <w:t>Introduced integration and load testing frameworks using Pytest, Locust, and Postman/Newman, reducing API regression failures by 25%.</w:t>
      </w:r>
    </w:p>
    <w:p w14:paraId="194557DF" w14:textId="297FFA1B" w:rsidR="00657339" w:rsidRPr="00F83B0F" w:rsidRDefault="00657339">
      <w:pPr>
        <w:pStyle w:val="NormalWeb"/>
        <w:numPr>
          <w:ilvl w:val="0"/>
          <w:numId w:val="5"/>
        </w:numPr>
        <w:spacing w:before="0" w:beforeAutospacing="0" w:after="0" w:afterAutospacing="0"/>
        <w:jc w:val="both"/>
        <w:rPr>
          <w:rFonts w:ascii="Cambria" w:hAnsi="Cambria" w:cstheme="minorHAnsi"/>
          <w:sz w:val="20"/>
          <w:szCs w:val="20"/>
        </w:rPr>
      </w:pPr>
      <w:r w:rsidRPr="00F83B0F">
        <w:rPr>
          <w:rFonts w:ascii="Cambria" w:hAnsi="Cambria" w:cstheme="minorHAnsi"/>
          <w:sz w:val="20"/>
          <w:szCs w:val="20"/>
        </w:rPr>
        <w:t xml:space="preserve">Implemented </w:t>
      </w:r>
      <w:r w:rsidRPr="00F83B0F">
        <w:rPr>
          <w:rStyle w:val="Strong"/>
          <w:rFonts w:ascii="Cambria" w:hAnsi="Cambria" w:cstheme="minorHAnsi"/>
          <w:b w:val="0"/>
          <w:bCs w:val="0"/>
          <w:sz w:val="20"/>
          <w:szCs w:val="20"/>
        </w:rPr>
        <w:t>custom alert correlation logic</w:t>
      </w:r>
      <w:r w:rsidRPr="00F83B0F">
        <w:rPr>
          <w:rFonts w:ascii="Cambria" w:hAnsi="Cambria" w:cstheme="minorHAnsi"/>
          <w:sz w:val="20"/>
          <w:szCs w:val="20"/>
        </w:rPr>
        <w:t xml:space="preserve"> in Grafana to group related incidents, reducing alert fatigue for on-call engineers.</w:t>
      </w:r>
    </w:p>
    <w:p w14:paraId="6FE3870C" w14:textId="0ADD5BEE" w:rsidR="000661F6" w:rsidRPr="00F83B0F" w:rsidRDefault="00D9267C" w:rsidP="00F83B0F">
      <w:pPr>
        <w:spacing w:after="0" w:line="240" w:lineRule="auto"/>
        <w:jc w:val="both"/>
        <w:rPr>
          <w:rFonts w:ascii="Cambria" w:eastAsia="Times New Roman" w:hAnsi="Cambria" w:cstheme="minorHAnsi"/>
          <w:b/>
          <w:bCs/>
          <w:color w:val="252525"/>
          <w:sz w:val="20"/>
          <w:szCs w:val="20"/>
        </w:rPr>
      </w:pPr>
      <w:r w:rsidRPr="00F83B0F">
        <w:rPr>
          <w:rFonts w:ascii="Cambria" w:eastAsia="Times New Roman" w:hAnsi="Cambria" w:cstheme="minorHAnsi"/>
          <w:color w:val="252525"/>
          <w:sz w:val="20"/>
          <w:szCs w:val="20"/>
        </w:rPr>
        <w:br/>
      </w:r>
      <w:r w:rsidR="008159C0" w:rsidRPr="00F83B0F">
        <w:rPr>
          <w:rFonts w:ascii="Cambria" w:hAnsi="Cambria" w:cstheme="minorHAnsi"/>
          <w:b/>
          <w:bCs/>
          <w:sz w:val="20"/>
          <w:szCs w:val="20"/>
        </w:rPr>
        <w:t>C</w:t>
      </w:r>
      <w:r w:rsidR="005442FA" w:rsidRPr="00F83B0F">
        <w:rPr>
          <w:rFonts w:ascii="Cambria" w:hAnsi="Cambria" w:cstheme="minorHAnsi"/>
          <w:b/>
          <w:bCs/>
          <w:sz w:val="20"/>
          <w:szCs w:val="20"/>
        </w:rPr>
        <w:t>ognizant Technologies</w:t>
      </w:r>
      <w:r w:rsidR="008159C0" w:rsidRPr="00F83B0F">
        <w:rPr>
          <w:rFonts w:ascii="Cambria" w:hAnsi="Cambria" w:cstheme="minorHAnsi"/>
          <w:b/>
          <w:bCs/>
          <w:sz w:val="20"/>
          <w:szCs w:val="20"/>
        </w:rPr>
        <w:t xml:space="preserve">, </w:t>
      </w:r>
      <w:r w:rsidRPr="00F83B0F">
        <w:rPr>
          <w:rFonts w:ascii="Cambria" w:hAnsi="Cambria" w:cstheme="minorHAnsi"/>
          <w:b/>
          <w:bCs/>
          <w:sz w:val="20"/>
          <w:szCs w:val="20"/>
        </w:rPr>
        <w:t>Hyderabad, India</w:t>
      </w:r>
      <w:r w:rsidR="008159C0" w:rsidRPr="00F83B0F">
        <w:rPr>
          <w:rFonts w:ascii="Cambria" w:hAnsi="Cambria" w:cstheme="minorHAnsi"/>
          <w:b/>
          <w:bCs/>
          <w:sz w:val="20"/>
          <w:szCs w:val="20"/>
        </w:rPr>
        <w:t xml:space="preserve">                                                                                        </w:t>
      </w:r>
      <w:r w:rsidR="00394EAF">
        <w:rPr>
          <w:rFonts w:ascii="Cambria" w:hAnsi="Cambria" w:cstheme="minorHAnsi"/>
          <w:b/>
          <w:bCs/>
          <w:sz w:val="20"/>
          <w:szCs w:val="20"/>
        </w:rPr>
        <w:t xml:space="preserve">                  </w:t>
      </w:r>
      <w:r w:rsidR="008159C0" w:rsidRPr="00F83B0F">
        <w:rPr>
          <w:rFonts w:ascii="Cambria" w:hAnsi="Cambria" w:cstheme="minorHAnsi"/>
          <w:b/>
          <w:bCs/>
          <w:sz w:val="20"/>
          <w:szCs w:val="20"/>
        </w:rPr>
        <w:t xml:space="preserve"> </w:t>
      </w:r>
      <w:r w:rsidR="00295715" w:rsidRPr="00F83B0F">
        <w:rPr>
          <w:rFonts w:ascii="Cambria" w:eastAsia="Times New Roman" w:hAnsi="Cambria" w:cstheme="minorHAnsi"/>
          <w:b/>
          <w:bCs/>
          <w:color w:val="252525"/>
          <w:sz w:val="20"/>
          <w:szCs w:val="20"/>
        </w:rPr>
        <w:t>J</w:t>
      </w:r>
      <w:r w:rsidR="005442FA" w:rsidRPr="00F83B0F">
        <w:rPr>
          <w:rFonts w:ascii="Cambria" w:eastAsia="Times New Roman" w:hAnsi="Cambria" w:cstheme="minorHAnsi"/>
          <w:b/>
          <w:bCs/>
          <w:color w:val="252525"/>
          <w:sz w:val="20"/>
          <w:szCs w:val="20"/>
        </w:rPr>
        <w:t>anuary</w:t>
      </w:r>
      <w:r w:rsidR="00295715" w:rsidRPr="00F83B0F">
        <w:rPr>
          <w:rFonts w:ascii="Cambria" w:eastAsia="Times New Roman" w:hAnsi="Cambria" w:cstheme="minorHAnsi"/>
          <w:b/>
          <w:bCs/>
          <w:color w:val="252525"/>
          <w:sz w:val="20"/>
          <w:szCs w:val="20"/>
        </w:rPr>
        <w:t xml:space="preserve"> </w:t>
      </w:r>
      <w:r w:rsidR="005442FA" w:rsidRPr="00F83B0F">
        <w:rPr>
          <w:rFonts w:ascii="Cambria" w:eastAsia="Times New Roman" w:hAnsi="Cambria" w:cstheme="minorHAnsi"/>
          <w:b/>
          <w:bCs/>
          <w:color w:val="252525"/>
          <w:sz w:val="20"/>
          <w:szCs w:val="20"/>
        </w:rPr>
        <w:t>2017</w:t>
      </w:r>
      <w:r w:rsidR="00295715" w:rsidRPr="00F83B0F">
        <w:rPr>
          <w:rFonts w:ascii="Cambria" w:eastAsia="Times New Roman" w:hAnsi="Cambria" w:cstheme="minorHAnsi"/>
          <w:b/>
          <w:bCs/>
          <w:color w:val="252525"/>
          <w:sz w:val="20"/>
          <w:szCs w:val="20"/>
        </w:rPr>
        <w:t xml:space="preserve"> </w:t>
      </w:r>
      <w:r w:rsidR="00394EAF">
        <w:rPr>
          <w:rFonts w:ascii="Cambria" w:eastAsia="Times New Roman" w:hAnsi="Cambria" w:cstheme="minorHAnsi"/>
          <w:b/>
          <w:bCs/>
          <w:color w:val="252525"/>
          <w:sz w:val="20"/>
          <w:szCs w:val="20"/>
        </w:rPr>
        <w:t>–</w:t>
      </w:r>
      <w:r w:rsidR="00295715" w:rsidRPr="00F83B0F">
        <w:rPr>
          <w:rFonts w:ascii="Cambria" w:eastAsia="Times New Roman" w:hAnsi="Cambria" w:cstheme="minorHAnsi"/>
          <w:b/>
          <w:bCs/>
          <w:color w:val="252525"/>
          <w:sz w:val="20"/>
          <w:szCs w:val="20"/>
        </w:rPr>
        <w:t xml:space="preserve"> </w:t>
      </w:r>
      <w:r w:rsidR="005442FA" w:rsidRPr="00F83B0F">
        <w:rPr>
          <w:rFonts w:ascii="Cambria" w:eastAsia="Times New Roman" w:hAnsi="Cambria" w:cstheme="minorHAnsi"/>
          <w:b/>
          <w:bCs/>
          <w:color w:val="252525"/>
          <w:sz w:val="20"/>
          <w:szCs w:val="20"/>
        </w:rPr>
        <w:t>June</w:t>
      </w:r>
      <w:r w:rsidR="00394EAF">
        <w:rPr>
          <w:rFonts w:ascii="Cambria" w:eastAsia="Times New Roman" w:hAnsi="Cambria" w:cstheme="minorHAnsi"/>
          <w:b/>
          <w:bCs/>
          <w:color w:val="252525"/>
          <w:sz w:val="20"/>
          <w:szCs w:val="20"/>
        </w:rPr>
        <w:t xml:space="preserve"> </w:t>
      </w:r>
      <w:r w:rsidR="00295715" w:rsidRPr="00F83B0F">
        <w:rPr>
          <w:rFonts w:ascii="Cambria" w:eastAsia="Times New Roman" w:hAnsi="Cambria" w:cstheme="minorHAnsi"/>
          <w:b/>
          <w:bCs/>
          <w:color w:val="252525"/>
          <w:sz w:val="20"/>
          <w:szCs w:val="20"/>
        </w:rPr>
        <w:t>20</w:t>
      </w:r>
      <w:r w:rsidR="005442FA" w:rsidRPr="00F83B0F">
        <w:rPr>
          <w:rFonts w:ascii="Cambria" w:eastAsia="Times New Roman" w:hAnsi="Cambria" w:cstheme="minorHAnsi"/>
          <w:b/>
          <w:bCs/>
          <w:color w:val="252525"/>
          <w:sz w:val="20"/>
          <w:szCs w:val="20"/>
        </w:rPr>
        <w:t>19</w:t>
      </w:r>
    </w:p>
    <w:p w14:paraId="5E77FF60" w14:textId="039A8A0B" w:rsidR="00FB5C5A" w:rsidRPr="00F83B0F" w:rsidRDefault="7BC960A6" w:rsidP="00F83B0F">
      <w:pPr>
        <w:spacing w:after="0" w:line="240" w:lineRule="auto"/>
        <w:jc w:val="both"/>
        <w:rPr>
          <w:rFonts w:ascii="Cambria" w:eastAsia="Times New Roman" w:hAnsi="Cambria"/>
          <w:b/>
          <w:bCs/>
          <w:color w:val="252525"/>
          <w:sz w:val="20"/>
          <w:szCs w:val="20"/>
        </w:rPr>
      </w:pPr>
      <w:r w:rsidRPr="00F83B0F">
        <w:rPr>
          <w:rFonts w:ascii="Cambria" w:eastAsia="Times New Roman" w:hAnsi="Cambria"/>
          <w:b/>
          <w:bCs/>
          <w:color w:val="252525"/>
          <w:sz w:val="20"/>
          <w:szCs w:val="20"/>
        </w:rPr>
        <w:t>Python Developer</w:t>
      </w:r>
    </w:p>
    <w:p w14:paraId="1CF8F48C" w14:textId="77777777" w:rsidR="00D9267C" w:rsidRPr="00F83B0F" w:rsidRDefault="000661F6" w:rsidP="00F83B0F">
      <w:pPr>
        <w:spacing w:after="0" w:line="240" w:lineRule="auto"/>
        <w:jc w:val="both"/>
        <w:rPr>
          <w:rFonts w:ascii="Cambria" w:eastAsia="Times New Roman" w:hAnsi="Cambria" w:cstheme="minorHAnsi"/>
          <w:color w:val="252525"/>
          <w:sz w:val="20"/>
          <w:szCs w:val="20"/>
        </w:rPr>
      </w:pPr>
      <w:r w:rsidRPr="00F83B0F">
        <w:rPr>
          <w:rFonts w:ascii="Cambria" w:eastAsia="Times New Roman" w:hAnsi="Cambria" w:cstheme="minorHAnsi"/>
          <w:b/>
          <w:bCs/>
          <w:color w:val="252525"/>
          <w:sz w:val="20"/>
          <w:szCs w:val="20"/>
        </w:rPr>
        <w:t>Responsibilities:</w:t>
      </w:r>
    </w:p>
    <w:p w14:paraId="676AABC4" w14:textId="1AC57F3D" w:rsidR="00D9267C" w:rsidRPr="00F83B0F" w:rsidRDefault="00D9267C">
      <w:pPr>
        <w:pStyle w:val="ListParagraph"/>
        <w:numPr>
          <w:ilvl w:val="0"/>
          <w:numId w:val="1"/>
        </w:numPr>
        <w:tabs>
          <w:tab w:val="clear" w:pos="720"/>
          <w:tab w:val="num" w:pos="360"/>
        </w:tabs>
        <w:spacing w:after="0" w:line="240" w:lineRule="auto"/>
        <w:ind w:left="360"/>
        <w:jc w:val="both"/>
        <w:rPr>
          <w:rFonts w:ascii="Cambria" w:eastAsia="Times New Roman" w:hAnsi="Cambria" w:cstheme="minorHAnsi"/>
          <w:color w:val="252525"/>
          <w:sz w:val="20"/>
          <w:szCs w:val="20"/>
        </w:rPr>
      </w:pPr>
      <w:r w:rsidRPr="00F83B0F">
        <w:rPr>
          <w:rFonts w:ascii="Cambria" w:hAnsi="Cambria" w:cstheme="minorHAnsi"/>
          <w:sz w:val="20"/>
          <w:szCs w:val="20"/>
        </w:rPr>
        <w:t>Developed RESTful APIs for e-commerce platforms, handling product catalogs and payment processing.</w:t>
      </w:r>
    </w:p>
    <w:p w14:paraId="63764682" w14:textId="77777777" w:rsidR="00F83B0F" w:rsidRPr="00F83B0F" w:rsidRDefault="00F83B0F">
      <w:pPr>
        <w:numPr>
          <w:ilvl w:val="0"/>
          <w:numId w:val="1"/>
        </w:numPr>
        <w:tabs>
          <w:tab w:val="clear" w:pos="720"/>
          <w:tab w:val="num" w:pos="360"/>
        </w:tabs>
        <w:spacing w:after="0" w:line="240" w:lineRule="auto"/>
        <w:ind w:left="360"/>
        <w:jc w:val="both"/>
        <w:rPr>
          <w:rFonts w:ascii="Cambria" w:hAnsi="Cambria" w:cstheme="minorHAnsi"/>
          <w:sz w:val="20"/>
          <w:szCs w:val="20"/>
        </w:rPr>
      </w:pPr>
      <w:r w:rsidRPr="00F83B0F">
        <w:rPr>
          <w:rFonts w:ascii="Cambria" w:hAnsi="Cambria" w:cstheme="minorHAnsi"/>
          <w:sz w:val="20"/>
          <w:szCs w:val="20"/>
        </w:rPr>
        <w:lastRenderedPageBreak/>
        <w:t>Migrated legacy APIs to RESTful services, improving performance and usability.</w:t>
      </w:r>
    </w:p>
    <w:p w14:paraId="024C7EA2" w14:textId="77777777" w:rsidR="00D9267C" w:rsidRPr="00F83B0F" w:rsidRDefault="00D9267C">
      <w:pPr>
        <w:numPr>
          <w:ilvl w:val="0"/>
          <w:numId w:val="1"/>
        </w:numPr>
        <w:tabs>
          <w:tab w:val="clear" w:pos="720"/>
          <w:tab w:val="num" w:pos="360"/>
        </w:tabs>
        <w:spacing w:after="0" w:line="240" w:lineRule="auto"/>
        <w:ind w:left="360"/>
        <w:jc w:val="both"/>
        <w:rPr>
          <w:rFonts w:ascii="Cambria" w:hAnsi="Cambria" w:cstheme="minorHAnsi"/>
          <w:sz w:val="20"/>
          <w:szCs w:val="20"/>
        </w:rPr>
      </w:pPr>
      <w:r w:rsidRPr="00F83B0F">
        <w:rPr>
          <w:rFonts w:ascii="Cambria" w:hAnsi="Cambria" w:cstheme="minorHAnsi"/>
          <w:sz w:val="20"/>
          <w:szCs w:val="20"/>
        </w:rPr>
        <w:t>Implemented microservices architecture to improve modularity and scalability.</w:t>
      </w:r>
    </w:p>
    <w:p w14:paraId="4BA2CD11" w14:textId="77777777" w:rsidR="00D9267C" w:rsidRPr="00F83B0F" w:rsidRDefault="00D9267C">
      <w:pPr>
        <w:numPr>
          <w:ilvl w:val="0"/>
          <w:numId w:val="1"/>
        </w:numPr>
        <w:tabs>
          <w:tab w:val="clear" w:pos="720"/>
          <w:tab w:val="num" w:pos="360"/>
        </w:tabs>
        <w:spacing w:after="0" w:line="240" w:lineRule="auto"/>
        <w:ind w:left="360"/>
        <w:jc w:val="both"/>
        <w:rPr>
          <w:rFonts w:ascii="Cambria" w:hAnsi="Cambria" w:cstheme="minorHAnsi"/>
          <w:sz w:val="20"/>
          <w:szCs w:val="20"/>
        </w:rPr>
      </w:pPr>
      <w:r w:rsidRPr="00F83B0F">
        <w:rPr>
          <w:rFonts w:ascii="Cambria" w:hAnsi="Cambria" w:cstheme="minorHAnsi"/>
          <w:sz w:val="20"/>
          <w:szCs w:val="20"/>
        </w:rPr>
        <w:t>Designed database schemas, ensured data consistency, and optimized SQL and NoSQL queries.</w:t>
      </w:r>
    </w:p>
    <w:p w14:paraId="3FA1D234" w14:textId="77777777" w:rsidR="00D9267C" w:rsidRPr="00F83B0F" w:rsidRDefault="00D9267C">
      <w:pPr>
        <w:numPr>
          <w:ilvl w:val="0"/>
          <w:numId w:val="1"/>
        </w:numPr>
        <w:tabs>
          <w:tab w:val="clear" w:pos="720"/>
          <w:tab w:val="num" w:pos="360"/>
        </w:tabs>
        <w:spacing w:after="0" w:line="240" w:lineRule="auto"/>
        <w:ind w:left="360"/>
        <w:jc w:val="both"/>
        <w:rPr>
          <w:rFonts w:ascii="Cambria" w:hAnsi="Cambria" w:cstheme="minorHAnsi"/>
          <w:sz w:val="20"/>
          <w:szCs w:val="20"/>
        </w:rPr>
      </w:pPr>
      <w:r w:rsidRPr="00F83B0F">
        <w:rPr>
          <w:rFonts w:ascii="Cambria" w:hAnsi="Cambria" w:cstheme="minorHAnsi"/>
          <w:sz w:val="20"/>
          <w:szCs w:val="20"/>
        </w:rPr>
        <w:t>Built user authentication APIs with secure password storage and token-based authentication.</w:t>
      </w:r>
    </w:p>
    <w:p w14:paraId="1FF85803" w14:textId="77777777" w:rsidR="00D9267C" w:rsidRPr="00F83B0F" w:rsidRDefault="00D9267C">
      <w:pPr>
        <w:numPr>
          <w:ilvl w:val="0"/>
          <w:numId w:val="1"/>
        </w:numPr>
        <w:tabs>
          <w:tab w:val="clear" w:pos="720"/>
          <w:tab w:val="num" w:pos="360"/>
        </w:tabs>
        <w:spacing w:after="0" w:line="240" w:lineRule="auto"/>
        <w:ind w:left="360"/>
        <w:jc w:val="both"/>
        <w:rPr>
          <w:rFonts w:ascii="Cambria" w:hAnsi="Cambria" w:cstheme="minorHAnsi"/>
          <w:sz w:val="20"/>
          <w:szCs w:val="20"/>
        </w:rPr>
      </w:pPr>
      <w:r w:rsidRPr="00F83B0F">
        <w:rPr>
          <w:rFonts w:ascii="Cambria" w:hAnsi="Cambria" w:cstheme="minorHAnsi"/>
          <w:sz w:val="20"/>
          <w:szCs w:val="20"/>
        </w:rPr>
        <w:t>Implemented rate limiting, throttling, and API security best practices.</w:t>
      </w:r>
    </w:p>
    <w:p w14:paraId="7DCA4F1C" w14:textId="77777777" w:rsidR="00D9267C" w:rsidRPr="00F83B0F" w:rsidRDefault="00D9267C">
      <w:pPr>
        <w:numPr>
          <w:ilvl w:val="0"/>
          <w:numId w:val="1"/>
        </w:numPr>
        <w:tabs>
          <w:tab w:val="clear" w:pos="720"/>
          <w:tab w:val="num" w:pos="360"/>
        </w:tabs>
        <w:spacing w:after="0" w:line="240" w:lineRule="auto"/>
        <w:ind w:left="360"/>
        <w:jc w:val="both"/>
        <w:rPr>
          <w:rFonts w:ascii="Cambria" w:hAnsi="Cambria" w:cstheme="minorHAnsi"/>
          <w:sz w:val="20"/>
          <w:szCs w:val="20"/>
        </w:rPr>
      </w:pPr>
      <w:r w:rsidRPr="00F83B0F">
        <w:rPr>
          <w:rFonts w:ascii="Cambria" w:hAnsi="Cambria" w:cstheme="minorHAnsi"/>
          <w:sz w:val="20"/>
          <w:szCs w:val="20"/>
        </w:rPr>
        <w:t>Automated CI/CD pipelines and maintained stable production deployments.</w:t>
      </w:r>
    </w:p>
    <w:p w14:paraId="5549F0FD" w14:textId="77777777" w:rsidR="00D9267C" w:rsidRPr="00F83B0F" w:rsidRDefault="00D9267C">
      <w:pPr>
        <w:numPr>
          <w:ilvl w:val="0"/>
          <w:numId w:val="1"/>
        </w:numPr>
        <w:tabs>
          <w:tab w:val="clear" w:pos="720"/>
          <w:tab w:val="num" w:pos="360"/>
        </w:tabs>
        <w:spacing w:after="0" w:line="240" w:lineRule="auto"/>
        <w:ind w:left="360"/>
        <w:jc w:val="both"/>
        <w:rPr>
          <w:rFonts w:ascii="Cambria" w:hAnsi="Cambria" w:cstheme="minorHAnsi"/>
          <w:sz w:val="20"/>
          <w:szCs w:val="20"/>
        </w:rPr>
      </w:pPr>
      <w:r w:rsidRPr="00F83B0F">
        <w:rPr>
          <w:rFonts w:ascii="Cambria" w:hAnsi="Cambria" w:cstheme="minorHAnsi"/>
          <w:sz w:val="20"/>
          <w:szCs w:val="20"/>
        </w:rPr>
        <w:t>Containerized and deployed applications with Docker and Kubernetes.</w:t>
      </w:r>
    </w:p>
    <w:p w14:paraId="10AEF1A8" w14:textId="77777777" w:rsidR="00D9267C" w:rsidRPr="00F83B0F" w:rsidRDefault="00D9267C">
      <w:pPr>
        <w:numPr>
          <w:ilvl w:val="0"/>
          <w:numId w:val="1"/>
        </w:numPr>
        <w:tabs>
          <w:tab w:val="clear" w:pos="720"/>
          <w:tab w:val="num" w:pos="360"/>
        </w:tabs>
        <w:spacing w:after="0" w:line="240" w:lineRule="auto"/>
        <w:ind w:left="360"/>
        <w:jc w:val="both"/>
        <w:rPr>
          <w:rFonts w:ascii="Cambria" w:hAnsi="Cambria" w:cstheme="minorHAnsi"/>
          <w:sz w:val="20"/>
          <w:szCs w:val="20"/>
        </w:rPr>
      </w:pPr>
      <w:r w:rsidRPr="00F83B0F">
        <w:rPr>
          <w:rFonts w:ascii="Cambria" w:hAnsi="Cambria" w:cstheme="minorHAnsi"/>
          <w:sz w:val="20"/>
          <w:szCs w:val="20"/>
        </w:rPr>
        <w:t>Deployed Python applications to AWS, Azure, and GCP for scalability and high availability.</w:t>
      </w:r>
    </w:p>
    <w:p w14:paraId="2279620C" w14:textId="77777777" w:rsidR="00D9267C" w:rsidRPr="00F83B0F" w:rsidRDefault="00D9267C">
      <w:pPr>
        <w:numPr>
          <w:ilvl w:val="0"/>
          <w:numId w:val="1"/>
        </w:numPr>
        <w:tabs>
          <w:tab w:val="clear" w:pos="720"/>
          <w:tab w:val="num" w:pos="360"/>
        </w:tabs>
        <w:spacing w:after="0" w:line="240" w:lineRule="auto"/>
        <w:ind w:left="360"/>
        <w:jc w:val="both"/>
        <w:rPr>
          <w:rFonts w:ascii="Cambria" w:hAnsi="Cambria" w:cstheme="minorHAnsi"/>
          <w:sz w:val="20"/>
          <w:szCs w:val="20"/>
        </w:rPr>
      </w:pPr>
      <w:r w:rsidRPr="00F83B0F">
        <w:rPr>
          <w:rFonts w:ascii="Cambria" w:hAnsi="Cambria" w:cstheme="minorHAnsi"/>
          <w:sz w:val="20"/>
          <w:szCs w:val="20"/>
        </w:rPr>
        <w:t>Automated ETL/data pipelines and used Apache Airflow for scheduling and orchestration.</w:t>
      </w:r>
    </w:p>
    <w:p w14:paraId="25B319B0" w14:textId="77777777" w:rsidR="00D9267C" w:rsidRPr="00F83B0F" w:rsidRDefault="00D9267C">
      <w:pPr>
        <w:numPr>
          <w:ilvl w:val="0"/>
          <w:numId w:val="1"/>
        </w:numPr>
        <w:tabs>
          <w:tab w:val="clear" w:pos="720"/>
          <w:tab w:val="num" w:pos="360"/>
        </w:tabs>
        <w:spacing w:after="0" w:line="240" w:lineRule="auto"/>
        <w:ind w:left="360"/>
        <w:jc w:val="both"/>
        <w:rPr>
          <w:rFonts w:ascii="Cambria" w:hAnsi="Cambria" w:cstheme="minorHAnsi"/>
          <w:sz w:val="20"/>
          <w:szCs w:val="20"/>
        </w:rPr>
      </w:pPr>
      <w:r w:rsidRPr="00F83B0F">
        <w:rPr>
          <w:rFonts w:ascii="Cambria" w:hAnsi="Cambria" w:cstheme="minorHAnsi"/>
          <w:sz w:val="20"/>
          <w:szCs w:val="20"/>
        </w:rPr>
        <w:t>Implemented real-time streaming with Amazon Kinesis and Apache Kafka.</w:t>
      </w:r>
    </w:p>
    <w:p w14:paraId="62ED38AC" w14:textId="77777777" w:rsidR="00D9267C" w:rsidRPr="00F83B0F" w:rsidRDefault="00D9267C">
      <w:pPr>
        <w:numPr>
          <w:ilvl w:val="0"/>
          <w:numId w:val="1"/>
        </w:numPr>
        <w:tabs>
          <w:tab w:val="clear" w:pos="720"/>
          <w:tab w:val="num" w:pos="360"/>
        </w:tabs>
        <w:spacing w:after="0" w:line="240" w:lineRule="auto"/>
        <w:ind w:left="360"/>
        <w:jc w:val="both"/>
        <w:rPr>
          <w:rFonts w:ascii="Cambria" w:hAnsi="Cambria" w:cstheme="minorHAnsi"/>
          <w:sz w:val="20"/>
          <w:szCs w:val="20"/>
        </w:rPr>
      </w:pPr>
      <w:r w:rsidRPr="00F83B0F">
        <w:rPr>
          <w:rFonts w:ascii="Cambria" w:hAnsi="Cambria" w:cstheme="minorHAnsi"/>
          <w:sz w:val="20"/>
          <w:szCs w:val="20"/>
        </w:rPr>
        <w:t>Built scalable data processing systems using AWS Glue, EMR, and Redshift.</w:t>
      </w:r>
    </w:p>
    <w:p w14:paraId="41A4001E" w14:textId="77777777" w:rsidR="00D9267C" w:rsidRPr="00F83B0F" w:rsidRDefault="00D9267C">
      <w:pPr>
        <w:numPr>
          <w:ilvl w:val="0"/>
          <w:numId w:val="1"/>
        </w:numPr>
        <w:tabs>
          <w:tab w:val="clear" w:pos="720"/>
          <w:tab w:val="num" w:pos="360"/>
        </w:tabs>
        <w:spacing w:after="0" w:line="240" w:lineRule="auto"/>
        <w:ind w:left="360"/>
        <w:jc w:val="both"/>
        <w:rPr>
          <w:rFonts w:ascii="Cambria" w:hAnsi="Cambria" w:cstheme="minorHAnsi"/>
          <w:sz w:val="20"/>
          <w:szCs w:val="20"/>
        </w:rPr>
      </w:pPr>
      <w:r w:rsidRPr="00F83B0F">
        <w:rPr>
          <w:rFonts w:ascii="Cambria" w:hAnsi="Cambria" w:cstheme="minorHAnsi"/>
          <w:sz w:val="20"/>
          <w:szCs w:val="20"/>
        </w:rPr>
        <w:t>Tuned SQL queries and Spark jobs to improve performance and reduce costs.</w:t>
      </w:r>
    </w:p>
    <w:p w14:paraId="4BA54C60" w14:textId="77777777" w:rsidR="00D9267C" w:rsidRPr="00F83B0F" w:rsidRDefault="00D9267C">
      <w:pPr>
        <w:numPr>
          <w:ilvl w:val="0"/>
          <w:numId w:val="1"/>
        </w:numPr>
        <w:tabs>
          <w:tab w:val="clear" w:pos="720"/>
          <w:tab w:val="num" w:pos="360"/>
        </w:tabs>
        <w:spacing w:after="0" w:line="240" w:lineRule="auto"/>
        <w:ind w:left="360"/>
        <w:jc w:val="both"/>
        <w:rPr>
          <w:rFonts w:ascii="Cambria" w:hAnsi="Cambria" w:cstheme="minorHAnsi"/>
          <w:sz w:val="20"/>
          <w:szCs w:val="20"/>
        </w:rPr>
      </w:pPr>
      <w:r w:rsidRPr="00F83B0F">
        <w:rPr>
          <w:rFonts w:ascii="Cambria" w:hAnsi="Cambria" w:cstheme="minorHAnsi"/>
          <w:sz w:val="20"/>
          <w:szCs w:val="20"/>
        </w:rPr>
        <w:t>Leveraged Pandas and NumPy for large-scale data processing and EDA to produce business insights.</w:t>
      </w:r>
    </w:p>
    <w:p w14:paraId="1F6FD1AC" w14:textId="77777777" w:rsidR="00D9267C" w:rsidRPr="00F83B0F" w:rsidRDefault="00D9267C">
      <w:pPr>
        <w:numPr>
          <w:ilvl w:val="0"/>
          <w:numId w:val="1"/>
        </w:numPr>
        <w:tabs>
          <w:tab w:val="clear" w:pos="720"/>
          <w:tab w:val="num" w:pos="360"/>
        </w:tabs>
        <w:spacing w:after="0" w:line="240" w:lineRule="auto"/>
        <w:ind w:left="360"/>
        <w:jc w:val="both"/>
        <w:rPr>
          <w:rFonts w:ascii="Cambria" w:hAnsi="Cambria" w:cstheme="minorHAnsi"/>
          <w:sz w:val="20"/>
          <w:szCs w:val="20"/>
        </w:rPr>
      </w:pPr>
      <w:r w:rsidRPr="00F83B0F">
        <w:rPr>
          <w:rFonts w:ascii="Cambria" w:hAnsi="Cambria" w:cstheme="minorHAnsi"/>
          <w:sz w:val="20"/>
          <w:szCs w:val="20"/>
        </w:rPr>
        <w:t>Used profiling, asynchronous programming, and caching to reduce response times and improve responsiveness.</w:t>
      </w:r>
    </w:p>
    <w:p w14:paraId="5FF6D4D5" w14:textId="77777777" w:rsidR="00F83B0F" w:rsidRPr="00F83B0F" w:rsidRDefault="00F83B0F">
      <w:pPr>
        <w:numPr>
          <w:ilvl w:val="0"/>
          <w:numId w:val="1"/>
        </w:numPr>
        <w:tabs>
          <w:tab w:val="clear" w:pos="720"/>
          <w:tab w:val="num" w:pos="360"/>
        </w:tabs>
        <w:spacing w:after="0" w:line="240" w:lineRule="auto"/>
        <w:ind w:left="360"/>
        <w:jc w:val="both"/>
        <w:rPr>
          <w:rFonts w:ascii="Cambria" w:hAnsi="Cambria" w:cstheme="minorHAnsi"/>
          <w:sz w:val="20"/>
          <w:szCs w:val="20"/>
        </w:rPr>
      </w:pPr>
      <w:r w:rsidRPr="00F83B0F">
        <w:rPr>
          <w:rFonts w:ascii="Cambria" w:hAnsi="Cambria" w:cstheme="minorHAnsi"/>
          <w:sz w:val="20"/>
          <w:szCs w:val="20"/>
        </w:rPr>
        <w:t>Created unit, integration, and performance tests using Pytest and unittest.</w:t>
      </w:r>
    </w:p>
    <w:p w14:paraId="5D52EDD5" w14:textId="77777777" w:rsidR="00D9267C" w:rsidRPr="00F83B0F" w:rsidRDefault="00D9267C">
      <w:pPr>
        <w:numPr>
          <w:ilvl w:val="0"/>
          <w:numId w:val="1"/>
        </w:numPr>
        <w:tabs>
          <w:tab w:val="clear" w:pos="720"/>
          <w:tab w:val="num" w:pos="360"/>
        </w:tabs>
        <w:spacing w:after="0" w:line="240" w:lineRule="auto"/>
        <w:ind w:left="360"/>
        <w:jc w:val="both"/>
        <w:rPr>
          <w:rFonts w:ascii="Cambria" w:hAnsi="Cambria" w:cstheme="minorHAnsi"/>
          <w:sz w:val="20"/>
          <w:szCs w:val="20"/>
        </w:rPr>
      </w:pPr>
      <w:r w:rsidRPr="00F83B0F">
        <w:rPr>
          <w:rFonts w:ascii="Cambria" w:hAnsi="Cambria" w:cstheme="minorHAnsi"/>
          <w:sz w:val="20"/>
          <w:szCs w:val="20"/>
        </w:rPr>
        <w:t>Collaborated with front-end and cross-functional teams to gather requirements and integrate APIs.</w:t>
      </w:r>
    </w:p>
    <w:p w14:paraId="5C6B7968" w14:textId="77777777" w:rsidR="00CD2BDC" w:rsidRPr="00F83B0F" w:rsidRDefault="00CD2BDC" w:rsidP="00394EAF">
      <w:pPr>
        <w:spacing w:after="0" w:line="240" w:lineRule="auto"/>
        <w:jc w:val="both"/>
        <w:rPr>
          <w:rFonts w:ascii="Cambria" w:hAnsi="Cambria" w:cstheme="minorHAnsi"/>
          <w:sz w:val="20"/>
          <w:szCs w:val="20"/>
        </w:rPr>
      </w:pPr>
    </w:p>
    <w:p w14:paraId="68668DA4" w14:textId="195C2C09" w:rsidR="004A10EE" w:rsidRPr="00F83B0F" w:rsidRDefault="00CD2BDC" w:rsidP="00F83B0F">
      <w:pPr>
        <w:spacing w:after="0" w:line="240" w:lineRule="auto"/>
        <w:jc w:val="both"/>
        <w:rPr>
          <w:rFonts w:ascii="Cambria" w:hAnsi="Cambria" w:cstheme="minorHAnsi"/>
          <w:b/>
          <w:bCs/>
          <w:sz w:val="20"/>
          <w:szCs w:val="20"/>
        </w:rPr>
      </w:pPr>
      <w:r w:rsidRPr="00F83B0F">
        <w:rPr>
          <w:rFonts w:ascii="Cambria" w:hAnsi="Cambria" w:cstheme="minorHAnsi"/>
          <w:b/>
          <w:bCs/>
          <w:sz w:val="20"/>
          <w:szCs w:val="20"/>
        </w:rPr>
        <w:t>O</w:t>
      </w:r>
      <w:r w:rsidR="004A10EE" w:rsidRPr="00F83B0F">
        <w:rPr>
          <w:rFonts w:ascii="Cambria" w:hAnsi="Cambria" w:cstheme="minorHAnsi"/>
          <w:b/>
          <w:bCs/>
          <w:sz w:val="20"/>
          <w:szCs w:val="20"/>
        </w:rPr>
        <w:t>pen</w:t>
      </w:r>
      <w:r w:rsidR="00105B8B" w:rsidRPr="00F83B0F">
        <w:rPr>
          <w:rFonts w:ascii="Cambria" w:hAnsi="Cambria" w:cstheme="minorHAnsi"/>
          <w:b/>
          <w:bCs/>
          <w:sz w:val="20"/>
          <w:szCs w:val="20"/>
        </w:rPr>
        <w:t>X</w:t>
      </w:r>
      <w:r w:rsidR="004A10EE" w:rsidRPr="00F83B0F">
        <w:rPr>
          <w:rFonts w:ascii="Cambria" w:hAnsi="Cambria" w:cstheme="minorHAnsi"/>
          <w:b/>
          <w:bCs/>
          <w:sz w:val="20"/>
          <w:szCs w:val="20"/>
        </w:rPr>
        <w:t>cell</w:t>
      </w:r>
      <w:r w:rsidRPr="00F83B0F">
        <w:rPr>
          <w:rFonts w:ascii="Cambria" w:hAnsi="Cambria" w:cstheme="minorHAnsi"/>
          <w:b/>
          <w:bCs/>
          <w:sz w:val="20"/>
          <w:szCs w:val="20"/>
        </w:rPr>
        <w:t>, H</w:t>
      </w:r>
      <w:r w:rsidR="004A10EE" w:rsidRPr="00F83B0F">
        <w:rPr>
          <w:rFonts w:ascii="Cambria" w:hAnsi="Cambria" w:cstheme="minorHAnsi"/>
          <w:b/>
          <w:bCs/>
          <w:sz w:val="20"/>
          <w:szCs w:val="20"/>
        </w:rPr>
        <w:t>yderabad</w:t>
      </w:r>
      <w:r w:rsidRPr="00F83B0F">
        <w:rPr>
          <w:rFonts w:ascii="Cambria" w:hAnsi="Cambria" w:cstheme="minorHAnsi"/>
          <w:b/>
          <w:bCs/>
          <w:sz w:val="20"/>
          <w:szCs w:val="20"/>
        </w:rPr>
        <w:t xml:space="preserve"> India </w:t>
      </w:r>
    </w:p>
    <w:p w14:paraId="7A3B2E13" w14:textId="41D83AF9" w:rsidR="00FE120C" w:rsidRPr="00F83B0F" w:rsidRDefault="00FE120C" w:rsidP="00F83B0F">
      <w:pPr>
        <w:spacing w:after="0" w:line="240" w:lineRule="auto"/>
        <w:jc w:val="both"/>
        <w:rPr>
          <w:rFonts w:ascii="Cambria" w:hAnsi="Cambria" w:cstheme="minorHAnsi"/>
          <w:b/>
          <w:bCs/>
          <w:sz w:val="20"/>
          <w:szCs w:val="20"/>
        </w:rPr>
      </w:pPr>
      <w:r w:rsidRPr="00F83B0F">
        <w:rPr>
          <w:rFonts w:ascii="Cambria" w:hAnsi="Cambria" w:cstheme="minorHAnsi"/>
          <w:b/>
          <w:bCs/>
          <w:sz w:val="20"/>
          <w:szCs w:val="20"/>
        </w:rPr>
        <w:t>Junior Python Developer</w:t>
      </w:r>
      <w:r w:rsidR="00410283" w:rsidRPr="00F83B0F">
        <w:rPr>
          <w:rFonts w:ascii="Cambria" w:hAnsi="Cambria" w:cstheme="minorHAnsi"/>
          <w:b/>
          <w:bCs/>
          <w:sz w:val="20"/>
          <w:szCs w:val="20"/>
        </w:rPr>
        <w:t xml:space="preserve">     </w:t>
      </w:r>
      <w:r w:rsidRPr="00F83B0F">
        <w:rPr>
          <w:rFonts w:ascii="Cambria" w:hAnsi="Cambria" w:cstheme="minorHAnsi"/>
          <w:b/>
          <w:bCs/>
          <w:sz w:val="20"/>
          <w:szCs w:val="20"/>
        </w:rPr>
        <w:t xml:space="preserve"> </w:t>
      </w:r>
      <w:r w:rsidR="00410283" w:rsidRPr="00F83B0F">
        <w:rPr>
          <w:rFonts w:ascii="Cambria" w:hAnsi="Cambria" w:cstheme="minorHAnsi"/>
          <w:b/>
          <w:bCs/>
          <w:sz w:val="20"/>
          <w:szCs w:val="20"/>
        </w:rPr>
        <w:t xml:space="preserve">                                    </w:t>
      </w:r>
      <w:r w:rsidRPr="00F83B0F">
        <w:rPr>
          <w:rFonts w:ascii="Cambria" w:hAnsi="Cambria" w:cstheme="minorHAnsi"/>
          <w:b/>
          <w:bCs/>
          <w:sz w:val="20"/>
          <w:szCs w:val="20"/>
        </w:rPr>
        <w:t xml:space="preserve">                                                                </w:t>
      </w:r>
      <w:r w:rsidR="00CD2BDC" w:rsidRPr="00F83B0F">
        <w:rPr>
          <w:rFonts w:ascii="Cambria" w:hAnsi="Cambria" w:cstheme="minorHAnsi"/>
          <w:b/>
          <w:bCs/>
          <w:sz w:val="20"/>
          <w:szCs w:val="20"/>
        </w:rPr>
        <w:t xml:space="preserve">                         </w:t>
      </w:r>
      <w:r w:rsidRPr="00F83B0F">
        <w:rPr>
          <w:rFonts w:ascii="Cambria" w:hAnsi="Cambria" w:cstheme="minorHAnsi"/>
          <w:b/>
          <w:bCs/>
          <w:sz w:val="20"/>
          <w:szCs w:val="20"/>
        </w:rPr>
        <w:t xml:space="preserve"> </w:t>
      </w:r>
      <w:r w:rsidR="00F83B0F">
        <w:rPr>
          <w:rFonts w:ascii="Cambria" w:hAnsi="Cambria" w:cstheme="minorHAnsi"/>
          <w:b/>
          <w:bCs/>
          <w:sz w:val="20"/>
          <w:szCs w:val="20"/>
        </w:rPr>
        <w:tab/>
        <w:t xml:space="preserve">      </w:t>
      </w:r>
      <w:r w:rsidRPr="00F83B0F">
        <w:rPr>
          <w:rFonts w:ascii="Cambria" w:hAnsi="Cambria" w:cstheme="minorHAnsi"/>
          <w:b/>
          <w:bCs/>
          <w:sz w:val="20"/>
          <w:szCs w:val="20"/>
        </w:rPr>
        <w:t>Ju</w:t>
      </w:r>
      <w:r w:rsidR="00B02FEB" w:rsidRPr="00F83B0F">
        <w:rPr>
          <w:rFonts w:ascii="Cambria" w:hAnsi="Cambria" w:cstheme="minorHAnsi"/>
          <w:b/>
          <w:bCs/>
          <w:sz w:val="20"/>
          <w:szCs w:val="20"/>
        </w:rPr>
        <w:t>ly</w:t>
      </w:r>
      <w:r w:rsidRPr="00F83B0F">
        <w:rPr>
          <w:rFonts w:ascii="Cambria" w:hAnsi="Cambria" w:cstheme="minorHAnsi"/>
          <w:b/>
          <w:bCs/>
          <w:sz w:val="20"/>
          <w:szCs w:val="20"/>
        </w:rPr>
        <w:t xml:space="preserve"> 2016 – Dec 201</w:t>
      </w:r>
      <w:r w:rsidR="00B02FEB" w:rsidRPr="00F83B0F">
        <w:rPr>
          <w:rFonts w:ascii="Cambria" w:hAnsi="Cambria" w:cstheme="minorHAnsi"/>
          <w:b/>
          <w:bCs/>
          <w:sz w:val="20"/>
          <w:szCs w:val="20"/>
        </w:rPr>
        <w:t>6</w:t>
      </w:r>
    </w:p>
    <w:p w14:paraId="0AD96EF0" w14:textId="2861E969" w:rsidR="001F15FC" w:rsidRPr="00F83B0F" w:rsidRDefault="00AF629A" w:rsidP="00F83B0F">
      <w:pPr>
        <w:spacing w:after="0" w:line="240" w:lineRule="auto"/>
        <w:jc w:val="both"/>
        <w:rPr>
          <w:rFonts w:ascii="Cambria" w:hAnsi="Cambria"/>
          <w:b/>
          <w:bCs/>
          <w:sz w:val="20"/>
          <w:szCs w:val="20"/>
        </w:rPr>
      </w:pPr>
      <w:r w:rsidRPr="00F83B0F">
        <w:rPr>
          <w:rFonts w:ascii="Cambria" w:hAnsi="Cambria"/>
          <w:b/>
          <w:bCs/>
          <w:sz w:val="20"/>
          <w:szCs w:val="20"/>
        </w:rPr>
        <w:t>Responsibilities:</w:t>
      </w:r>
      <w:r w:rsidR="00416F1E" w:rsidRPr="00F83B0F">
        <w:rPr>
          <w:rFonts w:ascii="Cambria" w:hAnsi="Cambria"/>
          <w:b/>
          <w:bCs/>
          <w:sz w:val="20"/>
          <w:szCs w:val="20"/>
        </w:rPr>
        <w:t xml:space="preserve"> </w:t>
      </w:r>
    </w:p>
    <w:p w14:paraId="34CAACD8" w14:textId="1EE81495" w:rsidR="001F15FC" w:rsidRPr="00F83B0F" w:rsidRDefault="001F15FC">
      <w:pPr>
        <w:pStyle w:val="ListParagraph"/>
        <w:numPr>
          <w:ilvl w:val="0"/>
          <w:numId w:val="3"/>
        </w:numPr>
        <w:tabs>
          <w:tab w:val="clear" w:pos="720"/>
          <w:tab w:val="num" w:pos="360"/>
        </w:tabs>
        <w:spacing w:after="0" w:line="240" w:lineRule="auto"/>
        <w:ind w:left="360"/>
        <w:jc w:val="both"/>
        <w:rPr>
          <w:rFonts w:ascii="Cambria" w:hAnsi="Cambria"/>
          <w:sz w:val="20"/>
          <w:szCs w:val="20"/>
        </w:rPr>
      </w:pPr>
      <w:r w:rsidRPr="00F83B0F">
        <w:rPr>
          <w:rFonts w:ascii="Cambria" w:hAnsi="Cambria"/>
          <w:sz w:val="20"/>
          <w:szCs w:val="20"/>
        </w:rPr>
        <w:t>Developed and maintained Python scripts and RESTful APIs using Flask to support web features and integrations.</w:t>
      </w:r>
    </w:p>
    <w:p w14:paraId="5E55A851" w14:textId="77777777" w:rsidR="001F15FC" w:rsidRPr="00F83B0F" w:rsidRDefault="001F15FC">
      <w:pPr>
        <w:numPr>
          <w:ilvl w:val="0"/>
          <w:numId w:val="2"/>
        </w:numPr>
        <w:tabs>
          <w:tab w:val="clear" w:pos="720"/>
          <w:tab w:val="num" w:pos="360"/>
        </w:tabs>
        <w:spacing w:after="0" w:line="240" w:lineRule="auto"/>
        <w:ind w:left="360"/>
        <w:jc w:val="both"/>
        <w:rPr>
          <w:rFonts w:ascii="Cambria" w:hAnsi="Cambria"/>
          <w:sz w:val="20"/>
          <w:szCs w:val="20"/>
        </w:rPr>
      </w:pPr>
      <w:r w:rsidRPr="00F83B0F">
        <w:rPr>
          <w:rFonts w:ascii="Cambria" w:hAnsi="Cambria"/>
          <w:sz w:val="20"/>
          <w:szCs w:val="20"/>
        </w:rPr>
        <w:t>Wrote modular, object</w:t>
      </w:r>
      <w:r w:rsidRPr="00F83B0F">
        <w:rPr>
          <w:rFonts w:ascii="Cambria" w:hAnsi="Cambria"/>
          <w:sz w:val="20"/>
          <w:szCs w:val="20"/>
        </w:rPr>
        <w:noBreakHyphen/>
        <w:t>oriented code and reusable utility libraries to accelerate feature development.</w:t>
      </w:r>
    </w:p>
    <w:p w14:paraId="17272111" w14:textId="77777777" w:rsidR="001F15FC" w:rsidRPr="00F83B0F" w:rsidRDefault="001F15FC">
      <w:pPr>
        <w:numPr>
          <w:ilvl w:val="0"/>
          <w:numId w:val="2"/>
        </w:numPr>
        <w:tabs>
          <w:tab w:val="clear" w:pos="720"/>
          <w:tab w:val="num" w:pos="360"/>
        </w:tabs>
        <w:spacing w:after="0" w:line="240" w:lineRule="auto"/>
        <w:ind w:left="360"/>
        <w:jc w:val="both"/>
        <w:rPr>
          <w:rFonts w:ascii="Cambria" w:hAnsi="Cambria"/>
          <w:sz w:val="20"/>
          <w:szCs w:val="20"/>
        </w:rPr>
      </w:pPr>
      <w:r w:rsidRPr="00F83B0F">
        <w:rPr>
          <w:rFonts w:ascii="Cambria" w:hAnsi="Cambria"/>
          <w:sz w:val="20"/>
          <w:szCs w:val="20"/>
        </w:rPr>
        <w:t>Implemented ETL routines to clean and load data from CSV files and relational databases (PostgreSQL and MySQL).</w:t>
      </w:r>
    </w:p>
    <w:p w14:paraId="532C4365" w14:textId="3096A226" w:rsidR="001F15FC" w:rsidRPr="00F83B0F" w:rsidRDefault="001F15FC">
      <w:pPr>
        <w:numPr>
          <w:ilvl w:val="0"/>
          <w:numId w:val="2"/>
        </w:numPr>
        <w:tabs>
          <w:tab w:val="clear" w:pos="720"/>
          <w:tab w:val="num" w:pos="360"/>
        </w:tabs>
        <w:spacing w:after="0" w:line="240" w:lineRule="auto"/>
        <w:ind w:left="360"/>
        <w:jc w:val="both"/>
        <w:rPr>
          <w:rFonts w:ascii="Cambria" w:hAnsi="Cambria"/>
          <w:sz w:val="20"/>
          <w:szCs w:val="20"/>
        </w:rPr>
      </w:pPr>
      <w:r w:rsidRPr="00F83B0F">
        <w:rPr>
          <w:rFonts w:ascii="Cambria" w:hAnsi="Cambria"/>
          <w:sz w:val="20"/>
          <w:szCs w:val="20"/>
        </w:rPr>
        <w:t>Performed unit testing and debugging using Pytest and unittest</w:t>
      </w:r>
      <w:r w:rsidR="00105B8B" w:rsidRPr="00F83B0F">
        <w:rPr>
          <w:rFonts w:ascii="Cambria" w:hAnsi="Cambria"/>
          <w:sz w:val="20"/>
          <w:szCs w:val="20"/>
        </w:rPr>
        <w:t xml:space="preserve"> </w:t>
      </w:r>
      <w:r w:rsidRPr="00F83B0F">
        <w:rPr>
          <w:rFonts w:ascii="Cambria" w:hAnsi="Cambria"/>
          <w:sz w:val="20"/>
          <w:szCs w:val="20"/>
        </w:rPr>
        <w:t>and collaborated with QA on releases.</w:t>
      </w:r>
    </w:p>
    <w:p w14:paraId="642258B3" w14:textId="77777777" w:rsidR="001F15FC" w:rsidRPr="00F83B0F" w:rsidRDefault="001F15FC">
      <w:pPr>
        <w:numPr>
          <w:ilvl w:val="0"/>
          <w:numId w:val="2"/>
        </w:numPr>
        <w:tabs>
          <w:tab w:val="clear" w:pos="720"/>
          <w:tab w:val="num" w:pos="360"/>
        </w:tabs>
        <w:spacing w:after="0" w:line="240" w:lineRule="auto"/>
        <w:ind w:left="360"/>
        <w:jc w:val="both"/>
        <w:rPr>
          <w:rFonts w:ascii="Cambria" w:hAnsi="Cambria"/>
          <w:sz w:val="20"/>
          <w:szCs w:val="20"/>
        </w:rPr>
      </w:pPr>
      <w:r w:rsidRPr="00F83B0F">
        <w:rPr>
          <w:rFonts w:ascii="Cambria" w:hAnsi="Cambria"/>
          <w:sz w:val="20"/>
          <w:szCs w:val="20"/>
        </w:rPr>
        <w:t>Used Git for version control and participated in Agile standups, sprint planning, and code reviews.</w:t>
      </w:r>
    </w:p>
    <w:p w14:paraId="14B1B128" w14:textId="77777777" w:rsidR="001F15FC" w:rsidRPr="00F83B0F" w:rsidRDefault="001F15FC">
      <w:pPr>
        <w:numPr>
          <w:ilvl w:val="0"/>
          <w:numId w:val="2"/>
        </w:numPr>
        <w:tabs>
          <w:tab w:val="clear" w:pos="720"/>
          <w:tab w:val="num" w:pos="360"/>
        </w:tabs>
        <w:spacing w:after="0" w:line="240" w:lineRule="auto"/>
        <w:ind w:left="360"/>
        <w:jc w:val="both"/>
        <w:rPr>
          <w:rFonts w:ascii="Cambria" w:hAnsi="Cambria"/>
          <w:sz w:val="20"/>
          <w:szCs w:val="20"/>
        </w:rPr>
      </w:pPr>
      <w:r w:rsidRPr="00F83B0F">
        <w:rPr>
          <w:rFonts w:ascii="Cambria" w:hAnsi="Cambria"/>
          <w:sz w:val="20"/>
          <w:szCs w:val="20"/>
        </w:rPr>
        <w:t>Assisted DevOps and engineering teams to containerize services with Docker and deploy to staging environments.</w:t>
      </w:r>
    </w:p>
    <w:p w14:paraId="7FE6151B" w14:textId="77777777" w:rsidR="001F15FC" w:rsidRPr="00F83B0F" w:rsidRDefault="001F15FC">
      <w:pPr>
        <w:numPr>
          <w:ilvl w:val="0"/>
          <w:numId w:val="2"/>
        </w:numPr>
        <w:tabs>
          <w:tab w:val="clear" w:pos="720"/>
          <w:tab w:val="num" w:pos="360"/>
        </w:tabs>
        <w:spacing w:after="0" w:line="240" w:lineRule="auto"/>
        <w:ind w:left="360"/>
        <w:jc w:val="both"/>
        <w:rPr>
          <w:rFonts w:ascii="Cambria" w:hAnsi="Cambria"/>
          <w:sz w:val="20"/>
          <w:szCs w:val="20"/>
        </w:rPr>
      </w:pPr>
      <w:r w:rsidRPr="00F83B0F">
        <w:rPr>
          <w:rFonts w:ascii="Cambria" w:hAnsi="Cambria"/>
          <w:sz w:val="20"/>
          <w:szCs w:val="20"/>
        </w:rPr>
        <w:t>Translated stakeholder requirements into technical tasks and supported production issue fixes.</w:t>
      </w:r>
    </w:p>
    <w:p w14:paraId="20800DB4" w14:textId="0EC28133" w:rsidR="008F59A6" w:rsidRPr="00F83B0F" w:rsidRDefault="001F15FC" w:rsidP="00F83B0F">
      <w:pPr>
        <w:spacing w:after="0" w:line="240" w:lineRule="auto"/>
        <w:jc w:val="both"/>
        <w:rPr>
          <w:rFonts w:ascii="Cambria" w:hAnsi="Cambria"/>
          <w:sz w:val="20"/>
          <w:szCs w:val="20"/>
        </w:rPr>
      </w:pPr>
      <w:r w:rsidRPr="00F83B0F">
        <w:rPr>
          <w:rFonts w:ascii="Cambria" w:hAnsi="Cambria"/>
          <w:sz w:val="20"/>
          <w:szCs w:val="20"/>
        </w:rPr>
        <w:t xml:space="preserve">   </w:t>
      </w:r>
    </w:p>
    <w:p w14:paraId="7B64E997" w14:textId="77777777" w:rsidR="00255E8C" w:rsidRPr="00F83B0F" w:rsidRDefault="00255E8C" w:rsidP="00F83B0F">
      <w:pPr>
        <w:spacing w:after="0" w:line="240" w:lineRule="auto"/>
        <w:jc w:val="both"/>
        <w:rPr>
          <w:rFonts w:ascii="Cambria" w:hAnsi="Cambria"/>
          <w:b/>
          <w:bCs/>
          <w:sz w:val="20"/>
          <w:szCs w:val="20"/>
        </w:rPr>
      </w:pPr>
      <w:r w:rsidRPr="00F83B0F">
        <w:rPr>
          <w:rFonts w:ascii="Cambria" w:hAnsi="Cambria"/>
          <w:b/>
          <w:bCs/>
          <w:sz w:val="20"/>
          <w:szCs w:val="20"/>
        </w:rPr>
        <w:t xml:space="preserve">Education:  </w:t>
      </w:r>
    </w:p>
    <w:p w14:paraId="696233FF" w14:textId="77777777" w:rsidR="00255E8C" w:rsidRPr="00394EAF" w:rsidRDefault="00255E8C">
      <w:pPr>
        <w:pStyle w:val="ListParagraph"/>
        <w:numPr>
          <w:ilvl w:val="0"/>
          <w:numId w:val="6"/>
        </w:numPr>
        <w:spacing w:after="0" w:line="240" w:lineRule="auto"/>
        <w:jc w:val="both"/>
        <w:rPr>
          <w:rFonts w:ascii="Cambria" w:eastAsiaTheme="minorHAnsi" w:hAnsi="Cambria"/>
          <w:sz w:val="20"/>
          <w:szCs w:val="20"/>
        </w:rPr>
      </w:pPr>
      <w:r w:rsidRPr="00394EAF">
        <w:rPr>
          <w:rFonts w:ascii="Cambria" w:eastAsiaTheme="minorHAnsi" w:hAnsi="Cambria"/>
          <w:sz w:val="20"/>
          <w:szCs w:val="20"/>
        </w:rPr>
        <w:t>Master of Science in Computer Science</w:t>
      </w:r>
      <w:r w:rsidRPr="00394EAF">
        <w:rPr>
          <w:rFonts w:ascii="Cambria" w:hAnsi="Cambria"/>
          <w:sz w:val="20"/>
          <w:szCs w:val="20"/>
        </w:rPr>
        <w:t xml:space="preserve">, </w:t>
      </w:r>
      <w:r w:rsidRPr="00394EAF">
        <w:rPr>
          <w:rFonts w:ascii="Cambria" w:eastAsiaTheme="minorHAnsi" w:hAnsi="Cambria"/>
          <w:sz w:val="20"/>
          <w:szCs w:val="20"/>
        </w:rPr>
        <w:t>Wilmington University, Delaware, USA</w:t>
      </w:r>
      <w:r w:rsidRPr="00394EAF">
        <w:rPr>
          <w:rFonts w:ascii="Cambria" w:hAnsi="Cambria"/>
          <w:sz w:val="20"/>
          <w:szCs w:val="20"/>
        </w:rPr>
        <w:t xml:space="preserve"> - </w:t>
      </w:r>
      <w:r w:rsidRPr="00394EAF">
        <w:rPr>
          <w:rFonts w:ascii="Cambria" w:eastAsiaTheme="minorHAnsi" w:hAnsi="Cambria"/>
          <w:sz w:val="20"/>
          <w:szCs w:val="20"/>
        </w:rPr>
        <w:t>2023</w:t>
      </w:r>
    </w:p>
    <w:p w14:paraId="7771BE6F" w14:textId="65715D58" w:rsidR="00255E8C" w:rsidRPr="00394EAF" w:rsidRDefault="00255E8C">
      <w:pPr>
        <w:pStyle w:val="ListParagraph"/>
        <w:numPr>
          <w:ilvl w:val="0"/>
          <w:numId w:val="6"/>
        </w:numPr>
        <w:spacing w:after="0" w:line="240" w:lineRule="auto"/>
        <w:jc w:val="both"/>
        <w:rPr>
          <w:rFonts w:ascii="Cambria" w:hAnsi="Cambria"/>
          <w:sz w:val="20"/>
          <w:szCs w:val="20"/>
        </w:rPr>
      </w:pPr>
      <w:r w:rsidRPr="00394EAF">
        <w:rPr>
          <w:rFonts w:ascii="Cambria" w:hAnsi="Cambria"/>
          <w:sz w:val="20"/>
          <w:szCs w:val="20"/>
        </w:rPr>
        <w:t>Bachelor of Technology in Electronics and Communication Engineering</w:t>
      </w:r>
      <w:r w:rsidR="009E03A9">
        <w:rPr>
          <w:rFonts w:ascii="Cambria" w:hAnsi="Cambria"/>
          <w:sz w:val="20"/>
          <w:szCs w:val="20"/>
        </w:rPr>
        <w:t>, Hyderabad, IN</w:t>
      </w:r>
      <w:r w:rsidRPr="00394EAF">
        <w:rPr>
          <w:rFonts w:ascii="Cambria" w:hAnsi="Cambria"/>
          <w:sz w:val="20"/>
          <w:szCs w:val="20"/>
        </w:rPr>
        <w:t xml:space="preserve"> - 2016</w:t>
      </w:r>
    </w:p>
    <w:p w14:paraId="03E1757D" w14:textId="77777777" w:rsidR="00255E8C" w:rsidRPr="00F83B0F" w:rsidRDefault="00255E8C" w:rsidP="00F83B0F">
      <w:pPr>
        <w:spacing w:after="0" w:line="240" w:lineRule="auto"/>
        <w:ind w:left="360"/>
        <w:jc w:val="both"/>
        <w:rPr>
          <w:rFonts w:ascii="Cambria" w:eastAsia="Times New Roman" w:hAnsi="Cambria" w:cstheme="minorHAnsi"/>
          <w:sz w:val="20"/>
          <w:szCs w:val="20"/>
        </w:rPr>
      </w:pPr>
    </w:p>
    <w:p w14:paraId="3AEF29CA" w14:textId="7AED27E2" w:rsidR="00E81859" w:rsidRPr="00F83B0F" w:rsidRDefault="00E81859" w:rsidP="00F83B0F">
      <w:pPr>
        <w:spacing w:after="0" w:line="240" w:lineRule="auto"/>
        <w:jc w:val="both"/>
        <w:rPr>
          <w:rFonts w:ascii="Cambria" w:hAnsi="Cambria"/>
          <w:sz w:val="20"/>
          <w:szCs w:val="20"/>
        </w:rPr>
      </w:pPr>
    </w:p>
    <w:sectPr w:rsidR="00E81859" w:rsidRPr="00F83B0F" w:rsidSect="00F83B0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87557" w14:textId="77777777" w:rsidR="00F77C49" w:rsidRDefault="00F77C49" w:rsidP="000D2C4F">
      <w:pPr>
        <w:spacing w:after="0" w:line="240" w:lineRule="auto"/>
      </w:pPr>
      <w:r>
        <w:separator/>
      </w:r>
    </w:p>
  </w:endnote>
  <w:endnote w:type="continuationSeparator" w:id="0">
    <w:p w14:paraId="6E23A5E0" w14:textId="77777777" w:rsidR="00F77C49" w:rsidRDefault="00F77C49" w:rsidP="000D2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Neue">
    <w:altName w:val="Times New Roman"/>
    <w:charset w:val="00"/>
    <w:family w:val="auto"/>
    <w:pitch w:val="default"/>
    <w:sig w:usb0="00000000" w:usb1="00000000" w:usb2="0000001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20C3C" w14:textId="77777777" w:rsidR="00F77C49" w:rsidRDefault="00F77C49" w:rsidP="000D2C4F">
      <w:pPr>
        <w:spacing w:after="0" w:line="240" w:lineRule="auto"/>
      </w:pPr>
      <w:r>
        <w:separator/>
      </w:r>
    </w:p>
  </w:footnote>
  <w:footnote w:type="continuationSeparator" w:id="0">
    <w:p w14:paraId="2209DA95" w14:textId="77777777" w:rsidR="00F77C49" w:rsidRDefault="00F77C49" w:rsidP="000D2C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D65E6"/>
    <w:multiLevelType w:val="multilevel"/>
    <w:tmpl w:val="9E4A05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5A17B83"/>
    <w:multiLevelType w:val="multilevel"/>
    <w:tmpl w:val="9E4A05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52211ED"/>
    <w:multiLevelType w:val="multilevel"/>
    <w:tmpl w:val="9E4A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A7A3D"/>
    <w:multiLevelType w:val="multilevel"/>
    <w:tmpl w:val="9E4A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700890"/>
    <w:multiLevelType w:val="multilevel"/>
    <w:tmpl w:val="9E4A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CD2878"/>
    <w:multiLevelType w:val="multilevel"/>
    <w:tmpl w:val="9E4A05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21802334">
    <w:abstractNumId w:val="3"/>
  </w:num>
  <w:num w:numId="2" w16cid:durableId="1936478337">
    <w:abstractNumId w:val="2"/>
  </w:num>
  <w:num w:numId="3" w16cid:durableId="1365521226">
    <w:abstractNumId w:val="4"/>
  </w:num>
  <w:num w:numId="4" w16cid:durableId="897859754">
    <w:abstractNumId w:val="1"/>
  </w:num>
  <w:num w:numId="5" w16cid:durableId="1838417024">
    <w:abstractNumId w:val="0"/>
  </w:num>
  <w:num w:numId="6" w16cid:durableId="2041933997">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DC9"/>
    <w:rsid w:val="00002556"/>
    <w:rsid w:val="00005302"/>
    <w:rsid w:val="000108AB"/>
    <w:rsid w:val="00012548"/>
    <w:rsid w:val="0001339C"/>
    <w:rsid w:val="00015C5F"/>
    <w:rsid w:val="0002309E"/>
    <w:rsid w:val="00024490"/>
    <w:rsid w:val="00037B86"/>
    <w:rsid w:val="00040626"/>
    <w:rsid w:val="000529C1"/>
    <w:rsid w:val="00053594"/>
    <w:rsid w:val="00057DC9"/>
    <w:rsid w:val="00061F16"/>
    <w:rsid w:val="000661F6"/>
    <w:rsid w:val="0006681B"/>
    <w:rsid w:val="00071F8F"/>
    <w:rsid w:val="000902FD"/>
    <w:rsid w:val="00090994"/>
    <w:rsid w:val="000C14DE"/>
    <w:rsid w:val="000D2C4F"/>
    <w:rsid w:val="000D3F2D"/>
    <w:rsid w:val="000E0C2E"/>
    <w:rsid w:val="000E11EB"/>
    <w:rsid w:val="000E24AE"/>
    <w:rsid w:val="000F6404"/>
    <w:rsid w:val="00105B8B"/>
    <w:rsid w:val="001078AE"/>
    <w:rsid w:val="001126FC"/>
    <w:rsid w:val="001134AA"/>
    <w:rsid w:val="0013156D"/>
    <w:rsid w:val="0014272B"/>
    <w:rsid w:val="00152409"/>
    <w:rsid w:val="00154280"/>
    <w:rsid w:val="001543A8"/>
    <w:rsid w:val="00180AD7"/>
    <w:rsid w:val="001B2129"/>
    <w:rsid w:val="001B6342"/>
    <w:rsid w:val="001D148F"/>
    <w:rsid w:val="001D6546"/>
    <w:rsid w:val="001D6AEC"/>
    <w:rsid w:val="001F15FC"/>
    <w:rsid w:val="001F7FD5"/>
    <w:rsid w:val="00202EAD"/>
    <w:rsid w:val="00205A60"/>
    <w:rsid w:val="00235CAF"/>
    <w:rsid w:val="00236592"/>
    <w:rsid w:val="00245470"/>
    <w:rsid w:val="0025042A"/>
    <w:rsid w:val="00253051"/>
    <w:rsid w:val="00255E8C"/>
    <w:rsid w:val="002716DD"/>
    <w:rsid w:val="00295715"/>
    <w:rsid w:val="002A0022"/>
    <w:rsid w:val="002A2A31"/>
    <w:rsid w:val="002E64D5"/>
    <w:rsid w:val="00300411"/>
    <w:rsid w:val="00300BB3"/>
    <w:rsid w:val="00301C6D"/>
    <w:rsid w:val="003037D5"/>
    <w:rsid w:val="00305FDB"/>
    <w:rsid w:val="00311016"/>
    <w:rsid w:val="00315459"/>
    <w:rsid w:val="003201D8"/>
    <w:rsid w:val="003205DC"/>
    <w:rsid w:val="0032064B"/>
    <w:rsid w:val="0032448E"/>
    <w:rsid w:val="00327D5D"/>
    <w:rsid w:val="00332D5B"/>
    <w:rsid w:val="00336FD5"/>
    <w:rsid w:val="00352792"/>
    <w:rsid w:val="00355060"/>
    <w:rsid w:val="00370BD7"/>
    <w:rsid w:val="00376FA1"/>
    <w:rsid w:val="00384646"/>
    <w:rsid w:val="0039407C"/>
    <w:rsid w:val="00394EAF"/>
    <w:rsid w:val="003C1619"/>
    <w:rsid w:val="003D35D5"/>
    <w:rsid w:val="003E4630"/>
    <w:rsid w:val="003F1300"/>
    <w:rsid w:val="00410283"/>
    <w:rsid w:val="00416F1E"/>
    <w:rsid w:val="00421B01"/>
    <w:rsid w:val="004245C4"/>
    <w:rsid w:val="00431B60"/>
    <w:rsid w:val="00433374"/>
    <w:rsid w:val="00441C1E"/>
    <w:rsid w:val="004426CB"/>
    <w:rsid w:val="004447CB"/>
    <w:rsid w:val="0045757B"/>
    <w:rsid w:val="00472E70"/>
    <w:rsid w:val="00482FAC"/>
    <w:rsid w:val="00492C27"/>
    <w:rsid w:val="00493C3C"/>
    <w:rsid w:val="004A10EE"/>
    <w:rsid w:val="004A11C6"/>
    <w:rsid w:val="004A27DF"/>
    <w:rsid w:val="004A2B96"/>
    <w:rsid w:val="004A2D9C"/>
    <w:rsid w:val="004A2F5F"/>
    <w:rsid w:val="004B06CC"/>
    <w:rsid w:val="004B28C9"/>
    <w:rsid w:val="004C0E18"/>
    <w:rsid w:val="004C37D5"/>
    <w:rsid w:val="004D26DE"/>
    <w:rsid w:val="004D57BE"/>
    <w:rsid w:val="004E17AA"/>
    <w:rsid w:val="004F33F0"/>
    <w:rsid w:val="004F6A63"/>
    <w:rsid w:val="005003C9"/>
    <w:rsid w:val="005079C7"/>
    <w:rsid w:val="00520D0A"/>
    <w:rsid w:val="00531981"/>
    <w:rsid w:val="00535475"/>
    <w:rsid w:val="005442FA"/>
    <w:rsid w:val="005551D1"/>
    <w:rsid w:val="0055771C"/>
    <w:rsid w:val="00590516"/>
    <w:rsid w:val="005A52EE"/>
    <w:rsid w:val="005B609B"/>
    <w:rsid w:val="005C21CC"/>
    <w:rsid w:val="005C4722"/>
    <w:rsid w:val="005C6D51"/>
    <w:rsid w:val="005D1E36"/>
    <w:rsid w:val="005D6718"/>
    <w:rsid w:val="005E0681"/>
    <w:rsid w:val="005E0E38"/>
    <w:rsid w:val="005E1B08"/>
    <w:rsid w:val="005E476E"/>
    <w:rsid w:val="005F59CE"/>
    <w:rsid w:val="005F74E3"/>
    <w:rsid w:val="00606301"/>
    <w:rsid w:val="00610A5B"/>
    <w:rsid w:val="00612E4A"/>
    <w:rsid w:val="00635294"/>
    <w:rsid w:val="006556FF"/>
    <w:rsid w:val="00657339"/>
    <w:rsid w:val="00662314"/>
    <w:rsid w:val="00666987"/>
    <w:rsid w:val="006721AC"/>
    <w:rsid w:val="00687359"/>
    <w:rsid w:val="00690D02"/>
    <w:rsid w:val="00694F44"/>
    <w:rsid w:val="00696CA1"/>
    <w:rsid w:val="00696CC9"/>
    <w:rsid w:val="0069778C"/>
    <w:rsid w:val="006A2EEE"/>
    <w:rsid w:val="006B7E5D"/>
    <w:rsid w:val="006D03E8"/>
    <w:rsid w:val="006D3812"/>
    <w:rsid w:val="006D713F"/>
    <w:rsid w:val="006E25C4"/>
    <w:rsid w:val="00714E2D"/>
    <w:rsid w:val="0071654A"/>
    <w:rsid w:val="00716D40"/>
    <w:rsid w:val="00731F3B"/>
    <w:rsid w:val="00743B9B"/>
    <w:rsid w:val="00745C9C"/>
    <w:rsid w:val="00755666"/>
    <w:rsid w:val="00771BA9"/>
    <w:rsid w:val="00793B97"/>
    <w:rsid w:val="007A57C4"/>
    <w:rsid w:val="007A7C2F"/>
    <w:rsid w:val="007C3DFA"/>
    <w:rsid w:val="007D6120"/>
    <w:rsid w:val="007D7009"/>
    <w:rsid w:val="007E0E90"/>
    <w:rsid w:val="008036B3"/>
    <w:rsid w:val="00806D38"/>
    <w:rsid w:val="008077C2"/>
    <w:rsid w:val="008150C8"/>
    <w:rsid w:val="008159C0"/>
    <w:rsid w:val="008231AF"/>
    <w:rsid w:val="008320E2"/>
    <w:rsid w:val="00842906"/>
    <w:rsid w:val="0084390C"/>
    <w:rsid w:val="0084783B"/>
    <w:rsid w:val="00850ADF"/>
    <w:rsid w:val="00860D9F"/>
    <w:rsid w:val="0086121D"/>
    <w:rsid w:val="00862235"/>
    <w:rsid w:val="00870413"/>
    <w:rsid w:val="00874A5F"/>
    <w:rsid w:val="00881A6B"/>
    <w:rsid w:val="00896054"/>
    <w:rsid w:val="008A51EE"/>
    <w:rsid w:val="008B2C2D"/>
    <w:rsid w:val="008B53F7"/>
    <w:rsid w:val="008C6492"/>
    <w:rsid w:val="008E00E8"/>
    <w:rsid w:val="008E0347"/>
    <w:rsid w:val="008F008C"/>
    <w:rsid w:val="008F59A6"/>
    <w:rsid w:val="008F7C5A"/>
    <w:rsid w:val="009076A3"/>
    <w:rsid w:val="00926C06"/>
    <w:rsid w:val="00930FFD"/>
    <w:rsid w:val="0094407E"/>
    <w:rsid w:val="00951359"/>
    <w:rsid w:val="00952F70"/>
    <w:rsid w:val="00961A5C"/>
    <w:rsid w:val="00971ACB"/>
    <w:rsid w:val="00972676"/>
    <w:rsid w:val="009759EC"/>
    <w:rsid w:val="00981136"/>
    <w:rsid w:val="009A4EA8"/>
    <w:rsid w:val="009A66B0"/>
    <w:rsid w:val="009B429C"/>
    <w:rsid w:val="009C2ADE"/>
    <w:rsid w:val="009D0042"/>
    <w:rsid w:val="009D79C8"/>
    <w:rsid w:val="009E03A9"/>
    <w:rsid w:val="009F2167"/>
    <w:rsid w:val="009F24A3"/>
    <w:rsid w:val="009F3083"/>
    <w:rsid w:val="00A01036"/>
    <w:rsid w:val="00A15971"/>
    <w:rsid w:val="00A46D90"/>
    <w:rsid w:val="00A61476"/>
    <w:rsid w:val="00A658C9"/>
    <w:rsid w:val="00A66497"/>
    <w:rsid w:val="00AA2273"/>
    <w:rsid w:val="00AA3FFE"/>
    <w:rsid w:val="00AA6CB6"/>
    <w:rsid w:val="00AB7679"/>
    <w:rsid w:val="00AC7EC9"/>
    <w:rsid w:val="00AD06F1"/>
    <w:rsid w:val="00AD0738"/>
    <w:rsid w:val="00AE5EB5"/>
    <w:rsid w:val="00AF5480"/>
    <w:rsid w:val="00AF629A"/>
    <w:rsid w:val="00B0213A"/>
    <w:rsid w:val="00B02FEB"/>
    <w:rsid w:val="00B073CA"/>
    <w:rsid w:val="00B17FE5"/>
    <w:rsid w:val="00B27ACC"/>
    <w:rsid w:val="00B31D03"/>
    <w:rsid w:val="00B406FC"/>
    <w:rsid w:val="00B41FDA"/>
    <w:rsid w:val="00B445E0"/>
    <w:rsid w:val="00B5670B"/>
    <w:rsid w:val="00B746C3"/>
    <w:rsid w:val="00B900A3"/>
    <w:rsid w:val="00B91EA4"/>
    <w:rsid w:val="00B9694D"/>
    <w:rsid w:val="00BA4490"/>
    <w:rsid w:val="00BC4DC0"/>
    <w:rsid w:val="00BE7CE9"/>
    <w:rsid w:val="00C170A4"/>
    <w:rsid w:val="00C50FA0"/>
    <w:rsid w:val="00C602BB"/>
    <w:rsid w:val="00C63EC5"/>
    <w:rsid w:val="00C66CC0"/>
    <w:rsid w:val="00C74904"/>
    <w:rsid w:val="00C75C09"/>
    <w:rsid w:val="00C924B7"/>
    <w:rsid w:val="00C95133"/>
    <w:rsid w:val="00CA1689"/>
    <w:rsid w:val="00CA3150"/>
    <w:rsid w:val="00CA653D"/>
    <w:rsid w:val="00CC0CFE"/>
    <w:rsid w:val="00CC10BA"/>
    <w:rsid w:val="00CD2BDC"/>
    <w:rsid w:val="00CE5B9B"/>
    <w:rsid w:val="00CE71F9"/>
    <w:rsid w:val="00CF2423"/>
    <w:rsid w:val="00CF2C5C"/>
    <w:rsid w:val="00CF74F3"/>
    <w:rsid w:val="00D00B4A"/>
    <w:rsid w:val="00D032EF"/>
    <w:rsid w:val="00D22352"/>
    <w:rsid w:val="00D30C78"/>
    <w:rsid w:val="00D448D5"/>
    <w:rsid w:val="00D56A4D"/>
    <w:rsid w:val="00D71402"/>
    <w:rsid w:val="00D75140"/>
    <w:rsid w:val="00D9267C"/>
    <w:rsid w:val="00D93A9F"/>
    <w:rsid w:val="00DB6075"/>
    <w:rsid w:val="00DC1401"/>
    <w:rsid w:val="00DF41E5"/>
    <w:rsid w:val="00E04F4A"/>
    <w:rsid w:val="00E20E6D"/>
    <w:rsid w:val="00E23569"/>
    <w:rsid w:val="00E4503D"/>
    <w:rsid w:val="00E50BE7"/>
    <w:rsid w:val="00E72862"/>
    <w:rsid w:val="00E72EED"/>
    <w:rsid w:val="00E8039A"/>
    <w:rsid w:val="00E81049"/>
    <w:rsid w:val="00E812B3"/>
    <w:rsid w:val="00E81859"/>
    <w:rsid w:val="00E93CA4"/>
    <w:rsid w:val="00EA46B1"/>
    <w:rsid w:val="00EB1B16"/>
    <w:rsid w:val="00EC2894"/>
    <w:rsid w:val="00EC4874"/>
    <w:rsid w:val="00ED33E4"/>
    <w:rsid w:val="00EE1DE4"/>
    <w:rsid w:val="00F04261"/>
    <w:rsid w:val="00F27D99"/>
    <w:rsid w:val="00F342B7"/>
    <w:rsid w:val="00F40B63"/>
    <w:rsid w:val="00F573D8"/>
    <w:rsid w:val="00F62A28"/>
    <w:rsid w:val="00F77C49"/>
    <w:rsid w:val="00F83B0F"/>
    <w:rsid w:val="00F93A33"/>
    <w:rsid w:val="00F93C9B"/>
    <w:rsid w:val="00FA3CBA"/>
    <w:rsid w:val="00FA4D09"/>
    <w:rsid w:val="00FB39F0"/>
    <w:rsid w:val="00FB541F"/>
    <w:rsid w:val="00FB5C5A"/>
    <w:rsid w:val="00FD17B3"/>
    <w:rsid w:val="00FE120C"/>
    <w:rsid w:val="00FF0E4F"/>
    <w:rsid w:val="056E4FF1"/>
    <w:rsid w:val="074EF4CB"/>
    <w:rsid w:val="15067C61"/>
    <w:rsid w:val="16263579"/>
    <w:rsid w:val="169A7748"/>
    <w:rsid w:val="16C6CEDE"/>
    <w:rsid w:val="19EB2DE0"/>
    <w:rsid w:val="1AB37BDC"/>
    <w:rsid w:val="1DA4A565"/>
    <w:rsid w:val="217D796A"/>
    <w:rsid w:val="2429D4E4"/>
    <w:rsid w:val="24C4E060"/>
    <w:rsid w:val="269444A9"/>
    <w:rsid w:val="2EE59506"/>
    <w:rsid w:val="349117FA"/>
    <w:rsid w:val="34D4AC72"/>
    <w:rsid w:val="36CCF819"/>
    <w:rsid w:val="3B7848EC"/>
    <w:rsid w:val="3C0BD1BA"/>
    <w:rsid w:val="4302C580"/>
    <w:rsid w:val="434B2C38"/>
    <w:rsid w:val="482C1A38"/>
    <w:rsid w:val="4D0F5E46"/>
    <w:rsid w:val="4DD3D2F1"/>
    <w:rsid w:val="4EF7EA8F"/>
    <w:rsid w:val="50156933"/>
    <w:rsid w:val="593D681B"/>
    <w:rsid w:val="59FE920C"/>
    <w:rsid w:val="5F15AF3E"/>
    <w:rsid w:val="63AD6DF3"/>
    <w:rsid w:val="6434642B"/>
    <w:rsid w:val="6458F15F"/>
    <w:rsid w:val="66415985"/>
    <w:rsid w:val="69F73579"/>
    <w:rsid w:val="6E0DD878"/>
    <w:rsid w:val="6F6462F5"/>
    <w:rsid w:val="77F9DBD0"/>
    <w:rsid w:val="7BC960A6"/>
    <w:rsid w:val="7D61637B"/>
    <w:rsid w:val="7FA7AC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7A1AFC"/>
  <w15:docId w15:val="{D2C01D61-0967-40AB-84D5-8C04EE8E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DC9"/>
    <w:pPr>
      <w:spacing w:after="160" w:line="259" w:lineRule="auto"/>
    </w:pPr>
    <w:rPr>
      <w:sz w:val="22"/>
      <w:szCs w:val="22"/>
    </w:rPr>
  </w:style>
  <w:style w:type="paragraph" w:styleId="Heading3">
    <w:name w:val="heading 3"/>
    <w:basedOn w:val="Normal"/>
    <w:link w:val="Heading3Char"/>
    <w:uiPriority w:val="9"/>
    <w:qFormat/>
    <w:rsid w:val="002504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List Paragraph Bullets,Red Bullet,List Paragraph Bullet"/>
    <w:basedOn w:val="Normal"/>
    <w:link w:val="ListParagraphChar"/>
    <w:uiPriority w:val="34"/>
    <w:qFormat/>
    <w:rsid w:val="00057DC9"/>
    <w:pPr>
      <w:spacing w:after="200" w:line="276" w:lineRule="auto"/>
      <w:ind w:left="720"/>
      <w:contextualSpacing/>
    </w:pPr>
    <w:rPr>
      <w:rFonts w:eastAsiaTheme="minorEastAsia"/>
    </w:rPr>
  </w:style>
  <w:style w:type="character" w:customStyle="1" w:styleId="ListParagraphChar">
    <w:name w:val="List Paragraph Char"/>
    <w:aliases w:val="Indented Paragraph Char,List Paragraph Bullets Char,Red Bullet Char,List Paragraph Bullet Char"/>
    <w:link w:val="ListParagraph"/>
    <w:uiPriority w:val="34"/>
    <w:qFormat/>
    <w:locked/>
    <w:rsid w:val="00057DC9"/>
    <w:rPr>
      <w:rFonts w:eastAsiaTheme="minorEastAsia"/>
      <w:sz w:val="22"/>
      <w:szCs w:val="22"/>
    </w:rPr>
  </w:style>
  <w:style w:type="character" w:styleId="Hyperlink">
    <w:name w:val="Hyperlink"/>
    <w:basedOn w:val="DefaultParagraphFont"/>
    <w:uiPriority w:val="99"/>
    <w:unhideWhenUsed/>
    <w:rsid w:val="00057DC9"/>
    <w:rPr>
      <w:color w:val="0563C1" w:themeColor="hyperlink"/>
      <w:u w:val="single"/>
    </w:rPr>
  </w:style>
  <w:style w:type="paragraph" w:styleId="NoSpacing">
    <w:name w:val="No Spacing"/>
    <w:uiPriority w:val="1"/>
    <w:qFormat/>
    <w:rsid w:val="00057DC9"/>
    <w:rPr>
      <w:rFonts w:ascii="Times New Roman" w:eastAsia="Times New Roman" w:hAnsi="Times New Roman" w:cs="Times New Roman"/>
      <w:lang w:eastAsia="zh-CN"/>
    </w:rPr>
  </w:style>
  <w:style w:type="paragraph" w:styleId="NormalWeb">
    <w:name w:val="Normal (Web)"/>
    <w:basedOn w:val="Normal"/>
    <w:uiPriority w:val="99"/>
    <w:unhideWhenUsed/>
    <w:rsid w:val="00057D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AA">
    <w:name w:val="Body A A"/>
    <w:rsid w:val="00CA1689"/>
    <w:rPr>
      <w:rFonts w:ascii="Helvetica Neue" w:eastAsia="Helvetica Neue" w:hAnsi="Helvetica Neue" w:cs="Helvetica Neue"/>
      <w:color w:val="000000"/>
      <w:sz w:val="22"/>
      <w:szCs w:val="22"/>
      <w:u w:color="000000"/>
    </w:rPr>
  </w:style>
  <w:style w:type="character" w:customStyle="1" w:styleId="UnresolvedMention1">
    <w:name w:val="Unresolved Mention1"/>
    <w:basedOn w:val="DefaultParagraphFont"/>
    <w:uiPriority w:val="99"/>
    <w:semiHidden/>
    <w:unhideWhenUsed/>
    <w:rsid w:val="00D032EF"/>
    <w:rPr>
      <w:color w:val="605E5C"/>
      <w:shd w:val="clear" w:color="auto" w:fill="E1DFDD"/>
    </w:rPr>
  </w:style>
  <w:style w:type="character" w:customStyle="1" w:styleId="apple-tab-span">
    <w:name w:val="apple-tab-span"/>
    <w:basedOn w:val="DefaultParagraphFont"/>
    <w:rsid w:val="004C37D5"/>
  </w:style>
  <w:style w:type="table" w:styleId="TableGrid">
    <w:name w:val="Table Grid"/>
    <w:basedOn w:val="TableNormal"/>
    <w:uiPriority w:val="39"/>
    <w:unhideWhenUsed/>
    <w:rsid w:val="00D751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661F6"/>
    <w:rPr>
      <w:b/>
      <w:bCs/>
    </w:rPr>
  </w:style>
  <w:style w:type="paragraph" w:styleId="Revision">
    <w:name w:val="Revision"/>
    <w:hidden/>
    <w:uiPriority w:val="99"/>
    <w:semiHidden/>
    <w:rsid w:val="005F59CE"/>
    <w:rPr>
      <w:sz w:val="22"/>
      <w:szCs w:val="22"/>
    </w:rPr>
  </w:style>
  <w:style w:type="character" w:customStyle="1" w:styleId="Heading3Char">
    <w:name w:val="Heading 3 Char"/>
    <w:basedOn w:val="DefaultParagraphFont"/>
    <w:link w:val="Heading3"/>
    <w:uiPriority w:val="9"/>
    <w:rsid w:val="0025042A"/>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D2C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C4F"/>
    <w:rPr>
      <w:sz w:val="22"/>
      <w:szCs w:val="22"/>
    </w:rPr>
  </w:style>
  <w:style w:type="paragraph" w:styleId="Footer">
    <w:name w:val="footer"/>
    <w:basedOn w:val="Normal"/>
    <w:link w:val="FooterChar"/>
    <w:uiPriority w:val="99"/>
    <w:unhideWhenUsed/>
    <w:rsid w:val="000D2C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C4F"/>
    <w:rPr>
      <w:sz w:val="22"/>
      <w:szCs w:val="22"/>
    </w:rPr>
  </w:style>
  <w:style w:type="character" w:styleId="UnresolvedMention">
    <w:name w:val="Unresolved Mention"/>
    <w:basedOn w:val="DefaultParagraphFont"/>
    <w:uiPriority w:val="99"/>
    <w:semiHidden/>
    <w:unhideWhenUsed/>
    <w:rsid w:val="005E4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11494">
      <w:bodyDiv w:val="1"/>
      <w:marLeft w:val="0"/>
      <w:marRight w:val="0"/>
      <w:marTop w:val="0"/>
      <w:marBottom w:val="0"/>
      <w:divBdr>
        <w:top w:val="none" w:sz="0" w:space="0" w:color="auto"/>
        <w:left w:val="none" w:sz="0" w:space="0" w:color="auto"/>
        <w:bottom w:val="none" w:sz="0" w:space="0" w:color="auto"/>
        <w:right w:val="none" w:sz="0" w:space="0" w:color="auto"/>
      </w:divBdr>
    </w:div>
    <w:div w:id="208882230">
      <w:bodyDiv w:val="1"/>
      <w:marLeft w:val="0"/>
      <w:marRight w:val="0"/>
      <w:marTop w:val="0"/>
      <w:marBottom w:val="0"/>
      <w:divBdr>
        <w:top w:val="none" w:sz="0" w:space="0" w:color="auto"/>
        <w:left w:val="none" w:sz="0" w:space="0" w:color="auto"/>
        <w:bottom w:val="none" w:sz="0" w:space="0" w:color="auto"/>
        <w:right w:val="none" w:sz="0" w:space="0" w:color="auto"/>
      </w:divBdr>
      <w:divsChild>
        <w:div w:id="2035308154">
          <w:marLeft w:val="0"/>
          <w:marRight w:val="0"/>
          <w:marTop w:val="0"/>
          <w:marBottom w:val="0"/>
          <w:divBdr>
            <w:top w:val="single" w:sz="2" w:space="0" w:color="E3E3E3"/>
            <w:left w:val="single" w:sz="2" w:space="0" w:color="E3E3E3"/>
            <w:bottom w:val="single" w:sz="2" w:space="0" w:color="E3E3E3"/>
            <w:right w:val="single" w:sz="2" w:space="0" w:color="E3E3E3"/>
          </w:divBdr>
          <w:divsChild>
            <w:div w:id="2075661560">
              <w:marLeft w:val="0"/>
              <w:marRight w:val="0"/>
              <w:marTop w:val="0"/>
              <w:marBottom w:val="0"/>
              <w:divBdr>
                <w:top w:val="single" w:sz="2" w:space="0" w:color="E3E3E3"/>
                <w:left w:val="single" w:sz="2" w:space="0" w:color="E3E3E3"/>
                <w:bottom w:val="single" w:sz="2" w:space="0" w:color="E3E3E3"/>
                <w:right w:val="single" w:sz="2" w:space="0" w:color="E3E3E3"/>
              </w:divBdr>
              <w:divsChild>
                <w:div w:id="949312268">
                  <w:marLeft w:val="0"/>
                  <w:marRight w:val="0"/>
                  <w:marTop w:val="0"/>
                  <w:marBottom w:val="0"/>
                  <w:divBdr>
                    <w:top w:val="single" w:sz="2" w:space="0" w:color="E3E3E3"/>
                    <w:left w:val="single" w:sz="2" w:space="0" w:color="E3E3E3"/>
                    <w:bottom w:val="single" w:sz="2" w:space="0" w:color="E3E3E3"/>
                    <w:right w:val="single" w:sz="2" w:space="0" w:color="E3E3E3"/>
                  </w:divBdr>
                  <w:divsChild>
                    <w:div w:id="419373650">
                      <w:marLeft w:val="0"/>
                      <w:marRight w:val="0"/>
                      <w:marTop w:val="0"/>
                      <w:marBottom w:val="0"/>
                      <w:divBdr>
                        <w:top w:val="single" w:sz="2" w:space="0" w:color="E3E3E3"/>
                        <w:left w:val="single" w:sz="2" w:space="0" w:color="E3E3E3"/>
                        <w:bottom w:val="single" w:sz="2" w:space="0" w:color="E3E3E3"/>
                        <w:right w:val="single" w:sz="2" w:space="0" w:color="E3E3E3"/>
                      </w:divBdr>
                      <w:divsChild>
                        <w:div w:id="756363928">
                          <w:marLeft w:val="0"/>
                          <w:marRight w:val="0"/>
                          <w:marTop w:val="0"/>
                          <w:marBottom w:val="0"/>
                          <w:divBdr>
                            <w:top w:val="single" w:sz="2" w:space="0" w:color="E3E3E3"/>
                            <w:left w:val="single" w:sz="2" w:space="0" w:color="E3E3E3"/>
                            <w:bottom w:val="single" w:sz="2" w:space="0" w:color="E3E3E3"/>
                            <w:right w:val="single" w:sz="2" w:space="0" w:color="E3E3E3"/>
                          </w:divBdr>
                          <w:divsChild>
                            <w:div w:id="1123040945">
                              <w:marLeft w:val="0"/>
                              <w:marRight w:val="0"/>
                              <w:marTop w:val="100"/>
                              <w:marBottom w:val="100"/>
                              <w:divBdr>
                                <w:top w:val="single" w:sz="2" w:space="0" w:color="E3E3E3"/>
                                <w:left w:val="single" w:sz="2" w:space="0" w:color="E3E3E3"/>
                                <w:bottom w:val="single" w:sz="2" w:space="0" w:color="E3E3E3"/>
                                <w:right w:val="single" w:sz="2" w:space="0" w:color="E3E3E3"/>
                              </w:divBdr>
                              <w:divsChild>
                                <w:div w:id="1177425196">
                                  <w:marLeft w:val="0"/>
                                  <w:marRight w:val="0"/>
                                  <w:marTop w:val="0"/>
                                  <w:marBottom w:val="0"/>
                                  <w:divBdr>
                                    <w:top w:val="single" w:sz="2" w:space="0" w:color="E3E3E3"/>
                                    <w:left w:val="single" w:sz="2" w:space="0" w:color="E3E3E3"/>
                                    <w:bottom w:val="single" w:sz="2" w:space="0" w:color="E3E3E3"/>
                                    <w:right w:val="single" w:sz="2" w:space="0" w:color="E3E3E3"/>
                                  </w:divBdr>
                                  <w:divsChild>
                                    <w:div w:id="1402096567">
                                      <w:marLeft w:val="0"/>
                                      <w:marRight w:val="0"/>
                                      <w:marTop w:val="0"/>
                                      <w:marBottom w:val="0"/>
                                      <w:divBdr>
                                        <w:top w:val="single" w:sz="2" w:space="0" w:color="E3E3E3"/>
                                        <w:left w:val="single" w:sz="2" w:space="0" w:color="E3E3E3"/>
                                        <w:bottom w:val="single" w:sz="2" w:space="0" w:color="E3E3E3"/>
                                        <w:right w:val="single" w:sz="2" w:space="0" w:color="E3E3E3"/>
                                      </w:divBdr>
                                      <w:divsChild>
                                        <w:div w:id="48455132">
                                          <w:marLeft w:val="0"/>
                                          <w:marRight w:val="0"/>
                                          <w:marTop w:val="0"/>
                                          <w:marBottom w:val="0"/>
                                          <w:divBdr>
                                            <w:top w:val="single" w:sz="2" w:space="0" w:color="E3E3E3"/>
                                            <w:left w:val="single" w:sz="2" w:space="0" w:color="E3E3E3"/>
                                            <w:bottom w:val="single" w:sz="2" w:space="0" w:color="E3E3E3"/>
                                            <w:right w:val="single" w:sz="2" w:space="0" w:color="E3E3E3"/>
                                          </w:divBdr>
                                          <w:divsChild>
                                            <w:div w:id="343291721">
                                              <w:marLeft w:val="0"/>
                                              <w:marRight w:val="0"/>
                                              <w:marTop w:val="0"/>
                                              <w:marBottom w:val="0"/>
                                              <w:divBdr>
                                                <w:top w:val="single" w:sz="2" w:space="0" w:color="E3E3E3"/>
                                                <w:left w:val="single" w:sz="2" w:space="0" w:color="E3E3E3"/>
                                                <w:bottom w:val="single" w:sz="2" w:space="0" w:color="E3E3E3"/>
                                                <w:right w:val="single" w:sz="2" w:space="0" w:color="E3E3E3"/>
                                              </w:divBdr>
                                              <w:divsChild>
                                                <w:div w:id="466166346">
                                                  <w:marLeft w:val="0"/>
                                                  <w:marRight w:val="0"/>
                                                  <w:marTop w:val="0"/>
                                                  <w:marBottom w:val="0"/>
                                                  <w:divBdr>
                                                    <w:top w:val="single" w:sz="2" w:space="0" w:color="E3E3E3"/>
                                                    <w:left w:val="single" w:sz="2" w:space="0" w:color="E3E3E3"/>
                                                    <w:bottom w:val="single" w:sz="2" w:space="0" w:color="E3E3E3"/>
                                                    <w:right w:val="single" w:sz="2" w:space="0" w:color="E3E3E3"/>
                                                  </w:divBdr>
                                                  <w:divsChild>
                                                    <w:div w:id="2067996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56641089">
          <w:marLeft w:val="0"/>
          <w:marRight w:val="0"/>
          <w:marTop w:val="0"/>
          <w:marBottom w:val="0"/>
          <w:divBdr>
            <w:top w:val="none" w:sz="0" w:space="0" w:color="auto"/>
            <w:left w:val="none" w:sz="0" w:space="0" w:color="auto"/>
            <w:bottom w:val="none" w:sz="0" w:space="0" w:color="auto"/>
            <w:right w:val="none" w:sz="0" w:space="0" w:color="auto"/>
          </w:divBdr>
        </w:div>
      </w:divsChild>
    </w:div>
    <w:div w:id="295986085">
      <w:bodyDiv w:val="1"/>
      <w:marLeft w:val="0"/>
      <w:marRight w:val="0"/>
      <w:marTop w:val="0"/>
      <w:marBottom w:val="0"/>
      <w:divBdr>
        <w:top w:val="none" w:sz="0" w:space="0" w:color="auto"/>
        <w:left w:val="none" w:sz="0" w:space="0" w:color="auto"/>
        <w:bottom w:val="none" w:sz="0" w:space="0" w:color="auto"/>
        <w:right w:val="none" w:sz="0" w:space="0" w:color="auto"/>
      </w:divBdr>
    </w:div>
    <w:div w:id="357857941">
      <w:bodyDiv w:val="1"/>
      <w:marLeft w:val="0"/>
      <w:marRight w:val="0"/>
      <w:marTop w:val="0"/>
      <w:marBottom w:val="0"/>
      <w:divBdr>
        <w:top w:val="none" w:sz="0" w:space="0" w:color="auto"/>
        <w:left w:val="none" w:sz="0" w:space="0" w:color="auto"/>
        <w:bottom w:val="none" w:sz="0" w:space="0" w:color="auto"/>
        <w:right w:val="none" w:sz="0" w:space="0" w:color="auto"/>
      </w:divBdr>
    </w:div>
    <w:div w:id="382948120">
      <w:bodyDiv w:val="1"/>
      <w:marLeft w:val="0"/>
      <w:marRight w:val="0"/>
      <w:marTop w:val="0"/>
      <w:marBottom w:val="0"/>
      <w:divBdr>
        <w:top w:val="none" w:sz="0" w:space="0" w:color="auto"/>
        <w:left w:val="none" w:sz="0" w:space="0" w:color="auto"/>
        <w:bottom w:val="none" w:sz="0" w:space="0" w:color="auto"/>
        <w:right w:val="none" w:sz="0" w:space="0" w:color="auto"/>
      </w:divBdr>
    </w:div>
    <w:div w:id="391657837">
      <w:bodyDiv w:val="1"/>
      <w:marLeft w:val="0"/>
      <w:marRight w:val="0"/>
      <w:marTop w:val="0"/>
      <w:marBottom w:val="0"/>
      <w:divBdr>
        <w:top w:val="none" w:sz="0" w:space="0" w:color="auto"/>
        <w:left w:val="none" w:sz="0" w:space="0" w:color="auto"/>
        <w:bottom w:val="none" w:sz="0" w:space="0" w:color="auto"/>
        <w:right w:val="none" w:sz="0" w:space="0" w:color="auto"/>
      </w:divBdr>
    </w:div>
    <w:div w:id="454099754">
      <w:bodyDiv w:val="1"/>
      <w:marLeft w:val="0"/>
      <w:marRight w:val="0"/>
      <w:marTop w:val="0"/>
      <w:marBottom w:val="0"/>
      <w:divBdr>
        <w:top w:val="none" w:sz="0" w:space="0" w:color="auto"/>
        <w:left w:val="none" w:sz="0" w:space="0" w:color="auto"/>
        <w:bottom w:val="none" w:sz="0" w:space="0" w:color="auto"/>
        <w:right w:val="none" w:sz="0" w:space="0" w:color="auto"/>
      </w:divBdr>
      <w:divsChild>
        <w:div w:id="1136143230">
          <w:marLeft w:val="0"/>
          <w:marRight w:val="0"/>
          <w:marTop w:val="0"/>
          <w:marBottom w:val="0"/>
          <w:divBdr>
            <w:top w:val="none" w:sz="0" w:space="0" w:color="auto"/>
            <w:left w:val="none" w:sz="0" w:space="0" w:color="auto"/>
            <w:bottom w:val="none" w:sz="0" w:space="0" w:color="auto"/>
            <w:right w:val="none" w:sz="0" w:space="0" w:color="auto"/>
          </w:divBdr>
          <w:divsChild>
            <w:div w:id="1120799496">
              <w:marLeft w:val="0"/>
              <w:marRight w:val="0"/>
              <w:marTop w:val="0"/>
              <w:marBottom w:val="0"/>
              <w:divBdr>
                <w:top w:val="none" w:sz="0" w:space="0" w:color="auto"/>
                <w:left w:val="none" w:sz="0" w:space="0" w:color="auto"/>
                <w:bottom w:val="none" w:sz="0" w:space="0" w:color="auto"/>
                <w:right w:val="none" w:sz="0" w:space="0" w:color="auto"/>
              </w:divBdr>
              <w:divsChild>
                <w:div w:id="953054198">
                  <w:marLeft w:val="0"/>
                  <w:marRight w:val="0"/>
                  <w:marTop w:val="0"/>
                  <w:marBottom w:val="0"/>
                  <w:divBdr>
                    <w:top w:val="none" w:sz="0" w:space="0" w:color="auto"/>
                    <w:left w:val="none" w:sz="0" w:space="0" w:color="auto"/>
                    <w:bottom w:val="none" w:sz="0" w:space="0" w:color="auto"/>
                    <w:right w:val="none" w:sz="0" w:space="0" w:color="auto"/>
                  </w:divBdr>
                  <w:divsChild>
                    <w:div w:id="1178890059">
                      <w:marLeft w:val="0"/>
                      <w:marRight w:val="0"/>
                      <w:marTop w:val="0"/>
                      <w:marBottom w:val="0"/>
                      <w:divBdr>
                        <w:top w:val="none" w:sz="0" w:space="0" w:color="auto"/>
                        <w:left w:val="none" w:sz="0" w:space="0" w:color="auto"/>
                        <w:bottom w:val="none" w:sz="0" w:space="0" w:color="auto"/>
                        <w:right w:val="none" w:sz="0" w:space="0" w:color="auto"/>
                      </w:divBdr>
                      <w:divsChild>
                        <w:div w:id="1451315704">
                          <w:marLeft w:val="0"/>
                          <w:marRight w:val="0"/>
                          <w:marTop w:val="0"/>
                          <w:marBottom w:val="0"/>
                          <w:divBdr>
                            <w:top w:val="none" w:sz="0" w:space="0" w:color="auto"/>
                            <w:left w:val="none" w:sz="0" w:space="0" w:color="auto"/>
                            <w:bottom w:val="none" w:sz="0" w:space="0" w:color="auto"/>
                            <w:right w:val="none" w:sz="0" w:space="0" w:color="auto"/>
                          </w:divBdr>
                          <w:divsChild>
                            <w:div w:id="193612928">
                              <w:marLeft w:val="0"/>
                              <w:marRight w:val="0"/>
                              <w:marTop w:val="0"/>
                              <w:marBottom w:val="0"/>
                              <w:divBdr>
                                <w:top w:val="none" w:sz="0" w:space="0" w:color="auto"/>
                                <w:left w:val="none" w:sz="0" w:space="0" w:color="auto"/>
                                <w:bottom w:val="none" w:sz="0" w:space="0" w:color="auto"/>
                                <w:right w:val="none" w:sz="0" w:space="0" w:color="auto"/>
                              </w:divBdr>
                              <w:divsChild>
                                <w:div w:id="1154107110">
                                  <w:marLeft w:val="0"/>
                                  <w:marRight w:val="0"/>
                                  <w:marTop w:val="0"/>
                                  <w:marBottom w:val="0"/>
                                  <w:divBdr>
                                    <w:top w:val="none" w:sz="0" w:space="0" w:color="auto"/>
                                    <w:left w:val="none" w:sz="0" w:space="0" w:color="auto"/>
                                    <w:bottom w:val="none" w:sz="0" w:space="0" w:color="auto"/>
                                    <w:right w:val="none" w:sz="0" w:space="0" w:color="auto"/>
                                  </w:divBdr>
                                  <w:divsChild>
                                    <w:div w:id="1978602225">
                                      <w:marLeft w:val="0"/>
                                      <w:marRight w:val="0"/>
                                      <w:marTop w:val="0"/>
                                      <w:marBottom w:val="0"/>
                                      <w:divBdr>
                                        <w:top w:val="none" w:sz="0" w:space="0" w:color="auto"/>
                                        <w:left w:val="none" w:sz="0" w:space="0" w:color="auto"/>
                                        <w:bottom w:val="none" w:sz="0" w:space="0" w:color="auto"/>
                                        <w:right w:val="none" w:sz="0" w:space="0" w:color="auto"/>
                                      </w:divBdr>
                                      <w:divsChild>
                                        <w:div w:id="975331488">
                                          <w:marLeft w:val="0"/>
                                          <w:marRight w:val="0"/>
                                          <w:marTop w:val="0"/>
                                          <w:marBottom w:val="0"/>
                                          <w:divBdr>
                                            <w:top w:val="none" w:sz="0" w:space="0" w:color="auto"/>
                                            <w:left w:val="none" w:sz="0" w:space="0" w:color="auto"/>
                                            <w:bottom w:val="none" w:sz="0" w:space="0" w:color="auto"/>
                                            <w:right w:val="none" w:sz="0" w:space="0" w:color="auto"/>
                                          </w:divBdr>
                                          <w:divsChild>
                                            <w:div w:id="752240149">
                                              <w:marLeft w:val="0"/>
                                              <w:marRight w:val="0"/>
                                              <w:marTop w:val="0"/>
                                              <w:marBottom w:val="0"/>
                                              <w:divBdr>
                                                <w:top w:val="none" w:sz="0" w:space="0" w:color="auto"/>
                                                <w:left w:val="none" w:sz="0" w:space="0" w:color="auto"/>
                                                <w:bottom w:val="none" w:sz="0" w:space="0" w:color="auto"/>
                                                <w:right w:val="none" w:sz="0" w:space="0" w:color="auto"/>
                                              </w:divBdr>
                                              <w:divsChild>
                                                <w:div w:id="1959027306">
                                                  <w:marLeft w:val="0"/>
                                                  <w:marRight w:val="0"/>
                                                  <w:marTop w:val="0"/>
                                                  <w:marBottom w:val="0"/>
                                                  <w:divBdr>
                                                    <w:top w:val="none" w:sz="0" w:space="0" w:color="auto"/>
                                                    <w:left w:val="none" w:sz="0" w:space="0" w:color="auto"/>
                                                    <w:bottom w:val="none" w:sz="0" w:space="0" w:color="auto"/>
                                                    <w:right w:val="none" w:sz="0" w:space="0" w:color="auto"/>
                                                  </w:divBdr>
                                                  <w:divsChild>
                                                    <w:div w:id="44206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031541">
      <w:bodyDiv w:val="1"/>
      <w:marLeft w:val="0"/>
      <w:marRight w:val="0"/>
      <w:marTop w:val="0"/>
      <w:marBottom w:val="0"/>
      <w:divBdr>
        <w:top w:val="none" w:sz="0" w:space="0" w:color="auto"/>
        <w:left w:val="none" w:sz="0" w:space="0" w:color="auto"/>
        <w:bottom w:val="none" w:sz="0" w:space="0" w:color="auto"/>
        <w:right w:val="none" w:sz="0" w:space="0" w:color="auto"/>
      </w:divBdr>
    </w:div>
    <w:div w:id="466320101">
      <w:bodyDiv w:val="1"/>
      <w:marLeft w:val="0"/>
      <w:marRight w:val="0"/>
      <w:marTop w:val="0"/>
      <w:marBottom w:val="0"/>
      <w:divBdr>
        <w:top w:val="none" w:sz="0" w:space="0" w:color="auto"/>
        <w:left w:val="none" w:sz="0" w:space="0" w:color="auto"/>
        <w:bottom w:val="none" w:sz="0" w:space="0" w:color="auto"/>
        <w:right w:val="none" w:sz="0" w:space="0" w:color="auto"/>
      </w:divBdr>
    </w:div>
    <w:div w:id="513569865">
      <w:bodyDiv w:val="1"/>
      <w:marLeft w:val="0"/>
      <w:marRight w:val="0"/>
      <w:marTop w:val="0"/>
      <w:marBottom w:val="0"/>
      <w:divBdr>
        <w:top w:val="none" w:sz="0" w:space="0" w:color="auto"/>
        <w:left w:val="none" w:sz="0" w:space="0" w:color="auto"/>
        <w:bottom w:val="none" w:sz="0" w:space="0" w:color="auto"/>
        <w:right w:val="none" w:sz="0" w:space="0" w:color="auto"/>
      </w:divBdr>
      <w:divsChild>
        <w:div w:id="164244505">
          <w:marLeft w:val="0"/>
          <w:marRight w:val="0"/>
          <w:marTop w:val="0"/>
          <w:marBottom w:val="0"/>
          <w:divBdr>
            <w:top w:val="single" w:sz="2" w:space="0" w:color="E3E3E3"/>
            <w:left w:val="single" w:sz="2" w:space="0" w:color="E3E3E3"/>
            <w:bottom w:val="single" w:sz="2" w:space="0" w:color="E3E3E3"/>
            <w:right w:val="single" w:sz="2" w:space="0" w:color="E3E3E3"/>
          </w:divBdr>
          <w:divsChild>
            <w:div w:id="277370753">
              <w:marLeft w:val="0"/>
              <w:marRight w:val="0"/>
              <w:marTop w:val="0"/>
              <w:marBottom w:val="0"/>
              <w:divBdr>
                <w:top w:val="single" w:sz="2" w:space="0" w:color="E3E3E3"/>
                <w:left w:val="single" w:sz="2" w:space="0" w:color="E3E3E3"/>
                <w:bottom w:val="single" w:sz="2" w:space="0" w:color="E3E3E3"/>
                <w:right w:val="single" w:sz="2" w:space="0" w:color="E3E3E3"/>
              </w:divBdr>
              <w:divsChild>
                <w:div w:id="1990475581">
                  <w:marLeft w:val="0"/>
                  <w:marRight w:val="0"/>
                  <w:marTop w:val="0"/>
                  <w:marBottom w:val="0"/>
                  <w:divBdr>
                    <w:top w:val="single" w:sz="2" w:space="0" w:color="E3E3E3"/>
                    <w:left w:val="single" w:sz="2" w:space="0" w:color="E3E3E3"/>
                    <w:bottom w:val="single" w:sz="2" w:space="0" w:color="E3E3E3"/>
                    <w:right w:val="single" w:sz="2" w:space="0" w:color="E3E3E3"/>
                  </w:divBdr>
                  <w:divsChild>
                    <w:div w:id="1559825886">
                      <w:marLeft w:val="0"/>
                      <w:marRight w:val="0"/>
                      <w:marTop w:val="0"/>
                      <w:marBottom w:val="0"/>
                      <w:divBdr>
                        <w:top w:val="single" w:sz="2" w:space="0" w:color="E3E3E3"/>
                        <w:left w:val="single" w:sz="2" w:space="0" w:color="E3E3E3"/>
                        <w:bottom w:val="single" w:sz="2" w:space="0" w:color="E3E3E3"/>
                        <w:right w:val="single" w:sz="2" w:space="0" w:color="E3E3E3"/>
                      </w:divBdr>
                      <w:divsChild>
                        <w:div w:id="894659020">
                          <w:marLeft w:val="0"/>
                          <w:marRight w:val="0"/>
                          <w:marTop w:val="0"/>
                          <w:marBottom w:val="0"/>
                          <w:divBdr>
                            <w:top w:val="single" w:sz="2" w:space="0" w:color="E3E3E3"/>
                            <w:left w:val="single" w:sz="2" w:space="0" w:color="E3E3E3"/>
                            <w:bottom w:val="single" w:sz="2" w:space="0" w:color="E3E3E3"/>
                            <w:right w:val="single" w:sz="2" w:space="0" w:color="E3E3E3"/>
                          </w:divBdr>
                          <w:divsChild>
                            <w:div w:id="582221895">
                              <w:marLeft w:val="0"/>
                              <w:marRight w:val="0"/>
                              <w:marTop w:val="0"/>
                              <w:marBottom w:val="0"/>
                              <w:divBdr>
                                <w:top w:val="single" w:sz="2" w:space="0" w:color="E3E3E3"/>
                                <w:left w:val="single" w:sz="2" w:space="0" w:color="E3E3E3"/>
                                <w:bottom w:val="single" w:sz="2" w:space="0" w:color="E3E3E3"/>
                                <w:right w:val="single" w:sz="2" w:space="0" w:color="E3E3E3"/>
                              </w:divBdr>
                              <w:divsChild>
                                <w:div w:id="1880824658">
                                  <w:marLeft w:val="0"/>
                                  <w:marRight w:val="0"/>
                                  <w:marTop w:val="100"/>
                                  <w:marBottom w:val="100"/>
                                  <w:divBdr>
                                    <w:top w:val="single" w:sz="2" w:space="0" w:color="E3E3E3"/>
                                    <w:left w:val="single" w:sz="2" w:space="0" w:color="E3E3E3"/>
                                    <w:bottom w:val="single" w:sz="2" w:space="0" w:color="E3E3E3"/>
                                    <w:right w:val="single" w:sz="2" w:space="0" w:color="E3E3E3"/>
                                  </w:divBdr>
                                  <w:divsChild>
                                    <w:div w:id="1858732956">
                                      <w:marLeft w:val="0"/>
                                      <w:marRight w:val="0"/>
                                      <w:marTop w:val="0"/>
                                      <w:marBottom w:val="0"/>
                                      <w:divBdr>
                                        <w:top w:val="single" w:sz="2" w:space="0" w:color="E3E3E3"/>
                                        <w:left w:val="single" w:sz="2" w:space="0" w:color="E3E3E3"/>
                                        <w:bottom w:val="single" w:sz="2" w:space="0" w:color="E3E3E3"/>
                                        <w:right w:val="single" w:sz="2" w:space="0" w:color="E3E3E3"/>
                                      </w:divBdr>
                                      <w:divsChild>
                                        <w:div w:id="884219699">
                                          <w:marLeft w:val="0"/>
                                          <w:marRight w:val="0"/>
                                          <w:marTop w:val="0"/>
                                          <w:marBottom w:val="0"/>
                                          <w:divBdr>
                                            <w:top w:val="single" w:sz="2" w:space="0" w:color="E3E3E3"/>
                                            <w:left w:val="single" w:sz="2" w:space="0" w:color="E3E3E3"/>
                                            <w:bottom w:val="single" w:sz="2" w:space="0" w:color="E3E3E3"/>
                                            <w:right w:val="single" w:sz="2" w:space="0" w:color="E3E3E3"/>
                                          </w:divBdr>
                                          <w:divsChild>
                                            <w:div w:id="810514435">
                                              <w:marLeft w:val="0"/>
                                              <w:marRight w:val="0"/>
                                              <w:marTop w:val="0"/>
                                              <w:marBottom w:val="0"/>
                                              <w:divBdr>
                                                <w:top w:val="single" w:sz="2" w:space="0" w:color="E3E3E3"/>
                                                <w:left w:val="single" w:sz="2" w:space="0" w:color="E3E3E3"/>
                                                <w:bottom w:val="single" w:sz="2" w:space="0" w:color="E3E3E3"/>
                                                <w:right w:val="single" w:sz="2" w:space="0" w:color="E3E3E3"/>
                                              </w:divBdr>
                                              <w:divsChild>
                                                <w:div w:id="1603880806">
                                                  <w:marLeft w:val="0"/>
                                                  <w:marRight w:val="0"/>
                                                  <w:marTop w:val="0"/>
                                                  <w:marBottom w:val="0"/>
                                                  <w:divBdr>
                                                    <w:top w:val="single" w:sz="2" w:space="0" w:color="E3E3E3"/>
                                                    <w:left w:val="single" w:sz="2" w:space="0" w:color="E3E3E3"/>
                                                    <w:bottom w:val="single" w:sz="2" w:space="0" w:color="E3E3E3"/>
                                                    <w:right w:val="single" w:sz="2" w:space="0" w:color="E3E3E3"/>
                                                  </w:divBdr>
                                                  <w:divsChild>
                                                    <w:div w:id="1390763804">
                                                      <w:marLeft w:val="0"/>
                                                      <w:marRight w:val="0"/>
                                                      <w:marTop w:val="0"/>
                                                      <w:marBottom w:val="0"/>
                                                      <w:divBdr>
                                                        <w:top w:val="single" w:sz="2" w:space="0" w:color="E3E3E3"/>
                                                        <w:left w:val="single" w:sz="2" w:space="0" w:color="E3E3E3"/>
                                                        <w:bottom w:val="single" w:sz="2" w:space="0" w:color="E3E3E3"/>
                                                        <w:right w:val="single" w:sz="2" w:space="0" w:color="E3E3E3"/>
                                                      </w:divBdr>
                                                      <w:divsChild>
                                                        <w:div w:id="7517006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84392485">
          <w:marLeft w:val="0"/>
          <w:marRight w:val="0"/>
          <w:marTop w:val="0"/>
          <w:marBottom w:val="0"/>
          <w:divBdr>
            <w:top w:val="none" w:sz="0" w:space="0" w:color="auto"/>
            <w:left w:val="none" w:sz="0" w:space="0" w:color="auto"/>
            <w:bottom w:val="none" w:sz="0" w:space="0" w:color="auto"/>
            <w:right w:val="none" w:sz="0" w:space="0" w:color="auto"/>
          </w:divBdr>
        </w:div>
      </w:divsChild>
    </w:div>
    <w:div w:id="566961525">
      <w:bodyDiv w:val="1"/>
      <w:marLeft w:val="0"/>
      <w:marRight w:val="0"/>
      <w:marTop w:val="0"/>
      <w:marBottom w:val="0"/>
      <w:divBdr>
        <w:top w:val="none" w:sz="0" w:space="0" w:color="auto"/>
        <w:left w:val="none" w:sz="0" w:space="0" w:color="auto"/>
        <w:bottom w:val="none" w:sz="0" w:space="0" w:color="auto"/>
        <w:right w:val="none" w:sz="0" w:space="0" w:color="auto"/>
      </w:divBdr>
    </w:div>
    <w:div w:id="596837440">
      <w:bodyDiv w:val="1"/>
      <w:marLeft w:val="0"/>
      <w:marRight w:val="0"/>
      <w:marTop w:val="0"/>
      <w:marBottom w:val="0"/>
      <w:divBdr>
        <w:top w:val="none" w:sz="0" w:space="0" w:color="auto"/>
        <w:left w:val="none" w:sz="0" w:space="0" w:color="auto"/>
        <w:bottom w:val="none" w:sz="0" w:space="0" w:color="auto"/>
        <w:right w:val="none" w:sz="0" w:space="0" w:color="auto"/>
      </w:divBdr>
    </w:div>
    <w:div w:id="694309748">
      <w:bodyDiv w:val="1"/>
      <w:marLeft w:val="0"/>
      <w:marRight w:val="0"/>
      <w:marTop w:val="0"/>
      <w:marBottom w:val="0"/>
      <w:divBdr>
        <w:top w:val="none" w:sz="0" w:space="0" w:color="auto"/>
        <w:left w:val="none" w:sz="0" w:space="0" w:color="auto"/>
        <w:bottom w:val="none" w:sz="0" w:space="0" w:color="auto"/>
        <w:right w:val="none" w:sz="0" w:space="0" w:color="auto"/>
      </w:divBdr>
    </w:div>
    <w:div w:id="721559999">
      <w:bodyDiv w:val="1"/>
      <w:marLeft w:val="0"/>
      <w:marRight w:val="0"/>
      <w:marTop w:val="0"/>
      <w:marBottom w:val="0"/>
      <w:divBdr>
        <w:top w:val="none" w:sz="0" w:space="0" w:color="auto"/>
        <w:left w:val="none" w:sz="0" w:space="0" w:color="auto"/>
        <w:bottom w:val="none" w:sz="0" w:space="0" w:color="auto"/>
        <w:right w:val="none" w:sz="0" w:space="0" w:color="auto"/>
      </w:divBdr>
    </w:div>
    <w:div w:id="784882289">
      <w:bodyDiv w:val="1"/>
      <w:marLeft w:val="0"/>
      <w:marRight w:val="0"/>
      <w:marTop w:val="0"/>
      <w:marBottom w:val="0"/>
      <w:divBdr>
        <w:top w:val="none" w:sz="0" w:space="0" w:color="auto"/>
        <w:left w:val="none" w:sz="0" w:space="0" w:color="auto"/>
        <w:bottom w:val="none" w:sz="0" w:space="0" w:color="auto"/>
        <w:right w:val="none" w:sz="0" w:space="0" w:color="auto"/>
      </w:divBdr>
    </w:div>
    <w:div w:id="839808725">
      <w:bodyDiv w:val="1"/>
      <w:marLeft w:val="0"/>
      <w:marRight w:val="0"/>
      <w:marTop w:val="0"/>
      <w:marBottom w:val="0"/>
      <w:divBdr>
        <w:top w:val="none" w:sz="0" w:space="0" w:color="auto"/>
        <w:left w:val="none" w:sz="0" w:space="0" w:color="auto"/>
        <w:bottom w:val="none" w:sz="0" w:space="0" w:color="auto"/>
        <w:right w:val="none" w:sz="0" w:space="0" w:color="auto"/>
      </w:divBdr>
    </w:div>
    <w:div w:id="907377069">
      <w:bodyDiv w:val="1"/>
      <w:marLeft w:val="0"/>
      <w:marRight w:val="0"/>
      <w:marTop w:val="0"/>
      <w:marBottom w:val="0"/>
      <w:divBdr>
        <w:top w:val="none" w:sz="0" w:space="0" w:color="auto"/>
        <w:left w:val="none" w:sz="0" w:space="0" w:color="auto"/>
        <w:bottom w:val="none" w:sz="0" w:space="0" w:color="auto"/>
        <w:right w:val="none" w:sz="0" w:space="0" w:color="auto"/>
      </w:divBdr>
    </w:div>
    <w:div w:id="936210372">
      <w:bodyDiv w:val="1"/>
      <w:marLeft w:val="0"/>
      <w:marRight w:val="0"/>
      <w:marTop w:val="0"/>
      <w:marBottom w:val="0"/>
      <w:divBdr>
        <w:top w:val="none" w:sz="0" w:space="0" w:color="auto"/>
        <w:left w:val="none" w:sz="0" w:space="0" w:color="auto"/>
        <w:bottom w:val="none" w:sz="0" w:space="0" w:color="auto"/>
        <w:right w:val="none" w:sz="0" w:space="0" w:color="auto"/>
      </w:divBdr>
      <w:divsChild>
        <w:div w:id="191499540">
          <w:marLeft w:val="0"/>
          <w:marRight w:val="0"/>
          <w:marTop w:val="0"/>
          <w:marBottom w:val="0"/>
          <w:divBdr>
            <w:top w:val="none" w:sz="0" w:space="0" w:color="auto"/>
            <w:left w:val="none" w:sz="0" w:space="0" w:color="auto"/>
            <w:bottom w:val="none" w:sz="0" w:space="0" w:color="auto"/>
            <w:right w:val="none" w:sz="0" w:space="0" w:color="auto"/>
          </w:divBdr>
          <w:divsChild>
            <w:div w:id="1204370943">
              <w:marLeft w:val="0"/>
              <w:marRight w:val="0"/>
              <w:marTop w:val="0"/>
              <w:marBottom w:val="0"/>
              <w:divBdr>
                <w:top w:val="none" w:sz="0" w:space="0" w:color="auto"/>
                <w:left w:val="none" w:sz="0" w:space="0" w:color="auto"/>
                <w:bottom w:val="none" w:sz="0" w:space="0" w:color="auto"/>
                <w:right w:val="none" w:sz="0" w:space="0" w:color="auto"/>
              </w:divBdr>
              <w:divsChild>
                <w:div w:id="992635623">
                  <w:marLeft w:val="0"/>
                  <w:marRight w:val="0"/>
                  <w:marTop w:val="0"/>
                  <w:marBottom w:val="0"/>
                  <w:divBdr>
                    <w:top w:val="none" w:sz="0" w:space="0" w:color="auto"/>
                    <w:left w:val="none" w:sz="0" w:space="0" w:color="auto"/>
                    <w:bottom w:val="none" w:sz="0" w:space="0" w:color="auto"/>
                    <w:right w:val="none" w:sz="0" w:space="0" w:color="auto"/>
                  </w:divBdr>
                  <w:divsChild>
                    <w:div w:id="590117384">
                      <w:marLeft w:val="0"/>
                      <w:marRight w:val="0"/>
                      <w:marTop w:val="0"/>
                      <w:marBottom w:val="0"/>
                      <w:divBdr>
                        <w:top w:val="none" w:sz="0" w:space="0" w:color="auto"/>
                        <w:left w:val="none" w:sz="0" w:space="0" w:color="auto"/>
                        <w:bottom w:val="none" w:sz="0" w:space="0" w:color="auto"/>
                        <w:right w:val="none" w:sz="0" w:space="0" w:color="auto"/>
                      </w:divBdr>
                      <w:divsChild>
                        <w:div w:id="606154629">
                          <w:marLeft w:val="0"/>
                          <w:marRight w:val="0"/>
                          <w:marTop w:val="0"/>
                          <w:marBottom w:val="0"/>
                          <w:divBdr>
                            <w:top w:val="none" w:sz="0" w:space="0" w:color="auto"/>
                            <w:left w:val="none" w:sz="0" w:space="0" w:color="auto"/>
                            <w:bottom w:val="none" w:sz="0" w:space="0" w:color="auto"/>
                            <w:right w:val="none" w:sz="0" w:space="0" w:color="auto"/>
                          </w:divBdr>
                          <w:divsChild>
                            <w:div w:id="1235823640">
                              <w:marLeft w:val="0"/>
                              <w:marRight w:val="0"/>
                              <w:marTop w:val="0"/>
                              <w:marBottom w:val="0"/>
                              <w:divBdr>
                                <w:top w:val="none" w:sz="0" w:space="0" w:color="auto"/>
                                <w:left w:val="none" w:sz="0" w:space="0" w:color="auto"/>
                                <w:bottom w:val="none" w:sz="0" w:space="0" w:color="auto"/>
                                <w:right w:val="none" w:sz="0" w:space="0" w:color="auto"/>
                              </w:divBdr>
                              <w:divsChild>
                                <w:div w:id="1810974487">
                                  <w:marLeft w:val="0"/>
                                  <w:marRight w:val="0"/>
                                  <w:marTop w:val="0"/>
                                  <w:marBottom w:val="0"/>
                                  <w:divBdr>
                                    <w:top w:val="none" w:sz="0" w:space="0" w:color="auto"/>
                                    <w:left w:val="none" w:sz="0" w:space="0" w:color="auto"/>
                                    <w:bottom w:val="none" w:sz="0" w:space="0" w:color="auto"/>
                                    <w:right w:val="none" w:sz="0" w:space="0" w:color="auto"/>
                                  </w:divBdr>
                                  <w:divsChild>
                                    <w:div w:id="841360833">
                                      <w:marLeft w:val="0"/>
                                      <w:marRight w:val="0"/>
                                      <w:marTop w:val="0"/>
                                      <w:marBottom w:val="0"/>
                                      <w:divBdr>
                                        <w:top w:val="none" w:sz="0" w:space="0" w:color="auto"/>
                                        <w:left w:val="none" w:sz="0" w:space="0" w:color="auto"/>
                                        <w:bottom w:val="none" w:sz="0" w:space="0" w:color="auto"/>
                                        <w:right w:val="none" w:sz="0" w:space="0" w:color="auto"/>
                                      </w:divBdr>
                                      <w:divsChild>
                                        <w:div w:id="875506676">
                                          <w:marLeft w:val="0"/>
                                          <w:marRight w:val="0"/>
                                          <w:marTop w:val="0"/>
                                          <w:marBottom w:val="0"/>
                                          <w:divBdr>
                                            <w:top w:val="none" w:sz="0" w:space="0" w:color="auto"/>
                                            <w:left w:val="none" w:sz="0" w:space="0" w:color="auto"/>
                                            <w:bottom w:val="none" w:sz="0" w:space="0" w:color="auto"/>
                                            <w:right w:val="none" w:sz="0" w:space="0" w:color="auto"/>
                                          </w:divBdr>
                                          <w:divsChild>
                                            <w:div w:id="1679187078">
                                              <w:marLeft w:val="0"/>
                                              <w:marRight w:val="0"/>
                                              <w:marTop w:val="0"/>
                                              <w:marBottom w:val="0"/>
                                              <w:divBdr>
                                                <w:top w:val="none" w:sz="0" w:space="0" w:color="auto"/>
                                                <w:left w:val="none" w:sz="0" w:space="0" w:color="auto"/>
                                                <w:bottom w:val="none" w:sz="0" w:space="0" w:color="auto"/>
                                                <w:right w:val="none" w:sz="0" w:space="0" w:color="auto"/>
                                              </w:divBdr>
                                              <w:divsChild>
                                                <w:div w:id="72239789">
                                                  <w:marLeft w:val="0"/>
                                                  <w:marRight w:val="0"/>
                                                  <w:marTop w:val="0"/>
                                                  <w:marBottom w:val="0"/>
                                                  <w:divBdr>
                                                    <w:top w:val="none" w:sz="0" w:space="0" w:color="auto"/>
                                                    <w:left w:val="none" w:sz="0" w:space="0" w:color="auto"/>
                                                    <w:bottom w:val="none" w:sz="0" w:space="0" w:color="auto"/>
                                                    <w:right w:val="none" w:sz="0" w:space="0" w:color="auto"/>
                                                  </w:divBdr>
                                                  <w:divsChild>
                                                    <w:div w:id="101595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426258">
      <w:bodyDiv w:val="1"/>
      <w:marLeft w:val="0"/>
      <w:marRight w:val="0"/>
      <w:marTop w:val="0"/>
      <w:marBottom w:val="0"/>
      <w:divBdr>
        <w:top w:val="none" w:sz="0" w:space="0" w:color="auto"/>
        <w:left w:val="none" w:sz="0" w:space="0" w:color="auto"/>
        <w:bottom w:val="none" w:sz="0" w:space="0" w:color="auto"/>
        <w:right w:val="none" w:sz="0" w:space="0" w:color="auto"/>
      </w:divBdr>
    </w:div>
    <w:div w:id="990331229">
      <w:bodyDiv w:val="1"/>
      <w:marLeft w:val="0"/>
      <w:marRight w:val="0"/>
      <w:marTop w:val="0"/>
      <w:marBottom w:val="0"/>
      <w:divBdr>
        <w:top w:val="none" w:sz="0" w:space="0" w:color="auto"/>
        <w:left w:val="none" w:sz="0" w:space="0" w:color="auto"/>
        <w:bottom w:val="none" w:sz="0" w:space="0" w:color="auto"/>
        <w:right w:val="none" w:sz="0" w:space="0" w:color="auto"/>
      </w:divBdr>
    </w:div>
    <w:div w:id="1012953715">
      <w:bodyDiv w:val="1"/>
      <w:marLeft w:val="0"/>
      <w:marRight w:val="0"/>
      <w:marTop w:val="0"/>
      <w:marBottom w:val="0"/>
      <w:divBdr>
        <w:top w:val="none" w:sz="0" w:space="0" w:color="auto"/>
        <w:left w:val="none" w:sz="0" w:space="0" w:color="auto"/>
        <w:bottom w:val="none" w:sz="0" w:space="0" w:color="auto"/>
        <w:right w:val="none" w:sz="0" w:space="0" w:color="auto"/>
      </w:divBdr>
    </w:div>
    <w:div w:id="1068575582">
      <w:bodyDiv w:val="1"/>
      <w:marLeft w:val="0"/>
      <w:marRight w:val="0"/>
      <w:marTop w:val="0"/>
      <w:marBottom w:val="0"/>
      <w:divBdr>
        <w:top w:val="none" w:sz="0" w:space="0" w:color="auto"/>
        <w:left w:val="none" w:sz="0" w:space="0" w:color="auto"/>
        <w:bottom w:val="none" w:sz="0" w:space="0" w:color="auto"/>
        <w:right w:val="none" w:sz="0" w:space="0" w:color="auto"/>
      </w:divBdr>
    </w:div>
    <w:div w:id="1194071694">
      <w:bodyDiv w:val="1"/>
      <w:marLeft w:val="0"/>
      <w:marRight w:val="0"/>
      <w:marTop w:val="0"/>
      <w:marBottom w:val="0"/>
      <w:divBdr>
        <w:top w:val="none" w:sz="0" w:space="0" w:color="auto"/>
        <w:left w:val="none" w:sz="0" w:space="0" w:color="auto"/>
        <w:bottom w:val="none" w:sz="0" w:space="0" w:color="auto"/>
        <w:right w:val="none" w:sz="0" w:space="0" w:color="auto"/>
      </w:divBdr>
    </w:div>
    <w:div w:id="1252667769">
      <w:bodyDiv w:val="1"/>
      <w:marLeft w:val="0"/>
      <w:marRight w:val="0"/>
      <w:marTop w:val="0"/>
      <w:marBottom w:val="0"/>
      <w:divBdr>
        <w:top w:val="none" w:sz="0" w:space="0" w:color="auto"/>
        <w:left w:val="none" w:sz="0" w:space="0" w:color="auto"/>
        <w:bottom w:val="none" w:sz="0" w:space="0" w:color="auto"/>
        <w:right w:val="none" w:sz="0" w:space="0" w:color="auto"/>
      </w:divBdr>
    </w:div>
    <w:div w:id="1489707568">
      <w:bodyDiv w:val="1"/>
      <w:marLeft w:val="0"/>
      <w:marRight w:val="0"/>
      <w:marTop w:val="0"/>
      <w:marBottom w:val="0"/>
      <w:divBdr>
        <w:top w:val="none" w:sz="0" w:space="0" w:color="auto"/>
        <w:left w:val="none" w:sz="0" w:space="0" w:color="auto"/>
        <w:bottom w:val="none" w:sz="0" w:space="0" w:color="auto"/>
        <w:right w:val="none" w:sz="0" w:space="0" w:color="auto"/>
      </w:divBdr>
    </w:div>
    <w:div w:id="1679966888">
      <w:bodyDiv w:val="1"/>
      <w:marLeft w:val="0"/>
      <w:marRight w:val="0"/>
      <w:marTop w:val="0"/>
      <w:marBottom w:val="0"/>
      <w:divBdr>
        <w:top w:val="none" w:sz="0" w:space="0" w:color="auto"/>
        <w:left w:val="none" w:sz="0" w:space="0" w:color="auto"/>
        <w:bottom w:val="none" w:sz="0" w:space="0" w:color="auto"/>
        <w:right w:val="none" w:sz="0" w:space="0" w:color="auto"/>
      </w:divBdr>
    </w:div>
    <w:div w:id="1698844904">
      <w:bodyDiv w:val="1"/>
      <w:marLeft w:val="0"/>
      <w:marRight w:val="0"/>
      <w:marTop w:val="0"/>
      <w:marBottom w:val="0"/>
      <w:divBdr>
        <w:top w:val="none" w:sz="0" w:space="0" w:color="auto"/>
        <w:left w:val="none" w:sz="0" w:space="0" w:color="auto"/>
        <w:bottom w:val="none" w:sz="0" w:space="0" w:color="auto"/>
        <w:right w:val="none" w:sz="0" w:space="0" w:color="auto"/>
      </w:divBdr>
    </w:div>
    <w:div w:id="1704089103">
      <w:bodyDiv w:val="1"/>
      <w:marLeft w:val="0"/>
      <w:marRight w:val="0"/>
      <w:marTop w:val="0"/>
      <w:marBottom w:val="0"/>
      <w:divBdr>
        <w:top w:val="none" w:sz="0" w:space="0" w:color="auto"/>
        <w:left w:val="none" w:sz="0" w:space="0" w:color="auto"/>
        <w:bottom w:val="none" w:sz="0" w:space="0" w:color="auto"/>
        <w:right w:val="none" w:sz="0" w:space="0" w:color="auto"/>
      </w:divBdr>
    </w:div>
    <w:div w:id="1763142249">
      <w:bodyDiv w:val="1"/>
      <w:marLeft w:val="0"/>
      <w:marRight w:val="0"/>
      <w:marTop w:val="0"/>
      <w:marBottom w:val="0"/>
      <w:divBdr>
        <w:top w:val="none" w:sz="0" w:space="0" w:color="auto"/>
        <w:left w:val="none" w:sz="0" w:space="0" w:color="auto"/>
        <w:bottom w:val="none" w:sz="0" w:space="0" w:color="auto"/>
        <w:right w:val="none" w:sz="0" w:space="0" w:color="auto"/>
      </w:divBdr>
    </w:div>
    <w:div w:id="1797521951">
      <w:bodyDiv w:val="1"/>
      <w:marLeft w:val="0"/>
      <w:marRight w:val="0"/>
      <w:marTop w:val="0"/>
      <w:marBottom w:val="0"/>
      <w:divBdr>
        <w:top w:val="none" w:sz="0" w:space="0" w:color="auto"/>
        <w:left w:val="none" w:sz="0" w:space="0" w:color="auto"/>
        <w:bottom w:val="none" w:sz="0" w:space="0" w:color="auto"/>
        <w:right w:val="none" w:sz="0" w:space="0" w:color="auto"/>
      </w:divBdr>
    </w:div>
    <w:div w:id="1810510369">
      <w:bodyDiv w:val="1"/>
      <w:marLeft w:val="0"/>
      <w:marRight w:val="0"/>
      <w:marTop w:val="0"/>
      <w:marBottom w:val="0"/>
      <w:divBdr>
        <w:top w:val="none" w:sz="0" w:space="0" w:color="auto"/>
        <w:left w:val="none" w:sz="0" w:space="0" w:color="auto"/>
        <w:bottom w:val="none" w:sz="0" w:space="0" w:color="auto"/>
        <w:right w:val="none" w:sz="0" w:space="0" w:color="auto"/>
      </w:divBdr>
    </w:div>
    <w:div w:id="1814788864">
      <w:bodyDiv w:val="1"/>
      <w:marLeft w:val="0"/>
      <w:marRight w:val="0"/>
      <w:marTop w:val="0"/>
      <w:marBottom w:val="0"/>
      <w:divBdr>
        <w:top w:val="none" w:sz="0" w:space="0" w:color="auto"/>
        <w:left w:val="none" w:sz="0" w:space="0" w:color="auto"/>
        <w:bottom w:val="none" w:sz="0" w:space="0" w:color="auto"/>
        <w:right w:val="none" w:sz="0" w:space="0" w:color="auto"/>
      </w:divBdr>
      <w:divsChild>
        <w:div w:id="96759226">
          <w:marLeft w:val="0"/>
          <w:marRight w:val="0"/>
          <w:marTop w:val="0"/>
          <w:marBottom w:val="0"/>
          <w:divBdr>
            <w:top w:val="single" w:sz="2" w:space="0" w:color="E3E3E3"/>
            <w:left w:val="single" w:sz="2" w:space="0" w:color="E3E3E3"/>
            <w:bottom w:val="single" w:sz="2" w:space="0" w:color="E3E3E3"/>
            <w:right w:val="single" w:sz="2" w:space="0" w:color="E3E3E3"/>
          </w:divBdr>
          <w:divsChild>
            <w:div w:id="17826576">
              <w:marLeft w:val="0"/>
              <w:marRight w:val="0"/>
              <w:marTop w:val="100"/>
              <w:marBottom w:val="100"/>
              <w:divBdr>
                <w:top w:val="single" w:sz="2" w:space="0" w:color="E3E3E3"/>
                <w:left w:val="single" w:sz="2" w:space="0" w:color="E3E3E3"/>
                <w:bottom w:val="single" w:sz="2" w:space="0" w:color="E3E3E3"/>
                <w:right w:val="single" w:sz="2" w:space="0" w:color="E3E3E3"/>
              </w:divBdr>
              <w:divsChild>
                <w:div w:id="477185943">
                  <w:marLeft w:val="0"/>
                  <w:marRight w:val="0"/>
                  <w:marTop w:val="0"/>
                  <w:marBottom w:val="0"/>
                  <w:divBdr>
                    <w:top w:val="single" w:sz="2" w:space="0" w:color="E3E3E3"/>
                    <w:left w:val="single" w:sz="2" w:space="0" w:color="E3E3E3"/>
                    <w:bottom w:val="single" w:sz="2" w:space="0" w:color="E3E3E3"/>
                    <w:right w:val="single" w:sz="2" w:space="0" w:color="E3E3E3"/>
                  </w:divBdr>
                  <w:divsChild>
                    <w:div w:id="1022824460">
                      <w:marLeft w:val="0"/>
                      <w:marRight w:val="0"/>
                      <w:marTop w:val="0"/>
                      <w:marBottom w:val="0"/>
                      <w:divBdr>
                        <w:top w:val="single" w:sz="2" w:space="0" w:color="E3E3E3"/>
                        <w:left w:val="single" w:sz="2" w:space="0" w:color="E3E3E3"/>
                        <w:bottom w:val="single" w:sz="2" w:space="0" w:color="E3E3E3"/>
                        <w:right w:val="single" w:sz="2" w:space="0" w:color="E3E3E3"/>
                      </w:divBdr>
                      <w:divsChild>
                        <w:div w:id="137303286">
                          <w:marLeft w:val="0"/>
                          <w:marRight w:val="0"/>
                          <w:marTop w:val="0"/>
                          <w:marBottom w:val="0"/>
                          <w:divBdr>
                            <w:top w:val="single" w:sz="2" w:space="0" w:color="E3E3E3"/>
                            <w:left w:val="single" w:sz="2" w:space="0" w:color="E3E3E3"/>
                            <w:bottom w:val="single" w:sz="2" w:space="0" w:color="E3E3E3"/>
                            <w:right w:val="single" w:sz="2" w:space="0" w:color="E3E3E3"/>
                          </w:divBdr>
                          <w:divsChild>
                            <w:div w:id="847719534">
                              <w:marLeft w:val="0"/>
                              <w:marRight w:val="0"/>
                              <w:marTop w:val="0"/>
                              <w:marBottom w:val="0"/>
                              <w:divBdr>
                                <w:top w:val="single" w:sz="2" w:space="0" w:color="E3E3E3"/>
                                <w:left w:val="single" w:sz="2" w:space="0" w:color="E3E3E3"/>
                                <w:bottom w:val="single" w:sz="2" w:space="0" w:color="E3E3E3"/>
                                <w:right w:val="single" w:sz="2" w:space="0" w:color="E3E3E3"/>
                              </w:divBdr>
                              <w:divsChild>
                                <w:div w:id="192615353">
                                  <w:marLeft w:val="0"/>
                                  <w:marRight w:val="0"/>
                                  <w:marTop w:val="0"/>
                                  <w:marBottom w:val="0"/>
                                  <w:divBdr>
                                    <w:top w:val="single" w:sz="2" w:space="0" w:color="E3E3E3"/>
                                    <w:left w:val="single" w:sz="2" w:space="0" w:color="E3E3E3"/>
                                    <w:bottom w:val="single" w:sz="2" w:space="0" w:color="E3E3E3"/>
                                    <w:right w:val="single" w:sz="2" w:space="0" w:color="E3E3E3"/>
                                  </w:divBdr>
                                  <w:divsChild>
                                    <w:div w:id="648557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39883795">
      <w:bodyDiv w:val="1"/>
      <w:marLeft w:val="0"/>
      <w:marRight w:val="0"/>
      <w:marTop w:val="0"/>
      <w:marBottom w:val="0"/>
      <w:divBdr>
        <w:top w:val="none" w:sz="0" w:space="0" w:color="auto"/>
        <w:left w:val="none" w:sz="0" w:space="0" w:color="auto"/>
        <w:bottom w:val="none" w:sz="0" w:space="0" w:color="auto"/>
        <w:right w:val="none" w:sz="0" w:space="0" w:color="auto"/>
      </w:divBdr>
      <w:divsChild>
        <w:div w:id="957448087">
          <w:marLeft w:val="0"/>
          <w:marRight w:val="0"/>
          <w:marTop w:val="0"/>
          <w:marBottom w:val="0"/>
          <w:divBdr>
            <w:top w:val="single" w:sz="2" w:space="0" w:color="E3E3E3"/>
            <w:left w:val="single" w:sz="2" w:space="0" w:color="E3E3E3"/>
            <w:bottom w:val="single" w:sz="2" w:space="0" w:color="E3E3E3"/>
            <w:right w:val="single" w:sz="2" w:space="0" w:color="E3E3E3"/>
          </w:divBdr>
          <w:divsChild>
            <w:div w:id="1266959820">
              <w:marLeft w:val="0"/>
              <w:marRight w:val="0"/>
              <w:marTop w:val="100"/>
              <w:marBottom w:val="100"/>
              <w:divBdr>
                <w:top w:val="single" w:sz="2" w:space="0" w:color="E3E3E3"/>
                <w:left w:val="single" w:sz="2" w:space="0" w:color="E3E3E3"/>
                <w:bottom w:val="single" w:sz="2" w:space="0" w:color="E3E3E3"/>
                <w:right w:val="single" w:sz="2" w:space="0" w:color="E3E3E3"/>
              </w:divBdr>
              <w:divsChild>
                <w:div w:id="1775980071">
                  <w:marLeft w:val="0"/>
                  <w:marRight w:val="0"/>
                  <w:marTop w:val="0"/>
                  <w:marBottom w:val="0"/>
                  <w:divBdr>
                    <w:top w:val="single" w:sz="2" w:space="0" w:color="E3E3E3"/>
                    <w:left w:val="single" w:sz="2" w:space="0" w:color="E3E3E3"/>
                    <w:bottom w:val="single" w:sz="2" w:space="0" w:color="E3E3E3"/>
                    <w:right w:val="single" w:sz="2" w:space="0" w:color="E3E3E3"/>
                  </w:divBdr>
                  <w:divsChild>
                    <w:div w:id="1843280796">
                      <w:marLeft w:val="0"/>
                      <w:marRight w:val="0"/>
                      <w:marTop w:val="0"/>
                      <w:marBottom w:val="0"/>
                      <w:divBdr>
                        <w:top w:val="single" w:sz="2" w:space="0" w:color="E3E3E3"/>
                        <w:left w:val="single" w:sz="2" w:space="0" w:color="E3E3E3"/>
                        <w:bottom w:val="single" w:sz="2" w:space="0" w:color="E3E3E3"/>
                        <w:right w:val="single" w:sz="2" w:space="0" w:color="E3E3E3"/>
                      </w:divBdr>
                      <w:divsChild>
                        <w:div w:id="613513571">
                          <w:marLeft w:val="0"/>
                          <w:marRight w:val="0"/>
                          <w:marTop w:val="0"/>
                          <w:marBottom w:val="0"/>
                          <w:divBdr>
                            <w:top w:val="single" w:sz="2" w:space="0" w:color="E3E3E3"/>
                            <w:left w:val="single" w:sz="2" w:space="0" w:color="E3E3E3"/>
                            <w:bottom w:val="single" w:sz="2" w:space="0" w:color="E3E3E3"/>
                            <w:right w:val="single" w:sz="2" w:space="0" w:color="E3E3E3"/>
                          </w:divBdr>
                          <w:divsChild>
                            <w:div w:id="197932106">
                              <w:marLeft w:val="0"/>
                              <w:marRight w:val="0"/>
                              <w:marTop w:val="0"/>
                              <w:marBottom w:val="0"/>
                              <w:divBdr>
                                <w:top w:val="single" w:sz="2" w:space="0" w:color="E3E3E3"/>
                                <w:left w:val="single" w:sz="2" w:space="0" w:color="E3E3E3"/>
                                <w:bottom w:val="single" w:sz="2" w:space="0" w:color="E3E3E3"/>
                                <w:right w:val="single" w:sz="2" w:space="0" w:color="E3E3E3"/>
                              </w:divBdr>
                              <w:divsChild>
                                <w:div w:id="1724134554">
                                  <w:marLeft w:val="0"/>
                                  <w:marRight w:val="0"/>
                                  <w:marTop w:val="0"/>
                                  <w:marBottom w:val="0"/>
                                  <w:divBdr>
                                    <w:top w:val="single" w:sz="2" w:space="0" w:color="E3E3E3"/>
                                    <w:left w:val="single" w:sz="2" w:space="0" w:color="E3E3E3"/>
                                    <w:bottom w:val="single" w:sz="2" w:space="0" w:color="E3E3E3"/>
                                    <w:right w:val="single" w:sz="2" w:space="0" w:color="E3E3E3"/>
                                  </w:divBdr>
                                  <w:divsChild>
                                    <w:div w:id="1072236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76230901">
      <w:bodyDiv w:val="1"/>
      <w:marLeft w:val="0"/>
      <w:marRight w:val="0"/>
      <w:marTop w:val="0"/>
      <w:marBottom w:val="0"/>
      <w:divBdr>
        <w:top w:val="none" w:sz="0" w:space="0" w:color="auto"/>
        <w:left w:val="none" w:sz="0" w:space="0" w:color="auto"/>
        <w:bottom w:val="none" w:sz="0" w:space="0" w:color="auto"/>
        <w:right w:val="none" w:sz="0" w:space="0" w:color="auto"/>
      </w:divBdr>
    </w:div>
    <w:div w:id="1927878265">
      <w:bodyDiv w:val="1"/>
      <w:marLeft w:val="0"/>
      <w:marRight w:val="0"/>
      <w:marTop w:val="0"/>
      <w:marBottom w:val="0"/>
      <w:divBdr>
        <w:top w:val="none" w:sz="0" w:space="0" w:color="auto"/>
        <w:left w:val="none" w:sz="0" w:space="0" w:color="auto"/>
        <w:bottom w:val="none" w:sz="0" w:space="0" w:color="auto"/>
        <w:right w:val="none" w:sz="0" w:space="0" w:color="auto"/>
      </w:divBdr>
    </w:div>
    <w:div w:id="1971785155">
      <w:bodyDiv w:val="1"/>
      <w:marLeft w:val="0"/>
      <w:marRight w:val="0"/>
      <w:marTop w:val="0"/>
      <w:marBottom w:val="0"/>
      <w:divBdr>
        <w:top w:val="none" w:sz="0" w:space="0" w:color="auto"/>
        <w:left w:val="none" w:sz="0" w:space="0" w:color="auto"/>
        <w:bottom w:val="none" w:sz="0" w:space="0" w:color="auto"/>
        <w:right w:val="none" w:sz="0" w:space="0" w:color="auto"/>
      </w:divBdr>
    </w:div>
    <w:div w:id="1982810096">
      <w:bodyDiv w:val="1"/>
      <w:marLeft w:val="0"/>
      <w:marRight w:val="0"/>
      <w:marTop w:val="0"/>
      <w:marBottom w:val="0"/>
      <w:divBdr>
        <w:top w:val="none" w:sz="0" w:space="0" w:color="auto"/>
        <w:left w:val="none" w:sz="0" w:space="0" w:color="auto"/>
        <w:bottom w:val="none" w:sz="0" w:space="0" w:color="auto"/>
        <w:right w:val="none" w:sz="0" w:space="0" w:color="auto"/>
      </w:divBdr>
    </w:div>
    <w:div w:id="1996838712">
      <w:bodyDiv w:val="1"/>
      <w:marLeft w:val="0"/>
      <w:marRight w:val="0"/>
      <w:marTop w:val="0"/>
      <w:marBottom w:val="0"/>
      <w:divBdr>
        <w:top w:val="none" w:sz="0" w:space="0" w:color="auto"/>
        <w:left w:val="none" w:sz="0" w:space="0" w:color="auto"/>
        <w:bottom w:val="none" w:sz="0" w:space="0" w:color="auto"/>
        <w:right w:val="none" w:sz="0" w:space="0" w:color="auto"/>
      </w:divBdr>
    </w:div>
    <w:div w:id="2052804486">
      <w:bodyDiv w:val="1"/>
      <w:marLeft w:val="0"/>
      <w:marRight w:val="0"/>
      <w:marTop w:val="0"/>
      <w:marBottom w:val="0"/>
      <w:divBdr>
        <w:top w:val="none" w:sz="0" w:space="0" w:color="auto"/>
        <w:left w:val="none" w:sz="0" w:space="0" w:color="auto"/>
        <w:bottom w:val="none" w:sz="0" w:space="0" w:color="auto"/>
        <w:right w:val="none" w:sz="0" w:space="0" w:color="auto"/>
      </w:divBdr>
    </w:div>
    <w:div w:id="2117870076">
      <w:bodyDiv w:val="1"/>
      <w:marLeft w:val="0"/>
      <w:marRight w:val="0"/>
      <w:marTop w:val="0"/>
      <w:marBottom w:val="0"/>
      <w:divBdr>
        <w:top w:val="none" w:sz="0" w:space="0" w:color="auto"/>
        <w:left w:val="none" w:sz="0" w:space="0" w:color="auto"/>
        <w:bottom w:val="none" w:sz="0" w:space="0" w:color="auto"/>
        <w:right w:val="none" w:sz="0" w:space="0" w:color="auto"/>
      </w:divBdr>
      <w:divsChild>
        <w:div w:id="1828982626">
          <w:marLeft w:val="0"/>
          <w:marRight w:val="0"/>
          <w:marTop w:val="0"/>
          <w:marBottom w:val="15"/>
          <w:divBdr>
            <w:top w:val="none" w:sz="0" w:space="0" w:color="auto"/>
            <w:left w:val="none" w:sz="0" w:space="0" w:color="auto"/>
            <w:bottom w:val="none" w:sz="0" w:space="0" w:color="auto"/>
            <w:right w:val="none" w:sz="0" w:space="0" w:color="auto"/>
          </w:divBdr>
          <w:divsChild>
            <w:div w:id="1132402899">
              <w:marLeft w:val="210"/>
              <w:marRight w:val="0"/>
              <w:marTop w:val="19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meghashyamnambi"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52372F90AFC2B458270F168AF856A9C" ma:contentTypeVersion="4" ma:contentTypeDescription="Create a new document." ma:contentTypeScope="" ma:versionID="2da7d316d4394aaf8650998f70849aec">
  <xsd:schema xmlns:xsd="http://www.w3.org/2001/XMLSchema" xmlns:xs="http://www.w3.org/2001/XMLSchema" xmlns:p="http://schemas.microsoft.com/office/2006/metadata/properties" xmlns:ns3="96e74b9b-7acc-420f-85cc-9798a31115b3" targetNamespace="http://schemas.microsoft.com/office/2006/metadata/properties" ma:root="true" ma:fieldsID="de488aeaf9230f11488a3e9ce20ca245" ns3:_="">
    <xsd:import namespace="96e74b9b-7acc-420f-85cc-9798a31115b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e74b9b-7acc-420f-85cc-9798a31115b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8CDA33-0CA7-4806-8246-E65B5D970712}">
  <ds:schemaRefs>
    <ds:schemaRef ds:uri="http://schemas.openxmlformats.org/officeDocument/2006/bibliography"/>
  </ds:schemaRefs>
</ds:datastoreItem>
</file>

<file path=customXml/itemProps2.xml><?xml version="1.0" encoding="utf-8"?>
<ds:datastoreItem xmlns:ds="http://schemas.openxmlformats.org/officeDocument/2006/customXml" ds:itemID="{435A1E7C-9EEA-414B-BAB6-DABF4DC2F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e74b9b-7acc-420f-85cc-9798a31115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02B484-BDA3-4269-A966-82D051E3A40D}">
  <ds:schemaRefs>
    <ds:schemaRef ds:uri="http://schemas.microsoft.com/sharepoint/v3/contenttype/forms"/>
  </ds:schemaRefs>
</ds:datastoreItem>
</file>

<file path=customXml/itemProps4.xml><?xml version="1.0" encoding="utf-8"?>
<ds:datastoreItem xmlns:ds="http://schemas.openxmlformats.org/officeDocument/2006/customXml" ds:itemID="{F3D8375B-B20E-48FC-B08B-1AB8453CE56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3039</Words>
  <Characters>17327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Mike@stecksystems.com</Manager>
  <Company>Steck Systems, Inc</Company>
  <LinksUpToDate>false</LinksUpToDate>
  <CharactersWithSpaces>20326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dc:creator>
  <cp:lastModifiedBy>Sunny Mistry</cp:lastModifiedBy>
  <cp:revision>16</cp:revision>
  <dcterms:created xsi:type="dcterms:W3CDTF">2025-10-27T21:30:00Z</dcterms:created>
  <dcterms:modified xsi:type="dcterms:W3CDTF">2025-10-29T13:15:00Z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cb7bc9ae97a5dcdc59dd52eb0ba2c9ca0862ed7d516362486b85ce4e552bf962</vt:lpwstr>
  </property>
  <property fmtid="{D5CDD505-2E9C-101B-9397-08002B2CF9AE}" pid="3" name="ContentTypeId">
    <vt:lpwstr>0x010100852372F90AFC2B458270F168AF856A9C</vt:lpwstr>
  </property>
</Properties>
</file>