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9A2C1" w14:textId="21FA80F6" w:rsidR="00C475A4" w:rsidRPr="00FD60A7" w:rsidRDefault="00BA6447" w:rsidP="00FD60A7">
      <w:pPr>
        <w:spacing w:after="0"/>
        <w:jc w:val="center"/>
        <w:rPr>
          <w:b/>
          <w:bCs/>
          <w:sz w:val="28"/>
          <w:szCs w:val="28"/>
        </w:rPr>
      </w:pPr>
      <w:r>
        <w:rPr>
          <w:b/>
          <w:bCs/>
          <w:sz w:val="28"/>
          <w:szCs w:val="28"/>
        </w:rPr>
        <w:t xml:space="preserve">MOUNIKA CHINTHA </w:t>
      </w:r>
    </w:p>
    <w:p w14:paraId="37C132E6" w14:textId="1849E883" w:rsidR="00FD60A7" w:rsidRPr="00154931" w:rsidRDefault="00FD60A7" w:rsidP="00FD60A7">
      <w:pPr>
        <w:spacing w:after="0"/>
        <w:jc w:val="center"/>
        <w:rPr>
          <w:b/>
          <w:bCs/>
        </w:rPr>
      </w:pPr>
      <w:r w:rsidRPr="00154931">
        <w:rPr>
          <w:b/>
          <w:bCs/>
        </w:rPr>
        <w:t>.NET Full stack Developer</w:t>
      </w:r>
    </w:p>
    <w:p w14:paraId="6C57956E" w14:textId="4D8E9789" w:rsidR="00FD60A7" w:rsidRPr="00FD60A7" w:rsidRDefault="00FD60A7" w:rsidP="00154931">
      <w:pPr>
        <w:pBdr>
          <w:bottom w:val="single" w:sz="12" w:space="1" w:color="auto"/>
        </w:pBdr>
        <w:spacing w:after="0"/>
        <w:rPr>
          <w:b/>
          <w:bCs/>
        </w:rPr>
      </w:pPr>
      <w:r w:rsidRPr="00FD60A7">
        <w:rPr>
          <w:b/>
          <w:bCs/>
        </w:rPr>
        <w:t xml:space="preserve">Phone: </w:t>
      </w:r>
      <w:r w:rsidR="00BA6447">
        <w:rPr>
          <w:b/>
          <w:bCs/>
        </w:rPr>
        <w:t>203-936-8112</w:t>
      </w:r>
    </w:p>
    <w:p w14:paraId="55366FF3" w14:textId="7EF3FD95" w:rsidR="00154931" w:rsidRDefault="00FD60A7" w:rsidP="00154931">
      <w:pPr>
        <w:pBdr>
          <w:bottom w:val="single" w:sz="12" w:space="1" w:color="auto"/>
        </w:pBdr>
        <w:spacing w:after="0"/>
        <w:rPr>
          <w:b/>
          <w:bCs/>
        </w:rPr>
      </w:pPr>
      <w:r w:rsidRPr="00FD60A7">
        <w:rPr>
          <w:b/>
          <w:bCs/>
        </w:rPr>
        <w:t xml:space="preserve">Email: </w:t>
      </w:r>
      <w:hyperlink r:id="rId6" w:history="1">
        <w:r w:rsidR="00154931" w:rsidRPr="003438AB">
          <w:rPr>
            <w:rStyle w:val="Hyperlink"/>
            <w:b/>
            <w:bCs/>
          </w:rPr>
          <w:t>Mounika.chinthaa@gmail.com</w:t>
        </w:r>
      </w:hyperlink>
      <w:r w:rsidR="00154931">
        <w:rPr>
          <w:b/>
          <w:bCs/>
        </w:rPr>
        <w:br/>
      </w:r>
      <w:proofErr w:type="spellStart"/>
      <w:r w:rsidR="00154931">
        <w:rPr>
          <w:b/>
          <w:bCs/>
        </w:rPr>
        <w:t>Linkedin</w:t>
      </w:r>
      <w:proofErr w:type="spellEnd"/>
      <w:r w:rsidR="00154931">
        <w:rPr>
          <w:b/>
          <w:bCs/>
        </w:rPr>
        <w:t xml:space="preserve"> : </w:t>
      </w:r>
      <w:r w:rsidR="00154931" w:rsidRPr="00154931">
        <w:rPr>
          <w:b/>
          <w:bCs/>
        </w:rPr>
        <w:t>https://www.linkedin.com/in/mounika-chintha-809886348/</w:t>
      </w:r>
    </w:p>
    <w:p w14:paraId="7D8A5D88" w14:textId="40333459" w:rsidR="00FD60A7" w:rsidRPr="00FD60A7" w:rsidRDefault="00FD60A7" w:rsidP="00FD60A7">
      <w:pPr>
        <w:spacing w:after="0"/>
        <w:rPr>
          <w:rFonts w:asciiTheme="majorHAnsi" w:hAnsiTheme="majorHAnsi"/>
          <w:b/>
          <w:bCs/>
        </w:rPr>
      </w:pPr>
    </w:p>
    <w:p w14:paraId="076C239C" w14:textId="13E306D7" w:rsidR="00FD60A7" w:rsidRPr="00FD60A7" w:rsidRDefault="00FD60A7" w:rsidP="00FD60A7">
      <w:pPr>
        <w:shd w:val="clear" w:color="auto" w:fill="D6E3BC" w:themeFill="accent3" w:themeFillTint="66"/>
        <w:spacing w:after="0"/>
        <w:jc w:val="center"/>
        <w:rPr>
          <w:rFonts w:asciiTheme="majorHAnsi" w:hAnsiTheme="majorHAnsi"/>
          <w:b/>
          <w:bCs/>
        </w:rPr>
      </w:pPr>
      <w:r w:rsidRPr="00FD60A7">
        <w:rPr>
          <w:rFonts w:asciiTheme="majorHAnsi" w:hAnsiTheme="majorHAnsi"/>
          <w:b/>
          <w:bCs/>
        </w:rPr>
        <w:t>PROFESSIONAL SUMMARY:</w:t>
      </w:r>
    </w:p>
    <w:p w14:paraId="7170D3B6" w14:textId="3BB30015"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Over 1</w:t>
      </w:r>
      <w:r w:rsidR="00BA6447">
        <w:rPr>
          <w:rFonts w:asciiTheme="majorHAnsi" w:eastAsia="Microsoft Sans Serif" w:hAnsiTheme="majorHAnsi" w:cs="Microsoft Sans Serif"/>
        </w:rPr>
        <w:t>0</w:t>
      </w:r>
      <w:r w:rsidR="00ED65DC">
        <w:rPr>
          <w:rFonts w:asciiTheme="majorHAnsi" w:eastAsia="Microsoft Sans Serif" w:hAnsiTheme="majorHAnsi" w:cs="Microsoft Sans Serif"/>
        </w:rPr>
        <w:t>+</w:t>
      </w:r>
      <w:r w:rsidRPr="00FD60A7">
        <w:rPr>
          <w:rFonts w:asciiTheme="majorHAnsi" w:eastAsia="Microsoft Sans Serif" w:hAnsiTheme="majorHAnsi" w:cs="Microsoft Sans Serif"/>
        </w:rPr>
        <w:t xml:space="preserve"> years of experience as a .Net Full Stack Developer in managing and leading Software Development with Microsoft Tech Stack .Net including latest versions of .Net and developing web application.</w:t>
      </w:r>
    </w:p>
    <w:p w14:paraId="1076F03F"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Highly skilled in designing and deploying new applications and debugging and modifying the existing ones.</w:t>
      </w:r>
    </w:p>
    <w:p w14:paraId="3DEB4F91"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Adept at writing codes for .NET applications and reviewing test protocols for application testing.</w:t>
      </w:r>
    </w:p>
    <w:p w14:paraId="07584DBD"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Proficient in spearheading a team of software developers and liaising with the clients to understand their requirements and fulfilling the same with 100% quality assurance.</w:t>
      </w:r>
    </w:p>
    <w:p w14:paraId="61AAF9E4" w14:textId="4AEEAFC8"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Worked on multiple projects involving requirement gathering, documentation, development, deployment, database management, testing and maintenance</w:t>
      </w:r>
      <w:r w:rsidR="00EC0E42">
        <w:rPr>
          <w:rFonts w:asciiTheme="majorHAnsi" w:eastAsia="Microsoft Sans Serif" w:hAnsiTheme="majorHAnsi" w:cs="Microsoft Sans Serif"/>
        </w:rPr>
        <w:t>.</w:t>
      </w:r>
    </w:p>
    <w:p w14:paraId="77417C70"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Undergone training on C# .Net, Internet technologies and SQL Server 2008, Java in Global Education Centre of Infosys, Mysore</w:t>
      </w:r>
    </w:p>
    <w:p w14:paraId="264FC203"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Excellent knowledge on ADO.Net, C#.Net, ASP.net and VB.net.</w:t>
      </w:r>
    </w:p>
    <w:p w14:paraId="5CD2A12A"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 xml:space="preserve">Strong design, coding, code debugging skills and have sound ability to tackle any Technical Issues. </w:t>
      </w:r>
    </w:p>
    <w:p w14:paraId="177DAB51"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Integrated ASP.NET Core View Components to display common UI parts.</w:t>
      </w:r>
    </w:p>
    <w:p w14:paraId="4B21FAD9"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Experience in design and development of SQL Server database objects Stored Procedures, Functions, Views, Indexes, Triggers.</w:t>
      </w:r>
    </w:p>
    <w:p w14:paraId="71A1280D"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Experience in application in controlled environments to replicate issues and troubleshoot effectively without affecting production.</w:t>
      </w:r>
    </w:p>
    <w:p w14:paraId="4E8A7707"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Have an ability to take complete ownership and accountability for an application and challenging issues.</w:t>
      </w:r>
    </w:p>
    <w:p w14:paraId="31052E92"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Experience in Web Services, Windows Communication foundation (WCF), Web API as well as Internet Information Service (IIS) and data transfer in XML, JSON, Plain Text.</w:t>
      </w:r>
    </w:p>
    <w:p w14:paraId="2ED86783"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Leverage LINQ for querying, and create custom data structures in C#. For a more functional approach, F# offers immutability, and functional data structures. The choice depends on your specific requirements and programming style.</w:t>
      </w:r>
    </w:p>
    <w:p w14:paraId="3F07E994"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Understanding of CI/CD process, DevOps and tools.</w:t>
      </w:r>
    </w:p>
    <w:p w14:paraId="2D989634"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Extensive experience working in an Agile and Waterfall development environment.</w:t>
      </w:r>
    </w:p>
    <w:p w14:paraId="51C70EA6"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Experience in background in unit testing and execution testing systems like NUNIT, MS Unit Tests for business rationale.</w:t>
      </w:r>
    </w:p>
    <w:p w14:paraId="5C89D443"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Have working knowledge on JavaScript.</w:t>
      </w:r>
    </w:p>
    <w:p w14:paraId="2EA10600"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Strong hands-on knowledge on Object Oriented Programming (OOPS) Concepts including Inheritance, Abstraction, Encapsulation and Polymorphism.</w:t>
      </w:r>
    </w:p>
    <w:p w14:paraId="72700AE9"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Experience in Hosting .NET applications on IIS 5.0 / 6.0 / 7.0.</w:t>
      </w:r>
    </w:p>
    <w:p w14:paraId="4F5F6F79"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Strong experience in writing User Stories for future sprints, use cases, Test cases and User manuals for various projects and good at Bug fixing, Code reviews, and Unit &amp; System testing.</w:t>
      </w:r>
    </w:p>
    <w:p w14:paraId="1B446547"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Excellent Written, Analytical Skills, Verbal Communication skills with a customer service-oriented attitude and worked with offshore team as onsite coordinator/Lead to provide the update on the daily basis.</w:t>
      </w:r>
    </w:p>
    <w:p w14:paraId="29EE12FC"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Experience in using version control systems like GIT, Team Foundation Server (TFS) for maintaining source code repository.</w:t>
      </w:r>
    </w:p>
    <w:p w14:paraId="2D5B1E3F"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Experience in .NET Security features such as Authentication (Windows-based Authentication, Forms-based Authentication) and Authorization (Authorizing Users and Roles).</w:t>
      </w:r>
    </w:p>
    <w:p w14:paraId="1BA4226B" w14:textId="77777777" w:rsidR="00FD60A7" w:rsidRP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Solid experience in Debug, Troubleshoot and Maintain the applications.</w:t>
      </w:r>
    </w:p>
    <w:p w14:paraId="02C919F3" w14:textId="3C84E4AC" w:rsidR="00FD60A7" w:rsidRDefault="00FD60A7" w:rsidP="00FD60A7">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D60A7">
        <w:rPr>
          <w:rFonts w:asciiTheme="majorHAnsi" w:eastAsia="Microsoft Sans Serif" w:hAnsiTheme="majorHAnsi" w:cs="Microsoft Sans Serif"/>
        </w:rPr>
        <w:t>Used SharePoint for maintaining project documents.</w:t>
      </w:r>
    </w:p>
    <w:p w14:paraId="51456350" w14:textId="007011B3" w:rsidR="00FD60A7" w:rsidRDefault="00FD60A7" w:rsidP="00FD60A7">
      <w:pPr>
        <w:widowControl w:val="0"/>
        <w:autoSpaceDE w:val="0"/>
        <w:autoSpaceDN w:val="0"/>
        <w:spacing w:after="0" w:line="240" w:lineRule="auto"/>
        <w:rPr>
          <w:rFonts w:asciiTheme="majorHAnsi" w:eastAsia="Microsoft Sans Serif" w:hAnsiTheme="majorHAnsi" w:cs="Microsoft Sans Serif"/>
        </w:rPr>
      </w:pPr>
    </w:p>
    <w:p w14:paraId="10DFFC90" w14:textId="253C4DCF" w:rsidR="00FD60A7" w:rsidRPr="00957293" w:rsidRDefault="00FD60A7" w:rsidP="00957293">
      <w:pPr>
        <w:shd w:val="clear" w:color="auto" w:fill="D6E3BC" w:themeFill="accent3" w:themeFillTint="66"/>
        <w:spacing w:after="0"/>
        <w:jc w:val="center"/>
        <w:rPr>
          <w:rFonts w:asciiTheme="majorHAnsi" w:hAnsiTheme="majorHAnsi"/>
          <w:b/>
          <w:bCs/>
        </w:rPr>
      </w:pPr>
      <w:r w:rsidRPr="00FD60A7">
        <w:rPr>
          <w:rFonts w:asciiTheme="majorHAnsi" w:hAnsiTheme="majorHAnsi"/>
          <w:b/>
          <w:bCs/>
        </w:rPr>
        <w:t>EDUCATION:</w:t>
      </w:r>
    </w:p>
    <w:p w14:paraId="2C70F0CF" w14:textId="3D64F07D" w:rsidR="00FD60A7" w:rsidRDefault="00957293" w:rsidP="00957293">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957293">
        <w:rPr>
          <w:rFonts w:asciiTheme="majorHAnsi" w:eastAsia="Microsoft Sans Serif" w:hAnsiTheme="majorHAnsi" w:cs="Microsoft Sans Serif"/>
        </w:rPr>
        <w:t xml:space="preserve"> Vi</w:t>
      </w:r>
      <w:r w:rsidR="00BA6447">
        <w:rPr>
          <w:rFonts w:asciiTheme="majorHAnsi" w:eastAsia="Microsoft Sans Serif" w:hAnsiTheme="majorHAnsi" w:cs="Microsoft Sans Serif"/>
        </w:rPr>
        <w:t xml:space="preserve">kas College of </w:t>
      </w:r>
      <w:r w:rsidR="00D664C7">
        <w:rPr>
          <w:rFonts w:asciiTheme="majorHAnsi" w:eastAsia="Microsoft Sans Serif" w:hAnsiTheme="majorHAnsi" w:cs="Microsoft Sans Serif"/>
        </w:rPr>
        <w:t xml:space="preserve">Engineering &amp; </w:t>
      </w:r>
      <w:r w:rsidR="00BA6447">
        <w:rPr>
          <w:rFonts w:asciiTheme="majorHAnsi" w:eastAsia="Microsoft Sans Serif" w:hAnsiTheme="majorHAnsi" w:cs="Microsoft Sans Serif"/>
        </w:rPr>
        <w:t xml:space="preserve">Technology </w:t>
      </w:r>
    </w:p>
    <w:p w14:paraId="317A555C" w14:textId="77777777" w:rsidR="00957293" w:rsidRPr="00957293" w:rsidRDefault="00957293" w:rsidP="00957293">
      <w:pPr>
        <w:widowControl w:val="0"/>
        <w:autoSpaceDE w:val="0"/>
        <w:autoSpaceDN w:val="0"/>
        <w:spacing w:after="0" w:line="240" w:lineRule="auto"/>
        <w:ind w:left="140"/>
        <w:rPr>
          <w:rFonts w:asciiTheme="majorHAnsi" w:eastAsia="Microsoft Sans Serif" w:hAnsiTheme="majorHAnsi" w:cs="Microsoft Sans Serif"/>
        </w:rPr>
      </w:pPr>
    </w:p>
    <w:p w14:paraId="5076A104" w14:textId="4FC9BB99" w:rsidR="00FD60A7" w:rsidRPr="00FD60A7" w:rsidRDefault="00FD60A7" w:rsidP="00FD60A7">
      <w:pPr>
        <w:shd w:val="clear" w:color="auto" w:fill="D6E3BC" w:themeFill="accent3" w:themeFillTint="66"/>
        <w:spacing w:after="0"/>
        <w:jc w:val="center"/>
        <w:rPr>
          <w:rFonts w:asciiTheme="majorHAnsi" w:hAnsiTheme="majorHAnsi"/>
          <w:b/>
          <w:bCs/>
        </w:rPr>
      </w:pPr>
      <w:r w:rsidRPr="00FD60A7">
        <w:rPr>
          <w:rFonts w:asciiTheme="majorHAnsi" w:hAnsiTheme="majorHAnsi"/>
          <w:b/>
          <w:bCs/>
        </w:rPr>
        <w:lastRenderedPageBreak/>
        <w:t>TECHNICAL SKILLS:</w:t>
      </w:r>
    </w:p>
    <w:p w14:paraId="62C01A9D" w14:textId="51FB9D1E" w:rsidR="00FD60A7" w:rsidRDefault="00FD60A7" w:rsidP="00FD60A7">
      <w:pPr>
        <w:widowControl w:val="0"/>
        <w:autoSpaceDE w:val="0"/>
        <w:autoSpaceDN w:val="0"/>
        <w:spacing w:after="0" w:line="240" w:lineRule="auto"/>
        <w:rPr>
          <w:rFonts w:asciiTheme="majorHAnsi" w:eastAsia="Microsoft Sans Serif" w:hAnsiTheme="majorHAnsi" w:cs="Microsoft Sans Serif"/>
        </w:rPr>
      </w:pPr>
    </w:p>
    <w:tbl>
      <w:tblPr>
        <w:tblW w:w="10733" w:type="dxa"/>
        <w:tblInd w:w="175" w:type="dxa"/>
        <w:tblLayout w:type="fixed"/>
        <w:tblLook w:val="0000" w:firstRow="0" w:lastRow="0" w:firstColumn="0" w:lastColumn="0" w:noHBand="0" w:noVBand="0"/>
      </w:tblPr>
      <w:tblGrid>
        <w:gridCol w:w="2897"/>
        <w:gridCol w:w="7836"/>
      </w:tblGrid>
      <w:tr w:rsidR="00FD60A7" w:rsidRPr="00200070" w14:paraId="431233F3" w14:textId="77777777" w:rsidTr="008F32BF">
        <w:trPr>
          <w:trHeight w:val="349"/>
        </w:trPr>
        <w:tc>
          <w:tcPr>
            <w:tcW w:w="2897" w:type="dxa"/>
            <w:tcBorders>
              <w:top w:val="single" w:sz="4" w:space="0" w:color="000000"/>
              <w:left w:val="single" w:sz="4" w:space="0" w:color="000000"/>
              <w:bottom w:val="single" w:sz="4" w:space="0" w:color="000000"/>
            </w:tcBorders>
            <w:shd w:val="clear" w:color="auto" w:fill="auto"/>
            <w:vAlign w:val="center"/>
          </w:tcPr>
          <w:p w14:paraId="30DDE4FB" w14:textId="77777777" w:rsidR="00FD60A7" w:rsidRPr="00FD60A7" w:rsidRDefault="00FD60A7" w:rsidP="00FD60A7">
            <w:pPr>
              <w:pStyle w:val="NoSpacing1"/>
              <w:ind w:left="720"/>
              <w:rPr>
                <w:rFonts w:asciiTheme="majorHAnsi" w:hAnsiTheme="majorHAnsi"/>
                <w:b/>
                <w:bCs/>
                <w:sz w:val="22"/>
                <w:szCs w:val="22"/>
              </w:rPr>
            </w:pPr>
            <w:r w:rsidRPr="00FD60A7">
              <w:rPr>
                <w:rFonts w:asciiTheme="majorHAnsi" w:hAnsiTheme="majorHAnsi"/>
                <w:b/>
                <w:bCs/>
                <w:sz w:val="22"/>
                <w:szCs w:val="22"/>
              </w:rPr>
              <w:t>Languages</w:t>
            </w:r>
          </w:p>
        </w:tc>
        <w:tc>
          <w:tcPr>
            <w:tcW w:w="78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A63A2A" w14:textId="77777777" w:rsidR="00FD60A7" w:rsidRPr="00FD60A7" w:rsidRDefault="00FD60A7" w:rsidP="00FD60A7">
            <w:pPr>
              <w:pStyle w:val="NoSpacing1"/>
              <w:ind w:left="720"/>
              <w:rPr>
                <w:rFonts w:asciiTheme="majorHAnsi" w:hAnsiTheme="majorHAnsi"/>
                <w:sz w:val="22"/>
                <w:szCs w:val="22"/>
              </w:rPr>
            </w:pPr>
            <w:r w:rsidRPr="00FD60A7">
              <w:rPr>
                <w:rFonts w:asciiTheme="majorHAnsi" w:hAnsiTheme="majorHAnsi"/>
                <w:bCs/>
                <w:sz w:val="22"/>
                <w:szCs w:val="22"/>
              </w:rPr>
              <w:t>C#.NET, VB.NET, C, Visual C++,</w:t>
            </w:r>
            <w:r w:rsidRPr="00FD60A7">
              <w:rPr>
                <w:rFonts w:asciiTheme="majorHAnsi" w:hAnsiTheme="majorHAnsi"/>
                <w:sz w:val="22"/>
                <w:szCs w:val="22"/>
              </w:rPr>
              <w:t xml:space="preserve"> Visual Basic 6.0, PL/SQL.</w:t>
            </w:r>
          </w:p>
        </w:tc>
      </w:tr>
      <w:tr w:rsidR="00FD60A7" w:rsidRPr="00200070" w14:paraId="6BA9AE92" w14:textId="77777777" w:rsidTr="008F32BF">
        <w:trPr>
          <w:trHeight w:val="446"/>
        </w:trPr>
        <w:tc>
          <w:tcPr>
            <w:tcW w:w="2897" w:type="dxa"/>
            <w:tcBorders>
              <w:top w:val="single" w:sz="4" w:space="0" w:color="000000"/>
              <w:left w:val="single" w:sz="4" w:space="0" w:color="000000"/>
              <w:bottom w:val="single" w:sz="4" w:space="0" w:color="000000"/>
            </w:tcBorders>
            <w:shd w:val="clear" w:color="auto" w:fill="auto"/>
            <w:vAlign w:val="center"/>
          </w:tcPr>
          <w:p w14:paraId="2C5FD130" w14:textId="77777777" w:rsidR="00FD60A7" w:rsidRPr="00FD60A7" w:rsidRDefault="00FD60A7" w:rsidP="00FD60A7">
            <w:pPr>
              <w:pStyle w:val="NoSpacing1"/>
              <w:ind w:left="720"/>
              <w:rPr>
                <w:rFonts w:asciiTheme="majorHAnsi" w:hAnsiTheme="majorHAnsi"/>
                <w:b/>
                <w:bCs/>
                <w:sz w:val="22"/>
                <w:szCs w:val="22"/>
              </w:rPr>
            </w:pPr>
            <w:r w:rsidRPr="00FD60A7">
              <w:rPr>
                <w:rFonts w:asciiTheme="majorHAnsi" w:hAnsiTheme="majorHAnsi"/>
                <w:b/>
                <w:bCs/>
                <w:sz w:val="22"/>
                <w:szCs w:val="22"/>
              </w:rPr>
              <w:t>Web Technologies</w:t>
            </w:r>
          </w:p>
        </w:tc>
        <w:tc>
          <w:tcPr>
            <w:tcW w:w="78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E8E518" w14:textId="77777777" w:rsidR="00FD60A7" w:rsidRPr="00FD60A7" w:rsidRDefault="00FD60A7" w:rsidP="00FD60A7">
            <w:pPr>
              <w:pStyle w:val="NoSpacing1"/>
              <w:ind w:left="720"/>
              <w:rPr>
                <w:rFonts w:asciiTheme="majorHAnsi" w:hAnsiTheme="majorHAnsi"/>
                <w:sz w:val="22"/>
                <w:szCs w:val="22"/>
              </w:rPr>
            </w:pPr>
            <w:r w:rsidRPr="00FD60A7">
              <w:rPr>
                <w:rFonts w:asciiTheme="majorHAnsi" w:hAnsiTheme="majorHAnsi"/>
                <w:bCs/>
                <w:sz w:val="22"/>
                <w:szCs w:val="22"/>
              </w:rPr>
              <w:t>ASP.Net, JavaScript, WPF, WCF, HTML, XML, XSL, jQuery and IIS. Site Core.</w:t>
            </w:r>
          </w:p>
        </w:tc>
      </w:tr>
      <w:tr w:rsidR="00FD60A7" w:rsidRPr="00200070" w14:paraId="3C83E6DA" w14:textId="77777777" w:rsidTr="008F32BF">
        <w:trPr>
          <w:trHeight w:val="439"/>
        </w:trPr>
        <w:tc>
          <w:tcPr>
            <w:tcW w:w="2897" w:type="dxa"/>
            <w:tcBorders>
              <w:top w:val="single" w:sz="4" w:space="0" w:color="000000"/>
              <w:left w:val="single" w:sz="4" w:space="0" w:color="000000"/>
              <w:bottom w:val="single" w:sz="4" w:space="0" w:color="000000"/>
            </w:tcBorders>
            <w:shd w:val="clear" w:color="auto" w:fill="auto"/>
            <w:vAlign w:val="center"/>
          </w:tcPr>
          <w:p w14:paraId="679B03C2" w14:textId="77777777" w:rsidR="00FD60A7" w:rsidRPr="00FD60A7" w:rsidRDefault="00FD60A7" w:rsidP="00FD60A7">
            <w:pPr>
              <w:pStyle w:val="NoSpacing1"/>
              <w:ind w:left="720"/>
              <w:rPr>
                <w:rFonts w:asciiTheme="majorHAnsi" w:hAnsiTheme="majorHAnsi"/>
                <w:b/>
                <w:bCs/>
                <w:sz w:val="22"/>
                <w:szCs w:val="22"/>
              </w:rPr>
            </w:pPr>
            <w:r w:rsidRPr="00FD60A7">
              <w:rPr>
                <w:rFonts w:asciiTheme="majorHAnsi" w:hAnsiTheme="majorHAnsi"/>
                <w:b/>
                <w:bCs/>
                <w:sz w:val="22"/>
                <w:szCs w:val="22"/>
              </w:rPr>
              <w:t>Business &amp; Portal Technologies</w:t>
            </w:r>
          </w:p>
        </w:tc>
        <w:tc>
          <w:tcPr>
            <w:tcW w:w="78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EC18E5" w14:textId="77777777" w:rsidR="00FD60A7" w:rsidRPr="00FD60A7" w:rsidRDefault="00FD60A7" w:rsidP="00FD60A7">
            <w:pPr>
              <w:pStyle w:val="NoSpacing1"/>
              <w:ind w:left="720"/>
              <w:rPr>
                <w:rFonts w:asciiTheme="majorHAnsi" w:hAnsiTheme="majorHAnsi"/>
                <w:sz w:val="22"/>
                <w:szCs w:val="22"/>
              </w:rPr>
            </w:pPr>
            <w:r w:rsidRPr="00FD60A7">
              <w:rPr>
                <w:rFonts w:asciiTheme="majorHAnsi" w:hAnsiTheme="majorHAnsi"/>
                <w:bCs/>
                <w:sz w:val="22"/>
                <w:szCs w:val="22"/>
              </w:rPr>
              <w:t>WSS 3.0, SharePoint Server 2007, MS Office 2007.</w:t>
            </w:r>
          </w:p>
        </w:tc>
      </w:tr>
      <w:tr w:rsidR="00FD60A7" w:rsidRPr="00200070" w14:paraId="35EAE519" w14:textId="77777777" w:rsidTr="008F32BF">
        <w:trPr>
          <w:trHeight w:val="420"/>
        </w:trPr>
        <w:tc>
          <w:tcPr>
            <w:tcW w:w="2897" w:type="dxa"/>
            <w:tcBorders>
              <w:top w:val="single" w:sz="4" w:space="0" w:color="000000"/>
              <w:left w:val="single" w:sz="4" w:space="0" w:color="000000"/>
              <w:bottom w:val="single" w:sz="4" w:space="0" w:color="000000"/>
            </w:tcBorders>
            <w:shd w:val="clear" w:color="auto" w:fill="auto"/>
            <w:vAlign w:val="center"/>
          </w:tcPr>
          <w:p w14:paraId="2B3C14FC" w14:textId="77777777" w:rsidR="00FD60A7" w:rsidRPr="00FD60A7" w:rsidRDefault="00FD60A7" w:rsidP="00FD60A7">
            <w:pPr>
              <w:pStyle w:val="NoSpacing1"/>
              <w:ind w:left="720"/>
              <w:rPr>
                <w:rFonts w:asciiTheme="majorHAnsi" w:hAnsiTheme="majorHAnsi"/>
                <w:b/>
                <w:bCs/>
                <w:sz w:val="22"/>
                <w:szCs w:val="22"/>
              </w:rPr>
            </w:pPr>
            <w:r w:rsidRPr="00FD60A7">
              <w:rPr>
                <w:rFonts w:asciiTheme="majorHAnsi" w:hAnsiTheme="majorHAnsi"/>
                <w:b/>
                <w:bCs/>
                <w:sz w:val="22"/>
                <w:szCs w:val="22"/>
              </w:rPr>
              <w:t>Databases</w:t>
            </w:r>
          </w:p>
        </w:tc>
        <w:tc>
          <w:tcPr>
            <w:tcW w:w="78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DCE94" w14:textId="77777777" w:rsidR="00FD60A7" w:rsidRPr="00FD60A7" w:rsidRDefault="00FD60A7" w:rsidP="00FD60A7">
            <w:pPr>
              <w:pStyle w:val="NoSpacing1"/>
              <w:ind w:left="720"/>
              <w:rPr>
                <w:rFonts w:asciiTheme="majorHAnsi" w:hAnsiTheme="majorHAnsi"/>
                <w:sz w:val="22"/>
                <w:szCs w:val="22"/>
              </w:rPr>
            </w:pPr>
            <w:r w:rsidRPr="00FD60A7">
              <w:rPr>
                <w:rFonts w:asciiTheme="majorHAnsi" w:hAnsiTheme="majorHAnsi"/>
                <w:bCs/>
                <w:sz w:val="22"/>
                <w:szCs w:val="22"/>
              </w:rPr>
              <w:t>MS-SQL Server 7.0/2000/2005/2008, Oracle 10g, PL/SQL, MS Access, MySQL.</w:t>
            </w:r>
          </w:p>
        </w:tc>
      </w:tr>
      <w:tr w:rsidR="00FD60A7" w:rsidRPr="00200070" w14:paraId="1574FBE8" w14:textId="77777777" w:rsidTr="008F32BF">
        <w:trPr>
          <w:trHeight w:val="341"/>
        </w:trPr>
        <w:tc>
          <w:tcPr>
            <w:tcW w:w="2897" w:type="dxa"/>
            <w:tcBorders>
              <w:top w:val="single" w:sz="4" w:space="0" w:color="000000"/>
              <w:left w:val="single" w:sz="4" w:space="0" w:color="000000"/>
              <w:bottom w:val="single" w:sz="4" w:space="0" w:color="000000"/>
            </w:tcBorders>
            <w:shd w:val="clear" w:color="auto" w:fill="auto"/>
            <w:vAlign w:val="center"/>
          </w:tcPr>
          <w:p w14:paraId="0F63C80D" w14:textId="77777777" w:rsidR="00FD60A7" w:rsidRPr="00FD60A7" w:rsidRDefault="00FD60A7" w:rsidP="00FD60A7">
            <w:pPr>
              <w:pStyle w:val="NoSpacing1"/>
              <w:ind w:left="720"/>
              <w:rPr>
                <w:rFonts w:asciiTheme="majorHAnsi" w:hAnsiTheme="majorHAnsi"/>
                <w:b/>
                <w:bCs/>
                <w:sz w:val="22"/>
                <w:szCs w:val="22"/>
              </w:rPr>
            </w:pPr>
            <w:r w:rsidRPr="00FD60A7">
              <w:rPr>
                <w:rFonts w:asciiTheme="majorHAnsi" w:hAnsiTheme="majorHAnsi"/>
                <w:b/>
                <w:bCs/>
                <w:sz w:val="22"/>
                <w:szCs w:val="22"/>
              </w:rPr>
              <w:t>Middle Ware</w:t>
            </w:r>
          </w:p>
        </w:tc>
        <w:tc>
          <w:tcPr>
            <w:tcW w:w="78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FE57A5" w14:textId="77777777" w:rsidR="00FD60A7" w:rsidRPr="00FD60A7" w:rsidRDefault="00FD60A7" w:rsidP="00FD60A7">
            <w:pPr>
              <w:pStyle w:val="NoSpacing1"/>
              <w:ind w:left="720"/>
              <w:rPr>
                <w:rFonts w:asciiTheme="majorHAnsi" w:hAnsiTheme="majorHAnsi"/>
                <w:sz w:val="22"/>
                <w:szCs w:val="22"/>
              </w:rPr>
            </w:pPr>
            <w:r w:rsidRPr="00FD60A7">
              <w:rPr>
                <w:rFonts w:asciiTheme="majorHAnsi" w:hAnsiTheme="majorHAnsi"/>
                <w:bCs/>
                <w:sz w:val="22"/>
                <w:szCs w:val="22"/>
              </w:rPr>
              <w:t>COM, DCOM, ActiveX, Remoting.</w:t>
            </w:r>
          </w:p>
        </w:tc>
      </w:tr>
      <w:tr w:rsidR="00FD60A7" w:rsidRPr="00200070" w14:paraId="00E52421" w14:textId="77777777" w:rsidTr="008F32BF">
        <w:trPr>
          <w:trHeight w:val="486"/>
        </w:trPr>
        <w:tc>
          <w:tcPr>
            <w:tcW w:w="2897" w:type="dxa"/>
            <w:tcBorders>
              <w:top w:val="single" w:sz="4" w:space="0" w:color="000000"/>
              <w:left w:val="single" w:sz="4" w:space="0" w:color="000000"/>
              <w:bottom w:val="single" w:sz="4" w:space="0" w:color="000000"/>
            </w:tcBorders>
            <w:shd w:val="clear" w:color="auto" w:fill="auto"/>
            <w:vAlign w:val="center"/>
          </w:tcPr>
          <w:p w14:paraId="43F0B825" w14:textId="77777777" w:rsidR="00FD60A7" w:rsidRPr="00FD60A7" w:rsidRDefault="00FD60A7" w:rsidP="00FD60A7">
            <w:pPr>
              <w:pStyle w:val="NoSpacing1"/>
              <w:ind w:left="720"/>
              <w:rPr>
                <w:rFonts w:asciiTheme="majorHAnsi" w:hAnsiTheme="majorHAnsi"/>
                <w:b/>
                <w:bCs/>
                <w:sz w:val="22"/>
                <w:szCs w:val="22"/>
              </w:rPr>
            </w:pPr>
            <w:r w:rsidRPr="00FD60A7">
              <w:rPr>
                <w:rFonts w:asciiTheme="majorHAnsi" w:hAnsiTheme="majorHAnsi"/>
                <w:b/>
                <w:bCs/>
                <w:sz w:val="22"/>
                <w:szCs w:val="22"/>
              </w:rPr>
              <w:t>Internet Technologies</w:t>
            </w:r>
          </w:p>
        </w:tc>
        <w:tc>
          <w:tcPr>
            <w:tcW w:w="78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D52B27" w14:textId="77777777" w:rsidR="00FD60A7" w:rsidRPr="00FD60A7" w:rsidRDefault="00FD60A7" w:rsidP="00FD60A7">
            <w:pPr>
              <w:pStyle w:val="NoSpacing1"/>
              <w:ind w:left="720"/>
              <w:rPr>
                <w:rFonts w:asciiTheme="majorHAnsi" w:hAnsiTheme="majorHAnsi"/>
                <w:sz w:val="22"/>
                <w:szCs w:val="22"/>
              </w:rPr>
            </w:pPr>
            <w:r w:rsidRPr="00FD60A7">
              <w:rPr>
                <w:rFonts w:asciiTheme="majorHAnsi" w:hAnsiTheme="majorHAnsi"/>
                <w:bCs/>
                <w:sz w:val="22"/>
                <w:szCs w:val="22"/>
              </w:rPr>
              <w:t>VB Script, JavaScript, HTML, DHTML, Front Page, VB InterDev, CSS, and XML, XSL, XHTML, Microsoft AJAX and XSD.</w:t>
            </w:r>
          </w:p>
        </w:tc>
      </w:tr>
      <w:tr w:rsidR="00FD60A7" w:rsidRPr="00200070" w14:paraId="2707C2B9" w14:textId="77777777" w:rsidTr="008F32BF">
        <w:trPr>
          <w:trHeight w:val="219"/>
        </w:trPr>
        <w:tc>
          <w:tcPr>
            <w:tcW w:w="2897" w:type="dxa"/>
            <w:tcBorders>
              <w:top w:val="single" w:sz="4" w:space="0" w:color="000000"/>
              <w:left w:val="single" w:sz="4" w:space="0" w:color="000000"/>
              <w:bottom w:val="single" w:sz="4" w:space="0" w:color="000000"/>
            </w:tcBorders>
            <w:shd w:val="clear" w:color="auto" w:fill="auto"/>
            <w:vAlign w:val="center"/>
          </w:tcPr>
          <w:p w14:paraId="71A7B8DD" w14:textId="77777777" w:rsidR="00FD60A7" w:rsidRPr="00FD60A7" w:rsidRDefault="00FD60A7" w:rsidP="00FD60A7">
            <w:pPr>
              <w:pStyle w:val="NoSpacing1"/>
              <w:ind w:left="720"/>
              <w:rPr>
                <w:rFonts w:asciiTheme="majorHAnsi" w:hAnsiTheme="majorHAnsi"/>
                <w:b/>
                <w:bCs/>
                <w:sz w:val="22"/>
                <w:szCs w:val="22"/>
              </w:rPr>
            </w:pPr>
            <w:r w:rsidRPr="00FD60A7">
              <w:rPr>
                <w:rFonts w:asciiTheme="majorHAnsi" w:hAnsiTheme="majorHAnsi"/>
                <w:b/>
                <w:bCs/>
                <w:sz w:val="22"/>
                <w:szCs w:val="22"/>
              </w:rPr>
              <w:t>IDE</w:t>
            </w:r>
          </w:p>
        </w:tc>
        <w:tc>
          <w:tcPr>
            <w:tcW w:w="78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6BDCF0" w14:textId="77777777" w:rsidR="00FD60A7" w:rsidRPr="00FD60A7" w:rsidRDefault="00FD60A7" w:rsidP="00FD60A7">
            <w:pPr>
              <w:pStyle w:val="NoSpacing1"/>
              <w:ind w:left="720"/>
              <w:rPr>
                <w:rFonts w:asciiTheme="majorHAnsi" w:hAnsiTheme="majorHAnsi"/>
                <w:sz w:val="22"/>
                <w:szCs w:val="22"/>
              </w:rPr>
            </w:pPr>
            <w:r w:rsidRPr="00FD60A7">
              <w:rPr>
                <w:rFonts w:asciiTheme="majorHAnsi" w:hAnsiTheme="majorHAnsi"/>
                <w:bCs/>
                <w:sz w:val="22"/>
                <w:szCs w:val="22"/>
              </w:rPr>
              <w:t>Visual Studio.Net, Visual Studio 6.0, Visual InterDev 6.</w:t>
            </w:r>
          </w:p>
        </w:tc>
      </w:tr>
      <w:tr w:rsidR="00FD60A7" w:rsidRPr="00200070" w14:paraId="406E3439" w14:textId="77777777" w:rsidTr="008F32BF">
        <w:trPr>
          <w:trHeight w:val="393"/>
        </w:trPr>
        <w:tc>
          <w:tcPr>
            <w:tcW w:w="2897" w:type="dxa"/>
            <w:tcBorders>
              <w:top w:val="single" w:sz="4" w:space="0" w:color="000000"/>
              <w:left w:val="single" w:sz="4" w:space="0" w:color="000000"/>
              <w:bottom w:val="single" w:sz="4" w:space="0" w:color="000000"/>
            </w:tcBorders>
            <w:shd w:val="clear" w:color="auto" w:fill="auto"/>
            <w:vAlign w:val="center"/>
          </w:tcPr>
          <w:p w14:paraId="6FC5FD62" w14:textId="77777777" w:rsidR="00FD60A7" w:rsidRPr="00FD60A7" w:rsidRDefault="00FD60A7" w:rsidP="00FD60A7">
            <w:pPr>
              <w:pStyle w:val="NoSpacing1"/>
              <w:ind w:left="720"/>
              <w:rPr>
                <w:rFonts w:asciiTheme="majorHAnsi" w:hAnsiTheme="majorHAnsi"/>
                <w:b/>
                <w:bCs/>
                <w:sz w:val="22"/>
                <w:szCs w:val="22"/>
              </w:rPr>
            </w:pPr>
            <w:r w:rsidRPr="00FD60A7">
              <w:rPr>
                <w:rFonts w:asciiTheme="majorHAnsi" w:hAnsiTheme="majorHAnsi"/>
                <w:b/>
                <w:bCs/>
                <w:sz w:val="22"/>
                <w:szCs w:val="22"/>
              </w:rPr>
              <w:t>Reporting Tools</w:t>
            </w:r>
          </w:p>
        </w:tc>
        <w:tc>
          <w:tcPr>
            <w:tcW w:w="78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969210" w14:textId="77777777" w:rsidR="00FD60A7" w:rsidRPr="00FD60A7" w:rsidRDefault="00FD60A7" w:rsidP="00FD60A7">
            <w:pPr>
              <w:pStyle w:val="NoSpacing1"/>
              <w:ind w:left="720"/>
              <w:rPr>
                <w:rFonts w:asciiTheme="majorHAnsi" w:hAnsiTheme="majorHAnsi"/>
                <w:sz w:val="22"/>
                <w:szCs w:val="22"/>
              </w:rPr>
            </w:pPr>
            <w:r w:rsidRPr="00FD60A7">
              <w:rPr>
                <w:rFonts w:asciiTheme="majorHAnsi" w:hAnsiTheme="majorHAnsi"/>
                <w:bCs/>
                <w:sz w:val="22"/>
                <w:szCs w:val="22"/>
              </w:rPr>
              <w:t>Crystal Reports 9.0/11.0, SQL Reporting services 2005(SSRS), Ad Hoc Reporting Model, Dundas Chart.</w:t>
            </w:r>
          </w:p>
        </w:tc>
      </w:tr>
      <w:tr w:rsidR="00FD60A7" w:rsidRPr="00200070" w14:paraId="1B4289E0" w14:textId="77777777" w:rsidTr="008F32BF">
        <w:trPr>
          <w:trHeight w:val="393"/>
        </w:trPr>
        <w:tc>
          <w:tcPr>
            <w:tcW w:w="2897" w:type="dxa"/>
            <w:tcBorders>
              <w:top w:val="single" w:sz="4" w:space="0" w:color="000000"/>
              <w:left w:val="single" w:sz="4" w:space="0" w:color="000000"/>
              <w:bottom w:val="single" w:sz="4" w:space="0" w:color="000000"/>
            </w:tcBorders>
            <w:shd w:val="clear" w:color="auto" w:fill="auto"/>
            <w:vAlign w:val="center"/>
          </w:tcPr>
          <w:p w14:paraId="5ED64253" w14:textId="77777777" w:rsidR="00FD60A7" w:rsidRPr="00FD60A7" w:rsidRDefault="00FD60A7" w:rsidP="00FD60A7">
            <w:pPr>
              <w:pStyle w:val="NoSpacing1"/>
              <w:ind w:left="720"/>
              <w:rPr>
                <w:rFonts w:asciiTheme="majorHAnsi" w:hAnsiTheme="majorHAnsi"/>
                <w:b/>
                <w:bCs/>
                <w:sz w:val="22"/>
                <w:szCs w:val="22"/>
              </w:rPr>
            </w:pPr>
            <w:r w:rsidRPr="00FD60A7">
              <w:rPr>
                <w:rFonts w:asciiTheme="majorHAnsi" w:hAnsiTheme="majorHAnsi"/>
                <w:b/>
                <w:bCs/>
                <w:sz w:val="22"/>
                <w:szCs w:val="22"/>
              </w:rPr>
              <w:t>Version Control</w:t>
            </w:r>
          </w:p>
        </w:tc>
        <w:tc>
          <w:tcPr>
            <w:tcW w:w="78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BB5F44" w14:textId="77777777" w:rsidR="00FD60A7" w:rsidRPr="00FD60A7" w:rsidRDefault="00FD60A7" w:rsidP="00FD60A7">
            <w:pPr>
              <w:pStyle w:val="NoSpacing1"/>
              <w:ind w:left="720"/>
              <w:rPr>
                <w:rFonts w:asciiTheme="majorHAnsi" w:hAnsiTheme="majorHAnsi"/>
                <w:sz w:val="22"/>
                <w:szCs w:val="22"/>
              </w:rPr>
            </w:pPr>
            <w:r w:rsidRPr="00FD60A7">
              <w:rPr>
                <w:rFonts w:asciiTheme="majorHAnsi" w:hAnsiTheme="majorHAnsi"/>
                <w:sz w:val="22"/>
                <w:szCs w:val="22"/>
              </w:rPr>
              <w:t>MS Visual Source Safe 6.0, Team Foundation Server.</w:t>
            </w:r>
          </w:p>
        </w:tc>
      </w:tr>
      <w:tr w:rsidR="00FD60A7" w:rsidRPr="00200070" w14:paraId="69043D61" w14:textId="77777777" w:rsidTr="008F32BF">
        <w:trPr>
          <w:trHeight w:val="393"/>
        </w:trPr>
        <w:tc>
          <w:tcPr>
            <w:tcW w:w="2897" w:type="dxa"/>
            <w:tcBorders>
              <w:top w:val="single" w:sz="4" w:space="0" w:color="000000"/>
              <w:left w:val="single" w:sz="4" w:space="0" w:color="000000"/>
              <w:bottom w:val="single" w:sz="4" w:space="0" w:color="000000"/>
            </w:tcBorders>
            <w:shd w:val="clear" w:color="auto" w:fill="auto"/>
            <w:vAlign w:val="center"/>
          </w:tcPr>
          <w:p w14:paraId="62B00581" w14:textId="77777777" w:rsidR="00FD60A7" w:rsidRPr="00FD60A7" w:rsidRDefault="00FD60A7" w:rsidP="00FD60A7">
            <w:pPr>
              <w:pStyle w:val="NoSpacing1"/>
              <w:ind w:left="720"/>
              <w:rPr>
                <w:rFonts w:asciiTheme="majorHAnsi" w:hAnsiTheme="majorHAnsi"/>
                <w:b/>
                <w:bCs/>
                <w:sz w:val="22"/>
                <w:szCs w:val="22"/>
              </w:rPr>
            </w:pPr>
            <w:r w:rsidRPr="00FD60A7">
              <w:rPr>
                <w:rFonts w:asciiTheme="majorHAnsi" w:hAnsiTheme="majorHAnsi"/>
                <w:b/>
                <w:bCs/>
                <w:sz w:val="22"/>
                <w:szCs w:val="22"/>
              </w:rPr>
              <w:t>Networking Protocols</w:t>
            </w:r>
          </w:p>
        </w:tc>
        <w:tc>
          <w:tcPr>
            <w:tcW w:w="78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D0095F" w14:textId="77777777" w:rsidR="00FD60A7" w:rsidRPr="00FD60A7" w:rsidRDefault="00FD60A7" w:rsidP="00FD60A7">
            <w:pPr>
              <w:pStyle w:val="NoSpacing1"/>
              <w:ind w:left="720"/>
              <w:rPr>
                <w:rFonts w:asciiTheme="majorHAnsi" w:hAnsiTheme="majorHAnsi"/>
                <w:sz w:val="22"/>
                <w:szCs w:val="22"/>
              </w:rPr>
            </w:pPr>
            <w:r w:rsidRPr="00FD60A7">
              <w:rPr>
                <w:rFonts w:asciiTheme="majorHAnsi" w:hAnsiTheme="majorHAnsi"/>
                <w:sz w:val="22"/>
                <w:szCs w:val="22"/>
              </w:rPr>
              <w:t>SOAP, HTTP and TCP/IP.</w:t>
            </w:r>
          </w:p>
        </w:tc>
      </w:tr>
      <w:tr w:rsidR="00FD60A7" w:rsidRPr="00200070" w14:paraId="26920341" w14:textId="77777777" w:rsidTr="008F32BF">
        <w:trPr>
          <w:trHeight w:val="393"/>
        </w:trPr>
        <w:tc>
          <w:tcPr>
            <w:tcW w:w="2897" w:type="dxa"/>
            <w:tcBorders>
              <w:top w:val="single" w:sz="4" w:space="0" w:color="000000"/>
              <w:left w:val="single" w:sz="4" w:space="0" w:color="000000"/>
              <w:bottom w:val="single" w:sz="4" w:space="0" w:color="000000"/>
            </w:tcBorders>
            <w:shd w:val="clear" w:color="auto" w:fill="auto"/>
            <w:vAlign w:val="center"/>
          </w:tcPr>
          <w:p w14:paraId="62B39119" w14:textId="77777777" w:rsidR="00FD60A7" w:rsidRPr="00FD60A7" w:rsidRDefault="00FD60A7" w:rsidP="00FD60A7">
            <w:pPr>
              <w:pStyle w:val="NoSpacing1"/>
              <w:ind w:left="720"/>
              <w:rPr>
                <w:rFonts w:asciiTheme="majorHAnsi" w:hAnsiTheme="majorHAnsi"/>
                <w:b/>
                <w:bCs/>
                <w:sz w:val="22"/>
                <w:szCs w:val="22"/>
              </w:rPr>
            </w:pPr>
            <w:r w:rsidRPr="00FD60A7">
              <w:rPr>
                <w:rFonts w:asciiTheme="majorHAnsi" w:hAnsiTheme="majorHAnsi"/>
                <w:b/>
                <w:bCs/>
                <w:sz w:val="22"/>
                <w:szCs w:val="22"/>
              </w:rPr>
              <w:t>Design Tools</w:t>
            </w:r>
          </w:p>
        </w:tc>
        <w:tc>
          <w:tcPr>
            <w:tcW w:w="78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D24446" w14:textId="77777777" w:rsidR="00FD60A7" w:rsidRPr="00FD60A7" w:rsidRDefault="00FD60A7" w:rsidP="00FD60A7">
            <w:pPr>
              <w:pStyle w:val="NoSpacing1"/>
              <w:ind w:left="720"/>
              <w:rPr>
                <w:rFonts w:asciiTheme="majorHAnsi" w:hAnsiTheme="majorHAnsi"/>
                <w:sz w:val="22"/>
                <w:szCs w:val="22"/>
              </w:rPr>
            </w:pPr>
            <w:r w:rsidRPr="00FD60A7">
              <w:rPr>
                <w:rFonts w:asciiTheme="majorHAnsi" w:hAnsiTheme="majorHAnsi"/>
                <w:bCs/>
                <w:sz w:val="22"/>
                <w:szCs w:val="22"/>
              </w:rPr>
              <w:t>VisualStudio.Net, Microsoft Visio.</w:t>
            </w:r>
          </w:p>
        </w:tc>
      </w:tr>
      <w:tr w:rsidR="00FD60A7" w:rsidRPr="00200070" w14:paraId="54CED640" w14:textId="77777777" w:rsidTr="008F32BF">
        <w:trPr>
          <w:trHeight w:val="393"/>
        </w:trPr>
        <w:tc>
          <w:tcPr>
            <w:tcW w:w="2897" w:type="dxa"/>
            <w:tcBorders>
              <w:top w:val="single" w:sz="4" w:space="0" w:color="000000"/>
              <w:left w:val="single" w:sz="4" w:space="0" w:color="000000"/>
              <w:bottom w:val="single" w:sz="4" w:space="0" w:color="000000"/>
            </w:tcBorders>
            <w:shd w:val="clear" w:color="auto" w:fill="auto"/>
            <w:vAlign w:val="center"/>
          </w:tcPr>
          <w:p w14:paraId="4A939593" w14:textId="77777777" w:rsidR="00FD60A7" w:rsidRPr="00FD60A7" w:rsidRDefault="00FD60A7" w:rsidP="00FD60A7">
            <w:pPr>
              <w:pStyle w:val="NoSpacing1"/>
              <w:ind w:left="720"/>
              <w:rPr>
                <w:rFonts w:asciiTheme="majorHAnsi" w:hAnsiTheme="majorHAnsi"/>
                <w:b/>
                <w:bCs/>
                <w:sz w:val="22"/>
                <w:szCs w:val="22"/>
              </w:rPr>
            </w:pPr>
            <w:r w:rsidRPr="00FD60A7">
              <w:rPr>
                <w:rFonts w:asciiTheme="majorHAnsi" w:hAnsiTheme="majorHAnsi"/>
                <w:b/>
                <w:bCs/>
                <w:sz w:val="22"/>
                <w:szCs w:val="22"/>
              </w:rPr>
              <w:t>Operating Systems</w:t>
            </w:r>
          </w:p>
        </w:tc>
        <w:tc>
          <w:tcPr>
            <w:tcW w:w="78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DE14C0" w14:textId="77777777" w:rsidR="00FD60A7" w:rsidRPr="00FD60A7" w:rsidRDefault="00FD60A7" w:rsidP="00FD60A7">
            <w:pPr>
              <w:pStyle w:val="NoSpacing1"/>
              <w:ind w:left="720"/>
              <w:rPr>
                <w:rFonts w:asciiTheme="majorHAnsi" w:hAnsiTheme="majorHAnsi"/>
                <w:sz w:val="22"/>
                <w:szCs w:val="22"/>
                <w:u w:val="single"/>
              </w:rPr>
            </w:pPr>
            <w:r w:rsidRPr="00FD60A7">
              <w:rPr>
                <w:rFonts w:asciiTheme="majorHAnsi" w:hAnsiTheme="majorHAnsi"/>
                <w:bCs/>
                <w:sz w:val="22"/>
                <w:szCs w:val="22"/>
              </w:rPr>
              <w:t>Windows 98/2000/XP/7/2003 Server.</w:t>
            </w:r>
          </w:p>
        </w:tc>
      </w:tr>
    </w:tbl>
    <w:p w14:paraId="3CC7621D" w14:textId="77777777" w:rsidR="00FD60A7" w:rsidRDefault="00FD60A7" w:rsidP="00FD60A7">
      <w:pPr>
        <w:widowControl w:val="0"/>
        <w:autoSpaceDE w:val="0"/>
        <w:autoSpaceDN w:val="0"/>
        <w:spacing w:after="0" w:line="240" w:lineRule="auto"/>
        <w:rPr>
          <w:rFonts w:asciiTheme="majorHAnsi" w:eastAsia="Microsoft Sans Serif" w:hAnsiTheme="majorHAnsi" w:cs="Microsoft Sans Serif"/>
        </w:rPr>
      </w:pPr>
    </w:p>
    <w:p w14:paraId="22A28AE8" w14:textId="50B7B208" w:rsidR="00FD60A7" w:rsidRDefault="00FD60A7" w:rsidP="00FD60A7">
      <w:pPr>
        <w:widowControl w:val="0"/>
        <w:autoSpaceDE w:val="0"/>
        <w:autoSpaceDN w:val="0"/>
        <w:spacing w:after="0" w:line="240" w:lineRule="auto"/>
        <w:rPr>
          <w:rFonts w:asciiTheme="majorHAnsi" w:eastAsia="Microsoft Sans Serif" w:hAnsiTheme="majorHAnsi" w:cs="Microsoft Sans Serif"/>
        </w:rPr>
      </w:pPr>
    </w:p>
    <w:p w14:paraId="3235CF3F" w14:textId="00297860" w:rsidR="00FD60A7" w:rsidRPr="00FD60A7" w:rsidRDefault="00FD60A7" w:rsidP="00FD60A7">
      <w:pPr>
        <w:shd w:val="clear" w:color="auto" w:fill="D6E3BC" w:themeFill="accent3" w:themeFillTint="66"/>
        <w:spacing w:after="0"/>
        <w:jc w:val="center"/>
        <w:rPr>
          <w:rFonts w:asciiTheme="majorHAnsi" w:hAnsiTheme="majorHAnsi"/>
          <w:b/>
          <w:bCs/>
        </w:rPr>
      </w:pPr>
      <w:r w:rsidRPr="00FD60A7">
        <w:rPr>
          <w:rFonts w:asciiTheme="majorHAnsi" w:hAnsiTheme="majorHAnsi"/>
          <w:b/>
          <w:bCs/>
        </w:rPr>
        <w:t>PROFESSIONAL EXPERIENCE:</w:t>
      </w:r>
    </w:p>
    <w:p w14:paraId="2287FCE0" w14:textId="55FCD26C" w:rsidR="00FD60A7" w:rsidRDefault="00FD60A7" w:rsidP="00FD60A7">
      <w:pPr>
        <w:widowControl w:val="0"/>
        <w:autoSpaceDE w:val="0"/>
        <w:autoSpaceDN w:val="0"/>
        <w:spacing w:after="0" w:line="240" w:lineRule="auto"/>
        <w:rPr>
          <w:rFonts w:asciiTheme="majorHAnsi" w:eastAsia="Microsoft Sans Serif" w:hAnsiTheme="majorHAnsi" w:cs="Microsoft Sans Serif"/>
        </w:rPr>
      </w:pPr>
    </w:p>
    <w:p w14:paraId="5F216A26" w14:textId="560E093D" w:rsidR="00FD60A7" w:rsidRPr="00FD60A7" w:rsidRDefault="00FD60A7" w:rsidP="00FD60A7">
      <w:pPr>
        <w:widowControl w:val="0"/>
        <w:shd w:val="clear" w:color="auto" w:fill="D6E3BC" w:themeFill="accent3" w:themeFillTint="66"/>
        <w:autoSpaceDE w:val="0"/>
        <w:autoSpaceDN w:val="0"/>
        <w:spacing w:after="0" w:line="240" w:lineRule="auto"/>
        <w:rPr>
          <w:rFonts w:asciiTheme="majorHAnsi" w:eastAsia="Microsoft Sans Serif" w:hAnsiTheme="majorHAnsi" w:cstheme="minorHAnsi"/>
          <w:b/>
          <w:bCs/>
        </w:rPr>
      </w:pPr>
      <w:r w:rsidRPr="00FD60A7">
        <w:rPr>
          <w:rFonts w:asciiTheme="majorHAnsi" w:eastAsia="Microsoft Sans Serif" w:hAnsiTheme="majorHAnsi" w:cstheme="minorHAnsi"/>
          <w:b/>
          <w:bCs/>
        </w:rPr>
        <w:t>Client:</w:t>
      </w:r>
      <w:r w:rsidR="008F32BF" w:rsidRPr="008F32BF">
        <w:rPr>
          <w:rFonts w:asciiTheme="majorHAnsi" w:eastAsia="Microsoft Sans Serif" w:hAnsiTheme="majorHAnsi" w:cstheme="minorHAnsi"/>
          <w:b/>
          <w:bCs/>
        </w:rPr>
        <w:t xml:space="preserve"> </w:t>
      </w:r>
      <w:r w:rsidR="00BA6447">
        <w:rPr>
          <w:rFonts w:asciiTheme="majorHAnsi" w:eastAsia="Microsoft Sans Serif" w:hAnsiTheme="majorHAnsi" w:cstheme="minorHAnsi"/>
          <w:b/>
          <w:bCs/>
        </w:rPr>
        <w:t>United Rent</w:t>
      </w:r>
      <w:r w:rsidR="00C36302">
        <w:rPr>
          <w:rFonts w:asciiTheme="majorHAnsi" w:eastAsia="Microsoft Sans Serif" w:hAnsiTheme="majorHAnsi" w:cstheme="minorHAnsi"/>
          <w:b/>
          <w:bCs/>
        </w:rPr>
        <w:t>a</w:t>
      </w:r>
      <w:r w:rsidR="00BA6447">
        <w:rPr>
          <w:rFonts w:asciiTheme="majorHAnsi" w:eastAsia="Microsoft Sans Serif" w:hAnsiTheme="majorHAnsi" w:cstheme="minorHAnsi"/>
          <w:b/>
          <w:bCs/>
        </w:rPr>
        <w:t xml:space="preserve">ls </w:t>
      </w:r>
      <w:r w:rsidR="00C12E5E">
        <w:rPr>
          <w:rFonts w:asciiTheme="majorHAnsi" w:eastAsia="Microsoft Sans Serif" w:hAnsiTheme="majorHAnsi" w:cstheme="minorHAnsi"/>
          <w:b/>
          <w:bCs/>
        </w:rPr>
        <w:t>, TX</w:t>
      </w:r>
      <w:r w:rsidR="00DA2874">
        <w:rPr>
          <w:rFonts w:asciiTheme="majorHAnsi" w:eastAsia="Microsoft Sans Serif" w:hAnsiTheme="majorHAnsi" w:cstheme="minorHAnsi"/>
          <w:b/>
          <w:bCs/>
        </w:rPr>
        <w:t xml:space="preserve">                                                                                                               </w:t>
      </w:r>
      <w:r w:rsidR="001351D9">
        <w:rPr>
          <w:rFonts w:asciiTheme="majorHAnsi" w:eastAsia="Microsoft Sans Serif" w:hAnsiTheme="majorHAnsi" w:cstheme="minorHAnsi"/>
          <w:b/>
          <w:bCs/>
        </w:rPr>
        <w:t>May</w:t>
      </w:r>
      <w:r w:rsidR="00DA2874">
        <w:rPr>
          <w:rFonts w:asciiTheme="majorHAnsi" w:eastAsia="Microsoft Sans Serif" w:hAnsiTheme="majorHAnsi" w:cstheme="minorHAnsi"/>
          <w:b/>
          <w:bCs/>
        </w:rPr>
        <w:t xml:space="preserve"> 202</w:t>
      </w:r>
      <w:r w:rsidR="001351D9">
        <w:rPr>
          <w:rFonts w:asciiTheme="majorHAnsi" w:eastAsia="Microsoft Sans Serif" w:hAnsiTheme="majorHAnsi" w:cstheme="minorHAnsi"/>
          <w:b/>
          <w:bCs/>
        </w:rPr>
        <w:t>4</w:t>
      </w:r>
      <w:r w:rsidR="00DA2874">
        <w:rPr>
          <w:rFonts w:asciiTheme="majorHAnsi" w:eastAsia="Microsoft Sans Serif" w:hAnsiTheme="majorHAnsi" w:cstheme="minorHAnsi"/>
          <w:b/>
          <w:bCs/>
        </w:rPr>
        <w:t xml:space="preserve"> -- Current</w:t>
      </w:r>
    </w:p>
    <w:p w14:paraId="2A3A2F62" w14:textId="37415E4F" w:rsidR="00FD60A7" w:rsidRPr="00FD60A7" w:rsidRDefault="00FD60A7" w:rsidP="00FD60A7">
      <w:pPr>
        <w:widowControl w:val="0"/>
        <w:shd w:val="clear" w:color="auto" w:fill="D6E3BC" w:themeFill="accent3" w:themeFillTint="66"/>
        <w:autoSpaceDE w:val="0"/>
        <w:autoSpaceDN w:val="0"/>
        <w:spacing w:after="0" w:line="240" w:lineRule="auto"/>
        <w:rPr>
          <w:rFonts w:asciiTheme="majorHAnsi" w:eastAsia="Microsoft Sans Serif" w:hAnsiTheme="majorHAnsi" w:cstheme="minorHAnsi"/>
          <w:b/>
          <w:bCs/>
        </w:rPr>
      </w:pPr>
      <w:r w:rsidRPr="00FD60A7">
        <w:rPr>
          <w:rFonts w:asciiTheme="majorHAnsi" w:eastAsia="Microsoft Sans Serif" w:hAnsiTheme="majorHAnsi" w:cstheme="minorHAnsi"/>
          <w:b/>
          <w:bCs/>
        </w:rPr>
        <w:t>Role:</w:t>
      </w:r>
      <w:r>
        <w:rPr>
          <w:rFonts w:asciiTheme="majorHAnsi" w:eastAsia="Microsoft Sans Serif" w:hAnsiTheme="majorHAnsi" w:cstheme="minorHAnsi"/>
          <w:b/>
          <w:bCs/>
        </w:rPr>
        <w:t xml:space="preserve"> .NET Full stack developer</w:t>
      </w:r>
    </w:p>
    <w:p w14:paraId="3FA35D7B" w14:textId="79E5F6F2" w:rsidR="00FD60A7" w:rsidRPr="00FD60A7" w:rsidRDefault="00FD60A7" w:rsidP="00FD60A7">
      <w:pPr>
        <w:widowControl w:val="0"/>
        <w:shd w:val="clear" w:color="auto" w:fill="D6E3BC" w:themeFill="accent3" w:themeFillTint="66"/>
        <w:autoSpaceDE w:val="0"/>
        <w:autoSpaceDN w:val="0"/>
        <w:spacing w:after="0" w:line="240" w:lineRule="auto"/>
        <w:rPr>
          <w:rFonts w:asciiTheme="majorHAnsi" w:eastAsia="Microsoft Sans Serif" w:hAnsiTheme="majorHAnsi" w:cstheme="minorHAnsi"/>
          <w:b/>
          <w:bCs/>
        </w:rPr>
      </w:pPr>
      <w:r w:rsidRPr="00FD60A7">
        <w:rPr>
          <w:rFonts w:asciiTheme="majorHAnsi" w:eastAsia="Microsoft Sans Serif" w:hAnsiTheme="majorHAnsi" w:cstheme="minorHAnsi"/>
          <w:b/>
          <w:bCs/>
        </w:rPr>
        <w:t>Responsibilities:</w:t>
      </w:r>
    </w:p>
    <w:p w14:paraId="39BFF207"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Designed intuitive and visually appealing Web user interfaces for PSW, inbound, outbound channels, and messages.</w:t>
      </w:r>
    </w:p>
    <w:p w14:paraId="13B4B6AF"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 xml:space="preserve">Leveraged C# .NET, MVC, ASP, HTML, JavaScript, </w:t>
      </w:r>
      <w:proofErr w:type="spellStart"/>
      <w:r w:rsidRPr="00F743B1">
        <w:rPr>
          <w:rFonts w:asciiTheme="majorHAnsi" w:eastAsia="Microsoft Sans Serif" w:hAnsiTheme="majorHAnsi" w:cs="Microsoft Sans Serif"/>
        </w:rPr>
        <w:t>JQuery</w:t>
      </w:r>
      <w:proofErr w:type="spellEnd"/>
      <w:r w:rsidRPr="00F743B1">
        <w:rPr>
          <w:rFonts w:asciiTheme="majorHAnsi" w:eastAsia="Microsoft Sans Serif" w:hAnsiTheme="majorHAnsi" w:cs="Microsoft Sans Serif"/>
        </w:rPr>
        <w:t>, XML, JSON, Bootstrap, and SQL Server database technologies.</w:t>
      </w:r>
    </w:p>
    <w:p w14:paraId="16D11DA3"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Led the Planet Switch Web Application's design, development, and continuous enhancement using Angular and .NET Core.</w:t>
      </w:r>
    </w:p>
    <w:p w14:paraId="6F6AA352"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Worked on Visual Studio 2019/ .Net CORE 3.1 Framework to implement Business Logic.</w:t>
      </w:r>
    </w:p>
    <w:p w14:paraId="690867F7" w14:textId="2E263515"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Optimized international payment processing for banks and merchants, fostering efficiency and seamless transactions</w:t>
      </w:r>
      <w:r w:rsidR="00C2158B">
        <w:rPr>
          <w:rFonts w:asciiTheme="majorHAnsi" w:eastAsia="Microsoft Sans Serif" w:hAnsiTheme="majorHAnsi" w:cs="Microsoft Sans Serif"/>
        </w:rPr>
        <w:t>.</w:t>
      </w:r>
    </w:p>
    <w:p w14:paraId="02894D38"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Created WCF services. Configured endpoints and implemented the contracts to use the WCF service.</w:t>
      </w:r>
    </w:p>
    <w:p w14:paraId="686412B1"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Involved in designing, developing, and testing of the strategy to populate the insurance data from various source systems feeds using SSIS.</w:t>
      </w:r>
    </w:p>
    <w:p w14:paraId="622DF6BA"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 xml:space="preserve">Employed </w:t>
      </w:r>
      <w:proofErr w:type="spellStart"/>
      <w:r w:rsidRPr="00F743B1">
        <w:rPr>
          <w:rFonts w:asciiTheme="majorHAnsi" w:eastAsia="Microsoft Sans Serif" w:hAnsiTheme="majorHAnsi" w:cs="Microsoft Sans Serif"/>
        </w:rPr>
        <w:t>Angular's</w:t>
      </w:r>
      <w:proofErr w:type="spellEnd"/>
      <w:r w:rsidRPr="00F743B1">
        <w:rPr>
          <w:rFonts w:asciiTheme="majorHAnsi" w:eastAsia="Microsoft Sans Serif" w:hAnsiTheme="majorHAnsi" w:cs="Microsoft Sans Serif"/>
        </w:rPr>
        <w:t xml:space="preserve"> component-based architecture to craft modular and responsive user interfaces, enhancing overall user experiences.</w:t>
      </w:r>
    </w:p>
    <w:p w14:paraId="185F3A07"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Applied extensive Payment and Transactions Processing knowledge, ensuring flawless execution of financial transactions.</w:t>
      </w:r>
    </w:p>
    <w:p w14:paraId="1841ED12"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Implement data binding mechanisms by MVVM establishing a separation between UI and data models.</w:t>
      </w:r>
    </w:p>
    <w:p w14:paraId="34308CCD"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Prioritized security, accuracy, and efficiency in designing solutions across applications.</w:t>
      </w:r>
    </w:p>
    <w:p w14:paraId="45967654"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Collaborated closely with UI/UX designers and developers to deliver responsive, user-centric interfaces that catered to diverse devices.</w:t>
      </w:r>
    </w:p>
    <w:p w14:paraId="384656E6"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 xml:space="preserve">Maintained and expanded features within the </w:t>
      </w:r>
      <w:proofErr w:type="spellStart"/>
      <w:r w:rsidRPr="00F743B1">
        <w:rPr>
          <w:rFonts w:asciiTheme="majorHAnsi" w:eastAsia="Microsoft Sans Serif" w:hAnsiTheme="majorHAnsi" w:cs="Microsoft Sans Serif"/>
        </w:rPr>
        <w:t>IPay</w:t>
      </w:r>
      <w:proofErr w:type="spellEnd"/>
      <w:r w:rsidRPr="00F743B1">
        <w:rPr>
          <w:rFonts w:asciiTheme="majorHAnsi" w:eastAsia="Microsoft Sans Serif" w:hAnsiTheme="majorHAnsi" w:cs="Microsoft Sans Serif"/>
        </w:rPr>
        <w:t xml:space="preserve"> application, staying aligned with evolving merchant and client needs.</w:t>
      </w:r>
    </w:p>
    <w:p w14:paraId="7D807BFC"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Played a key role in Testing and Quality Assurance for Planet products, ensuring application stability, security, and optimal performance.</w:t>
      </w:r>
    </w:p>
    <w:p w14:paraId="452168DC"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 xml:space="preserve">Demonstrated the ability to read and understand intricate technical specifications, facilitating effective </w:t>
      </w:r>
      <w:r w:rsidRPr="00F743B1">
        <w:rPr>
          <w:rFonts w:asciiTheme="majorHAnsi" w:eastAsia="Microsoft Sans Serif" w:hAnsiTheme="majorHAnsi" w:cs="Microsoft Sans Serif"/>
        </w:rPr>
        <w:lastRenderedPageBreak/>
        <w:t>integration.</w:t>
      </w:r>
    </w:p>
    <w:p w14:paraId="2DC09292"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Established fluid communication channels between frontend and backend systems, utilizing Web Services and ISO 8583 messaging protocols.</w:t>
      </w:r>
    </w:p>
    <w:p w14:paraId="4FC3ABED"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Utilized SQL Server to optimize and manage databases, ensuring efficient data storage, retrieval, and integrity.</w:t>
      </w:r>
    </w:p>
    <w:p w14:paraId="20A7887A"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Set up and configured CI/CD pipelines using tools like Jenkins, enabling automated testing, building, and deployment.</w:t>
      </w:r>
    </w:p>
    <w:p w14:paraId="562B80F1"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Designed and created APIs using C# and Azure Functions and conducted pre-testing with POSTMAN.</w:t>
      </w:r>
    </w:p>
    <w:p w14:paraId="5DFE8879"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Developed scheduler functions using C# and Azure Functions to enhance application efficiency.</w:t>
      </w:r>
    </w:p>
    <w:p w14:paraId="08C66B84"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Implemented LINQ Query operations for efficient data access.</w:t>
      </w:r>
    </w:p>
    <w:p w14:paraId="3F176D76"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Used Silverlight for the presentation layer and LINQ for Data Access Layer.</w:t>
      </w:r>
    </w:p>
    <w:p w14:paraId="00CF1ECA"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Managed database objects in Azure SQL, including tables, views, stored procedures, functions, and triggers.</w:t>
      </w:r>
    </w:p>
    <w:p w14:paraId="24DCD379"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Utilized Azure DevOps for source control, project management, and CI/CD pipeline orchestration.</w:t>
      </w:r>
    </w:p>
    <w:p w14:paraId="46A98341"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Integrated Azure services including Cosmos DB and Blob Storage, enhancing data storage and management capabilities.</w:t>
      </w:r>
    </w:p>
    <w:p w14:paraId="701D1FBA"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Utilized data analytics tools like Power BI to create interactive dashboards for visualizing and interpreting complex data.</w:t>
      </w:r>
    </w:p>
    <w:p w14:paraId="28571344"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Designed and implemented Azure Data Factory Pipelines for seamless data extraction and loading.</w:t>
      </w:r>
    </w:p>
    <w:p w14:paraId="2F8AD260"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Created code snippets to trigger Azure Data Factory Pipelines for streamlined data flow.</w:t>
      </w:r>
    </w:p>
    <w:p w14:paraId="7988BF7E" w14:textId="45DBDDA2" w:rsidR="00F743B1" w:rsidRPr="00F743B1" w:rsidRDefault="00F743B1" w:rsidP="00F743B1">
      <w:pPr>
        <w:widowControl w:val="0"/>
        <w:autoSpaceDE w:val="0"/>
        <w:autoSpaceDN w:val="0"/>
        <w:spacing w:after="0" w:line="240" w:lineRule="auto"/>
        <w:rPr>
          <w:rFonts w:asciiTheme="majorHAnsi" w:eastAsia="Microsoft Sans Serif" w:hAnsiTheme="majorHAnsi" w:cs="Microsoft Sans Serif"/>
        </w:rPr>
      </w:pPr>
      <w:r w:rsidRPr="00F743B1">
        <w:rPr>
          <w:rFonts w:asciiTheme="majorHAnsi" w:eastAsia="Microsoft Sans Serif" w:hAnsiTheme="majorHAnsi" w:cs="Microsoft Sans Serif"/>
          <w:b/>
          <w:bCs/>
        </w:rPr>
        <w:t>Environment</w:t>
      </w:r>
      <w:r w:rsidRPr="00F743B1">
        <w:rPr>
          <w:rFonts w:asciiTheme="majorHAnsi" w:eastAsia="Microsoft Sans Serif" w:hAnsiTheme="majorHAnsi" w:cs="Microsoft Sans Serif"/>
        </w:rPr>
        <w:t xml:space="preserve">: C#, Azure Functions, POSTMAN, LINQ, Azure SQL, Cosmos DB, Blob Storage, Azure Data Factory. Angular, .NET Core, C#.NET, MVC, ASP, HTML, JavaScript, </w:t>
      </w:r>
      <w:proofErr w:type="spellStart"/>
      <w:r w:rsidRPr="00F743B1">
        <w:rPr>
          <w:rFonts w:asciiTheme="majorHAnsi" w:eastAsia="Microsoft Sans Serif" w:hAnsiTheme="majorHAnsi" w:cs="Microsoft Sans Serif"/>
        </w:rPr>
        <w:t>JQuery</w:t>
      </w:r>
      <w:proofErr w:type="spellEnd"/>
      <w:r w:rsidRPr="00F743B1">
        <w:rPr>
          <w:rFonts w:asciiTheme="majorHAnsi" w:eastAsia="Microsoft Sans Serif" w:hAnsiTheme="majorHAnsi" w:cs="Microsoft Sans Serif"/>
        </w:rPr>
        <w:t>, XML, JSON, Bootstrap, SQL Server, WinForms, CI/CD</w:t>
      </w:r>
    </w:p>
    <w:p w14:paraId="4F01B557" w14:textId="0F9697DC" w:rsidR="00FD60A7" w:rsidRDefault="00FD60A7" w:rsidP="00FD60A7"/>
    <w:p w14:paraId="575C56C0" w14:textId="6A8170F5" w:rsidR="00FD60A7" w:rsidRPr="00FD60A7" w:rsidRDefault="00FD60A7" w:rsidP="00FD60A7">
      <w:pPr>
        <w:widowControl w:val="0"/>
        <w:shd w:val="clear" w:color="auto" w:fill="D6E3BC" w:themeFill="accent3" w:themeFillTint="66"/>
        <w:autoSpaceDE w:val="0"/>
        <w:autoSpaceDN w:val="0"/>
        <w:spacing w:after="0" w:line="240" w:lineRule="auto"/>
        <w:rPr>
          <w:rFonts w:asciiTheme="majorHAnsi" w:eastAsia="Microsoft Sans Serif" w:hAnsiTheme="majorHAnsi" w:cstheme="minorHAnsi"/>
          <w:b/>
          <w:bCs/>
        </w:rPr>
      </w:pPr>
      <w:r w:rsidRPr="00FD60A7">
        <w:rPr>
          <w:rFonts w:asciiTheme="majorHAnsi" w:eastAsia="Microsoft Sans Serif" w:hAnsiTheme="majorHAnsi" w:cstheme="minorHAnsi"/>
          <w:b/>
          <w:bCs/>
        </w:rPr>
        <w:t>Client:</w:t>
      </w:r>
      <w:r w:rsidR="008F32BF" w:rsidRPr="008F32BF">
        <w:t xml:space="preserve"> </w:t>
      </w:r>
      <w:proofErr w:type="spellStart"/>
      <w:r w:rsidR="00C36302">
        <w:rPr>
          <w:rFonts w:asciiTheme="majorHAnsi" w:eastAsia="Microsoft Sans Serif" w:hAnsiTheme="majorHAnsi" w:cstheme="minorHAnsi"/>
          <w:b/>
          <w:bCs/>
        </w:rPr>
        <w:t xml:space="preserve">Farmer’s </w:t>
      </w:r>
      <w:r w:rsidR="00C12E5E">
        <w:rPr>
          <w:rFonts w:asciiTheme="majorHAnsi" w:eastAsia="Microsoft Sans Serif" w:hAnsiTheme="majorHAnsi" w:cstheme="minorHAnsi"/>
          <w:b/>
          <w:bCs/>
        </w:rPr>
        <w:t xml:space="preserve">   </w:t>
      </w:r>
      <w:r w:rsidR="00C36302">
        <w:rPr>
          <w:rFonts w:asciiTheme="majorHAnsi" w:eastAsia="Microsoft Sans Serif" w:hAnsiTheme="majorHAnsi" w:cstheme="minorHAnsi"/>
          <w:b/>
          <w:bCs/>
        </w:rPr>
        <w:t>Insurance</w:t>
      </w:r>
      <w:proofErr w:type="spellEnd"/>
      <w:r w:rsidR="00C12E5E">
        <w:rPr>
          <w:rFonts w:asciiTheme="majorHAnsi" w:eastAsia="Microsoft Sans Serif" w:hAnsiTheme="majorHAnsi" w:cstheme="minorHAnsi"/>
          <w:b/>
          <w:bCs/>
        </w:rPr>
        <w:t xml:space="preserve">                                                                                   </w:t>
      </w:r>
      <w:r w:rsidR="00DA2874">
        <w:rPr>
          <w:rFonts w:asciiTheme="majorHAnsi" w:eastAsia="Microsoft Sans Serif" w:hAnsiTheme="majorHAnsi" w:cstheme="minorHAnsi"/>
          <w:b/>
          <w:bCs/>
        </w:rPr>
        <w:t xml:space="preserve">              </w:t>
      </w:r>
      <w:r w:rsidR="003113E9">
        <w:rPr>
          <w:rFonts w:asciiTheme="majorHAnsi" w:eastAsia="Microsoft Sans Serif" w:hAnsiTheme="majorHAnsi" w:cstheme="minorHAnsi"/>
          <w:b/>
          <w:bCs/>
        </w:rPr>
        <w:t>OCT</w:t>
      </w:r>
      <w:r w:rsidR="00C12E5E">
        <w:rPr>
          <w:rFonts w:asciiTheme="majorHAnsi" w:eastAsia="Microsoft Sans Serif" w:hAnsiTheme="majorHAnsi" w:cstheme="minorHAnsi"/>
          <w:b/>
          <w:bCs/>
        </w:rPr>
        <w:t xml:space="preserve"> 20</w:t>
      </w:r>
      <w:r w:rsidR="0061283B">
        <w:rPr>
          <w:rFonts w:asciiTheme="majorHAnsi" w:eastAsia="Microsoft Sans Serif" w:hAnsiTheme="majorHAnsi" w:cstheme="minorHAnsi"/>
          <w:b/>
          <w:bCs/>
        </w:rPr>
        <w:t>2</w:t>
      </w:r>
      <w:r w:rsidR="001351D9">
        <w:rPr>
          <w:rFonts w:asciiTheme="majorHAnsi" w:eastAsia="Microsoft Sans Serif" w:hAnsiTheme="majorHAnsi" w:cstheme="minorHAnsi"/>
          <w:b/>
          <w:bCs/>
        </w:rPr>
        <w:t>3</w:t>
      </w:r>
      <w:r w:rsidR="008C3BE1">
        <w:rPr>
          <w:rFonts w:asciiTheme="majorHAnsi" w:eastAsia="Microsoft Sans Serif" w:hAnsiTheme="majorHAnsi" w:cstheme="minorHAnsi"/>
          <w:b/>
          <w:bCs/>
        </w:rPr>
        <w:t>-</w:t>
      </w:r>
      <w:r w:rsidR="00C12E5E">
        <w:rPr>
          <w:rFonts w:asciiTheme="majorHAnsi" w:eastAsia="Microsoft Sans Serif" w:hAnsiTheme="majorHAnsi" w:cstheme="minorHAnsi"/>
          <w:b/>
          <w:bCs/>
        </w:rPr>
        <w:t xml:space="preserve"> </w:t>
      </w:r>
      <w:r w:rsidR="001351D9">
        <w:rPr>
          <w:rFonts w:asciiTheme="majorHAnsi" w:eastAsia="Microsoft Sans Serif" w:hAnsiTheme="majorHAnsi" w:cstheme="minorHAnsi"/>
          <w:b/>
          <w:bCs/>
        </w:rPr>
        <w:t>April</w:t>
      </w:r>
      <w:r w:rsidR="00C12E5E">
        <w:rPr>
          <w:rFonts w:asciiTheme="majorHAnsi" w:eastAsia="Microsoft Sans Serif" w:hAnsiTheme="majorHAnsi" w:cstheme="minorHAnsi"/>
          <w:b/>
          <w:bCs/>
        </w:rPr>
        <w:t xml:space="preserve"> </w:t>
      </w:r>
      <w:r w:rsidR="0061283B">
        <w:rPr>
          <w:rFonts w:asciiTheme="majorHAnsi" w:eastAsia="Microsoft Sans Serif" w:hAnsiTheme="majorHAnsi" w:cstheme="minorHAnsi"/>
          <w:b/>
          <w:bCs/>
        </w:rPr>
        <w:t>-20</w:t>
      </w:r>
      <w:r w:rsidR="008C3BE1">
        <w:rPr>
          <w:rFonts w:asciiTheme="majorHAnsi" w:eastAsia="Microsoft Sans Serif" w:hAnsiTheme="majorHAnsi" w:cstheme="minorHAnsi"/>
          <w:b/>
          <w:bCs/>
        </w:rPr>
        <w:t>2</w:t>
      </w:r>
      <w:r w:rsidR="001351D9">
        <w:rPr>
          <w:rFonts w:asciiTheme="majorHAnsi" w:eastAsia="Microsoft Sans Serif" w:hAnsiTheme="majorHAnsi" w:cstheme="minorHAnsi"/>
          <w:b/>
          <w:bCs/>
        </w:rPr>
        <w:t>4</w:t>
      </w:r>
    </w:p>
    <w:p w14:paraId="0C78DFC4" w14:textId="77777777" w:rsidR="00FD60A7" w:rsidRPr="00FD60A7" w:rsidRDefault="00FD60A7" w:rsidP="00FD60A7">
      <w:pPr>
        <w:widowControl w:val="0"/>
        <w:shd w:val="clear" w:color="auto" w:fill="D6E3BC" w:themeFill="accent3" w:themeFillTint="66"/>
        <w:autoSpaceDE w:val="0"/>
        <w:autoSpaceDN w:val="0"/>
        <w:spacing w:after="0" w:line="240" w:lineRule="auto"/>
        <w:rPr>
          <w:rFonts w:asciiTheme="majorHAnsi" w:eastAsia="Microsoft Sans Serif" w:hAnsiTheme="majorHAnsi" w:cstheme="minorHAnsi"/>
          <w:b/>
          <w:bCs/>
        </w:rPr>
      </w:pPr>
      <w:r w:rsidRPr="00FD60A7">
        <w:rPr>
          <w:rFonts w:asciiTheme="majorHAnsi" w:eastAsia="Microsoft Sans Serif" w:hAnsiTheme="majorHAnsi" w:cstheme="minorHAnsi"/>
          <w:b/>
          <w:bCs/>
        </w:rPr>
        <w:t>Role:</w:t>
      </w:r>
      <w:r>
        <w:rPr>
          <w:rFonts w:asciiTheme="majorHAnsi" w:eastAsia="Microsoft Sans Serif" w:hAnsiTheme="majorHAnsi" w:cstheme="minorHAnsi"/>
          <w:b/>
          <w:bCs/>
        </w:rPr>
        <w:t xml:space="preserve"> .NET Full stack developer</w:t>
      </w:r>
    </w:p>
    <w:p w14:paraId="142D17C8" w14:textId="77777777" w:rsidR="00FD60A7" w:rsidRPr="00FD60A7" w:rsidRDefault="00FD60A7" w:rsidP="00FD60A7">
      <w:pPr>
        <w:widowControl w:val="0"/>
        <w:shd w:val="clear" w:color="auto" w:fill="D6E3BC" w:themeFill="accent3" w:themeFillTint="66"/>
        <w:autoSpaceDE w:val="0"/>
        <w:autoSpaceDN w:val="0"/>
        <w:spacing w:after="0" w:line="240" w:lineRule="auto"/>
        <w:rPr>
          <w:rFonts w:asciiTheme="majorHAnsi" w:eastAsia="Microsoft Sans Serif" w:hAnsiTheme="majorHAnsi" w:cstheme="minorHAnsi"/>
          <w:b/>
          <w:bCs/>
        </w:rPr>
      </w:pPr>
      <w:r w:rsidRPr="00FD60A7">
        <w:rPr>
          <w:rFonts w:asciiTheme="majorHAnsi" w:eastAsia="Microsoft Sans Serif" w:hAnsiTheme="majorHAnsi" w:cstheme="minorHAnsi"/>
          <w:b/>
          <w:bCs/>
        </w:rPr>
        <w:t>Responsibilities:</w:t>
      </w:r>
    </w:p>
    <w:p w14:paraId="65E4FD18"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Designed and developed a web-based application for the Reporting Central project, enabling tracking and end-user reporting adjustments. Technologies used include C#, .NET Core 3.1, Rest API, Entity Framework, MS SQL Server 2019, Angular 8, SSIS, and SSRS.</w:t>
      </w:r>
    </w:p>
    <w:p w14:paraId="1CCE7CC1" w14:textId="52300993"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Created a web-based application for the Arc Web project utilizing C#, .NET MVC 4.5, Web API, Entity Framework, MS SQL Server 2019, jQuery, and Kendo UI. This application facilitated the transformation and calculation of data before integration into Reporting Central.</w:t>
      </w:r>
    </w:p>
    <w:p w14:paraId="3894B555"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Employed Angular resources for standardized data access, encapsulated URLs, and developed custom directives for reusable components, such as multi-field form elements and background file uploads.</w:t>
      </w:r>
    </w:p>
    <w:p w14:paraId="3BFD40B7" w14:textId="7B8827F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Developed user interfaces for various application modules using Kendo UI, ensuring a seamless and visually appealing user experience</w:t>
      </w:r>
      <w:r w:rsidR="001C0F95">
        <w:rPr>
          <w:rFonts w:asciiTheme="majorHAnsi" w:eastAsia="Microsoft Sans Serif" w:hAnsiTheme="majorHAnsi" w:cs="Microsoft Sans Serif"/>
        </w:rPr>
        <w:t>.</w:t>
      </w:r>
    </w:p>
    <w:p w14:paraId="7DA88737"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Implemented security measures, routing, bundle configuration, action selectors, action filters, and caching in MVC controllers for optimal application development.</w:t>
      </w:r>
    </w:p>
    <w:p w14:paraId="455847E9"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Created MVC Razor views, partial views, layout pages, complex controllers, helper methods, and view models.</w:t>
      </w:r>
    </w:p>
    <w:p w14:paraId="66CB8418"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 xml:space="preserve">Utilized </w:t>
      </w:r>
      <w:proofErr w:type="spellStart"/>
      <w:r w:rsidRPr="00F743B1">
        <w:rPr>
          <w:rFonts w:asciiTheme="majorHAnsi" w:eastAsia="Microsoft Sans Serif" w:hAnsiTheme="majorHAnsi" w:cs="Microsoft Sans Serif"/>
        </w:rPr>
        <w:t>Aspose.Cells</w:t>
      </w:r>
      <w:proofErr w:type="spellEnd"/>
      <w:r w:rsidRPr="00F743B1">
        <w:rPr>
          <w:rFonts w:asciiTheme="majorHAnsi" w:eastAsia="Microsoft Sans Serif" w:hAnsiTheme="majorHAnsi" w:cs="Microsoft Sans Serif"/>
        </w:rPr>
        <w:t xml:space="preserve">, a third-party tool, to generate MS Excel reports for the Upgrades module, integrating API with </w:t>
      </w:r>
      <w:proofErr w:type="spellStart"/>
      <w:r w:rsidRPr="00F743B1">
        <w:rPr>
          <w:rFonts w:asciiTheme="majorHAnsi" w:eastAsia="Microsoft Sans Serif" w:hAnsiTheme="majorHAnsi" w:cs="Microsoft Sans Serif"/>
        </w:rPr>
        <w:t>Aspose</w:t>
      </w:r>
      <w:proofErr w:type="spellEnd"/>
      <w:r w:rsidRPr="00F743B1">
        <w:rPr>
          <w:rFonts w:asciiTheme="majorHAnsi" w:eastAsia="Microsoft Sans Serif" w:hAnsiTheme="majorHAnsi" w:cs="Microsoft Sans Serif"/>
        </w:rPr>
        <w:t xml:space="preserve"> cells to apply styles, import data from diverse sources, and add complex financial formulas.</w:t>
      </w:r>
    </w:p>
    <w:p w14:paraId="28976D61"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Leveraged microservices architecture, interacting through REST and AWS services to develop Identity Microservices, following best practices for build, test, and deployment processes.</w:t>
      </w:r>
    </w:p>
    <w:p w14:paraId="544BE1DA"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Maintained and expanded AWS (Cloud Services) S3 infrastructure using AWS (SNS, SQS), ensuring efficient data storage and communication.</w:t>
      </w:r>
    </w:p>
    <w:p w14:paraId="7E244A33"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Loaded data from various sources, including OLEDB and flat files, into the SQL Server database using SSIS packages, creating data mappings to ensure accurate data transfer.</w:t>
      </w:r>
    </w:p>
    <w:p w14:paraId="513F76D8"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Implemented the data access layer using Entity Framework Code First Approach, leveraging LINQ to Entities for efficient database transactions.</w:t>
      </w:r>
    </w:p>
    <w:p w14:paraId="0ABF211A"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Designed and created database objects such as stored procedures, packages, functions, triggers, and indexes to optimize database performance.</w:t>
      </w:r>
    </w:p>
    <w:p w14:paraId="616593BF"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Employed SQL Server Profiler to trace and identify long-running queries, optimizing performance by modifying queries as part of performance tuning.</w:t>
      </w:r>
    </w:p>
    <w:p w14:paraId="10E1F429"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 xml:space="preserve">Utilized Team Foundation Server (TFS) as the source control repository for version control, facilitating </w:t>
      </w:r>
      <w:r w:rsidRPr="00F743B1">
        <w:rPr>
          <w:rFonts w:asciiTheme="majorHAnsi" w:eastAsia="Microsoft Sans Serif" w:hAnsiTheme="majorHAnsi" w:cs="Microsoft Sans Serif"/>
        </w:rPr>
        <w:lastRenderedPageBreak/>
        <w:t>Continuous Integration/Continuous Deployment (CI/CD) processes.</w:t>
      </w:r>
    </w:p>
    <w:p w14:paraId="47608057"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Developed web applications using Test-Driven Development (TDD) principles and integrated tests, enabling Continuous Integration through TeamCity.</w:t>
      </w:r>
    </w:p>
    <w:p w14:paraId="5C287354"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Adhered to development best practices, integrating test-driven development techniques and integration tests for all developed software.</w:t>
      </w:r>
    </w:p>
    <w:p w14:paraId="16DD42AC"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Implemented AGILE SCRUM methodology, delivering features in sprints, participating in status meetings, and conducting code review sessions for quality assurance.</w:t>
      </w:r>
    </w:p>
    <w:p w14:paraId="3AD0A7D0" w14:textId="05707066" w:rsidR="00F743B1" w:rsidRPr="00F743B1" w:rsidRDefault="00F743B1" w:rsidP="00F743B1">
      <w:pPr>
        <w:widowControl w:val="0"/>
        <w:autoSpaceDE w:val="0"/>
        <w:autoSpaceDN w:val="0"/>
        <w:spacing w:after="0" w:line="240" w:lineRule="auto"/>
        <w:rPr>
          <w:rFonts w:asciiTheme="majorHAnsi" w:eastAsia="Microsoft Sans Serif" w:hAnsiTheme="majorHAnsi" w:cs="Microsoft Sans Serif"/>
        </w:rPr>
      </w:pPr>
      <w:r w:rsidRPr="00F743B1">
        <w:rPr>
          <w:rFonts w:asciiTheme="majorHAnsi" w:eastAsia="Microsoft Sans Serif" w:hAnsiTheme="majorHAnsi" w:cs="Microsoft Sans Serif"/>
          <w:b/>
          <w:bCs/>
        </w:rPr>
        <w:t>Environment</w:t>
      </w:r>
      <w:r w:rsidRPr="00F743B1">
        <w:rPr>
          <w:rFonts w:asciiTheme="majorHAnsi" w:eastAsia="Microsoft Sans Serif" w:hAnsiTheme="majorHAnsi" w:cs="Microsoft Sans Serif"/>
        </w:rPr>
        <w:t>: REST, LINQ, TFS, CI/CD, TDD, AGILE, C#, .NET Core, Rest API, Entity Framework, MS SQL Server 2019, Angular 8, SSIS, and SSRS</w:t>
      </w:r>
    </w:p>
    <w:p w14:paraId="492E0897" w14:textId="060C5CEE" w:rsidR="00FD60A7" w:rsidRDefault="00FD60A7" w:rsidP="00FD60A7"/>
    <w:p w14:paraId="2C0B9B0D" w14:textId="3CA3A719" w:rsidR="00FD60A7" w:rsidRPr="00FD60A7" w:rsidRDefault="00FD60A7" w:rsidP="00FD60A7">
      <w:pPr>
        <w:widowControl w:val="0"/>
        <w:shd w:val="clear" w:color="auto" w:fill="D6E3BC" w:themeFill="accent3" w:themeFillTint="66"/>
        <w:autoSpaceDE w:val="0"/>
        <w:autoSpaceDN w:val="0"/>
        <w:spacing w:after="0" w:line="240" w:lineRule="auto"/>
        <w:rPr>
          <w:rFonts w:asciiTheme="majorHAnsi" w:eastAsia="Microsoft Sans Serif" w:hAnsiTheme="majorHAnsi" w:cstheme="minorHAnsi"/>
          <w:b/>
          <w:bCs/>
        </w:rPr>
      </w:pPr>
      <w:r w:rsidRPr="00FD60A7">
        <w:rPr>
          <w:rFonts w:asciiTheme="majorHAnsi" w:eastAsia="Microsoft Sans Serif" w:hAnsiTheme="majorHAnsi" w:cstheme="minorHAnsi"/>
          <w:b/>
          <w:bCs/>
        </w:rPr>
        <w:t>Client:</w:t>
      </w:r>
      <w:r w:rsidR="008F32BF" w:rsidRPr="008F32BF">
        <w:rPr>
          <w:rFonts w:asciiTheme="majorHAnsi" w:eastAsia="Microsoft Sans Serif" w:hAnsiTheme="majorHAnsi" w:cstheme="minorHAnsi"/>
          <w:b/>
          <w:bCs/>
        </w:rPr>
        <w:t xml:space="preserve"> Business Object Solutions, Alexandria, VA</w:t>
      </w:r>
      <w:r w:rsidR="00C12E5E">
        <w:rPr>
          <w:rFonts w:asciiTheme="majorHAnsi" w:eastAsia="Microsoft Sans Serif" w:hAnsiTheme="majorHAnsi" w:cstheme="minorHAnsi"/>
          <w:b/>
          <w:bCs/>
        </w:rPr>
        <w:t xml:space="preserve">                                                                            </w:t>
      </w:r>
      <w:r w:rsidR="00A6030F">
        <w:rPr>
          <w:rFonts w:asciiTheme="majorHAnsi" w:eastAsia="Microsoft Sans Serif" w:hAnsiTheme="majorHAnsi" w:cstheme="minorHAnsi"/>
          <w:b/>
          <w:bCs/>
        </w:rPr>
        <w:t xml:space="preserve">   </w:t>
      </w:r>
      <w:r w:rsidR="003113E9">
        <w:rPr>
          <w:rFonts w:asciiTheme="majorHAnsi" w:eastAsia="Microsoft Sans Serif" w:hAnsiTheme="majorHAnsi" w:cstheme="minorHAnsi"/>
          <w:b/>
          <w:bCs/>
        </w:rPr>
        <w:t>July</w:t>
      </w:r>
      <w:r w:rsidR="00C12E5E">
        <w:rPr>
          <w:rFonts w:asciiTheme="majorHAnsi" w:eastAsia="Microsoft Sans Serif" w:hAnsiTheme="majorHAnsi" w:cstheme="minorHAnsi"/>
          <w:b/>
          <w:bCs/>
        </w:rPr>
        <w:t>20</w:t>
      </w:r>
      <w:r w:rsidR="0061283B">
        <w:rPr>
          <w:rFonts w:asciiTheme="majorHAnsi" w:eastAsia="Microsoft Sans Serif" w:hAnsiTheme="majorHAnsi" w:cstheme="minorHAnsi"/>
          <w:b/>
          <w:bCs/>
        </w:rPr>
        <w:t>2</w:t>
      </w:r>
      <w:r w:rsidR="001351D9">
        <w:rPr>
          <w:rFonts w:asciiTheme="majorHAnsi" w:eastAsia="Microsoft Sans Serif" w:hAnsiTheme="majorHAnsi" w:cstheme="minorHAnsi"/>
          <w:b/>
          <w:bCs/>
        </w:rPr>
        <w:t>2</w:t>
      </w:r>
      <w:r w:rsidR="00A6030F">
        <w:rPr>
          <w:rFonts w:asciiTheme="majorHAnsi" w:eastAsia="Microsoft Sans Serif" w:hAnsiTheme="majorHAnsi" w:cstheme="minorHAnsi"/>
          <w:b/>
          <w:bCs/>
        </w:rPr>
        <w:t xml:space="preserve">– </w:t>
      </w:r>
      <w:r w:rsidR="003113E9">
        <w:rPr>
          <w:rFonts w:asciiTheme="majorHAnsi" w:eastAsia="Microsoft Sans Serif" w:hAnsiTheme="majorHAnsi" w:cstheme="minorHAnsi"/>
          <w:b/>
          <w:bCs/>
        </w:rPr>
        <w:t>Sep</w:t>
      </w:r>
      <w:r w:rsidR="00A6030F">
        <w:rPr>
          <w:rFonts w:asciiTheme="majorHAnsi" w:eastAsia="Microsoft Sans Serif" w:hAnsiTheme="majorHAnsi" w:cstheme="minorHAnsi"/>
          <w:b/>
          <w:bCs/>
        </w:rPr>
        <w:t xml:space="preserve"> </w:t>
      </w:r>
      <w:r w:rsidR="00C12E5E">
        <w:rPr>
          <w:rFonts w:asciiTheme="majorHAnsi" w:eastAsia="Microsoft Sans Serif" w:hAnsiTheme="majorHAnsi" w:cstheme="minorHAnsi"/>
          <w:b/>
          <w:bCs/>
        </w:rPr>
        <w:t>20</w:t>
      </w:r>
      <w:r w:rsidR="0061283B">
        <w:rPr>
          <w:rFonts w:asciiTheme="majorHAnsi" w:eastAsia="Microsoft Sans Serif" w:hAnsiTheme="majorHAnsi" w:cstheme="minorHAnsi"/>
          <w:b/>
          <w:bCs/>
        </w:rPr>
        <w:t>2</w:t>
      </w:r>
      <w:r w:rsidR="001351D9">
        <w:rPr>
          <w:rFonts w:asciiTheme="majorHAnsi" w:eastAsia="Microsoft Sans Serif" w:hAnsiTheme="majorHAnsi" w:cstheme="minorHAnsi"/>
          <w:b/>
          <w:bCs/>
        </w:rPr>
        <w:t>3</w:t>
      </w:r>
    </w:p>
    <w:p w14:paraId="54481976" w14:textId="77777777" w:rsidR="00FD60A7" w:rsidRPr="00FD60A7" w:rsidRDefault="00FD60A7" w:rsidP="00FD60A7">
      <w:pPr>
        <w:widowControl w:val="0"/>
        <w:shd w:val="clear" w:color="auto" w:fill="D6E3BC" w:themeFill="accent3" w:themeFillTint="66"/>
        <w:autoSpaceDE w:val="0"/>
        <w:autoSpaceDN w:val="0"/>
        <w:spacing w:after="0" w:line="240" w:lineRule="auto"/>
        <w:rPr>
          <w:rFonts w:asciiTheme="majorHAnsi" w:eastAsia="Microsoft Sans Serif" w:hAnsiTheme="majorHAnsi" w:cstheme="minorHAnsi"/>
          <w:b/>
          <w:bCs/>
        </w:rPr>
      </w:pPr>
      <w:r w:rsidRPr="00FD60A7">
        <w:rPr>
          <w:rFonts w:asciiTheme="majorHAnsi" w:eastAsia="Microsoft Sans Serif" w:hAnsiTheme="majorHAnsi" w:cstheme="minorHAnsi"/>
          <w:b/>
          <w:bCs/>
        </w:rPr>
        <w:t>Role:</w:t>
      </w:r>
      <w:r>
        <w:rPr>
          <w:rFonts w:asciiTheme="majorHAnsi" w:eastAsia="Microsoft Sans Serif" w:hAnsiTheme="majorHAnsi" w:cstheme="minorHAnsi"/>
          <w:b/>
          <w:bCs/>
        </w:rPr>
        <w:t xml:space="preserve"> .NET Full stack developer</w:t>
      </w:r>
    </w:p>
    <w:p w14:paraId="6D05B89A" w14:textId="77777777" w:rsidR="00FD60A7" w:rsidRPr="00FD60A7" w:rsidRDefault="00FD60A7" w:rsidP="00FD60A7">
      <w:pPr>
        <w:widowControl w:val="0"/>
        <w:shd w:val="clear" w:color="auto" w:fill="D6E3BC" w:themeFill="accent3" w:themeFillTint="66"/>
        <w:autoSpaceDE w:val="0"/>
        <w:autoSpaceDN w:val="0"/>
        <w:spacing w:after="0" w:line="240" w:lineRule="auto"/>
        <w:rPr>
          <w:rFonts w:asciiTheme="majorHAnsi" w:eastAsia="Microsoft Sans Serif" w:hAnsiTheme="majorHAnsi" w:cstheme="minorHAnsi"/>
          <w:b/>
          <w:bCs/>
        </w:rPr>
      </w:pPr>
      <w:r w:rsidRPr="00FD60A7">
        <w:rPr>
          <w:rFonts w:asciiTheme="majorHAnsi" w:eastAsia="Microsoft Sans Serif" w:hAnsiTheme="majorHAnsi" w:cstheme="minorHAnsi"/>
          <w:b/>
          <w:bCs/>
        </w:rPr>
        <w:t>Responsibilities:</w:t>
      </w:r>
    </w:p>
    <w:p w14:paraId="571ABB28"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 xml:space="preserve">Managed the complete software development lifecycle for both projects. </w:t>
      </w:r>
    </w:p>
    <w:p w14:paraId="378AE0C6"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Employed .NET Framework 4.5, C#, and ASP.NET MVC for backend functionality, while utilizing HTML, CSS, JavaScript, and jQuery for frontend interactivity.</w:t>
      </w:r>
    </w:p>
    <w:p w14:paraId="65DDCD57"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Worked closely with UI/UX designers to craft responsive, user-friendly interfaces that ensured optimal experiences across various devices.</w:t>
      </w:r>
    </w:p>
    <w:p w14:paraId="091B7267"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Developed several SOAP and REST API based internal tools to enhance quality and performance of existing code base and deployed in Cloud Foundry, AWS S3 and Kubernetes.</w:t>
      </w:r>
    </w:p>
    <w:p w14:paraId="7D008D31"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Designed AWS Cloud Formation templates to ensure successful deployment of Web applications and database templates.</w:t>
      </w:r>
    </w:p>
    <w:p w14:paraId="19357E59"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Developed the UI using WinForms in VB.NET</w:t>
      </w:r>
    </w:p>
    <w:p w14:paraId="343CE563"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Leveraged .NET Framework to design robust backend services handling data processing, user authentication, database management, and seamless communication through RESTful APIs.</w:t>
      </w:r>
    </w:p>
    <w:p w14:paraId="1F38E4A1"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Implemented role-based authorization to ensure users had appropriate access levels. Integrated JavaScript and jQuery for real-time notifications, enhancing user engagement and responsiveness.</w:t>
      </w:r>
    </w:p>
    <w:p w14:paraId="64A7A9E9"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Created SSIS packages to import and export data from MS Excel SQL Server and vice versa.</w:t>
      </w:r>
    </w:p>
    <w:p w14:paraId="0F2E3D0B"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Worked on MySQL, AWS, PowerShell, and Python scripting.</w:t>
      </w:r>
    </w:p>
    <w:p w14:paraId="7BE889F6"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Implemented continuous integration and delivery (CI/CD) pipelines using AWS Code Pipeline.</w:t>
      </w:r>
    </w:p>
    <w:p w14:paraId="2301A0B3"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Conducted rigorous unit testing and participated in integration testing to ensure platform reliability and functionality.</w:t>
      </w:r>
    </w:p>
    <w:p w14:paraId="107EB019"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Collaborated with business analysts to transform requirements into technical specifications.</w:t>
      </w:r>
    </w:p>
    <w:p w14:paraId="673663FB"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Engaged in discussions and code reviews to maintain alignment with project goals.</w:t>
      </w:r>
    </w:p>
    <w:p w14:paraId="2CA6772A"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Ensured intuitive, visually appealing interfaces through continuous collaboration with UI/UX designers.</w:t>
      </w:r>
    </w:p>
    <w:p w14:paraId="09365E14"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Led agile development teams as a Scrum Master, facilitating daily stand-ups, sprint planning, and retrospectives.</w:t>
      </w:r>
    </w:p>
    <w:p w14:paraId="05C3D440"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Orchestrated software development for a Supply Chain Optimization Dashboard, combining C++, C#.NET, SQL Server for backend logic, and WPF for the responsive user interface.</w:t>
      </w:r>
    </w:p>
    <w:p w14:paraId="44B24A74"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Integrated Crystal Reports for insightful supply chain metric reports, empowering data-driven decisions.</w:t>
      </w:r>
    </w:p>
    <w:p w14:paraId="06DF2E9E"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Used LINQ for data querying and manipulation, with a focus on creating optimized and maintainable code.</w:t>
      </w:r>
    </w:p>
    <w:p w14:paraId="3B0C1B25"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Used ADO.NET objects like SQL Data Access, SQL Data Reader and DB2 SQL.</w:t>
      </w:r>
    </w:p>
    <w:p w14:paraId="5A7A39AD"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Developing reports on SSRS on SQL Server (2008/2010), and excellent in SSIS packages for integrating data.</w:t>
      </w:r>
    </w:p>
    <w:p w14:paraId="1E037685"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 xml:space="preserve">Developed Server side and Client-side code using ASP.Net, </w:t>
      </w:r>
      <w:proofErr w:type="spellStart"/>
      <w:r w:rsidRPr="00F743B1">
        <w:rPr>
          <w:rFonts w:asciiTheme="majorHAnsi" w:eastAsia="Microsoft Sans Serif" w:hAnsiTheme="majorHAnsi" w:cs="Microsoft Sans Serif"/>
        </w:rPr>
        <w:t>JQuery</w:t>
      </w:r>
      <w:proofErr w:type="spellEnd"/>
      <w:r w:rsidRPr="00F743B1">
        <w:rPr>
          <w:rFonts w:asciiTheme="majorHAnsi" w:eastAsia="Microsoft Sans Serif" w:hAnsiTheme="majorHAnsi" w:cs="Microsoft Sans Serif"/>
        </w:rPr>
        <w:t xml:space="preserve"> and JavaScript.</w:t>
      </w:r>
    </w:p>
    <w:p w14:paraId="05E68989"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Designed and developed applications using VB.NET, ASP.NET with ADO.NET, and SQL 2008.</w:t>
      </w:r>
    </w:p>
    <w:p w14:paraId="78370F9A"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Developed robust backend services using C# .NET and SQL Server for seamless data integration from various sources, including XML and SQL databases. Utilized SVN and TFS for version control and collaborative development.</w:t>
      </w:r>
    </w:p>
    <w:p w14:paraId="735E880B"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Utilized WPF to design a user-friendly interface, implementing multithreading in C++ for real-time data processing tasks, ensuring dashboard responsiveness during peak usage.</w:t>
      </w:r>
    </w:p>
    <w:p w14:paraId="0C960D01"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Designed and maintained SQL Server databases for efficient supply chain data management. Employed XML and XSLT for data transformation and formatting.</w:t>
      </w:r>
    </w:p>
    <w:p w14:paraId="737D8E57"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 xml:space="preserve">Collaborated closely with cross-functional teams to gather requirements and deliver solutions aligned with </w:t>
      </w:r>
      <w:r w:rsidRPr="00F743B1">
        <w:rPr>
          <w:rFonts w:asciiTheme="majorHAnsi" w:eastAsia="Microsoft Sans Serif" w:hAnsiTheme="majorHAnsi" w:cs="Microsoft Sans Serif"/>
        </w:rPr>
        <w:lastRenderedPageBreak/>
        <w:t>business needs. Conducted rigorous testing, including unit, integration, and user acceptance testing, ensuring dashboard reliability and functionality.</w:t>
      </w:r>
    </w:p>
    <w:p w14:paraId="21BDC165" w14:textId="0AE9C8EC" w:rsidR="00F743B1" w:rsidRPr="00F743B1" w:rsidRDefault="00F743B1" w:rsidP="00F743B1">
      <w:pPr>
        <w:widowControl w:val="0"/>
        <w:autoSpaceDE w:val="0"/>
        <w:autoSpaceDN w:val="0"/>
        <w:spacing w:after="0" w:line="240" w:lineRule="auto"/>
        <w:rPr>
          <w:rFonts w:asciiTheme="majorHAnsi" w:eastAsia="Microsoft Sans Serif" w:hAnsiTheme="majorHAnsi" w:cs="Microsoft Sans Serif"/>
        </w:rPr>
      </w:pPr>
      <w:r w:rsidRPr="00F743B1">
        <w:rPr>
          <w:rFonts w:asciiTheme="majorHAnsi" w:eastAsia="Microsoft Sans Serif" w:hAnsiTheme="majorHAnsi" w:cs="Microsoft Sans Serif"/>
          <w:b/>
          <w:bCs/>
        </w:rPr>
        <w:t>Environment</w:t>
      </w:r>
      <w:r w:rsidRPr="00F743B1">
        <w:rPr>
          <w:rFonts w:asciiTheme="majorHAnsi" w:eastAsia="Microsoft Sans Serif" w:hAnsiTheme="majorHAnsi" w:cs="Microsoft Sans Serif"/>
        </w:rPr>
        <w:t>: .NET Framework 4.5, C#, ASP.NET MVC, HTML, CSS, JavaScript, jQuery, RESTful APIs, C++, WPF (Windows Presentation Foundation), SQL Server, XML, XSLT, SVN, TFS (Team Foundation Server), Crystal Reports, CI/CD</w:t>
      </w:r>
    </w:p>
    <w:p w14:paraId="64D84A23" w14:textId="341BF6F9" w:rsidR="00FD60A7" w:rsidRDefault="00FD60A7" w:rsidP="00FD60A7"/>
    <w:p w14:paraId="39F4701F" w14:textId="02A5C749" w:rsidR="00FD60A7" w:rsidRPr="00FD60A7" w:rsidRDefault="00FD60A7" w:rsidP="00FD60A7">
      <w:pPr>
        <w:widowControl w:val="0"/>
        <w:shd w:val="clear" w:color="auto" w:fill="D6E3BC" w:themeFill="accent3" w:themeFillTint="66"/>
        <w:autoSpaceDE w:val="0"/>
        <w:autoSpaceDN w:val="0"/>
        <w:spacing w:after="0" w:line="240" w:lineRule="auto"/>
        <w:rPr>
          <w:rFonts w:asciiTheme="majorHAnsi" w:eastAsia="Microsoft Sans Serif" w:hAnsiTheme="majorHAnsi" w:cstheme="minorHAnsi"/>
          <w:b/>
          <w:bCs/>
        </w:rPr>
      </w:pPr>
      <w:r w:rsidRPr="00FD60A7">
        <w:rPr>
          <w:rFonts w:asciiTheme="majorHAnsi" w:eastAsia="Microsoft Sans Serif" w:hAnsiTheme="majorHAnsi" w:cstheme="minorHAnsi"/>
          <w:b/>
          <w:bCs/>
        </w:rPr>
        <w:t>Client:</w:t>
      </w:r>
      <w:r w:rsidR="008F32BF" w:rsidRPr="008F32BF">
        <w:rPr>
          <w:rFonts w:asciiTheme="majorHAnsi" w:eastAsia="Microsoft Sans Serif" w:hAnsiTheme="majorHAnsi" w:cstheme="minorHAnsi"/>
          <w:b/>
          <w:bCs/>
        </w:rPr>
        <w:t xml:space="preserve"> Dell, Round Rock, TX</w:t>
      </w:r>
      <w:r w:rsidR="00C12E5E">
        <w:rPr>
          <w:rFonts w:asciiTheme="majorHAnsi" w:eastAsia="Microsoft Sans Serif" w:hAnsiTheme="majorHAnsi" w:cstheme="minorHAnsi"/>
          <w:b/>
          <w:bCs/>
        </w:rPr>
        <w:t xml:space="preserve">                                                                                                                         </w:t>
      </w:r>
      <w:r w:rsidR="00661AF3">
        <w:rPr>
          <w:rFonts w:asciiTheme="majorHAnsi" w:eastAsia="Microsoft Sans Serif" w:hAnsiTheme="majorHAnsi" w:cstheme="minorHAnsi"/>
          <w:b/>
          <w:bCs/>
        </w:rPr>
        <w:t xml:space="preserve"> </w:t>
      </w:r>
      <w:r w:rsidR="0061283B">
        <w:rPr>
          <w:rFonts w:asciiTheme="majorHAnsi" w:eastAsia="Microsoft Sans Serif" w:hAnsiTheme="majorHAnsi" w:cstheme="minorHAnsi"/>
          <w:b/>
          <w:bCs/>
        </w:rPr>
        <w:t>Dec-</w:t>
      </w:r>
      <w:r w:rsidR="00C12E5E">
        <w:rPr>
          <w:rFonts w:asciiTheme="majorHAnsi" w:eastAsia="Microsoft Sans Serif" w:hAnsiTheme="majorHAnsi" w:cstheme="minorHAnsi"/>
          <w:b/>
          <w:bCs/>
        </w:rPr>
        <w:t>20</w:t>
      </w:r>
      <w:r w:rsidR="0061283B">
        <w:rPr>
          <w:rFonts w:asciiTheme="majorHAnsi" w:eastAsia="Microsoft Sans Serif" w:hAnsiTheme="majorHAnsi" w:cstheme="minorHAnsi"/>
          <w:b/>
          <w:bCs/>
        </w:rPr>
        <w:t>2</w:t>
      </w:r>
      <w:r w:rsidR="001351D9">
        <w:rPr>
          <w:rFonts w:asciiTheme="majorHAnsi" w:eastAsia="Microsoft Sans Serif" w:hAnsiTheme="majorHAnsi" w:cstheme="minorHAnsi"/>
          <w:b/>
          <w:bCs/>
        </w:rPr>
        <w:t>1</w:t>
      </w:r>
      <w:r w:rsidR="00C12E5E">
        <w:rPr>
          <w:rFonts w:asciiTheme="majorHAnsi" w:eastAsia="Microsoft Sans Serif" w:hAnsiTheme="majorHAnsi" w:cstheme="minorHAnsi"/>
          <w:b/>
          <w:bCs/>
        </w:rPr>
        <w:t xml:space="preserve"> – </w:t>
      </w:r>
      <w:r w:rsidR="0061283B">
        <w:rPr>
          <w:rFonts w:asciiTheme="majorHAnsi" w:eastAsia="Microsoft Sans Serif" w:hAnsiTheme="majorHAnsi" w:cstheme="minorHAnsi"/>
          <w:b/>
          <w:bCs/>
        </w:rPr>
        <w:t>Jun202</w:t>
      </w:r>
      <w:r w:rsidR="001351D9">
        <w:rPr>
          <w:rFonts w:asciiTheme="majorHAnsi" w:eastAsia="Microsoft Sans Serif" w:hAnsiTheme="majorHAnsi" w:cstheme="minorHAnsi"/>
          <w:b/>
          <w:bCs/>
        </w:rPr>
        <w:t>2</w:t>
      </w:r>
    </w:p>
    <w:p w14:paraId="717E2715" w14:textId="77777777" w:rsidR="00FD60A7" w:rsidRPr="00FD60A7" w:rsidRDefault="00FD60A7" w:rsidP="00FD60A7">
      <w:pPr>
        <w:widowControl w:val="0"/>
        <w:shd w:val="clear" w:color="auto" w:fill="D6E3BC" w:themeFill="accent3" w:themeFillTint="66"/>
        <w:autoSpaceDE w:val="0"/>
        <w:autoSpaceDN w:val="0"/>
        <w:spacing w:after="0" w:line="240" w:lineRule="auto"/>
        <w:rPr>
          <w:rFonts w:asciiTheme="majorHAnsi" w:eastAsia="Microsoft Sans Serif" w:hAnsiTheme="majorHAnsi" w:cstheme="minorHAnsi"/>
          <w:b/>
          <w:bCs/>
        </w:rPr>
      </w:pPr>
      <w:r w:rsidRPr="00FD60A7">
        <w:rPr>
          <w:rFonts w:asciiTheme="majorHAnsi" w:eastAsia="Microsoft Sans Serif" w:hAnsiTheme="majorHAnsi" w:cstheme="minorHAnsi"/>
          <w:b/>
          <w:bCs/>
        </w:rPr>
        <w:t>Role:</w:t>
      </w:r>
      <w:r>
        <w:rPr>
          <w:rFonts w:asciiTheme="majorHAnsi" w:eastAsia="Microsoft Sans Serif" w:hAnsiTheme="majorHAnsi" w:cstheme="minorHAnsi"/>
          <w:b/>
          <w:bCs/>
        </w:rPr>
        <w:t xml:space="preserve"> .NET Full stack developer</w:t>
      </w:r>
    </w:p>
    <w:p w14:paraId="0FAE37F5" w14:textId="77777777" w:rsidR="00FD60A7" w:rsidRPr="00FD60A7" w:rsidRDefault="00FD60A7" w:rsidP="00FD60A7">
      <w:pPr>
        <w:widowControl w:val="0"/>
        <w:shd w:val="clear" w:color="auto" w:fill="D6E3BC" w:themeFill="accent3" w:themeFillTint="66"/>
        <w:autoSpaceDE w:val="0"/>
        <w:autoSpaceDN w:val="0"/>
        <w:spacing w:after="0" w:line="240" w:lineRule="auto"/>
        <w:rPr>
          <w:rFonts w:asciiTheme="majorHAnsi" w:eastAsia="Microsoft Sans Serif" w:hAnsiTheme="majorHAnsi" w:cstheme="minorHAnsi"/>
          <w:b/>
          <w:bCs/>
        </w:rPr>
      </w:pPr>
      <w:r w:rsidRPr="00FD60A7">
        <w:rPr>
          <w:rFonts w:asciiTheme="majorHAnsi" w:eastAsia="Microsoft Sans Serif" w:hAnsiTheme="majorHAnsi" w:cstheme="minorHAnsi"/>
          <w:b/>
          <w:bCs/>
        </w:rPr>
        <w:t>Responsibilities:</w:t>
      </w:r>
    </w:p>
    <w:p w14:paraId="5F2A839B" w14:textId="77777777" w:rsidR="00A6030F" w:rsidRPr="00A6030F" w:rsidRDefault="00A6030F" w:rsidP="00A6030F">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A6030F">
        <w:rPr>
          <w:rFonts w:asciiTheme="majorHAnsi" w:eastAsia="Microsoft Sans Serif" w:hAnsiTheme="majorHAnsi" w:cs="Microsoft Sans Serif"/>
        </w:rPr>
        <w:t xml:space="preserve">Involved in Agile methodology and actively participated in Scrum meetings. </w:t>
      </w:r>
    </w:p>
    <w:p w14:paraId="7D07CB23" w14:textId="77777777" w:rsidR="00A6030F" w:rsidRPr="00A6030F" w:rsidRDefault="00A6030F" w:rsidP="00A6030F">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A6030F">
        <w:rPr>
          <w:rFonts w:asciiTheme="majorHAnsi" w:eastAsia="Microsoft Sans Serif" w:hAnsiTheme="majorHAnsi" w:cs="Microsoft Sans Serif"/>
        </w:rPr>
        <w:t>Involved in developing the bank systems for the Digital Account Opening team.</w:t>
      </w:r>
    </w:p>
    <w:p w14:paraId="2F090B41" w14:textId="76A1E1E8" w:rsidR="00A6030F" w:rsidRPr="00A6030F" w:rsidRDefault="00A6030F" w:rsidP="00A6030F">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A6030F">
        <w:rPr>
          <w:rFonts w:asciiTheme="majorHAnsi" w:eastAsia="Microsoft Sans Serif" w:hAnsiTheme="majorHAnsi" w:cs="Microsoft Sans Serif"/>
        </w:rPr>
        <w:t>Using GIT and Azure DevOps Repos for source control management, Splunk for continuous logs monitoring and involved in developing continuous integration and building pipelines.</w:t>
      </w:r>
    </w:p>
    <w:p w14:paraId="09019B1A" w14:textId="3F0152AA" w:rsidR="00A6030F" w:rsidRPr="00A6030F" w:rsidRDefault="00A6030F" w:rsidP="00A6030F">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A6030F">
        <w:rPr>
          <w:rFonts w:asciiTheme="majorHAnsi" w:eastAsia="Microsoft Sans Serif" w:hAnsiTheme="majorHAnsi" w:cs="Microsoft Sans Serif"/>
        </w:rPr>
        <w:t>Involved in the complete Software Development Life Cycle including Analysis, Design, Implementation, Testing and Maintenance.</w:t>
      </w:r>
    </w:p>
    <w:p w14:paraId="1DA7E9CC" w14:textId="54BC26EB" w:rsidR="00A6030F" w:rsidRPr="00A6030F" w:rsidRDefault="00A6030F" w:rsidP="00A6030F">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A6030F">
        <w:rPr>
          <w:rFonts w:asciiTheme="majorHAnsi" w:eastAsia="Microsoft Sans Serif" w:hAnsiTheme="majorHAnsi" w:cs="Microsoft Sans Serif"/>
        </w:rPr>
        <w:t>Collaborate with other software developers, business analysts and software architects to plan, design, develop, test, and maintain web and desktop-based business applications built on Microsoft technologies.</w:t>
      </w:r>
    </w:p>
    <w:p w14:paraId="4DC0F72C" w14:textId="3E5C49D9" w:rsidR="00A6030F" w:rsidRPr="00A6030F" w:rsidRDefault="00A6030F" w:rsidP="00A6030F">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A6030F">
        <w:rPr>
          <w:rFonts w:asciiTheme="majorHAnsi" w:eastAsia="Microsoft Sans Serif" w:hAnsiTheme="majorHAnsi" w:cs="Microsoft Sans Serif"/>
        </w:rPr>
        <w:t>Currently involved in building the Balance Transfer capability for the bank’s Credit card application process along with an enhanced version development of the new product for our Demand Deposit Applications.</w:t>
      </w:r>
    </w:p>
    <w:p w14:paraId="7ED7386F" w14:textId="0A223B85" w:rsidR="00A6030F" w:rsidRPr="00A6030F" w:rsidRDefault="00A6030F" w:rsidP="00A6030F">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A6030F">
        <w:rPr>
          <w:rFonts w:asciiTheme="majorHAnsi" w:eastAsia="Microsoft Sans Serif" w:hAnsiTheme="majorHAnsi" w:cs="Microsoft Sans Serif"/>
        </w:rPr>
        <w:t>Using GIT and Azure DevOps Repos for source control management, Splunk for continuous logs monitoring and involved in developing continuous integration and building pipelines.</w:t>
      </w:r>
    </w:p>
    <w:p w14:paraId="219CF848" w14:textId="791E755D" w:rsidR="00A6030F" w:rsidRPr="00A6030F" w:rsidRDefault="00A6030F" w:rsidP="00A6030F">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A6030F">
        <w:rPr>
          <w:rFonts w:asciiTheme="majorHAnsi" w:eastAsia="Microsoft Sans Serif" w:hAnsiTheme="majorHAnsi" w:cs="Microsoft Sans Serif"/>
        </w:rPr>
        <w:t>Involved in implementing REST and SOAP API integrations, developing webservices and middleware .NET API services to be integrated with the front end.</w:t>
      </w:r>
    </w:p>
    <w:p w14:paraId="1DEDA2AC" w14:textId="6E4A5BA7" w:rsidR="00A6030F" w:rsidRPr="00A6030F" w:rsidRDefault="00A6030F" w:rsidP="00A6030F">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A6030F">
        <w:rPr>
          <w:rFonts w:asciiTheme="majorHAnsi" w:eastAsia="Microsoft Sans Serif" w:hAnsiTheme="majorHAnsi" w:cs="Microsoft Sans Serif"/>
        </w:rPr>
        <w:t>Involved in development within the python applications which implements the importer logics to all types of applications filled out by the bank’s customers.</w:t>
      </w:r>
    </w:p>
    <w:p w14:paraId="40866305" w14:textId="77777777" w:rsidR="00A6030F" w:rsidRPr="00A6030F" w:rsidRDefault="00A6030F" w:rsidP="00A6030F">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A6030F">
        <w:rPr>
          <w:rFonts w:asciiTheme="majorHAnsi" w:eastAsia="Microsoft Sans Serif" w:hAnsiTheme="majorHAnsi" w:cs="Microsoft Sans Serif"/>
        </w:rPr>
        <w:t>Technologies using: ASP.NET C#, MySQL, Jenkins, Rancher, SourceTree</w:t>
      </w:r>
    </w:p>
    <w:p w14:paraId="7E919C0B" w14:textId="77777777" w:rsidR="00A6030F" w:rsidRPr="00A6030F" w:rsidRDefault="00A6030F" w:rsidP="00A6030F">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A6030F">
        <w:rPr>
          <w:rFonts w:asciiTheme="majorHAnsi" w:eastAsia="Microsoft Sans Serif" w:hAnsiTheme="majorHAnsi" w:cs="Microsoft Sans Serif"/>
        </w:rPr>
        <w:t>Use ASP.NET MVC Page Controller pattern to add functionality to individual pages such that to accept input from the page request, invoke the requested actions on the mode.</w:t>
      </w:r>
    </w:p>
    <w:p w14:paraId="331C3B0C" w14:textId="77777777" w:rsidR="00A6030F" w:rsidRPr="00A6030F" w:rsidRDefault="00A6030F" w:rsidP="00A6030F">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A6030F">
        <w:rPr>
          <w:rFonts w:asciiTheme="majorHAnsi" w:eastAsia="Microsoft Sans Serif" w:hAnsiTheme="majorHAnsi" w:cs="Microsoft Sans Serif"/>
        </w:rPr>
        <w:t>Implemented CRUD functionality with Entity framework in ASP.NET MVC 6.0 and implemented sorting, filtering, and paging with Entity framework in MVC.</w:t>
      </w:r>
    </w:p>
    <w:p w14:paraId="5D12084F" w14:textId="77777777" w:rsidR="00A6030F" w:rsidRPr="00A6030F" w:rsidRDefault="00A6030F" w:rsidP="00A6030F">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A6030F">
        <w:rPr>
          <w:rFonts w:asciiTheme="majorHAnsi" w:eastAsia="Microsoft Sans Serif" w:hAnsiTheme="majorHAnsi" w:cs="Microsoft Sans Serif"/>
        </w:rPr>
        <w:t>Use MS-SQL Server 2012 to perform Data analysis and Data validation by writing SQL queries.</w:t>
      </w:r>
    </w:p>
    <w:p w14:paraId="17D5AD72" w14:textId="77777777" w:rsidR="00A6030F" w:rsidRPr="00A6030F" w:rsidRDefault="00A6030F" w:rsidP="00A6030F">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A6030F">
        <w:rPr>
          <w:rFonts w:asciiTheme="majorHAnsi" w:eastAsia="Microsoft Sans Serif" w:hAnsiTheme="majorHAnsi" w:cs="Microsoft Sans Serif"/>
        </w:rPr>
        <w:t>Use Python programming and language to develop a working and efficient network within the project.</w:t>
      </w:r>
    </w:p>
    <w:p w14:paraId="7B6BB3B8" w14:textId="77777777" w:rsidR="00A6030F" w:rsidRPr="00A6030F" w:rsidRDefault="00A6030F" w:rsidP="00A6030F">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A6030F">
        <w:rPr>
          <w:rFonts w:asciiTheme="majorHAnsi" w:eastAsia="Microsoft Sans Serif" w:hAnsiTheme="majorHAnsi" w:cs="Microsoft Sans Serif"/>
        </w:rPr>
        <w:t>Create data load programs and application interfaces according to business requirements.</w:t>
      </w:r>
    </w:p>
    <w:p w14:paraId="6DDA9AB8" w14:textId="4DF509BA" w:rsidR="00A6030F" w:rsidRPr="00A6030F" w:rsidRDefault="00A6030F" w:rsidP="00A6030F">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A6030F">
        <w:rPr>
          <w:rFonts w:asciiTheme="majorHAnsi" w:eastAsia="Microsoft Sans Serif" w:hAnsiTheme="majorHAnsi" w:cs="Microsoft Sans Serif"/>
        </w:rPr>
        <w:t>Support Operations team during the deployment and troubleshooting the production issues during deployment and on regular basis.</w:t>
      </w:r>
    </w:p>
    <w:p w14:paraId="69614F9A" w14:textId="51DED0E8" w:rsidR="00A6030F" w:rsidRPr="00A6030F" w:rsidRDefault="00A6030F" w:rsidP="00A6030F">
      <w:pPr>
        <w:widowControl w:val="0"/>
        <w:autoSpaceDE w:val="0"/>
        <w:autoSpaceDN w:val="0"/>
        <w:spacing w:after="0" w:line="240" w:lineRule="auto"/>
        <w:rPr>
          <w:rFonts w:asciiTheme="majorHAnsi" w:eastAsia="Microsoft Sans Serif" w:hAnsiTheme="majorHAnsi" w:cs="Microsoft Sans Serif"/>
        </w:rPr>
      </w:pPr>
      <w:r w:rsidRPr="00A6030F">
        <w:rPr>
          <w:rFonts w:asciiTheme="majorHAnsi" w:eastAsia="Microsoft Sans Serif" w:hAnsiTheme="majorHAnsi" w:cs="Microsoft Sans Serif"/>
          <w:b/>
          <w:bCs/>
        </w:rPr>
        <w:t>Environment</w:t>
      </w:r>
      <w:r w:rsidRPr="00A6030F">
        <w:rPr>
          <w:rFonts w:asciiTheme="majorHAnsi" w:eastAsia="Microsoft Sans Serif" w:hAnsiTheme="majorHAnsi" w:cs="Microsoft Sans Serif"/>
        </w:rPr>
        <w:t>: ASP.NET C#, MySQL, Jenkins, Rancher, SourceTree, MS Visual Studio 2018 and 2022, Visual Studio.Net 4.5, Bootstrap, ASP.NET (MVC5, C#, Entity Framework 6), SQL SERVER 2012, MS-SQL, T-SQL, MVVM, CSS, SOAP, REST, JSON</w:t>
      </w:r>
    </w:p>
    <w:p w14:paraId="582C76DC" w14:textId="77777777" w:rsidR="00FD60A7" w:rsidRDefault="00FD60A7" w:rsidP="00FD60A7"/>
    <w:p w14:paraId="4E4ACA55" w14:textId="6884710A" w:rsidR="00FD60A7" w:rsidRPr="00FD60A7" w:rsidRDefault="00FD60A7" w:rsidP="00FD60A7">
      <w:pPr>
        <w:widowControl w:val="0"/>
        <w:shd w:val="clear" w:color="auto" w:fill="D6E3BC" w:themeFill="accent3" w:themeFillTint="66"/>
        <w:autoSpaceDE w:val="0"/>
        <w:autoSpaceDN w:val="0"/>
        <w:spacing w:after="0" w:line="240" w:lineRule="auto"/>
        <w:rPr>
          <w:rFonts w:asciiTheme="majorHAnsi" w:eastAsia="Microsoft Sans Serif" w:hAnsiTheme="majorHAnsi" w:cstheme="minorHAnsi"/>
          <w:b/>
          <w:bCs/>
        </w:rPr>
      </w:pPr>
      <w:r w:rsidRPr="00FD60A7">
        <w:rPr>
          <w:rFonts w:asciiTheme="majorHAnsi" w:eastAsia="Microsoft Sans Serif" w:hAnsiTheme="majorHAnsi" w:cstheme="minorHAnsi"/>
          <w:b/>
          <w:bCs/>
        </w:rPr>
        <w:t>Client:</w:t>
      </w:r>
      <w:r w:rsidR="008F32BF">
        <w:rPr>
          <w:rFonts w:asciiTheme="majorHAnsi" w:eastAsia="Microsoft Sans Serif" w:hAnsiTheme="majorHAnsi" w:cstheme="minorHAnsi"/>
          <w:b/>
          <w:bCs/>
        </w:rPr>
        <w:t xml:space="preserve"> </w:t>
      </w:r>
      <w:r w:rsidR="008F32BF" w:rsidRPr="008F32BF">
        <w:rPr>
          <w:rFonts w:asciiTheme="majorHAnsi" w:eastAsia="Microsoft Sans Serif" w:hAnsiTheme="majorHAnsi" w:cstheme="minorHAnsi"/>
          <w:b/>
          <w:bCs/>
        </w:rPr>
        <w:t>Molina healthcare, Bothell, WA</w:t>
      </w:r>
      <w:r w:rsidR="00C12E5E">
        <w:rPr>
          <w:rFonts w:asciiTheme="majorHAnsi" w:eastAsia="Microsoft Sans Serif" w:hAnsiTheme="majorHAnsi" w:cstheme="minorHAnsi"/>
          <w:b/>
          <w:bCs/>
        </w:rPr>
        <w:t xml:space="preserve">                                                                                                     Oct 201</w:t>
      </w:r>
      <w:r w:rsidR="007E027B">
        <w:rPr>
          <w:rFonts w:asciiTheme="majorHAnsi" w:eastAsia="Microsoft Sans Serif" w:hAnsiTheme="majorHAnsi" w:cstheme="minorHAnsi"/>
          <w:b/>
          <w:bCs/>
        </w:rPr>
        <w:t>9</w:t>
      </w:r>
      <w:r w:rsidR="00C12E5E">
        <w:rPr>
          <w:rFonts w:asciiTheme="majorHAnsi" w:eastAsia="Microsoft Sans Serif" w:hAnsiTheme="majorHAnsi" w:cstheme="minorHAnsi"/>
          <w:b/>
          <w:bCs/>
        </w:rPr>
        <w:t xml:space="preserve"> – </w:t>
      </w:r>
      <w:r w:rsidR="007E027B">
        <w:rPr>
          <w:rFonts w:asciiTheme="majorHAnsi" w:eastAsia="Microsoft Sans Serif" w:hAnsiTheme="majorHAnsi" w:cstheme="minorHAnsi"/>
          <w:b/>
          <w:bCs/>
        </w:rPr>
        <w:t>N</w:t>
      </w:r>
      <w:r w:rsidR="001351D9">
        <w:rPr>
          <w:rFonts w:asciiTheme="majorHAnsi" w:eastAsia="Microsoft Sans Serif" w:hAnsiTheme="majorHAnsi" w:cstheme="minorHAnsi"/>
          <w:b/>
          <w:bCs/>
        </w:rPr>
        <w:t>ov</w:t>
      </w:r>
      <w:r w:rsidR="00C12E5E">
        <w:rPr>
          <w:rFonts w:asciiTheme="majorHAnsi" w:eastAsia="Microsoft Sans Serif" w:hAnsiTheme="majorHAnsi" w:cstheme="minorHAnsi"/>
          <w:b/>
          <w:bCs/>
        </w:rPr>
        <w:t xml:space="preserve"> 2</w:t>
      </w:r>
      <w:r w:rsidR="007E027B">
        <w:rPr>
          <w:rFonts w:asciiTheme="majorHAnsi" w:eastAsia="Microsoft Sans Serif" w:hAnsiTheme="majorHAnsi" w:cstheme="minorHAnsi"/>
          <w:b/>
          <w:bCs/>
        </w:rPr>
        <w:t>02</w:t>
      </w:r>
      <w:r w:rsidR="001351D9">
        <w:rPr>
          <w:rFonts w:asciiTheme="majorHAnsi" w:eastAsia="Microsoft Sans Serif" w:hAnsiTheme="majorHAnsi" w:cstheme="minorHAnsi"/>
          <w:b/>
          <w:bCs/>
        </w:rPr>
        <w:t>1</w:t>
      </w:r>
    </w:p>
    <w:p w14:paraId="264105C2" w14:textId="77777777" w:rsidR="00FD60A7" w:rsidRPr="00FD60A7" w:rsidRDefault="00FD60A7" w:rsidP="00FD60A7">
      <w:pPr>
        <w:widowControl w:val="0"/>
        <w:shd w:val="clear" w:color="auto" w:fill="D6E3BC" w:themeFill="accent3" w:themeFillTint="66"/>
        <w:autoSpaceDE w:val="0"/>
        <w:autoSpaceDN w:val="0"/>
        <w:spacing w:after="0" w:line="240" w:lineRule="auto"/>
        <w:rPr>
          <w:rFonts w:asciiTheme="majorHAnsi" w:eastAsia="Microsoft Sans Serif" w:hAnsiTheme="majorHAnsi" w:cstheme="minorHAnsi"/>
          <w:b/>
          <w:bCs/>
        </w:rPr>
      </w:pPr>
      <w:r w:rsidRPr="00FD60A7">
        <w:rPr>
          <w:rFonts w:asciiTheme="majorHAnsi" w:eastAsia="Microsoft Sans Serif" w:hAnsiTheme="majorHAnsi" w:cstheme="minorHAnsi"/>
          <w:b/>
          <w:bCs/>
        </w:rPr>
        <w:t>Role:</w:t>
      </w:r>
      <w:r>
        <w:rPr>
          <w:rFonts w:asciiTheme="majorHAnsi" w:eastAsia="Microsoft Sans Serif" w:hAnsiTheme="majorHAnsi" w:cstheme="minorHAnsi"/>
          <w:b/>
          <w:bCs/>
        </w:rPr>
        <w:t xml:space="preserve"> .NET Full stack developer</w:t>
      </w:r>
    </w:p>
    <w:p w14:paraId="2786A604" w14:textId="77777777" w:rsidR="00FD60A7" w:rsidRPr="00FD60A7" w:rsidRDefault="00FD60A7" w:rsidP="00FD60A7">
      <w:pPr>
        <w:widowControl w:val="0"/>
        <w:shd w:val="clear" w:color="auto" w:fill="D6E3BC" w:themeFill="accent3" w:themeFillTint="66"/>
        <w:autoSpaceDE w:val="0"/>
        <w:autoSpaceDN w:val="0"/>
        <w:spacing w:after="0" w:line="240" w:lineRule="auto"/>
        <w:rPr>
          <w:rFonts w:asciiTheme="majorHAnsi" w:eastAsia="Microsoft Sans Serif" w:hAnsiTheme="majorHAnsi" w:cstheme="minorHAnsi"/>
          <w:b/>
          <w:bCs/>
        </w:rPr>
      </w:pPr>
      <w:r w:rsidRPr="00FD60A7">
        <w:rPr>
          <w:rFonts w:asciiTheme="majorHAnsi" w:eastAsia="Microsoft Sans Serif" w:hAnsiTheme="majorHAnsi" w:cstheme="minorHAnsi"/>
          <w:b/>
          <w:bCs/>
        </w:rPr>
        <w:t>Responsibilities:</w:t>
      </w:r>
    </w:p>
    <w:p w14:paraId="4B5C9E1F" w14:textId="77777777"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Create the DAP configuration. (XML file + Custom Query)</w:t>
      </w:r>
    </w:p>
    <w:p w14:paraId="3B2AD810" w14:textId="77777777"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Write the Custom Module in order to access to the data layer using their Framework (C# code).</w:t>
      </w:r>
    </w:p>
    <w:p w14:paraId="75AFBE9E" w14:textId="77777777"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 xml:space="preserve">Create encrypt and decrypt file to process, it was a VC job working </w:t>
      </w:r>
      <w:proofErr w:type="spellStart"/>
      <w:r w:rsidRPr="00FE0FC0">
        <w:rPr>
          <w:rFonts w:asciiTheme="majorHAnsi" w:eastAsia="Microsoft Sans Serif" w:hAnsiTheme="majorHAnsi" w:cs="Microsoft Sans Serif"/>
        </w:rPr>
        <w:t>wif</w:t>
      </w:r>
      <w:proofErr w:type="spellEnd"/>
      <w:r w:rsidRPr="00FE0FC0">
        <w:rPr>
          <w:rFonts w:asciiTheme="majorHAnsi" w:eastAsia="Microsoft Sans Serif" w:hAnsiTheme="majorHAnsi" w:cs="Microsoft Sans Serif"/>
        </w:rPr>
        <w:t xml:space="preserve"> and interceptor in order to populate the database.</w:t>
      </w:r>
    </w:p>
    <w:p w14:paraId="7230A74F" w14:textId="1659578F"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 xml:space="preserve">Collaborate </w:t>
      </w:r>
      <w:r w:rsidR="0072428E">
        <w:rPr>
          <w:rFonts w:asciiTheme="majorHAnsi" w:eastAsia="Microsoft Sans Serif" w:hAnsiTheme="majorHAnsi" w:cs="Microsoft Sans Serif"/>
        </w:rPr>
        <w:t>with</w:t>
      </w:r>
      <w:r w:rsidRPr="00FE0FC0">
        <w:rPr>
          <w:rFonts w:asciiTheme="majorHAnsi" w:eastAsia="Microsoft Sans Serif" w:hAnsiTheme="majorHAnsi" w:cs="Microsoft Sans Serif"/>
        </w:rPr>
        <w:t xml:space="preserve"> </w:t>
      </w:r>
      <w:r w:rsidR="0072428E">
        <w:rPr>
          <w:rFonts w:asciiTheme="majorHAnsi" w:eastAsia="Microsoft Sans Serif" w:hAnsiTheme="majorHAnsi" w:cs="Microsoft Sans Serif"/>
        </w:rPr>
        <w:t xml:space="preserve">the </w:t>
      </w:r>
      <w:r w:rsidRPr="00FE0FC0">
        <w:rPr>
          <w:rFonts w:asciiTheme="majorHAnsi" w:eastAsia="Microsoft Sans Serif" w:hAnsiTheme="majorHAnsi" w:cs="Microsoft Sans Serif"/>
        </w:rPr>
        <w:t xml:space="preserve">DBs Team in order to create </w:t>
      </w:r>
      <w:r w:rsidR="0072428E">
        <w:rPr>
          <w:rFonts w:asciiTheme="majorHAnsi" w:eastAsia="Microsoft Sans Serif" w:hAnsiTheme="majorHAnsi" w:cs="Microsoft Sans Serif"/>
        </w:rPr>
        <w:t>Nova</w:t>
      </w:r>
      <w:r w:rsidRPr="00FE0FC0">
        <w:rPr>
          <w:rFonts w:asciiTheme="majorHAnsi" w:eastAsia="Microsoft Sans Serif" w:hAnsiTheme="majorHAnsi" w:cs="Microsoft Sans Serif"/>
        </w:rPr>
        <w:t xml:space="preserve"> loads.</w:t>
      </w:r>
    </w:p>
    <w:p w14:paraId="4F8F81E7" w14:textId="77777777"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Install angular/CLI &amp;amp; set-up the workspace project file structure.</w:t>
      </w:r>
    </w:p>
    <w:p w14:paraId="4F774CAA" w14:textId="7C80D7FF"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Used angular in order to create the components, routes, displaying list, master/detail components, services, routing</w:t>
      </w:r>
      <w:r w:rsidR="0072428E">
        <w:rPr>
          <w:rFonts w:asciiTheme="majorHAnsi" w:eastAsia="Microsoft Sans Serif" w:hAnsiTheme="majorHAnsi" w:cs="Microsoft Sans Serif"/>
        </w:rPr>
        <w:t>,</w:t>
      </w:r>
      <w:r w:rsidRPr="00FE0FC0">
        <w:rPr>
          <w:rFonts w:asciiTheme="majorHAnsi" w:eastAsia="Microsoft Sans Serif" w:hAnsiTheme="majorHAnsi" w:cs="Microsoft Sans Serif"/>
        </w:rPr>
        <w:t xml:space="preserve"> and HTTP Request.</w:t>
      </w:r>
    </w:p>
    <w:p w14:paraId="2EC4F61E" w14:textId="77777777"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Developed and tested MS Dynamics CRM D365, client-side programming using (JavaScript / JSON / jQuery / HTML) using the Microsoft Dynamics CRM Customization SDK Tool Kit.</w:t>
      </w:r>
    </w:p>
    <w:p w14:paraId="5522A700" w14:textId="2F8AF6CB"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lastRenderedPageBreak/>
        <w:t xml:space="preserve">Customized Workflows and Plugin for automated processes, based on requirement from sales and 0marketing </w:t>
      </w:r>
      <w:r w:rsidR="0072428E">
        <w:rPr>
          <w:rFonts w:asciiTheme="majorHAnsi" w:eastAsia="Microsoft Sans Serif" w:hAnsiTheme="majorHAnsi" w:cs="Microsoft Sans Serif"/>
        </w:rPr>
        <w:t>departments</w:t>
      </w:r>
      <w:r w:rsidRPr="00FE0FC0">
        <w:rPr>
          <w:rFonts w:asciiTheme="majorHAnsi" w:eastAsia="Microsoft Sans Serif" w:hAnsiTheme="majorHAnsi" w:cs="Microsoft Sans Serif"/>
        </w:rPr>
        <w:t xml:space="preserve"> to increase visibility and efficiency. Translated user requirements into usable interfaces to align them </w:t>
      </w:r>
      <w:r w:rsidR="0072428E">
        <w:rPr>
          <w:rFonts w:asciiTheme="majorHAnsi" w:eastAsia="Microsoft Sans Serif" w:hAnsiTheme="majorHAnsi" w:cs="Microsoft Sans Serif"/>
        </w:rPr>
        <w:t>with</w:t>
      </w:r>
      <w:r w:rsidRPr="00FE0FC0">
        <w:rPr>
          <w:rFonts w:asciiTheme="majorHAnsi" w:eastAsia="Microsoft Sans Serif" w:hAnsiTheme="majorHAnsi" w:cs="Microsoft Sans Serif"/>
        </w:rPr>
        <w:t xml:space="preserve"> business goals.</w:t>
      </w:r>
    </w:p>
    <w:p w14:paraId="2D6D9D7E" w14:textId="77777777"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Used Async Pipe in order to minimize the number of similar HTTP requests and consume network bandwidth economically in a search component.</w:t>
      </w:r>
    </w:p>
    <w:p w14:paraId="613FB33A" w14:textId="3F334660"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 xml:space="preserve">Developed several SOAP and REST </w:t>
      </w:r>
      <w:r w:rsidR="0072428E">
        <w:rPr>
          <w:rFonts w:asciiTheme="majorHAnsi" w:eastAsia="Microsoft Sans Serif" w:hAnsiTheme="majorHAnsi" w:cs="Microsoft Sans Serif"/>
        </w:rPr>
        <w:t>API-based</w:t>
      </w:r>
      <w:r w:rsidRPr="00FE0FC0">
        <w:rPr>
          <w:rFonts w:asciiTheme="majorHAnsi" w:eastAsia="Microsoft Sans Serif" w:hAnsiTheme="majorHAnsi" w:cs="Microsoft Sans Serif"/>
        </w:rPr>
        <w:t xml:space="preserve"> internal tools to enhance </w:t>
      </w:r>
      <w:r w:rsidR="0072428E">
        <w:rPr>
          <w:rFonts w:asciiTheme="majorHAnsi" w:eastAsia="Microsoft Sans Serif" w:hAnsiTheme="majorHAnsi" w:cs="Microsoft Sans Serif"/>
        </w:rPr>
        <w:t xml:space="preserve">the </w:t>
      </w:r>
      <w:r w:rsidRPr="00FE0FC0">
        <w:rPr>
          <w:rFonts w:asciiTheme="majorHAnsi" w:eastAsia="Microsoft Sans Serif" w:hAnsiTheme="majorHAnsi" w:cs="Microsoft Sans Serif"/>
        </w:rPr>
        <w:t xml:space="preserve">quality and performance of existing code base and deployed </w:t>
      </w:r>
      <w:r w:rsidR="0072428E">
        <w:rPr>
          <w:rFonts w:asciiTheme="majorHAnsi" w:eastAsia="Microsoft Sans Serif" w:hAnsiTheme="majorHAnsi" w:cs="Microsoft Sans Serif"/>
        </w:rPr>
        <w:t xml:space="preserve">them </w:t>
      </w:r>
      <w:r w:rsidRPr="00FE0FC0">
        <w:rPr>
          <w:rFonts w:asciiTheme="majorHAnsi" w:eastAsia="Microsoft Sans Serif" w:hAnsiTheme="majorHAnsi" w:cs="Microsoft Sans Serif"/>
        </w:rPr>
        <w:t>in Cloud Foundry, AWS S3</w:t>
      </w:r>
      <w:r w:rsidR="0072428E">
        <w:rPr>
          <w:rFonts w:asciiTheme="majorHAnsi" w:eastAsia="Microsoft Sans Serif" w:hAnsiTheme="majorHAnsi" w:cs="Microsoft Sans Serif"/>
        </w:rPr>
        <w:t>,</w:t>
      </w:r>
      <w:r w:rsidRPr="00FE0FC0">
        <w:rPr>
          <w:rFonts w:asciiTheme="majorHAnsi" w:eastAsia="Microsoft Sans Serif" w:hAnsiTheme="majorHAnsi" w:cs="Microsoft Sans Serif"/>
        </w:rPr>
        <w:t xml:space="preserve"> and Kubernetes.</w:t>
      </w:r>
    </w:p>
    <w:p w14:paraId="63CBAAB5" w14:textId="0FDF8B68"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 xml:space="preserve">Configured Docker Engine </w:t>
      </w:r>
      <w:r w:rsidR="0072428E">
        <w:rPr>
          <w:rFonts w:asciiTheme="majorHAnsi" w:eastAsia="Microsoft Sans Serif" w:hAnsiTheme="majorHAnsi" w:cs="Microsoft Sans Serif"/>
        </w:rPr>
        <w:t>with</w:t>
      </w:r>
      <w:r w:rsidRPr="00FE0FC0">
        <w:rPr>
          <w:rFonts w:asciiTheme="majorHAnsi" w:eastAsia="Microsoft Sans Serif" w:hAnsiTheme="majorHAnsi" w:cs="Microsoft Sans Serif"/>
        </w:rPr>
        <w:t xml:space="preserve"> Docker Specific Commands, Created Custom Docker Images, and Deployed Docker Containers on AWS as Part of Cloud Formation Template.</w:t>
      </w:r>
    </w:p>
    <w:p w14:paraId="1760DE83" w14:textId="5C285FB7"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 xml:space="preserve">Used directives provided by angular </w:t>
      </w:r>
      <w:r w:rsidR="0072428E">
        <w:rPr>
          <w:rFonts w:asciiTheme="majorHAnsi" w:eastAsia="Microsoft Sans Serif" w:hAnsiTheme="majorHAnsi" w:cs="Microsoft Sans Serif"/>
        </w:rPr>
        <w:t>to</w:t>
      </w:r>
      <w:r w:rsidRPr="00FE0FC0">
        <w:rPr>
          <w:rFonts w:asciiTheme="majorHAnsi" w:eastAsia="Microsoft Sans Serif" w:hAnsiTheme="majorHAnsi" w:cs="Microsoft Sans Serif"/>
        </w:rPr>
        <w:t xml:space="preserve"> capture user input (angular/forms/reactive forms).</w:t>
      </w:r>
    </w:p>
    <w:p w14:paraId="7A450B9F" w14:textId="77777777"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Test the app locally while developing using angular / CLI.</w:t>
      </w:r>
    </w:p>
    <w:p w14:paraId="45DBD044" w14:textId="77777777"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Create the VC job which is triggering once the file is arrived through FTP.</w:t>
      </w:r>
    </w:p>
    <w:p w14:paraId="1CD1A423" w14:textId="13ECE472"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 xml:space="preserve">Supported </w:t>
      </w:r>
      <w:r w:rsidR="0072428E">
        <w:rPr>
          <w:rFonts w:asciiTheme="majorHAnsi" w:eastAsia="Microsoft Sans Serif" w:hAnsiTheme="majorHAnsi" w:cs="Microsoft Sans Serif"/>
        </w:rPr>
        <w:t xml:space="preserve">the </w:t>
      </w:r>
      <w:r w:rsidRPr="00FE0FC0">
        <w:rPr>
          <w:rFonts w:asciiTheme="majorHAnsi" w:eastAsia="Microsoft Sans Serif" w:hAnsiTheme="majorHAnsi" w:cs="Microsoft Sans Serif"/>
        </w:rPr>
        <w:t>QA team in order to test it.</w:t>
      </w:r>
    </w:p>
    <w:p w14:paraId="3192879E" w14:textId="77777777"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Refactor some modules of their customer service portal.</w:t>
      </w:r>
    </w:p>
    <w:p w14:paraId="5D697504" w14:textId="77777777"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Added new functionality to the customer service portal such as ad new notes, search clients, issue rewards, etc. (new components in angular were created)</w:t>
      </w:r>
    </w:p>
    <w:p w14:paraId="31BAF245" w14:textId="77777777"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Logged the time of work in Atlassian JIRA &amp;amp; open air</w:t>
      </w:r>
    </w:p>
    <w:p w14:paraId="6BED1668" w14:textId="77777777"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Used Team foundation server (TFS) as source control repository for code version on CI/CD.</w:t>
      </w:r>
    </w:p>
    <w:p w14:paraId="01818FB7" w14:textId="77777777" w:rsidR="00FE0FC0" w:rsidRPr="00FE0FC0" w:rsidRDefault="00FE0FC0" w:rsidP="00FE0FC0">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E0FC0">
        <w:rPr>
          <w:rFonts w:asciiTheme="majorHAnsi" w:eastAsia="Microsoft Sans Serif" w:hAnsiTheme="majorHAnsi" w:cs="Microsoft Sans Serif"/>
        </w:rPr>
        <w:t>Filled out the code review for each ticket developed and deployed in QA environment.</w:t>
      </w:r>
    </w:p>
    <w:p w14:paraId="627323BD" w14:textId="7672E10D" w:rsidR="00FE0FC0" w:rsidRPr="00FE0FC0" w:rsidRDefault="00FE0FC0" w:rsidP="00FE0FC0">
      <w:pPr>
        <w:widowControl w:val="0"/>
        <w:autoSpaceDE w:val="0"/>
        <w:autoSpaceDN w:val="0"/>
        <w:spacing w:after="0" w:line="240" w:lineRule="auto"/>
        <w:rPr>
          <w:rFonts w:asciiTheme="majorHAnsi" w:eastAsia="Microsoft Sans Serif" w:hAnsiTheme="majorHAnsi" w:cs="Microsoft Sans Serif"/>
        </w:rPr>
      </w:pPr>
      <w:r w:rsidRPr="00FE0FC0">
        <w:rPr>
          <w:rFonts w:asciiTheme="majorHAnsi" w:eastAsia="Microsoft Sans Serif" w:hAnsiTheme="majorHAnsi" w:cs="Microsoft Sans Serif"/>
          <w:b/>
          <w:bCs/>
        </w:rPr>
        <w:t>Environment</w:t>
      </w:r>
      <w:r w:rsidRPr="00FE0FC0">
        <w:rPr>
          <w:rFonts w:asciiTheme="majorHAnsi" w:eastAsia="Microsoft Sans Serif" w:hAnsiTheme="majorHAnsi" w:cs="Microsoft Sans Serif"/>
        </w:rPr>
        <w:t xml:space="preserve">: C#, .NET framework, ASP.NET, TFS, AWS, MS Dynamics 365, HTM5, CSS3, </w:t>
      </w:r>
      <w:proofErr w:type="spellStart"/>
      <w:r w:rsidRPr="00FE0FC0">
        <w:rPr>
          <w:rFonts w:asciiTheme="majorHAnsi" w:eastAsia="Microsoft Sans Serif" w:hAnsiTheme="majorHAnsi" w:cs="Microsoft Sans Serif"/>
        </w:rPr>
        <w:t>NUnit</w:t>
      </w:r>
      <w:proofErr w:type="spellEnd"/>
      <w:r w:rsidRPr="00FE0FC0">
        <w:rPr>
          <w:rFonts w:asciiTheme="majorHAnsi" w:eastAsia="Microsoft Sans Serif" w:hAnsiTheme="majorHAnsi" w:cs="Microsoft Sans Serif"/>
        </w:rPr>
        <w:t>, ORACLE.</w:t>
      </w:r>
    </w:p>
    <w:p w14:paraId="5AC3DFB3" w14:textId="2769C2D2" w:rsidR="00FD60A7" w:rsidRDefault="00FD60A7" w:rsidP="00FD60A7"/>
    <w:p w14:paraId="4FFA3DEC" w14:textId="48EF01B8" w:rsidR="00FD60A7" w:rsidRPr="00FD60A7" w:rsidRDefault="00FD60A7" w:rsidP="00FD60A7">
      <w:pPr>
        <w:widowControl w:val="0"/>
        <w:shd w:val="clear" w:color="auto" w:fill="D6E3BC" w:themeFill="accent3" w:themeFillTint="66"/>
        <w:autoSpaceDE w:val="0"/>
        <w:autoSpaceDN w:val="0"/>
        <w:spacing w:after="0" w:line="240" w:lineRule="auto"/>
        <w:rPr>
          <w:rFonts w:asciiTheme="majorHAnsi" w:eastAsia="Microsoft Sans Serif" w:hAnsiTheme="majorHAnsi" w:cstheme="minorHAnsi"/>
          <w:b/>
          <w:bCs/>
        </w:rPr>
      </w:pPr>
      <w:r w:rsidRPr="00FD60A7">
        <w:rPr>
          <w:rFonts w:asciiTheme="majorHAnsi" w:eastAsia="Microsoft Sans Serif" w:hAnsiTheme="majorHAnsi" w:cstheme="minorHAnsi"/>
          <w:b/>
          <w:bCs/>
        </w:rPr>
        <w:t>Client:</w:t>
      </w:r>
      <w:r w:rsidR="008F32BF" w:rsidRPr="008F32BF">
        <w:rPr>
          <w:rFonts w:ascii="Calibri" w:hAnsi="Calibri" w:cs="Calibri"/>
          <w:b/>
          <w:bCs/>
          <w:color w:val="000000"/>
        </w:rPr>
        <w:t xml:space="preserve"> </w:t>
      </w:r>
      <w:proofErr w:type="spellStart"/>
      <w:r w:rsidR="008F32BF" w:rsidRPr="008F32BF">
        <w:rPr>
          <w:rFonts w:asciiTheme="majorHAnsi" w:eastAsia="Microsoft Sans Serif" w:hAnsiTheme="majorHAnsi" w:cstheme="minorHAnsi"/>
          <w:b/>
          <w:bCs/>
        </w:rPr>
        <w:t>Nulogic</w:t>
      </w:r>
      <w:proofErr w:type="spellEnd"/>
      <w:r w:rsidR="008F32BF" w:rsidRPr="008F32BF">
        <w:rPr>
          <w:rFonts w:asciiTheme="majorHAnsi" w:eastAsia="Microsoft Sans Serif" w:hAnsiTheme="majorHAnsi" w:cstheme="minorHAnsi"/>
          <w:b/>
          <w:bCs/>
        </w:rPr>
        <w:t xml:space="preserve"> Solutions, Hyderabad, India</w:t>
      </w:r>
      <w:r w:rsidR="00C12E5E">
        <w:rPr>
          <w:rFonts w:asciiTheme="majorHAnsi" w:eastAsia="Microsoft Sans Serif" w:hAnsiTheme="majorHAnsi" w:cstheme="minorHAnsi"/>
          <w:b/>
          <w:bCs/>
        </w:rPr>
        <w:t xml:space="preserve">                                                                                           </w:t>
      </w:r>
      <w:r w:rsidR="007E027B">
        <w:rPr>
          <w:rFonts w:asciiTheme="majorHAnsi" w:eastAsia="Microsoft Sans Serif" w:hAnsiTheme="majorHAnsi" w:cstheme="minorHAnsi"/>
          <w:b/>
          <w:bCs/>
        </w:rPr>
        <w:t>July</w:t>
      </w:r>
      <w:r w:rsidR="00C12E5E">
        <w:rPr>
          <w:rFonts w:asciiTheme="majorHAnsi" w:eastAsia="Microsoft Sans Serif" w:hAnsiTheme="majorHAnsi" w:cstheme="minorHAnsi"/>
          <w:b/>
          <w:bCs/>
        </w:rPr>
        <w:t>201</w:t>
      </w:r>
      <w:r w:rsidR="007E027B">
        <w:rPr>
          <w:rFonts w:asciiTheme="majorHAnsi" w:eastAsia="Microsoft Sans Serif" w:hAnsiTheme="majorHAnsi" w:cstheme="minorHAnsi"/>
          <w:b/>
          <w:bCs/>
        </w:rPr>
        <w:t>4</w:t>
      </w:r>
      <w:r w:rsidR="00C12E5E">
        <w:rPr>
          <w:rFonts w:asciiTheme="majorHAnsi" w:eastAsia="Microsoft Sans Serif" w:hAnsiTheme="majorHAnsi" w:cstheme="minorHAnsi"/>
          <w:b/>
          <w:bCs/>
        </w:rPr>
        <w:t xml:space="preserve"> – Sep 201</w:t>
      </w:r>
      <w:r w:rsidR="007E027B">
        <w:rPr>
          <w:rFonts w:asciiTheme="majorHAnsi" w:eastAsia="Microsoft Sans Serif" w:hAnsiTheme="majorHAnsi" w:cstheme="minorHAnsi"/>
          <w:b/>
          <w:bCs/>
        </w:rPr>
        <w:t>9</w:t>
      </w:r>
    </w:p>
    <w:p w14:paraId="4E26655E" w14:textId="5D4181A8" w:rsidR="00FD60A7" w:rsidRPr="00FD60A7" w:rsidRDefault="00FD60A7" w:rsidP="00FD60A7">
      <w:pPr>
        <w:widowControl w:val="0"/>
        <w:shd w:val="clear" w:color="auto" w:fill="D6E3BC" w:themeFill="accent3" w:themeFillTint="66"/>
        <w:autoSpaceDE w:val="0"/>
        <w:autoSpaceDN w:val="0"/>
        <w:spacing w:after="0" w:line="240" w:lineRule="auto"/>
        <w:rPr>
          <w:rFonts w:asciiTheme="majorHAnsi" w:eastAsia="Microsoft Sans Serif" w:hAnsiTheme="majorHAnsi" w:cstheme="minorHAnsi"/>
          <w:b/>
          <w:bCs/>
        </w:rPr>
      </w:pPr>
      <w:r w:rsidRPr="00FD60A7">
        <w:rPr>
          <w:rFonts w:asciiTheme="majorHAnsi" w:eastAsia="Microsoft Sans Serif" w:hAnsiTheme="majorHAnsi" w:cstheme="minorHAnsi"/>
          <w:b/>
          <w:bCs/>
        </w:rPr>
        <w:t>Role:</w:t>
      </w:r>
      <w:r>
        <w:rPr>
          <w:rFonts w:asciiTheme="majorHAnsi" w:eastAsia="Microsoft Sans Serif" w:hAnsiTheme="majorHAnsi" w:cstheme="minorHAnsi"/>
          <w:b/>
          <w:bCs/>
        </w:rPr>
        <w:t xml:space="preserve"> .NET developer</w:t>
      </w:r>
    </w:p>
    <w:p w14:paraId="1F63BA99" w14:textId="1FD93D64" w:rsidR="00FD60A7" w:rsidRDefault="00FD60A7" w:rsidP="00FD60A7">
      <w:pPr>
        <w:widowControl w:val="0"/>
        <w:shd w:val="clear" w:color="auto" w:fill="D6E3BC" w:themeFill="accent3" w:themeFillTint="66"/>
        <w:autoSpaceDE w:val="0"/>
        <w:autoSpaceDN w:val="0"/>
        <w:spacing w:after="0" w:line="240" w:lineRule="auto"/>
        <w:rPr>
          <w:rFonts w:asciiTheme="majorHAnsi" w:eastAsia="Microsoft Sans Serif" w:hAnsiTheme="majorHAnsi" w:cstheme="minorHAnsi"/>
          <w:b/>
          <w:bCs/>
        </w:rPr>
      </w:pPr>
      <w:r w:rsidRPr="00FD60A7">
        <w:rPr>
          <w:rFonts w:asciiTheme="majorHAnsi" w:eastAsia="Microsoft Sans Serif" w:hAnsiTheme="majorHAnsi" w:cstheme="minorHAnsi"/>
          <w:b/>
          <w:bCs/>
        </w:rPr>
        <w:t>Responsibilities:</w:t>
      </w:r>
    </w:p>
    <w:p w14:paraId="7B51B484"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Involved in projecting Flow Diagrams and business processes and documenting every stage of SDLC.</w:t>
      </w:r>
    </w:p>
    <w:p w14:paraId="088724AB"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Assigned to technical design and architecture of the Customer Care Project including a redesign and development of a software framework.</w:t>
      </w:r>
    </w:p>
    <w:p w14:paraId="43965936"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Led the migration of a legacy project to a new framework. Developed codes and contributed in code reviews and unit testing of the framework - instrumental in reducing the coding effort by automating software components.</w:t>
      </w:r>
    </w:p>
    <w:p w14:paraId="79E94315"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Client-Side Validations was handled using JavaScript and ASP.NET Controls.</w:t>
      </w:r>
    </w:p>
    <w:p w14:paraId="04BF6E00"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Designed reusable methods, Classes using Object Oriented programming in C#, Visual Studio.</w:t>
      </w:r>
    </w:p>
    <w:p w14:paraId="3EEBA2BC"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Involved in creation of stored procedures in MS SQL Server 2012.</w:t>
      </w:r>
    </w:p>
    <w:p w14:paraId="70CECAA1"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Used Ajax to create better, faster and more user-friendly web applications.</w:t>
      </w:r>
    </w:p>
    <w:p w14:paraId="48407581"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Deployed web application to the Production server using Azure App Service.</w:t>
      </w:r>
    </w:p>
    <w:p w14:paraId="6BE8A8CE"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Used windows Azure provides services for the interaction of developer and integrated with .net for a smooth website creation as well as to provide content delivery network.</w:t>
      </w:r>
    </w:p>
    <w:p w14:paraId="57A0E9F6"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Followed agile methodology as a SDLC Practice and participated in scrum sessions.</w:t>
      </w:r>
    </w:p>
    <w:p w14:paraId="533C5769"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Used Team Foundation Server (TFS) as the source control in the entire development life cycle of the applications.</w:t>
      </w:r>
    </w:p>
    <w:p w14:paraId="4CF23734" w14:textId="77777777"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Developed a web control, reducing the dependency on a recurring UI binding and view on the website. Lessened the architectural problems by following CMMI process in the software development cycle.</w:t>
      </w:r>
    </w:p>
    <w:p w14:paraId="033C9A7D" w14:textId="359074E9" w:rsidR="00F743B1" w:rsidRPr="00F743B1" w:rsidRDefault="00F743B1" w:rsidP="00F743B1">
      <w:pPr>
        <w:pStyle w:val="ListParagraph"/>
        <w:widowControl w:val="0"/>
        <w:numPr>
          <w:ilvl w:val="0"/>
          <w:numId w:val="1"/>
        </w:numPr>
        <w:autoSpaceDE w:val="0"/>
        <w:autoSpaceDN w:val="0"/>
        <w:spacing w:after="0" w:line="240" w:lineRule="auto"/>
        <w:ind w:left="500"/>
        <w:contextualSpacing w:val="0"/>
        <w:rPr>
          <w:rFonts w:asciiTheme="majorHAnsi" w:eastAsia="Microsoft Sans Serif" w:hAnsiTheme="majorHAnsi" w:cs="Microsoft Sans Serif"/>
        </w:rPr>
      </w:pPr>
      <w:r w:rsidRPr="00F743B1">
        <w:rPr>
          <w:rFonts w:asciiTheme="majorHAnsi" w:eastAsia="Microsoft Sans Serif" w:hAnsiTheme="majorHAnsi" w:cs="Microsoft Sans Serif"/>
        </w:rPr>
        <w:t>Developed different User controls which inputs the data and display the data for the web applications using ASP.NET. Developed the user interface for back-office support and worked collaboratively in Agile scrum team on the design and development of application based MVC framework using Angular.js, Bootstrap, HTML 5.0 and CSS3. Application based on three tier architectures, and LINQ is used to query the generic collection objects.</w:t>
      </w:r>
    </w:p>
    <w:p w14:paraId="46FF63A8" w14:textId="77FD315C" w:rsidR="00F743B1" w:rsidRPr="00F743B1" w:rsidRDefault="00F743B1" w:rsidP="00F743B1">
      <w:pPr>
        <w:widowControl w:val="0"/>
        <w:autoSpaceDE w:val="0"/>
        <w:autoSpaceDN w:val="0"/>
        <w:spacing w:after="0" w:line="240" w:lineRule="auto"/>
        <w:rPr>
          <w:rFonts w:asciiTheme="majorHAnsi" w:eastAsia="Microsoft Sans Serif" w:hAnsiTheme="majorHAnsi" w:cs="Microsoft Sans Serif"/>
        </w:rPr>
      </w:pPr>
      <w:bookmarkStart w:id="0" w:name="_Hlk62525484"/>
      <w:r w:rsidRPr="00F743B1">
        <w:rPr>
          <w:rFonts w:asciiTheme="majorHAnsi" w:eastAsia="Microsoft Sans Serif" w:hAnsiTheme="majorHAnsi" w:cs="Microsoft Sans Serif"/>
          <w:b/>
          <w:bCs/>
        </w:rPr>
        <w:t>Environment</w:t>
      </w:r>
      <w:r w:rsidRPr="00F743B1">
        <w:rPr>
          <w:rFonts w:asciiTheme="majorHAnsi" w:eastAsia="Microsoft Sans Serif" w:hAnsiTheme="majorHAnsi" w:cs="Microsoft Sans Serif"/>
        </w:rPr>
        <w:t xml:space="preserve">: </w:t>
      </w:r>
      <w:bookmarkEnd w:id="0"/>
      <w:r w:rsidRPr="00F743B1">
        <w:rPr>
          <w:rFonts w:asciiTheme="majorHAnsi" w:eastAsia="Microsoft Sans Serif" w:hAnsiTheme="majorHAnsi" w:cs="Microsoft Sans Serif"/>
        </w:rPr>
        <w:t>.Net Framework 3.0, ASP.Net 2.0/3.0, VB.Net ADO.Net, SOAP, HTTP, ASP.NET, Xml, XSLT, JavaScript, AngularJS, MVVM IIS 6.0, ADO.Net Entity Framework, Windows Services, Bootstrap, SSIS, SSRS, Telerik, Microsoft Azure.</w:t>
      </w:r>
    </w:p>
    <w:sectPr w:rsidR="00F743B1" w:rsidRPr="00F743B1" w:rsidSect="00FD60A7">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A21B2"/>
    <w:multiLevelType w:val="hybridMultilevel"/>
    <w:tmpl w:val="BC06CAB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5602DD"/>
    <w:multiLevelType w:val="hybridMultilevel"/>
    <w:tmpl w:val="F1A03330"/>
    <w:lvl w:ilvl="0" w:tplc="40090001">
      <w:start w:val="1"/>
      <w:numFmt w:val="bullet"/>
      <w:lvlText w:val=""/>
      <w:lvlJc w:val="left"/>
      <w:pPr>
        <w:ind w:left="7500" w:hanging="360"/>
      </w:pPr>
      <w:rPr>
        <w:rFonts w:ascii="Symbol" w:hAnsi="Symbol" w:hint="default"/>
      </w:rPr>
    </w:lvl>
    <w:lvl w:ilvl="1" w:tplc="40090003">
      <w:start w:val="1"/>
      <w:numFmt w:val="bullet"/>
      <w:lvlText w:val="o"/>
      <w:lvlJc w:val="left"/>
      <w:pPr>
        <w:ind w:left="8220" w:hanging="360"/>
      </w:pPr>
      <w:rPr>
        <w:rFonts w:ascii="Courier New" w:hAnsi="Courier New" w:cs="Courier New" w:hint="default"/>
      </w:rPr>
    </w:lvl>
    <w:lvl w:ilvl="2" w:tplc="40090005">
      <w:start w:val="1"/>
      <w:numFmt w:val="bullet"/>
      <w:lvlText w:val=""/>
      <w:lvlJc w:val="left"/>
      <w:pPr>
        <w:ind w:left="8940" w:hanging="360"/>
      </w:pPr>
      <w:rPr>
        <w:rFonts w:ascii="Wingdings" w:hAnsi="Wingdings" w:hint="default"/>
      </w:rPr>
    </w:lvl>
    <w:lvl w:ilvl="3" w:tplc="40090001" w:tentative="1">
      <w:start w:val="1"/>
      <w:numFmt w:val="bullet"/>
      <w:lvlText w:val=""/>
      <w:lvlJc w:val="left"/>
      <w:pPr>
        <w:ind w:left="9660" w:hanging="360"/>
      </w:pPr>
      <w:rPr>
        <w:rFonts w:ascii="Symbol" w:hAnsi="Symbol" w:hint="default"/>
      </w:rPr>
    </w:lvl>
    <w:lvl w:ilvl="4" w:tplc="40090003" w:tentative="1">
      <w:start w:val="1"/>
      <w:numFmt w:val="bullet"/>
      <w:lvlText w:val="o"/>
      <w:lvlJc w:val="left"/>
      <w:pPr>
        <w:ind w:left="10380" w:hanging="360"/>
      </w:pPr>
      <w:rPr>
        <w:rFonts w:ascii="Courier New" w:hAnsi="Courier New" w:cs="Courier New" w:hint="default"/>
      </w:rPr>
    </w:lvl>
    <w:lvl w:ilvl="5" w:tplc="40090005" w:tentative="1">
      <w:start w:val="1"/>
      <w:numFmt w:val="bullet"/>
      <w:lvlText w:val=""/>
      <w:lvlJc w:val="left"/>
      <w:pPr>
        <w:ind w:left="11100" w:hanging="360"/>
      </w:pPr>
      <w:rPr>
        <w:rFonts w:ascii="Wingdings" w:hAnsi="Wingdings" w:hint="default"/>
      </w:rPr>
    </w:lvl>
    <w:lvl w:ilvl="6" w:tplc="40090001" w:tentative="1">
      <w:start w:val="1"/>
      <w:numFmt w:val="bullet"/>
      <w:lvlText w:val=""/>
      <w:lvlJc w:val="left"/>
      <w:pPr>
        <w:ind w:left="11820" w:hanging="360"/>
      </w:pPr>
      <w:rPr>
        <w:rFonts w:ascii="Symbol" w:hAnsi="Symbol" w:hint="default"/>
      </w:rPr>
    </w:lvl>
    <w:lvl w:ilvl="7" w:tplc="40090003" w:tentative="1">
      <w:start w:val="1"/>
      <w:numFmt w:val="bullet"/>
      <w:lvlText w:val="o"/>
      <w:lvlJc w:val="left"/>
      <w:pPr>
        <w:ind w:left="12540" w:hanging="360"/>
      </w:pPr>
      <w:rPr>
        <w:rFonts w:ascii="Courier New" w:hAnsi="Courier New" w:cs="Courier New" w:hint="default"/>
      </w:rPr>
    </w:lvl>
    <w:lvl w:ilvl="8" w:tplc="40090005" w:tentative="1">
      <w:start w:val="1"/>
      <w:numFmt w:val="bullet"/>
      <w:lvlText w:val=""/>
      <w:lvlJc w:val="left"/>
      <w:pPr>
        <w:ind w:left="13260" w:hanging="360"/>
      </w:pPr>
      <w:rPr>
        <w:rFonts w:ascii="Wingdings" w:hAnsi="Wingdings" w:hint="default"/>
      </w:rPr>
    </w:lvl>
  </w:abstractNum>
  <w:abstractNum w:abstractNumId="2" w15:restartNumberingAfterBreak="0">
    <w:nsid w:val="453D65AC"/>
    <w:multiLevelType w:val="hybridMultilevel"/>
    <w:tmpl w:val="72709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69790C0B"/>
    <w:multiLevelType w:val="multilevel"/>
    <w:tmpl w:val="4798F5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A60019"/>
    <w:multiLevelType w:val="hybridMultilevel"/>
    <w:tmpl w:val="08E0E7C0"/>
    <w:lvl w:ilvl="0" w:tplc="769A5AAA">
      <w:start w:val="1"/>
      <w:numFmt w:val="bullet"/>
      <w:pStyle w:val="ResumeCoName"/>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B2D4F1C"/>
    <w:multiLevelType w:val="hybridMultilevel"/>
    <w:tmpl w:val="2F1A7DD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847458">
    <w:abstractNumId w:val="1"/>
  </w:num>
  <w:num w:numId="2" w16cid:durableId="141243481">
    <w:abstractNumId w:val="4"/>
  </w:num>
  <w:num w:numId="3" w16cid:durableId="1349596738">
    <w:abstractNumId w:val="5"/>
  </w:num>
  <w:num w:numId="4" w16cid:durableId="1334841363">
    <w:abstractNumId w:val="3"/>
  </w:num>
  <w:num w:numId="5" w16cid:durableId="789055270">
    <w:abstractNumId w:val="2"/>
  </w:num>
  <w:num w:numId="6" w16cid:durableId="220143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0A7"/>
    <w:rsid w:val="000A65F6"/>
    <w:rsid w:val="001351D9"/>
    <w:rsid w:val="00136375"/>
    <w:rsid w:val="00154931"/>
    <w:rsid w:val="001C0F95"/>
    <w:rsid w:val="003113E9"/>
    <w:rsid w:val="003537CE"/>
    <w:rsid w:val="00602EE6"/>
    <w:rsid w:val="0061283B"/>
    <w:rsid w:val="00661AF3"/>
    <w:rsid w:val="0072428E"/>
    <w:rsid w:val="00734663"/>
    <w:rsid w:val="007E027B"/>
    <w:rsid w:val="008C3BE1"/>
    <w:rsid w:val="008F32BF"/>
    <w:rsid w:val="00946461"/>
    <w:rsid w:val="00957293"/>
    <w:rsid w:val="00A6030F"/>
    <w:rsid w:val="00B2325F"/>
    <w:rsid w:val="00BA6447"/>
    <w:rsid w:val="00C12E5E"/>
    <w:rsid w:val="00C2158B"/>
    <w:rsid w:val="00C36302"/>
    <w:rsid w:val="00C475A4"/>
    <w:rsid w:val="00D664C7"/>
    <w:rsid w:val="00DA2874"/>
    <w:rsid w:val="00E27AE9"/>
    <w:rsid w:val="00EC0E42"/>
    <w:rsid w:val="00ED65DC"/>
    <w:rsid w:val="00F743B1"/>
    <w:rsid w:val="00FD60A7"/>
    <w:rsid w:val="00FE0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6BBFB2"/>
  <w15:chartTrackingRefBased/>
  <w15:docId w15:val="{537DC2C8-BC8E-4173-9893-20C92BB49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0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 Paragraph,Use Case List Paragraph,List Paragraph11,Figure_name"/>
    <w:basedOn w:val="Normal"/>
    <w:link w:val="ListParagraphChar"/>
    <w:uiPriority w:val="34"/>
    <w:qFormat/>
    <w:rsid w:val="00FD60A7"/>
    <w:pPr>
      <w:ind w:left="720"/>
      <w:contextualSpacing/>
    </w:pPr>
    <w:rPr>
      <w:rFonts w:eastAsiaTheme="minorEastAsia"/>
    </w:rPr>
  </w:style>
  <w:style w:type="character" w:customStyle="1" w:styleId="ListParagraphChar">
    <w:name w:val="List Paragraph Char"/>
    <w:aliases w:val="Bullet List Paragraph Char,Use Case List Paragraph Char,List Paragraph11 Char,Figure_name Char"/>
    <w:link w:val="ListParagraph"/>
    <w:uiPriority w:val="1"/>
    <w:qFormat/>
    <w:rsid w:val="00FD60A7"/>
    <w:rPr>
      <w:rFonts w:eastAsiaTheme="minorEastAsia"/>
    </w:rPr>
  </w:style>
  <w:style w:type="paragraph" w:customStyle="1" w:styleId="NoSpacing1">
    <w:name w:val="No Spacing1"/>
    <w:link w:val="NoSpacingChar"/>
    <w:qFormat/>
    <w:rsid w:val="00FD60A7"/>
    <w:pPr>
      <w:autoSpaceDE w:val="0"/>
      <w:autoSpaceDN w:val="0"/>
      <w:spacing w:after="0" w:line="240" w:lineRule="auto"/>
    </w:pPr>
    <w:rPr>
      <w:rFonts w:ascii="Times New Roman" w:eastAsia="Times New Roman" w:hAnsi="Times New Roman" w:cs="Times New Roman"/>
      <w:sz w:val="20"/>
      <w:szCs w:val="20"/>
    </w:rPr>
  </w:style>
  <w:style w:type="character" w:customStyle="1" w:styleId="NoSpacingChar">
    <w:name w:val="No Spacing Char"/>
    <w:link w:val="NoSpacing1"/>
    <w:uiPriority w:val="1"/>
    <w:qFormat/>
    <w:rsid w:val="00FD60A7"/>
    <w:rPr>
      <w:rFonts w:ascii="Times New Roman" w:eastAsia="Times New Roman" w:hAnsi="Times New Roman" w:cs="Times New Roman"/>
      <w:sz w:val="20"/>
      <w:szCs w:val="20"/>
    </w:rPr>
  </w:style>
  <w:style w:type="character" w:customStyle="1" w:styleId="ResumeCoNameChar">
    <w:name w:val="Resume Co Name Char"/>
    <w:basedOn w:val="DefaultParagraphFont"/>
    <w:link w:val="ResumeCoName"/>
    <w:locked/>
    <w:rsid w:val="008F32BF"/>
    <w:rPr>
      <w:rFonts w:ascii="Times New Roman" w:eastAsiaTheme="majorEastAsia" w:hAnsi="Times New Roman" w:cstheme="majorBidi"/>
      <w:b/>
      <w:bCs/>
      <w:color w:val="17365D" w:themeColor="text2" w:themeShade="BF"/>
      <w:sz w:val="24"/>
      <w:szCs w:val="24"/>
    </w:rPr>
  </w:style>
  <w:style w:type="paragraph" w:customStyle="1" w:styleId="ResumeCoName">
    <w:name w:val="Resume Co Name"/>
    <w:basedOn w:val="Normal"/>
    <w:link w:val="ResumeCoNameChar"/>
    <w:qFormat/>
    <w:rsid w:val="008F32BF"/>
    <w:pPr>
      <w:numPr>
        <w:numId w:val="2"/>
      </w:numPr>
      <w:spacing w:before="120" w:after="0" w:line="240" w:lineRule="auto"/>
    </w:pPr>
    <w:rPr>
      <w:rFonts w:ascii="Times New Roman" w:eastAsiaTheme="majorEastAsia" w:hAnsi="Times New Roman" w:cstheme="majorBidi"/>
      <w:b/>
      <w:bCs/>
      <w:color w:val="17365D" w:themeColor="text2" w:themeShade="BF"/>
      <w:sz w:val="24"/>
      <w:szCs w:val="24"/>
    </w:rPr>
  </w:style>
  <w:style w:type="paragraph" w:styleId="NormalWeb">
    <w:name w:val="Normal (Web)"/>
    <w:basedOn w:val="Normal"/>
    <w:uiPriority w:val="99"/>
    <w:semiHidden/>
    <w:unhideWhenUsed/>
    <w:rsid w:val="00F743B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F743B1"/>
    <w:pPr>
      <w:spacing w:after="0" w:line="240" w:lineRule="auto"/>
    </w:pPr>
    <w:rPr>
      <w:kern w:val="2"/>
      <w14:ligatures w14:val="standardContextual"/>
    </w:rPr>
  </w:style>
  <w:style w:type="character" w:styleId="Hyperlink">
    <w:name w:val="Hyperlink"/>
    <w:basedOn w:val="DefaultParagraphFont"/>
    <w:uiPriority w:val="99"/>
    <w:unhideWhenUsed/>
    <w:rsid w:val="00154931"/>
    <w:rPr>
      <w:color w:val="0000FF" w:themeColor="hyperlink"/>
      <w:u w:val="single"/>
    </w:rPr>
  </w:style>
  <w:style w:type="character" w:styleId="UnresolvedMention">
    <w:name w:val="Unresolved Mention"/>
    <w:basedOn w:val="DefaultParagraphFont"/>
    <w:uiPriority w:val="99"/>
    <w:semiHidden/>
    <w:unhideWhenUsed/>
    <w:rsid w:val="001549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474744">
      <w:bodyDiv w:val="1"/>
      <w:marLeft w:val="0"/>
      <w:marRight w:val="0"/>
      <w:marTop w:val="0"/>
      <w:marBottom w:val="0"/>
      <w:divBdr>
        <w:top w:val="none" w:sz="0" w:space="0" w:color="auto"/>
        <w:left w:val="none" w:sz="0" w:space="0" w:color="auto"/>
        <w:bottom w:val="none" w:sz="0" w:space="0" w:color="auto"/>
        <w:right w:val="none" w:sz="0" w:space="0" w:color="auto"/>
      </w:divBdr>
    </w:div>
    <w:div w:id="570431534">
      <w:bodyDiv w:val="1"/>
      <w:marLeft w:val="0"/>
      <w:marRight w:val="0"/>
      <w:marTop w:val="0"/>
      <w:marBottom w:val="0"/>
      <w:divBdr>
        <w:top w:val="none" w:sz="0" w:space="0" w:color="auto"/>
        <w:left w:val="none" w:sz="0" w:space="0" w:color="auto"/>
        <w:bottom w:val="none" w:sz="0" w:space="0" w:color="auto"/>
        <w:right w:val="none" w:sz="0" w:space="0" w:color="auto"/>
      </w:divBdr>
    </w:div>
    <w:div w:id="1369453652">
      <w:bodyDiv w:val="1"/>
      <w:marLeft w:val="0"/>
      <w:marRight w:val="0"/>
      <w:marTop w:val="0"/>
      <w:marBottom w:val="0"/>
      <w:divBdr>
        <w:top w:val="none" w:sz="0" w:space="0" w:color="auto"/>
        <w:left w:val="none" w:sz="0" w:space="0" w:color="auto"/>
        <w:bottom w:val="none" w:sz="0" w:space="0" w:color="auto"/>
        <w:right w:val="none" w:sz="0" w:space="0" w:color="auto"/>
      </w:divBdr>
    </w:div>
    <w:div w:id="1379159697">
      <w:bodyDiv w:val="1"/>
      <w:marLeft w:val="0"/>
      <w:marRight w:val="0"/>
      <w:marTop w:val="0"/>
      <w:marBottom w:val="0"/>
      <w:divBdr>
        <w:top w:val="none" w:sz="0" w:space="0" w:color="auto"/>
        <w:left w:val="none" w:sz="0" w:space="0" w:color="auto"/>
        <w:bottom w:val="none" w:sz="0" w:space="0" w:color="auto"/>
        <w:right w:val="none" w:sz="0" w:space="0" w:color="auto"/>
      </w:divBdr>
    </w:div>
    <w:div w:id="1595243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ounika.chintha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B2C42-2273-42DC-A93E-BEF6090FB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2960</Words>
  <Characters>19182</Characters>
  <Application>Microsoft Office Word</Application>
  <DocSecurity>0</DocSecurity>
  <Lines>336</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CIS</dc:creator>
  <cp:keywords/>
  <dc:description/>
  <cp:lastModifiedBy>Mouchi mouni</cp:lastModifiedBy>
  <cp:revision>4</cp:revision>
  <dcterms:created xsi:type="dcterms:W3CDTF">2025-02-20T22:25:00Z</dcterms:created>
  <dcterms:modified xsi:type="dcterms:W3CDTF">2025-03-26T21:20:00Z</dcterms:modified>
</cp:coreProperties>
</file>