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F390" w14:textId="77777777" w:rsidR="00DB0DB8" w:rsidRPr="009C7264" w:rsidRDefault="00D75BD3">
      <w:pPr>
        <w:jc w:val="center"/>
      </w:pPr>
      <w:r w:rsidRPr="009C7264">
        <w:rPr>
          <w:u w:val="single"/>
        </w:rPr>
        <w:t>NATHAN J. LOPEZ</w:t>
      </w:r>
      <w:r w:rsidRPr="009C7264">
        <w:br/>
        <w:t>IT Program &amp; Project Manager | PMO Director | Cyber &amp; Infrastructure Modernization</w:t>
      </w:r>
      <w:r w:rsidRPr="009C7264">
        <w:br/>
        <w:t xml:space="preserve">702.809.8795 · NJL4295@GMAIL.COM </w:t>
      </w:r>
    </w:p>
    <w:p w14:paraId="3B6EACFC" w14:textId="77777777" w:rsidR="00DB0DB8" w:rsidRPr="009C7264" w:rsidRDefault="00D75BD3">
      <w:r w:rsidRPr="009C7264">
        <w:t>EXECUTIVE SUMMARY</w:t>
      </w:r>
    </w:p>
    <w:p w14:paraId="1ADD5DF6" w14:textId="09818702" w:rsidR="00010AF7" w:rsidRPr="009C7264" w:rsidRDefault="00D75BD3">
      <w:r w:rsidRPr="009C7264">
        <w:t>I’m currently seeking a program or project management position. Although I’ve led a comprehensive Program Management Office (PMO), I remain genuinely interested in direct project management roles as well.</w:t>
      </w:r>
      <w:r w:rsidRPr="009C7264">
        <w:br/>
        <w:t xml:space="preserve">As a </w:t>
      </w:r>
      <w:r w:rsidR="00FF2FC8" w:rsidRPr="009C7264">
        <w:t>career</w:t>
      </w:r>
      <w:r w:rsidRPr="009C7264">
        <w:t xml:space="preserve"> IT Program and Project Manager with 22 years of experience in the U.S. Air Force and federal enterprise environments, I have overseen portfolios valued at over $400 million while </w:t>
      </w:r>
      <w:r w:rsidRPr="009C7264">
        <w:rPr>
          <w:i/>
          <w:iCs/>
          <w:u w:val="single"/>
        </w:rPr>
        <w:t>leading teams of up to 13 project managers and 65 personnel</w:t>
      </w:r>
      <w:r w:rsidRPr="009C7264">
        <w:t xml:space="preserve"> across military, civilian, and contractor roles.</w:t>
      </w:r>
    </w:p>
    <w:p w14:paraId="5B4F7E5E" w14:textId="07D3A960" w:rsidR="008D75FB" w:rsidRPr="009C7264" w:rsidRDefault="00D75BD3">
      <w:r w:rsidRPr="009C7264">
        <w:t xml:space="preserve"> My leadership as a GS-12 PMO Manager included managing more than 90 concurrent projects within the largest PMO in the organization—spanning infrastructure modernization, cybersecurity integration, and enterprise IT transformation. I bring deep expertise across the full lifecycle of Plans and Programs, contracting, acquisition, and sustainment—</w:t>
      </w:r>
      <w:r w:rsidRPr="009C7264">
        <w:rPr>
          <w:i/>
          <w:iCs/>
          <w:u w:val="single"/>
        </w:rPr>
        <w:t>disciplines directly comparable to corporate ERP-based program governance and capital planning frameworks</w:t>
      </w:r>
      <w:r w:rsidRPr="009C7264">
        <w:t xml:space="preserve"> in the private sector. </w:t>
      </w:r>
    </w:p>
    <w:p w14:paraId="52E470F8" w14:textId="13AFB8D6" w:rsidR="00010AF7" w:rsidRPr="009C7264" w:rsidRDefault="00D75BD3">
      <w:r w:rsidRPr="009C7264">
        <w:t>Throughout my career, I’ve consistently applied PMBOK-based frameworks</w:t>
      </w:r>
      <w:r w:rsidR="006E4DA8" w:rsidRPr="009C7264">
        <w:t>,</w:t>
      </w:r>
      <w:r w:rsidRPr="009C7264">
        <w:t xml:space="preserve"> including </w:t>
      </w:r>
      <w:r w:rsidRPr="009C7264">
        <w:rPr>
          <w:i/>
          <w:iCs/>
          <w:u w:val="single"/>
        </w:rPr>
        <w:t>Agile, Scrum, and Waterfall</w:t>
      </w:r>
      <w:r w:rsidRPr="009C7264">
        <w:t xml:space="preserve">, leveraging tools such as </w:t>
      </w:r>
      <w:r w:rsidRPr="009C7264">
        <w:rPr>
          <w:i/>
          <w:iCs/>
          <w:u w:val="single"/>
        </w:rPr>
        <w:t>Jira, Confluence, Microsoft Project, Smartsheet, and Power BI</w:t>
      </w:r>
      <w:r w:rsidRPr="009C7264">
        <w:t xml:space="preserve"> to manage </w:t>
      </w:r>
      <w:r w:rsidRPr="009C7264">
        <w:rPr>
          <w:i/>
          <w:iCs/>
          <w:u w:val="single"/>
        </w:rPr>
        <w:t>scope, schedule, and budget</w:t>
      </w:r>
      <w:r w:rsidRPr="009C7264">
        <w:t xml:space="preserve"> with precision. I’ve converted traditional waterfall projects into Agile sprint frameworks, reducing delivery timelines by up to 30% and improving transparency for leadership. Experience with federal systems</w:t>
      </w:r>
      <w:r w:rsidR="006E4DA8" w:rsidRPr="009C7264">
        <w:t>,</w:t>
      </w:r>
      <w:r w:rsidRPr="009C7264">
        <w:t xml:space="preserve"> including </w:t>
      </w:r>
      <w:r w:rsidRPr="009C7264">
        <w:rPr>
          <w:i/>
          <w:iCs/>
          <w:u w:val="single"/>
        </w:rPr>
        <w:t>CIPS, DEAMS, and AFWAY</w:t>
      </w:r>
      <w:r w:rsidR="00010AF7" w:rsidRPr="009C7264">
        <w:rPr>
          <w:i/>
          <w:iCs/>
          <w:u w:val="single"/>
        </w:rPr>
        <w:t>,</w:t>
      </w:r>
      <w:r w:rsidRPr="009C7264">
        <w:rPr>
          <w:i/>
          <w:iCs/>
          <w:u w:val="single"/>
        </w:rPr>
        <w:t xml:space="preserve"> parallels commercial tools such as ServiceNow, Oracle ERP, and SAP Ariba,</w:t>
      </w:r>
      <w:r w:rsidRPr="009C7264">
        <w:t xml:space="preserve"> enabling seamless translation of </w:t>
      </w:r>
      <w:r w:rsidR="00BA3004" w:rsidRPr="009C7264">
        <w:rPr>
          <w:i/>
          <w:iCs/>
          <w:u w:val="single"/>
        </w:rPr>
        <w:t>ITIL-aligned</w:t>
      </w:r>
      <w:r w:rsidR="00BA3004" w:rsidRPr="009C7264">
        <w:t xml:space="preserve"> </w:t>
      </w:r>
      <w:r w:rsidRPr="009C7264">
        <w:t xml:space="preserve">military processes into civilian program management standards. I’ve also integrated </w:t>
      </w:r>
      <w:r w:rsidRPr="009C7264">
        <w:rPr>
          <w:i/>
          <w:iCs/>
          <w:u w:val="single"/>
        </w:rPr>
        <w:t>COTS/SaaS</w:t>
      </w:r>
      <w:r w:rsidR="00DC56BD" w:rsidRPr="009C7264">
        <w:rPr>
          <w:i/>
          <w:iCs/>
          <w:u w:val="single"/>
        </w:rPr>
        <w:t>/CaaS</w:t>
      </w:r>
      <w:r w:rsidRPr="009C7264">
        <w:rPr>
          <w:i/>
          <w:iCs/>
          <w:u w:val="single"/>
        </w:rPr>
        <w:t xml:space="preserve">, VoIP, and cloud modernization projects, leveraging my knowledge of the Software Development Life Cycle (SDLC) </w:t>
      </w:r>
      <w:r w:rsidRPr="009C7264">
        <w:t xml:space="preserve">and </w:t>
      </w:r>
      <w:r w:rsidR="00BA3004" w:rsidRPr="009C7264">
        <w:rPr>
          <w:rStyle w:val="Strong"/>
          <w:b w:val="0"/>
          <w:bCs w:val="0"/>
          <w:i/>
          <w:iCs/>
          <w:u w:val="single"/>
        </w:rPr>
        <w:t>ITIL service delivery and operations management</w:t>
      </w:r>
      <w:r w:rsidR="00BA3004" w:rsidRPr="009C7264">
        <w:t xml:space="preserve"> to drive measurable mission outcomes.</w:t>
      </w:r>
    </w:p>
    <w:p w14:paraId="77A6E141" w14:textId="77777777" w:rsidR="00010AF7" w:rsidRPr="009C7264" w:rsidRDefault="00D75BD3">
      <w:r w:rsidRPr="009C7264">
        <w:t xml:space="preserve">As a Base PMO, I served as the installation’s central hub for IT and communications project execution—overseeing everything from requirements gathering and </w:t>
      </w:r>
      <w:r w:rsidRPr="009C7264">
        <w:rPr>
          <w:i/>
          <w:iCs/>
          <w:u w:val="single"/>
        </w:rPr>
        <w:t xml:space="preserve">RFP/SOW development to budgeting, acquisition, asset management, and sustainment. </w:t>
      </w:r>
      <w:r w:rsidRPr="009C7264">
        <w:t>My work consistently aligned enterprise projects with mission priorities, fiscal constraints, and compliance standards</w:t>
      </w:r>
      <w:r w:rsidRPr="009C7264">
        <w:rPr>
          <w:i/>
          <w:iCs/>
          <w:u w:val="single"/>
        </w:rPr>
        <w:t xml:space="preserve"> such as FAR/DFARS and DoD cybersecurity frameworks</w:t>
      </w:r>
      <w:r w:rsidRPr="009C7264">
        <w:t>. I bring a proven ability to bridge technical operations, contracting, and financial accountability, blending military precision with corporate agility to deliver secure, scalable, and cost-effective technology solutions that directly enhance organizational readiness and performance.</w:t>
      </w:r>
    </w:p>
    <w:p w14:paraId="0962D477" w14:textId="77777777" w:rsidR="00010AF7" w:rsidRPr="009C7264" w:rsidRDefault="00010AF7" w:rsidP="00010AF7">
      <w:pPr>
        <w:pStyle w:val="ListParagraph"/>
      </w:pPr>
    </w:p>
    <w:p w14:paraId="49222074" w14:textId="77777777" w:rsidR="007E5B69" w:rsidRPr="009C7264" w:rsidRDefault="007E5B69" w:rsidP="00010AF7">
      <w:pPr>
        <w:pStyle w:val="ListParagraph"/>
      </w:pPr>
    </w:p>
    <w:p w14:paraId="414F20AE" w14:textId="7EE4E96A" w:rsidR="00010AF7" w:rsidRPr="009C7264" w:rsidRDefault="00D75BD3" w:rsidP="00010AF7">
      <w:pPr>
        <w:pStyle w:val="ListParagraph"/>
        <w:numPr>
          <w:ilvl w:val="0"/>
          <w:numId w:val="10"/>
        </w:numPr>
      </w:pPr>
      <w:r w:rsidRPr="009C7264">
        <w:lastRenderedPageBreak/>
        <w:t xml:space="preserve">Program Management demonstrated the capacity to manage multiple project managers, project priorities, budget, and continuous planning life cycle activities, ensuring alignment with corporate strategies, plans, and </w:t>
      </w:r>
      <w:r w:rsidR="00010AF7" w:rsidRPr="009C7264">
        <w:t>initiatives</w:t>
      </w:r>
    </w:p>
    <w:p w14:paraId="73B2D0BA" w14:textId="05AECC1D" w:rsidR="00010AF7" w:rsidRPr="009C7264" w:rsidRDefault="00D75BD3" w:rsidP="00010AF7">
      <w:pPr>
        <w:pStyle w:val="ListParagraph"/>
        <w:numPr>
          <w:ilvl w:val="0"/>
          <w:numId w:val="10"/>
        </w:numPr>
      </w:pPr>
      <w:r w:rsidRPr="009C7264">
        <w:t xml:space="preserve"> Effective Communication</w:t>
      </w:r>
      <w:r w:rsidR="00010AF7" w:rsidRPr="009C7264">
        <w:t>,</w:t>
      </w:r>
      <w:r w:rsidRPr="009C7264">
        <w:t xml:space="preserve"> both as team lead and team member, proactively seeking effective communication at every level, while providing the technical guidance and support necessary to achieve a high level of customer satisfaction.</w:t>
      </w:r>
    </w:p>
    <w:p w14:paraId="0DF8BD93" w14:textId="313178BC" w:rsidR="009C7264" w:rsidRPr="009C7264" w:rsidRDefault="00D75BD3" w:rsidP="00010AF7">
      <w:pPr>
        <w:pStyle w:val="ListParagraph"/>
        <w:numPr>
          <w:ilvl w:val="0"/>
          <w:numId w:val="10"/>
        </w:numPr>
      </w:pPr>
      <w:r w:rsidRPr="009C7264">
        <w:t xml:space="preserve">Led departments of up to 65 staff, including contracted personnel, military, and civilian, supported enterprise levels of over </w:t>
      </w:r>
      <w:r w:rsidR="009C7264" w:rsidRPr="009C7264">
        <w:t>47000.</w:t>
      </w:r>
      <w:r w:rsidRPr="009C7264">
        <w:t xml:space="preserve"> </w:t>
      </w:r>
    </w:p>
    <w:p w14:paraId="1FEF18F0" w14:textId="3C8EBEEC" w:rsidR="00DB0DB8" w:rsidRPr="009C7264" w:rsidRDefault="00D75BD3" w:rsidP="00010AF7">
      <w:pPr>
        <w:pStyle w:val="ListParagraph"/>
        <w:numPr>
          <w:ilvl w:val="0"/>
          <w:numId w:val="10"/>
        </w:numPr>
      </w:pPr>
      <w:r w:rsidRPr="009C7264">
        <w:rPr>
          <w:i/>
          <w:iCs/>
          <w:u w:val="single"/>
        </w:rPr>
        <w:t> </w:t>
      </w:r>
      <w:r w:rsidR="009C7264" w:rsidRPr="009C7264">
        <w:rPr>
          <w:i/>
          <w:iCs/>
          <w:u w:val="single"/>
        </w:rPr>
        <w:t>Led extensive</w:t>
      </w:r>
      <w:r w:rsidRPr="009C7264">
        <w:rPr>
          <w:i/>
          <w:iCs/>
          <w:u w:val="single"/>
        </w:rPr>
        <w:t xml:space="preserve"> cross-functional teams</w:t>
      </w:r>
      <w:r w:rsidRPr="009C7264">
        <w:t xml:space="preserve">, driving collaboration and innovation at every level of a project phase to </w:t>
      </w:r>
      <w:r w:rsidRPr="009C7264">
        <w:rPr>
          <w:i/>
          <w:iCs/>
          <w:u w:val="single"/>
        </w:rPr>
        <w:t>include integration, risk, change, scope, schedule, cost, quality, resource, communications, procurement, and stakeholder management</w:t>
      </w:r>
      <w:r w:rsidRPr="009C7264">
        <w:t>.</w:t>
      </w:r>
    </w:p>
    <w:p w14:paraId="329C7D6A" w14:textId="77777777" w:rsidR="00DB0DB8" w:rsidRPr="009C7264" w:rsidRDefault="00D75BD3">
      <w:r w:rsidRPr="009C7264">
        <w:t>EDUCATION</w:t>
      </w:r>
    </w:p>
    <w:p w14:paraId="38841743" w14:textId="77777777" w:rsidR="00DB0DB8" w:rsidRPr="009C7264" w:rsidRDefault="00D75BD3">
      <w:r w:rsidRPr="009C7264">
        <w:t>B.A.S. Cyber Security from Wayland Baptist University, San Antonio, Texas. 2025</w:t>
      </w:r>
      <w:r w:rsidRPr="009C7264">
        <w:br/>
        <w:t>A.A.S. Education &amp; Training Management, Community College of the Air Force, 2016.</w:t>
      </w:r>
      <w:r w:rsidRPr="009C7264">
        <w:br/>
        <w:t>A.A.S. Information Technology, Community College of the Air Force, 2012.</w:t>
      </w:r>
      <w:r w:rsidRPr="009C7264">
        <w:br/>
        <w:t>M.B.A. (Project Management Specialization) from Wayland Baptist University, San Antonio, Texas. PROJECTED COMPLETION FALL 2026</w:t>
      </w:r>
    </w:p>
    <w:p w14:paraId="3E7D3151" w14:textId="77777777" w:rsidR="00DB0DB8" w:rsidRPr="009C7264" w:rsidRDefault="00D75BD3">
      <w:r w:rsidRPr="009C7264">
        <w:t>PROFESSIONAL DEVELOPMENT</w:t>
      </w:r>
    </w:p>
    <w:p w14:paraId="24351D89" w14:textId="343BE0F0" w:rsidR="00010AF7" w:rsidRPr="009C7264" w:rsidRDefault="00D75BD3">
      <w:r w:rsidRPr="009C7264">
        <w:t>• Project Management Institute (Project Management Body of Knowledge) Bootcamp</w:t>
      </w:r>
      <w:r w:rsidRPr="009C7264">
        <w:br/>
        <w:t xml:space="preserve">Agile, Scrum, Waterfall. (Ability to obtain </w:t>
      </w:r>
      <w:r w:rsidRPr="009C7264">
        <w:rPr>
          <w:i/>
          <w:iCs/>
          <w:u w:val="single"/>
        </w:rPr>
        <w:t xml:space="preserve">PMP </w:t>
      </w:r>
      <w:r w:rsidRPr="009C7264">
        <w:t>within 3-6 months of employment)</w:t>
      </w:r>
      <w:r w:rsidRPr="009C7264">
        <w:br/>
        <w:t xml:space="preserve">• Microsoft Project Plus Bootcamp (Ability to obtain </w:t>
      </w:r>
      <w:r w:rsidRPr="009C7264">
        <w:rPr>
          <w:i/>
          <w:iCs/>
          <w:u w:val="single"/>
        </w:rPr>
        <w:t xml:space="preserve">MPP </w:t>
      </w:r>
      <w:r w:rsidRPr="009C7264">
        <w:t>within 3-6 months of employment)</w:t>
      </w:r>
      <w:r w:rsidRPr="009C7264">
        <w:br/>
        <w:t>• BICSI/TIA Fundamentals</w:t>
      </w:r>
      <w:r w:rsidRPr="009C7264">
        <w:br/>
        <w:t>•</w:t>
      </w:r>
      <w:r w:rsidRPr="009C7264">
        <w:rPr>
          <w:i/>
          <w:iCs/>
          <w:u w:val="single"/>
        </w:rPr>
        <w:t> CompTIA Security+</w:t>
      </w:r>
      <w:r w:rsidR="00B540DC" w:rsidRPr="009C7264">
        <w:rPr>
          <w:i/>
          <w:iCs/>
          <w:u w:val="single"/>
        </w:rPr>
        <w:t xml:space="preserve"> (2029</w:t>
      </w:r>
      <w:r w:rsidR="00B540DC" w:rsidRPr="009C7264">
        <w:t>)</w:t>
      </w:r>
      <w:r w:rsidRPr="009C7264">
        <w:br/>
        <w:t>•</w:t>
      </w:r>
      <w:r w:rsidRPr="009C7264">
        <w:rPr>
          <w:i/>
          <w:iCs/>
          <w:u w:val="single"/>
        </w:rPr>
        <w:t> Blackbelt Lean Six Sigma Trained</w:t>
      </w:r>
      <w:r w:rsidRPr="009C7264">
        <w:t xml:space="preserve"> (instructed both Green and Yellow Belt courses)</w:t>
      </w:r>
      <w:r w:rsidRPr="009C7264">
        <w:br/>
        <w:t>• DoD Acquisitions 101</w:t>
      </w:r>
      <w:r w:rsidRPr="009C7264">
        <w:br/>
        <w:t>• Graduate of the United States Air Force Senior and Mid-level Management Schools</w:t>
      </w:r>
      <w:r w:rsidRPr="009C7264">
        <w:br/>
        <w:t xml:space="preserve">• Graduate United States Air Force, Planning and Implementation (3C311) Journeyman Course </w:t>
      </w:r>
    </w:p>
    <w:p w14:paraId="63D9D14E" w14:textId="031A54D5" w:rsidR="00DB0DB8" w:rsidRPr="009C7264" w:rsidRDefault="00D75BD3">
      <w:pPr>
        <w:rPr>
          <w:i/>
          <w:iCs/>
        </w:rPr>
      </w:pPr>
      <w:r w:rsidRPr="009C7264">
        <w:rPr>
          <w:i/>
          <w:iCs/>
        </w:rPr>
        <w:t>Cleared for Top-Secret Sensitive Compartmented Information (Investigation Date: Dec 2016) Current SECRET clearance (Investigation date: Jan-25)</w:t>
      </w:r>
    </w:p>
    <w:p w14:paraId="2CF28E7B" w14:textId="77777777" w:rsidR="004356E9" w:rsidRPr="009C7264" w:rsidRDefault="004356E9">
      <w:r w:rsidRPr="009C7264">
        <w:br w:type="page"/>
      </w:r>
    </w:p>
    <w:p w14:paraId="73882950" w14:textId="4D32B264" w:rsidR="00F440FC" w:rsidRPr="009C7264" w:rsidRDefault="00D75BD3">
      <w:r w:rsidRPr="009C7264">
        <w:lastRenderedPageBreak/>
        <w:t>CAREER ACCOMPLISHMENTS</w:t>
      </w:r>
    </w:p>
    <w:p w14:paraId="495EE3D2" w14:textId="3A0FBE5C" w:rsidR="008D75FB" w:rsidRPr="009C7264" w:rsidRDefault="00AA1CA1">
      <w:r w:rsidRPr="009C7264">
        <w:t xml:space="preserve">Civil Service (DoD) </w:t>
      </w:r>
      <w:r w:rsidR="00D75BD3" w:rsidRPr="009C7264">
        <w:t xml:space="preserve">Senior Program Manager / Portfolio Director </w:t>
      </w:r>
      <w:r w:rsidR="006222E1" w:rsidRPr="009C7264">
        <w:t xml:space="preserve">                                         </w:t>
      </w:r>
      <w:r w:rsidR="00D75BD3" w:rsidRPr="009C7264">
        <w:t>03/2023-</w:t>
      </w:r>
      <w:r w:rsidR="00640597" w:rsidRPr="009C7264">
        <w:t>03/2025</w:t>
      </w:r>
      <w:r w:rsidR="00D75BD3" w:rsidRPr="009C7264">
        <w:rPr>
          <w:i/>
          <w:iCs/>
          <w:u w:val="single"/>
        </w:rPr>
        <w:br/>
      </w:r>
      <w:r w:rsidR="00D75BD3" w:rsidRPr="009C7264">
        <w:t xml:space="preserve">• Served as Hiring Manager and Senior Leader for a high-performing PMO, </w:t>
      </w:r>
      <w:r w:rsidR="00D75BD3" w:rsidRPr="009C7264">
        <w:rPr>
          <w:i/>
          <w:iCs/>
          <w:u w:val="single"/>
        </w:rPr>
        <w:t>supervising 13 independent project managers and overseeing a 97-project portfolio valued at over</w:t>
      </w:r>
      <w:r w:rsidR="00D75BD3" w:rsidRPr="009C7264">
        <w:t xml:space="preserve"> </w:t>
      </w:r>
      <w:r w:rsidR="00D75BD3" w:rsidRPr="009C7264">
        <w:rPr>
          <w:i/>
          <w:iCs/>
          <w:u w:val="single"/>
        </w:rPr>
        <w:t>$400</w:t>
      </w:r>
      <w:r w:rsidR="00D75BD3" w:rsidRPr="009C7264">
        <w:t xml:space="preserve"> </w:t>
      </w:r>
      <w:r w:rsidR="00D75BD3" w:rsidRPr="009C7264">
        <w:rPr>
          <w:i/>
          <w:iCs/>
          <w:u w:val="single"/>
        </w:rPr>
        <w:t xml:space="preserve">million </w:t>
      </w:r>
      <w:r w:rsidR="00D75BD3" w:rsidRPr="009C7264">
        <w:t>across enterprise IT, construction, and modernization initiatives.</w:t>
      </w:r>
      <w:r w:rsidR="00D75BD3" w:rsidRPr="009C7264">
        <w:br/>
        <w:t>• Directed strategic prioritization and resource allocation, aligning project execution with executive vision, organizational objectives, and contractual requirements while ensuring all deliverables met cost, schedule, and performance standards.</w:t>
      </w:r>
      <w:r w:rsidR="00D75BD3" w:rsidRPr="009C7264">
        <w:br/>
        <w:t>•</w:t>
      </w:r>
      <w:r w:rsidR="00D75BD3" w:rsidRPr="009C7264">
        <w:rPr>
          <w:i/>
          <w:iCs/>
          <w:u w:val="single"/>
        </w:rPr>
        <w:t> Oversaw a diverse program mix including 15 active construction projects, 12 engineering and installation efforts, and multiple enterprise-level initiatives encompassing software migrations, network modernizations, infrastructure upgrades, and classified system integrations.</w:t>
      </w:r>
      <w:r w:rsidR="00D75BD3" w:rsidRPr="009C7264">
        <w:br/>
        <w:t>• Leveraged Agile, Waterfall, and hybrid methodologies to tailor project execution; provided transparent progress reporting to leadership, managed risk mitigation strategies, and resolved escalations to maintain delivery continuity.</w:t>
      </w:r>
      <w:r w:rsidR="00D75BD3" w:rsidRPr="009C7264">
        <w:br/>
        <w:t>• Conducted formal performance evaluations and professional development planning for project managers, promoted cross-team collaboration, and fostered a culture of accountability, innovation, and operational excellence.</w:t>
      </w:r>
    </w:p>
    <w:p w14:paraId="5700A545" w14:textId="4ED12AAC" w:rsidR="008D75FB" w:rsidRPr="009C7264" w:rsidRDefault="00D75BD3">
      <w:r w:rsidRPr="009C7264">
        <w:br/>
        <w:t>PMO Selected Projects:</w:t>
      </w:r>
      <w:r w:rsidRPr="009C7264">
        <w:br/>
        <w:t>•</w:t>
      </w:r>
      <w:r w:rsidRPr="009C7264">
        <w:rPr>
          <w:u w:val="single"/>
        </w:rPr>
        <w:t> $2.8M</w:t>
      </w:r>
      <w:r w:rsidRPr="009C7264">
        <w:t xml:space="preserve"> 1B1N Infrastructure Modernization: Directed full lifecycle modernization of an enterprise data and communications environment, upgrading cabling, switches, and network backbone to meet evolving cybersecurity and compliance standards; improved network performance and reliability across 40+ mission facilities, integrating two networks.</w:t>
      </w:r>
      <w:r w:rsidRPr="009C7264">
        <w:br/>
        <w:t>• </w:t>
      </w:r>
      <w:r w:rsidRPr="009C7264">
        <w:rPr>
          <w:u w:val="single"/>
        </w:rPr>
        <w:t>$3.2M</w:t>
      </w:r>
      <w:r w:rsidRPr="009C7264">
        <w:t xml:space="preserve"> AF-IT Enterprise Integration Project: Led large-scale IT transformation aligning base systems with enterprise-level cloud, collaboration, and automation initiatives. Standardized configuration management, enhanced network visibility through ServiceNow CMDB, and integrated cybersecurity controls to support 22,000+ end users.</w:t>
      </w:r>
      <w:r w:rsidRPr="009C7264">
        <w:br/>
        <w:t>•</w:t>
      </w:r>
      <w:r w:rsidRPr="009C7264">
        <w:rPr>
          <w:u w:val="single"/>
        </w:rPr>
        <w:t> 1.8M</w:t>
      </w:r>
      <w:r w:rsidRPr="009C7264">
        <w:t xml:space="preserve"> Data Center Modernization: Managed command-and-control system upgrades supporting multi-branch operations. Delivered new hardened communication infrastructure, redundant power and cooling systems, and secure collaboration networks—enhancing operational uptime and response capability.</w:t>
      </w:r>
      <w:r w:rsidRPr="009C7264">
        <w:br/>
        <w:t>• </w:t>
      </w:r>
      <w:r w:rsidRPr="009C7264">
        <w:rPr>
          <w:u w:val="single"/>
        </w:rPr>
        <w:t>$4M</w:t>
      </w:r>
      <w:r w:rsidRPr="009C7264">
        <w:t xml:space="preserve"> VoIP Migration Program: Directed a multi-phase modernization effort transitioning 1,370 legacy endpoints across 41 facilities to an enterprise VoIP system. Coordinated with Army and Defense Health Agency stakeholders to align numbering plans, ensure SIP </w:t>
      </w:r>
      <w:proofErr w:type="spellStart"/>
      <w:r w:rsidRPr="009C7264">
        <w:t>trunking</w:t>
      </w:r>
      <w:proofErr w:type="spellEnd"/>
      <w:r w:rsidRPr="009C7264">
        <w:t xml:space="preserve"> compatibility, and achieve full migration 30 days ahead of schedule.</w:t>
      </w:r>
      <w:r w:rsidRPr="009C7264">
        <w:br/>
        <w:t>• </w:t>
      </w:r>
      <w:r w:rsidRPr="009C7264">
        <w:rPr>
          <w:u w:val="single"/>
        </w:rPr>
        <w:t>$2.2M</w:t>
      </w:r>
      <w:r w:rsidRPr="009C7264">
        <w:t xml:space="preserve"> Security PDS Decommission: Served as Scrum Master and Project Manager for the secure network decommission and SIPR-over-NIPR modernization effort. Managed cross-functional engineering teams, delivered encrypted communication tunnels across multiple facilities, and achieved full operational acceptance under Agile sprints ahead of schedule and within budget.</w:t>
      </w:r>
    </w:p>
    <w:p w14:paraId="513D5AF2" w14:textId="57A4593F" w:rsidR="00010AF7" w:rsidRPr="009C7264" w:rsidRDefault="00D75BD3">
      <w:r w:rsidRPr="009C7264">
        <w:lastRenderedPageBreak/>
        <w:t xml:space="preserve"> UNITED STATES AIR FORCE</w:t>
      </w:r>
      <w:r w:rsidRPr="009C7264">
        <w:tab/>
        <w:t>10/2002 – 10/2022</w:t>
      </w:r>
      <w:r w:rsidRPr="009C7264">
        <w:br/>
        <w:t>Program Management</w:t>
      </w:r>
      <w:r w:rsidR="00A9248A" w:rsidRPr="009C7264">
        <w:t xml:space="preserve"> 2015-2022</w:t>
      </w:r>
      <w:r w:rsidR="00010AF7" w:rsidRPr="009C7264">
        <w:t>:</w:t>
      </w:r>
    </w:p>
    <w:p w14:paraId="3DB65C29" w14:textId="77777777" w:rsidR="00010AF7" w:rsidRPr="009C7264" w:rsidRDefault="00D75BD3">
      <w:r w:rsidRPr="009C7264">
        <w:t>• Directed multiple enterprise PMOs supervising 5–8 project managers across distributed locations, setting priorities, aligning initiatives with executive strategy, and ensuring on-time, on-budget delivery of multimillion-dollar programs.</w:t>
      </w:r>
      <w:r w:rsidRPr="009C7264">
        <w:br/>
        <w:t>• Provided executive-level reporting on project health, risks, and outcomes while assigning projects based on scope, complexity, and team capability to optimize workload balance and performance.</w:t>
      </w:r>
      <w:r w:rsidRPr="009C7264">
        <w:br/>
        <w:t>• Applied Agile, Waterfall, and hybrid methodologies as appropriate to project scope, driving efficiency and adaptability across diverse infrastructure and technology portfolios.</w:t>
      </w:r>
      <w:r w:rsidRPr="009C7264">
        <w:br/>
        <w:t>• Built high-performing, collaborative teams, led conflict resolution and change management efforts, and conducted formal performance evaluations to sustain accountability and continuous improvement.</w:t>
      </w:r>
    </w:p>
    <w:p w14:paraId="2E54112B" w14:textId="0E9A5FFC" w:rsidR="00010AF7" w:rsidRPr="009C7264" w:rsidRDefault="00D75BD3">
      <w:r w:rsidRPr="009C7264">
        <w:t>Project Management</w:t>
      </w:r>
      <w:r w:rsidR="00DC56BD" w:rsidRPr="009C7264">
        <w:t xml:space="preserve"> 2002-2022</w:t>
      </w:r>
      <w:r w:rsidRPr="009C7264">
        <w:br/>
        <w:t xml:space="preserve">• Directed an </w:t>
      </w:r>
      <w:r w:rsidRPr="009C7264">
        <w:rPr>
          <w:u w:val="single"/>
        </w:rPr>
        <w:t>$8.2M</w:t>
      </w:r>
      <w:r w:rsidRPr="009C7264">
        <w:t xml:space="preserve"> enterprise-wide Windows 10 migration across 250 locations, leading procurement, imaging, and deployment of 10,000 laptops and 1,000 secure workstations; completed rollout 30 days ahead of schedule while maintaining full operational continuity.</w:t>
      </w:r>
      <w:r w:rsidRPr="009C7264">
        <w:br/>
        <w:t xml:space="preserve">• Managed Data Center </w:t>
      </w:r>
      <w:r w:rsidRPr="009C7264">
        <w:rPr>
          <w:u w:val="single"/>
        </w:rPr>
        <w:t>$4.7M</w:t>
      </w:r>
      <w:r w:rsidRPr="009C7264">
        <w:t xml:space="preserve"> modernization and technology consolidation initiative, completing full operational capability 90 days early. Oversaw structured cabling upgrades, network and VoIP transitions, and coordinated user training and change-management communications.</w:t>
      </w:r>
      <w:r w:rsidRPr="009C7264">
        <w:br/>
        <w:t xml:space="preserve">• Authored and negotiated over 50 </w:t>
      </w:r>
      <w:r w:rsidR="008D75FB" w:rsidRPr="009C7264">
        <w:t>contracts</w:t>
      </w:r>
      <w:r w:rsidRPr="009C7264">
        <w:t xml:space="preserve"> and project documents—including Statements of Work (SOWs), Performance Work Statements (PWSs), and Memoranda of Understanding (MOUs)—to define scope, service levels, and inter-agency responsibilities.</w:t>
      </w:r>
      <w:r w:rsidRPr="009C7264">
        <w:br/>
        <w:t>• Administered multimillion-dollar budgets using Program Portfolio and Budget Management frameworks (comparable to ERP financial modules in Oracle ERP Cloud and SAP S/4HANA); partnered with finance to manage contracts, payments, and sustainment funding.</w:t>
      </w:r>
      <w:r w:rsidRPr="009C7264">
        <w:br/>
        <w:t xml:space="preserve">• Led a 30-person field-engineering team performing IT infrastructure assessments across 50 facilities; findings secured </w:t>
      </w:r>
      <w:r w:rsidRPr="009C7264">
        <w:rPr>
          <w:u w:val="single"/>
        </w:rPr>
        <w:t>$5M</w:t>
      </w:r>
      <w:r w:rsidRPr="009C7264">
        <w:t xml:space="preserve"> in modernization funding supporting a joint enterprise of more than 22,000 users.</w:t>
      </w:r>
      <w:r w:rsidRPr="009C7264">
        <w:br/>
        <w:t xml:space="preserve">• Delivered high-availability network solutions, upgrading leased T1 circuits to owned fiber assets, improving throughput and reliability while generating </w:t>
      </w:r>
      <w:r w:rsidRPr="009C7264">
        <w:rPr>
          <w:u w:val="single"/>
        </w:rPr>
        <w:t>$1.3M</w:t>
      </w:r>
      <w:r w:rsidRPr="009C7264">
        <w:t xml:space="preserve"> in annual cost savings.</w:t>
      </w:r>
      <w:r w:rsidRPr="009C7264">
        <w:br/>
        <w:t xml:space="preserve">• Supervised a </w:t>
      </w:r>
      <w:r w:rsidRPr="009C7264">
        <w:rPr>
          <w:u w:val="single"/>
        </w:rPr>
        <w:t>$552K</w:t>
      </w:r>
      <w:r w:rsidRPr="009C7264">
        <w:t xml:space="preserve"> network and data-center modernization, coordinating HVAC redesigns that reduced server-room temperatures by 40% and implemented redundant power and cooling systems with zero downtime.</w:t>
      </w:r>
      <w:r w:rsidRPr="009C7264">
        <w:br/>
        <w:t xml:space="preserve">• Implemented a </w:t>
      </w:r>
      <w:r w:rsidRPr="009C7264">
        <w:rPr>
          <w:u w:val="single"/>
        </w:rPr>
        <w:t>$1.1M</w:t>
      </w:r>
      <w:r w:rsidRPr="009C7264">
        <w:t xml:space="preserve"> unified radio communications platform, consolidating legacy </w:t>
      </w:r>
      <w:proofErr w:type="spellStart"/>
      <w:r w:rsidRPr="009C7264">
        <w:t>trunking</w:t>
      </w:r>
      <w:proofErr w:type="spellEnd"/>
      <w:r w:rsidRPr="009C7264">
        <w:t xml:space="preserve"> systems across agencies and reducing annual support costs by </w:t>
      </w:r>
      <w:r w:rsidRPr="009C7264">
        <w:rPr>
          <w:u w:val="single"/>
        </w:rPr>
        <w:t>$467K</w:t>
      </w:r>
      <w:r w:rsidRPr="009C7264">
        <w:t>.</w:t>
      </w:r>
      <w:r w:rsidRPr="009C7264">
        <w:br/>
        <w:t xml:space="preserve">• Deployed a </w:t>
      </w:r>
      <w:r w:rsidRPr="009C7264">
        <w:rPr>
          <w:u w:val="single"/>
        </w:rPr>
        <w:t>$514K</w:t>
      </w:r>
      <w:r w:rsidRPr="009C7264">
        <w:t xml:space="preserve"> enterprise biometric access-control system connecting 12 facilities and protecting </w:t>
      </w:r>
      <w:r w:rsidRPr="009C7264">
        <w:rPr>
          <w:u w:val="single"/>
        </w:rPr>
        <w:t>$17.8B</w:t>
      </w:r>
      <w:r w:rsidRPr="009C7264">
        <w:t xml:space="preserve"> in critical assets using secure identity-management protocols.</w:t>
      </w:r>
      <w:r w:rsidRPr="009C7264">
        <w:br/>
        <w:t xml:space="preserve">• Integrated </w:t>
      </w:r>
      <w:r w:rsidRPr="009C7264">
        <w:rPr>
          <w:u w:val="single"/>
        </w:rPr>
        <w:t>$900K</w:t>
      </w:r>
      <w:r w:rsidRPr="009C7264">
        <w:t xml:space="preserve"> next-generation 911 (E911) solutions across multi-agency networks, enhancing emergency response time and inter-departmental coordination, and data center </w:t>
      </w:r>
      <w:r w:rsidRPr="009C7264">
        <w:lastRenderedPageBreak/>
        <w:t>interoperability.</w:t>
      </w:r>
      <w:r w:rsidRPr="009C7264">
        <w:br/>
        <w:t xml:space="preserve">• Renegotiated six vendor contracts worth </w:t>
      </w:r>
      <w:r w:rsidRPr="009C7264">
        <w:rPr>
          <w:u w:val="single"/>
        </w:rPr>
        <w:t>$683K</w:t>
      </w:r>
      <w:r w:rsidRPr="009C7264">
        <w:t>, improving service terms, licensing structures, and maintenance agreements to reduce recurring expenses.</w:t>
      </w:r>
      <w:r w:rsidRPr="009C7264">
        <w:br/>
        <w:t xml:space="preserve">• Executed a </w:t>
      </w:r>
      <w:r w:rsidRPr="009C7264">
        <w:rPr>
          <w:u w:val="single"/>
        </w:rPr>
        <w:t>$1.6M</w:t>
      </w:r>
      <w:r w:rsidRPr="009C7264">
        <w:t xml:space="preserve"> voice modernization initiative, transitioning 800 legacy endpoints to cloud-based VoIP infrastructure, reducing maintenance costs by </w:t>
      </w:r>
      <w:r w:rsidRPr="009C7264">
        <w:rPr>
          <w:u w:val="single"/>
        </w:rPr>
        <w:t>$392K</w:t>
      </w:r>
      <w:r w:rsidRPr="009C7264">
        <w:t xml:space="preserve"> per year.</w:t>
      </w:r>
      <w:r w:rsidRPr="009C7264">
        <w:br/>
        <w:t xml:space="preserve">• Delivered a </w:t>
      </w:r>
      <w:r w:rsidRPr="009C7264">
        <w:rPr>
          <w:u w:val="single"/>
        </w:rPr>
        <w:t>$200K</w:t>
      </w:r>
      <w:r w:rsidRPr="009C7264">
        <w:t xml:space="preserve"> secure video-conferencing solution with full TEMPEST and compliance testing, achieving operational readiness two weeks ahead of schedule.</w:t>
      </w:r>
      <w:r w:rsidRPr="009C7264">
        <w:br/>
        <w:t xml:space="preserve">• Led </w:t>
      </w:r>
      <w:r w:rsidR="00010AF7" w:rsidRPr="009C7264">
        <w:rPr>
          <w:u w:val="single"/>
        </w:rPr>
        <w:t>$2.5M</w:t>
      </w:r>
      <w:r w:rsidRPr="009C7264">
        <w:t xml:space="preserve"> enterprise Microsoft 365 migration, validating licensing, security policies, and migrating 6,000 user accounts with 100% accuracy and zero service disruption.</w:t>
      </w:r>
      <w:r w:rsidRPr="009C7264">
        <w:br/>
        <w:t xml:space="preserve">• Awarded a performance commendation for closing 149 technology projects valued at </w:t>
      </w:r>
      <w:r w:rsidRPr="009C7264">
        <w:rPr>
          <w:u w:val="single"/>
        </w:rPr>
        <w:t>$1.3M</w:t>
      </w:r>
      <w:r w:rsidRPr="009C7264">
        <w:t xml:space="preserve"> during overseas deployment, demonstrating exceptional delivery under complex, time-sensitive conditions. </w:t>
      </w:r>
    </w:p>
    <w:p w14:paraId="6278C786" w14:textId="55F259AF" w:rsidR="00313A44" w:rsidRPr="009C7264" w:rsidRDefault="00D75BD3">
      <w:r w:rsidRPr="009C7264">
        <w:t>Other</w:t>
      </w:r>
      <w:r w:rsidR="006222E1" w:rsidRPr="009C7264">
        <w:t xml:space="preserve"> Career</w:t>
      </w:r>
      <w:r w:rsidRPr="009C7264">
        <w:t xml:space="preserve"> Communications Highlights:</w:t>
      </w:r>
    </w:p>
    <w:p w14:paraId="1D47B9B3" w14:textId="77777777" w:rsidR="00010AF7" w:rsidRPr="009C7264" w:rsidRDefault="00D75BD3">
      <w:r w:rsidRPr="009C7264">
        <w:t>Data Center Operations Lead, Enterprise IT Division | 2019 – 2022</w:t>
      </w:r>
      <w:r w:rsidRPr="009C7264">
        <w:br/>
        <w:t>• Managed a mission-critical data center supporting 10,000 users with zero downtime; leveraged SolarWinds, Nessus, and Power BI to optimize performance and system health monitoring.</w:t>
      </w:r>
      <w:r w:rsidRPr="009C7264">
        <w:br/>
        <w:t>• Conducted comprehensive security and compliance audits, establishing standardized configuration baselines and remediation protocols.</w:t>
      </w:r>
      <w:r w:rsidRPr="009C7264">
        <w:br/>
        <w:t xml:space="preserve">• Authored updated operational checklists and training materials that earned an “Excellent” evaluation during annual inspections. </w:t>
      </w:r>
    </w:p>
    <w:p w14:paraId="4E7E92F3" w14:textId="77777777" w:rsidR="00010AF7" w:rsidRPr="009C7264" w:rsidRDefault="00D75BD3">
      <w:r w:rsidRPr="009C7264">
        <w:t>Information Systems Security Manager – Enterprise Cyber Division | 2017 – 2019</w:t>
      </w:r>
      <w:r w:rsidRPr="009C7264">
        <w:br/>
        <w:t xml:space="preserve">• Directed a </w:t>
      </w:r>
      <w:r w:rsidRPr="009C7264">
        <w:rPr>
          <w:u w:val="single"/>
        </w:rPr>
        <w:t>$95M</w:t>
      </w:r>
      <w:r w:rsidRPr="009C7264">
        <w:t xml:space="preserve"> enterprise cybersecurity and vulnerability management program, maintaining compliance and operational security for over 300 users across multi-domain secure environments.</w:t>
      </w:r>
      <w:r w:rsidRPr="009C7264">
        <w:br/>
        <w:t>• Implemented ServiceNow GRC, Splunk Enterprise Security, and Tenable scanning to automate vulnerability tracking, risk reporting, and audit readiness—achieving a perfect inspection rating and reducing audit prep time by 40%.</w:t>
      </w:r>
      <w:r w:rsidRPr="009C7264">
        <w:br/>
        <w:t xml:space="preserve">• Designed and delivered cybersecurity workforce development programs that improved certification compliance by 60%, boosting overall organizational readiness. </w:t>
      </w:r>
    </w:p>
    <w:p w14:paraId="4C4DF12D" w14:textId="77777777" w:rsidR="00010AF7" w:rsidRPr="009C7264" w:rsidRDefault="00D75BD3">
      <w:r w:rsidRPr="009C7264">
        <w:t>Client Service Center Manager / Asset Control Officer Joint Communications Center – | 2014</w:t>
      </w:r>
      <w:r w:rsidRPr="009C7264">
        <w:br/>
        <w:t xml:space="preserve">• Supervised 65 technicians and analysts maintaining 19,000+ IT assets across 32 organizations, supporting a </w:t>
      </w:r>
      <w:r w:rsidRPr="009C7264">
        <w:rPr>
          <w:u w:val="single"/>
        </w:rPr>
        <w:t>$60M</w:t>
      </w:r>
      <w:r w:rsidRPr="009C7264">
        <w:t xml:space="preserve"> enterprise network and 2,900 classified users.</w:t>
      </w:r>
      <w:r w:rsidRPr="009C7264">
        <w:br/>
        <w:t>• Implemented ITIL v4 workflows and ServiceNow Asset Management, cutting equipment inventory by 50% and incident resolution time by 35%.</w:t>
      </w:r>
      <w:r w:rsidRPr="009C7264">
        <w:br/>
        <w:t xml:space="preserve">• Authored enterprise standard operating procedures (SOPs) and technical guides adopted as the baseline for future service center operations. </w:t>
      </w:r>
    </w:p>
    <w:p w14:paraId="40BF71FD" w14:textId="68D847F8" w:rsidR="00DB0DB8" w:rsidRPr="009C7264" w:rsidRDefault="00D75BD3">
      <w:r w:rsidRPr="009C7264">
        <w:t>Instructor Team Manager Training &amp; Leadership Development Division | 2008 – 2010</w:t>
      </w:r>
      <w:r w:rsidRPr="009C7264">
        <w:br/>
        <w:t>• Competitively selected to lead 12 instructors delivering advanced IT and network fundamentals training to 330 students.</w:t>
      </w:r>
      <w:r w:rsidRPr="009C7264">
        <w:br/>
      </w:r>
      <w:r w:rsidRPr="009C7264">
        <w:lastRenderedPageBreak/>
        <w:t>• Introduced LMS-based curriculum modernization, increasing graduation rates to 98% and reducing total training duration by 20% through improved delivery methods and digital learning integration.</w:t>
      </w:r>
    </w:p>
    <w:sectPr w:rsidR="00DB0DB8" w:rsidRPr="009C72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7A54C3"/>
    <w:multiLevelType w:val="hybridMultilevel"/>
    <w:tmpl w:val="12A82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566280">
    <w:abstractNumId w:val="8"/>
  </w:num>
  <w:num w:numId="2" w16cid:durableId="329145169">
    <w:abstractNumId w:val="6"/>
  </w:num>
  <w:num w:numId="3" w16cid:durableId="471944269">
    <w:abstractNumId w:val="5"/>
  </w:num>
  <w:num w:numId="4" w16cid:durableId="1724524135">
    <w:abstractNumId w:val="4"/>
  </w:num>
  <w:num w:numId="5" w16cid:durableId="503128696">
    <w:abstractNumId w:val="7"/>
  </w:num>
  <w:num w:numId="6" w16cid:durableId="1136726578">
    <w:abstractNumId w:val="3"/>
  </w:num>
  <w:num w:numId="7" w16cid:durableId="262033178">
    <w:abstractNumId w:val="2"/>
  </w:num>
  <w:num w:numId="8" w16cid:durableId="1202597668">
    <w:abstractNumId w:val="1"/>
  </w:num>
  <w:num w:numId="9" w16cid:durableId="747657806">
    <w:abstractNumId w:val="0"/>
  </w:num>
  <w:num w:numId="10" w16cid:durableId="7064868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AF7"/>
    <w:rsid w:val="00034616"/>
    <w:rsid w:val="0006063C"/>
    <w:rsid w:val="0015074B"/>
    <w:rsid w:val="001E0362"/>
    <w:rsid w:val="0029639D"/>
    <w:rsid w:val="00313A44"/>
    <w:rsid w:val="00326F90"/>
    <w:rsid w:val="003F7044"/>
    <w:rsid w:val="004219E4"/>
    <w:rsid w:val="004356E9"/>
    <w:rsid w:val="004F7827"/>
    <w:rsid w:val="005A41A4"/>
    <w:rsid w:val="006222E1"/>
    <w:rsid w:val="00640597"/>
    <w:rsid w:val="006E4DA8"/>
    <w:rsid w:val="007C358E"/>
    <w:rsid w:val="007E5B69"/>
    <w:rsid w:val="008D75FB"/>
    <w:rsid w:val="009C7264"/>
    <w:rsid w:val="00A9248A"/>
    <w:rsid w:val="00AA1CA1"/>
    <w:rsid w:val="00AA1D8D"/>
    <w:rsid w:val="00AD43CE"/>
    <w:rsid w:val="00B16326"/>
    <w:rsid w:val="00B47730"/>
    <w:rsid w:val="00B540DC"/>
    <w:rsid w:val="00B55B08"/>
    <w:rsid w:val="00BA3004"/>
    <w:rsid w:val="00C2732D"/>
    <w:rsid w:val="00C309DD"/>
    <w:rsid w:val="00C61E12"/>
    <w:rsid w:val="00CB0664"/>
    <w:rsid w:val="00D75BD3"/>
    <w:rsid w:val="00DB0DB8"/>
    <w:rsid w:val="00DC56BD"/>
    <w:rsid w:val="00E46BD8"/>
    <w:rsid w:val="00E91E7F"/>
    <w:rsid w:val="00F440FC"/>
    <w:rsid w:val="00FC693F"/>
    <w:rsid w:val="00FF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F8C91"/>
  <w14:defaultImageDpi w14:val="300"/>
  <w15:docId w15:val="{1075DE25-6154-48CF-BB24-CAAF6894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6</Pages>
  <Words>1720</Words>
  <Characters>12092</Characters>
  <Application>Microsoft Office Word</Application>
  <DocSecurity>0</DocSecurity>
  <Lines>201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lopez</cp:lastModifiedBy>
  <cp:revision>7</cp:revision>
  <dcterms:created xsi:type="dcterms:W3CDTF">2025-11-10T18:16:00Z</dcterms:created>
  <dcterms:modified xsi:type="dcterms:W3CDTF">2025-11-11T15:27:00Z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d1aa5a5e-dbfb-42d0-8713-d4b598e6b9ef</vt:lpwstr>
  </property>
</Properties>
</file>