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375E" w14:textId="60DBC530" w:rsidR="00A00A8A" w:rsidRDefault="009837C3" w:rsidP="00A00A8A">
      <w:pPr>
        <w:spacing w:before="2" w:after="2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3D4DB0">
        <w:rPr>
          <w:rFonts w:ascii="Times New Roman" w:hAnsi="Times New Roman" w:cs="Times New Roman"/>
          <w:b/>
          <w:sz w:val="28"/>
          <w:szCs w:val="28"/>
        </w:rPr>
        <w:t>NANDINI</w:t>
      </w:r>
      <w:r w:rsidR="007017A2" w:rsidRPr="003D4DB0">
        <w:rPr>
          <w:rFonts w:ascii="Times New Roman" w:hAnsi="Times New Roman" w:cs="Times New Roman"/>
          <w:b/>
          <w:sz w:val="28"/>
          <w:szCs w:val="28"/>
        </w:rPr>
        <w:t xml:space="preserve"> GUNDA</w:t>
      </w:r>
      <w:r w:rsidR="00A00A8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</w:t>
      </w:r>
      <w:hyperlink r:id="rId5" w:history="1">
        <w:r w:rsidR="00A00A8A" w:rsidRPr="004E019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nandinigunda792@gmail.com</w:t>
        </w:r>
      </w:hyperlink>
    </w:p>
    <w:p w14:paraId="7641F774" w14:textId="790306F1" w:rsidR="003D4DB0" w:rsidRDefault="00D6518D" w:rsidP="00A00A8A">
      <w:pPr>
        <w:spacing w:before="2" w:after="2"/>
        <w:contextualSpacing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Senior </w:t>
      </w:r>
      <w:r w:rsidR="00AC3824">
        <w:rPr>
          <w:rFonts w:ascii="Times New Roman" w:hAnsi="Times New Roman" w:cs="Times New Roman"/>
          <w:b/>
          <w:sz w:val="24"/>
          <w:szCs w:val="24"/>
        </w:rPr>
        <w:t xml:space="preserve">Data </w:t>
      </w:r>
      <w:r>
        <w:rPr>
          <w:rFonts w:ascii="Times New Roman" w:hAnsi="Times New Roman" w:cs="Times New Roman"/>
          <w:b/>
          <w:sz w:val="24"/>
          <w:szCs w:val="24"/>
        </w:rPr>
        <w:t>Engineer</w:t>
      </w:r>
      <w:r w:rsidR="00AC38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00A8A" w:rsidRPr="003D4DB0">
        <w:rPr>
          <w:rFonts w:ascii="Times New Roman" w:hAnsi="Times New Roman" w:cs="Times New Roman"/>
          <w:b/>
          <w:sz w:val="24"/>
          <w:szCs w:val="24"/>
        </w:rPr>
        <w:t>| Cloud &amp; Big Dat</w:t>
      </w:r>
      <w:r w:rsidR="00A00A8A">
        <w:rPr>
          <w:rFonts w:ascii="Times New Roman" w:hAnsi="Times New Roman" w:cs="Times New Roman"/>
          <w:b/>
          <w:sz w:val="24"/>
          <w:szCs w:val="24"/>
        </w:rPr>
        <w:t xml:space="preserve">a                                                                                             </w:t>
      </w:r>
      <w:r w:rsidR="009837C3" w:rsidRPr="003D4DB0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817-754-0342</w:t>
      </w:r>
    </w:p>
    <w:p w14:paraId="27AFC482" w14:textId="0AE9169F" w:rsidR="00AC3824" w:rsidRDefault="00AC3824" w:rsidP="00AC3824">
      <w:pPr>
        <w:spacing w:before="2" w:after="2"/>
        <w:contextualSpacing/>
        <w:jc w:val="right"/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</w:pPr>
      <w:r w:rsidRPr="00AC3824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linkedin.com/in/</w:t>
      </w:r>
      <w:proofErr w:type="spellStart"/>
      <w:r w:rsidRPr="00AC3824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</w:rPr>
        <w:t>gundanandini</w:t>
      </w:r>
      <w:proofErr w:type="spellEnd"/>
    </w:p>
    <w:p w14:paraId="509DBC7D" w14:textId="4BEECCBB" w:rsidR="0084176C" w:rsidRPr="00A00A8A" w:rsidRDefault="0051368D" w:rsidP="00A00A8A">
      <w:pPr>
        <w:pBdr>
          <w:top w:val="single" w:sz="4" w:space="1" w:color="auto"/>
        </w:pBdr>
        <w:spacing w:before="2" w:after="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0A8A">
        <w:rPr>
          <w:rFonts w:ascii="Times New Roman" w:hAnsi="Times New Roman" w:cs="Times New Roman"/>
          <w:b/>
          <w:sz w:val="24"/>
          <w:szCs w:val="24"/>
        </w:rPr>
        <w:t>PROFESSIONAL SUMMARY</w:t>
      </w:r>
    </w:p>
    <w:p w14:paraId="34E21A7A" w14:textId="7E4B8797" w:rsidR="00F713E1" w:rsidRPr="003D4DB0" w:rsidRDefault="009F7723" w:rsidP="00F713E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 xml:space="preserve">Senior Data </w:t>
      </w:r>
      <w:r w:rsidR="00D6518D">
        <w:rPr>
          <w:rFonts w:ascii="Times New Roman" w:eastAsia="Times New Roman" w:hAnsi="Times New Roman" w:cs="Times New Roman"/>
        </w:rPr>
        <w:t>Engineer</w:t>
      </w:r>
      <w:r w:rsidRPr="003D4DB0">
        <w:rPr>
          <w:rFonts w:ascii="Times New Roman" w:eastAsia="Times New Roman" w:hAnsi="Times New Roman" w:cs="Times New Roman"/>
        </w:rPr>
        <w:t xml:space="preserve"> with </w:t>
      </w:r>
      <w:r w:rsidRPr="003D4DB0">
        <w:rPr>
          <w:rFonts w:ascii="Times New Roman" w:eastAsia="Times New Roman" w:hAnsi="Times New Roman" w:cs="Times New Roman"/>
          <w:b/>
          <w:bCs/>
        </w:rPr>
        <w:t>10+ years of experience</w:t>
      </w:r>
      <w:r w:rsidRPr="003D4DB0">
        <w:rPr>
          <w:rFonts w:ascii="Times New Roman" w:eastAsia="Times New Roman" w:hAnsi="Times New Roman" w:cs="Times New Roman"/>
        </w:rPr>
        <w:t xml:space="preserve"> designing and scaling data platforms across </w:t>
      </w:r>
      <w:r w:rsidRPr="003D4DB0">
        <w:rPr>
          <w:rFonts w:ascii="Times New Roman" w:eastAsia="Times New Roman" w:hAnsi="Times New Roman" w:cs="Times New Roman"/>
          <w:b/>
          <w:bCs/>
        </w:rPr>
        <w:t>AWS, GCP, and Azure</w:t>
      </w:r>
      <w:r w:rsidRPr="003D4DB0">
        <w:rPr>
          <w:rFonts w:ascii="Times New Roman" w:eastAsia="Times New Roman" w:hAnsi="Times New Roman" w:cs="Times New Roman"/>
        </w:rPr>
        <w:t xml:space="preserve">. Skilled in </w:t>
      </w:r>
      <w:r w:rsidRPr="003D4DB0">
        <w:rPr>
          <w:rFonts w:ascii="Times New Roman" w:eastAsia="Times New Roman" w:hAnsi="Times New Roman" w:cs="Times New Roman"/>
          <w:b/>
          <w:bCs/>
        </w:rPr>
        <w:t>Python, SQL, Spark, Kafka, and Airflow</w:t>
      </w:r>
      <w:r w:rsidRPr="003D4DB0">
        <w:rPr>
          <w:rFonts w:ascii="Times New Roman" w:eastAsia="Times New Roman" w:hAnsi="Times New Roman" w:cs="Times New Roman"/>
        </w:rPr>
        <w:t xml:space="preserve">, with expertise in building </w:t>
      </w:r>
      <w:r w:rsidRPr="003D4DB0">
        <w:rPr>
          <w:rFonts w:ascii="Times New Roman" w:eastAsia="Times New Roman" w:hAnsi="Times New Roman" w:cs="Times New Roman"/>
          <w:b/>
          <w:bCs/>
        </w:rPr>
        <w:t>batch and streaming pipelines processing 5TB+ daily</w:t>
      </w:r>
      <w:r w:rsidRPr="003D4DB0">
        <w:rPr>
          <w:rFonts w:ascii="Times New Roman" w:eastAsia="Times New Roman" w:hAnsi="Times New Roman" w:cs="Times New Roman"/>
        </w:rPr>
        <w:t xml:space="preserve"> and delivering real-time insights with </w:t>
      </w:r>
      <w:r w:rsidRPr="003D4DB0">
        <w:rPr>
          <w:rFonts w:ascii="Times New Roman" w:eastAsia="Times New Roman" w:hAnsi="Times New Roman" w:cs="Times New Roman"/>
          <w:b/>
          <w:bCs/>
        </w:rPr>
        <w:t>sub-minute latency</w:t>
      </w:r>
      <w:r w:rsidRPr="003D4DB0">
        <w:rPr>
          <w:rFonts w:ascii="Times New Roman" w:eastAsia="Times New Roman" w:hAnsi="Times New Roman" w:cs="Times New Roman"/>
        </w:rPr>
        <w:t xml:space="preserve">. Led the migration of </w:t>
      </w:r>
      <w:r w:rsidRPr="003D4DB0">
        <w:rPr>
          <w:rFonts w:ascii="Times New Roman" w:eastAsia="Times New Roman" w:hAnsi="Times New Roman" w:cs="Times New Roman"/>
          <w:b/>
          <w:bCs/>
        </w:rPr>
        <w:t>50+ ETL jobs to cloud-native platforms</w:t>
      </w:r>
      <w:r w:rsidRPr="003D4DB0">
        <w:rPr>
          <w:rFonts w:ascii="Times New Roman" w:eastAsia="Times New Roman" w:hAnsi="Times New Roman" w:cs="Times New Roman"/>
        </w:rPr>
        <w:t xml:space="preserve">, reducing job failures by </w:t>
      </w:r>
      <w:r w:rsidRPr="003D4DB0">
        <w:rPr>
          <w:rFonts w:ascii="Times New Roman" w:eastAsia="Times New Roman" w:hAnsi="Times New Roman" w:cs="Times New Roman"/>
          <w:b/>
          <w:bCs/>
        </w:rPr>
        <w:t>40%</w:t>
      </w:r>
      <w:r w:rsidRPr="003D4DB0">
        <w:rPr>
          <w:rFonts w:ascii="Times New Roman" w:eastAsia="Times New Roman" w:hAnsi="Times New Roman" w:cs="Times New Roman"/>
        </w:rPr>
        <w:t xml:space="preserve"> and saving </w:t>
      </w:r>
      <w:r w:rsidRPr="003D4DB0">
        <w:rPr>
          <w:rFonts w:ascii="Times New Roman" w:eastAsia="Times New Roman" w:hAnsi="Times New Roman" w:cs="Times New Roman"/>
          <w:b/>
          <w:bCs/>
        </w:rPr>
        <w:t>$100K annually</w:t>
      </w:r>
      <w:r w:rsidRPr="003D4DB0">
        <w:rPr>
          <w:rFonts w:ascii="Times New Roman" w:eastAsia="Times New Roman" w:hAnsi="Times New Roman" w:cs="Times New Roman"/>
        </w:rPr>
        <w:t xml:space="preserve">. Adept at </w:t>
      </w:r>
      <w:r w:rsidRPr="003D4DB0">
        <w:rPr>
          <w:rFonts w:ascii="Times New Roman" w:eastAsia="Times New Roman" w:hAnsi="Times New Roman" w:cs="Times New Roman"/>
          <w:b/>
          <w:bCs/>
        </w:rPr>
        <w:t>data modeling, governance, and quality frameworks</w:t>
      </w:r>
      <w:r w:rsidRPr="003D4DB0">
        <w:rPr>
          <w:rFonts w:ascii="Times New Roman" w:eastAsia="Times New Roman" w:hAnsi="Times New Roman" w:cs="Times New Roman"/>
        </w:rPr>
        <w:t xml:space="preserve"> using Snowflake, </w:t>
      </w:r>
      <w:proofErr w:type="spellStart"/>
      <w:r w:rsidRPr="003D4DB0">
        <w:rPr>
          <w:rFonts w:ascii="Times New Roman" w:eastAsia="Times New Roman" w:hAnsi="Times New Roman" w:cs="Times New Roman"/>
        </w:rPr>
        <w:t>BigQuery</w:t>
      </w:r>
      <w:proofErr w:type="spellEnd"/>
      <w:r w:rsidRPr="003D4DB0">
        <w:rPr>
          <w:rFonts w:ascii="Times New Roman" w:eastAsia="Times New Roman" w:hAnsi="Times New Roman" w:cs="Times New Roman"/>
        </w:rPr>
        <w:t xml:space="preserve">, Redshift, and Great Expectations. Recognized for mentoring teams, guiding architectural decisions, and driving adoption of modern tools such as </w:t>
      </w:r>
      <w:proofErr w:type="spellStart"/>
      <w:r w:rsidRPr="003D4DB0">
        <w:rPr>
          <w:rFonts w:ascii="Times New Roman" w:eastAsia="Times New Roman" w:hAnsi="Times New Roman" w:cs="Times New Roman"/>
          <w:b/>
          <w:bCs/>
        </w:rPr>
        <w:t>dbt</w:t>
      </w:r>
      <w:proofErr w:type="spellEnd"/>
      <w:r w:rsidRPr="003D4DB0">
        <w:rPr>
          <w:rFonts w:ascii="Times New Roman" w:eastAsia="Times New Roman" w:hAnsi="Times New Roman" w:cs="Times New Roman"/>
          <w:b/>
          <w:bCs/>
        </w:rPr>
        <w:t>, Delta Lake, and Apache Hudi</w:t>
      </w:r>
      <w:r w:rsidRPr="003D4DB0">
        <w:rPr>
          <w:rFonts w:ascii="Times New Roman" w:eastAsia="Times New Roman" w:hAnsi="Times New Roman" w:cs="Times New Roman"/>
        </w:rPr>
        <w:t>, consistently delivering high-impact solutions in fast-paced environments.</w:t>
      </w:r>
    </w:p>
    <w:p w14:paraId="4B8BF166" w14:textId="77777777" w:rsidR="009F7723" w:rsidRPr="003D4DB0" w:rsidRDefault="009F7723" w:rsidP="00F713E1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495A520A" w14:textId="77CF867D" w:rsidR="000F26A3" w:rsidRPr="00A00A8A" w:rsidRDefault="000F26A3" w:rsidP="00A00A8A">
      <w:pPr>
        <w:spacing w:before="2" w:after="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0A8A">
        <w:rPr>
          <w:rFonts w:ascii="Times New Roman" w:hAnsi="Times New Roman" w:cs="Times New Roman"/>
          <w:b/>
          <w:sz w:val="24"/>
          <w:szCs w:val="24"/>
        </w:rPr>
        <w:t>TECHNICAL SKILLS</w:t>
      </w:r>
    </w:p>
    <w:p w14:paraId="71228BB6" w14:textId="570BA8CA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Programming &amp; Scripting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: Python, SQL, Scala, Java, </w:t>
      </w:r>
      <w:proofErr w:type="spellStart"/>
      <w:r w:rsidRPr="003D4DB0">
        <w:rPr>
          <w:rFonts w:ascii="Times New Roman" w:eastAsia="Times New Roman" w:hAnsi="Times New Roman" w:cs="Times New Roman"/>
          <w:lang w:val="en-IN"/>
        </w:rPr>
        <w:t>PySpark</w:t>
      </w:r>
      <w:proofErr w:type="spellEnd"/>
      <w:r w:rsidRPr="003D4DB0">
        <w:rPr>
          <w:rFonts w:ascii="Times New Roman" w:eastAsia="Times New Roman" w:hAnsi="Times New Roman" w:cs="Times New Roman"/>
          <w:lang w:val="en-IN"/>
        </w:rPr>
        <w:t>, Bash, Shell Scripting</w:t>
      </w:r>
    </w:p>
    <w:p w14:paraId="5556B3DC" w14:textId="56E044F1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Big Data &amp; Distributed Systems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: Apache Spark (Core, SQL, Streaming, </w:t>
      </w:r>
      <w:proofErr w:type="spellStart"/>
      <w:r w:rsidRPr="003D4DB0">
        <w:rPr>
          <w:rFonts w:ascii="Times New Roman" w:eastAsia="Times New Roman" w:hAnsi="Times New Roman" w:cs="Times New Roman"/>
          <w:lang w:val="en-IN"/>
        </w:rPr>
        <w:t>MLlib</w:t>
      </w:r>
      <w:proofErr w:type="spellEnd"/>
      <w:r w:rsidRPr="003D4DB0">
        <w:rPr>
          <w:rFonts w:ascii="Times New Roman" w:eastAsia="Times New Roman" w:hAnsi="Times New Roman" w:cs="Times New Roman"/>
          <w:lang w:val="en-IN"/>
        </w:rPr>
        <w:t>), Hadoop (HDFS, MapReduce, Hive), Kafka, Trino/Presto, Apache Beam</w:t>
      </w:r>
    </w:p>
    <w:p w14:paraId="7A3EEABE" w14:textId="52D0B96C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Cloud Platforms</w:t>
      </w:r>
      <w:r w:rsidRPr="003D4DB0">
        <w:rPr>
          <w:rFonts w:ascii="Times New Roman" w:eastAsia="Times New Roman" w:hAnsi="Times New Roman" w:cs="Times New Roman"/>
          <w:lang w:val="en-IN"/>
        </w:rPr>
        <w:t>:</w:t>
      </w:r>
    </w:p>
    <w:p w14:paraId="5AC06379" w14:textId="77777777" w:rsidR="009F7723" w:rsidRPr="009F7723" w:rsidRDefault="009F7723" w:rsidP="009F7723">
      <w:pPr>
        <w:numPr>
          <w:ilvl w:val="1"/>
          <w:numId w:val="35"/>
        </w:numPr>
        <w:spacing w:before="2" w:after="2"/>
        <w:contextualSpacing/>
        <w:rPr>
          <w:rFonts w:ascii="Times New Roman" w:eastAsia="Times New Roman" w:hAnsi="Times New Roman" w:cs="Times New Roman"/>
          <w:lang w:val="en-IN"/>
        </w:rPr>
      </w:pPr>
      <w:r w:rsidRPr="009F7723">
        <w:rPr>
          <w:rFonts w:ascii="Times New Roman" w:eastAsia="Times New Roman" w:hAnsi="Times New Roman" w:cs="Times New Roman"/>
          <w:b/>
          <w:bCs/>
          <w:lang w:val="en-IN"/>
        </w:rPr>
        <w:t>AWS</w:t>
      </w:r>
      <w:r w:rsidRPr="009F7723">
        <w:rPr>
          <w:rFonts w:ascii="Times New Roman" w:eastAsia="Times New Roman" w:hAnsi="Times New Roman" w:cs="Times New Roman"/>
          <w:lang w:val="en-IN"/>
        </w:rPr>
        <w:t>: S3, Redshift, Glue, EMR, Lambda, EC2, IAM, CloudFormation, CloudWatch</w:t>
      </w:r>
    </w:p>
    <w:p w14:paraId="21B4FAE4" w14:textId="77777777" w:rsidR="009F7723" w:rsidRPr="009F7723" w:rsidRDefault="009F7723" w:rsidP="009F7723">
      <w:pPr>
        <w:numPr>
          <w:ilvl w:val="1"/>
          <w:numId w:val="35"/>
        </w:numPr>
        <w:spacing w:before="2" w:after="2"/>
        <w:contextualSpacing/>
        <w:rPr>
          <w:rFonts w:ascii="Times New Roman" w:eastAsia="Times New Roman" w:hAnsi="Times New Roman" w:cs="Times New Roman"/>
          <w:lang w:val="en-IN"/>
        </w:rPr>
      </w:pPr>
      <w:r w:rsidRPr="009F7723">
        <w:rPr>
          <w:rFonts w:ascii="Times New Roman" w:eastAsia="Times New Roman" w:hAnsi="Times New Roman" w:cs="Times New Roman"/>
          <w:b/>
          <w:bCs/>
          <w:lang w:val="en-IN"/>
        </w:rPr>
        <w:t>Azure</w:t>
      </w:r>
      <w:r w:rsidRPr="009F7723">
        <w:rPr>
          <w:rFonts w:ascii="Times New Roman" w:eastAsia="Times New Roman" w:hAnsi="Times New Roman" w:cs="Times New Roman"/>
          <w:lang w:val="en-IN"/>
        </w:rPr>
        <w:t>: Databricks, Data Factory (ADF), Synapse, Data Lake, Blob Storage, Event Hubs</w:t>
      </w:r>
    </w:p>
    <w:p w14:paraId="3709BFD1" w14:textId="77777777" w:rsidR="009F7723" w:rsidRPr="009F7723" w:rsidRDefault="009F7723" w:rsidP="009F7723">
      <w:pPr>
        <w:numPr>
          <w:ilvl w:val="1"/>
          <w:numId w:val="35"/>
        </w:numPr>
        <w:spacing w:before="2" w:after="2"/>
        <w:contextualSpacing/>
        <w:rPr>
          <w:rFonts w:ascii="Times New Roman" w:eastAsia="Times New Roman" w:hAnsi="Times New Roman" w:cs="Times New Roman"/>
          <w:lang w:val="en-IN"/>
        </w:rPr>
      </w:pPr>
      <w:r w:rsidRPr="009F7723">
        <w:rPr>
          <w:rFonts w:ascii="Times New Roman" w:eastAsia="Times New Roman" w:hAnsi="Times New Roman" w:cs="Times New Roman"/>
          <w:b/>
          <w:bCs/>
          <w:lang w:val="en-IN"/>
        </w:rPr>
        <w:t>GCP</w:t>
      </w:r>
      <w:r w:rsidRPr="009F7723">
        <w:rPr>
          <w:rFonts w:ascii="Times New Roman" w:eastAsia="Times New Roman" w:hAnsi="Times New Roman" w:cs="Times New Roman"/>
          <w:lang w:val="en-IN"/>
        </w:rPr>
        <w:t xml:space="preserve">: </w:t>
      </w:r>
      <w:proofErr w:type="spellStart"/>
      <w:r w:rsidRPr="009F7723">
        <w:rPr>
          <w:rFonts w:ascii="Times New Roman" w:eastAsia="Times New Roman" w:hAnsi="Times New Roman" w:cs="Times New Roman"/>
          <w:lang w:val="en-IN"/>
        </w:rPr>
        <w:t>BigQuery</w:t>
      </w:r>
      <w:proofErr w:type="spellEnd"/>
      <w:r w:rsidRPr="009F7723">
        <w:rPr>
          <w:rFonts w:ascii="Times New Roman" w:eastAsia="Times New Roman" w:hAnsi="Times New Roman" w:cs="Times New Roman"/>
          <w:lang w:val="en-IN"/>
        </w:rPr>
        <w:t xml:space="preserve">, Cloud Composer, Dataflow, </w:t>
      </w:r>
      <w:proofErr w:type="spellStart"/>
      <w:r w:rsidRPr="009F7723">
        <w:rPr>
          <w:rFonts w:ascii="Times New Roman" w:eastAsia="Times New Roman" w:hAnsi="Times New Roman" w:cs="Times New Roman"/>
          <w:lang w:val="en-IN"/>
        </w:rPr>
        <w:t>Dataproc</w:t>
      </w:r>
      <w:proofErr w:type="spellEnd"/>
      <w:r w:rsidRPr="009F7723">
        <w:rPr>
          <w:rFonts w:ascii="Times New Roman" w:eastAsia="Times New Roman" w:hAnsi="Times New Roman" w:cs="Times New Roman"/>
          <w:lang w:val="en-IN"/>
        </w:rPr>
        <w:t>, Pub/Sub, GCS</w:t>
      </w:r>
    </w:p>
    <w:p w14:paraId="0C10773E" w14:textId="4283E816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Data Lakes &amp; Warehousing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: Snowflake, Redshift, </w:t>
      </w:r>
      <w:proofErr w:type="spellStart"/>
      <w:r w:rsidRPr="003D4DB0">
        <w:rPr>
          <w:rFonts w:ascii="Times New Roman" w:eastAsia="Times New Roman" w:hAnsi="Times New Roman" w:cs="Times New Roman"/>
          <w:lang w:val="en-IN"/>
        </w:rPr>
        <w:t>BigQuery</w:t>
      </w:r>
      <w:proofErr w:type="spellEnd"/>
      <w:r w:rsidRPr="003D4DB0">
        <w:rPr>
          <w:rFonts w:ascii="Times New Roman" w:eastAsia="Times New Roman" w:hAnsi="Times New Roman" w:cs="Times New Roman"/>
          <w:lang w:val="en-IN"/>
        </w:rPr>
        <w:t>, Delta Lake, Apache Hudi, Hive, Teradata, Oracle, PostgreSQL, MySQL</w:t>
      </w:r>
    </w:p>
    <w:p w14:paraId="6EBB2F7B" w14:textId="6AD69C92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ETL &amp; Orchestration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: Apache Airflow, </w:t>
      </w:r>
      <w:r w:rsidR="00AD04EE">
        <w:rPr>
          <w:rFonts w:ascii="Times New Roman" w:eastAsia="Times New Roman" w:hAnsi="Times New Roman" w:cs="Times New Roman"/>
          <w:lang w:val="en-IN"/>
        </w:rPr>
        <w:t>DBT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, AWS Glue, Azure Data Factory, Informatica (IICS/PowerCenter), </w:t>
      </w:r>
      <w:proofErr w:type="spellStart"/>
      <w:r w:rsidRPr="003D4DB0">
        <w:rPr>
          <w:rFonts w:ascii="Times New Roman" w:eastAsia="Times New Roman" w:hAnsi="Times New Roman" w:cs="Times New Roman"/>
          <w:lang w:val="en-IN"/>
        </w:rPr>
        <w:t>NiFi</w:t>
      </w:r>
      <w:proofErr w:type="spellEnd"/>
      <w:r w:rsidRPr="003D4DB0">
        <w:rPr>
          <w:rFonts w:ascii="Times New Roman" w:eastAsia="Times New Roman" w:hAnsi="Times New Roman" w:cs="Times New Roman"/>
          <w:lang w:val="en-IN"/>
        </w:rPr>
        <w:t>, SSIS</w:t>
      </w:r>
    </w:p>
    <w:p w14:paraId="1E197719" w14:textId="40F5F122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Data Governance &amp; Quality</w:t>
      </w:r>
      <w:r w:rsidRPr="003D4DB0">
        <w:rPr>
          <w:rFonts w:ascii="Times New Roman" w:eastAsia="Times New Roman" w:hAnsi="Times New Roman" w:cs="Times New Roman"/>
          <w:lang w:val="en-IN"/>
        </w:rPr>
        <w:t>: Great Expectations, Apache Atlas, Collibra, Data Lineage, Schema Registry</w:t>
      </w:r>
    </w:p>
    <w:p w14:paraId="51FAC5D5" w14:textId="1D27849C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CI/CD &amp; DevOps</w:t>
      </w:r>
      <w:r w:rsidRPr="003D4DB0">
        <w:rPr>
          <w:rFonts w:ascii="Times New Roman" w:eastAsia="Times New Roman" w:hAnsi="Times New Roman" w:cs="Times New Roman"/>
          <w:lang w:val="en-IN"/>
        </w:rPr>
        <w:t>: Git, GitHub Actions, Jenkins, Azure DevOps, GitLab CI, Terraform, Docker, Kubernetes, Helm</w:t>
      </w:r>
    </w:p>
    <w:p w14:paraId="1C846EB9" w14:textId="5B0030B1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Monitoring &amp; Observability</w:t>
      </w:r>
      <w:r w:rsidRPr="003D4DB0">
        <w:rPr>
          <w:rFonts w:ascii="Times New Roman" w:eastAsia="Times New Roman" w:hAnsi="Times New Roman" w:cs="Times New Roman"/>
          <w:lang w:val="en-IN"/>
        </w:rPr>
        <w:t>: Datadog, Prometheus, Grafana, CloudWatch, Azure Monitor, Monte Carlo</w:t>
      </w:r>
    </w:p>
    <w:p w14:paraId="1F9869BA" w14:textId="0580FBC8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BI &amp; Visualization</w:t>
      </w:r>
      <w:r w:rsidRPr="003D4DB0">
        <w:rPr>
          <w:rFonts w:ascii="Times New Roman" w:eastAsia="Times New Roman" w:hAnsi="Times New Roman" w:cs="Times New Roman"/>
          <w:lang w:val="en-IN"/>
        </w:rPr>
        <w:t>: Tableau, Power BI, Looker</w:t>
      </w:r>
    </w:p>
    <w:p w14:paraId="351CD917" w14:textId="6639B5C4" w:rsidR="009F7723" w:rsidRPr="003D4DB0" w:rsidRDefault="009F7723" w:rsidP="009F7723">
      <w:pPr>
        <w:pStyle w:val="ListParagraph"/>
        <w:numPr>
          <w:ilvl w:val="0"/>
          <w:numId w:val="35"/>
        </w:numPr>
        <w:spacing w:before="2" w:after="2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b/>
          <w:bCs/>
          <w:lang w:val="en-IN"/>
        </w:rPr>
        <w:t>Methodologies</w:t>
      </w:r>
      <w:r w:rsidRPr="003D4DB0">
        <w:rPr>
          <w:rFonts w:ascii="Times New Roman" w:eastAsia="Times New Roman" w:hAnsi="Times New Roman" w:cs="Times New Roman"/>
          <w:lang w:val="en-IN"/>
        </w:rPr>
        <w:t>: Agile (Scrum/Kanban), CI/CD Pipelines, SDLC</w:t>
      </w:r>
    </w:p>
    <w:p w14:paraId="7BCBC1DE" w14:textId="77777777" w:rsidR="000F26A3" w:rsidRPr="003D4DB0" w:rsidRDefault="000F26A3" w:rsidP="009837C3">
      <w:pPr>
        <w:spacing w:before="2" w:after="2"/>
        <w:contextualSpacing/>
        <w:rPr>
          <w:rFonts w:ascii="Times New Roman" w:hAnsi="Times New Roman" w:cs="Times New Roman"/>
        </w:rPr>
      </w:pPr>
    </w:p>
    <w:p w14:paraId="52D95689" w14:textId="27D0132F" w:rsidR="0084176C" w:rsidRPr="00A00A8A" w:rsidRDefault="001B439C" w:rsidP="009837C3">
      <w:pPr>
        <w:spacing w:before="2" w:after="2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0A8A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14:paraId="76D9AD64" w14:textId="0303D9E7" w:rsidR="0084176C" w:rsidRPr="003D4DB0" w:rsidRDefault="00D6518D" w:rsidP="009837C3">
      <w:pPr>
        <w:spacing w:before="2" w:after="2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Data Engineer</w:t>
      </w:r>
    </w:p>
    <w:p w14:paraId="17DDDD8D" w14:textId="0608C6F5" w:rsidR="0084176C" w:rsidRPr="003D4DB0" w:rsidRDefault="009837C3" w:rsidP="009837C3">
      <w:pPr>
        <w:spacing w:before="2"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  <w:bCs/>
        </w:rPr>
        <w:t>Giant Eagle, Pittsburg, PA</w:t>
      </w:r>
      <w:r w:rsidRPr="003D4DB0">
        <w:rPr>
          <w:rFonts w:ascii="Times New Roman" w:hAnsi="Times New Roman" w:cs="Times New Roman"/>
          <w:b/>
        </w:rPr>
        <w:t xml:space="preserve">                                                                                              </w:t>
      </w:r>
      <w:r w:rsidR="008B35FD" w:rsidRPr="003D4DB0">
        <w:rPr>
          <w:rFonts w:ascii="Times New Roman" w:hAnsi="Times New Roman" w:cs="Times New Roman"/>
          <w:b/>
        </w:rPr>
        <w:t xml:space="preserve">     </w:t>
      </w:r>
      <w:r w:rsidR="00A00A8A">
        <w:rPr>
          <w:rFonts w:ascii="Times New Roman" w:hAnsi="Times New Roman" w:cs="Times New Roman"/>
          <w:b/>
        </w:rPr>
        <w:t xml:space="preserve">    </w:t>
      </w:r>
      <w:r w:rsidRPr="003D4DB0">
        <w:rPr>
          <w:rFonts w:ascii="Times New Roman" w:hAnsi="Times New Roman" w:cs="Times New Roman"/>
          <w:b/>
        </w:rPr>
        <w:t xml:space="preserve">    </w:t>
      </w:r>
      <w:r w:rsidR="005462D3" w:rsidRPr="003D4DB0">
        <w:rPr>
          <w:rFonts w:ascii="Times New Roman" w:hAnsi="Times New Roman" w:cs="Times New Roman"/>
          <w:b/>
        </w:rPr>
        <w:t xml:space="preserve">April 2023 to </w:t>
      </w:r>
      <w:r w:rsidR="00F3794D">
        <w:rPr>
          <w:rFonts w:ascii="Times New Roman" w:hAnsi="Times New Roman" w:cs="Times New Roman"/>
          <w:b/>
        </w:rPr>
        <w:t>October 2025</w:t>
      </w:r>
      <w:r w:rsidR="005462D3" w:rsidRPr="003D4DB0">
        <w:rPr>
          <w:rFonts w:ascii="Times New Roman" w:hAnsi="Times New Roman" w:cs="Times New Roman"/>
          <w:b/>
        </w:rPr>
        <w:t xml:space="preserve"> </w:t>
      </w:r>
    </w:p>
    <w:p w14:paraId="35892664" w14:textId="77777777" w:rsidR="0045247E" w:rsidRPr="003D4DB0" w:rsidRDefault="0084176C" w:rsidP="0045247E">
      <w:pPr>
        <w:spacing w:before="2"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Responsibilities: </w:t>
      </w:r>
    </w:p>
    <w:p w14:paraId="363EF25A" w14:textId="4A5F2E76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Led the migration of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50+ legacy ETL jobs into AWS Airflow (MWAA)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, streamlining orchestration, reducing job failures by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45%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, and cutting operational overhead by over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$100K annually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while improving SLA compliance.</w:t>
      </w:r>
    </w:p>
    <w:p w14:paraId="27E425B6" w14:textId="799753E7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Built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real-time streaming pipelines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using Apache Kafka and Spark Structured Streaming to monitor SaaS metrics such as churn signals and trial conversions, reducing latency to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sub-minute levels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and improving stakeholder response times by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30%</w:t>
      </w:r>
      <w:r w:rsidRPr="003D4DB0">
        <w:rPr>
          <w:rFonts w:ascii="Times New Roman" w:eastAsia="Times New Roman" w:hAnsi="Times New Roman" w:cs="Times New Roman"/>
          <w:lang w:val="en-IN"/>
        </w:rPr>
        <w:t>.</w:t>
      </w:r>
    </w:p>
    <w:p w14:paraId="768787BD" w14:textId="702F51A3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Optimized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Spark batch pipelines processing 3TB+ of data daily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, applying partitioning, caching, and resource-tuning strategies that reduced transformation runtimes by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40%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and lowered infrastructure costs.</w:t>
      </w:r>
    </w:p>
    <w:p w14:paraId="486F4895" w14:textId="2663CB89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Designed and implemented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scalable data models and schemas in AWS Redshift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tailored to SaaS KPIs (ARR, CAC, CLTV, cohort analysis), enabling high-performance analytics and long-term scalability of business-critical workloads.</w:t>
      </w:r>
    </w:p>
    <w:p w14:paraId="70405DC2" w14:textId="64D1A738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Developed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reusable ingestion and transformation frameworks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in Python and Scala, standardizing validation and error-handling patterns, which reduced developer onboarding time and improved code quality across engineering teams.</w:t>
      </w:r>
    </w:p>
    <w:p w14:paraId="7059CF50" w14:textId="7BA2FC1C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Introduced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Great Expectations-based automated validation and anomaly detection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into pipelines, improving event-level metric accuracy by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25%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and significantly reducing production data quality incidents.</w:t>
      </w:r>
    </w:p>
    <w:p w14:paraId="4073295F" w14:textId="3CDF58B8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Migrated legacy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S3-based parquet workflows to Apache Hudi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, enabling incremental </w:t>
      </w:r>
      <w:proofErr w:type="spellStart"/>
      <w:r w:rsidRPr="003D4DB0">
        <w:rPr>
          <w:rFonts w:ascii="Times New Roman" w:eastAsia="Times New Roman" w:hAnsi="Times New Roman" w:cs="Times New Roman"/>
          <w:lang w:val="en-IN"/>
        </w:rPr>
        <w:t>upserts</w:t>
      </w:r>
      <w:proofErr w:type="spellEnd"/>
      <w:r w:rsidRPr="003D4DB0">
        <w:rPr>
          <w:rFonts w:ascii="Times New Roman" w:eastAsia="Times New Roman" w:hAnsi="Times New Roman" w:cs="Times New Roman"/>
          <w:lang w:val="en-IN"/>
        </w:rPr>
        <w:t xml:space="preserve">, improving pipeline efficiency, and reducing daily ETL runtimes by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40%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while increasing maintainability of historical datasets.</w:t>
      </w:r>
    </w:p>
    <w:p w14:paraId="1D06FE5A" w14:textId="6F2C0533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Implemented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CI/CD pipelines using GitLab CI, Jenkins, Terraform, and Helm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, enabling reproducible deployments of data pipelines and infrastructure, which reduced manual intervention by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80%</w:t>
      </w:r>
      <w:r w:rsidRPr="003D4DB0">
        <w:rPr>
          <w:rFonts w:ascii="Times New Roman" w:eastAsia="Times New Roman" w:hAnsi="Times New Roman" w:cs="Times New Roman"/>
          <w:lang w:val="en-IN"/>
        </w:rPr>
        <w:t xml:space="preserve"> and improved release consistency.</w:t>
      </w:r>
    </w:p>
    <w:p w14:paraId="30587832" w14:textId="0C365E57" w:rsidR="001906F6" w:rsidRPr="003D4DB0" w:rsidRDefault="001906F6" w:rsidP="001906F6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3D4DB0">
        <w:rPr>
          <w:rFonts w:ascii="Times New Roman" w:eastAsia="Times New Roman" w:hAnsi="Times New Roman" w:cs="Times New Roman"/>
          <w:lang w:val="en-IN"/>
        </w:rPr>
        <w:t xml:space="preserve">Integrated </w:t>
      </w:r>
      <w:r w:rsidRPr="003D4DB0">
        <w:rPr>
          <w:rFonts w:ascii="Times New Roman" w:eastAsia="Times New Roman" w:hAnsi="Times New Roman" w:cs="Times New Roman"/>
          <w:b/>
          <w:bCs/>
          <w:lang w:val="en-IN"/>
        </w:rPr>
        <w:t>Apache Atlas for column-level lineage and tagging</w:t>
      </w:r>
      <w:r w:rsidRPr="003D4DB0">
        <w:rPr>
          <w:rFonts w:ascii="Times New Roman" w:eastAsia="Times New Roman" w:hAnsi="Times New Roman" w:cs="Times New Roman"/>
          <w:lang w:val="en-IN"/>
        </w:rPr>
        <w:t>, strengthening governance practices, improving traceability, and enabling faster impact analysis of schema changes across upstream and downstream systems.</w:t>
      </w:r>
    </w:p>
    <w:p w14:paraId="4BF173E8" w14:textId="2DDAF454" w:rsidR="007470E9" w:rsidRPr="007470E9" w:rsidRDefault="007470E9" w:rsidP="007470E9">
      <w:pPr>
        <w:pStyle w:val="NormalWeb"/>
        <w:numPr>
          <w:ilvl w:val="0"/>
          <w:numId w:val="36"/>
        </w:numPr>
        <w:rPr>
          <w:sz w:val="22"/>
          <w:szCs w:val="22"/>
          <w:lang w:val="en-IN"/>
        </w:rPr>
      </w:pPr>
      <w:r w:rsidRPr="007470E9">
        <w:rPr>
          <w:b/>
          <w:bCs/>
          <w:sz w:val="22"/>
          <w:szCs w:val="22"/>
          <w:lang w:val="en-IN"/>
        </w:rPr>
        <w:t>Collaborated on cross-cloud PoC initiatives</w:t>
      </w:r>
      <w:r w:rsidRPr="007470E9">
        <w:rPr>
          <w:sz w:val="22"/>
          <w:szCs w:val="22"/>
          <w:lang w:val="en-IN"/>
        </w:rPr>
        <w:t xml:space="preserve"> to compare Spark performance between AWS EMR and </w:t>
      </w:r>
      <w:r w:rsidRPr="007470E9">
        <w:rPr>
          <w:b/>
          <w:bCs/>
          <w:sz w:val="22"/>
          <w:szCs w:val="22"/>
          <w:lang w:val="en-IN"/>
        </w:rPr>
        <w:t>Azure Databricks</w:t>
      </w:r>
      <w:r w:rsidRPr="007470E9">
        <w:rPr>
          <w:sz w:val="22"/>
          <w:szCs w:val="22"/>
          <w:lang w:val="en-IN"/>
        </w:rPr>
        <w:t>, gaining hands-on experience tuning clusters, managing notebooks, and integrating Delta Lake workflows.</w:t>
      </w:r>
    </w:p>
    <w:p w14:paraId="0B2D8913" w14:textId="1AE660E4" w:rsidR="007470E9" w:rsidRPr="00D6518D" w:rsidRDefault="0084176C" w:rsidP="007470E9">
      <w:pPr>
        <w:pStyle w:val="NormalWeb"/>
        <w:spacing w:after="0" w:afterAutospacing="0"/>
        <w:rPr>
          <w:sz w:val="22"/>
          <w:szCs w:val="22"/>
        </w:rPr>
      </w:pPr>
      <w:r w:rsidRPr="007470E9">
        <w:rPr>
          <w:b/>
          <w:bCs/>
          <w:sz w:val="22"/>
          <w:szCs w:val="22"/>
        </w:rPr>
        <w:lastRenderedPageBreak/>
        <w:t>Environment</w:t>
      </w:r>
      <w:r w:rsidRPr="007470E9">
        <w:rPr>
          <w:sz w:val="22"/>
          <w:szCs w:val="22"/>
        </w:rPr>
        <w:t xml:space="preserve">: </w:t>
      </w:r>
      <w:r w:rsidR="001906F6" w:rsidRPr="007470E9">
        <w:rPr>
          <w:sz w:val="22"/>
          <w:szCs w:val="22"/>
        </w:rPr>
        <w:t xml:space="preserve">Airflow (MWAA), Apache Spark (Scala, </w:t>
      </w:r>
      <w:proofErr w:type="spellStart"/>
      <w:r w:rsidR="001906F6" w:rsidRPr="007470E9">
        <w:rPr>
          <w:sz w:val="22"/>
          <w:szCs w:val="22"/>
        </w:rPr>
        <w:t>PySpark</w:t>
      </w:r>
      <w:proofErr w:type="spellEnd"/>
      <w:r w:rsidR="001906F6" w:rsidRPr="007470E9">
        <w:rPr>
          <w:sz w:val="22"/>
          <w:szCs w:val="22"/>
        </w:rPr>
        <w:t xml:space="preserve">, SQL), Kafka &amp; Spark Structured Streaming, Python, AWS (S3, Redshift, Lambda, EC2, IAM, EMR, EKS, CloudWatch), Snowflake, </w:t>
      </w:r>
      <w:proofErr w:type="spellStart"/>
      <w:r w:rsidR="001906F6" w:rsidRPr="007470E9">
        <w:rPr>
          <w:sz w:val="22"/>
          <w:szCs w:val="22"/>
        </w:rPr>
        <w:t>BigQuery</w:t>
      </w:r>
      <w:proofErr w:type="spellEnd"/>
      <w:r w:rsidR="001906F6" w:rsidRPr="007470E9">
        <w:rPr>
          <w:sz w:val="22"/>
          <w:szCs w:val="22"/>
        </w:rPr>
        <w:t>, Terraform, Jenkins, GitLab CI, Helm, Great Expectations, Apache Hudi, Apache Atlas, SaaS Analytics (ARR, CAC, CLTV), CI/CD Pipelines, Real-time &amp; Batch Data Processing</w:t>
      </w:r>
      <w:r w:rsidR="00D6518D">
        <w:rPr>
          <w:sz w:val="22"/>
          <w:szCs w:val="22"/>
        </w:rPr>
        <w:br/>
      </w:r>
    </w:p>
    <w:p w14:paraId="5C547C80" w14:textId="444DBB81" w:rsidR="002635B3" w:rsidRPr="003D4DB0" w:rsidRDefault="0062291C" w:rsidP="009837C3">
      <w:pPr>
        <w:spacing w:before="2"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Data Architect           </w:t>
      </w:r>
      <w:r w:rsidR="00FC7DA9">
        <w:rPr>
          <w:rFonts w:ascii="Times New Roman" w:hAnsi="Times New Roman" w:cs="Times New Roman"/>
          <w:b/>
        </w:rPr>
        <w:t xml:space="preserve"> </w:t>
      </w:r>
      <w:r w:rsidRPr="003D4DB0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</w:t>
      </w:r>
      <w:r w:rsidR="005462D3" w:rsidRPr="003D4DB0">
        <w:rPr>
          <w:rFonts w:ascii="Times New Roman" w:hAnsi="Times New Roman" w:cs="Times New Roman"/>
          <w:b/>
        </w:rPr>
        <w:t>Thomson Reuters Eagan, MN</w:t>
      </w:r>
      <w:r w:rsidR="0084176C" w:rsidRPr="003D4DB0">
        <w:rPr>
          <w:rFonts w:ascii="Times New Roman" w:hAnsi="Times New Roman" w:cs="Times New Roman"/>
          <w:b/>
        </w:rPr>
        <w:t xml:space="preserve">      </w:t>
      </w:r>
      <w:r w:rsidR="005462D3" w:rsidRPr="003D4DB0">
        <w:rPr>
          <w:rFonts w:ascii="Times New Roman" w:hAnsi="Times New Roman" w:cs="Times New Roman"/>
          <w:b/>
        </w:rPr>
        <w:t xml:space="preserve">                                                                             </w:t>
      </w:r>
      <w:r w:rsidR="00C47E0B" w:rsidRPr="003D4DB0">
        <w:rPr>
          <w:rFonts w:ascii="Times New Roman" w:hAnsi="Times New Roman" w:cs="Times New Roman"/>
          <w:b/>
        </w:rPr>
        <w:t xml:space="preserve">              </w:t>
      </w:r>
      <w:r w:rsidR="005462D3" w:rsidRPr="003D4DB0">
        <w:rPr>
          <w:rFonts w:ascii="Times New Roman" w:hAnsi="Times New Roman" w:cs="Times New Roman"/>
          <w:b/>
        </w:rPr>
        <w:t xml:space="preserve">  October 2021 to March 2023</w:t>
      </w:r>
      <w:r w:rsidR="0084176C" w:rsidRPr="003D4DB0">
        <w:rPr>
          <w:rFonts w:ascii="Times New Roman" w:hAnsi="Times New Roman" w:cs="Times New Roman"/>
          <w:b/>
        </w:rPr>
        <w:t xml:space="preserve">  </w:t>
      </w:r>
    </w:p>
    <w:p w14:paraId="4C1E3012" w14:textId="77777777" w:rsidR="003D4DB0" w:rsidRPr="003D4DB0" w:rsidRDefault="0084176C" w:rsidP="003D4DB0">
      <w:pPr>
        <w:spacing w:before="2"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Responsibilities: </w:t>
      </w:r>
    </w:p>
    <w:p w14:paraId="2BA4237A" w14:textId="77777777" w:rsidR="003D4DB0" w:rsidRPr="003D4DB0" w:rsidRDefault="00944F02" w:rsidP="003D4DB0">
      <w:pPr>
        <w:pStyle w:val="ListParagraph"/>
        <w:numPr>
          <w:ilvl w:val="0"/>
          <w:numId w:val="37"/>
        </w:numPr>
        <w:spacing w:before="2" w:after="2"/>
        <w:rPr>
          <w:rFonts w:ascii="Times New Roman" w:hAnsi="Times New Roman" w:cs="Times New Roman"/>
        </w:rPr>
      </w:pPr>
      <w:r w:rsidRPr="003D4DB0">
        <w:rPr>
          <w:rFonts w:ascii="Times New Roman" w:hAnsi="Times New Roman" w:cs="Times New Roman"/>
        </w:rPr>
        <w:t xml:space="preserve">Designed and implemented </w:t>
      </w:r>
      <w:r w:rsidRPr="003D4DB0">
        <w:rPr>
          <w:rStyle w:val="Strong"/>
          <w:rFonts w:ascii="Times New Roman" w:hAnsi="Times New Roman" w:cs="Times New Roman"/>
        </w:rPr>
        <w:t>scalable, fault-tolerant data pipelines and ETL/ELT workflows</w:t>
      </w:r>
      <w:r w:rsidRPr="003D4DB0">
        <w:rPr>
          <w:rFonts w:ascii="Times New Roman" w:hAnsi="Times New Roman" w:cs="Times New Roman"/>
        </w:rPr>
        <w:t xml:space="preserve"> in a SaaS environment, enabling both batch and real-time analytics to support global strategy and product teams.</w:t>
      </w:r>
    </w:p>
    <w:p w14:paraId="639F868B" w14:textId="1C595F27" w:rsidR="00944F02" w:rsidRPr="003D4DB0" w:rsidRDefault="00944F02" w:rsidP="003D4DB0">
      <w:pPr>
        <w:pStyle w:val="ListParagraph"/>
        <w:numPr>
          <w:ilvl w:val="0"/>
          <w:numId w:val="37"/>
        </w:numPr>
        <w:spacing w:before="2" w:after="2"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</w:rPr>
        <w:t xml:space="preserve">Orchestrated complex workflows in </w:t>
      </w:r>
      <w:r w:rsidRPr="003D4DB0">
        <w:rPr>
          <w:rStyle w:val="Strong"/>
          <w:rFonts w:ascii="Times New Roman" w:hAnsi="Times New Roman" w:cs="Times New Roman"/>
        </w:rPr>
        <w:t>Apache Airflow</w:t>
      </w:r>
      <w:r w:rsidRPr="003D4DB0">
        <w:rPr>
          <w:rFonts w:ascii="Times New Roman" w:hAnsi="Times New Roman" w:cs="Times New Roman"/>
        </w:rPr>
        <w:t>, building reusable DAGs with monitoring and alerting that ensured operational excellence and high SLA adherence across multiple environments.</w:t>
      </w:r>
      <w:r w:rsidRPr="003D4DB0">
        <w:rPr>
          <w:rFonts w:ascii="Times New Roman" w:hAnsi="Times New Roman" w:cs="Times New Roman"/>
        </w:rPr>
        <w:tab/>
      </w:r>
      <w:r w:rsidRPr="003D4DB0">
        <w:rPr>
          <w:rFonts w:ascii="Times New Roman" w:hAnsi="Times New Roman" w:cs="Times New Roman"/>
        </w:rPr>
        <w:tab/>
      </w:r>
      <w:r w:rsidRPr="003D4DB0">
        <w:rPr>
          <w:rFonts w:ascii="Times New Roman" w:hAnsi="Times New Roman" w:cs="Times New Roman"/>
        </w:rPr>
        <w:tab/>
      </w:r>
    </w:p>
    <w:p w14:paraId="79F98073" w14:textId="5EFD551C" w:rsidR="00944F02" w:rsidRPr="003D4DB0" w:rsidRDefault="00944F02" w:rsidP="003D4DB0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3D4DB0">
        <w:rPr>
          <w:sz w:val="22"/>
          <w:szCs w:val="22"/>
        </w:rPr>
        <w:t xml:space="preserve">Delivered </w:t>
      </w:r>
      <w:r w:rsidRPr="003D4DB0">
        <w:rPr>
          <w:rStyle w:val="Strong"/>
          <w:sz w:val="22"/>
          <w:szCs w:val="22"/>
        </w:rPr>
        <w:t>end-to-end streaming and batch solutions on Azure</w:t>
      </w:r>
      <w:r w:rsidRPr="003D4DB0">
        <w:rPr>
          <w:sz w:val="22"/>
          <w:szCs w:val="22"/>
        </w:rPr>
        <w:t xml:space="preserve"> by ingesting high-volume Kafka data into </w:t>
      </w:r>
      <w:r w:rsidRPr="003D4DB0">
        <w:rPr>
          <w:rStyle w:val="Strong"/>
          <w:sz w:val="22"/>
          <w:szCs w:val="22"/>
        </w:rPr>
        <w:t>Azure Data Lake, Synapse Analytics, and Blob Storage</w:t>
      </w:r>
      <w:r w:rsidRPr="003D4DB0">
        <w:rPr>
          <w:sz w:val="22"/>
          <w:szCs w:val="22"/>
        </w:rPr>
        <w:t>, ensuring reliable and timely data availability.</w:t>
      </w:r>
    </w:p>
    <w:p w14:paraId="73C1A293" w14:textId="4CD0819D" w:rsidR="00944F02" w:rsidRPr="003D4DB0" w:rsidRDefault="00944F02" w:rsidP="003D4DB0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3D4DB0">
        <w:rPr>
          <w:sz w:val="22"/>
          <w:szCs w:val="22"/>
        </w:rPr>
        <w:t xml:space="preserve">Optimized </w:t>
      </w:r>
      <w:r w:rsidRPr="003D4DB0">
        <w:rPr>
          <w:rStyle w:val="Strong"/>
          <w:sz w:val="22"/>
          <w:szCs w:val="22"/>
        </w:rPr>
        <w:t>Azure Databricks pipelines processing 4TB+ daily</w:t>
      </w:r>
      <w:r w:rsidRPr="003D4DB0">
        <w:rPr>
          <w:sz w:val="22"/>
          <w:szCs w:val="22"/>
        </w:rPr>
        <w:t xml:space="preserve">, applying partitioning and caching strategies that </w:t>
      </w:r>
      <w:r w:rsidRPr="003D4DB0">
        <w:rPr>
          <w:rStyle w:val="Strong"/>
          <w:sz w:val="22"/>
          <w:szCs w:val="22"/>
        </w:rPr>
        <w:t>cut latency by 35%</w:t>
      </w:r>
      <w:r w:rsidRPr="003D4DB0">
        <w:rPr>
          <w:sz w:val="22"/>
          <w:szCs w:val="22"/>
        </w:rPr>
        <w:t xml:space="preserve"> and saved over </w:t>
      </w:r>
      <w:r w:rsidRPr="003D4DB0">
        <w:rPr>
          <w:rStyle w:val="Strong"/>
          <w:sz w:val="22"/>
          <w:szCs w:val="22"/>
        </w:rPr>
        <w:t>$10K/month</w:t>
      </w:r>
      <w:r w:rsidRPr="003D4DB0">
        <w:rPr>
          <w:sz w:val="22"/>
          <w:szCs w:val="22"/>
        </w:rPr>
        <w:t xml:space="preserve"> in </w:t>
      </w:r>
      <w:r w:rsidR="00A00A8A" w:rsidRPr="003D4DB0">
        <w:rPr>
          <w:sz w:val="22"/>
          <w:szCs w:val="22"/>
        </w:rPr>
        <w:t>computing</w:t>
      </w:r>
      <w:r w:rsidRPr="003D4DB0">
        <w:rPr>
          <w:sz w:val="22"/>
          <w:szCs w:val="22"/>
        </w:rPr>
        <w:t xml:space="preserve"> costs.</w:t>
      </w:r>
    </w:p>
    <w:p w14:paraId="6686E9B2" w14:textId="48F9DB87" w:rsidR="00944F02" w:rsidRPr="003D4DB0" w:rsidRDefault="00944F02" w:rsidP="003D4DB0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3D4DB0">
        <w:rPr>
          <w:sz w:val="22"/>
          <w:szCs w:val="22"/>
        </w:rPr>
        <w:t xml:space="preserve">Partnered with business and engineering teams to </w:t>
      </w:r>
      <w:r w:rsidRPr="003D4DB0">
        <w:rPr>
          <w:rStyle w:val="Strong"/>
          <w:sz w:val="22"/>
          <w:szCs w:val="22"/>
        </w:rPr>
        <w:t>design schemas, define data interfaces, and build reusable libraries</w:t>
      </w:r>
      <w:r w:rsidRPr="003D4DB0">
        <w:rPr>
          <w:sz w:val="22"/>
          <w:szCs w:val="22"/>
        </w:rPr>
        <w:t>, accelerating development and improving consistency across data engineering teams.</w:t>
      </w:r>
    </w:p>
    <w:p w14:paraId="60C03B16" w14:textId="019C3892" w:rsidR="00944F02" w:rsidRPr="003D4DB0" w:rsidRDefault="00944F02" w:rsidP="003D4DB0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3D4DB0">
        <w:rPr>
          <w:sz w:val="22"/>
          <w:szCs w:val="22"/>
        </w:rPr>
        <w:t xml:space="preserve">Built </w:t>
      </w:r>
      <w:r w:rsidRPr="003D4DB0">
        <w:rPr>
          <w:rStyle w:val="Strong"/>
          <w:sz w:val="22"/>
          <w:szCs w:val="22"/>
        </w:rPr>
        <w:t>real-time event-stream processing frameworks</w:t>
      </w:r>
      <w:r w:rsidRPr="003D4DB0">
        <w:rPr>
          <w:sz w:val="22"/>
          <w:szCs w:val="22"/>
        </w:rPr>
        <w:t xml:space="preserve"> with Kafka Streams and Spark Streaming on Azure Event Hubs, enabling near real-time detection of customer behavior signals with high reliability.</w:t>
      </w:r>
    </w:p>
    <w:p w14:paraId="49A7AAA3" w14:textId="30182530" w:rsidR="00944F02" w:rsidRPr="003D4DB0" w:rsidRDefault="00944F02" w:rsidP="003D4DB0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3D4DB0">
        <w:rPr>
          <w:sz w:val="22"/>
          <w:szCs w:val="22"/>
        </w:rPr>
        <w:t xml:space="preserve">Developed </w:t>
      </w:r>
      <w:r w:rsidRPr="003D4DB0">
        <w:rPr>
          <w:rStyle w:val="Strong"/>
          <w:sz w:val="22"/>
          <w:szCs w:val="22"/>
        </w:rPr>
        <w:t>self-service datasets and Power BI dashboards</w:t>
      </w:r>
      <w:r w:rsidRPr="003D4DB0">
        <w:rPr>
          <w:sz w:val="22"/>
          <w:szCs w:val="22"/>
        </w:rPr>
        <w:t xml:space="preserve"> for 100+ stakeholders, cutting insight delivery time by </w:t>
      </w:r>
      <w:r w:rsidRPr="003D4DB0">
        <w:rPr>
          <w:rStyle w:val="Strong"/>
          <w:sz w:val="22"/>
          <w:szCs w:val="22"/>
        </w:rPr>
        <w:t>50%</w:t>
      </w:r>
      <w:r w:rsidRPr="003D4DB0">
        <w:rPr>
          <w:sz w:val="22"/>
          <w:szCs w:val="22"/>
        </w:rPr>
        <w:t xml:space="preserve"> and reducing reliance on engineering teams for routine analytics.</w:t>
      </w:r>
    </w:p>
    <w:p w14:paraId="4049FB6B" w14:textId="0288C82E" w:rsidR="00944F02" w:rsidRPr="003D4DB0" w:rsidRDefault="00944F02" w:rsidP="003D4DB0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3D4DB0">
        <w:rPr>
          <w:sz w:val="22"/>
          <w:szCs w:val="22"/>
        </w:rPr>
        <w:t xml:space="preserve">Led migration of </w:t>
      </w:r>
      <w:r w:rsidRPr="003D4DB0">
        <w:rPr>
          <w:rStyle w:val="Strong"/>
          <w:sz w:val="22"/>
          <w:szCs w:val="22"/>
        </w:rPr>
        <w:t>40+ batch-heavy jobs to stream-first architecture</w:t>
      </w:r>
      <w:r w:rsidRPr="003D4DB0">
        <w:rPr>
          <w:sz w:val="22"/>
          <w:szCs w:val="22"/>
        </w:rPr>
        <w:t xml:space="preserve"> using Kafka and Trino, achieving </w:t>
      </w:r>
      <w:r w:rsidRPr="003D4DB0">
        <w:rPr>
          <w:rStyle w:val="Strong"/>
          <w:sz w:val="22"/>
          <w:szCs w:val="22"/>
        </w:rPr>
        <w:t>3x faster data delivery</w:t>
      </w:r>
      <w:r w:rsidRPr="003D4DB0">
        <w:rPr>
          <w:sz w:val="22"/>
          <w:szCs w:val="22"/>
        </w:rPr>
        <w:t xml:space="preserve"> while ensuring zero data loss.</w:t>
      </w:r>
    </w:p>
    <w:p w14:paraId="713F074B" w14:textId="36C71B54" w:rsidR="00944F02" w:rsidRPr="003D4DB0" w:rsidRDefault="00944F02" w:rsidP="003D4DB0">
      <w:pPr>
        <w:pStyle w:val="NormalWeb"/>
        <w:numPr>
          <w:ilvl w:val="0"/>
          <w:numId w:val="37"/>
        </w:numPr>
        <w:rPr>
          <w:sz w:val="22"/>
          <w:szCs w:val="22"/>
        </w:rPr>
      </w:pPr>
      <w:r w:rsidRPr="003D4DB0">
        <w:rPr>
          <w:sz w:val="22"/>
          <w:szCs w:val="22"/>
        </w:rPr>
        <w:t xml:space="preserve">Implemented </w:t>
      </w:r>
      <w:r w:rsidRPr="003D4DB0">
        <w:rPr>
          <w:rStyle w:val="Strong"/>
          <w:sz w:val="22"/>
          <w:szCs w:val="22"/>
        </w:rPr>
        <w:t>CI/CD pipelines with Git, Terraform, Docker, and Azure DevOps</w:t>
      </w:r>
      <w:r w:rsidRPr="003D4DB0">
        <w:rPr>
          <w:sz w:val="22"/>
          <w:szCs w:val="22"/>
        </w:rPr>
        <w:t>, reducing deployment times and ensuring reproducible environments for data workflows.</w:t>
      </w:r>
    </w:p>
    <w:p w14:paraId="07BFE23A" w14:textId="7327B8D7" w:rsidR="005A2970" w:rsidRPr="003D4DB0" w:rsidRDefault="00944F02" w:rsidP="00A00A8A">
      <w:pPr>
        <w:pStyle w:val="NormalWeb"/>
        <w:numPr>
          <w:ilvl w:val="0"/>
          <w:numId w:val="37"/>
        </w:numPr>
        <w:spacing w:after="0" w:afterAutospacing="0"/>
        <w:rPr>
          <w:sz w:val="22"/>
          <w:szCs w:val="22"/>
        </w:rPr>
      </w:pPr>
      <w:r w:rsidRPr="003D4DB0">
        <w:rPr>
          <w:sz w:val="22"/>
          <w:szCs w:val="22"/>
        </w:rPr>
        <w:t xml:space="preserve">Mentored junior engineers in </w:t>
      </w:r>
      <w:r w:rsidRPr="003D4DB0">
        <w:rPr>
          <w:rStyle w:val="Strong"/>
          <w:sz w:val="22"/>
          <w:szCs w:val="22"/>
        </w:rPr>
        <w:t>Python/Scala coding, distributed data processing, and Azure-native architecture best practices</w:t>
      </w:r>
      <w:r w:rsidRPr="003D4DB0">
        <w:rPr>
          <w:sz w:val="22"/>
          <w:szCs w:val="22"/>
        </w:rPr>
        <w:t>, strengthening team capability and fostering a culture of technical excellence.</w:t>
      </w:r>
    </w:p>
    <w:p w14:paraId="15C335DB" w14:textId="0D5E79BE" w:rsidR="00F713E1" w:rsidRPr="003D4DB0" w:rsidRDefault="0084176C" w:rsidP="00A00A8A">
      <w:pPr>
        <w:spacing w:before="2" w:after="0"/>
        <w:contextualSpacing/>
        <w:jc w:val="both"/>
        <w:rPr>
          <w:rFonts w:ascii="Times New Roman" w:hAnsi="Times New Roman" w:cs="Times New Roman"/>
          <w:lang w:val="en-IN"/>
        </w:rPr>
      </w:pPr>
      <w:r w:rsidRPr="003D4DB0">
        <w:rPr>
          <w:rFonts w:ascii="Times New Roman" w:hAnsi="Times New Roman" w:cs="Times New Roman"/>
          <w:b/>
        </w:rPr>
        <w:t>Environment</w:t>
      </w:r>
      <w:r w:rsidRPr="003D4DB0">
        <w:rPr>
          <w:rFonts w:ascii="Times New Roman" w:eastAsia="Times New Roman" w:hAnsi="Times New Roman" w:cs="Times New Roman"/>
        </w:rPr>
        <w:t xml:space="preserve">: </w:t>
      </w:r>
      <w:r w:rsidR="003D4DB0" w:rsidRPr="003D4DB0">
        <w:rPr>
          <w:rFonts w:ascii="Times New Roman" w:eastAsia="Times New Roman" w:hAnsi="Times New Roman" w:cs="Times New Roman"/>
        </w:rPr>
        <w:t xml:space="preserve">Azure (Databricks, Data Factory, Synapse, Data Lake, Blob Storage, Event Hubs, Azure Monitor), Apache Airflow, Apache Kafka, Apache Spark (Batch &amp; Streaming), Python, Scala, </w:t>
      </w:r>
      <w:proofErr w:type="spellStart"/>
      <w:r w:rsidR="003D4DB0" w:rsidRPr="003D4DB0">
        <w:rPr>
          <w:rFonts w:ascii="Times New Roman" w:eastAsia="Times New Roman" w:hAnsi="Times New Roman" w:cs="Times New Roman"/>
        </w:rPr>
        <w:t>PySpark</w:t>
      </w:r>
      <w:proofErr w:type="spellEnd"/>
      <w:r w:rsidR="003D4DB0" w:rsidRPr="003D4DB0">
        <w:rPr>
          <w:rFonts w:ascii="Times New Roman" w:eastAsia="Times New Roman" w:hAnsi="Times New Roman" w:cs="Times New Roman"/>
        </w:rPr>
        <w:t>, SQL, Power BI, Trino/Presto, Terraform, Docker, Git, Azure DevOps, CI/CD Pipelines, Great Expectations, Data Modeling, Monitoring &amp; Alerting (Log Analytics, Prometheus/Grafana), Agile/Scrum</w:t>
      </w:r>
    </w:p>
    <w:p w14:paraId="5C1F476C" w14:textId="2A20826C" w:rsidR="0094566B" w:rsidRPr="003D4DB0" w:rsidRDefault="0094566B" w:rsidP="009837C3">
      <w:pPr>
        <w:spacing w:before="2" w:after="2"/>
        <w:contextualSpacing/>
        <w:rPr>
          <w:rFonts w:ascii="Times New Roman" w:hAnsi="Times New Roman" w:cs="Times New Roman"/>
          <w:b/>
        </w:rPr>
      </w:pPr>
    </w:p>
    <w:p w14:paraId="0AA68EFA" w14:textId="474FDB5C" w:rsidR="003D4DB0" w:rsidRDefault="00CE23AF" w:rsidP="009837C3">
      <w:pPr>
        <w:spacing w:before="2"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Senior Data Engineer </w:t>
      </w:r>
      <w:r w:rsidR="001410C8" w:rsidRPr="003D4DB0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</w:t>
      </w:r>
      <w:r w:rsidR="004F5981" w:rsidRPr="003D4DB0">
        <w:rPr>
          <w:rFonts w:ascii="Times New Roman" w:hAnsi="Times New Roman" w:cs="Times New Roman"/>
          <w:b/>
          <w:bCs/>
        </w:rPr>
        <w:t>Zendesk</w:t>
      </w:r>
      <w:r w:rsidR="006500A4" w:rsidRPr="003D4DB0">
        <w:rPr>
          <w:rFonts w:ascii="Times New Roman" w:hAnsi="Times New Roman" w:cs="Times New Roman"/>
          <w:b/>
          <w:bCs/>
        </w:rPr>
        <w:t xml:space="preserve"> , Remote                                                                                                    </w:t>
      </w:r>
      <w:r w:rsidR="003D4DB0" w:rsidRPr="003D4DB0">
        <w:rPr>
          <w:rFonts w:ascii="Times New Roman" w:hAnsi="Times New Roman" w:cs="Times New Roman"/>
          <w:b/>
          <w:bCs/>
        </w:rPr>
        <w:t xml:space="preserve">           </w:t>
      </w:r>
      <w:r w:rsidR="006500A4" w:rsidRPr="003D4DB0">
        <w:rPr>
          <w:rFonts w:ascii="Times New Roman" w:hAnsi="Times New Roman" w:cs="Times New Roman"/>
          <w:b/>
          <w:bCs/>
        </w:rPr>
        <w:t xml:space="preserve">    </w:t>
      </w:r>
      <w:r w:rsidR="003D4DB0">
        <w:rPr>
          <w:rFonts w:ascii="Times New Roman" w:hAnsi="Times New Roman" w:cs="Times New Roman"/>
          <w:b/>
          <w:bCs/>
        </w:rPr>
        <w:t xml:space="preserve">     </w:t>
      </w:r>
      <w:r w:rsidR="006500A4" w:rsidRPr="003D4DB0">
        <w:rPr>
          <w:rFonts w:ascii="Times New Roman" w:hAnsi="Times New Roman" w:cs="Times New Roman"/>
          <w:b/>
          <w:bCs/>
        </w:rPr>
        <w:t xml:space="preserve"> </w:t>
      </w:r>
      <w:r w:rsidR="00C47E0B" w:rsidRPr="003D4DB0">
        <w:rPr>
          <w:rFonts w:ascii="Times New Roman" w:hAnsi="Times New Roman" w:cs="Times New Roman"/>
          <w:b/>
        </w:rPr>
        <w:t xml:space="preserve">May 2019 to September 2021                                                                                                                          </w:t>
      </w:r>
    </w:p>
    <w:p w14:paraId="30D2734C" w14:textId="77777777" w:rsidR="003D4DB0" w:rsidRDefault="00C47E0B" w:rsidP="003D4DB0">
      <w:pPr>
        <w:spacing w:before="2"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 </w:t>
      </w:r>
      <w:r w:rsidR="0084176C" w:rsidRPr="003D4DB0">
        <w:rPr>
          <w:rFonts w:ascii="Times New Roman" w:hAnsi="Times New Roman" w:cs="Times New Roman"/>
          <w:b/>
        </w:rPr>
        <w:t xml:space="preserve">Responsibilities: </w:t>
      </w:r>
    </w:p>
    <w:p w14:paraId="02CF2BB5" w14:textId="51331C53" w:rsidR="003D4DB0" w:rsidRPr="003D4DB0" w:rsidRDefault="003D4DB0" w:rsidP="003D4DB0">
      <w:pPr>
        <w:pStyle w:val="ListParagraph"/>
        <w:numPr>
          <w:ilvl w:val="0"/>
          <w:numId w:val="40"/>
        </w:numPr>
        <w:spacing w:before="2" w:after="2"/>
        <w:rPr>
          <w:rFonts w:ascii="Times New Roman" w:hAnsi="Times New Roman" w:cs="Times New Roman"/>
          <w:b/>
        </w:rPr>
      </w:pPr>
      <w:r w:rsidRPr="003D4DB0">
        <w:rPr>
          <w:rFonts w:ascii="Times New Roman" w:eastAsia="Times New Roman" w:hAnsi="Times New Roman" w:cs="Times New Roman"/>
          <w:lang w:val="en-IN"/>
        </w:rPr>
        <w:t>Designed and delivered scalable, cloud-native pipelines on GCP (</w:t>
      </w:r>
      <w:proofErr w:type="spellStart"/>
      <w:r w:rsidRPr="003D4DB0">
        <w:rPr>
          <w:rFonts w:ascii="Times New Roman" w:eastAsia="Times New Roman" w:hAnsi="Times New Roman" w:cs="Times New Roman"/>
          <w:lang w:val="en-IN"/>
        </w:rPr>
        <w:t>BigQuery</w:t>
      </w:r>
      <w:proofErr w:type="spellEnd"/>
      <w:r w:rsidRPr="003D4DB0">
        <w:rPr>
          <w:rFonts w:ascii="Times New Roman" w:eastAsia="Times New Roman" w:hAnsi="Times New Roman" w:cs="Times New Roman"/>
          <w:lang w:val="en-IN"/>
        </w:rPr>
        <w:t>, Cloud Storage, Composer), empowering global strategy and product teams to make timely, data-driven decisions.</w:t>
      </w:r>
    </w:p>
    <w:p w14:paraId="60CC81BD" w14:textId="50FE5679" w:rsidR="003D4DB0" w:rsidRPr="003D4DB0" w:rsidRDefault="003D4DB0" w:rsidP="003D4DB0">
      <w:pPr>
        <w:pStyle w:val="NormalWeb"/>
        <w:numPr>
          <w:ilvl w:val="0"/>
          <w:numId w:val="40"/>
        </w:numPr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>Built and maintained end-to-end ETL/ELT workflows with Cloud Composer, orchestrating Python and Spark jobs to process terabytes of structured and semi-structured data with high reliability.</w:t>
      </w:r>
    </w:p>
    <w:p w14:paraId="209A1857" w14:textId="484832AD" w:rsidR="003D4DB0" w:rsidRPr="003D4DB0" w:rsidRDefault="003D4DB0" w:rsidP="003D4DB0">
      <w:pPr>
        <w:pStyle w:val="NormalWeb"/>
        <w:numPr>
          <w:ilvl w:val="0"/>
          <w:numId w:val="40"/>
        </w:numPr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 xml:space="preserve">Architected real-time and batch data processing pipelines using Kafka, Spark Streaming, Scala, and Python, enabling ingestion and transformation of event data into </w:t>
      </w:r>
      <w:proofErr w:type="spellStart"/>
      <w:r w:rsidRPr="003D4DB0">
        <w:rPr>
          <w:sz w:val="22"/>
          <w:szCs w:val="22"/>
          <w:lang w:val="en-IN"/>
        </w:rPr>
        <w:t>BigQuery</w:t>
      </w:r>
      <w:proofErr w:type="spellEnd"/>
      <w:r w:rsidRPr="003D4DB0">
        <w:rPr>
          <w:sz w:val="22"/>
          <w:szCs w:val="22"/>
          <w:lang w:val="en-IN"/>
        </w:rPr>
        <w:t xml:space="preserve"> and GCS for analytics and reporting.</w:t>
      </w:r>
    </w:p>
    <w:p w14:paraId="52A48291" w14:textId="14CD0512" w:rsidR="003D4DB0" w:rsidRPr="003D4DB0" w:rsidRDefault="003D4DB0" w:rsidP="003D4DB0">
      <w:pPr>
        <w:pStyle w:val="NormalWeb"/>
        <w:numPr>
          <w:ilvl w:val="0"/>
          <w:numId w:val="40"/>
        </w:numPr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 xml:space="preserve">Refactored and optimized distributed Spark applications, boosting throughput by 45% and reducing </w:t>
      </w:r>
      <w:proofErr w:type="spellStart"/>
      <w:r w:rsidRPr="003D4DB0">
        <w:rPr>
          <w:sz w:val="22"/>
          <w:szCs w:val="22"/>
          <w:lang w:val="en-IN"/>
        </w:rPr>
        <w:t>Dataproc</w:t>
      </w:r>
      <w:proofErr w:type="spellEnd"/>
      <w:r w:rsidRPr="003D4DB0">
        <w:rPr>
          <w:sz w:val="22"/>
          <w:szCs w:val="22"/>
          <w:lang w:val="en-IN"/>
        </w:rPr>
        <w:t xml:space="preserve"> costs by $15K per quarter through tuning and workload parallelization.</w:t>
      </w:r>
    </w:p>
    <w:p w14:paraId="0C31E107" w14:textId="79E2CA4E" w:rsidR="003D4DB0" w:rsidRPr="003D4DB0" w:rsidRDefault="003D4DB0" w:rsidP="003D4DB0">
      <w:pPr>
        <w:pStyle w:val="NormalWeb"/>
        <w:numPr>
          <w:ilvl w:val="0"/>
          <w:numId w:val="40"/>
        </w:numPr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>Created self-service, reusable datasets and data libraries, reducing dependency on engineering and enabling business teams to access trusted, high-quality insights independently.</w:t>
      </w:r>
    </w:p>
    <w:p w14:paraId="70926FAE" w14:textId="268FF953" w:rsidR="003D4DB0" w:rsidRPr="003D4DB0" w:rsidRDefault="003D4DB0" w:rsidP="003D4DB0">
      <w:pPr>
        <w:pStyle w:val="NormalWeb"/>
        <w:numPr>
          <w:ilvl w:val="0"/>
          <w:numId w:val="40"/>
        </w:numPr>
        <w:tabs>
          <w:tab w:val="clear" w:pos="360"/>
        </w:tabs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 xml:space="preserve">Integrated diverse SaaS sources (Salesforce, Stripe, </w:t>
      </w:r>
      <w:proofErr w:type="spellStart"/>
      <w:r w:rsidRPr="003D4DB0">
        <w:rPr>
          <w:sz w:val="22"/>
          <w:szCs w:val="22"/>
          <w:lang w:val="en-IN"/>
        </w:rPr>
        <w:t>Mixpanel</w:t>
      </w:r>
      <w:proofErr w:type="spellEnd"/>
      <w:r w:rsidRPr="003D4DB0">
        <w:rPr>
          <w:sz w:val="22"/>
          <w:szCs w:val="22"/>
          <w:lang w:val="en-IN"/>
        </w:rPr>
        <w:t xml:space="preserve">) with internal logs into unified </w:t>
      </w:r>
      <w:proofErr w:type="spellStart"/>
      <w:r w:rsidRPr="003D4DB0">
        <w:rPr>
          <w:sz w:val="22"/>
          <w:szCs w:val="22"/>
          <w:lang w:val="en-IN"/>
        </w:rPr>
        <w:t>BigQuery</w:t>
      </w:r>
      <w:proofErr w:type="spellEnd"/>
      <w:r w:rsidRPr="003D4DB0">
        <w:rPr>
          <w:sz w:val="22"/>
          <w:szCs w:val="22"/>
          <w:lang w:val="en-IN"/>
        </w:rPr>
        <w:t xml:space="preserve"> datasets, ensuring consistent and reliable business metrics across teams.</w:t>
      </w:r>
    </w:p>
    <w:p w14:paraId="3CD35182" w14:textId="7C5CA630" w:rsidR="003D4DB0" w:rsidRPr="003D4DB0" w:rsidRDefault="003D4DB0" w:rsidP="003D4DB0">
      <w:pPr>
        <w:pStyle w:val="NormalWeb"/>
        <w:numPr>
          <w:ilvl w:val="0"/>
          <w:numId w:val="40"/>
        </w:numPr>
        <w:tabs>
          <w:tab w:val="clear" w:pos="360"/>
        </w:tabs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>Migrated legacy batch ETL processes to real-time event-driven architectures on GCP, significantly reducing data latency and improving observability for critical pipelines.</w:t>
      </w:r>
    </w:p>
    <w:p w14:paraId="11EAC644" w14:textId="096072C1" w:rsidR="003D4DB0" w:rsidRPr="003D4DB0" w:rsidRDefault="003D4DB0" w:rsidP="003D4DB0">
      <w:pPr>
        <w:pStyle w:val="NormalWeb"/>
        <w:numPr>
          <w:ilvl w:val="0"/>
          <w:numId w:val="40"/>
        </w:numPr>
        <w:tabs>
          <w:tab w:val="clear" w:pos="360"/>
        </w:tabs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>Implemented Great Expectations for automated validation, cutting production data quality incidents by 65% and improving trust in analytics outputs.</w:t>
      </w:r>
    </w:p>
    <w:p w14:paraId="76C4D09A" w14:textId="541F1E91" w:rsidR="003D4DB0" w:rsidRPr="003D4DB0" w:rsidRDefault="003D4DB0" w:rsidP="003D4DB0">
      <w:pPr>
        <w:pStyle w:val="NormalWeb"/>
        <w:numPr>
          <w:ilvl w:val="0"/>
          <w:numId w:val="40"/>
        </w:numPr>
        <w:tabs>
          <w:tab w:val="clear" w:pos="360"/>
        </w:tabs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>Championed SDLC best practices by building CI/CD pipelines in Cloud Build and GitHub Actions, automating testing and deployments, and ensuring robust production workflows.</w:t>
      </w:r>
    </w:p>
    <w:p w14:paraId="7783A318" w14:textId="48E49351" w:rsidR="003D4DB0" w:rsidRPr="003D4DB0" w:rsidRDefault="003D4DB0" w:rsidP="003D4DB0">
      <w:pPr>
        <w:pStyle w:val="NormalWeb"/>
        <w:numPr>
          <w:ilvl w:val="0"/>
          <w:numId w:val="40"/>
        </w:numPr>
        <w:tabs>
          <w:tab w:val="clear" w:pos="360"/>
        </w:tabs>
        <w:spacing w:after="0" w:afterAutospacing="0"/>
        <w:rPr>
          <w:sz w:val="22"/>
          <w:szCs w:val="22"/>
          <w:lang w:val="en-IN"/>
        </w:rPr>
      </w:pPr>
      <w:r w:rsidRPr="003D4DB0">
        <w:rPr>
          <w:sz w:val="22"/>
          <w:szCs w:val="22"/>
          <w:lang w:val="en-IN"/>
        </w:rPr>
        <w:t>Mentored junior engineers on Airflow DAG design, Spark optimization, and Kafka topic management, fostering knowledge-sharing and raising overall team capability.</w:t>
      </w:r>
    </w:p>
    <w:p w14:paraId="7F3E53D0" w14:textId="4362F128" w:rsidR="00F713E1" w:rsidRPr="003D4DB0" w:rsidRDefault="0084176C" w:rsidP="00A00A8A">
      <w:pPr>
        <w:pStyle w:val="NormalWeb"/>
        <w:spacing w:before="0" w:beforeAutospacing="0" w:after="0" w:afterAutospacing="0"/>
        <w:rPr>
          <w:sz w:val="22"/>
          <w:szCs w:val="22"/>
          <w:lang w:val="en-IN"/>
        </w:rPr>
      </w:pPr>
      <w:r w:rsidRPr="003D4DB0">
        <w:rPr>
          <w:b/>
          <w:bCs/>
          <w:sz w:val="22"/>
          <w:szCs w:val="22"/>
        </w:rPr>
        <w:lastRenderedPageBreak/>
        <w:t>Environment</w:t>
      </w:r>
      <w:r w:rsidRPr="003D4DB0">
        <w:rPr>
          <w:sz w:val="22"/>
          <w:szCs w:val="22"/>
        </w:rPr>
        <w:t xml:space="preserve">: </w:t>
      </w:r>
      <w:r w:rsidR="003D4DB0" w:rsidRPr="003D4DB0">
        <w:rPr>
          <w:sz w:val="22"/>
          <w:szCs w:val="22"/>
          <w:lang w:val="en-IN"/>
        </w:rPr>
        <w:t>GCP (</w:t>
      </w:r>
      <w:proofErr w:type="spellStart"/>
      <w:r w:rsidR="003D4DB0" w:rsidRPr="003D4DB0">
        <w:rPr>
          <w:sz w:val="22"/>
          <w:szCs w:val="22"/>
          <w:lang w:val="en-IN"/>
        </w:rPr>
        <w:t>BigQuery</w:t>
      </w:r>
      <w:proofErr w:type="spellEnd"/>
      <w:r w:rsidR="003D4DB0" w:rsidRPr="003D4DB0">
        <w:rPr>
          <w:sz w:val="22"/>
          <w:szCs w:val="22"/>
          <w:lang w:val="en-IN"/>
        </w:rPr>
        <w:t xml:space="preserve">, Dataflow, Pub/Sub, Cloud Storage, </w:t>
      </w:r>
      <w:proofErr w:type="spellStart"/>
      <w:r w:rsidR="003D4DB0" w:rsidRPr="003D4DB0">
        <w:rPr>
          <w:sz w:val="22"/>
          <w:szCs w:val="22"/>
          <w:lang w:val="en-IN"/>
        </w:rPr>
        <w:t>Dataproc</w:t>
      </w:r>
      <w:proofErr w:type="spellEnd"/>
      <w:r w:rsidR="003D4DB0" w:rsidRPr="003D4DB0">
        <w:rPr>
          <w:sz w:val="22"/>
          <w:szCs w:val="22"/>
          <w:lang w:val="en-IN"/>
        </w:rPr>
        <w:t xml:space="preserve">, Cloud Composer, Cloud Build, </w:t>
      </w:r>
      <w:proofErr w:type="spellStart"/>
      <w:r w:rsidR="003D4DB0" w:rsidRPr="003D4DB0">
        <w:rPr>
          <w:sz w:val="22"/>
          <w:szCs w:val="22"/>
          <w:lang w:val="en-IN"/>
        </w:rPr>
        <w:t>Stackdriver</w:t>
      </w:r>
      <w:proofErr w:type="spellEnd"/>
      <w:r w:rsidR="003D4DB0" w:rsidRPr="003D4DB0">
        <w:rPr>
          <w:sz w:val="22"/>
          <w:szCs w:val="22"/>
          <w:lang w:val="en-IN"/>
        </w:rPr>
        <w:t xml:space="preserve">), Apache Airflow, Apache Kafka, Apache Spark (Batch &amp; Streaming), Python, Scala, </w:t>
      </w:r>
      <w:proofErr w:type="spellStart"/>
      <w:r w:rsidR="003D4DB0" w:rsidRPr="003D4DB0">
        <w:rPr>
          <w:sz w:val="22"/>
          <w:szCs w:val="22"/>
          <w:lang w:val="en-IN"/>
        </w:rPr>
        <w:t>PySpark</w:t>
      </w:r>
      <w:proofErr w:type="spellEnd"/>
      <w:r w:rsidR="003D4DB0" w:rsidRPr="003D4DB0">
        <w:rPr>
          <w:sz w:val="22"/>
          <w:szCs w:val="22"/>
          <w:lang w:val="en-IN"/>
        </w:rPr>
        <w:t xml:space="preserve">, SQL, Trino/Presto, Great Expectations, Jenkins, GitHub Actions, Tableau, SaaS Data Sources (Salesforce, Stripe, </w:t>
      </w:r>
      <w:proofErr w:type="spellStart"/>
      <w:r w:rsidR="003D4DB0" w:rsidRPr="003D4DB0">
        <w:rPr>
          <w:sz w:val="22"/>
          <w:szCs w:val="22"/>
          <w:lang w:val="en-IN"/>
        </w:rPr>
        <w:t>Mixpanel</w:t>
      </w:r>
      <w:proofErr w:type="spellEnd"/>
      <w:r w:rsidR="003D4DB0" w:rsidRPr="003D4DB0">
        <w:rPr>
          <w:sz w:val="22"/>
          <w:szCs w:val="22"/>
          <w:lang w:val="en-IN"/>
        </w:rPr>
        <w:t xml:space="preserve">), CI/CD Pipelines, Data </w:t>
      </w:r>
      <w:proofErr w:type="spellStart"/>
      <w:r w:rsidR="003D4DB0" w:rsidRPr="003D4DB0">
        <w:rPr>
          <w:sz w:val="22"/>
          <w:szCs w:val="22"/>
          <w:lang w:val="en-IN"/>
        </w:rPr>
        <w:t>Modeling</w:t>
      </w:r>
      <w:proofErr w:type="spellEnd"/>
      <w:r w:rsidR="003D4DB0" w:rsidRPr="003D4DB0">
        <w:rPr>
          <w:sz w:val="22"/>
          <w:szCs w:val="22"/>
          <w:lang w:val="en-IN"/>
        </w:rPr>
        <w:t>, Monitoring &amp; Alerting, Agile/Scrum</w:t>
      </w:r>
      <w:r w:rsidR="00F713E1" w:rsidRPr="003D4DB0">
        <w:rPr>
          <w:sz w:val="22"/>
          <w:szCs w:val="22"/>
        </w:rPr>
        <w:br/>
      </w:r>
    </w:p>
    <w:p w14:paraId="3DD596CC" w14:textId="12883A2D" w:rsidR="0084176C" w:rsidRPr="003D4DB0" w:rsidRDefault="001410C8" w:rsidP="00A00A8A">
      <w:pPr>
        <w:spacing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Data Engineer                                                            </w:t>
      </w:r>
      <w:r w:rsidR="00EB25A5" w:rsidRPr="003D4DB0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</w:t>
      </w:r>
      <w:r w:rsidR="009837C3" w:rsidRPr="003D4DB0">
        <w:rPr>
          <w:rFonts w:ascii="Times New Roman" w:hAnsi="Times New Roman" w:cs="Times New Roman"/>
          <w:b/>
          <w:bCs/>
        </w:rPr>
        <w:t xml:space="preserve">Accenture India Pvt. Ltd. Hyderabad, Telangana                                                </w:t>
      </w:r>
      <w:r w:rsidR="008B35FD" w:rsidRPr="003D4DB0">
        <w:rPr>
          <w:rFonts w:ascii="Times New Roman" w:hAnsi="Times New Roman" w:cs="Times New Roman"/>
          <w:b/>
          <w:bCs/>
        </w:rPr>
        <w:t xml:space="preserve">            </w:t>
      </w:r>
      <w:r w:rsidR="009837C3" w:rsidRPr="003D4DB0">
        <w:rPr>
          <w:rFonts w:ascii="Times New Roman" w:hAnsi="Times New Roman" w:cs="Times New Roman"/>
          <w:b/>
          <w:bCs/>
        </w:rPr>
        <w:t xml:space="preserve">  </w:t>
      </w:r>
      <w:r w:rsidR="005462D3" w:rsidRPr="003D4DB0">
        <w:rPr>
          <w:rFonts w:ascii="Times New Roman" w:hAnsi="Times New Roman" w:cs="Times New Roman"/>
          <w:b/>
        </w:rPr>
        <w:t xml:space="preserve">August 2016 to February 2019 </w:t>
      </w:r>
    </w:p>
    <w:p w14:paraId="4606E348" w14:textId="77777777" w:rsidR="0084176C" w:rsidRPr="003D4DB0" w:rsidRDefault="0084176C" w:rsidP="00A00A8A">
      <w:pPr>
        <w:spacing w:after="2"/>
        <w:contextualSpacing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Responsibilities: </w:t>
      </w:r>
    </w:p>
    <w:p w14:paraId="3E7B6F9C" w14:textId="6881054C" w:rsidR="00A00A8A" w:rsidRPr="00A00A8A" w:rsidRDefault="00A00A8A" w:rsidP="00A00A8A">
      <w:pPr>
        <w:pStyle w:val="ListParagraph"/>
        <w:numPr>
          <w:ilvl w:val="0"/>
          <w:numId w:val="40"/>
        </w:numPr>
        <w:spacing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Designed and implemented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robust database architectures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by applying normalization (up to 3NF) and selective de-normalization techniques, ensuring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data integrity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and optimizing OLTP and OLAP workloads for business-critical systems.</w:t>
      </w:r>
    </w:p>
    <w:p w14:paraId="20758CFD" w14:textId="5D69173B" w:rsidR="00A00A8A" w:rsidRPr="00A00A8A" w:rsidRDefault="00A00A8A" w:rsidP="00A00A8A">
      <w:pPr>
        <w:pStyle w:val="ListParagraph"/>
        <w:numPr>
          <w:ilvl w:val="0"/>
          <w:numId w:val="40"/>
        </w:numPr>
        <w:spacing w:before="24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Tuned complex SQL queries and optimized database operations using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dynamic SQL, modular procedures, and reusable packages</w:t>
      </w:r>
      <w:r w:rsidRPr="00A00A8A">
        <w:rPr>
          <w:rFonts w:ascii="Times New Roman" w:eastAsia="Times New Roman" w:hAnsi="Times New Roman" w:cs="Times New Roman"/>
          <w:lang w:val="en-IN"/>
        </w:rPr>
        <w:t>, improving application performance and maintainability across large-scale environments.</w:t>
      </w:r>
    </w:p>
    <w:p w14:paraId="58AE8D2A" w14:textId="6ABE696D" w:rsidR="00A00A8A" w:rsidRPr="00A00A8A" w:rsidRDefault="00A00A8A" w:rsidP="00A00A8A">
      <w:pPr>
        <w:pStyle w:val="ListParagraph"/>
        <w:numPr>
          <w:ilvl w:val="0"/>
          <w:numId w:val="40"/>
        </w:numPr>
        <w:spacing w:before="24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Built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predictive analytics and clustering models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using Spark </w:t>
      </w:r>
      <w:proofErr w:type="spellStart"/>
      <w:r w:rsidRPr="00A00A8A">
        <w:rPr>
          <w:rFonts w:ascii="Times New Roman" w:eastAsia="Times New Roman" w:hAnsi="Times New Roman" w:cs="Times New Roman"/>
          <w:lang w:val="en-IN"/>
        </w:rPr>
        <w:t>MLlib</w:t>
      </w:r>
      <w:proofErr w:type="spellEnd"/>
      <w:r w:rsidRPr="00A00A8A">
        <w:rPr>
          <w:rFonts w:ascii="Times New Roman" w:eastAsia="Times New Roman" w:hAnsi="Times New Roman" w:cs="Times New Roman"/>
          <w:lang w:val="en-IN"/>
        </w:rPr>
        <w:t xml:space="preserve"> and Python to identify inefficiencies in customer </w:t>
      </w:r>
      <w:r w:rsidR="00FC7DA9" w:rsidRPr="00A00A8A">
        <w:rPr>
          <w:rFonts w:ascii="Times New Roman" w:eastAsia="Times New Roman" w:hAnsi="Times New Roman" w:cs="Times New Roman"/>
          <w:lang w:val="en-IN"/>
        </w:rPr>
        <w:t>behaviour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analysis, driving operational improvements and actionable insights.</w:t>
      </w:r>
    </w:p>
    <w:p w14:paraId="3B6A7A7F" w14:textId="17EBC768" w:rsidR="00A00A8A" w:rsidRPr="00A00A8A" w:rsidRDefault="00A00A8A" w:rsidP="00A00A8A">
      <w:pPr>
        <w:pStyle w:val="ListParagraph"/>
        <w:numPr>
          <w:ilvl w:val="0"/>
          <w:numId w:val="40"/>
        </w:numPr>
        <w:spacing w:before="24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Streamlined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Hadoop ecosystem operations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by creating reusable frameworks and implementing standardized error-handling and logging strategies, improving debugging efficiency by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40%</w:t>
      </w:r>
      <w:r w:rsidRPr="00A00A8A">
        <w:rPr>
          <w:rFonts w:ascii="Times New Roman" w:eastAsia="Times New Roman" w:hAnsi="Times New Roman" w:cs="Times New Roman"/>
          <w:lang w:val="en-IN"/>
        </w:rPr>
        <w:t>.</w:t>
      </w:r>
    </w:p>
    <w:p w14:paraId="7EEA25BC" w14:textId="56E4EA3F" w:rsidR="00A00A8A" w:rsidRPr="00A00A8A" w:rsidRDefault="00A00A8A" w:rsidP="00A00A8A">
      <w:pPr>
        <w:pStyle w:val="ListParagraph"/>
        <w:numPr>
          <w:ilvl w:val="0"/>
          <w:numId w:val="40"/>
        </w:numPr>
        <w:spacing w:before="24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Designed and deployed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scalable ETL pipelines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with Spark, Hive, and AWS-native services to populate an enterprise AWS Data Lake, ensuring timely and accurate data availability for downstream analytics and reporting.</w:t>
      </w:r>
    </w:p>
    <w:p w14:paraId="77B6A810" w14:textId="353B049A" w:rsidR="00A00A8A" w:rsidRPr="00A00A8A" w:rsidRDefault="00A00A8A" w:rsidP="00A00A8A">
      <w:pPr>
        <w:pStyle w:val="ListParagraph"/>
        <w:numPr>
          <w:ilvl w:val="0"/>
          <w:numId w:val="40"/>
        </w:numPr>
        <w:spacing w:before="24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Implemented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real-time monitoring and observability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by publishing system metrics to Splunk and Tableau dashboards, reducing incident detection times by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60%</w:t>
      </w:r>
      <w:r w:rsidRPr="00A00A8A">
        <w:rPr>
          <w:rFonts w:ascii="Times New Roman" w:eastAsia="Times New Roman" w:hAnsi="Times New Roman" w:cs="Times New Roman"/>
          <w:lang w:val="en-IN"/>
        </w:rPr>
        <w:t>.</w:t>
      </w:r>
    </w:p>
    <w:p w14:paraId="355A56F0" w14:textId="6951004F" w:rsidR="00A00A8A" w:rsidRPr="00A00A8A" w:rsidRDefault="00A00A8A" w:rsidP="00A00A8A">
      <w:pPr>
        <w:pStyle w:val="ListParagraph"/>
        <w:numPr>
          <w:ilvl w:val="0"/>
          <w:numId w:val="40"/>
        </w:numPr>
        <w:spacing w:before="24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Led modernization of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legacy Java systems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, introducing unit tests, automated pipelines, and peer reviews, which enhanced maintainability and delivered a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25% performance improvement</w:t>
      </w:r>
      <w:r w:rsidRPr="00A00A8A">
        <w:rPr>
          <w:rFonts w:ascii="Times New Roman" w:eastAsia="Times New Roman" w:hAnsi="Times New Roman" w:cs="Times New Roman"/>
          <w:lang w:val="en-IN"/>
        </w:rPr>
        <w:t>.</w:t>
      </w:r>
    </w:p>
    <w:p w14:paraId="65C60908" w14:textId="662212E0" w:rsidR="00A00A8A" w:rsidRPr="00A00A8A" w:rsidRDefault="00A00A8A" w:rsidP="00A00A8A">
      <w:pPr>
        <w:pStyle w:val="ListParagraph"/>
        <w:numPr>
          <w:ilvl w:val="0"/>
          <w:numId w:val="40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00A00A8A">
        <w:rPr>
          <w:rFonts w:ascii="Times New Roman" w:eastAsia="Times New Roman" w:hAnsi="Times New Roman" w:cs="Times New Roman"/>
          <w:lang w:val="en-IN"/>
        </w:rPr>
        <w:t xml:space="preserve">Enforced </w:t>
      </w:r>
      <w:r w:rsidRPr="00A00A8A">
        <w:rPr>
          <w:rFonts w:ascii="Times New Roman" w:eastAsia="Times New Roman" w:hAnsi="Times New Roman" w:cs="Times New Roman"/>
          <w:b/>
          <w:bCs/>
          <w:lang w:val="en-IN"/>
        </w:rPr>
        <w:t>role-based access control (RBAC) policies</w:t>
      </w:r>
      <w:r w:rsidRPr="00A00A8A">
        <w:rPr>
          <w:rFonts w:ascii="Times New Roman" w:eastAsia="Times New Roman" w:hAnsi="Times New Roman" w:cs="Times New Roman"/>
          <w:lang w:val="en-IN"/>
        </w:rPr>
        <w:t xml:space="preserve"> on Snowflake and </w:t>
      </w:r>
      <w:proofErr w:type="spellStart"/>
      <w:r w:rsidRPr="00A00A8A">
        <w:rPr>
          <w:rFonts w:ascii="Times New Roman" w:eastAsia="Times New Roman" w:hAnsi="Times New Roman" w:cs="Times New Roman"/>
          <w:lang w:val="en-IN"/>
        </w:rPr>
        <w:t>BigQuery</w:t>
      </w:r>
      <w:proofErr w:type="spellEnd"/>
      <w:r w:rsidRPr="00A00A8A">
        <w:rPr>
          <w:rFonts w:ascii="Times New Roman" w:eastAsia="Times New Roman" w:hAnsi="Times New Roman" w:cs="Times New Roman"/>
          <w:lang w:val="en-IN"/>
        </w:rPr>
        <w:t xml:space="preserve"> to protect sensitive PII and finance data, ensuring compliance with audit and regulatory requirements.</w:t>
      </w:r>
    </w:p>
    <w:p w14:paraId="6E946E5E" w14:textId="60D385F4" w:rsidR="00EB25A5" w:rsidRPr="003D4DB0" w:rsidRDefault="00EB25A5" w:rsidP="00A00A8A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  <w:b/>
          <w:bCs/>
        </w:rPr>
        <w:t>Environment :</w:t>
      </w:r>
      <w:r w:rsidRPr="003D4DB0">
        <w:rPr>
          <w:rFonts w:ascii="Times New Roman" w:eastAsia="Times New Roman" w:hAnsi="Times New Roman" w:cs="Times New Roman"/>
        </w:rPr>
        <w:t xml:space="preserve"> Oracle, DB2, MySQL, Hive, AWS Redshift, Hadoop (HDFS, MapReduce, YARN), Spark (</w:t>
      </w:r>
      <w:proofErr w:type="spellStart"/>
      <w:r w:rsidRPr="003D4DB0">
        <w:rPr>
          <w:rFonts w:ascii="Times New Roman" w:eastAsia="Times New Roman" w:hAnsi="Times New Roman" w:cs="Times New Roman"/>
        </w:rPr>
        <w:t>PySpark</w:t>
      </w:r>
      <w:proofErr w:type="spellEnd"/>
      <w:r w:rsidRPr="003D4DB0">
        <w:rPr>
          <w:rFonts w:ascii="Times New Roman" w:eastAsia="Times New Roman" w:hAnsi="Times New Roman" w:cs="Times New Roman"/>
        </w:rPr>
        <w:t xml:space="preserve">, Spark SQL, Spark </w:t>
      </w:r>
      <w:proofErr w:type="spellStart"/>
      <w:r w:rsidRPr="003D4DB0">
        <w:rPr>
          <w:rFonts w:ascii="Times New Roman" w:eastAsia="Times New Roman" w:hAnsi="Times New Roman" w:cs="Times New Roman"/>
        </w:rPr>
        <w:t>MLlib</w:t>
      </w:r>
      <w:proofErr w:type="spellEnd"/>
      <w:r w:rsidRPr="003D4DB0">
        <w:rPr>
          <w:rFonts w:ascii="Times New Roman" w:eastAsia="Times New Roman" w:hAnsi="Times New Roman" w:cs="Times New Roman"/>
        </w:rPr>
        <w:t>), Kafka, Apache Flink, Sqoop, Hive, AWS (EMR, S3, Data Lake, Lambda, EC2),  Python, Java, Scala, SQL, PL/SQL, HQL, Swing, Eclipse, IntelliJ, Git, WEKA, Tableau, Power BI, Splunk, Excel, Apache Ambari, CI/CD pipelines, Jenkins, Bash scripting, Data Modeling, ETL Design, Data Warehousing, Machine Learning, Predictive Analytics, Caching &amp; JVM Tuning, Unit &amp; Automated Testing, Data Profiling &amp; Quality Assurance.</w:t>
      </w:r>
    </w:p>
    <w:p w14:paraId="4F5AF87F" w14:textId="77777777" w:rsidR="00EB25A5" w:rsidRPr="003D4DB0" w:rsidRDefault="00EB25A5" w:rsidP="00F713E1">
      <w:pPr>
        <w:spacing w:before="2" w:after="2"/>
        <w:contextualSpacing/>
        <w:jc w:val="both"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>ETL Developer</w:t>
      </w:r>
    </w:p>
    <w:p w14:paraId="6FFBECC9" w14:textId="04E24722" w:rsidR="00EB25A5" w:rsidRPr="003D4DB0" w:rsidRDefault="00EB25A5" w:rsidP="00F713E1">
      <w:pPr>
        <w:spacing w:before="2" w:after="2"/>
        <w:contextualSpacing/>
        <w:jc w:val="both"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 xml:space="preserve">Core Technologies, INDIA                                                                                                </w:t>
      </w:r>
      <w:r w:rsidR="00A00A8A">
        <w:rPr>
          <w:rFonts w:ascii="Times New Roman" w:hAnsi="Times New Roman" w:cs="Times New Roman"/>
          <w:b/>
        </w:rPr>
        <w:t xml:space="preserve">        </w:t>
      </w:r>
      <w:r w:rsidRPr="003D4DB0">
        <w:rPr>
          <w:rFonts w:ascii="Times New Roman" w:hAnsi="Times New Roman" w:cs="Times New Roman"/>
          <w:b/>
        </w:rPr>
        <w:t xml:space="preserve">    November 2014 to July 2016       </w:t>
      </w:r>
    </w:p>
    <w:p w14:paraId="2EB7D441" w14:textId="77777777" w:rsidR="00EB25A5" w:rsidRPr="003D4DB0" w:rsidRDefault="00EB25A5" w:rsidP="00F713E1">
      <w:pPr>
        <w:spacing w:before="2" w:after="2"/>
        <w:contextualSpacing/>
        <w:jc w:val="both"/>
        <w:rPr>
          <w:rFonts w:ascii="Times New Roman" w:hAnsi="Times New Roman" w:cs="Times New Roman"/>
          <w:b/>
        </w:rPr>
      </w:pPr>
      <w:r w:rsidRPr="003D4DB0">
        <w:rPr>
          <w:rFonts w:ascii="Times New Roman" w:hAnsi="Times New Roman" w:cs="Times New Roman"/>
          <w:b/>
        </w:rPr>
        <w:t>Responsibilities:</w:t>
      </w:r>
    </w:p>
    <w:p w14:paraId="5D56978E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>Managed end-to-end data aspects of projects using Agile Scrum methodology for Software Development Life Cycle.</w:t>
      </w:r>
    </w:p>
    <w:p w14:paraId="5E010989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>Implemented ETL pipelines with Sqoop, Spark, and Hive for data extraction and ingestion into Hadoop Data Lake.</w:t>
      </w:r>
    </w:p>
    <w:p w14:paraId="68D7BCA3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>Utilized advanced SQL with Columnar Databases in AWS for data modeling and analysis.</w:t>
      </w:r>
    </w:p>
    <w:p w14:paraId="376C9A53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 xml:space="preserve">Developed Spark programs for batch processing, using </w:t>
      </w:r>
      <w:proofErr w:type="spellStart"/>
      <w:r w:rsidRPr="003D4DB0">
        <w:rPr>
          <w:rFonts w:ascii="Times New Roman" w:eastAsia="Times New Roman" w:hAnsi="Times New Roman" w:cs="Times New Roman"/>
        </w:rPr>
        <w:t>Pyspark</w:t>
      </w:r>
      <w:proofErr w:type="spellEnd"/>
      <w:r w:rsidRPr="003D4DB0">
        <w:rPr>
          <w:rFonts w:ascii="Times New Roman" w:eastAsia="Times New Roman" w:hAnsi="Times New Roman" w:cs="Times New Roman"/>
        </w:rPr>
        <w:t xml:space="preserve"> and Spark-SQL/Streaming for efficient data testing and processing.</w:t>
      </w:r>
    </w:p>
    <w:p w14:paraId="5C692536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>Conducted performance tuning of Spark applications, optimizing Batch Interval time, Parallelism, and memory usage.</w:t>
      </w:r>
    </w:p>
    <w:p w14:paraId="48C57843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>Leveraged Git for version control and collaboration, transforming Hive/SQL queries into Spark transformations using Spark RDDs, Python, and Scala.</w:t>
      </w:r>
    </w:p>
    <w:p w14:paraId="5AA36E8A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>Worked on large datasets for insights generation using Tableau, converted Hive/SQL queries into Spark transformations, and handled ETL processes.</w:t>
      </w:r>
    </w:p>
    <w:p w14:paraId="4AD499EB" w14:textId="77777777" w:rsidR="00EB25A5" w:rsidRPr="003D4DB0" w:rsidRDefault="00EB25A5" w:rsidP="00F713E1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</w:rPr>
        <w:t xml:space="preserve">Utilized Apache </w:t>
      </w:r>
      <w:proofErr w:type="spellStart"/>
      <w:r w:rsidRPr="003D4DB0">
        <w:rPr>
          <w:rFonts w:ascii="Times New Roman" w:eastAsia="Times New Roman" w:hAnsi="Times New Roman" w:cs="Times New Roman"/>
        </w:rPr>
        <w:t>NiFi</w:t>
      </w:r>
      <w:proofErr w:type="spellEnd"/>
      <w:r w:rsidRPr="003D4DB0">
        <w:rPr>
          <w:rFonts w:ascii="Times New Roman" w:eastAsia="Times New Roman" w:hAnsi="Times New Roman" w:cs="Times New Roman"/>
        </w:rPr>
        <w:t xml:space="preserve"> for data movement automation between different Hadoop systems and developed continuous integration and deployment systems using Jenkins and Maven.</w:t>
      </w:r>
    </w:p>
    <w:p w14:paraId="5921BAE4" w14:textId="77777777" w:rsidR="0084176C" w:rsidRPr="003D4DB0" w:rsidRDefault="00EB25A5" w:rsidP="00F713E1">
      <w:pPr>
        <w:spacing w:beforeLines="20" w:before="48" w:afterLines="20" w:after="48"/>
        <w:jc w:val="both"/>
        <w:rPr>
          <w:rFonts w:ascii="Times New Roman" w:eastAsia="Times New Roman" w:hAnsi="Times New Roman" w:cs="Times New Roman"/>
        </w:rPr>
      </w:pPr>
      <w:r w:rsidRPr="003D4DB0">
        <w:rPr>
          <w:rFonts w:ascii="Times New Roman" w:eastAsia="Times New Roman" w:hAnsi="Times New Roman" w:cs="Times New Roman"/>
          <w:b/>
          <w:bCs/>
        </w:rPr>
        <w:t>Environment</w:t>
      </w:r>
      <w:r w:rsidRPr="003D4DB0">
        <w:rPr>
          <w:rFonts w:ascii="Times New Roman" w:eastAsia="Times New Roman" w:hAnsi="Times New Roman" w:cs="Times New Roman"/>
        </w:rPr>
        <w:t>: Python, Power BI, AWS Glue, AWS S3, AWS EMR, AWS RDS, Hadoop3.0, AWS, HDFS, SQL, PSQL Hive2.3, ETL, SQL, Tableau, Spark, Git, Jenkins, Maven.</w:t>
      </w:r>
      <w:r w:rsidR="00CE23AF" w:rsidRPr="003D4DB0">
        <w:rPr>
          <w:rFonts w:ascii="Times New Roman" w:eastAsia="Times New Roman" w:hAnsi="Times New Roman" w:cs="Times New Roman"/>
        </w:rPr>
        <w:t xml:space="preserve"> </w:t>
      </w:r>
    </w:p>
    <w:p w14:paraId="1F739134" w14:textId="77777777" w:rsidR="005A2970" w:rsidRPr="003D4DB0" w:rsidRDefault="005A2970" w:rsidP="004F5981">
      <w:pPr>
        <w:spacing w:beforeLines="20" w:before="48" w:afterLines="20" w:after="48"/>
        <w:rPr>
          <w:rFonts w:ascii="Times New Roman" w:eastAsia="Times New Roman" w:hAnsi="Times New Roman" w:cs="Times New Roman"/>
        </w:rPr>
      </w:pPr>
    </w:p>
    <w:p w14:paraId="733E5292" w14:textId="25AE0146" w:rsidR="004F5981" w:rsidRPr="00A00A8A" w:rsidRDefault="004F5981" w:rsidP="005A2970">
      <w:pPr>
        <w:spacing w:beforeLines="20" w:before="48" w:afterLines="20" w:after="48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00A8A">
        <w:rPr>
          <w:rFonts w:ascii="Times New Roman" w:hAnsi="Times New Roman" w:cs="Times New Roman"/>
          <w:b/>
          <w:bCs/>
          <w:sz w:val="24"/>
          <w:szCs w:val="24"/>
          <w:lang w:val="en-IN"/>
        </w:rPr>
        <w:t>EDUCATION</w:t>
      </w:r>
    </w:p>
    <w:p w14:paraId="38F29E5B" w14:textId="77777777" w:rsidR="004F5981" w:rsidRPr="003D4DB0" w:rsidRDefault="004F5981" w:rsidP="004F5981">
      <w:pPr>
        <w:spacing w:beforeLines="20" w:before="48" w:afterLines="20" w:after="48"/>
        <w:rPr>
          <w:rFonts w:ascii="Times New Roman" w:hAnsi="Times New Roman" w:cs="Times New Roman"/>
          <w:lang w:val="en-IN"/>
        </w:rPr>
      </w:pPr>
      <w:r w:rsidRPr="003D4DB0">
        <w:rPr>
          <w:rFonts w:ascii="Times New Roman" w:hAnsi="Times New Roman" w:cs="Times New Roman"/>
          <w:b/>
          <w:bCs/>
        </w:rPr>
        <w:t>Bachelor of Science in Computer Science                                                                                                              2010 to 2014</w:t>
      </w:r>
      <w:r w:rsidRPr="003D4DB0">
        <w:rPr>
          <w:rFonts w:ascii="Times New Roman" w:hAnsi="Times New Roman" w:cs="Times New Roman"/>
          <w:b/>
          <w:bCs/>
        </w:rPr>
        <w:br/>
      </w:r>
      <w:r w:rsidRPr="003D4DB0">
        <w:rPr>
          <w:rFonts w:ascii="Times New Roman" w:hAnsi="Times New Roman" w:cs="Times New Roman"/>
        </w:rPr>
        <w:t>Osmania University, Hyderabad, India</w:t>
      </w:r>
      <w:r w:rsidRPr="003D4DB0">
        <w:rPr>
          <w:rFonts w:ascii="Times New Roman" w:hAnsi="Times New Roman" w:cs="Times New Roman"/>
          <w:lang w:val="en-IN"/>
        </w:rPr>
        <w:t xml:space="preserve">      </w:t>
      </w:r>
      <w:r w:rsidRPr="003D4DB0">
        <w:rPr>
          <w:rFonts w:ascii="Times New Roman" w:hAnsi="Times New Roman" w:cs="Times New Roman"/>
          <w:b/>
          <w:bCs/>
          <w:lang w:val="en-IN"/>
        </w:rPr>
        <w:t xml:space="preserve">                                                                                                        </w:t>
      </w:r>
    </w:p>
    <w:p w14:paraId="067C8D1D" w14:textId="77777777" w:rsidR="004F5981" w:rsidRPr="003D4DB0" w:rsidRDefault="004F5981" w:rsidP="00F713E1">
      <w:pPr>
        <w:spacing w:beforeLines="20" w:before="48" w:afterLines="20" w:after="48"/>
        <w:jc w:val="both"/>
        <w:rPr>
          <w:rFonts w:ascii="Times New Roman" w:eastAsia="Times New Roman" w:hAnsi="Times New Roman" w:cs="Times New Roman"/>
        </w:rPr>
      </w:pPr>
    </w:p>
    <w:sectPr w:rsidR="004F5981" w:rsidRPr="003D4DB0" w:rsidSect="0062291C">
      <w:pgSz w:w="12240" w:h="15840"/>
      <w:pgMar w:top="567" w:right="333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86C"/>
    <w:multiLevelType w:val="multilevel"/>
    <w:tmpl w:val="701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26D6"/>
    <w:multiLevelType w:val="hybridMultilevel"/>
    <w:tmpl w:val="29C6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114EB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55D6"/>
    <w:multiLevelType w:val="hybridMultilevel"/>
    <w:tmpl w:val="73E0D6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AD7CEA"/>
    <w:multiLevelType w:val="hybridMultilevel"/>
    <w:tmpl w:val="D0A4BE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53379CF"/>
    <w:multiLevelType w:val="hybridMultilevel"/>
    <w:tmpl w:val="693E0292"/>
    <w:lvl w:ilvl="0" w:tplc="04090001">
      <w:start w:val="1"/>
      <w:numFmt w:val="bullet"/>
      <w:lvlText w:val=""/>
      <w:lvlJc w:val="left"/>
      <w:pPr>
        <w:ind w:left="811" w:hanging="361"/>
      </w:pPr>
      <w:rPr>
        <w:rFonts w:ascii="Symbol" w:hAnsi="Symbol" w:hint="default"/>
        <w:w w:val="100"/>
        <w:sz w:val="22"/>
        <w:szCs w:val="22"/>
        <w:lang w:val="en-US" w:eastAsia="en-US" w:bidi="ar-SA"/>
      </w:rPr>
    </w:lvl>
    <w:lvl w:ilvl="1" w:tplc="2232286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0574B1DE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3" w:tplc="441C3FC8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4282E448">
      <w:numFmt w:val="bullet"/>
      <w:lvlText w:val="•"/>
      <w:lvlJc w:val="left"/>
      <w:pPr>
        <w:ind w:left="4086" w:hanging="360"/>
      </w:pPr>
      <w:rPr>
        <w:rFonts w:hint="default"/>
        <w:lang w:val="en-US" w:eastAsia="en-US" w:bidi="ar-SA"/>
      </w:rPr>
    </w:lvl>
    <w:lvl w:ilvl="5" w:tplc="2A3EFFD0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85B61736">
      <w:numFmt w:val="bullet"/>
      <w:lvlText w:val="•"/>
      <w:lvlJc w:val="left"/>
      <w:pPr>
        <w:ind w:left="6237" w:hanging="360"/>
      </w:pPr>
      <w:rPr>
        <w:rFonts w:hint="default"/>
        <w:lang w:val="en-US" w:eastAsia="en-US" w:bidi="ar-SA"/>
      </w:rPr>
    </w:lvl>
    <w:lvl w:ilvl="7" w:tplc="E898A712">
      <w:numFmt w:val="bullet"/>
      <w:lvlText w:val="•"/>
      <w:lvlJc w:val="left"/>
      <w:pPr>
        <w:ind w:left="7313" w:hanging="360"/>
      </w:pPr>
      <w:rPr>
        <w:rFonts w:hint="default"/>
        <w:lang w:val="en-US" w:eastAsia="en-US" w:bidi="ar-SA"/>
      </w:rPr>
    </w:lvl>
    <w:lvl w:ilvl="8" w:tplc="F774C394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BF45E6"/>
    <w:multiLevelType w:val="hybridMultilevel"/>
    <w:tmpl w:val="89C600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C54C3"/>
    <w:multiLevelType w:val="hybridMultilevel"/>
    <w:tmpl w:val="08A88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21CA8"/>
    <w:multiLevelType w:val="hybridMultilevel"/>
    <w:tmpl w:val="0C8A8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A76D71"/>
    <w:multiLevelType w:val="hybridMultilevel"/>
    <w:tmpl w:val="7ABCF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B1167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873C9"/>
    <w:multiLevelType w:val="hybridMultilevel"/>
    <w:tmpl w:val="93080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04A81"/>
    <w:multiLevelType w:val="hybridMultilevel"/>
    <w:tmpl w:val="F206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DC1493"/>
    <w:multiLevelType w:val="hybridMultilevel"/>
    <w:tmpl w:val="DC66D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A45BC"/>
    <w:multiLevelType w:val="multilevel"/>
    <w:tmpl w:val="167A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27BBE"/>
    <w:multiLevelType w:val="multilevel"/>
    <w:tmpl w:val="0F8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B31B4"/>
    <w:multiLevelType w:val="hybridMultilevel"/>
    <w:tmpl w:val="214832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CD4F16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C3A85"/>
    <w:multiLevelType w:val="multilevel"/>
    <w:tmpl w:val="7FF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3F6A30"/>
    <w:multiLevelType w:val="hybridMultilevel"/>
    <w:tmpl w:val="E632C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9770B4"/>
    <w:multiLevelType w:val="hybridMultilevel"/>
    <w:tmpl w:val="F1E0C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14615"/>
    <w:multiLevelType w:val="hybridMultilevel"/>
    <w:tmpl w:val="BF8003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50297A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25B4B"/>
    <w:multiLevelType w:val="hybridMultilevel"/>
    <w:tmpl w:val="1ED4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65D91"/>
    <w:multiLevelType w:val="hybridMultilevel"/>
    <w:tmpl w:val="8E1AE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105A97"/>
    <w:multiLevelType w:val="hybridMultilevel"/>
    <w:tmpl w:val="42CA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170AF4"/>
    <w:multiLevelType w:val="hybridMultilevel"/>
    <w:tmpl w:val="D612E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863AC5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90ACB"/>
    <w:multiLevelType w:val="hybridMultilevel"/>
    <w:tmpl w:val="631A5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8F35EB"/>
    <w:multiLevelType w:val="hybridMultilevel"/>
    <w:tmpl w:val="4F329A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025C11"/>
    <w:multiLevelType w:val="hybridMultilevel"/>
    <w:tmpl w:val="800C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6358C4"/>
    <w:multiLevelType w:val="hybridMultilevel"/>
    <w:tmpl w:val="3EC22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6569A5"/>
    <w:multiLevelType w:val="hybridMultilevel"/>
    <w:tmpl w:val="6FB60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43449"/>
    <w:multiLevelType w:val="hybridMultilevel"/>
    <w:tmpl w:val="0B7CF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9300D8"/>
    <w:multiLevelType w:val="hybridMultilevel"/>
    <w:tmpl w:val="F4948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250FEB"/>
    <w:multiLevelType w:val="hybridMultilevel"/>
    <w:tmpl w:val="D4C29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B37C55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E42A6"/>
    <w:multiLevelType w:val="hybridMultilevel"/>
    <w:tmpl w:val="49EE8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65188C"/>
    <w:multiLevelType w:val="hybridMultilevel"/>
    <w:tmpl w:val="E062A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42D8C"/>
    <w:multiLevelType w:val="hybridMultilevel"/>
    <w:tmpl w:val="426A3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372F3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775BE"/>
    <w:multiLevelType w:val="multilevel"/>
    <w:tmpl w:val="C9C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689189">
    <w:abstractNumId w:val="39"/>
  </w:num>
  <w:num w:numId="2" w16cid:durableId="1957758718">
    <w:abstractNumId w:val="28"/>
  </w:num>
  <w:num w:numId="3" w16cid:durableId="2100638647">
    <w:abstractNumId w:val="37"/>
  </w:num>
  <w:num w:numId="4" w16cid:durableId="1279793751">
    <w:abstractNumId w:val="35"/>
  </w:num>
  <w:num w:numId="5" w16cid:durableId="1451169511">
    <w:abstractNumId w:val="1"/>
  </w:num>
  <w:num w:numId="6" w16cid:durableId="1313177191">
    <w:abstractNumId w:val="20"/>
  </w:num>
  <w:num w:numId="7" w16cid:durableId="97873612">
    <w:abstractNumId w:val="7"/>
  </w:num>
  <w:num w:numId="8" w16cid:durableId="1874686345">
    <w:abstractNumId w:val="4"/>
  </w:num>
  <w:num w:numId="9" w16cid:durableId="139619687">
    <w:abstractNumId w:val="9"/>
  </w:num>
  <w:num w:numId="10" w16cid:durableId="379136193">
    <w:abstractNumId w:val="11"/>
  </w:num>
  <w:num w:numId="11" w16cid:durableId="120539621">
    <w:abstractNumId w:val="38"/>
  </w:num>
  <w:num w:numId="12" w16cid:durableId="878787451">
    <w:abstractNumId w:val="25"/>
  </w:num>
  <w:num w:numId="13" w16cid:durableId="832718090">
    <w:abstractNumId w:val="14"/>
  </w:num>
  <w:num w:numId="14" w16cid:durableId="1395156433">
    <w:abstractNumId w:val="31"/>
  </w:num>
  <w:num w:numId="15" w16cid:durableId="1239366718">
    <w:abstractNumId w:val="5"/>
  </w:num>
  <w:num w:numId="16" w16cid:durableId="1850631103">
    <w:abstractNumId w:val="33"/>
  </w:num>
  <w:num w:numId="17" w16cid:durableId="779762568">
    <w:abstractNumId w:val="8"/>
  </w:num>
  <w:num w:numId="18" w16cid:durableId="414666840">
    <w:abstractNumId w:val="16"/>
  </w:num>
  <w:num w:numId="19" w16cid:durableId="892697795">
    <w:abstractNumId w:val="12"/>
  </w:num>
  <w:num w:numId="20" w16cid:durableId="306085153">
    <w:abstractNumId w:val="23"/>
  </w:num>
  <w:num w:numId="21" w16cid:durableId="1124008691">
    <w:abstractNumId w:val="13"/>
  </w:num>
  <w:num w:numId="22" w16cid:durableId="937064419">
    <w:abstractNumId w:val="21"/>
  </w:num>
  <w:num w:numId="23" w16cid:durableId="1979017">
    <w:abstractNumId w:val="15"/>
  </w:num>
  <w:num w:numId="24" w16cid:durableId="2094206339">
    <w:abstractNumId w:val="0"/>
  </w:num>
  <w:num w:numId="25" w16cid:durableId="206261533">
    <w:abstractNumId w:val="26"/>
  </w:num>
  <w:num w:numId="26" w16cid:durableId="667054103">
    <w:abstractNumId w:val="3"/>
  </w:num>
  <w:num w:numId="27" w16cid:durableId="1795631760">
    <w:abstractNumId w:val="32"/>
  </w:num>
  <w:num w:numId="28" w16cid:durableId="553277144">
    <w:abstractNumId w:val="24"/>
  </w:num>
  <w:num w:numId="29" w16cid:durableId="819809994">
    <w:abstractNumId w:val="30"/>
  </w:num>
  <w:num w:numId="30" w16cid:durableId="179468209">
    <w:abstractNumId w:val="29"/>
  </w:num>
  <w:num w:numId="31" w16cid:durableId="604075015">
    <w:abstractNumId w:val="19"/>
  </w:num>
  <w:num w:numId="32" w16cid:durableId="765687814">
    <w:abstractNumId w:val="6"/>
  </w:num>
  <w:num w:numId="33" w16cid:durableId="2014643053">
    <w:abstractNumId w:val="34"/>
  </w:num>
  <w:num w:numId="34" w16cid:durableId="91705287">
    <w:abstractNumId w:val="22"/>
  </w:num>
  <w:num w:numId="35" w16cid:durableId="1332683969">
    <w:abstractNumId w:val="10"/>
  </w:num>
  <w:num w:numId="36" w16cid:durableId="1962958119">
    <w:abstractNumId w:val="40"/>
  </w:num>
  <w:num w:numId="37" w16cid:durableId="1980574010">
    <w:abstractNumId w:val="27"/>
  </w:num>
  <w:num w:numId="38" w16cid:durableId="1176111864">
    <w:abstractNumId w:val="36"/>
  </w:num>
  <w:num w:numId="39" w16cid:durableId="1526671442">
    <w:abstractNumId w:val="2"/>
  </w:num>
  <w:num w:numId="40" w16cid:durableId="1055348940">
    <w:abstractNumId w:val="17"/>
  </w:num>
  <w:num w:numId="41" w16cid:durableId="1314795359">
    <w:abstractNumId w:val="41"/>
  </w:num>
  <w:num w:numId="42" w16cid:durableId="17219721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176C"/>
    <w:rsid w:val="00002774"/>
    <w:rsid w:val="000D40EB"/>
    <w:rsid w:val="000D5CFB"/>
    <w:rsid w:val="000E3F6B"/>
    <w:rsid w:val="000F26A3"/>
    <w:rsid w:val="001273C7"/>
    <w:rsid w:val="001410C8"/>
    <w:rsid w:val="001906F6"/>
    <w:rsid w:val="001B439C"/>
    <w:rsid w:val="001E507A"/>
    <w:rsid w:val="002635B3"/>
    <w:rsid w:val="0026602A"/>
    <w:rsid w:val="002C54D6"/>
    <w:rsid w:val="002D799D"/>
    <w:rsid w:val="0033085C"/>
    <w:rsid w:val="003B19B4"/>
    <w:rsid w:val="003D4DB0"/>
    <w:rsid w:val="003F39BF"/>
    <w:rsid w:val="00401D74"/>
    <w:rsid w:val="00420291"/>
    <w:rsid w:val="0045247E"/>
    <w:rsid w:val="004618A1"/>
    <w:rsid w:val="0049592A"/>
    <w:rsid w:val="004D5DA6"/>
    <w:rsid w:val="004F5981"/>
    <w:rsid w:val="0051368D"/>
    <w:rsid w:val="0054207F"/>
    <w:rsid w:val="005462D3"/>
    <w:rsid w:val="00557836"/>
    <w:rsid w:val="00575492"/>
    <w:rsid w:val="00587581"/>
    <w:rsid w:val="005A2970"/>
    <w:rsid w:val="005E490C"/>
    <w:rsid w:val="0062291C"/>
    <w:rsid w:val="00623197"/>
    <w:rsid w:val="006500A4"/>
    <w:rsid w:val="006B602C"/>
    <w:rsid w:val="006D66AF"/>
    <w:rsid w:val="006E341D"/>
    <w:rsid w:val="007017A2"/>
    <w:rsid w:val="007470E9"/>
    <w:rsid w:val="007819A9"/>
    <w:rsid w:val="007844A6"/>
    <w:rsid w:val="007C0C89"/>
    <w:rsid w:val="008335C2"/>
    <w:rsid w:val="0084176C"/>
    <w:rsid w:val="00841F89"/>
    <w:rsid w:val="008B35FD"/>
    <w:rsid w:val="00944F02"/>
    <w:rsid w:val="0094566B"/>
    <w:rsid w:val="009715B3"/>
    <w:rsid w:val="009837C3"/>
    <w:rsid w:val="009F7723"/>
    <w:rsid w:val="00A00A8A"/>
    <w:rsid w:val="00A208C1"/>
    <w:rsid w:val="00AC3824"/>
    <w:rsid w:val="00AD04EE"/>
    <w:rsid w:val="00AD37F9"/>
    <w:rsid w:val="00B73EA1"/>
    <w:rsid w:val="00B7775A"/>
    <w:rsid w:val="00B91401"/>
    <w:rsid w:val="00BD53AA"/>
    <w:rsid w:val="00C47E0B"/>
    <w:rsid w:val="00CE23AF"/>
    <w:rsid w:val="00D3403C"/>
    <w:rsid w:val="00D40E94"/>
    <w:rsid w:val="00D6518D"/>
    <w:rsid w:val="00DB1F64"/>
    <w:rsid w:val="00EB25A5"/>
    <w:rsid w:val="00EC7A89"/>
    <w:rsid w:val="00F3794D"/>
    <w:rsid w:val="00F46308"/>
    <w:rsid w:val="00F713E1"/>
    <w:rsid w:val="00F80620"/>
    <w:rsid w:val="00FA46D4"/>
    <w:rsid w:val="00FC7DA9"/>
    <w:rsid w:val="00FE1336"/>
    <w:rsid w:val="00FF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7CC80"/>
  <w15:docId w15:val="{72265EE8-8E5C-4E16-80F5-D16A044C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A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45247E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4176C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1"/>
    <w:qFormat/>
    <w:rsid w:val="0084176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qFormat/>
    <w:rsid w:val="0045247E"/>
  </w:style>
  <w:style w:type="paragraph" w:styleId="NormalWeb">
    <w:name w:val="Normal (Web)"/>
    <w:basedOn w:val="Normal"/>
    <w:uiPriority w:val="99"/>
    <w:unhideWhenUsed/>
    <w:rsid w:val="00452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247E"/>
    <w:rPr>
      <w:b/>
      <w:bCs/>
    </w:rPr>
  </w:style>
  <w:style w:type="table" w:styleId="TableGrid">
    <w:name w:val="Table Grid"/>
    <w:basedOn w:val="TableNormal"/>
    <w:uiPriority w:val="39"/>
    <w:rsid w:val="0045247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45247E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A5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A00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52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0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86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dinigunda7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3</Pages>
  <Words>2149</Words>
  <Characters>12251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Karthika</dc:creator>
  <cp:lastModifiedBy>Gunda, Nandini</cp:lastModifiedBy>
  <cp:revision>11</cp:revision>
  <dcterms:created xsi:type="dcterms:W3CDTF">2025-09-16T20:39:00Z</dcterms:created>
  <dcterms:modified xsi:type="dcterms:W3CDTF">2025-10-16T18:52:00Z</dcterms:modified>
</cp:coreProperties>
</file>