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444"/>
        <w:tblW w:w="4625" w:type="pct"/>
        <w:tblLook w:val="0600" w:firstRow="0" w:lastRow="0" w:firstColumn="0" w:lastColumn="0" w:noHBand="1" w:noVBand="1"/>
        <w:tblCaption w:val="Layout table"/>
      </w:tblPr>
      <w:tblGrid>
        <w:gridCol w:w="9191"/>
      </w:tblGrid>
      <w:tr w:rsidR="00545B7A" w14:paraId="049E6A06" w14:textId="77777777" w:rsidTr="00DE4F2C">
        <w:trPr>
          <w:trHeight w:val="758"/>
        </w:trPr>
        <w:tc>
          <w:tcPr>
            <w:tcW w:w="9191" w:type="dxa"/>
            <w:tcBorders>
              <w:bottom w:val="single" w:sz="12" w:space="0" w:color="39A5B7" w:themeColor="accent1"/>
            </w:tcBorders>
          </w:tcPr>
          <w:p w14:paraId="7E6BB226" w14:textId="171D6D66" w:rsidR="00545B7A" w:rsidRPr="009601F8" w:rsidRDefault="008F42E3" w:rsidP="00C44830">
            <w:pPr>
              <w:pStyle w:val="Contact"/>
              <w:jc w:val="both"/>
              <w:rPr>
                <w:sz w:val="24"/>
                <w:szCs w:val="24"/>
              </w:rPr>
            </w:pPr>
            <w:proofErr w:type="spellStart"/>
            <w:r w:rsidRPr="00BA7B50">
              <w:rPr>
                <w:rStyle w:val="Heading1Char"/>
              </w:rPr>
              <w:t>Narasimha</w:t>
            </w:r>
            <w:r w:rsidR="00C44830">
              <w:rPr>
                <w:rStyle w:val="Heading1Char"/>
              </w:rPr>
              <w:t>.</w:t>
            </w:r>
            <w:r w:rsidRPr="00BA7B50">
              <w:rPr>
                <w:rStyle w:val="Heading1Char"/>
              </w:rPr>
              <w:t>A</w:t>
            </w:r>
            <w:proofErr w:type="spellEnd"/>
            <w:r w:rsidR="009601F8" w:rsidRPr="00772E8E">
              <w:rPr>
                <w:rFonts w:ascii="Calibri" w:hAnsi="Calibri" w:cs="Calibri"/>
                <w:sz w:val="36"/>
                <w:szCs w:val="36"/>
              </w:rPr>
              <w:br/>
            </w:r>
            <w:r w:rsidR="00E20B8C" w:rsidRPr="00772E8E">
              <w:rPr>
                <w:rFonts w:ascii="Calibri" w:hAnsi="Calibri" w:cs="Calibri"/>
              </w:rPr>
              <w:t>Charleston, SC</w:t>
            </w:r>
            <w:r w:rsidR="009601F8" w:rsidRPr="00772E8E">
              <w:rPr>
                <w:rFonts w:ascii="Calibri" w:hAnsi="Calibri" w:cs="Calibri"/>
              </w:rPr>
              <w:t>,29407 | arepalli.raj.nr1@gmail.com |(803) 764-9290 | www.linkedin.com/in/arepallidotnetnr</w:t>
            </w:r>
          </w:p>
        </w:tc>
      </w:tr>
    </w:tbl>
    <w:p w14:paraId="1D0B5DBE" w14:textId="0035F765" w:rsidR="00A428CA" w:rsidRPr="00772E8E" w:rsidRDefault="00A428CA" w:rsidP="00C44830">
      <w:pPr>
        <w:pStyle w:val="Heading1"/>
        <w:jc w:val="both"/>
        <w:rPr>
          <w:rFonts w:ascii="Calibri" w:hAnsi="Calibri" w:cs="Calibri"/>
          <w:szCs w:val="28"/>
        </w:rPr>
      </w:pPr>
      <w:r w:rsidRPr="00772E8E">
        <w:rPr>
          <w:rFonts w:ascii="Calibri" w:hAnsi="Calibri" w:cs="Calibri"/>
          <w:szCs w:val="28"/>
        </w:rPr>
        <w:t>P</w:t>
      </w:r>
      <w:r w:rsidR="001645AA" w:rsidRPr="00772E8E">
        <w:rPr>
          <w:rFonts w:ascii="Calibri" w:hAnsi="Calibri" w:cs="Calibri"/>
          <w:szCs w:val="28"/>
        </w:rPr>
        <w:t>rofessional summary</w:t>
      </w:r>
    </w:p>
    <w:p w14:paraId="6DB74A06" w14:textId="77777777" w:rsidR="007D22F1" w:rsidRPr="00772E8E" w:rsidRDefault="005645A1" w:rsidP="00C44830">
      <w:pPr>
        <w:pStyle w:val="Heading1"/>
        <w:jc w:val="both"/>
        <w:rPr>
          <w:rFonts w:ascii="Calibri" w:eastAsiaTheme="minorEastAsia" w:hAnsi="Calibri" w:cs="Calibri"/>
          <w:b w:val="0"/>
          <w:color w:val="404040" w:themeColor="text1" w:themeTint="BF"/>
          <w:sz w:val="22"/>
          <w:szCs w:val="22"/>
        </w:rPr>
      </w:pPr>
      <w:r w:rsidRPr="00772E8E">
        <w:rPr>
          <w:rFonts w:ascii="Calibri" w:eastAsiaTheme="minorEastAsia" w:hAnsi="Calibri" w:cs="Calibri"/>
          <w:b w:val="0"/>
          <w:color w:val="404040" w:themeColor="text1" w:themeTint="BF"/>
          <w:sz w:val="22"/>
          <w:szCs w:val="22"/>
        </w:rPr>
        <w:t xml:space="preserve">Full-Stack .NET Developer with over 4 years of experience designing, developing, and deploying enterprise applications across healthcare and financial domains. Proficient in ASP.NET Core, C#, Angular/React, SQL Server, and Azure Cloud, with expertise in RESTful APIs, microservices architecture, and CI/CD automation using Azure DevOps. Skilled in performance optimization, security, and cloud integration, and experienced in Agile/Scrum environments. Dedicated to building secure, scalable, and high-performing solutions that enhance system reliability and business impact. </w:t>
      </w:r>
    </w:p>
    <w:p w14:paraId="147FD943" w14:textId="18F4C676" w:rsidR="005645A1" w:rsidRDefault="007D22F1" w:rsidP="00C44830">
      <w:pPr>
        <w:pStyle w:val="Heading1"/>
        <w:jc w:val="both"/>
        <w:rPr>
          <w:rFonts w:ascii="Calibri" w:eastAsiaTheme="minorEastAsia" w:hAnsi="Calibri" w:cs="Calibri"/>
          <w:b w:val="0"/>
          <w:color w:val="404040" w:themeColor="text1" w:themeTint="BF"/>
          <w:sz w:val="22"/>
          <w:szCs w:val="22"/>
        </w:rPr>
      </w:pPr>
      <w:r w:rsidRPr="00772E8E">
        <w:rPr>
          <w:rFonts w:ascii="Calibri" w:eastAsiaTheme="minorEastAsia" w:hAnsi="Calibri" w:cs="Calibri"/>
          <w:bCs/>
          <w:color w:val="404040" w:themeColor="text1" w:themeTint="BF"/>
          <w:sz w:val="22"/>
          <w:szCs w:val="22"/>
        </w:rPr>
        <w:t>Key strengths:</w:t>
      </w:r>
      <w:r w:rsidR="002A127A" w:rsidRPr="00772E8E">
        <w:rPr>
          <w:rFonts w:ascii="Calibri" w:eastAsiaTheme="minorEastAsia" w:hAnsi="Calibri" w:cs="Calibri"/>
          <w:bCs/>
          <w:color w:val="404040" w:themeColor="text1" w:themeTint="BF"/>
          <w:sz w:val="22"/>
          <w:szCs w:val="22"/>
        </w:rPr>
        <w:t xml:space="preserve"> </w:t>
      </w:r>
      <w:r w:rsidR="00E04A52" w:rsidRPr="00772E8E">
        <w:rPr>
          <w:rFonts w:ascii="Calibri" w:eastAsiaTheme="minorEastAsia" w:hAnsi="Calibri" w:cs="Calibri"/>
          <w:b w:val="0"/>
          <w:color w:val="404040" w:themeColor="text1" w:themeTint="BF"/>
          <w:sz w:val="22"/>
          <w:szCs w:val="22"/>
        </w:rPr>
        <w:t>ASP.NET Core | MVC | Web API | C# | Angular | React | Node.js | Entity Framework | SQL Server | Oracle | Azure Cloud | Azure DevOps | RESTful APIs | Microservices | CI/CD Pipelines | Git | Docker | Performance Optimization | Security (OAuth 2.0, JWT) | Agile/Scrum</w:t>
      </w:r>
    </w:p>
    <w:p w14:paraId="6094DABF" w14:textId="77777777" w:rsidR="00C44E4F" w:rsidRDefault="00C44E4F" w:rsidP="00C44830">
      <w:pPr>
        <w:pStyle w:val="Heading1"/>
        <w:jc w:val="both"/>
        <w:rPr>
          <w:rFonts w:ascii="Calibri" w:hAnsi="Calibri" w:cs="Calibri"/>
        </w:rPr>
      </w:pPr>
    </w:p>
    <w:p w14:paraId="2BF82CBD" w14:textId="2E8933CC" w:rsidR="0075155B" w:rsidRPr="00772E8E" w:rsidRDefault="00622DA9" w:rsidP="00C44830">
      <w:pPr>
        <w:pStyle w:val="Heading1"/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</w:rPr>
        <w:t>Technical skills</w:t>
      </w:r>
    </w:p>
    <w:p w14:paraId="3E847A1F" w14:textId="77777777" w:rsidR="00293182" w:rsidRPr="00772E8E" w:rsidRDefault="00293182" w:rsidP="00C44830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  <w:b/>
          <w:bCs/>
        </w:rPr>
        <w:t>Languages &amp; Frameworks:</w:t>
      </w:r>
      <w:r w:rsidRPr="00772E8E">
        <w:rPr>
          <w:rFonts w:ascii="Calibri" w:hAnsi="Calibri" w:cs="Calibri"/>
        </w:rPr>
        <w:t xml:space="preserve"> C#, .NET Core, ASP.NET Core, ASP.NET MVC, ASP.NET </w:t>
      </w:r>
      <w:proofErr w:type="spellStart"/>
      <w:r w:rsidRPr="00772E8E">
        <w:rPr>
          <w:rFonts w:ascii="Calibri" w:hAnsi="Calibri" w:cs="Calibri"/>
        </w:rPr>
        <w:t>WebForms</w:t>
      </w:r>
      <w:proofErr w:type="spellEnd"/>
      <w:r w:rsidRPr="00772E8E">
        <w:rPr>
          <w:rFonts w:ascii="Calibri" w:hAnsi="Calibri" w:cs="Calibri"/>
        </w:rPr>
        <w:t>, WCF, Web API, Angular 2+, AngularJS, React, Vue.js, Node.js, Express.js, JavaScript, TypeScript, C++, VB.NET, PHP</w:t>
      </w:r>
    </w:p>
    <w:p w14:paraId="7B4DCD6D" w14:textId="77777777" w:rsidR="00293182" w:rsidRPr="00772E8E" w:rsidRDefault="00293182" w:rsidP="00C44830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  <w:b/>
          <w:bCs/>
        </w:rPr>
        <w:t>Databases:</w:t>
      </w:r>
      <w:r w:rsidRPr="00772E8E">
        <w:rPr>
          <w:rFonts w:ascii="Calibri" w:hAnsi="Calibri" w:cs="Calibri"/>
        </w:rPr>
        <w:t xml:space="preserve"> SQL Server (2012/2014), Oracle 11g, MySQL, PostgreSQL, MongoDB, T-SQL, PL/SQL</w:t>
      </w:r>
    </w:p>
    <w:p w14:paraId="72CECA74" w14:textId="77777777" w:rsidR="00293182" w:rsidRPr="00772E8E" w:rsidRDefault="00293182" w:rsidP="00C44830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  <w:b/>
          <w:bCs/>
        </w:rPr>
        <w:t>Front-End:</w:t>
      </w:r>
      <w:r w:rsidRPr="00772E8E">
        <w:rPr>
          <w:rFonts w:ascii="Calibri" w:hAnsi="Calibri" w:cs="Calibri"/>
        </w:rPr>
        <w:t xml:space="preserve"> HTML5, CSS3, Bootstrap, jQuery, AJAX, SPA Development, Responsive Web Design, UI/UX Enhancements</w:t>
      </w:r>
    </w:p>
    <w:p w14:paraId="0239A7B9" w14:textId="77777777" w:rsidR="00293182" w:rsidRPr="00772E8E" w:rsidRDefault="00293182" w:rsidP="00C44830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  <w:b/>
          <w:bCs/>
        </w:rPr>
        <w:t>Cloud &amp; DevOps:</w:t>
      </w:r>
      <w:r w:rsidRPr="00772E8E">
        <w:rPr>
          <w:rFonts w:ascii="Calibri" w:hAnsi="Calibri" w:cs="Calibri"/>
        </w:rPr>
        <w:t xml:space="preserve"> Azure (VMs, Cloud Services, Web Apps, Storage, Key Vault, Azure CLI, DevOps), AWS (EC2, S3, Lambda, RDS), CI/CD Pipelines</w:t>
      </w:r>
    </w:p>
    <w:p w14:paraId="78E4271D" w14:textId="77777777" w:rsidR="00293182" w:rsidRPr="00772E8E" w:rsidRDefault="00293182" w:rsidP="00C44830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  <w:b/>
          <w:bCs/>
        </w:rPr>
        <w:t>Testing &amp; Security:</w:t>
      </w:r>
      <w:r w:rsidRPr="00772E8E">
        <w:rPr>
          <w:rFonts w:ascii="Calibri" w:hAnsi="Calibri" w:cs="Calibri"/>
        </w:rPr>
        <w:t xml:space="preserve"> </w:t>
      </w:r>
      <w:proofErr w:type="spellStart"/>
      <w:r w:rsidRPr="00772E8E">
        <w:rPr>
          <w:rFonts w:ascii="Calibri" w:hAnsi="Calibri" w:cs="Calibri"/>
        </w:rPr>
        <w:t>NUnit</w:t>
      </w:r>
      <w:proofErr w:type="spellEnd"/>
      <w:r w:rsidRPr="00772E8E">
        <w:rPr>
          <w:rFonts w:ascii="Calibri" w:hAnsi="Calibri" w:cs="Calibri"/>
        </w:rPr>
        <w:t xml:space="preserve">, </w:t>
      </w:r>
      <w:proofErr w:type="spellStart"/>
      <w:r w:rsidRPr="00772E8E">
        <w:rPr>
          <w:rFonts w:ascii="Calibri" w:hAnsi="Calibri" w:cs="Calibri"/>
        </w:rPr>
        <w:t>MSTest</w:t>
      </w:r>
      <w:proofErr w:type="spellEnd"/>
      <w:r w:rsidRPr="00772E8E">
        <w:rPr>
          <w:rFonts w:ascii="Calibri" w:hAnsi="Calibri" w:cs="Calibri"/>
        </w:rPr>
        <w:t xml:space="preserve">, </w:t>
      </w:r>
      <w:proofErr w:type="spellStart"/>
      <w:r w:rsidRPr="00772E8E">
        <w:rPr>
          <w:rFonts w:ascii="Calibri" w:hAnsi="Calibri" w:cs="Calibri"/>
        </w:rPr>
        <w:t>xUnit</w:t>
      </w:r>
      <w:proofErr w:type="spellEnd"/>
      <w:r w:rsidRPr="00772E8E">
        <w:rPr>
          <w:rFonts w:ascii="Calibri" w:hAnsi="Calibri" w:cs="Calibri"/>
        </w:rPr>
        <w:t>, Jasmine, OAuth 2.0, JWT, Role-Based Authentication, Windows Form Authentication</w:t>
      </w:r>
    </w:p>
    <w:p w14:paraId="63BD8B9B" w14:textId="77777777" w:rsidR="00293182" w:rsidRPr="00772E8E" w:rsidRDefault="00293182" w:rsidP="00C44830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  <w:b/>
          <w:bCs/>
        </w:rPr>
        <w:t>Tools &amp; IDEs:</w:t>
      </w:r>
      <w:r w:rsidRPr="00772E8E">
        <w:rPr>
          <w:rFonts w:ascii="Calibri" w:hAnsi="Calibri" w:cs="Calibri"/>
        </w:rPr>
        <w:t xml:space="preserve"> Visual Studio, Visual Studio Code, Git, GitHub, GitLab, Azure DevOps, Jira, Trello</w:t>
      </w:r>
    </w:p>
    <w:p w14:paraId="15199F47" w14:textId="27F36FA3" w:rsidR="00A9338F" w:rsidRPr="00772E8E" w:rsidRDefault="00A9338F" w:rsidP="00C44830">
      <w:pPr>
        <w:pStyle w:val="Heading1"/>
        <w:jc w:val="both"/>
        <w:rPr>
          <w:rFonts w:ascii="Calibri" w:hAnsi="Calibri" w:cs="Calibri"/>
        </w:rPr>
      </w:pPr>
      <w:r w:rsidRPr="00772E8E">
        <w:rPr>
          <w:rFonts w:ascii="Calibri" w:hAnsi="Calibri" w:cs="Calibri"/>
        </w:rPr>
        <w:t xml:space="preserve">Professional experience </w:t>
      </w:r>
      <w:r w:rsidR="00C03476" w:rsidRPr="00772E8E">
        <w:rPr>
          <w:rFonts w:ascii="Calibri" w:hAnsi="Calibri" w:cs="Calibri"/>
        </w:rPr>
        <w:t xml:space="preserve"> </w:t>
      </w:r>
    </w:p>
    <w:p w14:paraId="285A07E6" w14:textId="77777777" w:rsidR="00A9338F" w:rsidRPr="00A9338F" w:rsidRDefault="00A9338F" w:rsidP="00C44830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A9338F">
        <w:rPr>
          <w:rFonts w:ascii="Calibri" w:hAnsi="Calibri" w:cs="Calibri"/>
          <w:b/>
          <w:bCs/>
          <w:sz w:val="24"/>
          <w:szCs w:val="24"/>
        </w:rPr>
        <w:t>CVS Health – Chicago, USA</w:t>
      </w:r>
    </w:p>
    <w:p w14:paraId="20EDC05F" w14:textId="02E1FB1E" w:rsidR="00A9338F" w:rsidRPr="00A9338F" w:rsidRDefault="00A9338F" w:rsidP="00C44830">
      <w:p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  <w:b/>
          <w:bCs/>
        </w:rPr>
        <w:t xml:space="preserve">Full-Stack .NET Developer  </w:t>
      </w:r>
      <w:r w:rsidR="00032EA0">
        <w:rPr>
          <w:rFonts w:ascii="Calibri" w:hAnsi="Calibri" w:cs="Calibri"/>
          <w:b/>
          <w:bCs/>
        </w:rPr>
        <w:t xml:space="preserve">                     </w:t>
      </w:r>
      <w:r w:rsidR="00C03476" w:rsidRPr="00772E8E">
        <w:rPr>
          <w:rFonts w:ascii="Calibri" w:hAnsi="Calibri" w:cs="Calibri"/>
          <w:b/>
          <w:bCs/>
        </w:rPr>
        <w:tab/>
      </w:r>
      <w:r w:rsidR="00C03476" w:rsidRPr="00772E8E">
        <w:rPr>
          <w:rFonts w:ascii="Calibri" w:hAnsi="Calibri" w:cs="Calibri"/>
          <w:b/>
          <w:bCs/>
        </w:rPr>
        <w:tab/>
      </w:r>
      <w:r w:rsidR="00C03476" w:rsidRPr="00772E8E">
        <w:rPr>
          <w:rFonts w:ascii="Calibri" w:hAnsi="Calibri" w:cs="Calibri"/>
          <w:b/>
          <w:bCs/>
        </w:rPr>
        <w:tab/>
      </w:r>
      <w:r w:rsidR="00C03476" w:rsidRPr="00772E8E">
        <w:rPr>
          <w:rFonts w:ascii="Calibri" w:hAnsi="Calibri" w:cs="Calibri"/>
          <w:b/>
          <w:bCs/>
        </w:rPr>
        <w:tab/>
      </w:r>
      <w:r w:rsidR="00C03476" w:rsidRPr="00772E8E">
        <w:rPr>
          <w:rFonts w:ascii="Calibri" w:hAnsi="Calibri" w:cs="Calibri"/>
          <w:b/>
          <w:bCs/>
        </w:rPr>
        <w:tab/>
      </w:r>
      <w:r w:rsidR="00C03476" w:rsidRPr="00772E8E">
        <w:rPr>
          <w:rFonts w:ascii="Calibri" w:hAnsi="Calibri" w:cs="Calibri"/>
          <w:b/>
          <w:bCs/>
        </w:rPr>
        <w:tab/>
      </w:r>
      <w:r w:rsidR="00C03476" w:rsidRPr="00772E8E">
        <w:rPr>
          <w:rFonts w:ascii="Calibri" w:hAnsi="Calibri" w:cs="Calibri"/>
          <w:b/>
          <w:bCs/>
        </w:rPr>
        <w:tab/>
      </w:r>
      <w:r w:rsidRPr="00A9338F">
        <w:rPr>
          <w:rFonts w:ascii="Calibri" w:hAnsi="Calibri" w:cs="Calibri"/>
          <w:b/>
          <w:bCs/>
        </w:rPr>
        <w:t>Feb 2024 – Present</w:t>
      </w:r>
    </w:p>
    <w:p w14:paraId="5BF9D0BB" w14:textId="77777777" w:rsidR="00A9338F" w:rsidRDefault="00A9338F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</w:rPr>
        <w:t xml:space="preserve">Worked on a </w:t>
      </w:r>
      <w:r w:rsidRPr="00A9338F">
        <w:rPr>
          <w:rFonts w:ascii="Calibri" w:hAnsi="Calibri" w:cs="Calibri"/>
          <w:b/>
          <w:bCs/>
        </w:rPr>
        <w:t>cloud-based patient communication and scheduling system</w:t>
      </w:r>
      <w:r w:rsidRPr="00A9338F">
        <w:rPr>
          <w:rFonts w:ascii="Calibri" w:hAnsi="Calibri" w:cs="Calibri"/>
        </w:rPr>
        <w:t xml:space="preserve"> to streamline clinic and pharmacy appointment management.</w:t>
      </w:r>
    </w:p>
    <w:p w14:paraId="7BFCE8D0" w14:textId="33790FBC" w:rsidR="00C1196B" w:rsidRPr="00A9338F" w:rsidRDefault="00C1196B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C1196B">
        <w:rPr>
          <w:rFonts w:ascii="Calibri" w:hAnsi="Calibri" w:cs="Calibri"/>
          <w:b/>
          <w:bCs/>
        </w:rPr>
        <w:t>Enhanced application performance by 35%</w:t>
      </w:r>
      <w:r w:rsidRPr="00C1196B">
        <w:rPr>
          <w:rFonts w:ascii="Calibri" w:hAnsi="Calibri" w:cs="Calibri"/>
        </w:rPr>
        <w:t xml:space="preserve"> through optimizing C# code, refactoring legacy .NET modules, and implementing asynchronous programming.</w:t>
      </w:r>
    </w:p>
    <w:p w14:paraId="19C97612" w14:textId="77777777" w:rsidR="00A9338F" w:rsidRPr="00A9338F" w:rsidRDefault="00A9338F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</w:rPr>
        <w:t xml:space="preserve">Developed </w:t>
      </w:r>
      <w:r w:rsidRPr="00A9338F">
        <w:rPr>
          <w:rFonts w:ascii="Calibri" w:hAnsi="Calibri" w:cs="Calibri"/>
          <w:b/>
          <w:bCs/>
        </w:rPr>
        <w:t>RESTful APIs using ASP.NET Core</w:t>
      </w:r>
      <w:r w:rsidRPr="00A9338F">
        <w:rPr>
          <w:rFonts w:ascii="Calibri" w:hAnsi="Calibri" w:cs="Calibri"/>
        </w:rPr>
        <w:t xml:space="preserve"> and built </w:t>
      </w:r>
      <w:r w:rsidRPr="00A9338F">
        <w:rPr>
          <w:rFonts w:ascii="Calibri" w:hAnsi="Calibri" w:cs="Calibri"/>
          <w:b/>
          <w:bCs/>
        </w:rPr>
        <w:t>Angular components</w:t>
      </w:r>
      <w:r w:rsidRPr="00A9338F">
        <w:rPr>
          <w:rFonts w:ascii="Calibri" w:hAnsi="Calibri" w:cs="Calibri"/>
        </w:rPr>
        <w:t xml:space="preserve"> for scheduling, confirmation, and notification modules.</w:t>
      </w:r>
    </w:p>
    <w:p w14:paraId="60C345BD" w14:textId="77777777" w:rsidR="00A9338F" w:rsidRPr="00A9338F" w:rsidRDefault="00A9338F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</w:rPr>
        <w:t xml:space="preserve">Deployed the application on </w:t>
      </w:r>
      <w:r w:rsidRPr="00A9338F">
        <w:rPr>
          <w:rFonts w:ascii="Calibri" w:hAnsi="Calibri" w:cs="Calibri"/>
          <w:b/>
          <w:bCs/>
        </w:rPr>
        <w:t>Azure Cloud</w:t>
      </w:r>
      <w:r w:rsidRPr="00A9338F">
        <w:rPr>
          <w:rFonts w:ascii="Calibri" w:hAnsi="Calibri" w:cs="Calibri"/>
        </w:rPr>
        <w:t xml:space="preserve"> using </w:t>
      </w:r>
      <w:r w:rsidRPr="00A9338F">
        <w:rPr>
          <w:rFonts w:ascii="Calibri" w:hAnsi="Calibri" w:cs="Calibri"/>
          <w:b/>
          <w:bCs/>
        </w:rPr>
        <w:t>Azure SQL</w:t>
      </w:r>
      <w:r w:rsidRPr="00A9338F">
        <w:rPr>
          <w:rFonts w:ascii="Calibri" w:hAnsi="Calibri" w:cs="Calibri"/>
        </w:rPr>
        <w:t xml:space="preserve"> and </w:t>
      </w:r>
      <w:r w:rsidRPr="00A9338F">
        <w:rPr>
          <w:rFonts w:ascii="Calibri" w:hAnsi="Calibri" w:cs="Calibri"/>
          <w:b/>
          <w:bCs/>
        </w:rPr>
        <w:t>Azure Functions</w:t>
      </w:r>
      <w:r w:rsidRPr="00A9338F">
        <w:rPr>
          <w:rFonts w:ascii="Calibri" w:hAnsi="Calibri" w:cs="Calibri"/>
        </w:rPr>
        <w:t xml:space="preserve"> to automate </w:t>
      </w:r>
      <w:r w:rsidRPr="00A9338F">
        <w:rPr>
          <w:rFonts w:ascii="Calibri" w:hAnsi="Calibri" w:cs="Calibri"/>
          <w:b/>
          <w:bCs/>
        </w:rPr>
        <w:t>Twilio-based SMS and email reminders</w:t>
      </w:r>
      <w:r w:rsidRPr="00A9338F">
        <w:rPr>
          <w:rFonts w:ascii="Calibri" w:hAnsi="Calibri" w:cs="Calibri"/>
        </w:rPr>
        <w:t>.</w:t>
      </w:r>
    </w:p>
    <w:p w14:paraId="3E573C27" w14:textId="77777777" w:rsidR="00A9338F" w:rsidRPr="00A9338F" w:rsidRDefault="00A9338F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</w:rPr>
        <w:t xml:space="preserve">Implemented </w:t>
      </w:r>
      <w:r w:rsidRPr="00A9338F">
        <w:rPr>
          <w:rFonts w:ascii="Calibri" w:hAnsi="Calibri" w:cs="Calibri"/>
          <w:b/>
          <w:bCs/>
        </w:rPr>
        <w:t>OAuth 2.0 and JWT authentication</w:t>
      </w:r>
      <w:r w:rsidRPr="00A9338F">
        <w:rPr>
          <w:rFonts w:ascii="Calibri" w:hAnsi="Calibri" w:cs="Calibri"/>
        </w:rPr>
        <w:t xml:space="preserve"> to ensure HIPAA-compliant, role-based security across all modules.</w:t>
      </w:r>
    </w:p>
    <w:p w14:paraId="33AB6B80" w14:textId="77777777" w:rsidR="00A9338F" w:rsidRPr="00A9338F" w:rsidRDefault="00A9338F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</w:rPr>
        <w:t xml:space="preserve">Designed a </w:t>
      </w:r>
      <w:r w:rsidRPr="00A9338F">
        <w:rPr>
          <w:rFonts w:ascii="Calibri" w:hAnsi="Calibri" w:cs="Calibri"/>
          <w:b/>
          <w:bCs/>
        </w:rPr>
        <w:t>queue-based architecture using Azure Service Bus</w:t>
      </w:r>
      <w:r w:rsidRPr="00A9338F">
        <w:rPr>
          <w:rFonts w:ascii="Calibri" w:hAnsi="Calibri" w:cs="Calibri"/>
        </w:rPr>
        <w:t xml:space="preserve"> to handle high appointment volumes and ensure reliable message delivery.</w:t>
      </w:r>
    </w:p>
    <w:p w14:paraId="2B0FCB74" w14:textId="77777777" w:rsidR="00A9338F" w:rsidRDefault="00A9338F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</w:rPr>
        <w:lastRenderedPageBreak/>
        <w:t xml:space="preserve">Collaborated in </w:t>
      </w:r>
      <w:r w:rsidRPr="00A9338F">
        <w:rPr>
          <w:rFonts w:ascii="Calibri" w:hAnsi="Calibri" w:cs="Calibri"/>
          <w:b/>
          <w:bCs/>
        </w:rPr>
        <w:t>Agile sprints</w:t>
      </w:r>
      <w:r w:rsidRPr="00A9338F">
        <w:rPr>
          <w:rFonts w:ascii="Calibri" w:hAnsi="Calibri" w:cs="Calibri"/>
        </w:rPr>
        <w:t xml:space="preserve">, conducted </w:t>
      </w:r>
      <w:r w:rsidRPr="00A9338F">
        <w:rPr>
          <w:rFonts w:ascii="Calibri" w:hAnsi="Calibri" w:cs="Calibri"/>
          <w:b/>
          <w:bCs/>
        </w:rPr>
        <w:t>code reviews</w:t>
      </w:r>
      <w:r w:rsidRPr="00A9338F">
        <w:rPr>
          <w:rFonts w:ascii="Calibri" w:hAnsi="Calibri" w:cs="Calibri"/>
        </w:rPr>
        <w:t xml:space="preserve">, and implemented </w:t>
      </w:r>
      <w:r w:rsidRPr="00A9338F">
        <w:rPr>
          <w:rFonts w:ascii="Calibri" w:hAnsi="Calibri" w:cs="Calibri"/>
          <w:b/>
          <w:bCs/>
        </w:rPr>
        <w:t>CI/CD pipelines via Azure DevOps</w:t>
      </w:r>
      <w:r w:rsidRPr="00A9338F">
        <w:rPr>
          <w:rFonts w:ascii="Calibri" w:hAnsi="Calibri" w:cs="Calibri"/>
        </w:rPr>
        <w:t xml:space="preserve"> for seamless deployments.</w:t>
      </w:r>
    </w:p>
    <w:p w14:paraId="4FBB4CCD" w14:textId="764EB40F" w:rsidR="00666C97" w:rsidRPr="00A9338F" w:rsidRDefault="00666C97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666C97">
        <w:rPr>
          <w:rFonts w:ascii="Calibri" w:hAnsi="Calibri" w:cs="Calibri"/>
        </w:rPr>
        <w:t>Led the migration of a legacy ASP.NET Web Forms application to .NET Core, improving system scalability and reducing page load time by 40%.</w:t>
      </w:r>
    </w:p>
    <w:p w14:paraId="17FCDF8F" w14:textId="77777777" w:rsidR="00A9338F" w:rsidRDefault="00A9338F" w:rsidP="00C44830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</w:rPr>
        <w:t xml:space="preserve">Wrote </w:t>
      </w:r>
      <w:r w:rsidRPr="00A9338F">
        <w:rPr>
          <w:rFonts w:ascii="Calibri" w:hAnsi="Calibri" w:cs="Calibri"/>
          <w:b/>
          <w:bCs/>
        </w:rPr>
        <w:t>unit and integration tests</w:t>
      </w:r>
      <w:r w:rsidRPr="00A9338F">
        <w:rPr>
          <w:rFonts w:ascii="Calibri" w:hAnsi="Calibri" w:cs="Calibri"/>
        </w:rPr>
        <w:t xml:space="preserve"> using </w:t>
      </w:r>
      <w:proofErr w:type="spellStart"/>
      <w:r w:rsidRPr="00A9338F">
        <w:rPr>
          <w:rFonts w:ascii="Calibri" w:hAnsi="Calibri" w:cs="Calibri"/>
          <w:b/>
          <w:bCs/>
        </w:rPr>
        <w:t>NUnit</w:t>
      </w:r>
      <w:proofErr w:type="spellEnd"/>
      <w:r w:rsidRPr="00A9338F">
        <w:rPr>
          <w:rFonts w:ascii="Calibri" w:hAnsi="Calibri" w:cs="Calibri"/>
        </w:rPr>
        <w:t xml:space="preserve"> and </w:t>
      </w:r>
      <w:r w:rsidRPr="00A9338F">
        <w:rPr>
          <w:rFonts w:ascii="Calibri" w:hAnsi="Calibri" w:cs="Calibri"/>
          <w:b/>
          <w:bCs/>
        </w:rPr>
        <w:t>Jasmine</w:t>
      </w:r>
      <w:r w:rsidRPr="00A9338F">
        <w:rPr>
          <w:rFonts w:ascii="Calibri" w:hAnsi="Calibri" w:cs="Calibri"/>
        </w:rPr>
        <w:t>, enhancing code quality and release confidence.</w:t>
      </w:r>
    </w:p>
    <w:p w14:paraId="5B193030" w14:textId="77777777" w:rsidR="00A9338F" w:rsidRPr="00772E8E" w:rsidRDefault="00A9338F" w:rsidP="00C44830">
      <w:pPr>
        <w:jc w:val="both"/>
        <w:rPr>
          <w:rFonts w:ascii="Calibri" w:hAnsi="Calibri" w:cs="Calibri"/>
        </w:rPr>
      </w:pPr>
      <w:r w:rsidRPr="00A9338F">
        <w:rPr>
          <w:rFonts w:ascii="Calibri" w:hAnsi="Calibri" w:cs="Calibri"/>
          <w:b/>
          <w:bCs/>
        </w:rPr>
        <w:t>Environment:</w:t>
      </w:r>
      <w:r w:rsidRPr="00A9338F">
        <w:rPr>
          <w:rFonts w:ascii="Calibri" w:hAnsi="Calibri" w:cs="Calibri"/>
        </w:rPr>
        <w:t xml:space="preserve"> ASP.NET Core, Angular, Azure Cloud, Azure SQL, Azure Functions, Azure Service Bus, Twilio API, </w:t>
      </w:r>
      <w:proofErr w:type="spellStart"/>
      <w:r w:rsidRPr="00A9338F">
        <w:rPr>
          <w:rFonts w:ascii="Calibri" w:hAnsi="Calibri" w:cs="Calibri"/>
        </w:rPr>
        <w:t>NUnit</w:t>
      </w:r>
      <w:proofErr w:type="spellEnd"/>
      <w:r w:rsidRPr="00A9338F">
        <w:rPr>
          <w:rFonts w:ascii="Calibri" w:hAnsi="Calibri" w:cs="Calibri"/>
        </w:rPr>
        <w:t>, Jasmine, Azure DevOps</w:t>
      </w:r>
    </w:p>
    <w:p w14:paraId="1E3FDA15" w14:textId="083F3216" w:rsidR="004825EB" w:rsidRDefault="004825EB" w:rsidP="00C44830">
      <w:pPr>
        <w:jc w:val="both"/>
        <w:rPr>
          <w:rFonts w:ascii="Calibri" w:hAnsi="Calibri" w:cs="Calibri"/>
          <w:b/>
          <w:bCs/>
          <w:sz w:val="18"/>
          <w:szCs w:val="18"/>
        </w:rPr>
        <w:sectPr w:rsidR="004825EB" w:rsidSect="004825EB">
          <w:footerReference w:type="default" r:id="rId11"/>
          <w:type w:val="continuous"/>
          <w:pgSz w:w="12240" w:h="15840"/>
          <w:pgMar w:top="1008" w:right="1152" w:bottom="864" w:left="1152" w:header="288" w:footer="144" w:gutter="0"/>
          <w:pgNumType w:start="1"/>
          <w:cols w:space="720"/>
          <w:titlePg/>
          <w:docGrid w:linePitch="360"/>
        </w:sectPr>
      </w:pPr>
      <w:r w:rsidRPr="00763B7D">
        <w:rPr>
          <w:rFonts w:ascii="Calibri" w:hAnsi="Calibri" w:cs="Calibri"/>
          <w:b/>
          <w:bCs/>
          <w:sz w:val="24"/>
          <w:szCs w:val="24"/>
        </w:rPr>
        <w:t xml:space="preserve">State Street Financial – Boston, MA </w:t>
      </w:r>
    </w:p>
    <w:p w14:paraId="236D346C" w14:textId="09ADEC45" w:rsidR="00763B7D" w:rsidRPr="00763B7D" w:rsidRDefault="00763B7D" w:rsidP="00C44830">
      <w:p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  <w:b/>
          <w:bCs/>
        </w:rPr>
        <w:t>.NET Developer</w:t>
      </w:r>
      <w:r w:rsidR="00772E8E">
        <w:rPr>
          <w:rFonts w:ascii="Calibri" w:hAnsi="Calibri" w:cs="Calibri"/>
          <w:b/>
          <w:bCs/>
        </w:rPr>
        <w:tab/>
      </w:r>
      <w:r w:rsidR="00772E8E">
        <w:rPr>
          <w:rFonts w:ascii="Calibri" w:hAnsi="Calibri" w:cs="Calibri"/>
          <w:b/>
          <w:bCs/>
        </w:rPr>
        <w:tab/>
      </w:r>
      <w:r w:rsidR="00772E8E">
        <w:rPr>
          <w:rFonts w:ascii="Calibri" w:hAnsi="Calibri" w:cs="Calibri"/>
          <w:b/>
          <w:bCs/>
        </w:rPr>
        <w:tab/>
      </w:r>
      <w:r w:rsidR="001C10FF" w:rsidRPr="00772E8E">
        <w:rPr>
          <w:rFonts w:ascii="Calibri" w:hAnsi="Calibri" w:cs="Calibri"/>
          <w:b/>
          <w:bCs/>
        </w:rPr>
        <w:tab/>
      </w:r>
      <w:r w:rsidR="001C10FF" w:rsidRPr="00772E8E">
        <w:rPr>
          <w:rFonts w:ascii="Calibri" w:hAnsi="Calibri" w:cs="Calibri"/>
          <w:b/>
          <w:bCs/>
        </w:rPr>
        <w:tab/>
      </w:r>
      <w:r w:rsidR="001C10FF" w:rsidRPr="00772E8E">
        <w:rPr>
          <w:rFonts w:ascii="Calibri" w:hAnsi="Calibri" w:cs="Calibri"/>
          <w:b/>
          <w:bCs/>
        </w:rPr>
        <w:tab/>
      </w:r>
      <w:r w:rsidR="001C10FF" w:rsidRPr="00772E8E">
        <w:rPr>
          <w:rFonts w:ascii="Calibri" w:hAnsi="Calibri" w:cs="Calibri"/>
          <w:b/>
          <w:bCs/>
        </w:rPr>
        <w:tab/>
      </w:r>
      <w:r w:rsidR="001C10FF" w:rsidRPr="00772E8E">
        <w:rPr>
          <w:rFonts w:ascii="Calibri" w:hAnsi="Calibri" w:cs="Calibri"/>
          <w:b/>
          <w:bCs/>
        </w:rPr>
        <w:tab/>
      </w:r>
      <w:r w:rsidR="001C10FF" w:rsidRPr="00772E8E">
        <w:rPr>
          <w:rFonts w:ascii="Calibri" w:hAnsi="Calibri" w:cs="Calibri"/>
          <w:b/>
          <w:bCs/>
        </w:rPr>
        <w:tab/>
      </w:r>
      <w:r w:rsidR="001C10FF" w:rsidRPr="00772E8E">
        <w:rPr>
          <w:rFonts w:ascii="Calibri" w:hAnsi="Calibri" w:cs="Calibri"/>
          <w:b/>
          <w:bCs/>
        </w:rPr>
        <w:tab/>
      </w:r>
      <w:r w:rsidRPr="00763B7D">
        <w:rPr>
          <w:rFonts w:ascii="Calibri" w:hAnsi="Calibri" w:cs="Calibri"/>
          <w:b/>
          <w:bCs/>
        </w:rPr>
        <w:t>Jul 2019 – Feb 2022</w:t>
      </w:r>
    </w:p>
    <w:p w14:paraId="2F80E3EF" w14:textId="77777777" w:rsidR="00763B7D" w:rsidRPr="00763B7D" w:rsidRDefault="00763B7D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</w:rPr>
        <w:t xml:space="preserve">Contributed to the enhancement of the </w:t>
      </w:r>
      <w:r w:rsidRPr="00763B7D">
        <w:rPr>
          <w:rFonts w:ascii="Calibri" w:hAnsi="Calibri" w:cs="Calibri"/>
          <w:b/>
          <w:bCs/>
        </w:rPr>
        <w:t>Investment Portfolio Management System</w:t>
      </w:r>
      <w:r w:rsidRPr="00763B7D">
        <w:rPr>
          <w:rFonts w:ascii="Calibri" w:hAnsi="Calibri" w:cs="Calibri"/>
        </w:rPr>
        <w:t>, improving performance, accuracy, and data reliability for financial analysts.</w:t>
      </w:r>
    </w:p>
    <w:p w14:paraId="7EB51359" w14:textId="77777777" w:rsidR="00763B7D" w:rsidRPr="00763B7D" w:rsidRDefault="00763B7D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</w:rPr>
        <w:t xml:space="preserve">Developed core application modules using </w:t>
      </w:r>
      <w:r w:rsidRPr="00763B7D">
        <w:rPr>
          <w:rFonts w:ascii="Calibri" w:hAnsi="Calibri" w:cs="Calibri"/>
          <w:b/>
          <w:bCs/>
        </w:rPr>
        <w:t>ASP.NET MVC</w:t>
      </w:r>
      <w:r w:rsidRPr="00763B7D">
        <w:rPr>
          <w:rFonts w:ascii="Calibri" w:hAnsi="Calibri" w:cs="Calibri"/>
        </w:rPr>
        <w:t xml:space="preserve"> and </w:t>
      </w:r>
      <w:r w:rsidRPr="00763B7D">
        <w:rPr>
          <w:rFonts w:ascii="Calibri" w:hAnsi="Calibri" w:cs="Calibri"/>
          <w:b/>
          <w:bCs/>
        </w:rPr>
        <w:t>Entity Framework</w:t>
      </w:r>
      <w:r w:rsidRPr="00763B7D">
        <w:rPr>
          <w:rFonts w:ascii="Calibri" w:hAnsi="Calibri" w:cs="Calibri"/>
        </w:rPr>
        <w:t>, integrating front-end components with backend services.</w:t>
      </w:r>
    </w:p>
    <w:p w14:paraId="03B44123" w14:textId="77777777" w:rsidR="00763B7D" w:rsidRDefault="00763B7D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</w:rPr>
        <w:t xml:space="preserve">Designed </w:t>
      </w:r>
      <w:r w:rsidRPr="00763B7D">
        <w:rPr>
          <w:rFonts w:ascii="Calibri" w:hAnsi="Calibri" w:cs="Calibri"/>
          <w:b/>
          <w:bCs/>
        </w:rPr>
        <w:t>responsive UI screens</w:t>
      </w:r>
      <w:r w:rsidRPr="00763B7D">
        <w:rPr>
          <w:rFonts w:ascii="Calibri" w:hAnsi="Calibri" w:cs="Calibri"/>
        </w:rPr>
        <w:t xml:space="preserve"> with </w:t>
      </w:r>
      <w:r w:rsidRPr="00763B7D">
        <w:rPr>
          <w:rFonts w:ascii="Calibri" w:hAnsi="Calibri" w:cs="Calibri"/>
          <w:b/>
          <w:bCs/>
        </w:rPr>
        <w:t>Bootstrap, jQuery, and CSS</w:t>
      </w:r>
      <w:r w:rsidRPr="00763B7D">
        <w:rPr>
          <w:rFonts w:ascii="Calibri" w:hAnsi="Calibri" w:cs="Calibri"/>
        </w:rPr>
        <w:t>, improving usability and cross-browser compatibility.</w:t>
      </w:r>
    </w:p>
    <w:p w14:paraId="7F61737B" w14:textId="473EB68B" w:rsidR="00666C97" w:rsidRDefault="00666C97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666C97">
        <w:rPr>
          <w:rFonts w:ascii="Calibri" w:hAnsi="Calibri" w:cs="Calibri"/>
        </w:rPr>
        <w:t>Implemented advanced SQL Server stored procedures and indexing strategies, boosting query performance and report generation speed by 50% for critical business dashboards.</w:t>
      </w:r>
    </w:p>
    <w:p w14:paraId="76456FD1" w14:textId="18648D3B" w:rsidR="00C1196B" w:rsidRPr="00763B7D" w:rsidRDefault="00C1196B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C1196B">
        <w:rPr>
          <w:rFonts w:ascii="Calibri" w:hAnsi="Calibri" w:cs="Calibri"/>
          <w:b/>
          <w:bCs/>
        </w:rPr>
        <w:t>Developed and integrated 20+ RESTful APIs</w:t>
      </w:r>
      <w:r w:rsidRPr="00C1196B">
        <w:rPr>
          <w:rFonts w:ascii="Calibri" w:hAnsi="Calibri" w:cs="Calibri"/>
        </w:rPr>
        <w:t xml:space="preserve"> using ASP.NET Core and SQL Server, enabling seamless data exchange across multiple enterprise systems</w:t>
      </w:r>
    </w:p>
    <w:p w14:paraId="35337C4F" w14:textId="77777777" w:rsidR="00763B7D" w:rsidRPr="00763B7D" w:rsidRDefault="00763B7D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</w:rPr>
        <w:t xml:space="preserve">Optimized </w:t>
      </w:r>
      <w:r w:rsidRPr="00763B7D">
        <w:rPr>
          <w:rFonts w:ascii="Calibri" w:hAnsi="Calibri" w:cs="Calibri"/>
          <w:b/>
          <w:bCs/>
        </w:rPr>
        <w:t>SQL Server stored procedures and queries</w:t>
      </w:r>
      <w:r w:rsidRPr="00763B7D">
        <w:rPr>
          <w:rFonts w:ascii="Calibri" w:hAnsi="Calibri" w:cs="Calibri"/>
        </w:rPr>
        <w:t xml:space="preserve">, reducing data retrieval time by nearly </w:t>
      </w:r>
      <w:r w:rsidRPr="00763B7D">
        <w:rPr>
          <w:rFonts w:ascii="Calibri" w:hAnsi="Calibri" w:cs="Calibri"/>
          <w:b/>
          <w:bCs/>
        </w:rPr>
        <w:t>40%</w:t>
      </w:r>
      <w:r w:rsidRPr="00763B7D">
        <w:rPr>
          <w:rFonts w:ascii="Calibri" w:hAnsi="Calibri" w:cs="Calibri"/>
        </w:rPr>
        <w:t xml:space="preserve"> and improving overall application speed.</w:t>
      </w:r>
    </w:p>
    <w:p w14:paraId="1334BD11" w14:textId="77777777" w:rsidR="00763B7D" w:rsidRPr="00763B7D" w:rsidRDefault="00763B7D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</w:rPr>
        <w:t xml:space="preserve">Implemented </w:t>
      </w:r>
      <w:r w:rsidRPr="00763B7D">
        <w:rPr>
          <w:rFonts w:ascii="Calibri" w:hAnsi="Calibri" w:cs="Calibri"/>
          <w:b/>
          <w:bCs/>
        </w:rPr>
        <w:t>role-based access control (RBAC)</w:t>
      </w:r>
      <w:r w:rsidRPr="00763B7D">
        <w:rPr>
          <w:rFonts w:ascii="Calibri" w:hAnsi="Calibri" w:cs="Calibri"/>
        </w:rPr>
        <w:t xml:space="preserve"> and </w:t>
      </w:r>
      <w:r w:rsidRPr="00763B7D">
        <w:rPr>
          <w:rFonts w:ascii="Calibri" w:hAnsi="Calibri" w:cs="Calibri"/>
          <w:b/>
          <w:bCs/>
        </w:rPr>
        <w:t>transaction-based workflows</w:t>
      </w:r>
      <w:r w:rsidRPr="00763B7D">
        <w:rPr>
          <w:rFonts w:ascii="Calibri" w:hAnsi="Calibri" w:cs="Calibri"/>
        </w:rPr>
        <w:t xml:space="preserve"> to ensure secure and consistent financial data processing.</w:t>
      </w:r>
    </w:p>
    <w:p w14:paraId="6945EAE6" w14:textId="77777777" w:rsidR="00763B7D" w:rsidRDefault="00763B7D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</w:rPr>
        <w:t xml:space="preserve">Collaborated in an </w:t>
      </w:r>
      <w:r w:rsidRPr="00763B7D">
        <w:rPr>
          <w:rFonts w:ascii="Calibri" w:hAnsi="Calibri" w:cs="Calibri"/>
          <w:b/>
          <w:bCs/>
        </w:rPr>
        <w:t>Agile team environment</w:t>
      </w:r>
      <w:r w:rsidRPr="00763B7D">
        <w:rPr>
          <w:rFonts w:ascii="Calibri" w:hAnsi="Calibri" w:cs="Calibri"/>
        </w:rPr>
        <w:t xml:space="preserve">, participating in </w:t>
      </w:r>
      <w:r w:rsidRPr="00763B7D">
        <w:rPr>
          <w:rFonts w:ascii="Calibri" w:hAnsi="Calibri" w:cs="Calibri"/>
          <w:b/>
          <w:bCs/>
        </w:rPr>
        <w:t>sprint planning, debugging, and unit testing</w:t>
      </w:r>
      <w:r w:rsidRPr="00763B7D">
        <w:rPr>
          <w:rFonts w:ascii="Calibri" w:hAnsi="Calibri" w:cs="Calibri"/>
        </w:rPr>
        <w:t xml:space="preserve"> using </w:t>
      </w:r>
      <w:proofErr w:type="spellStart"/>
      <w:r w:rsidRPr="00763B7D">
        <w:rPr>
          <w:rFonts w:ascii="Calibri" w:hAnsi="Calibri" w:cs="Calibri"/>
          <w:b/>
          <w:bCs/>
        </w:rPr>
        <w:t>MSTest</w:t>
      </w:r>
      <w:proofErr w:type="spellEnd"/>
      <w:r w:rsidRPr="00763B7D">
        <w:rPr>
          <w:rFonts w:ascii="Calibri" w:hAnsi="Calibri" w:cs="Calibri"/>
        </w:rPr>
        <w:t>, enhancing reporting accuracy and application stability.</w:t>
      </w:r>
    </w:p>
    <w:p w14:paraId="0AD3AA21" w14:textId="01D088A8" w:rsidR="00C1196B" w:rsidRPr="00763B7D" w:rsidRDefault="00C1196B" w:rsidP="00C44830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C1196B">
        <w:rPr>
          <w:rFonts w:ascii="Calibri" w:hAnsi="Calibri" w:cs="Calibri"/>
          <w:b/>
          <w:bCs/>
        </w:rPr>
        <w:t>Automated CI/CD pipelines</w:t>
      </w:r>
      <w:r w:rsidRPr="00C1196B">
        <w:rPr>
          <w:rFonts w:ascii="Calibri" w:hAnsi="Calibri" w:cs="Calibri"/>
        </w:rPr>
        <w:t xml:space="preserve"> with GitHub Actions and Azure DevOps, cutting deployment time from hours to </w:t>
      </w:r>
      <w:r w:rsidRPr="00C1196B">
        <w:rPr>
          <w:rFonts w:ascii="Calibri" w:hAnsi="Calibri" w:cs="Calibri"/>
          <w:b/>
          <w:bCs/>
        </w:rPr>
        <w:t>under 15 minutes</w:t>
      </w:r>
      <w:r w:rsidRPr="00C1196B">
        <w:rPr>
          <w:rFonts w:ascii="Calibri" w:hAnsi="Calibri" w:cs="Calibri"/>
        </w:rPr>
        <w:t xml:space="preserve"> and improving release frequency.</w:t>
      </w:r>
    </w:p>
    <w:p w14:paraId="6909DA00" w14:textId="27E4BA29" w:rsidR="00325281" w:rsidRPr="00772E8E" w:rsidRDefault="00763B7D" w:rsidP="00C44830">
      <w:pPr>
        <w:jc w:val="both"/>
        <w:rPr>
          <w:rFonts w:ascii="Calibri" w:hAnsi="Calibri" w:cs="Calibri"/>
        </w:rPr>
      </w:pPr>
      <w:r w:rsidRPr="00763B7D">
        <w:rPr>
          <w:rFonts w:ascii="Calibri" w:hAnsi="Calibri" w:cs="Calibri"/>
          <w:b/>
          <w:bCs/>
        </w:rPr>
        <w:t>Environment:</w:t>
      </w:r>
      <w:r w:rsidRPr="00763B7D">
        <w:rPr>
          <w:rFonts w:ascii="Calibri" w:hAnsi="Calibri" w:cs="Calibri"/>
        </w:rPr>
        <w:t xml:space="preserve"> ASP.NET MVC, Entity Framework, SQL Server, Oracle 11g, Bootstrap, jQuery, CSS, ADO.NET, </w:t>
      </w:r>
      <w:proofErr w:type="spellStart"/>
      <w:r w:rsidRPr="00763B7D">
        <w:rPr>
          <w:rFonts w:ascii="Calibri" w:hAnsi="Calibri" w:cs="Calibri"/>
        </w:rPr>
        <w:t>MSTest</w:t>
      </w:r>
      <w:proofErr w:type="spellEnd"/>
      <w:r w:rsidRPr="00763B7D">
        <w:rPr>
          <w:rFonts w:ascii="Calibri" w:hAnsi="Calibri" w:cs="Calibri"/>
        </w:rPr>
        <w:t>, Visual Studio</w:t>
      </w:r>
      <w:r w:rsidR="00767404" w:rsidRPr="00772E8E">
        <w:rPr>
          <w:rFonts w:ascii="Calibri" w:hAnsi="Calibri" w:cs="Calibri"/>
        </w:rPr>
        <w:t>.</w:t>
      </w:r>
    </w:p>
    <w:p w14:paraId="4A7C7C6B" w14:textId="77777777" w:rsidR="002D2758" w:rsidRPr="002D2758" w:rsidRDefault="002D2758" w:rsidP="00C44830">
      <w:pPr>
        <w:pStyle w:val="Heading1"/>
        <w:jc w:val="both"/>
        <w:rPr>
          <w:lang w:eastAsia="en-US"/>
        </w:rPr>
      </w:pPr>
      <w:r w:rsidRPr="002D2758">
        <w:rPr>
          <w:lang w:eastAsia="en-US"/>
        </w:rPr>
        <w:t>Education</w:t>
      </w:r>
    </w:p>
    <w:p w14:paraId="24BDF561" w14:textId="77777777" w:rsidR="002D2758" w:rsidRPr="00772E8E" w:rsidRDefault="002D2758" w:rsidP="00C44830">
      <w:pPr>
        <w:pStyle w:val="ListParagraph"/>
        <w:numPr>
          <w:ilvl w:val="0"/>
          <w:numId w:val="32"/>
        </w:numPr>
        <w:spacing w:after="0"/>
        <w:jc w:val="both"/>
        <w:rPr>
          <w:rFonts w:ascii="Calibri" w:eastAsia="MS Mincho" w:hAnsi="Calibri" w:cs="Calibri"/>
          <w:color w:val="auto"/>
          <w:lang w:eastAsia="en-US"/>
        </w:rPr>
      </w:pPr>
      <w:r w:rsidRPr="00772E8E">
        <w:rPr>
          <w:rFonts w:ascii="Calibri" w:eastAsia="MS Mincho" w:hAnsi="Calibri" w:cs="Calibri"/>
          <w:color w:val="auto"/>
          <w:lang w:eastAsia="en-US"/>
        </w:rPr>
        <w:t>Master of Science in Computer Information Systems, New England College, Henniker, NH – 2023</w:t>
      </w:r>
    </w:p>
    <w:p w14:paraId="267B6248" w14:textId="77777777" w:rsidR="002D2758" w:rsidRPr="00772E8E" w:rsidRDefault="002D2758" w:rsidP="00C44830">
      <w:pPr>
        <w:pStyle w:val="ListParagraph"/>
        <w:numPr>
          <w:ilvl w:val="0"/>
          <w:numId w:val="32"/>
        </w:numPr>
        <w:spacing w:after="0"/>
        <w:jc w:val="both"/>
        <w:rPr>
          <w:rFonts w:ascii="Calibri" w:eastAsia="MS Mincho" w:hAnsi="Calibri" w:cs="Calibri"/>
          <w:color w:val="auto"/>
          <w:sz w:val="20"/>
          <w:szCs w:val="20"/>
          <w:lang w:eastAsia="en-US"/>
        </w:rPr>
      </w:pPr>
      <w:r w:rsidRPr="00772E8E">
        <w:rPr>
          <w:rFonts w:ascii="Calibri" w:eastAsia="MS Mincho" w:hAnsi="Calibri" w:cs="Calibri"/>
          <w:color w:val="auto"/>
          <w:lang w:eastAsia="en-US"/>
        </w:rPr>
        <w:t>Bachelor of Engineering in Electronics and Communication, PRIST University, Chennai, India – 2019</w:t>
      </w:r>
    </w:p>
    <w:p w14:paraId="5E390F6B" w14:textId="421CA7F2" w:rsidR="00D82BCF" w:rsidRPr="00D82BCF" w:rsidRDefault="00D82BCF" w:rsidP="00D82BCF">
      <w:pPr>
        <w:pStyle w:val="Heading1"/>
        <w:rPr>
          <w:caps/>
          <w:color w:val="262626" w:themeColor="text1" w:themeTint="D9"/>
          <w:sz w:val="22"/>
          <w:szCs w:val="22"/>
        </w:rPr>
      </w:pPr>
    </w:p>
    <w:sectPr w:rsidR="00D82BCF" w:rsidRPr="00D82BCF" w:rsidSect="00716774">
      <w:footerReference w:type="default" r:id="rId12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EA3B8" w14:textId="77777777" w:rsidR="00B00F86" w:rsidRDefault="00B00F86">
      <w:pPr>
        <w:spacing w:after="0"/>
      </w:pPr>
      <w:r>
        <w:separator/>
      </w:r>
    </w:p>
  </w:endnote>
  <w:endnote w:type="continuationSeparator" w:id="0">
    <w:p w14:paraId="6457B468" w14:textId="77777777" w:rsidR="00B00F86" w:rsidRDefault="00B00F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25DB" w14:textId="77777777" w:rsidR="004825EB" w:rsidRDefault="004825EB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8E7C7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317E" w14:textId="77777777" w:rsidR="00B00F86" w:rsidRDefault="00B00F86">
      <w:pPr>
        <w:spacing w:after="0"/>
      </w:pPr>
      <w:r>
        <w:separator/>
      </w:r>
    </w:p>
  </w:footnote>
  <w:footnote w:type="continuationSeparator" w:id="0">
    <w:p w14:paraId="461087B1" w14:textId="77777777" w:rsidR="00B00F86" w:rsidRDefault="00B00F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C196E34"/>
    <w:multiLevelType w:val="hybridMultilevel"/>
    <w:tmpl w:val="430CB19C"/>
    <w:lvl w:ilvl="0" w:tplc="F788AEE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53C26"/>
    <w:multiLevelType w:val="multilevel"/>
    <w:tmpl w:val="7898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F4E5745"/>
    <w:multiLevelType w:val="multilevel"/>
    <w:tmpl w:val="96F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7495C"/>
    <w:multiLevelType w:val="hybridMultilevel"/>
    <w:tmpl w:val="5484C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7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775E179A"/>
    <w:multiLevelType w:val="hybridMultilevel"/>
    <w:tmpl w:val="2ACE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22"/>
  </w:num>
  <w:num w:numId="16" w16cid:durableId="1537156541">
    <w:abstractNumId w:val="13"/>
  </w:num>
  <w:num w:numId="17" w16cid:durableId="471366301">
    <w:abstractNumId w:val="19"/>
  </w:num>
  <w:num w:numId="18" w16cid:durableId="90509762">
    <w:abstractNumId w:val="10"/>
  </w:num>
  <w:num w:numId="19" w16cid:durableId="257639540">
    <w:abstractNumId w:val="27"/>
  </w:num>
  <w:num w:numId="20" w16cid:durableId="1499887979">
    <w:abstractNumId w:val="23"/>
  </w:num>
  <w:num w:numId="21" w16cid:durableId="238290248">
    <w:abstractNumId w:val="11"/>
  </w:num>
  <w:num w:numId="22" w16cid:durableId="1432437245">
    <w:abstractNumId w:val="18"/>
  </w:num>
  <w:num w:numId="23" w16cid:durableId="1062867802">
    <w:abstractNumId w:val="26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5"/>
  </w:num>
  <w:num w:numId="27" w16cid:durableId="642083452">
    <w:abstractNumId w:val="24"/>
  </w:num>
  <w:num w:numId="28" w16cid:durableId="857474816">
    <w:abstractNumId w:val="16"/>
  </w:num>
  <w:num w:numId="29" w16cid:durableId="735980854">
    <w:abstractNumId w:val="17"/>
  </w:num>
  <w:num w:numId="30" w16cid:durableId="1746410529">
    <w:abstractNumId w:val="20"/>
  </w:num>
  <w:num w:numId="31" w16cid:durableId="2143035374">
    <w:abstractNumId w:val="21"/>
  </w:num>
  <w:num w:numId="32" w16cid:durableId="15219710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E3"/>
    <w:rsid w:val="00001DA4"/>
    <w:rsid w:val="0001582B"/>
    <w:rsid w:val="00032EA0"/>
    <w:rsid w:val="00064703"/>
    <w:rsid w:val="0007149E"/>
    <w:rsid w:val="00082E6D"/>
    <w:rsid w:val="000925EB"/>
    <w:rsid w:val="000A4F59"/>
    <w:rsid w:val="000B3CCE"/>
    <w:rsid w:val="000F6F53"/>
    <w:rsid w:val="00137193"/>
    <w:rsid w:val="00141A4C"/>
    <w:rsid w:val="001645AA"/>
    <w:rsid w:val="00197DF5"/>
    <w:rsid w:val="001B29CF"/>
    <w:rsid w:val="001C10FF"/>
    <w:rsid w:val="001C17AE"/>
    <w:rsid w:val="00232312"/>
    <w:rsid w:val="00252883"/>
    <w:rsid w:val="002764F4"/>
    <w:rsid w:val="0028220F"/>
    <w:rsid w:val="0029269F"/>
    <w:rsid w:val="00293182"/>
    <w:rsid w:val="002A127A"/>
    <w:rsid w:val="002D2758"/>
    <w:rsid w:val="002D77E3"/>
    <w:rsid w:val="002E4EC7"/>
    <w:rsid w:val="00325281"/>
    <w:rsid w:val="00356C14"/>
    <w:rsid w:val="00357B51"/>
    <w:rsid w:val="00360C19"/>
    <w:rsid w:val="003953F1"/>
    <w:rsid w:val="003B7FA6"/>
    <w:rsid w:val="003D1BF3"/>
    <w:rsid w:val="004154CC"/>
    <w:rsid w:val="00425E37"/>
    <w:rsid w:val="00445342"/>
    <w:rsid w:val="00460E93"/>
    <w:rsid w:val="004705E7"/>
    <w:rsid w:val="004825EB"/>
    <w:rsid w:val="004E1AEF"/>
    <w:rsid w:val="00544927"/>
    <w:rsid w:val="00545B7A"/>
    <w:rsid w:val="00557E35"/>
    <w:rsid w:val="005645A1"/>
    <w:rsid w:val="00584EB7"/>
    <w:rsid w:val="00585484"/>
    <w:rsid w:val="005C4F47"/>
    <w:rsid w:val="005D194F"/>
    <w:rsid w:val="00617B26"/>
    <w:rsid w:val="00622DA9"/>
    <w:rsid w:val="00626F35"/>
    <w:rsid w:val="006270A9"/>
    <w:rsid w:val="0066464D"/>
    <w:rsid w:val="00666C97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3B7D"/>
    <w:rsid w:val="00767404"/>
    <w:rsid w:val="00767EA9"/>
    <w:rsid w:val="00772E8E"/>
    <w:rsid w:val="00787CAF"/>
    <w:rsid w:val="007D22F1"/>
    <w:rsid w:val="007F0B08"/>
    <w:rsid w:val="008034A4"/>
    <w:rsid w:val="008063CC"/>
    <w:rsid w:val="00816216"/>
    <w:rsid w:val="00834D92"/>
    <w:rsid w:val="00841881"/>
    <w:rsid w:val="00875F10"/>
    <w:rsid w:val="0087734B"/>
    <w:rsid w:val="008B7C29"/>
    <w:rsid w:val="008F42E3"/>
    <w:rsid w:val="0093184B"/>
    <w:rsid w:val="00952354"/>
    <w:rsid w:val="009601F8"/>
    <w:rsid w:val="00985DCF"/>
    <w:rsid w:val="00986CA0"/>
    <w:rsid w:val="00995E08"/>
    <w:rsid w:val="009B7B39"/>
    <w:rsid w:val="009C3387"/>
    <w:rsid w:val="009C4DED"/>
    <w:rsid w:val="009D5933"/>
    <w:rsid w:val="009F2555"/>
    <w:rsid w:val="00A35217"/>
    <w:rsid w:val="00A428CA"/>
    <w:rsid w:val="00A56576"/>
    <w:rsid w:val="00A931C4"/>
    <w:rsid w:val="00A9338F"/>
    <w:rsid w:val="00AB6172"/>
    <w:rsid w:val="00AC3453"/>
    <w:rsid w:val="00AD06DC"/>
    <w:rsid w:val="00B00F86"/>
    <w:rsid w:val="00B12051"/>
    <w:rsid w:val="00B46905"/>
    <w:rsid w:val="00B520D7"/>
    <w:rsid w:val="00B773D9"/>
    <w:rsid w:val="00B9624E"/>
    <w:rsid w:val="00BA7B50"/>
    <w:rsid w:val="00BD0932"/>
    <w:rsid w:val="00BD768D"/>
    <w:rsid w:val="00C03476"/>
    <w:rsid w:val="00C100B2"/>
    <w:rsid w:val="00C1196B"/>
    <w:rsid w:val="00C44830"/>
    <w:rsid w:val="00C44E4F"/>
    <w:rsid w:val="00C5101D"/>
    <w:rsid w:val="00C61F8E"/>
    <w:rsid w:val="00D463BB"/>
    <w:rsid w:val="00D66BAB"/>
    <w:rsid w:val="00D7548E"/>
    <w:rsid w:val="00D82BCF"/>
    <w:rsid w:val="00DA614C"/>
    <w:rsid w:val="00DC36F0"/>
    <w:rsid w:val="00DE4F2C"/>
    <w:rsid w:val="00DF31B9"/>
    <w:rsid w:val="00E04A52"/>
    <w:rsid w:val="00E161AB"/>
    <w:rsid w:val="00E20B8C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47E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8B2C4"/>
  <w15:chartTrackingRefBased/>
  <w15:docId w15:val="{F56833BD-FC06-46E4-9A82-62CFBC7D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3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29318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9338F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ras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64</TotalTime>
  <Pages>2</Pages>
  <Words>653</Words>
  <Characters>4241</Characters>
  <Application>Microsoft Office Word</Application>
  <DocSecurity>0</DocSecurity>
  <Lines>73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narasimharaju arepalli</dc:creator>
  <cp:keywords/>
  <cp:lastModifiedBy>sannith miripelli</cp:lastModifiedBy>
  <cp:revision>37</cp:revision>
  <dcterms:created xsi:type="dcterms:W3CDTF">2025-11-11T13:17:00Z</dcterms:created>
  <dcterms:modified xsi:type="dcterms:W3CDTF">2025-11-11T17:05:00Z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GrammarlyDocumentId">
    <vt:lpwstr>747f8771-e262-4a21-8005-47744360f7b0</vt:lpwstr>
  </property>
</Properties>
</file>