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B6EF1" w14:textId="03A51A3A" w:rsidR="006107DC" w:rsidRPr="00234558" w:rsidRDefault="001D76FD" w:rsidP="00234558">
      <w:pPr>
        <w:pBdr>
          <w:top w:val="none" w:sz="0" w:space="0" w:color="000000"/>
          <w:bottom w:val="none" w:sz="0" w:space="0" w:color="000000"/>
          <w:right w:val="none" w:sz="0" w:space="0" w:color="000000"/>
          <w:between w:val="none" w:sz="0" w:space="0" w:color="000000"/>
        </w:pBdr>
        <w:spacing w:line="259" w:lineRule="auto"/>
        <w:ind w:right="-630" w:hanging="720"/>
        <w:jc w:val="center"/>
        <w:rPr>
          <w:rFonts w:ascii="Calibri" w:eastAsia="Calibri" w:hAnsi="Calibri" w:cs="Calibri"/>
          <w:b/>
          <w:bCs/>
          <w:color w:val="4F81BD" w:themeColor="accent1"/>
          <w:sz w:val="24"/>
          <w:szCs w:val="24"/>
        </w:rPr>
      </w:pPr>
      <w:r w:rsidRPr="00234558">
        <w:rPr>
          <w:rFonts w:ascii="Calibri" w:eastAsia="Calibri" w:hAnsi="Calibri" w:cs="Calibri"/>
          <w:b/>
          <w:bCs/>
          <w:color w:val="4F81BD" w:themeColor="accent1"/>
          <w:sz w:val="24"/>
          <w:szCs w:val="24"/>
        </w:rPr>
        <w:t xml:space="preserve">PREMIHAA </w:t>
      </w:r>
    </w:p>
    <w:p w14:paraId="2619FF20" w14:textId="4D3196F9" w:rsidR="00234558" w:rsidRPr="00234558" w:rsidRDefault="001D76FD" w:rsidP="00234558">
      <w:pPr>
        <w:pBdr>
          <w:top w:val="none" w:sz="0" w:space="0" w:color="000000"/>
          <w:bottom w:val="none" w:sz="0" w:space="0" w:color="000000"/>
          <w:right w:val="none" w:sz="0" w:space="0" w:color="000000"/>
          <w:between w:val="none" w:sz="0" w:space="0" w:color="000000"/>
        </w:pBdr>
        <w:spacing w:line="259" w:lineRule="auto"/>
        <w:ind w:right="-630" w:hanging="720"/>
        <w:jc w:val="center"/>
        <w:rPr>
          <w:rFonts w:ascii="Calibri" w:eastAsia="Calibri" w:hAnsi="Calibri" w:cs="Calibri"/>
          <w:b/>
          <w:bCs/>
          <w:color w:val="4F81BD" w:themeColor="accent1"/>
          <w:sz w:val="24"/>
          <w:szCs w:val="24"/>
        </w:rPr>
      </w:pPr>
      <w:r w:rsidRPr="00234558">
        <w:rPr>
          <w:rFonts w:ascii="Calibri" w:eastAsia="Calibri" w:hAnsi="Calibri" w:cs="Calibri"/>
          <w:b/>
          <w:bCs/>
          <w:color w:val="4F81BD" w:themeColor="accent1"/>
          <w:sz w:val="24"/>
          <w:szCs w:val="24"/>
        </w:rPr>
        <w:t>Senior Data Engineer</w:t>
      </w:r>
    </w:p>
    <w:p w14:paraId="10C0116C"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p w14:paraId="33691841" w14:textId="1464B3B9"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PROFESSIONAL SUMMARY</w:t>
      </w:r>
    </w:p>
    <w:p w14:paraId="64A55EDC" w14:textId="77777777" w:rsidR="000717DE" w:rsidRDefault="000717DE">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61D43C0B" w14:textId="34D83EA0" w:rsidR="006107DC" w:rsidRDefault="00FF2514">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9</w:t>
      </w:r>
      <w:r w:rsidR="001D76FD">
        <w:rPr>
          <w:rFonts w:ascii="Calibri" w:eastAsia="Calibri" w:hAnsi="Calibri" w:cs="Calibri"/>
        </w:rPr>
        <w:t>+ years of experience as Data Engineer with emphasis on Data Analysis and Data Engineering utilizing MS Azure Cloud Services, Big Data components.</w:t>
      </w:r>
    </w:p>
    <w:p w14:paraId="2610684F"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Experience designing and developing scalable data pipelines and ETL processes to support data ingestion and processing.</w:t>
      </w:r>
    </w:p>
    <w:p w14:paraId="5E7E7145"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Skilled in data modeling and optimizing data structures to improve performance and accessibility.</w:t>
      </w:r>
    </w:p>
    <w:p w14:paraId="33CC445A"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Adept in using Python libraries such as Pandas, NumPy, Seaborn, Matplotlib, Scikit-learn to analyse the insights of data and perform data cleaning, data visualization and build models.</w:t>
      </w:r>
    </w:p>
    <w:p w14:paraId="3E66F3D5"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Good experience in cluster automation using Python and Shell Scripting and designing data platforms using Azure for Data Analysis and Machine Learning.</w:t>
      </w:r>
    </w:p>
    <w:p w14:paraId="0EA502A1"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Strong understanding of data warehousing concepts and technologies with hands-on experience in SQL databases such as PostgreSQL, MySQL, and MSSQL.</w:t>
      </w:r>
    </w:p>
    <w:p w14:paraId="6B62A291"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Hands-on experience on MS Azure Cloud Suite: Azure SQL Database, Azure Data Lake (ADL), Azure Data Factory (ADF), Azure Databricks, Azure SQL Data Warehouse, Azure Service Bus, Azure Key Vault, Azure Analysis Service(AAS), Azure Blob Storage, Azure Search, Azure App Service, Event Hub, Event Queue, Polybase, ADLS Gen 2, and Azure Data Platform Services.</w:t>
      </w:r>
    </w:p>
    <w:p w14:paraId="42038AD7"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Exploring with Spark for improving the performance and optimization of the existing algorithms in Hadoop using Spark Context, Spark-SQL, Data Frame, Pair RDD, Spark YARN.</w:t>
      </w:r>
    </w:p>
    <w:p w14:paraId="1CF21ED1"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Extensively used Spark Data Frames API over the Cloudera platform to perform analytics on Hive data and used Spark Dataframe Operations to perform required data validation.</w:t>
      </w:r>
    </w:p>
    <w:p w14:paraId="0F95010F"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Experience working on migration of on-premise data (Oracle/SQL Server/DB2/Mongodb) to azure data lake store (ADLS) using Azure Data Factory (ADF).</w:t>
      </w:r>
    </w:p>
    <w:p w14:paraId="62565AB6"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Good experience on Data Modelling (Dimensional and Relational) concepts like Star-Schema Modelling, Snowflake Schema Modelling, and Fact and Dimension Tables.</w:t>
      </w:r>
    </w:p>
    <w:p w14:paraId="25E2F626"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Proficient in writing PySpark jobs in AWS Glue to merge data from multiple tables and in Utilizing Crawler to populate AWS Glue Data Catalog with metadata table definitions.</w:t>
      </w:r>
    </w:p>
    <w:p w14:paraId="0F09D737"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Experience with creating and using CI/CD (Continuous Integration and Continuous Delivery) tools such as Jenkins and Azure DevOps pipelines.</w:t>
      </w:r>
    </w:p>
    <w:p w14:paraId="0792106E"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Experience with Jira, Confluence and Rally for project management and Oozie, Airflow Scheduling Tools.</w:t>
      </w:r>
    </w:p>
    <w:p w14:paraId="098D0F53"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Expert in using Python Integrated IDEs like PyCharm, Sublime Text, Eclipse, Jupyter Notebook, Notepad++ and IDLE.</w:t>
      </w:r>
    </w:p>
    <w:p w14:paraId="0391A1F2"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Experience with version control systems like Git, GitHub, Bitbucket and SVN to keep the versions and configurations of the code organized.</w:t>
      </w:r>
    </w:p>
    <w:p w14:paraId="04FE7CA3"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Strong experience in collecting data, generating insights and creating automated reports using PowerBI, Tableau, R.</w:t>
      </w:r>
    </w:p>
    <w:p w14:paraId="320023C6"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4A69435D"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TECHNICAL SKILLS:</w:t>
      </w:r>
    </w:p>
    <w:p w14:paraId="434A17DC"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tbl>
      <w:tblPr>
        <w:tblStyle w:val="a"/>
        <w:tblW w:w="963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880"/>
        <w:gridCol w:w="6750"/>
      </w:tblGrid>
      <w:tr w:rsidR="006107DC" w14:paraId="721C3700" w14:textId="77777777">
        <w:trPr>
          <w:trHeight w:val="300"/>
        </w:trPr>
        <w:tc>
          <w:tcPr>
            <w:tcW w:w="288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C821AEE"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Programming/Scripting</w:t>
            </w:r>
          </w:p>
        </w:tc>
        <w:tc>
          <w:tcPr>
            <w:tcW w:w="6750" w:type="dxa"/>
            <w:tcBorders>
              <w:top w:val="single" w:sz="4" w:space="0" w:color="000000"/>
              <w:left w:val="nil"/>
              <w:bottom w:val="single" w:sz="4" w:space="0" w:color="000000"/>
              <w:right w:val="single" w:sz="4" w:space="0" w:color="000000"/>
            </w:tcBorders>
            <w:shd w:val="clear" w:color="auto" w:fill="auto"/>
            <w:vAlign w:val="center"/>
          </w:tcPr>
          <w:p w14:paraId="764FE54A"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Python, SQL, PowerShell</w:t>
            </w:r>
          </w:p>
        </w:tc>
      </w:tr>
      <w:tr w:rsidR="006107DC" w14:paraId="197FAF90" w14:textId="77777777">
        <w:trPr>
          <w:trHeight w:val="692"/>
        </w:trPr>
        <w:tc>
          <w:tcPr>
            <w:tcW w:w="2880" w:type="dxa"/>
            <w:tcBorders>
              <w:top w:val="nil"/>
              <w:left w:val="single" w:sz="4" w:space="0" w:color="000000"/>
              <w:bottom w:val="single" w:sz="4" w:space="0" w:color="000000"/>
              <w:right w:val="single" w:sz="4" w:space="0" w:color="000000"/>
            </w:tcBorders>
            <w:shd w:val="clear" w:color="auto" w:fill="auto"/>
            <w:vAlign w:val="center"/>
          </w:tcPr>
          <w:p w14:paraId="3F76E33A"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lastRenderedPageBreak/>
              <w:t>Big Data Ecosystem</w:t>
            </w:r>
          </w:p>
        </w:tc>
        <w:tc>
          <w:tcPr>
            <w:tcW w:w="6750" w:type="dxa"/>
            <w:tcBorders>
              <w:top w:val="nil"/>
              <w:left w:val="nil"/>
              <w:bottom w:val="single" w:sz="4" w:space="0" w:color="000000"/>
              <w:right w:val="single" w:sz="4" w:space="0" w:color="000000"/>
            </w:tcBorders>
            <w:shd w:val="clear" w:color="auto" w:fill="auto"/>
            <w:vAlign w:val="center"/>
          </w:tcPr>
          <w:p w14:paraId="4EF7F505"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Hadoop, Spark</w:t>
            </w:r>
          </w:p>
        </w:tc>
      </w:tr>
      <w:tr w:rsidR="006107DC" w14:paraId="7721E973" w14:textId="77777777">
        <w:trPr>
          <w:trHeight w:val="300"/>
        </w:trPr>
        <w:tc>
          <w:tcPr>
            <w:tcW w:w="2880" w:type="dxa"/>
            <w:tcBorders>
              <w:top w:val="nil"/>
              <w:left w:val="single" w:sz="4" w:space="0" w:color="000000"/>
              <w:bottom w:val="single" w:sz="4" w:space="0" w:color="000000"/>
              <w:right w:val="single" w:sz="4" w:space="0" w:color="000000"/>
            </w:tcBorders>
            <w:shd w:val="clear" w:color="auto" w:fill="auto"/>
            <w:vAlign w:val="center"/>
          </w:tcPr>
          <w:p w14:paraId="527EEC9F"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Cloud Platforms</w:t>
            </w:r>
          </w:p>
        </w:tc>
        <w:tc>
          <w:tcPr>
            <w:tcW w:w="6750" w:type="dxa"/>
            <w:tcBorders>
              <w:top w:val="nil"/>
              <w:left w:val="nil"/>
              <w:bottom w:val="single" w:sz="4" w:space="0" w:color="000000"/>
              <w:right w:val="single" w:sz="4" w:space="0" w:color="000000"/>
            </w:tcBorders>
            <w:shd w:val="clear" w:color="auto" w:fill="auto"/>
            <w:vAlign w:val="center"/>
          </w:tcPr>
          <w:p w14:paraId="6A486A46"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Azure</w:t>
            </w:r>
          </w:p>
        </w:tc>
      </w:tr>
      <w:tr w:rsidR="006107DC" w14:paraId="33DCCD90" w14:textId="77777777">
        <w:trPr>
          <w:trHeight w:val="300"/>
        </w:trPr>
        <w:tc>
          <w:tcPr>
            <w:tcW w:w="2880" w:type="dxa"/>
            <w:tcBorders>
              <w:top w:val="nil"/>
              <w:left w:val="single" w:sz="4" w:space="0" w:color="000000"/>
              <w:bottom w:val="single" w:sz="4" w:space="0" w:color="000000"/>
              <w:right w:val="single" w:sz="4" w:space="0" w:color="000000"/>
            </w:tcBorders>
            <w:shd w:val="clear" w:color="auto" w:fill="auto"/>
            <w:vAlign w:val="center"/>
          </w:tcPr>
          <w:p w14:paraId="6B05E1CD"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CI/ CD</w:t>
            </w:r>
          </w:p>
        </w:tc>
        <w:tc>
          <w:tcPr>
            <w:tcW w:w="6750" w:type="dxa"/>
            <w:tcBorders>
              <w:top w:val="nil"/>
              <w:left w:val="nil"/>
              <w:bottom w:val="single" w:sz="4" w:space="0" w:color="000000"/>
              <w:right w:val="single" w:sz="4" w:space="0" w:color="000000"/>
            </w:tcBorders>
            <w:shd w:val="clear" w:color="auto" w:fill="auto"/>
            <w:vAlign w:val="center"/>
          </w:tcPr>
          <w:p w14:paraId="5BB46D95"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Azure DevOps, Jenkins</w:t>
            </w:r>
          </w:p>
        </w:tc>
      </w:tr>
      <w:tr w:rsidR="006107DC" w14:paraId="1592704A" w14:textId="77777777">
        <w:trPr>
          <w:trHeight w:val="300"/>
        </w:trPr>
        <w:tc>
          <w:tcPr>
            <w:tcW w:w="2880" w:type="dxa"/>
            <w:tcBorders>
              <w:top w:val="nil"/>
              <w:left w:val="single" w:sz="4" w:space="0" w:color="000000"/>
              <w:bottom w:val="single" w:sz="4" w:space="0" w:color="000000"/>
              <w:right w:val="single" w:sz="4" w:space="0" w:color="000000"/>
            </w:tcBorders>
            <w:shd w:val="clear" w:color="auto" w:fill="auto"/>
            <w:vAlign w:val="center"/>
          </w:tcPr>
          <w:p w14:paraId="38C6DE63"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Ticketing Tools</w:t>
            </w:r>
          </w:p>
        </w:tc>
        <w:tc>
          <w:tcPr>
            <w:tcW w:w="6750" w:type="dxa"/>
            <w:tcBorders>
              <w:top w:val="nil"/>
              <w:left w:val="nil"/>
              <w:bottom w:val="single" w:sz="4" w:space="0" w:color="000000"/>
              <w:right w:val="single" w:sz="4" w:space="0" w:color="000000"/>
            </w:tcBorders>
            <w:shd w:val="clear" w:color="auto" w:fill="auto"/>
            <w:vAlign w:val="center"/>
          </w:tcPr>
          <w:p w14:paraId="404E43F9"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JIRA</w:t>
            </w:r>
          </w:p>
        </w:tc>
      </w:tr>
      <w:tr w:rsidR="006107DC" w14:paraId="6C06040E" w14:textId="77777777">
        <w:trPr>
          <w:trHeight w:val="300"/>
        </w:trPr>
        <w:tc>
          <w:tcPr>
            <w:tcW w:w="2880" w:type="dxa"/>
            <w:tcBorders>
              <w:top w:val="nil"/>
              <w:left w:val="single" w:sz="4" w:space="0" w:color="000000"/>
              <w:bottom w:val="single" w:sz="4" w:space="0" w:color="000000"/>
              <w:right w:val="single" w:sz="4" w:space="0" w:color="000000"/>
            </w:tcBorders>
            <w:shd w:val="clear" w:color="auto" w:fill="auto"/>
            <w:vAlign w:val="center"/>
          </w:tcPr>
          <w:p w14:paraId="2DEA8FA4"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Operating Systems</w:t>
            </w:r>
          </w:p>
        </w:tc>
        <w:tc>
          <w:tcPr>
            <w:tcW w:w="6750" w:type="dxa"/>
            <w:tcBorders>
              <w:top w:val="nil"/>
              <w:left w:val="nil"/>
              <w:bottom w:val="single" w:sz="4" w:space="0" w:color="000000"/>
              <w:right w:val="single" w:sz="4" w:space="0" w:color="000000"/>
            </w:tcBorders>
            <w:shd w:val="clear" w:color="auto" w:fill="auto"/>
            <w:vAlign w:val="center"/>
          </w:tcPr>
          <w:p w14:paraId="1A95485E"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Windows, Linux, Unix, MacOS</w:t>
            </w:r>
          </w:p>
        </w:tc>
      </w:tr>
      <w:tr w:rsidR="006107DC" w14:paraId="6945059A" w14:textId="77777777">
        <w:trPr>
          <w:trHeight w:val="855"/>
        </w:trPr>
        <w:tc>
          <w:tcPr>
            <w:tcW w:w="2880" w:type="dxa"/>
            <w:tcBorders>
              <w:top w:val="nil"/>
              <w:left w:val="single" w:sz="4" w:space="0" w:color="000000"/>
              <w:bottom w:val="single" w:sz="4" w:space="0" w:color="000000"/>
              <w:right w:val="single" w:sz="4" w:space="0" w:color="000000"/>
            </w:tcBorders>
            <w:shd w:val="clear" w:color="auto" w:fill="auto"/>
            <w:vAlign w:val="center"/>
          </w:tcPr>
          <w:p w14:paraId="3DD678FC"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Databases (RDBMS/ NoSQL)</w:t>
            </w:r>
          </w:p>
        </w:tc>
        <w:tc>
          <w:tcPr>
            <w:tcW w:w="6750" w:type="dxa"/>
            <w:tcBorders>
              <w:top w:val="nil"/>
              <w:left w:val="nil"/>
              <w:bottom w:val="single" w:sz="4" w:space="0" w:color="000000"/>
              <w:right w:val="single" w:sz="4" w:space="0" w:color="000000"/>
            </w:tcBorders>
            <w:shd w:val="clear" w:color="auto" w:fill="auto"/>
            <w:vAlign w:val="center"/>
          </w:tcPr>
          <w:p w14:paraId="67EC249A"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Oracle, SQL Server, Cassandra, Teradata, PostgreSQL, HBase, MongoDB</w:t>
            </w:r>
          </w:p>
        </w:tc>
      </w:tr>
      <w:tr w:rsidR="006107DC" w14:paraId="5ACA46DE" w14:textId="77777777">
        <w:trPr>
          <w:trHeight w:val="570"/>
        </w:trPr>
        <w:tc>
          <w:tcPr>
            <w:tcW w:w="2880" w:type="dxa"/>
            <w:tcBorders>
              <w:top w:val="nil"/>
              <w:left w:val="single" w:sz="4" w:space="0" w:color="000000"/>
              <w:bottom w:val="single" w:sz="4" w:space="0" w:color="000000"/>
              <w:right w:val="single" w:sz="4" w:space="0" w:color="000000"/>
            </w:tcBorders>
            <w:shd w:val="clear" w:color="auto" w:fill="auto"/>
            <w:vAlign w:val="center"/>
          </w:tcPr>
          <w:p w14:paraId="17F4E719"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Python Libraries</w:t>
            </w:r>
          </w:p>
        </w:tc>
        <w:tc>
          <w:tcPr>
            <w:tcW w:w="6750" w:type="dxa"/>
            <w:tcBorders>
              <w:top w:val="nil"/>
              <w:left w:val="nil"/>
              <w:bottom w:val="single" w:sz="4" w:space="0" w:color="000000"/>
              <w:right w:val="single" w:sz="4" w:space="0" w:color="000000"/>
            </w:tcBorders>
            <w:shd w:val="clear" w:color="auto" w:fill="auto"/>
            <w:vAlign w:val="center"/>
          </w:tcPr>
          <w:p w14:paraId="2952711E"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Pandas, NumPy, Seaborn, Matplotlib, Scikit-learn, SciPy</w:t>
            </w:r>
          </w:p>
        </w:tc>
      </w:tr>
      <w:tr w:rsidR="006107DC" w14:paraId="2392CCC1" w14:textId="77777777">
        <w:trPr>
          <w:trHeight w:val="300"/>
        </w:trPr>
        <w:tc>
          <w:tcPr>
            <w:tcW w:w="2880" w:type="dxa"/>
            <w:tcBorders>
              <w:top w:val="nil"/>
              <w:left w:val="single" w:sz="4" w:space="0" w:color="000000"/>
              <w:bottom w:val="single" w:sz="4" w:space="0" w:color="000000"/>
              <w:right w:val="single" w:sz="4" w:space="0" w:color="000000"/>
            </w:tcBorders>
            <w:shd w:val="clear" w:color="auto" w:fill="auto"/>
            <w:vAlign w:val="center"/>
          </w:tcPr>
          <w:p w14:paraId="1D0D8A9E"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DWH Schemas</w:t>
            </w:r>
          </w:p>
        </w:tc>
        <w:tc>
          <w:tcPr>
            <w:tcW w:w="6750" w:type="dxa"/>
            <w:tcBorders>
              <w:top w:val="nil"/>
              <w:left w:val="nil"/>
              <w:bottom w:val="single" w:sz="4" w:space="0" w:color="000000"/>
              <w:right w:val="single" w:sz="4" w:space="0" w:color="000000"/>
            </w:tcBorders>
            <w:shd w:val="clear" w:color="auto" w:fill="auto"/>
            <w:vAlign w:val="center"/>
          </w:tcPr>
          <w:p w14:paraId="2B8B8C51"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Star Schema, Snowflake Schema</w:t>
            </w:r>
          </w:p>
        </w:tc>
      </w:tr>
      <w:tr w:rsidR="006107DC" w14:paraId="5E0C4811" w14:textId="77777777">
        <w:trPr>
          <w:trHeight w:val="300"/>
        </w:trPr>
        <w:tc>
          <w:tcPr>
            <w:tcW w:w="2880" w:type="dxa"/>
            <w:tcBorders>
              <w:top w:val="nil"/>
              <w:left w:val="single" w:sz="4" w:space="0" w:color="000000"/>
              <w:bottom w:val="single" w:sz="4" w:space="0" w:color="000000"/>
              <w:right w:val="single" w:sz="4" w:space="0" w:color="000000"/>
            </w:tcBorders>
            <w:shd w:val="clear" w:color="auto" w:fill="auto"/>
            <w:vAlign w:val="center"/>
          </w:tcPr>
          <w:p w14:paraId="51C5CCF9"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Data Modelling Tools</w:t>
            </w:r>
          </w:p>
        </w:tc>
        <w:tc>
          <w:tcPr>
            <w:tcW w:w="6750" w:type="dxa"/>
            <w:tcBorders>
              <w:top w:val="nil"/>
              <w:left w:val="nil"/>
              <w:bottom w:val="single" w:sz="4" w:space="0" w:color="000000"/>
              <w:right w:val="single" w:sz="4" w:space="0" w:color="000000"/>
            </w:tcBorders>
            <w:shd w:val="clear" w:color="auto" w:fill="auto"/>
            <w:vAlign w:val="center"/>
          </w:tcPr>
          <w:p w14:paraId="2C554386"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Erwin, MS VISO</w:t>
            </w:r>
          </w:p>
        </w:tc>
      </w:tr>
      <w:tr w:rsidR="006107DC" w14:paraId="3B7C2618" w14:textId="77777777">
        <w:trPr>
          <w:trHeight w:val="570"/>
        </w:trPr>
        <w:tc>
          <w:tcPr>
            <w:tcW w:w="2880" w:type="dxa"/>
            <w:tcBorders>
              <w:top w:val="nil"/>
              <w:left w:val="single" w:sz="4" w:space="0" w:color="000000"/>
              <w:bottom w:val="single" w:sz="4" w:space="0" w:color="000000"/>
              <w:right w:val="single" w:sz="4" w:space="0" w:color="000000"/>
            </w:tcBorders>
            <w:shd w:val="clear" w:color="auto" w:fill="auto"/>
            <w:vAlign w:val="center"/>
          </w:tcPr>
          <w:p w14:paraId="18358C98"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Web/ Application Server</w:t>
            </w:r>
          </w:p>
        </w:tc>
        <w:tc>
          <w:tcPr>
            <w:tcW w:w="6750" w:type="dxa"/>
            <w:tcBorders>
              <w:top w:val="nil"/>
              <w:left w:val="nil"/>
              <w:bottom w:val="single" w:sz="4" w:space="0" w:color="000000"/>
              <w:right w:val="single" w:sz="4" w:space="0" w:color="000000"/>
            </w:tcBorders>
            <w:shd w:val="clear" w:color="auto" w:fill="auto"/>
            <w:vAlign w:val="center"/>
          </w:tcPr>
          <w:p w14:paraId="595F6395"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Apache Tomcat, WebLogic, WebSphere</w:t>
            </w:r>
          </w:p>
        </w:tc>
      </w:tr>
      <w:tr w:rsidR="006107DC" w14:paraId="465C677C" w14:textId="77777777">
        <w:trPr>
          <w:trHeight w:val="570"/>
        </w:trPr>
        <w:tc>
          <w:tcPr>
            <w:tcW w:w="2880" w:type="dxa"/>
            <w:tcBorders>
              <w:top w:val="nil"/>
              <w:left w:val="single" w:sz="4" w:space="0" w:color="000000"/>
              <w:bottom w:val="single" w:sz="4" w:space="0" w:color="000000"/>
              <w:right w:val="single" w:sz="4" w:space="0" w:color="000000"/>
            </w:tcBorders>
            <w:shd w:val="clear" w:color="auto" w:fill="auto"/>
            <w:vAlign w:val="center"/>
          </w:tcPr>
          <w:p w14:paraId="24CE2DD4"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Version Control</w:t>
            </w:r>
          </w:p>
        </w:tc>
        <w:tc>
          <w:tcPr>
            <w:tcW w:w="6750" w:type="dxa"/>
            <w:tcBorders>
              <w:top w:val="nil"/>
              <w:left w:val="nil"/>
              <w:bottom w:val="single" w:sz="4" w:space="0" w:color="000000"/>
              <w:right w:val="single" w:sz="4" w:space="0" w:color="000000"/>
            </w:tcBorders>
            <w:shd w:val="clear" w:color="auto" w:fill="auto"/>
            <w:vAlign w:val="center"/>
          </w:tcPr>
          <w:p w14:paraId="14C0DFF5"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Git, GitHub, Bitbucket, Subversion</w:t>
            </w:r>
          </w:p>
        </w:tc>
      </w:tr>
      <w:tr w:rsidR="006107DC" w14:paraId="640B66C7" w14:textId="77777777">
        <w:trPr>
          <w:trHeight w:val="855"/>
        </w:trPr>
        <w:tc>
          <w:tcPr>
            <w:tcW w:w="2880" w:type="dxa"/>
            <w:tcBorders>
              <w:top w:val="nil"/>
              <w:left w:val="single" w:sz="4" w:space="0" w:color="000000"/>
              <w:bottom w:val="single" w:sz="4" w:space="0" w:color="000000"/>
              <w:right w:val="single" w:sz="4" w:space="0" w:color="000000"/>
            </w:tcBorders>
            <w:shd w:val="clear" w:color="auto" w:fill="auto"/>
            <w:vAlign w:val="center"/>
          </w:tcPr>
          <w:p w14:paraId="61FAE3B3"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Reporting Tools</w:t>
            </w:r>
          </w:p>
        </w:tc>
        <w:tc>
          <w:tcPr>
            <w:tcW w:w="6750" w:type="dxa"/>
            <w:tcBorders>
              <w:top w:val="nil"/>
              <w:left w:val="nil"/>
              <w:bottom w:val="single" w:sz="4" w:space="0" w:color="000000"/>
              <w:right w:val="single" w:sz="4" w:space="0" w:color="000000"/>
            </w:tcBorders>
            <w:shd w:val="clear" w:color="auto" w:fill="auto"/>
            <w:vAlign w:val="center"/>
          </w:tcPr>
          <w:p w14:paraId="70FE3A31"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sz w:val="22"/>
                <w:szCs w:val="22"/>
              </w:rPr>
              <w:t>PowerBI, Tableau</w:t>
            </w:r>
          </w:p>
        </w:tc>
      </w:tr>
    </w:tbl>
    <w:p w14:paraId="2472DF99"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p w14:paraId="65F8BB5C"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Education:</w:t>
      </w:r>
    </w:p>
    <w:p w14:paraId="12389CE7"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20E813A6"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Cybersecurity Bootcamp,</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p>
    <w:p w14:paraId="024696F5"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r>
        <w:rPr>
          <w:rFonts w:ascii="Calibri" w:eastAsia="Calibri" w:hAnsi="Calibri" w:cs="Calibri"/>
        </w:rPr>
        <w:t>University of California, Berkeley</w:t>
      </w:r>
    </w:p>
    <w:p w14:paraId="2D423436" w14:textId="77777777" w:rsidR="000B748C" w:rsidRDefault="000B748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p w14:paraId="6919EBB3"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 xml:space="preserve">Masters in Electrical Engineering,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p>
    <w:p w14:paraId="227422CD"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r>
        <w:rPr>
          <w:rFonts w:ascii="Calibri" w:eastAsia="Calibri" w:hAnsi="Calibri" w:cs="Calibri"/>
        </w:rPr>
        <w:t xml:space="preserve">San Jose State University, California. </w:t>
      </w:r>
    </w:p>
    <w:p w14:paraId="414F2D27" w14:textId="77777777" w:rsidR="000B748C" w:rsidRDefault="000B748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p w14:paraId="5C67C4C0"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B.E in Electronic and Communication Engineering,</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p>
    <w:p w14:paraId="13F3CF05"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r>
        <w:rPr>
          <w:rFonts w:ascii="Calibri" w:eastAsia="Calibri" w:hAnsi="Calibri" w:cs="Calibri"/>
        </w:rPr>
        <w:t>Anna University, Chennai, India</w:t>
      </w:r>
    </w:p>
    <w:p w14:paraId="0B59C16B"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0D5DEE1B"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PROFESSIONAL EXPERIENCE:</w:t>
      </w:r>
    </w:p>
    <w:p w14:paraId="6784392E"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p w14:paraId="56927C77" w14:textId="3DD85F79"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Client: Morgan Stanley</w:t>
      </w:r>
      <w:r w:rsidR="004F7413">
        <w:rPr>
          <w:rFonts w:ascii="Calibri" w:eastAsia="Calibri" w:hAnsi="Calibri" w:cs="Calibri"/>
          <w:b/>
        </w:rPr>
        <w:t xml:space="preserve">, </w:t>
      </w:r>
      <w:r w:rsidR="004F7413" w:rsidRPr="004F7413">
        <w:rPr>
          <w:rFonts w:ascii="Calibri" w:eastAsia="Calibri" w:hAnsi="Calibri" w:cs="Calibri"/>
          <w:b/>
        </w:rPr>
        <w:t xml:space="preserve">Texas, </w:t>
      </w:r>
      <w:r w:rsidR="004F7413">
        <w:rPr>
          <w:rFonts w:ascii="Calibri" w:eastAsia="Calibri" w:hAnsi="Calibri" w:cs="Calibri"/>
          <w:b/>
        </w:rPr>
        <w:t>USA</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4F7413">
        <w:rPr>
          <w:rFonts w:ascii="Calibri" w:eastAsia="Calibri" w:hAnsi="Calibri" w:cs="Calibri"/>
          <w:b/>
        </w:rPr>
        <w:t xml:space="preserve">                                     </w:t>
      </w:r>
      <w:r>
        <w:rPr>
          <w:rFonts w:ascii="Calibri" w:eastAsia="Calibri" w:hAnsi="Calibri" w:cs="Calibri"/>
          <w:b/>
        </w:rPr>
        <w:t>Aug 2023 - Present</w:t>
      </w:r>
    </w:p>
    <w:p w14:paraId="4CBDCA81" w14:textId="4F6277EB" w:rsidR="006107DC" w:rsidRDefault="00BD4ED8">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 xml:space="preserve">Senior </w:t>
      </w:r>
      <w:r w:rsidR="001D76FD">
        <w:rPr>
          <w:rFonts w:ascii="Calibri" w:eastAsia="Calibri" w:hAnsi="Calibri" w:cs="Calibri"/>
          <w:b/>
        </w:rPr>
        <w:t>Azure Data Engineer</w:t>
      </w:r>
    </w:p>
    <w:p w14:paraId="280E9892"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p w14:paraId="52FFED7B"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Analyzed data using Python, SQL, PySpark, and Spark SQL for Data Mining, and Data Cleansing.</w:t>
      </w:r>
    </w:p>
    <w:p w14:paraId="3F467CB9"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Implemented and managed ETL solutions and automating operational processes.</w:t>
      </w:r>
    </w:p>
    <w:p w14:paraId="0E2B9469"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Used Pandas, NumPy, Seaborne, SciPy, Matplotlib, Scikit-learn and NLTK in Python for developing various machine learning algorithms. Implemented using Machine Learning techniques with Python Pandas and Scikit-learn packages.</w:t>
      </w:r>
    </w:p>
    <w:p w14:paraId="38E93365"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lastRenderedPageBreak/>
        <w:t>Assisted with tasks such as data pipeline engineering, data analytics, data scraping and mining, data visualization, data dashboarding and Cloud Computing.</w:t>
      </w:r>
    </w:p>
    <w:p w14:paraId="65658CD2"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Implemented medium to large scale BI solutions on Azure using Azure Data Platform services (Azure Data Lake, Data Factory, Data Lake Analytics, Stream Analytics, Azure Synapse Analytics, Azure SQL DW, HDInsight/Databricks, and NoSQL DB).</w:t>
      </w:r>
    </w:p>
    <w:p w14:paraId="03D83A0C"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Migrated data from on-premises SQL Database to Azure Synapse Analytics using Azure Data Factory, designed optimized database architecture.</w:t>
      </w:r>
    </w:p>
    <w:p w14:paraId="1937851A"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Responsible for Data Migration using SQL, SQL Azure, Azure Storage, and Azure Data Factory, SSIS, PowerShell.</w:t>
      </w:r>
    </w:p>
    <w:p w14:paraId="01F9E667"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Worked on data warehouse implementations using Azure SQL Data warehouse, SQL Database, Azure Data Lake Storage (ADLS), Azure Data Factory v2.</w:t>
      </w:r>
    </w:p>
    <w:p w14:paraId="6B08BA7B"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Implemented ad-hoc analysis solutions using Azure Data Lake Analytics/Store, HDInsight/Databricks.</w:t>
      </w:r>
    </w:p>
    <w:p w14:paraId="48E70250"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Extensively chipped on Spark Context, Spark-SQL, RDD's Transformation, Actions and Data Frames.</w:t>
      </w:r>
    </w:p>
    <w:p w14:paraId="61508AC1"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Developed high performance data ingestion pipelines from multiple sources using Azure Data Factory and Azure Databricks.</w:t>
      </w:r>
    </w:p>
    <w:p w14:paraId="69E80A31"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Involved in Spark and Spark Streaming creating RDD, applying operations -Transformation and Actions.</w:t>
      </w:r>
    </w:p>
    <w:p w14:paraId="05DBF237"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Worked with systems processing event based logs, user logs, machines, Azure AD, Azure Data Factory, Event Hub and Event Queue etc.</w:t>
      </w:r>
    </w:p>
    <w:p w14:paraId="61E7D77C"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Used Azure Data Lake as Source and pulled data using Azure Polybase, Azure Datalake and Azure Blob used for storage and performed analytics in Azure Synapse Analytics.</w:t>
      </w:r>
    </w:p>
    <w:p w14:paraId="16429008"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Worked on data quality and optimized the queries in Spark for the performance issue.</w:t>
      </w:r>
    </w:p>
    <w:p w14:paraId="129C5089"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Responsible for creating, debugging, scheduling, and monitoring jobs using Airflow for ETL batch processing to load into Snowflake for analytical processes.</w:t>
      </w:r>
    </w:p>
    <w:p w14:paraId="11CA5224"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Imported the data from various formats like JSON, Sequential, Text, CSV, AVRO, and Parquet to HDFS cluster and produced them with compressed for optimization using PySpark</w:t>
      </w:r>
    </w:p>
    <w:p w14:paraId="19BDF5AA"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Used PySpark and developed scripts to filter &amp; calculate aggregate Data and write the resulting data to a variety of file formats with compression for optimization as per business needs.</w:t>
      </w:r>
    </w:p>
    <w:p w14:paraId="27863248"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Involved in creating/modifying worksheets and data visualization dashboards in Tableau.</w:t>
      </w:r>
    </w:p>
    <w:p w14:paraId="6243BE7C"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Created Tableau reports with complex calculations and worked on Ad-hoc reporting using PowerBI.</w:t>
      </w:r>
    </w:p>
    <w:p w14:paraId="5BEF7C14"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0D77EDBA"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Python, Microsoft Azure Cloud Services, Big Data - Spark, PySpark,), Pandas, NumPy, Seaborne, SciPy, Matplotlib, Scikit-learn and NLTK, Kubernetes, Docker, Snowflake, XML files, JSON, SQL, Rest API, Maven, GIT, Jenkins, Azure DevOps, Tableau, Power BI</w:t>
      </w:r>
    </w:p>
    <w:p w14:paraId="4CE79F9C"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6CE2EF7F" w14:textId="60D2EE1E"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Client: First Citizen Bank</w:t>
      </w:r>
      <w:r w:rsidR="00E52FB9">
        <w:rPr>
          <w:rFonts w:ascii="Calibri" w:eastAsia="Calibri" w:hAnsi="Calibri" w:cs="Calibri"/>
          <w:b/>
        </w:rPr>
        <w:t xml:space="preserve">, </w:t>
      </w:r>
      <w:r w:rsidR="00E52FB9" w:rsidRPr="004F7413">
        <w:rPr>
          <w:rFonts w:ascii="Calibri" w:eastAsia="Calibri" w:hAnsi="Calibri" w:cs="Calibri"/>
          <w:b/>
        </w:rPr>
        <w:t xml:space="preserve">Texas, </w:t>
      </w:r>
      <w:r w:rsidR="00E52FB9">
        <w:rPr>
          <w:rFonts w:ascii="Calibri" w:eastAsia="Calibri" w:hAnsi="Calibri" w:cs="Calibri"/>
          <w:b/>
        </w:rPr>
        <w:t xml:space="preserve">USA                                                                                                     </w:t>
      </w:r>
      <w:r>
        <w:rPr>
          <w:rFonts w:ascii="Calibri" w:eastAsia="Calibri" w:hAnsi="Calibri" w:cs="Calibri"/>
          <w:b/>
        </w:rPr>
        <w:t>Jan 2021 - July 2023</w:t>
      </w:r>
    </w:p>
    <w:p w14:paraId="590AD472"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Azure Data Engineer</w:t>
      </w:r>
    </w:p>
    <w:p w14:paraId="0F84F641"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p w14:paraId="7AE7D11C"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Developed ETL pipelines in and out of data warehouse using combination of Python and Snowflakes SnowSQL writing SQL queries against Snowflake.</w:t>
      </w:r>
    </w:p>
    <w:p w14:paraId="2A4E138A"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Used Azure Data Factory as an orchestration tool for integrating data from upstream to downstream systems.</w:t>
      </w:r>
    </w:p>
    <w:p w14:paraId="10504C0F"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Created an application interface document for the downstream to create a new interface to transfer and receive files through Azure Data Share.</w:t>
      </w:r>
    </w:p>
    <w:p w14:paraId="73829464"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Created a linked service to land the data from SFTP location to Azure Data Lake.</w:t>
      </w:r>
    </w:p>
    <w:p w14:paraId="7383C253"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Worked with Spark Python libraries to manipulate the data using broadcast joins and sort merge joins.</w:t>
      </w:r>
    </w:p>
    <w:p w14:paraId="20C2F00D"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lastRenderedPageBreak/>
        <w:t>Developed Spark applications using PySpark and Spark-SQL for data transformation, and aggregation from multiple file formats for analyzing &amp; transforming the data to uncover insights into the customer usage patterns.</w:t>
      </w:r>
    </w:p>
    <w:p w14:paraId="717FECF9"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Performed data quality issue analysis using SnowSQL by building analytical warehouses on Snowflake.</w:t>
      </w:r>
    </w:p>
    <w:p w14:paraId="53B30CE2"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Developed MapReduce applications using Hadoop MapReduce programming for processing and used compression techniques to optimize MapReduce Jobs.</w:t>
      </w:r>
    </w:p>
    <w:p w14:paraId="170220D5"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Deployed applications integrating Git version control with it and optimized the PySpark jobs to run on Kubernetes Cluster for faster data processing.</w:t>
      </w:r>
    </w:p>
    <w:p w14:paraId="47B23FFA"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Worked on optimization of existing ETL workflows, implementing strategic improvements that resulted in a marked enhancement of system performance and reliability.</w:t>
      </w:r>
    </w:p>
    <w:p w14:paraId="1C4D474B"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Responsible for creating, debugging, scheduling and monitoring jobs using Airflow for ETL batch processing to load into Snowflake for analytical processes.</w:t>
      </w:r>
    </w:p>
    <w:p w14:paraId="5BB4CA2E"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Created action filters, parameters and calculated sets for preparing dashboards and worksheets using PowerBI.</w:t>
      </w:r>
    </w:p>
    <w:p w14:paraId="41BD40EB"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14705B07"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r>
        <w:rPr>
          <w:rFonts w:ascii="Calibri" w:eastAsia="Calibri" w:hAnsi="Calibri" w:cs="Calibri"/>
          <w:b/>
        </w:rPr>
        <w:t xml:space="preserve">Environment: </w:t>
      </w:r>
      <w:r>
        <w:rPr>
          <w:rFonts w:ascii="Calibri" w:eastAsia="Calibri" w:hAnsi="Calibri" w:cs="Calibri"/>
        </w:rPr>
        <w:t>Microsoft Azure (Data Factory, Databricks, Data Share, Data Lake, CosmosDB, Azure DevOps), Hadoop, Spark, Kafka,Python, Scala, PySpark, R, SQL, Snowflake, Jenkins, Azure DevOps, Docker, Kubernetes, Git, MongoDB, Cassandra, Power BI</w:t>
      </w:r>
    </w:p>
    <w:p w14:paraId="3560E559"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p w14:paraId="614B5DF3" w14:textId="45FFC1FA"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Client : JPMC</w:t>
      </w:r>
      <w:r w:rsidR="00923806">
        <w:rPr>
          <w:rFonts w:ascii="Calibri" w:eastAsia="Calibri" w:hAnsi="Calibri" w:cs="Calibri"/>
          <w:b/>
        </w:rPr>
        <w:t>, Chica</w:t>
      </w:r>
      <w:r w:rsidR="004D7CA7">
        <w:rPr>
          <w:rFonts w:ascii="Calibri" w:eastAsia="Calibri" w:hAnsi="Calibri" w:cs="Calibri"/>
          <w:b/>
        </w:rPr>
        <w:t xml:space="preserve">go, IL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sidR="004D7CA7">
        <w:rPr>
          <w:rFonts w:ascii="Calibri" w:eastAsia="Calibri" w:hAnsi="Calibri" w:cs="Calibri"/>
          <w:b/>
        </w:rPr>
        <w:t xml:space="preserve">                                                          </w:t>
      </w:r>
      <w:r>
        <w:rPr>
          <w:rFonts w:ascii="Calibri" w:eastAsia="Calibri" w:hAnsi="Calibri" w:cs="Calibri"/>
          <w:b/>
        </w:rPr>
        <w:t>Nov 2018 - Dec 2020</w:t>
      </w:r>
    </w:p>
    <w:p w14:paraId="23600C38" w14:textId="139D0E75" w:rsidR="006107DC" w:rsidRDefault="00C23DF2">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 xml:space="preserve">Azure </w:t>
      </w:r>
      <w:r w:rsidR="001D76FD">
        <w:rPr>
          <w:rFonts w:ascii="Calibri" w:eastAsia="Calibri" w:hAnsi="Calibri" w:cs="Calibri"/>
          <w:b/>
        </w:rPr>
        <w:t>Data Engineer</w:t>
      </w:r>
    </w:p>
    <w:p w14:paraId="36C18B20"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3A0308BE"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Collaborated closely with data analysts and business stakeholders to understand their requirements and implemented suitable data models. </w:t>
      </w:r>
    </w:p>
    <w:p w14:paraId="21732AC1"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Collected data from various sources in different compression formats, RDMS (SQL Server), and REST APIs and stored, processed, and managed a huge amount of data on a day-to-day basis. </w:t>
      </w:r>
    </w:p>
    <w:p w14:paraId="5A3BFDC3"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Designed and implemented scalable data ingestion pipelines using Azure Data Factory, ingesting data from various sources such as SQL databases, CSV files, and REST APIs. </w:t>
      </w:r>
    </w:p>
    <w:p w14:paraId="4A82FEE7"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Developed data processing workflows using Azure Databricks, leveraging the power of Spark for distributed data processing and transformation tasks. </w:t>
      </w:r>
    </w:p>
    <w:p w14:paraId="1E79AE53"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Ensured data quality and integrity by performing data validation, cleansing, and transformation operations using Azure Data Factory and Databricks. </w:t>
      </w:r>
    </w:p>
    <w:p w14:paraId="3D2167CA"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Optimized data pipelines and Spark jobs in Azure Databricks through advanced techniques like Spark configuration tuning, data caching, and data partitioning, resulting in superior performance and efficiency. </w:t>
      </w:r>
    </w:p>
    <w:p w14:paraId="45978EB8"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Leveraged Azure Synapse Analytics to seamlessly integrate big data processing and analytics capabilities, empowering data exploration and insights generation. </w:t>
      </w:r>
    </w:p>
    <w:p w14:paraId="624AF69E"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Utilized Azure Key Vault to securely store and control access to secrets, such as passwords, database connection strings, authentication keys, storage account keys, tokens, API keys, certificates, and other secrets. </w:t>
      </w:r>
    </w:p>
    <w:p w14:paraId="70E3FA11"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Used Azure Cosmos DB to store and manage a variety of data types, including JSON, XML, and binary data. </w:t>
      </w:r>
    </w:p>
    <w:p w14:paraId="74FD42E0"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Created and optimized Snowflake schemas, tables, and views to facilitate efficient data storage and retrieval for analytics and reporting needs. </w:t>
      </w:r>
    </w:p>
    <w:p w14:paraId="32FB9060"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Utilized Python to implement data quality checks and validation, ensuring that data is accurate, complete, and adheres to defined standards. </w:t>
      </w:r>
    </w:p>
    <w:p w14:paraId="77DE763C"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Developed and implemented Python algorithms to automate complex financial calculations, optimizing trading strategies and portfolio management processes. </w:t>
      </w:r>
    </w:p>
    <w:p w14:paraId="2C6AC0F4"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lastRenderedPageBreak/>
        <w:t xml:space="preserve">Implemented partitioning, indexing, and caching strategies in Snowflake and Azure services to enhance query performance and decrease processing time. </w:t>
      </w:r>
    </w:p>
    <w:p w14:paraId="16790C83"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Utilized JIRA for project reporting, creating subtasks for development, QA, and partner validation. </w:t>
      </w:r>
    </w:p>
    <w:p w14:paraId="3CE1B616" w14:textId="77777777" w:rsidR="006107DC" w:rsidRDefault="001D76FD">
      <w:pPr>
        <w:numPr>
          <w:ilvl w:val="0"/>
          <w:numId w:val="1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Actively participated in Agile ceremonies, including daily stand-ups and internationally coordinated PI Planning, ensuring efficient project management and execution. </w:t>
      </w:r>
    </w:p>
    <w:p w14:paraId="3A13422F"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0FDED6E6" w14:textId="77777777"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r>
        <w:rPr>
          <w:rFonts w:ascii="Calibri" w:eastAsia="Calibri" w:hAnsi="Calibri" w:cs="Calibri"/>
          <w:b/>
        </w:rPr>
        <w:t>Environment:</w:t>
      </w:r>
      <w:r>
        <w:rPr>
          <w:rFonts w:ascii="Calibri" w:eastAsia="Calibri" w:hAnsi="Calibri" w:cs="Calibri"/>
        </w:rPr>
        <w:t xml:space="preserve"> Azure Data Factory, Azure Synapse, Azure Databricks, Azure Data Lake, Azure Logic Apps, Azure Key Vault, Azure Function Apps, Azure Blob, ADLS, Spark, SQL, Python, PySpark, Snowflake, JIRA, MS SQL, Power BI. </w:t>
      </w:r>
    </w:p>
    <w:p w14:paraId="72E6F684"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rPr>
      </w:pPr>
    </w:p>
    <w:p w14:paraId="218C124D"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15A6E0A1" w14:textId="50550B79" w:rsidR="006107DC" w:rsidRDefault="001D76FD">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Client : Infosys</w:t>
      </w:r>
      <w:r w:rsidR="008E7573">
        <w:rPr>
          <w:rFonts w:ascii="Calibri" w:eastAsia="Calibri" w:hAnsi="Calibri" w:cs="Calibri"/>
          <w:b/>
        </w:rPr>
        <w:t xml:space="preserve">, Pune, India </w:t>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Jun 2016 - Jul 2018</w:t>
      </w:r>
    </w:p>
    <w:p w14:paraId="3E042CFF" w14:textId="11070B01" w:rsidR="006107DC" w:rsidRDefault="00C23DF2">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r>
        <w:rPr>
          <w:rFonts w:ascii="Calibri" w:eastAsia="Calibri" w:hAnsi="Calibri" w:cs="Calibri"/>
          <w:b/>
        </w:rPr>
        <w:t xml:space="preserve">Azure </w:t>
      </w:r>
      <w:r w:rsidR="001D76FD">
        <w:rPr>
          <w:rFonts w:ascii="Calibri" w:eastAsia="Calibri" w:hAnsi="Calibri" w:cs="Calibri"/>
          <w:b/>
        </w:rPr>
        <w:t>Data Engineer</w:t>
      </w:r>
    </w:p>
    <w:p w14:paraId="413F086E" w14:textId="77777777" w:rsidR="006107DC" w:rsidRDefault="006107DC">
      <w:pPr>
        <w:pBdr>
          <w:top w:val="none" w:sz="0" w:space="0" w:color="000000"/>
          <w:bottom w:val="none" w:sz="0" w:space="0" w:color="000000"/>
          <w:right w:val="none" w:sz="0" w:space="0" w:color="000000"/>
          <w:between w:val="none" w:sz="0" w:space="0" w:color="000000"/>
        </w:pBdr>
        <w:spacing w:line="259" w:lineRule="auto"/>
        <w:ind w:right="-630" w:hanging="720"/>
        <w:jc w:val="both"/>
        <w:rPr>
          <w:rFonts w:ascii="Calibri" w:eastAsia="Calibri" w:hAnsi="Calibri" w:cs="Calibri"/>
          <w:b/>
        </w:rPr>
      </w:pPr>
    </w:p>
    <w:p w14:paraId="2A333CFA" w14:textId="77777777" w:rsidR="006107DC" w:rsidRDefault="001D76FD">
      <w:pPr>
        <w:numPr>
          <w:ilvl w:val="0"/>
          <w:numId w:val="1"/>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Configured event-driven alert systems utilizing Azure Event Grid and Azure Logic Apps to notify healthcare professionals and caregivers of critical patient events, ensuring timely interventions. </w:t>
      </w:r>
    </w:p>
    <w:p w14:paraId="0AB71492" w14:textId="77777777" w:rsidR="006107DC" w:rsidRDefault="001D76FD">
      <w:pPr>
        <w:numPr>
          <w:ilvl w:val="0"/>
          <w:numId w:val="8"/>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Successfully migrated on-premises Hadoop-based data infrastructure to Microsoft Azure, achieving enhanced scalability, performance, and cost efficiency. </w:t>
      </w:r>
    </w:p>
    <w:p w14:paraId="2C9CDF09" w14:textId="77777777" w:rsidR="006107DC" w:rsidRDefault="001D76FD">
      <w:pPr>
        <w:numPr>
          <w:ilvl w:val="0"/>
          <w:numId w:val="2"/>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Designed, developed, and maintained data pipelines using Apache Airflow to automate data ingestion, processing, and delivery tasks. </w:t>
      </w:r>
    </w:p>
    <w:p w14:paraId="19252660" w14:textId="77777777" w:rsidR="006107DC" w:rsidRDefault="001D76FD">
      <w:pPr>
        <w:numPr>
          <w:ilvl w:val="0"/>
          <w:numId w:val="15"/>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Established Azure Data Lake Storage Gen2 as the central repository for structured and unstructured data, ensuring data availability and security. </w:t>
      </w:r>
    </w:p>
    <w:p w14:paraId="413DFD01" w14:textId="77777777" w:rsidR="006107DC" w:rsidRDefault="001D76FD">
      <w:pPr>
        <w:numPr>
          <w:ilvl w:val="0"/>
          <w:numId w:val="9"/>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Orchestrated the migration of Hadoop-based Apache Spark workloads to Azure Databricks, optimizing data processing and analytics capabilities. </w:t>
      </w:r>
    </w:p>
    <w:p w14:paraId="021FD7D3" w14:textId="77777777" w:rsidR="006107DC" w:rsidRDefault="001D76FD">
      <w:pPr>
        <w:numPr>
          <w:ilvl w:val="0"/>
          <w:numId w:val="18"/>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Designed and implemented ETL workflows using Azure Data Factory to move, transform, and load data seamlessly across Azure services. </w:t>
      </w:r>
    </w:p>
    <w:p w14:paraId="1AA75F92" w14:textId="77777777" w:rsidR="006107DC" w:rsidRDefault="001D76FD">
      <w:pPr>
        <w:numPr>
          <w:ilvl w:val="0"/>
          <w:numId w:val="10"/>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Sharing and consent management solutions using Azure API Management and Azure Key Vault. </w:t>
      </w:r>
    </w:p>
    <w:p w14:paraId="220A1413" w14:textId="77777777" w:rsidR="006107DC" w:rsidRDefault="001D76FD">
      <w:pPr>
        <w:numPr>
          <w:ilvl w:val="0"/>
          <w:numId w:val="17"/>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Implemented conditional logic and loops within Logic Apps for dynamic and flexible workflow execution. </w:t>
      </w:r>
    </w:p>
    <w:p w14:paraId="77B0D193" w14:textId="77777777" w:rsidR="006107DC" w:rsidRDefault="001D76FD">
      <w:pPr>
        <w:numPr>
          <w:ilvl w:val="0"/>
          <w:numId w:val="7"/>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Executed the migration of Hadoop-based data warehousing to Azure Synapse Analytics, streamlining data analysis and reporting. </w:t>
      </w:r>
    </w:p>
    <w:p w14:paraId="5564E8D7" w14:textId="77777777" w:rsidR="006107DC" w:rsidRDefault="001D76FD">
      <w:pPr>
        <w:numPr>
          <w:ilvl w:val="0"/>
          <w:numId w:val="6"/>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Worked extensively with Data Lakes and big data ecosystems like Hadoop, Spark, Hortonworks, and Cloudera, to process vast volumes of structured and unstructured data, aiding in loan performance analysis. </w:t>
      </w:r>
    </w:p>
    <w:p w14:paraId="1B456470" w14:textId="77777777" w:rsidR="006107DC" w:rsidRDefault="001D76FD">
      <w:pPr>
        <w:numPr>
          <w:ilvl w:val="0"/>
          <w:numId w:val="3"/>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Developed optimized Hive and Spark SQL queries for custom business requirements, enhancing efficiency in data-driven decision-making processes. </w:t>
      </w:r>
    </w:p>
    <w:p w14:paraId="502AD87B" w14:textId="77777777" w:rsidR="006107DC" w:rsidRDefault="001D76FD">
      <w:pPr>
        <w:numPr>
          <w:ilvl w:val="0"/>
          <w:numId w:val="11"/>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Expertise in designing and implementing SQL databases, tables, views, indexes, and stored procedures for optimal performance and scalability. </w:t>
      </w:r>
    </w:p>
    <w:p w14:paraId="16BFBE94" w14:textId="77777777" w:rsidR="006107DC" w:rsidRDefault="001D76FD">
      <w:pPr>
        <w:numPr>
          <w:ilvl w:val="0"/>
          <w:numId w:val="12"/>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Leveraged Spark and PySpark for rapid data testing and processing, expediting the data validation for more accurate analytics. </w:t>
      </w:r>
    </w:p>
    <w:p w14:paraId="54FEE9B7" w14:textId="77777777" w:rsidR="006107DC" w:rsidRDefault="001D76FD">
      <w:pPr>
        <w:numPr>
          <w:ilvl w:val="0"/>
          <w:numId w:val="13"/>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Implemented CI/CD pipelines in the Hadoop environment, enhancing development and deployment efficiency for various data projects. </w:t>
      </w:r>
    </w:p>
    <w:p w14:paraId="5258E2ED" w14:textId="77777777" w:rsidR="006107DC" w:rsidRDefault="001D76FD">
      <w:pPr>
        <w:numPr>
          <w:ilvl w:val="0"/>
          <w:numId w:val="4"/>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Utilized JIRA for effective project management, enhancing collaboration and efficiency within cross-functional teams. </w:t>
      </w:r>
    </w:p>
    <w:p w14:paraId="370688F2" w14:textId="77777777" w:rsidR="006107DC" w:rsidRDefault="001D76FD">
      <w:pPr>
        <w:numPr>
          <w:ilvl w:val="0"/>
          <w:numId w:val="5"/>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Managed clusters using Zookeeper and scheduled jobs with the Oozie workflow engine, optimizing data processing workflows. </w:t>
      </w:r>
    </w:p>
    <w:p w14:paraId="10C08681" w14:textId="77777777" w:rsidR="006107DC" w:rsidRDefault="001D76FD">
      <w:pPr>
        <w:numPr>
          <w:ilvl w:val="0"/>
          <w:numId w:val="14"/>
        </w:numPr>
        <w:pBdr>
          <w:top w:val="none" w:sz="0" w:space="0" w:color="000000"/>
          <w:bottom w:val="none" w:sz="0" w:space="0" w:color="000000"/>
          <w:right w:val="none" w:sz="0" w:space="0" w:color="000000"/>
          <w:between w:val="none" w:sz="0" w:space="0" w:color="000000"/>
        </w:pBdr>
        <w:spacing w:line="259" w:lineRule="auto"/>
        <w:ind w:left="0" w:right="-630" w:hanging="720"/>
        <w:jc w:val="both"/>
        <w:rPr>
          <w:rFonts w:ascii="Calibri" w:eastAsia="Calibri" w:hAnsi="Calibri" w:cs="Calibri"/>
        </w:rPr>
      </w:pPr>
      <w:r>
        <w:rPr>
          <w:rFonts w:ascii="Calibri" w:eastAsia="Calibri" w:hAnsi="Calibri" w:cs="Calibri"/>
        </w:rPr>
        <w:t xml:space="preserve">Maintained code repositories with Git, bolstering version tracking, and efficient team collaboration. </w:t>
      </w:r>
    </w:p>
    <w:p w14:paraId="44F4CD7E" w14:textId="77777777" w:rsidR="006107DC" w:rsidRDefault="006107DC">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59" w:lineRule="auto"/>
        <w:ind w:right="-630" w:hanging="720"/>
        <w:jc w:val="both"/>
        <w:rPr>
          <w:rFonts w:ascii="Calibri" w:eastAsia="Calibri" w:hAnsi="Calibri" w:cs="Calibri"/>
          <w:b/>
        </w:rPr>
      </w:pPr>
    </w:p>
    <w:p w14:paraId="7E7C3150" w14:textId="77777777" w:rsidR="006107DC" w:rsidRDefault="001D76FD">
      <w:pPr>
        <w:pBdr>
          <w:top w:val="none" w:sz="0" w:space="0" w:color="000000"/>
          <w:left w:val="none" w:sz="0" w:space="0" w:color="000000"/>
          <w:bottom w:val="none" w:sz="0" w:space="0" w:color="000000"/>
          <w:right w:val="none" w:sz="0" w:space="0" w:color="000000"/>
          <w:between w:val="none" w:sz="0" w:space="0" w:color="000000"/>
        </w:pBdr>
        <w:shd w:val="clear" w:color="auto" w:fill="FFFFFF"/>
        <w:spacing w:line="259" w:lineRule="auto"/>
        <w:ind w:right="-630" w:hanging="720"/>
        <w:jc w:val="both"/>
      </w:pPr>
      <w:r>
        <w:rPr>
          <w:rFonts w:ascii="Calibri" w:eastAsia="Calibri" w:hAnsi="Calibri" w:cs="Calibri"/>
          <w:b/>
        </w:rPr>
        <w:t>Environment</w:t>
      </w:r>
      <w:r>
        <w:rPr>
          <w:rFonts w:ascii="Calibri" w:eastAsia="Calibri" w:hAnsi="Calibri" w:cs="Calibri"/>
        </w:rPr>
        <w:t>: Azure Databricks, Data Factory, Logic Apps, Azure Synapse, Function Apps, Azure Data Lake, Hadoop, Hive, Spark, SQL, PySpark, Sqoop, Python, Cloudera, PL/SQL, HBase, Spark SQL, Shell scripting, Cassandra, YAML, ETL, JIRA.</w:t>
      </w:r>
    </w:p>
    <w:sectPr w:rsidR="006107D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543"/>
    <w:multiLevelType w:val="multilevel"/>
    <w:tmpl w:val="8FC61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3C7D34"/>
    <w:multiLevelType w:val="multilevel"/>
    <w:tmpl w:val="142E9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342355"/>
    <w:multiLevelType w:val="multilevel"/>
    <w:tmpl w:val="67F6C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9432D4"/>
    <w:multiLevelType w:val="multilevel"/>
    <w:tmpl w:val="4C12C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2E6DAE"/>
    <w:multiLevelType w:val="multilevel"/>
    <w:tmpl w:val="140C6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4F50849"/>
    <w:multiLevelType w:val="multilevel"/>
    <w:tmpl w:val="1C1000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7802AE"/>
    <w:multiLevelType w:val="multilevel"/>
    <w:tmpl w:val="DBA84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1CB0897"/>
    <w:multiLevelType w:val="multilevel"/>
    <w:tmpl w:val="6602E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C80A2A"/>
    <w:multiLevelType w:val="multilevel"/>
    <w:tmpl w:val="42169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E41684"/>
    <w:multiLevelType w:val="multilevel"/>
    <w:tmpl w:val="0ABE6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E54706D"/>
    <w:multiLevelType w:val="multilevel"/>
    <w:tmpl w:val="CAF839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22598D"/>
    <w:multiLevelType w:val="multilevel"/>
    <w:tmpl w:val="64BE2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B9A5DC3"/>
    <w:multiLevelType w:val="multilevel"/>
    <w:tmpl w:val="82DC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0A727F6"/>
    <w:multiLevelType w:val="multilevel"/>
    <w:tmpl w:val="62A85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3C36A36"/>
    <w:multiLevelType w:val="multilevel"/>
    <w:tmpl w:val="DB584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3A1440B"/>
    <w:multiLevelType w:val="multilevel"/>
    <w:tmpl w:val="4260D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7682B00"/>
    <w:multiLevelType w:val="multilevel"/>
    <w:tmpl w:val="BEDCA6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D365C4"/>
    <w:multiLevelType w:val="multilevel"/>
    <w:tmpl w:val="A8B81E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415929">
    <w:abstractNumId w:val="13"/>
  </w:num>
  <w:num w:numId="2" w16cid:durableId="962734892">
    <w:abstractNumId w:val="8"/>
  </w:num>
  <w:num w:numId="3" w16cid:durableId="1980375164">
    <w:abstractNumId w:val="11"/>
  </w:num>
  <w:num w:numId="4" w16cid:durableId="1251310439">
    <w:abstractNumId w:val="3"/>
  </w:num>
  <w:num w:numId="5" w16cid:durableId="286013261">
    <w:abstractNumId w:val="1"/>
  </w:num>
  <w:num w:numId="6" w16cid:durableId="2052488262">
    <w:abstractNumId w:val="7"/>
  </w:num>
  <w:num w:numId="7" w16cid:durableId="1756248161">
    <w:abstractNumId w:val="10"/>
  </w:num>
  <w:num w:numId="8" w16cid:durableId="80373649">
    <w:abstractNumId w:val="5"/>
  </w:num>
  <w:num w:numId="9" w16cid:durableId="374544374">
    <w:abstractNumId w:val="15"/>
  </w:num>
  <w:num w:numId="10" w16cid:durableId="679549776">
    <w:abstractNumId w:val="9"/>
  </w:num>
  <w:num w:numId="11" w16cid:durableId="2013339714">
    <w:abstractNumId w:val="6"/>
  </w:num>
  <w:num w:numId="12" w16cid:durableId="963585708">
    <w:abstractNumId w:val="0"/>
  </w:num>
  <w:num w:numId="13" w16cid:durableId="1387141212">
    <w:abstractNumId w:val="14"/>
  </w:num>
  <w:num w:numId="14" w16cid:durableId="1163854700">
    <w:abstractNumId w:val="16"/>
  </w:num>
  <w:num w:numId="15" w16cid:durableId="1256089268">
    <w:abstractNumId w:val="2"/>
  </w:num>
  <w:num w:numId="16" w16cid:durableId="911045521">
    <w:abstractNumId w:val="17"/>
  </w:num>
  <w:num w:numId="17" w16cid:durableId="766778741">
    <w:abstractNumId w:val="4"/>
  </w:num>
  <w:num w:numId="18" w16cid:durableId="7783299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07DC"/>
    <w:rsid w:val="000717DE"/>
    <w:rsid w:val="000B748C"/>
    <w:rsid w:val="001D76FD"/>
    <w:rsid w:val="00233E7C"/>
    <w:rsid w:val="00234558"/>
    <w:rsid w:val="0037471D"/>
    <w:rsid w:val="004D7CA7"/>
    <w:rsid w:val="004F7413"/>
    <w:rsid w:val="005D75AC"/>
    <w:rsid w:val="006107DC"/>
    <w:rsid w:val="007559E4"/>
    <w:rsid w:val="007879A4"/>
    <w:rsid w:val="008B464E"/>
    <w:rsid w:val="008E7573"/>
    <w:rsid w:val="00922B4C"/>
    <w:rsid w:val="00923806"/>
    <w:rsid w:val="00B2471A"/>
    <w:rsid w:val="00BD4ED8"/>
    <w:rsid w:val="00C23DF2"/>
    <w:rsid w:val="00D17F12"/>
    <w:rsid w:val="00DF0450"/>
    <w:rsid w:val="00DF6BB0"/>
    <w:rsid w:val="00E52FB9"/>
    <w:rsid w:val="00FF2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3E191"/>
  <w15:docId w15:val="{C053B384-FD69-4ABC-923C-65542AB81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9722612">
      <w:bodyDiv w:val="1"/>
      <w:marLeft w:val="0"/>
      <w:marRight w:val="0"/>
      <w:marTop w:val="0"/>
      <w:marBottom w:val="0"/>
      <w:divBdr>
        <w:top w:val="none" w:sz="0" w:space="0" w:color="auto"/>
        <w:left w:val="none" w:sz="0" w:space="0" w:color="auto"/>
        <w:bottom w:val="none" w:sz="0" w:space="0" w:color="auto"/>
        <w:right w:val="none" w:sz="0" w:space="0" w:color="auto"/>
      </w:divBdr>
    </w:div>
    <w:div w:id="1274364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2097</Words>
  <Characters>11954</Characters>
  <Application>Microsoft Office Word</Application>
  <DocSecurity>0</DocSecurity>
  <Lines>99</Lines>
  <Paragraphs>28</Paragraphs>
  <ScaleCrop>false</ScaleCrop>
  <Company/>
  <LinksUpToDate>false</LinksUpToDate>
  <CharactersWithSpaces>14023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Akula Satish</cp:lastModifiedBy>
  <cp:revision>21</cp:revision>
  <dcterms:created xsi:type="dcterms:W3CDTF">2025-02-18T17:35:00Z</dcterms:created>
  <dcterms:modified xsi:type="dcterms:W3CDTF">2025-02-20T21:32:00Z</dcterms:modified>
</cp:coreProperties>
</file>