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68ACE" w14:textId="77777777" w:rsidR="006B1C05" w:rsidRDefault="00000000">
      <w:pPr>
        <w:pStyle w:val="Title"/>
      </w:pPr>
      <w:r>
        <w:t>Rajesh</w:t>
      </w:r>
      <w:r>
        <w:rPr>
          <w:spacing w:val="-2"/>
        </w:rPr>
        <w:t xml:space="preserve"> </w:t>
      </w:r>
      <w:r>
        <w:rPr>
          <w:spacing w:val="-5"/>
        </w:rPr>
        <w:t>S.</w:t>
      </w:r>
    </w:p>
    <w:p w14:paraId="3347E0BF" w14:textId="7361842C" w:rsidR="006B1C05" w:rsidRDefault="00000000">
      <w:pPr>
        <w:pStyle w:val="BodyText"/>
        <w:spacing w:before="3"/>
        <w:ind w:left="0" w:right="3" w:firstLine="0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539B273" wp14:editId="317FB56D">
                <wp:simplePos x="0" y="0"/>
                <wp:positionH relativeFrom="page">
                  <wp:posOffset>269747</wp:posOffset>
                </wp:positionH>
                <wp:positionV relativeFrom="paragraph">
                  <wp:posOffset>182492</wp:posOffset>
                </wp:positionV>
                <wp:extent cx="7021195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211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1195" h="6350">
                              <a:moveTo>
                                <a:pt x="7021068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021068" y="6096"/>
                              </a:lnTo>
                              <a:lnTo>
                                <a:pt x="70210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4343DF" id="Graphic 1" o:spid="_x0000_s1026" style="position:absolute;margin-left:21.25pt;margin-top:14.35pt;width:552.8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2119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" path="m7021068,l,,,6096r7021068,l702106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B5FF3AA" wp14:editId="7B1364CC">
                <wp:simplePos x="0" y="0"/>
                <wp:positionH relativeFrom="page">
                  <wp:posOffset>269747</wp:posOffset>
                </wp:positionH>
                <wp:positionV relativeFrom="paragraph">
                  <wp:posOffset>252596</wp:posOffset>
                </wp:positionV>
                <wp:extent cx="7021195" cy="18605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21195" cy="186055"/>
                        </a:xfrm>
                        <a:prstGeom prst="rect">
                          <a:avLst/>
                        </a:prstGeom>
                        <a:solidFill>
                          <a:srgbClr val="17365D"/>
                        </a:solidFill>
                      </wps:spPr>
                      <wps:txbx>
                        <w:txbxContent>
                          <w:p w14:paraId="1123B1DB" w14:textId="77777777" w:rsidR="006B1C05" w:rsidRDefault="00000000">
                            <w:pPr>
                              <w:spacing w:line="292" w:lineRule="exact"/>
                              <w:ind w:right="7"/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INFORMATION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SECURITY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/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CYBER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SECURITY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/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VULNERABILITY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MANAGEMENT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B5FF3AA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21.25pt;margin-top:19.9pt;width:552.85pt;height:14.6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" fillcolor="#17365d" stroked="f">
                <v:textbox inset="0,0,0,0">
                  <w:txbxContent>
                    <w:p w14:paraId="1123B1DB" w14:textId="77777777" w:rsidR="006B1C05" w:rsidRDefault="00000000">
                      <w:pPr>
                        <w:spacing w:line="292" w:lineRule="exact"/>
                        <w:ind w:right="7"/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FFFFFF"/>
                          <w:sz w:val="24"/>
                        </w:rPr>
                        <w:t>INFORMATION</w:t>
                      </w:r>
                      <w:r>
                        <w:rPr>
                          <w:b/>
                          <w:color w:val="FFFFFF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4"/>
                        </w:rPr>
                        <w:t>SECURITY</w:t>
                      </w:r>
                      <w:r>
                        <w:rPr>
                          <w:b/>
                          <w:color w:val="FFFFFF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4"/>
                        </w:rPr>
                        <w:t>/</w:t>
                      </w:r>
                      <w:r>
                        <w:rPr>
                          <w:b/>
                          <w:color w:val="FFFFFF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4"/>
                        </w:rPr>
                        <w:t>CYBER</w:t>
                      </w:r>
                      <w:r>
                        <w:rPr>
                          <w:b/>
                          <w:color w:val="FFFFFF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4"/>
                        </w:rPr>
                        <w:t>SECURITY</w:t>
                      </w:r>
                      <w:r>
                        <w:rPr>
                          <w:b/>
                          <w:color w:val="FFFFFF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4"/>
                        </w:rPr>
                        <w:t>/</w:t>
                      </w:r>
                      <w:r>
                        <w:rPr>
                          <w:b/>
                          <w:color w:val="FFFFFF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4"/>
                        </w:rPr>
                        <w:t>VULNERABILITY</w:t>
                      </w:r>
                      <w:r>
                        <w:rPr>
                          <w:b/>
                          <w:color w:val="FFFFFF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24"/>
                        </w:rPr>
                        <w:t>MANAGEMENT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BA236C" w:rsidRPr="00BA236C">
        <w:rPr>
          <w:noProof/>
        </w:rPr>
        <w:t>sarah@kcsynergy.com</w:t>
      </w:r>
      <w:r>
        <w:rPr>
          <w:spacing w:val="-9"/>
        </w:rPr>
        <w:t xml:space="preserve"> </w:t>
      </w:r>
      <w:r>
        <w:t>|</w:t>
      </w:r>
      <w:r>
        <w:rPr>
          <w:spacing w:val="-6"/>
        </w:rPr>
        <w:t xml:space="preserve"> </w:t>
      </w:r>
      <w:r w:rsidR="00006FB6" w:rsidRPr="00006FB6">
        <w:t>4692530575| ext :407</w:t>
      </w:r>
      <w:r>
        <w:t>|</w:t>
      </w:r>
      <w:r>
        <w:rPr>
          <w:spacing w:val="-5"/>
        </w:rPr>
        <w:t xml:space="preserve"> </w:t>
      </w:r>
      <w:hyperlink r:id="rId5">
        <w:r w:rsidR="006B1C05">
          <w:rPr>
            <w:color w:val="0000FF"/>
            <w:spacing w:val="-2"/>
            <w:u w:val="single" w:color="0000FF"/>
          </w:rPr>
          <w:t>LinkedIn</w:t>
        </w:r>
      </w:hyperlink>
    </w:p>
    <w:p w14:paraId="6785C60B" w14:textId="77777777" w:rsidR="006B1C05" w:rsidRDefault="006B1C05">
      <w:pPr>
        <w:pStyle w:val="BodyText"/>
        <w:spacing w:before="3"/>
        <w:ind w:left="0" w:firstLine="0"/>
        <w:rPr>
          <w:sz w:val="6"/>
        </w:rPr>
      </w:pPr>
    </w:p>
    <w:p w14:paraId="120B78DA" w14:textId="77777777" w:rsidR="006B1C05" w:rsidRDefault="006B1C05">
      <w:pPr>
        <w:pStyle w:val="BodyText"/>
        <w:spacing w:before="55"/>
        <w:ind w:left="0" w:firstLine="0"/>
      </w:pPr>
    </w:p>
    <w:p w14:paraId="5D280967" w14:textId="77777777" w:rsidR="006B1C05" w:rsidRDefault="00000000">
      <w:pPr>
        <w:pStyle w:val="ListParagraph"/>
        <w:numPr>
          <w:ilvl w:val="0"/>
          <w:numId w:val="2"/>
        </w:numPr>
        <w:tabs>
          <w:tab w:val="left" w:pos="4532"/>
        </w:tabs>
        <w:spacing w:before="1" w:line="235" w:lineRule="auto"/>
        <w:ind w:right="339"/>
        <w:jc w:val="both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320ECE1C" wp14:editId="7D05E681">
                <wp:simplePos x="0" y="0"/>
                <wp:positionH relativeFrom="page">
                  <wp:posOffset>288036</wp:posOffset>
                </wp:positionH>
                <wp:positionV relativeFrom="paragraph">
                  <wp:posOffset>-34506</wp:posOffset>
                </wp:positionV>
                <wp:extent cx="2301875" cy="3155315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01875" cy="3155315"/>
                        </a:xfrm>
                        <a:prstGeom prst="rect">
                          <a:avLst/>
                        </a:prstGeom>
                        <a:solidFill>
                          <a:srgbClr val="234060"/>
                        </a:solidFill>
                      </wps:spPr>
                      <wps:txbx>
                        <w:txbxContent>
                          <w:p w14:paraId="1933BE84" w14:textId="77777777" w:rsidR="006B1C05" w:rsidRDefault="00000000">
                            <w:pPr>
                              <w:spacing w:before="2"/>
                              <w:ind w:left="775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0"/>
                                <w:u w:val="single" w:color="FFFFFF"/>
                              </w:rPr>
                              <w:t>COMPETENCIES</w:t>
                            </w:r>
                            <w:r>
                              <w:rPr>
                                <w:b/>
                                <w:color w:val="FFFFFF"/>
                                <w:spacing w:val="11"/>
                                <w:sz w:val="20"/>
                                <w:u w:val="single" w:color="FFFFFF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0"/>
                                <w:u w:val="single" w:color="FFFFFF"/>
                              </w:rPr>
                              <w:t>MATRIX:</w:t>
                            </w:r>
                          </w:p>
                          <w:p w14:paraId="71207F07" w14:textId="77777777" w:rsidR="006B1C05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68"/>
                              </w:tabs>
                              <w:spacing w:before="242"/>
                              <w:ind w:right="8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Security</w:t>
                            </w:r>
                            <w:r>
                              <w:rPr>
                                <w:color w:val="FFFFF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Information</w:t>
                            </w:r>
                            <w:r>
                              <w:rPr>
                                <w:color w:val="FFFF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&amp;</w:t>
                            </w:r>
                            <w:r>
                              <w:rPr>
                                <w:color w:val="FFFF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 xml:space="preserve">Event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Management</w:t>
                            </w:r>
                          </w:p>
                          <w:p w14:paraId="06B62EC6" w14:textId="77777777" w:rsidR="006B1C05" w:rsidRDefault="006B1C05">
                            <w:pPr>
                              <w:pStyle w:val="BodyText"/>
                              <w:ind w:left="0" w:firstLine="0"/>
                              <w:rPr>
                                <w:color w:val="000000"/>
                              </w:rPr>
                            </w:pPr>
                          </w:p>
                          <w:p w14:paraId="162D25E4" w14:textId="77777777" w:rsidR="006B1C05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67"/>
                              </w:tabs>
                              <w:spacing w:before="1"/>
                              <w:ind w:left="4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</w:rPr>
                              <w:t>Vulnerability</w:t>
                            </w:r>
                            <w:r>
                              <w:rPr>
                                <w:color w:val="FFFFFF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Management</w:t>
                            </w:r>
                          </w:p>
                          <w:p w14:paraId="5D136C00" w14:textId="77777777" w:rsidR="006B1C05" w:rsidRDefault="006B1C05">
                            <w:pPr>
                              <w:pStyle w:val="BodyText"/>
                              <w:ind w:left="0" w:firstLine="0"/>
                              <w:rPr>
                                <w:color w:val="000000"/>
                              </w:rPr>
                            </w:pPr>
                          </w:p>
                          <w:p w14:paraId="4D23237A" w14:textId="77777777" w:rsidR="006B1C05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67"/>
                              </w:tabs>
                              <w:ind w:left="4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Application</w:t>
                            </w:r>
                            <w:r>
                              <w:rPr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Security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-</w:t>
                            </w:r>
                            <w:r>
                              <w:rPr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DAST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and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>SAST</w:t>
                            </w:r>
                          </w:p>
                          <w:p w14:paraId="5814D33D" w14:textId="77777777" w:rsidR="006B1C05" w:rsidRDefault="006B1C05">
                            <w:pPr>
                              <w:pStyle w:val="BodyText"/>
                              <w:ind w:left="0" w:firstLine="0"/>
                              <w:rPr>
                                <w:color w:val="000000"/>
                              </w:rPr>
                            </w:pPr>
                          </w:p>
                          <w:p w14:paraId="31F8B5C9" w14:textId="77777777" w:rsidR="006B1C05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67"/>
                              </w:tabs>
                              <w:ind w:left="4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Risk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&amp;</w:t>
                            </w:r>
                            <w:r>
                              <w:rPr>
                                <w:color w:val="FFFF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Compliance</w:t>
                            </w:r>
                          </w:p>
                          <w:p w14:paraId="2D62A5B4" w14:textId="77777777" w:rsidR="006B1C05" w:rsidRDefault="006B1C05">
                            <w:pPr>
                              <w:pStyle w:val="BodyText"/>
                              <w:ind w:left="0" w:firstLine="0"/>
                              <w:rPr>
                                <w:color w:val="000000"/>
                              </w:rPr>
                            </w:pPr>
                          </w:p>
                          <w:p w14:paraId="3C7BC162" w14:textId="77777777" w:rsidR="006B1C05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67"/>
                              </w:tabs>
                              <w:ind w:left="4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Threat</w:t>
                            </w:r>
                            <w:r>
                              <w:rPr>
                                <w:color w:val="FFFF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Hunting</w:t>
                            </w:r>
                          </w:p>
                          <w:p w14:paraId="72B6A204" w14:textId="77777777" w:rsidR="006B1C05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67"/>
                              </w:tabs>
                              <w:spacing w:before="242"/>
                              <w:ind w:left="4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Endpoint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&amp;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Data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Loss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Prevention</w:t>
                            </w:r>
                          </w:p>
                          <w:p w14:paraId="6372765A" w14:textId="77777777" w:rsidR="006B1C05" w:rsidRDefault="006B1C05">
                            <w:pPr>
                              <w:pStyle w:val="BodyText"/>
                              <w:spacing w:before="1"/>
                              <w:ind w:left="0" w:firstLine="0"/>
                              <w:rPr>
                                <w:color w:val="000000"/>
                              </w:rPr>
                            </w:pPr>
                          </w:p>
                          <w:p w14:paraId="3933411F" w14:textId="77777777" w:rsidR="006B1C05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67"/>
                              </w:tabs>
                              <w:ind w:left="4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Cloud</w:t>
                            </w:r>
                            <w:r>
                              <w:rPr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Security</w:t>
                            </w:r>
                          </w:p>
                          <w:p w14:paraId="7E5627B6" w14:textId="77777777" w:rsidR="006B1C05" w:rsidRDefault="006B1C05">
                            <w:pPr>
                              <w:pStyle w:val="BodyText"/>
                              <w:ind w:left="0" w:firstLine="0"/>
                              <w:rPr>
                                <w:color w:val="000000"/>
                              </w:rPr>
                            </w:pPr>
                          </w:p>
                          <w:p w14:paraId="4A3E6F12" w14:textId="77777777" w:rsidR="006B1C05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68"/>
                              </w:tabs>
                              <w:spacing w:before="1"/>
                              <w:ind w:right="6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Splunk</w:t>
                            </w:r>
                            <w:r>
                              <w:rPr>
                                <w:color w:val="FFFFF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SOAR</w:t>
                            </w:r>
                            <w:r>
                              <w:rPr>
                                <w:color w:val="FFFF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Automation</w:t>
                            </w:r>
                            <w:r>
                              <w:rPr>
                                <w:color w:val="FFFF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 xml:space="preserve">with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Python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0ECE1C" id="Textbox 3" o:spid="_x0000_s1027" type="#_x0000_t202" style="position:absolute;left:0;text-align:left;margin-left:22.7pt;margin-top:-2.7pt;width:181.25pt;height:248.4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" fillcolor="#234060" stroked="f">
                <v:textbox inset="0,0,0,0">
                  <w:txbxContent>
                    <w:p w14:paraId="1933BE84" w14:textId="77777777" w:rsidR="006B1C05" w:rsidRDefault="00000000">
                      <w:pPr>
                        <w:spacing w:before="2"/>
                        <w:ind w:left="775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20"/>
                          <w:u w:val="single" w:color="FFFFFF"/>
                        </w:rPr>
                        <w:t>COMPETENCIES</w:t>
                      </w:r>
                      <w:r>
                        <w:rPr>
                          <w:b/>
                          <w:color w:val="FFFFFF"/>
                          <w:spacing w:val="11"/>
                          <w:sz w:val="20"/>
                          <w:u w:val="single" w:color="FFFFFF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20"/>
                          <w:u w:val="single" w:color="FFFFFF"/>
                        </w:rPr>
                        <w:t>MATRIX:</w:t>
                      </w:r>
                    </w:p>
                    <w:p w14:paraId="71207F07" w14:textId="77777777" w:rsidR="006B1C05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468"/>
                        </w:tabs>
                        <w:spacing w:before="242"/>
                        <w:ind w:right="800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Security</w:t>
                      </w:r>
                      <w:r>
                        <w:rPr>
                          <w:color w:val="FFFFFF"/>
                          <w:spacing w:val="-12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Information</w:t>
                      </w:r>
                      <w:r>
                        <w:rPr>
                          <w:color w:val="FFFFFF"/>
                          <w:spacing w:val="-11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&amp;</w:t>
                      </w:r>
                      <w:r>
                        <w:rPr>
                          <w:color w:val="FFFFFF"/>
                          <w:spacing w:val="-11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 xml:space="preserve">Event </w:t>
                      </w:r>
                      <w:r>
                        <w:rPr>
                          <w:color w:val="FFFFFF"/>
                          <w:spacing w:val="-2"/>
                        </w:rPr>
                        <w:t>Management</w:t>
                      </w:r>
                    </w:p>
                    <w:p w14:paraId="06B62EC6" w14:textId="77777777" w:rsidR="006B1C05" w:rsidRDefault="006B1C05">
                      <w:pPr>
                        <w:pStyle w:val="BodyText"/>
                        <w:ind w:left="0" w:firstLine="0"/>
                        <w:rPr>
                          <w:color w:val="000000"/>
                        </w:rPr>
                      </w:pPr>
                    </w:p>
                    <w:p w14:paraId="162D25E4" w14:textId="77777777" w:rsidR="006B1C05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467"/>
                        </w:tabs>
                        <w:spacing w:before="1"/>
                        <w:ind w:left="467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  <w:spacing w:val="-2"/>
                        </w:rPr>
                        <w:t>Vulnerability</w:t>
                      </w:r>
                      <w:r>
                        <w:rPr>
                          <w:color w:val="FFFFFF"/>
                          <w:spacing w:val="12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</w:rPr>
                        <w:t>Management</w:t>
                      </w:r>
                    </w:p>
                    <w:p w14:paraId="5D136C00" w14:textId="77777777" w:rsidR="006B1C05" w:rsidRDefault="006B1C05">
                      <w:pPr>
                        <w:pStyle w:val="BodyText"/>
                        <w:ind w:left="0" w:firstLine="0"/>
                        <w:rPr>
                          <w:color w:val="000000"/>
                        </w:rPr>
                      </w:pPr>
                    </w:p>
                    <w:p w14:paraId="4D23237A" w14:textId="77777777" w:rsidR="006B1C05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467"/>
                        </w:tabs>
                        <w:ind w:left="467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Application</w:t>
                      </w:r>
                      <w:r>
                        <w:rPr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Security</w:t>
                      </w:r>
                      <w:r>
                        <w:rPr>
                          <w:color w:val="FFFFFF"/>
                          <w:spacing w:val="-2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-</w:t>
                      </w:r>
                      <w:r>
                        <w:rPr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DAST</w:t>
                      </w:r>
                      <w:r>
                        <w:rPr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and</w:t>
                      </w:r>
                      <w:r>
                        <w:rPr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4"/>
                        </w:rPr>
                        <w:t>SAST</w:t>
                      </w:r>
                    </w:p>
                    <w:p w14:paraId="5814D33D" w14:textId="77777777" w:rsidR="006B1C05" w:rsidRDefault="006B1C05">
                      <w:pPr>
                        <w:pStyle w:val="BodyText"/>
                        <w:ind w:left="0" w:firstLine="0"/>
                        <w:rPr>
                          <w:color w:val="000000"/>
                        </w:rPr>
                      </w:pPr>
                    </w:p>
                    <w:p w14:paraId="31F8B5C9" w14:textId="77777777" w:rsidR="006B1C05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467"/>
                        </w:tabs>
                        <w:ind w:left="467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Risk</w:t>
                      </w:r>
                      <w:r>
                        <w:rPr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&amp;</w:t>
                      </w:r>
                      <w:r>
                        <w:rPr>
                          <w:color w:val="FFFFFF"/>
                          <w:spacing w:val="-3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</w:rPr>
                        <w:t>Compliance</w:t>
                      </w:r>
                    </w:p>
                    <w:p w14:paraId="2D62A5B4" w14:textId="77777777" w:rsidR="006B1C05" w:rsidRDefault="006B1C05">
                      <w:pPr>
                        <w:pStyle w:val="BodyText"/>
                        <w:ind w:left="0" w:firstLine="0"/>
                        <w:rPr>
                          <w:color w:val="000000"/>
                        </w:rPr>
                      </w:pPr>
                    </w:p>
                    <w:p w14:paraId="3C7BC162" w14:textId="77777777" w:rsidR="006B1C05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467"/>
                        </w:tabs>
                        <w:ind w:left="467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Threat</w:t>
                      </w:r>
                      <w:r>
                        <w:rPr>
                          <w:color w:val="FFFFFF"/>
                          <w:spacing w:val="-9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</w:rPr>
                        <w:t>Hunting</w:t>
                      </w:r>
                    </w:p>
                    <w:p w14:paraId="72B6A204" w14:textId="77777777" w:rsidR="006B1C05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467"/>
                        </w:tabs>
                        <w:spacing w:before="242"/>
                        <w:ind w:left="467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Endpoint</w:t>
                      </w:r>
                      <w:r>
                        <w:rPr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&amp;</w:t>
                      </w:r>
                      <w:r>
                        <w:rPr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Data</w:t>
                      </w:r>
                      <w:r>
                        <w:rPr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Loss</w:t>
                      </w:r>
                      <w:r>
                        <w:rPr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</w:rPr>
                        <w:t>Prevention</w:t>
                      </w:r>
                    </w:p>
                    <w:p w14:paraId="6372765A" w14:textId="77777777" w:rsidR="006B1C05" w:rsidRDefault="006B1C05">
                      <w:pPr>
                        <w:pStyle w:val="BodyText"/>
                        <w:spacing w:before="1"/>
                        <w:ind w:left="0" w:firstLine="0"/>
                        <w:rPr>
                          <w:color w:val="000000"/>
                        </w:rPr>
                      </w:pPr>
                    </w:p>
                    <w:p w14:paraId="3933411F" w14:textId="77777777" w:rsidR="006B1C05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467"/>
                        </w:tabs>
                        <w:ind w:left="467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Cloud</w:t>
                      </w:r>
                      <w:r>
                        <w:rPr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</w:rPr>
                        <w:t>Security</w:t>
                      </w:r>
                    </w:p>
                    <w:p w14:paraId="7E5627B6" w14:textId="77777777" w:rsidR="006B1C05" w:rsidRDefault="006B1C05">
                      <w:pPr>
                        <w:pStyle w:val="BodyText"/>
                        <w:ind w:left="0" w:firstLine="0"/>
                        <w:rPr>
                          <w:color w:val="000000"/>
                        </w:rPr>
                      </w:pPr>
                    </w:p>
                    <w:p w14:paraId="4A3E6F12" w14:textId="77777777" w:rsidR="006B1C05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468"/>
                        </w:tabs>
                        <w:spacing w:before="1"/>
                        <w:ind w:right="696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Splunk</w:t>
                      </w:r>
                      <w:r>
                        <w:rPr>
                          <w:color w:val="FFFFFF"/>
                          <w:spacing w:val="-12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SOAR</w:t>
                      </w:r>
                      <w:r>
                        <w:rPr>
                          <w:color w:val="FFFFFF"/>
                          <w:spacing w:val="-11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Automation</w:t>
                      </w:r>
                      <w:r>
                        <w:rPr>
                          <w:color w:val="FFFFFF"/>
                          <w:spacing w:val="-11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 xml:space="preserve">with </w:t>
                      </w:r>
                      <w:r>
                        <w:rPr>
                          <w:color w:val="FFFFFF"/>
                          <w:spacing w:val="-2"/>
                        </w:rPr>
                        <w:t>Python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0"/>
        </w:rPr>
        <w:t>Results-driven Information Security &amp; Cybersecurity Professional with over 11 years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expertise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SIEM,</w:t>
      </w:r>
      <w:r>
        <w:rPr>
          <w:spacing w:val="-6"/>
          <w:sz w:val="20"/>
        </w:rPr>
        <w:t xml:space="preserve"> </w:t>
      </w:r>
      <w:r>
        <w:rPr>
          <w:sz w:val="20"/>
        </w:rPr>
        <w:t>vulnerability</w:t>
      </w:r>
      <w:r>
        <w:rPr>
          <w:spacing w:val="-5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6"/>
          <w:sz w:val="20"/>
        </w:rPr>
        <w:t xml:space="preserve"> </w:t>
      </w:r>
      <w:r>
        <w:rPr>
          <w:sz w:val="20"/>
        </w:rPr>
        <w:t>threat</w:t>
      </w:r>
      <w:r>
        <w:rPr>
          <w:spacing w:val="-6"/>
          <w:sz w:val="20"/>
        </w:rPr>
        <w:t xml:space="preserve"> </w:t>
      </w:r>
      <w:r>
        <w:rPr>
          <w:sz w:val="20"/>
        </w:rPr>
        <w:t>detection,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risk </w:t>
      </w:r>
      <w:r>
        <w:rPr>
          <w:spacing w:val="-2"/>
          <w:sz w:val="20"/>
        </w:rPr>
        <w:t>mitigation.</w:t>
      </w:r>
    </w:p>
    <w:p w14:paraId="63FD95D3" w14:textId="77777777" w:rsidR="006B1C05" w:rsidRDefault="00000000">
      <w:pPr>
        <w:pStyle w:val="ListParagraph"/>
        <w:numPr>
          <w:ilvl w:val="0"/>
          <w:numId w:val="2"/>
        </w:numPr>
        <w:tabs>
          <w:tab w:val="left" w:pos="4532"/>
        </w:tabs>
        <w:spacing w:before="51" w:line="235" w:lineRule="auto"/>
        <w:ind w:right="354"/>
        <w:jc w:val="both"/>
        <w:rPr>
          <w:sz w:val="20"/>
        </w:rPr>
      </w:pPr>
      <w:r>
        <w:rPr>
          <w:sz w:val="20"/>
        </w:rPr>
        <w:t>Skilled in monitoring, analyzing, and securing IT infrastructure using tools like Splunk, Tenable.io, Nessus, Qualys, CrowdStrike, and AWS security services.</w:t>
      </w:r>
    </w:p>
    <w:p w14:paraId="12699E97" w14:textId="77777777" w:rsidR="006B1C05" w:rsidRDefault="00000000">
      <w:pPr>
        <w:pStyle w:val="ListParagraph"/>
        <w:numPr>
          <w:ilvl w:val="0"/>
          <w:numId w:val="2"/>
        </w:numPr>
        <w:tabs>
          <w:tab w:val="left" w:pos="4532"/>
        </w:tabs>
        <w:spacing w:before="51" w:line="235" w:lineRule="auto"/>
        <w:ind w:right="353"/>
        <w:jc w:val="both"/>
        <w:rPr>
          <w:sz w:val="20"/>
        </w:rPr>
      </w:pPr>
      <w:r>
        <w:rPr>
          <w:sz w:val="20"/>
        </w:rPr>
        <w:t>Adept at incident response, malware analysis, and firewall optimization, ensuring robust security postures.</w:t>
      </w:r>
    </w:p>
    <w:p w14:paraId="78F5BFA6" w14:textId="77777777" w:rsidR="006B1C05" w:rsidRDefault="00000000">
      <w:pPr>
        <w:pStyle w:val="ListParagraph"/>
        <w:numPr>
          <w:ilvl w:val="0"/>
          <w:numId w:val="2"/>
        </w:numPr>
        <w:tabs>
          <w:tab w:val="left" w:pos="4532"/>
        </w:tabs>
        <w:spacing w:before="51" w:line="235" w:lineRule="auto"/>
        <w:ind w:right="340"/>
        <w:jc w:val="both"/>
        <w:rPr>
          <w:sz w:val="20"/>
        </w:rPr>
      </w:pPr>
      <w:r>
        <w:rPr>
          <w:sz w:val="20"/>
        </w:rPr>
        <w:t>Strong background in compliance, GRC assessments, and third-party risk management using RSA Archer and Risk Recon.</w:t>
      </w:r>
    </w:p>
    <w:p w14:paraId="06C6375F" w14:textId="77777777" w:rsidR="006B1C05" w:rsidRDefault="00000000">
      <w:pPr>
        <w:pStyle w:val="ListParagraph"/>
        <w:numPr>
          <w:ilvl w:val="0"/>
          <w:numId w:val="2"/>
        </w:numPr>
        <w:tabs>
          <w:tab w:val="left" w:pos="4532"/>
        </w:tabs>
        <w:spacing w:before="51" w:line="235" w:lineRule="auto"/>
        <w:ind w:right="350"/>
        <w:jc w:val="both"/>
        <w:rPr>
          <w:sz w:val="20"/>
        </w:rPr>
      </w:pPr>
      <w:r>
        <w:rPr>
          <w:sz w:val="20"/>
        </w:rPr>
        <w:t>Experienced in leading SOC operations, developing security policies, and coordinating with cross-functional teams to implement security strategies.</w:t>
      </w:r>
    </w:p>
    <w:p w14:paraId="7D46F8EC" w14:textId="77777777" w:rsidR="006B1C05" w:rsidRDefault="00000000">
      <w:pPr>
        <w:pStyle w:val="ListParagraph"/>
        <w:numPr>
          <w:ilvl w:val="0"/>
          <w:numId w:val="2"/>
        </w:numPr>
        <w:tabs>
          <w:tab w:val="left" w:pos="4532"/>
        </w:tabs>
        <w:spacing w:before="51" w:line="235" w:lineRule="auto"/>
        <w:ind w:right="348"/>
        <w:jc w:val="both"/>
        <w:rPr>
          <w:sz w:val="20"/>
        </w:rPr>
      </w:pPr>
      <w:r>
        <w:rPr>
          <w:sz w:val="20"/>
        </w:rPr>
        <w:t>Proven</w:t>
      </w:r>
      <w:r>
        <w:rPr>
          <w:spacing w:val="-12"/>
          <w:sz w:val="20"/>
        </w:rPr>
        <w:t xml:space="preserve"> </w:t>
      </w:r>
      <w:r>
        <w:rPr>
          <w:sz w:val="20"/>
        </w:rPr>
        <w:t>ability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analyze</w:t>
      </w:r>
      <w:r>
        <w:rPr>
          <w:spacing w:val="-12"/>
          <w:sz w:val="20"/>
        </w:rPr>
        <w:t xml:space="preserve"> </w:t>
      </w:r>
      <w:r>
        <w:rPr>
          <w:sz w:val="20"/>
        </w:rPr>
        <w:t>vulnerabilities,</w:t>
      </w:r>
      <w:r>
        <w:rPr>
          <w:spacing w:val="-11"/>
          <w:sz w:val="20"/>
        </w:rPr>
        <w:t xml:space="preserve"> </w:t>
      </w:r>
      <w:r>
        <w:rPr>
          <w:sz w:val="20"/>
        </w:rPr>
        <w:t>enhance</w:t>
      </w:r>
      <w:r>
        <w:rPr>
          <w:spacing w:val="-11"/>
          <w:sz w:val="20"/>
        </w:rPr>
        <w:t xml:space="preserve"> </w:t>
      </w:r>
      <w:r>
        <w:rPr>
          <w:sz w:val="20"/>
        </w:rPr>
        <w:t>defenses,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drive</w:t>
      </w:r>
      <w:r>
        <w:rPr>
          <w:spacing w:val="-11"/>
          <w:sz w:val="20"/>
        </w:rPr>
        <w:t xml:space="preserve"> </w:t>
      </w:r>
      <w:r>
        <w:rPr>
          <w:sz w:val="20"/>
        </w:rPr>
        <w:t>continuous improvements in cybersecurity frameworks</w:t>
      </w:r>
    </w:p>
    <w:p w14:paraId="26C86587" w14:textId="77777777" w:rsidR="006B1C05" w:rsidRDefault="00000000">
      <w:pPr>
        <w:pStyle w:val="ListParagraph"/>
        <w:numPr>
          <w:ilvl w:val="0"/>
          <w:numId w:val="2"/>
        </w:numPr>
        <w:tabs>
          <w:tab w:val="left" w:pos="4532"/>
        </w:tabs>
        <w:spacing w:before="51" w:line="235" w:lineRule="auto"/>
        <w:ind w:right="349"/>
        <w:jc w:val="both"/>
        <w:rPr>
          <w:sz w:val="20"/>
        </w:rPr>
      </w:pPr>
      <w:r>
        <w:rPr>
          <w:sz w:val="20"/>
        </w:rPr>
        <w:t>Integrated</w:t>
      </w:r>
      <w:r>
        <w:rPr>
          <w:spacing w:val="-7"/>
          <w:sz w:val="20"/>
        </w:rPr>
        <w:t xml:space="preserve"> </w:t>
      </w:r>
      <w:r>
        <w:rPr>
          <w:sz w:val="20"/>
        </w:rPr>
        <w:t>VirusTotal,</w:t>
      </w:r>
      <w:r>
        <w:rPr>
          <w:spacing w:val="-7"/>
          <w:sz w:val="20"/>
        </w:rPr>
        <w:t xml:space="preserve"> </w:t>
      </w:r>
      <w:r>
        <w:rPr>
          <w:sz w:val="20"/>
        </w:rPr>
        <w:t>AbuseIPDB,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Open</w:t>
      </w:r>
      <w:r>
        <w:rPr>
          <w:spacing w:val="-7"/>
          <w:sz w:val="20"/>
        </w:rPr>
        <w:t xml:space="preserve"> </w:t>
      </w:r>
      <w:r>
        <w:rPr>
          <w:sz w:val="20"/>
        </w:rPr>
        <w:t>Threat</w:t>
      </w:r>
      <w:r>
        <w:rPr>
          <w:spacing w:val="-7"/>
          <w:sz w:val="20"/>
        </w:rPr>
        <w:t xml:space="preserve"> </w:t>
      </w:r>
      <w:r>
        <w:rPr>
          <w:sz w:val="20"/>
        </w:rPr>
        <w:t>Exchange</w:t>
      </w:r>
      <w:r>
        <w:rPr>
          <w:spacing w:val="-8"/>
          <w:sz w:val="20"/>
        </w:rPr>
        <w:t xml:space="preserve"> </w:t>
      </w:r>
      <w:r>
        <w:rPr>
          <w:sz w:val="20"/>
        </w:rPr>
        <w:t>(OTX)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Splunk SOAR for real-time threat intelligence enrichment.</w:t>
      </w:r>
    </w:p>
    <w:p w14:paraId="70EBC62E" w14:textId="77777777" w:rsidR="006B1C05" w:rsidRDefault="00000000">
      <w:pPr>
        <w:pStyle w:val="ListParagraph"/>
        <w:numPr>
          <w:ilvl w:val="0"/>
          <w:numId w:val="2"/>
        </w:numPr>
        <w:tabs>
          <w:tab w:val="left" w:pos="4532"/>
        </w:tabs>
        <w:spacing w:before="51" w:line="235" w:lineRule="auto"/>
        <w:ind w:right="351"/>
        <w:jc w:val="both"/>
        <w:rPr>
          <w:sz w:val="20"/>
        </w:rPr>
      </w:pPr>
      <w:r>
        <w:rPr>
          <w:sz w:val="20"/>
        </w:rPr>
        <w:t xml:space="preserve">Conducted both SAST and DAST in application security to identify and mitigate vulnerabilities, leveraging their complementary strengths for effective risk </w:t>
      </w:r>
      <w:r>
        <w:rPr>
          <w:spacing w:val="-2"/>
          <w:sz w:val="20"/>
        </w:rPr>
        <w:t>management.</w:t>
      </w:r>
    </w:p>
    <w:p w14:paraId="201EC042" w14:textId="77777777" w:rsidR="006B1C05" w:rsidRDefault="00000000">
      <w:pPr>
        <w:pStyle w:val="BodyText"/>
        <w:spacing w:before="141"/>
        <w:ind w:left="0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668D700" wp14:editId="5F0D09D1">
                <wp:simplePos x="0" y="0"/>
                <wp:positionH relativeFrom="page">
                  <wp:posOffset>269747</wp:posOffset>
                </wp:positionH>
                <wp:positionV relativeFrom="paragraph">
                  <wp:posOffset>260224</wp:posOffset>
                </wp:positionV>
                <wp:extent cx="7021195" cy="15430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21195" cy="154305"/>
                        </a:xfrm>
                        <a:prstGeom prst="rect">
                          <a:avLst/>
                        </a:prstGeom>
                        <a:solidFill>
                          <a:srgbClr val="234060"/>
                        </a:solidFill>
                      </wps:spPr>
                      <wps:txbx>
                        <w:txbxContent>
                          <w:p w14:paraId="74758768" w14:textId="77777777" w:rsidR="006B1C05" w:rsidRDefault="00000000">
                            <w:pPr>
                              <w:spacing w:line="242" w:lineRule="exact"/>
                              <w:ind w:left="4" w:right="7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CAREER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HIGHLIGHTS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68D700" id="Textbox 4" o:spid="_x0000_s1028" type="#_x0000_t202" style="position:absolute;margin-left:21.25pt;margin-top:20.5pt;width:552.85pt;height:12.1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" fillcolor="#234060" stroked="f">
                <v:textbox inset="0,0,0,0">
                  <w:txbxContent>
                    <w:p w14:paraId="74758768" w14:textId="77777777" w:rsidR="006B1C05" w:rsidRDefault="00000000">
                      <w:pPr>
                        <w:spacing w:line="242" w:lineRule="exact"/>
                        <w:ind w:left="4" w:right="7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FFFFFF"/>
                          <w:sz w:val="20"/>
                        </w:rPr>
                        <w:t>CAREER</w:t>
                      </w:r>
                      <w:r>
                        <w:rPr>
                          <w:b/>
                          <w:color w:val="FFFFFF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20"/>
                        </w:rPr>
                        <w:t>HIGHLIGHTS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6C26D08" w14:textId="77777777" w:rsidR="006B1C05" w:rsidRDefault="006B1C05">
      <w:pPr>
        <w:pStyle w:val="BodyText"/>
        <w:spacing w:before="1"/>
        <w:ind w:left="0" w:firstLine="0"/>
      </w:pPr>
    </w:p>
    <w:p w14:paraId="7BDDA990" w14:textId="77777777" w:rsidR="006B1C05" w:rsidRDefault="00000000">
      <w:pPr>
        <w:pStyle w:val="ListParagraph"/>
        <w:numPr>
          <w:ilvl w:val="0"/>
          <w:numId w:val="2"/>
        </w:numPr>
        <w:tabs>
          <w:tab w:val="left" w:pos="530"/>
        </w:tabs>
        <w:spacing w:line="255" w:lineRule="exact"/>
        <w:ind w:left="530"/>
        <w:rPr>
          <w:sz w:val="20"/>
        </w:rPr>
      </w:pPr>
      <w:r>
        <w:rPr>
          <w:spacing w:val="-2"/>
          <w:sz w:val="20"/>
        </w:rPr>
        <w:t>Enhanced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Threat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Detection: Improved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security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monitoring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threat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detection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30%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through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Splunk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analysis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proactive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alerts.</w:t>
      </w:r>
    </w:p>
    <w:p w14:paraId="01BEFB78" w14:textId="77777777" w:rsidR="006B1C05" w:rsidRDefault="00000000">
      <w:pPr>
        <w:pStyle w:val="ListParagraph"/>
        <w:numPr>
          <w:ilvl w:val="0"/>
          <w:numId w:val="2"/>
        </w:numPr>
        <w:tabs>
          <w:tab w:val="left" w:pos="530"/>
        </w:tabs>
        <w:ind w:left="530" w:right="172"/>
        <w:rPr>
          <w:sz w:val="20"/>
        </w:rPr>
      </w:pPr>
      <w:r>
        <w:rPr>
          <w:sz w:val="20"/>
        </w:rPr>
        <w:t>Optimized Splunk License Optimization: Achieved a 40% reduction in Splunk license utilization by efficiently migrating data from endpoints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Cribl,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then</w:t>
      </w:r>
      <w:r>
        <w:rPr>
          <w:spacing w:val="-12"/>
          <w:sz w:val="20"/>
        </w:rPr>
        <w:t xml:space="preserve"> </w:t>
      </w:r>
      <w:r>
        <w:rPr>
          <w:sz w:val="20"/>
        </w:rPr>
        <w:t>from</w:t>
      </w:r>
      <w:r>
        <w:rPr>
          <w:spacing w:val="-13"/>
          <w:sz w:val="20"/>
        </w:rPr>
        <w:t xml:space="preserve"> </w:t>
      </w:r>
      <w:r>
        <w:rPr>
          <w:sz w:val="20"/>
        </w:rPr>
        <w:t>Cribl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both</w:t>
      </w:r>
      <w:r>
        <w:rPr>
          <w:spacing w:val="-12"/>
          <w:sz w:val="20"/>
        </w:rPr>
        <w:t xml:space="preserve"> </w:t>
      </w:r>
      <w:r>
        <w:rPr>
          <w:sz w:val="20"/>
        </w:rPr>
        <w:t>Splunk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NextGen</w:t>
      </w:r>
      <w:r>
        <w:rPr>
          <w:spacing w:val="-12"/>
          <w:sz w:val="20"/>
        </w:rPr>
        <w:t xml:space="preserve"> </w:t>
      </w:r>
      <w:r>
        <w:rPr>
          <w:sz w:val="20"/>
        </w:rPr>
        <w:t>SIEM,</w:t>
      </w:r>
      <w:r>
        <w:rPr>
          <w:spacing w:val="-12"/>
          <w:sz w:val="20"/>
        </w:rPr>
        <w:t xml:space="preserve"> </w:t>
      </w:r>
      <w:r>
        <w:rPr>
          <w:sz w:val="20"/>
        </w:rPr>
        <w:t>ensuring</w:t>
      </w:r>
      <w:r>
        <w:rPr>
          <w:spacing w:val="-12"/>
          <w:sz w:val="20"/>
        </w:rPr>
        <w:t xml:space="preserve"> </w:t>
      </w:r>
      <w:r>
        <w:rPr>
          <w:sz w:val="20"/>
        </w:rPr>
        <w:t>cost-effective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streamlined</w:t>
      </w:r>
      <w:r>
        <w:rPr>
          <w:spacing w:val="-11"/>
          <w:sz w:val="20"/>
        </w:rPr>
        <w:t xml:space="preserve"> </w:t>
      </w:r>
      <w:r>
        <w:rPr>
          <w:sz w:val="20"/>
        </w:rPr>
        <w:t>data</w:t>
      </w:r>
      <w:r>
        <w:rPr>
          <w:spacing w:val="-12"/>
          <w:sz w:val="20"/>
        </w:rPr>
        <w:t xml:space="preserve"> </w:t>
      </w:r>
      <w:r>
        <w:rPr>
          <w:sz w:val="20"/>
        </w:rPr>
        <w:t>management.</w:t>
      </w:r>
    </w:p>
    <w:p w14:paraId="16C1CB57" w14:textId="77777777" w:rsidR="006B1C05" w:rsidRDefault="00000000">
      <w:pPr>
        <w:pStyle w:val="ListParagraph"/>
        <w:numPr>
          <w:ilvl w:val="0"/>
          <w:numId w:val="2"/>
        </w:numPr>
        <w:tabs>
          <w:tab w:val="left" w:pos="530"/>
        </w:tabs>
        <w:ind w:left="530" w:right="173"/>
        <w:rPr>
          <w:sz w:val="20"/>
        </w:rPr>
      </w:pPr>
      <w:r>
        <w:rPr>
          <w:sz w:val="20"/>
        </w:rPr>
        <w:t>Enhanced EDR and SIEM systems by developing advanced queries and content rules and implementing automated playbooks with streamlined workflows, reducing incident response time by 25% and enhancing malicious activity detection.</w:t>
      </w:r>
    </w:p>
    <w:p w14:paraId="23A28A8C" w14:textId="77777777" w:rsidR="006B1C05" w:rsidRDefault="00000000">
      <w:pPr>
        <w:pStyle w:val="ListParagraph"/>
        <w:numPr>
          <w:ilvl w:val="0"/>
          <w:numId w:val="2"/>
        </w:numPr>
        <w:tabs>
          <w:tab w:val="left" w:pos="530"/>
        </w:tabs>
        <w:ind w:left="530"/>
        <w:rPr>
          <w:sz w:val="20"/>
        </w:rPr>
      </w:pPr>
      <w:r>
        <w:rPr>
          <w:sz w:val="20"/>
        </w:rPr>
        <w:t>Attained</w:t>
      </w:r>
      <w:r>
        <w:rPr>
          <w:spacing w:val="-6"/>
          <w:sz w:val="20"/>
        </w:rPr>
        <w:t xml:space="preserve"> </w:t>
      </w:r>
      <w:r>
        <w:rPr>
          <w:sz w:val="20"/>
        </w:rPr>
        <w:t>Compliance</w:t>
      </w:r>
      <w:r>
        <w:rPr>
          <w:spacing w:val="-9"/>
          <w:sz w:val="20"/>
        </w:rPr>
        <w:t xml:space="preserve"> </w:t>
      </w:r>
      <w:r>
        <w:rPr>
          <w:sz w:val="20"/>
        </w:rPr>
        <w:t>Excellence:</w:t>
      </w:r>
      <w:r>
        <w:rPr>
          <w:spacing w:val="-8"/>
          <w:sz w:val="20"/>
        </w:rPr>
        <w:t xml:space="preserve"> </w:t>
      </w:r>
      <w:r>
        <w:rPr>
          <w:sz w:val="20"/>
        </w:rPr>
        <w:t>Led</w:t>
      </w:r>
      <w:r>
        <w:rPr>
          <w:spacing w:val="-8"/>
          <w:sz w:val="20"/>
        </w:rPr>
        <w:t xml:space="preserve"> </w:t>
      </w:r>
      <w:r>
        <w:rPr>
          <w:sz w:val="20"/>
        </w:rPr>
        <w:t>security</w:t>
      </w:r>
      <w:r>
        <w:rPr>
          <w:spacing w:val="-7"/>
          <w:sz w:val="20"/>
        </w:rPr>
        <w:t xml:space="preserve"> </w:t>
      </w:r>
      <w:r>
        <w:rPr>
          <w:sz w:val="20"/>
        </w:rPr>
        <w:t>team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98%</w:t>
      </w:r>
      <w:r>
        <w:rPr>
          <w:spacing w:val="-5"/>
          <w:sz w:val="20"/>
        </w:rPr>
        <w:t xml:space="preserve"> </w:t>
      </w:r>
      <w:r>
        <w:rPr>
          <w:sz w:val="20"/>
        </w:rPr>
        <w:t>compliance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industry</w:t>
      </w:r>
      <w:r>
        <w:rPr>
          <w:spacing w:val="-6"/>
          <w:sz w:val="20"/>
        </w:rPr>
        <w:t xml:space="preserve"> </w:t>
      </w:r>
      <w:r>
        <w:rPr>
          <w:sz w:val="20"/>
        </w:rPr>
        <w:t>audits,</w:t>
      </w:r>
      <w:r>
        <w:rPr>
          <w:spacing w:val="-9"/>
          <w:sz w:val="20"/>
        </w:rPr>
        <w:t xml:space="preserve"> </w:t>
      </w:r>
      <w:r>
        <w:rPr>
          <w:sz w:val="20"/>
        </w:rPr>
        <w:t>surpassing</w:t>
      </w:r>
      <w:r>
        <w:rPr>
          <w:spacing w:val="-8"/>
          <w:sz w:val="20"/>
        </w:rPr>
        <w:t xml:space="preserve"> </w:t>
      </w:r>
      <w:r>
        <w:rPr>
          <w:sz w:val="20"/>
        </w:rPr>
        <w:t>regulatory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standards.</w:t>
      </w:r>
    </w:p>
    <w:p w14:paraId="2DA9E158" w14:textId="77777777" w:rsidR="006B1C05" w:rsidRDefault="00000000">
      <w:pPr>
        <w:pStyle w:val="ListParagraph"/>
        <w:numPr>
          <w:ilvl w:val="0"/>
          <w:numId w:val="2"/>
        </w:numPr>
        <w:tabs>
          <w:tab w:val="left" w:pos="530"/>
        </w:tabs>
        <w:spacing w:line="255" w:lineRule="exact"/>
        <w:ind w:left="530"/>
        <w:rPr>
          <w:sz w:val="20"/>
        </w:rPr>
      </w:pPr>
      <w:r>
        <w:rPr>
          <w:sz w:val="20"/>
        </w:rPr>
        <w:t>Mitigated</w:t>
      </w:r>
      <w:r>
        <w:rPr>
          <w:spacing w:val="-8"/>
          <w:sz w:val="20"/>
        </w:rPr>
        <w:t xml:space="preserve"> </w:t>
      </w:r>
      <w:r>
        <w:rPr>
          <w:sz w:val="20"/>
        </w:rPr>
        <w:t>Vulnerability</w:t>
      </w:r>
      <w:r>
        <w:rPr>
          <w:spacing w:val="-6"/>
          <w:sz w:val="20"/>
        </w:rPr>
        <w:t xml:space="preserve"> </w:t>
      </w:r>
      <w:r>
        <w:rPr>
          <w:sz w:val="20"/>
        </w:rPr>
        <w:t>Risks:</w:t>
      </w:r>
      <w:r>
        <w:rPr>
          <w:spacing w:val="-8"/>
          <w:sz w:val="20"/>
        </w:rPr>
        <w:t xml:space="preserve"> </w:t>
      </w:r>
      <w:r>
        <w:rPr>
          <w:sz w:val="20"/>
        </w:rPr>
        <w:t>Lowered</w:t>
      </w:r>
      <w:r>
        <w:rPr>
          <w:spacing w:val="-7"/>
          <w:sz w:val="20"/>
        </w:rPr>
        <w:t xml:space="preserve"> </w:t>
      </w:r>
      <w:r>
        <w:rPr>
          <w:sz w:val="20"/>
        </w:rPr>
        <w:t>vulnerability</w:t>
      </w:r>
      <w:r>
        <w:rPr>
          <w:spacing w:val="-7"/>
          <w:sz w:val="20"/>
        </w:rPr>
        <w:t xml:space="preserve"> </w:t>
      </w:r>
      <w:r>
        <w:rPr>
          <w:sz w:val="20"/>
        </w:rPr>
        <w:t>risk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10"/>
          <w:sz w:val="20"/>
        </w:rPr>
        <w:t xml:space="preserve"> </w:t>
      </w:r>
      <w:r>
        <w:rPr>
          <w:sz w:val="20"/>
        </w:rPr>
        <w:t>40%</w:t>
      </w:r>
      <w:r>
        <w:rPr>
          <w:spacing w:val="-9"/>
          <w:sz w:val="20"/>
        </w:rPr>
        <w:t xml:space="preserve"> </w:t>
      </w:r>
      <w:r>
        <w:rPr>
          <w:sz w:val="20"/>
        </w:rPr>
        <w:t>through</w:t>
      </w:r>
      <w:r>
        <w:rPr>
          <w:spacing w:val="-7"/>
          <w:sz w:val="20"/>
        </w:rPr>
        <w:t xml:space="preserve"> </w:t>
      </w:r>
      <w:r>
        <w:rPr>
          <w:sz w:val="20"/>
        </w:rPr>
        <w:t>proactive</w:t>
      </w:r>
      <w:r>
        <w:rPr>
          <w:spacing w:val="-8"/>
          <w:sz w:val="20"/>
        </w:rPr>
        <w:t xml:space="preserve"> </w:t>
      </w:r>
      <w:r>
        <w:rPr>
          <w:sz w:val="20"/>
        </w:rPr>
        <w:t>patch</w:t>
      </w:r>
      <w:r>
        <w:rPr>
          <w:spacing w:val="-8"/>
          <w:sz w:val="20"/>
        </w:rPr>
        <w:t xml:space="preserve"> </w:t>
      </w:r>
      <w:r>
        <w:rPr>
          <w:sz w:val="20"/>
        </w:rPr>
        <w:t>management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security</w:t>
      </w:r>
      <w:r>
        <w:rPr>
          <w:spacing w:val="-7"/>
          <w:sz w:val="20"/>
        </w:rPr>
        <w:t xml:space="preserve"> </w:t>
      </w:r>
      <w:r>
        <w:rPr>
          <w:sz w:val="20"/>
        </w:rPr>
        <w:t>best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practices.</w:t>
      </w:r>
    </w:p>
    <w:p w14:paraId="6936C78E" w14:textId="77777777" w:rsidR="006B1C05" w:rsidRDefault="00000000">
      <w:pPr>
        <w:pStyle w:val="ListParagraph"/>
        <w:numPr>
          <w:ilvl w:val="0"/>
          <w:numId w:val="2"/>
        </w:numPr>
        <w:tabs>
          <w:tab w:val="left" w:pos="530"/>
        </w:tabs>
        <w:ind w:left="530" w:right="169"/>
        <w:jc w:val="both"/>
        <w:rPr>
          <w:sz w:val="20"/>
        </w:rPr>
      </w:pPr>
      <w:r>
        <w:rPr>
          <w:sz w:val="20"/>
        </w:rPr>
        <w:t>Engineered and deployed global McAfee SIEM solution, DLP and deployed global Carbon Black Response EDR solution.</w:t>
      </w:r>
      <w:r>
        <w:rPr>
          <w:spacing w:val="-1"/>
          <w:sz w:val="20"/>
        </w:rPr>
        <w:t xml:space="preserve"> </w:t>
      </w:r>
      <w:r>
        <w:rPr>
          <w:sz w:val="20"/>
        </w:rPr>
        <w:t>Engineered and</w:t>
      </w:r>
      <w:r>
        <w:rPr>
          <w:spacing w:val="-7"/>
          <w:sz w:val="20"/>
        </w:rPr>
        <w:t xml:space="preserve"> </w:t>
      </w:r>
      <w:r>
        <w:rPr>
          <w:sz w:val="20"/>
        </w:rPr>
        <w:t>have</w:t>
      </w:r>
      <w:r>
        <w:rPr>
          <w:spacing w:val="-9"/>
          <w:sz w:val="20"/>
        </w:rPr>
        <w:t xml:space="preserve"> </w:t>
      </w:r>
      <w:r>
        <w:rPr>
          <w:sz w:val="20"/>
        </w:rPr>
        <w:t>good</w:t>
      </w:r>
      <w:r>
        <w:rPr>
          <w:spacing w:val="-7"/>
          <w:sz w:val="20"/>
        </w:rPr>
        <w:t xml:space="preserve"> </w:t>
      </w:r>
      <w:r>
        <w:rPr>
          <w:sz w:val="20"/>
        </w:rPr>
        <w:t>experience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SAST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DAST</w:t>
      </w:r>
      <w:r>
        <w:rPr>
          <w:spacing w:val="-9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tools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Check</w:t>
      </w:r>
      <w:r>
        <w:rPr>
          <w:spacing w:val="-7"/>
          <w:sz w:val="20"/>
        </w:rPr>
        <w:t xml:space="preserve"> </w:t>
      </w:r>
      <w:r>
        <w:rPr>
          <w:sz w:val="20"/>
        </w:rPr>
        <w:t>Marx. Accomplished</w:t>
      </w:r>
      <w:r>
        <w:rPr>
          <w:spacing w:val="-6"/>
          <w:sz w:val="20"/>
        </w:rPr>
        <w:t xml:space="preserve"> </w:t>
      </w:r>
      <w:r>
        <w:rPr>
          <w:sz w:val="20"/>
        </w:rPr>
        <w:t>95%</w:t>
      </w:r>
      <w:r>
        <w:rPr>
          <w:spacing w:val="-6"/>
          <w:sz w:val="20"/>
        </w:rPr>
        <w:t xml:space="preserve"> </w:t>
      </w:r>
      <w:r>
        <w:rPr>
          <w:sz w:val="20"/>
        </w:rPr>
        <w:t>DLP</w:t>
      </w:r>
      <w:r>
        <w:rPr>
          <w:spacing w:val="-7"/>
          <w:sz w:val="20"/>
        </w:rPr>
        <w:t xml:space="preserve"> </w:t>
      </w:r>
      <w:r>
        <w:rPr>
          <w:sz w:val="20"/>
        </w:rPr>
        <w:t>policy</w:t>
      </w:r>
      <w:r>
        <w:rPr>
          <w:spacing w:val="-5"/>
          <w:sz w:val="20"/>
        </w:rPr>
        <w:t xml:space="preserve"> </w:t>
      </w:r>
      <w:r>
        <w:rPr>
          <w:sz w:val="20"/>
        </w:rPr>
        <w:t>compliance across corporate endpoints and cloud applications.</w:t>
      </w:r>
    </w:p>
    <w:p w14:paraId="75928393" w14:textId="77777777" w:rsidR="006B1C05" w:rsidRDefault="00000000">
      <w:pPr>
        <w:pStyle w:val="ListParagraph"/>
        <w:numPr>
          <w:ilvl w:val="0"/>
          <w:numId w:val="2"/>
        </w:numPr>
        <w:tabs>
          <w:tab w:val="left" w:pos="530"/>
        </w:tabs>
        <w:spacing w:before="1"/>
        <w:ind w:left="530" w:right="170"/>
        <w:jc w:val="both"/>
        <w:rPr>
          <w:sz w:val="20"/>
        </w:rPr>
      </w:pPr>
      <w:r>
        <w:rPr>
          <w:sz w:val="20"/>
        </w:rPr>
        <w:t>Continuous</w:t>
      </w:r>
      <w:r>
        <w:rPr>
          <w:spacing w:val="-4"/>
          <w:sz w:val="20"/>
        </w:rPr>
        <w:t xml:space="preserve"> </w:t>
      </w:r>
      <w:r>
        <w:rPr>
          <w:sz w:val="20"/>
        </w:rPr>
        <w:t>Monitoring</w:t>
      </w:r>
      <w:r>
        <w:rPr>
          <w:spacing w:val="-5"/>
          <w:sz w:val="20"/>
        </w:rPr>
        <w:t xml:space="preserve"> </w:t>
      </w:r>
      <w:r>
        <w:rPr>
          <w:sz w:val="20"/>
        </w:rPr>
        <w:t>Vulnerability</w:t>
      </w:r>
      <w:r>
        <w:rPr>
          <w:spacing w:val="-3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4"/>
          <w:sz w:val="20"/>
        </w:rPr>
        <w:t xml:space="preserve"> </w:t>
      </w:r>
      <w:r>
        <w:rPr>
          <w:sz w:val="20"/>
        </w:rPr>
        <w:t>Web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4"/>
          <w:sz w:val="20"/>
        </w:rPr>
        <w:t xml:space="preserve"> </w:t>
      </w:r>
      <w:r>
        <w:rPr>
          <w:sz w:val="20"/>
        </w:rPr>
        <w:t>Scanning,</w:t>
      </w:r>
      <w:r>
        <w:rPr>
          <w:spacing w:val="-4"/>
          <w:sz w:val="20"/>
        </w:rPr>
        <w:t xml:space="preserve"> </w:t>
      </w:r>
      <w:r>
        <w:rPr>
          <w:sz w:val="20"/>
        </w:rPr>
        <w:t>Threat Protection,</w:t>
      </w:r>
      <w:r>
        <w:rPr>
          <w:spacing w:val="-4"/>
          <w:sz w:val="20"/>
        </w:rPr>
        <w:t xml:space="preserve"> </w:t>
      </w:r>
      <w:r>
        <w:rPr>
          <w:sz w:val="20"/>
        </w:rPr>
        <w:t>Policy</w:t>
      </w:r>
      <w:r>
        <w:rPr>
          <w:spacing w:val="-4"/>
          <w:sz w:val="20"/>
        </w:rPr>
        <w:t xml:space="preserve"> </w:t>
      </w:r>
      <w:r>
        <w:rPr>
          <w:sz w:val="20"/>
        </w:rPr>
        <w:t>Compliance,</w:t>
      </w:r>
      <w:r>
        <w:rPr>
          <w:spacing w:val="-4"/>
          <w:sz w:val="20"/>
        </w:rPr>
        <w:t xml:space="preserve"> </w:t>
      </w:r>
      <w:r>
        <w:rPr>
          <w:sz w:val="20"/>
        </w:rPr>
        <w:t>Cloud</w:t>
      </w:r>
      <w:r>
        <w:rPr>
          <w:spacing w:val="-4"/>
          <w:sz w:val="20"/>
        </w:rPr>
        <w:t xml:space="preserve"> </w:t>
      </w:r>
      <w:r>
        <w:rPr>
          <w:sz w:val="20"/>
        </w:rPr>
        <w:t>Agents, Asset</w:t>
      </w:r>
      <w:r>
        <w:rPr>
          <w:spacing w:val="-6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6"/>
          <w:sz w:val="20"/>
        </w:rPr>
        <w:t xml:space="preserve"> </w:t>
      </w:r>
      <w:r>
        <w:rPr>
          <w:sz w:val="20"/>
        </w:rPr>
        <w:t>Governance,</w:t>
      </w:r>
      <w:r>
        <w:rPr>
          <w:spacing w:val="-6"/>
          <w:sz w:val="20"/>
        </w:rPr>
        <w:t xml:space="preserve"> </w:t>
      </w:r>
      <w:r>
        <w:rPr>
          <w:sz w:val="20"/>
        </w:rPr>
        <w:t>Risk</w:t>
      </w:r>
      <w:r>
        <w:rPr>
          <w:spacing w:val="-6"/>
          <w:sz w:val="20"/>
        </w:rPr>
        <w:t xml:space="preserve"> </w:t>
      </w:r>
      <w:r>
        <w:rPr>
          <w:sz w:val="20"/>
        </w:rPr>
        <w:t>Management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Compliance,</w:t>
      </w:r>
      <w:r>
        <w:rPr>
          <w:spacing w:val="-6"/>
          <w:sz w:val="20"/>
        </w:rPr>
        <w:t xml:space="preserve"> </w:t>
      </w:r>
      <w:r>
        <w:rPr>
          <w:sz w:val="20"/>
        </w:rPr>
        <w:t>SolarWinds,</w:t>
      </w:r>
      <w:r>
        <w:rPr>
          <w:spacing w:val="-6"/>
          <w:sz w:val="20"/>
        </w:rPr>
        <w:t xml:space="preserve"> </w:t>
      </w:r>
      <w:r>
        <w:rPr>
          <w:sz w:val="20"/>
        </w:rPr>
        <w:t>Nexpose,</w:t>
      </w:r>
      <w:r>
        <w:rPr>
          <w:spacing w:val="-6"/>
          <w:sz w:val="20"/>
        </w:rPr>
        <w:t xml:space="preserve"> </w:t>
      </w:r>
      <w:r>
        <w:rPr>
          <w:sz w:val="20"/>
        </w:rPr>
        <w:t>Rapid7</w:t>
      </w:r>
      <w:r>
        <w:rPr>
          <w:spacing w:val="-7"/>
          <w:sz w:val="20"/>
        </w:rPr>
        <w:t xml:space="preserve"> </w:t>
      </w:r>
      <w:r>
        <w:rPr>
          <w:sz w:val="20"/>
        </w:rPr>
        <w:t>Event</w:t>
      </w:r>
      <w:r>
        <w:rPr>
          <w:spacing w:val="-6"/>
          <w:sz w:val="20"/>
        </w:rPr>
        <w:t xml:space="preserve"> </w:t>
      </w:r>
      <w:r>
        <w:rPr>
          <w:sz w:val="20"/>
        </w:rPr>
        <w:t>Management</w:t>
      </w:r>
      <w:r>
        <w:rPr>
          <w:spacing w:val="-6"/>
          <w:sz w:val="20"/>
        </w:rPr>
        <w:t xml:space="preserve"> </w:t>
      </w:r>
      <w:r>
        <w:rPr>
          <w:sz w:val="20"/>
        </w:rPr>
        <w:t>RSA</w:t>
      </w:r>
      <w:r>
        <w:rPr>
          <w:spacing w:val="-7"/>
          <w:sz w:val="20"/>
        </w:rPr>
        <w:t xml:space="preserve"> </w:t>
      </w:r>
      <w:r>
        <w:rPr>
          <w:sz w:val="20"/>
        </w:rPr>
        <w:t>Archer, Blue</w:t>
      </w:r>
      <w:r>
        <w:rPr>
          <w:spacing w:val="-6"/>
          <w:sz w:val="20"/>
        </w:rPr>
        <w:t xml:space="preserve"> </w:t>
      </w:r>
      <w:r>
        <w:rPr>
          <w:sz w:val="20"/>
        </w:rPr>
        <w:t>Coat</w:t>
      </w:r>
      <w:r>
        <w:rPr>
          <w:spacing w:val="-5"/>
          <w:sz w:val="20"/>
        </w:rPr>
        <w:t xml:space="preserve"> </w:t>
      </w:r>
      <w:r>
        <w:rPr>
          <w:sz w:val="20"/>
        </w:rPr>
        <w:t>Proxy,</w:t>
      </w:r>
      <w:r>
        <w:rPr>
          <w:spacing w:val="-5"/>
          <w:sz w:val="20"/>
        </w:rPr>
        <w:t xml:space="preserve"> </w:t>
      </w:r>
      <w:r>
        <w:rPr>
          <w:sz w:val="20"/>
        </w:rPr>
        <w:t>IBM</w:t>
      </w:r>
      <w:r>
        <w:rPr>
          <w:spacing w:val="-6"/>
          <w:sz w:val="20"/>
        </w:rPr>
        <w:t xml:space="preserve"> </w:t>
      </w:r>
      <w:r>
        <w:rPr>
          <w:sz w:val="20"/>
        </w:rPr>
        <w:t>QRadar,</w:t>
      </w:r>
      <w:r>
        <w:rPr>
          <w:spacing w:val="-7"/>
          <w:sz w:val="20"/>
        </w:rPr>
        <w:t xml:space="preserve"> </w:t>
      </w:r>
      <w:r>
        <w:rPr>
          <w:sz w:val="20"/>
        </w:rPr>
        <w:t>NTT</w:t>
      </w:r>
      <w:r>
        <w:rPr>
          <w:spacing w:val="-2"/>
          <w:sz w:val="20"/>
        </w:rPr>
        <w:t xml:space="preserve"> </w:t>
      </w:r>
      <w:r>
        <w:rPr>
          <w:sz w:val="20"/>
        </w:rPr>
        <w:t>Security,</w:t>
      </w:r>
      <w:r>
        <w:rPr>
          <w:spacing w:val="-5"/>
          <w:sz w:val="20"/>
        </w:rPr>
        <w:t xml:space="preserve"> </w:t>
      </w:r>
      <w:r>
        <w:rPr>
          <w:sz w:val="20"/>
        </w:rPr>
        <w:t>LogRhythm,</w:t>
      </w:r>
      <w:r>
        <w:rPr>
          <w:spacing w:val="-5"/>
          <w:sz w:val="20"/>
        </w:rPr>
        <w:t xml:space="preserve"> </w:t>
      </w:r>
      <w:r>
        <w:rPr>
          <w:sz w:val="20"/>
        </w:rPr>
        <w:t>Pen</w:t>
      </w:r>
      <w:r>
        <w:rPr>
          <w:spacing w:val="-5"/>
          <w:sz w:val="20"/>
        </w:rPr>
        <w:t xml:space="preserve"> </w:t>
      </w:r>
      <w:r>
        <w:rPr>
          <w:sz w:val="20"/>
        </w:rPr>
        <w:t>Test</w:t>
      </w:r>
      <w:r>
        <w:rPr>
          <w:spacing w:val="-5"/>
          <w:sz w:val="20"/>
        </w:rPr>
        <w:t xml:space="preserve"> </w:t>
      </w:r>
      <w:r>
        <w:rPr>
          <w:sz w:val="20"/>
        </w:rPr>
        <w:t>Tools</w:t>
      </w:r>
      <w:r>
        <w:rPr>
          <w:spacing w:val="-5"/>
          <w:sz w:val="20"/>
        </w:rPr>
        <w:t xml:space="preserve"> </w:t>
      </w:r>
      <w:r>
        <w:rPr>
          <w:sz w:val="20"/>
        </w:rPr>
        <w:t>Metasploit,</w:t>
      </w:r>
      <w:r>
        <w:rPr>
          <w:spacing w:val="-5"/>
          <w:sz w:val="20"/>
        </w:rPr>
        <w:t xml:space="preserve"> </w:t>
      </w:r>
      <w:r>
        <w:rPr>
          <w:sz w:val="20"/>
        </w:rPr>
        <w:t>Burp</w:t>
      </w:r>
      <w:r>
        <w:rPr>
          <w:spacing w:val="-7"/>
          <w:sz w:val="20"/>
        </w:rPr>
        <w:t xml:space="preserve"> </w:t>
      </w:r>
      <w:r>
        <w:rPr>
          <w:sz w:val="20"/>
        </w:rPr>
        <w:t>suite,</w:t>
      </w:r>
      <w:r>
        <w:rPr>
          <w:spacing w:val="-5"/>
          <w:sz w:val="20"/>
        </w:rPr>
        <w:t xml:space="preserve"> </w:t>
      </w:r>
      <w:r>
        <w:rPr>
          <w:sz w:val="20"/>
        </w:rPr>
        <w:t>NMAP,</w:t>
      </w:r>
      <w:r>
        <w:rPr>
          <w:spacing w:val="-5"/>
          <w:sz w:val="20"/>
        </w:rPr>
        <w:t xml:space="preserve"> </w:t>
      </w:r>
      <w:r>
        <w:rPr>
          <w:sz w:val="20"/>
        </w:rPr>
        <w:t>Wireshark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Kali.</w:t>
      </w:r>
      <w:r>
        <w:rPr>
          <w:spacing w:val="36"/>
          <w:sz w:val="20"/>
        </w:rPr>
        <w:t xml:space="preserve"> </w:t>
      </w:r>
      <w:r>
        <w:rPr>
          <w:sz w:val="20"/>
        </w:rPr>
        <w:t>Reduced risk by 50% by implementing proactive threat-hunting strategies.</w:t>
      </w:r>
    </w:p>
    <w:p w14:paraId="10CE9B50" w14:textId="77777777" w:rsidR="006B1C05" w:rsidRDefault="00000000">
      <w:pPr>
        <w:pStyle w:val="BodyText"/>
        <w:ind w:left="0" w:firstLine="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23E8992" wp14:editId="04305612">
                <wp:simplePos x="0" y="0"/>
                <wp:positionH relativeFrom="page">
                  <wp:posOffset>269747</wp:posOffset>
                </wp:positionH>
                <wp:positionV relativeFrom="paragraph">
                  <wp:posOffset>154790</wp:posOffset>
                </wp:positionV>
                <wp:extent cx="7021195" cy="15557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21195" cy="155575"/>
                        </a:xfrm>
                        <a:prstGeom prst="rect">
                          <a:avLst/>
                        </a:prstGeom>
                        <a:solidFill>
                          <a:srgbClr val="234060"/>
                        </a:solidFill>
                      </wps:spPr>
                      <wps:txbx>
                        <w:txbxContent>
                          <w:p w14:paraId="1C99E3DA" w14:textId="77777777" w:rsidR="006B1C05" w:rsidRDefault="00000000">
                            <w:pPr>
                              <w:spacing w:before="1" w:line="243" w:lineRule="exact"/>
                              <w:ind w:left="4" w:right="7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CAREER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CONTOUR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3E8992" id="Textbox 5" o:spid="_x0000_s1029" type="#_x0000_t202" style="position:absolute;margin-left:21.25pt;margin-top:12.2pt;width:552.85pt;height:12.2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" fillcolor="#234060" stroked="f">
                <v:textbox inset="0,0,0,0">
                  <w:txbxContent>
                    <w:p w14:paraId="1C99E3DA" w14:textId="77777777" w:rsidR="006B1C05" w:rsidRDefault="00000000">
                      <w:pPr>
                        <w:spacing w:before="1" w:line="243" w:lineRule="exact"/>
                        <w:ind w:left="4" w:right="7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FFFFFF"/>
                          <w:sz w:val="20"/>
                        </w:rPr>
                        <w:t>CAREER</w:t>
                      </w:r>
                      <w:r>
                        <w:rPr>
                          <w:b/>
                          <w:color w:val="FFFFFF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20"/>
                        </w:rPr>
                        <w:t>CONTOUR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128F7BE" w14:textId="77777777" w:rsidR="006B1C05" w:rsidRDefault="00000000">
      <w:pPr>
        <w:spacing w:before="145"/>
        <w:ind w:left="170" w:right="8083"/>
        <w:rPr>
          <w:b/>
        </w:rPr>
      </w:pPr>
      <w:r>
        <w:rPr>
          <w:b/>
          <w:sz w:val="20"/>
        </w:rPr>
        <w:t>June’21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Present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PEGA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 xml:space="preserve">Systems </w:t>
      </w:r>
      <w:r>
        <w:rPr>
          <w:b/>
        </w:rPr>
        <w:t>Role</w:t>
      </w:r>
      <w:r>
        <w:rPr>
          <w:sz w:val="20"/>
        </w:rPr>
        <w:t xml:space="preserve">: </w:t>
      </w:r>
      <w:r>
        <w:rPr>
          <w:b/>
          <w:sz w:val="20"/>
        </w:rPr>
        <w:t xml:space="preserve">Senior Security Engineer </w:t>
      </w:r>
      <w:r>
        <w:rPr>
          <w:b/>
          <w:spacing w:val="-2"/>
        </w:rPr>
        <w:t>Responsibilities</w:t>
      </w:r>
    </w:p>
    <w:p w14:paraId="7BB53040" w14:textId="77777777" w:rsidR="006B1C05" w:rsidRDefault="006B1C05">
      <w:pPr>
        <w:pStyle w:val="BodyText"/>
        <w:spacing w:before="2"/>
        <w:ind w:left="0" w:firstLine="0"/>
        <w:rPr>
          <w:b/>
        </w:rPr>
      </w:pPr>
    </w:p>
    <w:p w14:paraId="71090D98" w14:textId="77777777" w:rsidR="006B1C05" w:rsidRDefault="00000000">
      <w:pPr>
        <w:pStyle w:val="Heading3"/>
        <w:spacing w:before="1"/>
      </w:pPr>
      <w:r>
        <w:t>Security</w:t>
      </w:r>
      <w:r>
        <w:rPr>
          <w:spacing w:val="-8"/>
        </w:rPr>
        <w:t xml:space="preserve"> </w:t>
      </w:r>
      <w:r>
        <w:t>Monitoring</w:t>
      </w:r>
      <w:r>
        <w:rPr>
          <w:spacing w:val="-9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Incident</w:t>
      </w:r>
      <w:r>
        <w:rPr>
          <w:spacing w:val="-7"/>
        </w:rPr>
        <w:t xml:space="preserve"> </w:t>
      </w:r>
      <w:r>
        <w:rPr>
          <w:spacing w:val="-2"/>
        </w:rPr>
        <w:t>Response</w:t>
      </w:r>
    </w:p>
    <w:p w14:paraId="035B7449" w14:textId="77777777" w:rsidR="006B1C05" w:rsidRDefault="00000000">
      <w:pPr>
        <w:pStyle w:val="ListParagraph"/>
        <w:numPr>
          <w:ilvl w:val="0"/>
          <w:numId w:val="2"/>
        </w:numPr>
        <w:tabs>
          <w:tab w:val="left" w:pos="530"/>
        </w:tabs>
        <w:ind w:left="530" w:right="173"/>
        <w:rPr>
          <w:sz w:val="20"/>
        </w:rPr>
      </w:pPr>
      <w:r>
        <w:rPr>
          <w:sz w:val="20"/>
        </w:rPr>
        <w:t>Secured internal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client</w:t>
      </w:r>
      <w:r>
        <w:rPr>
          <w:spacing w:val="-1"/>
          <w:sz w:val="20"/>
        </w:rPr>
        <w:t xml:space="preserve"> </w:t>
      </w:r>
      <w:r>
        <w:rPr>
          <w:sz w:val="20"/>
        </w:rPr>
        <w:t>infrastructures</w:t>
      </w:r>
      <w:r>
        <w:rPr>
          <w:spacing w:val="-1"/>
          <w:sz w:val="20"/>
        </w:rPr>
        <w:t xml:space="preserve"> </w:t>
      </w:r>
      <w:r>
        <w:rPr>
          <w:sz w:val="20"/>
        </w:rPr>
        <w:t>by</w:t>
      </w:r>
      <w:r>
        <w:rPr>
          <w:spacing w:val="-1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2"/>
          <w:sz w:val="20"/>
        </w:rPr>
        <w:t xml:space="preserve"> </w:t>
      </w:r>
      <w:r>
        <w:rPr>
          <w:sz w:val="20"/>
        </w:rPr>
        <w:t>comprehensive</w:t>
      </w:r>
      <w:r>
        <w:rPr>
          <w:spacing w:val="-2"/>
          <w:sz w:val="20"/>
        </w:rPr>
        <w:t xml:space="preserve"> </w:t>
      </w:r>
      <w:r>
        <w:rPr>
          <w:sz w:val="20"/>
        </w:rPr>
        <w:t>monitoring, onboarded</w:t>
      </w:r>
      <w:r>
        <w:rPr>
          <w:spacing w:val="-1"/>
          <w:sz w:val="20"/>
        </w:rPr>
        <w:t xml:space="preserve"> </w:t>
      </w:r>
      <w:r>
        <w:rPr>
          <w:sz w:val="20"/>
        </w:rPr>
        <w:t>new</w:t>
      </w:r>
      <w:r>
        <w:rPr>
          <w:spacing w:val="-2"/>
          <w:sz w:val="20"/>
        </w:rPr>
        <w:t xml:space="preserve"> </w:t>
      </w:r>
      <w:r>
        <w:rPr>
          <w:sz w:val="20"/>
        </w:rPr>
        <w:t>devices, threat</w:t>
      </w:r>
      <w:r>
        <w:rPr>
          <w:spacing w:val="-1"/>
          <w:sz w:val="20"/>
        </w:rPr>
        <w:t xml:space="preserve"> </w:t>
      </w:r>
      <w:r>
        <w:rPr>
          <w:sz w:val="20"/>
        </w:rPr>
        <w:t>detection, and incident response protocols using Splunk, Tenable.io, CrowdStrike, and Nessus.</w:t>
      </w:r>
    </w:p>
    <w:p w14:paraId="6688D5EE" w14:textId="77777777" w:rsidR="006B1C05" w:rsidRDefault="00000000">
      <w:pPr>
        <w:pStyle w:val="ListParagraph"/>
        <w:numPr>
          <w:ilvl w:val="0"/>
          <w:numId w:val="2"/>
        </w:numPr>
        <w:tabs>
          <w:tab w:val="left" w:pos="530"/>
        </w:tabs>
        <w:ind w:left="530" w:right="172"/>
        <w:rPr>
          <w:sz w:val="20"/>
        </w:rPr>
      </w:pPr>
      <w:r>
        <w:rPr>
          <w:sz w:val="20"/>
        </w:rPr>
        <w:t>Onboarded</w:t>
      </w:r>
      <w:r>
        <w:rPr>
          <w:spacing w:val="-6"/>
          <w:sz w:val="20"/>
        </w:rPr>
        <w:t xml:space="preserve"> </w:t>
      </w:r>
      <w:r>
        <w:rPr>
          <w:sz w:val="20"/>
        </w:rPr>
        <w:t>new</w:t>
      </w:r>
      <w:r>
        <w:rPr>
          <w:spacing w:val="-7"/>
          <w:sz w:val="20"/>
        </w:rPr>
        <w:t xml:space="preserve"> </w:t>
      </w:r>
      <w:r>
        <w:rPr>
          <w:sz w:val="20"/>
        </w:rPr>
        <w:t>devices</w:t>
      </w:r>
      <w:r>
        <w:rPr>
          <w:spacing w:val="-3"/>
          <w:sz w:val="20"/>
        </w:rPr>
        <w:t xml:space="preserve"> </w:t>
      </w:r>
      <w:r>
        <w:rPr>
          <w:sz w:val="20"/>
        </w:rPr>
        <w:t>(Windows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Linux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6"/>
          <w:sz w:val="20"/>
        </w:rPr>
        <w:t xml:space="preserve"> </w:t>
      </w:r>
      <w:r>
        <w:rPr>
          <w:sz w:val="20"/>
        </w:rPr>
        <w:t>logs)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enhanced</w:t>
      </w:r>
      <w:r>
        <w:rPr>
          <w:spacing w:val="-5"/>
          <w:sz w:val="20"/>
        </w:rPr>
        <w:t xml:space="preserve"> </w:t>
      </w:r>
      <w:r>
        <w:rPr>
          <w:sz w:val="20"/>
        </w:rPr>
        <w:t>multi-source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ingestion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develop</w:t>
      </w:r>
      <w:r>
        <w:rPr>
          <w:spacing w:val="-6"/>
          <w:sz w:val="20"/>
        </w:rPr>
        <w:t xml:space="preserve"> </w:t>
      </w:r>
      <w:r>
        <w:rPr>
          <w:sz w:val="20"/>
        </w:rPr>
        <w:t>actionable reports, dashboards, and alerts that refined system oversight.</w:t>
      </w:r>
    </w:p>
    <w:p w14:paraId="2A83FB41" w14:textId="77777777" w:rsidR="006B1C05" w:rsidRDefault="00000000">
      <w:pPr>
        <w:pStyle w:val="ListParagraph"/>
        <w:numPr>
          <w:ilvl w:val="0"/>
          <w:numId w:val="2"/>
        </w:numPr>
        <w:tabs>
          <w:tab w:val="left" w:pos="530"/>
        </w:tabs>
        <w:spacing w:line="253" w:lineRule="exact"/>
        <w:ind w:left="530"/>
        <w:rPr>
          <w:sz w:val="20"/>
        </w:rPr>
      </w:pPr>
      <w:r>
        <w:rPr>
          <w:sz w:val="20"/>
        </w:rPr>
        <w:t>Proficient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Cribl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extensive</w:t>
      </w:r>
      <w:r>
        <w:rPr>
          <w:spacing w:val="-8"/>
          <w:sz w:val="20"/>
        </w:rPr>
        <w:t xml:space="preserve"> </w:t>
      </w:r>
      <w:r>
        <w:rPr>
          <w:sz w:val="20"/>
        </w:rPr>
        <w:t>experience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migration</w:t>
      </w:r>
      <w:r>
        <w:rPr>
          <w:spacing w:val="-7"/>
          <w:sz w:val="20"/>
        </w:rPr>
        <w:t xml:space="preserve"> </w:t>
      </w:r>
      <w:r>
        <w:rPr>
          <w:sz w:val="20"/>
        </w:rPr>
        <w:t>between</w:t>
      </w:r>
      <w:r>
        <w:rPr>
          <w:spacing w:val="-7"/>
          <w:sz w:val="20"/>
        </w:rPr>
        <w:t xml:space="preserve"> </w:t>
      </w:r>
      <w:r>
        <w:rPr>
          <w:sz w:val="20"/>
        </w:rPr>
        <w:t>endpoints,</w:t>
      </w:r>
      <w:r>
        <w:rPr>
          <w:spacing w:val="-8"/>
          <w:sz w:val="20"/>
        </w:rPr>
        <w:t xml:space="preserve"> </w:t>
      </w:r>
      <w:r>
        <w:rPr>
          <w:sz w:val="20"/>
        </w:rPr>
        <w:t>Cribl,</w:t>
      </w:r>
      <w:r>
        <w:rPr>
          <w:spacing w:val="-7"/>
          <w:sz w:val="20"/>
        </w:rPr>
        <w:t xml:space="preserve"> </w:t>
      </w:r>
      <w:r>
        <w:rPr>
          <w:sz w:val="20"/>
        </w:rPr>
        <w:t>Splunk,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NextGen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SIEM.</w:t>
      </w:r>
    </w:p>
    <w:p w14:paraId="244AC6C1" w14:textId="77777777" w:rsidR="006B1C05" w:rsidRDefault="00000000">
      <w:pPr>
        <w:pStyle w:val="ListParagraph"/>
        <w:numPr>
          <w:ilvl w:val="0"/>
          <w:numId w:val="2"/>
        </w:numPr>
        <w:tabs>
          <w:tab w:val="left" w:pos="530"/>
        </w:tabs>
        <w:spacing w:before="2"/>
        <w:ind w:left="530" w:right="169"/>
        <w:rPr>
          <w:sz w:val="20"/>
        </w:rPr>
      </w:pPr>
      <w:r>
        <w:rPr>
          <w:sz w:val="20"/>
        </w:rPr>
        <w:t>Implemented and managed RBAC frameworks to enforce least privilege access across cloud and on-prem environments, ensuring compliance with security policies and regulatory standards.</w:t>
      </w:r>
    </w:p>
    <w:p w14:paraId="63B7A14B" w14:textId="77777777" w:rsidR="006B1C05" w:rsidRDefault="00000000">
      <w:pPr>
        <w:pStyle w:val="ListParagraph"/>
        <w:numPr>
          <w:ilvl w:val="0"/>
          <w:numId w:val="2"/>
        </w:numPr>
        <w:tabs>
          <w:tab w:val="left" w:pos="530"/>
        </w:tabs>
        <w:ind w:left="530" w:right="179"/>
        <w:rPr>
          <w:sz w:val="20"/>
        </w:rPr>
      </w:pPr>
      <w:r>
        <w:rPr>
          <w:sz w:val="20"/>
        </w:rPr>
        <w:t>Designed and</w:t>
      </w:r>
      <w:r>
        <w:rPr>
          <w:spacing w:val="23"/>
          <w:sz w:val="20"/>
        </w:rPr>
        <w:t xml:space="preserve"> </w:t>
      </w:r>
      <w:r>
        <w:rPr>
          <w:sz w:val="20"/>
        </w:rPr>
        <w:t>enhanced</w:t>
      </w:r>
      <w:r>
        <w:rPr>
          <w:spacing w:val="22"/>
          <w:sz w:val="20"/>
        </w:rPr>
        <w:t xml:space="preserve"> </w:t>
      </w:r>
      <w:r>
        <w:rPr>
          <w:sz w:val="20"/>
        </w:rPr>
        <w:t>RBAC models</w:t>
      </w:r>
      <w:r>
        <w:rPr>
          <w:spacing w:val="24"/>
          <w:sz w:val="20"/>
        </w:rPr>
        <w:t xml:space="preserve"> </w:t>
      </w:r>
      <w:r>
        <w:rPr>
          <w:sz w:val="20"/>
        </w:rPr>
        <w:t>for efficient access</w:t>
      </w:r>
      <w:r>
        <w:rPr>
          <w:spacing w:val="22"/>
          <w:sz w:val="20"/>
        </w:rPr>
        <w:t xml:space="preserve"> </w:t>
      </w:r>
      <w:r>
        <w:rPr>
          <w:sz w:val="20"/>
        </w:rPr>
        <w:t>management, reducing</w:t>
      </w:r>
      <w:r>
        <w:rPr>
          <w:spacing w:val="23"/>
          <w:sz w:val="20"/>
        </w:rPr>
        <w:t xml:space="preserve"> </w:t>
      </w:r>
      <w:r>
        <w:rPr>
          <w:sz w:val="20"/>
        </w:rPr>
        <w:t>excessive permissions</w:t>
      </w:r>
      <w:r>
        <w:rPr>
          <w:spacing w:val="22"/>
          <w:sz w:val="20"/>
        </w:rPr>
        <w:t xml:space="preserve"> </w:t>
      </w:r>
      <w:r>
        <w:rPr>
          <w:sz w:val="20"/>
        </w:rPr>
        <w:t>and improving security posture by streamlining role assignments and privilege escalations.</w:t>
      </w:r>
    </w:p>
    <w:p w14:paraId="16B3A984" w14:textId="77777777" w:rsidR="006B1C05" w:rsidRDefault="00000000">
      <w:pPr>
        <w:pStyle w:val="ListParagraph"/>
        <w:numPr>
          <w:ilvl w:val="0"/>
          <w:numId w:val="2"/>
        </w:numPr>
        <w:tabs>
          <w:tab w:val="left" w:pos="530"/>
        </w:tabs>
        <w:ind w:left="530" w:right="169"/>
        <w:rPr>
          <w:sz w:val="20"/>
        </w:rPr>
      </w:pPr>
      <w:r>
        <w:rPr>
          <w:sz w:val="20"/>
        </w:rPr>
        <w:t>Implemented and directed SAML, OAuth, and OpenID Connect for secure authentication, Single Sign-On (SSO), and Multi-Factor</w:t>
      </w:r>
      <w:r>
        <w:rPr>
          <w:spacing w:val="40"/>
          <w:sz w:val="20"/>
        </w:rPr>
        <w:t xml:space="preserve"> </w:t>
      </w:r>
      <w:r>
        <w:rPr>
          <w:sz w:val="20"/>
        </w:rPr>
        <w:t>Authentication (MFA) across enterprise applications.</w:t>
      </w:r>
    </w:p>
    <w:p w14:paraId="057AFCAE" w14:textId="77777777" w:rsidR="006B1C05" w:rsidRDefault="006B1C05">
      <w:pPr>
        <w:pStyle w:val="ListParagraph"/>
        <w:rPr>
          <w:sz w:val="20"/>
        </w:rPr>
        <w:sectPr w:rsidR="006B1C05">
          <w:type w:val="continuous"/>
          <w:pgSz w:w="11910" w:h="16840"/>
          <w:pgMar w:top="240" w:right="283" w:bottom="280" w:left="283" w:header="720" w:footer="720" w:gutter="0"/>
          <w:cols w:space="720"/>
        </w:sectPr>
      </w:pPr>
    </w:p>
    <w:p w14:paraId="5A3C5CE0" w14:textId="77777777" w:rsidR="006B1C05" w:rsidRDefault="00000000">
      <w:pPr>
        <w:pStyle w:val="Heading3"/>
        <w:spacing w:before="46"/>
        <w:jc w:val="both"/>
      </w:pPr>
      <w:r>
        <w:lastRenderedPageBreak/>
        <w:t>Forensic</w:t>
      </w:r>
      <w:r>
        <w:rPr>
          <w:spacing w:val="-9"/>
        </w:rPr>
        <w:t xml:space="preserve"> </w:t>
      </w:r>
      <w:r>
        <w:rPr>
          <w:spacing w:val="-2"/>
        </w:rPr>
        <w:t>Investigation</w:t>
      </w:r>
    </w:p>
    <w:p w14:paraId="58C3EA05" w14:textId="77777777" w:rsidR="006B1C05" w:rsidRDefault="00000000">
      <w:pPr>
        <w:pStyle w:val="ListParagraph"/>
        <w:numPr>
          <w:ilvl w:val="0"/>
          <w:numId w:val="2"/>
        </w:numPr>
        <w:tabs>
          <w:tab w:val="left" w:pos="530"/>
        </w:tabs>
        <w:ind w:left="530" w:right="166"/>
        <w:jc w:val="both"/>
        <w:rPr>
          <w:sz w:val="20"/>
        </w:rPr>
      </w:pPr>
      <w:r>
        <w:rPr>
          <w:sz w:val="20"/>
        </w:rPr>
        <w:t>Conducted</w:t>
      </w:r>
      <w:r>
        <w:rPr>
          <w:spacing w:val="-10"/>
          <w:sz w:val="20"/>
        </w:rPr>
        <w:t xml:space="preserve"> </w:t>
      </w:r>
      <w:r>
        <w:rPr>
          <w:sz w:val="20"/>
        </w:rPr>
        <w:t>comprehensive forensic investigations to identify root causes of security incidents, preserving evidence and provid</w:t>
      </w:r>
      <w:r>
        <w:rPr>
          <w:spacing w:val="-12"/>
          <w:sz w:val="20"/>
        </w:rPr>
        <w:t xml:space="preserve"> </w:t>
      </w:r>
      <w:r>
        <w:rPr>
          <w:sz w:val="20"/>
        </w:rPr>
        <w:t>ing actionable insights for remediation and refined security posture.</w:t>
      </w:r>
    </w:p>
    <w:p w14:paraId="6EF5AA30" w14:textId="77777777" w:rsidR="006B1C05" w:rsidRDefault="00000000">
      <w:pPr>
        <w:pStyle w:val="Heading3"/>
        <w:spacing w:before="244" w:line="240" w:lineRule="auto"/>
      </w:pPr>
      <w:r>
        <w:t>Container</w:t>
      </w:r>
      <w:r>
        <w:rPr>
          <w:spacing w:val="-10"/>
        </w:rPr>
        <w:t xml:space="preserve"> </w:t>
      </w:r>
      <w:r>
        <w:t>Security</w:t>
      </w:r>
      <w:r>
        <w:rPr>
          <w:spacing w:val="-10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Kubernetes</w:t>
      </w:r>
      <w:r>
        <w:rPr>
          <w:spacing w:val="-10"/>
        </w:rPr>
        <w:t xml:space="preserve"> </w:t>
      </w:r>
      <w:r>
        <w:rPr>
          <w:spacing w:val="-2"/>
        </w:rPr>
        <w:t>Assessments</w:t>
      </w:r>
    </w:p>
    <w:p w14:paraId="618EF49D" w14:textId="77777777" w:rsidR="006B1C05" w:rsidRDefault="00000000">
      <w:pPr>
        <w:pStyle w:val="ListParagraph"/>
        <w:numPr>
          <w:ilvl w:val="0"/>
          <w:numId w:val="2"/>
        </w:numPr>
        <w:tabs>
          <w:tab w:val="left" w:pos="530"/>
        </w:tabs>
        <w:ind w:left="530" w:right="184"/>
        <w:jc w:val="both"/>
        <w:rPr>
          <w:sz w:val="20"/>
        </w:rPr>
      </w:pPr>
      <w:r>
        <w:rPr>
          <w:sz w:val="20"/>
        </w:rPr>
        <w:t>Conducted comprehensive assessments of Docker, Kubernetes, AWS, and GCP environments using CrowdStrike to identify image vulnerabilities, and collaborated with image owners to ensure timely remediation of findings.</w:t>
      </w:r>
    </w:p>
    <w:p w14:paraId="444B0A92" w14:textId="77777777" w:rsidR="006B1C05" w:rsidRDefault="006B1C05">
      <w:pPr>
        <w:pStyle w:val="BodyText"/>
        <w:spacing w:before="1"/>
        <w:ind w:left="0" w:firstLine="0"/>
      </w:pPr>
    </w:p>
    <w:p w14:paraId="0DE14D39" w14:textId="77777777" w:rsidR="006B1C05" w:rsidRDefault="00000000">
      <w:pPr>
        <w:pStyle w:val="Heading3"/>
        <w:spacing w:before="1"/>
        <w:jc w:val="both"/>
      </w:pPr>
      <w:r>
        <w:t>Vulnerability</w:t>
      </w:r>
      <w:r>
        <w:rPr>
          <w:spacing w:val="-10"/>
        </w:rPr>
        <w:t xml:space="preserve"> </w:t>
      </w:r>
      <w:r>
        <w:t>Management</w:t>
      </w:r>
      <w:r>
        <w:rPr>
          <w:spacing w:val="-9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rPr>
          <w:spacing w:val="-2"/>
        </w:rPr>
        <w:t>Remediation</w:t>
      </w:r>
    </w:p>
    <w:p w14:paraId="175C3071" w14:textId="77777777" w:rsidR="006B1C05" w:rsidRDefault="00000000">
      <w:pPr>
        <w:pStyle w:val="ListParagraph"/>
        <w:numPr>
          <w:ilvl w:val="0"/>
          <w:numId w:val="2"/>
        </w:numPr>
        <w:tabs>
          <w:tab w:val="left" w:pos="530"/>
        </w:tabs>
        <w:ind w:left="530" w:right="167"/>
        <w:jc w:val="both"/>
        <w:rPr>
          <w:sz w:val="20"/>
        </w:rPr>
      </w:pPr>
      <w:r>
        <w:rPr>
          <w:sz w:val="20"/>
        </w:rPr>
        <w:t>Led</w:t>
      </w:r>
      <w:r>
        <w:rPr>
          <w:spacing w:val="-7"/>
          <w:sz w:val="20"/>
        </w:rPr>
        <w:t xml:space="preserve"> </w:t>
      </w:r>
      <w:r>
        <w:rPr>
          <w:sz w:val="20"/>
        </w:rPr>
        <w:t>high-priority</w:t>
      </w:r>
      <w:r>
        <w:rPr>
          <w:spacing w:val="-7"/>
          <w:sz w:val="20"/>
        </w:rPr>
        <w:t xml:space="preserve"> </w:t>
      </w:r>
      <w:r>
        <w:rPr>
          <w:sz w:val="20"/>
        </w:rPr>
        <w:t>vulnerability</w:t>
      </w:r>
      <w:r>
        <w:rPr>
          <w:spacing w:val="-7"/>
          <w:sz w:val="20"/>
        </w:rPr>
        <w:t xml:space="preserve"> </w:t>
      </w:r>
      <w:r>
        <w:rPr>
          <w:sz w:val="20"/>
        </w:rPr>
        <w:t>assessments</w:t>
      </w:r>
      <w:r>
        <w:rPr>
          <w:spacing w:val="-6"/>
          <w:sz w:val="20"/>
        </w:rPr>
        <w:t xml:space="preserve"> </w:t>
      </w:r>
      <w:r>
        <w:rPr>
          <w:sz w:val="20"/>
        </w:rPr>
        <w:t>from</w:t>
      </w:r>
      <w:r>
        <w:rPr>
          <w:spacing w:val="-9"/>
          <w:sz w:val="20"/>
        </w:rPr>
        <w:t xml:space="preserve"> </w:t>
      </w:r>
      <w:r>
        <w:rPr>
          <w:sz w:val="20"/>
        </w:rPr>
        <w:t>start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finish,</w:t>
      </w:r>
      <w:r>
        <w:rPr>
          <w:spacing w:val="-7"/>
          <w:sz w:val="20"/>
        </w:rPr>
        <w:t xml:space="preserve"> </w:t>
      </w:r>
      <w:r>
        <w:rPr>
          <w:sz w:val="20"/>
        </w:rPr>
        <w:t>responsibilities</w:t>
      </w:r>
      <w:r>
        <w:rPr>
          <w:spacing w:val="-7"/>
          <w:sz w:val="20"/>
        </w:rPr>
        <w:t xml:space="preserve"> </w:t>
      </w:r>
      <w:r>
        <w:rPr>
          <w:sz w:val="20"/>
        </w:rPr>
        <w:t>included</w:t>
      </w:r>
      <w:r>
        <w:rPr>
          <w:spacing w:val="-7"/>
          <w:sz w:val="20"/>
        </w:rPr>
        <w:t xml:space="preserve"> </w:t>
      </w:r>
      <w:r>
        <w:rPr>
          <w:sz w:val="20"/>
        </w:rPr>
        <w:t>configuring</w:t>
      </w:r>
      <w:r>
        <w:rPr>
          <w:spacing w:val="-8"/>
          <w:sz w:val="20"/>
        </w:rPr>
        <w:t xml:space="preserve"> </w:t>
      </w:r>
      <w:r>
        <w:rPr>
          <w:sz w:val="20"/>
        </w:rPr>
        <w:t>Nessus,</w:t>
      </w:r>
      <w:r>
        <w:rPr>
          <w:spacing w:val="-7"/>
          <w:sz w:val="20"/>
        </w:rPr>
        <w:t xml:space="preserve"> </w:t>
      </w:r>
      <w:r>
        <w:rPr>
          <w:sz w:val="20"/>
        </w:rPr>
        <w:t>app</w:t>
      </w:r>
      <w:r>
        <w:rPr>
          <w:spacing w:val="-7"/>
          <w:sz w:val="20"/>
        </w:rPr>
        <w:t xml:space="preserve"> </w:t>
      </w:r>
      <w:r>
        <w:rPr>
          <w:sz w:val="20"/>
        </w:rPr>
        <w:t>detective,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burp on production and non-production jump boxes, scanning the client’s environment (Windows/Linux servers, databases, and websites),</w:t>
      </w:r>
      <w:r>
        <w:rPr>
          <w:spacing w:val="-9"/>
          <w:sz w:val="20"/>
        </w:rPr>
        <w:t xml:space="preserve"> </w:t>
      </w:r>
      <w:r>
        <w:rPr>
          <w:sz w:val="20"/>
        </w:rPr>
        <w:t>troubleshooting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client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resolve</w:t>
      </w:r>
      <w:r>
        <w:rPr>
          <w:spacing w:val="-10"/>
          <w:sz w:val="20"/>
        </w:rPr>
        <w:t xml:space="preserve"> </w:t>
      </w:r>
      <w:r>
        <w:rPr>
          <w:sz w:val="20"/>
        </w:rPr>
        <w:t>network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scan</w:t>
      </w:r>
      <w:r>
        <w:rPr>
          <w:spacing w:val="-8"/>
          <w:sz w:val="20"/>
        </w:rPr>
        <w:t xml:space="preserve"> </w:t>
      </w:r>
      <w:r>
        <w:rPr>
          <w:sz w:val="20"/>
        </w:rPr>
        <w:t>related</w:t>
      </w:r>
      <w:r>
        <w:rPr>
          <w:spacing w:val="-9"/>
          <w:sz w:val="20"/>
        </w:rPr>
        <w:t xml:space="preserve"> </w:t>
      </w:r>
      <w:r>
        <w:rPr>
          <w:sz w:val="20"/>
        </w:rPr>
        <w:t>issues,</w:t>
      </w:r>
      <w:r>
        <w:rPr>
          <w:spacing w:val="-9"/>
          <w:sz w:val="20"/>
        </w:rPr>
        <w:t xml:space="preserve"> </w:t>
      </w:r>
      <w:r>
        <w:rPr>
          <w:sz w:val="20"/>
        </w:rPr>
        <w:t>manually</w:t>
      </w:r>
      <w:r>
        <w:rPr>
          <w:spacing w:val="-8"/>
          <w:sz w:val="20"/>
        </w:rPr>
        <w:t xml:space="preserve"> </w:t>
      </w:r>
      <w:r>
        <w:rPr>
          <w:sz w:val="20"/>
        </w:rPr>
        <w:t>analysing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results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remove</w:t>
      </w:r>
      <w:r>
        <w:rPr>
          <w:spacing w:val="-8"/>
          <w:sz w:val="20"/>
        </w:rPr>
        <w:t xml:space="preserve"> </w:t>
      </w:r>
      <w:r>
        <w:rPr>
          <w:sz w:val="20"/>
        </w:rPr>
        <w:t>false positives before creating and delivering a final report.</w:t>
      </w:r>
    </w:p>
    <w:p w14:paraId="46BB2363" w14:textId="77777777" w:rsidR="006B1C05" w:rsidRDefault="00000000">
      <w:pPr>
        <w:pStyle w:val="ListParagraph"/>
        <w:numPr>
          <w:ilvl w:val="0"/>
          <w:numId w:val="2"/>
        </w:numPr>
        <w:tabs>
          <w:tab w:val="left" w:pos="530"/>
        </w:tabs>
        <w:ind w:left="530" w:right="166"/>
        <w:jc w:val="both"/>
        <w:rPr>
          <w:sz w:val="20"/>
        </w:rPr>
      </w:pPr>
      <w:r>
        <w:rPr>
          <w:sz w:val="20"/>
        </w:rPr>
        <w:t>Oversee the security controls on cloud infrastructure for Confidential Cloud, AWS, Azure, and Google Cloud, including asset management,</w:t>
      </w:r>
      <w:r>
        <w:rPr>
          <w:spacing w:val="-2"/>
          <w:sz w:val="20"/>
        </w:rPr>
        <w:t xml:space="preserve"> </w:t>
      </w:r>
      <w:r>
        <w:rPr>
          <w:sz w:val="20"/>
        </w:rPr>
        <w:t>key</w:t>
      </w:r>
      <w:r>
        <w:rPr>
          <w:spacing w:val="-2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2"/>
          <w:sz w:val="20"/>
        </w:rPr>
        <w:t xml:space="preserve"> </w:t>
      </w:r>
      <w:r>
        <w:rPr>
          <w:sz w:val="20"/>
        </w:rPr>
        <w:t>access</w:t>
      </w:r>
      <w:r>
        <w:rPr>
          <w:spacing w:val="-2"/>
          <w:sz w:val="20"/>
        </w:rPr>
        <w:t xml:space="preserve"> </w:t>
      </w:r>
      <w:r>
        <w:rPr>
          <w:sz w:val="20"/>
        </w:rPr>
        <w:t>control,</w:t>
      </w:r>
      <w:r>
        <w:rPr>
          <w:spacing w:val="-2"/>
          <w:sz w:val="20"/>
        </w:rPr>
        <w:t xml:space="preserve"> </w:t>
      </w:r>
      <w:r>
        <w:rPr>
          <w:sz w:val="20"/>
        </w:rPr>
        <w:t>security</w:t>
      </w:r>
      <w:r>
        <w:rPr>
          <w:spacing w:val="-2"/>
          <w:sz w:val="20"/>
        </w:rPr>
        <w:t xml:space="preserve"> </w:t>
      </w:r>
      <w:r>
        <w:rPr>
          <w:sz w:val="20"/>
        </w:rPr>
        <w:t>activity</w:t>
      </w:r>
      <w:r>
        <w:rPr>
          <w:spacing w:val="-2"/>
          <w:sz w:val="20"/>
        </w:rPr>
        <w:t xml:space="preserve"> </w:t>
      </w:r>
      <w:r>
        <w:rPr>
          <w:sz w:val="20"/>
        </w:rPr>
        <w:t>monitoring,</w:t>
      </w:r>
      <w:r>
        <w:rPr>
          <w:spacing w:val="-2"/>
          <w:sz w:val="20"/>
        </w:rPr>
        <w:t xml:space="preserve"> </w:t>
      </w:r>
      <w:r>
        <w:rPr>
          <w:sz w:val="20"/>
        </w:rPr>
        <w:t>intrusion</w:t>
      </w:r>
      <w:r>
        <w:rPr>
          <w:spacing w:val="-2"/>
          <w:sz w:val="20"/>
        </w:rPr>
        <w:t xml:space="preserve"> </w:t>
      </w:r>
      <w:r>
        <w:rPr>
          <w:sz w:val="20"/>
        </w:rPr>
        <w:t>detection,</w:t>
      </w:r>
      <w:r>
        <w:rPr>
          <w:spacing w:val="-2"/>
          <w:sz w:val="20"/>
        </w:rPr>
        <w:t xml:space="preserve"> </w:t>
      </w:r>
      <w:r>
        <w:rPr>
          <w:sz w:val="20"/>
        </w:rPr>
        <w:t>patch</w:t>
      </w:r>
      <w:r>
        <w:rPr>
          <w:spacing w:val="-2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2"/>
          <w:sz w:val="20"/>
        </w:rPr>
        <w:t xml:space="preserve"> </w:t>
      </w:r>
      <w:r>
        <w:rPr>
          <w:sz w:val="20"/>
        </w:rPr>
        <w:t>vulnerability, and incident management.</w:t>
      </w:r>
    </w:p>
    <w:p w14:paraId="1449599F" w14:textId="77777777" w:rsidR="006B1C05" w:rsidRDefault="00000000">
      <w:pPr>
        <w:pStyle w:val="ListParagraph"/>
        <w:numPr>
          <w:ilvl w:val="0"/>
          <w:numId w:val="2"/>
        </w:numPr>
        <w:tabs>
          <w:tab w:val="left" w:pos="530"/>
        </w:tabs>
        <w:ind w:left="530" w:right="181"/>
        <w:jc w:val="both"/>
        <w:rPr>
          <w:sz w:val="20"/>
        </w:rPr>
      </w:pPr>
      <w:r>
        <w:rPr>
          <w:sz w:val="20"/>
        </w:rPr>
        <w:t>Performed complex network vulnerability assessments in cloud environments using AWS GuardDuty and ServiceNow, and developed targeted remediation plans with engineering, SRE, and IT teams to ensure compliance.</w:t>
      </w:r>
    </w:p>
    <w:p w14:paraId="5CFFD545" w14:textId="77777777" w:rsidR="006B1C05" w:rsidRDefault="00000000">
      <w:pPr>
        <w:pStyle w:val="Heading3"/>
        <w:spacing w:before="243" w:line="240" w:lineRule="auto"/>
      </w:pPr>
      <w:r>
        <w:t>Endpoint</w:t>
      </w:r>
      <w:r>
        <w:rPr>
          <w:spacing w:val="-7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Identity</w:t>
      </w:r>
      <w:r>
        <w:rPr>
          <w:spacing w:val="-6"/>
        </w:rPr>
        <w:t xml:space="preserve"> </w:t>
      </w:r>
      <w:r>
        <w:rPr>
          <w:spacing w:val="-2"/>
        </w:rPr>
        <w:t>Protection</w:t>
      </w:r>
    </w:p>
    <w:p w14:paraId="5DA58DDC" w14:textId="77777777" w:rsidR="006B1C05" w:rsidRDefault="00000000">
      <w:pPr>
        <w:pStyle w:val="ListParagraph"/>
        <w:numPr>
          <w:ilvl w:val="0"/>
          <w:numId w:val="2"/>
        </w:numPr>
        <w:tabs>
          <w:tab w:val="left" w:pos="530"/>
        </w:tabs>
        <w:spacing w:line="255" w:lineRule="exact"/>
        <w:ind w:left="530"/>
        <w:rPr>
          <w:sz w:val="20"/>
        </w:rPr>
      </w:pPr>
      <w:r>
        <w:rPr>
          <w:sz w:val="20"/>
        </w:rPr>
        <w:t>Worked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our</w:t>
      </w:r>
      <w:r>
        <w:rPr>
          <w:spacing w:val="-5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7"/>
          <w:sz w:val="20"/>
        </w:rPr>
        <w:t xml:space="preserve"> </w:t>
      </w:r>
      <w:r>
        <w:rPr>
          <w:sz w:val="20"/>
        </w:rPr>
        <w:t>team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deploy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CrowdStrike</w:t>
      </w:r>
      <w:r>
        <w:rPr>
          <w:spacing w:val="-6"/>
          <w:sz w:val="20"/>
        </w:rPr>
        <w:t xml:space="preserve"> </w:t>
      </w:r>
      <w:r>
        <w:rPr>
          <w:sz w:val="20"/>
        </w:rPr>
        <w:t>agent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all</w:t>
      </w:r>
      <w:r>
        <w:rPr>
          <w:spacing w:val="-7"/>
          <w:sz w:val="20"/>
        </w:rPr>
        <w:t xml:space="preserve"> </w:t>
      </w:r>
      <w:r>
        <w:rPr>
          <w:sz w:val="20"/>
        </w:rPr>
        <w:t>assets.</w:t>
      </w:r>
      <w:r>
        <w:rPr>
          <w:spacing w:val="3"/>
          <w:sz w:val="20"/>
        </w:rPr>
        <w:t xml:space="preserve"> </w:t>
      </w:r>
      <w:r>
        <w:rPr>
          <w:sz w:val="20"/>
        </w:rPr>
        <w:t>Initiated</w:t>
      </w:r>
      <w:r>
        <w:rPr>
          <w:spacing w:val="-4"/>
          <w:sz w:val="20"/>
        </w:rPr>
        <w:t xml:space="preserve"> </w:t>
      </w:r>
      <w:r>
        <w:rPr>
          <w:sz w:val="20"/>
        </w:rPr>
        <w:t>IR</w:t>
      </w:r>
      <w:r>
        <w:rPr>
          <w:spacing w:val="-5"/>
          <w:sz w:val="20"/>
        </w:rPr>
        <w:t xml:space="preserve"> </w:t>
      </w:r>
      <w:r>
        <w:rPr>
          <w:sz w:val="20"/>
        </w:rPr>
        <w:t>plan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documentation.</w:t>
      </w:r>
    </w:p>
    <w:p w14:paraId="334009F0" w14:textId="77777777" w:rsidR="006B1C05" w:rsidRDefault="00000000">
      <w:pPr>
        <w:pStyle w:val="ListParagraph"/>
        <w:numPr>
          <w:ilvl w:val="0"/>
          <w:numId w:val="2"/>
        </w:numPr>
        <w:tabs>
          <w:tab w:val="left" w:pos="530"/>
        </w:tabs>
        <w:ind w:left="530" w:right="182"/>
        <w:jc w:val="both"/>
        <w:rPr>
          <w:sz w:val="20"/>
        </w:rPr>
      </w:pPr>
      <w:r>
        <w:rPr>
          <w:sz w:val="20"/>
        </w:rPr>
        <w:t>Integrated CrowdStrike Identity Protection with Splunk to streamline endpoint monitoring, manage user hosts, and remove unwanted software, thereby strengthening endpoint security.</w:t>
      </w:r>
    </w:p>
    <w:p w14:paraId="3ACA0DEF" w14:textId="77777777" w:rsidR="006B1C05" w:rsidRDefault="006B1C05">
      <w:pPr>
        <w:pStyle w:val="BodyText"/>
        <w:spacing w:before="2"/>
        <w:ind w:left="0" w:firstLine="0"/>
      </w:pPr>
    </w:p>
    <w:p w14:paraId="74856A2E" w14:textId="77777777" w:rsidR="006B1C05" w:rsidRDefault="00000000">
      <w:pPr>
        <w:pStyle w:val="Heading3"/>
      </w:pPr>
      <w:r>
        <w:t>Threat</w:t>
      </w:r>
      <w:r>
        <w:rPr>
          <w:spacing w:val="-8"/>
        </w:rPr>
        <w:t xml:space="preserve"> </w:t>
      </w:r>
      <w:r>
        <w:t>Intelligence</w:t>
      </w:r>
      <w:r>
        <w:rPr>
          <w:spacing w:val="-7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Security</w:t>
      </w:r>
      <w:r>
        <w:rPr>
          <w:spacing w:val="-8"/>
        </w:rPr>
        <w:t xml:space="preserve"> </w:t>
      </w:r>
      <w:r>
        <w:t>Posture</w:t>
      </w:r>
      <w:r>
        <w:rPr>
          <w:spacing w:val="-7"/>
        </w:rPr>
        <w:t xml:space="preserve"> </w:t>
      </w:r>
      <w:r>
        <w:rPr>
          <w:spacing w:val="-2"/>
        </w:rPr>
        <w:t>Enhancement</w:t>
      </w:r>
    </w:p>
    <w:p w14:paraId="3D47572E" w14:textId="77777777" w:rsidR="006B1C05" w:rsidRDefault="00000000">
      <w:pPr>
        <w:pStyle w:val="ListParagraph"/>
        <w:numPr>
          <w:ilvl w:val="0"/>
          <w:numId w:val="2"/>
        </w:numPr>
        <w:tabs>
          <w:tab w:val="left" w:pos="530"/>
        </w:tabs>
        <w:spacing w:line="254" w:lineRule="exact"/>
        <w:ind w:left="530"/>
        <w:rPr>
          <w:sz w:val="20"/>
        </w:rPr>
      </w:pPr>
      <w:r>
        <w:rPr>
          <w:sz w:val="20"/>
        </w:rPr>
        <w:t>Monitored</w:t>
      </w:r>
      <w:r>
        <w:rPr>
          <w:spacing w:val="33"/>
          <w:sz w:val="20"/>
        </w:rPr>
        <w:t xml:space="preserve"> </w:t>
      </w:r>
      <w:r>
        <w:rPr>
          <w:sz w:val="20"/>
        </w:rPr>
        <w:t>public</w:t>
      </w:r>
      <w:r>
        <w:rPr>
          <w:spacing w:val="33"/>
          <w:sz w:val="20"/>
        </w:rPr>
        <w:t xml:space="preserve"> </w:t>
      </w:r>
      <w:r>
        <w:rPr>
          <w:sz w:val="20"/>
        </w:rPr>
        <w:t>and</w:t>
      </w:r>
      <w:r>
        <w:rPr>
          <w:spacing w:val="33"/>
          <w:sz w:val="20"/>
        </w:rPr>
        <w:t xml:space="preserve"> </w:t>
      </w:r>
      <w:r>
        <w:rPr>
          <w:sz w:val="20"/>
        </w:rPr>
        <w:t>private</w:t>
      </w:r>
      <w:r>
        <w:rPr>
          <w:spacing w:val="33"/>
          <w:sz w:val="20"/>
        </w:rPr>
        <w:t xml:space="preserve"> </w:t>
      </w:r>
      <w:r>
        <w:rPr>
          <w:sz w:val="20"/>
        </w:rPr>
        <w:t>GitHub/Bitbucket</w:t>
      </w:r>
      <w:r>
        <w:rPr>
          <w:spacing w:val="32"/>
          <w:sz w:val="20"/>
        </w:rPr>
        <w:t xml:space="preserve"> </w:t>
      </w:r>
      <w:r>
        <w:rPr>
          <w:sz w:val="20"/>
        </w:rPr>
        <w:t>activities</w:t>
      </w:r>
      <w:r>
        <w:rPr>
          <w:spacing w:val="35"/>
          <w:sz w:val="20"/>
        </w:rPr>
        <w:t xml:space="preserve"> </w:t>
      </w:r>
      <w:r>
        <w:rPr>
          <w:sz w:val="20"/>
        </w:rPr>
        <w:t>using</w:t>
      </w:r>
      <w:r>
        <w:rPr>
          <w:spacing w:val="32"/>
          <w:sz w:val="20"/>
        </w:rPr>
        <w:t xml:space="preserve"> </w:t>
      </w:r>
      <w:r>
        <w:rPr>
          <w:sz w:val="20"/>
        </w:rPr>
        <w:t>GitGuardian</w:t>
      </w:r>
      <w:r>
        <w:rPr>
          <w:spacing w:val="34"/>
          <w:sz w:val="20"/>
        </w:rPr>
        <w:t xml:space="preserve"> </w:t>
      </w:r>
      <w:r>
        <w:rPr>
          <w:sz w:val="20"/>
        </w:rPr>
        <w:t>and</w:t>
      </w:r>
      <w:r>
        <w:rPr>
          <w:spacing w:val="41"/>
          <w:sz w:val="20"/>
        </w:rPr>
        <w:t xml:space="preserve"> </w:t>
      </w:r>
      <w:r>
        <w:rPr>
          <w:sz w:val="20"/>
        </w:rPr>
        <w:t>supervised</w:t>
      </w:r>
      <w:r>
        <w:rPr>
          <w:spacing w:val="35"/>
          <w:sz w:val="20"/>
        </w:rPr>
        <w:t xml:space="preserve"> </w:t>
      </w:r>
      <w:r>
        <w:rPr>
          <w:sz w:val="20"/>
        </w:rPr>
        <w:t>alerts</w:t>
      </w:r>
      <w:r>
        <w:rPr>
          <w:spacing w:val="34"/>
          <w:sz w:val="20"/>
        </w:rPr>
        <w:t xml:space="preserve"> </w:t>
      </w:r>
      <w:r>
        <w:rPr>
          <w:sz w:val="20"/>
        </w:rPr>
        <w:t>from</w:t>
      </w:r>
      <w:r>
        <w:rPr>
          <w:spacing w:val="33"/>
          <w:sz w:val="20"/>
        </w:rPr>
        <w:t xml:space="preserve"> </w:t>
      </w:r>
      <w:r>
        <w:rPr>
          <w:sz w:val="20"/>
        </w:rPr>
        <w:t>BitSight</w:t>
      </w:r>
      <w:r>
        <w:rPr>
          <w:spacing w:val="33"/>
          <w:sz w:val="20"/>
        </w:rPr>
        <w:t xml:space="preserve"> </w:t>
      </w:r>
      <w:r>
        <w:rPr>
          <w:sz w:val="20"/>
        </w:rPr>
        <w:t>and</w:t>
      </w:r>
      <w:r>
        <w:rPr>
          <w:spacing w:val="34"/>
          <w:sz w:val="20"/>
        </w:rPr>
        <w:t xml:space="preserve"> </w:t>
      </w:r>
      <w:r>
        <w:rPr>
          <w:spacing w:val="-2"/>
          <w:sz w:val="20"/>
        </w:rPr>
        <w:t>Security</w:t>
      </w:r>
    </w:p>
    <w:p w14:paraId="74E84BE9" w14:textId="77777777" w:rsidR="006B1C05" w:rsidRDefault="00000000">
      <w:pPr>
        <w:pStyle w:val="BodyText"/>
        <w:spacing w:line="243" w:lineRule="exact"/>
        <w:ind w:firstLine="0"/>
      </w:pPr>
      <w:r>
        <w:t>Scorecard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proactively</w:t>
      </w:r>
      <w:r>
        <w:rPr>
          <w:spacing w:val="-8"/>
        </w:rPr>
        <w:t xml:space="preserve"> </w:t>
      </w:r>
      <w:r>
        <w:t>enhance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organization’s</w:t>
      </w:r>
      <w:r>
        <w:rPr>
          <w:spacing w:val="-8"/>
        </w:rPr>
        <w:t xml:space="preserve"> </w:t>
      </w:r>
      <w:r>
        <w:t>security</w:t>
      </w:r>
      <w:r>
        <w:rPr>
          <w:spacing w:val="-8"/>
        </w:rPr>
        <w:t xml:space="preserve"> </w:t>
      </w:r>
      <w:r>
        <w:rPr>
          <w:spacing w:val="-2"/>
        </w:rPr>
        <w:t>posture.</w:t>
      </w:r>
    </w:p>
    <w:p w14:paraId="0EB51F6F" w14:textId="77777777" w:rsidR="006B1C05" w:rsidRDefault="00000000">
      <w:pPr>
        <w:pStyle w:val="ListParagraph"/>
        <w:numPr>
          <w:ilvl w:val="0"/>
          <w:numId w:val="2"/>
        </w:numPr>
        <w:tabs>
          <w:tab w:val="left" w:pos="530"/>
        </w:tabs>
        <w:ind w:left="530"/>
        <w:rPr>
          <w:sz w:val="20"/>
        </w:rPr>
      </w:pPr>
      <w:r>
        <w:rPr>
          <w:spacing w:val="-2"/>
          <w:sz w:val="20"/>
        </w:rPr>
        <w:t>Conducted</w:t>
      </w:r>
      <w:r>
        <w:rPr>
          <w:sz w:val="20"/>
        </w:rPr>
        <w:t xml:space="preserve"> </w:t>
      </w:r>
      <w:r>
        <w:rPr>
          <w:spacing w:val="-2"/>
          <w:sz w:val="20"/>
        </w:rPr>
        <w:t>ad-hoc data</w:t>
      </w:r>
      <w:r>
        <w:rPr>
          <w:sz w:val="20"/>
        </w:rPr>
        <w:t xml:space="preserve"> </w:t>
      </w:r>
      <w:r>
        <w:rPr>
          <w:spacing w:val="-2"/>
          <w:sz w:val="20"/>
        </w:rPr>
        <w:t>analysis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z w:val="20"/>
        </w:rPr>
        <w:t xml:space="preserve"> </w:t>
      </w:r>
      <w:r>
        <w:rPr>
          <w:spacing w:val="-2"/>
          <w:sz w:val="20"/>
        </w:rPr>
        <w:t>resolve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false positives/negatives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z w:val="20"/>
        </w:rPr>
        <w:t xml:space="preserve"> </w:t>
      </w:r>
      <w:r>
        <w:rPr>
          <w:spacing w:val="-2"/>
          <w:sz w:val="20"/>
        </w:rPr>
        <w:t>optimize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threat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detection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capabilities</w:t>
      </w:r>
      <w:r>
        <w:rPr>
          <w:sz w:val="20"/>
        </w:rPr>
        <w:t xml:space="preserve"> </w:t>
      </w:r>
      <w:r>
        <w:rPr>
          <w:spacing w:val="-2"/>
          <w:sz w:val="20"/>
        </w:rPr>
        <w:t>across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large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z w:val="20"/>
        </w:rPr>
        <w:t xml:space="preserve"> </w:t>
      </w:r>
      <w:r>
        <w:rPr>
          <w:spacing w:val="-2"/>
          <w:sz w:val="20"/>
        </w:rPr>
        <w:t>sets.</w:t>
      </w:r>
    </w:p>
    <w:p w14:paraId="5583AD7B" w14:textId="77777777" w:rsidR="006B1C05" w:rsidRDefault="006B1C05">
      <w:pPr>
        <w:pStyle w:val="BodyText"/>
        <w:spacing w:before="1"/>
        <w:ind w:left="0" w:firstLine="0"/>
      </w:pPr>
    </w:p>
    <w:p w14:paraId="37A31E74" w14:textId="77777777" w:rsidR="006B1C05" w:rsidRDefault="00000000">
      <w:pPr>
        <w:pStyle w:val="Heading3"/>
      </w:pPr>
      <w:r>
        <w:t>Data</w:t>
      </w:r>
      <w:r>
        <w:rPr>
          <w:spacing w:val="-5"/>
        </w:rPr>
        <w:t xml:space="preserve"> </w:t>
      </w:r>
      <w:r>
        <w:t>Loss</w:t>
      </w:r>
      <w:r>
        <w:rPr>
          <w:spacing w:val="-5"/>
        </w:rPr>
        <w:t xml:space="preserve"> </w:t>
      </w:r>
      <w:r>
        <w:rPr>
          <w:spacing w:val="-2"/>
        </w:rPr>
        <w:t>Prevention</w:t>
      </w:r>
    </w:p>
    <w:p w14:paraId="07D408A8" w14:textId="77777777" w:rsidR="006B1C05" w:rsidRDefault="00000000">
      <w:pPr>
        <w:pStyle w:val="ListParagraph"/>
        <w:numPr>
          <w:ilvl w:val="0"/>
          <w:numId w:val="2"/>
        </w:numPr>
        <w:tabs>
          <w:tab w:val="left" w:pos="530"/>
        </w:tabs>
        <w:ind w:left="530" w:right="174"/>
        <w:rPr>
          <w:sz w:val="20"/>
        </w:rPr>
      </w:pPr>
      <w:r>
        <w:rPr>
          <w:sz w:val="20"/>
        </w:rPr>
        <w:t>Implemented</w:t>
      </w:r>
      <w:r>
        <w:rPr>
          <w:spacing w:val="-2"/>
          <w:sz w:val="20"/>
        </w:rPr>
        <w:t xml:space="preserve"> </w:t>
      </w:r>
      <w:r>
        <w:rPr>
          <w:sz w:val="20"/>
        </w:rPr>
        <w:t>and directed</w:t>
      </w:r>
      <w:r>
        <w:rPr>
          <w:spacing w:val="-2"/>
          <w:sz w:val="20"/>
        </w:rPr>
        <w:t xml:space="preserve"> </w:t>
      </w:r>
      <w:r>
        <w:rPr>
          <w:sz w:val="20"/>
        </w:rPr>
        <w:t>Symantec,</w:t>
      </w:r>
      <w:r>
        <w:rPr>
          <w:spacing w:val="-2"/>
          <w:sz w:val="20"/>
        </w:rPr>
        <w:t xml:space="preserve"> </w:t>
      </w:r>
      <w:r>
        <w:rPr>
          <w:sz w:val="20"/>
        </w:rPr>
        <w:t>Forcepoint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CrowdStrike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Loss</w:t>
      </w:r>
      <w:r>
        <w:rPr>
          <w:spacing w:val="-3"/>
          <w:sz w:val="20"/>
        </w:rPr>
        <w:t xml:space="preserve"> </w:t>
      </w:r>
      <w:r>
        <w:rPr>
          <w:sz w:val="20"/>
        </w:rPr>
        <w:t>Prevention</w:t>
      </w:r>
      <w:r>
        <w:rPr>
          <w:spacing w:val="-2"/>
          <w:sz w:val="20"/>
        </w:rPr>
        <w:t xml:space="preserve"> </w:t>
      </w:r>
      <w:r>
        <w:rPr>
          <w:sz w:val="20"/>
        </w:rPr>
        <w:t>policies,</w:t>
      </w:r>
      <w:r>
        <w:rPr>
          <w:spacing w:val="-2"/>
          <w:sz w:val="20"/>
        </w:rPr>
        <w:t xml:space="preserve"> </w:t>
      </w:r>
      <w:r>
        <w:rPr>
          <w:sz w:val="20"/>
        </w:rPr>
        <w:t>ensuring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confidentiality</w:t>
      </w:r>
      <w:r>
        <w:rPr>
          <w:spacing w:val="-2"/>
          <w:sz w:val="20"/>
        </w:rPr>
        <w:t xml:space="preserve"> </w:t>
      </w:r>
      <w:r>
        <w:rPr>
          <w:sz w:val="20"/>
        </w:rPr>
        <w:t>and compliance with industry standards.</w:t>
      </w:r>
    </w:p>
    <w:p w14:paraId="6C5CD791" w14:textId="77777777" w:rsidR="006B1C05" w:rsidRDefault="00000000">
      <w:pPr>
        <w:pStyle w:val="ListParagraph"/>
        <w:numPr>
          <w:ilvl w:val="0"/>
          <w:numId w:val="2"/>
        </w:numPr>
        <w:tabs>
          <w:tab w:val="left" w:pos="530"/>
        </w:tabs>
        <w:spacing w:line="255" w:lineRule="exact"/>
        <w:ind w:left="530"/>
        <w:rPr>
          <w:sz w:val="20"/>
        </w:rPr>
      </w:pPr>
      <w:r>
        <w:rPr>
          <w:sz w:val="20"/>
        </w:rPr>
        <w:t>Developed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tested</w:t>
      </w:r>
      <w:r>
        <w:rPr>
          <w:spacing w:val="-5"/>
          <w:sz w:val="20"/>
        </w:rPr>
        <w:t xml:space="preserve"> </w:t>
      </w:r>
      <w:r>
        <w:rPr>
          <w:sz w:val="20"/>
        </w:rPr>
        <w:t>DLP</w:t>
      </w:r>
      <w:r>
        <w:rPr>
          <w:spacing w:val="-6"/>
          <w:sz w:val="20"/>
        </w:rPr>
        <w:t xml:space="preserve"> </w:t>
      </w:r>
      <w:r>
        <w:rPr>
          <w:sz w:val="20"/>
        </w:rPr>
        <w:t>rules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prevent</w:t>
      </w:r>
      <w:r>
        <w:rPr>
          <w:spacing w:val="-6"/>
          <w:sz w:val="20"/>
        </w:rPr>
        <w:t xml:space="preserve"> </w:t>
      </w:r>
      <w:r>
        <w:rPr>
          <w:sz w:val="20"/>
        </w:rPr>
        <w:t>sensitive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sz w:val="20"/>
        </w:rPr>
        <w:t>leaving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organization.</w:t>
      </w:r>
    </w:p>
    <w:p w14:paraId="40C6BAE7" w14:textId="77777777" w:rsidR="006B1C05" w:rsidRDefault="00000000">
      <w:pPr>
        <w:pStyle w:val="ListParagraph"/>
        <w:numPr>
          <w:ilvl w:val="0"/>
          <w:numId w:val="2"/>
        </w:numPr>
        <w:tabs>
          <w:tab w:val="left" w:pos="530"/>
        </w:tabs>
        <w:ind w:left="530"/>
        <w:rPr>
          <w:sz w:val="20"/>
        </w:rPr>
      </w:pPr>
      <w:r>
        <w:rPr>
          <w:sz w:val="20"/>
        </w:rPr>
        <w:t>Monitored</w:t>
      </w:r>
      <w:r>
        <w:rPr>
          <w:spacing w:val="-7"/>
          <w:sz w:val="20"/>
        </w:rPr>
        <w:t xml:space="preserve"> </w:t>
      </w:r>
      <w:r>
        <w:rPr>
          <w:sz w:val="20"/>
        </w:rPr>
        <w:t>USB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transfers,</w:t>
      </w:r>
      <w:r>
        <w:rPr>
          <w:spacing w:val="-7"/>
          <w:sz w:val="20"/>
        </w:rPr>
        <w:t xml:space="preserve"> </w:t>
      </w:r>
      <w:r>
        <w:rPr>
          <w:sz w:val="20"/>
        </w:rPr>
        <w:t>identified</w:t>
      </w:r>
      <w:r>
        <w:rPr>
          <w:spacing w:val="-7"/>
          <w:sz w:val="20"/>
        </w:rPr>
        <w:t xml:space="preserve"> </w:t>
      </w:r>
      <w:r>
        <w:rPr>
          <w:sz w:val="20"/>
        </w:rPr>
        <w:t>potential</w:t>
      </w:r>
      <w:r>
        <w:rPr>
          <w:spacing w:val="-7"/>
          <w:sz w:val="20"/>
        </w:rPr>
        <w:t xml:space="preserve"> </w:t>
      </w:r>
      <w:r>
        <w:rPr>
          <w:sz w:val="20"/>
        </w:rPr>
        <w:t>breaches,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responded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security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incidents.</w:t>
      </w:r>
    </w:p>
    <w:p w14:paraId="22FD190B" w14:textId="77777777" w:rsidR="006B1C05" w:rsidRDefault="00000000">
      <w:pPr>
        <w:pStyle w:val="ListParagraph"/>
        <w:numPr>
          <w:ilvl w:val="0"/>
          <w:numId w:val="2"/>
        </w:numPr>
        <w:tabs>
          <w:tab w:val="left" w:pos="530"/>
        </w:tabs>
        <w:spacing w:line="255" w:lineRule="exact"/>
        <w:ind w:left="530"/>
        <w:rPr>
          <w:sz w:val="20"/>
        </w:rPr>
      </w:pPr>
      <w:r>
        <w:rPr>
          <w:sz w:val="20"/>
        </w:rPr>
        <w:t>Collaborated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IT</w:t>
      </w:r>
      <w:r>
        <w:rPr>
          <w:spacing w:val="-9"/>
          <w:sz w:val="20"/>
        </w:rPr>
        <w:t xml:space="preserve"> </w:t>
      </w:r>
      <w:r>
        <w:rPr>
          <w:sz w:val="20"/>
        </w:rPr>
        <w:t>teams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implement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maintain</w:t>
      </w:r>
      <w:r>
        <w:rPr>
          <w:spacing w:val="-7"/>
          <w:sz w:val="20"/>
        </w:rPr>
        <w:t xml:space="preserve"> </w:t>
      </w:r>
      <w:r>
        <w:rPr>
          <w:sz w:val="20"/>
        </w:rPr>
        <w:t>security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controls.</w:t>
      </w:r>
    </w:p>
    <w:p w14:paraId="62B68EC4" w14:textId="77777777" w:rsidR="006B1C05" w:rsidRDefault="00000000">
      <w:pPr>
        <w:pStyle w:val="ListParagraph"/>
        <w:numPr>
          <w:ilvl w:val="0"/>
          <w:numId w:val="2"/>
        </w:numPr>
        <w:tabs>
          <w:tab w:val="left" w:pos="530"/>
        </w:tabs>
        <w:ind w:left="530"/>
        <w:rPr>
          <w:sz w:val="20"/>
        </w:rPr>
      </w:pPr>
      <w:r>
        <w:rPr>
          <w:sz w:val="20"/>
        </w:rPr>
        <w:t>Provided</w:t>
      </w:r>
      <w:r>
        <w:rPr>
          <w:spacing w:val="-6"/>
          <w:sz w:val="20"/>
        </w:rPr>
        <w:t xml:space="preserve"> </w:t>
      </w:r>
      <w:r>
        <w:rPr>
          <w:sz w:val="20"/>
        </w:rPr>
        <w:t>support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training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end-users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security</w:t>
      </w:r>
      <w:r>
        <w:rPr>
          <w:spacing w:val="-7"/>
          <w:sz w:val="20"/>
        </w:rPr>
        <w:t xml:space="preserve"> </w:t>
      </w:r>
      <w:r>
        <w:rPr>
          <w:sz w:val="20"/>
        </w:rPr>
        <w:t>best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practices.</w:t>
      </w:r>
    </w:p>
    <w:p w14:paraId="108FD1E5" w14:textId="77777777" w:rsidR="006B1C05" w:rsidRDefault="006B1C05">
      <w:pPr>
        <w:pStyle w:val="BodyText"/>
        <w:spacing w:before="1"/>
        <w:ind w:left="0" w:firstLine="0"/>
      </w:pPr>
    </w:p>
    <w:p w14:paraId="7873E5C0" w14:textId="77777777" w:rsidR="006B1C05" w:rsidRDefault="00000000">
      <w:pPr>
        <w:pStyle w:val="Heading3"/>
      </w:pPr>
      <w:r>
        <w:t>Email</w:t>
      </w:r>
      <w:r>
        <w:rPr>
          <w:spacing w:val="-7"/>
        </w:rPr>
        <w:t xml:space="preserve"> </w:t>
      </w:r>
      <w:r>
        <w:rPr>
          <w:spacing w:val="-2"/>
        </w:rPr>
        <w:t>Proxy</w:t>
      </w:r>
    </w:p>
    <w:p w14:paraId="1141F35C" w14:textId="77777777" w:rsidR="006B1C05" w:rsidRDefault="00000000">
      <w:pPr>
        <w:pStyle w:val="ListParagraph"/>
        <w:numPr>
          <w:ilvl w:val="0"/>
          <w:numId w:val="2"/>
        </w:numPr>
        <w:tabs>
          <w:tab w:val="left" w:pos="530"/>
        </w:tabs>
        <w:ind w:left="530" w:right="182"/>
        <w:rPr>
          <w:sz w:val="20"/>
        </w:rPr>
      </w:pPr>
      <w:r>
        <w:rPr>
          <w:sz w:val="20"/>
        </w:rPr>
        <w:t>Experienced in email-based investigations, including phishing campaigns, malicious attachments, and artifact analysis using tools like Proofpoint and Knowbe4.</w:t>
      </w:r>
    </w:p>
    <w:p w14:paraId="2A21C699" w14:textId="77777777" w:rsidR="006B1C05" w:rsidRDefault="006B1C05">
      <w:pPr>
        <w:pStyle w:val="BodyText"/>
        <w:ind w:left="0" w:firstLine="0"/>
      </w:pPr>
    </w:p>
    <w:p w14:paraId="6CCC9B92" w14:textId="77777777" w:rsidR="006B1C05" w:rsidRDefault="00000000">
      <w:pPr>
        <w:pStyle w:val="Heading3"/>
      </w:pPr>
      <w:r>
        <w:t>Operational</w:t>
      </w:r>
      <w:r>
        <w:rPr>
          <w:spacing w:val="-9"/>
        </w:rPr>
        <w:t xml:space="preserve"> </w:t>
      </w:r>
      <w:r>
        <w:t>Excellence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Process</w:t>
      </w:r>
      <w:r>
        <w:rPr>
          <w:spacing w:val="-8"/>
        </w:rPr>
        <w:t xml:space="preserve"> </w:t>
      </w:r>
      <w:r>
        <w:rPr>
          <w:spacing w:val="-2"/>
        </w:rPr>
        <w:t>Optimization</w:t>
      </w:r>
    </w:p>
    <w:p w14:paraId="00790E87" w14:textId="77777777" w:rsidR="006B1C05" w:rsidRDefault="00000000">
      <w:pPr>
        <w:pStyle w:val="ListParagraph"/>
        <w:numPr>
          <w:ilvl w:val="0"/>
          <w:numId w:val="2"/>
        </w:numPr>
        <w:tabs>
          <w:tab w:val="left" w:pos="530"/>
        </w:tabs>
        <w:ind w:left="530" w:right="181"/>
        <w:rPr>
          <w:sz w:val="20"/>
        </w:rPr>
      </w:pPr>
      <w:r>
        <w:rPr>
          <w:sz w:val="20"/>
        </w:rPr>
        <w:t>Streamlined firewall workflows to accelerate deliverable timelines and support quicker response times and leveraged the Axonius tool to identify and close security gaps across the organization.</w:t>
      </w:r>
    </w:p>
    <w:p w14:paraId="3F2F0678" w14:textId="77777777" w:rsidR="006B1C05" w:rsidRDefault="00000000">
      <w:pPr>
        <w:pStyle w:val="ListParagraph"/>
        <w:numPr>
          <w:ilvl w:val="0"/>
          <w:numId w:val="2"/>
        </w:numPr>
        <w:tabs>
          <w:tab w:val="left" w:pos="530"/>
        </w:tabs>
        <w:ind w:left="530" w:right="188"/>
        <w:rPr>
          <w:sz w:val="20"/>
        </w:rPr>
      </w:pPr>
      <w:r>
        <w:rPr>
          <w:sz w:val="20"/>
        </w:rPr>
        <w:t>Performed</w:t>
      </w:r>
      <w:r>
        <w:rPr>
          <w:spacing w:val="26"/>
          <w:sz w:val="20"/>
        </w:rPr>
        <w:t xml:space="preserve"> </w:t>
      </w:r>
      <w:r>
        <w:rPr>
          <w:sz w:val="20"/>
        </w:rPr>
        <w:t>routine</w:t>
      </w:r>
      <w:r>
        <w:rPr>
          <w:spacing w:val="24"/>
          <w:sz w:val="20"/>
        </w:rPr>
        <w:t xml:space="preserve"> </w:t>
      </w:r>
      <w:r>
        <w:rPr>
          <w:sz w:val="20"/>
        </w:rPr>
        <w:t>device</w:t>
      </w:r>
      <w:r>
        <w:rPr>
          <w:spacing w:val="24"/>
          <w:sz w:val="20"/>
        </w:rPr>
        <w:t xml:space="preserve"> </w:t>
      </w:r>
      <w:r>
        <w:rPr>
          <w:sz w:val="20"/>
        </w:rPr>
        <w:t>checks,</w:t>
      </w:r>
      <w:r>
        <w:rPr>
          <w:spacing w:val="26"/>
          <w:sz w:val="20"/>
        </w:rPr>
        <w:t xml:space="preserve"> </w:t>
      </w:r>
      <w:r>
        <w:rPr>
          <w:sz w:val="20"/>
        </w:rPr>
        <w:t>troubleshooting,</w:t>
      </w:r>
      <w:r>
        <w:rPr>
          <w:spacing w:val="26"/>
          <w:sz w:val="20"/>
        </w:rPr>
        <w:t xml:space="preserve"> </w:t>
      </w:r>
      <w:r>
        <w:rPr>
          <w:sz w:val="20"/>
        </w:rPr>
        <w:t>and</w:t>
      </w:r>
      <w:r>
        <w:rPr>
          <w:spacing w:val="26"/>
          <w:sz w:val="20"/>
        </w:rPr>
        <w:t xml:space="preserve"> </w:t>
      </w:r>
      <w:r>
        <w:rPr>
          <w:sz w:val="20"/>
        </w:rPr>
        <w:t>system</w:t>
      </w:r>
      <w:r>
        <w:rPr>
          <w:spacing w:val="24"/>
          <w:sz w:val="20"/>
        </w:rPr>
        <w:t xml:space="preserve"> </w:t>
      </w:r>
      <w:r>
        <w:rPr>
          <w:sz w:val="20"/>
        </w:rPr>
        <w:t>health</w:t>
      </w:r>
      <w:r>
        <w:rPr>
          <w:spacing w:val="26"/>
          <w:sz w:val="20"/>
        </w:rPr>
        <w:t xml:space="preserve"> </w:t>
      </w:r>
      <w:r>
        <w:rPr>
          <w:sz w:val="20"/>
        </w:rPr>
        <w:t>checks</w:t>
      </w:r>
      <w:r>
        <w:rPr>
          <w:spacing w:val="27"/>
          <w:sz w:val="20"/>
        </w:rPr>
        <w:t xml:space="preserve"> </w:t>
      </w:r>
      <w:r>
        <w:rPr>
          <w:sz w:val="20"/>
        </w:rPr>
        <w:t>to</w:t>
      </w:r>
      <w:r>
        <w:rPr>
          <w:spacing w:val="26"/>
          <w:sz w:val="20"/>
        </w:rPr>
        <w:t xml:space="preserve"> </w:t>
      </w:r>
      <w:r>
        <w:rPr>
          <w:sz w:val="20"/>
        </w:rPr>
        <w:t>ensure</w:t>
      </w:r>
      <w:r>
        <w:rPr>
          <w:spacing w:val="24"/>
          <w:sz w:val="20"/>
        </w:rPr>
        <w:t xml:space="preserve"> </w:t>
      </w:r>
      <w:r>
        <w:rPr>
          <w:sz w:val="20"/>
        </w:rPr>
        <w:t>continuous</w:t>
      </w:r>
      <w:r>
        <w:rPr>
          <w:spacing w:val="26"/>
          <w:sz w:val="20"/>
        </w:rPr>
        <w:t xml:space="preserve"> </w:t>
      </w:r>
      <w:r>
        <w:rPr>
          <w:sz w:val="20"/>
        </w:rPr>
        <w:t>preventative</w:t>
      </w:r>
      <w:r>
        <w:rPr>
          <w:spacing w:val="24"/>
          <w:sz w:val="20"/>
        </w:rPr>
        <w:t xml:space="preserve"> </w:t>
      </w:r>
      <w:r>
        <w:rPr>
          <w:sz w:val="20"/>
        </w:rPr>
        <w:t>maintenance, managing incidents and service requests with efficiency.</w:t>
      </w:r>
    </w:p>
    <w:p w14:paraId="0A17F0A1" w14:textId="77777777" w:rsidR="006B1C05" w:rsidRDefault="006B1C05">
      <w:pPr>
        <w:pStyle w:val="BodyText"/>
        <w:spacing w:before="2"/>
        <w:ind w:left="0" w:firstLine="0"/>
      </w:pPr>
    </w:p>
    <w:p w14:paraId="537716EC" w14:textId="77777777" w:rsidR="006B1C05" w:rsidRDefault="00000000">
      <w:pPr>
        <w:pStyle w:val="Heading3"/>
        <w:spacing w:line="240" w:lineRule="auto"/>
      </w:pPr>
      <w:r>
        <w:t>Leadership</w:t>
      </w:r>
      <w:r>
        <w:rPr>
          <w:spacing w:val="-9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Cross-Functional</w:t>
      </w:r>
      <w:r>
        <w:rPr>
          <w:spacing w:val="-10"/>
        </w:rPr>
        <w:t xml:space="preserve"> </w:t>
      </w:r>
      <w:r>
        <w:rPr>
          <w:spacing w:val="-2"/>
        </w:rPr>
        <w:t>Collaboration</w:t>
      </w:r>
    </w:p>
    <w:p w14:paraId="1AB72BAF" w14:textId="77777777" w:rsidR="006B1C05" w:rsidRDefault="00000000">
      <w:pPr>
        <w:pStyle w:val="ListParagraph"/>
        <w:numPr>
          <w:ilvl w:val="0"/>
          <w:numId w:val="2"/>
        </w:numPr>
        <w:tabs>
          <w:tab w:val="left" w:pos="530"/>
        </w:tabs>
        <w:ind w:left="530" w:right="171"/>
        <w:rPr>
          <w:sz w:val="20"/>
        </w:rPr>
      </w:pPr>
      <w:r>
        <w:rPr>
          <w:sz w:val="20"/>
        </w:rPr>
        <w:t>Provided</w:t>
      </w:r>
      <w:r>
        <w:rPr>
          <w:spacing w:val="-3"/>
          <w:sz w:val="20"/>
        </w:rPr>
        <w:t xml:space="preserve"> </w:t>
      </w:r>
      <w:r>
        <w:rPr>
          <w:sz w:val="20"/>
        </w:rPr>
        <w:t>technical</w:t>
      </w:r>
      <w:r>
        <w:rPr>
          <w:spacing w:val="-4"/>
          <w:sz w:val="20"/>
        </w:rPr>
        <w:t xml:space="preserve"> </w:t>
      </w:r>
      <w:r>
        <w:rPr>
          <w:sz w:val="20"/>
        </w:rPr>
        <w:t>guidance,</w:t>
      </w:r>
      <w:r>
        <w:rPr>
          <w:spacing w:val="-3"/>
          <w:sz w:val="20"/>
        </w:rPr>
        <w:t xml:space="preserve"> </w:t>
      </w:r>
      <w:r>
        <w:rPr>
          <w:sz w:val="20"/>
        </w:rPr>
        <w:t>leadership,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mentorship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security</w:t>
      </w:r>
      <w:r>
        <w:rPr>
          <w:spacing w:val="-3"/>
          <w:sz w:val="20"/>
        </w:rPr>
        <w:t xml:space="preserve"> </w:t>
      </w:r>
      <w:r>
        <w:rPr>
          <w:sz w:val="20"/>
        </w:rPr>
        <w:t>team</w:t>
      </w:r>
      <w:r>
        <w:rPr>
          <w:spacing w:val="-4"/>
          <w:sz w:val="20"/>
        </w:rPr>
        <w:t xml:space="preserve"> </w:t>
      </w:r>
      <w:r>
        <w:rPr>
          <w:sz w:val="20"/>
        </w:rPr>
        <w:t>members</w:t>
      </w:r>
      <w:r>
        <w:rPr>
          <w:spacing w:val="-3"/>
          <w:sz w:val="20"/>
        </w:rPr>
        <w:t xml:space="preserve"> </w:t>
      </w:r>
      <w:r>
        <w:rPr>
          <w:sz w:val="20"/>
        </w:rPr>
        <w:t>and united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architecture, engineering,</w:t>
      </w:r>
      <w:r>
        <w:rPr>
          <w:spacing w:val="-3"/>
          <w:sz w:val="20"/>
        </w:rPr>
        <w:t xml:space="preserve"> </w:t>
      </w:r>
      <w:r>
        <w:rPr>
          <w:sz w:val="20"/>
        </w:rPr>
        <w:t>and operations teams to implement security controls that align with business objectives.</w:t>
      </w:r>
    </w:p>
    <w:p w14:paraId="0013AB26" w14:textId="77777777" w:rsidR="006B1C05" w:rsidRDefault="00000000">
      <w:pPr>
        <w:pStyle w:val="ListParagraph"/>
        <w:numPr>
          <w:ilvl w:val="0"/>
          <w:numId w:val="2"/>
        </w:numPr>
        <w:tabs>
          <w:tab w:val="left" w:pos="530"/>
        </w:tabs>
        <w:ind w:left="530" w:right="168"/>
        <w:rPr>
          <w:sz w:val="20"/>
        </w:rPr>
      </w:pPr>
      <w:r>
        <w:rPr>
          <w:sz w:val="20"/>
        </w:rPr>
        <w:t>Oversaw</w:t>
      </w:r>
      <w:r>
        <w:rPr>
          <w:spacing w:val="-7"/>
          <w:sz w:val="20"/>
        </w:rPr>
        <w:t xml:space="preserve"> </w:t>
      </w:r>
      <w:r>
        <w:rPr>
          <w:sz w:val="20"/>
        </w:rPr>
        <w:t>ticket</w:t>
      </w:r>
      <w:r>
        <w:rPr>
          <w:spacing w:val="-6"/>
          <w:sz w:val="20"/>
        </w:rPr>
        <w:t xml:space="preserve"> </w:t>
      </w:r>
      <w:r>
        <w:rPr>
          <w:sz w:val="20"/>
        </w:rPr>
        <w:t>resolution,</w:t>
      </w:r>
      <w:r>
        <w:rPr>
          <w:spacing w:val="-7"/>
          <w:sz w:val="20"/>
        </w:rPr>
        <w:t xml:space="preserve"> </w:t>
      </w:r>
      <w:r>
        <w:rPr>
          <w:sz w:val="20"/>
        </w:rPr>
        <w:t>patching,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asset</w:t>
      </w:r>
      <w:r>
        <w:rPr>
          <w:spacing w:val="-6"/>
          <w:sz w:val="20"/>
        </w:rPr>
        <w:t xml:space="preserve"> </w:t>
      </w:r>
      <w:r>
        <w:rPr>
          <w:sz w:val="20"/>
        </w:rPr>
        <w:t>tagging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effective</w:t>
      </w:r>
      <w:r>
        <w:rPr>
          <w:spacing w:val="-7"/>
          <w:sz w:val="20"/>
        </w:rPr>
        <w:t xml:space="preserve"> </w:t>
      </w:r>
      <w:r>
        <w:rPr>
          <w:sz w:val="20"/>
        </w:rPr>
        <w:t>inventory</w:t>
      </w:r>
      <w:r>
        <w:rPr>
          <w:spacing w:val="-6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6"/>
          <w:sz w:val="20"/>
        </w:rPr>
        <w:t xml:space="preserve"> </w:t>
      </w:r>
      <w:r>
        <w:rPr>
          <w:sz w:val="20"/>
        </w:rPr>
        <w:t>ensuring</w:t>
      </w:r>
      <w:r>
        <w:rPr>
          <w:spacing w:val="-8"/>
          <w:sz w:val="20"/>
        </w:rPr>
        <w:t xml:space="preserve"> </w:t>
      </w:r>
      <w:r>
        <w:rPr>
          <w:sz w:val="20"/>
        </w:rPr>
        <w:t>smooth</w:t>
      </w:r>
      <w:r>
        <w:rPr>
          <w:spacing w:val="-7"/>
          <w:sz w:val="20"/>
        </w:rPr>
        <w:t xml:space="preserve"> </w:t>
      </w:r>
      <w:r>
        <w:rPr>
          <w:sz w:val="20"/>
        </w:rPr>
        <w:t>operational</w:t>
      </w:r>
      <w:r>
        <w:rPr>
          <w:spacing w:val="-6"/>
          <w:sz w:val="20"/>
        </w:rPr>
        <w:t xml:space="preserve"> </w:t>
      </w:r>
      <w:r>
        <w:rPr>
          <w:sz w:val="20"/>
        </w:rPr>
        <w:t>continuity and robust compliance frameworks.</w:t>
      </w:r>
    </w:p>
    <w:p w14:paraId="0D998ABA" w14:textId="77777777" w:rsidR="006B1C05" w:rsidRDefault="006B1C05">
      <w:pPr>
        <w:pStyle w:val="BodyText"/>
        <w:spacing w:before="146"/>
        <w:ind w:left="0" w:firstLine="0"/>
      </w:pPr>
    </w:p>
    <w:p w14:paraId="566BC4B5" w14:textId="77777777" w:rsidR="006B1C05" w:rsidRDefault="00000000">
      <w:pPr>
        <w:ind w:left="170"/>
        <w:rPr>
          <w:b/>
          <w:sz w:val="20"/>
        </w:rPr>
      </w:pPr>
      <w:r>
        <w:rPr>
          <w:b/>
          <w:sz w:val="20"/>
        </w:rPr>
        <w:t>Mar’19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Jun’21: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IT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Convergence</w:t>
      </w:r>
    </w:p>
    <w:p w14:paraId="7F6631A7" w14:textId="77777777" w:rsidR="006B1C05" w:rsidRDefault="00000000">
      <w:pPr>
        <w:spacing w:before="40" w:line="312" w:lineRule="auto"/>
        <w:ind w:left="170" w:right="3342"/>
        <w:rPr>
          <w:b/>
          <w:sz w:val="20"/>
        </w:rPr>
      </w:pPr>
      <w:r>
        <w:rPr>
          <w:b/>
        </w:rPr>
        <w:t>Client</w:t>
      </w:r>
      <w:r>
        <w:t>:</w:t>
      </w:r>
      <w:r>
        <w:rPr>
          <w:spacing w:val="-3"/>
        </w:rPr>
        <w:t xml:space="preserve"> </w:t>
      </w:r>
      <w:r>
        <w:rPr>
          <w:b/>
          <w:sz w:val="20"/>
        </w:rPr>
        <w:t>Harley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Davidson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Financial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Services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Inc,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Riverbed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Technology,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Exterran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Corporation Role: Senior Security Analyst</w:t>
      </w:r>
    </w:p>
    <w:p w14:paraId="0E8BE2DC" w14:textId="77777777" w:rsidR="006B1C05" w:rsidRDefault="00000000">
      <w:pPr>
        <w:pStyle w:val="Heading1"/>
      </w:pPr>
      <w:r>
        <w:rPr>
          <w:spacing w:val="-2"/>
        </w:rPr>
        <w:t>Responsibilities:</w:t>
      </w:r>
    </w:p>
    <w:p w14:paraId="278AC9E5" w14:textId="77777777" w:rsidR="006B1C05" w:rsidRDefault="006B1C05">
      <w:pPr>
        <w:pStyle w:val="BodyText"/>
        <w:ind w:left="0" w:firstLine="0"/>
        <w:rPr>
          <w:b/>
          <w:sz w:val="22"/>
        </w:rPr>
      </w:pPr>
    </w:p>
    <w:p w14:paraId="127023F8" w14:textId="77777777" w:rsidR="006B1C05" w:rsidRDefault="00000000">
      <w:pPr>
        <w:pStyle w:val="Heading3"/>
      </w:pPr>
      <w:r>
        <w:t>Security</w:t>
      </w:r>
      <w:r>
        <w:rPr>
          <w:spacing w:val="-8"/>
        </w:rPr>
        <w:t xml:space="preserve"> </w:t>
      </w:r>
      <w:r>
        <w:t>Monitoring</w:t>
      </w:r>
      <w:r>
        <w:rPr>
          <w:spacing w:val="-9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Incident</w:t>
      </w:r>
      <w:r>
        <w:rPr>
          <w:spacing w:val="-7"/>
        </w:rPr>
        <w:t xml:space="preserve"> </w:t>
      </w:r>
      <w:r>
        <w:rPr>
          <w:spacing w:val="-2"/>
        </w:rPr>
        <w:t>Response</w:t>
      </w:r>
    </w:p>
    <w:p w14:paraId="7320A966" w14:textId="77777777" w:rsidR="006B1C05" w:rsidRDefault="00000000">
      <w:pPr>
        <w:pStyle w:val="ListParagraph"/>
        <w:numPr>
          <w:ilvl w:val="0"/>
          <w:numId w:val="2"/>
        </w:numPr>
        <w:tabs>
          <w:tab w:val="left" w:pos="530"/>
        </w:tabs>
        <w:ind w:left="530" w:right="179"/>
        <w:rPr>
          <w:sz w:val="20"/>
        </w:rPr>
      </w:pPr>
      <w:r>
        <w:rPr>
          <w:sz w:val="20"/>
        </w:rPr>
        <w:t>Developed</w:t>
      </w:r>
      <w:r>
        <w:rPr>
          <w:spacing w:val="30"/>
          <w:sz w:val="20"/>
        </w:rPr>
        <w:t xml:space="preserve"> </w:t>
      </w:r>
      <w:r>
        <w:rPr>
          <w:sz w:val="20"/>
        </w:rPr>
        <w:t>and</w:t>
      </w:r>
      <w:r>
        <w:rPr>
          <w:spacing w:val="32"/>
          <w:sz w:val="20"/>
        </w:rPr>
        <w:t xml:space="preserve"> </w:t>
      </w:r>
      <w:r>
        <w:rPr>
          <w:sz w:val="20"/>
        </w:rPr>
        <w:t>supervised</w:t>
      </w:r>
      <w:r>
        <w:rPr>
          <w:spacing w:val="31"/>
          <w:sz w:val="20"/>
        </w:rPr>
        <w:t xml:space="preserve"> </w:t>
      </w:r>
      <w:r>
        <w:rPr>
          <w:sz w:val="20"/>
        </w:rPr>
        <w:t>integrations</w:t>
      </w:r>
      <w:r>
        <w:rPr>
          <w:spacing w:val="30"/>
          <w:sz w:val="20"/>
        </w:rPr>
        <w:t xml:space="preserve"> </w:t>
      </w:r>
      <w:r>
        <w:rPr>
          <w:sz w:val="20"/>
        </w:rPr>
        <w:t>for</w:t>
      </w:r>
      <w:r>
        <w:rPr>
          <w:spacing w:val="29"/>
          <w:sz w:val="20"/>
        </w:rPr>
        <w:t xml:space="preserve"> </w:t>
      </w:r>
      <w:r>
        <w:rPr>
          <w:sz w:val="20"/>
        </w:rPr>
        <w:t>a</w:t>
      </w:r>
      <w:r>
        <w:rPr>
          <w:spacing w:val="30"/>
          <w:sz w:val="20"/>
        </w:rPr>
        <w:t xml:space="preserve"> </w:t>
      </w:r>
      <w:r>
        <w:rPr>
          <w:sz w:val="20"/>
        </w:rPr>
        <w:t>separate</w:t>
      </w:r>
      <w:r>
        <w:rPr>
          <w:spacing w:val="28"/>
          <w:sz w:val="20"/>
        </w:rPr>
        <w:t xml:space="preserve"> </w:t>
      </w:r>
      <w:r>
        <w:rPr>
          <w:sz w:val="20"/>
        </w:rPr>
        <w:t>dashboard</w:t>
      </w:r>
      <w:r>
        <w:rPr>
          <w:spacing w:val="30"/>
          <w:sz w:val="20"/>
        </w:rPr>
        <w:t xml:space="preserve"> </w:t>
      </w:r>
      <w:r>
        <w:rPr>
          <w:sz w:val="20"/>
        </w:rPr>
        <w:t>for</w:t>
      </w:r>
      <w:r>
        <w:rPr>
          <w:spacing w:val="29"/>
          <w:sz w:val="20"/>
        </w:rPr>
        <w:t xml:space="preserve"> </w:t>
      </w:r>
      <w:r>
        <w:rPr>
          <w:sz w:val="20"/>
        </w:rPr>
        <w:t>SIEM</w:t>
      </w:r>
      <w:r>
        <w:rPr>
          <w:spacing w:val="29"/>
          <w:sz w:val="20"/>
        </w:rPr>
        <w:t xml:space="preserve"> </w:t>
      </w:r>
      <w:r>
        <w:rPr>
          <w:sz w:val="20"/>
        </w:rPr>
        <w:t>and</w:t>
      </w:r>
      <w:r>
        <w:rPr>
          <w:spacing w:val="28"/>
          <w:sz w:val="20"/>
        </w:rPr>
        <w:t xml:space="preserve"> </w:t>
      </w:r>
      <w:r>
        <w:rPr>
          <w:sz w:val="20"/>
        </w:rPr>
        <w:t>Vulnerability</w:t>
      </w:r>
      <w:r>
        <w:rPr>
          <w:spacing w:val="30"/>
          <w:sz w:val="20"/>
        </w:rPr>
        <w:t xml:space="preserve"> </w:t>
      </w:r>
      <w:r>
        <w:rPr>
          <w:sz w:val="20"/>
        </w:rPr>
        <w:t>Management,</w:t>
      </w:r>
      <w:r>
        <w:rPr>
          <w:spacing w:val="30"/>
          <w:sz w:val="20"/>
        </w:rPr>
        <w:t xml:space="preserve"> </w:t>
      </w:r>
      <w:r>
        <w:rPr>
          <w:sz w:val="20"/>
        </w:rPr>
        <w:t>improving</w:t>
      </w:r>
      <w:r>
        <w:rPr>
          <w:spacing w:val="29"/>
          <w:sz w:val="20"/>
        </w:rPr>
        <w:t xml:space="preserve"> </w:t>
      </w:r>
      <w:r>
        <w:rPr>
          <w:sz w:val="20"/>
        </w:rPr>
        <w:t>security monitoring. Worked on SIEM integration using AlienVault, creating custom queries for advanced threat detection.</w:t>
      </w:r>
    </w:p>
    <w:p w14:paraId="470F92C2" w14:textId="77777777" w:rsidR="006B1C05" w:rsidRDefault="00000000">
      <w:pPr>
        <w:pStyle w:val="ListParagraph"/>
        <w:numPr>
          <w:ilvl w:val="0"/>
          <w:numId w:val="2"/>
        </w:numPr>
        <w:tabs>
          <w:tab w:val="left" w:pos="530"/>
        </w:tabs>
        <w:ind w:left="530" w:right="170"/>
        <w:rPr>
          <w:sz w:val="20"/>
        </w:rPr>
      </w:pPr>
      <w:r>
        <w:rPr>
          <w:sz w:val="20"/>
        </w:rPr>
        <w:t>Integrated</w:t>
      </w:r>
      <w:r>
        <w:rPr>
          <w:spacing w:val="-3"/>
          <w:sz w:val="20"/>
        </w:rPr>
        <w:t xml:space="preserve"> </w:t>
      </w:r>
      <w:r>
        <w:rPr>
          <w:sz w:val="20"/>
        </w:rPr>
        <w:t>AlienVault</w:t>
      </w:r>
      <w:r>
        <w:rPr>
          <w:spacing w:val="-5"/>
          <w:sz w:val="20"/>
        </w:rPr>
        <w:t xml:space="preserve"> </w:t>
      </w:r>
      <w:r>
        <w:rPr>
          <w:sz w:val="20"/>
        </w:rPr>
        <w:t>SIEM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OTX</w:t>
      </w:r>
      <w:r>
        <w:rPr>
          <w:spacing w:val="-4"/>
          <w:sz w:val="20"/>
        </w:rPr>
        <w:t xml:space="preserve"> </w:t>
      </w:r>
      <w:r>
        <w:rPr>
          <w:sz w:val="20"/>
        </w:rPr>
        <w:t>(Open</w:t>
      </w:r>
      <w:r>
        <w:rPr>
          <w:spacing w:val="-3"/>
          <w:sz w:val="20"/>
        </w:rPr>
        <w:t xml:space="preserve"> </w:t>
      </w:r>
      <w:r>
        <w:rPr>
          <w:sz w:val="20"/>
        </w:rPr>
        <w:t>Threat</w:t>
      </w:r>
      <w:r>
        <w:rPr>
          <w:spacing w:val="-5"/>
          <w:sz w:val="20"/>
        </w:rPr>
        <w:t xml:space="preserve"> </w:t>
      </w:r>
      <w:r>
        <w:rPr>
          <w:sz w:val="20"/>
        </w:rPr>
        <w:t>Exchange)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enhance</w:t>
      </w:r>
      <w:r>
        <w:rPr>
          <w:spacing w:val="-6"/>
          <w:sz w:val="20"/>
        </w:rPr>
        <w:t xml:space="preserve"> </w:t>
      </w:r>
      <w:r>
        <w:rPr>
          <w:sz w:val="20"/>
        </w:rPr>
        <w:t>threat</w:t>
      </w:r>
      <w:r>
        <w:rPr>
          <w:spacing w:val="-5"/>
          <w:sz w:val="20"/>
        </w:rPr>
        <w:t xml:space="preserve"> </w:t>
      </w:r>
      <w:r>
        <w:rPr>
          <w:sz w:val="20"/>
        </w:rPr>
        <w:t>intelligence</w:t>
      </w:r>
      <w:r>
        <w:rPr>
          <w:spacing w:val="-6"/>
          <w:sz w:val="20"/>
        </w:rPr>
        <w:t xml:space="preserve"> </w:t>
      </w:r>
      <w:r>
        <w:rPr>
          <w:sz w:val="20"/>
        </w:rPr>
        <w:t>capabilities. Established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optimized custom SIEM queries for threat hunting, log correlation, and security incident investigations.</w:t>
      </w:r>
    </w:p>
    <w:p w14:paraId="3B7DFB1D" w14:textId="77777777" w:rsidR="006B1C05" w:rsidRDefault="00000000">
      <w:pPr>
        <w:pStyle w:val="ListParagraph"/>
        <w:numPr>
          <w:ilvl w:val="0"/>
          <w:numId w:val="2"/>
        </w:numPr>
        <w:tabs>
          <w:tab w:val="left" w:pos="530"/>
        </w:tabs>
        <w:spacing w:before="1"/>
        <w:ind w:left="530"/>
        <w:rPr>
          <w:sz w:val="20"/>
        </w:rPr>
      </w:pPr>
      <w:r>
        <w:rPr>
          <w:sz w:val="20"/>
        </w:rPr>
        <w:t>Led</w:t>
      </w:r>
      <w:r>
        <w:rPr>
          <w:spacing w:val="-8"/>
          <w:sz w:val="20"/>
        </w:rPr>
        <w:t xml:space="preserve"> </w:t>
      </w:r>
      <w:r>
        <w:rPr>
          <w:sz w:val="20"/>
        </w:rPr>
        <w:t>deployment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version</w:t>
      </w:r>
      <w:r>
        <w:rPr>
          <w:spacing w:val="-9"/>
          <w:sz w:val="20"/>
        </w:rPr>
        <w:t xml:space="preserve"> </w:t>
      </w:r>
      <w:r>
        <w:rPr>
          <w:sz w:val="20"/>
        </w:rPr>
        <w:t>upgrades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AlienVault</w:t>
      </w:r>
      <w:r>
        <w:rPr>
          <w:spacing w:val="-8"/>
          <w:sz w:val="20"/>
        </w:rPr>
        <w:t xml:space="preserve"> </w:t>
      </w:r>
      <w:r>
        <w:rPr>
          <w:sz w:val="20"/>
        </w:rPr>
        <w:t>SIEM,</w:t>
      </w:r>
      <w:r>
        <w:rPr>
          <w:spacing w:val="-8"/>
          <w:sz w:val="20"/>
        </w:rPr>
        <w:t xml:space="preserve"> </w:t>
      </w:r>
      <w:r>
        <w:rPr>
          <w:sz w:val="20"/>
        </w:rPr>
        <w:t>ensuring</w:t>
      </w:r>
      <w:r>
        <w:rPr>
          <w:spacing w:val="-9"/>
          <w:sz w:val="20"/>
        </w:rPr>
        <w:t xml:space="preserve"> </w:t>
      </w:r>
      <w:r>
        <w:rPr>
          <w:sz w:val="20"/>
        </w:rPr>
        <w:t>seamless</w:t>
      </w:r>
      <w:r>
        <w:rPr>
          <w:spacing w:val="-8"/>
          <w:sz w:val="20"/>
        </w:rPr>
        <w:t xml:space="preserve"> </w:t>
      </w:r>
      <w:r>
        <w:rPr>
          <w:sz w:val="20"/>
        </w:rPr>
        <w:t>transitions</w:t>
      </w:r>
      <w:r>
        <w:rPr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minimal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downtime.</w:t>
      </w:r>
    </w:p>
    <w:p w14:paraId="6B174AD2" w14:textId="77777777" w:rsidR="006B1C05" w:rsidRDefault="006B1C05">
      <w:pPr>
        <w:pStyle w:val="ListParagraph"/>
        <w:rPr>
          <w:sz w:val="20"/>
        </w:rPr>
        <w:sectPr w:rsidR="006B1C05">
          <w:pgSz w:w="11910" w:h="16840"/>
          <w:pgMar w:top="220" w:right="283" w:bottom="0" w:left="283" w:header="720" w:footer="720" w:gutter="0"/>
          <w:cols w:space="720"/>
        </w:sectPr>
      </w:pPr>
    </w:p>
    <w:p w14:paraId="779E3879" w14:textId="77777777" w:rsidR="006B1C05" w:rsidRDefault="00000000">
      <w:pPr>
        <w:pStyle w:val="ListParagraph"/>
        <w:numPr>
          <w:ilvl w:val="0"/>
          <w:numId w:val="2"/>
        </w:numPr>
        <w:tabs>
          <w:tab w:val="left" w:pos="530"/>
        </w:tabs>
        <w:spacing w:before="85" w:line="255" w:lineRule="exact"/>
        <w:ind w:left="530"/>
        <w:rPr>
          <w:sz w:val="20"/>
        </w:rPr>
      </w:pPr>
      <w:r>
        <w:rPr>
          <w:sz w:val="20"/>
        </w:rPr>
        <w:lastRenderedPageBreak/>
        <w:t>Monitored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analysed</w:t>
      </w:r>
      <w:r>
        <w:rPr>
          <w:spacing w:val="-7"/>
          <w:sz w:val="20"/>
        </w:rPr>
        <w:t xml:space="preserve"> </w:t>
      </w:r>
      <w:r>
        <w:rPr>
          <w:sz w:val="20"/>
        </w:rPr>
        <w:t>network</w:t>
      </w:r>
      <w:r>
        <w:rPr>
          <w:spacing w:val="-5"/>
          <w:sz w:val="20"/>
        </w:rPr>
        <w:t xml:space="preserve"> </w:t>
      </w:r>
      <w:r>
        <w:rPr>
          <w:sz w:val="20"/>
        </w:rPr>
        <w:t>traffic,</w:t>
      </w:r>
      <w:r>
        <w:rPr>
          <w:spacing w:val="-6"/>
          <w:sz w:val="20"/>
        </w:rPr>
        <w:t xml:space="preserve"> </w:t>
      </w:r>
      <w:r>
        <w:rPr>
          <w:sz w:val="20"/>
        </w:rPr>
        <w:t>logs,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security</w:t>
      </w:r>
      <w:r>
        <w:rPr>
          <w:spacing w:val="-6"/>
          <w:sz w:val="20"/>
        </w:rPr>
        <w:t xml:space="preserve"> </w:t>
      </w:r>
      <w:r>
        <w:rPr>
          <w:sz w:val="20"/>
        </w:rPr>
        <w:t>events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SIEM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detect</w:t>
      </w:r>
      <w:r>
        <w:rPr>
          <w:spacing w:val="-7"/>
          <w:sz w:val="20"/>
        </w:rPr>
        <w:t xml:space="preserve"> </w:t>
      </w:r>
      <w:r>
        <w:rPr>
          <w:sz w:val="20"/>
        </w:rPr>
        <w:t>anomalies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potential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threats</w:t>
      </w:r>
    </w:p>
    <w:p w14:paraId="0BE9603D" w14:textId="77777777" w:rsidR="006B1C05" w:rsidRDefault="00000000">
      <w:pPr>
        <w:pStyle w:val="ListParagraph"/>
        <w:numPr>
          <w:ilvl w:val="0"/>
          <w:numId w:val="2"/>
        </w:numPr>
        <w:tabs>
          <w:tab w:val="left" w:pos="530"/>
        </w:tabs>
        <w:ind w:left="530"/>
        <w:rPr>
          <w:sz w:val="20"/>
        </w:rPr>
      </w:pPr>
      <w:r>
        <w:rPr>
          <w:sz w:val="20"/>
        </w:rPr>
        <w:t>Investigated</w:t>
      </w:r>
      <w:r>
        <w:rPr>
          <w:spacing w:val="-7"/>
          <w:sz w:val="20"/>
        </w:rPr>
        <w:t xml:space="preserve"> </w:t>
      </w:r>
      <w:r>
        <w:rPr>
          <w:sz w:val="20"/>
        </w:rPr>
        <w:t>security</w:t>
      </w:r>
      <w:r>
        <w:rPr>
          <w:spacing w:val="-7"/>
          <w:sz w:val="20"/>
        </w:rPr>
        <w:t xml:space="preserve"> </w:t>
      </w:r>
      <w:r>
        <w:rPr>
          <w:sz w:val="20"/>
        </w:rPr>
        <w:t>alerts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incidents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SIEM</w:t>
      </w:r>
      <w:r>
        <w:rPr>
          <w:spacing w:val="-7"/>
          <w:sz w:val="20"/>
        </w:rPr>
        <w:t xml:space="preserve"> </w:t>
      </w:r>
      <w:r>
        <w:rPr>
          <w:sz w:val="20"/>
        </w:rPr>
        <w:t>tools,</w:t>
      </w:r>
      <w:r>
        <w:rPr>
          <w:spacing w:val="-8"/>
          <w:sz w:val="20"/>
        </w:rPr>
        <w:t xml:space="preserve"> </w:t>
      </w:r>
      <w:r>
        <w:rPr>
          <w:sz w:val="20"/>
        </w:rPr>
        <w:t>performing</w:t>
      </w:r>
      <w:r>
        <w:rPr>
          <w:spacing w:val="-7"/>
          <w:sz w:val="20"/>
        </w:rPr>
        <w:t xml:space="preserve"> </w:t>
      </w:r>
      <w:r>
        <w:rPr>
          <w:sz w:val="20"/>
        </w:rPr>
        <w:t>deep-dive</w:t>
      </w:r>
      <w:r>
        <w:rPr>
          <w:spacing w:val="-8"/>
          <w:sz w:val="20"/>
        </w:rPr>
        <w:t xml:space="preserve"> </w:t>
      </w:r>
      <w:r>
        <w:rPr>
          <w:sz w:val="20"/>
        </w:rPr>
        <w:t>analysis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determine</w:t>
      </w:r>
      <w:r>
        <w:rPr>
          <w:spacing w:val="-8"/>
          <w:sz w:val="20"/>
        </w:rPr>
        <w:t xml:space="preserve"> </w:t>
      </w:r>
      <w:r>
        <w:rPr>
          <w:sz w:val="20"/>
        </w:rPr>
        <w:t>root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causes.</w:t>
      </w:r>
    </w:p>
    <w:p w14:paraId="131DB564" w14:textId="77777777" w:rsidR="006B1C05" w:rsidRDefault="006B1C05">
      <w:pPr>
        <w:pStyle w:val="BodyText"/>
        <w:spacing w:before="1"/>
        <w:ind w:left="0" w:firstLine="0"/>
      </w:pPr>
    </w:p>
    <w:p w14:paraId="75C47DC3" w14:textId="77777777" w:rsidR="006B1C05" w:rsidRDefault="00000000">
      <w:pPr>
        <w:pStyle w:val="Heading3"/>
      </w:pPr>
      <w:r>
        <w:t>Vulnerability</w:t>
      </w:r>
      <w:r>
        <w:rPr>
          <w:spacing w:val="-10"/>
        </w:rPr>
        <w:t xml:space="preserve"> </w:t>
      </w:r>
      <w:r>
        <w:t>Management</w:t>
      </w:r>
      <w:r>
        <w:rPr>
          <w:spacing w:val="-9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rPr>
          <w:spacing w:val="-2"/>
        </w:rPr>
        <w:t>Remediation</w:t>
      </w:r>
    </w:p>
    <w:p w14:paraId="0E19AA23" w14:textId="77777777" w:rsidR="006B1C05" w:rsidRDefault="00000000">
      <w:pPr>
        <w:pStyle w:val="ListParagraph"/>
        <w:numPr>
          <w:ilvl w:val="0"/>
          <w:numId w:val="2"/>
        </w:numPr>
        <w:tabs>
          <w:tab w:val="left" w:pos="530"/>
        </w:tabs>
        <w:ind w:left="530"/>
        <w:rPr>
          <w:sz w:val="20"/>
        </w:rPr>
      </w:pPr>
      <w:r>
        <w:rPr>
          <w:sz w:val="20"/>
        </w:rPr>
        <w:t>Designed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scheduled</w:t>
      </w:r>
      <w:r>
        <w:rPr>
          <w:spacing w:val="-7"/>
          <w:sz w:val="20"/>
        </w:rPr>
        <w:t xml:space="preserve"> </w:t>
      </w:r>
      <w:r>
        <w:rPr>
          <w:sz w:val="20"/>
        </w:rPr>
        <w:t>weekly</w:t>
      </w:r>
      <w:r>
        <w:rPr>
          <w:spacing w:val="-8"/>
          <w:sz w:val="20"/>
        </w:rPr>
        <w:t xml:space="preserve"> </w:t>
      </w:r>
      <w:r>
        <w:rPr>
          <w:sz w:val="20"/>
        </w:rPr>
        <w:t>reports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sz w:val="20"/>
        </w:rPr>
        <w:t>Tenable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vulnerability</w:t>
      </w:r>
      <w:r>
        <w:rPr>
          <w:spacing w:val="-7"/>
          <w:sz w:val="20"/>
        </w:rPr>
        <w:t xml:space="preserve"> </w:t>
      </w:r>
      <w:r>
        <w:rPr>
          <w:sz w:val="20"/>
        </w:rPr>
        <w:t>assessment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compliance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tracking.</w:t>
      </w:r>
    </w:p>
    <w:p w14:paraId="09A0C3C8" w14:textId="77777777" w:rsidR="006B1C05" w:rsidRDefault="00000000">
      <w:pPr>
        <w:pStyle w:val="ListParagraph"/>
        <w:numPr>
          <w:ilvl w:val="0"/>
          <w:numId w:val="2"/>
        </w:numPr>
        <w:tabs>
          <w:tab w:val="left" w:pos="530"/>
        </w:tabs>
        <w:spacing w:line="255" w:lineRule="exact"/>
        <w:ind w:left="530"/>
        <w:rPr>
          <w:sz w:val="20"/>
        </w:rPr>
      </w:pPr>
      <w:r>
        <w:rPr>
          <w:sz w:val="20"/>
        </w:rPr>
        <w:t>Cooperated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Windows,</w:t>
      </w:r>
      <w:r>
        <w:rPr>
          <w:spacing w:val="-7"/>
          <w:sz w:val="20"/>
        </w:rPr>
        <w:t xml:space="preserve"> </w:t>
      </w:r>
      <w:r>
        <w:rPr>
          <w:sz w:val="20"/>
        </w:rPr>
        <w:t>Linux,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7"/>
          <w:sz w:val="20"/>
        </w:rPr>
        <w:t xml:space="preserve"> </w:t>
      </w:r>
      <w:r>
        <w:rPr>
          <w:sz w:val="20"/>
        </w:rPr>
        <w:t>teams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streamline</w:t>
      </w:r>
      <w:r>
        <w:rPr>
          <w:spacing w:val="-8"/>
          <w:sz w:val="20"/>
        </w:rPr>
        <w:t xml:space="preserve"> </w:t>
      </w:r>
      <w:r>
        <w:rPr>
          <w:sz w:val="20"/>
        </w:rPr>
        <w:t>patch</w:t>
      </w:r>
      <w:r>
        <w:rPr>
          <w:spacing w:val="-7"/>
          <w:sz w:val="20"/>
        </w:rPr>
        <w:t xml:space="preserve"> </w:t>
      </w:r>
      <w:r>
        <w:rPr>
          <w:sz w:val="20"/>
        </w:rPr>
        <w:t>management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post-patch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verification.</w:t>
      </w:r>
    </w:p>
    <w:p w14:paraId="77837292" w14:textId="77777777" w:rsidR="006B1C05" w:rsidRDefault="00000000">
      <w:pPr>
        <w:pStyle w:val="ListParagraph"/>
        <w:numPr>
          <w:ilvl w:val="0"/>
          <w:numId w:val="2"/>
        </w:numPr>
        <w:tabs>
          <w:tab w:val="left" w:pos="530"/>
        </w:tabs>
        <w:ind w:left="530"/>
        <w:rPr>
          <w:sz w:val="20"/>
        </w:rPr>
      </w:pPr>
      <w:r>
        <w:rPr>
          <w:sz w:val="20"/>
        </w:rPr>
        <w:t>Worked</w:t>
      </w:r>
      <w:r>
        <w:rPr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internal</w:t>
      </w:r>
      <w:r>
        <w:rPr>
          <w:spacing w:val="-7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7"/>
          <w:sz w:val="20"/>
        </w:rPr>
        <w:t xml:space="preserve"> </w:t>
      </w:r>
      <w:r>
        <w:rPr>
          <w:sz w:val="20"/>
        </w:rPr>
        <w:t>teams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track</w:t>
      </w:r>
      <w:r>
        <w:rPr>
          <w:spacing w:val="-7"/>
          <w:sz w:val="20"/>
        </w:rPr>
        <w:t xml:space="preserve"> </w:t>
      </w:r>
      <w:r>
        <w:rPr>
          <w:sz w:val="20"/>
        </w:rPr>
        <w:t>project</w:t>
      </w:r>
      <w:r>
        <w:rPr>
          <w:spacing w:val="-7"/>
          <w:sz w:val="20"/>
        </w:rPr>
        <w:t xml:space="preserve"> </w:t>
      </w:r>
      <w:r>
        <w:rPr>
          <w:sz w:val="20"/>
        </w:rPr>
        <w:t>status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ensure</w:t>
      </w:r>
      <w:r>
        <w:rPr>
          <w:spacing w:val="-7"/>
          <w:sz w:val="20"/>
        </w:rPr>
        <w:t xml:space="preserve"> </w:t>
      </w:r>
      <w:r>
        <w:rPr>
          <w:sz w:val="20"/>
        </w:rPr>
        <w:t>alignment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security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operations.</w:t>
      </w:r>
    </w:p>
    <w:p w14:paraId="08CF3D9C" w14:textId="77777777" w:rsidR="006B1C05" w:rsidRDefault="00000000">
      <w:pPr>
        <w:pStyle w:val="ListParagraph"/>
        <w:numPr>
          <w:ilvl w:val="0"/>
          <w:numId w:val="2"/>
        </w:numPr>
        <w:tabs>
          <w:tab w:val="left" w:pos="530"/>
        </w:tabs>
        <w:spacing w:before="2"/>
        <w:ind w:left="530" w:right="169"/>
        <w:rPr>
          <w:sz w:val="20"/>
        </w:rPr>
      </w:pPr>
      <w:r>
        <w:rPr>
          <w:sz w:val="20"/>
        </w:rPr>
        <w:t>Followed</w:t>
      </w:r>
      <w:r>
        <w:rPr>
          <w:spacing w:val="-12"/>
          <w:sz w:val="20"/>
        </w:rPr>
        <w:t xml:space="preserve"> </w:t>
      </w:r>
      <w:r>
        <w:rPr>
          <w:sz w:val="20"/>
        </w:rPr>
        <w:t>up</w:t>
      </w:r>
      <w:r>
        <w:rPr>
          <w:spacing w:val="-11"/>
          <w:sz w:val="20"/>
        </w:rPr>
        <w:t xml:space="preserve"> </w:t>
      </w:r>
      <w:r>
        <w:rPr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sz w:val="20"/>
        </w:rPr>
        <w:t>teams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address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remediate</w:t>
      </w:r>
      <w:r>
        <w:rPr>
          <w:spacing w:val="-11"/>
          <w:sz w:val="20"/>
        </w:rPr>
        <w:t xml:space="preserve"> </w:t>
      </w:r>
      <w:r>
        <w:rPr>
          <w:sz w:val="20"/>
        </w:rPr>
        <w:t>security</w:t>
      </w:r>
      <w:r>
        <w:rPr>
          <w:spacing w:val="-11"/>
          <w:sz w:val="20"/>
        </w:rPr>
        <w:t xml:space="preserve"> </w:t>
      </w:r>
      <w:r>
        <w:rPr>
          <w:sz w:val="20"/>
        </w:rPr>
        <w:t>findings,</w:t>
      </w:r>
      <w:r>
        <w:rPr>
          <w:spacing w:val="-12"/>
          <w:sz w:val="20"/>
        </w:rPr>
        <w:t xml:space="preserve"> </w:t>
      </w:r>
      <w:r>
        <w:rPr>
          <w:sz w:val="20"/>
        </w:rPr>
        <w:t>ensuring</w:t>
      </w:r>
      <w:r>
        <w:rPr>
          <w:spacing w:val="-12"/>
          <w:sz w:val="20"/>
        </w:rPr>
        <w:t xml:space="preserve"> </w:t>
      </w:r>
      <w:r>
        <w:rPr>
          <w:sz w:val="20"/>
        </w:rPr>
        <w:t>timely</w:t>
      </w:r>
      <w:r>
        <w:rPr>
          <w:spacing w:val="-11"/>
          <w:sz w:val="20"/>
        </w:rPr>
        <w:t xml:space="preserve"> </w:t>
      </w:r>
      <w:r>
        <w:rPr>
          <w:sz w:val="20"/>
        </w:rPr>
        <w:t>resolution.</w:t>
      </w:r>
      <w:r>
        <w:rPr>
          <w:spacing w:val="-11"/>
          <w:sz w:val="20"/>
        </w:rPr>
        <w:t xml:space="preserve"> </w:t>
      </w:r>
      <w:r>
        <w:rPr>
          <w:sz w:val="20"/>
        </w:rPr>
        <w:t>Assisted</w:t>
      </w:r>
      <w:r>
        <w:rPr>
          <w:spacing w:val="-11"/>
          <w:sz w:val="20"/>
        </w:rPr>
        <w:t xml:space="preserve"> </w:t>
      </w:r>
      <w:r>
        <w:rPr>
          <w:sz w:val="20"/>
        </w:rPr>
        <w:t>clients</w:t>
      </w:r>
      <w:r>
        <w:rPr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z w:val="20"/>
        </w:rPr>
        <w:t>quarterly</w:t>
      </w:r>
      <w:r>
        <w:rPr>
          <w:spacing w:val="-11"/>
          <w:sz w:val="20"/>
        </w:rPr>
        <w:t xml:space="preserve"> </w:t>
      </w:r>
      <w:r>
        <w:rPr>
          <w:sz w:val="20"/>
        </w:rPr>
        <w:t>Windows patching, ensuring security compliance and reducing vulnerabilities.</w:t>
      </w:r>
    </w:p>
    <w:p w14:paraId="117B32D0" w14:textId="77777777" w:rsidR="006B1C05" w:rsidRDefault="00000000">
      <w:pPr>
        <w:pStyle w:val="Heading3"/>
        <w:spacing w:before="244"/>
      </w:pPr>
      <w:r>
        <w:t>Endpoint</w:t>
      </w:r>
      <w:r>
        <w:rPr>
          <w:spacing w:val="-7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DLP</w:t>
      </w:r>
      <w:r>
        <w:rPr>
          <w:spacing w:val="-6"/>
        </w:rPr>
        <w:t xml:space="preserve"> </w:t>
      </w:r>
      <w:r>
        <w:rPr>
          <w:spacing w:val="-2"/>
        </w:rPr>
        <w:t>Protection</w:t>
      </w:r>
    </w:p>
    <w:p w14:paraId="3E58FE53" w14:textId="77777777" w:rsidR="006B1C05" w:rsidRDefault="00000000">
      <w:pPr>
        <w:pStyle w:val="ListParagraph"/>
        <w:numPr>
          <w:ilvl w:val="0"/>
          <w:numId w:val="2"/>
        </w:numPr>
        <w:tabs>
          <w:tab w:val="left" w:pos="530"/>
        </w:tabs>
        <w:spacing w:line="254" w:lineRule="exact"/>
        <w:ind w:left="530"/>
        <w:rPr>
          <w:sz w:val="20"/>
        </w:rPr>
      </w:pPr>
      <w:r>
        <w:rPr>
          <w:sz w:val="20"/>
        </w:rPr>
        <w:t>Deployed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validated</w:t>
      </w:r>
      <w:r>
        <w:rPr>
          <w:spacing w:val="-8"/>
          <w:sz w:val="20"/>
        </w:rPr>
        <w:t xml:space="preserve"> </w:t>
      </w:r>
      <w:r>
        <w:rPr>
          <w:sz w:val="20"/>
        </w:rPr>
        <w:t>McAfee</w:t>
      </w:r>
      <w:r>
        <w:rPr>
          <w:spacing w:val="-9"/>
          <w:sz w:val="20"/>
        </w:rPr>
        <w:t xml:space="preserve"> </w:t>
      </w:r>
      <w:r>
        <w:rPr>
          <w:sz w:val="20"/>
        </w:rPr>
        <w:t>agent</w:t>
      </w:r>
      <w:r>
        <w:rPr>
          <w:spacing w:val="-8"/>
          <w:sz w:val="20"/>
        </w:rPr>
        <w:t xml:space="preserve"> </w:t>
      </w:r>
      <w:r>
        <w:rPr>
          <w:sz w:val="20"/>
        </w:rPr>
        <w:t>installations</w:t>
      </w:r>
      <w:r>
        <w:rPr>
          <w:spacing w:val="-8"/>
          <w:sz w:val="20"/>
        </w:rPr>
        <w:t xml:space="preserve"> </w:t>
      </w:r>
      <w:r>
        <w:rPr>
          <w:sz w:val="20"/>
        </w:rPr>
        <w:t>across</w:t>
      </w:r>
      <w:r>
        <w:rPr>
          <w:spacing w:val="-8"/>
          <w:sz w:val="20"/>
        </w:rPr>
        <w:t xml:space="preserve"> </w:t>
      </w:r>
      <w:r>
        <w:rPr>
          <w:sz w:val="20"/>
        </w:rPr>
        <w:t>client</w:t>
      </w:r>
      <w:r>
        <w:rPr>
          <w:spacing w:val="-8"/>
          <w:sz w:val="20"/>
        </w:rPr>
        <w:t xml:space="preserve"> </w:t>
      </w:r>
      <w:r>
        <w:rPr>
          <w:sz w:val="20"/>
        </w:rPr>
        <w:t>environments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ensure</w:t>
      </w:r>
      <w:r>
        <w:rPr>
          <w:spacing w:val="-9"/>
          <w:sz w:val="20"/>
        </w:rPr>
        <w:t xml:space="preserve"> </w:t>
      </w:r>
      <w:r>
        <w:rPr>
          <w:sz w:val="20"/>
        </w:rPr>
        <w:t>endpoint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security.</w:t>
      </w:r>
    </w:p>
    <w:p w14:paraId="772188CC" w14:textId="77777777" w:rsidR="006B1C05" w:rsidRDefault="00000000">
      <w:pPr>
        <w:pStyle w:val="ListParagraph"/>
        <w:numPr>
          <w:ilvl w:val="0"/>
          <w:numId w:val="2"/>
        </w:numPr>
        <w:tabs>
          <w:tab w:val="left" w:pos="530"/>
        </w:tabs>
        <w:spacing w:line="254" w:lineRule="exact"/>
        <w:ind w:left="530"/>
        <w:rPr>
          <w:sz w:val="20"/>
        </w:rPr>
      </w:pPr>
      <w:r>
        <w:rPr>
          <w:sz w:val="20"/>
        </w:rPr>
        <w:t>Experience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various</w:t>
      </w:r>
      <w:r>
        <w:rPr>
          <w:spacing w:val="-6"/>
          <w:sz w:val="20"/>
        </w:rPr>
        <w:t xml:space="preserve"> </w:t>
      </w:r>
      <w:r>
        <w:rPr>
          <w:sz w:val="20"/>
        </w:rPr>
        <w:t>Endpoint</w:t>
      </w:r>
      <w:r>
        <w:rPr>
          <w:spacing w:val="-7"/>
          <w:sz w:val="20"/>
        </w:rPr>
        <w:t xml:space="preserve"> </w:t>
      </w:r>
      <w:r>
        <w:rPr>
          <w:sz w:val="20"/>
        </w:rPr>
        <w:t>tools</w:t>
      </w:r>
      <w:r>
        <w:rPr>
          <w:spacing w:val="-7"/>
          <w:sz w:val="20"/>
        </w:rPr>
        <w:t xml:space="preserve"> </w:t>
      </w:r>
      <w:r>
        <w:rPr>
          <w:sz w:val="20"/>
        </w:rPr>
        <w:t>like</w:t>
      </w:r>
      <w:r>
        <w:rPr>
          <w:spacing w:val="-7"/>
          <w:sz w:val="20"/>
        </w:rPr>
        <w:t xml:space="preserve"> </w:t>
      </w:r>
      <w:r>
        <w:rPr>
          <w:sz w:val="20"/>
        </w:rPr>
        <w:t>McAfee</w:t>
      </w:r>
      <w:r>
        <w:rPr>
          <w:spacing w:val="-8"/>
          <w:sz w:val="20"/>
        </w:rPr>
        <w:t xml:space="preserve"> </w:t>
      </w:r>
      <w:r>
        <w:rPr>
          <w:sz w:val="20"/>
        </w:rPr>
        <w:t>EPO,</w:t>
      </w:r>
      <w:r>
        <w:rPr>
          <w:spacing w:val="-6"/>
          <w:sz w:val="20"/>
        </w:rPr>
        <w:t xml:space="preserve"> </w:t>
      </w:r>
      <w:r>
        <w:rPr>
          <w:sz w:val="20"/>
        </w:rPr>
        <w:t>Carbon</w:t>
      </w:r>
      <w:r>
        <w:rPr>
          <w:spacing w:val="-7"/>
          <w:sz w:val="20"/>
        </w:rPr>
        <w:t xml:space="preserve"> </w:t>
      </w:r>
      <w:r>
        <w:rPr>
          <w:sz w:val="20"/>
        </w:rPr>
        <w:t>Black,</w:t>
      </w:r>
      <w:r>
        <w:rPr>
          <w:spacing w:val="-6"/>
          <w:sz w:val="20"/>
        </w:rPr>
        <w:t xml:space="preserve"> </w:t>
      </w:r>
      <w:r>
        <w:rPr>
          <w:sz w:val="20"/>
        </w:rPr>
        <w:t>BigFix,</w:t>
      </w:r>
      <w:r>
        <w:rPr>
          <w:spacing w:val="-7"/>
          <w:sz w:val="20"/>
        </w:rPr>
        <w:t xml:space="preserve"> </w:t>
      </w:r>
      <w:r>
        <w:rPr>
          <w:sz w:val="20"/>
        </w:rPr>
        <w:t>Symantec</w:t>
      </w:r>
      <w:r>
        <w:rPr>
          <w:spacing w:val="-5"/>
          <w:sz w:val="20"/>
        </w:rPr>
        <w:t xml:space="preserve"> </w:t>
      </w:r>
      <w:r>
        <w:rPr>
          <w:sz w:val="20"/>
        </w:rPr>
        <w:t>EPO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(IDS/IPS)</w:t>
      </w:r>
    </w:p>
    <w:p w14:paraId="5C89E15C" w14:textId="77777777" w:rsidR="006B1C05" w:rsidRDefault="00000000">
      <w:pPr>
        <w:pStyle w:val="ListParagraph"/>
        <w:numPr>
          <w:ilvl w:val="0"/>
          <w:numId w:val="2"/>
        </w:numPr>
        <w:tabs>
          <w:tab w:val="left" w:pos="530"/>
        </w:tabs>
        <w:spacing w:line="254" w:lineRule="exact"/>
        <w:ind w:left="530"/>
        <w:rPr>
          <w:sz w:val="20"/>
        </w:rPr>
      </w:pPr>
      <w:r>
        <w:rPr>
          <w:sz w:val="20"/>
        </w:rPr>
        <w:t>Maintained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Security</w:t>
      </w:r>
      <w:r>
        <w:rPr>
          <w:spacing w:val="-6"/>
          <w:sz w:val="20"/>
        </w:rPr>
        <w:t xml:space="preserve"> </w:t>
      </w:r>
      <w:r>
        <w:rPr>
          <w:sz w:val="20"/>
        </w:rPr>
        <w:t>Risk</w:t>
      </w:r>
      <w:r>
        <w:rPr>
          <w:spacing w:val="-6"/>
          <w:sz w:val="20"/>
        </w:rPr>
        <w:t xml:space="preserve"> </w:t>
      </w:r>
      <w:r>
        <w:rPr>
          <w:sz w:val="20"/>
        </w:rPr>
        <w:t>Register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track</w:t>
      </w:r>
      <w:r>
        <w:rPr>
          <w:spacing w:val="-6"/>
          <w:sz w:val="20"/>
        </w:rPr>
        <w:t xml:space="preserve"> </w:t>
      </w:r>
      <w:r>
        <w:rPr>
          <w:sz w:val="20"/>
        </w:rPr>
        <w:t>security</w:t>
      </w:r>
      <w:r>
        <w:rPr>
          <w:spacing w:val="-6"/>
          <w:sz w:val="20"/>
        </w:rPr>
        <w:t xml:space="preserve"> </w:t>
      </w:r>
      <w:r>
        <w:rPr>
          <w:sz w:val="20"/>
        </w:rPr>
        <w:t>posture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document</w:t>
      </w:r>
      <w:r>
        <w:rPr>
          <w:spacing w:val="-7"/>
          <w:sz w:val="20"/>
        </w:rPr>
        <w:t xml:space="preserve"> </w:t>
      </w:r>
      <w:r>
        <w:rPr>
          <w:sz w:val="20"/>
        </w:rPr>
        <w:t>risks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audit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compliance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purposes.</w:t>
      </w:r>
    </w:p>
    <w:p w14:paraId="30976BF3" w14:textId="77777777" w:rsidR="006B1C05" w:rsidRDefault="00000000">
      <w:pPr>
        <w:pStyle w:val="ListParagraph"/>
        <w:numPr>
          <w:ilvl w:val="0"/>
          <w:numId w:val="2"/>
        </w:numPr>
        <w:tabs>
          <w:tab w:val="left" w:pos="530"/>
        </w:tabs>
        <w:ind w:left="530"/>
        <w:rPr>
          <w:sz w:val="20"/>
        </w:rPr>
      </w:pPr>
      <w:r>
        <w:rPr>
          <w:sz w:val="20"/>
        </w:rPr>
        <w:t>Provided</w:t>
      </w:r>
      <w:r>
        <w:rPr>
          <w:spacing w:val="-8"/>
          <w:sz w:val="20"/>
        </w:rPr>
        <w:t xml:space="preserve"> </w:t>
      </w:r>
      <w:r>
        <w:rPr>
          <w:sz w:val="20"/>
        </w:rPr>
        <w:t>ongoing</w:t>
      </w:r>
      <w:r>
        <w:rPr>
          <w:spacing w:val="-9"/>
          <w:sz w:val="20"/>
        </w:rPr>
        <w:t xml:space="preserve"> </w:t>
      </w:r>
      <w:r>
        <w:rPr>
          <w:sz w:val="20"/>
        </w:rPr>
        <w:t>client</w:t>
      </w:r>
      <w:r>
        <w:rPr>
          <w:spacing w:val="-8"/>
          <w:sz w:val="20"/>
        </w:rPr>
        <w:t xml:space="preserve"> </w:t>
      </w:r>
      <w:r>
        <w:rPr>
          <w:sz w:val="20"/>
        </w:rPr>
        <w:t>support</w:t>
      </w:r>
      <w:r>
        <w:rPr>
          <w:spacing w:val="-8"/>
          <w:sz w:val="20"/>
        </w:rPr>
        <w:t xml:space="preserve"> </w:t>
      </w:r>
      <w:r>
        <w:rPr>
          <w:sz w:val="20"/>
        </w:rPr>
        <w:t>through</w:t>
      </w:r>
      <w:r>
        <w:rPr>
          <w:spacing w:val="-3"/>
          <w:sz w:val="20"/>
        </w:rPr>
        <w:t xml:space="preserve"> </w:t>
      </w:r>
      <w:r>
        <w:rPr>
          <w:sz w:val="20"/>
        </w:rPr>
        <w:t>weekly</w:t>
      </w:r>
      <w:r>
        <w:rPr>
          <w:spacing w:val="-7"/>
          <w:sz w:val="20"/>
        </w:rPr>
        <w:t xml:space="preserve"> </w:t>
      </w:r>
      <w:r>
        <w:rPr>
          <w:sz w:val="20"/>
        </w:rPr>
        <w:t>calls,</w:t>
      </w:r>
      <w:r>
        <w:rPr>
          <w:spacing w:val="-8"/>
          <w:sz w:val="20"/>
        </w:rPr>
        <w:t xml:space="preserve"> </w:t>
      </w:r>
      <w:r>
        <w:rPr>
          <w:sz w:val="20"/>
        </w:rPr>
        <w:t>offering</w:t>
      </w:r>
      <w:r>
        <w:rPr>
          <w:spacing w:val="-8"/>
          <w:sz w:val="20"/>
        </w:rPr>
        <w:t xml:space="preserve"> </w:t>
      </w:r>
      <w:r>
        <w:rPr>
          <w:sz w:val="20"/>
        </w:rPr>
        <w:t>security</w:t>
      </w:r>
      <w:r>
        <w:rPr>
          <w:spacing w:val="-8"/>
          <w:sz w:val="20"/>
        </w:rPr>
        <w:t xml:space="preserve"> </w:t>
      </w:r>
      <w:r>
        <w:rPr>
          <w:sz w:val="20"/>
        </w:rPr>
        <w:t>updates,</w:t>
      </w:r>
      <w:r>
        <w:rPr>
          <w:spacing w:val="-8"/>
          <w:sz w:val="20"/>
        </w:rPr>
        <w:t xml:space="preserve"> </w:t>
      </w:r>
      <w:r>
        <w:rPr>
          <w:sz w:val="20"/>
        </w:rPr>
        <w:t>remediation</w:t>
      </w:r>
      <w:r>
        <w:rPr>
          <w:spacing w:val="-8"/>
          <w:sz w:val="20"/>
        </w:rPr>
        <w:t xml:space="preserve"> </w:t>
      </w:r>
      <w:r>
        <w:rPr>
          <w:sz w:val="20"/>
        </w:rPr>
        <w:t>strategies,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guidance.</w:t>
      </w:r>
    </w:p>
    <w:p w14:paraId="3C1527D6" w14:textId="77777777" w:rsidR="006B1C05" w:rsidRDefault="00000000">
      <w:pPr>
        <w:pStyle w:val="ListParagraph"/>
        <w:numPr>
          <w:ilvl w:val="0"/>
          <w:numId w:val="2"/>
        </w:numPr>
        <w:tabs>
          <w:tab w:val="left" w:pos="530"/>
        </w:tabs>
        <w:spacing w:before="1"/>
        <w:ind w:left="530" w:right="172"/>
        <w:rPr>
          <w:sz w:val="20"/>
        </w:rPr>
      </w:pPr>
      <w:r>
        <w:rPr>
          <w:sz w:val="20"/>
        </w:rPr>
        <w:t>Worked</w:t>
      </w:r>
      <w:r>
        <w:rPr>
          <w:spacing w:val="33"/>
          <w:sz w:val="20"/>
        </w:rPr>
        <w:t xml:space="preserve"> </w:t>
      </w:r>
      <w:r>
        <w:rPr>
          <w:sz w:val="20"/>
        </w:rPr>
        <w:t>on</w:t>
      </w:r>
      <w:r>
        <w:rPr>
          <w:spacing w:val="33"/>
          <w:sz w:val="20"/>
        </w:rPr>
        <w:t xml:space="preserve"> </w:t>
      </w:r>
      <w:r>
        <w:rPr>
          <w:sz w:val="20"/>
        </w:rPr>
        <w:t>tools</w:t>
      </w:r>
      <w:r>
        <w:rPr>
          <w:spacing w:val="34"/>
          <w:sz w:val="20"/>
        </w:rPr>
        <w:t xml:space="preserve"> </w:t>
      </w:r>
      <w:r>
        <w:rPr>
          <w:sz w:val="20"/>
        </w:rPr>
        <w:t>like</w:t>
      </w:r>
      <w:r>
        <w:rPr>
          <w:spacing w:val="32"/>
          <w:sz w:val="20"/>
        </w:rPr>
        <w:t xml:space="preserve"> </w:t>
      </w:r>
      <w:r>
        <w:rPr>
          <w:sz w:val="20"/>
        </w:rPr>
        <w:t>Information security and</w:t>
      </w:r>
      <w:r>
        <w:rPr>
          <w:spacing w:val="33"/>
          <w:sz w:val="20"/>
        </w:rPr>
        <w:t xml:space="preserve"> </w:t>
      </w:r>
      <w:r>
        <w:rPr>
          <w:sz w:val="20"/>
        </w:rPr>
        <w:t>Group</w:t>
      </w:r>
      <w:r>
        <w:rPr>
          <w:spacing w:val="33"/>
          <w:sz w:val="20"/>
        </w:rPr>
        <w:t xml:space="preserve"> </w:t>
      </w:r>
      <w:r>
        <w:rPr>
          <w:sz w:val="20"/>
        </w:rPr>
        <w:t>Policy,</w:t>
      </w:r>
      <w:r>
        <w:rPr>
          <w:spacing w:val="33"/>
          <w:sz w:val="20"/>
        </w:rPr>
        <w:t xml:space="preserve"> </w:t>
      </w:r>
      <w:r>
        <w:rPr>
          <w:sz w:val="20"/>
        </w:rPr>
        <w:t>Symantec</w:t>
      </w:r>
      <w:r>
        <w:rPr>
          <w:spacing w:val="32"/>
          <w:sz w:val="20"/>
        </w:rPr>
        <w:t xml:space="preserve"> </w:t>
      </w:r>
      <w:r>
        <w:rPr>
          <w:sz w:val="20"/>
        </w:rPr>
        <w:t>Data</w:t>
      </w:r>
      <w:r>
        <w:rPr>
          <w:spacing w:val="33"/>
          <w:sz w:val="20"/>
        </w:rPr>
        <w:t xml:space="preserve"> </w:t>
      </w:r>
      <w:r>
        <w:rPr>
          <w:sz w:val="20"/>
        </w:rPr>
        <w:t>Loss</w:t>
      </w:r>
      <w:r>
        <w:rPr>
          <w:spacing w:val="34"/>
          <w:sz w:val="20"/>
        </w:rPr>
        <w:t xml:space="preserve"> </w:t>
      </w:r>
      <w:r>
        <w:rPr>
          <w:sz w:val="20"/>
        </w:rPr>
        <w:t>Prevention,</w:t>
      </w:r>
      <w:r>
        <w:rPr>
          <w:spacing w:val="33"/>
          <w:sz w:val="20"/>
        </w:rPr>
        <w:t xml:space="preserve"> </w:t>
      </w:r>
      <w:r>
        <w:rPr>
          <w:sz w:val="20"/>
        </w:rPr>
        <w:t>Symantec</w:t>
      </w:r>
      <w:r>
        <w:rPr>
          <w:spacing w:val="32"/>
          <w:sz w:val="20"/>
        </w:rPr>
        <w:t xml:space="preserve"> </w:t>
      </w:r>
      <w:r>
        <w:rPr>
          <w:sz w:val="20"/>
        </w:rPr>
        <w:t>End-</w:t>
      </w:r>
      <w:r>
        <w:rPr>
          <w:spacing w:val="32"/>
          <w:sz w:val="20"/>
        </w:rPr>
        <w:t xml:space="preserve"> </w:t>
      </w:r>
      <w:r>
        <w:rPr>
          <w:sz w:val="20"/>
        </w:rPr>
        <w:t>Point</w:t>
      </w:r>
      <w:r>
        <w:rPr>
          <w:spacing w:val="35"/>
          <w:sz w:val="20"/>
        </w:rPr>
        <w:t xml:space="preserve"> </w:t>
      </w:r>
      <w:r>
        <w:rPr>
          <w:sz w:val="20"/>
        </w:rPr>
        <w:t>Protection Manager, Symantec Endpoint Encryption, Windows Server Update service, Bluecoat Proxy, Syslogs, GFI.</w:t>
      </w:r>
    </w:p>
    <w:p w14:paraId="12A61F6D" w14:textId="77777777" w:rsidR="006B1C05" w:rsidRDefault="006B1C05">
      <w:pPr>
        <w:pStyle w:val="BodyText"/>
        <w:ind w:left="0" w:firstLine="0"/>
      </w:pPr>
    </w:p>
    <w:p w14:paraId="0A10548B" w14:textId="77777777" w:rsidR="006B1C05" w:rsidRDefault="00000000">
      <w:pPr>
        <w:spacing w:line="244" w:lineRule="exact"/>
        <w:ind w:left="170"/>
        <w:rPr>
          <w:b/>
          <w:sz w:val="20"/>
        </w:rPr>
      </w:pPr>
      <w:r>
        <w:rPr>
          <w:b/>
          <w:sz w:val="20"/>
        </w:rPr>
        <w:t>Aug’16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Jan’19: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Diebold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Nixdorf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Pvt.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Ltd,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as</w:t>
      </w:r>
      <w:r>
        <w:rPr>
          <w:b/>
          <w:spacing w:val="-5"/>
          <w:sz w:val="20"/>
        </w:rPr>
        <w:t xml:space="preserve"> </w:t>
      </w:r>
      <w:r>
        <w:rPr>
          <w:b/>
          <w:color w:val="365F91"/>
          <w:sz w:val="20"/>
        </w:rPr>
        <w:t>Security</w:t>
      </w:r>
      <w:r>
        <w:rPr>
          <w:b/>
          <w:color w:val="365F91"/>
          <w:spacing w:val="-6"/>
          <w:sz w:val="20"/>
        </w:rPr>
        <w:t xml:space="preserve"> </w:t>
      </w:r>
      <w:r>
        <w:rPr>
          <w:b/>
          <w:color w:val="365F91"/>
          <w:spacing w:val="-2"/>
          <w:sz w:val="20"/>
        </w:rPr>
        <w:t>Analyst</w:t>
      </w:r>
    </w:p>
    <w:p w14:paraId="2F8817F6" w14:textId="77777777" w:rsidR="006B1C05" w:rsidRDefault="00000000">
      <w:pPr>
        <w:pStyle w:val="Heading1"/>
        <w:spacing w:line="268" w:lineRule="exact"/>
      </w:pPr>
      <w:r>
        <w:rPr>
          <w:spacing w:val="-2"/>
        </w:rPr>
        <w:t>Responsibilities:</w:t>
      </w:r>
    </w:p>
    <w:p w14:paraId="130C0C71" w14:textId="77777777" w:rsidR="006B1C05" w:rsidRDefault="00000000">
      <w:pPr>
        <w:pStyle w:val="Heading3"/>
        <w:spacing w:before="245"/>
      </w:pPr>
      <w:r>
        <w:t>Threat</w:t>
      </w:r>
      <w:r>
        <w:rPr>
          <w:spacing w:val="-8"/>
        </w:rPr>
        <w:t xml:space="preserve"> </w:t>
      </w:r>
      <w:r>
        <w:t>Detection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Analysis</w:t>
      </w:r>
    </w:p>
    <w:p w14:paraId="5045F6E2" w14:textId="77777777" w:rsidR="006B1C05" w:rsidRDefault="00000000">
      <w:pPr>
        <w:pStyle w:val="ListParagraph"/>
        <w:numPr>
          <w:ilvl w:val="0"/>
          <w:numId w:val="2"/>
        </w:numPr>
        <w:tabs>
          <w:tab w:val="left" w:pos="530"/>
        </w:tabs>
        <w:spacing w:line="254" w:lineRule="exact"/>
        <w:ind w:left="530"/>
        <w:rPr>
          <w:sz w:val="20"/>
        </w:rPr>
      </w:pPr>
      <w:r>
        <w:rPr>
          <w:sz w:val="20"/>
        </w:rPr>
        <w:t>Analyzed</w:t>
      </w:r>
      <w:r>
        <w:rPr>
          <w:spacing w:val="-6"/>
          <w:sz w:val="20"/>
        </w:rPr>
        <w:t xml:space="preserve"> </w:t>
      </w:r>
      <w:r>
        <w:rPr>
          <w:sz w:val="20"/>
        </w:rPr>
        <w:t>TAP</w:t>
      </w:r>
      <w:r>
        <w:rPr>
          <w:spacing w:val="-6"/>
          <w:sz w:val="20"/>
        </w:rPr>
        <w:t xml:space="preserve"> </w:t>
      </w:r>
      <w:r>
        <w:rPr>
          <w:sz w:val="20"/>
        </w:rPr>
        <w:t>alerts</w:t>
      </w:r>
      <w:r>
        <w:rPr>
          <w:spacing w:val="-7"/>
          <w:sz w:val="20"/>
        </w:rPr>
        <w:t xml:space="preserve"> </w:t>
      </w:r>
      <w:r>
        <w:rPr>
          <w:sz w:val="20"/>
        </w:rPr>
        <w:t>from</w:t>
      </w:r>
      <w:r>
        <w:rPr>
          <w:spacing w:val="-7"/>
          <w:sz w:val="20"/>
        </w:rPr>
        <w:t xml:space="preserve"> </w:t>
      </w:r>
      <w:r>
        <w:rPr>
          <w:sz w:val="20"/>
        </w:rPr>
        <w:t>Proofpoint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identify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address</w:t>
      </w:r>
      <w:r>
        <w:rPr>
          <w:spacing w:val="-7"/>
          <w:sz w:val="20"/>
        </w:rPr>
        <w:t xml:space="preserve"> </w:t>
      </w:r>
      <w:r>
        <w:rPr>
          <w:sz w:val="20"/>
        </w:rPr>
        <w:t>potential</w:t>
      </w:r>
      <w:r>
        <w:rPr>
          <w:spacing w:val="-8"/>
          <w:sz w:val="20"/>
        </w:rPr>
        <w:t xml:space="preserve"> </w:t>
      </w:r>
      <w:r>
        <w:rPr>
          <w:sz w:val="20"/>
        </w:rPr>
        <w:t>security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threats.</w:t>
      </w:r>
    </w:p>
    <w:p w14:paraId="271D1FE8" w14:textId="77777777" w:rsidR="006B1C05" w:rsidRDefault="00000000">
      <w:pPr>
        <w:pStyle w:val="ListParagraph"/>
        <w:numPr>
          <w:ilvl w:val="0"/>
          <w:numId w:val="2"/>
        </w:numPr>
        <w:tabs>
          <w:tab w:val="left" w:pos="530"/>
        </w:tabs>
        <w:ind w:left="530" w:right="181"/>
        <w:rPr>
          <w:sz w:val="20"/>
        </w:rPr>
      </w:pPr>
      <w:r>
        <w:rPr>
          <w:sz w:val="20"/>
        </w:rPr>
        <w:t>Conducted</w:t>
      </w:r>
      <w:r>
        <w:rPr>
          <w:spacing w:val="31"/>
          <w:sz w:val="20"/>
        </w:rPr>
        <w:t xml:space="preserve"> </w:t>
      </w:r>
      <w:r>
        <w:rPr>
          <w:sz w:val="20"/>
        </w:rPr>
        <w:t>comprehensive</w:t>
      </w:r>
      <w:r>
        <w:rPr>
          <w:spacing w:val="30"/>
          <w:sz w:val="20"/>
        </w:rPr>
        <w:t xml:space="preserve"> </w:t>
      </w:r>
      <w:r>
        <w:rPr>
          <w:sz w:val="20"/>
        </w:rPr>
        <w:t>malware</w:t>
      </w:r>
      <w:r>
        <w:rPr>
          <w:spacing w:val="30"/>
          <w:sz w:val="20"/>
        </w:rPr>
        <w:t xml:space="preserve"> </w:t>
      </w:r>
      <w:r>
        <w:rPr>
          <w:sz w:val="20"/>
        </w:rPr>
        <w:t>analysis,</w:t>
      </w:r>
      <w:r>
        <w:rPr>
          <w:spacing w:val="31"/>
          <w:sz w:val="20"/>
        </w:rPr>
        <w:t xml:space="preserve"> </w:t>
      </w:r>
      <w:r>
        <w:rPr>
          <w:sz w:val="20"/>
        </w:rPr>
        <w:t>including</w:t>
      </w:r>
      <w:r>
        <w:rPr>
          <w:spacing w:val="30"/>
          <w:sz w:val="20"/>
        </w:rPr>
        <w:t xml:space="preserve"> </w:t>
      </w:r>
      <w:r>
        <w:rPr>
          <w:sz w:val="20"/>
        </w:rPr>
        <w:t>investigations</w:t>
      </w:r>
      <w:r>
        <w:rPr>
          <w:spacing w:val="32"/>
          <w:sz w:val="20"/>
        </w:rPr>
        <w:t xml:space="preserve"> </w:t>
      </w:r>
      <w:r>
        <w:rPr>
          <w:sz w:val="20"/>
        </w:rPr>
        <w:t>into</w:t>
      </w:r>
      <w:r>
        <w:rPr>
          <w:spacing w:val="31"/>
          <w:sz w:val="20"/>
        </w:rPr>
        <w:t xml:space="preserve"> </w:t>
      </w:r>
      <w:r>
        <w:rPr>
          <w:sz w:val="20"/>
        </w:rPr>
        <w:t>ransomware</w:t>
      </w:r>
      <w:r>
        <w:rPr>
          <w:spacing w:val="32"/>
          <w:sz w:val="20"/>
        </w:rPr>
        <w:t xml:space="preserve"> </w:t>
      </w:r>
      <w:r>
        <w:rPr>
          <w:sz w:val="20"/>
        </w:rPr>
        <w:t>infections,</w:t>
      </w:r>
      <w:r>
        <w:rPr>
          <w:spacing w:val="31"/>
          <w:sz w:val="20"/>
        </w:rPr>
        <w:t xml:space="preserve"> </w:t>
      </w:r>
      <w:r>
        <w:rPr>
          <w:sz w:val="20"/>
        </w:rPr>
        <w:t>to</w:t>
      </w:r>
      <w:r>
        <w:rPr>
          <w:spacing w:val="31"/>
          <w:sz w:val="20"/>
        </w:rPr>
        <w:t xml:space="preserve"> </w:t>
      </w:r>
      <w:r>
        <w:rPr>
          <w:sz w:val="20"/>
        </w:rPr>
        <w:t>understand</w:t>
      </w:r>
      <w:r>
        <w:rPr>
          <w:spacing w:val="31"/>
          <w:sz w:val="20"/>
        </w:rPr>
        <w:t xml:space="preserve"> </w:t>
      </w:r>
      <w:r>
        <w:rPr>
          <w:sz w:val="20"/>
        </w:rPr>
        <w:t>and</w:t>
      </w:r>
      <w:r>
        <w:rPr>
          <w:spacing w:val="31"/>
          <w:sz w:val="20"/>
        </w:rPr>
        <w:t xml:space="preserve"> </w:t>
      </w:r>
      <w:r>
        <w:rPr>
          <w:sz w:val="20"/>
        </w:rPr>
        <w:t>mitigate emerging threats.</w:t>
      </w:r>
    </w:p>
    <w:p w14:paraId="235DDF06" w14:textId="77777777" w:rsidR="006B1C05" w:rsidRDefault="006B1C05">
      <w:pPr>
        <w:pStyle w:val="BodyText"/>
        <w:spacing w:before="1"/>
        <w:ind w:left="0" w:firstLine="0"/>
      </w:pPr>
    </w:p>
    <w:p w14:paraId="6341B78E" w14:textId="77777777" w:rsidR="006B1C05" w:rsidRDefault="00000000">
      <w:pPr>
        <w:pStyle w:val="Heading3"/>
        <w:spacing w:before="1"/>
      </w:pPr>
      <w:r>
        <w:t>Indicator</w:t>
      </w:r>
      <w:r>
        <w:rPr>
          <w:spacing w:val="-7"/>
        </w:rPr>
        <w:t xml:space="preserve"> </w:t>
      </w:r>
      <w:r>
        <w:t>Development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SOC</w:t>
      </w:r>
      <w:r>
        <w:rPr>
          <w:spacing w:val="-4"/>
        </w:rPr>
        <w:t xml:space="preserve"> </w:t>
      </w:r>
      <w:r>
        <w:rPr>
          <w:spacing w:val="-2"/>
        </w:rPr>
        <w:t>Operations</w:t>
      </w:r>
    </w:p>
    <w:p w14:paraId="6B2B9C46" w14:textId="77777777" w:rsidR="006B1C05" w:rsidRDefault="00000000">
      <w:pPr>
        <w:pStyle w:val="ListParagraph"/>
        <w:numPr>
          <w:ilvl w:val="0"/>
          <w:numId w:val="2"/>
        </w:numPr>
        <w:tabs>
          <w:tab w:val="left" w:pos="530"/>
        </w:tabs>
        <w:spacing w:line="254" w:lineRule="exact"/>
        <w:ind w:left="530"/>
        <w:rPr>
          <w:sz w:val="20"/>
        </w:rPr>
      </w:pPr>
      <w:r>
        <w:rPr>
          <w:sz w:val="20"/>
        </w:rPr>
        <w:t>Developed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defined</w:t>
      </w:r>
      <w:r>
        <w:rPr>
          <w:spacing w:val="-7"/>
          <w:sz w:val="20"/>
        </w:rPr>
        <w:t xml:space="preserve"> </w:t>
      </w:r>
      <w:r>
        <w:rPr>
          <w:sz w:val="20"/>
        </w:rPr>
        <w:t>new</w:t>
      </w:r>
      <w:r>
        <w:rPr>
          <w:spacing w:val="-8"/>
          <w:sz w:val="20"/>
        </w:rPr>
        <w:t xml:space="preserve"> </w:t>
      </w:r>
      <w:r>
        <w:rPr>
          <w:sz w:val="20"/>
        </w:rPr>
        <w:t>Indicators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Compromise</w:t>
      </w:r>
      <w:r>
        <w:rPr>
          <w:spacing w:val="-8"/>
          <w:sz w:val="20"/>
        </w:rPr>
        <w:t xml:space="preserve"> </w:t>
      </w:r>
      <w:r>
        <w:rPr>
          <w:sz w:val="20"/>
        </w:rPr>
        <w:t>(IOCs)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enhance</w:t>
      </w:r>
      <w:r>
        <w:rPr>
          <w:spacing w:val="-9"/>
          <w:sz w:val="20"/>
        </w:rPr>
        <w:t xml:space="preserve"> </w:t>
      </w:r>
      <w:r>
        <w:rPr>
          <w:sz w:val="20"/>
        </w:rPr>
        <w:t>threat</w:t>
      </w:r>
      <w:r>
        <w:rPr>
          <w:spacing w:val="-7"/>
          <w:sz w:val="20"/>
        </w:rPr>
        <w:t xml:space="preserve"> </w:t>
      </w:r>
      <w:r>
        <w:rPr>
          <w:sz w:val="20"/>
        </w:rPr>
        <w:t>detection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response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capabilities.</w:t>
      </w:r>
    </w:p>
    <w:p w14:paraId="03171388" w14:textId="77777777" w:rsidR="006B1C05" w:rsidRDefault="00000000">
      <w:pPr>
        <w:pStyle w:val="ListParagraph"/>
        <w:numPr>
          <w:ilvl w:val="0"/>
          <w:numId w:val="2"/>
        </w:numPr>
        <w:tabs>
          <w:tab w:val="left" w:pos="530"/>
        </w:tabs>
        <w:ind w:left="530" w:right="186"/>
        <w:rPr>
          <w:sz w:val="20"/>
        </w:rPr>
      </w:pPr>
      <w:r>
        <w:rPr>
          <w:sz w:val="20"/>
        </w:rPr>
        <w:t xml:space="preserve">Operated within an Offshore SOC team, monitoring events, detecting intrusion attempts, and implementing effective preventive </w:t>
      </w:r>
      <w:r>
        <w:rPr>
          <w:spacing w:val="-2"/>
          <w:sz w:val="20"/>
        </w:rPr>
        <w:t>measures.</w:t>
      </w:r>
    </w:p>
    <w:p w14:paraId="275503AD" w14:textId="77777777" w:rsidR="006B1C05" w:rsidRDefault="00000000">
      <w:pPr>
        <w:pStyle w:val="Heading3"/>
        <w:spacing w:before="243"/>
      </w:pPr>
      <w:r>
        <w:t>Security</w:t>
      </w:r>
      <w:r>
        <w:rPr>
          <w:spacing w:val="-8"/>
        </w:rPr>
        <w:t xml:space="preserve"> </w:t>
      </w:r>
      <w:r>
        <w:t>Tools</w:t>
      </w:r>
      <w:r>
        <w:rPr>
          <w:spacing w:val="-8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rPr>
          <w:spacing w:val="-2"/>
        </w:rPr>
        <w:t>Configuration</w:t>
      </w:r>
    </w:p>
    <w:p w14:paraId="037AD154" w14:textId="77777777" w:rsidR="006B1C05" w:rsidRDefault="00000000">
      <w:pPr>
        <w:pStyle w:val="ListParagraph"/>
        <w:numPr>
          <w:ilvl w:val="0"/>
          <w:numId w:val="2"/>
        </w:numPr>
        <w:tabs>
          <w:tab w:val="left" w:pos="530"/>
        </w:tabs>
        <w:ind w:left="530" w:right="180"/>
        <w:rPr>
          <w:sz w:val="20"/>
        </w:rPr>
      </w:pPr>
      <w:r>
        <w:rPr>
          <w:sz w:val="20"/>
        </w:rPr>
        <w:t>Gained</w:t>
      </w:r>
      <w:r>
        <w:rPr>
          <w:spacing w:val="-7"/>
          <w:sz w:val="20"/>
        </w:rPr>
        <w:t xml:space="preserve"> </w:t>
      </w:r>
      <w:r>
        <w:rPr>
          <w:sz w:val="20"/>
        </w:rPr>
        <w:t>hands-on</w:t>
      </w:r>
      <w:r>
        <w:rPr>
          <w:spacing w:val="-7"/>
          <w:sz w:val="20"/>
        </w:rPr>
        <w:t xml:space="preserve"> </w:t>
      </w:r>
      <w:r>
        <w:rPr>
          <w:sz w:val="20"/>
        </w:rPr>
        <w:t>experience</w:t>
      </w:r>
      <w:r>
        <w:rPr>
          <w:spacing w:val="-6"/>
          <w:sz w:val="20"/>
        </w:rPr>
        <w:t xml:space="preserve"> </w:t>
      </w:r>
      <w:r>
        <w:rPr>
          <w:sz w:val="20"/>
        </w:rPr>
        <w:t>managing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configuring</w:t>
      </w:r>
      <w:r>
        <w:rPr>
          <w:spacing w:val="-8"/>
          <w:sz w:val="20"/>
        </w:rPr>
        <w:t xml:space="preserve"> </w:t>
      </w:r>
      <w:r>
        <w:rPr>
          <w:sz w:val="20"/>
        </w:rPr>
        <w:t>security</w:t>
      </w:r>
      <w:r>
        <w:rPr>
          <w:spacing w:val="-7"/>
          <w:sz w:val="20"/>
        </w:rPr>
        <w:t xml:space="preserve"> </w:t>
      </w:r>
      <w:r>
        <w:rPr>
          <w:sz w:val="20"/>
        </w:rPr>
        <w:t>tools</w:t>
      </w:r>
      <w:r>
        <w:rPr>
          <w:spacing w:val="-7"/>
          <w:sz w:val="20"/>
        </w:rPr>
        <w:t xml:space="preserve"> </w:t>
      </w:r>
      <w:r>
        <w:rPr>
          <w:sz w:val="20"/>
        </w:rPr>
        <w:t>such</w:t>
      </w:r>
      <w:r>
        <w:rPr>
          <w:spacing w:val="-7"/>
          <w:sz w:val="20"/>
        </w:rPr>
        <w:t xml:space="preserve"> </w:t>
      </w:r>
      <w:r>
        <w:rPr>
          <w:sz w:val="20"/>
        </w:rPr>
        <w:t>as</w:t>
      </w:r>
      <w:r>
        <w:rPr>
          <w:spacing w:val="-6"/>
          <w:sz w:val="20"/>
        </w:rPr>
        <w:t xml:space="preserve"> </w:t>
      </w:r>
      <w:r>
        <w:rPr>
          <w:sz w:val="20"/>
        </w:rPr>
        <w:t>firewalls,</w:t>
      </w:r>
      <w:r>
        <w:rPr>
          <w:spacing w:val="-7"/>
          <w:sz w:val="20"/>
        </w:rPr>
        <w:t xml:space="preserve"> </w:t>
      </w:r>
      <w:r>
        <w:rPr>
          <w:sz w:val="20"/>
        </w:rPr>
        <w:t>Active</w:t>
      </w:r>
      <w:r>
        <w:rPr>
          <w:spacing w:val="-9"/>
          <w:sz w:val="20"/>
        </w:rPr>
        <w:t xml:space="preserve"> </w:t>
      </w:r>
      <w:r>
        <w:rPr>
          <w:sz w:val="20"/>
        </w:rPr>
        <w:t>Directory,</w:t>
      </w:r>
      <w:r>
        <w:rPr>
          <w:spacing w:val="-7"/>
          <w:sz w:val="20"/>
        </w:rPr>
        <w:t xml:space="preserve"> </w:t>
      </w:r>
      <w:r>
        <w:rPr>
          <w:sz w:val="20"/>
        </w:rPr>
        <w:t>antivirus</w:t>
      </w:r>
      <w:r>
        <w:rPr>
          <w:spacing w:val="-7"/>
          <w:sz w:val="20"/>
        </w:rPr>
        <w:t xml:space="preserve"> </w:t>
      </w:r>
      <w:r>
        <w:rPr>
          <w:sz w:val="20"/>
        </w:rPr>
        <w:t>software,</w:t>
      </w:r>
      <w:r>
        <w:rPr>
          <w:spacing w:val="-7"/>
          <w:sz w:val="20"/>
        </w:rPr>
        <w:t xml:space="preserve"> </w:t>
      </w:r>
      <w:r>
        <w:rPr>
          <w:sz w:val="20"/>
        </w:rPr>
        <w:t>IDS,</w:t>
      </w:r>
      <w:r>
        <w:rPr>
          <w:spacing w:val="-7"/>
          <w:sz w:val="20"/>
        </w:rPr>
        <w:t xml:space="preserve"> </w:t>
      </w:r>
      <w:r>
        <w:rPr>
          <w:sz w:val="20"/>
        </w:rPr>
        <w:t>and IPS to bolster network defences.</w:t>
      </w:r>
    </w:p>
    <w:p w14:paraId="19BD46F4" w14:textId="77777777" w:rsidR="006B1C05" w:rsidRDefault="006B1C05">
      <w:pPr>
        <w:pStyle w:val="BodyText"/>
        <w:spacing w:before="2"/>
        <w:ind w:left="0" w:firstLine="0"/>
      </w:pPr>
    </w:p>
    <w:p w14:paraId="0D57C467" w14:textId="77777777" w:rsidR="006B1C05" w:rsidRDefault="00000000">
      <w:pPr>
        <w:pStyle w:val="Heading3"/>
      </w:pPr>
      <w:r>
        <w:t>Incident</w:t>
      </w:r>
      <w:r>
        <w:rPr>
          <w:spacing w:val="-9"/>
        </w:rPr>
        <w:t xml:space="preserve"> </w:t>
      </w:r>
      <w:r>
        <w:t>Documentation</w:t>
      </w:r>
      <w:r>
        <w:rPr>
          <w:spacing w:val="-9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rPr>
          <w:spacing w:val="-2"/>
        </w:rPr>
        <w:t>Reporting</w:t>
      </w:r>
    </w:p>
    <w:p w14:paraId="7B165B03" w14:textId="77777777" w:rsidR="006B1C05" w:rsidRDefault="00000000">
      <w:pPr>
        <w:pStyle w:val="ListParagraph"/>
        <w:numPr>
          <w:ilvl w:val="0"/>
          <w:numId w:val="2"/>
        </w:numPr>
        <w:tabs>
          <w:tab w:val="left" w:pos="530"/>
        </w:tabs>
        <w:spacing w:line="254" w:lineRule="exact"/>
        <w:ind w:left="530"/>
        <w:rPr>
          <w:sz w:val="20"/>
        </w:rPr>
      </w:pPr>
      <w:r>
        <w:rPr>
          <w:sz w:val="20"/>
        </w:rPr>
        <w:t>Prepared</w:t>
      </w:r>
      <w:r>
        <w:rPr>
          <w:spacing w:val="-9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created</w:t>
      </w:r>
      <w:r>
        <w:rPr>
          <w:spacing w:val="-9"/>
          <w:sz w:val="20"/>
        </w:rPr>
        <w:t xml:space="preserve"> </w:t>
      </w:r>
      <w:r>
        <w:rPr>
          <w:sz w:val="20"/>
        </w:rPr>
        <w:t>escalation</w:t>
      </w:r>
      <w:r>
        <w:rPr>
          <w:spacing w:val="-8"/>
          <w:sz w:val="20"/>
        </w:rPr>
        <w:t xml:space="preserve"> </w:t>
      </w:r>
      <w:r>
        <w:rPr>
          <w:sz w:val="20"/>
        </w:rPr>
        <w:t>templates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streamline</w:t>
      </w:r>
      <w:r>
        <w:rPr>
          <w:spacing w:val="-9"/>
          <w:sz w:val="20"/>
        </w:rPr>
        <w:t xml:space="preserve"> </w:t>
      </w:r>
      <w:r>
        <w:rPr>
          <w:sz w:val="20"/>
        </w:rPr>
        <w:t>incident</w:t>
      </w:r>
      <w:r>
        <w:rPr>
          <w:spacing w:val="-9"/>
          <w:sz w:val="20"/>
        </w:rPr>
        <w:t xml:space="preserve"> </w:t>
      </w:r>
      <w:r>
        <w:rPr>
          <w:sz w:val="20"/>
        </w:rPr>
        <w:t>management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processes.</w:t>
      </w:r>
    </w:p>
    <w:p w14:paraId="23AE79C1" w14:textId="77777777" w:rsidR="006B1C05" w:rsidRDefault="00000000">
      <w:pPr>
        <w:pStyle w:val="ListParagraph"/>
        <w:numPr>
          <w:ilvl w:val="0"/>
          <w:numId w:val="2"/>
        </w:numPr>
        <w:tabs>
          <w:tab w:val="left" w:pos="530"/>
        </w:tabs>
        <w:ind w:left="530" w:right="166"/>
        <w:rPr>
          <w:sz w:val="20"/>
        </w:rPr>
      </w:pPr>
      <w:r>
        <w:rPr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presented</w:t>
      </w:r>
      <w:r>
        <w:rPr>
          <w:spacing w:val="-8"/>
          <w:sz w:val="20"/>
        </w:rPr>
        <w:t xml:space="preserve"> </w:t>
      </w:r>
      <w:r>
        <w:rPr>
          <w:sz w:val="20"/>
        </w:rPr>
        <w:t>weekly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monthly</w:t>
      </w:r>
      <w:r>
        <w:rPr>
          <w:spacing w:val="-10"/>
          <w:sz w:val="20"/>
        </w:rPr>
        <w:t xml:space="preserve"> </w:t>
      </w:r>
      <w:r>
        <w:rPr>
          <w:sz w:val="20"/>
        </w:rPr>
        <w:t>dashboards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reports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customers,</w:t>
      </w:r>
      <w:r>
        <w:rPr>
          <w:spacing w:val="-7"/>
          <w:sz w:val="20"/>
        </w:rPr>
        <w:t xml:space="preserve"> </w:t>
      </w:r>
      <w:r>
        <w:rPr>
          <w:sz w:val="20"/>
        </w:rPr>
        <w:t>providing</w:t>
      </w:r>
      <w:r>
        <w:rPr>
          <w:spacing w:val="-8"/>
          <w:sz w:val="20"/>
        </w:rPr>
        <w:t xml:space="preserve"> </w:t>
      </w:r>
      <w:r>
        <w:rPr>
          <w:sz w:val="20"/>
        </w:rPr>
        <w:t>critical</w:t>
      </w:r>
      <w:r>
        <w:rPr>
          <w:spacing w:val="-8"/>
          <w:sz w:val="20"/>
        </w:rPr>
        <w:t xml:space="preserve"> </w:t>
      </w:r>
      <w:r>
        <w:rPr>
          <w:sz w:val="20"/>
        </w:rPr>
        <w:t>insights</w:t>
      </w:r>
      <w:r>
        <w:rPr>
          <w:spacing w:val="-7"/>
          <w:sz w:val="20"/>
        </w:rPr>
        <w:t xml:space="preserve"> </w:t>
      </w:r>
      <w:r>
        <w:rPr>
          <w:sz w:val="20"/>
        </w:rPr>
        <w:t>into</w:t>
      </w:r>
      <w:r>
        <w:rPr>
          <w:spacing w:val="-9"/>
          <w:sz w:val="20"/>
        </w:rPr>
        <w:t xml:space="preserve"> </w:t>
      </w:r>
      <w:r>
        <w:rPr>
          <w:sz w:val="20"/>
        </w:rPr>
        <w:t>security</w:t>
      </w:r>
      <w:r>
        <w:rPr>
          <w:spacing w:val="-7"/>
          <w:sz w:val="20"/>
        </w:rPr>
        <w:t xml:space="preserve"> </w:t>
      </w:r>
      <w:r>
        <w:rPr>
          <w:sz w:val="20"/>
        </w:rPr>
        <w:t>posture and incident trends.</w:t>
      </w:r>
    </w:p>
    <w:p w14:paraId="778197BC" w14:textId="77777777" w:rsidR="006B1C05" w:rsidRDefault="00000000">
      <w:pPr>
        <w:pStyle w:val="Heading3"/>
        <w:spacing w:before="42" w:line="490" w:lineRule="exact"/>
        <w:ind w:right="2583"/>
      </w:pPr>
      <w:r>
        <w:t>Mar’15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Aug’16:</w:t>
      </w:r>
      <w:r>
        <w:rPr>
          <w:spacing w:val="-1"/>
        </w:rPr>
        <w:t xml:space="preserve"> </w:t>
      </w:r>
      <w:r>
        <w:t>Huawei</w:t>
      </w:r>
      <w:r>
        <w:rPr>
          <w:spacing w:val="-5"/>
        </w:rPr>
        <w:t xml:space="preserve"> </w:t>
      </w:r>
      <w:r>
        <w:t>Technologies</w:t>
      </w:r>
      <w:r>
        <w:rPr>
          <w:spacing w:val="-4"/>
        </w:rPr>
        <w:t xml:space="preserve"> </w:t>
      </w:r>
      <w:r>
        <w:t>India</w:t>
      </w:r>
      <w:r>
        <w:rPr>
          <w:spacing w:val="-4"/>
        </w:rPr>
        <w:t xml:space="preserve"> </w:t>
      </w:r>
      <w:r>
        <w:t>Pvt.</w:t>
      </w:r>
      <w:r>
        <w:rPr>
          <w:spacing w:val="-4"/>
        </w:rPr>
        <w:t xml:space="preserve"> </w:t>
      </w:r>
      <w:r>
        <w:t>Ltd.</w:t>
      </w:r>
      <w:r>
        <w:rPr>
          <w:spacing w:val="-4"/>
        </w:rPr>
        <w:t xml:space="preserve"> </w:t>
      </w:r>
      <w:r>
        <w:t>(Deputed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Talentpro</w:t>
      </w:r>
      <w:r>
        <w:rPr>
          <w:spacing w:val="-3"/>
        </w:rPr>
        <w:t xml:space="preserve"> </w:t>
      </w:r>
      <w:r>
        <w:t>India),</w:t>
      </w:r>
      <w:r>
        <w:rPr>
          <w:spacing w:val="-4"/>
        </w:rPr>
        <w:t xml:space="preserve"> </w:t>
      </w:r>
      <w:r>
        <w:t xml:space="preserve">as </w:t>
      </w:r>
      <w:r>
        <w:rPr>
          <w:color w:val="365F91"/>
        </w:rPr>
        <w:t>Security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 xml:space="preserve">Analyst </w:t>
      </w:r>
      <w:r>
        <w:t>IT Infrastructure Management &amp; Monitoring</w:t>
      </w:r>
    </w:p>
    <w:p w14:paraId="41A6F119" w14:textId="77777777" w:rsidR="006B1C05" w:rsidRDefault="00000000">
      <w:pPr>
        <w:pStyle w:val="ListParagraph"/>
        <w:numPr>
          <w:ilvl w:val="0"/>
          <w:numId w:val="2"/>
        </w:numPr>
        <w:tabs>
          <w:tab w:val="left" w:pos="530"/>
        </w:tabs>
        <w:spacing w:line="210" w:lineRule="exact"/>
        <w:ind w:left="530"/>
        <w:rPr>
          <w:sz w:val="20"/>
        </w:rPr>
      </w:pPr>
      <w:r>
        <w:rPr>
          <w:sz w:val="20"/>
        </w:rPr>
        <w:t>Directed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monitored</w:t>
      </w:r>
      <w:r>
        <w:rPr>
          <w:spacing w:val="-6"/>
          <w:sz w:val="20"/>
        </w:rPr>
        <w:t xml:space="preserve"> </w:t>
      </w:r>
      <w:r>
        <w:rPr>
          <w:sz w:val="20"/>
        </w:rPr>
        <w:t>IT</w:t>
      </w:r>
      <w:r>
        <w:rPr>
          <w:spacing w:val="-8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ensure</w:t>
      </w:r>
      <w:r>
        <w:rPr>
          <w:spacing w:val="-7"/>
          <w:sz w:val="20"/>
        </w:rPr>
        <w:t xml:space="preserve"> </w:t>
      </w:r>
      <w:r>
        <w:rPr>
          <w:sz w:val="20"/>
        </w:rPr>
        <w:t>optimal</w:t>
      </w:r>
      <w:r>
        <w:rPr>
          <w:spacing w:val="-8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security</w:t>
      </w:r>
      <w:r>
        <w:rPr>
          <w:spacing w:val="-6"/>
          <w:sz w:val="20"/>
        </w:rPr>
        <w:t xml:space="preserve"> </w:t>
      </w:r>
      <w:r>
        <w:rPr>
          <w:sz w:val="20"/>
        </w:rPr>
        <w:t>across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systems.</w:t>
      </w:r>
    </w:p>
    <w:p w14:paraId="3C7C11D7" w14:textId="77777777" w:rsidR="006B1C05" w:rsidRDefault="00000000">
      <w:pPr>
        <w:pStyle w:val="Heading3"/>
        <w:spacing w:before="243"/>
        <w:jc w:val="both"/>
      </w:pPr>
      <w:r>
        <w:t>Log</w:t>
      </w:r>
      <w:r>
        <w:rPr>
          <w:spacing w:val="-5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Compliance</w:t>
      </w:r>
    </w:p>
    <w:p w14:paraId="7EC54310" w14:textId="77777777" w:rsidR="006B1C05" w:rsidRDefault="00000000">
      <w:pPr>
        <w:pStyle w:val="ListParagraph"/>
        <w:numPr>
          <w:ilvl w:val="0"/>
          <w:numId w:val="2"/>
        </w:numPr>
        <w:tabs>
          <w:tab w:val="left" w:pos="530"/>
        </w:tabs>
        <w:ind w:left="530" w:right="172"/>
        <w:jc w:val="both"/>
        <w:rPr>
          <w:sz w:val="20"/>
        </w:rPr>
      </w:pPr>
      <w:r>
        <w:rPr>
          <w:sz w:val="20"/>
        </w:rPr>
        <w:t>Responsible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detection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response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security</w:t>
      </w:r>
      <w:r>
        <w:rPr>
          <w:spacing w:val="-9"/>
          <w:sz w:val="20"/>
        </w:rPr>
        <w:t xml:space="preserve"> </w:t>
      </w:r>
      <w:r>
        <w:rPr>
          <w:sz w:val="20"/>
        </w:rPr>
        <w:t>events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incidents</w:t>
      </w:r>
      <w:r>
        <w:rPr>
          <w:spacing w:val="-9"/>
          <w:sz w:val="20"/>
        </w:rPr>
        <w:t xml:space="preserve"> </w:t>
      </w:r>
      <w:r>
        <w:rPr>
          <w:sz w:val="20"/>
        </w:rPr>
        <w:t>within</w:t>
      </w:r>
      <w:r>
        <w:rPr>
          <w:spacing w:val="-10"/>
          <w:sz w:val="20"/>
        </w:rPr>
        <w:t xml:space="preserve"> </w:t>
      </w:r>
      <w:r>
        <w:rPr>
          <w:sz w:val="20"/>
        </w:rPr>
        <w:t>global</w:t>
      </w:r>
      <w:r>
        <w:rPr>
          <w:spacing w:val="-7"/>
          <w:sz w:val="20"/>
        </w:rPr>
        <w:t xml:space="preserve"> </w:t>
      </w:r>
      <w:r>
        <w:rPr>
          <w:sz w:val="20"/>
        </w:rPr>
        <w:t>fortune</w:t>
      </w:r>
      <w:r>
        <w:rPr>
          <w:spacing w:val="-11"/>
          <w:sz w:val="20"/>
        </w:rPr>
        <w:t xml:space="preserve"> </w:t>
      </w:r>
      <w:r>
        <w:rPr>
          <w:sz w:val="20"/>
        </w:rPr>
        <w:t>500</w:t>
      </w:r>
      <w:r>
        <w:rPr>
          <w:spacing w:val="-9"/>
          <w:sz w:val="20"/>
        </w:rPr>
        <w:t xml:space="preserve"> </w:t>
      </w:r>
      <w:r>
        <w:rPr>
          <w:sz w:val="20"/>
        </w:rPr>
        <w:t>client</w:t>
      </w:r>
      <w:r>
        <w:rPr>
          <w:spacing w:val="-10"/>
          <w:sz w:val="20"/>
        </w:rPr>
        <w:t xml:space="preserve"> </w:t>
      </w:r>
      <w:r>
        <w:rPr>
          <w:sz w:val="20"/>
        </w:rPr>
        <w:t>networks;</w:t>
      </w:r>
      <w:r>
        <w:rPr>
          <w:spacing w:val="-11"/>
          <w:sz w:val="20"/>
        </w:rPr>
        <w:t xml:space="preserve"> </w:t>
      </w:r>
      <w:r>
        <w:rPr>
          <w:sz w:val="20"/>
        </w:rPr>
        <w:t>utilizing ArcSight, Splunk, Tipping Point, Virus Total, IPVOID, FireEye, Wireshark, etc.</w:t>
      </w:r>
      <w:r>
        <w:rPr>
          <w:spacing w:val="40"/>
          <w:sz w:val="20"/>
        </w:rPr>
        <w:t xml:space="preserve"> </w:t>
      </w:r>
      <w:r>
        <w:rPr>
          <w:sz w:val="20"/>
        </w:rPr>
        <w:t>to gather, analyze, and present forensic evidence of cyber malware and intrusions.</w:t>
      </w:r>
    </w:p>
    <w:p w14:paraId="70AAB478" w14:textId="77777777" w:rsidR="006B1C05" w:rsidRDefault="006B1C05">
      <w:pPr>
        <w:pStyle w:val="BodyText"/>
        <w:spacing w:before="1"/>
        <w:ind w:left="0" w:firstLine="0"/>
      </w:pPr>
    </w:p>
    <w:p w14:paraId="5FDA62F1" w14:textId="77777777" w:rsidR="006B1C05" w:rsidRDefault="00000000">
      <w:pPr>
        <w:pStyle w:val="Heading3"/>
        <w:jc w:val="both"/>
      </w:pPr>
      <w:r>
        <w:t>Technical</w:t>
      </w:r>
      <w:r>
        <w:rPr>
          <w:spacing w:val="-9"/>
        </w:rPr>
        <w:t xml:space="preserve"> </w:t>
      </w:r>
      <w:r>
        <w:t>Support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2"/>
        </w:rPr>
        <w:t>Troubleshooting</w:t>
      </w:r>
    </w:p>
    <w:p w14:paraId="5812A16C" w14:textId="77777777" w:rsidR="006B1C05" w:rsidRDefault="00000000">
      <w:pPr>
        <w:pStyle w:val="ListParagraph"/>
        <w:numPr>
          <w:ilvl w:val="0"/>
          <w:numId w:val="2"/>
        </w:numPr>
        <w:tabs>
          <w:tab w:val="left" w:pos="530"/>
        </w:tabs>
        <w:ind w:left="530" w:right="186"/>
        <w:jc w:val="both"/>
        <w:rPr>
          <w:sz w:val="20"/>
        </w:rPr>
      </w:pPr>
      <w:r>
        <w:rPr>
          <w:sz w:val="20"/>
        </w:rPr>
        <w:t>Provided comprehensive technical support and troubleshooting for various IT issues, ensuring minimal downtime and efficient problem resolution.</w:t>
      </w:r>
    </w:p>
    <w:p w14:paraId="5DC79F53" w14:textId="77777777" w:rsidR="006B1C05" w:rsidRDefault="006B1C05">
      <w:pPr>
        <w:pStyle w:val="BodyText"/>
        <w:spacing w:before="2"/>
        <w:ind w:left="0" w:firstLine="0"/>
      </w:pPr>
    </w:p>
    <w:p w14:paraId="4E380CFE" w14:textId="77777777" w:rsidR="006B1C05" w:rsidRDefault="00000000">
      <w:pPr>
        <w:pStyle w:val="Heading3"/>
      </w:pPr>
      <w:r>
        <w:t>Security</w:t>
      </w:r>
      <w:r>
        <w:rPr>
          <w:spacing w:val="-8"/>
        </w:rPr>
        <w:t xml:space="preserve"> </w:t>
      </w:r>
      <w:r>
        <w:t>Protocol</w:t>
      </w:r>
      <w:r>
        <w:rPr>
          <w:spacing w:val="-9"/>
        </w:rPr>
        <w:t xml:space="preserve"> </w:t>
      </w:r>
      <w:r>
        <w:t>Development</w:t>
      </w:r>
      <w:r>
        <w:rPr>
          <w:spacing w:val="-6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Deployment</w:t>
      </w:r>
    </w:p>
    <w:p w14:paraId="57573DF2" w14:textId="77777777" w:rsidR="006B1C05" w:rsidRDefault="00000000">
      <w:pPr>
        <w:pStyle w:val="ListParagraph"/>
        <w:numPr>
          <w:ilvl w:val="0"/>
          <w:numId w:val="2"/>
        </w:numPr>
        <w:tabs>
          <w:tab w:val="left" w:pos="530"/>
        </w:tabs>
        <w:ind w:left="530"/>
        <w:rPr>
          <w:sz w:val="20"/>
        </w:rPr>
      </w:pPr>
      <w:r>
        <w:rPr>
          <w:sz w:val="20"/>
        </w:rPr>
        <w:t>Assisted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deployment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security</w:t>
      </w:r>
      <w:r>
        <w:rPr>
          <w:spacing w:val="-8"/>
          <w:sz w:val="20"/>
        </w:rPr>
        <w:t xml:space="preserve"> </w:t>
      </w:r>
      <w:r>
        <w:rPr>
          <w:sz w:val="20"/>
        </w:rPr>
        <w:t>protocols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measures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safeguard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organization's</w:t>
      </w:r>
      <w:r>
        <w:rPr>
          <w:spacing w:val="-8"/>
          <w:sz w:val="20"/>
        </w:rPr>
        <w:t xml:space="preserve"> </w:t>
      </w:r>
      <w:r>
        <w:rPr>
          <w:sz w:val="20"/>
        </w:rPr>
        <w:t>digital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assets.</w:t>
      </w:r>
    </w:p>
    <w:p w14:paraId="48F0464E" w14:textId="77777777" w:rsidR="006B1C05" w:rsidRDefault="00000000">
      <w:pPr>
        <w:pStyle w:val="Heading3"/>
        <w:spacing w:before="243"/>
        <w:jc w:val="both"/>
      </w:pPr>
      <w:r>
        <w:t>Documentation</w:t>
      </w:r>
      <w:r>
        <w:rPr>
          <w:spacing w:val="-9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rPr>
          <w:spacing w:val="-2"/>
        </w:rPr>
        <w:t>Reporting</w:t>
      </w:r>
    </w:p>
    <w:p w14:paraId="44C5EC90" w14:textId="77777777" w:rsidR="006B1C05" w:rsidRDefault="00000000">
      <w:pPr>
        <w:pStyle w:val="ListParagraph"/>
        <w:numPr>
          <w:ilvl w:val="0"/>
          <w:numId w:val="2"/>
        </w:numPr>
        <w:tabs>
          <w:tab w:val="left" w:pos="530"/>
        </w:tabs>
        <w:ind w:left="530" w:right="170"/>
        <w:jc w:val="both"/>
        <w:rPr>
          <w:sz w:val="20"/>
        </w:rPr>
      </w:pPr>
      <w:r>
        <w:rPr>
          <w:sz w:val="20"/>
        </w:rPr>
        <w:t>Documented technical processes and prepared detailed reports for management to inform strategic decision-making and continuous improvement.</w:t>
      </w:r>
    </w:p>
    <w:p w14:paraId="78111C10" w14:textId="77777777" w:rsidR="006B1C05" w:rsidRDefault="00000000">
      <w:pPr>
        <w:pStyle w:val="Heading3"/>
        <w:spacing w:before="243"/>
        <w:jc w:val="both"/>
      </w:pPr>
      <w:r>
        <w:t>Security</w:t>
      </w:r>
      <w:r>
        <w:rPr>
          <w:spacing w:val="-7"/>
        </w:rPr>
        <w:t xml:space="preserve"> </w:t>
      </w:r>
      <w:r>
        <w:t>Tools</w:t>
      </w:r>
      <w:r>
        <w:rPr>
          <w:spacing w:val="-7"/>
        </w:rPr>
        <w:t xml:space="preserve"> </w:t>
      </w:r>
      <w:r>
        <w:t>Utilization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Forensics</w:t>
      </w:r>
    </w:p>
    <w:p w14:paraId="436E8427" w14:textId="77777777" w:rsidR="006B1C05" w:rsidRDefault="00000000">
      <w:pPr>
        <w:pStyle w:val="ListParagraph"/>
        <w:numPr>
          <w:ilvl w:val="0"/>
          <w:numId w:val="2"/>
        </w:numPr>
        <w:tabs>
          <w:tab w:val="left" w:pos="530"/>
        </w:tabs>
        <w:ind w:left="530" w:right="177"/>
        <w:jc w:val="both"/>
        <w:rPr>
          <w:sz w:val="20"/>
        </w:rPr>
      </w:pPr>
      <w:r>
        <w:rPr>
          <w:sz w:val="20"/>
        </w:rPr>
        <w:t>Utilized advanced security tools—including SIEM, Data Leakage Prevention (DLP), forensic tools, network sniffers, and malware analysis software—to detect, analyze, and respond to security incidents.</w:t>
      </w:r>
    </w:p>
    <w:p w14:paraId="01D0AD34" w14:textId="77777777" w:rsidR="006B1C05" w:rsidRDefault="006B1C05">
      <w:pPr>
        <w:pStyle w:val="ListParagraph"/>
        <w:jc w:val="both"/>
        <w:rPr>
          <w:sz w:val="20"/>
        </w:rPr>
        <w:sectPr w:rsidR="006B1C05">
          <w:pgSz w:w="11910" w:h="16840"/>
          <w:pgMar w:top="180" w:right="283" w:bottom="280" w:left="283" w:header="720" w:footer="720" w:gutter="0"/>
          <w:cols w:space="720"/>
        </w:sectPr>
      </w:pPr>
    </w:p>
    <w:p w14:paraId="3D915FFC" w14:textId="77777777" w:rsidR="006B1C05" w:rsidRDefault="00000000">
      <w:pPr>
        <w:spacing w:before="31"/>
        <w:ind w:left="170"/>
        <w:rPr>
          <w:b/>
          <w:sz w:val="20"/>
        </w:rPr>
      </w:pPr>
      <w:r>
        <w:rPr>
          <w:b/>
          <w:sz w:val="20"/>
        </w:rPr>
        <w:lastRenderedPageBreak/>
        <w:t>May’14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Mar’15: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SLK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Global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Services,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as</w:t>
      </w:r>
      <w:r>
        <w:rPr>
          <w:b/>
          <w:spacing w:val="-3"/>
          <w:sz w:val="20"/>
        </w:rPr>
        <w:t xml:space="preserve"> </w:t>
      </w:r>
      <w:r>
        <w:rPr>
          <w:b/>
          <w:color w:val="365F91"/>
          <w:sz w:val="20"/>
        </w:rPr>
        <w:t>Team</w:t>
      </w:r>
      <w:r>
        <w:rPr>
          <w:b/>
          <w:color w:val="365F91"/>
          <w:spacing w:val="-4"/>
          <w:sz w:val="20"/>
        </w:rPr>
        <w:t xml:space="preserve"> </w:t>
      </w:r>
      <w:r>
        <w:rPr>
          <w:b/>
          <w:color w:val="365F91"/>
          <w:spacing w:val="-2"/>
          <w:sz w:val="20"/>
        </w:rPr>
        <w:t>Member</w:t>
      </w:r>
    </w:p>
    <w:p w14:paraId="0D1C13F4" w14:textId="77777777" w:rsidR="006B1C05" w:rsidRDefault="006B1C05">
      <w:pPr>
        <w:pStyle w:val="BodyText"/>
        <w:spacing w:before="243"/>
        <w:ind w:left="0" w:firstLine="0"/>
        <w:rPr>
          <w:b/>
        </w:rPr>
      </w:pPr>
    </w:p>
    <w:p w14:paraId="0936341D" w14:textId="77777777" w:rsidR="006B1C05" w:rsidRDefault="00000000">
      <w:pPr>
        <w:pStyle w:val="Heading2"/>
        <w:tabs>
          <w:tab w:val="left" w:pos="4611"/>
          <w:tab w:val="left" w:pos="11198"/>
        </w:tabs>
        <w:spacing w:before="1"/>
        <w:ind w:left="141"/>
      </w:pPr>
      <w:r>
        <w:rPr>
          <w:color w:val="FFFFFF"/>
          <w:shd w:val="clear" w:color="auto" w:fill="234060"/>
        </w:rPr>
        <w:tab/>
      </w:r>
      <w:r>
        <w:rPr>
          <w:color w:val="FFFFFF"/>
          <w:spacing w:val="-2"/>
          <w:shd w:val="clear" w:color="auto" w:fill="234060"/>
        </w:rPr>
        <w:t>SCHOLASTICS</w:t>
      </w:r>
      <w:r>
        <w:rPr>
          <w:color w:val="FFFFFF"/>
          <w:spacing w:val="7"/>
          <w:shd w:val="clear" w:color="auto" w:fill="234060"/>
        </w:rPr>
        <w:t xml:space="preserve"> </w:t>
      </w:r>
      <w:r>
        <w:rPr>
          <w:color w:val="FFFFFF"/>
          <w:spacing w:val="-2"/>
          <w:shd w:val="clear" w:color="auto" w:fill="234060"/>
        </w:rPr>
        <w:t>PORTFOLIO</w:t>
      </w:r>
      <w:r>
        <w:rPr>
          <w:color w:val="FFFFFF"/>
          <w:shd w:val="clear" w:color="auto" w:fill="234060"/>
        </w:rPr>
        <w:tab/>
      </w:r>
    </w:p>
    <w:p w14:paraId="7F79E00C" w14:textId="77777777" w:rsidR="006B1C05" w:rsidRDefault="00000000">
      <w:pPr>
        <w:tabs>
          <w:tab w:val="right" w:pos="10655"/>
        </w:tabs>
        <w:spacing w:before="243"/>
        <w:ind w:left="170"/>
        <w:rPr>
          <w:b/>
          <w:sz w:val="20"/>
        </w:rPr>
      </w:pPr>
      <w:r>
        <w:rPr>
          <w:b/>
          <w:sz w:val="20"/>
        </w:rPr>
        <w:t>Bachelor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Computer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Applications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(BCA),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Bangalore</w:t>
      </w:r>
      <w:r>
        <w:rPr>
          <w:spacing w:val="-8"/>
          <w:sz w:val="20"/>
        </w:rPr>
        <w:t xml:space="preserve"> </w:t>
      </w:r>
      <w:r>
        <w:rPr>
          <w:sz w:val="20"/>
        </w:rPr>
        <w:t>University,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Bangalore</w:t>
      </w:r>
      <w:r>
        <w:rPr>
          <w:sz w:val="20"/>
        </w:rPr>
        <w:tab/>
      </w:r>
      <w:r>
        <w:rPr>
          <w:b/>
          <w:spacing w:val="-4"/>
          <w:sz w:val="20"/>
        </w:rPr>
        <w:t>2013</w:t>
      </w:r>
    </w:p>
    <w:p w14:paraId="01953050" w14:textId="77777777" w:rsidR="006B1C05" w:rsidRDefault="006B1C05">
      <w:pPr>
        <w:pStyle w:val="BodyText"/>
        <w:spacing w:before="1"/>
        <w:ind w:left="0" w:firstLine="0"/>
        <w:rPr>
          <w:b/>
        </w:rPr>
      </w:pPr>
    </w:p>
    <w:p w14:paraId="536B1B98" w14:textId="77777777" w:rsidR="006B1C05" w:rsidRDefault="00000000">
      <w:pPr>
        <w:pStyle w:val="Heading2"/>
        <w:tabs>
          <w:tab w:val="left" w:pos="4993"/>
          <w:tab w:val="left" w:pos="11198"/>
        </w:tabs>
        <w:ind w:left="141"/>
      </w:pPr>
      <w:r>
        <w:rPr>
          <w:color w:val="FFFFFF"/>
          <w:shd w:val="clear" w:color="auto" w:fill="234060"/>
        </w:rPr>
        <w:tab/>
      </w:r>
      <w:r>
        <w:rPr>
          <w:color w:val="FFFFFF"/>
          <w:spacing w:val="-2"/>
          <w:shd w:val="clear" w:color="auto" w:fill="234060"/>
        </w:rPr>
        <w:t>CERTIFICATIONS</w:t>
      </w:r>
      <w:r>
        <w:rPr>
          <w:color w:val="FFFFFF"/>
          <w:shd w:val="clear" w:color="auto" w:fill="234060"/>
        </w:rPr>
        <w:tab/>
      </w:r>
    </w:p>
    <w:p w14:paraId="4F0E6857" w14:textId="77777777" w:rsidR="006B1C05" w:rsidRDefault="006B1C05">
      <w:pPr>
        <w:pStyle w:val="BodyText"/>
        <w:ind w:left="0" w:firstLine="0"/>
        <w:rPr>
          <w:b/>
        </w:rPr>
      </w:pPr>
    </w:p>
    <w:p w14:paraId="76C5B9E7" w14:textId="77777777" w:rsidR="006B1C05" w:rsidRDefault="00000000">
      <w:pPr>
        <w:pStyle w:val="ListParagraph"/>
        <w:numPr>
          <w:ilvl w:val="0"/>
          <w:numId w:val="2"/>
        </w:numPr>
        <w:tabs>
          <w:tab w:val="left" w:pos="530"/>
        </w:tabs>
        <w:spacing w:before="1" w:line="255" w:lineRule="exact"/>
        <w:ind w:left="530"/>
        <w:rPr>
          <w:sz w:val="20"/>
        </w:rPr>
      </w:pPr>
      <w:r>
        <w:rPr>
          <w:sz w:val="20"/>
        </w:rPr>
        <w:t>Certified</w:t>
      </w:r>
      <w:r>
        <w:rPr>
          <w:spacing w:val="-8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8"/>
          <w:sz w:val="20"/>
        </w:rPr>
        <w:t xml:space="preserve"> </w:t>
      </w:r>
      <w:r>
        <w:rPr>
          <w:sz w:val="20"/>
        </w:rPr>
        <w:t>Security</w:t>
      </w:r>
      <w:r>
        <w:rPr>
          <w:spacing w:val="-6"/>
          <w:sz w:val="20"/>
        </w:rPr>
        <w:t xml:space="preserve"> </w:t>
      </w:r>
      <w:r>
        <w:rPr>
          <w:sz w:val="20"/>
        </w:rPr>
        <w:t>Manager</w:t>
      </w:r>
      <w:r>
        <w:rPr>
          <w:spacing w:val="-8"/>
          <w:sz w:val="20"/>
        </w:rPr>
        <w:t xml:space="preserve"> </w:t>
      </w:r>
      <w:r>
        <w:rPr>
          <w:sz w:val="20"/>
        </w:rPr>
        <w:t>(CISM)</w:t>
      </w:r>
      <w:r>
        <w:rPr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ISACA</w:t>
      </w:r>
    </w:p>
    <w:p w14:paraId="1A79CD21" w14:textId="77777777" w:rsidR="006B1C05" w:rsidRDefault="00000000">
      <w:pPr>
        <w:pStyle w:val="ListParagraph"/>
        <w:numPr>
          <w:ilvl w:val="0"/>
          <w:numId w:val="2"/>
        </w:numPr>
        <w:tabs>
          <w:tab w:val="left" w:pos="530"/>
        </w:tabs>
        <w:spacing w:line="254" w:lineRule="exact"/>
        <w:ind w:left="530"/>
        <w:rPr>
          <w:sz w:val="20"/>
        </w:rPr>
      </w:pPr>
      <w:r>
        <w:rPr>
          <w:sz w:val="20"/>
        </w:rPr>
        <w:t>Certificate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Cloud</w:t>
      </w:r>
      <w:r>
        <w:rPr>
          <w:spacing w:val="-7"/>
          <w:sz w:val="20"/>
        </w:rPr>
        <w:t xml:space="preserve"> </w:t>
      </w:r>
      <w:r>
        <w:rPr>
          <w:sz w:val="20"/>
        </w:rPr>
        <w:t>Security</w:t>
      </w:r>
      <w:r>
        <w:rPr>
          <w:spacing w:val="-8"/>
          <w:sz w:val="20"/>
        </w:rPr>
        <w:t xml:space="preserve"> </w:t>
      </w:r>
      <w:r>
        <w:rPr>
          <w:sz w:val="20"/>
        </w:rPr>
        <w:t>Knowledge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(CCSK)</w:t>
      </w:r>
    </w:p>
    <w:p w14:paraId="4DBF285B" w14:textId="77777777" w:rsidR="006B1C05" w:rsidRDefault="00000000">
      <w:pPr>
        <w:pStyle w:val="ListParagraph"/>
        <w:numPr>
          <w:ilvl w:val="0"/>
          <w:numId w:val="2"/>
        </w:numPr>
        <w:tabs>
          <w:tab w:val="left" w:pos="530"/>
        </w:tabs>
        <w:spacing w:line="254" w:lineRule="exact"/>
        <w:ind w:left="530"/>
        <w:rPr>
          <w:sz w:val="20"/>
        </w:rPr>
      </w:pPr>
      <w:r>
        <w:rPr>
          <w:sz w:val="20"/>
        </w:rPr>
        <w:t>Certified</w:t>
      </w:r>
      <w:r>
        <w:rPr>
          <w:spacing w:val="-9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8"/>
          <w:sz w:val="20"/>
        </w:rPr>
        <w:t xml:space="preserve"> </w:t>
      </w:r>
      <w:r>
        <w:rPr>
          <w:sz w:val="20"/>
        </w:rPr>
        <w:t>Systems</w:t>
      </w:r>
      <w:r>
        <w:rPr>
          <w:spacing w:val="-8"/>
          <w:sz w:val="20"/>
        </w:rPr>
        <w:t xml:space="preserve"> </w:t>
      </w:r>
      <w:r>
        <w:rPr>
          <w:sz w:val="20"/>
        </w:rPr>
        <w:t>Auditor</w:t>
      </w:r>
      <w:r>
        <w:rPr>
          <w:spacing w:val="-9"/>
          <w:sz w:val="20"/>
        </w:rPr>
        <w:t xml:space="preserve"> </w:t>
      </w:r>
      <w:r>
        <w:rPr>
          <w:sz w:val="20"/>
        </w:rPr>
        <w:t>(CISA)</w:t>
      </w:r>
      <w:r>
        <w:rPr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ISACA</w:t>
      </w:r>
    </w:p>
    <w:p w14:paraId="397BFBD5" w14:textId="77777777" w:rsidR="006B1C05" w:rsidRDefault="00000000">
      <w:pPr>
        <w:pStyle w:val="ListParagraph"/>
        <w:numPr>
          <w:ilvl w:val="0"/>
          <w:numId w:val="2"/>
        </w:numPr>
        <w:tabs>
          <w:tab w:val="left" w:pos="530"/>
        </w:tabs>
        <w:spacing w:line="254" w:lineRule="exact"/>
        <w:ind w:left="530"/>
        <w:rPr>
          <w:sz w:val="20"/>
        </w:rPr>
      </w:pPr>
      <w:r>
        <w:rPr>
          <w:sz w:val="20"/>
        </w:rPr>
        <w:t>Certified</w:t>
      </w:r>
      <w:r>
        <w:rPr>
          <w:spacing w:val="-8"/>
          <w:sz w:val="20"/>
        </w:rPr>
        <w:t xml:space="preserve"> </w:t>
      </w:r>
      <w:r>
        <w:rPr>
          <w:sz w:val="20"/>
        </w:rPr>
        <w:t>Security</w:t>
      </w:r>
      <w:r>
        <w:rPr>
          <w:spacing w:val="-8"/>
          <w:sz w:val="20"/>
        </w:rPr>
        <w:t xml:space="preserve"> </w:t>
      </w:r>
      <w:r>
        <w:rPr>
          <w:sz w:val="20"/>
        </w:rPr>
        <w:t>Analyst</w:t>
      </w:r>
      <w:r>
        <w:rPr>
          <w:spacing w:val="-7"/>
          <w:sz w:val="20"/>
        </w:rPr>
        <w:t xml:space="preserve"> </w:t>
      </w:r>
      <w:r>
        <w:rPr>
          <w:sz w:val="20"/>
        </w:rPr>
        <w:t>(ECSAv10)</w:t>
      </w:r>
      <w:r>
        <w:rPr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9"/>
          <w:sz w:val="20"/>
        </w:rPr>
        <w:t xml:space="preserve"> </w:t>
      </w:r>
      <w:r>
        <w:rPr>
          <w:sz w:val="20"/>
        </w:rPr>
        <w:t>EC-</w:t>
      </w:r>
      <w:r>
        <w:rPr>
          <w:spacing w:val="-2"/>
          <w:sz w:val="20"/>
        </w:rPr>
        <w:t>Council</w:t>
      </w:r>
    </w:p>
    <w:p w14:paraId="6478ECE0" w14:textId="77777777" w:rsidR="006B1C05" w:rsidRDefault="00000000">
      <w:pPr>
        <w:pStyle w:val="ListParagraph"/>
        <w:numPr>
          <w:ilvl w:val="0"/>
          <w:numId w:val="2"/>
        </w:numPr>
        <w:tabs>
          <w:tab w:val="left" w:pos="530"/>
        </w:tabs>
        <w:spacing w:line="254" w:lineRule="exact"/>
        <w:ind w:left="530"/>
        <w:rPr>
          <w:sz w:val="20"/>
        </w:rPr>
      </w:pPr>
      <w:r>
        <w:rPr>
          <w:sz w:val="20"/>
        </w:rPr>
        <w:t>Certified</w:t>
      </w:r>
      <w:r>
        <w:rPr>
          <w:spacing w:val="-7"/>
          <w:sz w:val="20"/>
        </w:rPr>
        <w:t xml:space="preserve"> </w:t>
      </w:r>
      <w:r>
        <w:rPr>
          <w:sz w:val="20"/>
        </w:rPr>
        <w:t>Ethical</w:t>
      </w:r>
      <w:r>
        <w:rPr>
          <w:spacing w:val="-8"/>
          <w:sz w:val="20"/>
        </w:rPr>
        <w:t xml:space="preserve"> </w:t>
      </w:r>
      <w:r>
        <w:rPr>
          <w:sz w:val="20"/>
        </w:rPr>
        <w:t>Hacker</w:t>
      </w:r>
      <w:r>
        <w:rPr>
          <w:spacing w:val="-7"/>
          <w:sz w:val="20"/>
        </w:rPr>
        <w:t xml:space="preserve"> </w:t>
      </w:r>
      <w:r>
        <w:rPr>
          <w:sz w:val="20"/>
        </w:rPr>
        <w:t>(CEHv10)</w:t>
      </w:r>
      <w:r>
        <w:rPr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8"/>
          <w:sz w:val="20"/>
        </w:rPr>
        <w:t xml:space="preserve"> </w:t>
      </w:r>
      <w:r>
        <w:rPr>
          <w:sz w:val="20"/>
        </w:rPr>
        <w:t>EC-</w:t>
      </w:r>
      <w:r>
        <w:rPr>
          <w:spacing w:val="-2"/>
          <w:sz w:val="20"/>
        </w:rPr>
        <w:t>Council</w:t>
      </w:r>
    </w:p>
    <w:p w14:paraId="0E2426B1" w14:textId="77777777" w:rsidR="006B1C05" w:rsidRDefault="00000000">
      <w:pPr>
        <w:pStyle w:val="ListParagraph"/>
        <w:numPr>
          <w:ilvl w:val="0"/>
          <w:numId w:val="2"/>
        </w:numPr>
        <w:tabs>
          <w:tab w:val="left" w:pos="530"/>
        </w:tabs>
        <w:ind w:left="530"/>
        <w:rPr>
          <w:sz w:val="20"/>
        </w:rPr>
      </w:pPr>
      <w:r>
        <w:rPr>
          <w:sz w:val="20"/>
        </w:rPr>
        <w:t>Cribl</w:t>
      </w:r>
      <w:r>
        <w:rPr>
          <w:spacing w:val="-7"/>
          <w:sz w:val="20"/>
        </w:rPr>
        <w:t xml:space="preserve"> </w:t>
      </w:r>
      <w:r>
        <w:rPr>
          <w:sz w:val="20"/>
        </w:rPr>
        <w:t>Certified</w:t>
      </w:r>
      <w:r>
        <w:rPr>
          <w:spacing w:val="-6"/>
          <w:sz w:val="20"/>
        </w:rPr>
        <w:t xml:space="preserve"> </w:t>
      </w:r>
      <w:r>
        <w:rPr>
          <w:sz w:val="20"/>
        </w:rPr>
        <w:t>Observability</w:t>
      </w:r>
      <w:r>
        <w:rPr>
          <w:spacing w:val="-5"/>
          <w:sz w:val="20"/>
        </w:rPr>
        <w:t xml:space="preserve"> </w:t>
      </w:r>
      <w:r>
        <w:rPr>
          <w:sz w:val="20"/>
        </w:rPr>
        <w:t>Engineer</w:t>
      </w:r>
      <w:r>
        <w:rPr>
          <w:spacing w:val="-6"/>
          <w:sz w:val="20"/>
        </w:rPr>
        <w:t xml:space="preserve"> </w:t>
      </w:r>
      <w:r>
        <w:rPr>
          <w:sz w:val="20"/>
        </w:rPr>
        <w:t>(CCOE)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7"/>
          <w:sz w:val="20"/>
        </w:rPr>
        <w:t xml:space="preserve"> </w:t>
      </w:r>
      <w:r>
        <w:rPr>
          <w:sz w:val="20"/>
        </w:rPr>
        <w:t>Admin</w:t>
      </w:r>
      <w:r>
        <w:rPr>
          <w:spacing w:val="-5"/>
          <w:sz w:val="20"/>
        </w:rPr>
        <w:t xml:space="preserve"> </w:t>
      </w:r>
      <w:r>
        <w:rPr>
          <w:sz w:val="20"/>
        </w:rPr>
        <w:t>&amp;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User</w:t>
      </w:r>
    </w:p>
    <w:p w14:paraId="1BED1B8F" w14:textId="77777777" w:rsidR="006B1C05" w:rsidRDefault="00000000">
      <w:pPr>
        <w:pStyle w:val="ListParagraph"/>
        <w:numPr>
          <w:ilvl w:val="0"/>
          <w:numId w:val="2"/>
        </w:numPr>
        <w:tabs>
          <w:tab w:val="left" w:pos="530"/>
        </w:tabs>
        <w:spacing w:before="1" w:line="255" w:lineRule="exact"/>
        <w:ind w:left="530"/>
        <w:rPr>
          <w:sz w:val="20"/>
        </w:rPr>
      </w:pPr>
      <w:r>
        <w:rPr>
          <w:sz w:val="20"/>
        </w:rPr>
        <w:t>Qualys</w:t>
      </w:r>
      <w:r>
        <w:rPr>
          <w:spacing w:val="-8"/>
          <w:sz w:val="20"/>
        </w:rPr>
        <w:t xml:space="preserve"> </w:t>
      </w:r>
      <w:r>
        <w:rPr>
          <w:sz w:val="20"/>
        </w:rPr>
        <w:t>Guard</w:t>
      </w:r>
      <w:r>
        <w:rPr>
          <w:spacing w:val="-8"/>
          <w:sz w:val="20"/>
        </w:rPr>
        <w:t xml:space="preserve"> </w:t>
      </w:r>
      <w:r>
        <w:rPr>
          <w:sz w:val="20"/>
        </w:rPr>
        <w:t>Vulnerability</w:t>
      </w:r>
      <w:r>
        <w:rPr>
          <w:spacing w:val="-8"/>
          <w:sz w:val="20"/>
        </w:rPr>
        <w:t xml:space="preserve"> </w:t>
      </w:r>
      <w:r>
        <w:rPr>
          <w:sz w:val="20"/>
        </w:rPr>
        <w:t>Management</w:t>
      </w:r>
      <w:r>
        <w:rPr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Training</w:t>
      </w:r>
    </w:p>
    <w:p w14:paraId="72470CD2" w14:textId="77777777" w:rsidR="006B1C05" w:rsidRDefault="00000000">
      <w:pPr>
        <w:pStyle w:val="ListParagraph"/>
        <w:numPr>
          <w:ilvl w:val="0"/>
          <w:numId w:val="2"/>
        </w:numPr>
        <w:tabs>
          <w:tab w:val="left" w:pos="530"/>
        </w:tabs>
        <w:spacing w:line="254" w:lineRule="exact"/>
        <w:ind w:left="530"/>
        <w:rPr>
          <w:sz w:val="20"/>
        </w:rPr>
      </w:pPr>
      <w:r>
        <w:rPr>
          <w:sz w:val="20"/>
        </w:rPr>
        <w:t>Certified</w:t>
      </w:r>
      <w:r>
        <w:rPr>
          <w:spacing w:val="-8"/>
          <w:sz w:val="20"/>
        </w:rPr>
        <w:t xml:space="preserve"> </w:t>
      </w:r>
      <w:r>
        <w:rPr>
          <w:sz w:val="20"/>
        </w:rPr>
        <w:t>Network</w:t>
      </w:r>
      <w:r>
        <w:rPr>
          <w:spacing w:val="-7"/>
          <w:sz w:val="20"/>
        </w:rPr>
        <w:t xml:space="preserve"> </w:t>
      </w:r>
      <w:r>
        <w:rPr>
          <w:sz w:val="20"/>
        </w:rPr>
        <w:t>Security</w:t>
      </w:r>
      <w:r>
        <w:rPr>
          <w:spacing w:val="-7"/>
          <w:sz w:val="20"/>
        </w:rPr>
        <w:t xml:space="preserve"> </w:t>
      </w:r>
      <w:r>
        <w:rPr>
          <w:sz w:val="20"/>
        </w:rPr>
        <w:t>Specialist</w:t>
      </w:r>
      <w:r>
        <w:rPr>
          <w:spacing w:val="-7"/>
          <w:sz w:val="20"/>
        </w:rPr>
        <w:t xml:space="preserve"> </w:t>
      </w:r>
      <w:r>
        <w:rPr>
          <w:sz w:val="20"/>
        </w:rPr>
        <w:t>(CNSS)</w:t>
      </w:r>
      <w:r>
        <w:rPr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7"/>
          <w:sz w:val="20"/>
        </w:rPr>
        <w:t xml:space="preserve"> </w:t>
      </w:r>
      <w:r>
        <w:rPr>
          <w:sz w:val="20"/>
        </w:rPr>
        <w:t>ICSI,</w:t>
      </w:r>
      <w:r>
        <w:rPr>
          <w:spacing w:val="-8"/>
          <w:sz w:val="20"/>
        </w:rPr>
        <w:t xml:space="preserve"> </w:t>
      </w:r>
      <w:r>
        <w:rPr>
          <w:spacing w:val="-5"/>
          <w:sz w:val="20"/>
        </w:rPr>
        <w:t>UK</w:t>
      </w:r>
    </w:p>
    <w:p w14:paraId="2AC3C642" w14:textId="77777777" w:rsidR="006B1C05" w:rsidRDefault="00000000">
      <w:pPr>
        <w:pStyle w:val="ListParagraph"/>
        <w:numPr>
          <w:ilvl w:val="0"/>
          <w:numId w:val="2"/>
        </w:numPr>
        <w:tabs>
          <w:tab w:val="left" w:pos="530"/>
        </w:tabs>
        <w:spacing w:line="254" w:lineRule="exact"/>
        <w:ind w:left="530"/>
        <w:rPr>
          <w:sz w:val="20"/>
        </w:rPr>
      </w:pPr>
      <w:r>
        <w:rPr>
          <w:sz w:val="20"/>
        </w:rPr>
        <w:t>Oracle</w:t>
      </w:r>
      <w:r>
        <w:rPr>
          <w:spacing w:val="-10"/>
          <w:sz w:val="20"/>
        </w:rPr>
        <w:t xml:space="preserve"> </w:t>
      </w:r>
      <w:r>
        <w:rPr>
          <w:sz w:val="20"/>
        </w:rPr>
        <w:t>Cloud</w:t>
      </w:r>
      <w:r>
        <w:rPr>
          <w:spacing w:val="-8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9"/>
          <w:sz w:val="20"/>
        </w:rPr>
        <w:t xml:space="preserve"> </w:t>
      </w:r>
      <w:r>
        <w:rPr>
          <w:sz w:val="20"/>
        </w:rPr>
        <w:t>Foundations</w:t>
      </w:r>
      <w:r>
        <w:rPr>
          <w:spacing w:val="-10"/>
          <w:sz w:val="20"/>
        </w:rPr>
        <w:t xml:space="preserve"> </w:t>
      </w:r>
      <w:r>
        <w:rPr>
          <w:sz w:val="20"/>
        </w:rPr>
        <w:t>2020</w:t>
      </w:r>
      <w:r>
        <w:rPr>
          <w:spacing w:val="-9"/>
          <w:sz w:val="20"/>
        </w:rPr>
        <w:t xml:space="preserve"> </w:t>
      </w:r>
      <w:r>
        <w:rPr>
          <w:sz w:val="20"/>
        </w:rPr>
        <w:t>Certified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Associate</w:t>
      </w:r>
    </w:p>
    <w:p w14:paraId="33999018" w14:textId="77777777" w:rsidR="006B1C05" w:rsidRDefault="00000000">
      <w:pPr>
        <w:pStyle w:val="ListParagraph"/>
        <w:numPr>
          <w:ilvl w:val="0"/>
          <w:numId w:val="2"/>
        </w:numPr>
        <w:tabs>
          <w:tab w:val="left" w:pos="530"/>
        </w:tabs>
        <w:ind w:left="530"/>
        <w:rPr>
          <w:sz w:val="20"/>
        </w:rPr>
      </w:pPr>
      <w:r>
        <w:rPr>
          <w:sz w:val="20"/>
        </w:rPr>
        <w:t>CISSP</w:t>
      </w:r>
      <w:r>
        <w:rPr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Provisioning</w:t>
      </w:r>
    </w:p>
    <w:sectPr w:rsidR="006B1C05">
      <w:pgSz w:w="11910" w:h="16840"/>
      <w:pgMar w:top="480" w:right="283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B6166"/>
    <w:multiLevelType w:val="hybridMultilevel"/>
    <w:tmpl w:val="AE380DEC"/>
    <w:lvl w:ilvl="0" w:tplc="9738B54C">
      <w:numFmt w:val="bullet"/>
      <w:lvlText w:val=""/>
      <w:lvlJc w:val="left"/>
      <w:pPr>
        <w:ind w:left="453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2468B62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2" w:tplc="A49447F8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3" w:tplc="73EE0EDE">
      <w:numFmt w:val="bullet"/>
      <w:lvlText w:val="•"/>
      <w:lvlJc w:val="left"/>
      <w:pPr>
        <w:ind w:left="6580" w:hanging="360"/>
      </w:pPr>
      <w:rPr>
        <w:rFonts w:hint="default"/>
        <w:lang w:val="en-US" w:eastAsia="en-US" w:bidi="ar-SA"/>
      </w:rPr>
    </w:lvl>
    <w:lvl w:ilvl="4" w:tplc="D59AF610">
      <w:numFmt w:val="bullet"/>
      <w:lvlText w:val="•"/>
      <w:lvlJc w:val="left"/>
      <w:pPr>
        <w:ind w:left="7260" w:hanging="360"/>
      </w:pPr>
      <w:rPr>
        <w:rFonts w:hint="default"/>
        <w:lang w:val="en-US" w:eastAsia="en-US" w:bidi="ar-SA"/>
      </w:rPr>
    </w:lvl>
    <w:lvl w:ilvl="5" w:tplc="4E92C952">
      <w:numFmt w:val="bullet"/>
      <w:lvlText w:val="•"/>
      <w:lvlJc w:val="left"/>
      <w:pPr>
        <w:ind w:left="7940" w:hanging="360"/>
      </w:pPr>
      <w:rPr>
        <w:rFonts w:hint="default"/>
        <w:lang w:val="en-US" w:eastAsia="en-US" w:bidi="ar-SA"/>
      </w:rPr>
    </w:lvl>
    <w:lvl w:ilvl="6" w:tplc="03CCF190">
      <w:numFmt w:val="bullet"/>
      <w:lvlText w:val="•"/>
      <w:lvlJc w:val="left"/>
      <w:pPr>
        <w:ind w:left="8620" w:hanging="360"/>
      </w:pPr>
      <w:rPr>
        <w:rFonts w:hint="default"/>
        <w:lang w:val="en-US" w:eastAsia="en-US" w:bidi="ar-SA"/>
      </w:rPr>
    </w:lvl>
    <w:lvl w:ilvl="7" w:tplc="B7D875A4">
      <w:numFmt w:val="bullet"/>
      <w:lvlText w:val="•"/>
      <w:lvlJc w:val="left"/>
      <w:pPr>
        <w:ind w:left="9300" w:hanging="360"/>
      </w:pPr>
      <w:rPr>
        <w:rFonts w:hint="default"/>
        <w:lang w:val="en-US" w:eastAsia="en-US" w:bidi="ar-SA"/>
      </w:rPr>
    </w:lvl>
    <w:lvl w:ilvl="8" w:tplc="B0120E96">
      <w:numFmt w:val="bullet"/>
      <w:lvlText w:val="•"/>
      <w:lvlJc w:val="left"/>
      <w:pPr>
        <w:ind w:left="99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1EA1461"/>
    <w:multiLevelType w:val="hybridMultilevel"/>
    <w:tmpl w:val="203A9CE2"/>
    <w:lvl w:ilvl="0" w:tplc="0B2AC44A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FFFFFF"/>
        <w:spacing w:val="0"/>
        <w:w w:val="99"/>
        <w:sz w:val="20"/>
        <w:szCs w:val="20"/>
        <w:lang w:val="en-US" w:eastAsia="en-US" w:bidi="ar-SA"/>
      </w:rPr>
    </w:lvl>
    <w:lvl w:ilvl="1" w:tplc="E388642C">
      <w:numFmt w:val="bullet"/>
      <w:lvlText w:val="•"/>
      <w:lvlJc w:val="left"/>
      <w:pPr>
        <w:ind w:left="776" w:hanging="360"/>
      </w:pPr>
      <w:rPr>
        <w:rFonts w:hint="default"/>
        <w:lang w:val="en-US" w:eastAsia="en-US" w:bidi="ar-SA"/>
      </w:rPr>
    </w:lvl>
    <w:lvl w:ilvl="2" w:tplc="63BED3F4">
      <w:numFmt w:val="bullet"/>
      <w:lvlText w:val="•"/>
      <w:lvlJc w:val="left"/>
      <w:pPr>
        <w:ind w:left="1093" w:hanging="360"/>
      </w:pPr>
      <w:rPr>
        <w:rFonts w:hint="default"/>
        <w:lang w:val="en-US" w:eastAsia="en-US" w:bidi="ar-SA"/>
      </w:rPr>
    </w:lvl>
    <w:lvl w:ilvl="3" w:tplc="F924A2F6">
      <w:numFmt w:val="bullet"/>
      <w:lvlText w:val="•"/>
      <w:lvlJc w:val="left"/>
      <w:pPr>
        <w:ind w:left="1409" w:hanging="360"/>
      </w:pPr>
      <w:rPr>
        <w:rFonts w:hint="default"/>
        <w:lang w:val="en-US" w:eastAsia="en-US" w:bidi="ar-SA"/>
      </w:rPr>
    </w:lvl>
    <w:lvl w:ilvl="4" w:tplc="6A3E36DE">
      <w:numFmt w:val="bullet"/>
      <w:lvlText w:val="•"/>
      <w:lvlJc w:val="left"/>
      <w:pPr>
        <w:ind w:left="1726" w:hanging="360"/>
      </w:pPr>
      <w:rPr>
        <w:rFonts w:hint="default"/>
        <w:lang w:val="en-US" w:eastAsia="en-US" w:bidi="ar-SA"/>
      </w:rPr>
    </w:lvl>
    <w:lvl w:ilvl="5" w:tplc="4434DD9E">
      <w:numFmt w:val="bullet"/>
      <w:lvlText w:val="•"/>
      <w:lvlJc w:val="left"/>
      <w:pPr>
        <w:ind w:left="2042" w:hanging="360"/>
      </w:pPr>
      <w:rPr>
        <w:rFonts w:hint="default"/>
        <w:lang w:val="en-US" w:eastAsia="en-US" w:bidi="ar-SA"/>
      </w:rPr>
    </w:lvl>
    <w:lvl w:ilvl="6" w:tplc="9CBA2472">
      <w:numFmt w:val="bullet"/>
      <w:lvlText w:val="•"/>
      <w:lvlJc w:val="left"/>
      <w:pPr>
        <w:ind w:left="2359" w:hanging="360"/>
      </w:pPr>
      <w:rPr>
        <w:rFonts w:hint="default"/>
        <w:lang w:val="en-US" w:eastAsia="en-US" w:bidi="ar-SA"/>
      </w:rPr>
    </w:lvl>
    <w:lvl w:ilvl="7" w:tplc="A9CED4AC">
      <w:numFmt w:val="bullet"/>
      <w:lvlText w:val="•"/>
      <w:lvlJc w:val="left"/>
      <w:pPr>
        <w:ind w:left="2675" w:hanging="360"/>
      </w:pPr>
      <w:rPr>
        <w:rFonts w:hint="default"/>
        <w:lang w:val="en-US" w:eastAsia="en-US" w:bidi="ar-SA"/>
      </w:rPr>
    </w:lvl>
    <w:lvl w:ilvl="8" w:tplc="838E4AEC">
      <w:numFmt w:val="bullet"/>
      <w:lvlText w:val="•"/>
      <w:lvlJc w:val="left"/>
      <w:pPr>
        <w:ind w:left="2992" w:hanging="360"/>
      </w:pPr>
      <w:rPr>
        <w:rFonts w:hint="default"/>
        <w:lang w:val="en-US" w:eastAsia="en-US" w:bidi="ar-SA"/>
      </w:rPr>
    </w:lvl>
  </w:abstractNum>
  <w:num w:numId="1" w16cid:durableId="847450704">
    <w:abstractNumId w:val="1"/>
  </w:num>
  <w:num w:numId="2" w16cid:durableId="542402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B1C05"/>
    <w:rsid w:val="00006FB6"/>
    <w:rsid w:val="006129B1"/>
    <w:rsid w:val="00644CAC"/>
    <w:rsid w:val="006B1C05"/>
    <w:rsid w:val="00BA2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3CCF5B"/>
  <w15:docId w15:val="{718B8077-22C2-435B-B1B8-558A0A2FC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231" w:lineRule="exact"/>
      <w:ind w:left="170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ind w:left="4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line="244" w:lineRule="exact"/>
      <w:ind w:left="170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30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4"/>
      <w:ind w:left="1" w:right="3"/>
      <w:jc w:val="center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53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rajesh-sur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1636</Words>
  <Characters>11485</Characters>
  <Application>Microsoft Office Word</Application>
  <DocSecurity>0</DocSecurity>
  <Lines>194</Lines>
  <Paragraphs>128</Paragraphs>
  <ScaleCrop>false</ScaleCrop>
  <Company/>
  <LinksUpToDate>false</LinksUpToDate>
  <CharactersWithSpaces>12993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Sudheer kumar</cp:lastModifiedBy>
  <cp:revision>3</cp:revision>
  <dcterms:created xsi:type="dcterms:W3CDTF">2025-03-19T14:23:00Z</dcterms:created>
  <dcterms:modified xsi:type="dcterms:W3CDTF">2025-03-19T15:00:00Z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2025-03-19T00:00:00Z</vt:filetime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674c599038f00ef8aaa79c5e1b5903e3f9b1ce6a7727e7056577683428ec7b6d</vt:lpwstr>
  </property>
</Properties>
</file>