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3429" w:rsidRPr="00FC2CC8" w:rsidRDefault="00643429" w:rsidP="00643429">
      <w:pPr>
        <w:spacing w:after="0" w:line="240" w:lineRule="auto"/>
        <w:ind w:left="-480" w:right="-57"/>
        <w:rPr>
          <w:b/>
          <w:i/>
          <w:color w:val="0076BA"/>
          <w:sz w:val="28"/>
          <w:szCs w:val="28"/>
        </w:rPr>
      </w:pPr>
      <w:r>
        <w:rPr>
          <w:b/>
          <w:i/>
          <w:color w:val="0076BA"/>
          <w:sz w:val="28"/>
          <w:szCs w:val="28"/>
        </w:rPr>
        <w:t xml:space="preserve">       </w:t>
      </w:r>
      <w:r w:rsidRPr="00FC2CC8">
        <w:rPr>
          <w:b/>
          <w:i/>
          <w:color w:val="0076BA"/>
          <w:sz w:val="28"/>
          <w:szCs w:val="28"/>
        </w:rPr>
        <w:t>SAI KIRAN</w:t>
      </w:r>
    </w:p>
    <w:p w:rsidR="00643429" w:rsidRPr="00A625E4" w:rsidRDefault="00643429" w:rsidP="00643429">
      <w:pPr>
        <w:spacing w:after="0" w:line="240" w:lineRule="auto"/>
        <w:ind w:left="-480"/>
        <w:rPr>
          <w:rFonts w:cstheme="minorHAnsi"/>
          <w:b/>
        </w:rPr>
      </w:pPr>
      <w:r>
        <w:rPr>
          <w:rFonts w:cstheme="minorHAnsi"/>
          <w:b/>
        </w:rPr>
        <w:t xml:space="preserve">         </w:t>
      </w:r>
      <w:r w:rsidRPr="00A625E4">
        <w:rPr>
          <w:rFonts w:cstheme="minorHAnsi"/>
          <w:b/>
        </w:rPr>
        <w:t>Sr. Data Engineer</w:t>
      </w:r>
    </w:p>
    <w:p w:rsidR="00643429" w:rsidRPr="00A625E4" w:rsidRDefault="00643429" w:rsidP="00643429">
      <w:pPr>
        <w:spacing w:after="0" w:line="240" w:lineRule="auto"/>
        <w:ind w:left="-480"/>
        <w:rPr>
          <w:rFonts w:cstheme="minorHAnsi"/>
          <w:b/>
          <w:i/>
        </w:rPr>
      </w:pPr>
      <w:r>
        <w:rPr>
          <w:rFonts w:cstheme="minorHAnsi"/>
          <w:b/>
        </w:rPr>
        <w:t xml:space="preserve">        </w:t>
      </w:r>
      <w:r w:rsidRPr="00A625E4">
        <w:rPr>
          <w:rFonts w:cstheme="minorHAnsi"/>
          <w:b/>
        </w:rPr>
        <w:t>Contact no: (</w:t>
      </w:r>
      <w:r>
        <w:rPr>
          <w:rFonts w:cstheme="minorHAnsi"/>
          <w:b/>
        </w:rPr>
        <w:t>704)-756-9792</w:t>
      </w:r>
    </w:p>
    <w:p w:rsidR="00643429" w:rsidRPr="00A625E4" w:rsidRDefault="00643429" w:rsidP="00643429">
      <w:pPr>
        <w:spacing w:after="0" w:line="240" w:lineRule="auto"/>
        <w:ind w:left="-480"/>
        <w:rPr>
          <w:rFonts w:cstheme="minorHAnsi"/>
          <w:b/>
        </w:rPr>
      </w:pPr>
      <w:r>
        <w:rPr>
          <w:rFonts w:cstheme="minorHAnsi"/>
          <w:b/>
        </w:rPr>
        <w:t xml:space="preserve">        </w:t>
      </w:r>
      <w:r w:rsidRPr="00A625E4">
        <w:rPr>
          <w:rFonts w:cstheme="minorHAnsi"/>
          <w:b/>
        </w:rPr>
        <w:t>Email Id :</w:t>
      </w:r>
      <w:hyperlink r:id="rId7" w:history="1">
        <w:r w:rsidRPr="00111ACF">
          <w:rPr>
            <w:rStyle w:val="Hyperlink"/>
            <w:rFonts w:cstheme="minorHAnsi"/>
            <w:b/>
          </w:rPr>
          <w:t>saikirang.engineer@gmail.com</w:t>
        </w:r>
      </w:hyperlink>
    </w:p>
    <w:p w:rsidR="00643429" w:rsidRDefault="00643429" w:rsidP="00643429">
      <w:pPr>
        <w:pBdr>
          <w:top w:val="nil"/>
          <w:left w:val="nil"/>
          <w:bottom w:val="double" w:sz="6" w:space="1" w:color="auto"/>
          <w:right w:val="nil"/>
          <w:between w:val="nil"/>
        </w:pBdr>
        <w:spacing w:after="0"/>
        <w:rPr>
          <w:b/>
          <w:sz w:val="18"/>
          <w:szCs w:val="18"/>
        </w:rPr>
      </w:pPr>
    </w:p>
    <w:p w:rsidR="00643429" w:rsidRPr="00AD48F1" w:rsidRDefault="00643429" w:rsidP="00643429">
      <w:pPr>
        <w:pBdr>
          <w:left w:val="nil"/>
          <w:bottom w:val="nil"/>
          <w:right w:val="nil"/>
          <w:between w:val="nil"/>
        </w:pBdr>
        <w:spacing w:after="0"/>
        <w:rPr>
          <w:b/>
        </w:rPr>
      </w:pPr>
    </w:p>
    <w:p w:rsidR="00643429" w:rsidRDefault="00643429" w:rsidP="00643429">
      <w:pPr>
        <w:pBdr>
          <w:top w:val="nil"/>
          <w:left w:val="nil"/>
          <w:bottom w:val="nil"/>
          <w:right w:val="nil"/>
          <w:between w:val="nil"/>
        </w:pBdr>
        <w:shd w:val="clear" w:color="auto" w:fill="FFFFFF" w:themeFill="background1"/>
        <w:spacing w:after="0"/>
        <w:rPr>
          <w:b/>
        </w:rPr>
      </w:pPr>
      <w:r w:rsidRPr="00AD48F1">
        <w:rPr>
          <w:b/>
        </w:rPr>
        <w:t>PROFESSIONAL SUMMARY</w:t>
      </w:r>
    </w:p>
    <w:p w:rsidR="002A48D6" w:rsidRPr="002A48D6" w:rsidRDefault="002A48D6" w:rsidP="002A48D6">
      <w:pPr>
        <w:pStyle w:val="NormalWeb"/>
        <w:numPr>
          <w:ilvl w:val="0"/>
          <w:numId w:val="21"/>
        </w:numPr>
        <w:rPr>
          <w:rFonts w:asciiTheme="minorHAnsi" w:hAnsiTheme="minorHAnsi" w:cstheme="minorHAnsi"/>
        </w:rPr>
      </w:pPr>
      <w:r w:rsidRPr="002A48D6">
        <w:rPr>
          <w:rFonts w:asciiTheme="minorHAnsi" w:hAnsiTheme="minorHAnsi" w:cstheme="minorHAnsi"/>
        </w:rPr>
        <w:t>7+ years in IT specializing as a Senior Data Engineer in Big Data environments, proficient in Spark, SQL, Python, and PySpark development.</w:t>
      </w:r>
    </w:p>
    <w:p w:rsidR="002A48D6" w:rsidRPr="002A48D6" w:rsidRDefault="002A48D6" w:rsidP="002A48D6">
      <w:pPr>
        <w:pStyle w:val="NormalWeb"/>
        <w:numPr>
          <w:ilvl w:val="0"/>
          <w:numId w:val="21"/>
        </w:numPr>
        <w:rPr>
          <w:rFonts w:asciiTheme="minorHAnsi" w:hAnsiTheme="minorHAnsi" w:cstheme="minorHAnsi"/>
        </w:rPr>
      </w:pPr>
      <w:r w:rsidRPr="002A48D6">
        <w:rPr>
          <w:rFonts w:asciiTheme="minorHAnsi" w:hAnsiTheme="minorHAnsi" w:cstheme="minorHAnsi"/>
        </w:rPr>
        <w:t>Extensive experience with Cloud Service Providers, specializing in Microsoft Azure, with 7 years of hands-on experience in Azure, PySpark, Databricks, and SQL.</w:t>
      </w:r>
    </w:p>
    <w:p w:rsidR="002A48D6" w:rsidRPr="002A48D6" w:rsidRDefault="002A48D6" w:rsidP="002A48D6">
      <w:pPr>
        <w:pStyle w:val="NormalWeb"/>
        <w:numPr>
          <w:ilvl w:val="0"/>
          <w:numId w:val="21"/>
        </w:numPr>
        <w:rPr>
          <w:rFonts w:asciiTheme="minorHAnsi" w:hAnsiTheme="minorHAnsi" w:cstheme="minorHAnsi"/>
        </w:rPr>
      </w:pPr>
      <w:r w:rsidRPr="002A48D6">
        <w:rPr>
          <w:rFonts w:asciiTheme="minorHAnsi" w:hAnsiTheme="minorHAnsi" w:cstheme="minorHAnsi"/>
        </w:rPr>
        <w:t>Proficient in Python OOP concepts and developing Spark applications using Spark Core, Spark SQL, and Spark Streaming APIs in Azure Databricks.</w:t>
      </w:r>
    </w:p>
    <w:p w:rsidR="002A48D6" w:rsidRPr="002A48D6" w:rsidRDefault="002A48D6" w:rsidP="002A48D6">
      <w:pPr>
        <w:pStyle w:val="NormalWeb"/>
        <w:numPr>
          <w:ilvl w:val="0"/>
          <w:numId w:val="21"/>
        </w:numPr>
        <w:rPr>
          <w:rFonts w:asciiTheme="minorHAnsi" w:hAnsiTheme="minorHAnsi" w:cstheme="minorHAnsi"/>
        </w:rPr>
      </w:pPr>
      <w:r w:rsidRPr="002A48D6">
        <w:rPr>
          <w:rFonts w:asciiTheme="minorHAnsi" w:hAnsiTheme="minorHAnsi" w:cstheme="minorHAnsi"/>
        </w:rPr>
        <w:t>Extensive experience writing SQL queries in Azure Synapse Analytics and Hive to perform analytics on structured data.</w:t>
      </w:r>
    </w:p>
    <w:p w:rsidR="002A48D6" w:rsidRPr="002A48D6" w:rsidRDefault="002A48D6" w:rsidP="002A48D6">
      <w:pPr>
        <w:pStyle w:val="NormalWeb"/>
        <w:numPr>
          <w:ilvl w:val="0"/>
          <w:numId w:val="21"/>
        </w:numPr>
        <w:rPr>
          <w:rFonts w:asciiTheme="minorHAnsi" w:hAnsiTheme="minorHAnsi" w:cstheme="minorHAnsi"/>
        </w:rPr>
      </w:pPr>
      <w:r w:rsidRPr="002A48D6">
        <w:rPr>
          <w:rFonts w:asciiTheme="minorHAnsi" w:hAnsiTheme="minorHAnsi" w:cstheme="minorHAnsi"/>
        </w:rPr>
        <w:t>Hands-on experience handling structured and unstructured data (XML, JSON, etc.) using PySpark and Azure Data Lake Storage.</w:t>
      </w:r>
    </w:p>
    <w:p w:rsidR="002A48D6" w:rsidRPr="002A48D6" w:rsidRDefault="002A48D6" w:rsidP="002A48D6">
      <w:pPr>
        <w:pStyle w:val="NormalWeb"/>
        <w:numPr>
          <w:ilvl w:val="0"/>
          <w:numId w:val="21"/>
        </w:numPr>
        <w:rPr>
          <w:rFonts w:asciiTheme="minorHAnsi" w:hAnsiTheme="minorHAnsi" w:cstheme="minorHAnsi"/>
        </w:rPr>
      </w:pPr>
      <w:r w:rsidRPr="002A48D6">
        <w:rPr>
          <w:rFonts w:asciiTheme="minorHAnsi" w:hAnsiTheme="minorHAnsi" w:cstheme="minorHAnsi"/>
        </w:rPr>
        <w:t>Proficient with Python editors (PyCharm, Spyder, Jupyter) and implementing business logic with PySpark UDFs.</w:t>
      </w:r>
    </w:p>
    <w:p w:rsidR="002A48D6" w:rsidRPr="002A48D6" w:rsidRDefault="002A48D6" w:rsidP="002A48D6">
      <w:pPr>
        <w:pStyle w:val="NormalWeb"/>
        <w:numPr>
          <w:ilvl w:val="0"/>
          <w:numId w:val="21"/>
        </w:numPr>
        <w:rPr>
          <w:rFonts w:asciiTheme="minorHAnsi" w:hAnsiTheme="minorHAnsi" w:cstheme="minorHAnsi"/>
        </w:rPr>
      </w:pPr>
      <w:r w:rsidRPr="002A48D6">
        <w:rPr>
          <w:rFonts w:asciiTheme="minorHAnsi" w:hAnsiTheme="minorHAnsi" w:cstheme="minorHAnsi"/>
        </w:rPr>
        <w:t>Skilled in database conversion to PostgreSQL and MySQL, Azure transformation projects, and ETL/Data movement solutions using Azure Data Factory (ADF) and SSIS.</w:t>
      </w:r>
    </w:p>
    <w:p w:rsidR="002A48D6" w:rsidRPr="002A48D6" w:rsidRDefault="002A48D6" w:rsidP="002A48D6">
      <w:pPr>
        <w:pStyle w:val="NormalWeb"/>
        <w:numPr>
          <w:ilvl w:val="0"/>
          <w:numId w:val="21"/>
        </w:numPr>
        <w:rPr>
          <w:rFonts w:asciiTheme="minorHAnsi" w:hAnsiTheme="minorHAnsi" w:cstheme="minorHAnsi"/>
        </w:rPr>
      </w:pPr>
      <w:r w:rsidRPr="002A48D6">
        <w:rPr>
          <w:rFonts w:asciiTheme="minorHAnsi" w:hAnsiTheme="minorHAnsi" w:cstheme="minorHAnsi"/>
        </w:rPr>
        <w:t>Proficient in managing serverless ETL pipelines with Azure Data Factory, enhancing data discovery, transformation, and loading.</w:t>
      </w:r>
    </w:p>
    <w:p w:rsidR="002A48D6" w:rsidRPr="002A48D6" w:rsidRDefault="002A48D6" w:rsidP="002A48D6">
      <w:pPr>
        <w:pStyle w:val="NormalWeb"/>
        <w:numPr>
          <w:ilvl w:val="0"/>
          <w:numId w:val="21"/>
        </w:numPr>
        <w:rPr>
          <w:rFonts w:asciiTheme="minorHAnsi" w:hAnsiTheme="minorHAnsi" w:cstheme="minorHAnsi"/>
        </w:rPr>
      </w:pPr>
      <w:r w:rsidRPr="002A48D6">
        <w:rPr>
          <w:rFonts w:asciiTheme="minorHAnsi" w:hAnsiTheme="minorHAnsi" w:cstheme="minorHAnsi"/>
        </w:rPr>
        <w:t>Familiar with cloud provisioning tools like Terraform and Azure Resource Manager (ARM) templates for scalable Azure environments.</w:t>
      </w:r>
    </w:p>
    <w:p w:rsidR="002A48D6" w:rsidRPr="002A48D6" w:rsidRDefault="002A48D6" w:rsidP="002A48D6">
      <w:pPr>
        <w:pStyle w:val="NormalWeb"/>
        <w:numPr>
          <w:ilvl w:val="0"/>
          <w:numId w:val="21"/>
        </w:numPr>
        <w:rPr>
          <w:rFonts w:asciiTheme="minorHAnsi" w:hAnsiTheme="minorHAnsi" w:cstheme="minorHAnsi"/>
        </w:rPr>
      </w:pPr>
      <w:r w:rsidRPr="002A48D6">
        <w:rPr>
          <w:rFonts w:asciiTheme="minorHAnsi" w:hAnsiTheme="minorHAnsi" w:cstheme="minorHAnsi"/>
        </w:rPr>
        <w:t>Skilled in creating Hive UDFs for data handling and utilizing NiFi for data injection into HDFS and Azure Blob Storage.</w:t>
      </w:r>
    </w:p>
    <w:p w:rsidR="002A48D6" w:rsidRPr="002A48D6" w:rsidRDefault="002A48D6" w:rsidP="002A48D6">
      <w:pPr>
        <w:pStyle w:val="NormalWeb"/>
        <w:numPr>
          <w:ilvl w:val="0"/>
          <w:numId w:val="21"/>
        </w:numPr>
        <w:rPr>
          <w:rFonts w:asciiTheme="minorHAnsi" w:hAnsiTheme="minorHAnsi" w:cstheme="minorHAnsi"/>
        </w:rPr>
      </w:pPr>
      <w:r w:rsidRPr="002A48D6">
        <w:rPr>
          <w:rFonts w:asciiTheme="minorHAnsi" w:hAnsiTheme="minorHAnsi" w:cstheme="minorHAnsi"/>
        </w:rPr>
        <w:t>Experienced in designing Spark POCs for performance comparison and working with Pandas and NumPy libraries in Databricks Notebooks.</w:t>
      </w:r>
    </w:p>
    <w:p w:rsidR="002A48D6" w:rsidRPr="002A48D6" w:rsidRDefault="002A48D6" w:rsidP="002A48D6">
      <w:pPr>
        <w:pStyle w:val="NormalWeb"/>
        <w:numPr>
          <w:ilvl w:val="0"/>
          <w:numId w:val="21"/>
        </w:numPr>
        <w:rPr>
          <w:rFonts w:asciiTheme="minorHAnsi" w:hAnsiTheme="minorHAnsi" w:cstheme="minorHAnsi"/>
        </w:rPr>
      </w:pPr>
      <w:r w:rsidRPr="002A48D6">
        <w:rPr>
          <w:rFonts w:asciiTheme="minorHAnsi" w:hAnsiTheme="minorHAnsi" w:cstheme="minorHAnsi"/>
        </w:rPr>
        <w:t>Transitioned data to Snowflake cloud data warehouse and integrated data from various sources using Azure Data Lake Storage and Azure Data Factory.</w:t>
      </w:r>
    </w:p>
    <w:p w:rsidR="002A48D6" w:rsidRPr="002A48D6" w:rsidRDefault="002A48D6" w:rsidP="002A48D6">
      <w:pPr>
        <w:pStyle w:val="NormalWeb"/>
        <w:numPr>
          <w:ilvl w:val="0"/>
          <w:numId w:val="21"/>
        </w:numPr>
        <w:rPr>
          <w:rFonts w:asciiTheme="minorHAnsi" w:hAnsiTheme="minorHAnsi" w:cstheme="minorHAnsi"/>
        </w:rPr>
      </w:pPr>
      <w:r w:rsidRPr="002A48D6">
        <w:rPr>
          <w:rFonts w:asciiTheme="minorHAnsi" w:hAnsiTheme="minorHAnsi" w:cstheme="minorHAnsi"/>
        </w:rPr>
        <w:t>Exposure to various Azure technologies, including Event Hubs, Azure Functions, Blob Storage, Azure Synapse Analytics, Data Factory, Databricks, and Virtual Machines.</w:t>
      </w:r>
    </w:p>
    <w:p w:rsidR="002A48D6" w:rsidRPr="002A48D6" w:rsidRDefault="002A48D6" w:rsidP="002A48D6">
      <w:pPr>
        <w:pStyle w:val="NormalWeb"/>
        <w:numPr>
          <w:ilvl w:val="0"/>
          <w:numId w:val="21"/>
        </w:numPr>
        <w:rPr>
          <w:rFonts w:asciiTheme="minorHAnsi" w:hAnsiTheme="minorHAnsi" w:cstheme="minorHAnsi"/>
        </w:rPr>
      </w:pPr>
      <w:r w:rsidRPr="002A48D6">
        <w:rPr>
          <w:rFonts w:asciiTheme="minorHAnsi" w:hAnsiTheme="minorHAnsi" w:cstheme="minorHAnsi"/>
        </w:rPr>
        <w:t>Implemented Azure Data Factory and Databricks for automated ETL processes, streamlining data transformations and loading.</w:t>
      </w:r>
    </w:p>
    <w:p w:rsidR="002A48D6" w:rsidRPr="002A48D6" w:rsidRDefault="002A48D6" w:rsidP="002A48D6">
      <w:pPr>
        <w:pStyle w:val="NormalWeb"/>
        <w:numPr>
          <w:ilvl w:val="0"/>
          <w:numId w:val="21"/>
        </w:numPr>
        <w:rPr>
          <w:rFonts w:asciiTheme="minorHAnsi" w:hAnsiTheme="minorHAnsi" w:cstheme="minorHAnsi"/>
        </w:rPr>
      </w:pPr>
      <w:r w:rsidRPr="002A48D6">
        <w:rPr>
          <w:rFonts w:asciiTheme="minorHAnsi" w:hAnsiTheme="minorHAnsi" w:cstheme="minorHAnsi"/>
        </w:rPr>
        <w:t>Integrated Azure Event Hubs with Azure Functions to trigger serverless functions for real-time data analysis and processing.</w:t>
      </w:r>
    </w:p>
    <w:p w:rsidR="00643429" w:rsidRPr="00490715" w:rsidRDefault="00643429" w:rsidP="00643429">
      <w:pPr>
        <w:pBdr>
          <w:bottom w:val="single" w:sz="8" w:space="0" w:color="000000"/>
        </w:pBdr>
        <w:spacing w:after="0" w:line="240" w:lineRule="auto"/>
        <w:ind w:left="-480"/>
        <w:jc w:val="both"/>
        <w:rPr>
          <w:b/>
          <w:bCs/>
          <w:i/>
          <w:color w:val="0076BA"/>
          <w:sz w:val="26"/>
          <w:szCs w:val="26"/>
        </w:rPr>
      </w:pPr>
      <w:r w:rsidRPr="00490715">
        <w:rPr>
          <w:b/>
          <w:bCs/>
          <w:i/>
          <w:color w:val="0076BA"/>
          <w:sz w:val="30"/>
          <w:szCs w:val="30"/>
        </w:rPr>
        <w:t>Technical Skills</w:t>
      </w:r>
    </w:p>
    <w:p w:rsidR="00643429" w:rsidRDefault="00643429" w:rsidP="00643429">
      <w:pPr>
        <w:spacing w:after="0" w:line="240" w:lineRule="auto"/>
        <w:jc w:val="both"/>
        <w:rPr>
          <w:i/>
        </w:rPr>
      </w:pPr>
    </w:p>
    <w:tbl>
      <w:tblPr>
        <w:tblW w:w="10575" w:type="dxa"/>
        <w:tblInd w:w="-5" w:type="dxa"/>
        <w:tblLayout w:type="fixed"/>
        <w:tblCellMar>
          <w:top w:w="80" w:type="dxa"/>
          <w:left w:w="80" w:type="dxa"/>
          <w:bottom w:w="80" w:type="dxa"/>
          <w:right w:w="80" w:type="dxa"/>
        </w:tblCellMar>
        <w:tblLook w:val="04A0"/>
      </w:tblPr>
      <w:tblGrid>
        <w:gridCol w:w="3266"/>
        <w:gridCol w:w="7309"/>
      </w:tblGrid>
      <w:tr w:rsidR="00643429" w:rsidRPr="00AC62BD" w:rsidTr="00613287">
        <w:trPr>
          <w:trHeight w:val="537"/>
        </w:trPr>
        <w:tc>
          <w:tcPr>
            <w:tcW w:w="326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643429" w:rsidRPr="00AC62BD" w:rsidRDefault="00643429" w:rsidP="00643429">
            <w:pPr>
              <w:pStyle w:val="ListParagraph"/>
              <w:widowControl w:val="0"/>
              <w:numPr>
                <w:ilvl w:val="0"/>
                <w:numId w:val="8"/>
              </w:numPr>
              <w:spacing w:after="0" w:line="240" w:lineRule="auto"/>
              <w:ind w:left="492"/>
              <w:jc w:val="both"/>
              <w:rPr>
                <w:b/>
              </w:rPr>
            </w:pPr>
            <w:r w:rsidRPr="00AC62BD">
              <w:rPr>
                <w:b/>
              </w:rPr>
              <w:t>Big Data Ecosystem</w:t>
            </w:r>
          </w:p>
        </w:tc>
        <w:tc>
          <w:tcPr>
            <w:tcW w:w="7309" w:type="dxa"/>
            <w:tcBorders>
              <w:top w:val="single" w:sz="4" w:space="0" w:color="000000"/>
              <w:left w:val="single" w:sz="4" w:space="0" w:color="000000"/>
              <w:bottom w:val="single" w:sz="4" w:space="0" w:color="000000"/>
              <w:right w:val="single" w:sz="4" w:space="0" w:color="000000"/>
            </w:tcBorders>
            <w:shd w:val="clear" w:color="auto" w:fill="auto"/>
          </w:tcPr>
          <w:p w:rsidR="00643429" w:rsidRPr="00AC62BD" w:rsidRDefault="00643429" w:rsidP="00613287">
            <w:pPr>
              <w:widowControl w:val="0"/>
              <w:spacing w:after="0" w:line="240" w:lineRule="auto"/>
              <w:jc w:val="both"/>
              <w:rPr>
                <w:i/>
              </w:rPr>
            </w:pPr>
            <w:r w:rsidRPr="00AC62BD">
              <w:t>HDFS, MapReduce, Impala, Hive, Pig, HBase, Flume, Storm, Sqoop,Oozie, Airflow, Apache Kafka, Spark Streaming</w:t>
            </w:r>
          </w:p>
        </w:tc>
      </w:tr>
      <w:tr w:rsidR="00643429" w:rsidRPr="00AC62BD" w:rsidTr="00613287">
        <w:trPr>
          <w:trHeight w:val="369"/>
        </w:trPr>
        <w:tc>
          <w:tcPr>
            <w:tcW w:w="326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643429" w:rsidRPr="00AC62BD" w:rsidRDefault="00643429" w:rsidP="00643429">
            <w:pPr>
              <w:pStyle w:val="ListParagraph"/>
              <w:widowControl w:val="0"/>
              <w:numPr>
                <w:ilvl w:val="0"/>
                <w:numId w:val="8"/>
              </w:numPr>
              <w:spacing w:after="0" w:line="240" w:lineRule="auto"/>
              <w:ind w:left="492"/>
              <w:rPr>
                <w:b/>
                <w:szCs w:val="24"/>
              </w:rPr>
            </w:pPr>
            <w:r w:rsidRPr="00AC62BD">
              <w:rPr>
                <w:b/>
              </w:rPr>
              <w:t>Programming &amp; Data</w:t>
            </w:r>
          </w:p>
        </w:tc>
        <w:tc>
          <w:tcPr>
            <w:tcW w:w="7309" w:type="dxa"/>
            <w:tcBorders>
              <w:top w:val="single" w:sz="4" w:space="0" w:color="000000"/>
              <w:left w:val="single" w:sz="4" w:space="0" w:color="000000"/>
              <w:bottom w:val="single" w:sz="4" w:space="0" w:color="000000"/>
              <w:right w:val="single" w:sz="4" w:space="0" w:color="000000"/>
            </w:tcBorders>
            <w:shd w:val="clear" w:color="auto" w:fill="auto"/>
          </w:tcPr>
          <w:p w:rsidR="00643429" w:rsidRPr="00AC62BD" w:rsidRDefault="00A924E3" w:rsidP="00613287">
            <w:pPr>
              <w:widowControl w:val="0"/>
              <w:spacing w:after="0" w:line="240" w:lineRule="auto"/>
              <w:jc w:val="both"/>
              <w:rPr>
                <w:i/>
              </w:rPr>
            </w:pPr>
            <w:r>
              <w:t>Python, SSIS,</w:t>
            </w:r>
            <w:r w:rsidR="00643429" w:rsidRPr="00AC62BD">
              <w:t xml:space="preserve"> Scala, SQL, PL/SQL </w:t>
            </w:r>
          </w:p>
        </w:tc>
      </w:tr>
      <w:tr w:rsidR="00643429" w:rsidRPr="00AC62BD" w:rsidTr="00613287">
        <w:trPr>
          <w:trHeight w:val="350"/>
        </w:trPr>
        <w:tc>
          <w:tcPr>
            <w:tcW w:w="326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643429" w:rsidRPr="00AC62BD" w:rsidRDefault="00643429" w:rsidP="00643429">
            <w:pPr>
              <w:pStyle w:val="ListParagraph"/>
              <w:widowControl w:val="0"/>
              <w:numPr>
                <w:ilvl w:val="0"/>
                <w:numId w:val="8"/>
              </w:numPr>
              <w:spacing w:after="0" w:line="240" w:lineRule="auto"/>
              <w:ind w:left="492"/>
              <w:rPr>
                <w:b/>
              </w:rPr>
            </w:pPr>
            <w:r w:rsidRPr="00AC62BD">
              <w:rPr>
                <w:b/>
              </w:rPr>
              <w:lastRenderedPageBreak/>
              <w:t>Databases</w:t>
            </w:r>
          </w:p>
        </w:tc>
        <w:tc>
          <w:tcPr>
            <w:tcW w:w="7309" w:type="dxa"/>
            <w:tcBorders>
              <w:top w:val="single" w:sz="4" w:space="0" w:color="000000"/>
              <w:left w:val="single" w:sz="4" w:space="0" w:color="000000"/>
              <w:bottom w:val="single" w:sz="4" w:space="0" w:color="000000"/>
              <w:right w:val="single" w:sz="4" w:space="0" w:color="000000"/>
            </w:tcBorders>
            <w:shd w:val="clear" w:color="auto" w:fill="auto"/>
          </w:tcPr>
          <w:p w:rsidR="00643429" w:rsidRPr="00AC62BD" w:rsidRDefault="00643429" w:rsidP="00613287">
            <w:pPr>
              <w:widowControl w:val="0"/>
              <w:spacing w:after="0" w:line="240" w:lineRule="auto"/>
              <w:jc w:val="both"/>
              <w:rPr>
                <w:i/>
              </w:rPr>
            </w:pPr>
            <w:r w:rsidRPr="00AC62BD">
              <w:t>Snowflake,</w:t>
            </w:r>
            <w:r w:rsidR="00A924E3">
              <w:t xml:space="preserve"> MySQL, Teradata, Oracle,</w:t>
            </w:r>
            <w:r w:rsidRPr="00AC62BD">
              <w:t>PostgreSQL, DB2, Cassandra, Mongo DB, DynamoDB and CosmosDB</w:t>
            </w:r>
          </w:p>
        </w:tc>
      </w:tr>
      <w:tr w:rsidR="00643429" w:rsidRPr="00AC62BD" w:rsidTr="00613287">
        <w:trPr>
          <w:trHeight w:val="350"/>
        </w:trPr>
        <w:tc>
          <w:tcPr>
            <w:tcW w:w="326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643429" w:rsidRPr="00AC62BD" w:rsidRDefault="00643429" w:rsidP="00643429">
            <w:pPr>
              <w:pStyle w:val="ListParagraph"/>
              <w:widowControl w:val="0"/>
              <w:numPr>
                <w:ilvl w:val="0"/>
                <w:numId w:val="8"/>
              </w:numPr>
              <w:spacing w:after="0" w:line="240" w:lineRule="auto"/>
              <w:ind w:left="492"/>
              <w:rPr>
                <w:b/>
              </w:rPr>
            </w:pPr>
            <w:r w:rsidRPr="00AC62BD">
              <w:rPr>
                <w:b/>
              </w:rPr>
              <w:t>Frameworks</w:t>
            </w:r>
          </w:p>
        </w:tc>
        <w:tc>
          <w:tcPr>
            <w:tcW w:w="7309" w:type="dxa"/>
            <w:tcBorders>
              <w:top w:val="single" w:sz="4" w:space="0" w:color="000000"/>
              <w:left w:val="single" w:sz="4" w:space="0" w:color="000000"/>
              <w:bottom w:val="single" w:sz="4" w:space="0" w:color="000000"/>
              <w:right w:val="single" w:sz="4" w:space="0" w:color="000000"/>
            </w:tcBorders>
            <w:shd w:val="clear" w:color="auto" w:fill="auto"/>
          </w:tcPr>
          <w:p w:rsidR="00643429" w:rsidRPr="00AC62BD" w:rsidRDefault="00643429" w:rsidP="00613287">
            <w:pPr>
              <w:widowControl w:val="0"/>
              <w:spacing w:after="0" w:line="240" w:lineRule="auto"/>
              <w:jc w:val="both"/>
              <w:rPr>
                <w:i/>
              </w:rPr>
            </w:pPr>
            <w:r w:rsidRPr="00AC62BD">
              <w:t>Apache Airflow, Apache Spark (Spark SQL, Spark Core)</w:t>
            </w:r>
          </w:p>
        </w:tc>
      </w:tr>
      <w:tr w:rsidR="00643429" w:rsidRPr="00AC62BD" w:rsidTr="00613287">
        <w:trPr>
          <w:trHeight w:val="350"/>
        </w:trPr>
        <w:tc>
          <w:tcPr>
            <w:tcW w:w="326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643429" w:rsidRPr="00AC62BD" w:rsidRDefault="00643429" w:rsidP="00643429">
            <w:pPr>
              <w:pStyle w:val="ListParagraph"/>
              <w:widowControl w:val="0"/>
              <w:numPr>
                <w:ilvl w:val="0"/>
                <w:numId w:val="8"/>
              </w:numPr>
              <w:spacing w:after="0" w:line="240" w:lineRule="auto"/>
              <w:ind w:left="492"/>
              <w:rPr>
                <w:b/>
              </w:rPr>
            </w:pPr>
            <w:r w:rsidRPr="00AC62BD">
              <w:rPr>
                <w:b/>
              </w:rPr>
              <w:t>Data Warehousing Tools</w:t>
            </w:r>
          </w:p>
        </w:tc>
        <w:tc>
          <w:tcPr>
            <w:tcW w:w="7309" w:type="dxa"/>
            <w:tcBorders>
              <w:top w:val="single" w:sz="4" w:space="0" w:color="000000"/>
              <w:left w:val="single" w:sz="4" w:space="0" w:color="000000"/>
              <w:bottom w:val="single" w:sz="4" w:space="0" w:color="000000"/>
              <w:right w:val="single" w:sz="4" w:space="0" w:color="000000"/>
            </w:tcBorders>
            <w:shd w:val="clear" w:color="auto" w:fill="auto"/>
          </w:tcPr>
          <w:p w:rsidR="00643429" w:rsidRPr="00AC62BD" w:rsidRDefault="00643429" w:rsidP="00613287">
            <w:pPr>
              <w:widowControl w:val="0"/>
              <w:spacing w:after="0" w:line="240" w:lineRule="auto"/>
              <w:jc w:val="both"/>
              <w:rPr>
                <w:i/>
              </w:rPr>
            </w:pPr>
            <w:r w:rsidRPr="00AC62BD">
              <w:t>Redshift, Snowflake, OLTP, OLAP</w:t>
            </w:r>
          </w:p>
        </w:tc>
      </w:tr>
      <w:tr w:rsidR="00643429" w:rsidRPr="00AC62BD" w:rsidTr="00613287">
        <w:trPr>
          <w:trHeight w:val="207"/>
        </w:trPr>
        <w:tc>
          <w:tcPr>
            <w:tcW w:w="326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643429" w:rsidRPr="00AC62BD" w:rsidRDefault="00643429" w:rsidP="00643429">
            <w:pPr>
              <w:pStyle w:val="ListParagraph"/>
              <w:widowControl w:val="0"/>
              <w:numPr>
                <w:ilvl w:val="0"/>
                <w:numId w:val="8"/>
              </w:numPr>
              <w:spacing w:after="0" w:line="240" w:lineRule="auto"/>
              <w:ind w:left="492"/>
              <w:jc w:val="both"/>
              <w:rPr>
                <w:b/>
              </w:rPr>
            </w:pPr>
            <w:r w:rsidRPr="00AC62BD">
              <w:rPr>
                <w:b/>
              </w:rPr>
              <w:t>Cloud Services</w:t>
            </w:r>
          </w:p>
        </w:tc>
        <w:tc>
          <w:tcPr>
            <w:tcW w:w="7309" w:type="dxa"/>
            <w:tcBorders>
              <w:top w:val="single" w:sz="4" w:space="0" w:color="000000"/>
              <w:left w:val="single" w:sz="4" w:space="0" w:color="000000"/>
              <w:bottom w:val="single" w:sz="4" w:space="0" w:color="000000"/>
              <w:right w:val="single" w:sz="4" w:space="0" w:color="000000"/>
            </w:tcBorders>
            <w:shd w:val="clear" w:color="auto" w:fill="auto"/>
          </w:tcPr>
          <w:p w:rsidR="00643429" w:rsidRPr="00AC62BD" w:rsidRDefault="00643429" w:rsidP="00613287">
            <w:pPr>
              <w:widowControl w:val="0"/>
              <w:spacing w:after="0" w:line="240" w:lineRule="auto"/>
              <w:jc w:val="both"/>
              <w:rPr>
                <w:i/>
              </w:rPr>
            </w:pPr>
            <w:r w:rsidRPr="00AC62BD">
              <w:t xml:space="preserve">AWS(EC2,S3, EMR, RDS, Lambda,Autoscaling, API Gateway, Redshift, Glue), Azure (Databricks, Azure Data Lake, </w:t>
            </w:r>
            <w:r w:rsidRPr="003478FE">
              <w:t>Azure Blob Storage</w:t>
            </w:r>
            <w:r>
              <w:t>,</w:t>
            </w:r>
            <w:r w:rsidRPr="00AC62BD">
              <w:t>Azure HDInsight), and Snowflake.</w:t>
            </w:r>
          </w:p>
        </w:tc>
      </w:tr>
      <w:tr w:rsidR="00643429" w:rsidRPr="00AC62BD" w:rsidTr="00613287">
        <w:trPr>
          <w:trHeight w:val="207"/>
        </w:trPr>
        <w:tc>
          <w:tcPr>
            <w:tcW w:w="326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643429" w:rsidRPr="00AC62BD" w:rsidRDefault="00643429" w:rsidP="00643429">
            <w:pPr>
              <w:pStyle w:val="ListParagraph"/>
              <w:widowControl w:val="0"/>
              <w:numPr>
                <w:ilvl w:val="0"/>
                <w:numId w:val="8"/>
              </w:numPr>
              <w:spacing w:after="0" w:line="240" w:lineRule="auto"/>
              <w:ind w:left="492"/>
              <w:jc w:val="both"/>
              <w:rPr>
                <w:b/>
              </w:rPr>
            </w:pPr>
            <w:r w:rsidRPr="00AC62BD">
              <w:rPr>
                <w:b/>
              </w:rPr>
              <w:t>Version Control</w:t>
            </w:r>
          </w:p>
        </w:tc>
        <w:tc>
          <w:tcPr>
            <w:tcW w:w="7309" w:type="dxa"/>
            <w:tcBorders>
              <w:top w:val="single" w:sz="4" w:space="0" w:color="000000"/>
              <w:left w:val="single" w:sz="4" w:space="0" w:color="000000"/>
              <w:bottom w:val="single" w:sz="4" w:space="0" w:color="000000"/>
              <w:right w:val="single" w:sz="4" w:space="0" w:color="000000"/>
            </w:tcBorders>
            <w:shd w:val="clear" w:color="auto" w:fill="auto"/>
          </w:tcPr>
          <w:p w:rsidR="00643429" w:rsidRPr="00AC62BD" w:rsidRDefault="00643429" w:rsidP="00613287">
            <w:pPr>
              <w:widowControl w:val="0"/>
              <w:spacing w:after="0" w:line="240" w:lineRule="auto"/>
              <w:jc w:val="both"/>
              <w:rPr>
                <w:i/>
              </w:rPr>
            </w:pPr>
            <w:r w:rsidRPr="00AC62BD">
              <w:t>Gitlab, Git and SVN</w:t>
            </w:r>
          </w:p>
        </w:tc>
      </w:tr>
      <w:tr w:rsidR="00643429" w:rsidRPr="00AC62BD" w:rsidTr="00613287">
        <w:trPr>
          <w:trHeight w:val="207"/>
        </w:trPr>
        <w:tc>
          <w:tcPr>
            <w:tcW w:w="326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643429" w:rsidRPr="00AC62BD" w:rsidRDefault="00643429" w:rsidP="00643429">
            <w:pPr>
              <w:pStyle w:val="ListParagraph"/>
              <w:widowControl w:val="0"/>
              <w:numPr>
                <w:ilvl w:val="0"/>
                <w:numId w:val="8"/>
              </w:numPr>
              <w:spacing w:after="0" w:line="240" w:lineRule="auto"/>
              <w:ind w:left="492"/>
              <w:jc w:val="both"/>
              <w:rPr>
                <w:b/>
              </w:rPr>
            </w:pPr>
            <w:r w:rsidRPr="00AC62BD">
              <w:rPr>
                <w:b/>
              </w:rPr>
              <w:t>ETL/ Visualization</w:t>
            </w:r>
          </w:p>
        </w:tc>
        <w:tc>
          <w:tcPr>
            <w:tcW w:w="7309" w:type="dxa"/>
            <w:tcBorders>
              <w:top w:val="single" w:sz="4" w:space="0" w:color="000000"/>
              <w:left w:val="single" w:sz="4" w:space="0" w:color="000000"/>
              <w:bottom w:val="single" w:sz="4" w:space="0" w:color="000000"/>
              <w:right w:val="single" w:sz="4" w:space="0" w:color="000000"/>
            </w:tcBorders>
            <w:shd w:val="clear" w:color="auto" w:fill="auto"/>
          </w:tcPr>
          <w:p w:rsidR="00643429" w:rsidRPr="00AC62BD" w:rsidRDefault="00643429" w:rsidP="00613287">
            <w:pPr>
              <w:widowControl w:val="0"/>
              <w:spacing w:after="0" w:line="240" w:lineRule="auto"/>
              <w:jc w:val="both"/>
              <w:rPr>
                <w:i/>
              </w:rPr>
            </w:pPr>
            <w:r w:rsidRPr="00AC62BD">
              <w:t>Informatica, Airflow, Tableau</w:t>
            </w:r>
          </w:p>
        </w:tc>
      </w:tr>
      <w:tr w:rsidR="00643429" w:rsidRPr="00AC62BD" w:rsidTr="00613287">
        <w:trPr>
          <w:trHeight w:val="288"/>
        </w:trPr>
        <w:tc>
          <w:tcPr>
            <w:tcW w:w="326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643429" w:rsidRPr="00AC62BD" w:rsidRDefault="00643429" w:rsidP="00643429">
            <w:pPr>
              <w:pStyle w:val="ListParagraph"/>
              <w:widowControl w:val="0"/>
              <w:numPr>
                <w:ilvl w:val="0"/>
                <w:numId w:val="8"/>
              </w:numPr>
              <w:spacing w:after="0" w:line="240" w:lineRule="auto"/>
              <w:ind w:left="492"/>
              <w:rPr>
                <w:b/>
                <w:szCs w:val="24"/>
              </w:rPr>
            </w:pPr>
            <w:r w:rsidRPr="00AC62BD">
              <w:rPr>
                <w:b/>
              </w:rPr>
              <w:t>Operating System</w:t>
            </w:r>
          </w:p>
        </w:tc>
        <w:tc>
          <w:tcPr>
            <w:tcW w:w="7309" w:type="dxa"/>
            <w:tcBorders>
              <w:top w:val="single" w:sz="4" w:space="0" w:color="000000"/>
              <w:left w:val="single" w:sz="4" w:space="0" w:color="000000"/>
              <w:bottom w:val="single" w:sz="4" w:space="0" w:color="000000"/>
              <w:right w:val="single" w:sz="4" w:space="0" w:color="000000"/>
            </w:tcBorders>
            <w:shd w:val="clear" w:color="auto" w:fill="auto"/>
          </w:tcPr>
          <w:p w:rsidR="00643429" w:rsidRPr="00AC62BD" w:rsidRDefault="00643429" w:rsidP="00613287">
            <w:pPr>
              <w:widowControl w:val="0"/>
              <w:spacing w:after="0" w:line="240" w:lineRule="auto"/>
              <w:jc w:val="both"/>
              <w:rPr>
                <w:i/>
              </w:rPr>
            </w:pPr>
            <w:r w:rsidRPr="00AC62BD">
              <w:t>Mac OS, Windows 7/8/10, Unix, Linux, Ubuntu</w:t>
            </w:r>
          </w:p>
        </w:tc>
      </w:tr>
      <w:tr w:rsidR="00643429" w:rsidRPr="00AC62BD" w:rsidTr="00613287">
        <w:trPr>
          <w:trHeight w:val="288"/>
        </w:trPr>
        <w:tc>
          <w:tcPr>
            <w:tcW w:w="326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rsidR="00643429" w:rsidRPr="00AC62BD" w:rsidRDefault="00643429" w:rsidP="00643429">
            <w:pPr>
              <w:pStyle w:val="ListParagraph"/>
              <w:widowControl w:val="0"/>
              <w:numPr>
                <w:ilvl w:val="0"/>
                <w:numId w:val="8"/>
              </w:numPr>
              <w:spacing w:after="0" w:line="240" w:lineRule="auto"/>
              <w:ind w:left="492"/>
              <w:rPr>
                <w:b/>
                <w:szCs w:val="24"/>
              </w:rPr>
            </w:pPr>
            <w:r w:rsidRPr="00AC62BD">
              <w:rPr>
                <w:b/>
              </w:rPr>
              <w:t>SDLC Methodologies</w:t>
            </w:r>
          </w:p>
        </w:tc>
        <w:tc>
          <w:tcPr>
            <w:tcW w:w="7309" w:type="dxa"/>
            <w:tcBorders>
              <w:top w:val="single" w:sz="4" w:space="0" w:color="000000"/>
              <w:left w:val="single" w:sz="4" w:space="0" w:color="000000"/>
              <w:bottom w:val="single" w:sz="4" w:space="0" w:color="000000"/>
              <w:right w:val="single" w:sz="4" w:space="0" w:color="000000"/>
            </w:tcBorders>
            <w:shd w:val="clear" w:color="auto" w:fill="auto"/>
          </w:tcPr>
          <w:p w:rsidR="00643429" w:rsidRPr="00AC62BD" w:rsidRDefault="00643429" w:rsidP="00613287">
            <w:pPr>
              <w:widowControl w:val="0"/>
              <w:spacing w:after="0" w:line="240" w:lineRule="auto"/>
              <w:jc w:val="both"/>
              <w:rPr>
                <w:i/>
              </w:rPr>
            </w:pPr>
            <w:r w:rsidRPr="00AC62BD">
              <w:t>Jira, Confluence, Agile, Scrum</w:t>
            </w:r>
          </w:p>
        </w:tc>
      </w:tr>
    </w:tbl>
    <w:p w:rsidR="00643429" w:rsidRPr="00AC62BD" w:rsidRDefault="00643429" w:rsidP="00643429">
      <w:pPr>
        <w:pBdr>
          <w:top w:val="nil"/>
          <w:left w:val="nil"/>
          <w:bottom w:val="nil"/>
          <w:right w:val="nil"/>
          <w:between w:val="nil"/>
        </w:pBdr>
        <w:shd w:val="clear" w:color="auto" w:fill="FFFFFF" w:themeFill="background1"/>
        <w:spacing w:after="0"/>
        <w:rPr>
          <w:bCs/>
        </w:rPr>
      </w:pPr>
    </w:p>
    <w:p w:rsidR="00643429" w:rsidRPr="00AD48F1" w:rsidRDefault="00643429" w:rsidP="00643429">
      <w:pPr>
        <w:pBdr>
          <w:top w:val="nil"/>
          <w:left w:val="nil"/>
          <w:bottom w:val="nil"/>
          <w:right w:val="nil"/>
          <w:between w:val="nil"/>
        </w:pBdr>
        <w:shd w:val="clear" w:color="auto" w:fill="FFFFFF" w:themeFill="background1"/>
        <w:spacing w:after="0"/>
        <w:rPr>
          <w:b/>
        </w:rPr>
      </w:pPr>
    </w:p>
    <w:p w:rsidR="00643429" w:rsidRPr="00AD48F1" w:rsidRDefault="00643429" w:rsidP="00643429">
      <w:pPr>
        <w:shd w:val="clear" w:color="auto" w:fill="FFFFFF" w:themeFill="background1"/>
        <w:rPr>
          <w:rFonts w:eastAsia="Times New Roman" w:cs="Times New Roman"/>
          <w:b/>
        </w:rPr>
      </w:pPr>
      <w:r w:rsidRPr="00AD48F1">
        <w:rPr>
          <w:rFonts w:eastAsia="Times New Roman" w:cs="Times New Roman"/>
          <w:b/>
        </w:rPr>
        <w:t>PROFESSIONAL EXPERIENCE:</w:t>
      </w:r>
    </w:p>
    <w:p w:rsidR="00643429" w:rsidRPr="00AD48F1" w:rsidRDefault="00643429" w:rsidP="00643429">
      <w:pPr>
        <w:spacing w:after="0" w:line="240" w:lineRule="auto"/>
        <w:rPr>
          <w:b/>
        </w:rPr>
      </w:pPr>
      <w:r>
        <w:rPr>
          <w:b/>
        </w:rPr>
        <w:t>Aflac</w:t>
      </w:r>
      <w:r w:rsidRPr="00AD48F1">
        <w:rPr>
          <w:b/>
        </w:rPr>
        <w:t>-</w:t>
      </w:r>
      <w:r>
        <w:rPr>
          <w:b/>
        </w:rPr>
        <w:t>Atlanta</w:t>
      </w:r>
      <w:r w:rsidRPr="00DA4139">
        <w:rPr>
          <w:b/>
        </w:rPr>
        <w:t xml:space="preserve">, </w:t>
      </w:r>
      <w:r>
        <w:rPr>
          <w:b/>
        </w:rPr>
        <w:t>Georgia</w:t>
      </w:r>
      <w:r>
        <w:rPr>
          <w:b/>
        </w:rPr>
        <w:tab/>
      </w:r>
      <w:r>
        <w:rPr>
          <w:b/>
        </w:rPr>
        <w:tab/>
      </w:r>
      <w:r>
        <w:rPr>
          <w:b/>
        </w:rPr>
        <w:tab/>
        <w:t xml:space="preserve">                                                                                    Aug</w:t>
      </w:r>
      <w:r w:rsidRPr="00AD48F1">
        <w:rPr>
          <w:b/>
        </w:rPr>
        <w:t xml:space="preserve"> 202</w:t>
      </w:r>
      <w:r>
        <w:rPr>
          <w:b/>
        </w:rPr>
        <w:t>4</w:t>
      </w:r>
      <w:r w:rsidRPr="00AD48F1">
        <w:rPr>
          <w:b/>
        </w:rPr>
        <w:t>- Present</w:t>
      </w:r>
    </w:p>
    <w:p w:rsidR="00643429" w:rsidRPr="00AD48F1" w:rsidRDefault="00643429" w:rsidP="00643429">
      <w:pPr>
        <w:spacing w:after="0" w:line="240" w:lineRule="auto"/>
        <w:rPr>
          <w:b/>
        </w:rPr>
      </w:pPr>
      <w:r>
        <w:rPr>
          <w:b/>
        </w:rPr>
        <w:t xml:space="preserve">Senior </w:t>
      </w:r>
      <w:r w:rsidRPr="00AD48F1">
        <w:rPr>
          <w:b/>
        </w:rPr>
        <w:t>Data Engineer</w:t>
      </w:r>
    </w:p>
    <w:p w:rsidR="00643429" w:rsidRDefault="00643429" w:rsidP="00643429">
      <w:pPr>
        <w:spacing w:after="0" w:line="240" w:lineRule="auto"/>
        <w:rPr>
          <w:b/>
        </w:rPr>
      </w:pPr>
      <w:r w:rsidRPr="00AD48F1">
        <w:rPr>
          <w:b/>
        </w:rPr>
        <w:t xml:space="preserve">Responsibilities: </w:t>
      </w:r>
    </w:p>
    <w:p w:rsidR="00DD5913" w:rsidRPr="00A924E3" w:rsidRDefault="00DD5913" w:rsidP="00DD5913">
      <w:pPr>
        <w:pStyle w:val="NormalWeb"/>
        <w:numPr>
          <w:ilvl w:val="0"/>
          <w:numId w:val="24"/>
        </w:numPr>
        <w:rPr>
          <w:rFonts w:asciiTheme="minorHAnsi" w:hAnsiTheme="minorHAnsi" w:cstheme="minorHAnsi"/>
          <w:sz w:val="22"/>
          <w:szCs w:val="22"/>
        </w:rPr>
      </w:pPr>
      <w:r w:rsidRPr="00A924E3">
        <w:rPr>
          <w:rFonts w:asciiTheme="minorHAnsi" w:hAnsiTheme="minorHAnsi" w:cstheme="minorHAnsi"/>
          <w:sz w:val="22"/>
          <w:szCs w:val="22"/>
        </w:rPr>
        <w:t>Designed and implemented real-time streaming data processing solutions using Databricks and PySpark on Azure.</w:t>
      </w:r>
    </w:p>
    <w:p w:rsidR="00DD5913" w:rsidRPr="00A924E3" w:rsidRDefault="00DD5913" w:rsidP="00DD5913">
      <w:pPr>
        <w:pStyle w:val="NormalWeb"/>
        <w:numPr>
          <w:ilvl w:val="0"/>
          <w:numId w:val="24"/>
        </w:numPr>
        <w:rPr>
          <w:rFonts w:asciiTheme="minorHAnsi" w:hAnsiTheme="minorHAnsi" w:cstheme="minorHAnsi"/>
          <w:sz w:val="22"/>
          <w:szCs w:val="22"/>
        </w:rPr>
      </w:pPr>
      <w:r w:rsidRPr="00A924E3">
        <w:rPr>
          <w:rFonts w:asciiTheme="minorHAnsi" w:hAnsiTheme="minorHAnsi" w:cstheme="minorHAnsi"/>
          <w:sz w:val="22"/>
          <w:szCs w:val="22"/>
        </w:rPr>
        <w:t>Developed ETL pipelines in Azure Data Factory, optimizing data ingestion, transformation, and processing.</w:t>
      </w:r>
    </w:p>
    <w:p w:rsidR="00DD5913" w:rsidRPr="00A924E3" w:rsidRDefault="00DD5913" w:rsidP="00DD5913">
      <w:pPr>
        <w:pStyle w:val="NormalWeb"/>
        <w:numPr>
          <w:ilvl w:val="0"/>
          <w:numId w:val="24"/>
        </w:numPr>
        <w:rPr>
          <w:rFonts w:asciiTheme="minorHAnsi" w:hAnsiTheme="minorHAnsi" w:cstheme="minorHAnsi"/>
          <w:sz w:val="22"/>
          <w:szCs w:val="22"/>
        </w:rPr>
      </w:pPr>
      <w:r w:rsidRPr="00A924E3">
        <w:rPr>
          <w:rFonts w:asciiTheme="minorHAnsi" w:hAnsiTheme="minorHAnsi" w:cstheme="minorHAnsi"/>
          <w:sz w:val="22"/>
          <w:szCs w:val="22"/>
        </w:rPr>
        <w:t>Built scalable data solutions using Azure Data Lake, ensuring secure and efficient data storage and retrieval.</w:t>
      </w:r>
    </w:p>
    <w:p w:rsidR="00DD5913" w:rsidRPr="00A924E3" w:rsidRDefault="00DD5913" w:rsidP="00DD5913">
      <w:pPr>
        <w:pStyle w:val="NormalWeb"/>
        <w:numPr>
          <w:ilvl w:val="0"/>
          <w:numId w:val="24"/>
        </w:numPr>
        <w:rPr>
          <w:rFonts w:asciiTheme="minorHAnsi" w:hAnsiTheme="minorHAnsi" w:cstheme="minorHAnsi"/>
          <w:sz w:val="22"/>
          <w:szCs w:val="22"/>
        </w:rPr>
      </w:pPr>
      <w:r w:rsidRPr="00A924E3">
        <w:rPr>
          <w:rFonts w:asciiTheme="minorHAnsi" w:hAnsiTheme="minorHAnsi" w:cstheme="minorHAnsi"/>
          <w:sz w:val="22"/>
          <w:szCs w:val="22"/>
        </w:rPr>
        <w:t>Automated data workflows with Azure Functions and AWS Lambda, streamlining data processing tasks.</w:t>
      </w:r>
    </w:p>
    <w:p w:rsidR="00DD5913" w:rsidRPr="00A924E3" w:rsidRDefault="00DD5913" w:rsidP="00DD5913">
      <w:pPr>
        <w:pStyle w:val="NormalWeb"/>
        <w:numPr>
          <w:ilvl w:val="0"/>
          <w:numId w:val="24"/>
        </w:numPr>
        <w:rPr>
          <w:rFonts w:asciiTheme="minorHAnsi" w:hAnsiTheme="minorHAnsi" w:cstheme="minorHAnsi"/>
          <w:sz w:val="22"/>
          <w:szCs w:val="22"/>
        </w:rPr>
      </w:pPr>
      <w:r w:rsidRPr="00A924E3">
        <w:rPr>
          <w:rFonts w:asciiTheme="minorHAnsi" w:hAnsiTheme="minorHAnsi" w:cstheme="minorHAnsi"/>
          <w:sz w:val="22"/>
          <w:szCs w:val="22"/>
        </w:rPr>
        <w:t>Optimized Spark jobs for performance by fine-tuning parameters such as job concurrency, partitioning, and data compression.</w:t>
      </w:r>
    </w:p>
    <w:p w:rsidR="00DD5913" w:rsidRPr="00A924E3" w:rsidRDefault="00DD5913" w:rsidP="00DD5913">
      <w:pPr>
        <w:pStyle w:val="NormalWeb"/>
        <w:numPr>
          <w:ilvl w:val="0"/>
          <w:numId w:val="24"/>
        </w:numPr>
        <w:rPr>
          <w:rFonts w:asciiTheme="minorHAnsi" w:hAnsiTheme="minorHAnsi" w:cstheme="minorHAnsi"/>
          <w:sz w:val="22"/>
          <w:szCs w:val="22"/>
        </w:rPr>
      </w:pPr>
      <w:r w:rsidRPr="00A924E3">
        <w:rPr>
          <w:rFonts w:asciiTheme="minorHAnsi" w:hAnsiTheme="minorHAnsi" w:cstheme="minorHAnsi"/>
          <w:sz w:val="22"/>
          <w:szCs w:val="22"/>
        </w:rPr>
        <w:t>Designed and managed SQL-based transformations to support business intelligence and reporting requirements.</w:t>
      </w:r>
    </w:p>
    <w:p w:rsidR="00DD5913" w:rsidRPr="00DD5913" w:rsidRDefault="00DD5913" w:rsidP="00DD5913">
      <w:pPr>
        <w:pStyle w:val="ListParagraph"/>
        <w:numPr>
          <w:ilvl w:val="0"/>
          <w:numId w:val="24"/>
        </w:numPr>
        <w:spacing w:after="0" w:line="240" w:lineRule="auto"/>
        <w:rPr>
          <w:rFonts w:eastAsia="Times New Roman" w:cstheme="minorHAnsi"/>
        </w:rPr>
      </w:pPr>
      <w:r w:rsidRPr="00DD5913">
        <w:rPr>
          <w:rFonts w:eastAsia="Times New Roman" w:cstheme="minorHAnsi"/>
        </w:rPr>
        <w:t xml:space="preserve">Proficient in automating tasks and orchestrating application workflows using Azure Functions, improving efficiency and reliability. </w:t>
      </w:r>
    </w:p>
    <w:p w:rsidR="00DD5913" w:rsidRPr="00DD5913" w:rsidRDefault="00DD5913" w:rsidP="00DD5913">
      <w:pPr>
        <w:pStyle w:val="ListParagraph"/>
        <w:numPr>
          <w:ilvl w:val="0"/>
          <w:numId w:val="24"/>
        </w:numPr>
        <w:spacing w:after="0" w:line="240" w:lineRule="auto"/>
        <w:rPr>
          <w:rFonts w:eastAsia="Times New Roman" w:cstheme="minorHAnsi"/>
        </w:rPr>
      </w:pPr>
      <w:r w:rsidRPr="00DD5913">
        <w:rPr>
          <w:rFonts w:eastAsia="Times New Roman" w:cstheme="minorHAnsi"/>
        </w:rPr>
        <w:t xml:space="preserve">Automated data processing workflows with Azure Data Factory, seamlessly integrating with services like Azure Data Lake and CosmosDB for efficient data handling. </w:t>
      </w:r>
    </w:p>
    <w:p w:rsidR="00DD5913" w:rsidRPr="00DD5913" w:rsidRDefault="00DD5913" w:rsidP="00DD5913">
      <w:pPr>
        <w:pStyle w:val="ListParagraph"/>
        <w:numPr>
          <w:ilvl w:val="0"/>
          <w:numId w:val="24"/>
        </w:numPr>
        <w:spacing w:after="0" w:line="240" w:lineRule="auto"/>
        <w:rPr>
          <w:rFonts w:eastAsia="Times New Roman" w:cstheme="minorHAnsi"/>
        </w:rPr>
      </w:pPr>
      <w:r w:rsidRPr="00DD5913">
        <w:rPr>
          <w:rFonts w:eastAsia="Times New Roman" w:cstheme="minorHAnsi"/>
        </w:rPr>
        <w:t xml:space="preserve">Implemented infrastructure as code (IaC) practices using tools like Terraform and Azure Resource Manager (ARM) templates to provision and manage cloud resources in a reproducible manner. </w:t>
      </w:r>
    </w:p>
    <w:p w:rsidR="00DD5913" w:rsidRPr="00DD5913" w:rsidRDefault="00DD5913" w:rsidP="00DD5913">
      <w:pPr>
        <w:pStyle w:val="ListParagraph"/>
        <w:numPr>
          <w:ilvl w:val="0"/>
          <w:numId w:val="24"/>
        </w:numPr>
        <w:spacing w:after="0" w:line="240" w:lineRule="auto"/>
        <w:rPr>
          <w:rFonts w:eastAsia="Times New Roman" w:cstheme="minorHAnsi"/>
        </w:rPr>
      </w:pPr>
      <w:r w:rsidRPr="00DD5913">
        <w:rPr>
          <w:rFonts w:eastAsia="Times New Roman" w:cstheme="minorHAnsi"/>
        </w:rPr>
        <w:t xml:space="preserve">Established robust data governance practices, implementing Azure Purview to secure and manage access to data lakes, ensuring compliance with GDPR and other regulations. </w:t>
      </w:r>
    </w:p>
    <w:p w:rsidR="00DD5913" w:rsidRPr="00DD5913" w:rsidRDefault="00DD5913" w:rsidP="00DD5913">
      <w:pPr>
        <w:pStyle w:val="ListParagraph"/>
        <w:numPr>
          <w:ilvl w:val="0"/>
          <w:numId w:val="24"/>
        </w:numPr>
        <w:spacing w:after="0" w:line="240" w:lineRule="auto"/>
        <w:rPr>
          <w:rFonts w:eastAsia="Times New Roman" w:cstheme="minorHAnsi"/>
        </w:rPr>
      </w:pPr>
      <w:r w:rsidRPr="00DD5913">
        <w:rPr>
          <w:rFonts w:eastAsia="Times New Roman" w:cstheme="minorHAnsi"/>
        </w:rPr>
        <w:t xml:space="preserve">Wrote scripts and indexing strategy for a migration to Azure Synapse Analytics from SQL Server and MySQL databases. </w:t>
      </w:r>
    </w:p>
    <w:p w:rsidR="00DD5913" w:rsidRPr="00DD5913" w:rsidRDefault="00DD5913" w:rsidP="00DD5913">
      <w:pPr>
        <w:pStyle w:val="ListParagraph"/>
        <w:numPr>
          <w:ilvl w:val="0"/>
          <w:numId w:val="23"/>
        </w:numPr>
        <w:spacing w:after="0" w:line="240" w:lineRule="auto"/>
        <w:rPr>
          <w:rFonts w:eastAsia="Times New Roman" w:cstheme="minorHAnsi"/>
        </w:rPr>
      </w:pPr>
      <w:r w:rsidRPr="00DD5913">
        <w:rPr>
          <w:rFonts w:eastAsia="Times New Roman" w:cstheme="minorHAnsi"/>
        </w:rPr>
        <w:t xml:space="preserve">Implemented cross-region replication for Azure Blob Storage to enhance data redundancy and disaster recovery capabilities. </w:t>
      </w:r>
    </w:p>
    <w:p w:rsidR="00DD5913" w:rsidRPr="00DD5913" w:rsidRDefault="00DD5913" w:rsidP="00DD5913">
      <w:pPr>
        <w:pStyle w:val="ListParagraph"/>
        <w:numPr>
          <w:ilvl w:val="0"/>
          <w:numId w:val="23"/>
        </w:numPr>
        <w:spacing w:after="0" w:line="240" w:lineRule="auto"/>
        <w:rPr>
          <w:rFonts w:eastAsia="Times New Roman" w:cstheme="minorHAnsi"/>
        </w:rPr>
      </w:pPr>
      <w:r w:rsidRPr="00DD5913">
        <w:rPr>
          <w:rFonts w:eastAsia="Times New Roman" w:cstheme="minorHAnsi"/>
        </w:rPr>
        <w:t xml:space="preserve">Involved in deploying systems on Microsoft Azure Infrastructure services such as Virtual Machines (VMs) and Azure Kubernetes Service (AKS). </w:t>
      </w:r>
    </w:p>
    <w:p w:rsidR="00DD5913" w:rsidRPr="00DD5913" w:rsidRDefault="00DD5913" w:rsidP="00DD5913">
      <w:pPr>
        <w:pStyle w:val="ListParagraph"/>
        <w:numPr>
          <w:ilvl w:val="0"/>
          <w:numId w:val="23"/>
        </w:numPr>
        <w:spacing w:after="0" w:line="240" w:lineRule="auto"/>
        <w:rPr>
          <w:rFonts w:eastAsia="Times New Roman" w:cstheme="minorHAnsi"/>
        </w:rPr>
      </w:pPr>
      <w:r w:rsidRPr="00DD5913">
        <w:rPr>
          <w:rFonts w:eastAsia="Times New Roman" w:cstheme="minorHAnsi"/>
        </w:rPr>
        <w:t xml:space="preserve">Experience in configuring and deploying web applications on Azure servers using Databricks and Azure DevOps. </w:t>
      </w:r>
    </w:p>
    <w:p w:rsidR="00DD5913" w:rsidRPr="00DD5913" w:rsidRDefault="00DD5913" w:rsidP="00DD5913">
      <w:pPr>
        <w:pStyle w:val="ListParagraph"/>
        <w:numPr>
          <w:ilvl w:val="0"/>
          <w:numId w:val="23"/>
        </w:numPr>
        <w:spacing w:after="0" w:line="240" w:lineRule="auto"/>
        <w:rPr>
          <w:rFonts w:eastAsia="Times New Roman" w:cstheme="minorHAnsi"/>
        </w:rPr>
      </w:pPr>
      <w:r w:rsidRPr="00DD5913">
        <w:rPr>
          <w:rFonts w:eastAsia="Times New Roman" w:cstheme="minorHAnsi"/>
        </w:rPr>
        <w:t xml:space="preserve">Optimized Azure Data Factory pipelines for performance by fine-tuning parameters such as data partitioning, concurrency, and caching. </w:t>
      </w:r>
    </w:p>
    <w:p w:rsidR="00DD5913" w:rsidRPr="00AD48F1" w:rsidRDefault="00DD5913" w:rsidP="00643429">
      <w:pPr>
        <w:spacing w:after="0" w:line="240" w:lineRule="auto"/>
        <w:rPr>
          <w:b/>
        </w:rPr>
      </w:pPr>
    </w:p>
    <w:p w:rsidR="00A924E3" w:rsidRPr="00A924E3" w:rsidRDefault="00A924E3" w:rsidP="00A924E3">
      <w:pPr>
        <w:pStyle w:val="ListParagraph"/>
        <w:numPr>
          <w:ilvl w:val="0"/>
          <w:numId w:val="6"/>
        </w:numPr>
        <w:spacing w:after="0" w:line="240" w:lineRule="auto"/>
        <w:rPr>
          <w:rFonts w:asciiTheme="minorHAnsi" w:eastAsia="Times New Roman" w:hAnsiTheme="minorHAnsi" w:cstheme="minorHAnsi"/>
        </w:rPr>
      </w:pPr>
      <w:r w:rsidRPr="00A924E3">
        <w:rPr>
          <w:rFonts w:asciiTheme="minorHAnsi" w:eastAsia="Times New Roman" w:hAnsiTheme="minorHAnsi" w:cstheme="minorHAnsi"/>
        </w:rPr>
        <w:lastRenderedPageBreak/>
        <w:t xml:space="preserve">Conducted performance tuning and optimization of data processing jobs on Azure Databricks, reducing job execution times by up to 50%. </w:t>
      </w:r>
    </w:p>
    <w:p w:rsidR="00AC0F22" w:rsidRPr="00AC0F22" w:rsidRDefault="00A924E3" w:rsidP="00AC0F22">
      <w:pPr>
        <w:pStyle w:val="ListParagraph"/>
        <w:numPr>
          <w:ilvl w:val="0"/>
          <w:numId w:val="6"/>
        </w:numPr>
        <w:spacing w:after="0" w:line="240" w:lineRule="auto"/>
        <w:rPr>
          <w:rFonts w:asciiTheme="minorHAnsi" w:hAnsiTheme="minorHAnsi" w:cstheme="majorHAnsi"/>
          <w:i/>
        </w:rPr>
      </w:pPr>
      <w:r w:rsidRPr="00A924E3">
        <w:rPr>
          <w:rFonts w:asciiTheme="minorHAnsi" w:eastAsia="Times New Roman" w:hAnsiTheme="minorHAnsi" w:cstheme="minorHAnsi"/>
        </w:rPr>
        <w:t xml:space="preserve"> Developed scalable and fault-tolerant multilayer Azure environments across multiple locations using Terraform and Azure Resource Manager</w:t>
      </w:r>
      <w:r w:rsidR="00AC0F22">
        <w:rPr>
          <w:rFonts w:asciiTheme="minorHAnsi" w:eastAsia="Times New Roman" w:hAnsiTheme="minorHAnsi" w:cstheme="minorHAnsi"/>
        </w:rPr>
        <w:t>.</w:t>
      </w:r>
    </w:p>
    <w:p w:rsidR="00643429" w:rsidRDefault="00AC0F22" w:rsidP="00643429">
      <w:pPr>
        <w:spacing w:after="0" w:line="240" w:lineRule="auto"/>
        <w:rPr>
          <w:i/>
        </w:rPr>
      </w:pPr>
      <w:r>
        <w:rPr>
          <w:rStyle w:val="Strong"/>
        </w:rPr>
        <w:t>Environment:</w:t>
      </w:r>
      <w:r>
        <w:t xml:space="preserve"> </w:t>
      </w:r>
      <w:r w:rsidRPr="00AC0F22">
        <w:rPr>
          <w:i/>
        </w:rPr>
        <w:t>Azure (Azure Data Lake Storage, Azure Synapse Analytics, Azure Data Factory, Azure Functions, Azure Virtual Machines, Azure Resource Manager, Azure Event Hubs), CDH5, Hue, Eclipse, HDFS, MapReduce, Kafka, Python, Scala, DBT, Hive, Azure Databricks, PySpark, Spark-SQL, Spark-Streaming, HBase, Terraform.</w:t>
      </w:r>
    </w:p>
    <w:p w:rsidR="00AC0F22" w:rsidRPr="00AC0F22" w:rsidRDefault="00AC0F22" w:rsidP="00643429">
      <w:pPr>
        <w:spacing w:after="0" w:line="240" w:lineRule="auto"/>
        <w:rPr>
          <w:rFonts w:cstheme="majorHAnsi"/>
        </w:rPr>
      </w:pPr>
    </w:p>
    <w:p w:rsidR="00643429" w:rsidRPr="00BA4F6C" w:rsidRDefault="00643429" w:rsidP="00643429">
      <w:pPr>
        <w:spacing w:after="0" w:line="240" w:lineRule="auto"/>
        <w:rPr>
          <w:rFonts w:cstheme="majorHAnsi"/>
          <w:i/>
        </w:rPr>
      </w:pPr>
      <w:r>
        <w:rPr>
          <w:b/>
        </w:rPr>
        <w:t>State of P</w:t>
      </w:r>
      <w:r w:rsidRPr="00126E4A">
        <w:rPr>
          <w:b/>
        </w:rPr>
        <w:t>ennsylvania</w:t>
      </w:r>
      <w:r>
        <w:rPr>
          <w:b/>
        </w:rPr>
        <w:t xml:space="preserve"> -</w:t>
      </w:r>
      <w:r w:rsidRPr="00AD48F1">
        <w:rPr>
          <w:b/>
        </w:rPr>
        <w:tab/>
      </w:r>
      <w:r>
        <w:rPr>
          <w:b/>
        </w:rPr>
        <w:t>Harris burg,PA</w:t>
      </w:r>
      <w:r w:rsidRPr="00AD48F1">
        <w:rPr>
          <w:b/>
        </w:rPr>
        <w:tab/>
      </w:r>
      <w:r w:rsidRPr="00AD48F1">
        <w:rPr>
          <w:b/>
        </w:rPr>
        <w:tab/>
      </w:r>
      <w:r>
        <w:rPr>
          <w:b/>
        </w:rPr>
        <w:t xml:space="preserve">                                                                        Aug </w:t>
      </w:r>
      <w:r w:rsidRPr="00AD48F1">
        <w:rPr>
          <w:b/>
        </w:rPr>
        <w:t xml:space="preserve"> 202</w:t>
      </w:r>
      <w:r>
        <w:rPr>
          <w:b/>
        </w:rPr>
        <w:t>3</w:t>
      </w:r>
      <w:r w:rsidRPr="00AD48F1">
        <w:rPr>
          <w:b/>
        </w:rPr>
        <w:t xml:space="preserve">- </w:t>
      </w:r>
      <w:r>
        <w:rPr>
          <w:b/>
        </w:rPr>
        <w:t xml:space="preserve">Aug </w:t>
      </w:r>
      <w:r w:rsidRPr="00AD48F1">
        <w:rPr>
          <w:b/>
        </w:rPr>
        <w:t>202</w:t>
      </w:r>
      <w:r>
        <w:rPr>
          <w:b/>
        </w:rPr>
        <w:t>4</w:t>
      </w:r>
    </w:p>
    <w:p w:rsidR="00643429" w:rsidRPr="00AD48F1" w:rsidRDefault="00643429" w:rsidP="00643429">
      <w:pPr>
        <w:spacing w:after="0" w:line="240" w:lineRule="auto"/>
        <w:rPr>
          <w:b/>
        </w:rPr>
      </w:pPr>
      <w:r w:rsidRPr="00AD48F1">
        <w:rPr>
          <w:b/>
        </w:rPr>
        <w:t>Data Engineer</w:t>
      </w:r>
    </w:p>
    <w:p w:rsidR="00643429" w:rsidRDefault="00643429" w:rsidP="00643429">
      <w:pPr>
        <w:spacing w:after="0" w:line="240" w:lineRule="auto"/>
        <w:rPr>
          <w:b/>
        </w:rPr>
      </w:pPr>
      <w:r w:rsidRPr="00AD48F1">
        <w:rPr>
          <w:b/>
        </w:rPr>
        <w:t xml:space="preserve">Responsibilities: </w:t>
      </w:r>
    </w:p>
    <w:p w:rsidR="00AC0F22" w:rsidRPr="00AC0F22" w:rsidRDefault="00AC0F22" w:rsidP="00AC0F22">
      <w:pPr>
        <w:numPr>
          <w:ilvl w:val="0"/>
          <w:numId w:val="14"/>
        </w:numPr>
        <w:spacing w:before="100" w:beforeAutospacing="1" w:after="100" w:afterAutospacing="1" w:line="240" w:lineRule="auto"/>
        <w:rPr>
          <w:rFonts w:eastAsia="Times New Roman" w:cstheme="minorHAnsi"/>
          <w:kern w:val="0"/>
        </w:rPr>
      </w:pPr>
      <w:r w:rsidRPr="00AC0F22">
        <w:rPr>
          <w:rFonts w:eastAsia="Times New Roman" w:cstheme="minorHAnsi"/>
          <w:kern w:val="0"/>
        </w:rPr>
        <w:t>Configured and managed Azure Synapse Analytics security features, including role-based access control (RBAC), user authentication, and data encryption to ensure data security and compliance.</w:t>
      </w:r>
    </w:p>
    <w:p w:rsidR="00AC0F22" w:rsidRPr="00AC0F22" w:rsidRDefault="00AC0F22" w:rsidP="00AC0F22">
      <w:pPr>
        <w:numPr>
          <w:ilvl w:val="0"/>
          <w:numId w:val="14"/>
        </w:numPr>
        <w:spacing w:before="100" w:beforeAutospacing="1" w:after="100" w:afterAutospacing="1" w:line="240" w:lineRule="auto"/>
        <w:rPr>
          <w:rFonts w:eastAsia="Times New Roman" w:cstheme="minorHAnsi"/>
          <w:kern w:val="0"/>
        </w:rPr>
      </w:pPr>
      <w:r w:rsidRPr="00AC0F22">
        <w:rPr>
          <w:rFonts w:eastAsia="Times New Roman" w:cstheme="minorHAnsi"/>
          <w:kern w:val="0"/>
        </w:rPr>
        <w:t>Integrated Azure Synapse with business intelligence (BI) tools such as Power BI, Tableau, and Databricks SQL for real-time analytics and reporting capabilities.</w:t>
      </w:r>
    </w:p>
    <w:p w:rsidR="00AC0F22" w:rsidRPr="00AC0F22" w:rsidRDefault="00AC0F22" w:rsidP="00AC0F22">
      <w:pPr>
        <w:numPr>
          <w:ilvl w:val="0"/>
          <w:numId w:val="14"/>
        </w:numPr>
        <w:spacing w:before="100" w:beforeAutospacing="1" w:after="100" w:afterAutospacing="1" w:line="240" w:lineRule="auto"/>
        <w:rPr>
          <w:rFonts w:eastAsia="Times New Roman" w:cstheme="minorHAnsi"/>
          <w:kern w:val="0"/>
        </w:rPr>
      </w:pPr>
      <w:r w:rsidRPr="00AC0F22">
        <w:rPr>
          <w:rFonts w:eastAsia="Times New Roman" w:cstheme="minorHAnsi"/>
          <w:kern w:val="0"/>
        </w:rPr>
        <w:t>Developed and optimized PySpark jobs for data ingestion into Azure Data Lake from various sources, enhancing data processing with Spark Core, Streaming, and SQL.</w:t>
      </w:r>
    </w:p>
    <w:p w:rsidR="00AC0F22" w:rsidRPr="00AC0F22" w:rsidRDefault="00AC0F22" w:rsidP="00AC0F22">
      <w:pPr>
        <w:numPr>
          <w:ilvl w:val="0"/>
          <w:numId w:val="14"/>
        </w:numPr>
        <w:spacing w:before="100" w:beforeAutospacing="1" w:after="100" w:afterAutospacing="1" w:line="240" w:lineRule="auto"/>
        <w:rPr>
          <w:rFonts w:eastAsia="Times New Roman" w:cstheme="minorHAnsi"/>
          <w:kern w:val="0"/>
        </w:rPr>
      </w:pPr>
      <w:r w:rsidRPr="00AC0F22">
        <w:rPr>
          <w:rFonts w:eastAsia="Times New Roman" w:cstheme="minorHAnsi"/>
          <w:kern w:val="0"/>
        </w:rPr>
        <w:t>Established CI/CD pipelines using tools such as Jenkins, Azure DevOps, and GitHub Actions to automate software development workflows.</w:t>
      </w:r>
    </w:p>
    <w:p w:rsidR="00AC0F22" w:rsidRPr="00AC0F22" w:rsidRDefault="00AC0F22" w:rsidP="00AC0F22">
      <w:pPr>
        <w:numPr>
          <w:ilvl w:val="0"/>
          <w:numId w:val="14"/>
        </w:numPr>
        <w:spacing w:before="100" w:beforeAutospacing="1" w:after="100" w:afterAutospacing="1" w:line="240" w:lineRule="auto"/>
        <w:rPr>
          <w:rFonts w:eastAsia="Times New Roman" w:cstheme="minorHAnsi"/>
          <w:kern w:val="0"/>
        </w:rPr>
      </w:pPr>
      <w:r w:rsidRPr="00AC0F22">
        <w:rPr>
          <w:rFonts w:eastAsia="Times New Roman" w:cstheme="minorHAnsi"/>
          <w:kern w:val="0"/>
        </w:rPr>
        <w:t>Transitioned SQL Server Stored Procedures to Azure Synapse Analytics, integrating them within the Python pandas ecosystem for advanced data manipulation.</w:t>
      </w:r>
    </w:p>
    <w:p w:rsidR="00AC0F22" w:rsidRPr="00AC0F22" w:rsidRDefault="00AC0F22" w:rsidP="00AC0F22">
      <w:pPr>
        <w:numPr>
          <w:ilvl w:val="0"/>
          <w:numId w:val="14"/>
        </w:numPr>
        <w:spacing w:before="100" w:beforeAutospacing="1" w:after="100" w:afterAutospacing="1" w:line="240" w:lineRule="auto"/>
        <w:rPr>
          <w:rFonts w:eastAsia="Times New Roman" w:cstheme="minorHAnsi"/>
          <w:kern w:val="0"/>
        </w:rPr>
      </w:pPr>
      <w:r w:rsidRPr="00AC0F22">
        <w:rPr>
          <w:rFonts w:eastAsia="Times New Roman" w:cstheme="minorHAnsi"/>
          <w:kern w:val="0"/>
        </w:rPr>
        <w:t>Initiated the migration of legacy databases to Azure SQL Database and Synapse Analytics, employing best practices for ETL transformation, data validation, and minimizing downtime during the transition.</w:t>
      </w:r>
    </w:p>
    <w:p w:rsidR="00AC0F22" w:rsidRPr="00AC0F22" w:rsidRDefault="00AC0F22" w:rsidP="00AC0F22">
      <w:pPr>
        <w:numPr>
          <w:ilvl w:val="0"/>
          <w:numId w:val="14"/>
        </w:numPr>
        <w:spacing w:before="100" w:beforeAutospacing="1" w:after="100" w:afterAutospacing="1" w:line="240" w:lineRule="auto"/>
        <w:rPr>
          <w:rFonts w:eastAsia="Times New Roman" w:cstheme="minorHAnsi"/>
          <w:kern w:val="0"/>
        </w:rPr>
      </w:pPr>
      <w:r w:rsidRPr="00AC0F22">
        <w:rPr>
          <w:rFonts w:eastAsia="Times New Roman" w:cstheme="minorHAnsi"/>
          <w:kern w:val="0"/>
        </w:rPr>
        <w:t>Constructed robust Azure Data Factory ETL pipelines tailored to business requirements, streamlining data flow from diverse sources to target systems.</w:t>
      </w:r>
    </w:p>
    <w:p w:rsidR="00AC0F22" w:rsidRPr="00AC0F22" w:rsidRDefault="00AC0F22" w:rsidP="00AC0F22">
      <w:pPr>
        <w:numPr>
          <w:ilvl w:val="0"/>
          <w:numId w:val="14"/>
        </w:numPr>
        <w:spacing w:before="100" w:beforeAutospacing="1" w:after="100" w:afterAutospacing="1" w:line="240" w:lineRule="auto"/>
        <w:rPr>
          <w:rFonts w:eastAsia="Times New Roman" w:cstheme="minorHAnsi"/>
          <w:kern w:val="0"/>
        </w:rPr>
      </w:pPr>
      <w:r w:rsidRPr="00AC0F22">
        <w:rPr>
          <w:rFonts w:eastAsia="Times New Roman" w:cstheme="minorHAnsi"/>
          <w:kern w:val="0"/>
        </w:rPr>
        <w:t>Developed and maintained SQL scripts, UDFs (User-Defined Functions), and stored procedures in Azure SQL and Synapse to support complex data transformation, aggregation, and analysis tasks.</w:t>
      </w:r>
    </w:p>
    <w:p w:rsidR="00AC0F22" w:rsidRPr="00AC0F22" w:rsidRDefault="00AC0F22" w:rsidP="00AC0F22">
      <w:pPr>
        <w:numPr>
          <w:ilvl w:val="0"/>
          <w:numId w:val="14"/>
        </w:numPr>
        <w:spacing w:before="100" w:beforeAutospacing="1" w:after="100" w:afterAutospacing="1" w:line="240" w:lineRule="auto"/>
        <w:rPr>
          <w:rFonts w:eastAsia="Times New Roman" w:cstheme="minorHAnsi"/>
          <w:kern w:val="0"/>
        </w:rPr>
      </w:pPr>
      <w:r w:rsidRPr="00AC0F22">
        <w:rPr>
          <w:rFonts w:eastAsia="Times New Roman" w:cstheme="minorHAnsi"/>
          <w:kern w:val="0"/>
        </w:rPr>
        <w:t>Automated ETL processes and integrated a variety of data sources into both Azure Synapse and Azure Data Lake, employing Azure Data Factory, Azure Data Explorer, and Azure Functions for efficient data management and analytics.</w:t>
      </w:r>
    </w:p>
    <w:p w:rsidR="00AC0F22" w:rsidRPr="00AC0F22" w:rsidRDefault="00AC0F22" w:rsidP="00AC0F22">
      <w:pPr>
        <w:numPr>
          <w:ilvl w:val="0"/>
          <w:numId w:val="14"/>
        </w:numPr>
        <w:spacing w:before="100" w:beforeAutospacing="1" w:after="100" w:afterAutospacing="1" w:line="240" w:lineRule="auto"/>
        <w:rPr>
          <w:rFonts w:eastAsia="Times New Roman" w:cstheme="minorHAnsi"/>
          <w:kern w:val="0"/>
        </w:rPr>
      </w:pPr>
      <w:r w:rsidRPr="00AC0F22">
        <w:rPr>
          <w:rFonts w:eastAsia="Times New Roman" w:cstheme="minorHAnsi"/>
          <w:kern w:val="0"/>
        </w:rPr>
        <w:t>Transformed complex Hive/SQL queries into efficient PySpark transformations utilizing RDDs, Python, and Scala for scalable data processing.</w:t>
      </w:r>
    </w:p>
    <w:p w:rsidR="00AC0F22" w:rsidRPr="00AC0F22" w:rsidRDefault="00AC0F22" w:rsidP="00AC0F22">
      <w:pPr>
        <w:numPr>
          <w:ilvl w:val="0"/>
          <w:numId w:val="14"/>
        </w:numPr>
        <w:spacing w:before="100" w:beforeAutospacing="1" w:after="100" w:afterAutospacing="1" w:line="240" w:lineRule="auto"/>
        <w:rPr>
          <w:rFonts w:eastAsia="Times New Roman" w:cstheme="minorHAnsi"/>
          <w:kern w:val="0"/>
        </w:rPr>
      </w:pPr>
      <w:r w:rsidRPr="00AC0F22">
        <w:rPr>
          <w:rFonts w:eastAsia="Times New Roman" w:cstheme="minorHAnsi"/>
          <w:kern w:val="0"/>
        </w:rPr>
        <w:t>Developed complex SQL queries and transformations within Azure Synapse to support data analytics, reporting, and machine learning model development.</w:t>
      </w:r>
    </w:p>
    <w:p w:rsidR="00AC0F22" w:rsidRPr="00AC0F22" w:rsidRDefault="00AC0F22" w:rsidP="00AC0F22">
      <w:pPr>
        <w:numPr>
          <w:ilvl w:val="0"/>
          <w:numId w:val="14"/>
        </w:numPr>
        <w:spacing w:before="100" w:beforeAutospacing="1" w:after="100" w:afterAutospacing="1" w:line="240" w:lineRule="auto"/>
        <w:rPr>
          <w:rFonts w:eastAsia="Times New Roman" w:cstheme="minorHAnsi"/>
          <w:kern w:val="0"/>
        </w:rPr>
      </w:pPr>
      <w:r w:rsidRPr="00AC0F22">
        <w:rPr>
          <w:rFonts w:eastAsia="Times New Roman" w:cstheme="minorHAnsi"/>
          <w:kern w:val="0"/>
        </w:rPr>
        <w:t>Initiated the migration of SQL databases to Azure's suite of data services, including Data Lake, Data Lake Analytics, CosmosDB, and Synapse Analytics, ensuring optimal data governance and accessibility.</w:t>
      </w:r>
    </w:p>
    <w:p w:rsidR="00AC0F22" w:rsidRPr="00AC0F22" w:rsidRDefault="00AC0F22" w:rsidP="00AC0F22">
      <w:pPr>
        <w:numPr>
          <w:ilvl w:val="0"/>
          <w:numId w:val="14"/>
        </w:numPr>
        <w:spacing w:before="100" w:beforeAutospacing="1" w:after="100" w:afterAutospacing="1" w:line="240" w:lineRule="auto"/>
        <w:rPr>
          <w:rFonts w:eastAsia="Times New Roman" w:cstheme="minorHAnsi"/>
          <w:kern w:val="0"/>
        </w:rPr>
      </w:pPr>
      <w:r w:rsidRPr="00AC0F22">
        <w:rPr>
          <w:rFonts w:eastAsia="Times New Roman" w:cstheme="minorHAnsi"/>
          <w:kern w:val="0"/>
        </w:rPr>
        <w:t>Streamlined data workflows by automating imports with Azure Data Factory, scheduling with Apache Oozie, and managing job execution across various environments using Control-M.</w:t>
      </w:r>
    </w:p>
    <w:p w:rsidR="00AC0F22" w:rsidRPr="00AC0F22" w:rsidRDefault="00AC0F22" w:rsidP="00AC0F22">
      <w:pPr>
        <w:numPr>
          <w:ilvl w:val="0"/>
          <w:numId w:val="14"/>
        </w:numPr>
        <w:spacing w:before="100" w:beforeAutospacing="1" w:after="100" w:afterAutospacing="1" w:line="240" w:lineRule="auto"/>
        <w:rPr>
          <w:rFonts w:eastAsia="Times New Roman" w:cstheme="minorHAnsi"/>
          <w:kern w:val="0"/>
        </w:rPr>
      </w:pPr>
      <w:r w:rsidRPr="00AC0F22">
        <w:rPr>
          <w:rFonts w:eastAsia="Times New Roman" w:cstheme="minorHAnsi"/>
          <w:kern w:val="0"/>
        </w:rPr>
        <w:t>Managed Azure Synapse data analysis, Azure Blob Storage integration, and optimized Hive storage with Parquet files, ORC, bucketing, and partitioning.</w:t>
      </w:r>
    </w:p>
    <w:p w:rsidR="00AC0F22" w:rsidRPr="00AC0F22" w:rsidRDefault="00AC0F22" w:rsidP="00AC0F22">
      <w:pPr>
        <w:numPr>
          <w:ilvl w:val="0"/>
          <w:numId w:val="14"/>
        </w:numPr>
        <w:spacing w:before="100" w:beforeAutospacing="1" w:after="100" w:afterAutospacing="1" w:line="240" w:lineRule="auto"/>
        <w:rPr>
          <w:rFonts w:eastAsia="Times New Roman" w:cstheme="minorHAnsi"/>
          <w:kern w:val="0"/>
        </w:rPr>
      </w:pPr>
      <w:r w:rsidRPr="00AC0F22">
        <w:rPr>
          <w:rFonts w:eastAsia="Times New Roman" w:cstheme="minorHAnsi"/>
          <w:kern w:val="0"/>
        </w:rPr>
        <w:t>Crafted Python and Shell scripts for consistent process scheduling and developed custom Hive UDFs, ensuring seamless execution within Azure Data Lake and Databricks.</w:t>
      </w:r>
    </w:p>
    <w:p w:rsidR="00AC0F22" w:rsidRPr="00AC0F22" w:rsidRDefault="00AC0F22" w:rsidP="00AC0F22">
      <w:pPr>
        <w:spacing w:before="100" w:beforeAutospacing="1" w:after="100" w:afterAutospacing="1" w:line="240" w:lineRule="auto"/>
        <w:rPr>
          <w:rFonts w:eastAsia="Times New Roman" w:cstheme="minorHAnsi"/>
          <w:kern w:val="0"/>
        </w:rPr>
      </w:pPr>
      <w:r w:rsidRPr="00AC0F22">
        <w:rPr>
          <w:rFonts w:eastAsia="Times New Roman" w:cstheme="minorHAnsi"/>
          <w:b/>
          <w:bCs/>
          <w:kern w:val="0"/>
        </w:rPr>
        <w:t>Environment:</w:t>
      </w:r>
      <w:r w:rsidRPr="00AC0F22">
        <w:rPr>
          <w:rFonts w:eastAsia="Times New Roman" w:cstheme="minorHAnsi"/>
          <w:kern w:val="0"/>
        </w:rPr>
        <w:t xml:space="preserve"> </w:t>
      </w:r>
      <w:r w:rsidRPr="00AC0F22">
        <w:rPr>
          <w:rFonts w:eastAsia="Times New Roman" w:cstheme="minorHAnsi"/>
          <w:i/>
          <w:kern w:val="0"/>
        </w:rPr>
        <w:t>Azure Synapse Analytics, Azure Data Factory, Hive, HDFS, Apache Spark, Azure Blob Storage, Azure Databricks, PySpark, SQL Server, MapReduce, Python, NoSQL, MySQL, SQL, Sqoop, Jenkins, Azure DevOps, GitHub Actions, Docker, Kubernetes, Scala, Oozie, Control-M.</w:t>
      </w:r>
    </w:p>
    <w:p w:rsidR="00643429" w:rsidRPr="00AD48F1" w:rsidRDefault="00643429" w:rsidP="00643429">
      <w:pPr>
        <w:spacing w:after="0" w:line="240" w:lineRule="auto"/>
        <w:rPr>
          <w:rFonts w:eastAsia="Times New Roman" w:cs="Times New Roman"/>
          <w:b/>
        </w:rPr>
      </w:pPr>
      <w:bookmarkStart w:id="0" w:name="_heading=h.3znysh7" w:colFirst="0" w:colLast="0"/>
      <w:bookmarkEnd w:id="0"/>
      <w:r>
        <w:rPr>
          <w:rFonts w:eastAsia="Times New Roman" w:cs="Times New Roman"/>
          <w:b/>
        </w:rPr>
        <w:t xml:space="preserve">MGS,Technologies-Hyderabad,India                                                                                             May </w:t>
      </w:r>
      <w:r w:rsidRPr="00AD48F1">
        <w:rPr>
          <w:rFonts w:eastAsia="Times New Roman" w:cs="Times New Roman"/>
          <w:b/>
        </w:rPr>
        <w:t>20</w:t>
      </w:r>
      <w:r>
        <w:rPr>
          <w:rFonts w:eastAsia="Times New Roman" w:cs="Times New Roman"/>
          <w:b/>
        </w:rPr>
        <w:t xml:space="preserve">21 </w:t>
      </w:r>
      <w:r w:rsidRPr="00AD48F1">
        <w:rPr>
          <w:rFonts w:eastAsia="Times New Roman" w:cs="Times New Roman"/>
          <w:b/>
        </w:rPr>
        <w:t xml:space="preserve">- </w:t>
      </w:r>
      <w:r>
        <w:rPr>
          <w:rFonts w:eastAsia="Times New Roman" w:cs="Times New Roman"/>
          <w:b/>
        </w:rPr>
        <w:t>Feb</w:t>
      </w:r>
      <w:r w:rsidRPr="00AD48F1">
        <w:rPr>
          <w:rFonts w:eastAsia="Times New Roman" w:cs="Times New Roman"/>
          <w:b/>
        </w:rPr>
        <w:t xml:space="preserve"> 202</w:t>
      </w:r>
      <w:r>
        <w:rPr>
          <w:rFonts w:eastAsia="Times New Roman" w:cs="Times New Roman"/>
          <w:b/>
        </w:rPr>
        <w:t>3</w:t>
      </w:r>
    </w:p>
    <w:p w:rsidR="00643429" w:rsidRPr="00AD48F1" w:rsidRDefault="00643429" w:rsidP="00643429">
      <w:pPr>
        <w:spacing w:after="0" w:line="240" w:lineRule="auto"/>
        <w:rPr>
          <w:rFonts w:eastAsia="Times New Roman" w:cs="Times New Roman"/>
          <w:b/>
        </w:rPr>
      </w:pPr>
      <w:r w:rsidRPr="00AD48F1">
        <w:rPr>
          <w:rFonts w:eastAsia="Times New Roman" w:cs="Times New Roman"/>
          <w:b/>
        </w:rPr>
        <w:t>Data Engineer</w:t>
      </w:r>
    </w:p>
    <w:p w:rsidR="00643429" w:rsidRPr="00AD48F1" w:rsidRDefault="00643429" w:rsidP="00643429">
      <w:pPr>
        <w:spacing w:after="0" w:line="240" w:lineRule="auto"/>
        <w:rPr>
          <w:b/>
        </w:rPr>
      </w:pPr>
      <w:r w:rsidRPr="00AD48F1">
        <w:rPr>
          <w:b/>
        </w:rPr>
        <w:t xml:space="preserve">Responsibilities: </w:t>
      </w:r>
      <w:r w:rsidRPr="00AD48F1">
        <w:rPr>
          <w:rFonts w:eastAsia="Times New Roman" w:cs="Times New Roman"/>
          <w:b/>
        </w:rPr>
        <w:tab/>
      </w:r>
      <w:r w:rsidRPr="00AD48F1">
        <w:rPr>
          <w:rFonts w:eastAsia="Times New Roman" w:cs="Times New Roman"/>
          <w:b/>
        </w:rPr>
        <w:tab/>
      </w:r>
      <w:r w:rsidRPr="00AD48F1">
        <w:rPr>
          <w:rFonts w:eastAsia="Times New Roman" w:cs="Times New Roman"/>
          <w:b/>
        </w:rPr>
        <w:tab/>
      </w:r>
      <w:r w:rsidRPr="00AD48F1">
        <w:rPr>
          <w:rFonts w:eastAsia="Times New Roman" w:cs="Times New Roman"/>
          <w:b/>
        </w:rPr>
        <w:tab/>
      </w:r>
      <w:r w:rsidRPr="00AD48F1">
        <w:rPr>
          <w:rFonts w:eastAsia="Times New Roman" w:cs="Times New Roman"/>
          <w:b/>
        </w:rPr>
        <w:tab/>
      </w:r>
      <w:r w:rsidRPr="00AD48F1">
        <w:rPr>
          <w:rFonts w:eastAsia="Times New Roman" w:cs="Times New Roman"/>
          <w:b/>
        </w:rPr>
        <w:tab/>
      </w:r>
      <w:r w:rsidRPr="00AD48F1">
        <w:rPr>
          <w:rFonts w:eastAsia="Times New Roman" w:cs="Times New Roman"/>
          <w:b/>
        </w:rPr>
        <w:tab/>
      </w:r>
      <w:r w:rsidRPr="00AD48F1">
        <w:rPr>
          <w:rFonts w:eastAsia="Times New Roman" w:cs="Times New Roman"/>
          <w:b/>
        </w:rPr>
        <w:tab/>
      </w:r>
      <w:r w:rsidRPr="00AD48F1">
        <w:rPr>
          <w:rFonts w:eastAsia="Times New Roman" w:cs="Times New Roman"/>
          <w:b/>
        </w:rPr>
        <w:tab/>
      </w:r>
    </w:p>
    <w:p w:rsidR="00AC0F22" w:rsidRPr="00AC0F22" w:rsidRDefault="00AC0F22" w:rsidP="00AC0F22">
      <w:pPr>
        <w:pStyle w:val="NormalWeb"/>
        <w:numPr>
          <w:ilvl w:val="0"/>
          <w:numId w:val="17"/>
        </w:numPr>
        <w:rPr>
          <w:rFonts w:asciiTheme="minorHAnsi" w:hAnsiTheme="minorHAnsi" w:cstheme="minorHAnsi"/>
          <w:sz w:val="22"/>
          <w:szCs w:val="22"/>
        </w:rPr>
      </w:pPr>
      <w:r w:rsidRPr="00AC0F22">
        <w:rPr>
          <w:rFonts w:asciiTheme="minorHAnsi" w:hAnsiTheme="minorHAnsi" w:cstheme="minorHAnsi"/>
          <w:sz w:val="22"/>
          <w:szCs w:val="22"/>
        </w:rPr>
        <w:lastRenderedPageBreak/>
        <w:t>Architected and deployed scalable data processing pipelines in Azure, utilizing Azure Data Lake Storage and Azure Databricks for big data analytics solutions.</w:t>
      </w:r>
    </w:p>
    <w:p w:rsidR="00AC0F22" w:rsidRPr="00AC0F22" w:rsidRDefault="00AC0F22" w:rsidP="00AC0F22">
      <w:pPr>
        <w:pStyle w:val="NormalWeb"/>
        <w:numPr>
          <w:ilvl w:val="0"/>
          <w:numId w:val="17"/>
        </w:numPr>
        <w:rPr>
          <w:rFonts w:asciiTheme="minorHAnsi" w:hAnsiTheme="minorHAnsi" w:cstheme="minorHAnsi"/>
          <w:sz w:val="22"/>
          <w:szCs w:val="22"/>
        </w:rPr>
      </w:pPr>
      <w:r w:rsidRPr="00AC0F22">
        <w:rPr>
          <w:rFonts w:asciiTheme="minorHAnsi" w:hAnsiTheme="minorHAnsi" w:cstheme="minorHAnsi"/>
          <w:sz w:val="22"/>
          <w:szCs w:val="22"/>
        </w:rPr>
        <w:t>Orchestrated complex data workflows with Azure Data Factory and Azure Logic Apps, enhancing automation of data movement and streamlining ETL processes.</w:t>
      </w:r>
    </w:p>
    <w:p w:rsidR="00AC0F22" w:rsidRPr="00AC0F22" w:rsidRDefault="00AC0F22" w:rsidP="00AC0F22">
      <w:pPr>
        <w:pStyle w:val="NormalWeb"/>
        <w:numPr>
          <w:ilvl w:val="0"/>
          <w:numId w:val="17"/>
        </w:numPr>
        <w:rPr>
          <w:rFonts w:asciiTheme="minorHAnsi" w:hAnsiTheme="minorHAnsi" w:cstheme="minorHAnsi"/>
          <w:sz w:val="22"/>
          <w:szCs w:val="22"/>
        </w:rPr>
      </w:pPr>
      <w:r w:rsidRPr="00AC0F22">
        <w:rPr>
          <w:rFonts w:asciiTheme="minorHAnsi" w:hAnsiTheme="minorHAnsi" w:cstheme="minorHAnsi"/>
          <w:sz w:val="22"/>
          <w:szCs w:val="22"/>
        </w:rPr>
        <w:t>Developed resilient data storage strategies on Azure, utilizing Azure Blob Storage and Azure Data Lake Storage Gen2 for cost-effective, scalable, and secure data retention.</w:t>
      </w:r>
    </w:p>
    <w:p w:rsidR="00AC0F22" w:rsidRPr="00AC0F22" w:rsidRDefault="00AC0F22" w:rsidP="00AC0F22">
      <w:pPr>
        <w:pStyle w:val="NormalWeb"/>
        <w:numPr>
          <w:ilvl w:val="0"/>
          <w:numId w:val="17"/>
        </w:numPr>
        <w:rPr>
          <w:rFonts w:asciiTheme="minorHAnsi" w:hAnsiTheme="minorHAnsi" w:cstheme="minorHAnsi"/>
          <w:sz w:val="22"/>
          <w:szCs w:val="22"/>
        </w:rPr>
      </w:pPr>
      <w:r w:rsidRPr="00AC0F22">
        <w:rPr>
          <w:rFonts w:asciiTheme="minorHAnsi" w:hAnsiTheme="minorHAnsi" w:cstheme="minorHAnsi"/>
          <w:sz w:val="22"/>
          <w:szCs w:val="22"/>
        </w:rPr>
        <w:t>Built cloud-based platforms using Azure Databricks, optimizing PySpark-based transformations and managing data staging with Hive and Delta Lake.</w:t>
      </w:r>
    </w:p>
    <w:p w:rsidR="00AC0F22" w:rsidRPr="00AC0F22" w:rsidRDefault="00AC0F22" w:rsidP="00AC0F22">
      <w:pPr>
        <w:pStyle w:val="NormalWeb"/>
        <w:numPr>
          <w:ilvl w:val="0"/>
          <w:numId w:val="17"/>
        </w:numPr>
        <w:rPr>
          <w:rFonts w:asciiTheme="minorHAnsi" w:hAnsiTheme="minorHAnsi" w:cstheme="minorHAnsi"/>
          <w:sz w:val="22"/>
          <w:szCs w:val="22"/>
        </w:rPr>
      </w:pPr>
      <w:r w:rsidRPr="00AC0F22">
        <w:rPr>
          <w:rFonts w:asciiTheme="minorHAnsi" w:hAnsiTheme="minorHAnsi" w:cstheme="minorHAnsi"/>
          <w:sz w:val="22"/>
          <w:szCs w:val="22"/>
        </w:rPr>
        <w:t>Created, scheduled, and monitored Azure Data Factory pipelines and PySpark jobs for Azure SQL Database integration.</w:t>
      </w:r>
    </w:p>
    <w:p w:rsidR="00AC0F22" w:rsidRPr="00AC0F22" w:rsidRDefault="00AC0F22" w:rsidP="00AC0F22">
      <w:pPr>
        <w:pStyle w:val="NormalWeb"/>
        <w:numPr>
          <w:ilvl w:val="0"/>
          <w:numId w:val="17"/>
        </w:numPr>
        <w:rPr>
          <w:rFonts w:asciiTheme="minorHAnsi" w:hAnsiTheme="minorHAnsi" w:cstheme="minorHAnsi"/>
          <w:sz w:val="22"/>
          <w:szCs w:val="22"/>
        </w:rPr>
      </w:pPr>
      <w:r w:rsidRPr="00AC0F22">
        <w:rPr>
          <w:rFonts w:asciiTheme="minorHAnsi" w:hAnsiTheme="minorHAnsi" w:cstheme="minorHAnsi"/>
          <w:sz w:val="22"/>
          <w:szCs w:val="22"/>
        </w:rPr>
        <w:t>Authored Python (PySpark) scripts for custom UDFs, data transformations, column manipulations, aggregations, and data cleaning tasks.</w:t>
      </w:r>
    </w:p>
    <w:p w:rsidR="00AC0F22" w:rsidRPr="00AC0F22" w:rsidRDefault="00AC0F22" w:rsidP="00AC0F22">
      <w:pPr>
        <w:pStyle w:val="NormalWeb"/>
        <w:numPr>
          <w:ilvl w:val="0"/>
          <w:numId w:val="17"/>
        </w:numPr>
        <w:rPr>
          <w:rFonts w:asciiTheme="minorHAnsi" w:hAnsiTheme="minorHAnsi" w:cstheme="minorHAnsi"/>
          <w:sz w:val="22"/>
          <w:szCs w:val="22"/>
        </w:rPr>
      </w:pPr>
      <w:r w:rsidRPr="00AC0F22">
        <w:rPr>
          <w:rFonts w:asciiTheme="minorHAnsi" w:hAnsiTheme="minorHAnsi" w:cstheme="minorHAnsi"/>
          <w:sz w:val="22"/>
          <w:szCs w:val="22"/>
        </w:rPr>
        <w:t>Conducted data migrations from on-premises SQL Server and MySQL to Azure SQL Database using Azure Database Migration Service.</w:t>
      </w:r>
    </w:p>
    <w:p w:rsidR="00AC0F22" w:rsidRPr="00AC0F22" w:rsidRDefault="00AC0F22" w:rsidP="00AC0F22">
      <w:pPr>
        <w:pStyle w:val="NormalWeb"/>
        <w:numPr>
          <w:ilvl w:val="0"/>
          <w:numId w:val="17"/>
        </w:numPr>
        <w:rPr>
          <w:rFonts w:asciiTheme="minorHAnsi" w:hAnsiTheme="minorHAnsi" w:cstheme="minorHAnsi"/>
          <w:sz w:val="22"/>
          <w:szCs w:val="22"/>
        </w:rPr>
      </w:pPr>
      <w:r w:rsidRPr="00AC0F22">
        <w:rPr>
          <w:rFonts w:asciiTheme="minorHAnsi" w:hAnsiTheme="minorHAnsi" w:cstheme="minorHAnsi"/>
          <w:sz w:val="22"/>
          <w:szCs w:val="22"/>
        </w:rPr>
        <w:t>Automated data quality checks and balances using Azure Databricks' Delta Lake, ensuring ACID transactions and version-controlled data storage.</w:t>
      </w:r>
    </w:p>
    <w:p w:rsidR="00AC0F22" w:rsidRPr="00AC0F22" w:rsidRDefault="00AC0F22" w:rsidP="00AC0F22">
      <w:pPr>
        <w:pStyle w:val="NormalWeb"/>
        <w:numPr>
          <w:ilvl w:val="0"/>
          <w:numId w:val="17"/>
        </w:numPr>
        <w:rPr>
          <w:rFonts w:asciiTheme="minorHAnsi" w:hAnsiTheme="minorHAnsi" w:cstheme="minorHAnsi"/>
          <w:sz w:val="22"/>
          <w:szCs w:val="22"/>
        </w:rPr>
      </w:pPr>
      <w:r w:rsidRPr="00AC0F22">
        <w:rPr>
          <w:rFonts w:asciiTheme="minorHAnsi" w:hAnsiTheme="minorHAnsi" w:cstheme="minorHAnsi"/>
          <w:sz w:val="22"/>
          <w:szCs w:val="22"/>
        </w:rPr>
        <w:t>Integrated on-premises (MySQL, Cassandra) and cloud data sources (Azure Blob Storage, Azure SQL DB) using Azure Data Factory, applying transformations before loading into Snowflake.</w:t>
      </w:r>
    </w:p>
    <w:p w:rsidR="00AC0F22" w:rsidRPr="00AC0F22" w:rsidRDefault="00AC0F22" w:rsidP="00AC0F22">
      <w:pPr>
        <w:pStyle w:val="NormalWeb"/>
        <w:numPr>
          <w:ilvl w:val="0"/>
          <w:numId w:val="17"/>
        </w:numPr>
        <w:rPr>
          <w:rFonts w:asciiTheme="minorHAnsi" w:hAnsiTheme="minorHAnsi" w:cstheme="minorHAnsi"/>
          <w:sz w:val="22"/>
          <w:szCs w:val="22"/>
        </w:rPr>
      </w:pPr>
      <w:r w:rsidRPr="00AC0F22">
        <w:rPr>
          <w:rFonts w:asciiTheme="minorHAnsi" w:hAnsiTheme="minorHAnsi" w:cstheme="minorHAnsi"/>
          <w:sz w:val="22"/>
          <w:szCs w:val="22"/>
        </w:rPr>
        <w:t>Performed text analytics and large-scale data processing using Spark's in-memory computing capabilities with PySpark and Scala.</w:t>
      </w:r>
    </w:p>
    <w:p w:rsidR="00AC0F22" w:rsidRPr="00AC0F22" w:rsidRDefault="00AC0F22" w:rsidP="00AC0F22">
      <w:pPr>
        <w:pStyle w:val="NormalWeb"/>
        <w:numPr>
          <w:ilvl w:val="0"/>
          <w:numId w:val="17"/>
        </w:numPr>
        <w:rPr>
          <w:rFonts w:asciiTheme="minorHAnsi" w:hAnsiTheme="minorHAnsi" w:cstheme="minorHAnsi"/>
          <w:sz w:val="22"/>
          <w:szCs w:val="22"/>
        </w:rPr>
      </w:pPr>
      <w:r w:rsidRPr="00AC0F22">
        <w:rPr>
          <w:rFonts w:asciiTheme="minorHAnsi" w:hAnsiTheme="minorHAnsi" w:cstheme="minorHAnsi"/>
          <w:sz w:val="22"/>
          <w:szCs w:val="22"/>
        </w:rPr>
        <w:t>Developed PySpark and Scala-based Spark applications for batch and real-time data processing, integrating with Kafka and Spark Streaming.</w:t>
      </w:r>
    </w:p>
    <w:p w:rsidR="00AC0F22" w:rsidRPr="00AC0F22" w:rsidRDefault="00AC0F22" w:rsidP="00AC0F22">
      <w:pPr>
        <w:pStyle w:val="NormalWeb"/>
        <w:numPr>
          <w:ilvl w:val="0"/>
          <w:numId w:val="17"/>
        </w:numPr>
        <w:rPr>
          <w:rFonts w:asciiTheme="minorHAnsi" w:hAnsiTheme="minorHAnsi" w:cstheme="minorHAnsi"/>
          <w:sz w:val="22"/>
          <w:szCs w:val="22"/>
        </w:rPr>
      </w:pPr>
      <w:r w:rsidRPr="00AC0F22">
        <w:rPr>
          <w:rFonts w:asciiTheme="minorHAnsi" w:hAnsiTheme="minorHAnsi" w:cstheme="minorHAnsi"/>
          <w:sz w:val="22"/>
          <w:szCs w:val="22"/>
        </w:rPr>
        <w:t>Designed and managed database objects with PL/SQL, T-SQL, and SSIS, ensuring efficient multi-dimensional data structures and transformations.</w:t>
      </w:r>
    </w:p>
    <w:p w:rsidR="00AC0F22" w:rsidRPr="00AC0F22" w:rsidRDefault="00AC0F22" w:rsidP="00AC0F22">
      <w:pPr>
        <w:pStyle w:val="NormalWeb"/>
        <w:numPr>
          <w:ilvl w:val="0"/>
          <w:numId w:val="17"/>
        </w:numPr>
        <w:rPr>
          <w:rFonts w:asciiTheme="minorHAnsi" w:hAnsiTheme="minorHAnsi" w:cstheme="minorHAnsi"/>
          <w:sz w:val="22"/>
          <w:szCs w:val="22"/>
        </w:rPr>
      </w:pPr>
      <w:r w:rsidRPr="00AC0F22">
        <w:rPr>
          <w:rFonts w:asciiTheme="minorHAnsi" w:hAnsiTheme="minorHAnsi" w:cstheme="minorHAnsi"/>
          <w:sz w:val="22"/>
          <w:szCs w:val="22"/>
        </w:rPr>
        <w:t>Implemented incremental data loads from relational databases to Azure Synapse Analytics and Hive, integrating with Power BI and Tableau for reporting.</w:t>
      </w:r>
    </w:p>
    <w:p w:rsidR="00AC0F22" w:rsidRPr="00AC0F22" w:rsidRDefault="00AC0F22" w:rsidP="00AC0F22">
      <w:pPr>
        <w:pStyle w:val="NormalWeb"/>
        <w:numPr>
          <w:ilvl w:val="0"/>
          <w:numId w:val="17"/>
        </w:numPr>
        <w:rPr>
          <w:rFonts w:asciiTheme="minorHAnsi" w:hAnsiTheme="minorHAnsi" w:cstheme="minorHAnsi"/>
          <w:sz w:val="22"/>
          <w:szCs w:val="22"/>
        </w:rPr>
      </w:pPr>
      <w:r w:rsidRPr="00AC0F22">
        <w:rPr>
          <w:rFonts w:asciiTheme="minorHAnsi" w:hAnsiTheme="minorHAnsi" w:cstheme="minorHAnsi"/>
          <w:sz w:val="22"/>
          <w:szCs w:val="22"/>
        </w:rPr>
        <w:t>Developed efficient PySpark applications for data extraction, aggregation, and SQL-based transformations on large-scale datasets.</w:t>
      </w:r>
    </w:p>
    <w:p w:rsidR="00AC0F22" w:rsidRPr="00AC0F22" w:rsidRDefault="00AC0F22" w:rsidP="00AC0F22">
      <w:pPr>
        <w:pStyle w:val="NormalWeb"/>
        <w:numPr>
          <w:ilvl w:val="0"/>
          <w:numId w:val="17"/>
        </w:numPr>
        <w:rPr>
          <w:rFonts w:asciiTheme="minorHAnsi" w:hAnsiTheme="minorHAnsi" w:cstheme="minorHAnsi"/>
          <w:sz w:val="22"/>
          <w:szCs w:val="22"/>
        </w:rPr>
      </w:pPr>
      <w:r w:rsidRPr="00AC0F22">
        <w:rPr>
          <w:rFonts w:asciiTheme="minorHAnsi" w:hAnsiTheme="minorHAnsi" w:cstheme="minorHAnsi"/>
          <w:sz w:val="22"/>
          <w:szCs w:val="22"/>
        </w:rPr>
        <w:t>Leveraged Spark Streaming for real-time data ingestion, processing, and storage in HDFS and NoSQL databases like CosmosDB and Cassandra.</w:t>
      </w:r>
    </w:p>
    <w:p w:rsidR="00AC0F22" w:rsidRPr="00AC0F22" w:rsidRDefault="00AC0F22" w:rsidP="00AC0F22">
      <w:pPr>
        <w:pStyle w:val="NormalWeb"/>
        <w:numPr>
          <w:ilvl w:val="0"/>
          <w:numId w:val="17"/>
        </w:numPr>
        <w:rPr>
          <w:rFonts w:asciiTheme="minorHAnsi" w:hAnsiTheme="minorHAnsi" w:cstheme="minorHAnsi"/>
          <w:sz w:val="22"/>
          <w:szCs w:val="22"/>
        </w:rPr>
      </w:pPr>
      <w:r w:rsidRPr="00AC0F22">
        <w:rPr>
          <w:rFonts w:asciiTheme="minorHAnsi" w:hAnsiTheme="minorHAnsi" w:cstheme="minorHAnsi"/>
          <w:sz w:val="22"/>
          <w:szCs w:val="22"/>
        </w:rPr>
        <w:t>Ensured data governance and security compliance by implementing Azure Policy, Role-Based Access Control (RBAC), and Key Vault for secret management and encryption.</w:t>
      </w:r>
    </w:p>
    <w:p w:rsidR="00643429" w:rsidRDefault="00AC0F22" w:rsidP="00643429">
      <w:pPr>
        <w:pStyle w:val="NoSpacing"/>
        <w:rPr>
          <w:i/>
        </w:rPr>
      </w:pPr>
      <w:r>
        <w:rPr>
          <w:rStyle w:val="Strong"/>
        </w:rPr>
        <w:t>Environment:</w:t>
      </w:r>
      <w:r>
        <w:t xml:space="preserve"> </w:t>
      </w:r>
      <w:r w:rsidRPr="00AC0F22">
        <w:rPr>
          <w:i/>
        </w:rPr>
        <w:t>Azure Databricks, Azure Data Lake Storage, Azure SQL Database, Snowflake, Kafka, Scala, PySpark, Spark Streaming, Hive, PL/SQL, T-SQL, Oracle, Unix, Shell Scripting, Power BI, Tableau.</w:t>
      </w:r>
    </w:p>
    <w:p w:rsidR="00AC0F22" w:rsidRPr="00AC0F22" w:rsidRDefault="00AC0F22" w:rsidP="00643429">
      <w:pPr>
        <w:pStyle w:val="NoSpacing"/>
        <w:rPr>
          <w:rFonts w:asciiTheme="minorHAnsi" w:hAnsiTheme="minorHAnsi"/>
          <w:i/>
          <w:position w:val="1"/>
        </w:rPr>
      </w:pPr>
    </w:p>
    <w:p w:rsidR="00643429" w:rsidRDefault="00643429" w:rsidP="00643429">
      <w:pPr>
        <w:spacing w:after="0" w:line="240" w:lineRule="auto"/>
        <w:rPr>
          <w:rFonts w:eastAsia="Times New Roman" w:cs="Times New Roman"/>
          <w:b/>
        </w:rPr>
      </w:pPr>
      <w:r>
        <w:rPr>
          <w:rFonts w:eastAsia="Times New Roman" w:cs="Times New Roman"/>
          <w:b/>
        </w:rPr>
        <w:t>IBSASE-IT Solutions– Hyderabad,India                                                                                           March</w:t>
      </w:r>
      <w:r w:rsidRPr="00AD48F1">
        <w:rPr>
          <w:rFonts w:eastAsia="Times New Roman" w:cs="Times New Roman"/>
          <w:b/>
        </w:rPr>
        <w:t xml:space="preserve"> 201</w:t>
      </w:r>
      <w:r>
        <w:rPr>
          <w:rFonts w:eastAsia="Times New Roman" w:cs="Times New Roman"/>
          <w:b/>
        </w:rPr>
        <w:t>8 – April 2021</w:t>
      </w:r>
    </w:p>
    <w:p w:rsidR="00643429" w:rsidRPr="00AD48F1" w:rsidRDefault="00643429" w:rsidP="00643429">
      <w:pPr>
        <w:spacing w:after="0" w:line="240" w:lineRule="auto"/>
        <w:rPr>
          <w:rFonts w:eastAsia="Times New Roman" w:cs="Times New Roman"/>
          <w:b/>
        </w:rPr>
      </w:pPr>
      <w:r>
        <w:rPr>
          <w:rFonts w:eastAsia="Times New Roman" w:cs="Times New Roman"/>
          <w:b/>
        </w:rPr>
        <w:t xml:space="preserve"> D</w:t>
      </w:r>
      <w:r w:rsidRPr="00AD48F1">
        <w:rPr>
          <w:rFonts w:eastAsia="Times New Roman" w:cs="Times New Roman"/>
          <w:b/>
        </w:rPr>
        <w:t>ata Engineer</w:t>
      </w:r>
    </w:p>
    <w:p w:rsidR="00643429" w:rsidRDefault="00643429" w:rsidP="00643429">
      <w:pPr>
        <w:spacing w:after="0" w:line="240" w:lineRule="auto"/>
        <w:rPr>
          <w:rFonts w:eastAsia="Times New Roman" w:cs="Times New Roman"/>
          <w:b/>
        </w:rPr>
      </w:pPr>
      <w:r w:rsidRPr="00AD48F1">
        <w:rPr>
          <w:b/>
        </w:rPr>
        <w:t xml:space="preserve">Responsibilities: </w:t>
      </w:r>
    </w:p>
    <w:p w:rsidR="00521996" w:rsidRPr="00521996" w:rsidRDefault="00521996" w:rsidP="00521996">
      <w:pPr>
        <w:pStyle w:val="NormalWeb"/>
        <w:numPr>
          <w:ilvl w:val="0"/>
          <w:numId w:val="20"/>
        </w:numPr>
        <w:rPr>
          <w:rFonts w:asciiTheme="minorHAnsi" w:hAnsiTheme="minorHAnsi" w:cstheme="minorHAnsi"/>
          <w:sz w:val="22"/>
          <w:szCs w:val="22"/>
        </w:rPr>
      </w:pPr>
      <w:r w:rsidRPr="00521996">
        <w:rPr>
          <w:rFonts w:asciiTheme="minorHAnsi" w:hAnsiTheme="minorHAnsi" w:cstheme="minorHAnsi"/>
          <w:sz w:val="22"/>
          <w:szCs w:val="22"/>
        </w:rPr>
        <w:t>Designed and optimized Azure-based data pipelines for structured and semi-structured data, streamlining batch and real-time ingestion and processing using Azure Databricks and PySpark.</w:t>
      </w:r>
    </w:p>
    <w:p w:rsidR="00521996" w:rsidRPr="00521996" w:rsidRDefault="00521996" w:rsidP="00521996">
      <w:pPr>
        <w:pStyle w:val="NormalWeb"/>
        <w:numPr>
          <w:ilvl w:val="0"/>
          <w:numId w:val="20"/>
        </w:numPr>
        <w:rPr>
          <w:rFonts w:asciiTheme="minorHAnsi" w:hAnsiTheme="minorHAnsi" w:cstheme="minorHAnsi"/>
          <w:sz w:val="22"/>
          <w:szCs w:val="22"/>
        </w:rPr>
      </w:pPr>
      <w:r w:rsidRPr="00521996">
        <w:rPr>
          <w:rFonts w:asciiTheme="minorHAnsi" w:hAnsiTheme="minorHAnsi" w:cstheme="minorHAnsi"/>
          <w:sz w:val="22"/>
          <w:szCs w:val="22"/>
        </w:rPr>
        <w:t>Developed Azure Data Factory (ADF) ETL workflows to facilitate data availability across departments, enhancing organizational decision-making processes.</w:t>
      </w:r>
    </w:p>
    <w:p w:rsidR="00521996" w:rsidRPr="00521996" w:rsidRDefault="00521996" w:rsidP="00521996">
      <w:pPr>
        <w:pStyle w:val="NormalWeb"/>
        <w:numPr>
          <w:ilvl w:val="0"/>
          <w:numId w:val="20"/>
        </w:numPr>
        <w:rPr>
          <w:rFonts w:asciiTheme="minorHAnsi" w:hAnsiTheme="minorHAnsi" w:cstheme="minorHAnsi"/>
          <w:sz w:val="22"/>
          <w:szCs w:val="22"/>
        </w:rPr>
      </w:pPr>
      <w:r w:rsidRPr="00521996">
        <w:rPr>
          <w:rFonts w:asciiTheme="minorHAnsi" w:hAnsiTheme="minorHAnsi" w:cstheme="minorHAnsi"/>
          <w:sz w:val="22"/>
          <w:szCs w:val="22"/>
        </w:rPr>
        <w:t>Designed and implemented scalable ETL pipelines in Azure, optimizing data processing and ensuring seamless data flow into Azure SQL Database and Synapse Analytics.</w:t>
      </w:r>
    </w:p>
    <w:p w:rsidR="00521996" w:rsidRPr="00521996" w:rsidRDefault="00521996" w:rsidP="00521996">
      <w:pPr>
        <w:pStyle w:val="NormalWeb"/>
        <w:numPr>
          <w:ilvl w:val="0"/>
          <w:numId w:val="20"/>
        </w:numPr>
        <w:rPr>
          <w:rFonts w:asciiTheme="minorHAnsi" w:hAnsiTheme="minorHAnsi" w:cstheme="minorHAnsi"/>
          <w:sz w:val="22"/>
          <w:szCs w:val="22"/>
        </w:rPr>
      </w:pPr>
      <w:r w:rsidRPr="00521996">
        <w:rPr>
          <w:rFonts w:asciiTheme="minorHAnsi" w:hAnsiTheme="minorHAnsi" w:cstheme="minorHAnsi"/>
          <w:sz w:val="22"/>
          <w:szCs w:val="22"/>
        </w:rPr>
        <w:t>Programmed advanced PySpark and Scala applications in Azure Databricks, focusing on efficiency and scalability to support machine learning and big data processing.</w:t>
      </w:r>
    </w:p>
    <w:p w:rsidR="00521996" w:rsidRPr="00521996" w:rsidRDefault="00521996" w:rsidP="00521996">
      <w:pPr>
        <w:pStyle w:val="NormalWeb"/>
        <w:numPr>
          <w:ilvl w:val="0"/>
          <w:numId w:val="20"/>
        </w:numPr>
        <w:rPr>
          <w:rFonts w:asciiTheme="minorHAnsi" w:hAnsiTheme="minorHAnsi" w:cstheme="minorHAnsi"/>
          <w:sz w:val="22"/>
          <w:szCs w:val="22"/>
        </w:rPr>
      </w:pPr>
      <w:r w:rsidRPr="00521996">
        <w:rPr>
          <w:rFonts w:asciiTheme="minorHAnsi" w:hAnsiTheme="minorHAnsi" w:cstheme="minorHAnsi"/>
          <w:sz w:val="22"/>
          <w:szCs w:val="22"/>
        </w:rPr>
        <w:t>Utilized Azure Synapse Analytics and SQL Pools for data manipulation and transformation, enabling seamless integration with Power BI and other analytics tools.</w:t>
      </w:r>
    </w:p>
    <w:p w:rsidR="00521996" w:rsidRPr="00521996" w:rsidRDefault="00521996" w:rsidP="00521996">
      <w:pPr>
        <w:pStyle w:val="NormalWeb"/>
        <w:numPr>
          <w:ilvl w:val="0"/>
          <w:numId w:val="20"/>
        </w:numPr>
        <w:rPr>
          <w:rFonts w:asciiTheme="minorHAnsi" w:hAnsiTheme="minorHAnsi" w:cstheme="minorHAnsi"/>
          <w:sz w:val="22"/>
          <w:szCs w:val="22"/>
        </w:rPr>
      </w:pPr>
      <w:r w:rsidRPr="00521996">
        <w:rPr>
          <w:rFonts w:asciiTheme="minorHAnsi" w:hAnsiTheme="minorHAnsi" w:cstheme="minorHAnsi"/>
          <w:sz w:val="22"/>
          <w:szCs w:val="22"/>
        </w:rPr>
        <w:lastRenderedPageBreak/>
        <w:t>Optimized Spark SQL queries for complex data transformations and aggregations, achieving high-performance big data processing in Azure Databricks.</w:t>
      </w:r>
    </w:p>
    <w:p w:rsidR="00521996" w:rsidRPr="00521996" w:rsidRDefault="00521996" w:rsidP="00521996">
      <w:pPr>
        <w:pStyle w:val="NormalWeb"/>
        <w:numPr>
          <w:ilvl w:val="0"/>
          <w:numId w:val="20"/>
        </w:numPr>
        <w:rPr>
          <w:rFonts w:asciiTheme="minorHAnsi" w:hAnsiTheme="minorHAnsi" w:cstheme="minorHAnsi"/>
          <w:sz w:val="22"/>
          <w:szCs w:val="22"/>
        </w:rPr>
      </w:pPr>
      <w:r w:rsidRPr="00521996">
        <w:rPr>
          <w:rFonts w:asciiTheme="minorHAnsi" w:hAnsiTheme="minorHAnsi" w:cstheme="minorHAnsi"/>
          <w:sz w:val="22"/>
          <w:szCs w:val="22"/>
        </w:rPr>
        <w:t>Leveraged Kubernetes and Docker within Azure Kubernetes Service (AKS) to create and manage scalable, isolated environments for application testing and deployment.</w:t>
      </w:r>
    </w:p>
    <w:p w:rsidR="00521996" w:rsidRPr="00521996" w:rsidRDefault="00521996" w:rsidP="00521996">
      <w:pPr>
        <w:pStyle w:val="NormalWeb"/>
        <w:numPr>
          <w:ilvl w:val="0"/>
          <w:numId w:val="20"/>
        </w:numPr>
        <w:rPr>
          <w:rFonts w:asciiTheme="minorHAnsi" w:hAnsiTheme="minorHAnsi" w:cstheme="minorHAnsi"/>
          <w:sz w:val="22"/>
          <w:szCs w:val="22"/>
        </w:rPr>
      </w:pPr>
      <w:r w:rsidRPr="00521996">
        <w:rPr>
          <w:rFonts w:asciiTheme="minorHAnsi" w:hAnsiTheme="minorHAnsi" w:cstheme="minorHAnsi"/>
          <w:sz w:val="22"/>
          <w:szCs w:val="22"/>
        </w:rPr>
        <w:t>Demonstrated proficiency in Azure DevOps and CI/CD practices, enabling agile development with robust pipeline automation.</w:t>
      </w:r>
    </w:p>
    <w:p w:rsidR="00521996" w:rsidRPr="00521996" w:rsidRDefault="00521996" w:rsidP="00521996">
      <w:pPr>
        <w:pStyle w:val="NormalWeb"/>
        <w:numPr>
          <w:ilvl w:val="0"/>
          <w:numId w:val="20"/>
        </w:numPr>
        <w:rPr>
          <w:rFonts w:asciiTheme="minorHAnsi" w:hAnsiTheme="minorHAnsi" w:cstheme="minorHAnsi"/>
          <w:sz w:val="22"/>
          <w:szCs w:val="22"/>
        </w:rPr>
      </w:pPr>
      <w:r w:rsidRPr="00521996">
        <w:rPr>
          <w:rFonts w:asciiTheme="minorHAnsi" w:hAnsiTheme="minorHAnsi" w:cstheme="minorHAnsi"/>
          <w:sz w:val="22"/>
          <w:szCs w:val="22"/>
        </w:rPr>
        <w:t>Formulated and implemented data transformation strategies using Python and PySpark APIs, developing custom UDFs for complex data manipulations.</w:t>
      </w:r>
    </w:p>
    <w:p w:rsidR="00521996" w:rsidRPr="00521996" w:rsidRDefault="00521996" w:rsidP="00521996">
      <w:pPr>
        <w:pStyle w:val="NormalWeb"/>
        <w:numPr>
          <w:ilvl w:val="0"/>
          <w:numId w:val="20"/>
        </w:numPr>
        <w:rPr>
          <w:rFonts w:asciiTheme="minorHAnsi" w:hAnsiTheme="minorHAnsi" w:cstheme="minorHAnsi"/>
          <w:sz w:val="22"/>
          <w:szCs w:val="22"/>
        </w:rPr>
      </w:pPr>
      <w:r w:rsidRPr="00521996">
        <w:rPr>
          <w:rFonts w:asciiTheme="minorHAnsi" w:hAnsiTheme="minorHAnsi" w:cstheme="minorHAnsi"/>
          <w:sz w:val="22"/>
          <w:szCs w:val="22"/>
        </w:rPr>
        <w:t>Used Spark Streaming in Azure Databricks to receive real-time data from Event Hubs and Kafka, storing the processed stream data in Azure Data Lake Storage and CosmosDB.</w:t>
      </w:r>
    </w:p>
    <w:p w:rsidR="00521996" w:rsidRPr="00521996" w:rsidRDefault="00521996" w:rsidP="00521996">
      <w:pPr>
        <w:pStyle w:val="NormalWeb"/>
        <w:numPr>
          <w:ilvl w:val="0"/>
          <w:numId w:val="20"/>
        </w:numPr>
        <w:rPr>
          <w:rFonts w:asciiTheme="minorHAnsi" w:hAnsiTheme="minorHAnsi" w:cstheme="minorHAnsi"/>
          <w:sz w:val="22"/>
          <w:szCs w:val="22"/>
        </w:rPr>
      </w:pPr>
      <w:r w:rsidRPr="00521996">
        <w:rPr>
          <w:rFonts w:asciiTheme="minorHAnsi" w:hAnsiTheme="minorHAnsi" w:cstheme="minorHAnsi"/>
          <w:sz w:val="22"/>
          <w:szCs w:val="22"/>
        </w:rPr>
        <w:t>Customized and extended Apache Airflow in Azure using Python, creating dynamic, scalable, and maintainable workflows that integrate with Azure Data Factory and Synapse Analytics.</w:t>
      </w:r>
    </w:p>
    <w:p w:rsidR="00521996" w:rsidRPr="00521996" w:rsidRDefault="00521996" w:rsidP="00521996">
      <w:pPr>
        <w:pStyle w:val="NormalWeb"/>
        <w:numPr>
          <w:ilvl w:val="0"/>
          <w:numId w:val="20"/>
        </w:numPr>
        <w:rPr>
          <w:rFonts w:asciiTheme="minorHAnsi" w:hAnsiTheme="minorHAnsi" w:cstheme="minorHAnsi"/>
          <w:sz w:val="22"/>
          <w:szCs w:val="22"/>
        </w:rPr>
      </w:pPr>
      <w:r w:rsidRPr="00521996">
        <w:rPr>
          <w:rFonts w:asciiTheme="minorHAnsi" w:hAnsiTheme="minorHAnsi" w:cstheme="minorHAnsi"/>
          <w:sz w:val="22"/>
          <w:szCs w:val="22"/>
        </w:rPr>
        <w:t>Designed and implemented complex data workflows using Apache Airflow, improving data pipeline reliability and execution efficiency.</w:t>
      </w:r>
    </w:p>
    <w:p w:rsidR="00521996" w:rsidRPr="00521996" w:rsidRDefault="00521996" w:rsidP="00521996">
      <w:pPr>
        <w:pStyle w:val="NormalWeb"/>
        <w:numPr>
          <w:ilvl w:val="0"/>
          <w:numId w:val="20"/>
        </w:numPr>
        <w:rPr>
          <w:rFonts w:asciiTheme="minorHAnsi" w:hAnsiTheme="minorHAnsi" w:cstheme="minorHAnsi"/>
          <w:sz w:val="22"/>
          <w:szCs w:val="22"/>
        </w:rPr>
      </w:pPr>
      <w:r w:rsidRPr="00521996">
        <w:rPr>
          <w:rFonts w:asciiTheme="minorHAnsi" w:hAnsiTheme="minorHAnsi" w:cstheme="minorHAnsi"/>
          <w:sz w:val="22"/>
          <w:szCs w:val="22"/>
        </w:rPr>
        <w:t>Automated ETL pipelines incorporating Hive and PySpark, leveraging the best features of both for a versatile data warehousing strategy in Azure Synapse Analytics.</w:t>
      </w:r>
    </w:p>
    <w:p w:rsidR="00521996" w:rsidRPr="00521996" w:rsidRDefault="00521996" w:rsidP="00521996">
      <w:pPr>
        <w:pStyle w:val="NormalWeb"/>
        <w:numPr>
          <w:ilvl w:val="0"/>
          <w:numId w:val="20"/>
        </w:numPr>
        <w:rPr>
          <w:rFonts w:asciiTheme="minorHAnsi" w:hAnsiTheme="minorHAnsi" w:cstheme="minorHAnsi"/>
          <w:sz w:val="22"/>
          <w:szCs w:val="22"/>
        </w:rPr>
      </w:pPr>
      <w:r w:rsidRPr="00521996">
        <w:rPr>
          <w:rFonts w:asciiTheme="minorHAnsi" w:hAnsiTheme="minorHAnsi" w:cstheme="minorHAnsi"/>
          <w:sz w:val="22"/>
          <w:szCs w:val="22"/>
        </w:rPr>
        <w:t>Managed NoSQL database operations in Azure CosmosDB, ensuring the robust handling of large-scale, unstructured data.</w:t>
      </w:r>
    </w:p>
    <w:p w:rsidR="00521996" w:rsidRPr="00521996" w:rsidRDefault="00521996" w:rsidP="00521996">
      <w:pPr>
        <w:pStyle w:val="NormalWeb"/>
        <w:numPr>
          <w:ilvl w:val="0"/>
          <w:numId w:val="20"/>
        </w:numPr>
        <w:rPr>
          <w:rFonts w:asciiTheme="minorHAnsi" w:hAnsiTheme="minorHAnsi" w:cstheme="minorHAnsi"/>
          <w:sz w:val="22"/>
          <w:szCs w:val="22"/>
        </w:rPr>
      </w:pPr>
      <w:r w:rsidRPr="00521996">
        <w:rPr>
          <w:rFonts w:asciiTheme="minorHAnsi" w:hAnsiTheme="minorHAnsi" w:cstheme="minorHAnsi"/>
          <w:sz w:val="22"/>
          <w:szCs w:val="22"/>
        </w:rPr>
        <w:t>Optimized data processing in Azure Data Factory and Azure Databricks, implementing incremental loading strategies and real-time data orchestration to ensure data integrity and timeliness.</w:t>
      </w:r>
    </w:p>
    <w:p w:rsidR="00643429" w:rsidRPr="00521996" w:rsidRDefault="00521996" w:rsidP="00521996">
      <w:pPr>
        <w:spacing w:after="0" w:line="240" w:lineRule="auto"/>
        <w:rPr>
          <w:bCs/>
          <w:i/>
        </w:rPr>
      </w:pPr>
      <w:r>
        <w:rPr>
          <w:rStyle w:val="Strong"/>
        </w:rPr>
        <w:t>Environment:</w:t>
      </w:r>
      <w:r>
        <w:t xml:space="preserve"> </w:t>
      </w:r>
      <w:r w:rsidRPr="00521996">
        <w:rPr>
          <w:i/>
        </w:rPr>
        <w:t>Azure Databricks, Azure Synapse Analytics, Azure Data Factory, Azure SQL Database, Azure Data Lake Storage, Apache Airflow, Spark (PySpark, Spark SQL, Spark Streaming), Kafka, Scala, Python, Kubernetes, Docker, CosmosDB, Hive, Power BI.</w:t>
      </w:r>
    </w:p>
    <w:p w:rsidR="00643429" w:rsidRPr="00B06330" w:rsidRDefault="00643429" w:rsidP="00643429">
      <w:pPr>
        <w:spacing w:after="0" w:line="240" w:lineRule="auto"/>
        <w:contextualSpacing/>
        <w:jc w:val="both"/>
        <w:rPr>
          <w:rFonts w:cstheme="majorHAnsi"/>
          <w:i/>
        </w:rPr>
      </w:pPr>
    </w:p>
    <w:p w:rsidR="00643429" w:rsidRDefault="00643429" w:rsidP="00643429">
      <w:pPr>
        <w:spacing w:after="0" w:line="240" w:lineRule="auto"/>
        <w:rPr>
          <w:rFonts w:eastAsia="Times New Roman" w:cs="Times New Roman"/>
        </w:rPr>
      </w:pPr>
    </w:p>
    <w:p w:rsidR="00643429" w:rsidRPr="00115829" w:rsidRDefault="00643429" w:rsidP="00643429">
      <w:pPr>
        <w:pBdr>
          <w:bottom w:val="single" w:sz="8" w:space="0" w:color="000000"/>
        </w:pBdr>
        <w:spacing w:after="0" w:line="240" w:lineRule="auto"/>
        <w:ind w:left="-450"/>
        <w:jc w:val="both"/>
        <w:rPr>
          <w:b/>
          <w:i/>
          <w:iCs/>
          <w:sz w:val="30"/>
          <w:szCs w:val="30"/>
        </w:rPr>
      </w:pPr>
      <w:r w:rsidRPr="00115829">
        <w:rPr>
          <w:b/>
          <w:i/>
          <w:iCs/>
          <w:color w:val="0076BA"/>
          <w:sz w:val="30"/>
          <w:szCs w:val="30"/>
        </w:rPr>
        <w:t>EDUCATIONAL QUALIFICATIONS</w:t>
      </w:r>
    </w:p>
    <w:p w:rsidR="00643429" w:rsidRDefault="00643429" w:rsidP="00643429">
      <w:pPr>
        <w:spacing w:before="48" w:after="48"/>
        <w:ind w:left="-450"/>
        <w:rPr>
          <w:rFonts w:ascii="Times New Roman" w:eastAsia="Times New Roman" w:hAnsi="Times New Roman" w:cs="Times New Roman"/>
          <w:b/>
          <w:u w:val="single"/>
        </w:rPr>
      </w:pPr>
    </w:p>
    <w:p w:rsidR="00643429" w:rsidRDefault="00643429" w:rsidP="00643429">
      <w:pPr>
        <w:spacing w:before="48" w:after="48"/>
        <w:ind w:left="-450"/>
        <w:rPr>
          <w:rFonts w:eastAsia="Times New Roman" w:cs="Times New Roman"/>
          <w:bCs/>
        </w:rPr>
      </w:pPr>
      <w:r w:rsidRPr="00F80555">
        <w:rPr>
          <w:rFonts w:eastAsia="Times New Roman" w:cs="Times New Roman"/>
          <w:bCs/>
        </w:rPr>
        <w:t>Osmania University Hyderabad,India</w:t>
      </w:r>
    </w:p>
    <w:p w:rsidR="00643429" w:rsidRPr="00F80555" w:rsidRDefault="00643429" w:rsidP="00643429">
      <w:pPr>
        <w:spacing w:before="48" w:after="48"/>
        <w:ind w:left="-450"/>
        <w:rPr>
          <w:rFonts w:eastAsia="Times New Roman" w:cs="Times New Roman"/>
          <w:bCs/>
        </w:rPr>
      </w:pPr>
      <w:r>
        <w:rPr>
          <w:rFonts w:eastAsia="Times New Roman" w:cs="Times New Roman"/>
          <w:bCs/>
        </w:rPr>
        <w:t>Master’s of science Information Technology Management</w:t>
      </w:r>
    </w:p>
    <w:p w:rsidR="00E02D66" w:rsidRPr="00643429" w:rsidRDefault="00E02D66" w:rsidP="00643429"/>
    <w:sectPr w:rsidR="00E02D66" w:rsidRPr="00643429" w:rsidSect="00985AC2">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D31A2" w:rsidRDefault="00FD31A2" w:rsidP="00DD5913">
      <w:pPr>
        <w:spacing w:after="0" w:line="240" w:lineRule="auto"/>
      </w:pPr>
      <w:r>
        <w:separator/>
      </w:r>
    </w:p>
  </w:endnote>
  <w:endnote w:type="continuationSeparator" w:id="1">
    <w:p w:rsidR="00FD31A2" w:rsidRDefault="00FD31A2" w:rsidP="00DD591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1DB2" w:rsidRDefault="00FD31A2">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1DB2" w:rsidRDefault="00FD31A2">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1DB2" w:rsidRDefault="00FD31A2">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D31A2" w:rsidRDefault="00FD31A2" w:rsidP="00DD5913">
      <w:pPr>
        <w:spacing w:after="0" w:line="240" w:lineRule="auto"/>
      </w:pPr>
      <w:r>
        <w:separator/>
      </w:r>
    </w:p>
  </w:footnote>
  <w:footnote w:type="continuationSeparator" w:id="1">
    <w:p w:rsidR="00FD31A2" w:rsidRDefault="00FD31A2" w:rsidP="00DD591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1DB2" w:rsidRDefault="00FD31A2">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1DB2" w:rsidRDefault="00FD31A2">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1DB2" w:rsidRDefault="00FD31A2">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135A9B"/>
    <w:multiLevelType w:val="multilevel"/>
    <w:tmpl w:val="4E2C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1721F9"/>
    <w:multiLevelType w:val="multilevel"/>
    <w:tmpl w:val="324C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656DEB"/>
    <w:multiLevelType w:val="hybridMultilevel"/>
    <w:tmpl w:val="B4940FA2"/>
    <w:lvl w:ilvl="0" w:tplc="04090005">
      <w:start w:val="1"/>
      <w:numFmt w:val="bullet"/>
      <w:lvlText w:val=""/>
      <w:lvlJc w:val="left"/>
      <w:pPr>
        <w:ind w:left="360" w:hanging="360"/>
      </w:pPr>
      <w:rPr>
        <w:rFonts w:ascii="Wingdings" w:hAnsi="Wingdings" w:hint="default"/>
        <w:b w:val="0"/>
        <w:bCs w:val="0"/>
        <w:i w:val="0"/>
        <w:iCs w:val="0"/>
        <w:spacing w:val="0"/>
        <w:w w:val="88"/>
        <w:sz w:val="20"/>
        <w:szCs w:val="20"/>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2E46D66"/>
    <w:multiLevelType w:val="multilevel"/>
    <w:tmpl w:val="324C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543974"/>
    <w:multiLevelType w:val="multilevel"/>
    <w:tmpl w:val="889A0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16EC08AB"/>
    <w:multiLevelType w:val="hybridMultilevel"/>
    <w:tmpl w:val="5D3416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76E0E3A"/>
    <w:multiLevelType w:val="hybridMultilevel"/>
    <w:tmpl w:val="F5CC4492"/>
    <w:lvl w:ilvl="0" w:tplc="04090005">
      <w:start w:val="1"/>
      <w:numFmt w:val="bullet"/>
      <w:lvlText w:val=""/>
      <w:lvlJc w:val="left"/>
      <w:pPr>
        <w:ind w:left="360" w:hanging="360"/>
      </w:pPr>
      <w:rPr>
        <w:rFonts w:ascii="Wingdings" w:hAnsi="Wingdings" w:hint="default"/>
        <w:b w:val="0"/>
        <w:bCs w:val="0"/>
        <w:i w:val="0"/>
        <w:iCs w:val="0"/>
        <w:spacing w:val="0"/>
        <w:w w:val="88"/>
        <w:sz w:val="20"/>
        <w:szCs w:val="20"/>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nsid w:val="2E2B5AFC"/>
    <w:multiLevelType w:val="hybridMultilevel"/>
    <w:tmpl w:val="8822F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60F0CF6"/>
    <w:multiLevelType w:val="multilevel"/>
    <w:tmpl w:val="EAEAC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3B126DAB"/>
    <w:multiLevelType w:val="multilevel"/>
    <w:tmpl w:val="30ACA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49CE3A3E"/>
    <w:multiLevelType w:val="multilevel"/>
    <w:tmpl w:val="045EC2BC"/>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nsid w:val="4C7C69AD"/>
    <w:multiLevelType w:val="multilevel"/>
    <w:tmpl w:val="324C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C867951"/>
    <w:multiLevelType w:val="multilevel"/>
    <w:tmpl w:val="324C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F232502"/>
    <w:multiLevelType w:val="multilevel"/>
    <w:tmpl w:val="324C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6214E8"/>
    <w:multiLevelType w:val="hybridMultilevel"/>
    <w:tmpl w:val="59FA4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B476AA6"/>
    <w:multiLevelType w:val="multilevel"/>
    <w:tmpl w:val="5C2E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172271E"/>
    <w:multiLevelType w:val="multilevel"/>
    <w:tmpl w:val="324C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CF5974"/>
    <w:multiLevelType w:val="hybridMultilevel"/>
    <w:tmpl w:val="E42C2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FBC3D3F"/>
    <w:multiLevelType w:val="hybridMultilevel"/>
    <w:tmpl w:val="6FBAAD70"/>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3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nsid w:val="737805B5"/>
    <w:multiLevelType w:val="hybridMultilevel"/>
    <w:tmpl w:val="6FBC18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399100D"/>
    <w:multiLevelType w:val="hybridMultilevel"/>
    <w:tmpl w:val="0E3C8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6B67199"/>
    <w:multiLevelType w:val="multilevel"/>
    <w:tmpl w:val="920C5F0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nsid w:val="7F2638AC"/>
    <w:multiLevelType w:val="multilevel"/>
    <w:tmpl w:val="C4765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7FCD406C"/>
    <w:multiLevelType w:val="hybridMultilevel"/>
    <w:tmpl w:val="18E8F9D6"/>
    <w:lvl w:ilvl="0" w:tplc="04090001">
      <w:start w:val="1"/>
      <w:numFmt w:val="bullet"/>
      <w:lvlText w:val=""/>
      <w:lvlJc w:val="left"/>
      <w:pPr>
        <w:ind w:left="720" w:hanging="360"/>
      </w:pPr>
      <w:rPr>
        <w:rFonts w:ascii="Symbol" w:hAnsi="Symbol" w:hint="default"/>
      </w:rPr>
    </w:lvl>
    <w:lvl w:ilvl="1" w:tplc="110C7D5C">
      <w:numFmt w:val="bullet"/>
      <w:lvlText w:val="-"/>
      <w:lvlJc w:val="left"/>
      <w:pPr>
        <w:ind w:left="1440" w:hanging="360"/>
      </w:pPr>
      <w:rPr>
        <w:rFonts w:ascii="Calibri" w:eastAsia="Times New Roman" w:hAnsi="Calibri" w:cs="Calibri"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lvlOverride w:ilvl="0"/>
    <w:lvlOverride w:ilvl="1"/>
    <w:lvlOverride w:ilvl="2"/>
    <w:lvlOverride w:ilvl="3"/>
    <w:lvlOverride w:ilvl="4"/>
    <w:lvlOverride w:ilvl="5"/>
    <w:lvlOverride w:ilvl="6"/>
    <w:lvlOverride w:ilvl="7"/>
    <w:lvlOverride w:ilvl="8"/>
  </w:num>
  <w:num w:numId="2">
    <w:abstractNumId w:val="22"/>
    <w:lvlOverride w:ilvl="0"/>
    <w:lvlOverride w:ilvl="1"/>
    <w:lvlOverride w:ilvl="2"/>
    <w:lvlOverride w:ilvl="3"/>
    <w:lvlOverride w:ilvl="4"/>
    <w:lvlOverride w:ilvl="5"/>
    <w:lvlOverride w:ilvl="6"/>
    <w:lvlOverride w:ilvl="7"/>
    <w:lvlOverride w:ilvl="8"/>
  </w:num>
  <w:num w:numId="3">
    <w:abstractNumId w:val="9"/>
    <w:lvlOverride w:ilvl="0"/>
    <w:lvlOverride w:ilvl="1"/>
    <w:lvlOverride w:ilvl="2"/>
    <w:lvlOverride w:ilvl="3"/>
    <w:lvlOverride w:ilvl="4"/>
    <w:lvlOverride w:ilvl="5"/>
    <w:lvlOverride w:ilvl="6"/>
    <w:lvlOverride w:ilvl="7"/>
    <w:lvlOverride w:ilvl="8"/>
  </w:num>
  <w:num w:numId="4">
    <w:abstractNumId w:val="4"/>
    <w:lvlOverride w:ilvl="0"/>
    <w:lvlOverride w:ilvl="1"/>
    <w:lvlOverride w:ilvl="2"/>
    <w:lvlOverride w:ilvl="3"/>
    <w:lvlOverride w:ilvl="4"/>
    <w:lvlOverride w:ilvl="5"/>
    <w:lvlOverride w:ilvl="6"/>
    <w:lvlOverride w:ilvl="7"/>
    <w:lvlOverride w:ilvl="8"/>
  </w:num>
  <w:num w:numId="5">
    <w:abstractNumId w:val="10"/>
  </w:num>
  <w:num w:numId="6">
    <w:abstractNumId w:val="19"/>
  </w:num>
  <w:num w:numId="7">
    <w:abstractNumId w:val="23"/>
  </w:num>
  <w:num w:numId="8">
    <w:abstractNumId w:val="21"/>
  </w:num>
  <w:num w:numId="9">
    <w:abstractNumId w:val="2"/>
  </w:num>
  <w:num w:numId="10">
    <w:abstractNumId w:val="18"/>
  </w:num>
  <w:num w:numId="11">
    <w:abstractNumId w:val="6"/>
  </w:num>
  <w:num w:numId="12">
    <w:abstractNumId w:val="20"/>
  </w:num>
  <w:num w:numId="13">
    <w:abstractNumId w:val="0"/>
  </w:num>
  <w:num w:numId="14">
    <w:abstractNumId w:val="12"/>
  </w:num>
  <w:num w:numId="15">
    <w:abstractNumId w:val="15"/>
  </w:num>
  <w:num w:numId="16">
    <w:abstractNumId w:val="1"/>
  </w:num>
  <w:num w:numId="17">
    <w:abstractNumId w:val="3"/>
  </w:num>
  <w:num w:numId="18">
    <w:abstractNumId w:val="11"/>
  </w:num>
  <w:num w:numId="19">
    <w:abstractNumId w:val="16"/>
  </w:num>
  <w:num w:numId="20">
    <w:abstractNumId w:val="13"/>
  </w:num>
  <w:num w:numId="21">
    <w:abstractNumId w:val="17"/>
  </w:num>
  <w:num w:numId="22">
    <w:abstractNumId w:val="5"/>
  </w:num>
  <w:num w:numId="23">
    <w:abstractNumId w:val="14"/>
  </w:num>
  <w:num w:numId="2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643429"/>
    <w:rsid w:val="001209F9"/>
    <w:rsid w:val="001E3F46"/>
    <w:rsid w:val="002A48D6"/>
    <w:rsid w:val="00521996"/>
    <w:rsid w:val="005228DF"/>
    <w:rsid w:val="005E430A"/>
    <w:rsid w:val="005E66C5"/>
    <w:rsid w:val="00643429"/>
    <w:rsid w:val="00A924E3"/>
    <w:rsid w:val="00AC0F22"/>
    <w:rsid w:val="00B4378E"/>
    <w:rsid w:val="00BA67C2"/>
    <w:rsid w:val="00DD5913"/>
    <w:rsid w:val="00E02D66"/>
    <w:rsid w:val="00FD31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3429"/>
    <w:pPr>
      <w:spacing w:line="25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43429"/>
    <w:rPr>
      <w:color w:val="0563C1" w:themeColor="hyperlink"/>
      <w:u w:val="single"/>
    </w:rPr>
  </w:style>
  <w:style w:type="paragraph" w:styleId="ListParagraph">
    <w:name w:val="List Paragraph"/>
    <w:aliases w:val="TG List Paragraph,list1,b1,List Paragraph Char Char,Number_1,Normal Sentence,Colorful List - Accent 11,ListPar1,new,SGLText List Paragraph,List Paragraph2,List Paragraph11,List Paragraph21,lp1"/>
    <w:basedOn w:val="Normal"/>
    <w:link w:val="ListParagraphChar"/>
    <w:uiPriority w:val="34"/>
    <w:qFormat/>
    <w:rsid w:val="00643429"/>
    <w:pPr>
      <w:spacing w:line="259" w:lineRule="auto"/>
      <w:ind w:left="720"/>
      <w:contextualSpacing/>
    </w:pPr>
    <w:rPr>
      <w:rFonts w:ascii="Calibri" w:eastAsia="Calibri" w:hAnsi="Calibri" w:cs="Calibri"/>
      <w:kern w:val="0"/>
    </w:rPr>
  </w:style>
  <w:style w:type="paragraph" w:styleId="NoSpacing">
    <w:name w:val="No Spacing"/>
    <w:link w:val="NoSpacingChar"/>
    <w:uiPriority w:val="1"/>
    <w:qFormat/>
    <w:rsid w:val="00643429"/>
    <w:pPr>
      <w:spacing w:after="0" w:line="240" w:lineRule="auto"/>
    </w:pPr>
    <w:rPr>
      <w:rFonts w:ascii="Calibri" w:eastAsia="Calibri" w:hAnsi="Calibri" w:cs="Calibri"/>
      <w:kern w:val="0"/>
      <w:lang w:val="en-US"/>
    </w:rPr>
  </w:style>
  <w:style w:type="character" w:customStyle="1" w:styleId="ListParagraphChar">
    <w:name w:val="List Paragraph Char"/>
    <w:aliases w:val="TG List Paragraph Char,list1 Char,b1 Char,List Paragraph Char Char Char,Number_1 Char,Normal Sentence Char,Colorful List - Accent 11 Char,ListPar1 Char,new Char,SGLText List Paragraph Char,List Paragraph2 Char,List Paragraph11 Char"/>
    <w:basedOn w:val="DefaultParagraphFont"/>
    <w:link w:val="ListParagraph"/>
    <w:uiPriority w:val="34"/>
    <w:qFormat/>
    <w:rsid w:val="00643429"/>
    <w:rPr>
      <w:rFonts w:ascii="Calibri" w:eastAsia="Calibri" w:hAnsi="Calibri" w:cs="Calibri"/>
      <w:kern w:val="0"/>
      <w:lang w:val="en-US"/>
    </w:rPr>
  </w:style>
  <w:style w:type="character" w:customStyle="1" w:styleId="NoSpacingChar">
    <w:name w:val="No Spacing Char"/>
    <w:link w:val="NoSpacing"/>
    <w:uiPriority w:val="1"/>
    <w:rsid w:val="00643429"/>
    <w:rPr>
      <w:rFonts w:ascii="Calibri" w:eastAsia="Calibri" w:hAnsi="Calibri" w:cs="Calibri"/>
      <w:kern w:val="0"/>
      <w:lang w:val="en-US"/>
    </w:rPr>
  </w:style>
  <w:style w:type="paragraph" w:styleId="NormalWeb">
    <w:name w:val="Normal (Web)"/>
    <w:basedOn w:val="Normal"/>
    <w:uiPriority w:val="99"/>
    <w:unhideWhenUsed/>
    <w:rsid w:val="00643429"/>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AC0F22"/>
    <w:rPr>
      <w:b/>
      <w:bCs/>
    </w:rPr>
  </w:style>
</w:styles>
</file>

<file path=word/webSettings.xml><?xml version="1.0" encoding="utf-8"?>
<w:webSettings xmlns:r="http://schemas.openxmlformats.org/officeDocument/2006/relationships" xmlns:w="http://schemas.openxmlformats.org/wordprocessingml/2006/main">
  <w:divs>
    <w:div w:id="183518454">
      <w:bodyDiv w:val="1"/>
      <w:marLeft w:val="0"/>
      <w:marRight w:val="0"/>
      <w:marTop w:val="0"/>
      <w:marBottom w:val="0"/>
      <w:divBdr>
        <w:top w:val="none" w:sz="0" w:space="0" w:color="auto"/>
        <w:left w:val="none" w:sz="0" w:space="0" w:color="auto"/>
        <w:bottom w:val="none" w:sz="0" w:space="0" w:color="auto"/>
        <w:right w:val="none" w:sz="0" w:space="0" w:color="auto"/>
      </w:divBdr>
    </w:div>
    <w:div w:id="620653461">
      <w:bodyDiv w:val="1"/>
      <w:marLeft w:val="0"/>
      <w:marRight w:val="0"/>
      <w:marTop w:val="0"/>
      <w:marBottom w:val="0"/>
      <w:divBdr>
        <w:top w:val="none" w:sz="0" w:space="0" w:color="auto"/>
        <w:left w:val="none" w:sz="0" w:space="0" w:color="auto"/>
        <w:bottom w:val="none" w:sz="0" w:space="0" w:color="auto"/>
        <w:right w:val="none" w:sz="0" w:space="0" w:color="auto"/>
      </w:divBdr>
    </w:div>
    <w:div w:id="835455296">
      <w:bodyDiv w:val="1"/>
      <w:marLeft w:val="0"/>
      <w:marRight w:val="0"/>
      <w:marTop w:val="0"/>
      <w:marBottom w:val="0"/>
      <w:divBdr>
        <w:top w:val="none" w:sz="0" w:space="0" w:color="auto"/>
        <w:left w:val="none" w:sz="0" w:space="0" w:color="auto"/>
        <w:bottom w:val="none" w:sz="0" w:space="0" w:color="auto"/>
        <w:right w:val="none" w:sz="0" w:space="0" w:color="auto"/>
      </w:divBdr>
    </w:div>
    <w:div w:id="994837144">
      <w:bodyDiv w:val="1"/>
      <w:marLeft w:val="0"/>
      <w:marRight w:val="0"/>
      <w:marTop w:val="0"/>
      <w:marBottom w:val="0"/>
      <w:divBdr>
        <w:top w:val="none" w:sz="0" w:space="0" w:color="auto"/>
        <w:left w:val="none" w:sz="0" w:space="0" w:color="auto"/>
        <w:bottom w:val="none" w:sz="0" w:space="0" w:color="auto"/>
        <w:right w:val="none" w:sz="0" w:space="0" w:color="auto"/>
      </w:divBdr>
    </w:div>
    <w:div w:id="1015573341">
      <w:bodyDiv w:val="1"/>
      <w:marLeft w:val="0"/>
      <w:marRight w:val="0"/>
      <w:marTop w:val="0"/>
      <w:marBottom w:val="0"/>
      <w:divBdr>
        <w:top w:val="none" w:sz="0" w:space="0" w:color="auto"/>
        <w:left w:val="none" w:sz="0" w:space="0" w:color="auto"/>
        <w:bottom w:val="none" w:sz="0" w:space="0" w:color="auto"/>
        <w:right w:val="none" w:sz="0" w:space="0" w:color="auto"/>
      </w:divBdr>
    </w:div>
    <w:div w:id="1113132883">
      <w:bodyDiv w:val="1"/>
      <w:marLeft w:val="0"/>
      <w:marRight w:val="0"/>
      <w:marTop w:val="0"/>
      <w:marBottom w:val="0"/>
      <w:divBdr>
        <w:top w:val="none" w:sz="0" w:space="0" w:color="auto"/>
        <w:left w:val="none" w:sz="0" w:space="0" w:color="auto"/>
        <w:bottom w:val="none" w:sz="0" w:space="0" w:color="auto"/>
        <w:right w:val="none" w:sz="0" w:space="0" w:color="auto"/>
      </w:divBdr>
    </w:div>
    <w:div w:id="1141851489">
      <w:bodyDiv w:val="1"/>
      <w:marLeft w:val="0"/>
      <w:marRight w:val="0"/>
      <w:marTop w:val="0"/>
      <w:marBottom w:val="0"/>
      <w:divBdr>
        <w:top w:val="none" w:sz="0" w:space="0" w:color="auto"/>
        <w:left w:val="none" w:sz="0" w:space="0" w:color="auto"/>
        <w:bottom w:val="none" w:sz="0" w:space="0" w:color="auto"/>
        <w:right w:val="none" w:sz="0" w:space="0" w:color="auto"/>
      </w:divBdr>
    </w:div>
    <w:div w:id="1265960906">
      <w:bodyDiv w:val="1"/>
      <w:marLeft w:val="0"/>
      <w:marRight w:val="0"/>
      <w:marTop w:val="0"/>
      <w:marBottom w:val="0"/>
      <w:divBdr>
        <w:top w:val="none" w:sz="0" w:space="0" w:color="auto"/>
        <w:left w:val="none" w:sz="0" w:space="0" w:color="auto"/>
        <w:bottom w:val="none" w:sz="0" w:space="0" w:color="auto"/>
        <w:right w:val="none" w:sz="0" w:space="0" w:color="auto"/>
      </w:divBdr>
    </w:div>
    <w:div w:id="1306084547">
      <w:bodyDiv w:val="1"/>
      <w:marLeft w:val="0"/>
      <w:marRight w:val="0"/>
      <w:marTop w:val="0"/>
      <w:marBottom w:val="0"/>
      <w:divBdr>
        <w:top w:val="none" w:sz="0" w:space="0" w:color="auto"/>
        <w:left w:val="none" w:sz="0" w:space="0" w:color="auto"/>
        <w:bottom w:val="none" w:sz="0" w:space="0" w:color="auto"/>
        <w:right w:val="none" w:sz="0" w:space="0" w:color="auto"/>
      </w:divBdr>
    </w:div>
    <w:div w:id="1395396375">
      <w:bodyDiv w:val="1"/>
      <w:marLeft w:val="0"/>
      <w:marRight w:val="0"/>
      <w:marTop w:val="0"/>
      <w:marBottom w:val="0"/>
      <w:divBdr>
        <w:top w:val="none" w:sz="0" w:space="0" w:color="auto"/>
        <w:left w:val="none" w:sz="0" w:space="0" w:color="auto"/>
        <w:bottom w:val="none" w:sz="0" w:space="0" w:color="auto"/>
        <w:right w:val="none" w:sz="0" w:space="0" w:color="auto"/>
      </w:divBdr>
    </w:div>
    <w:div w:id="1966738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saikirang.engineer@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2141</Words>
  <Characters>12209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2025-03-12T16:51:00Z</dcterms:created>
  <dcterms:modified xsi:type="dcterms:W3CDTF">2025-03-12T16:51:00Z</dcterms:modified>
</cp:coreProperties>
</file>