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35" w:type="dxa"/>
        <w:tblInd w:w="-34" w:type="dxa"/>
        <w:tblLayout w:type="fixed"/>
        <w:tblLook w:val="01E0" w:firstRow="1" w:lastRow="1" w:firstColumn="1" w:lastColumn="1" w:noHBand="0" w:noVBand="0"/>
      </w:tblPr>
      <w:tblGrid>
        <w:gridCol w:w="2638"/>
        <w:gridCol w:w="7297"/>
      </w:tblGrid>
      <w:tr w:rsidR="00D14E88" w:rsidRPr="001719DD" w14:paraId="4885C48A" w14:textId="77777777" w:rsidTr="00710B8D">
        <w:tc>
          <w:tcPr>
            <w:tcW w:w="2638" w:type="dxa"/>
          </w:tcPr>
          <w:p w14:paraId="470FB87B" w14:textId="77777777" w:rsidR="00D14E88" w:rsidRPr="00DC5A0A" w:rsidRDefault="00D14E88">
            <w:pPr>
              <w:rPr>
                <w:rFonts w:ascii="Verdana" w:hAnsi="Verdana"/>
                <w:b/>
                <w:noProof/>
                <w:sz w:val="16"/>
                <w:szCs w:val="16"/>
              </w:rPr>
            </w:pPr>
          </w:p>
        </w:tc>
        <w:tc>
          <w:tcPr>
            <w:tcW w:w="7297" w:type="dxa"/>
          </w:tcPr>
          <w:p w14:paraId="41252192" w14:textId="357A7842" w:rsidR="00D14E88" w:rsidRPr="001719DD" w:rsidRDefault="000664E2" w:rsidP="00D87587">
            <w:pPr>
              <w:contextualSpacing/>
              <w:jc w:val="right"/>
              <w:rPr>
                <w:rFonts w:ascii="Verdana" w:hAnsi="Verdana"/>
                <w:b/>
                <w:color w:val="0066A1"/>
                <w:lang w:val="en-GB"/>
              </w:rPr>
            </w:pPr>
            <w:r w:rsidRPr="000664E2">
              <w:rPr>
                <w:rFonts w:ascii="Verdana" w:hAnsi="Verdana"/>
                <w:b/>
                <w:color w:val="0066A1"/>
                <w:lang w:val="en-GB"/>
              </w:rPr>
              <w:t xml:space="preserve">SAP </w:t>
            </w:r>
            <w:r w:rsidR="005A1D88" w:rsidRPr="000664E2">
              <w:rPr>
                <w:rFonts w:ascii="Verdana" w:hAnsi="Verdana"/>
                <w:b/>
                <w:color w:val="0066A1"/>
                <w:lang w:val="en-GB"/>
              </w:rPr>
              <w:t>Technical</w:t>
            </w:r>
            <w:r w:rsidRPr="000664E2">
              <w:rPr>
                <w:rFonts w:ascii="Verdana" w:hAnsi="Verdana"/>
                <w:b/>
                <w:color w:val="0066A1"/>
                <w:lang w:val="en-GB"/>
              </w:rPr>
              <w:t xml:space="preserve"> Architect</w:t>
            </w:r>
          </w:p>
        </w:tc>
      </w:tr>
      <w:tr w:rsidR="00C83C5D" w:rsidRPr="005864AE" w14:paraId="61EDF10E" w14:textId="77777777" w:rsidTr="00710B8D">
        <w:tc>
          <w:tcPr>
            <w:tcW w:w="9935" w:type="dxa"/>
            <w:gridSpan w:val="2"/>
            <w:tcMar>
              <w:left w:w="0" w:type="dxa"/>
              <w:right w:w="0" w:type="dxa"/>
            </w:tcMar>
          </w:tcPr>
          <w:p w14:paraId="4ED1CE8E" w14:textId="77777777" w:rsidR="00C83C5D" w:rsidRPr="005864AE" w:rsidRDefault="004C040C">
            <w:pPr>
              <w:rPr>
                <w:rFonts w:ascii="Verdana" w:hAnsi="Verdana"/>
                <w:b/>
                <w:noProof/>
                <w:color w:val="CC0000"/>
                <w:sz w:val="16"/>
                <w:szCs w:val="16"/>
              </w:rPr>
            </w:pPr>
            <w:r w:rsidRPr="005864AE">
              <w:rPr>
                <w:rFonts w:ascii="Verdana" w:hAnsi="Verdana"/>
                <w:b/>
                <w:noProof/>
                <w:color w:val="CC0000"/>
                <w:sz w:val="16"/>
                <w:szCs w:val="16"/>
              </w:rPr>
              <w:drawing>
                <wp:inline distT="0" distB="0" distL="0" distR="0" wp14:anchorId="535283CC" wp14:editId="1F970307">
                  <wp:extent cx="6400800" cy="54864"/>
                  <wp:effectExtent l="0" t="0" r="0" b="2540"/>
                  <wp:docPr id="3" name="Picture 3" descr="Blauwe_lij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uwe_lijn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54864"/>
                          </a:xfrm>
                          <a:prstGeom prst="rect">
                            <a:avLst/>
                          </a:prstGeom>
                          <a:noFill/>
                          <a:ln>
                            <a:noFill/>
                          </a:ln>
                        </pic:spPr>
                      </pic:pic>
                    </a:graphicData>
                  </a:graphic>
                </wp:inline>
              </w:drawing>
            </w:r>
          </w:p>
        </w:tc>
      </w:tr>
      <w:tr w:rsidR="00C910A1" w:rsidRPr="005864AE" w14:paraId="01EC04F3" w14:textId="77777777" w:rsidTr="00710B8D">
        <w:tc>
          <w:tcPr>
            <w:tcW w:w="9935" w:type="dxa"/>
            <w:gridSpan w:val="2"/>
            <w:tcMar>
              <w:left w:w="0" w:type="dxa"/>
              <w:right w:w="0"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12" w:space="0" w:color="auto"/>
              </w:tblBorders>
              <w:tblLayout w:type="fixed"/>
              <w:tblCellMar>
                <w:top w:w="57" w:type="dxa"/>
                <w:left w:w="57" w:type="dxa"/>
                <w:bottom w:w="57" w:type="dxa"/>
                <w:right w:w="57" w:type="dxa"/>
              </w:tblCellMar>
              <w:tblLook w:val="04A0" w:firstRow="1" w:lastRow="0" w:firstColumn="1" w:lastColumn="0" w:noHBand="0" w:noVBand="1"/>
            </w:tblPr>
            <w:tblGrid>
              <w:gridCol w:w="2269"/>
              <w:gridCol w:w="7651"/>
            </w:tblGrid>
            <w:tr w:rsidR="00C910A1" w14:paraId="1BA0977F" w14:textId="77777777" w:rsidTr="006C14DC">
              <w:tc>
                <w:tcPr>
                  <w:tcW w:w="2269" w:type="dxa"/>
                  <w:tcBorders>
                    <w:bottom w:val="nil"/>
                    <w:right w:val="nil"/>
                  </w:tcBorders>
                </w:tcPr>
                <w:p w14:paraId="00458D44" w14:textId="77777777" w:rsidR="00C910A1" w:rsidRDefault="00C910A1">
                  <w:pPr>
                    <w:rPr>
                      <w:rFonts w:ascii="Verdana" w:hAnsi="Verdana"/>
                      <w:b/>
                      <w:noProof/>
                      <w:color w:val="CC0000"/>
                      <w:sz w:val="16"/>
                      <w:szCs w:val="16"/>
                      <w:lang w:val="nl-NL" w:eastAsia="nl-NL"/>
                    </w:rPr>
                  </w:pPr>
                </w:p>
              </w:tc>
              <w:tc>
                <w:tcPr>
                  <w:tcW w:w="7651" w:type="dxa"/>
                  <w:tcBorders>
                    <w:left w:val="nil"/>
                    <w:bottom w:val="nil"/>
                  </w:tcBorders>
                </w:tcPr>
                <w:p w14:paraId="074921C1" w14:textId="77777777" w:rsidR="00C910A1" w:rsidRDefault="00C910A1">
                  <w:pPr>
                    <w:rPr>
                      <w:rFonts w:ascii="Verdana" w:hAnsi="Verdana"/>
                      <w:b/>
                      <w:noProof/>
                      <w:color w:val="CC0000"/>
                      <w:sz w:val="16"/>
                      <w:szCs w:val="16"/>
                      <w:lang w:val="nl-NL" w:eastAsia="nl-NL"/>
                    </w:rPr>
                  </w:pPr>
                </w:p>
              </w:tc>
            </w:tr>
            <w:tr w:rsidR="00C910A1" w:rsidRPr="00CF461E" w14:paraId="77FE847E" w14:textId="77777777" w:rsidTr="006C14DC">
              <w:tc>
                <w:tcPr>
                  <w:tcW w:w="2269" w:type="dxa"/>
                  <w:tcBorders>
                    <w:right w:val="single" w:sz="12" w:space="0" w:color="A6A6A6" w:themeColor="background1" w:themeShade="A6"/>
                  </w:tcBorders>
                </w:tcPr>
                <w:p w14:paraId="7AE0B5B2" w14:textId="77777777" w:rsidR="00C910A1" w:rsidRPr="00596BF0" w:rsidRDefault="00A03A35" w:rsidP="007D2BD7">
                  <w:pPr>
                    <w:spacing w:before="240" w:after="120"/>
                    <w:rPr>
                      <w:rFonts w:ascii="Verdana" w:hAnsi="Verdana"/>
                      <w:b/>
                      <w:noProof/>
                      <w:color w:val="0066A1"/>
                      <w:sz w:val="22"/>
                      <w:szCs w:val="22"/>
                    </w:rPr>
                  </w:pPr>
                  <w:r w:rsidRPr="00094F29">
                    <w:rPr>
                      <w:rFonts w:ascii="Verdana" w:hAnsi="Verdana"/>
                      <w:noProof/>
                      <w:color w:val="0066A1"/>
                      <w:sz w:val="22"/>
                      <w:szCs w:val="22"/>
                    </w:rPr>
                    <w:t xml:space="preserve"> </w:t>
                  </w:r>
                  <w:r w:rsidR="001719DD" w:rsidRPr="00596BF0">
                    <w:rPr>
                      <w:rFonts w:ascii="Verdana" w:hAnsi="Verdana"/>
                      <w:b/>
                      <w:noProof/>
                      <w:color w:val="0066A1"/>
                      <w:sz w:val="22"/>
                      <w:szCs w:val="22"/>
                    </w:rPr>
                    <w:t>Summary</w:t>
                  </w:r>
                </w:p>
                <w:p w14:paraId="19A76511" w14:textId="11FEF35E" w:rsidR="006A1490" w:rsidRDefault="006A1490" w:rsidP="007D2BD7">
                  <w:pPr>
                    <w:spacing w:before="240" w:after="120"/>
                    <w:rPr>
                      <w:rFonts w:ascii="Verdana" w:hAnsi="Verdana"/>
                      <w:b/>
                      <w:noProof/>
                      <w:color w:val="CC0000"/>
                      <w:sz w:val="16"/>
                      <w:szCs w:val="16"/>
                      <w:lang w:val="nl-NL" w:eastAsia="nl-NL"/>
                    </w:rPr>
                  </w:pPr>
                </w:p>
              </w:tc>
              <w:tc>
                <w:tcPr>
                  <w:tcW w:w="7651" w:type="dxa"/>
                  <w:tcBorders>
                    <w:left w:val="single" w:sz="12" w:space="0" w:color="A6A6A6" w:themeColor="background1" w:themeShade="A6"/>
                    <w:bottom w:val="nil"/>
                  </w:tcBorders>
                </w:tcPr>
                <w:p w14:paraId="45DCEE8E" w14:textId="77777777" w:rsidR="00C910A1" w:rsidRPr="000E7996" w:rsidRDefault="00C910A1" w:rsidP="00C910A1">
                  <w:pPr>
                    <w:contextualSpacing/>
                    <w:rPr>
                      <w:rFonts w:ascii="Verdana" w:hAnsi="Verdana" w:cs="Tahoma"/>
                      <w:bCs/>
                      <w:sz w:val="17"/>
                      <w:szCs w:val="17"/>
                      <w:bdr w:val="none" w:sz="0" w:space="0" w:color="auto" w:frame="1"/>
                    </w:rPr>
                  </w:pPr>
                </w:p>
                <w:p w14:paraId="47B88BF6" w14:textId="729B6F96" w:rsidR="00C910A1" w:rsidRPr="007C228E" w:rsidRDefault="00FF48CE" w:rsidP="00C910A1">
                  <w:pPr>
                    <w:contextualSpacing/>
                    <w:rPr>
                      <w:rFonts w:ascii="Verdana" w:hAnsi="Verdana"/>
                      <w:b/>
                      <w:bCs/>
                      <w:noProof/>
                      <w:color w:val="0066A1"/>
                      <w:sz w:val="17"/>
                      <w:szCs w:val="17"/>
                    </w:rPr>
                  </w:pPr>
                  <w:r w:rsidRPr="007C228E">
                    <w:rPr>
                      <w:rFonts w:ascii="Verdana" w:hAnsi="Verdana"/>
                      <w:b/>
                      <w:bCs/>
                      <w:noProof/>
                      <w:color w:val="0066A1"/>
                      <w:sz w:val="17"/>
                      <w:szCs w:val="17"/>
                    </w:rPr>
                    <w:t>Krishnamoorthy Perumal</w:t>
                  </w:r>
                </w:p>
                <w:p w14:paraId="0AE0F52A" w14:textId="77777777" w:rsidR="00955C59" w:rsidRPr="00124E82" w:rsidRDefault="00955C59" w:rsidP="005F0714">
                  <w:pPr>
                    <w:contextualSpacing/>
                    <w:rPr>
                      <w:rFonts w:ascii="Verdana" w:hAnsi="Verdana"/>
                      <w:noProof/>
                      <w:color w:val="0066A1"/>
                      <w:sz w:val="17"/>
                      <w:szCs w:val="17"/>
                    </w:rPr>
                  </w:pPr>
                  <w:r w:rsidRPr="00124E82">
                    <w:rPr>
                      <w:rFonts w:ascii="Verdana" w:hAnsi="Verdana"/>
                      <w:noProof/>
                      <w:color w:val="0066A1"/>
                      <w:sz w:val="17"/>
                      <w:szCs w:val="17"/>
                    </w:rPr>
                    <w:t xml:space="preserve">SAP Techincal Architect </w:t>
                  </w:r>
                </w:p>
                <w:p w14:paraId="77A59B35" w14:textId="20A4ED6C" w:rsidR="005F0714" w:rsidRPr="00124E82" w:rsidRDefault="000664E2" w:rsidP="005F0714">
                  <w:pPr>
                    <w:contextualSpacing/>
                    <w:rPr>
                      <w:rFonts w:ascii="Verdana" w:hAnsi="Verdana"/>
                      <w:noProof/>
                      <w:color w:val="0066A1"/>
                      <w:sz w:val="17"/>
                      <w:szCs w:val="17"/>
                    </w:rPr>
                  </w:pPr>
                  <w:r w:rsidRPr="00124E82">
                    <w:rPr>
                      <w:rFonts w:ascii="Verdana" w:hAnsi="Verdana"/>
                      <w:noProof/>
                      <w:color w:val="0066A1"/>
                      <w:sz w:val="17"/>
                      <w:szCs w:val="17"/>
                    </w:rPr>
                    <w:t>Ph: +</w:t>
                  </w:r>
                  <w:r w:rsidR="005F0714" w:rsidRPr="00124E82">
                    <w:rPr>
                      <w:rFonts w:ascii="Verdana" w:hAnsi="Verdana"/>
                      <w:noProof/>
                      <w:color w:val="0066A1"/>
                      <w:sz w:val="17"/>
                      <w:szCs w:val="17"/>
                    </w:rPr>
                    <w:t>1-</w:t>
                  </w:r>
                  <w:r w:rsidR="0089142F" w:rsidRPr="00124E82">
                    <w:rPr>
                      <w:rFonts w:ascii="Verdana" w:hAnsi="Verdana"/>
                      <w:noProof/>
                      <w:color w:val="0066A1"/>
                      <w:sz w:val="17"/>
                      <w:szCs w:val="17"/>
                    </w:rPr>
                    <w:t>858</w:t>
                  </w:r>
                  <w:r w:rsidR="004701EB" w:rsidRPr="00124E82">
                    <w:rPr>
                      <w:rFonts w:ascii="Verdana" w:hAnsi="Verdana"/>
                      <w:noProof/>
                      <w:color w:val="0066A1"/>
                      <w:sz w:val="17"/>
                      <w:szCs w:val="17"/>
                    </w:rPr>
                    <w:t xml:space="preserve"> </w:t>
                  </w:r>
                  <w:r w:rsidR="004B3300" w:rsidRPr="00124E82">
                    <w:rPr>
                      <w:rFonts w:ascii="Verdana" w:hAnsi="Verdana"/>
                      <w:noProof/>
                      <w:color w:val="0066A1"/>
                      <w:sz w:val="17"/>
                      <w:szCs w:val="17"/>
                    </w:rPr>
                    <w:t>428</w:t>
                  </w:r>
                  <w:r w:rsidR="004701EB" w:rsidRPr="00124E82">
                    <w:rPr>
                      <w:rFonts w:ascii="Verdana" w:hAnsi="Verdana"/>
                      <w:noProof/>
                      <w:color w:val="0066A1"/>
                      <w:sz w:val="17"/>
                      <w:szCs w:val="17"/>
                    </w:rPr>
                    <w:t xml:space="preserve"> </w:t>
                  </w:r>
                  <w:r w:rsidR="004B3300" w:rsidRPr="00124E82">
                    <w:rPr>
                      <w:rFonts w:ascii="Verdana" w:hAnsi="Verdana"/>
                      <w:noProof/>
                      <w:color w:val="0066A1"/>
                      <w:sz w:val="17"/>
                      <w:szCs w:val="17"/>
                    </w:rPr>
                    <w:t>5644</w:t>
                  </w:r>
                </w:p>
                <w:p w14:paraId="27402A0E" w14:textId="4BFB172D" w:rsidR="005F0714" w:rsidRPr="00124E82" w:rsidRDefault="005F0714" w:rsidP="005F0714">
                  <w:pPr>
                    <w:contextualSpacing/>
                    <w:rPr>
                      <w:rFonts w:ascii="Verdana" w:hAnsi="Verdana"/>
                      <w:noProof/>
                      <w:color w:val="0066A1"/>
                      <w:sz w:val="17"/>
                      <w:szCs w:val="17"/>
                    </w:rPr>
                  </w:pPr>
                  <w:r w:rsidRPr="00124E82">
                    <w:rPr>
                      <w:rFonts w:ascii="Verdana" w:hAnsi="Verdana"/>
                      <w:noProof/>
                      <w:color w:val="0066A1"/>
                      <w:sz w:val="17"/>
                      <w:szCs w:val="17"/>
                    </w:rPr>
                    <w:t xml:space="preserve">Email: </w:t>
                  </w:r>
                  <w:r w:rsidR="004701EB" w:rsidRPr="00124E82">
                    <w:rPr>
                      <w:rFonts w:ascii="Verdana" w:hAnsi="Verdana"/>
                      <w:noProof/>
                      <w:color w:val="0066A1"/>
                      <w:sz w:val="17"/>
                      <w:szCs w:val="17"/>
                    </w:rPr>
                    <w:t>basiskrishnap12@gmail.com</w:t>
                  </w:r>
                </w:p>
                <w:p w14:paraId="266C343B" w14:textId="32D807F6" w:rsidR="007D2BD7" w:rsidRPr="000E7996" w:rsidRDefault="0090683F" w:rsidP="00C910A1">
                  <w:pPr>
                    <w:contextualSpacing/>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 </w:t>
                  </w:r>
                </w:p>
                <w:p w14:paraId="201C8A43" w14:textId="77777777" w:rsidR="00326943" w:rsidRPr="007C228E" w:rsidRDefault="00326943" w:rsidP="00C910A1">
                  <w:pPr>
                    <w:contextualSpacing/>
                    <w:rPr>
                      <w:rFonts w:ascii="Verdana" w:hAnsi="Verdana"/>
                      <w:b/>
                      <w:bCs/>
                      <w:noProof/>
                      <w:color w:val="0066A1"/>
                      <w:sz w:val="17"/>
                      <w:szCs w:val="17"/>
                    </w:rPr>
                  </w:pPr>
                  <w:r w:rsidRPr="007C228E">
                    <w:rPr>
                      <w:rFonts w:ascii="Verdana" w:hAnsi="Verdana"/>
                      <w:b/>
                      <w:bCs/>
                      <w:noProof/>
                      <w:color w:val="0066A1"/>
                      <w:sz w:val="17"/>
                      <w:szCs w:val="17"/>
                    </w:rPr>
                    <w:t>Profile summary:</w:t>
                  </w:r>
                </w:p>
                <w:p w14:paraId="01F0E31E" w14:textId="77777777" w:rsidR="00326943" w:rsidRPr="000E7996" w:rsidRDefault="00326943" w:rsidP="00C910A1">
                  <w:pPr>
                    <w:contextualSpacing/>
                    <w:rPr>
                      <w:rFonts w:ascii="Verdana" w:hAnsi="Verdana" w:cs="Tahoma"/>
                      <w:bCs/>
                      <w:sz w:val="17"/>
                      <w:szCs w:val="17"/>
                      <w:bdr w:val="none" w:sz="0" w:space="0" w:color="auto" w:frame="1"/>
                    </w:rPr>
                  </w:pPr>
                </w:p>
                <w:p w14:paraId="4B7126D0" w14:textId="4CD7E8B8" w:rsidR="0017478E" w:rsidRPr="000E7996" w:rsidRDefault="0017478E" w:rsidP="0017478E">
                  <w:pPr>
                    <w:pStyle w:val="ListParagraph"/>
                    <w:numPr>
                      <w:ilvl w:val="0"/>
                      <w:numId w:val="30"/>
                    </w:numPr>
                    <w:tabs>
                      <w:tab w:val="left" w:pos="180"/>
                    </w:tabs>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Over 1</w:t>
                  </w:r>
                  <w:r w:rsidR="000D7C2B">
                    <w:rPr>
                      <w:rFonts w:ascii="Verdana" w:hAnsi="Verdana" w:cs="Tahoma"/>
                      <w:bCs/>
                      <w:sz w:val="17"/>
                      <w:szCs w:val="17"/>
                      <w:bdr w:val="none" w:sz="0" w:space="0" w:color="auto" w:frame="1"/>
                    </w:rPr>
                    <w:t>7</w:t>
                  </w:r>
                  <w:r w:rsidRPr="000E7996">
                    <w:rPr>
                      <w:rFonts w:ascii="Verdana" w:hAnsi="Verdana" w:cs="Tahoma"/>
                      <w:bCs/>
                      <w:sz w:val="17"/>
                      <w:szCs w:val="17"/>
                      <w:bdr w:val="none" w:sz="0" w:space="0" w:color="auto" w:frame="1"/>
                    </w:rPr>
                    <w:t xml:space="preserve">+ years’ experience in SAP Basis and </w:t>
                  </w:r>
                  <w:r w:rsidR="009D3522">
                    <w:rPr>
                      <w:rFonts w:ascii="Verdana" w:hAnsi="Verdana" w:cs="Tahoma"/>
                      <w:bCs/>
                      <w:sz w:val="17"/>
                      <w:szCs w:val="17"/>
                      <w:bdr w:val="none" w:sz="0" w:space="0" w:color="auto" w:frame="1"/>
                    </w:rPr>
                    <w:t>6</w:t>
                  </w:r>
                  <w:r w:rsidRPr="000E7996">
                    <w:rPr>
                      <w:rFonts w:ascii="Verdana" w:hAnsi="Verdana" w:cs="Tahoma"/>
                      <w:bCs/>
                      <w:sz w:val="17"/>
                      <w:szCs w:val="17"/>
                      <w:bdr w:val="none" w:sz="0" w:space="0" w:color="auto" w:frame="1"/>
                    </w:rPr>
                    <w:t xml:space="preserve">+ in HANA Administration with Five Full Life Cycle Implementations of S4HANA, Fiori, ECC, BW, BI, CRM, PI, Solution Manager </w:t>
                  </w:r>
                </w:p>
                <w:p w14:paraId="4EEAD007" w14:textId="67DC1EC3" w:rsidR="0017478E" w:rsidRPr="000E7996" w:rsidRDefault="0017478E" w:rsidP="0017478E">
                  <w:pPr>
                    <w:pStyle w:val="ListParagraph"/>
                    <w:numPr>
                      <w:ilvl w:val="0"/>
                      <w:numId w:val="30"/>
                    </w:numPr>
                    <w:tabs>
                      <w:tab w:val="left" w:pos="180"/>
                    </w:tabs>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 xml:space="preserve">Experience in OS/DB Migration, EHP upgrades, Data Center Migrations, </w:t>
                  </w:r>
                  <w:r w:rsidR="00263BCD">
                    <w:rPr>
                      <w:rFonts w:ascii="Verdana" w:hAnsi="Verdana" w:cs="Tahoma"/>
                      <w:bCs/>
                      <w:sz w:val="17"/>
                      <w:szCs w:val="17"/>
                      <w:bdr w:val="none" w:sz="0" w:space="0" w:color="auto" w:frame="1"/>
                    </w:rPr>
                    <w:t>Amazon &amp; Azure cloud migration,</w:t>
                  </w:r>
                  <w:r w:rsidR="00263BCD" w:rsidRPr="000E7996">
                    <w:rPr>
                      <w:rFonts w:ascii="Verdana" w:hAnsi="Verdana" w:cs="Tahoma"/>
                      <w:bCs/>
                      <w:sz w:val="17"/>
                      <w:szCs w:val="17"/>
                      <w:bdr w:val="none" w:sz="0" w:space="0" w:color="auto" w:frame="1"/>
                    </w:rPr>
                    <w:t xml:space="preserve"> System</w:t>
                  </w:r>
                  <w:r w:rsidRPr="000E7996">
                    <w:rPr>
                      <w:rFonts w:ascii="Verdana" w:hAnsi="Verdana" w:cs="Tahoma"/>
                      <w:bCs/>
                      <w:sz w:val="17"/>
                      <w:szCs w:val="17"/>
                      <w:bdr w:val="none" w:sz="0" w:space="0" w:color="auto" w:frame="1"/>
                    </w:rPr>
                    <w:t xml:space="preserve"> refresh, DB refresh, and production support for large databases, Oracle, DB2, MSSQL, HANA, Sybase, S4HANA conversion 1610, 1709, 1809</w:t>
                  </w:r>
                </w:p>
                <w:p w14:paraId="18C6E0F4" w14:textId="77777777" w:rsidR="006771D7" w:rsidRPr="006771D7" w:rsidRDefault="006771D7" w:rsidP="006771D7">
                  <w:pPr>
                    <w:pStyle w:val="ListParagraph"/>
                    <w:numPr>
                      <w:ilvl w:val="0"/>
                      <w:numId w:val="30"/>
                    </w:numPr>
                    <w:tabs>
                      <w:tab w:val="left" w:pos="180"/>
                    </w:tabs>
                    <w:rPr>
                      <w:rFonts w:ascii="Verdana" w:hAnsi="Verdana" w:cs="Tahoma"/>
                      <w:bCs/>
                      <w:sz w:val="17"/>
                      <w:szCs w:val="17"/>
                      <w:bdr w:val="none" w:sz="0" w:space="0" w:color="auto" w:frame="1"/>
                    </w:rPr>
                  </w:pPr>
                  <w:r w:rsidRPr="006771D7">
                    <w:rPr>
                      <w:rFonts w:ascii="Verdana" w:hAnsi="Verdana" w:cs="Tahoma"/>
                      <w:bCs/>
                      <w:sz w:val="17"/>
                      <w:szCs w:val="17"/>
                      <w:bdr w:val="none" w:sz="0" w:space="0" w:color="auto" w:frame="1"/>
                    </w:rPr>
                    <w:t>Architect SAP solutions on major public cloud platforms (AWS, Azure, GCP)</w:t>
                  </w:r>
                </w:p>
                <w:p w14:paraId="20B09E46" w14:textId="3FDCCC65" w:rsidR="006771D7" w:rsidRPr="006771D7" w:rsidRDefault="006771D7" w:rsidP="006771D7">
                  <w:pPr>
                    <w:pStyle w:val="ListParagraph"/>
                    <w:numPr>
                      <w:ilvl w:val="0"/>
                      <w:numId w:val="30"/>
                    </w:numPr>
                    <w:tabs>
                      <w:tab w:val="left" w:pos="180"/>
                    </w:tabs>
                    <w:rPr>
                      <w:rFonts w:ascii="Verdana" w:hAnsi="Verdana" w:cs="Tahoma"/>
                      <w:bCs/>
                      <w:sz w:val="17"/>
                      <w:szCs w:val="17"/>
                      <w:bdr w:val="none" w:sz="0" w:space="0" w:color="auto" w:frame="1"/>
                    </w:rPr>
                  </w:pPr>
                  <w:r w:rsidRPr="006771D7">
                    <w:rPr>
                      <w:rFonts w:ascii="Verdana" w:hAnsi="Verdana" w:cs="Tahoma"/>
                      <w:bCs/>
                      <w:sz w:val="17"/>
                      <w:szCs w:val="17"/>
                      <w:bdr w:val="none" w:sz="0" w:space="0" w:color="auto" w:frame="1"/>
                    </w:rPr>
                    <w:t xml:space="preserve">Design cloud hosting strategies and infrastructure architecture, including compute, storage, and </w:t>
                  </w:r>
                  <w:r w:rsidRPr="006771D7">
                    <w:rPr>
                      <w:rFonts w:ascii="Verdana" w:hAnsi="Verdana" w:cs="Tahoma"/>
                      <w:bCs/>
                      <w:sz w:val="17"/>
                      <w:szCs w:val="17"/>
                      <w:bdr w:val="none" w:sz="0" w:space="0" w:color="auto" w:frame="1"/>
                    </w:rPr>
                    <w:t>networking.</w:t>
                  </w:r>
                </w:p>
                <w:p w14:paraId="32B4BA29" w14:textId="53B55CD9" w:rsidR="006771D7" w:rsidRPr="006771D7" w:rsidRDefault="006771D7" w:rsidP="006771D7">
                  <w:pPr>
                    <w:pStyle w:val="ListParagraph"/>
                    <w:numPr>
                      <w:ilvl w:val="0"/>
                      <w:numId w:val="30"/>
                    </w:numPr>
                    <w:tabs>
                      <w:tab w:val="left" w:pos="180"/>
                    </w:tabs>
                    <w:rPr>
                      <w:rFonts w:ascii="Verdana" w:hAnsi="Verdana" w:cs="Tahoma"/>
                      <w:bCs/>
                      <w:sz w:val="17"/>
                      <w:szCs w:val="17"/>
                      <w:bdr w:val="none" w:sz="0" w:space="0" w:color="auto" w:frame="1"/>
                    </w:rPr>
                  </w:pPr>
                  <w:r w:rsidRPr="006771D7">
                    <w:rPr>
                      <w:rFonts w:ascii="Verdana" w:hAnsi="Verdana" w:cs="Tahoma"/>
                      <w:bCs/>
                      <w:sz w:val="17"/>
                      <w:szCs w:val="17"/>
                      <w:bdr w:val="none" w:sz="0" w:space="0" w:color="auto" w:frame="1"/>
                    </w:rPr>
                    <w:t xml:space="preserve">Implement high availability, disaster recovery, and monitoring solutions for cloud and on prem based SAP / non-SAP </w:t>
                  </w:r>
                  <w:r w:rsidRPr="006771D7">
                    <w:rPr>
                      <w:rFonts w:ascii="Verdana" w:hAnsi="Verdana" w:cs="Tahoma"/>
                      <w:bCs/>
                      <w:sz w:val="17"/>
                      <w:szCs w:val="17"/>
                      <w:bdr w:val="none" w:sz="0" w:space="0" w:color="auto" w:frame="1"/>
                    </w:rPr>
                    <w:t>environments.</w:t>
                  </w:r>
                </w:p>
                <w:p w14:paraId="5A56871B" w14:textId="77777777" w:rsidR="006771D7" w:rsidRPr="006771D7" w:rsidRDefault="006771D7" w:rsidP="006771D7">
                  <w:pPr>
                    <w:pStyle w:val="ListParagraph"/>
                    <w:numPr>
                      <w:ilvl w:val="0"/>
                      <w:numId w:val="30"/>
                    </w:numPr>
                    <w:tabs>
                      <w:tab w:val="left" w:pos="180"/>
                    </w:tabs>
                    <w:rPr>
                      <w:rFonts w:ascii="Verdana" w:hAnsi="Verdana" w:cs="Tahoma"/>
                      <w:bCs/>
                      <w:sz w:val="17"/>
                      <w:szCs w:val="17"/>
                      <w:bdr w:val="none" w:sz="0" w:space="0" w:color="auto" w:frame="1"/>
                    </w:rPr>
                  </w:pPr>
                  <w:r w:rsidRPr="006771D7">
                    <w:rPr>
                      <w:rFonts w:ascii="Verdana" w:hAnsi="Verdana" w:cs="Tahoma"/>
                      <w:bCs/>
                      <w:sz w:val="17"/>
                      <w:szCs w:val="17"/>
                      <w:bdr w:val="none" w:sz="0" w:space="0" w:color="auto" w:frame="1"/>
                    </w:rPr>
                    <w:t>Develop and implement comprehensive business continuity plans for SAP and non-SAP systems including conducting risk assessment and regular testing exercises.</w:t>
                  </w:r>
                </w:p>
                <w:p w14:paraId="15DDC13F" w14:textId="77777777" w:rsidR="00F45073" w:rsidRDefault="006771D7" w:rsidP="006771D7">
                  <w:pPr>
                    <w:pStyle w:val="ListParagraph"/>
                    <w:numPr>
                      <w:ilvl w:val="0"/>
                      <w:numId w:val="30"/>
                    </w:numPr>
                    <w:tabs>
                      <w:tab w:val="left" w:pos="180"/>
                    </w:tabs>
                    <w:rPr>
                      <w:rFonts w:ascii="Verdana" w:hAnsi="Verdana" w:cs="Tahoma"/>
                      <w:bCs/>
                      <w:sz w:val="17"/>
                      <w:szCs w:val="17"/>
                      <w:bdr w:val="none" w:sz="0" w:space="0" w:color="auto" w:frame="1"/>
                    </w:rPr>
                  </w:pPr>
                  <w:r w:rsidRPr="006771D7">
                    <w:rPr>
                      <w:rFonts w:ascii="Verdana" w:hAnsi="Verdana" w:cs="Tahoma"/>
                      <w:bCs/>
                      <w:sz w:val="17"/>
                      <w:szCs w:val="17"/>
                      <w:bdr w:val="none" w:sz="0" w:space="0" w:color="auto" w:frame="1"/>
                    </w:rPr>
                    <w:t xml:space="preserve">Lead SAP ECC to S/4HANA conversion projects, including system assessments, readiness activities, and execution. Experience in managing n+1 landscape with parallel release development </w:t>
                  </w:r>
                  <w:r w:rsidR="00F45073" w:rsidRPr="006771D7">
                    <w:rPr>
                      <w:rFonts w:ascii="Verdana" w:hAnsi="Verdana" w:cs="Tahoma"/>
                      <w:bCs/>
                      <w:sz w:val="17"/>
                      <w:szCs w:val="17"/>
                      <w:bdr w:val="none" w:sz="0" w:space="0" w:color="auto" w:frame="1"/>
                    </w:rPr>
                    <w:t>activities</w:t>
                  </w:r>
                  <w:r w:rsidR="00F45073">
                    <w:rPr>
                      <w:rFonts w:ascii="Verdana" w:hAnsi="Verdana" w:cs="Tahoma"/>
                      <w:bCs/>
                      <w:sz w:val="17"/>
                      <w:szCs w:val="17"/>
                      <w:bdr w:val="none" w:sz="0" w:space="0" w:color="auto" w:frame="1"/>
                    </w:rPr>
                    <w:t>,</w:t>
                  </w:r>
                </w:p>
                <w:p w14:paraId="04BFF6AB" w14:textId="774B5A4F" w:rsidR="0017478E" w:rsidRPr="000E7996" w:rsidRDefault="00F45073" w:rsidP="006771D7">
                  <w:pPr>
                    <w:pStyle w:val="ListParagraph"/>
                    <w:numPr>
                      <w:ilvl w:val="0"/>
                      <w:numId w:val="30"/>
                    </w:numPr>
                    <w:tabs>
                      <w:tab w:val="left" w:pos="180"/>
                    </w:tabs>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Expertise</w:t>
                  </w:r>
                  <w:r w:rsidR="0017478E" w:rsidRPr="000E7996">
                    <w:rPr>
                      <w:rFonts w:ascii="Verdana" w:hAnsi="Verdana" w:cs="Tahoma"/>
                      <w:bCs/>
                      <w:sz w:val="17"/>
                      <w:szCs w:val="17"/>
                      <w:bdr w:val="none" w:sz="0" w:space="0" w:color="auto" w:frame="1"/>
                    </w:rPr>
                    <w:t xml:space="preserve"> in Homogeneous &amp; Heterogeneous system copy, Data Archiving, Web Dispatcher 7.40, SLD, ADS, NWBC, NWDI systems, ESS/MSS, DMO, SWPM, Open text, HPQC, RWD </w:t>
                  </w:r>
                </w:p>
                <w:p w14:paraId="5366BB7D" w14:textId="77777777" w:rsidR="0017478E" w:rsidRPr="000E7996" w:rsidRDefault="0017478E" w:rsidP="0017478E">
                  <w:pPr>
                    <w:pStyle w:val="ListParagraph"/>
                    <w:numPr>
                      <w:ilvl w:val="0"/>
                      <w:numId w:val="30"/>
                    </w:numPr>
                    <w:tabs>
                      <w:tab w:val="left" w:pos="180"/>
                    </w:tabs>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Good Knowledge in solutions architect &amp; system operations, HANA troubleshooting, Backup and Restore, Parameter tuning for HANA database, HANA System copies, HANA Database Updates</w:t>
                  </w:r>
                </w:p>
                <w:p w14:paraId="27337B2F" w14:textId="77777777" w:rsidR="0017478E" w:rsidRPr="000E7996" w:rsidRDefault="0017478E" w:rsidP="0017478E">
                  <w:pPr>
                    <w:pStyle w:val="ListParagraph"/>
                    <w:numPr>
                      <w:ilvl w:val="0"/>
                      <w:numId w:val="30"/>
                    </w:numPr>
                    <w:tabs>
                      <w:tab w:val="left" w:pos="180"/>
                    </w:tabs>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Strong experience in Add-on upgrade, Client export/import. Local &amp; remote Client copy, Support Packages, plugins, Kernel upgrades</w:t>
                  </w:r>
                </w:p>
                <w:p w14:paraId="5C0C9E85" w14:textId="2047BF8A" w:rsidR="00D566CE" w:rsidRPr="000E7996" w:rsidRDefault="00D566CE" w:rsidP="0017478E">
                  <w:pPr>
                    <w:pStyle w:val="ListParagraph"/>
                    <w:keepNext/>
                    <w:keepLines/>
                    <w:numPr>
                      <w:ilvl w:val="0"/>
                      <w:numId w:val="30"/>
                    </w:numPr>
                    <w:rPr>
                      <w:rFonts w:ascii="Verdana" w:hAnsi="Verdana" w:cs="Tahoma"/>
                      <w:bCs/>
                      <w:sz w:val="17"/>
                      <w:szCs w:val="17"/>
                      <w:bdr w:val="none" w:sz="0" w:space="0" w:color="auto" w:frame="1"/>
                    </w:rPr>
                  </w:pPr>
                  <w:r w:rsidRPr="000E7996">
                    <w:rPr>
                      <w:rFonts w:ascii="Verdana" w:hAnsi="Verdana" w:cs="Tahoma"/>
                      <w:bCs/>
                      <w:sz w:val="17"/>
                      <w:szCs w:val="17"/>
                      <w:bdr w:val="none" w:sz="0" w:space="0" w:color="auto" w:frame="1"/>
                    </w:rPr>
                    <w:t xml:space="preserve">Technical administration and monitoring of the SAP </w:t>
                  </w:r>
                  <w:r w:rsidR="00466C74" w:rsidRPr="000E7996">
                    <w:rPr>
                      <w:rFonts w:ascii="Verdana" w:hAnsi="Verdana" w:cs="Tahoma"/>
                      <w:bCs/>
                      <w:sz w:val="17"/>
                      <w:szCs w:val="17"/>
                      <w:bdr w:val="none" w:sz="0" w:space="0" w:color="auto" w:frame="1"/>
                    </w:rPr>
                    <w:t>NetWeaver</w:t>
                  </w:r>
                  <w:r w:rsidRPr="000E7996">
                    <w:rPr>
                      <w:rFonts w:ascii="Verdana" w:hAnsi="Verdana" w:cs="Tahoma"/>
                      <w:bCs/>
                      <w:sz w:val="17"/>
                      <w:szCs w:val="17"/>
                      <w:bdr w:val="none" w:sz="0" w:space="0" w:color="auto" w:frame="1"/>
                    </w:rPr>
                    <w:t xml:space="preserve"> Products like EP 7.0 and NW AS JAVA.</w:t>
                  </w:r>
                </w:p>
                <w:p w14:paraId="4A0300CE" w14:textId="77777777" w:rsidR="007D752A" w:rsidRPr="000E7996" w:rsidRDefault="007D752A" w:rsidP="00B50C7A">
                  <w:pPr>
                    <w:keepNext/>
                    <w:keepLines/>
                    <w:ind w:left="360"/>
                    <w:rPr>
                      <w:rFonts w:ascii="Verdana" w:hAnsi="Verdana" w:cs="Tahoma"/>
                      <w:bCs/>
                      <w:sz w:val="17"/>
                      <w:szCs w:val="17"/>
                      <w:bdr w:val="none" w:sz="0" w:space="0" w:color="auto" w:frame="1"/>
                    </w:rPr>
                  </w:pPr>
                </w:p>
                <w:p w14:paraId="4CE13D6E" w14:textId="77777777" w:rsidR="00C910A1" w:rsidRPr="000E7996" w:rsidRDefault="00C910A1" w:rsidP="007E68D7">
                  <w:pPr>
                    <w:keepNext/>
                    <w:keepLines/>
                    <w:rPr>
                      <w:rFonts w:ascii="Verdana" w:hAnsi="Verdana" w:cs="Tahoma"/>
                      <w:bCs/>
                      <w:sz w:val="17"/>
                      <w:szCs w:val="17"/>
                      <w:bdr w:val="none" w:sz="0" w:space="0" w:color="auto" w:frame="1"/>
                    </w:rPr>
                  </w:pPr>
                </w:p>
              </w:tc>
            </w:tr>
            <w:tr w:rsidR="00C910A1" w14:paraId="488DF2C2" w14:textId="77777777" w:rsidTr="006C14DC">
              <w:tc>
                <w:tcPr>
                  <w:tcW w:w="2269" w:type="dxa"/>
                  <w:tcBorders>
                    <w:right w:val="single" w:sz="12" w:space="0" w:color="A6A6A6" w:themeColor="background1" w:themeShade="A6"/>
                  </w:tcBorders>
                </w:tcPr>
                <w:p w14:paraId="7A2DC650" w14:textId="77777777" w:rsidR="00C910A1" w:rsidRPr="00DE1F28" w:rsidRDefault="00C910A1" w:rsidP="00B748E0">
                  <w:pPr>
                    <w:tabs>
                      <w:tab w:val="center" w:pos="1290"/>
                    </w:tabs>
                    <w:spacing w:after="120"/>
                    <w:rPr>
                      <w:rFonts w:ascii="Verdana" w:hAnsi="Verdana"/>
                      <w:b/>
                      <w:noProof/>
                      <w:color w:val="CC0000"/>
                      <w:sz w:val="16"/>
                      <w:szCs w:val="16"/>
                      <w:lang w:eastAsia="nl-NL"/>
                    </w:rPr>
                  </w:pPr>
                  <w:r w:rsidRPr="00596BF0">
                    <w:rPr>
                      <w:rFonts w:ascii="Verdana" w:hAnsi="Verdana"/>
                      <w:b/>
                      <w:noProof/>
                      <w:color w:val="0066A1"/>
                      <w:sz w:val="22"/>
                      <w:szCs w:val="22"/>
                    </w:rPr>
                    <w:t>Roles</w:t>
                  </w:r>
                  <w:r w:rsidR="006D6C2C" w:rsidRPr="00596BF0">
                    <w:rPr>
                      <w:rFonts w:ascii="Verdana" w:hAnsi="Verdana"/>
                      <w:b/>
                      <w:noProof/>
                      <w:color w:val="0066A1"/>
                      <w:sz w:val="22"/>
                      <w:szCs w:val="22"/>
                    </w:rPr>
                    <w:tab/>
                  </w:r>
                </w:p>
              </w:tc>
              <w:tc>
                <w:tcPr>
                  <w:tcW w:w="7651" w:type="dxa"/>
                  <w:tcBorders>
                    <w:left w:val="single" w:sz="12" w:space="0" w:color="A6A6A6" w:themeColor="background1" w:themeShade="A6"/>
                  </w:tcBorders>
                </w:tcPr>
                <w:p w14:paraId="1ADA6CD5" w14:textId="14A378FE" w:rsidR="00AE2FBB" w:rsidRPr="003E471D" w:rsidRDefault="00862127" w:rsidP="003E471D">
                  <w:pPr>
                    <w:spacing w:after="60"/>
                    <w:rPr>
                      <w:rFonts w:ascii="Verdana" w:hAnsi="Verdana"/>
                      <w:noProof/>
                      <w:color w:val="0066A1"/>
                      <w:sz w:val="20"/>
                      <w:szCs w:val="20"/>
                    </w:rPr>
                  </w:pPr>
                  <w:r w:rsidRPr="003E471D">
                    <w:rPr>
                      <w:rFonts w:ascii="Verdana" w:hAnsi="Verdana"/>
                      <w:b/>
                      <w:bCs/>
                      <w:noProof/>
                      <w:color w:val="0066A1"/>
                      <w:sz w:val="20"/>
                      <w:szCs w:val="20"/>
                    </w:rPr>
                    <w:t>S</w:t>
                  </w:r>
                  <w:r w:rsidR="00E5327A" w:rsidRPr="003E471D">
                    <w:rPr>
                      <w:rFonts w:ascii="Verdana" w:hAnsi="Verdana"/>
                      <w:b/>
                      <w:bCs/>
                      <w:noProof/>
                      <w:color w:val="0066A1"/>
                      <w:sz w:val="20"/>
                      <w:szCs w:val="20"/>
                    </w:rPr>
                    <w:t>AP</w:t>
                  </w:r>
                  <w:r w:rsidRPr="003E471D">
                    <w:rPr>
                      <w:rFonts w:ascii="Verdana" w:hAnsi="Verdana"/>
                      <w:b/>
                      <w:bCs/>
                      <w:noProof/>
                      <w:color w:val="0066A1"/>
                      <w:sz w:val="20"/>
                      <w:szCs w:val="20"/>
                    </w:rPr>
                    <w:t xml:space="preserve"> </w:t>
                  </w:r>
                  <w:r w:rsidR="000D3D3E" w:rsidRPr="003E471D">
                    <w:rPr>
                      <w:rFonts w:ascii="Verdana" w:hAnsi="Verdana"/>
                      <w:b/>
                      <w:bCs/>
                      <w:noProof/>
                      <w:color w:val="0066A1"/>
                      <w:sz w:val="20"/>
                      <w:szCs w:val="20"/>
                    </w:rPr>
                    <w:t>Techincal Architect</w:t>
                  </w:r>
                  <w:r w:rsidR="00792BEC" w:rsidRPr="003E471D">
                    <w:rPr>
                      <w:rFonts w:ascii="Verdana" w:hAnsi="Verdana"/>
                      <w:b/>
                      <w:bCs/>
                      <w:noProof/>
                      <w:color w:val="0066A1"/>
                      <w:sz w:val="20"/>
                      <w:szCs w:val="20"/>
                    </w:rPr>
                    <w:t xml:space="preserve"> in Atos Syntel.</w:t>
                  </w:r>
                </w:p>
              </w:tc>
            </w:tr>
          </w:tbl>
          <w:p w14:paraId="08A6CBFB" w14:textId="77777777" w:rsidR="00C910A1" w:rsidRPr="006C3427" w:rsidRDefault="00C910A1">
            <w:pPr>
              <w:rPr>
                <w:rFonts w:ascii="Verdana" w:hAnsi="Verdana"/>
                <w:b/>
                <w:noProof/>
                <w:color w:val="CC0000"/>
                <w:sz w:val="16"/>
                <w:szCs w:val="16"/>
                <w:lang w:val="en-GB" w:eastAsia="nl-NL"/>
              </w:rPr>
            </w:pPr>
          </w:p>
        </w:tc>
      </w:tr>
    </w:tbl>
    <w:p w14:paraId="027E7735" w14:textId="77777777" w:rsidR="00A06AF6" w:rsidRPr="00596BF0" w:rsidRDefault="00A06AF6" w:rsidP="00BE07BA">
      <w:pPr>
        <w:keepNext/>
        <w:keepLines/>
        <w:rPr>
          <w:rFonts w:ascii="Verdana" w:hAnsi="Verdana"/>
          <w:b/>
          <w:noProof/>
          <w:color w:val="0066A1"/>
          <w:sz w:val="22"/>
          <w:szCs w:val="22"/>
        </w:rPr>
      </w:pPr>
      <w:r w:rsidRPr="00596BF0">
        <w:rPr>
          <w:rFonts w:ascii="Verdana" w:hAnsi="Verdana"/>
          <w:b/>
          <w:noProof/>
          <w:color w:val="0066A1"/>
          <w:sz w:val="22"/>
          <w:szCs w:val="22"/>
        </w:rPr>
        <w:t>Education</w:t>
      </w:r>
    </w:p>
    <w:p w14:paraId="48AFDBE8" w14:textId="77777777" w:rsidR="00A06AF6" w:rsidRDefault="00A06AF6" w:rsidP="00BE07BA">
      <w:pPr>
        <w:keepNext/>
        <w:keepLines/>
        <w:rPr>
          <w:rFonts w:ascii="Verdana" w:hAnsi="Verdana"/>
          <w:b/>
          <w:noProof/>
          <w:color w:val="0066A1"/>
          <w:sz w:val="22"/>
          <w:szCs w:val="22"/>
        </w:rPr>
      </w:pPr>
    </w:p>
    <w:tbl>
      <w:tblPr>
        <w:tblStyle w:val="AtosStyle1"/>
        <w:tblW w:w="9921" w:type="dxa"/>
        <w:tblLayout w:type="fixed"/>
        <w:tblCellMar>
          <w:bottom w:w="29" w:type="dxa"/>
        </w:tblCellMar>
        <w:tblLook w:val="01A0" w:firstRow="1" w:lastRow="0" w:firstColumn="1" w:lastColumn="1" w:noHBand="0" w:noVBand="0"/>
      </w:tblPr>
      <w:tblGrid>
        <w:gridCol w:w="2156"/>
        <w:gridCol w:w="1941"/>
        <w:gridCol w:w="1941"/>
        <w:gridCol w:w="1941"/>
        <w:gridCol w:w="1942"/>
      </w:tblGrid>
      <w:tr w:rsidR="00BD56F8" w14:paraId="58AECFE9" w14:textId="77777777" w:rsidTr="0012155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6" w:type="dxa"/>
            <w:tcBorders>
              <w:bottom w:val="single" w:sz="12" w:space="0" w:color="A6A6A6" w:themeColor="background1" w:themeShade="A6"/>
            </w:tcBorders>
          </w:tcPr>
          <w:p w14:paraId="1D944135" w14:textId="77777777" w:rsidR="00BD56F8" w:rsidRPr="009559AA" w:rsidRDefault="00940BB2" w:rsidP="00A03A35">
            <w:pPr>
              <w:keepNext/>
              <w:keepLines/>
              <w:rPr>
                <w:rFonts w:ascii="Verdana" w:hAnsi="Verdana"/>
                <w:noProof/>
                <w:color w:val="0066A1"/>
                <w:sz w:val="18"/>
                <w:szCs w:val="18"/>
              </w:rPr>
            </w:pPr>
            <w:r>
              <w:rPr>
                <w:rFonts w:ascii="Verdana" w:hAnsi="Verdana"/>
                <w:noProof/>
                <w:color w:val="0066A1"/>
                <w:sz w:val="18"/>
                <w:szCs w:val="18"/>
              </w:rPr>
              <w:t>Start - End</w:t>
            </w:r>
          </w:p>
        </w:tc>
        <w:tc>
          <w:tcPr>
            <w:cnfStyle w:val="000010000000" w:firstRow="0" w:lastRow="0" w:firstColumn="0" w:lastColumn="0" w:oddVBand="1" w:evenVBand="0" w:oddHBand="0" w:evenHBand="0" w:firstRowFirstColumn="0" w:firstRowLastColumn="0" w:lastRowFirstColumn="0" w:lastRowLastColumn="0"/>
            <w:tcW w:w="1941" w:type="dxa"/>
            <w:tcBorders>
              <w:bottom w:val="single" w:sz="12" w:space="0" w:color="A6A6A6" w:themeColor="background1" w:themeShade="A6"/>
            </w:tcBorders>
          </w:tcPr>
          <w:p w14:paraId="5B964447" w14:textId="77777777" w:rsidR="00BD56F8" w:rsidRPr="009559AA" w:rsidRDefault="00E62F86" w:rsidP="00BE07BA">
            <w:pPr>
              <w:keepNext/>
              <w:keepLines/>
              <w:rPr>
                <w:rFonts w:ascii="Verdana" w:hAnsi="Verdana"/>
                <w:noProof/>
                <w:color w:val="0066A1"/>
                <w:sz w:val="18"/>
                <w:szCs w:val="18"/>
              </w:rPr>
            </w:pPr>
            <w:r w:rsidRPr="009559AA">
              <w:rPr>
                <w:rFonts w:ascii="Verdana" w:hAnsi="Verdana"/>
                <w:noProof/>
                <w:color w:val="0066A1"/>
                <w:sz w:val="18"/>
                <w:szCs w:val="18"/>
              </w:rPr>
              <w:t>Name</w:t>
            </w:r>
          </w:p>
        </w:tc>
        <w:tc>
          <w:tcPr>
            <w:cnfStyle w:val="000001000000" w:firstRow="0" w:lastRow="0" w:firstColumn="0" w:lastColumn="0" w:oddVBand="0" w:evenVBand="1" w:oddHBand="0" w:evenHBand="0" w:firstRowFirstColumn="0" w:firstRowLastColumn="0" w:lastRowFirstColumn="0" w:lastRowLastColumn="0"/>
            <w:tcW w:w="1941" w:type="dxa"/>
            <w:tcBorders>
              <w:bottom w:val="single" w:sz="12" w:space="0" w:color="A6A6A6" w:themeColor="background1" w:themeShade="A6"/>
            </w:tcBorders>
          </w:tcPr>
          <w:p w14:paraId="2EC63036" w14:textId="77777777" w:rsidR="00BD56F8" w:rsidRPr="009559AA" w:rsidRDefault="00E62F86" w:rsidP="00BE07BA">
            <w:pPr>
              <w:keepNext/>
              <w:keepLines/>
              <w:rPr>
                <w:rFonts w:ascii="Verdana" w:hAnsi="Verdana"/>
                <w:color w:val="829DC7"/>
                <w:sz w:val="18"/>
                <w:szCs w:val="18"/>
              </w:rPr>
            </w:pPr>
            <w:r w:rsidRPr="009559AA">
              <w:rPr>
                <w:rFonts w:ascii="Verdana" w:hAnsi="Verdana"/>
                <w:noProof/>
                <w:color w:val="0066A1"/>
                <w:sz w:val="18"/>
                <w:szCs w:val="18"/>
              </w:rPr>
              <w:t>Institute</w:t>
            </w:r>
          </w:p>
        </w:tc>
        <w:tc>
          <w:tcPr>
            <w:cnfStyle w:val="000010000000" w:firstRow="0" w:lastRow="0" w:firstColumn="0" w:lastColumn="0" w:oddVBand="1" w:evenVBand="0" w:oddHBand="0" w:evenHBand="0" w:firstRowFirstColumn="0" w:firstRowLastColumn="0" w:lastRowFirstColumn="0" w:lastRowLastColumn="0"/>
            <w:tcW w:w="1941" w:type="dxa"/>
            <w:tcBorders>
              <w:bottom w:val="single" w:sz="12" w:space="0" w:color="A6A6A6" w:themeColor="background1" w:themeShade="A6"/>
            </w:tcBorders>
          </w:tcPr>
          <w:p w14:paraId="043447FC" w14:textId="77777777" w:rsidR="00BD56F8" w:rsidRPr="009559AA" w:rsidRDefault="00BD56F8" w:rsidP="00BE07BA">
            <w:pPr>
              <w:keepNext/>
              <w:keepLines/>
              <w:rPr>
                <w:rFonts w:ascii="Verdana" w:hAnsi="Verdana"/>
                <w:color w:val="829DC7"/>
                <w:sz w:val="18"/>
                <w:szCs w:val="18"/>
              </w:rPr>
            </w:pPr>
            <w:r w:rsidRPr="001E1B65">
              <w:rPr>
                <w:rFonts w:ascii="Verdana" w:hAnsi="Verdana"/>
                <w:noProof/>
                <w:color w:val="0066A1"/>
                <w:sz w:val="18"/>
                <w:szCs w:val="18"/>
              </w:rPr>
              <w:t>Degree</w:t>
            </w:r>
          </w:p>
        </w:tc>
        <w:tc>
          <w:tcPr>
            <w:cnfStyle w:val="000100000000" w:firstRow="0" w:lastRow="0" w:firstColumn="0" w:lastColumn="1" w:oddVBand="0" w:evenVBand="0" w:oddHBand="0" w:evenHBand="0" w:firstRowFirstColumn="0" w:firstRowLastColumn="0" w:lastRowFirstColumn="0" w:lastRowLastColumn="0"/>
            <w:tcW w:w="1942" w:type="dxa"/>
            <w:tcBorders>
              <w:bottom w:val="single" w:sz="12" w:space="0" w:color="A6A6A6" w:themeColor="background1" w:themeShade="A6"/>
            </w:tcBorders>
          </w:tcPr>
          <w:p w14:paraId="64BA4325" w14:textId="77777777" w:rsidR="00BD56F8" w:rsidRPr="009559AA" w:rsidRDefault="00BD56F8" w:rsidP="00BE07BA">
            <w:pPr>
              <w:keepNext/>
              <w:keepLines/>
              <w:rPr>
                <w:rFonts w:ascii="Verdana" w:hAnsi="Verdana"/>
                <w:color w:val="829DC7"/>
                <w:sz w:val="18"/>
                <w:szCs w:val="18"/>
              </w:rPr>
            </w:pPr>
            <w:r w:rsidRPr="001E1B65">
              <w:rPr>
                <w:rFonts w:ascii="Verdana" w:hAnsi="Verdana"/>
                <w:noProof/>
                <w:color w:val="0066A1"/>
                <w:sz w:val="18"/>
                <w:szCs w:val="18"/>
              </w:rPr>
              <w:t>Country</w:t>
            </w:r>
          </w:p>
        </w:tc>
      </w:tr>
      <w:tr w:rsidR="00D34B73" w14:paraId="768293BE" w14:textId="77777777" w:rsidTr="0012155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6" w:type="dxa"/>
          </w:tcPr>
          <w:p w14:paraId="456B05F2" w14:textId="3E7120A8" w:rsidR="00D34B73" w:rsidRPr="009559AA" w:rsidRDefault="00D34B73" w:rsidP="00D34B73">
            <w:pPr>
              <w:keepNext/>
              <w:keepLines/>
              <w:rPr>
                <w:rFonts w:ascii="Verdana" w:hAnsi="Verdana"/>
                <w:noProof/>
                <w:color w:val="0066A1"/>
                <w:sz w:val="17"/>
                <w:szCs w:val="17"/>
              </w:rPr>
            </w:pPr>
            <w:r>
              <w:rPr>
                <w:rFonts w:ascii="Verdana" w:hAnsi="Verdana"/>
                <w:noProof/>
                <w:sz w:val="17"/>
                <w:szCs w:val="17"/>
              </w:rPr>
              <w:t xml:space="preserve">July </w:t>
            </w:r>
            <w:r w:rsidR="00DC6D2E">
              <w:rPr>
                <w:rFonts w:ascii="Verdana" w:hAnsi="Verdana"/>
                <w:noProof/>
                <w:sz w:val="17"/>
                <w:szCs w:val="17"/>
              </w:rPr>
              <w:t>1996</w:t>
            </w:r>
            <w:r>
              <w:rPr>
                <w:rFonts w:ascii="Verdana" w:hAnsi="Verdana"/>
                <w:noProof/>
                <w:sz w:val="17"/>
                <w:szCs w:val="17"/>
              </w:rPr>
              <w:t xml:space="preserve"> </w:t>
            </w:r>
            <w:r w:rsidRPr="009559AA">
              <w:rPr>
                <w:rFonts w:ascii="Verdana" w:hAnsi="Verdana"/>
                <w:noProof/>
                <w:sz w:val="17"/>
                <w:szCs w:val="17"/>
              </w:rPr>
              <w:t>–</w:t>
            </w:r>
            <w:r>
              <w:rPr>
                <w:rFonts w:ascii="Verdana" w:hAnsi="Verdana"/>
                <w:noProof/>
                <w:sz w:val="17"/>
                <w:szCs w:val="17"/>
              </w:rPr>
              <w:t xml:space="preserve"> Apr 20</w:t>
            </w:r>
            <w:r w:rsidR="00DC6D2E">
              <w:rPr>
                <w:rFonts w:ascii="Verdana" w:hAnsi="Verdana"/>
                <w:noProof/>
                <w:sz w:val="17"/>
                <w:szCs w:val="17"/>
              </w:rPr>
              <w:t>00</w:t>
            </w:r>
          </w:p>
        </w:tc>
        <w:tc>
          <w:tcPr>
            <w:cnfStyle w:val="000010000000" w:firstRow="0" w:lastRow="0" w:firstColumn="0" w:lastColumn="0" w:oddVBand="1" w:evenVBand="0" w:oddHBand="0" w:evenHBand="0" w:firstRowFirstColumn="0" w:firstRowLastColumn="0" w:lastRowFirstColumn="0" w:lastRowLastColumn="0"/>
            <w:tcW w:w="1941" w:type="dxa"/>
          </w:tcPr>
          <w:p w14:paraId="35CFE8C3" w14:textId="04C6B02B" w:rsidR="00D34B73" w:rsidRPr="009559AA" w:rsidRDefault="00DC6D2E" w:rsidP="00D34B73">
            <w:pPr>
              <w:keepNext/>
              <w:keepLines/>
              <w:rPr>
                <w:rFonts w:ascii="Verdana" w:hAnsi="Verdana"/>
                <w:noProof/>
                <w:color w:val="0066A1"/>
                <w:sz w:val="17"/>
                <w:szCs w:val="17"/>
              </w:rPr>
            </w:pPr>
            <w:r>
              <w:rPr>
                <w:rFonts w:ascii="Verdana" w:hAnsi="Verdana"/>
                <w:noProof/>
                <w:sz w:val="17"/>
                <w:szCs w:val="17"/>
              </w:rPr>
              <w:t>BE</w:t>
            </w:r>
          </w:p>
        </w:tc>
        <w:tc>
          <w:tcPr>
            <w:cnfStyle w:val="000001000000" w:firstRow="0" w:lastRow="0" w:firstColumn="0" w:lastColumn="0" w:oddVBand="0" w:evenVBand="1" w:oddHBand="0" w:evenHBand="0" w:firstRowFirstColumn="0" w:firstRowLastColumn="0" w:lastRowFirstColumn="0" w:lastRowLastColumn="0"/>
            <w:tcW w:w="1941" w:type="dxa"/>
          </w:tcPr>
          <w:p w14:paraId="04213E23" w14:textId="0D599BFF" w:rsidR="00D34B73" w:rsidRPr="009559AA" w:rsidRDefault="00DC6D2E" w:rsidP="00D34B73">
            <w:pPr>
              <w:keepNext/>
              <w:keepLines/>
              <w:rPr>
                <w:rFonts w:ascii="Verdana" w:hAnsi="Verdana"/>
                <w:noProof/>
                <w:color w:val="0066A1"/>
                <w:sz w:val="17"/>
                <w:szCs w:val="17"/>
              </w:rPr>
            </w:pPr>
            <w:r>
              <w:rPr>
                <w:rFonts w:ascii="Verdana" w:hAnsi="Verdana"/>
                <w:noProof/>
                <w:sz w:val="17"/>
                <w:szCs w:val="17"/>
              </w:rPr>
              <w:t>Madras University</w:t>
            </w:r>
          </w:p>
        </w:tc>
        <w:tc>
          <w:tcPr>
            <w:cnfStyle w:val="000010000000" w:firstRow="0" w:lastRow="0" w:firstColumn="0" w:lastColumn="0" w:oddVBand="1" w:evenVBand="0" w:oddHBand="0" w:evenHBand="0" w:firstRowFirstColumn="0" w:firstRowLastColumn="0" w:lastRowFirstColumn="0" w:lastRowLastColumn="0"/>
            <w:tcW w:w="1941" w:type="dxa"/>
          </w:tcPr>
          <w:p w14:paraId="0A596829" w14:textId="2B981816" w:rsidR="00D34B73" w:rsidRPr="009559AA" w:rsidRDefault="00DC6D2E" w:rsidP="00D34B73">
            <w:pPr>
              <w:keepNext/>
              <w:keepLines/>
              <w:rPr>
                <w:rFonts w:ascii="Verdana" w:hAnsi="Verdana"/>
                <w:noProof/>
                <w:color w:val="0066A1"/>
                <w:sz w:val="17"/>
                <w:szCs w:val="17"/>
              </w:rPr>
            </w:pPr>
            <w:r>
              <w:rPr>
                <w:rFonts w:ascii="Verdana" w:hAnsi="Verdana"/>
                <w:noProof/>
                <w:sz w:val="17"/>
                <w:szCs w:val="17"/>
              </w:rPr>
              <w:t>BE</w:t>
            </w:r>
          </w:p>
        </w:tc>
        <w:tc>
          <w:tcPr>
            <w:cnfStyle w:val="000100000000" w:firstRow="0" w:lastRow="0" w:firstColumn="0" w:lastColumn="1" w:oddVBand="0" w:evenVBand="0" w:oddHBand="0" w:evenHBand="0" w:firstRowFirstColumn="0" w:firstRowLastColumn="0" w:lastRowFirstColumn="0" w:lastRowLastColumn="0"/>
            <w:tcW w:w="1942" w:type="dxa"/>
          </w:tcPr>
          <w:p w14:paraId="22FD9D27" w14:textId="77777777" w:rsidR="00D34B73" w:rsidRPr="009559AA" w:rsidRDefault="00D34B73" w:rsidP="00D34B73">
            <w:pPr>
              <w:keepNext/>
              <w:keepLines/>
              <w:rPr>
                <w:rFonts w:ascii="Verdana" w:hAnsi="Verdana"/>
                <w:noProof/>
                <w:color w:val="0066A1"/>
                <w:sz w:val="17"/>
                <w:szCs w:val="17"/>
              </w:rPr>
            </w:pPr>
            <w:r>
              <w:rPr>
                <w:rFonts w:ascii="Verdana" w:hAnsi="Verdana"/>
                <w:noProof/>
                <w:sz w:val="17"/>
                <w:szCs w:val="17"/>
              </w:rPr>
              <w:t>India</w:t>
            </w:r>
          </w:p>
        </w:tc>
      </w:tr>
      <w:tr w:rsidR="00D34B73" w14:paraId="434C0822" w14:textId="77777777" w:rsidTr="0012155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56" w:type="dxa"/>
          </w:tcPr>
          <w:p w14:paraId="0A6AD12B" w14:textId="77777777" w:rsidR="00D34B73" w:rsidRPr="009559AA" w:rsidRDefault="00D34B73" w:rsidP="00D34B73">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Pr>
          <w:p w14:paraId="3EE71CE3" w14:textId="77777777" w:rsidR="00D34B73" w:rsidRPr="009559AA" w:rsidRDefault="00D34B73" w:rsidP="00D34B73">
            <w:pPr>
              <w:keepNext/>
              <w:keepLines/>
              <w:rPr>
                <w:rFonts w:ascii="Verdana" w:hAnsi="Verdana"/>
                <w:noProof/>
                <w:color w:val="0066A1"/>
                <w:sz w:val="17"/>
                <w:szCs w:val="17"/>
              </w:rPr>
            </w:pPr>
          </w:p>
        </w:tc>
      </w:tr>
    </w:tbl>
    <w:p w14:paraId="43A09AF9" w14:textId="7EC9ADAD" w:rsidR="00A20FFF" w:rsidRPr="00A20FFF" w:rsidRDefault="00A20FFF" w:rsidP="00A20FFF">
      <w:pPr>
        <w:tabs>
          <w:tab w:val="left" w:pos="180"/>
        </w:tabs>
        <w:rPr>
          <w:rFonts w:ascii="Verdana" w:hAnsi="Verdana"/>
          <w:b/>
          <w:noProof/>
          <w:color w:val="0066A1"/>
          <w:sz w:val="22"/>
          <w:szCs w:val="22"/>
        </w:rPr>
      </w:pPr>
      <w:bookmarkStart w:id="0" w:name="BMSkills"/>
      <w:r w:rsidRPr="00A20FFF">
        <w:rPr>
          <w:rFonts w:ascii="Verdana" w:hAnsi="Verdana"/>
          <w:b/>
          <w:noProof/>
          <w:color w:val="0066A1"/>
          <w:sz w:val="22"/>
          <w:szCs w:val="22"/>
        </w:rPr>
        <w:t>Certification:</w:t>
      </w:r>
    </w:p>
    <w:p w14:paraId="65C05E19" w14:textId="77777777" w:rsidR="00935C30" w:rsidRPr="00A20FFF" w:rsidRDefault="00935C30" w:rsidP="00935C30">
      <w:pPr>
        <w:pStyle w:val="ListParagraph"/>
        <w:numPr>
          <w:ilvl w:val="0"/>
          <w:numId w:val="41"/>
        </w:numPr>
        <w:tabs>
          <w:tab w:val="left" w:pos="180"/>
        </w:tabs>
        <w:spacing w:after="200"/>
        <w:ind w:left="0" w:firstLine="0"/>
        <w:rPr>
          <w:rFonts w:ascii="Verdana" w:hAnsi="Verdana" w:cs="Tahoma"/>
          <w:bCs/>
          <w:sz w:val="17"/>
          <w:szCs w:val="17"/>
          <w:bdr w:val="none" w:sz="0" w:space="0" w:color="auto" w:frame="1"/>
        </w:rPr>
      </w:pPr>
      <w:r w:rsidRPr="00A20FFF">
        <w:rPr>
          <w:rFonts w:ascii="Verdana" w:hAnsi="Verdana" w:cs="Tahoma"/>
          <w:bCs/>
          <w:sz w:val="17"/>
          <w:szCs w:val="17"/>
          <w:bdr w:val="none" w:sz="0" w:space="0" w:color="auto" w:frame="1"/>
        </w:rPr>
        <w:t>SAP Certified – C_TADM70_74 SAP Certified Technology Associate - OS/DB Migration for SAP NetWeaver 7.4</w:t>
      </w:r>
    </w:p>
    <w:p w14:paraId="1FE6D0FB" w14:textId="77777777" w:rsidR="00935C30" w:rsidRDefault="00935C30" w:rsidP="00935C30">
      <w:pPr>
        <w:pStyle w:val="ListParagraph"/>
        <w:numPr>
          <w:ilvl w:val="0"/>
          <w:numId w:val="41"/>
        </w:numPr>
        <w:tabs>
          <w:tab w:val="left" w:pos="180"/>
        </w:tabs>
        <w:spacing w:after="200"/>
        <w:ind w:left="0" w:firstLine="0"/>
        <w:rPr>
          <w:rFonts w:ascii="Verdana" w:hAnsi="Verdana" w:cs="Tahoma"/>
          <w:bCs/>
          <w:sz w:val="17"/>
          <w:szCs w:val="17"/>
          <w:bdr w:val="none" w:sz="0" w:space="0" w:color="auto" w:frame="1"/>
        </w:rPr>
      </w:pPr>
      <w:r w:rsidRPr="00A20FFF">
        <w:rPr>
          <w:rFonts w:ascii="Verdana" w:hAnsi="Verdana" w:cs="Tahoma"/>
          <w:bCs/>
          <w:sz w:val="17"/>
          <w:szCs w:val="17"/>
          <w:bdr w:val="none" w:sz="0" w:space="0" w:color="auto" w:frame="1"/>
        </w:rPr>
        <w:t>SAP Certified – C_HANATEC_1</w:t>
      </w:r>
      <w:r>
        <w:rPr>
          <w:rFonts w:ascii="Verdana" w:hAnsi="Verdana" w:cs="Tahoma"/>
          <w:bCs/>
          <w:sz w:val="17"/>
          <w:szCs w:val="17"/>
          <w:bdr w:val="none" w:sz="0" w:space="0" w:color="auto" w:frame="1"/>
        </w:rPr>
        <w:t>7</w:t>
      </w:r>
      <w:r w:rsidRPr="00A20FFF">
        <w:rPr>
          <w:rFonts w:ascii="Verdana" w:hAnsi="Verdana" w:cs="Tahoma"/>
          <w:bCs/>
          <w:sz w:val="17"/>
          <w:szCs w:val="17"/>
          <w:bdr w:val="none" w:sz="0" w:space="0" w:color="auto" w:frame="1"/>
        </w:rPr>
        <w:t xml:space="preserve"> SAP Certified Technology Associate - SAP HANA (</w:t>
      </w:r>
      <w:r>
        <w:rPr>
          <w:rFonts w:ascii="Verdana" w:hAnsi="Verdana" w:cs="Tahoma"/>
          <w:bCs/>
          <w:sz w:val="17"/>
          <w:szCs w:val="17"/>
          <w:bdr w:val="none" w:sz="0" w:space="0" w:color="auto" w:frame="1"/>
        </w:rPr>
        <w:t>2.0 SP05</w:t>
      </w:r>
      <w:r w:rsidRPr="00A20FFF">
        <w:rPr>
          <w:rFonts w:ascii="Verdana" w:hAnsi="Verdana" w:cs="Tahoma"/>
          <w:bCs/>
          <w:sz w:val="17"/>
          <w:szCs w:val="17"/>
          <w:bdr w:val="none" w:sz="0" w:space="0" w:color="auto" w:frame="1"/>
        </w:rPr>
        <w:t>)</w:t>
      </w:r>
    </w:p>
    <w:p w14:paraId="74EBF63C" w14:textId="77777777" w:rsidR="00935C30" w:rsidRDefault="00935C30" w:rsidP="00935C30">
      <w:pPr>
        <w:pStyle w:val="ListParagraph"/>
        <w:numPr>
          <w:ilvl w:val="0"/>
          <w:numId w:val="41"/>
        </w:numPr>
        <w:tabs>
          <w:tab w:val="left" w:pos="180"/>
        </w:tabs>
        <w:spacing w:after="200"/>
        <w:ind w:left="0" w:firstLine="0"/>
        <w:rPr>
          <w:rFonts w:ascii="Verdana" w:hAnsi="Verdana" w:cs="Tahoma"/>
          <w:bCs/>
          <w:sz w:val="17"/>
          <w:szCs w:val="17"/>
          <w:bdr w:val="none" w:sz="0" w:space="0" w:color="auto" w:frame="1"/>
        </w:rPr>
      </w:pPr>
      <w:r w:rsidRPr="00761F8D">
        <w:rPr>
          <w:rFonts w:ascii="Verdana" w:hAnsi="Verdana" w:cs="Tahoma"/>
          <w:bCs/>
          <w:sz w:val="17"/>
          <w:szCs w:val="17"/>
          <w:bdr w:val="none" w:sz="0" w:space="0" w:color="auto" w:frame="1"/>
        </w:rPr>
        <w:t>SAP Certified Technology Specialist - SAP S/4HANA Conversion and SAP System Upgrade 2020</w:t>
      </w:r>
    </w:p>
    <w:p w14:paraId="1B525FD3" w14:textId="77777777" w:rsidR="00935C30" w:rsidRDefault="00935C30" w:rsidP="00935C30">
      <w:pPr>
        <w:pStyle w:val="ListParagraph"/>
        <w:numPr>
          <w:ilvl w:val="0"/>
          <w:numId w:val="41"/>
        </w:numPr>
        <w:tabs>
          <w:tab w:val="left" w:pos="180"/>
        </w:tabs>
        <w:spacing w:after="200"/>
        <w:ind w:left="0" w:firstLine="0"/>
        <w:rPr>
          <w:rFonts w:ascii="Verdana" w:hAnsi="Verdana" w:cs="Tahoma"/>
          <w:bCs/>
          <w:sz w:val="17"/>
          <w:szCs w:val="17"/>
          <w:bdr w:val="none" w:sz="0" w:space="0" w:color="auto" w:frame="1"/>
        </w:rPr>
      </w:pPr>
      <w:r w:rsidRPr="00DE772E">
        <w:rPr>
          <w:rFonts w:ascii="Verdana" w:hAnsi="Verdana" w:cs="Tahoma"/>
          <w:bCs/>
          <w:sz w:val="17"/>
          <w:szCs w:val="17"/>
          <w:bdr w:val="none" w:sz="0" w:space="0" w:color="auto" w:frame="1"/>
        </w:rPr>
        <w:t>SAP Certified Technology Associate - SAP Sol</w:t>
      </w:r>
      <w:r>
        <w:rPr>
          <w:rFonts w:ascii="Verdana" w:hAnsi="Verdana" w:cs="Tahoma"/>
          <w:bCs/>
          <w:sz w:val="17"/>
          <w:szCs w:val="17"/>
          <w:bdr w:val="none" w:sz="0" w:space="0" w:color="auto" w:frame="1"/>
        </w:rPr>
        <w:t>man</w:t>
      </w:r>
      <w:r w:rsidRPr="00DE772E">
        <w:rPr>
          <w:rFonts w:ascii="Verdana" w:hAnsi="Verdana" w:cs="Tahoma"/>
          <w:bCs/>
          <w:sz w:val="17"/>
          <w:szCs w:val="17"/>
          <w:bdr w:val="none" w:sz="0" w:space="0" w:color="auto" w:frame="1"/>
        </w:rPr>
        <w:t xml:space="preserve"> - Mandatory and Managed System Configuration (7.2 SPS10)</w:t>
      </w:r>
    </w:p>
    <w:p w14:paraId="4232D73A" w14:textId="77777777" w:rsidR="00935C30" w:rsidRPr="00A20FFF" w:rsidRDefault="00935C30" w:rsidP="00935C30">
      <w:pPr>
        <w:pStyle w:val="ListParagraph"/>
        <w:numPr>
          <w:ilvl w:val="0"/>
          <w:numId w:val="41"/>
        </w:numPr>
        <w:tabs>
          <w:tab w:val="left" w:pos="180"/>
        </w:tabs>
        <w:spacing w:after="200"/>
        <w:ind w:left="0" w:firstLine="0"/>
        <w:rPr>
          <w:rFonts w:ascii="Verdana" w:hAnsi="Verdana" w:cs="Tahoma"/>
          <w:bCs/>
          <w:sz w:val="17"/>
          <w:szCs w:val="17"/>
          <w:bdr w:val="none" w:sz="0" w:space="0" w:color="auto" w:frame="1"/>
        </w:rPr>
      </w:pPr>
      <w:r w:rsidRPr="00EE71C2">
        <w:rPr>
          <w:rFonts w:ascii="Verdana" w:hAnsi="Verdana" w:cs="Tahoma"/>
          <w:bCs/>
          <w:sz w:val="17"/>
          <w:szCs w:val="17"/>
          <w:bdr w:val="none" w:sz="0" w:space="0" w:color="auto" w:frame="1"/>
        </w:rPr>
        <w:t>SAP Certified Technology Associate - SAP Fiori System Administration</w:t>
      </w:r>
      <w:r>
        <w:rPr>
          <w:rFonts w:ascii="Verdana" w:hAnsi="Verdana" w:cs="Tahoma"/>
          <w:bCs/>
          <w:sz w:val="17"/>
          <w:szCs w:val="17"/>
          <w:bdr w:val="none" w:sz="0" w:space="0" w:color="auto" w:frame="1"/>
        </w:rPr>
        <w:t xml:space="preserve"> (</w:t>
      </w:r>
      <w:r w:rsidRPr="00EE71C2">
        <w:rPr>
          <w:rFonts w:ascii="Verdana" w:hAnsi="Verdana" w:cs="Tahoma"/>
          <w:bCs/>
          <w:sz w:val="17"/>
          <w:szCs w:val="17"/>
          <w:bdr w:val="none" w:sz="0" w:space="0" w:color="auto" w:frame="1"/>
        </w:rPr>
        <w:t>C_FIOAD_2020</w:t>
      </w:r>
      <w:r>
        <w:rPr>
          <w:rFonts w:ascii="Verdana" w:hAnsi="Verdana" w:cs="Tahoma"/>
          <w:bCs/>
          <w:sz w:val="17"/>
          <w:szCs w:val="17"/>
          <w:bdr w:val="none" w:sz="0" w:space="0" w:color="auto" w:frame="1"/>
        </w:rPr>
        <w:t>)</w:t>
      </w:r>
    </w:p>
    <w:p w14:paraId="3377A10A" w14:textId="77777777" w:rsidR="00935C30" w:rsidRDefault="00935C30" w:rsidP="00935C30">
      <w:pPr>
        <w:keepNext/>
        <w:keepLines/>
        <w:rPr>
          <w:rFonts w:ascii="Verdana" w:hAnsi="Verdana"/>
          <w:b/>
          <w:noProof/>
          <w:color w:val="0066A1"/>
          <w:sz w:val="22"/>
          <w:szCs w:val="22"/>
        </w:rPr>
      </w:pPr>
      <w:r w:rsidRPr="00265A64">
        <w:rPr>
          <w:rFonts w:ascii="Verdana" w:hAnsi="Verdana"/>
          <w:b/>
          <w:noProof/>
          <w:color w:val="0066A1"/>
          <w:sz w:val="22"/>
          <w:szCs w:val="22"/>
        </w:rPr>
        <w:t>Training and Certification:</w:t>
      </w:r>
    </w:p>
    <w:p w14:paraId="0F69D5BA" w14:textId="77777777" w:rsidR="00935C30" w:rsidRPr="005F5010" w:rsidRDefault="00935C30" w:rsidP="00935C30">
      <w:pPr>
        <w:pStyle w:val="ListParagraph"/>
        <w:keepNext/>
        <w:keepLines/>
        <w:numPr>
          <w:ilvl w:val="0"/>
          <w:numId w:val="41"/>
        </w:numPr>
        <w:rPr>
          <w:rFonts w:ascii="Verdana" w:hAnsi="Verdana" w:cs="Tahoma"/>
          <w:bCs/>
          <w:sz w:val="17"/>
          <w:szCs w:val="17"/>
          <w:bdr w:val="none" w:sz="0" w:space="0" w:color="auto" w:frame="1"/>
        </w:rPr>
      </w:pPr>
      <w:r w:rsidRPr="005F5010">
        <w:rPr>
          <w:rFonts w:ascii="Verdana" w:hAnsi="Verdana" w:cs="Tahoma"/>
          <w:bCs/>
          <w:sz w:val="17"/>
          <w:szCs w:val="17"/>
          <w:bdr w:val="none" w:sz="0" w:space="0" w:color="auto" w:frame="1"/>
        </w:rPr>
        <w:t>Amazon Web Services Training and Certification: AWS Partner: SAP on AWS (Technical)</w:t>
      </w:r>
    </w:p>
    <w:p w14:paraId="6A38F2EB" w14:textId="77777777" w:rsidR="00935C30" w:rsidRPr="005F5010" w:rsidRDefault="00935C30" w:rsidP="00935C30">
      <w:pPr>
        <w:pStyle w:val="ListParagraph"/>
        <w:keepNext/>
        <w:keepLines/>
        <w:numPr>
          <w:ilvl w:val="0"/>
          <w:numId w:val="41"/>
        </w:numPr>
        <w:rPr>
          <w:rFonts w:ascii="Verdana" w:hAnsi="Verdana" w:cs="Tahoma"/>
          <w:bCs/>
          <w:sz w:val="17"/>
          <w:szCs w:val="17"/>
          <w:bdr w:val="none" w:sz="0" w:space="0" w:color="auto" w:frame="1"/>
        </w:rPr>
        <w:sectPr w:rsidR="00935C30" w:rsidRPr="005F5010" w:rsidSect="00935C30">
          <w:headerReference w:type="even" r:id="rId9"/>
          <w:headerReference w:type="default" r:id="rId10"/>
          <w:footerReference w:type="even" r:id="rId11"/>
          <w:footerReference w:type="default" r:id="rId12"/>
          <w:headerReference w:type="first" r:id="rId13"/>
          <w:footerReference w:type="first" r:id="rId14"/>
          <w:footnotePr>
            <w:numFmt w:val="chicago"/>
          </w:footnotePr>
          <w:type w:val="continuous"/>
          <w:pgSz w:w="11907" w:h="16840" w:code="9"/>
          <w:pgMar w:top="1490" w:right="1134" w:bottom="1418" w:left="992" w:header="567" w:footer="709" w:gutter="0"/>
          <w:cols w:sep="1" w:space="284"/>
          <w:docGrid w:linePitch="360"/>
        </w:sectPr>
      </w:pPr>
      <w:r w:rsidRPr="005F5010">
        <w:rPr>
          <w:rFonts w:ascii="Verdana" w:hAnsi="Verdana" w:cs="Tahoma"/>
          <w:bCs/>
          <w:sz w:val="17"/>
          <w:szCs w:val="17"/>
          <w:bdr w:val="none" w:sz="0" w:space="0" w:color="auto" w:frame="1"/>
        </w:rPr>
        <w:t>New Data Protection Training (including GDPR) A9S0015578</w:t>
      </w:r>
    </w:p>
    <w:p w14:paraId="555B493E" w14:textId="77777777" w:rsidR="00427030" w:rsidRPr="00596BF0" w:rsidRDefault="00427030" w:rsidP="00BE07BA">
      <w:pPr>
        <w:keepNext/>
        <w:keepLines/>
        <w:rPr>
          <w:rFonts w:ascii="Verdana" w:hAnsi="Verdana"/>
          <w:b/>
          <w:noProof/>
          <w:color w:val="0066A1"/>
          <w:sz w:val="22"/>
          <w:szCs w:val="22"/>
        </w:rPr>
      </w:pPr>
      <w:r w:rsidRPr="00596BF0">
        <w:rPr>
          <w:rFonts w:ascii="Verdana" w:hAnsi="Verdana"/>
          <w:b/>
          <w:noProof/>
          <w:color w:val="0066A1"/>
          <w:sz w:val="22"/>
          <w:szCs w:val="22"/>
        </w:rPr>
        <w:lastRenderedPageBreak/>
        <w:t>Skills &amp; Competencies</w:t>
      </w:r>
    </w:p>
    <w:p w14:paraId="2A15B4AE" w14:textId="77777777" w:rsidR="00427030" w:rsidRDefault="00427030" w:rsidP="00BE07BA">
      <w:pPr>
        <w:keepNext/>
        <w:keepLines/>
        <w:rPr>
          <w:rFonts w:ascii="Verdana" w:hAnsi="Verdana"/>
          <w:b/>
          <w:noProof/>
          <w:color w:val="0066A1"/>
          <w:sz w:val="22"/>
          <w:szCs w:val="22"/>
        </w:rPr>
      </w:pPr>
      <w:bookmarkStart w:id="1" w:name="BMSkillsCompleet"/>
      <w:bookmarkEnd w:id="0"/>
    </w:p>
    <w:tbl>
      <w:tblPr>
        <w:tblStyle w:val="AtosStyle"/>
        <w:tblW w:w="9862" w:type="dxa"/>
        <w:tblLayout w:type="fixed"/>
        <w:tblCellMar>
          <w:left w:w="29" w:type="dxa"/>
          <w:right w:w="29" w:type="dxa"/>
        </w:tblCellMar>
        <w:tblLook w:val="01A0" w:firstRow="1" w:lastRow="0" w:firstColumn="1" w:lastColumn="1" w:noHBand="0" w:noVBand="0"/>
      </w:tblPr>
      <w:tblGrid>
        <w:gridCol w:w="4026"/>
        <w:gridCol w:w="1039"/>
        <w:gridCol w:w="1197"/>
        <w:gridCol w:w="1252"/>
        <w:gridCol w:w="1073"/>
        <w:gridCol w:w="1275"/>
      </w:tblGrid>
      <w:tr w:rsidR="00DA060D" w:rsidRPr="00427030" w14:paraId="14203965" w14:textId="77777777" w:rsidTr="00DA163F">
        <w:trPr>
          <w:cnfStyle w:val="100000000000" w:firstRow="1" w:lastRow="0" w:firstColumn="0" w:lastColumn="0" w:oddVBand="0" w:evenVBand="0" w:oddHBand="0" w:evenHBand="0" w:firstRowFirstColumn="0" w:firstRowLastColumn="0" w:lastRowFirstColumn="0" w:lastRowLastColumn="0"/>
          <w:cantSplit/>
          <w:trHeight w:val="428"/>
        </w:trPr>
        <w:tc>
          <w:tcPr>
            <w:cnfStyle w:val="001000000000" w:firstRow="0" w:lastRow="0" w:firstColumn="1" w:lastColumn="0" w:oddVBand="0" w:evenVBand="0" w:oddHBand="0" w:evenHBand="0" w:firstRowFirstColumn="0" w:firstRowLastColumn="0" w:lastRowFirstColumn="0" w:lastRowLastColumn="0"/>
            <w:tcW w:w="4026" w:type="dxa"/>
            <w:tcBorders>
              <w:top w:val="single" w:sz="4" w:space="0" w:color="auto"/>
              <w:left w:val="single" w:sz="4" w:space="0" w:color="auto"/>
              <w:bottom w:val="single" w:sz="4" w:space="0" w:color="auto"/>
              <w:right w:val="single" w:sz="4" w:space="0" w:color="auto"/>
            </w:tcBorders>
          </w:tcPr>
          <w:p w14:paraId="1DC132EE" w14:textId="77777777" w:rsidR="00A06AF6" w:rsidRPr="009559AA" w:rsidRDefault="006C1229" w:rsidP="00BE07BA">
            <w:pPr>
              <w:keepNext/>
              <w:keepLines/>
              <w:rPr>
                <w:rFonts w:ascii="Verdana" w:hAnsi="Verdana"/>
                <w:noProof/>
                <w:color w:val="0066A1"/>
                <w:sz w:val="18"/>
                <w:szCs w:val="18"/>
              </w:rPr>
            </w:pPr>
            <w:r w:rsidRPr="009559AA">
              <w:rPr>
                <w:rFonts w:ascii="Verdana" w:hAnsi="Verdana"/>
                <w:noProof/>
                <w:color w:val="0066A1"/>
                <w:sz w:val="18"/>
                <w:szCs w:val="18"/>
              </w:rPr>
              <w:t>Skills</w:t>
            </w:r>
          </w:p>
        </w:tc>
        <w:tc>
          <w:tcPr>
            <w:cnfStyle w:val="000010000000" w:firstRow="0" w:lastRow="0" w:firstColumn="0" w:lastColumn="0" w:oddVBand="1" w:evenVBand="0" w:oddHBand="0" w:evenHBand="0" w:firstRowFirstColumn="0" w:firstRowLastColumn="0" w:lastRowFirstColumn="0" w:lastRowLastColumn="0"/>
            <w:tcW w:w="2236" w:type="dxa"/>
            <w:gridSpan w:val="2"/>
            <w:tcBorders>
              <w:top w:val="single" w:sz="4" w:space="0" w:color="auto"/>
              <w:left w:val="single" w:sz="4" w:space="0" w:color="auto"/>
              <w:bottom w:val="single" w:sz="4" w:space="0" w:color="auto"/>
              <w:right w:val="single" w:sz="4" w:space="0" w:color="auto"/>
            </w:tcBorders>
          </w:tcPr>
          <w:p w14:paraId="17CBA563" w14:textId="77777777" w:rsidR="00A06AF6" w:rsidRPr="009559AA" w:rsidRDefault="006C1229" w:rsidP="00BE07BA">
            <w:pPr>
              <w:keepNext/>
              <w:keepLines/>
              <w:rPr>
                <w:rFonts w:ascii="Verdana" w:hAnsi="Verdana"/>
                <w:noProof/>
                <w:color w:val="0066A1"/>
                <w:sz w:val="18"/>
                <w:szCs w:val="18"/>
              </w:rPr>
            </w:pPr>
            <w:r w:rsidRPr="009559AA">
              <w:rPr>
                <w:rFonts w:ascii="Verdana" w:hAnsi="Verdana"/>
                <w:noProof/>
                <w:color w:val="0066A1"/>
                <w:sz w:val="18"/>
                <w:szCs w:val="18"/>
              </w:rPr>
              <w:t>Proficiency</w:t>
            </w:r>
          </w:p>
        </w:tc>
        <w:tc>
          <w:tcPr>
            <w:cnfStyle w:val="000001000000" w:firstRow="0" w:lastRow="0" w:firstColumn="0" w:lastColumn="0" w:oddVBand="0" w:evenVBand="1" w:oddHBand="0" w:evenHBand="0" w:firstRowFirstColumn="0" w:firstRowLastColumn="0" w:lastRowFirstColumn="0" w:lastRowLastColumn="0"/>
            <w:tcW w:w="1252" w:type="dxa"/>
            <w:tcBorders>
              <w:top w:val="single" w:sz="4" w:space="0" w:color="auto"/>
              <w:left w:val="single" w:sz="4" w:space="0" w:color="auto"/>
              <w:bottom w:val="single" w:sz="4" w:space="0" w:color="auto"/>
              <w:right w:val="single" w:sz="4" w:space="0" w:color="auto"/>
            </w:tcBorders>
          </w:tcPr>
          <w:p w14:paraId="7A948108" w14:textId="77777777" w:rsidR="00A06AF6" w:rsidRPr="009559AA" w:rsidRDefault="006C1229" w:rsidP="00DE26AC">
            <w:pPr>
              <w:keepNext/>
              <w:keepLines/>
              <w:jc w:val="center"/>
              <w:rPr>
                <w:rFonts w:ascii="Verdana" w:hAnsi="Verdana"/>
                <w:noProof/>
                <w:color w:val="0066A1"/>
                <w:sz w:val="18"/>
                <w:szCs w:val="18"/>
              </w:rPr>
            </w:pPr>
            <w:r w:rsidRPr="009559AA">
              <w:rPr>
                <w:rFonts w:ascii="Verdana" w:hAnsi="Verdana"/>
                <w:noProof/>
                <w:color w:val="0066A1"/>
                <w:sz w:val="18"/>
                <w:szCs w:val="18"/>
              </w:rPr>
              <w:t>Years Exper.</w:t>
            </w:r>
          </w:p>
        </w:tc>
        <w:tc>
          <w:tcPr>
            <w:cnfStyle w:val="000010000000" w:firstRow="0" w:lastRow="0" w:firstColumn="0" w:lastColumn="0" w:oddVBand="1" w:evenVBand="0" w:oddHBand="0" w:evenHBand="0" w:firstRowFirstColumn="0" w:firstRowLastColumn="0" w:lastRowFirstColumn="0" w:lastRowLastColumn="0"/>
            <w:tcW w:w="1073" w:type="dxa"/>
            <w:tcBorders>
              <w:top w:val="single" w:sz="4" w:space="0" w:color="auto"/>
              <w:left w:val="single" w:sz="4" w:space="0" w:color="auto"/>
              <w:bottom w:val="single" w:sz="4" w:space="0" w:color="auto"/>
              <w:right w:val="single" w:sz="4" w:space="0" w:color="auto"/>
            </w:tcBorders>
          </w:tcPr>
          <w:p w14:paraId="2E270758" w14:textId="77777777" w:rsidR="00A06AF6" w:rsidRPr="009559AA" w:rsidRDefault="006C1229" w:rsidP="00DE26AC">
            <w:pPr>
              <w:keepNext/>
              <w:keepLines/>
              <w:jc w:val="center"/>
              <w:rPr>
                <w:rFonts w:ascii="Verdana" w:hAnsi="Verdana"/>
                <w:noProof/>
                <w:sz w:val="18"/>
                <w:szCs w:val="18"/>
              </w:rPr>
            </w:pPr>
            <w:r w:rsidRPr="009559AA">
              <w:rPr>
                <w:rFonts w:ascii="Verdana" w:hAnsi="Verdana"/>
                <w:noProof/>
                <w:color w:val="0066A1"/>
                <w:sz w:val="18"/>
                <w:szCs w:val="18"/>
              </w:rPr>
              <w:t>Last Year Used</w:t>
            </w:r>
          </w:p>
        </w:tc>
        <w:tc>
          <w:tcPr>
            <w:cnfStyle w:val="000100000000" w:firstRow="0" w:lastRow="0" w:firstColumn="0" w:lastColumn="1" w:oddVBand="0" w:evenVBand="0" w:oddHBand="0" w:evenHBand="0" w:firstRowFirstColumn="0" w:firstRowLastColumn="0" w:lastRowFirstColumn="0" w:lastRowLastColumn="0"/>
            <w:tcW w:w="1275" w:type="dxa"/>
            <w:tcBorders>
              <w:top w:val="single" w:sz="4" w:space="0" w:color="auto"/>
              <w:left w:val="single" w:sz="4" w:space="0" w:color="auto"/>
              <w:bottom w:val="single" w:sz="4" w:space="0" w:color="auto"/>
              <w:right w:val="single" w:sz="4" w:space="0" w:color="auto"/>
            </w:tcBorders>
          </w:tcPr>
          <w:p w14:paraId="2A518320" w14:textId="77777777" w:rsidR="00A06AF6" w:rsidRPr="009559AA" w:rsidRDefault="006C1229" w:rsidP="00DE26AC">
            <w:pPr>
              <w:keepNext/>
              <w:keepLines/>
              <w:jc w:val="center"/>
              <w:rPr>
                <w:rFonts w:ascii="Verdana" w:hAnsi="Verdana"/>
                <w:noProof/>
                <w:color w:val="0066A1"/>
                <w:sz w:val="18"/>
                <w:szCs w:val="18"/>
              </w:rPr>
            </w:pPr>
            <w:r w:rsidRPr="009559AA">
              <w:rPr>
                <w:rFonts w:ascii="Verdana" w:hAnsi="Verdana"/>
                <w:noProof/>
                <w:color w:val="0066A1"/>
                <w:sz w:val="18"/>
                <w:szCs w:val="18"/>
              </w:rPr>
              <w:t>Primary Skill</w:t>
            </w:r>
          </w:p>
        </w:tc>
      </w:tr>
      <w:tr w:rsidR="00355578" w:rsidRPr="00427030" w14:paraId="5B99D988" w14:textId="77777777" w:rsidTr="00DA163F">
        <w:trPr>
          <w:cnfStyle w:val="000000100000" w:firstRow="0" w:lastRow="0" w:firstColumn="0" w:lastColumn="0" w:oddVBand="0" w:evenVBand="0" w:oddHBand="1" w:evenHBand="0"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top w:val="single" w:sz="4" w:space="0" w:color="auto"/>
              <w:left w:val="single" w:sz="4" w:space="0" w:color="auto"/>
            </w:tcBorders>
          </w:tcPr>
          <w:p w14:paraId="33469835" w14:textId="33349D57" w:rsidR="00355578" w:rsidRPr="009E46B8" w:rsidRDefault="00B2110D" w:rsidP="00DA060D">
            <w:pPr>
              <w:keepNext/>
              <w:keepLines/>
              <w:rPr>
                <w:rFonts w:ascii="Verdana" w:hAnsi="Verdana"/>
                <w:noProof/>
                <w:sz w:val="17"/>
                <w:szCs w:val="17"/>
              </w:rPr>
            </w:pPr>
            <w:r>
              <w:rPr>
                <w:rFonts w:ascii="Verdana" w:hAnsi="Verdana"/>
                <w:noProof/>
                <w:sz w:val="17"/>
                <w:szCs w:val="17"/>
              </w:rPr>
              <w:t>S</w:t>
            </w:r>
            <w:r w:rsidR="00CC7C53">
              <w:rPr>
                <w:rFonts w:ascii="Verdana" w:hAnsi="Verdana"/>
                <w:noProof/>
                <w:sz w:val="17"/>
                <w:szCs w:val="17"/>
              </w:rPr>
              <w:t xml:space="preserve">AP </w:t>
            </w:r>
            <w:r w:rsidR="00A05C68">
              <w:rPr>
                <w:rFonts w:ascii="Verdana" w:hAnsi="Verdana"/>
                <w:noProof/>
                <w:sz w:val="17"/>
                <w:szCs w:val="17"/>
              </w:rPr>
              <w:t>Basis</w:t>
            </w:r>
            <w:r w:rsidR="00B9778E">
              <w:rPr>
                <w:rFonts w:ascii="Verdana" w:hAnsi="Verdana"/>
                <w:noProof/>
                <w:sz w:val="17"/>
                <w:szCs w:val="17"/>
              </w:rPr>
              <w:t xml:space="preserve"> Administration</w:t>
            </w:r>
          </w:p>
        </w:tc>
        <w:tc>
          <w:tcPr>
            <w:cnfStyle w:val="000010000000" w:firstRow="0" w:lastRow="0" w:firstColumn="0" w:lastColumn="0" w:oddVBand="1" w:evenVBand="0" w:oddHBand="0" w:evenHBand="0" w:firstRowFirstColumn="0" w:firstRowLastColumn="0" w:lastRowFirstColumn="0" w:lastRowLastColumn="0"/>
            <w:tcW w:w="2236" w:type="dxa"/>
            <w:gridSpan w:val="2"/>
            <w:tcBorders>
              <w:top w:val="single" w:sz="4" w:space="0" w:color="auto"/>
            </w:tcBorders>
          </w:tcPr>
          <w:p w14:paraId="3649EBCB" w14:textId="77777777" w:rsidR="00355578" w:rsidRPr="009559AA" w:rsidRDefault="000216E9" w:rsidP="00DA060D">
            <w:pPr>
              <w:keepNext/>
              <w:keepLines/>
              <w:rPr>
                <w:rFonts w:ascii="Verdana" w:hAnsi="Verdana"/>
                <w:noProof/>
                <w:color w:val="0066A1"/>
                <w:sz w:val="17"/>
                <w:szCs w:val="17"/>
              </w:rPr>
            </w:pPr>
            <w:r>
              <w:rPr>
                <w:rFonts w:ascii="Verdana" w:hAnsi="Verdana"/>
                <w:noProof/>
                <w:color w:val="0066A1"/>
                <w:sz w:val="17"/>
                <w:szCs w:val="17"/>
              </w:rPr>
              <w:t>Expert</w:t>
            </w:r>
          </w:p>
        </w:tc>
        <w:tc>
          <w:tcPr>
            <w:cnfStyle w:val="000001000000" w:firstRow="0" w:lastRow="0" w:firstColumn="0" w:lastColumn="0" w:oddVBand="0" w:evenVBand="1" w:oddHBand="0" w:evenHBand="0" w:firstRowFirstColumn="0" w:firstRowLastColumn="0" w:lastRowFirstColumn="0" w:lastRowLastColumn="0"/>
            <w:tcW w:w="1252" w:type="dxa"/>
            <w:tcBorders>
              <w:top w:val="single" w:sz="4" w:space="0" w:color="auto"/>
            </w:tcBorders>
          </w:tcPr>
          <w:p w14:paraId="4CE7899C" w14:textId="7C35AF26" w:rsidR="00355578" w:rsidRPr="009559AA" w:rsidRDefault="00012032" w:rsidP="00DE26AC">
            <w:pPr>
              <w:keepNext/>
              <w:keepLines/>
              <w:jc w:val="center"/>
              <w:rPr>
                <w:rFonts w:ascii="Verdana" w:hAnsi="Verdana"/>
                <w:noProof/>
                <w:color w:val="0066A1"/>
                <w:sz w:val="17"/>
                <w:szCs w:val="17"/>
              </w:rPr>
            </w:pPr>
            <w:r>
              <w:rPr>
                <w:rFonts w:ascii="Verdana" w:hAnsi="Verdana"/>
                <w:noProof/>
                <w:color w:val="0066A1"/>
                <w:sz w:val="17"/>
                <w:szCs w:val="17"/>
              </w:rPr>
              <w:t>1</w:t>
            </w:r>
            <w:r w:rsidR="005208C5">
              <w:rPr>
                <w:rFonts w:ascii="Verdana" w:hAnsi="Verdana"/>
                <w:noProof/>
                <w:color w:val="0066A1"/>
                <w:sz w:val="17"/>
                <w:szCs w:val="17"/>
              </w:rPr>
              <w:t>7</w:t>
            </w:r>
          </w:p>
        </w:tc>
        <w:tc>
          <w:tcPr>
            <w:cnfStyle w:val="000010000000" w:firstRow="0" w:lastRow="0" w:firstColumn="0" w:lastColumn="0" w:oddVBand="1" w:evenVBand="0" w:oddHBand="0" w:evenHBand="0" w:firstRowFirstColumn="0" w:firstRowLastColumn="0" w:lastRowFirstColumn="0" w:lastRowLastColumn="0"/>
            <w:tcW w:w="1073" w:type="dxa"/>
            <w:tcBorders>
              <w:top w:val="single" w:sz="4" w:space="0" w:color="auto"/>
            </w:tcBorders>
          </w:tcPr>
          <w:p w14:paraId="69970EB8" w14:textId="5339988B" w:rsidR="00355578" w:rsidRPr="009559AA" w:rsidRDefault="00D33F59" w:rsidP="00D33F59">
            <w:pPr>
              <w:keepNext/>
              <w:keepLines/>
              <w:jc w:val="center"/>
              <w:rPr>
                <w:rFonts w:ascii="Verdana" w:hAnsi="Verdana"/>
                <w:noProof/>
                <w:color w:val="0066A1"/>
                <w:sz w:val="17"/>
                <w:szCs w:val="17"/>
              </w:rPr>
            </w:pPr>
            <w:r>
              <w:rPr>
                <w:rFonts w:ascii="Verdana" w:hAnsi="Verdana"/>
                <w:noProof/>
                <w:color w:val="0066A1"/>
                <w:sz w:val="17"/>
                <w:szCs w:val="17"/>
              </w:rPr>
              <w:t>202</w:t>
            </w:r>
            <w:r w:rsidR="00F37B0B">
              <w:rPr>
                <w:rFonts w:ascii="Verdana" w:hAnsi="Verdana"/>
                <w:noProof/>
                <w:color w:val="0066A1"/>
                <w:sz w:val="17"/>
                <w:szCs w:val="17"/>
              </w:rPr>
              <w:t>4</w:t>
            </w:r>
          </w:p>
        </w:tc>
        <w:tc>
          <w:tcPr>
            <w:cnfStyle w:val="000100000000" w:firstRow="0" w:lastRow="0" w:firstColumn="0" w:lastColumn="1" w:oddVBand="0" w:evenVBand="0" w:oddHBand="0" w:evenHBand="0" w:firstRowFirstColumn="0" w:firstRowLastColumn="0" w:lastRowFirstColumn="0" w:lastRowLastColumn="0"/>
            <w:tcW w:w="1275" w:type="dxa"/>
            <w:tcBorders>
              <w:top w:val="single" w:sz="4" w:space="0" w:color="auto"/>
              <w:right w:val="single" w:sz="4" w:space="0" w:color="auto"/>
            </w:tcBorders>
          </w:tcPr>
          <w:p w14:paraId="631C9C02" w14:textId="307658D9" w:rsidR="00355578" w:rsidRPr="009559AA" w:rsidRDefault="00B9778E" w:rsidP="00401721">
            <w:pPr>
              <w:keepNext/>
              <w:keepLines/>
              <w:rPr>
                <w:rFonts w:ascii="Verdana" w:hAnsi="Verdana"/>
                <w:noProof/>
                <w:color w:val="0066A1"/>
                <w:sz w:val="17"/>
                <w:szCs w:val="17"/>
              </w:rPr>
            </w:pPr>
            <w:r>
              <w:rPr>
                <w:rFonts w:ascii="Verdana" w:hAnsi="Verdana"/>
                <w:noProof/>
                <w:color w:val="0066A1"/>
                <w:sz w:val="17"/>
                <w:szCs w:val="17"/>
              </w:rPr>
              <w:t>SAP</w:t>
            </w:r>
            <w:r w:rsidR="00E96CB2">
              <w:rPr>
                <w:rFonts w:ascii="Verdana" w:hAnsi="Verdana"/>
                <w:noProof/>
                <w:color w:val="0066A1"/>
                <w:sz w:val="17"/>
                <w:szCs w:val="17"/>
              </w:rPr>
              <w:t xml:space="preserve"> </w:t>
            </w:r>
            <w:r>
              <w:rPr>
                <w:rFonts w:ascii="Verdana" w:hAnsi="Verdana"/>
                <w:noProof/>
                <w:color w:val="0066A1"/>
                <w:sz w:val="17"/>
                <w:szCs w:val="17"/>
              </w:rPr>
              <w:t>Basis</w:t>
            </w:r>
          </w:p>
        </w:tc>
      </w:tr>
      <w:tr w:rsidR="00637F09" w:rsidRPr="00427030" w14:paraId="19591C81" w14:textId="77777777" w:rsidTr="00DA163F">
        <w:trPr>
          <w:cnfStyle w:val="000000010000" w:firstRow="0" w:lastRow="0" w:firstColumn="0" w:lastColumn="0" w:oddVBand="0" w:evenVBand="0" w:oddHBand="0" w:evenHBand="1" w:firstRowFirstColumn="0" w:firstRowLastColumn="0" w:lastRowFirstColumn="0" w:lastRowLastColumn="0"/>
          <w:cantSplit/>
          <w:trHeight w:val="191"/>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712E3724" w14:textId="45157FA1" w:rsidR="00637F09" w:rsidRDefault="00C450E0" w:rsidP="00637F09">
            <w:pPr>
              <w:keepNext/>
              <w:keepLines/>
              <w:rPr>
                <w:rFonts w:ascii="Verdana" w:hAnsi="Verdana"/>
                <w:noProof/>
                <w:sz w:val="17"/>
                <w:szCs w:val="17"/>
              </w:rPr>
            </w:pPr>
            <w:r>
              <w:rPr>
                <w:rFonts w:ascii="Verdana" w:hAnsi="Verdana"/>
                <w:noProof/>
                <w:sz w:val="17"/>
                <w:szCs w:val="17"/>
              </w:rPr>
              <w:t>HANA Administration</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15064FCD" w14:textId="3A138B5E" w:rsidR="00637F09" w:rsidRDefault="00C450E0" w:rsidP="00637F09">
            <w:pPr>
              <w:keepNext/>
              <w:keepLines/>
              <w:rPr>
                <w:rFonts w:ascii="Verdana" w:hAnsi="Verdana"/>
                <w:noProof/>
                <w:color w:val="0066A1"/>
                <w:sz w:val="17"/>
                <w:szCs w:val="17"/>
              </w:rPr>
            </w:pPr>
            <w:r>
              <w:rPr>
                <w:rFonts w:ascii="Verdana" w:hAnsi="Verdana"/>
                <w:noProof/>
                <w:color w:val="0066A1"/>
                <w:sz w:val="17"/>
                <w:szCs w:val="17"/>
              </w:rPr>
              <w:t>Expert</w:t>
            </w:r>
          </w:p>
        </w:tc>
        <w:tc>
          <w:tcPr>
            <w:cnfStyle w:val="000001000000" w:firstRow="0" w:lastRow="0" w:firstColumn="0" w:lastColumn="0" w:oddVBand="0" w:evenVBand="1" w:oddHBand="0" w:evenHBand="0" w:firstRowFirstColumn="0" w:firstRowLastColumn="0" w:lastRowFirstColumn="0" w:lastRowLastColumn="0"/>
            <w:tcW w:w="1252" w:type="dxa"/>
          </w:tcPr>
          <w:p w14:paraId="2E30185B" w14:textId="7CCDABE3" w:rsidR="00637F09" w:rsidRDefault="00A92213" w:rsidP="00637F09">
            <w:pPr>
              <w:keepNext/>
              <w:keepLines/>
              <w:jc w:val="center"/>
              <w:rPr>
                <w:rFonts w:ascii="Verdana" w:hAnsi="Verdana"/>
                <w:noProof/>
                <w:color w:val="0066A1"/>
                <w:sz w:val="17"/>
                <w:szCs w:val="17"/>
              </w:rPr>
            </w:pPr>
            <w:r>
              <w:rPr>
                <w:rFonts w:ascii="Verdana" w:hAnsi="Verdana"/>
                <w:noProof/>
                <w:color w:val="0066A1"/>
                <w:sz w:val="17"/>
                <w:szCs w:val="17"/>
              </w:rPr>
              <w:t>6</w:t>
            </w:r>
          </w:p>
        </w:tc>
        <w:tc>
          <w:tcPr>
            <w:cnfStyle w:val="000010000000" w:firstRow="0" w:lastRow="0" w:firstColumn="0" w:lastColumn="0" w:oddVBand="1" w:evenVBand="0" w:oddHBand="0" w:evenHBand="0" w:firstRowFirstColumn="0" w:firstRowLastColumn="0" w:lastRowFirstColumn="0" w:lastRowLastColumn="0"/>
            <w:tcW w:w="1073" w:type="dxa"/>
          </w:tcPr>
          <w:p w14:paraId="06232D55" w14:textId="77777777" w:rsidR="00637F09" w:rsidRDefault="00637F09"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0E8EDA4B" w14:textId="77777777" w:rsidR="00637F09" w:rsidRDefault="00637F09" w:rsidP="00637F09">
            <w:pPr>
              <w:keepNext/>
              <w:keepLines/>
              <w:jc w:val="center"/>
              <w:rPr>
                <w:rFonts w:ascii="Verdana" w:hAnsi="Verdana"/>
                <w:noProof/>
                <w:color w:val="0066A1"/>
                <w:sz w:val="17"/>
                <w:szCs w:val="17"/>
              </w:rPr>
            </w:pPr>
          </w:p>
        </w:tc>
      </w:tr>
      <w:tr w:rsidR="00637F09" w:rsidRPr="00427030" w14:paraId="40CD36C5" w14:textId="77777777" w:rsidTr="00DA163F">
        <w:trPr>
          <w:cnfStyle w:val="000000100000" w:firstRow="0" w:lastRow="0" w:firstColumn="0" w:lastColumn="0" w:oddVBand="0" w:evenVBand="0" w:oddHBand="1" w:evenHBand="0"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383B2A52" w14:textId="431090B7" w:rsidR="00637F09" w:rsidRPr="009E46B8" w:rsidRDefault="00637F09" w:rsidP="00637F09">
            <w:pPr>
              <w:keepNext/>
              <w:keepLines/>
              <w:rPr>
                <w:rFonts w:ascii="Verdana" w:hAnsi="Verdana"/>
                <w:noProof/>
                <w:sz w:val="17"/>
                <w:szCs w:val="17"/>
              </w:rPr>
            </w:pPr>
            <w:r>
              <w:rPr>
                <w:rFonts w:ascii="Verdana" w:hAnsi="Verdana"/>
                <w:noProof/>
                <w:sz w:val="17"/>
                <w:szCs w:val="17"/>
              </w:rPr>
              <w:t>Oracle</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50D3658D" w14:textId="5C7965F0" w:rsidR="00637F09" w:rsidRPr="009559AA" w:rsidRDefault="00637F09" w:rsidP="00637F09">
            <w:pPr>
              <w:keepNext/>
              <w:keepLines/>
              <w:rPr>
                <w:rFonts w:ascii="Verdana" w:hAnsi="Verdana"/>
                <w:noProof/>
                <w:color w:val="0066A1"/>
                <w:sz w:val="17"/>
                <w:szCs w:val="17"/>
              </w:rPr>
            </w:pPr>
            <w:r>
              <w:rPr>
                <w:rFonts w:ascii="Verdana" w:hAnsi="Verdana"/>
                <w:noProof/>
                <w:color w:val="0066A1"/>
                <w:sz w:val="17"/>
                <w:szCs w:val="17"/>
              </w:rPr>
              <w:t>Expert</w:t>
            </w:r>
          </w:p>
        </w:tc>
        <w:tc>
          <w:tcPr>
            <w:cnfStyle w:val="000001000000" w:firstRow="0" w:lastRow="0" w:firstColumn="0" w:lastColumn="0" w:oddVBand="0" w:evenVBand="1" w:oddHBand="0" w:evenHBand="0" w:firstRowFirstColumn="0" w:firstRowLastColumn="0" w:lastRowFirstColumn="0" w:lastRowLastColumn="0"/>
            <w:tcW w:w="1252" w:type="dxa"/>
          </w:tcPr>
          <w:p w14:paraId="58EBC34A" w14:textId="685D40AC" w:rsidR="00637F09" w:rsidRPr="009559AA" w:rsidRDefault="00637F09" w:rsidP="00637F09">
            <w:pPr>
              <w:keepNext/>
              <w:keepLines/>
              <w:jc w:val="center"/>
              <w:rPr>
                <w:rFonts w:ascii="Verdana" w:hAnsi="Verdana"/>
                <w:noProof/>
                <w:color w:val="0066A1"/>
                <w:sz w:val="17"/>
                <w:szCs w:val="17"/>
              </w:rPr>
            </w:pPr>
            <w:r>
              <w:rPr>
                <w:rFonts w:ascii="Verdana" w:hAnsi="Verdana"/>
                <w:noProof/>
                <w:color w:val="0066A1"/>
                <w:sz w:val="17"/>
                <w:szCs w:val="17"/>
              </w:rPr>
              <w:t>9</w:t>
            </w:r>
          </w:p>
        </w:tc>
        <w:tc>
          <w:tcPr>
            <w:cnfStyle w:val="000010000000" w:firstRow="0" w:lastRow="0" w:firstColumn="0" w:lastColumn="0" w:oddVBand="1" w:evenVBand="0" w:oddHBand="0" w:evenHBand="0" w:firstRowFirstColumn="0" w:firstRowLastColumn="0" w:lastRowFirstColumn="0" w:lastRowLastColumn="0"/>
            <w:tcW w:w="1073" w:type="dxa"/>
          </w:tcPr>
          <w:p w14:paraId="67AFCB64" w14:textId="77777777" w:rsidR="00637F09" w:rsidRPr="009559AA" w:rsidRDefault="00637F09"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5E1AAF8A" w14:textId="77777777" w:rsidR="00637F09" w:rsidRPr="009559AA" w:rsidRDefault="00637F09" w:rsidP="00637F09">
            <w:pPr>
              <w:keepNext/>
              <w:keepLines/>
              <w:jc w:val="center"/>
              <w:rPr>
                <w:rFonts w:ascii="Verdana" w:hAnsi="Verdana"/>
                <w:noProof/>
                <w:color w:val="0066A1"/>
                <w:sz w:val="17"/>
                <w:szCs w:val="17"/>
              </w:rPr>
            </w:pPr>
          </w:p>
        </w:tc>
      </w:tr>
      <w:tr w:rsidR="00D34163" w:rsidRPr="00427030" w14:paraId="01047BFA" w14:textId="77777777" w:rsidTr="00DA163F">
        <w:trPr>
          <w:cnfStyle w:val="000000010000" w:firstRow="0" w:lastRow="0" w:firstColumn="0" w:lastColumn="0" w:oddVBand="0" w:evenVBand="0" w:oddHBand="0" w:evenHBand="1"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55B6C5BD" w14:textId="6FD8BD29" w:rsidR="00D34163" w:rsidRDefault="00D34163" w:rsidP="00637F09">
            <w:pPr>
              <w:keepNext/>
              <w:keepLines/>
              <w:rPr>
                <w:rFonts w:ascii="Verdana" w:hAnsi="Verdana"/>
                <w:noProof/>
                <w:sz w:val="17"/>
                <w:szCs w:val="17"/>
              </w:rPr>
            </w:pPr>
            <w:r>
              <w:rPr>
                <w:rFonts w:ascii="Verdana" w:hAnsi="Verdana"/>
                <w:noProof/>
                <w:sz w:val="17"/>
                <w:szCs w:val="17"/>
              </w:rPr>
              <w:t>LAMA</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5FCCBBA0" w14:textId="31D81E18" w:rsidR="00D34163" w:rsidRDefault="00D34163" w:rsidP="00637F09">
            <w:pPr>
              <w:keepNext/>
              <w:keepLines/>
              <w:rPr>
                <w:rFonts w:ascii="Verdana" w:hAnsi="Verdana"/>
                <w:noProof/>
                <w:color w:val="0066A1"/>
                <w:sz w:val="17"/>
                <w:szCs w:val="17"/>
              </w:rPr>
            </w:pPr>
            <w:r>
              <w:rPr>
                <w:rFonts w:ascii="Verdana" w:hAnsi="Verdana"/>
                <w:noProof/>
                <w:color w:val="0066A1"/>
                <w:sz w:val="17"/>
                <w:szCs w:val="17"/>
              </w:rPr>
              <w:t>Expert</w:t>
            </w:r>
          </w:p>
        </w:tc>
        <w:tc>
          <w:tcPr>
            <w:cnfStyle w:val="000001000000" w:firstRow="0" w:lastRow="0" w:firstColumn="0" w:lastColumn="0" w:oddVBand="0" w:evenVBand="1" w:oddHBand="0" w:evenHBand="0" w:firstRowFirstColumn="0" w:firstRowLastColumn="0" w:lastRowFirstColumn="0" w:lastRowLastColumn="0"/>
            <w:tcW w:w="1252" w:type="dxa"/>
          </w:tcPr>
          <w:p w14:paraId="4C46CC68" w14:textId="4B07448D" w:rsidR="00D34163" w:rsidRDefault="00D34163" w:rsidP="00637F09">
            <w:pPr>
              <w:keepNext/>
              <w:keepLines/>
              <w:jc w:val="center"/>
              <w:rPr>
                <w:rFonts w:ascii="Verdana" w:hAnsi="Verdana"/>
                <w:noProof/>
                <w:color w:val="0066A1"/>
                <w:sz w:val="17"/>
                <w:szCs w:val="17"/>
              </w:rPr>
            </w:pPr>
            <w:r>
              <w:rPr>
                <w:rFonts w:ascii="Verdana" w:hAnsi="Verdana"/>
                <w:noProof/>
                <w:color w:val="0066A1"/>
                <w:sz w:val="17"/>
                <w:szCs w:val="17"/>
              </w:rPr>
              <w:t>3</w:t>
            </w:r>
          </w:p>
        </w:tc>
        <w:tc>
          <w:tcPr>
            <w:cnfStyle w:val="000010000000" w:firstRow="0" w:lastRow="0" w:firstColumn="0" w:lastColumn="0" w:oddVBand="1" w:evenVBand="0" w:oddHBand="0" w:evenHBand="0" w:firstRowFirstColumn="0" w:firstRowLastColumn="0" w:lastRowFirstColumn="0" w:lastRowLastColumn="0"/>
            <w:tcW w:w="1073" w:type="dxa"/>
          </w:tcPr>
          <w:p w14:paraId="531C7F1B" w14:textId="77777777" w:rsidR="00D34163" w:rsidRPr="009559AA" w:rsidRDefault="00D34163"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07451A09" w14:textId="77777777" w:rsidR="00D34163" w:rsidRPr="009559AA" w:rsidRDefault="00D34163" w:rsidP="00637F09">
            <w:pPr>
              <w:keepNext/>
              <w:keepLines/>
              <w:jc w:val="center"/>
              <w:rPr>
                <w:rFonts w:ascii="Verdana" w:hAnsi="Verdana"/>
                <w:noProof/>
                <w:color w:val="0066A1"/>
                <w:sz w:val="17"/>
                <w:szCs w:val="17"/>
              </w:rPr>
            </w:pPr>
          </w:p>
        </w:tc>
      </w:tr>
      <w:tr w:rsidR="00637F09" w:rsidRPr="00427030" w14:paraId="627ADDC1" w14:textId="77777777" w:rsidTr="00DA163F">
        <w:trPr>
          <w:cnfStyle w:val="000000100000" w:firstRow="0" w:lastRow="0" w:firstColumn="0" w:lastColumn="0" w:oddVBand="0" w:evenVBand="0" w:oddHBand="1" w:evenHBand="0"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1BBB0427" w14:textId="465E3FA4" w:rsidR="00637F09" w:rsidRPr="009E46B8" w:rsidRDefault="00637F09" w:rsidP="00637F09">
            <w:pPr>
              <w:keepNext/>
              <w:keepLines/>
              <w:rPr>
                <w:rFonts w:ascii="Verdana" w:hAnsi="Verdana"/>
                <w:noProof/>
                <w:sz w:val="17"/>
                <w:szCs w:val="17"/>
              </w:rPr>
            </w:pPr>
            <w:r>
              <w:rPr>
                <w:rFonts w:ascii="Verdana" w:hAnsi="Verdana"/>
                <w:noProof/>
                <w:sz w:val="17"/>
                <w:szCs w:val="17"/>
              </w:rPr>
              <w:t>Sybase</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709B04D0" w14:textId="751DEF23" w:rsidR="00637F09" w:rsidRPr="009559AA" w:rsidRDefault="00637F09" w:rsidP="00637F09">
            <w:pPr>
              <w:keepNext/>
              <w:keepLines/>
              <w:rPr>
                <w:rFonts w:ascii="Verdana" w:hAnsi="Verdana"/>
                <w:noProof/>
                <w:color w:val="0066A1"/>
                <w:sz w:val="17"/>
                <w:szCs w:val="17"/>
              </w:rPr>
            </w:pPr>
            <w:r>
              <w:rPr>
                <w:rFonts w:ascii="Verdana" w:hAnsi="Verdana"/>
                <w:noProof/>
                <w:color w:val="0066A1"/>
                <w:sz w:val="17"/>
                <w:szCs w:val="17"/>
              </w:rPr>
              <w:t>Intermediate</w:t>
            </w:r>
          </w:p>
        </w:tc>
        <w:tc>
          <w:tcPr>
            <w:cnfStyle w:val="000001000000" w:firstRow="0" w:lastRow="0" w:firstColumn="0" w:lastColumn="0" w:oddVBand="0" w:evenVBand="1" w:oddHBand="0" w:evenHBand="0" w:firstRowFirstColumn="0" w:firstRowLastColumn="0" w:lastRowFirstColumn="0" w:lastRowLastColumn="0"/>
            <w:tcW w:w="1252" w:type="dxa"/>
          </w:tcPr>
          <w:p w14:paraId="061485B2" w14:textId="186C069B" w:rsidR="00637F09" w:rsidRPr="009559AA" w:rsidRDefault="00637F09" w:rsidP="00637F09">
            <w:pPr>
              <w:keepNext/>
              <w:keepLines/>
              <w:jc w:val="center"/>
              <w:rPr>
                <w:rFonts w:ascii="Verdana" w:hAnsi="Verdana"/>
                <w:noProof/>
                <w:color w:val="0066A1"/>
                <w:sz w:val="17"/>
                <w:szCs w:val="17"/>
              </w:rPr>
            </w:pPr>
            <w:r>
              <w:rPr>
                <w:rFonts w:ascii="Verdana" w:hAnsi="Verdana"/>
                <w:noProof/>
                <w:color w:val="0066A1"/>
                <w:sz w:val="17"/>
                <w:szCs w:val="17"/>
              </w:rPr>
              <w:t>3</w:t>
            </w:r>
          </w:p>
        </w:tc>
        <w:tc>
          <w:tcPr>
            <w:cnfStyle w:val="000010000000" w:firstRow="0" w:lastRow="0" w:firstColumn="0" w:lastColumn="0" w:oddVBand="1" w:evenVBand="0" w:oddHBand="0" w:evenHBand="0" w:firstRowFirstColumn="0" w:firstRowLastColumn="0" w:lastRowFirstColumn="0" w:lastRowLastColumn="0"/>
            <w:tcW w:w="1073" w:type="dxa"/>
          </w:tcPr>
          <w:p w14:paraId="5C59A0F4" w14:textId="77777777" w:rsidR="00637F09" w:rsidRPr="009559AA" w:rsidRDefault="00637F09"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75809FAE" w14:textId="77777777" w:rsidR="00637F09" w:rsidRPr="009559AA" w:rsidRDefault="00637F09" w:rsidP="00637F09">
            <w:pPr>
              <w:keepNext/>
              <w:keepLines/>
              <w:jc w:val="center"/>
              <w:rPr>
                <w:rFonts w:ascii="Verdana" w:hAnsi="Verdana"/>
                <w:noProof/>
                <w:color w:val="0066A1"/>
                <w:sz w:val="17"/>
                <w:szCs w:val="17"/>
              </w:rPr>
            </w:pPr>
          </w:p>
        </w:tc>
      </w:tr>
      <w:tr w:rsidR="00637F09" w:rsidRPr="00427030" w14:paraId="5B71EAB7" w14:textId="77777777" w:rsidTr="00DA163F">
        <w:trPr>
          <w:cnfStyle w:val="000000010000" w:firstRow="0" w:lastRow="0" w:firstColumn="0" w:lastColumn="0" w:oddVBand="0" w:evenVBand="0" w:oddHBand="0" w:evenHBand="1"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1E9A2595" w14:textId="77777777" w:rsidR="00637F09" w:rsidRPr="009E46B8" w:rsidRDefault="00637F09" w:rsidP="00637F09">
            <w:pPr>
              <w:keepNext/>
              <w:keepLines/>
              <w:rPr>
                <w:rFonts w:ascii="Verdana" w:hAnsi="Verdana"/>
                <w:noProof/>
                <w:sz w:val="17"/>
                <w:szCs w:val="17"/>
              </w:rPr>
            </w:pPr>
            <w:r>
              <w:rPr>
                <w:rFonts w:ascii="Verdana" w:hAnsi="Verdana"/>
                <w:noProof/>
                <w:sz w:val="17"/>
                <w:szCs w:val="17"/>
              </w:rPr>
              <w:t>MS SQL</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1AA09142" w14:textId="77777777" w:rsidR="00637F09" w:rsidRPr="009559AA" w:rsidRDefault="00637F09" w:rsidP="00637F09">
            <w:pPr>
              <w:keepNext/>
              <w:keepLines/>
              <w:rPr>
                <w:rFonts w:ascii="Verdana" w:hAnsi="Verdana"/>
                <w:noProof/>
                <w:color w:val="0066A1"/>
                <w:sz w:val="17"/>
                <w:szCs w:val="17"/>
              </w:rPr>
            </w:pPr>
            <w:r>
              <w:rPr>
                <w:rFonts w:ascii="Verdana" w:hAnsi="Verdana"/>
                <w:noProof/>
                <w:color w:val="0066A1"/>
                <w:sz w:val="17"/>
                <w:szCs w:val="17"/>
              </w:rPr>
              <w:t>Intermediate</w:t>
            </w:r>
          </w:p>
        </w:tc>
        <w:tc>
          <w:tcPr>
            <w:cnfStyle w:val="000001000000" w:firstRow="0" w:lastRow="0" w:firstColumn="0" w:lastColumn="0" w:oddVBand="0" w:evenVBand="1" w:oddHBand="0" w:evenHBand="0" w:firstRowFirstColumn="0" w:firstRowLastColumn="0" w:lastRowFirstColumn="0" w:lastRowLastColumn="0"/>
            <w:tcW w:w="1252" w:type="dxa"/>
          </w:tcPr>
          <w:p w14:paraId="1CF1596F" w14:textId="437E831A" w:rsidR="00637F09" w:rsidRPr="009559AA" w:rsidRDefault="00637F09" w:rsidP="00637F09">
            <w:pPr>
              <w:keepNext/>
              <w:keepLines/>
              <w:jc w:val="center"/>
              <w:rPr>
                <w:rFonts w:ascii="Verdana" w:hAnsi="Verdana"/>
                <w:noProof/>
                <w:color w:val="0066A1"/>
                <w:sz w:val="17"/>
                <w:szCs w:val="17"/>
              </w:rPr>
            </w:pPr>
            <w:r>
              <w:rPr>
                <w:rFonts w:ascii="Verdana" w:hAnsi="Verdana"/>
                <w:noProof/>
                <w:color w:val="0066A1"/>
                <w:sz w:val="17"/>
                <w:szCs w:val="17"/>
              </w:rPr>
              <w:t>3</w:t>
            </w:r>
          </w:p>
        </w:tc>
        <w:tc>
          <w:tcPr>
            <w:cnfStyle w:val="000010000000" w:firstRow="0" w:lastRow="0" w:firstColumn="0" w:lastColumn="0" w:oddVBand="1" w:evenVBand="0" w:oddHBand="0" w:evenHBand="0" w:firstRowFirstColumn="0" w:firstRowLastColumn="0" w:lastRowFirstColumn="0" w:lastRowLastColumn="0"/>
            <w:tcW w:w="1073" w:type="dxa"/>
          </w:tcPr>
          <w:p w14:paraId="7200C399" w14:textId="77777777" w:rsidR="00637F09" w:rsidRPr="009559AA" w:rsidRDefault="00637F09"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225CC157" w14:textId="77777777" w:rsidR="00637F09" w:rsidRPr="009559AA" w:rsidRDefault="00637F09" w:rsidP="00637F09">
            <w:pPr>
              <w:keepNext/>
              <w:keepLines/>
              <w:jc w:val="center"/>
              <w:rPr>
                <w:rFonts w:ascii="Verdana" w:hAnsi="Verdana"/>
                <w:noProof/>
                <w:color w:val="0066A1"/>
                <w:sz w:val="17"/>
                <w:szCs w:val="17"/>
              </w:rPr>
            </w:pPr>
          </w:p>
        </w:tc>
      </w:tr>
      <w:tr w:rsidR="00637F09" w:rsidRPr="00427030" w14:paraId="2671AB2C" w14:textId="77777777" w:rsidTr="00DA163F">
        <w:trPr>
          <w:cnfStyle w:val="000000100000" w:firstRow="0" w:lastRow="0" w:firstColumn="0" w:lastColumn="0" w:oddVBand="0" w:evenVBand="0" w:oddHBand="1" w:evenHBand="0" w:firstRowFirstColumn="0" w:firstRowLastColumn="0" w:lastRowFirstColumn="0" w:lastRowLastColumn="0"/>
          <w:cantSplit/>
          <w:trHeight w:val="202"/>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tcBorders>
          </w:tcPr>
          <w:p w14:paraId="153A5D4F" w14:textId="1587FA90" w:rsidR="00637F09" w:rsidRDefault="00637F09" w:rsidP="00637F09">
            <w:pPr>
              <w:keepNext/>
              <w:keepLines/>
              <w:rPr>
                <w:rFonts w:ascii="Verdana" w:hAnsi="Verdana"/>
                <w:noProof/>
                <w:sz w:val="17"/>
                <w:szCs w:val="17"/>
              </w:rPr>
            </w:pPr>
            <w:r>
              <w:rPr>
                <w:rFonts w:ascii="Verdana" w:hAnsi="Verdana"/>
                <w:noProof/>
                <w:sz w:val="17"/>
                <w:szCs w:val="17"/>
              </w:rPr>
              <w:t>DB2</w:t>
            </w:r>
          </w:p>
        </w:tc>
        <w:tc>
          <w:tcPr>
            <w:cnfStyle w:val="000010000000" w:firstRow="0" w:lastRow="0" w:firstColumn="0" w:lastColumn="0" w:oddVBand="1" w:evenVBand="0" w:oddHBand="0" w:evenHBand="0" w:firstRowFirstColumn="0" w:firstRowLastColumn="0" w:lastRowFirstColumn="0" w:lastRowLastColumn="0"/>
            <w:tcW w:w="2236" w:type="dxa"/>
            <w:gridSpan w:val="2"/>
          </w:tcPr>
          <w:p w14:paraId="7B1A599E" w14:textId="15CE853F" w:rsidR="00637F09" w:rsidRDefault="00637F09" w:rsidP="00637F09">
            <w:pPr>
              <w:keepNext/>
              <w:keepLines/>
              <w:rPr>
                <w:rFonts w:ascii="Verdana" w:hAnsi="Verdana"/>
                <w:noProof/>
                <w:color w:val="0066A1"/>
                <w:sz w:val="17"/>
                <w:szCs w:val="17"/>
              </w:rPr>
            </w:pPr>
            <w:r>
              <w:rPr>
                <w:rFonts w:ascii="Verdana" w:hAnsi="Verdana"/>
                <w:noProof/>
                <w:color w:val="0066A1"/>
                <w:sz w:val="17"/>
                <w:szCs w:val="17"/>
              </w:rPr>
              <w:t>Intermediate</w:t>
            </w:r>
          </w:p>
        </w:tc>
        <w:tc>
          <w:tcPr>
            <w:cnfStyle w:val="000001000000" w:firstRow="0" w:lastRow="0" w:firstColumn="0" w:lastColumn="0" w:oddVBand="0" w:evenVBand="1" w:oddHBand="0" w:evenHBand="0" w:firstRowFirstColumn="0" w:firstRowLastColumn="0" w:lastRowFirstColumn="0" w:lastRowLastColumn="0"/>
            <w:tcW w:w="1252" w:type="dxa"/>
          </w:tcPr>
          <w:p w14:paraId="3CECEBE6" w14:textId="2EDA9103" w:rsidR="00637F09" w:rsidRDefault="00637F09" w:rsidP="00637F09">
            <w:pPr>
              <w:keepNext/>
              <w:keepLines/>
              <w:jc w:val="center"/>
              <w:rPr>
                <w:rFonts w:ascii="Verdana" w:hAnsi="Verdana"/>
                <w:noProof/>
                <w:color w:val="0066A1"/>
                <w:sz w:val="17"/>
                <w:szCs w:val="17"/>
              </w:rPr>
            </w:pPr>
            <w:r>
              <w:rPr>
                <w:rFonts w:ascii="Verdana" w:hAnsi="Verdana"/>
                <w:noProof/>
                <w:color w:val="0066A1"/>
                <w:sz w:val="17"/>
                <w:szCs w:val="17"/>
              </w:rPr>
              <w:t>5</w:t>
            </w:r>
          </w:p>
        </w:tc>
        <w:tc>
          <w:tcPr>
            <w:cnfStyle w:val="000010000000" w:firstRow="0" w:lastRow="0" w:firstColumn="0" w:lastColumn="0" w:oddVBand="1" w:evenVBand="0" w:oddHBand="0" w:evenHBand="0" w:firstRowFirstColumn="0" w:firstRowLastColumn="0" w:lastRowFirstColumn="0" w:lastRowLastColumn="0"/>
            <w:tcW w:w="1073" w:type="dxa"/>
          </w:tcPr>
          <w:p w14:paraId="6822A6CD" w14:textId="77777777" w:rsidR="00637F09" w:rsidRPr="009559AA" w:rsidRDefault="00637F09" w:rsidP="00637F09">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right w:val="single" w:sz="4" w:space="0" w:color="auto"/>
            </w:tcBorders>
          </w:tcPr>
          <w:p w14:paraId="1465F4EC" w14:textId="77777777" w:rsidR="00637F09" w:rsidRPr="009559AA" w:rsidRDefault="00637F09" w:rsidP="00637F09">
            <w:pPr>
              <w:keepNext/>
              <w:keepLines/>
              <w:jc w:val="center"/>
              <w:rPr>
                <w:rFonts w:ascii="Verdana" w:hAnsi="Verdana"/>
                <w:noProof/>
                <w:color w:val="0066A1"/>
                <w:sz w:val="17"/>
                <w:szCs w:val="17"/>
              </w:rPr>
            </w:pPr>
          </w:p>
        </w:tc>
      </w:tr>
      <w:tr w:rsidR="00C450E0" w:rsidRPr="00427030" w14:paraId="3C96DA5E" w14:textId="77777777" w:rsidTr="00DA163F">
        <w:trPr>
          <w:cnfStyle w:val="000000010000" w:firstRow="0" w:lastRow="0" w:firstColumn="0" w:lastColumn="0" w:oddVBand="0" w:evenVBand="0" w:oddHBand="0" w:evenHBand="1" w:firstRowFirstColumn="0" w:firstRowLastColumn="0" w:lastRowFirstColumn="0" w:lastRowLastColumn="0"/>
          <w:cantSplit/>
          <w:trHeight w:val="700"/>
        </w:trPr>
        <w:tc>
          <w:tcPr>
            <w:cnfStyle w:val="001000000000" w:firstRow="0" w:lastRow="0" w:firstColumn="1" w:lastColumn="0" w:oddVBand="0" w:evenVBand="0" w:oddHBand="0" w:evenHBand="0" w:firstRowFirstColumn="0" w:firstRowLastColumn="0" w:lastRowFirstColumn="0" w:lastRowLastColumn="0"/>
            <w:tcW w:w="4026" w:type="dxa"/>
            <w:tcBorders>
              <w:left w:val="single" w:sz="4" w:space="0" w:color="auto"/>
              <w:bottom w:val="single" w:sz="4" w:space="0" w:color="auto"/>
            </w:tcBorders>
          </w:tcPr>
          <w:p w14:paraId="3C464C97" w14:textId="2E87543B" w:rsidR="00C450E0" w:rsidRPr="009E46B8" w:rsidRDefault="00C450E0" w:rsidP="00C450E0">
            <w:pPr>
              <w:keepNext/>
              <w:keepLines/>
              <w:rPr>
                <w:rFonts w:ascii="Verdana" w:hAnsi="Verdana"/>
                <w:noProof/>
                <w:sz w:val="17"/>
                <w:szCs w:val="17"/>
              </w:rPr>
            </w:pPr>
            <w:r>
              <w:rPr>
                <w:rFonts w:ascii="Verdana" w:hAnsi="Verdana"/>
                <w:noProof/>
                <w:sz w:val="17"/>
                <w:szCs w:val="17"/>
              </w:rPr>
              <w:t>SAP Security</w:t>
            </w:r>
          </w:p>
        </w:tc>
        <w:tc>
          <w:tcPr>
            <w:cnfStyle w:val="000010000000" w:firstRow="0" w:lastRow="0" w:firstColumn="0" w:lastColumn="0" w:oddVBand="1" w:evenVBand="0" w:oddHBand="0" w:evenHBand="0" w:firstRowFirstColumn="0" w:firstRowLastColumn="0" w:lastRowFirstColumn="0" w:lastRowLastColumn="0"/>
            <w:tcW w:w="2236" w:type="dxa"/>
            <w:gridSpan w:val="2"/>
            <w:tcBorders>
              <w:bottom w:val="single" w:sz="4" w:space="0" w:color="auto"/>
            </w:tcBorders>
          </w:tcPr>
          <w:p w14:paraId="6FF51C16" w14:textId="19B23681" w:rsidR="00C450E0" w:rsidRPr="009559AA" w:rsidRDefault="00C450E0" w:rsidP="00C450E0">
            <w:pPr>
              <w:keepNext/>
              <w:keepLines/>
              <w:rPr>
                <w:rFonts w:ascii="Verdana" w:hAnsi="Verdana"/>
                <w:noProof/>
                <w:color w:val="0066A1"/>
                <w:sz w:val="17"/>
                <w:szCs w:val="17"/>
              </w:rPr>
            </w:pPr>
            <w:r>
              <w:rPr>
                <w:rFonts w:ascii="Verdana" w:hAnsi="Verdana"/>
                <w:noProof/>
                <w:color w:val="0066A1"/>
                <w:sz w:val="17"/>
                <w:szCs w:val="17"/>
              </w:rPr>
              <w:t>Intermediate</w:t>
            </w:r>
          </w:p>
        </w:tc>
        <w:tc>
          <w:tcPr>
            <w:cnfStyle w:val="000001000000" w:firstRow="0" w:lastRow="0" w:firstColumn="0" w:lastColumn="0" w:oddVBand="0" w:evenVBand="1" w:oddHBand="0" w:evenHBand="0" w:firstRowFirstColumn="0" w:firstRowLastColumn="0" w:lastRowFirstColumn="0" w:lastRowLastColumn="0"/>
            <w:tcW w:w="1252" w:type="dxa"/>
            <w:tcBorders>
              <w:bottom w:val="single" w:sz="4" w:space="0" w:color="auto"/>
            </w:tcBorders>
          </w:tcPr>
          <w:p w14:paraId="29437307" w14:textId="5ABD21F7" w:rsidR="00C450E0" w:rsidRPr="009559AA" w:rsidRDefault="00C450E0" w:rsidP="00C450E0">
            <w:pPr>
              <w:keepNext/>
              <w:keepLines/>
              <w:jc w:val="center"/>
              <w:rPr>
                <w:rFonts w:ascii="Verdana" w:hAnsi="Verdana"/>
                <w:noProof/>
                <w:color w:val="0066A1"/>
                <w:sz w:val="17"/>
                <w:szCs w:val="17"/>
              </w:rPr>
            </w:pPr>
            <w:r>
              <w:rPr>
                <w:rFonts w:ascii="Verdana" w:hAnsi="Verdana"/>
                <w:noProof/>
                <w:color w:val="0066A1"/>
                <w:sz w:val="17"/>
                <w:szCs w:val="17"/>
              </w:rPr>
              <w:t>6</w:t>
            </w:r>
          </w:p>
        </w:tc>
        <w:tc>
          <w:tcPr>
            <w:cnfStyle w:val="000010000000" w:firstRow="0" w:lastRow="0" w:firstColumn="0" w:lastColumn="0" w:oddVBand="1" w:evenVBand="0" w:oddHBand="0" w:evenHBand="0" w:firstRowFirstColumn="0" w:firstRowLastColumn="0" w:lastRowFirstColumn="0" w:lastRowLastColumn="0"/>
            <w:tcW w:w="1073" w:type="dxa"/>
            <w:tcBorders>
              <w:bottom w:val="single" w:sz="4" w:space="0" w:color="auto"/>
            </w:tcBorders>
          </w:tcPr>
          <w:p w14:paraId="1BA090E9" w14:textId="77777777" w:rsidR="00C450E0" w:rsidRPr="009559AA" w:rsidRDefault="00C450E0" w:rsidP="00C450E0">
            <w:pPr>
              <w:keepNext/>
              <w:keepLines/>
              <w:jc w:val="center"/>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1275" w:type="dxa"/>
            <w:tcBorders>
              <w:bottom w:val="single" w:sz="4" w:space="0" w:color="auto"/>
              <w:right w:val="single" w:sz="4" w:space="0" w:color="auto"/>
            </w:tcBorders>
          </w:tcPr>
          <w:p w14:paraId="79E40B6A" w14:textId="77777777" w:rsidR="00C450E0" w:rsidRPr="009559AA" w:rsidRDefault="00C450E0" w:rsidP="00C450E0">
            <w:pPr>
              <w:keepNext/>
              <w:keepLines/>
              <w:jc w:val="center"/>
              <w:rPr>
                <w:rFonts w:ascii="Verdana" w:hAnsi="Verdana"/>
                <w:noProof/>
                <w:color w:val="0066A1"/>
                <w:sz w:val="17"/>
                <w:szCs w:val="17"/>
              </w:rPr>
            </w:pPr>
          </w:p>
        </w:tc>
      </w:tr>
      <w:tr w:rsidR="00FC0BE7" w14:paraId="0568F0B1" w14:textId="77777777" w:rsidTr="00DA163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nfStyle w:val="000000100000" w:firstRow="0" w:lastRow="0" w:firstColumn="0" w:lastColumn="0" w:oddVBand="0" w:evenVBand="0" w:oddHBand="1" w:evenHBand="0" w:firstRowFirstColumn="0" w:firstRowLastColumn="0" w:lastRowFirstColumn="0" w:lastRowLastColumn="0"/>
          <w:cantSplit/>
          <w:trHeight w:val="428"/>
        </w:trPr>
        <w:tc>
          <w:tcPr>
            <w:cnfStyle w:val="001000000000" w:firstRow="0" w:lastRow="0" w:firstColumn="1" w:lastColumn="0" w:oddVBand="0" w:evenVBand="0" w:oddHBand="0" w:evenHBand="0" w:firstRowFirstColumn="0" w:firstRowLastColumn="0" w:lastRowFirstColumn="0" w:lastRowLastColumn="0"/>
            <w:tcW w:w="5065" w:type="dxa"/>
            <w:gridSpan w:val="2"/>
            <w:tcBorders>
              <w:top w:val="single" w:sz="4" w:space="0" w:color="auto"/>
              <w:left w:val="single" w:sz="4" w:space="0" w:color="auto"/>
              <w:bottom w:val="single" w:sz="4" w:space="0" w:color="auto"/>
              <w:right w:val="single" w:sz="4" w:space="0" w:color="auto"/>
            </w:tcBorders>
          </w:tcPr>
          <w:p w14:paraId="549E3202" w14:textId="77777777" w:rsidR="00FC0BE7" w:rsidRDefault="00FC0BE7">
            <w:pPr>
              <w:keepNext/>
              <w:keepLines/>
              <w:jc w:val="center"/>
              <w:rPr>
                <w:rFonts w:ascii="Verdana" w:hAnsi="Verdana"/>
                <w:noProof/>
                <w:color w:val="0066A1"/>
                <w:sz w:val="18"/>
                <w:szCs w:val="18"/>
              </w:rPr>
            </w:pPr>
            <w:bookmarkStart w:id="2" w:name="BMLanguagesComplete"/>
            <w:bookmarkEnd w:id="1"/>
            <w:r>
              <w:rPr>
                <w:rFonts w:ascii="Verdana" w:hAnsi="Verdana"/>
                <w:noProof/>
                <w:color w:val="0066A1"/>
                <w:sz w:val="18"/>
                <w:szCs w:val="18"/>
              </w:rPr>
              <w:t>Languages</w:t>
            </w:r>
          </w:p>
          <w:p w14:paraId="53F14A6C" w14:textId="77777777" w:rsidR="00FC0BE7" w:rsidRDefault="00FC0BE7">
            <w:pPr>
              <w:keepNext/>
              <w:keepLines/>
              <w:jc w:val="center"/>
              <w:rPr>
                <w:rFonts w:ascii="Verdana" w:hAnsi="Verdana"/>
                <w:noProof/>
                <w:color w:val="0066A1"/>
                <w:sz w:val="18"/>
                <w:szCs w:val="18"/>
              </w:rPr>
            </w:pPr>
          </w:p>
        </w:tc>
        <w:tc>
          <w:tcPr>
            <w:cnfStyle w:val="000100000000" w:firstRow="0" w:lastRow="0" w:firstColumn="0" w:lastColumn="1" w:oddVBand="0" w:evenVBand="0" w:oddHBand="0" w:evenHBand="0" w:firstRowFirstColumn="0" w:firstRowLastColumn="0" w:lastRowFirstColumn="0" w:lastRowLastColumn="0"/>
            <w:tcW w:w="4797" w:type="dxa"/>
            <w:gridSpan w:val="4"/>
            <w:tcBorders>
              <w:top w:val="single" w:sz="4" w:space="0" w:color="auto"/>
              <w:left w:val="single" w:sz="4" w:space="0" w:color="auto"/>
              <w:bottom w:val="single" w:sz="4" w:space="0" w:color="auto"/>
              <w:right w:val="single" w:sz="4" w:space="0" w:color="auto"/>
            </w:tcBorders>
            <w:hideMark/>
          </w:tcPr>
          <w:p w14:paraId="6AC0E6F3" w14:textId="77777777" w:rsidR="00FC0BE7" w:rsidRDefault="00FC0BE7">
            <w:pPr>
              <w:keepNext/>
              <w:keepLines/>
              <w:jc w:val="center"/>
              <w:rPr>
                <w:rFonts w:ascii="Verdana" w:hAnsi="Verdana"/>
                <w:noProof/>
                <w:color w:val="0066A1"/>
                <w:sz w:val="18"/>
                <w:szCs w:val="18"/>
              </w:rPr>
            </w:pPr>
            <w:r>
              <w:rPr>
                <w:rFonts w:ascii="Verdana" w:hAnsi="Verdana"/>
                <w:noProof/>
                <w:color w:val="0066A1"/>
                <w:sz w:val="18"/>
                <w:szCs w:val="18"/>
              </w:rPr>
              <w:t>Proficiency</w:t>
            </w:r>
          </w:p>
        </w:tc>
      </w:tr>
      <w:tr w:rsidR="00FC0BE7" w14:paraId="6A8929BD" w14:textId="77777777" w:rsidTr="00466C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nfStyle w:val="000000010000" w:firstRow="0" w:lastRow="0" w:firstColumn="0" w:lastColumn="0" w:oddVBand="0" w:evenVBand="0" w:oddHBand="0" w:evenHBand="1" w:firstRowFirstColumn="0" w:firstRowLastColumn="0" w:lastRowFirstColumn="0" w:lastRowLastColumn="0"/>
          <w:cantSplit/>
          <w:trHeight w:val="269"/>
        </w:trPr>
        <w:tc>
          <w:tcPr>
            <w:cnfStyle w:val="001000000000" w:firstRow="0" w:lastRow="0" w:firstColumn="1" w:lastColumn="0" w:oddVBand="0" w:evenVBand="0" w:oddHBand="0" w:evenHBand="0" w:firstRowFirstColumn="0" w:firstRowLastColumn="0" w:lastRowFirstColumn="0" w:lastRowLastColumn="0"/>
            <w:tcW w:w="5065" w:type="dxa"/>
            <w:gridSpan w:val="2"/>
            <w:tcBorders>
              <w:left w:val="single" w:sz="4" w:space="0" w:color="auto"/>
              <w:bottom w:val="single" w:sz="4" w:space="0" w:color="auto"/>
              <w:right w:val="single" w:sz="4" w:space="0" w:color="auto"/>
            </w:tcBorders>
          </w:tcPr>
          <w:p w14:paraId="25E665CF" w14:textId="77777777" w:rsidR="00FC0BE7" w:rsidRDefault="00FC0BE7">
            <w:pPr>
              <w:keepNext/>
              <w:keepLines/>
              <w:rPr>
                <w:rFonts w:ascii="Verdana" w:hAnsi="Verdana"/>
                <w:noProof/>
                <w:sz w:val="17"/>
                <w:szCs w:val="17"/>
              </w:rPr>
            </w:pPr>
            <w:r>
              <w:rPr>
                <w:rFonts w:ascii="Verdana" w:hAnsi="Verdana"/>
                <w:noProof/>
                <w:sz w:val="17"/>
                <w:szCs w:val="17"/>
              </w:rPr>
              <w:t>English</w:t>
            </w:r>
          </w:p>
        </w:tc>
        <w:tc>
          <w:tcPr>
            <w:cnfStyle w:val="000100000000" w:firstRow="0" w:lastRow="0" w:firstColumn="0" w:lastColumn="1" w:oddVBand="0" w:evenVBand="0" w:oddHBand="0" w:evenHBand="0" w:firstRowFirstColumn="0" w:firstRowLastColumn="0" w:lastRowFirstColumn="0" w:lastRowLastColumn="0"/>
            <w:tcW w:w="4797" w:type="dxa"/>
            <w:gridSpan w:val="4"/>
            <w:tcBorders>
              <w:left w:val="single" w:sz="4" w:space="0" w:color="auto"/>
              <w:bottom w:val="single" w:sz="4" w:space="0" w:color="auto"/>
              <w:right w:val="single" w:sz="4" w:space="0" w:color="auto"/>
            </w:tcBorders>
          </w:tcPr>
          <w:p w14:paraId="12DC6FD2" w14:textId="77777777" w:rsidR="00FC0BE7" w:rsidRDefault="00FC0BE7">
            <w:pPr>
              <w:keepNext/>
              <w:keepLines/>
              <w:rPr>
                <w:rFonts w:ascii="Verdana" w:hAnsi="Verdana"/>
                <w:noProof/>
                <w:sz w:val="17"/>
                <w:szCs w:val="17"/>
              </w:rPr>
            </w:pPr>
            <w:r>
              <w:rPr>
                <w:rFonts w:ascii="Verdana" w:hAnsi="Verdana"/>
                <w:noProof/>
                <w:sz w:val="17"/>
                <w:szCs w:val="17"/>
              </w:rPr>
              <w:t>Business Fluent</w:t>
            </w:r>
          </w:p>
          <w:p w14:paraId="2DBA98EB" w14:textId="77777777" w:rsidR="00FC0BE7" w:rsidRDefault="00FC0BE7">
            <w:pPr>
              <w:keepNext/>
              <w:keepLines/>
              <w:rPr>
                <w:rFonts w:ascii="Verdana" w:hAnsi="Verdana"/>
                <w:noProof/>
                <w:color w:val="0066A1"/>
                <w:sz w:val="17"/>
                <w:szCs w:val="17"/>
              </w:rPr>
            </w:pPr>
          </w:p>
        </w:tc>
      </w:tr>
      <w:tr w:rsidR="00FC0BE7" w14:paraId="48BC76CE" w14:textId="77777777" w:rsidTr="00466C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nfStyle w:val="000000100000" w:firstRow="0" w:lastRow="0" w:firstColumn="0" w:lastColumn="0" w:oddVBand="0" w:evenVBand="0" w:oddHBand="1" w:evenHBand="0" w:firstRowFirstColumn="0" w:firstRowLastColumn="0" w:lastRowFirstColumn="0" w:lastRowLastColumn="0"/>
          <w:cantSplit/>
          <w:trHeight w:val="393"/>
        </w:trPr>
        <w:tc>
          <w:tcPr>
            <w:cnfStyle w:val="001000000000" w:firstRow="0" w:lastRow="0" w:firstColumn="1" w:lastColumn="0" w:oddVBand="0" w:evenVBand="0" w:oddHBand="0" w:evenHBand="0" w:firstRowFirstColumn="0" w:firstRowLastColumn="0" w:lastRowFirstColumn="0" w:lastRowLastColumn="0"/>
            <w:tcW w:w="5065" w:type="dxa"/>
            <w:gridSpan w:val="2"/>
            <w:tcBorders>
              <w:left w:val="single" w:sz="4" w:space="0" w:color="auto"/>
              <w:bottom w:val="single" w:sz="4" w:space="0" w:color="auto"/>
              <w:right w:val="single" w:sz="4" w:space="0" w:color="auto"/>
            </w:tcBorders>
          </w:tcPr>
          <w:p w14:paraId="2B13249C" w14:textId="602E6EC9" w:rsidR="00FC0BE7" w:rsidRDefault="00F2671A">
            <w:pPr>
              <w:keepNext/>
              <w:keepLines/>
              <w:rPr>
                <w:rFonts w:ascii="Verdana" w:hAnsi="Verdana"/>
                <w:noProof/>
                <w:sz w:val="17"/>
                <w:szCs w:val="17"/>
              </w:rPr>
            </w:pPr>
            <w:r>
              <w:rPr>
                <w:rFonts w:ascii="Verdana" w:hAnsi="Verdana"/>
                <w:noProof/>
                <w:sz w:val="17"/>
                <w:szCs w:val="17"/>
              </w:rPr>
              <w:t>Tamil</w:t>
            </w:r>
          </w:p>
        </w:tc>
        <w:tc>
          <w:tcPr>
            <w:cnfStyle w:val="000100000000" w:firstRow="0" w:lastRow="0" w:firstColumn="0" w:lastColumn="1" w:oddVBand="0" w:evenVBand="0" w:oddHBand="0" w:evenHBand="0" w:firstRowFirstColumn="0" w:firstRowLastColumn="0" w:lastRowFirstColumn="0" w:lastRowLastColumn="0"/>
            <w:tcW w:w="4797" w:type="dxa"/>
            <w:gridSpan w:val="4"/>
            <w:tcBorders>
              <w:left w:val="single" w:sz="4" w:space="0" w:color="auto"/>
              <w:bottom w:val="single" w:sz="4" w:space="0" w:color="auto"/>
              <w:right w:val="single" w:sz="4" w:space="0" w:color="auto"/>
            </w:tcBorders>
          </w:tcPr>
          <w:p w14:paraId="5A7C5E82" w14:textId="77777777" w:rsidR="00F2671A" w:rsidRDefault="00F2671A" w:rsidP="00F2671A">
            <w:pPr>
              <w:keepNext/>
              <w:keepLines/>
              <w:rPr>
                <w:rFonts w:ascii="Verdana" w:hAnsi="Verdana"/>
                <w:noProof/>
                <w:sz w:val="17"/>
                <w:szCs w:val="17"/>
              </w:rPr>
            </w:pPr>
            <w:r>
              <w:rPr>
                <w:rFonts w:ascii="Verdana" w:hAnsi="Verdana"/>
                <w:noProof/>
                <w:sz w:val="17"/>
                <w:szCs w:val="17"/>
              </w:rPr>
              <w:t>Mother Tongue</w:t>
            </w:r>
          </w:p>
          <w:p w14:paraId="225C447F" w14:textId="77777777" w:rsidR="00FC0BE7" w:rsidRDefault="00FC0BE7">
            <w:pPr>
              <w:keepNext/>
              <w:keepLines/>
              <w:rPr>
                <w:rFonts w:ascii="Verdana" w:hAnsi="Verdana"/>
                <w:noProof/>
                <w:color w:val="0066A1"/>
                <w:sz w:val="17"/>
                <w:szCs w:val="17"/>
              </w:rPr>
            </w:pPr>
          </w:p>
        </w:tc>
      </w:tr>
      <w:bookmarkEnd w:id="2"/>
    </w:tbl>
    <w:p w14:paraId="778D7895" w14:textId="77777777" w:rsidR="00795FFB" w:rsidRDefault="00795FFB" w:rsidP="00BE07BA">
      <w:pPr>
        <w:keepNext/>
        <w:keepLines/>
        <w:rPr>
          <w:rFonts w:ascii="Verdana" w:hAnsi="Verdana"/>
          <w:b/>
          <w:noProof/>
          <w:color w:val="0066A1"/>
          <w:sz w:val="22"/>
          <w:szCs w:val="22"/>
        </w:rPr>
      </w:pPr>
    </w:p>
    <w:p w14:paraId="0957D6AE" w14:textId="7C0F1253" w:rsidR="00427030" w:rsidRDefault="00427030" w:rsidP="00BE07BA">
      <w:pPr>
        <w:keepNext/>
        <w:keepLines/>
        <w:rPr>
          <w:rFonts w:ascii="Verdana" w:hAnsi="Verdana"/>
          <w:b/>
          <w:noProof/>
          <w:color w:val="0066A1"/>
          <w:sz w:val="22"/>
          <w:szCs w:val="22"/>
        </w:rPr>
      </w:pPr>
      <w:r w:rsidRPr="00596BF0">
        <w:rPr>
          <w:rFonts w:ascii="Verdana" w:hAnsi="Verdana"/>
          <w:b/>
          <w:noProof/>
          <w:color w:val="0066A1"/>
          <w:sz w:val="22"/>
          <w:szCs w:val="22"/>
        </w:rPr>
        <w:t>Assignments</w:t>
      </w:r>
    </w:p>
    <w:tbl>
      <w:tblPr>
        <w:tblStyle w:val="TableGrid"/>
        <w:tblW w:w="9995" w:type="dxa"/>
        <w:tblLook w:val="04A0" w:firstRow="1" w:lastRow="0" w:firstColumn="1" w:lastColumn="0" w:noHBand="0" w:noVBand="1"/>
      </w:tblPr>
      <w:tblGrid>
        <w:gridCol w:w="1998"/>
        <w:gridCol w:w="1998"/>
        <w:gridCol w:w="2165"/>
        <w:gridCol w:w="1831"/>
        <w:gridCol w:w="2003"/>
      </w:tblGrid>
      <w:tr w:rsidR="00807B8A" w:rsidRPr="00466C74" w14:paraId="00D81CFA" w14:textId="77777777" w:rsidTr="007F54C4">
        <w:trPr>
          <w:trHeight w:val="174"/>
        </w:trPr>
        <w:tc>
          <w:tcPr>
            <w:tcW w:w="1998" w:type="dxa"/>
          </w:tcPr>
          <w:p w14:paraId="2AE4868F" w14:textId="77777777" w:rsidR="00807B8A" w:rsidRPr="00466C74" w:rsidRDefault="00807B8A" w:rsidP="007F54C4">
            <w:pPr>
              <w:keepNext/>
              <w:keepLines/>
              <w:rPr>
                <w:rFonts w:ascii="Verdana" w:hAnsi="Verdana"/>
                <w:b/>
                <w:bCs/>
                <w:noProof/>
                <w:color w:val="0066A1"/>
                <w:sz w:val="22"/>
                <w:szCs w:val="22"/>
              </w:rPr>
            </w:pPr>
            <w:r w:rsidRPr="00466C74">
              <w:rPr>
                <w:rFonts w:ascii="Verdana" w:hAnsi="Verdana"/>
                <w:b/>
                <w:bCs/>
                <w:noProof/>
                <w:color w:val="0066A1"/>
                <w:sz w:val="18"/>
                <w:szCs w:val="18"/>
              </w:rPr>
              <w:t>Start - End</w:t>
            </w:r>
          </w:p>
        </w:tc>
        <w:tc>
          <w:tcPr>
            <w:tcW w:w="1998" w:type="dxa"/>
          </w:tcPr>
          <w:p w14:paraId="1C0AE023" w14:textId="77777777" w:rsidR="00807B8A" w:rsidRPr="00466C74" w:rsidRDefault="00807B8A" w:rsidP="007F54C4">
            <w:pPr>
              <w:keepNext/>
              <w:keepLines/>
              <w:rPr>
                <w:rFonts w:ascii="Verdana" w:hAnsi="Verdana"/>
                <w:b/>
                <w:bCs/>
                <w:noProof/>
                <w:color w:val="0066A1"/>
                <w:sz w:val="18"/>
                <w:szCs w:val="18"/>
              </w:rPr>
            </w:pPr>
            <w:r w:rsidRPr="00466C74">
              <w:rPr>
                <w:rFonts w:ascii="Verdana" w:hAnsi="Verdana"/>
                <w:b/>
                <w:bCs/>
                <w:noProof/>
                <w:color w:val="0066A1"/>
                <w:sz w:val="18"/>
                <w:szCs w:val="18"/>
              </w:rPr>
              <w:t>Client Name</w:t>
            </w:r>
          </w:p>
        </w:tc>
        <w:tc>
          <w:tcPr>
            <w:tcW w:w="2165" w:type="dxa"/>
          </w:tcPr>
          <w:p w14:paraId="68455D6D" w14:textId="77777777" w:rsidR="00807B8A" w:rsidRPr="00466C74" w:rsidRDefault="00807B8A" w:rsidP="007F54C4">
            <w:pPr>
              <w:keepNext/>
              <w:keepLines/>
              <w:rPr>
                <w:rFonts w:ascii="Verdana" w:hAnsi="Verdana"/>
                <w:b/>
                <w:bCs/>
                <w:noProof/>
                <w:color w:val="0066A1"/>
                <w:sz w:val="18"/>
                <w:szCs w:val="18"/>
              </w:rPr>
            </w:pPr>
            <w:r w:rsidRPr="00466C74">
              <w:rPr>
                <w:rFonts w:ascii="Verdana" w:hAnsi="Verdana"/>
                <w:b/>
                <w:bCs/>
                <w:noProof/>
                <w:color w:val="0066A1"/>
                <w:sz w:val="18"/>
                <w:szCs w:val="18"/>
              </w:rPr>
              <w:t>Assignment name</w:t>
            </w:r>
          </w:p>
        </w:tc>
        <w:tc>
          <w:tcPr>
            <w:tcW w:w="1831" w:type="dxa"/>
          </w:tcPr>
          <w:p w14:paraId="481E2013" w14:textId="77777777" w:rsidR="00807B8A" w:rsidRPr="00466C74" w:rsidRDefault="00807B8A" w:rsidP="007F54C4">
            <w:pPr>
              <w:keepNext/>
              <w:keepLines/>
              <w:rPr>
                <w:rFonts w:ascii="Verdana" w:hAnsi="Verdana"/>
                <w:b/>
                <w:bCs/>
                <w:noProof/>
                <w:color w:val="0066A1"/>
                <w:sz w:val="18"/>
                <w:szCs w:val="18"/>
              </w:rPr>
            </w:pPr>
            <w:r w:rsidRPr="00466C74">
              <w:rPr>
                <w:rFonts w:ascii="Verdana" w:hAnsi="Verdana"/>
                <w:b/>
                <w:bCs/>
                <w:noProof/>
                <w:color w:val="0066A1"/>
                <w:sz w:val="18"/>
                <w:szCs w:val="18"/>
              </w:rPr>
              <w:t>Role</w:t>
            </w:r>
          </w:p>
        </w:tc>
        <w:tc>
          <w:tcPr>
            <w:tcW w:w="2003" w:type="dxa"/>
          </w:tcPr>
          <w:p w14:paraId="46C14DF2" w14:textId="77777777" w:rsidR="00807B8A" w:rsidRPr="00466C74" w:rsidRDefault="00807B8A" w:rsidP="007F54C4">
            <w:pPr>
              <w:keepNext/>
              <w:keepLines/>
              <w:rPr>
                <w:rFonts w:ascii="Verdana" w:hAnsi="Verdana"/>
                <w:b/>
                <w:bCs/>
                <w:noProof/>
                <w:color w:val="0066A1"/>
                <w:sz w:val="18"/>
                <w:szCs w:val="18"/>
              </w:rPr>
            </w:pPr>
            <w:r w:rsidRPr="00466C74">
              <w:rPr>
                <w:rFonts w:ascii="Verdana" w:hAnsi="Verdana"/>
                <w:b/>
                <w:bCs/>
                <w:noProof/>
                <w:color w:val="0066A1"/>
                <w:sz w:val="18"/>
                <w:szCs w:val="18"/>
              </w:rPr>
              <w:t>Contact Person</w:t>
            </w:r>
          </w:p>
        </w:tc>
      </w:tr>
      <w:tr w:rsidR="00807B8A" w:rsidRPr="004C73C0" w14:paraId="55519D23" w14:textId="77777777" w:rsidTr="007F54C4">
        <w:trPr>
          <w:trHeight w:val="339"/>
        </w:trPr>
        <w:tc>
          <w:tcPr>
            <w:tcW w:w="1998" w:type="dxa"/>
          </w:tcPr>
          <w:p w14:paraId="7DDC510C" w14:textId="3CFF1310" w:rsidR="00807B8A" w:rsidRDefault="00956C67" w:rsidP="007F54C4">
            <w:pPr>
              <w:keepNext/>
              <w:keepLines/>
              <w:rPr>
                <w:rFonts w:ascii="Verdana" w:hAnsi="Verdana"/>
                <w:b/>
                <w:noProof/>
                <w:color w:val="0066A1"/>
                <w:sz w:val="22"/>
                <w:szCs w:val="22"/>
              </w:rPr>
            </w:pPr>
            <w:r>
              <w:rPr>
                <w:rFonts w:ascii="Verdana" w:hAnsi="Verdana"/>
                <w:noProof/>
                <w:color w:val="0066A1"/>
                <w:sz w:val="17"/>
                <w:szCs w:val="17"/>
              </w:rPr>
              <w:t>Dec</w:t>
            </w:r>
            <w:r w:rsidR="00807B8A">
              <w:rPr>
                <w:rFonts w:ascii="Verdana" w:hAnsi="Verdana"/>
                <w:noProof/>
                <w:color w:val="0066A1"/>
                <w:sz w:val="17"/>
                <w:szCs w:val="17"/>
              </w:rPr>
              <w:t xml:space="preserve"> 2023</w:t>
            </w:r>
            <w:r w:rsidR="00807B8A" w:rsidRPr="00802B4B">
              <w:rPr>
                <w:rFonts w:ascii="Verdana" w:hAnsi="Verdana"/>
                <w:noProof/>
                <w:color w:val="0066A1"/>
                <w:sz w:val="17"/>
                <w:szCs w:val="17"/>
              </w:rPr>
              <w:t xml:space="preserve"> </w:t>
            </w:r>
            <w:r w:rsidR="00807B8A">
              <w:rPr>
                <w:rFonts w:ascii="Verdana" w:hAnsi="Verdana"/>
                <w:noProof/>
                <w:color w:val="0066A1"/>
                <w:sz w:val="17"/>
                <w:szCs w:val="17"/>
              </w:rPr>
              <w:t>to  Till Date</w:t>
            </w:r>
          </w:p>
        </w:tc>
        <w:tc>
          <w:tcPr>
            <w:tcW w:w="1998" w:type="dxa"/>
          </w:tcPr>
          <w:p w14:paraId="081E3C57" w14:textId="0E8A77A4" w:rsidR="00807B8A" w:rsidRPr="004C73C0" w:rsidRDefault="00956C67" w:rsidP="007F54C4">
            <w:pPr>
              <w:keepNext/>
              <w:keepLines/>
              <w:rPr>
                <w:rFonts w:ascii="Verdana" w:hAnsi="Verdana"/>
                <w:noProof/>
                <w:color w:val="0066A1"/>
                <w:sz w:val="17"/>
                <w:szCs w:val="17"/>
              </w:rPr>
            </w:pPr>
            <w:r>
              <w:rPr>
                <w:rFonts w:ascii="Verdana" w:hAnsi="Verdana"/>
                <w:noProof/>
                <w:color w:val="0066A1"/>
                <w:sz w:val="17"/>
                <w:szCs w:val="17"/>
              </w:rPr>
              <w:t>ICW</w:t>
            </w:r>
            <w:r w:rsidR="00074006">
              <w:rPr>
                <w:rFonts w:ascii="Verdana" w:hAnsi="Verdana"/>
                <w:noProof/>
                <w:color w:val="0066A1"/>
                <w:sz w:val="17"/>
                <w:szCs w:val="17"/>
              </w:rPr>
              <w:t>, S</w:t>
            </w:r>
            <w:r w:rsidR="001738AA">
              <w:rPr>
                <w:rFonts w:ascii="Verdana" w:hAnsi="Verdana"/>
                <w:noProof/>
                <w:color w:val="0066A1"/>
                <w:sz w:val="17"/>
                <w:szCs w:val="17"/>
              </w:rPr>
              <w:t>a</w:t>
            </w:r>
            <w:r w:rsidR="00074006">
              <w:rPr>
                <w:rFonts w:ascii="Verdana" w:hAnsi="Verdana"/>
                <w:noProof/>
                <w:color w:val="0066A1"/>
                <w:sz w:val="17"/>
                <w:szCs w:val="17"/>
              </w:rPr>
              <w:t>n Diego</w:t>
            </w:r>
          </w:p>
        </w:tc>
        <w:tc>
          <w:tcPr>
            <w:tcW w:w="2165" w:type="dxa"/>
          </w:tcPr>
          <w:p w14:paraId="0AFD81BE" w14:textId="1385F37B" w:rsidR="00807B8A" w:rsidRPr="004C73C0" w:rsidRDefault="00074006" w:rsidP="007F54C4">
            <w:pPr>
              <w:keepNext/>
              <w:keepLines/>
              <w:rPr>
                <w:rFonts w:ascii="Verdana" w:hAnsi="Verdana"/>
                <w:noProof/>
                <w:color w:val="0066A1"/>
                <w:sz w:val="17"/>
                <w:szCs w:val="17"/>
              </w:rPr>
            </w:pPr>
            <w:r>
              <w:rPr>
                <w:rFonts w:ascii="Verdana" w:hAnsi="Verdana"/>
                <w:noProof/>
                <w:color w:val="0066A1"/>
                <w:sz w:val="17"/>
                <w:szCs w:val="17"/>
              </w:rPr>
              <w:t>EHP upgrade &amp; OpenText upgrade</w:t>
            </w:r>
          </w:p>
        </w:tc>
        <w:tc>
          <w:tcPr>
            <w:tcW w:w="1831" w:type="dxa"/>
          </w:tcPr>
          <w:p w14:paraId="3A6708FA" w14:textId="1C14B019" w:rsidR="00807B8A" w:rsidRPr="004C73C0" w:rsidRDefault="00807B8A" w:rsidP="007F54C4">
            <w:pPr>
              <w:keepNext/>
              <w:keepLines/>
              <w:rPr>
                <w:rFonts w:ascii="Verdana" w:hAnsi="Verdana"/>
                <w:noProof/>
                <w:color w:val="0066A1"/>
                <w:sz w:val="17"/>
                <w:szCs w:val="17"/>
              </w:rPr>
            </w:pPr>
            <w:r>
              <w:rPr>
                <w:rFonts w:ascii="Verdana" w:hAnsi="Verdana"/>
                <w:noProof/>
                <w:color w:val="0066A1"/>
                <w:sz w:val="17"/>
                <w:szCs w:val="17"/>
              </w:rPr>
              <w:t xml:space="preserve">Technical </w:t>
            </w:r>
            <w:r w:rsidR="00074006">
              <w:rPr>
                <w:rFonts w:ascii="Verdana" w:hAnsi="Verdana"/>
                <w:noProof/>
                <w:color w:val="0066A1"/>
                <w:sz w:val="17"/>
                <w:szCs w:val="17"/>
              </w:rPr>
              <w:t>Ar</w:t>
            </w:r>
            <w:r w:rsidR="007A1EA9">
              <w:rPr>
                <w:rFonts w:ascii="Verdana" w:hAnsi="Verdana"/>
                <w:noProof/>
                <w:color w:val="0066A1"/>
                <w:sz w:val="17"/>
                <w:szCs w:val="17"/>
              </w:rPr>
              <w:t>chitect</w:t>
            </w:r>
            <w:r w:rsidRPr="004C73C0">
              <w:rPr>
                <w:rFonts w:ascii="Verdana" w:hAnsi="Verdana"/>
                <w:noProof/>
                <w:color w:val="0066A1"/>
                <w:sz w:val="17"/>
                <w:szCs w:val="17"/>
              </w:rPr>
              <w:t xml:space="preserve"> </w:t>
            </w:r>
          </w:p>
        </w:tc>
        <w:tc>
          <w:tcPr>
            <w:tcW w:w="2003" w:type="dxa"/>
          </w:tcPr>
          <w:p w14:paraId="1DD02614" w14:textId="54D8199F" w:rsidR="00807B8A" w:rsidRPr="004C73C0" w:rsidRDefault="007A1EA9" w:rsidP="007F54C4">
            <w:pPr>
              <w:keepNext/>
              <w:keepLines/>
              <w:rPr>
                <w:rFonts w:ascii="Verdana" w:hAnsi="Verdana"/>
                <w:noProof/>
                <w:color w:val="0066A1"/>
                <w:sz w:val="17"/>
                <w:szCs w:val="17"/>
              </w:rPr>
            </w:pPr>
            <w:r>
              <w:rPr>
                <w:rFonts w:ascii="Verdana" w:hAnsi="Verdana"/>
                <w:noProof/>
                <w:color w:val="0066A1"/>
                <w:sz w:val="17"/>
                <w:szCs w:val="17"/>
              </w:rPr>
              <w:t>Sachin Patil</w:t>
            </w:r>
          </w:p>
        </w:tc>
      </w:tr>
      <w:tr w:rsidR="00807B8A" w14:paraId="59739FD6" w14:textId="77777777" w:rsidTr="007F54C4">
        <w:trPr>
          <w:trHeight w:val="2248"/>
        </w:trPr>
        <w:tc>
          <w:tcPr>
            <w:tcW w:w="1998" w:type="dxa"/>
          </w:tcPr>
          <w:p w14:paraId="370639AF" w14:textId="77777777" w:rsidR="00807B8A" w:rsidRPr="00AF226A" w:rsidRDefault="00807B8A" w:rsidP="007F54C4">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04DFAC9E" w14:textId="77777777" w:rsidR="00807B8A" w:rsidRDefault="00807B8A" w:rsidP="007F54C4">
            <w:pPr>
              <w:keepNext/>
              <w:keepLines/>
              <w:rPr>
                <w:rFonts w:ascii="Verdana" w:hAnsi="Verdana"/>
                <w:b/>
                <w:noProof/>
                <w:color w:val="0066A1"/>
                <w:sz w:val="22"/>
                <w:szCs w:val="22"/>
              </w:rPr>
            </w:pPr>
          </w:p>
        </w:tc>
        <w:tc>
          <w:tcPr>
            <w:tcW w:w="7997" w:type="dxa"/>
            <w:gridSpan w:val="4"/>
          </w:tcPr>
          <w:p w14:paraId="1C250185" w14:textId="782A94A4" w:rsidR="0027497C" w:rsidRPr="006B0296" w:rsidRDefault="006B0296" w:rsidP="006B0296">
            <w:pPr>
              <w:keepNext/>
              <w:keepLines/>
              <w:rPr>
                <w:rFonts w:ascii="Verdana" w:hAnsi="Verdana"/>
                <w:b/>
                <w:bCs/>
                <w:noProof/>
                <w:color w:val="0066A1"/>
                <w:sz w:val="17"/>
                <w:szCs w:val="17"/>
              </w:rPr>
            </w:pPr>
            <w:r w:rsidRPr="006B0296">
              <w:rPr>
                <w:rFonts w:ascii="Verdana" w:hAnsi="Verdana"/>
                <w:b/>
                <w:bCs/>
                <w:noProof/>
                <w:color w:val="0066A1"/>
                <w:sz w:val="17"/>
                <w:szCs w:val="17"/>
              </w:rPr>
              <w:t>Seamless Upgrade Execution</w:t>
            </w:r>
          </w:p>
          <w:p w14:paraId="04BA7072" w14:textId="169834D0" w:rsidR="006B0296" w:rsidRDefault="006B0296" w:rsidP="006B0296">
            <w:pPr>
              <w:pStyle w:val="ListParagraph"/>
              <w:keepNext/>
              <w:keepLines/>
              <w:numPr>
                <w:ilvl w:val="0"/>
                <w:numId w:val="28"/>
              </w:numPr>
              <w:rPr>
                <w:rFonts w:ascii="Verdana" w:hAnsi="Verdana" w:cs="Tahoma"/>
                <w:bCs/>
                <w:sz w:val="17"/>
                <w:szCs w:val="17"/>
                <w:bdr w:val="none" w:sz="0" w:space="0" w:color="auto" w:frame="1"/>
              </w:rPr>
            </w:pPr>
            <w:r w:rsidRPr="006B0296">
              <w:rPr>
                <w:rFonts w:ascii="Verdana" w:hAnsi="Verdana" w:cs="Tahoma"/>
                <w:bCs/>
                <w:sz w:val="17"/>
                <w:szCs w:val="17"/>
                <w:bdr w:val="none" w:sz="0" w:space="0" w:color="auto" w:frame="1"/>
              </w:rPr>
              <w:t>Perform a smooth upgrade from the current SAP ECC EHP6 system to EHP8 while minimizing system downtime and ensuring business continuity.</w:t>
            </w:r>
          </w:p>
          <w:p w14:paraId="13EDEC2A" w14:textId="0016C619" w:rsidR="00807B8A" w:rsidRDefault="006A3724" w:rsidP="007F54C4">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Project </w:t>
            </w:r>
            <w:r w:rsidR="0006735D">
              <w:rPr>
                <w:rFonts w:ascii="Verdana" w:hAnsi="Verdana" w:cs="Tahoma"/>
                <w:bCs/>
                <w:sz w:val="17"/>
                <w:szCs w:val="17"/>
                <w:bdr w:val="none" w:sz="0" w:space="0" w:color="auto" w:frame="1"/>
              </w:rPr>
              <w:t xml:space="preserve">PPT </w:t>
            </w:r>
            <w:r w:rsidR="00807B8A">
              <w:rPr>
                <w:rFonts w:ascii="Verdana" w:hAnsi="Verdana" w:cs="Tahoma"/>
                <w:bCs/>
                <w:sz w:val="17"/>
                <w:szCs w:val="17"/>
                <w:bdr w:val="none" w:sz="0" w:space="0" w:color="auto" w:frame="1"/>
              </w:rPr>
              <w:t xml:space="preserve">Preparation of ECC, </w:t>
            </w:r>
            <w:r w:rsidR="00D01C07">
              <w:rPr>
                <w:rFonts w:ascii="Verdana" w:hAnsi="Verdana" w:cs="Tahoma"/>
                <w:bCs/>
                <w:sz w:val="17"/>
                <w:szCs w:val="17"/>
                <w:bdr w:val="none" w:sz="0" w:space="0" w:color="auto" w:frame="1"/>
              </w:rPr>
              <w:t>OpenText</w:t>
            </w:r>
            <w:r w:rsidR="0012414E">
              <w:rPr>
                <w:rFonts w:ascii="Verdana" w:hAnsi="Verdana" w:cs="Tahoma"/>
                <w:bCs/>
                <w:sz w:val="17"/>
                <w:szCs w:val="17"/>
                <w:bdr w:val="none" w:sz="0" w:space="0" w:color="auto" w:frame="1"/>
              </w:rPr>
              <w:t>, PO</w:t>
            </w:r>
            <w:r w:rsidR="00D01C07">
              <w:rPr>
                <w:rFonts w:ascii="Verdana" w:hAnsi="Verdana" w:cs="Tahoma"/>
                <w:bCs/>
                <w:sz w:val="17"/>
                <w:szCs w:val="17"/>
                <w:bdr w:val="none" w:sz="0" w:space="0" w:color="auto" w:frame="1"/>
              </w:rPr>
              <w:t xml:space="preserve"> EHP upgrade</w:t>
            </w:r>
            <w:r w:rsidR="00807B8A">
              <w:rPr>
                <w:rFonts w:ascii="Verdana" w:hAnsi="Verdana" w:cs="Tahoma"/>
                <w:bCs/>
                <w:sz w:val="17"/>
                <w:szCs w:val="17"/>
                <w:bdr w:val="none" w:sz="0" w:space="0" w:color="auto" w:frame="1"/>
              </w:rPr>
              <w:t>.</w:t>
            </w:r>
          </w:p>
          <w:p w14:paraId="7FA2BABA" w14:textId="77777777" w:rsidR="0027497C" w:rsidRDefault="0027497C" w:rsidP="0027497C">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presentation for Solman 7.2 system OS migration proposal PPT.</w:t>
            </w:r>
          </w:p>
          <w:p w14:paraId="2DC67953" w14:textId="32292837" w:rsidR="008D6872" w:rsidRDefault="008D6872" w:rsidP="0027497C">
            <w:pPr>
              <w:pStyle w:val="ListParagraph"/>
              <w:keepNext/>
              <w:keepLines/>
              <w:numPr>
                <w:ilvl w:val="0"/>
                <w:numId w:val="28"/>
              </w:numPr>
              <w:rPr>
                <w:rFonts w:ascii="Verdana" w:hAnsi="Verdana" w:cs="Tahoma"/>
                <w:bCs/>
                <w:sz w:val="17"/>
                <w:szCs w:val="17"/>
                <w:bdr w:val="none" w:sz="0" w:space="0" w:color="auto" w:frame="1"/>
              </w:rPr>
            </w:pPr>
            <w:r w:rsidRPr="00B118F0">
              <w:rPr>
                <w:rFonts w:ascii="Verdana" w:hAnsi="Verdana" w:cs="Tahoma"/>
                <w:bCs/>
                <w:sz w:val="17"/>
                <w:szCs w:val="17"/>
                <w:bdr w:val="none" w:sz="0" w:space="0" w:color="auto" w:frame="1"/>
              </w:rPr>
              <w:t>AWS environment S4HANA upgrade</w:t>
            </w:r>
          </w:p>
          <w:p w14:paraId="29E9A1F2" w14:textId="02F69344" w:rsidR="008D6872" w:rsidRDefault="008D6872" w:rsidP="0027497C">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S4HANA EHP upgrade and Fiori configuration, BTP cloud connecter.</w:t>
            </w:r>
          </w:p>
          <w:p w14:paraId="665313E5" w14:textId="77777777" w:rsidR="008D6872" w:rsidRDefault="008D6872" w:rsidP="008D6872">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Performed OpenText upgrade in ECC EHP8 systems.</w:t>
            </w:r>
          </w:p>
          <w:p w14:paraId="7CC729FD" w14:textId="5916632F" w:rsidR="0027497C" w:rsidRPr="008D6872" w:rsidRDefault="008D6872" w:rsidP="009F381C">
            <w:pPr>
              <w:pStyle w:val="ListParagraph"/>
              <w:keepNext/>
              <w:keepLines/>
              <w:numPr>
                <w:ilvl w:val="0"/>
                <w:numId w:val="28"/>
              </w:numPr>
              <w:rPr>
                <w:rFonts w:ascii="Verdana" w:hAnsi="Verdana" w:cs="Tahoma"/>
                <w:bCs/>
                <w:sz w:val="17"/>
                <w:szCs w:val="17"/>
                <w:bdr w:val="none" w:sz="0" w:space="0" w:color="auto" w:frame="1"/>
              </w:rPr>
            </w:pPr>
            <w:r w:rsidRPr="008D6872">
              <w:rPr>
                <w:rFonts w:ascii="Verdana" w:hAnsi="Verdana" w:cs="Tahoma"/>
                <w:bCs/>
                <w:sz w:val="17"/>
                <w:szCs w:val="17"/>
                <w:bdr w:val="none" w:sz="0" w:space="0" w:color="auto" w:frame="1"/>
              </w:rPr>
              <w:t>Performed EHP Upgrade for PO7.5 windows 2019 with oracle 19c.</w:t>
            </w:r>
          </w:p>
          <w:p w14:paraId="7BD90D1C" w14:textId="1495443A" w:rsidR="006B0296" w:rsidRPr="006B0296" w:rsidRDefault="006B0296" w:rsidP="006B0296">
            <w:pPr>
              <w:keepNext/>
              <w:keepLines/>
              <w:rPr>
                <w:rFonts w:ascii="Verdana" w:hAnsi="Verdana" w:cs="Tahoma"/>
                <w:bCs/>
                <w:sz w:val="17"/>
                <w:szCs w:val="17"/>
                <w:bdr w:val="none" w:sz="0" w:space="0" w:color="auto" w:frame="1"/>
              </w:rPr>
            </w:pPr>
            <w:r w:rsidRPr="006B0296">
              <w:rPr>
                <w:rFonts w:ascii="Verdana" w:hAnsi="Verdana"/>
                <w:b/>
                <w:bCs/>
                <w:noProof/>
                <w:color w:val="0066A1"/>
                <w:sz w:val="17"/>
                <w:szCs w:val="17"/>
              </w:rPr>
              <w:t>Efficient Project Management</w:t>
            </w:r>
          </w:p>
          <w:p w14:paraId="50D8E23B" w14:textId="77777777" w:rsidR="006B0296" w:rsidRPr="006B0296" w:rsidRDefault="006B0296" w:rsidP="006B0296">
            <w:pPr>
              <w:pStyle w:val="ListParagraph"/>
              <w:keepNext/>
              <w:keepLines/>
              <w:numPr>
                <w:ilvl w:val="0"/>
                <w:numId w:val="42"/>
              </w:numPr>
              <w:rPr>
                <w:rFonts w:ascii="Verdana" w:hAnsi="Verdana" w:cs="Tahoma"/>
                <w:bCs/>
                <w:sz w:val="17"/>
                <w:szCs w:val="17"/>
                <w:bdr w:val="none" w:sz="0" w:space="0" w:color="auto" w:frame="1"/>
              </w:rPr>
            </w:pPr>
            <w:r w:rsidRPr="006B0296">
              <w:rPr>
                <w:rFonts w:ascii="Verdana" w:hAnsi="Verdana" w:cs="Tahoma"/>
                <w:bCs/>
                <w:sz w:val="17"/>
                <w:szCs w:val="17"/>
                <w:bdr w:val="none" w:sz="0" w:space="0" w:color="auto" w:frame="1"/>
              </w:rPr>
              <w:t>Adhere to project timelines and budgets by leveraging effective planning, monitoring, and execution methodologies.</w:t>
            </w:r>
          </w:p>
          <w:p w14:paraId="2CCFBACF" w14:textId="2B6BE367" w:rsidR="006B0296" w:rsidRPr="006B0296" w:rsidRDefault="006B0296" w:rsidP="006B0296">
            <w:pPr>
              <w:pStyle w:val="ListParagraph"/>
              <w:keepNext/>
              <w:keepLines/>
              <w:numPr>
                <w:ilvl w:val="0"/>
                <w:numId w:val="42"/>
              </w:numPr>
              <w:rPr>
                <w:rFonts w:ascii="Verdana" w:hAnsi="Verdana" w:cs="Tahoma"/>
                <w:bCs/>
                <w:sz w:val="17"/>
                <w:szCs w:val="17"/>
                <w:bdr w:val="none" w:sz="0" w:space="0" w:color="auto" w:frame="1"/>
              </w:rPr>
            </w:pPr>
            <w:r w:rsidRPr="006B0296">
              <w:rPr>
                <w:rFonts w:ascii="Verdana" w:hAnsi="Verdana" w:cs="Tahoma"/>
                <w:bCs/>
                <w:sz w:val="17"/>
                <w:szCs w:val="17"/>
                <w:bdr w:val="none" w:sz="0" w:space="0" w:color="auto" w:frame="1"/>
              </w:rPr>
              <w:t>Maintain clear and transparent communication with all stakeholders to ensure alignment and accountability.</w:t>
            </w:r>
          </w:p>
          <w:p w14:paraId="739EAD0B" w14:textId="3D67273C" w:rsidR="0027497C" w:rsidRPr="0027497C" w:rsidRDefault="0027497C" w:rsidP="0027497C">
            <w:pPr>
              <w:keepNext/>
              <w:keepLines/>
              <w:rPr>
                <w:rFonts w:ascii="Verdana" w:hAnsi="Verdana" w:cs="Tahoma"/>
                <w:bCs/>
                <w:sz w:val="17"/>
                <w:szCs w:val="17"/>
                <w:bdr w:val="none" w:sz="0" w:space="0" w:color="auto" w:frame="1"/>
              </w:rPr>
            </w:pPr>
            <w:r w:rsidRPr="0027497C">
              <w:rPr>
                <w:rFonts w:ascii="Verdana" w:hAnsi="Verdana"/>
                <w:b/>
                <w:bCs/>
                <w:noProof/>
                <w:color w:val="0066A1"/>
                <w:sz w:val="17"/>
                <w:szCs w:val="17"/>
              </w:rPr>
              <w:t>Technical Compatibility and Compliance</w:t>
            </w:r>
          </w:p>
          <w:p w14:paraId="29616340" w14:textId="77777777" w:rsidR="0027497C" w:rsidRPr="0027497C" w:rsidRDefault="0027497C" w:rsidP="0027497C">
            <w:pPr>
              <w:pStyle w:val="ListParagraph"/>
              <w:keepNext/>
              <w:keepLines/>
              <w:numPr>
                <w:ilvl w:val="0"/>
                <w:numId w:val="43"/>
              </w:numPr>
              <w:rPr>
                <w:rFonts w:ascii="Verdana" w:hAnsi="Verdana" w:cs="Tahoma"/>
                <w:bCs/>
                <w:sz w:val="17"/>
                <w:szCs w:val="17"/>
                <w:bdr w:val="none" w:sz="0" w:space="0" w:color="auto" w:frame="1"/>
              </w:rPr>
            </w:pPr>
            <w:r w:rsidRPr="0027497C">
              <w:rPr>
                <w:rFonts w:ascii="Verdana" w:hAnsi="Verdana" w:cs="Tahoma"/>
                <w:bCs/>
                <w:sz w:val="17"/>
                <w:szCs w:val="17"/>
                <w:bdr w:val="none" w:sz="0" w:space="0" w:color="auto" w:frame="1"/>
              </w:rPr>
              <w:t>Ensure full compatibility with existing hardware, software, and third-party integrations to maintain operational stability post-upgrade.</w:t>
            </w:r>
          </w:p>
          <w:p w14:paraId="18296997" w14:textId="77777777" w:rsidR="0027497C" w:rsidRPr="0027497C" w:rsidRDefault="0027497C" w:rsidP="0027497C">
            <w:pPr>
              <w:pStyle w:val="ListParagraph"/>
              <w:keepNext/>
              <w:keepLines/>
              <w:numPr>
                <w:ilvl w:val="0"/>
                <w:numId w:val="43"/>
              </w:numPr>
              <w:rPr>
                <w:rFonts w:ascii="Verdana" w:hAnsi="Verdana" w:cs="Tahoma"/>
                <w:bCs/>
                <w:sz w:val="17"/>
                <w:szCs w:val="17"/>
                <w:bdr w:val="none" w:sz="0" w:space="0" w:color="auto" w:frame="1"/>
              </w:rPr>
            </w:pPr>
            <w:r w:rsidRPr="0027497C">
              <w:rPr>
                <w:rFonts w:ascii="Verdana" w:hAnsi="Verdana" w:cs="Tahoma"/>
                <w:bCs/>
                <w:sz w:val="17"/>
                <w:szCs w:val="17"/>
                <w:bdr w:val="none" w:sz="0" w:space="0" w:color="auto" w:frame="1"/>
              </w:rPr>
              <w:t>Adhere to compliance standards and SAP guidelines throughout the upgrade process.</w:t>
            </w:r>
          </w:p>
          <w:p w14:paraId="19D987C0" w14:textId="3958EB2F" w:rsidR="0027497C" w:rsidRPr="0027497C" w:rsidRDefault="0027497C" w:rsidP="0027497C">
            <w:pPr>
              <w:keepNext/>
              <w:keepLines/>
              <w:rPr>
                <w:rFonts w:ascii="Verdana" w:hAnsi="Verdana" w:cs="Tahoma"/>
                <w:bCs/>
                <w:sz w:val="17"/>
                <w:szCs w:val="17"/>
                <w:bdr w:val="none" w:sz="0" w:space="0" w:color="auto" w:frame="1"/>
              </w:rPr>
            </w:pPr>
            <w:r w:rsidRPr="0027497C">
              <w:rPr>
                <w:rFonts w:ascii="Verdana" w:hAnsi="Verdana"/>
                <w:b/>
                <w:bCs/>
                <w:noProof/>
                <w:color w:val="0066A1"/>
                <w:sz w:val="17"/>
                <w:szCs w:val="17"/>
              </w:rPr>
              <w:t>Performance Optimization</w:t>
            </w:r>
          </w:p>
          <w:p w14:paraId="4939801B" w14:textId="77777777" w:rsidR="0027497C" w:rsidRPr="0027497C" w:rsidRDefault="0027497C" w:rsidP="0027497C">
            <w:pPr>
              <w:pStyle w:val="ListParagraph"/>
              <w:keepNext/>
              <w:keepLines/>
              <w:numPr>
                <w:ilvl w:val="0"/>
                <w:numId w:val="44"/>
              </w:numPr>
              <w:rPr>
                <w:rFonts w:ascii="Verdana" w:hAnsi="Verdana" w:cs="Tahoma"/>
                <w:bCs/>
                <w:sz w:val="17"/>
                <w:szCs w:val="17"/>
                <w:bdr w:val="none" w:sz="0" w:space="0" w:color="auto" w:frame="1"/>
              </w:rPr>
            </w:pPr>
            <w:r w:rsidRPr="0027497C">
              <w:rPr>
                <w:rFonts w:ascii="Verdana" w:hAnsi="Verdana" w:cs="Tahoma"/>
                <w:bCs/>
                <w:sz w:val="17"/>
                <w:szCs w:val="17"/>
                <w:bdr w:val="none" w:sz="0" w:space="0" w:color="auto" w:frame="1"/>
              </w:rPr>
              <w:t>Conduct performance tuning and optimization post-upgrade to ensure that the system operates at peak efficiency.</w:t>
            </w:r>
          </w:p>
          <w:p w14:paraId="3DF45DDB" w14:textId="77777777" w:rsidR="0027497C" w:rsidRPr="0027497C" w:rsidRDefault="0027497C" w:rsidP="0027497C">
            <w:pPr>
              <w:pStyle w:val="ListParagraph"/>
              <w:keepNext/>
              <w:keepLines/>
              <w:numPr>
                <w:ilvl w:val="0"/>
                <w:numId w:val="44"/>
              </w:numPr>
              <w:rPr>
                <w:rFonts w:ascii="Verdana" w:hAnsi="Verdana" w:cs="Tahoma"/>
                <w:bCs/>
                <w:sz w:val="17"/>
                <w:szCs w:val="17"/>
                <w:bdr w:val="none" w:sz="0" w:space="0" w:color="auto" w:frame="1"/>
              </w:rPr>
            </w:pPr>
            <w:r w:rsidRPr="0027497C">
              <w:rPr>
                <w:rFonts w:ascii="Verdana" w:hAnsi="Verdana" w:cs="Tahoma"/>
                <w:bCs/>
                <w:sz w:val="17"/>
                <w:szCs w:val="17"/>
                <w:bdr w:val="none" w:sz="0" w:space="0" w:color="auto" w:frame="1"/>
              </w:rPr>
              <w:t>Mitigate potential bottlenecks arising from the upgrade through thorough testing and analysis.</w:t>
            </w:r>
          </w:p>
          <w:p w14:paraId="2C66F155" w14:textId="62C1706D" w:rsidR="0027497C" w:rsidRPr="008D6872" w:rsidRDefault="0027497C" w:rsidP="0027497C">
            <w:pPr>
              <w:keepNext/>
              <w:keepLines/>
              <w:rPr>
                <w:rFonts w:ascii="Verdana" w:hAnsi="Verdana"/>
                <w:b/>
                <w:bCs/>
                <w:noProof/>
                <w:color w:val="0066A1"/>
                <w:sz w:val="17"/>
                <w:szCs w:val="17"/>
              </w:rPr>
            </w:pPr>
            <w:r w:rsidRPr="008D6872">
              <w:rPr>
                <w:rFonts w:ascii="Verdana" w:hAnsi="Verdana"/>
                <w:b/>
                <w:bCs/>
                <w:noProof/>
                <w:color w:val="0066A1"/>
                <w:sz w:val="17"/>
                <w:szCs w:val="17"/>
              </w:rPr>
              <w:t>Extensive Testing and Validation</w:t>
            </w:r>
          </w:p>
          <w:p w14:paraId="6D8F60D8" w14:textId="5343643D" w:rsidR="00807B8A" w:rsidRPr="00EC4DB2" w:rsidRDefault="00807B8A" w:rsidP="007F54C4">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Co-Ordinating with client for testing and downtime for ECC and </w:t>
            </w:r>
            <w:r w:rsidR="00CC4099">
              <w:rPr>
                <w:rFonts w:ascii="Verdana" w:hAnsi="Verdana" w:cs="Tahoma"/>
                <w:bCs/>
                <w:sz w:val="17"/>
                <w:szCs w:val="17"/>
                <w:bdr w:val="none" w:sz="0" w:space="0" w:color="auto" w:frame="1"/>
              </w:rPr>
              <w:t>PO</w:t>
            </w:r>
            <w:r>
              <w:rPr>
                <w:rFonts w:ascii="Verdana" w:hAnsi="Verdana" w:cs="Tahoma"/>
                <w:bCs/>
                <w:sz w:val="17"/>
                <w:szCs w:val="17"/>
                <w:bdr w:val="none" w:sz="0" w:space="0" w:color="auto" w:frame="1"/>
              </w:rPr>
              <w:t xml:space="preserve"> servers.</w:t>
            </w:r>
          </w:p>
          <w:p w14:paraId="3083414B" w14:textId="77777777" w:rsidR="00807B8A" w:rsidRDefault="00807B8A" w:rsidP="007F54C4">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Prepared the planning documentation for </w:t>
            </w:r>
            <w:r>
              <w:rPr>
                <w:rFonts w:ascii="Verdana" w:hAnsi="Verdana" w:cs="Tahoma"/>
                <w:bCs/>
                <w:sz w:val="17"/>
                <w:szCs w:val="17"/>
                <w:bdr w:val="none" w:sz="0" w:space="0" w:color="auto" w:frame="1"/>
              </w:rPr>
              <w:t xml:space="preserve">SPS </w:t>
            </w:r>
            <w:r w:rsidRPr="00941D3A">
              <w:rPr>
                <w:rFonts w:ascii="Verdana" w:hAnsi="Verdana" w:cs="Tahoma"/>
                <w:bCs/>
                <w:sz w:val="17"/>
                <w:szCs w:val="17"/>
                <w:bdr w:val="none" w:sz="0" w:space="0" w:color="auto" w:frame="1"/>
              </w:rPr>
              <w:t xml:space="preserve">Upgrade for </w:t>
            </w:r>
            <w:r>
              <w:rPr>
                <w:rFonts w:ascii="Verdana" w:hAnsi="Verdana" w:cs="Tahoma"/>
                <w:bCs/>
                <w:sz w:val="17"/>
                <w:szCs w:val="17"/>
                <w:bdr w:val="none" w:sz="0" w:space="0" w:color="auto" w:frame="1"/>
              </w:rPr>
              <w:t>NetWeaver 7.5 Gateway system.</w:t>
            </w:r>
          </w:p>
          <w:p w14:paraId="366CB9C8" w14:textId="77777777" w:rsidR="00807B8A" w:rsidRDefault="00807B8A" w:rsidP="007F54C4">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L2, L3 Support handling for production environments, OSS message handling</w:t>
            </w:r>
            <w:r>
              <w:rPr>
                <w:rFonts w:ascii="Verdana" w:hAnsi="Verdana" w:cs="Tahoma"/>
                <w:bCs/>
                <w:sz w:val="17"/>
                <w:szCs w:val="17"/>
                <w:bdr w:val="none" w:sz="0" w:space="0" w:color="auto" w:frame="1"/>
              </w:rPr>
              <w:t>.</w:t>
            </w:r>
          </w:p>
          <w:p w14:paraId="041FF7D7" w14:textId="6FF88F42" w:rsidR="003067EB" w:rsidRDefault="00807B8A" w:rsidP="008D6872">
            <w:pPr>
              <w:pStyle w:val="ListParagraph"/>
              <w:numPr>
                <w:ilvl w:val="0"/>
                <w:numId w:val="28"/>
              </w:numPr>
              <w:tabs>
                <w:tab w:val="left" w:pos="180"/>
              </w:tabs>
              <w:spacing w:after="200"/>
              <w:rPr>
                <w:rFonts w:ascii="Verdana" w:hAnsi="Verdana"/>
                <w:b/>
                <w:noProof/>
                <w:color w:val="0066A1"/>
                <w:sz w:val="22"/>
                <w:szCs w:val="22"/>
              </w:rPr>
            </w:pPr>
            <w:r>
              <w:rPr>
                <w:rFonts w:ascii="Verdana" w:hAnsi="Verdana" w:cs="Tahoma"/>
                <w:bCs/>
                <w:sz w:val="17"/>
                <w:szCs w:val="17"/>
                <w:bdr w:val="none" w:sz="0" w:space="0" w:color="auto" w:frame="1"/>
              </w:rPr>
              <w:t>Gateway installation, Manage system Configuration and Technical Monitoring Configuration and SMD Agent administration. offline agent analysis.</w:t>
            </w:r>
          </w:p>
        </w:tc>
      </w:tr>
    </w:tbl>
    <w:p w14:paraId="693EEDEA" w14:textId="12F7C8F8" w:rsidR="00466C74" w:rsidRDefault="00466C74" w:rsidP="00BE07BA">
      <w:pPr>
        <w:keepNext/>
        <w:keepLines/>
        <w:rPr>
          <w:rFonts w:ascii="Verdana" w:hAnsi="Verdana"/>
          <w:b/>
          <w:noProof/>
          <w:color w:val="0066A1"/>
          <w:sz w:val="22"/>
          <w:szCs w:val="22"/>
        </w:rPr>
      </w:pPr>
    </w:p>
    <w:tbl>
      <w:tblPr>
        <w:tblStyle w:val="TableGrid"/>
        <w:tblW w:w="9995" w:type="dxa"/>
        <w:tblLook w:val="04A0" w:firstRow="1" w:lastRow="0" w:firstColumn="1" w:lastColumn="0" w:noHBand="0" w:noVBand="1"/>
      </w:tblPr>
      <w:tblGrid>
        <w:gridCol w:w="1954"/>
        <w:gridCol w:w="44"/>
        <w:gridCol w:w="1910"/>
        <w:gridCol w:w="88"/>
        <w:gridCol w:w="2029"/>
        <w:gridCol w:w="136"/>
        <w:gridCol w:w="1655"/>
        <w:gridCol w:w="176"/>
        <w:gridCol w:w="1993"/>
        <w:gridCol w:w="10"/>
      </w:tblGrid>
      <w:tr w:rsidR="00466C74" w14:paraId="2179DA6B" w14:textId="77777777" w:rsidTr="00693400">
        <w:trPr>
          <w:trHeight w:val="174"/>
        </w:trPr>
        <w:tc>
          <w:tcPr>
            <w:tcW w:w="1998" w:type="dxa"/>
            <w:gridSpan w:val="2"/>
          </w:tcPr>
          <w:p w14:paraId="0925578B" w14:textId="2F5F014A" w:rsidR="00466C74" w:rsidRPr="00466C74" w:rsidRDefault="00466C74" w:rsidP="00466C74">
            <w:pPr>
              <w:keepNext/>
              <w:keepLines/>
              <w:rPr>
                <w:rFonts w:ascii="Verdana" w:hAnsi="Verdana"/>
                <w:b/>
                <w:bCs/>
                <w:noProof/>
                <w:color w:val="0066A1"/>
                <w:sz w:val="22"/>
                <w:szCs w:val="22"/>
              </w:rPr>
            </w:pPr>
            <w:r w:rsidRPr="00466C74">
              <w:rPr>
                <w:rFonts w:ascii="Verdana" w:hAnsi="Verdana"/>
                <w:b/>
                <w:bCs/>
                <w:noProof/>
                <w:color w:val="0066A1"/>
                <w:sz w:val="18"/>
                <w:szCs w:val="18"/>
              </w:rPr>
              <w:lastRenderedPageBreak/>
              <w:t>Start - End</w:t>
            </w:r>
          </w:p>
        </w:tc>
        <w:tc>
          <w:tcPr>
            <w:tcW w:w="1998" w:type="dxa"/>
            <w:gridSpan w:val="2"/>
          </w:tcPr>
          <w:p w14:paraId="789C279E" w14:textId="0A36B18C" w:rsidR="00466C74" w:rsidRPr="00466C74" w:rsidRDefault="00466C74" w:rsidP="00466C74">
            <w:pPr>
              <w:keepNext/>
              <w:keepLines/>
              <w:rPr>
                <w:rFonts w:ascii="Verdana" w:hAnsi="Verdana"/>
                <w:b/>
                <w:bCs/>
                <w:noProof/>
                <w:color w:val="0066A1"/>
                <w:sz w:val="18"/>
                <w:szCs w:val="18"/>
              </w:rPr>
            </w:pPr>
            <w:r w:rsidRPr="00466C74">
              <w:rPr>
                <w:rFonts w:ascii="Verdana" w:hAnsi="Verdana"/>
                <w:b/>
                <w:bCs/>
                <w:noProof/>
                <w:color w:val="0066A1"/>
                <w:sz w:val="18"/>
                <w:szCs w:val="18"/>
              </w:rPr>
              <w:t>Client Name</w:t>
            </w:r>
          </w:p>
        </w:tc>
        <w:tc>
          <w:tcPr>
            <w:tcW w:w="2165" w:type="dxa"/>
            <w:gridSpan w:val="2"/>
          </w:tcPr>
          <w:p w14:paraId="19A8CB1B" w14:textId="28F0A9C8" w:rsidR="00466C74" w:rsidRPr="00466C74" w:rsidRDefault="00466C74" w:rsidP="00466C74">
            <w:pPr>
              <w:keepNext/>
              <w:keepLines/>
              <w:rPr>
                <w:rFonts w:ascii="Verdana" w:hAnsi="Verdana"/>
                <w:b/>
                <w:bCs/>
                <w:noProof/>
                <w:color w:val="0066A1"/>
                <w:sz w:val="18"/>
                <w:szCs w:val="18"/>
              </w:rPr>
            </w:pPr>
            <w:r w:rsidRPr="00466C74">
              <w:rPr>
                <w:rFonts w:ascii="Verdana" w:hAnsi="Verdana"/>
                <w:b/>
                <w:bCs/>
                <w:noProof/>
                <w:color w:val="0066A1"/>
                <w:sz w:val="18"/>
                <w:szCs w:val="18"/>
              </w:rPr>
              <w:t>Assignment name</w:t>
            </w:r>
          </w:p>
        </w:tc>
        <w:tc>
          <w:tcPr>
            <w:tcW w:w="1831" w:type="dxa"/>
            <w:gridSpan w:val="2"/>
          </w:tcPr>
          <w:p w14:paraId="7B8498F5" w14:textId="07A3F0AE" w:rsidR="00466C74" w:rsidRPr="00466C74" w:rsidRDefault="00466C74" w:rsidP="00466C74">
            <w:pPr>
              <w:keepNext/>
              <w:keepLines/>
              <w:rPr>
                <w:rFonts w:ascii="Verdana" w:hAnsi="Verdana"/>
                <w:b/>
                <w:bCs/>
                <w:noProof/>
                <w:color w:val="0066A1"/>
                <w:sz w:val="18"/>
                <w:szCs w:val="18"/>
              </w:rPr>
            </w:pPr>
            <w:r w:rsidRPr="00466C74">
              <w:rPr>
                <w:rFonts w:ascii="Verdana" w:hAnsi="Verdana"/>
                <w:b/>
                <w:bCs/>
                <w:noProof/>
                <w:color w:val="0066A1"/>
                <w:sz w:val="18"/>
                <w:szCs w:val="18"/>
              </w:rPr>
              <w:t>Role</w:t>
            </w:r>
          </w:p>
        </w:tc>
        <w:tc>
          <w:tcPr>
            <w:tcW w:w="2003" w:type="dxa"/>
            <w:gridSpan w:val="2"/>
          </w:tcPr>
          <w:p w14:paraId="28ECDA27" w14:textId="7A82BB39" w:rsidR="00466C74" w:rsidRPr="00466C74" w:rsidRDefault="00466C74" w:rsidP="00466C74">
            <w:pPr>
              <w:keepNext/>
              <w:keepLines/>
              <w:rPr>
                <w:rFonts w:ascii="Verdana" w:hAnsi="Verdana"/>
                <w:b/>
                <w:bCs/>
                <w:noProof/>
                <w:color w:val="0066A1"/>
                <w:sz w:val="18"/>
                <w:szCs w:val="18"/>
              </w:rPr>
            </w:pPr>
            <w:r w:rsidRPr="00466C74">
              <w:rPr>
                <w:rFonts w:ascii="Verdana" w:hAnsi="Verdana"/>
                <w:b/>
                <w:bCs/>
                <w:noProof/>
                <w:color w:val="0066A1"/>
                <w:sz w:val="18"/>
                <w:szCs w:val="18"/>
              </w:rPr>
              <w:t>Contact Person</w:t>
            </w:r>
          </w:p>
        </w:tc>
      </w:tr>
      <w:tr w:rsidR="00466C74" w14:paraId="7CA5D8AB" w14:textId="77777777" w:rsidTr="00693400">
        <w:trPr>
          <w:trHeight w:val="339"/>
        </w:trPr>
        <w:tc>
          <w:tcPr>
            <w:tcW w:w="1998" w:type="dxa"/>
            <w:gridSpan w:val="2"/>
          </w:tcPr>
          <w:p w14:paraId="5ABD02F3" w14:textId="62BB70D8" w:rsidR="00466C74" w:rsidRDefault="00693400" w:rsidP="00466C74">
            <w:pPr>
              <w:keepNext/>
              <w:keepLines/>
              <w:rPr>
                <w:rFonts w:ascii="Verdana" w:hAnsi="Verdana"/>
                <w:b/>
                <w:noProof/>
                <w:color w:val="0066A1"/>
                <w:sz w:val="22"/>
                <w:szCs w:val="22"/>
              </w:rPr>
            </w:pPr>
            <w:r>
              <w:rPr>
                <w:rFonts w:ascii="Verdana" w:hAnsi="Verdana"/>
                <w:noProof/>
                <w:color w:val="0066A1"/>
                <w:sz w:val="17"/>
                <w:szCs w:val="17"/>
              </w:rPr>
              <w:t>March</w:t>
            </w:r>
            <w:r w:rsidR="00466C74">
              <w:rPr>
                <w:rFonts w:ascii="Verdana" w:hAnsi="Verdana"/>
                <w:noProof/>
                <w:color w:val="0066A1"/>
                <w:sz w:val="17"/>
                <w:szCs w:val="17"/>
              </w:rPr>
              <w:t xml:space="preserve"> 202</w:t>
            </w:r>
            <w:r>
              <w:rPr>
                <w:rFonts w:ascii="Verdana" w:hAnsi="Verdana"/>
                <w:noProof/>
                <w:color w:val="0066A1"/>
                <w:sz w:val="17"/>
                <w:szCs w:val="17"/>
              </w:rPr>
              <w:t>3</w:t>
            </w:r>
            <w:r w:rsidR="00466C74" w:rsidRPr="00802B4B">
              <w:rPr>
                <w:rFonts w:ascii="Verdana" w:hAnsi="Verdana"/>
                <w:noProof/>
                <w:color w:val="0066A1"/>
                <w:sz w:val="17"/>
                <w:szCs w:val="17"/>
              </w:rPr>
              <w:t xml:space="preserve"> </w:t>
            </w:r>
            <w:r w:rsidR="00466C74">
              <w:rPr>
                <w:rFonts w:ascii="Verdana" w:hAnsi="Verdana"/>
                <w:noProof/>
                <w:color w:val="0066A1"/>
                <w:sz w:val="17"/>
                <w:szCs w:val="17"/>
              </w:rPr>
              <w:t xml:space="preserve">to  </w:t>
            </w:r>
            <w:r w:rsidR="00956C67">
              <w:rPr>
                <w:rFonts w:ascii="Verdana" w:hAnsi="Verdana"/>
                <w:noProof/>
                <w:color w:val="0066A1"/>
                <w:sz w:val="17"/>
                <w:szCs w:val="17"/>
              </w:rPr>
              <w:t>Dec 2023</w:t>
            </w:r>
          </w:p>
        </w:tc>
        <w:tc>
          <w:tcPr>
            <w:tcW w:w="1998" w:type="dxa"/>
            <w:gridSpan w:val="2"/>
          </w:tcPr>
          <w:p w14:paraId="20271A71" w14:textId="28A299B1" w:rsidR="00466C74" w:rsidRPr="004C73C0" w:rsidRDefault="00693400" w:rsidP="00466C74">
            <w:pPr>
              <w:keepNext/>
              <w:keepLines/>
              <w:rPr>
                <w:rFonts w:ascii="Verdana" w:hAnsi="Verdana"/>
                <w:noProof/>
                <w:color w:val="0066A1"/>
                <w:sz w:val="17"/>
                <w:szCs w:val="17"/>
              </w:rPr>
            </w:pPr>
            <w:r>
              <w:rPr>
                <w:rFonts w:ascii="Verdana" w:hAnsi="Verdana"/>
                <w:noProof/>
                <w:color w:val="0066A1"/>
                <w:sz w:val="17"/>
                <w:szCs w:val="17"/>
              </w:rPr>
              <w:t>NIE Networks</w:t>
            </w:r>
          </w:p>
        </w:tc>
        <w:tc>
          <w:tcPr>
            <w:tcW w:w="2165" w:type="dxa"/>
            <w:gridSpan w:val="2"/>
          </w:tcPr>
          <w:p w14:paraId="172E25B0" w14:textId="1D7C4566" w:rsidR="00466C74" w:rsidRPr="004C73C0" w:rsidRDefault="004C73C0" w:rsidP="00466C74">
            <w:pPr>
              <w:keepNext/>
              <w:keepLines/>
              <w:rPr>
                <w:rFonts w:ascii="Verdana" w:hAnsi="Verdana"/>
                <w:noProof/>
                <w:color w:val="0066A1"/>
                <w:sz w:val="17"/>
                <w:szCs w:val="17"/>
              </w:rPr>
            </w:pPr>
            <w:r w:rsidRPr="004C73C0">
              <w:rPr>
                <w:rFonts w:ascii="Verdana" w:hAnsi="Verdana"/>
                <w:noProof/>
                <w:color w:val="0066A1"/>
                <w:sz w:val="17"/>
                <w:szCs w:val="17"/>
              </w:rPr>
              <w:t>OS Migration</w:t>
            </w:r>
          </w:p>
        </w:tc>
        <w:tc>
          <w:tcPr>
            <w:tcW w:w="1831" w:type="dxa"/>
            <w:gridSpan w:val="2"/>
          </w:tcPr>
          <w:p w14:paraId="60689319" w14:textId="1F205EE6" w:rsidR="00466C74" w:rsidRPr="004C73C0" w:rsidRDefault="000D3D3E" w:rsidP="00466C74">
            <w:pPr>
              <w:keepNext/>
              <w:keepLines/>
              <w:rPr>
                <w:rFonts w:ascii="Verdana" w:hAnsi="Verdana"/>
                <w:noProof/>
                <w:color w:val="0066A1"/>
                <w:sz w:val="17"/>
                <w:szCs w:val="17"/>
              </w:rPr>
            </w:pPr>
            <w:r>
              <w:rPr>
                <w:rFonts w:ascii="Verdana" w:hAnsi="Verdana"/>
                <w:noProof/>
                <w:color w:val="0066A1"/>
                <w:sz w:val="17"/>
                <w:szCs w:val="17"/>
              </w:rPr>
              <w:t xml:space="preserve">Technical </w:t>
            </w:r>
            <w:r w:rsidR="004C73C0" w:rsidRPr="004C73C0">
              <w:rPr>
                <w:rFonts w:ascii="Verdana" w:hAnsi="Verdana"/>
                <w:noProof/>
                <w:color w:val="0066A1"/>
                <w:sz w:val="17"/>
                <w:szCs w:val="17"/>
              </w:rPr>
              <w:t xml:space="preserve">Lead </w:t>
            </w:r>
          </w:p>
        </w:tc>
        <w:tc>
          <w:tcPr>
            <w:tcW w:w="2003" w:type="dxa"/>
            <w:gridSpan w:val="2"/>
          </w:tcPr>
          <w:p w14:paraId="26E00ED5" w14:textId="72B54780" w:rsidR="00466C74" w:rsidRPr="004C73C0" w:rsidRDefault="00693400" w:rsidP="00466C74">
            <w:pPr>
              <w:keepNext/>
              <w:keepLines/>
              <w:rPr>
                <w:rFonts w:ascii="Verdana" w:hAnsi="Verdana"/>
                <w:noProof/>
                <w:color w:val="0066A1"/>
                <w:sz w:val="17"/>
                <w:szCs w:val="17"/>
              </w:rPr>
            </w:pPr>
            <w:r>
              <w:rPr>
                <w:rFonts w:ascii="Verdana" w:hAnsi="Verdana"/>
                <w:noProof/>
                <w:color w:val="0066A1"/>
                <w:sz w:val="17"/>
                <w:szCs w:val="17"/>
              </w:rPr>
              <w:t>Manu</w:t>
            </w:r>
          </w:p>
        </w:tc>
      </w:tr>
      <w:tr w:rsidR="004C73C0" w14:paraId="64B3599D" w14:textId="77777777" w:rsidTr="00693400">
        <w:trPr>
          <w:trHeight w:val="2248"/>
        </w:trPr>
        <w:tc>
          <w:tcPr>
            <w:tcW w:w="1998" w:type="dxa"/>
            <w:gridSpan w:val="2"/>
          </w:tcPr>
          <w:p w14:paraId="77AA5EB3" w14:textId="77777777" w:rsidR="004C73C0" w:rsidRPr="00AF226A" w:rsidRDefault="004C73C0" w:rsidP="004C73C0">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0176096B" w14:textId="77777777" w:rsidR="004C73C0" w:rsidRDefault="004C73C0" w:rsidP="00466C74">
            <w:pPr>
              <w:keepNext/>
              <w:keepLines/>
              <w:rPr>
                <w:rFonts w:ascii="Verdana" w:hAnsi="Verdana"/>
                <w:b/>
                <w:noProof/>
                <w:color w:val="0066A1"/>
                <w:sz w:val="22"/>
                <w:szCs w:val="22"/>
              </w:rPr>
            </w:pPr>
          </w:p>
        </w:tc>
        <w:tc>
          <w:tcPr>
            <w:tcW w:w="7997" w:type="dxa"/>
            <w:gridSpan w:val="8"/>
          </w:tcPr>
          <w:p w14:paraId="74793238" w14:textId="78D2E88B" w:rsidR="0034507B" w:rsidRDefault="00715D02" w:rsidP="0034507B">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presentation for ECC, BW system OS migration proposal PPT.</w:t>
            </w:r>
          </w:p>
          <w:p w14:paraId="03FA3F2A" w14:textId="6BAC852A" w:rsidR="00715D02" w:rsidRDefault="00715D02" w:rsidP="00715D02">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presentation for Solman 7.2 system OS migration proposal PPT.</w:t>
            </w:r>
          </w:p>
          <w:p w14:paraId="4E300BC4" w14:textId="5F38E171" w:rsidR="00715D02" w:rsidRDefault="00715D02" w:rsidP="0034507B">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Performed OS migration for ECC6.0 EHP</w:t>
            </w:r>
            <w:r w:rsidR="00693400">
              <w:rPr>
                <w:rFonts w:ascii="Verdana" w:hAnsi="Verdana" w:cs="Tahoma"/>
                <w:bCs/>
                <w:sz w:val="17"/>
                <w:szCs w:val="17"/>
                <w:bdr w:val="none" w:sz="0" w:space="0" w:color="auto" w:frame="1"/>
              </w:rPr>
              <w:t>6</w:t>
            </w:r>
            <w:r>
              <w:rPr>
                <w:rFonts w:ascii="Verdana" w:hAnsi="Verdana" w:cs="Tahoma"/>
                <w:bCs/>
                <w:sz w:val="17"/>
                <w:szCs w:val="17"/>
                <w:bdr w:val="none" w:sz="0" w:space="0" w:color="auto" w:frame="1"/>
              </w:rPr>
              <w:t xml:space="preserve"> and </w:t>
            </w:r>
            <w:r w:rsidR="00693400">
              <w:rPr>
                <w:rFonts w:ascii="Verdana" w:hAnsi="Verdana" w:cs="Tahoma"/>
                <w:bCs/>
                <w:sz w:val="17"/>
                <w:szCs w:val="17"/>
                <w:bdr w:val="none" w:sz="0" w:space="0" w:color="auto" w:frame="1"/>
              </w:rPr>
              <w:t>SRM7.0</w:t>
            </w:r>
            <w:r>
              <w:rPr>
                <w:rFonts w:ascii="Verdana" w:hAnsi="Verdana" w:cs="Tahoma"/>
                <w:bCs/>
                <w:sz w:val="17"/>
                <w:szCs w:val="17"/>
                <w:bdr w:val="none" w:sz="0" w:space="0" w:color="auto" w:frame="1"/>
              </w:rPr>
              <w:t xml:space="preserve"> </w:t>
            </w:r>
            <w:r w:rsidR="00693400">
              <w:rPr>
                <w:rFonts w:ascii="Verdana" w:hAnsi="Verdana" w:cs="Tahoma"/>
                <w:bCs/>
                <w:sz w:val="17"/>
                <w:szCs w:val="17"/>
                <w:bdr w:val="none" w:sz="0" w:space="0" w:color="auto" w:frame="1"/>
              </w:rPr>
              <w:t>windows 2012 to 2019</w:t>
            </w:r>
            <w:r>
              <w:rPr>
                <w:rFonts w:ascii="Verdana" w:hAnsi="Verdana" w:cs="Tahoma"/>
                <w:bCs/>
                <w:sz w:val="17"/>
                <w:szCs w:val="17"/>
                <w:bdr w:val="none" w:sz="0" w:space="0" w:color="auto" w:frame="1"/>
              </w:rPr>
              <w:t xml:space="preserve"> with oracle 12 to 19c.</w:t>
            </w:r>
          </w:p>
          <w:p w14:paraId="04842A54" w14:textId="754B687E" w:rsidR="00B70172" w:rsidRDefault="00B70172" w:rsidP="00B70172">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Performed EHP</w:t>
            </w:r>
            <w:r w:rsidR="009C59A3">
              <w:rPr>
                <w:rFonts w:ascii="Verdana" w:hAnsi="Verdana" w:cs="Tahoma"/>
                <w:bCs/>
                <w:sz w:val="17"/>
                <w:szCs w:val="17"/>
                <w:bdr w:val="none" w:sz="0" w:space="0" w:color="auto" w:frame="1"/>
              </w:rPr>
              <w:t xml:space="preserve"> Upgrade</w:t>
            </w:r>
            <w:r>
              <w:rPr>
                <w:rFonts w:ascii="Verdana" w:hAnsi="Verdana" w:cs="Tahoma"/>
                <w:bCs/>
                <w:sz w:val="17"/>
                <w:szCs w:val="17"/>
                <w:bdr w:val="none" w:sz="0" w:space="0" w:color="auto" w:frame="1"/>
              </w:rPr>
              <w:t xml:space="preserve"> for ECC6.0 EHP6 and SRM7.0 windows 2019 with oracle 19c.</w:t>
            </w:r>
          </w:p>
          <w:p w14:paraId="4E2C27E1" w14:textId="50928317" w:rsidR="00715D02" w:rsidRPr="00EC4DB2" w:rsidRDefault="00715D02" w:rsidP="0034507B">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Co-Ordinating with client for testing and downtime for ECC and </w:t>
            </w:r>
            <w:r w:rsidR="00693400">
              <w:rPr>
                <w:rFonts w:ascii="Verdana" w:hAnsi="Verdana" w:cs="Tahoma"/>
                <w:bCs/>
                <w:sz w:val="17"/>
                <w:szCs w:val="17"/>
                <w:bdr w:val="none" w:sz="0" w:space="0" w:color="auto" w:frame="1"/>
              </w:rPr>
              <w:t xml:space="preserve">SRM </w:t>
            </w:r>
            <w:r>
              <w:rPr>
                <w:rFonts w:ascii="Verdana" w:hAnsi="Verdana" w:cs="Tahoma"/>
                <w:bCs/>
                <w:sz w:val="17"/>
                <w:szCs w:val="17"/>
                <w:bdr w:val="none" w:sz="0" w:space="0" w:color="auto" w:frame="1"/>
              </w:rPr>
              <w:t>servers.</w:t>
            </w:r>
          </w:p>
          <w:p w14:paraId="68888D7F" w14:textId="54229954" w:rsidR="0034507B" w:rsidRDefault="0034507B" w:rsidP="0034507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Prepared the planning documentation for </w:t>
            </w:r>
            <w:r>
              <w:rPr>
                <w:rFonts w:ascii="Verdana" w:hAnsi="Verdana" w:cs="Tahoma"/>
                <w:bCs/>
                <w:sz w:val="17"/>
                <w:szCs w:val="17"/>
                <w:bdr w:val="none" w:sz="0" w:space="0" w:color="auto" w:frame="1"/>
              </w:rPr>
              <w:t xml:space="preserve">SPS </w:t>
            </w:r>
            <w:r w:rsidRPr="00941D3A">
              <w:rPr>
                <w:rFonts w:ascii="Verdana" w:hAnsi="Verdana" w:cs="Tahoma"/>
                <w:bCs/>
                <w:sz w:val="17"/>
                <w:szCs w:val="17"/>
                <w:bdr w:val="none" w:sz="0" w:space="0" w:color="auto" w:frame="1"/>
              </w:rPr>
              <w:t xml:space="preserve">Upgrade for </w:t>
            </w:r>
            <w:r w:rsidR="00715D02">
              <w:rPr>
                <w:rFonts w:ascii="Verdana" w:hAnsi="Verdana" w:cs="Tahoma"/>
                <w:bCs/>
                <w:sz w:val="17"/>
                <w:szCs w:val="17"/>
                <w:bdr w:val="none" w:sz="0" w:space="0" w:color="auto" w:frame="1"/>
              </w:rPr>
              <w:t>NetWeaver</w:t>
            </w:r>
            <w:r>
              <w:rPr>
                <w:rFonts w:ascii="Verdana" w:hAnsi="Verdana" w:cs="Tahoma"/>
                <w:bCs/>
                <w:sz w:val="17"/>
                <w:szCs w:val="17"/>
                <w:bdr w:val="none" w:sz="0" w:space="0" w:color="auto" w:frame="1"/>
              </w:rPr>
              <w:t xml:space="preserve"> </w:t>
            </w:r>
            <w:r w:rsidR="00A52362">
              <w:rPr>
                <w:rFonts w:ascii="Verdana" w:hAnsi="Verdana" w:cs="Tahoma"/>
                <w:bCs/>
                <w:sz w:val="17"/>
                <w:szCs w:val="17"/>
                <w:bdr w:val="none" w:sz="0" w:space="0" w:color="auto" w:frame="1"/>
              </w:rPr>
              <w:t>7.5 Gateway</w:t>
            </w:r>
            <w:r w:rsidR="00715D02">
              <w:rPr>
                <w:rFonts w:ascii="Verdana" w:hAnsi="Verdana" w:cs="Tahoma"/>
                <w:bCs/>
                <w:sz w:val="17"/>
                <w:szCs w:val="17"/>
                <w:bdr w:val="none" w:sz="0" w:space="0" w:color="auto" w:frame="1"/>
              </w:rPr>
              <w:t xml:space="preserve"> system.</w:t>
            </w:r>
          </w:p>
          <w:p w14:paraId="59A9246A" w14:textId="4D8867B7" w:rsidR="0034507B" w:rsidRDefault="0034507B" w:rsidP="0034507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L2, L3 Support handling for production environments, OSS message handling</w:t>
            </w:r>
            <w:r w:rsidR="00715D02">
              <w:rPr>
                <w:rFonts w:ascii="Verdana" w:hAnsi="Verdana" w:cs="Tahoma"/>
                <w:bCs/>
                <w:sz w:val="17"/>
                <w:szCs w:val="17"/>
                <w:bdr w:val="none" w:sz="0" w:space="0" w:color="auto" w:frame="1"/>
              </w:rPr>
              <w:t>.</w:t>
            </w:r>
          </w:p>
          <w:p w14:paraId="2C196138" w14:textId="5D588326" w:rsidR="004C73C0" w:rsidRDefault="00224E5E" w:rsidP="00B70172">
            <w:pPr>
              <w:pStyle w:val="ListParagraph"/>
              <w:numPr>
                <w:ilvl w:val="0"/>
                <w:numId w:val="28"/>
              </w:numPr>
              <w:tabs>
                <w:tab w:val="left" w:pos="180"/>
              </w:tabs>
              <w:spacing w:after="200"/>
              <w:rPr>
                <w:rFonts w:ascii="Verdana" w:hAnsi="Verdana"/>
                <w:b/>
                <w:noProof/>
                <w:color w:val="0066A1"/>
                <w:sz w:val="22"/>
                <w:szCs w:val="22"/>
              </w:rPr>
            </w:pPr>
            <w:r>
              <w:rPr>
                <w:rFonts w:ascii="Verdana" w:hAnsi="Verdana" w:cs="Tahoma"/>
                <w:bCs/>
                <w:sz w:val="17"/>
                <w:szCs w:val="17"/>
                <w:bdr w:val="none" w:sz="0" w:space="0" w:color="auto" w:frame="1"/>
              </w:rPr>
              <w:t xml:space="preserve">Gateway installation, </w:t>
            </w:r>
            <w:r w:rsidR="00A2737F">
              <w:rPr>
                <w:rFonts w:ascii="Verdana" w:hAnsi="Verdana" w:cs="Tahoma"/>
                <w:bCs/>
                <w:sz w:val="17"/>
                <w:szCs w:val="17"/>
                <w:bdr w:val="none" w:sz="0" w:space="0" w:color="auto" w:frame="1"/>
              </w:rPr>
              <w:t xml:space="preserve">Manage system Configuration and </w:t>
            </w:r>
            <w:r w:rsidR="0034507B">
              <w:rPr>
                <w:rFonts w:ascii="Verdana" w:hAnsi="Verdana" w:cs="Tahoma"/>
                <w:bCs/>
                <w:sz w:val="17"/>
                <w:szCs w:val="17"/>
                <w:bdr w:val="none" w:sz="0" w:space="0" w:color="auto" w:frame="1"/>
              </w:rPr>
              <w:t xml:space="preserve">Technical Monitoring Configuration and SMD Agent </w:t>
            </w:r>
            <w:r w:rsidR="00A52362">
              <w:rPr>
                <w:rFonts w:ascii="Verdana" w:hAnsi="Verdana" w:cs="Tahoma"/>
                <w:bCs/>
                <w:sz w:val="17"/>
                <w:szCs w:val="17"/>
                <w:bdr w:val="none" w:sz="0" w:space="0" w:color="auto" w:frame="1"/>
              </w:rPr>
              <w:t>administration.</w:t>
            </w:r>
            <w:r w:rsidR="0034507B">
              <w:rPr>
                <w:rFonts w:ascii="Verdana" w:hAnsi="Verdana" w:cs="Tahoma"/>
                <w:bCs/>
                <w:sz w:val="17"/>
                <w:szCs w:val="17"/>
                <w:bdr w:val="none" w:sz="0" w:space="0" w:color="auto" w:frame="1"/>
              </w:rPr>
              <w:t xml:space="preserve"> offline agent analysis.</w:t>
            </w:r>
          </w:p>
        </w:tc>
      </w:tr>
      <w:tr w:rsidR="00693400" w:rsidRPr="00466C74" w14:paraId="704CBB94" w14:textId="77777777" w:rsidTr="00693400">
        <w:trPr>
          <w:gridAfter w:val="1"/>
          <w:wAfter w:w="10" w:type="dxa"/>
        </w:trPr>
        <w:tc>
          <w:tcPr>
            <w:tcW w:w="1954" w:type="dxa"/>
          </w:tcPr>
          <w:p w14:paraId="5F16477F" w14:textId="77777777" w:rsidR="00693400" w:rsidRPr="00466C74" w:rsidRDefault="00693400" w:rsidP="00B76836">
            <w:pPr>
              <w:keepNext/>
              <w:keepLines/>
              <w:rPr>
                <w:rFonts w:ascii="Verdana" w:hAnsi="Verdana"/>
                <w:b/>
                <w:bCs/>
                <w:noProof/>
                <w:color w:val="0066A1"/>
                <w:sz w:val="22"/>
                <w:szCs w:val="22"/>
              </w:rPr>
            </w:pPr>
            <w:r w:rsidRPr="00466C74">
              <w:rPr>
                <w:rFonts w:ascii="Verdana" w:hAnsi="Verdana"/>
                <w:b/>
                <w:bCs/>
                <w:noProof/>
                <w:color w:val="0066A1"/>
                <w:sz w:val="18"/>
                <w:szCs w:val="18"/>
              </w:rPr>
              <w:t>Start - End</w:t>
            </w:r>
          </w:p>
        </w:tc>
        <w:tc>
          <w:tcPr>
            <w:tcW w:w="1954" w:type="dxa"/>
            <w:gridSpan w:val="2"/>
          </w:tcPr>
          <w:p w14:paraId="74C1B2D1" w14:textId="77777777" w:rsidR="00693400" w:rsidRPr="00466C74" w:rsidRDefault="00693400" w:rsidP="00B76836">
            <w:pPr>
              <w:keepNext/>
              <w:keepLines/>
              <w:rPr>
                <w:rFonts w:ascii="Verdana" w:hAnsi="Verdana"/>
                <w:b/>
                <w:bCs/>
                <w:noProof/>
                <w:color w:val="0066A1"/>
                <w:sz w:val="18"/>
                <w:szCs w:val="18"/>
              </w:rPr>
            </w:pPr>
            <w:r w:rsidRPr="00466C74">
              <w:rPr>
                <w:rFonts w:ascii="Verdana" w:hAnsi="Verdana"/>
                <w:b/>
                <w:bCs/>
                <w:noProof/>
                <w:color w:val="0066A1"/>
                <w:sz w:val="18"/>
                <w:szCs w:val="18"/>
              </w:rPr>
              <w:t>Client Name</w:t>
            </w:r>
          </w:p>
        </w:tc>
        <w:tc>
          <w:tcPr>
            <w:tcW w:w="2117" w:type="dxa"/>
            <w:gridSpan w:val="2"/>
          </w:tcPr>
          <w:p w14:paraId="45F5FA68" w14:textId="77777777" w:rsidR="00693400" w:rsidRPr="00466C74" w:rsidRDefault="00693400" w:rsidP="00B76836">
            <w:pPr>
              <w:keepNext/>
              <w:keepLines/>
              <w:rPr>
                <w:rFonts w:ascii="Verdana" w:hAnsi="Verdana"/>
                <w:b/>
                <w:bCs/>
                <w:noProof/>
                <w:color w:val="0066A1"/>
                <w:sz w:val="18"/>
                <w:szCs w:val="18"/>
              </w:rPr>
            </w:pPr>
            <w:r w:rsidRPr="00466C74">
              <w:rPr>
                <w:rFonts w:ascii="Verdana" w:hAnsi="Verdana"/>
                <w:b/>
                <w:bCs/>
                <w:noProof/>
                <w:color w:val="0066A1"/>
                <w:sz w:val="18"/>
                <w:szCs w:val="18"/>
              </w:rPr>
              <w:t>Assignment name</w:t>
            </w:r>
          </w:p>
        </w:tc>
        <w:tc>
          <w:tcPr>
            <w:tcW w:w="1791" w:type="dxa"/>
            <w:gridSpan w:val="2"/>
          </w:tcPr>
          <w:p w14:paraId="089432A3" w14:textId="77777777" w:rsidR="00693400" w:rsidRPr="00466C74" w:rsidRDefault="00693400" w:rsidP="00B76836">
            <w:pPr>
              <w:keepNext/>
              <w:keepLines/>
              <w:rPr>
                <w:rFonts w:ascii="Verdana" w:hAnsi="Verdana"/>
                <w:b/>
                <w:bCs/>
                <w:noProof/>
                <w:color w:val="0066A1"/>
                <w:sz w:val="18"/>
                <w:szCs w:val="18"/>
              </w:rPr>
            </w:pPr>
            <w:r w:rsidRPr="00466C74">
              <w:rPr>
                <w:rFonts w:ascii="Verdana" w:hAnsi="Verdana"/>
                <w:b/>
                <w:bCs/>
                <w:noProof/>
                <w:color w:val="0066A1"/>
                <w:sz w:val="18"/>
                <w:szCs w:val="18"/>
              </w:rPr>
              <w:t>Role</w:t>
            </w:r>
          </w:p>
        </w:tc>
        <w:tc>
          <w:tcPr>
            <w:tcW w:w="2169" w:type="dxa"/>
            <w:gridSpan w:val="2"/>
          </w:tcPr>
          <w:p w14:paraId="38675C4D" w14:textId="77777777" w:rsidR="00693400" w:rsidRPr="00466C74" w:rsidRDefault="00693400" w:rsidP="00B76836">
            <w:pPr>
              <w:keepNext/>
              <w:keepLines/>
              <w:rPr>
                <w:rFonts w:ascii="Verdana" w:hAnsi="Verdana"/>
                <w:b/>
                <w:bCs/>
                <w:noProof/>
                <w:color w:val="0066A1"/>
                <w:sz w:val="18"/>
                <w:szCs w:val="18"/>
              </w:rPr>
            </w:pPr>
            <w:r w:rsidRPr="00466C74">
              <w:rPr>
                <w:rFonts w:ascii="Verdana" w:hAnsi="Verdana"/>
                <w:b/>
                <w:bCs/>
                <w:noProof/>
                <w:color w:val="0066A1"/>
                <w:sz w:val="18"/>
                <w:szCs w:val="18"/>
              </w:rPr>
              <w:t>Contact Person</w:t>
            </w:r>
          </w:p>
        </w:tc>
      </w:tr>
      <w:tr w:rsidR="00693400" w:rsidRPr="004C73C0" w14:paraId="7359A9DA" w14:textId="77777777" w:rsidTr="00693400">
        <w:trPr>
          <w:gridAfter w:val="1"/>
          <w:wAfter w:w="10" w:type="dxa"/>
        </w:trPr>
        <w:tc>
          <w:tcPr>
            <w:tcW w:w="1954" w:type="dxa"/>
          </w:tcPr>
          <w:p w14:paraId="4AC51327" w14:textId="4F5F3546" w:rsidR="00693400" w:rsidRDefault="00693400" w:rsidP="00B76836">
            <w:pPr>
              <w:keepNext/>
              <w:keepLines/>
              <w:rPr>
                <w:rFonts w:ascii="Verdana" w:hAnsi="Verdana"/>
                <w:b/>
                <w:noProof/>
                <w:color w:val="0066A1"/>
                <w:sz w:val="22"/>
                <w:szCs w:val="22"/>
              </w:rPr>
            </w:pPr>
            <w:r>
              <w:rPr>
                <w:rFonts w:ascii="Verdana" w:hAnsi="Verdana"/>
                <w:noProof/>
                <w:color w:val="0066A1"/>
                <w:sz w:val="17"/>
                <w:szCs w:val="17"/>
              </w:rPr>
              <w:t>February 1</w:t>
            </w:r>
            <w:r w:rsidRPr="00466C74">
              <w:rPr>
                <w:rFonts w:ascii="Verdana" w:hAnsi="Verdana"/>
                <w:noProof/>
                <w:color w:val="0066A1"/>
                <w:sz w:val="17"/>
                <w:szCs w:val="17"/>
                <w:vertAlign w:val="superscript"/>
              </w:rPr>
              <w:t>st</w:t>
            </w:r>
            <w:r>
              <w:rPr>
                <w:rFonts w:ascii="Verdana" w:hAnsi="Verdana"/>
                <w:noProof/>
                <w:color w:val="0066A1"/>
                <w:sz w:val="17"/>
                <w:szCs w:val="17"/>
              </w:rPr>
              <w:t xml:space="preserve"> 2022</w:t>
            </w:r>
            <w:r w:rsidRPr="00802B4B">
              <w:rPr>
                <w:rFonts w:ascii="Verdana" w:hAnsi="Verdana"/>
                <w:noProof/>
                <w:color w:val="0066A1"/>
                <w:sz w:val="17"/>
                <w:szCs w:val="17"/>
              </w:rPr>
              <w:t xml:space="preserve"> </w:t>
            </w:r>
            <w:r>
              <w:rPr>
                <w:rFonts w:ascii="Verdana" w:hAnsi="Verdana"/>
                <w:noProof/>
                <w:color w:val="0066A1"/>
                <w:sz w:val="17"/>
                <w:szCs w:val="17"/>
              </w:rPr>
              <w:t>to  February 2023</w:t>
            </w:r>
          </w:p>
        </w:tc>
        <w:tc>
          <w:tcPr>
            <w:tcW w:w="1954" w:type="dxa"/>
            <w:gridSpan w:val="2"/>
          </w:tcPr>
          <w:p w14:paraId="057C98B6" w14:textId="77777777" w:rsidR="00693400" w:rsidRPr="004C73C0" w:rsidRDefault="00693400" w:rsidP="00B76836">
            <w:pPr>
              <w:keepNext/>
              <w:keepLines/>
              <w:rPr>
                <w:rFonts w:ascii="Verdana" w:hAnsi="Verdana"/>
                <w:noProof/>
                <w:color w:val="0066A1"/>
                <w:sz w:val="17"/>
                <w:szCs w:val="17"/>
              </w:rPr>
            </w:pPr>
            <w:r w:rsidRPr="004C73C0">
              <w:rPr>
                <w:rFonts w:ascii="Verdana" w:hAnsi="Verdana"/>
                <w:noProof/>
                <w:color w:val="0066A1"/>
                <w:sz w:val="17"/>
                <w:szCs w:val="17"/>
              </w:rPr>
              <w:t>Rust-Oleum</w:t>
            </w:r>
            <w:r>
              <w:rPr>
                <w:rFonts w:ascii="Verdana" w:hAnsi="Verdana"/>
                <w:noProof/>
                <w:color w:val="0066A1"/>
                <w:sz w:val="17"/>
                <w:szCs w:val="17"/>
              </w:rPr>
              <w:t>- USA</w:t>
            </w:r>
          </w:p>
        </w:tc>
        <w:tc>
          <w:tcPr>
            <w:tcW w:w="2117" w:type="dxa"/>
            <w:gridSpan w:val="2"/>
          </w:tcPr>
          <w:p w14:paraId="17FB33EB" w14:textId="77777777" w:rsidR="00693400" w:rsidRPr="004C73C0" w:rsidRDefault="00693400" w:rsidP="00B76836">
            <w:pPr>
              <w:keepNext/>
              <w:keepLines/>
              <w:rPr>
                <w:rFonts w:ascii="Verdana" w:hAnsi="Verdana"/>
                <w:noProof/>
                <w:color w:val="0066A1"/>
                <w:sz w:val="17"/>
                <w:szCs w:val="17"/>
              </w:rPr>
            </w:pPr>
            <w:r w:rsidRPr="004C73C0">
              <w:rPr>
                <w:rFonts w:ascii="Verdana" w:hAnsi="Verdana"/>
                <w:noProof/>
                <w:color w:val="0066A1"/>
                <w:sz w:val="17"/>
                <w:szCs w:val="17"/>
              </w:rPr>
              <w:t>OS Migration</w:t>
            </w:r>
          </w:p>
        </w:tc>
        <w:tc>
          <w:tcPr>
            <w:tcW w:w="1791" w:type="dxa"/>
            <w:gridSpan w:val="2"/>
          </w:tcPr>
          <w:p w14:paraId="1B0381E2" w14:textId="02E30FD9" w:rsidR="00693400" w:rsidRPr="004C73C0" w:rsidRDefault="000D3D3E" w:rsidP="00B76836">
            <w:pPr>
              <w:keepNext/>
              <w:keepLines/>
              <w:rPr>
                <w:rFonts w:ascii="Verdana" w:hAnsi="Verdana"/>
                <w:noProof/>
                <w:color w:val="0066A1"/>
                <w:sz w:val="17"/>
                <w:szCs w:val="17"/>
              </w:rPr>
            </w:pPr>
            <w:r>
              <w:rPr>
                <w:rFonts w:ascii="Verdana" w:hAnsi="Verdana"/>
                <w:noProof/>
                <w:color w:val="0066A1"/>
                <w:sz w:val="17"/>
                <w:szCs w:val="17"/>
              </w:rPr>
              <w:t xml:space="preserve">Technical </w:t>
            </w:r>
            <w:r w:rsidR="00693400" w:rsidRPr="004C73C0">
              <w:rPr>
                <w:rFonts w:ascii="Verdana" w:hAnsi="Verdana"/>
                <w:noProof/>
                <w:color w:val="0066A1"/>
                <w:sz w:val="17"/>
                <w:szCs w:val="17"/>
              </w:rPr>
              <w:t xml:space="preserve">Lead </w:t>
            </w:r>
          </w:p>
        </w:tc>
        <w:tc>
          <w:tcPr>
            <w:tcW w:w="2169" w:type="dxa"/>
            <w:gridSpan w:val="2"/>
          </w:tcPr>
          <w:p w14:paraId="709A87D3" w14:textId="77777777" w:rsidR="00693400" w:rsidRPr="004C73C0" w:rsidRDefault="00693400" w:rsidP="00B76836">
            <w:pPr>
              <w:keepNext/>
              <w:keepLines/>
              <w:rPr>
                <w:rFonts w:ascii="Verdana" w:hAnsi="Verdana"/>
                <w:noProof/>
                <w:color w:val="0066A1"/>
                <w:sz w:val="17"/>
                <w:szCs w:val="17"/>
              </w:rPr>
            </w:pPr>
            <w:r w:rsidRPr="004C73C0">
              <w:rPr>
                <w:rFonts w:ascii="Verdana" w:hAnsi="Verdana"/>
                <w:noProof/>
                <w:color w:val="0066A1"/>
                <w:sz w:val="17"/>
                <w:szCs w:val="17"/>
              </w:rPr>
              <w:t>Barry</w:t>
            </w:r>
          </w:p>
        </w:tc>
      </w:tr>
      <w:tr w:rsidR="00693400" w14:paraId="083F5EBA" w14:textId="77777777" w:rsidTr="00693400">
        <w:trPr>
          <w:gridAfter w:val="1"/>
          <w:wAfter w:w="10" w:type="dxa"/>
        </w:trPr>
        <w:tc>
          <w:tcPr>
            <w:tcW w:w="1954" w:type="dxa"/>
          </w:tcPr>
          <w:p w14:paraId="51D6084E" w14:textId="77777777" w:rsidR="00693400" w:rsidRPr="00AF226A" w:rsidRDefault="00693400" w:rsidP="00B76836">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1B0978C5" w14:textId="77777777" w:rsidR="00693400" w:rsidRDefault="00693400" w:rsidP="00B76836">
            <w:pPr>
              <w:keepNext/>
              <w:keepLines/>
              <w:rPr>
                <w:rFonts w:ascii="Verdana" w:hAnsi="Verdana"/>
                <w:b/>
                <w:noProof/>
                <w:color w:val="0066A1"/>
                <w:sz w:val="22"/>
                <w:szCs w:val="22"/>
              </w:rPr>
            </w:pPr>
          </w:p>
        </w:tc>
        <w:tc>
          <w:tcPr>
            <w:tcW w:w="8031" w:type="dxa"/>
            <w:gridSpan w:val="8"/>
          </w:tcPr>
          <w:p w14:paraId="556AEEA3" w14:textId="77777777" w:rsidR="00693400" w:rsidRDefault="00693400" w:rsidP="00B76836">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presentation for ECC, BW system OS migration proposal PPT.</w:t>
            </w:r>
          </w:p>
          <w:p w14:paraId="0251D197" w14:textId="77777777" w:rsidR="00693400" w:rsidRDefault="00693400" w:rsidP="00B76836">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Preparation of presentation for Solman 7.2 system OS migration proposal PPT.</w:t>
            </w:r>
          </w:p>
          <w:p w14:paraId="17E23053" w14:textId="77777777" w:rsidR="00693400" w:rsidRDefault="00693400" w:rsidP="00B76836">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Performed OS migration for ECC6.0 EHP8 and BW 7.5 RedHat Linux 6.10 to 8.6 with oracle 12 to 19c.</w:t>
            </w:r>
          </w:p>
          <w:p w14:paraId="5B64A8E9" w14:textId="77777777" w:rsidR="00693400" w:rsidRPr="00EC4DB2" w:rsidRDefault="00693400" w:rsidP="00B76836">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Co-Ordinating with client for testing and downtime for ECC and BW servers.</w:t>
            </w:r>
          </w:p>
          <w:p w14:paraId="3FB0CB6F" w14:textId="77777777" w:rsidR="00693400"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Prepared the planning documentation for </w:t>
            </w:r>
            <w:r>
              <w:rPr>
                <w:rFonts w:ascii="Verdana" w:hAnsi="Verdana" w:cs="Tahoma"/>
                <w:bCs/>
                <w:sz w:val="17"/>
                <w:szCs w:val="17"/>
                <w:bdr w:val="none" w:sz="0" w:space="0" w:color="auto" w:frame="1"/>
              </w:rPr>
              <w:t xml:space="preserve">SPS </w:t>
            </w:r>
            <w:r w:rsidRPr="00941D3A">
              <w:rPr>
                <w:rFonts w:ascii="Verdana" w:hAnsi="Verdana" w:cs="Tahoma"/>
                <w:bCs/>
                <w:sz w:val="17"/>
                <w:szCs w:val="17"/>
                <w:bdr w:val="none" w:sz="0" w:space="0" w:color="auto" w:frame="1"/>
              </w:rPr>
              <w:t xml:space="preserve">Upgrade for </w:t>
            </w:r>
            <w:r>
              <w:rPr>
                <w:rFonts w:ascii="Verdana" w:hAnsi="Verdana" w:cs="Tahoma"/>
                <w:bCs/>
                <w:sz w:val="17"/>
                <w:szCs w:val="17"/>
                <w:bdr w:val="none" w:sz="0" w:space="0" w:color="auto" w:frame="1"/>
              </w:rPr>
              <w:t>NetWeaver 7.5 Gateway system.</w:t>
            </w:r>
          </w:p>
          <w:p w14:paraId="7C794487" w14:textId="77777777" w:rsidR="00693400" w:rsidRPr="00941D3A"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HANA 2.0 Installation, S4HANA installation based on the requirement of client.</w:t>
            </w:r>
          </w:p>
          <w:p w14:paraId="5346DBC3" w14:textId="77777777" w:rsidR="00693400"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L2, L3 Support handling for production environments, OSS message handling</w:t>
            </w:r>
            <w:r>
              <w:rPr>
                <w:rFonts w:ascii="Verdana" w:hAnsi="Verdana" w:cs="Tahoma"/>
                <w:bCs/>
                <w:sz w:val="17"/>
                <w:szCs w:val="17"/>
                <w:bdr w:val="none" w:sz="0" w:space="0" w:color="auto" w:frame="1"/>
              </w:rPr>
              <w:t>.</w:t>
            </w:r>
          </w:p>
          <w:p w14:paraId="6069B742" w14:textId="77777777" w:rsidR="00693400"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Manage system Configuration and Technical Monitoring Configuration and SMD Agent administration. offline agent analysis.</w:t>
            </w:r>
          </w:p>
          <w:p w14:paraId="52A83CA3" w14:textId="77777777" w:rsidR="00693400"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EWA analysis for large table analysis and proposed suggestion for archiving.</w:t>
            </w:r>
          </w:p>
          <w:p w14:paraId="1B2B1501" w14:textId="77777777" w:rsidR="00693400" w:rsidRPr="00941D3A"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SAP Security note validation and implementation across the landscape, parameter tuning &amp; hardening across the landscape</w:t>
            </w:r>
          </w:p>
          <w:p w14:paraId="5ED18E65" w14:textId="77777777" w:rsidR="00693400" w:rsidRPr="00941D3A"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Review SAP Early Watch reports and make recommendations, to improve performance and stability</w:t>
            </w:r>
          </w:p>
          <w:p w14:paraId="28509A06" w14:textId="77777777" w:rsidR="00693400" w:rsidRPr="00B821BC" w:rsidRDefault="00693400" w:rsidP="00B76836">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Expertise in periodic system refreshes of QA and Pre-Prod systems, Add-On Upgrade, SNote apply, RTCCTOOL, Plugins, user administration, client administration.</w:t>
            </w:r>
          </w:p>
          <w:p w14:paraId="3731B025" w14:textId="77777777" w:rsidR="00693400" w:rsidRDefault="00693400" w:rsidP="00B76836">
            <w:pPr>
              <w:keepNext/>
              <w:keepLines/>
              <w:rPr>
                <w:rFonts w:ascii="Verdana" w:hAnsi="Verdana"/>
                <w:b/>
                <w:noProof/>
                <w:color w:val="0066A1"/>
                <w:sz w:val="22"/>
                <w:szCs w:val="22"/>
              </w:rPr>
            </w:pPr>
          </w:p>
        </w:tc>
      </w:tr>
    </w:tbl>
    <w:p w14:paraId="12F46BA9" w14:textId="45D2F455" w:rsidR="00466C74" w:rsidRDefault="00466C74" w:rsidP="00BE07BA">
      <w:pPr>
        <w:keepNext/>
        <w:keepLines/>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761F8D" w:rsidRPr="009559AA" w14:paraId="60A65EEE" w14:textId="77777777" w:rsidTr="00761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right w:val="single" w:sz="4" w:space="0" w:color="auto"/>
            </w:tcBorders>
            <w:shd w:val="clear" w:color="auto" w:fill="auto"/>
          </w:tcPr>
          <w:p w14:paraId="01EE7393" w14:textId="77777777" w:rsidR="00761F8D" w:rsidRPr="009559AA" w:rsidRDefault="00761F8D" w:rsidP="00802B4B">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single" w:sz="4" w:space="0" w:color="auto"/>
              <w:left w:val="single" w:sz="4" w:space="0" w:color="auto"/>
              <w:bottom w:val="single" w:sz="4" w:space="0" w:color="auto"/>
              <w:right w:val="single" w:sz="4" w:space="0" w:color="auto"/>
            </w:tcBorders>
            <w:shd w:val="clear" w:color="auto" w:fill="auto"/>
          </w:tcPr>
          <w:p w14:paraId="33D484BA" w14:textId="77777777" w:rsidR="00761F8D" w:rsidRPr="009559AA" w:rsidRDefault="00761F8D" w:rsidP="00802B4B">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7AF4A17F" w14:textId="77777777" w:rsidR="00761F8D" w:rsidRPr="009559AA" w:rsidRDefault="00761F8D" w:rsidP="00802B4B">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15E47263" w14:textId="77777777" w:rsidR="00761F8D" w:rsidRPr="009559AA" w:rsidRDefault="00761F8D" w:rsidP="00802B4B">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7804ED25" w14:textId="77777777" w:rsidR="00761F8D" w:rsidRDefault="00761F8D" w:rsidP="00802B4B">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700A9295" w14:textId="77777777" w:rsidR="00761F8D" w:rsidRPr="009559AA" w:rsidRDefault="00761F8D" w:rsidP="00802B4B">
            <w:pPr>
              <w:keepNext/>
              <w:keepLines/>
              <w:rPr>
                <w:rFonts w:ascii="Verdana" w:hAnsi="Verdana"/>
                <w:noProof/>
                <w:color w:val="0066A1"/>
                <w:sz w:val="18"/>
                <w:szCs w:val="18"/>
              </w:rPr>
            </w:pPr>
          </w:p>
        </w:tc>
      </w:tr>
      <w:tr w:rsidR="00761F8D" w:rsidRPr="009559AA" w14:paraId="4A9DB5DC" w14:textId="77777777" w:rsidTr="0076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right w:val="single" w:sz="4" w:space="0" w:color="auto"/>
            </w:tcBorders>
            <w:shd w:val="clear" w:color="auto" w:fill="auto"/>
          </w:tcPr>
          <w:p w14:paraId="6994B397" w14:textId="77777777" w:rsidR="00761F8D" w:rsidRDefault="00761F8D" w:rsidP="00802B4B">
            <w:pPr>
              <w:keepNext/>
              <w:keepLines/>
              <w:rPr>
                <w:rFonts w:ascii="Verdana" w:hAnsi="Verdana"/>
                <w:noProof/>
                <w:color w:val="0066A1"/>
                <w:sz w:val="17"/>
                <w:szCs w:val="17"/>
              </w:rPr>
            </w:pPr>
          </w:p>
          <w:p w14:paraId="08BA8D9D" w14:textId="074614A1" w:rsidR="00761F8D" w:rsidRDefault="00802B4B" w:rsidP="00802B4B">
            <w:pPr>
              <w:keepNext/>
              <w:keepLines/>
              <w:rPr>
                <w:rFonts w:ascii="Verdana" w:hAnsi="Verdana"/>
                <w:noProof/>
                <w:color w:val="0066A1"/>
                <w:sz w:val="17"/>
                <w:szCs w:val="17"/>
              </w:rPr>
            </w:pPr>
            <w:r w:rsidRPr="00802B4B">
              <w:rPr>
                <w:rFonts w:ascii="Verdana" w:hAnsi="Verdana"/>
                <w:noProof/>
                <w:color w:val="0066A1"/>
                <w:sz w:val="17"/>
                <w:szCs w:val="17"/>
              </w:rPr>
              <w:t xml:space="preserve">02.08.2021 </w:t>
            </w:r>
            <w:r w:rsidR="00761F8D">
              <w:rPr>
                <w:rFonts w:ascii="Verdana" w:hAnsi="Verdana"/>
                <w:noProof/>
                <w:color w:val="0066A1"/>
                <w:sz w:val="17"/>
                <w:szCs w:val="17"/>
              </w:rPr>
              <w:t xml:space="preserve">to             </w:t>
            </w:r>
            <w:r w:rsidR="00466C74">
              <w:rPr>
                <w:rFonts w:ascii="Verdana" w:hAnsi="Verdana"/>
                <w:noProof/>
                <w:color w:val="0066A1"/>
                <w:sz w:val="17"/>
                <w:szCs w:val="17"/>
              </w:rPr>
              <w:t>January 31</w:t>
            </w:r>
            <w:r w:rsidR="00466C74" w:rsidRPr="00466C74">
              <w:rPr>
                <w:rFonts w:ascii="Verdana" w:hAnsi="Verdana"/>
                <w:noProof/>
                <w:color w:val="0066A1"/>
                <w:sz w:val="17"/>
                <w:szCs w:val="17"/>
                <w:vertAlign w:val="superscript"/>
              </w:rPr>
              <w:t>st</w:t>
            </w:r>
            <w:r w:rsidR="00466C74">
              <w:rPr>
                <w:rFonts w:ascii="Verdana" w:hAnsi="Verdana"/>
                <w:noProof/>
                <w:color w:val="0066A1"/>
                <w:sz w:val="17"/>
                <w:szCs w:val="17"/>
              </w:rPr>
              <w:t xml:space="preserve"> 2022</w:t>
            </w:r>
          </w:p>
          <w:p w14:paraId="77D766C5" w14:textId="77777777" w:rsidR="00761F8D" w:rsidRPr="009559AA" w:rsidRDefault="00761F8D" w:rsidP="00802B4B">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top w:val="single" w:sz="4" w:space="0" w:color="auto"/>
              <w:left w:val="single" w:sz="4" w:space="0" w:color="auto"/>
              <w:bottom w:val="single" w:sz="4" w:space="0" w:color="auto"/>
              <w:right w:val="single" w:sz="4" w:space="0" w:color="auto"/>
            </w:tcBorders>
            <w:shd w:val="clear" w:color="auto" w:fill="auto"/>
          </w:tcPr>
          <w:p w14:paraId="1D8E9040" w14:textId="77777777" w:rsidR="00761F8D" w:rsidRDefault="00761F8D" w:rsidP="00802B4B">
            <w:pPr>
              <w:keepNext/>
              <w:keepLines/>
              <w:rPr>
                <w:rFonts w:ascii="Verdana" w:hAnsi="Verdana"/>
                <w:noProof/>
                <w:color w:val="0066A1"/>
                <w:sz w:val="17"/>
                <w:szCs w:val="17"/>
              </w:rPr>
            </w:pPr>
          </w:p>
          <w:p w14:paraId="0140A452" w14:textId="3500FAFC" w:rsidR="00761F8D" w:rsidRPr="009559AA" w:rsidRDefault="00802B4B" w:rsidP="00802B4B">
            <w:pPr>
              <w:keepNext/>
              <w:keepLines/>
              <w:rPr>
                <w:rFonts w:ascii="Verdana" w:hAnsi="Verdana"/>
                <w:noProof/>
                <w:color w:val="0066A1"/>
                <w:sz w:val="17"/>
                <w:szCs w:val="17"/>
              </w:rPr>
            </w:pPr>
            <w:r>
              <w:rPr>
                <w:rFonts w:ascii="Verdana" w:hAnsi="Verdana"/>
                <w:noProof/>
                <w:color w:val="0066A1"/>
                <w:sz w:val="17"/>
                <w:szCs w:val="17"/>
              </w:rPr>
              <w:t xml:space="preserve"> </w:t>
            </w:r>
            <w:r w:rsidRPr="00802B4B">
              <w:rPr>
                <w:rFonts w:ascii="Verdana" w:hAnsi="Verdana"/>
                <w:noProof/>
                <w:color w:val="0066A1"/>
                <w:sz w:val="17"/>
                <w:szCs w:val="17"/>
              </w:rPr>
              <w:t>Swarovski-Austria</w:t>
            </w:r>
            <w:r>
              <w:rPr>
                <w:rFonts w:ascii="Verdana" w:hAnsi="Verdana"/>
                <w:noProof/>
                <w:color w:val="0066A1"/>
                <w:sz w:val="17"/>
                <w:szCs w:val="17"/>
              </w:rPr>
              <w:t xml:space="preserve"> </w:t>
            </w:r>
          </w:p>
        </w:tc>
        <w:tc>
          <w:tcPr>
            <w:cnfStyle w:val="000001000000" w:firstRow="0" w:lastRow="0" w:firstColumn="0" w:lastColumn="0" w:oddVBand="0" w:evenVBand="1"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27EC92B1" w14:textId="77777777" w:rsidR="00761F8D" w:rsidRDefault="00761F8D" w:rsidP="00802B4B">
            <w:pPr>
              <w:keepNext/>
              <w:keepLines/>
              <w:rPr>
                <w:rFonts w:ascii="Verdana" w:hAnsi="Verdana"/>
                <w:noProof/>
                <w:color w:val="0066A1"/>
                <w:sz w:val="17"/>
                <w:szCs w:val="17"/>
              </w:rPr>
            </w:pPr>
          </w:p>
          <w:p w14:paraId="39C44CEB" w14:textId="12F82672" w:rsidR="00761F8D" w:rsidRPr="009559AA" w:rsidRDefault="00802B4B" w:rsidP="00802B4B">
            <w:pPr>
              <w:keepNext/>
              <w:keepLines/>
              <w:rPr>
                <w:rFonts w:ascii="Verdana" w:hAnsi="Verdana"/>
                <w:noProof/>
                <w:color w:val="0066A1"/>
                <w:sz w:val="17"/>
                <w:szCs w:val="17"/>
              </w:rPr>
            </w:pPr>
            <w:r w:rsidRPr="00802B4B">
              <w:rPr>
                <w:rFonts w:ascii="Verdana" w:hAnsi="Verdana"/>
                <w:noProof/>
                <w:color w:val="0066A1"/>
                <w:sz w:val="17"/>
                <w:szCs w:val="17"/>
              </w:rPr>
              <w:t>Swarovski</w:t>
            </w:r>
            <w:r>
              <w:rPr>
                <w:rFonts w:ascii="Verdana" w:hAnsi="Verdana"/>
                <w:noProof/>
                <w:color w:val="0066A1"/>
                <w:sz w:val="17"/>
                <w:szCs w:val="17"/>
              </w:rPr>
              <w:t xml:space="preserve"> </w:t>
            </w:r>
            <w:r w:rsidR="00761F8D">
              <w:rPr>
                <w:rFonts w:ascii="Verdana" w:hAnsi="Verdana"/>
                <w:noProof/>
                <w:color w:val="0066A1"/>
                <w:sz w:val="17"/>
                <w:szCs w:val="17"/>
              </w:rPr>
              <w:t xml:space="preserve">- </w:t>
            </w:r>
            <w:r>
              <w:rPr>
                <w:rFonts w:ascii="Verdana" w:hAnsi="Verdana"/>
                <w:noProof/>
                <w:color w:val="0066A1"/>
                <w:sz w:val="17"/>
                <w:szCs w:val="17"/>
              </w:rPr>
              <w:t>P</w:t>
            </w:r>
            <w:r w:rsidR="00761F8D">
              <w:rPr>
                <w:rFonts w:ascii="Verdana" w:hAnsi="Verdana"/>
                <w:noProof/>
                <w:color w:val="0066A1"/>
                <w:sz w:val="17"/>
                <w:szCs w:val="17"/>
              </w:rPr>
              <w:t xml:space="preserve">roduction Support </w:t>
            </w:r>
          </w:p>
        </w:tc>
        <w:tc>
          <w:tcPr>
            <w:cnfStyle w:val="000010000000" w:firstRow="0" w:lastRow="0" w:firstColumn="0" w:lastColumn="0" w:oddVBand="1" w:evenVBand="0"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3AC7B6B0" w14:textId="77777777" w:rsidR="00761F8D" w:rsidRDefault="00761F8D" w:rsidP="00802B4B">
            <w:pPr>
              <w:keepNext/>
              <w:keepLines/>
              <w:rPr>
                <w:rFonts w:ascii="Verdana" w:hAnsi="Verdana"/>
                <w:noProof/>
                <w:color w:val="0066A1"/>
                <w:sz w:val="17"/>
                <w:szCs w:val="17"/>
              </w:rPr>
            </w:pPr>
          </w:p>
          <w:p w14:paraId="1AB861E5" w14:textId="5FD68D3D" w:rsidR="00761F8D" w:rsidRPr="009559AA" w:rsidRDefault="000D3D3E" w:rsidP="00802B4B">
            <w:pPr>
              <w:keepNext/>
              <w:keepLines/>
              <w:rPr>
                <w:rFonts w:ascii="Verdana" w:hAnsi="Verdana"/>
                <w:noProof/>
                <w:color w:val="0066A1"/>
                <w:sz w:val="17"/>
                <w:szCs w:val="17"/>
              </w:rPr>
            </w:pPr>
            <w:r>
              <w:rPr>
                <w:rFonts w:ascii="Verdana" w:hAnsi="Verdana"/>
                <w:noProof/>
                <w:color w:val="0066A1"/>
                <w:sz w:val="17"/>
                <w:szCs w:val="17"/>
              </w:rPr>
              <w:t xml:space="preserve"> </w:t>
            </w:r>
            <w:r w:rsidRPr="000D3D3E">
              <w:rPr>
                <w:rFonts w:ascii="Verdana" w:hAnsi="Verdana"/>
                <w:noProof/>
                <w:color w:val="0066A1"/>
                <w:sz w:val="17"/>
                <w:szCs w:val="17"/>
              </w:rPr>
              <w:t>SAP Techincal Architect</w:t>
            </w:r>
          </w:p>
        </w:tc>
        <w:tc>
          <w:tcPr>
            <w:cnfStyle w:val="000100000000" w:firstRow="0" w:lastRow="0" w:firstColumn="0" w:lastColumn="1" w:oddVBand="0" w:evenVBand="0" w:oddHBand="0" w:evenHBand="0" w:firstRowFirstColumn="0" w:firstRowLastColumn="0" w:lastRowFirstColumn="0" w:lastRowLastColumn="0"/>
            <w:tcW w:w="1957" w:type="dxa"/>
            <w:tcBorders>
              <w:top w:val="single" w:sz="4" w:space="0" w:color="auto"/>
              <w:left w:val="single" w:sz="4" w:space="0" w:color="auto"/>
              <w:bottom w:val="single" w:sz="4" w:space="0" w:color="auto"/>
              <w:right w:val="single" w:sz="4" w:space="0" w:color="auto"/>
            </w:tcBorders>
            <w:shd w:val="clear" w:color="auto" w:fill="auto"/>
          </w:tcPr>
          <w:p w14:paraId="2E904D82" w14:textId="77777777" w:rsidR="00761F8D" w:rsidRDefault="00761F8D" w:rsidP="00802B4B">
            <w:pPr>
              <w:keepNext/>
              <w:keepLines/>
              <w:rPr>
                <w:rFonts w:ascii="Verdana" w:hAnsi="Verdana"/>
                <w:noProof/>
                <w:color w:val="0066A1"/>
                <w:sz w:val="17"/>
                <w:szCs w:val="17"/>
              </w:rPr>
            </w:pPr>
          </w:p>
          <w:p w14:paraId="70FA3A5B" w14:textId="4C909464" w:rsidR="00761F8D" w:rsidRPr="009559AA" w:rsidRDefault="00802B4B" w:rsidP="00802B4B">
            <w:pPr>
              <w:keepNext/>
              <w:keepLines/>
              <w:rPr>
                <w:rFonts w:ascii="Verdana" w:hAnsi="Verdana"/>
                <w:noProof/>
                <w:color w:val="0066A1"/>
                <w:sz w:val="17"/>
                <w:szCs w:val="17"/>
              </w:rPr>
            </w:pPr>
            <w:r>
              <w:rPr>
                <w:rFonts w:ascii="Verdana" w:hAnsi="Verdana"/>
                <w:noProof/>
                <w:color w:val="0066A1"/>
                <w:sz w:val="17"/>
                <w:szCs w:val="17"/>
              </w:rPr>
              <w:t>Ankit Soni</w:t>
            </w:r>
          </w:p>
        </w:tc>
      </w:tr>
      <w:tr w:rsidR="00761F8D" w:rsidRPr="005C7FA1" w14:paraId="439EB5E0" w14:textId="77777777" w:rsidTr="0076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right w:val="single" w:sz="4" w:space="0" w:color="auto"/>
            </w:tcBorders>
            <w:shd w:val="clear" w:color="auto" w:fill="auto"/>
          </w:tcPr>
          <w:p w14:paraId="1F569C0E" w14:textId="77777777" w:rsidR="00761F8D" w:rsidRPr="00AF226A" w:rsidRDefault="00761F8D" w:rsidP="00802B4B">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58AD8479" w14:textId="77777777" w:rsidR="00761F8D" w:rsidRPr="009559AA" w:rsidRDefault="00761F8D" w:rsidP="00802B4B">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Borders>
              <w:top w:val="single" w:sz="4" w:space="0" w:color="auto"/>
              <w:left w:val="single" w:sz="4" w:space="0" w:color="auto"/>
              <w:bottom w:val="single" w:sz="4" w:space="0" w:color="auto"/>
              <w:right w:val="single" w:sz="4" w:space="0" w:color="auto"/>
            </w:tcBorders>
            <w:shd w:val="clear" w:color="auto" w:fill="auto"/>
          </w:tcPr>
          <w:p w14:paraId="13C0096D" w14:textId="14A76DB6" w:rsidR="00761F8D" w:rsidRPr="00EC4DB2" w:rsidRDefault="00761F8D" w:rsidP="00802B4B">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Handling Transport Release Management for </w:t>
            </w:r>
            <w:r w:rsidR="00802B4B">
              <w:rPr>
                <w:rFonts w:ascii="Verdana" w:hAnsi="Verdana" w:cs="Tahoma"/>
                <w:bCs/>
                <w:sz w:val="17"/>
                <w:szCs w:val="17"/>
                <w:bdr w:val="none" w:sz="0" w:space="0" w:color="auto" w:frame="1"/>
              </w:rPr>
              <w:t xml:space="preserve">Weekly </w:t>
            </w:r>
            <w:r>
              <w:rPr>
                <w:rFonts w:ascii="Verdana" w:hAnsi="Verdana" w:cs="Tahoma"/>
                <w:bCs/>
                <w:sz w:val="17"/>
                <w:szCs w:val="17"/>
                <w:bdr w:val="none" w:sz="0" w:space="0" w:color="auto" w:frame="1"/>
              </w:rPr>
              <w:t>Release</w:t>
            </w:r>
            <w:r w:rsidR="00802B4B">
              <w:rPr>
                <w:rFonts w:ascii="Verdana" w:hAnsi="Verdana" w:cs="Tahoma"/>
                <w:bCs/>
                <w:sz w:val="17"/>
                <w:szCs w:val="17"/>
                <w:bdr w:val="none" w:sz="0" w:space="0" w:color="auto" w:frame="1"/>
              </w:rPr>
              <w:t>s.</w:t>
            </w:r>
          </w:p>
          <w:p w14:paraId="49364A8D" w14:textId="378EBA00" w:rsidR="00761F8D" w:rsidRPr="00941D3A" w:rsidRDefault="00761F8D"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Prepared the planning documentation for </w:t>
            </w:r>
            <w:r w:rsidR="00802B4B">
              <w:rPr>
                <w:rFonts w:ascii="Verdana" w:hAnsi="Verdana" w:cs="Tahoma"/>
                <w:bCs/>
                <w:sz w:val="17"/>
                <w:szCs w:val="17"/>
                <w:bdr w:val="none" w:sz="0" w:space="0" w:color="auto" w:frame="1"/>
              </w:rPr>
              <w:t xml:space="preserve">SPS </w:t>
            </w:r>
            <w:r w:rsidRPr="00941D3A">
              <w:rPr>
                <w:rFonts w:ascii="Verdana" w:hAnsi="Verdana" w:cs="Tahoma"/>
                <w:bCs/>
                <w:sz w:val="17"/>
                <w:szCs w:val="17"/>
                <w:bdr w:val="none" w:sz="0" w:space="0" w:color="auto" w:frame="1"/>
              </w:rPr>
              <w:t xml:space="preserve">Upgrade for </w:t>
            </w:r>
            <w:r w:rsidR="00802B4B">
              <w:rPr>
                <w:rFonts w:ascii="Verdana" w:hAnsi="Verdana" w:cs="Tahoma"/>
                <w:bCs/>
                <w:sz w:val="17"/>
                <w:szCs w:val="17"/>
                <w:bdr w:val="none" w:sz="0" w:space="0" w:color="auto" w:frame="1"/>
              </w:rPr>
              <w:t xml:space="preserve">Netweaver </w:t>
            </w:r>
            <w:r>
              <w:rPr>
                <w:rFonts w:ascii="Verdana" w:hAnsi="Verdana" w:cs="Tahoma"/>
                <w:bCs/>
                <w:sz w:val="17"/>
                <w:szCs w:val="17"/>
                <w:bdr w:val="none" w:sz="0" w:space="0" w:color="auto" w:frame="1"/>
              </w:rPr>
              <w:t>7.5</w:t>
            </w:r>
            <w:r w:rsidR="00802B4B">
              <w:rPr>
                <w:rFonts w:ascii="Verdana" w:hAnsi="Verdana" w:cs="Tahoma"/>
                <w:bCs/>
                <w:sz w:val="17"/>
                <w:szCs w:val="17"/>
                <w:bdr w:val="none" w:sz="0" w:space="0" w:color="auto" w:frame="1"/>
              </w:rPr>
              <w:t xml:space="preserve"> SLT </w:t>
            </w:r>
            <w:r w:rsidRPr="00941D3A">
              <w:rPr>
                <w:rFonts w:ascii="Verdana" w:hAnsi="Verdana" w:cs="Tahoma"/>
                <w:bCs/>
                <w:sz w:val="17"/>
                <w:szCs w:val="17"/>
                <w:bdr w:val="none" w:sz="0" w:space="0" w:color="auto" w:frame="1"/>
              </w:rPr>
              <w:t>, Solman</w:t>
            </w:r>
            <w:r>
              <w:rPr>
                <w:rFonts w:ascii="Verdana" w:hAnsi="Verdana" w:cs="Tahoma"/>
                <w:bCs/>
                <w:sz w:val="17"/>
                <w:szCs w:val="17"/>
                <w:bdr w:val="none" w:sz="0" w:space="0" w:color="auto" w:frame="1"/>
              </w:rPr>
              <w:t xml:space="preserve"> 7.2</w:t>
            </w:r>
            <w:r w:rsidRPr="00941D3A">
              <w:rPr>
                <w:rFonts w:ascii="Verdana" w:hAnsi="Verdana" w:cs="Tahoma"/>
                <w:bCs/>
                <w:sz w:val="17"/>
                <w:szCs w:val="17"/>
                <w:bdr w:val="none" w:sz="0" w:space="0" w:color="auto" w:frame="1"/>
              </w:rPr>
              <w:t>, PI systems for Sandbox, Development, Quality &amp; Production</w:t>
            </w:r>
          </w:p>
          <w:p w14:paraId="42D6E6A7" w14:textId="230DF99C" w:rsidR="00761F8D" w:rsidRDefault="00761F8D"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L2, L3 Support handling for production environments, OSS message handling, HANA </w:t>
            </w:r>
            <w:r w:rsidR="00DC7864" w:rsidRPr="00941D3A">
              <w:rPr>
                <w:rFonts w:ascii="Verdana" w:hAnsi="Verdana" w:cs="Tahoma"/>
                <w:bCs/>
                <w:sz w:val="17"/>
                <w:szCs w:val="17"/>
                <w:bdr w:val="none" w:sz="0" w:space="0" w:color="auto" w:frame="1"/>
              </w:rPr>
              <w:t>administration.</w:t>
            </w:r>
          </w:p>
          <w:p w14:paraId="6A2DAA30" w14:textId="08F5524A" w:rsidR="001E5A8F" w:rsidRDefault="001E5A8F"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Having experience in handling </w:t>
            </w:r>
            <w:r w:rsidRPr="001E5A8F">
              <w:rPr>
                <w:rFonts w:ascii="Verdana" w:hAnsi="Verdana" w:cs="Tahoma"/>
                <w:bCs/>
                <w:sz w:val="17"/>
                <w:szCs w:val="17"/>
                <w:bdr w:val="none" w:sz="0" w:space="0" w:color="auto" w:frame="1"/>
              </w:rPr>
              <w:t>LaMa 3.0 SP21</w:t>
            </w:r>
            <w:r>
              <w:rPr>
                <w:rFonts w:ascii="Verdana" w:hAnsi="Verdana" w:cs="Tahoma"/>
                <w:bCs/>
                <w:sz w:val="17"/>
                <w:szCs w:val="17"/>
                <w:bdr w:val="none" w:sz="0" w:space="0" w:color="auto" w:frame="1"/>
              </w:rPr>
              <w:t xml:space="preserve"> tool </w:t>
            </w:r>
            <w:r w:rsidR="001D5CB0">
              <w:rPr>
                <w:rFonts w:ascii="Verdana" w:hAnsi="Verdana" w:cs="Tahoma"/>
                <w:bCs/>
                <w:sz w:val="17"/>
                <w:szCs w:val="17"/>
                <w:bdr w:val="none" w:sz="0" w:space="0" w:color="auto" w:frame="1"/>
              </w:rPr>
              <w:t>starting, stopping</w:t>
            </w:r>
            <w:r>
              <w:rPr>
                <w:rFonts w:ascii="Verdana" w:hAnsi="Verdana" w:cs="Tahoma"/>
                <w:bCs/>
                <w:sz w:val="17"/>
                <w:szCs w:val="17"/>
                <w:bdr w:val="none" w:sz="0" w:space="0" w:color="auto" w:frame="1"/>
              </w:rPr>
              <w:t xml:space="preserve"> and restarting the sap systems</w:t>
            </w:r>
          </w:p>
          <w:p w14:paraId="2C27B191" w14:textId="7FC09BB5" w:rsidR="00802B4B" w:rsidRDefault="00802B4B"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Technical Monitoring Configuration and SMD Agent </w:t>
            </w:r>
            <w:r w:rsidR="008B6A7F">
              <w:rPr>
                <w:rFonts w:ascii="Verdana" w:hAnsi="Verdana" w:cs="Tahoma"/>
                <w:bCs/>
                <w:sz w:val="17"/>
                <w:szCs w:val="17"/>
                <w:bdr w:val="none" w:sz="0" w:space="0" w:color="auto" w:frame="1"/>
              </w:rPr>
              <w:t>administration.</w:t>
            </w:r>
            <w:r>
              <w:rPr>
                <w:rFonts w:ascii="Verdana" w:hAnsi="Verdana" w:cs="Tahoma"/>
                <w:bCs/>
                <w:sz w:val="17"/>
                <w:szCs w:val="17"/>
                <w:bdr w:val="none" w:sz="0" w:space="0" w:color="auto" w:frame="1"/>
              </w:rPr>
              <w:t xml:space="preserve"> offline agent analysis.</w:t>
            </w:r>
          </w:p>
          <w:p w14:paraId="495B6FEE" w14:textId="2CCD8E8A" w:rsidR="00761F8D" w:rsidRDefault="00802B4B"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Performed Archiving objects for FI and SD objects using SARA</w:t>
            </w:r>
            <w:r w:rsidR="00761F8D">
              <w:rPr>
                <w:rFonts w:ascii="Verdana" w:hAnsi="Verdana" w:cs="Tahoma"/>
                <w:bCs/>
                <w:sz w:val="17"/>
                <w:szCs w:val="17"/>
                <w:bdr w:val="none" w:sz="0" w:space="0" w:color="auto" w:frame="1"/>
              </w:rPr>
              <w:t>.</w:t>
            </w:r>
          </w:p>
          <w:p w14:paraId="64E2161A" w14:textId="5BEDD87C" w:rsidR="00802B4B" w:rsidRDefault="00802B4B"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Worked on Batchmen Tool and Job Documentation for scheduling jobs.</w:t>
            </w:r>
          </w:p>
          <w:p w14:paraId="4E96EFA7" w14:textId="39D039FF" w:rsidR="00802B4B" w:rsidRDefault="00802B4B"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EWA analysis for large table analysis and </w:t>
            </w:r>
            <w:r w:rsidR="000459B7">
              <w:rPr>
                <w:rFonts w:ascii="Verdana" w:hAnsi="Verdana" w:cs="Tahoma"/>
                <w:bCs/>
                <w:sz w:val="17"/>
                <w:szCs w:val="17"/>
                <w:bdr w:val="none" w:sz="0" w:space="0" w:color="auto" w:frame="1"/>
              </w:rPr>
              <w:t>Co-Ordinating with clients</w:t>
            </w:r>
            <w:r w:rsidR="00DC7864">
              <w:rPr>
                <w:rFonts w:ascii="Verdana" w:hAnsi="Verdana" w:cs="Tahoma"/>
                <w:bCs/>
                <w:sz w:val="17"/>
                <w:szCs w:val="17"/>
                <w:bdr w:val="none" w:sz="0" w:space="0" w:color="auto" w:frame="1"/>
              </w:rPr>
              <w:t>.</w:t>
            </w:r>
          </w:p>
          <w:p w14:paraId="3BD4C792" w14:textId="557190FE" w:rsidR="00DC7864" w:rsidRPr="00941D3A" w:rsidRDefault="00DC7864"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Monitoring SLT replication and add new table into SLT server.</w:t>
            </w:r>
          </w:p>
          <w:p w14:paraId="1B6C26DF" w14:textId="77777777" w:rsidR="00761F8D" w:rsidRPr="00941D3A" w:rsidRDefault="00761F8D"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SAP Security note validation and implementation across the landscape, parameter tuning &amp; hardening across the landscape</w:t>
            </w:r>
          </w:p>
          <w:p w14:paraId="1F1BE7FE" w14:textId="77777777" w:rsidR="00761F8D" w:rsidRPr="00941D3A" w:rsidRDefault="00761F8D"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Review SAP Early Watch reports and make recommendations, to improve performance and stability</w:t>
            </w:r>
          </w:p>
          <w:p w14:paraId="0C9FD0D8" w14:textId="77777777" w:rsidR="00761F8D" w:rsidRPr="00B821BC" w:rsidRDefault="00761F8D" w:rsidP="00802B4B">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Expertise in periodic system refreshes of QA and Pre-Prod systems, Add-On Upgrade, SNote apply, RTCCTOOL, Plugins, user administration, client administration.</w:t>
            </w:r>
          </w:p>
          <w:p w14:paraId="6A1BB294" w14:textId="77777777" w:rsidR="00761F8D" w:rsidRPr="005C7FA1" w:rsidRDefault="00761F8D" w:rsidP="00802B4B">
            <w:pPr>
              <w:pStyle w:val="ListParagraph"/>
              <w:numPr>
                <w:ilvl w:val="0"/>
                <w:numId w:val="28"/>
              </w:numPr>
              <w:tabs>
                <w:tab w:val="left" w:pos="180"/>
              </w:tabs>
              <w:spacing w:after="200"/>
              <w:rPr>
                <w:rFonts w:ascii="Verdana" w:hAnsi="Verdana" w:cs="Tahoma"/>
                <w:bCs/>
                <w:color w:val="0066A1"/>
                <w:sz w:val="17"/>
                <w:szCs w:val="17"/>
                <w:bdr w:val="none" w:sz="0" w:space="0" w:color="auto" w:frame="1"/>
              </w:rPr>
            </w:pPr>
            <w:r w:rsidRPr="00B821BC">
              <w:rPr>
                <w:rFonts w:ascii="Verdana" w:hAnsi="Verdana" w:cs="Tahoma"/>
                <w:bCs/>
                <w:sz w:val="17"/>
                <w:szCs w:val="17"/>
                <w:bdr w:val="none" w:sz="0" w:space="0" w:color="auto" w:frame="1"/>
              </w:rPr>
              <w:t>Preparing document for Release board meeting and interacting with clients for any release and refresh activities.</w:t>
            </w:r>
          </w:p>
        </w:tc>
      </w:tr>
      <w:tr w:rsidR="00C24153" w14:paraId="7C5E2861" w14:textId="77777777" w:rsidTr="005C7F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1EFC8A72" w14:textId="77777777" w:rsidR="00C24153" w:rsidRPr="009559AA" w:rsidRDefault="00C24153" w:rsidP="005C7FA1">
            <w:pPr>
              <w:keepNext/>
              <w:keepLines/>
              <w:rPr>
                <w:rFonts w:ascii="Verdana" w:hAnsi="Verdana"/>
                <w:noProof/>
                <w:color w:val="0066A1"/>
                <w:sz w:val="18"/>
                <w:szCs w:val="18"/>
              </w:rPr>
            </w:pPr>
            <w:r>
              <w:rPr>
                <w:rFonts w:ascii="Verdana" w:hAnsi="Verdana"/>
                <w:noProof/>
                <w:color w:val="0066A1"/>
                <w:sz w:val="18"/>
                <w:szCs w:val="18"/>
              </w:rPr>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5957F1DB" w14:textId="77777777" w:rsidR="00C24153" w:rsidRPr="009559AA" w:rsidRDefault="00C24153"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1DE6527A" w14:textId="77777777" w:rsidR="00C24153" w:rsidRPr="009559AA" w:rsidRDefault="00C24153"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27F6C5B9" w14:textId="77777777" w:rsidR="00C24153" w:rsidRPr="009559AA" w:rsidRDefault="00C24153"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410C14E9" w14:textId="77777777" w:rsidR="00C24153" w:rsidRDefault="00C24153"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078B0C29" w14:textId="77777777" w:rsidR="00C24153" w:rsidRPr="009559AA" w:rsidRDefault="00C24153" w:rsidP="005C7FA1">
            <w:pPr>
              <w:keepNext/>
              <w:keepLines/>
              <w:rPr>
                <w:rFonts w:ascii="Verdana" w:hAnsi="Verdana"/>
                <w:noProof/>
                <w:color w:val="0066A1"/>
                <w:sz w:val="18"/>
                <w:szCs w:val="18"/>
              </w:rPr>
            </w:pPr>
          </w:p>
        </w:tc>
      </w:tr>
      <w:tr w:rsidR="00D5602E" w14:paraId="052D76ED" w14:textId="77777777" w:rsidTr="005C7FA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34006E0" w14:textId="77777777" w:rsidR="00D5602E" w:rsidRDefault="00D5602E" w:rsidP="00D5602E">
            <w:pPr>
              <w:keepNext/>
              <w:keepLines/>
              <w:rPr>
                <w:rFonts w:ascii="Verdana" w:hAnsi="Verdana"/>
                <w:noProof/>
                <w:color w:val="0066A1"/>
                <w:sz w:val="17"/>
                <w:szCs w:val="17"/>
              </w:rPr>
            </w:pPr>
          </w:p>
          <w:p w14:paraId="0A54A01C" w14:textId="0169B45D" w:rsidR="00D5602E" w:rsidRDefault="00C42ABF" w:rsidP="00D5602E">
            <w:pPr>
              <w:keepNext/>
              <w:keepLines/>
              <w:rPr>
                <w:rFonts w:ascii="Verdana" w:hAnsi="Verdana"/>
                <w:noProof/>
                <w:color w:val="0066A1"/>
                <w:sz w:val="17"/>
                <w:szCs w:val="17"/>
              </w:rPr>
            </w:pPr>
            <w:r>
              <w:rPr>
                <w:rFonts w:ascii="Verdana" w:hAnsi="Verdana"/>
                <w:noProof/>
                <w:color w:val="0066A1"/>
                <w:sz w:val="17"/>
                <w:szCs w:val="17"/>
              </w:rPr>
              <w:t>21-02-2020</w:t>
            </w:r>
            <w:r w:rsidR="00D5602E">
              <w:rPr>
                <w:rFonts w:ascii="Verdana" w:hAnsi="Verdana"/>
                <w:noProof/>
                <w:color w:val="0066A1"/>
                <w:sz w:val="17"/>
                <w:szCs w:val="17"/>
              </w:rPr>
              <w:t xml:space="preserve"> to             </w:t>
            </w:r>
            <w:r w:rsidR="00802B4B">
              <w:rPr>
                <w:rFonts w:ascii="Verdana" w:hAnsi="Verdana"/>
                <w:noProof/>
                <w:color w:val="0066A1"/>
                <w:sz w:val="17"/>
                <w:szCs w:val="17"/>
              </w:rPr>
              <w:t>01.08.2021</w:t>
            </w:r>
          </w:p>
          <w:p w14:paraId="6B8F18C1" w14:textId="77777777" w:rsidR="00D5602E" w:rsidRPr="009559AA" w:rsidRDefault="00D5602E" w:rsidP="00D5602E">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0514B6F" w14:textId="77777777" w:rsidR="0058149F" w:rsidRDefault="0058149F" w:rsidP="00D5602E">
            <w:pPr>
              <w:keepNext/>
              <w:keepLines/>
              <w:rPr>
                <w:rFonts w:ascii="Verdana" w:hAnsi="Verdana"/>
                <w:noProof/>
                <w:color w:val="0066A1"/>
                <w:sz w:val="17"/>
                <w:szCs w:val="17"/>
              </w:rPr>
            </w:pPr>
          </w:p>
          <w:p w14:paraId="6BB581FF" w14:textId="7C665DBE" w:rsidR="00D5602E" w:rsidRPr="009559AA" w:rsidRDefault="00C42ABF" w:rsidP="00D5602E">
            <w:pPr>
              <w:keepNext/>
              <w:keepLines/>
              <w:rPr>
                <w:rFonts w:ascii="Verdana" w:hAnsi="Verdana"/>
                <w:noProof/>
                <w:color w:val="0066A1"/>
                <w:sz w:val="17"/>
                <w:szCs w:val="17"/>
              </w:rPr>
            </w:pPr>
            <w:r>
              <w:rPr>
                <w:rFonts w:ascii="Verdana" w:hAnsi="Verdana"/>
                <w:noProof/>
                <w:color w:val="0066A1"/>
                <w:sz w:val="17"/>
                <w:szCs w:val="17"/>
              </w:rPr>
              <w:t>MBRDI, Bangalore</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A257CD2" w14:textId="77777777" w:rsidR="0058149F" w:rsidRDefault="0058149F" w:rsidP="00D5602E">
            <w:pPr>
              <w:keepNext/>
              <w:keepLines/>
              <w:rPr>
                <w:rFonts w:ascii="Verdana" w:hAnsi="Verdana"/>
                <w:noProof/>
                <w:color w:val="0066A1"/>
                <w:sz w:val="17"/>
                <w:szCs w:val="17"/>
              </w:rPr>
            </w:pPr>
          </w:p>
          <w:p w14:paraId="2D490468" w14:textId="6CCCB9B9" w:rsidR="00D5602E" w:rsidRPr="009559AA" w:rsidRDefault="00C42ABF" w:rsidP="00D5602E">
            <w:pPr>
              <w:keepNext/>
              <w:keepLines/>
              <w:rPr>
                <w:rFonts w:ascii="Verdana" w:hAnsi="Verdana"/>
                <w:noProof/>
                <w:color w:val="0066A1"/>
                <w:sz w:val="17"/>
                <w:szCs w:val="17"/>
              </w:rPr>
            </w:pPr>
            <w:r>
              <w:rPr>
                <w:rFonts w:ascii="Verdana" w:hAnsi="Verdana"/>
                <w:noProof/>
                <w:color w:val="0066A1"/>
                <w:sz w:val="17"/>
                <w:szCs w:val="17"/>
              </w:rPr>
              <w:t xml:space="preserve">cBFC- Production Support </w:t>
            </w:r>
            <w:r w:rsidR="005C7FA1">
              <w:rPr>
                <w:rFonts w:ascii="Verdana" w:hAnsi="Verdana"/>
                <w:noProof/>
                <w:color w:val="0066A1"/>
                <w:sz w:val="17"/>
                <w:szCs w:val="17"/>
              </w:rPr>
              <w:t>&amp;</w:t>
            </w:r>
            <w:r>
              <w:rPr>
                <w:rFonts w:ascii="Verdana" w:hAnsi="Verdana"/>
                <w:noProof/>
                <w:color w:val="0066A1"/>
                <w:sz w:val="17"/>
                <w:szCs w:val="17"/>
              </w:rPr>
              <w:t xml:space="preserve"> </w:t>
            </w:r>
            <w:r w:rsidR="005C7FA1">
              <w:rPr>
                <w:rFonts w:ascii="Verdana" w:hAnsi="Verdana"/>
                <w:noProof/>
                <w:color w:val="0066A1"/>
                <w:sz w:val="17"/>
                <w:szCs w:val="17"/>
              </w:rPr>
              <w:t>U</w:t>
            </w:r>
            <w:r>
              <w:rPr>
                <w:rFonts w:ascii="Verdana" w:hAnsi="Verdana"/>
                <w:noProof/>
                <w:color w:val="0066A1"/>
                <w:sz w:val="17"/>
                <w:szCs w:val="17"/>
              </w:rPr>
              <w:t>pgrade</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0642DF2" w14:textId="77777777" w:rsidR="0058149F" w:rsidRDefault="0058149F" w:rsidP="00D5602E">
            <w:pPr>
              <w:keepNext/>
              <w:keepLines/>
              <w:rPr>
                <w:rFonts w:ascii="Verdana" w:hAnsi="Verdana"/>
                <w:noProof/>
                <w:color w:val="0066A1"/>
                <w:sz w:val="17"/>
                <w:szCs w:val="17"/>
              </w:rPr>
            </w:pPr>
          </w:p>
          <w:p w14:paraId="653ACB7E" w14:textId="5B323691" w:rsidR="00D5602E" w:rsidRPr="009559AA" w:rsidRDefault="00D5602E" w:rsidP="00D5602E">
            <w:pPr>
              <w:keepNext/>
              <w:keepLines/>
              <w:rPr>
                <w:rFonts w:ascii="Verdana" w:hAnsi="Verdana"/>
                <w:noProof/>
                <w:color w:val="0066A1"/>
                <w:sz w:val="17"/>
                <w:szCs w:val="17"/>
              </w:rPr>
            </w:pPr>
            <w:r>
              <w:rPr>
                <w:rFonts w:ascii="Verdana" w:hAnsi="Verdana"/>
                <w:noProof/>
                <w:color w:val="0066A1"/>
                <w:sz w:val="17"/>
                <w:szCs w:val="17"/>
              </w:rPr>
              <w:t xml:space="preserve">SAP </w:t>
            </w:r>
            <w:r w:rsidR="00E13AE9">
              <w:rPr>
                <w:rFonts w:ascii="Verdana" w:hAnsi="Verdana"/>
                <w:noProof/>
                <w:color w:val="0066A1"/>
                <w:sz w:val="17"/>
                <w:szCs w:val="17"/>
              </w:rPr>
              <w:t xml:space="preserve"> Senior </w:t>
            </w:r>
            <w:r>
              <w:rPr>
                <w:rFonts w:ascii="Verdana" w:hAnsi="Verdana"/>
                <w:noProof/>
                <w:color w:val="0066A1"/>
                <w:sz w:val="17"/>
                <w:szCs w:val="17"/>
              </w:rPr>
              <w:t>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B806F2F" w14:textId="77777777" w:rsidR="0058149F" w:rsidRDefault="0058149F" w:rsidP="00D5602E">
            <w:pPr>
              <w:keepNext/>
              <w:keepLines/>
              <w:rPr>
                <w:rFonts w:ascii="Verdana" w:hAnsi="Verdana"/>
                <w:noProof/>
                <w:color w:val="0066A1"/>
                <w:sz w:val="17"/>
                <w:szCs w:val="17"/>
              </w:rPr>
            </w:pPr>
          </w:p>
          <w:p w14:paraId="1B9D8614" w14:textId="2670091D" w:rsidR="00D5602E" w:rsidRPr="009559AA" w:rsidRDefault="00C42ABF" w:rsidP="00D5602E">
            <w:pPr>
              <w:keepNext/>
              <w:keepLines/>
              <w:rPr>
                <w:rFonts w:ascii="Verdana" w:hAnsi="Verdana"/>
                <w:noProof/>
                <w:color w:val="0066A1"/>
                <w:sz w:val="17"/>
                <w:szCs w:val="17"/>
              </w:rPr>
            </w:pPr>
            <w:r>
              <w:rPr>
                <w:rFonts w:ascii="Verdana" w:hAnsi="Verdana"/>
                <w:noProof/>
                <w:color w:val="0066A1"/>
                <w:sz w:val="17"/>
                <w:szCs w:val="17"/>
              </w:rPr>
              <w:t>Srirama Ravula</w:t>
            </w:r>
          </w:p>
        </w:tc>
      </w:tr>
      <w:tr w:rsidR="00D5602E" w14:paraId="5BD9ACF1"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C38046A" w14:textId="77777777" w:rsidR="00D5602E" w:rsidRPr="00AF226A" w:rsidRDefault="00D5602E" w:rsidP="00D5602E">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4C0E37B0" w14:textId="77777777" w:rsidR="00D5602E" w:rsidRPr="009559AA" w:rsidRDefault="00D5602E" w:rsidP="00D5602E">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587B4B54" w14:textId="0BD0BB7A" w:rsidR="00D5602E" w:rsidRPr="00EC4DB2" w:rsidRDefault="00B821BC" w:rsidP="00941D3A">
            <w:pPr>
              <w:pStyle w:val="ListParagraph"/>
              <w:keepNext/>
              <w:keepLines/>
              <w:numPr>
                <w:ilvl w:val="0"/>
                <w:numId w:val="28"/>
              </w:numPr>
              <w:rPr>
                <w:rFonts w:ascii="Verdana" w:hAnsi="Verdana" w:cs="Tahoma"/>
                <w:bCs/>
                <w:sz w:val="17"/>
                <w:szCs w:val="17"/>
                <w:bdr w:val="none" w:sz="0" w:space="0" w:color="auto" w:frame="1"/>
              </w:rPr>
            </w:pPr>
            <w:r>
              <w:rPr>
                <w:rFonts w:ascii="Verdana" w:hAnsi="Verdana" w:cs="Tahoma"/>
                <w:bCs/>
                <w:sz w:val="17"/>
                <w:szCs w:val="17"/>
                <w:bdr w:val="none" w:sz="0" w:space="0" w:color="auto" w:frame="1"/>
              </w:rPr>
              <w:t>Handling Transport Release Management for Major Release and Bug Fix releases</w:t>
            </w:r>
            <w:r w:rsidR="00D5602E" w:rsidRPr="00EC4DB2">
              <w:rPr>
                <w:rFonts w:ascii="Verdana" w:hAnsi="Verdana" w:cs="Tahoma"/>
                <w:bCs/>
                <w:sz w:val="17"/>
                <w:szCs w:val="17"/>
                <w:bdr w:val="none" w:sz="0" w:space="0" w:color="auto" w:frame="1"/>
              </w:rPr>
              <w:t>.</w:t>
            </w:r>
          </w:p>
          <w:p w14:paraId="7EE45A0A" w14:textId="2A5E4D20" w:rsidR="00941D3A" w:rsidRPr="00941D3A" w:rsidRDefault="00941D3A" w:rsidP="00941D3A">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Prepared the planning documentation for EHP Upgrade for </w:t>
            </w:r>
            <w:r w:rsidR="005C7FA1">
              <w:rPr>
                <w:rFonts w:ascii="Verdana" w:hAnsi="Verdana" w:cs="Tahoma"/>
                <w:bCs/>
                <w:sz w:val="17"/>
                <w:szCs w:val="17"/>
                <w:bdr w:val="none" w:sz="0" w:space="0" w:color="auto" w:frame="1"/>
              </w:rPr>
              <w:t>GRC 7.5</w:t>
            </w:r>
            <w:r w:rsidRPr="00941D3A">
              <w:rPr>
                <w:rFonts w:ascii="Verdana" w:hAnsi="Verdana" w:cs="Tahoma"/>
                <w:bCs/>
                <w:sz w:val="17"/>
                <w:szCs w:val="17"/>
                <w:bdr w:val="none" w:sz="0" w:space="0" w:color="auto" w:frame="1"/>
              </w:rPr>
              <w:t>, Solman</w:t>
            </w:r>
            <w:r w:rsidR="005C7FA1">
              <w:rPr>
                <w:rFonts w:ascii="Verdana" w:hAnsi="Verdana" w:cs="Tahoma"/>
                <w:bCs/>
                <w:sz w:val="17"/>
                <w:szCs w:val="17"/>
                <w:bdr w:val="none" w:sz="0" w:space="0" w:color="auto" w:frame="1"/>
              </w:rPr>
              <w:t xml:space="preserve"> 7.2</w:t>
            </w:r>
            <w:r w:rsidRPr="00941D3A">
              <w:rPr>
                <w:rFonts w:ascii="Verdana" w:hAnsi="Verdana" w:cs="Tahoma"/>
                <w:bCs/>
                <w:sz w:val="17"/>
                <w:szCs w:val="17"/>
                <w:bdr w:val="none" w:sz="0" w:space="0" w:color="auto" w:frame="1"/>
              </w:rPr>
              <w:t>, PI systems for Sandbox, Development, Quality &amp; Production</w:t>
            </w:r>
          </w:p>
          <w:p w14:paraId="73F0BFE8" w14:textId="7109458C" w:rsidR="00941D3A" w:rsidRDefault="00941D3A" w:rsidP="00941D3A">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L2, L3 Support handling for production environments, OSS message handling, HANA administration  </w:t>
            </w:r>
          </w:p>
          <w:p w14:paraId="5E4B1737" w14:textId="77777777" w:rsidR="00B821BC" w:rsidRPr="00941D3A" w:rsidRDefault="00B821BC" w:rsidP="00B821BC">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S4HANA 1809 Embedded &amp; Hub Fiori configuration, creating custom catalogs and groups, Fiori Role creation, handling</w:t>
            </w:r>
            <w:r>
              <w:rPr>
                <w:rFonts w:ascii="Verdana" w:hAnsi="Verdana" w:cs="Tahoma"/>
                <w:bCs/>
                <w:sz w:val="17"/>
                <w:szCs w:val="17"/>
                <w:bdr w:val="none" w:sz="0" w:space="0" w:color="auto" w:frame="1"/>
              </w:rPr>
              <w:t xml:space="preserve"> Fiori related issue.</w:t>
            </w:r>
          </w:p>
          <w:p w14:paraId="1C1C4026" w14:textId="562E0A3B" w:rsidR="00941D3A" w:rsidRDefault="00941D3A" w:rsidP="00941D3A">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Support stack upgrade, Kernel upgrade, Plug in, SNote, Service Now ticket handling, Sap Security, Client administration, Operation mode configuration, Batch Job management</w:t>
            </w:r>
            <w:r w:rsidR="005C7FA1">
              <w:rPr>
                <w:rFonts w:ascii="Verdana" w:hAnsi="Verdana" w:cs="Tahoma"/>
                <w:bCs/>
                <w:sz w:val="17"/>
                <w:szCs w:val="17"/>
                <w:bdr w:val="none" w:sz="0" w:space="0" w:color="auto" w:frame="1"/>
              </w:rPr>
              <w:t>.</w:t>
            </w:r>
          </w:p>
          <w:p w14:paraId="3F4B5825" w14:textId="0BD2E680" w:rsidR="005C7FA1" w:rsidRPr="00941D3A" w:rsidRDefault="005C7FA1" w:rsidP="00941D3A">
            <w:pPr>
              <w:pStyle w:val="ListParagraph"/>
              <w:numPr>
                <w:ilvl w:val="0"/>
                <w:numId w:val="28"/>
              </w:numPr>
              <w:tabs>
                <w:tab w:val="left" w:pos="180"/>
              </w:tabs>
              <w:spacing w:after="200"/>
              <w:rPr>
                <w:rFonts w:ascii="Verdana" w:hAnsi="Verdana" w:cs="Tahoma"/>
                <w:bCs/>
                <w:sz w:val="17"/>
                <w:szCs w:val="17"/>
                <w:bdr w:val="none" w:sz="0" w:space="0" w:color="auto" w:frame="1"/>
              </w:rPr>
            </w:pPr>
            <w:r>
              <w:rPr>
                <w:rFonts w:ascii="Verdana" w:hAnsi="Verdana" w:cs="Tahoma"/>
                <w:bCs/>
                <w:sz w:val="17"/>
                <w:szCs w:val="17"/>
                <w:bdr w:val="none" w:sz="0" w:space="0" w:color="auto" w:frame="1"/>
              </w:rPr>
              <w:t xml:space="preserve">SAP Security note validation and implementation across the </w:t>
            </w:r>
            <w:r w:rsidR="00EE111C">
              <w:rPr>
                <w:rFonts w:ascii="Verdana" w:hAnsi="Verdana" w:cs="Tahoma"/>
                <w:bCs/>
                <w:sz w:val="17"/>
                <w:szCs w:val="17"/>
                <w:bdr w:val="none" w:sz="0" w:space="0" w:color="auto" w:frame="1"/>
              </w:rPr>
              <w:t>landscape,</w:t>
            </w:r>
            <w:r>
              <w:rPr>
                <w:rFonts w:ascii="Verdana" w:hAnsi="Verdana" w:cs="Tahoma"/>
                <w:bCs/>
                <w:sz w:val="17"/>
                <w:szCs w:val="17"/>
                <w:bdr w:val="none" w:sz="0" w:space="0" w:color="auto" w:frame="1"/>
              </w:rPr>
              <w:t xml:space="preserve"> parameter</w:t>
            </w:r>
            <w:r w:rsidR="004E540D">
              <w:rPr>
                <w:rFonts w:ascii="Verdana" w:hAnsi="Verdana" w:cs="Tahoma"/>
                <w:bCs/>
                <w:sz w:val="17"/>
                <w:szCs w:val="17"/>
                <w:bdr w:val="none" w:sz="0" w:space="0" w:color="auto" w:frame="1"/>
              </w:rPr>
              <w:t xml:space="preserve"> tuning &amp;</w:t>
            </w:r>
            <w:r>
              <w:rPr>
                <w:rFonts w:ascii="Verdana" w:hAnsi="Verdana" w:cs="Tahoma"/>
                <w:bCs/>
                <w:sz w:val="17"/>
                <w:szCs w:val="17"/>
                <w:bdr w:val="none" w:sz="0" w:space="0" w:color="auto" w:frame="1"/>
              </w:rPr>
              <w:t xml:space="preserve"> hardening </w:t>
            </w:r>
            <w:r w:rsidR="004E540D">
              <w:rPr>
                <w:rFonts w:ascii="Verdana" w:hAnsi="Verdana" w:cs="Tahoma"/>
                <w:bCs/>
                <w:sz w:val="17"/>
                <w:szCs w:val="17"/>
                <w:bdr w:val="none" w:sz="0" w:space="0" w:color="auto" w:frame="1"/>
              </w:rPr>
              <w:t xml:space="preserve">across the </w:t>
            </w:r>
            <w:r w:rsidR="00995E7F">
              <w:rPr>
                <w:rFonts w:ascii="Verdana" w:hAnsi="Verdana" w:cs="Tahoma"/>
                <w:bCs/>
                <w:sz w:val="17"/>
                <w:szCs w:val="17"/>
                <w:bdr w:val="none" w:sz="0" w:space="0" w:color="auto" w:frame="1"/>
              </w:rPr>
              <w:t>landscape.</w:t>
            </w:r>
          </w:p>
          <w:p w14:paraId="02D5C355" w14:textId="6152EAE2" w:rsidR="00941D3A" w:rsidRPr="00941D3A" w:rsidRDefault="00941D3A" w:rsidP="00941D3A">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Review SAP Early Watch reports and make recommendations, to improve performance and </w:t>
            </w:r>
            <w:r w:rsidR="00E73F86" w:rsidRPr="00941D3A">
              <w:rPr>
                <w:rFonts w:ascii="Verdana" w:hAnsi="Verdana" w:cs="Tahoma"/>
                <w:bCs/>
                <w:sz w:val="17"/>
                <w:szCs w:val="17"/>
                <w:bdr w:val="none" w:sz="0" w:space="0" w:color="auto" w:frame="1"/>
              </w:rPr>
              <w:t>stability.</w:t>
            </w:r>
          </w:p>
          <w:p w14:paraId="3239C75F" w14:textId="77777777" w:rsidR="00D5602E" w:rsidRPr="00B821BC" w:rsidRDefault="00941D3A" w:rsidP="00EE111C">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Expertise in periodic system refreshes of QA and Pre-Prod systems, Add-On Upgrade, SNote apply, RTCCTOOL, Plugins, user administration, client administration.</w:t>
            </w:r>
          </w:p>
          <w:p w14:paraId="1F780EBA" w14:textId="4C3A7B54" w:rsidR="00A05DF6" w:rsidRPr="005C7FA1" w:rsidRDefault="00B821BC" w:rsidP="00B821BC">
            <w:pPr>
              <w:pStyle w:val="ListParagraph"/>
              <w:numPr>
                <w:ilvl w:val="0"/>
                <w:numId w:val="28"/>
              </w:numPr>
              <w:tabs>
                <w:tab w:val="left" w:pos="180"/>
              </w:tabs>
              <w:spacing w:after="200"/>
              <w:rPr>
                <w:rFonts w:ascii="Verdana" w:hAnsi="Verdana" w:cs="Tahoma"/>
                <w:bCs/>
                <w:color w:val="0066A1"/>
                <w:sz w:val="17"/>
                <w:szCs w:val="17"/>
                <w:bdr w:val="none" w:sz="0" w:space="0" w:color="auto" w:frame="1"/>
              </w:rPr>
            </w:pPr>
            <w:r w:rsidRPr="00B821BC">
              <w:rPr>
                <w:rFonts w:ascii="Verdana" w:hAnsi="Verdana" w:cs="Tahoma"/>
                <w:bCs/>
                <w:sz w:val="17"/>
                <w:szCs w:val="17"/>
                <w:bdr w:val="none" w:sz="0" w:space="0" w:color="auto" w:frame="1"/>
              </w:rPr>
              <w:t>Preparing document for Release board meeting and interacting with clients for any release and refresh activities.</w:t>
            </w:r>
          </w:p>
        </w:tc>
      </w:tr>
    </w:tbl>
    <w:p w14:paraId="48CC7C4E" w14:textId="77777777" w:rsidR="00AC5B81" w:rsidRDefault="00AC5B81" w:rsidP="00AC5B81">
      <w:pPr>
        <w:keepNext/>
        <w:keepLines/>
        <w:rPr>
          <w:rFonts w:ascii="Verdana" w:hAnsi="Verdana"/>
          <w:b/>
          <w:noProof/>
          <w:color w:val="0066A1"/>
          <w:sz w:val="22"/>
          <w:szCs w:val="22"/>
        </w:rPr>
      </w:pPr>
    </w:p>
    <w:p w14:paraId="67C9A59C" w14:textId="2C9929F9" w:rsidR="00795FFB" w:rsidRDefault="00795FFB" w:rsidP="00AC5B81">
      <w:pPr>
        <w:keepNext/>
        <w:keepLines/>
        <w:rPr>
          <w:rFonts w:ascii="Verdana" w:hAnsi="Verdana"/>
          <w:b/>
          <w:noProof/>
          <w:color w:val="0066A1"/>
          <w:sz w:val="22"/>
          <w:szCs w:val="22"/>
        </w:rPr>
      </w:pPr>
    </w:p>
    <w:p w14:paraId="0AEC12F9" w14:textId="1DA081F2" w:rsidR="00F61071" w:rsidRDefault="00F61071" w:rsidP="00AC5B81">
      <w:pPr>
        <w:keepNext/>
        <w:keepLines/>
        <w:rPr>
          <w:rFonts w:ascii="Verdana" w:hAnsi="Verdana"/>
          <w:b/>
          <w:noProof/>
          <w:color w:val="0066A1"/>
          <w:sz w:val="22"/>
          <w:szCs w:val="22"/>
        </w:rPr>
      </w:pPr>
    </w:p>
    <w:p w14:paraId="31A5F030" w14:textId="45FC4205" w:rsidR="00F61071" w:rsidRDefault="00F61071" w:rsidP="00AC5B81">
      <w:pPr>
        <w:keepNext/>
        <w:keepLines/>
        <w:rPr>
          <w:rFonts w:ascii="Verdana" w:hAnsi="Verdana"/>
          <w:b/>
          <w:noProof/>
          <w:color w:val="0066A1"/>
          <w:sz w:val="22"/>
          <w:szCs w:val="22"/>
        </w:rPr>
      </w:pPr>
    </w:p>
    <w:p w14:paraId="797D98D3" w14:textId="625CBCC7" w:rsidR="00F61071" w:rsidRDefault="00F61071" w:rsidP="00AC5B81">
      <w:pPr>
        <w:keepNext/>
        <w:keepLines/>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F61071" w14:paraId="4DC01A00"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1A196049" w14:textId="77777777" w:rsidR="00F61071" w:rsidRPr="009559AA" w:rsidRDefault="00F61071"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5A8F95AD" w14:textId="77777777" w:rsidR="00F61071" w:rsidRPr="009559AA" w:rsidRDefault="00F61071"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516E00C9" w14:textId="77777777" w:rsidR="00F61071" w:rsidRPr="009559AA" w:rsidRDefault="00F61071"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421114A" w14:textId="77777777" w:rsidR="00F61071" w:rsidRPr="009559AA" w:rsidRDefault="00F61071"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3A0F770" w14:textId="77777777" w:rsidR="00F61071" w:rsidRDefault="00F61071"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514135F7" w14:textId="77777777" w:rsidR="00F61071" w:rsidRPr="009559AA" w:rsidRDefault="00F61071" w:rsidP="005C7FA1">
            <w:pPr>
              <w:keepNext/>
              <w:keepLines/>
              <w:rPr>
                <w:rFonts w:ascii="Verdana" w:hAnsi="Verdana"/>
                <w:noProof/>
                <w:color w:val="0066A1"/>
                <w:sz w:val="18"/>
                <w:szCs w:val="18"/>
              </w:rPr>
            </w:pPr>
          </w:p>
        </w:tc>
      </w:tr>
      <w:tr w:rsidR="00F61071" w14:paraId="0B177299"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DB24099" w14:textId="77777777" w:rsidR="00F61071" w:rsidRDefault="00F61071" w:rsidP="005C7FA1">
            <w:pPr>
              <w:keepNext/>
              <w:keepLines/>
              <w:rPr>
                <w:rFonts w:ascii="Verdana" w:hAnsi="Verdana"/>
                <w:noProof/>
                <w:color w:val="0066A1"/>
                <w:sz w:val="17"/>
                <w:szCs w:val="17"/>
              </w:rPr>
            </w:pPr>
          </w:p>
          <w:p w14:paraId="1A651C2E" w14:textId="77777777" w:rsidR="00F61071" w:rsidRDefault="00F61071" w:rsidP="005C7FA1">
            <w:pPr>
              <w:keepNext/>
              <w:keepLines/>
              <w:rPr>
                <w:rFonts w:ascii="Verdana" w:hAnsi="Verdana"/>
                <w:noProof/>
                <w:color w:val="0066A1"/>
                <w:sz w:val="17"/>
                <w:szCs w:val="17"/>
              </w:rPr>
            </w:pPr>
            <w:r>
              <w:rPr>
                <w:rFonts w:ascii="Verdana" w:hAnsi="Verdana"/>
                <w:noProof/>
                <w:color w:val="0066A1"/>
                <w:sz w:val="17"/>
                <w:szCs w:val="17"/>
              </w:rPr>
              <w:t>13-09-2019 to             29-11-2019</w:t>
            </w:r>
          </w:p>
          <w:p w14:paraId="33F6C816" w14:textId="77777777" w:rsidR="00F61071" w:rsidRPr="009559AA" w:rsidRDefault="00F61071"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D66B063" w14:textId="77777777" w:rsidR="00F61071" w:rsidRDefault="00F61071" w:rsidP="005C7FA1">
            <w:pPr>
              <w:keepNext/>
              <w:keepLines/>
              <w:rPr>
                <w:rFonts w:ascii="Verdana" w:hAnsi="Verdana"/>
                <w:noProof/>
                <w:color w:val="0066A1"/>
                <w:sz w:val="17"/>
                <w:szCs w:val="17"/>
              </w:rPr>
            </w:pPr>
          </w:p>
          <w:p w14:paraId="078988E1" w14:textId="77777777" w:rsidR="00F61071" w:rsidRPr="009559AA" w:rsidRDefault="00F61071" w:rsidP="005C7FA1">
            <w:pPr>
              <w:keepNext/>
              <w:keepLines/>
              <w:rPr>
                <w:rFonts w:ascii="Verdana" w:hAnsi="Verdana"/>
                <w:noProof/>
                <w:color w:val="0066A1"/>
                <w:sz w:val="17"/>
                <w:szCs w:val="17"/>
              </w:rPr>
            </w:pPr>
            <w:r w:rsidRPr="00D5602E">
              <w:rPr>
                <w:rFonts w:ascii="Verdana" w:hAnsi="Verdana"/>
                <w:noProof/>
                <w:color w:val="0066A1"/>
                <w:sz w:val="17"/>
                <w:szCs w:val="17"/>
              </w:rPr>
              <w:t>IATA, Cadent</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254DB15" w14:textId="77777777" w:rsidR="00F61071" w:rsidRDefault="00F61071" w:rsidP="005C7FA1">
            <w:pPr>
              <w:keepNext/>
              <w:keepLines/>
              <w:rPr>
                <w:rFonts w:ascii="Verdana" w:hAnsi="Verdana"/>
                <w:noProof/>
                <w:color w:val="0066A1"/>
                <w:sz w:val="17"/>
                <w:szCs w:val="17"/>
              </w:rPr>
            </w:pPr>
          </w:p>
          <w:p w14:paraId="4C658913" w14:textId="77777777" w:rsidR="00F61071" w:rsidRPr="009559AA" w:rsidRDefault="00F61071" w:rsidP="005C7FA1">
            <w:pPr>
              <w:keepNext/>
              <w:keepLines/>
              <w:rPr>
                <w:rFonts w:ascii="Verdana" w:hAnsi="Verdana"/>
                <w:noProof/>
                <w:color w:val="0066A1"/>
                <w:sz w:val="17"/>
                <w:szCs w:val="17"/>
              </w:rPr>
            </w:pPr>
            <w:r>
              <w:rPr>
                <w:rFonts w:ascii="Verdana" w:hAnsi="Verdana"/>
                <w:noProof/>
                <w:color w:val="0066A1"/>
                <w:sz w:val="17"/>
                <w:szCs w:val="17"/>
              </w:rPr>
              <w:t>S4HANA Conversion</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E486C93" w14:textId="77777777" w:rsidR="00F61071" w:rsidRDefault="00F61071" w:rsidP="005C7FA1">
            <w:pPr>
              <w:keepNext/>
              <w:keepLines/>
              <w:rPr>
                <w:rFonts w:ascii="Verdana" w:hAnsi="Verdana"/>
                <w:noProof/>
                <w:color w:val="0066A1"/>
                <w:sz w:val="17"/>
                <w:szCs w:val="17"/>
              </w:rPr>
            </w:pPr>
          </w:p>
          <w:p w14:paraId="6B7A38F6" w14:textId="77777777" w:rsidR="00F61071" w:rsidRPr="009559AA" w:rsidRDefault="00F61071" w:rsidP="005C7FA1">
            <w:pPr>
              <w:keepNext/>
              <w:keepLines/>
              <w:rPr>
                <w:rFonts w:ascii="Verdana" w:hAnsi="Verdana"/>
                <w:noProof/>
                <w:color w:val="0066A1"/>
                <w:sz w:val="17"/>
                <w:szCs w:val="17"/>
              </w:rPr>
            </w:pPr>
            <w:r>
              <w:rPr>
                <w:rFonts w:ascii="Verdana" w:hAnsi="Verdana"/>
                <w:noProof/>
                <w:color w:val="0066A1"/>
                <w:sz w:val="17"/>
                <w:szCs w:val="17"/>
              </w:rPr>
              <w:t>SAP  Senior 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AE8356B" w14:textId="77777777" w:rsidR="00F61071" w:rsidRDefault="00F61071" w:rsidP="005C7FA1">
            <w:pPr>
              <w:keepNext/>
              <w:keepLines/>
              <w:rPr>
                <w:rFonts w:ascii="Verdana" w:hAnsi="Verdana"/>
                <w:noProof/>
                <w:color w:val="0066A1"/>
                <w:sz w:val="17"/>
                <w:szCs w:val="17"/>
              </w:rPr>
            </w:pPr>
          </w:p>
          <w:p w14:paraId="4956340B" w14:textId="77777777" w:rsidR="00F61071" w:rsidRPr="009559AA" w:rsidRDefault="00F61071" w:rsidP="005C7FA1">
            <w:pPr>
              <w:keepNext/>
              <w:keepLines/>
              <w:rPr>
                <w:rFonts w:ascii="Verdana" w:hAnsi="Verdana"/>
                <w:noProof/>
                <w:color w:val="0066A1"/>
                <w:sz w:val="17"/>
                <w:szCs w:val="17"/>
              </w:rPr>
            </w:pPr>
            <w:r>
              <w:rPr>
                <w:rFonts w:ascii="Verdana" w:hAnsi="Verdana"/>
                <w:noProof/>
                <w:color w:val="0066A1"/>
                <w:sz w:val="17"/>
                <w:szCs w:val="17"/>
              </w:rPr>
              <w:t>Manu Singhal</w:t>
            </w:r>
          </w:p>
        </w:tc>
      </w:tr>
      <w:tr w:rsidR="00F61071" w14:paraId="2B80E243"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D9420F0" w14:textId="77777777" w:rsidR="00F61071" w:rsidRPr="00AF226A" w:rsidRDefault="00F61071"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56C06A5B" w14:textId="77777777" w:rsidR="00F61071" w:rsidRPr="009559AA" w:rsidRDefault="00F61071" w:rsidP="005C7FA1">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2EBD16BA" w14:textId="77777777" w:rsidR="00F61071" w:rsidRPr="00EC4DB2" w:rsidRDefault="00F61071" w:rsidP="005C7FA1">
            <w:pPr>
              <w:pStyle w:val="ListParagraph"/>
              <w:keepNext/>
              <w:keepLines/>
              <w:numPr>
                <w:ilvl w:val="0"/>
                <w:numId w:val="28"/>
              </w:numPr>
              <w:rPr>
                <w:rFonts w:ascii="Verdana" w:hAnsi="Verdana" w:cs="Tahoma"/>
                <w:bCs/>
                <w:sz w:val="17"/>
                <w:szCs w:val="17"/>
                <w:bdr w:val="none" w:sz="0" w:space="0" w:color="auto" w:frame="1"/>
              </w:rPr>
            </w:pPr>
            <w:r w:rsidRPr="00EC4DB2">
              <w:rPr>
                <w:rFonts w:ascii="Verdana" w:hAnsi="Verdana" w:cs="Tahoma"/>
                <w:bCs/>
                <w:sz w:val="17"/>
                <w:szCs w:val="17"/>
                <w:bdr w:val="none" w:sz="0" w:space="0" w:color="auto" w:frame="1"/>
              </w:rPr>
              <w:t>Daily system Monitoring &amp; troubleshooting ABAP Dumps, System logs, Lock entries, Update Requests and Database logs.</w:t>
            </w:r>
          </w:p>
          <w:p w14:paraId="271DA61A"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Prepared the planning documentation for EHP Upgrade for ECC, Solman, PI systems for Sandbox, Development, Quality &amp; Production</w:t>
            </w:r>
          </w:p>
          <w:p w14:paraId="377A06B1" w14:textId="4FA80D99"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S4HANA 1809 Embedded &amp; Hub Fiori configuration, creating custom catalogs and groups, Fiori Role </w:t>
            </w:r>
            <w:r w:rsidR="00D809DA" w:rsidRPr="00941D3A">
              <w:rPr>
                <w:rFonts w:ascii="Verdana" w:hAnsi="Verdana" w:cs="Tahoma"/>
                <w:bCs/>
                <w:sz w:val="17"/>
                <w:szCs w:val="17"/>
                <w:bdr w:val="none" w:sz="0" w:space="0" w:color="auto" w:frame="1"/>
              </w:rPr>
              <w:t>creation.</w:t>
            </w:r>
            <w:r w:rsidRPr="00941D3A">
              <w:rPr>
                <w:rFonts w:ascii="Verdana" w:hAnsi="Verdana" w:cs="Tahoma"/>
                <w:bCs/>
                <w:sz w:val="17"/>
                <w:szCs w:val="17"/>
                <w:bdr w:val="none" w:sz="0" w:space="0" w:color="auto" w:frame="1"/>
              </w:rPr>
              <w:t xml:space="preserve"> </w:t>
            </w:r>
          </w:p>
          <w:p w14:paraId="5F5F8692"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L2, L3 Support handling for production environments, SAPRouter renewal, OSS message handling, HANA administration  </w:t>
            </w:r>
          </w:p>
          <w:p w14:paraId="6EBA79CF"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Downloaded and Installed HANA2.0 and installed add-on component SAP HANA LCAPPS</w:t>
            </w:r>
          </w:p>
          <w:p w14:paraId="02DFF430" w14:textId="066F5922"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Missing secondary index creation, consistency check, QCM table check and clear, pool cluster table </w:t>
            </w:r>
            <w:r w:rsidR="00D809DA" w:rsidRPr="00941D3A">
              <w:rPr>
                <w:rFonts w:ascii="Verdana" w:hAnsi="Verdana" w:cs="Tahoma"/>
                <w:bCs/>
                <w:sz w:val="17"/>
                <w:szCs w:val="17"/>
                <w:bdr w:val="none" w:sz="0" w:space="0" w:color="auto" w:frame="1"/>
              </w:rPr>
              <w:t>check.</w:t>
            </w:r>
            <w:r w:rsidRPr="00941D3A">
              <w:rPr>
                <w:rFonts w:ascii="Verdana" w:hAnsi="Verdana" w:cs="Tahoma"/>
                <w:bCs/>
                <w:sz w:val="17"/>
                <w:szCs w:val="17"/>
                <w:bdr w:val="none" w:sz="0" w:space="0" w:color="auto" w:frame="1"/>
              </w:rPr>
              <w:t xml:space="preserve"> </w:t>
            </w:r>
          </w:p>
          <w:p w14:paraId="64A77DD2"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Homogenous and Heterogeneous Migration, System refresh, DB refresh, and Perform setup/configuration, object transports, troubleshooting, PI system Monitoring, error handling, performance turning, and problem resolution</w:t>
            </w:r>
          </w:p>
          <w:p w14:paraId="0892DDD3"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HANA2.0 Installation and configuration, S4HANA 1809 installation and configuration, HANA DB refresh</w:t>
            </w:r>
          </w:p>
          <w:p w14:paraId="0554ADCA"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Support stack upgrade, Kernel upgrade, Plug in, SNote, Service Now ticket handling, Sap Security, Client administration, Operation mode configuration, Batch Job management, BOBJ, BODS configuration.</w:t>
            </w:r>
          </w:p>
          <w:p w14:paraId="1C9BD276" w14:textId="5A18EB24"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Review SAP Early Watch reports and make recommendations, to improve performance and </w:t>
            </w:r>
            <w:r w:rsidR="00D809DA" w:rsidRPr="00941D3A">
              <w:rPr>
                <w:rFonts w:ascii="Verdana" w:hAnsi="Verdana" w:cs="Tahoma"/>
                <w:bCs/>
                <w:sz w:val="17"/>
                <w:szCs w:val="17"/>
                <w:bdr w:val="none" w:sz="0" w:space="0" w:color="auto" w:frame="1"/>
              </w:rPr>
              <w:t>stability.</w:t>
            </w:r>
          </w:p>
          <w:p w14:paraId="20E5B590" w14:textId="77777777"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Expertise in periodic system refreshes of QA and Pre-Prod systems, kernel upgrade, Add-On Upgrade, SNote apply, RTCCTOOL, Plugins, user administration, client administration.</w:t>
            </w:r>
          </w:p>
          <w:p w14:paraId="27730DBC" w14:textId="70CEFED9" w:rsidR="00F61071" w:rsidRPr="00941D3A" w:rsidRDefault="00F61071" w:rsidP="005C7FA1">
            <w:pPr>
              <w:pStyle w:val="ListParagraph"/>
              <w:numPr>
                <w:ilvl w:val="0"/>
                <w:numId w:val="28"/>
              </w:numPr>
              <w:tabs>
                <w:tab w:val="left" w:pos="180"/>
              </w:tabs>
              <w:spacing w:after="200"/>
              <w:rPr>
                <w:rFonts w:ascii="Verdana" w:hAnsi="Verdana" w:cs="Tahoma"/>
                <w:bCs/>
                <w:sz w:val="17"/>
                <w:szCs w:val="17"/>
                <w:bdr w:val="none" w:sz="0" w:space="0" w:color="auto" w:frame="1"/>
              </w:rPr>
            </w:pPr>
            <w:r w:rsidRPr="00941D3A">
              <w:rPr>
                <w:rFonts w:ascii="Verdana" w:hAnsi="Verdana" w:cs="Tahoma"/>
                <w:bCs/>
                <w:sz w:val="17"/>
                <w:szCs w:val="17"/>
                <w:bdr w:val="none" w:sz="0" w:space="0" w:color="auto" w:frame="1"/>
              </w:rPr>
              <w:t xml:space="preserve">Experience in S4HANA 1809 conversion prechecks and post </w:t>
            </w:r>
            <w:r w:rsidR="00D809DA" w:rsidRPr="00941D3A">
              <w:rPr>
                <w:rFonts w:ascii="Verdana" w:hAnsi="Verdana" w:cs="Tahoma"/>
                <w:bCs/>
                <w:sz w:val="17"/>
                <w:szCs w:val="17"/>
                <w:bdr w:val="none" w:sz="0" w:space="0" w:color="auto" w:frame="1"/>
              </w:rPr>
              <w:t>configuration.</w:t>
            </w:r>
            <w:r w:rsidRPr="00941D3A">
              <w:rPr>
                <w:rFonts w:ascii="Verdana" w:hAnsi="Verdana" w:cs="Tahoma"/>
                <w:bCs/>
                <w:sz w:val="17"/>
                <w:szCs w:val="17"/>
                <w:bdr w:val="none" w:sz="0" w:space="0" w:color="auto" w:frame="1"/>
              </w:rPr>
              <w:t xml:space="preserve"> </w:t>
            </w:r>
          </w:p>
          <w:p w14:paraId="03E2B686" w14:textId="77777777" w:rsidR="00F61071" w:rsidRPr="009559AA" w:rsidRDefault="00F61071" w:rsidP="005C7FA1">
            <w:pPr>
              <w:keepNext/>
              <w:keepLines/>
              <w:rPr>
                <w:rFonts w:ascii="Verdana" w:hAnsi="Verdana" w:cs="Tahoma"/>
                <w:bCs/>
                <w:color w:val="0066A1"/>
                <w:sz w:val="17"/>
                <w:szCs w:val="17"/>
                <w:bdr w:val="none" w:sz="0" w:space="0" w:color="auto" w:frame="1"/>
              </w:rPr>
            </w:pPr>
          </w:p>
        </w:tc>
      </w:tr>
    </w:tbl>
    <w:p w14:paraId="1AC30E50" w14:textId="4808DBBE" w:rsidR="00F61071" w:rsidRDefault="00F61071" w:rsidP="00AC5B81">
      <w:pPr>
        <w:keepNext/>
        <w:keepLines/>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AC5B81" w14:paraId="44EE8842"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3DE33361" w14:textId="77777777" w:rsidR="00AC5B81" w:rsidRPr="009559AA" w:rsidRDefault="00AC5B81" w:rsidP="005C7FA1">
            <w:pPr>
              <w:keepNext/>
              <w:keepLines/>
              <w:rPr>
                <w:rFonts w:ascii="Verdana" w:hAnsi="Verdana"/>
                <w:noProof/>
                <w:color w:val="0066A1"/>
                <w:sz w:val="18"/>
                <w:szCs w:val="18"/>
              </w:rPr>
            </w:pPr>
            <w:r>
              <w:rPr>
                <w:rFonts w:ascii="Verdana" w:hAnsi="Verdana"/>
                <w:noProof/>
                <w:color w:val="0066A1"/>
                <w:sz w:val="18"/>
                <w:szCs w:val="18"/>
              </w:rPr>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5036E4AF" w14:textId="77777777" w:rsidR="00AC5B81" w:rsidRPr="009559AA" w:rsidRDefault="00AC5B81"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64EFDC3F" w14:textId="77777777" w:rsidR="00AC5B81" w:rsidRPr="009559AA" w:rsidRDefault="00AC5B81"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60E15273" w14:textId="77777777" w:rsidR="00AC5B81" w:rsidRPr="009559AA" w:rsidRDefault="00AC5B81"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3F24DF64" w14:textId="77777777" w:rsidR="00AC5B81" w:rsidRDefault="00AC5B81"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049AE276" w14:textId="77777777" w:rsidR="00AC5B81" w:rsidRPr="009559AA" w:rsidRDefault="00AC5B81" w:rsidP="005C7FA1">
            <w:pPr>
              <w:keepNext/>
              <w:keepLines/>
              <w:rPr>
                <w:rFonts w:ascii="Verdana" w:hAnsi="Verdana"/>
                <w:noProof/>
                <w:color w:val="0066A1"/>
                <w:sz w:val="18"/>
                <w:szCs w:val="18"/>
              </w:rPr>
            </w:pPr>
          </w:p>
        </w:tc>
      </w:tr>
      <w:tr w:rsidR="00AC5B81" w14:paraId="79C01FDE"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DEE1915" w14:textId="77777777" w:rsidR="00AC5B81" w:rsidRDefault="00AC5B81" w:rsidP="005C7FA1">
            <w:pPr>
              <w:keepNext/>
              <w:keepLines/>
              <w:rPr>
                <w:rFonts w:ascii="Verdana" w:hAnsi="Verdana"/>
                <w:noProof/>
                <w:color w:val="0066A1"/>
                <w:sz w:val="17"/>
                <w:szCs w:val="17"/>
              </w:rPr>
            </w:pPr>
          </w:p>
          <w:p w14:paraId="0244EA96" w14:textId="63F0698D" w:rsidR="00AC5B81" w:rsidRDefault="00A46EF1" w:rsidP="005C7FA1">
            <w:pPr>
              <w:keepNext/>
              <w:keepLines/>
              <w:rPr>
                <w:rFonts w:ascii="Verdana" w:hAnsi="Verdana"/>
                <w:noProof/>
                <w:color w:val="0066A1"/>
                <w:sz w:val="17"/>
                <w:szCs w:val="17"/>
              </w:rPr>
            </w:pPr>
            <w:r>
              <w:rPr>
                <w:rFonts w:ascii="Verdana" w:hAnsi="Verdana"/>
                <w:noProof/>
                <w:color w:val="0066A1"/>
                <w:sz w:val="17"/>
                <w:szCs w:val="17"/>
              </w:rPr>
              <w:t>13</w:t>
            </w:r>
            <w:r w:rsidR="00AC5B81">
              <w:rPr>
                <w:rFonts w:ascii="Verdana" w:hAnsi="Verdana"/>
                <w:noProof/>
                <w:color w:val="0066A1"/>
                <w:sz w:val="17"/>
                <w:szCs w:val="17"/>
              </w:rPr>
              <w:t>-</w:t>
            </w:r>
            <w:r w:rsidR="00FA2278">
              <w:rPr>
                <w:rFonts w:ascii="Verdana" w:hAnsi="Verdana"/>
                <w:noProof/>
                <w:color w:val="0066A1"/>
                <w:sz w:val="17"/>
                <w:szCs w:val="17"/>
              </w:rPr>
              <w:t>02</w:t>
            </w:r>
            <w:r w:rsidR="00BC0C1E">
              <w:rPr>
                <w:rFonts w:ascii="Verdana" w:hAnsi="Verdana"/>
                <w:noProof/>
                <w:color w:val="0066A1"/>
                <w:sz w:val="17"/>
                <w:szCs w:val="17"/>
              </w:rPr>
              <w:t>-201</w:t>
            </w:r>
            <w:r w:rsidR="00FA2278">
              <w:rPr>
                <w:rFonts w:ascii="Verdana" w:hAnsi="Verdana"/>
                <w:noProof/>
                <w:color w:val="0066A1"/>
                <w:sz w:val="17"/>
                <w:szCs w:val="17"/>
              </w:rPr>
              <w:t>9</w:t>
            </w:r>
            <w:r w:rsidR="00BC0C1E">
              <w:rPr>
                <w:rFonts w:ascii="Verdana" w:hAnsi="Verdana"/>
                <w:noProof/>
                <w:color w:val="0066A1"/>
                <w:sz w:val="17"/>
                <w:szCs w:val="17"/>
              </w:rPr>
              <w:t xml:space="preserve"> to             </w:t>
            </w:r>
            <w:r w:rsidR="00FA2278">
              <w:rPr>
                <w:rFonts w:ascii="Verdana" w:hAnsi="Verdana"/>
                <w:noProof/>
                <w:color w:val="0066A1"/>
                <w:sz w:val="17"/>
                <w:szCs w:val="17"/>
              </w:rPr>
              <w:t>30</w:t>
            </w:r>
            <w:r w:rsidR="00BC0C1E">
              <w:rPr>
                <w:rFonts w:ascii="Verdana" w:hAnsi="Verdana"/>
                <w:noProof/>
                <w:color w:val="0066A1"/>
                <w:sz w:val="17"/>
                <w:szCs w:val="17"/>
              </w:rPr>
              <w:t>-</w:t>
            </w:r>
            <w:r w:rsidR="00FA2278">
              <w:rPr>
                <w:rFonts w:ascii="Verdana" w:hAnsi="Verdana"/>
                <w:noProof/>
                <w:color w:val="0066A1"/>
                <w:sz w:val="17"/>
                <w:szCs w:val="17"/>
              </w:rPr>
              <w:t>0</w:t>
            </w:r>
            <w:r>
              <w:rPr>
                <w:rFonts w:ascii="Verdana" w:hAnsi="Verdana"/>
                <w:noProof/>
                <w:color w:val="0066A1"/>
                <w:sz w:val="17"/>
                <w:szCs w:val="17"/>
              </w:rPr>
              <w:t>6</w:t>
            </w:r>
            <w:r w:rsidR="00BC0C1E">
              <w:rPr>
                <w:rFonts w:ascii="Verdana" w:hAnsi="Verdana"/>
                <w:noProof/>
                <w:color w:val="0066A1"/>
                <w:sz w:val="17"/>
                <w:szCs w:val="17"/>
              </w:rPr>
              <w:t>-201</w:t>
            </w:r>
            <w:r w:rsidR="00FA2278">
              <w:rPr>
                <w:rFonts w:ascii="Verdana" w:hAnsi="Verdana"/>
                <w:noProof/>
                <w:color w:val="0066A1"/>
                <w:sz w:val="17"/>
                <w:szCs w:val="17"/>
              </w:rPr>
              <w:t>9</w:t>
            </w:r>
          </w:p>
          <w:p w14:paraId="28E8398F" w14:textId="77777777" w:rsidR="00AC5B81" w:rsidRPr="009559AA" w:rsidRDefault="00AC5B81"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7AD07EF2" w14:textId="77777777" w:rsidR="00802AAC" w:rsidRDefault="00802AAC" w:rsidP="005C7FA1">
            <w:pPr>
              <w:keepNext/>
              <w:keepLines/>
              <w:rPr>
                <w:rFonts w:ascii="Verdana" w:hAnsi="Verdana"/>
                <w:noProof/>
                <w:color w:val="0066A1"/>
                <w:sz w:val="17"/>
                <w:szCs w:val="17"/>
              </w:rPr>
            </w:pPr>
          </w:p>
          <w:p w14:paraId="6FF4FE36" w14:textId="52A0B870" w:rsidR="00AC5B81" w:rsidRPr="009559AA" w:rsidRDefault="005A52EC" w:rsidP="005C7FA1">
            <w:pPr>
              <w:keepNext/>
              <w:keepLines/>
              <w:rPr>
                <w:rFonts w:ascii="Verdana" w:hAnsi="Verdana"/>
                <w:noProof/>
                <w:color w:val="0066A1"/>
                <w:sz w:val="17"/>
                <w:szCs w:val="17"/>
              </w:rPr>
            </w:pPr>
            <w:r w:rsidRPr="005A52EC">
              <w:rPr>
                <w:rFonts w:ascii="Verdana" w:hAnsi="Verdana"/>
                <w:noProof/>
                <w:color w:val="0066A1"/>
                <w:sz w:val="17"/>
                <w:szCs w:val="17"/>
              </w:rPr>
              <w:t>Al HAMRA Real Estate</w:t>
            </w:r>
            <w:r w:rsidR="00663D63">
              <w:rPr>
                <w:rFonts w:ascii="Verdana" w:hAnsi="Verdana"/>
                <w:noProof/>
                <w:color w:val="0066A1"/>
                <w:sz w:val="17"/>
                <w:szCs w:val="17"/>
              </w:rPr>
              <w:t>, UAE</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25EDD37F" w14:textId="77777777" w:rsidR="00802AAC" w:rsidRDefault="00802AAC" w:rsidP="005C7FA1">
            <w:pPr>
              <w:keepNext/>
              <w:keepLines/>
              <w:rPr>
                <w:rFonts w:ascii="Verdana" w:hAnsi="Verdana"/>
                <w:noProof/>
                <w:color w:val="0066A1"/>
                <w:sz w:val="17"/>
                <w:szCs w:val="17"/>
              </w:rPr>
            </w:pPr>
          </w:p>
          <w:p w14:paraId="24C9579A" w14:textId="2BA2F716" w:rsidR="00AC5B81" w:rsidRPr="009559AA" w:rsidRDefault="005A52EC" w:rsidP="005C7FA1">
            <w:pPr>
              <w:keepNext/>
              <w:keepLines/>
              <w:rPr>
                <w:rFonts w:ascii="Verdana" w:hAnsi="Verdana"/>
                <w:noProof/>
                <w:color w:val="0066A1"/>
                <w:sz w:val="17"/>
                <w:szCs w:val="17"/>
              </w:rPr>
            </w:pPr>
            <w:r>
              <w:rPr>
                <w:rFonts w:ascii="Verdana" w:hAnsi="Verdana"/>
                <w:noProof/>
                <w:color w:val="0066A1"/>
                <w:sz w:val="17"/>
                <w:szCs w:val="17"/>
              </w:rPr>
              <w:t xml:space="preserve">OS/DB Migration, 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778CB492" w14:textId="77777777" w:rsidR="00802AAC" w:rsidRDefault="00802AAC" w:rsidP="005C7FA1">
            <w:pPr>
              <w:keepNext/>
              <w:keepLines/>
              <w:rPr>
                <w:rFonts w:ascii="Verdana" w:hAnsi="Verdana"/>
                <w:noProof/>
                <w:color w:val="0066A1"/>
                <w:sz w:val="17"/>
                <w:szCs w:val="17"/>
              </w:rPr>
            </w:pPr>
          </w:p>
          <w:p w14:paraId="5B327DB2" w14:textId="2FD77412" w:rsidR="00AC5B81" w:rsidRPr="009559AA" w:rsidRDefault="00AC5B81" w:rsidP="005C7FA1">
            <w:pPr>
              <w:keepNext/>
              <w:keepLines/>
              <w:rPr>
                <w:rFonts w:ascii="Verdana" w:hAnsi="Verdana"/>
                <w:noProof/>
                <w:color w:val="0066A1"/>
                <w:sz w:val="17"/>
                <w:szCs w:val="17"/>
              </w:rPr>
            </w:pPr>
            <w:r>
              <w:rPr>
                <w:rFonts w:ascii="Verdana" w:hAnsi="Verdana"/>
                <w:noProof/>
                <w:color w:val="0066A1"/>
                <w:sz w:val="17"/>
                <w:szCs w:val="17"/>
              </w:rPr>
              <w:t>SAP</w:t>
            </w:r>
            <w:r w:rsidR="00D5602E">
              <w:rPr>
                <w:rFonts w:ascii="Verdana" w:hAnsi="Verdana"/>
                <w:noProof/>
                <w:color w:val="0066A1"/>
                <w:sz w:val="17"/>
                <w:szCs w:val="17"/>
              </w:rPr>
              <w:t xml:space="preserve"> </w:t>
            </w:r>
            <w:r w:rsidR="00563BF1">
              <w:rPr>
                <w:rFonts w:ascii="Verdana" w:hAnsi="Verdana"/>
                <w:noProof/>
                <w:color w:val="0066A1"/>
                <w:sz w:val="17"/>
                <w:szCs w:val="17"/>
              </w:rPr>
              <w:t>Deputy Manager</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2E48D010" w14:textId="77777777" w:rsidR="00802AAC" w:rsidRDefault="00AC5B81" w:rsidP="00052B64">
            <w:pPr>
              <w:keepNext/>
              <w:keepLines/>
              <w:rPr>
                <w:rFonts w:ascii="Verdana" w:hAnsi="Verdana"/>
                <w:noProof/>
                <w:color w:val="0066A1"/>
                <w:sz w:val="17"/>
                <w:szCs w:val="17"/>
              </w:rPr>
            </w:pPr>
            <w:r>
              <w:rPr>
                <w:rFonts w:ascii="Verdana" w:hAnsi="Verdana"/>
                <w:noProof/>
                <w:color w:val="0066A1"/>
                <w:sz w:val="17"/>
                <w:szCs w:val="17"/>
              </w:rPr>
              <w:t xml:space="preserve"> </w:t>
            </w:r>
          </w:p>
          <w:p w14:paraId="3B0CEBD5" w14:textId="6BF843AA" w:rsidR="00AC5B81" w:rsidRPr="009559AA" w:rsidRDefault="00B34D22" w:rsidP="00052B64">
            <w:pPr>
              <w:keepNext/>
              <w:keepLines/>
              <w:rPr>
                <w:rFonts w:ascii="Verdana" w:hAnsi="Verdana"/>
                <w:noProof/>
                <w:color w:val="0066A1"/>
                <w:sz w:val="17"/>
                <w:szCs w:val="17"/>
              </w:rPr>
            </w:pPr>
            <w:r>
              <w:rPr>
                <w:rFonts w:ascii="Verdana" w:hAnsi="Verdana"/>
                <w:noProof/>
                <w:color w:val="0066A1"/>
                <w:sz w:val="17"/>
                <w:szCs w:val="17"/>
              </w:rPr>
              <w:t>Nageshwara Reddy</w:t>
            </w:r>
          </w:p>
        </w:tc>
      </w:tr>
      <w:tr w:rsidR="00AC5B81" w14:paraId="413CF4DF"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A939184" w14:textId="77777777" w:rsidR="00AC5B81" w:rsidRPr="00AF226A" w:rsidRDefault="00AC5B81"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6A42572F" w14:textId="77777777" w:rsidR="00AC5B81" w:rsidRPr="009559AA" w:rsidRDefault="00AC5B81" w:rsidP="005C7FA1">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0E1784F0" w14:textId="77777777" w:rsidR="00AC5B81" w:rsidRPr="00EC4DB2" w:rsidRDefault="00AC5B81" w:rsidP="00547121">
            <w:pPr>
              <w:pStyle w:val="ListParagraph"/>
              <w:keepNext/>
              <w:keepLines/>
              <w:numPr>
                <w:ilvl w:val="0"/>
                <w:numId w:val="28"/>
              </w:numPr>
              <w:rPr>
                <w:rFonts w:ascii="Verdana" w:hAnsi="Verdana" w:cs="Tahoma"/>
                <w:bCs/>
                <w:sz w:val="17"/>
                <w:szCs w:val="17"/>
                <w:bdr w:val="none" w:sz="0" w:space="0" w:color="auto" w:frame="1"/>
              </w:rPr>
            </w:pPr>
            <w:r w:rsidRPr="00EC4DB2">
              <w:rPr>
                <w:rFonts w:ascii="Verdana" w:hAnsi="Verdana" w:cs="Tahoma"/>
                <w:bCs/>
                <w:sz w:val="17"/>
                <w:szCs w:val="17"/>
                <w:bdr w:val="none" w:sz="0" w:space="0" w:color="auto" w:frame="1"/>
              </w:rPr>
              <w:t>Daily system Monitoring &amp; troubleshooting ABAP Dumps, System logs, Lock entries, Update Requests and Database logs.</w:t>
            </w:r>
          </w:p>
          <w:p w14:paraId="75376504"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Prepared the planning documentation for classic migration &amp; DMO for OS/DB migration of DEV, QTY &amp; Production</w:t>
            </w:r>
          </w:p>
          <w:p w14:paraId="692B39DF"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Handling IT infra &amp; Data Center, Datacenter Migration, ECC, BW, Fiori, CRM, PI, Solution Manager, Success factor, BPC, BO</w:t>
            </w:r>
          </w:p>
          <w:p w14:paraId="3A57FDBF"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Downloaded and Installed HANA2.0 on Al HAMARA Datacenter environment and installed add-on component SAP HANA LCAPPS</w:t>
            </w:r>
          </w:p>
          <w:p w14:paraId="5CAE6B24"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 xml:space="preserve">Pre-Migration checks preparation in DSA, RTCCTOOL, LMDB configuration, coordinating with SAP to perform migration session analysis. </w:t>
            </w:r>
          </w:p>
          <w:p w14:paraId="2A512D5B"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Missing secondary index creation, consistency check, QCM table check and clear, pool cluster table check, Sybase table &amp; log space extension.</w:t>
            </w:r>
          </w:p>
          <w:p w14:paraId="0745B768"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 xml:space="preserve">Prepared the plan &amp; Performed OSDB migration of ECC, BW, CRM, Fiori and solution Manager on Datacenter Environment  </w:t>
            </w:r>
          </w:p>
          <w:p w14:paraId="1899BEDD"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ADCB file structure creation and integration of Bank Utility software with ECC &amp; PI system</w:t>
            </w:r>
          </w:p>
          <w:p w14:paraId="5D3BF2F5" w14:textId="77777777" w:rsidR="00547121" w:rsidRPr="00547121" w:rsidRDefault="00547121" w:rsidP="00547121">
            <w:pPr>
              <w:pStyle w:val="ListParagraph"/>
              <w:numPr>
                <w:ilvl w:val="0"/>
                <w:numId w:val="28"/>
              </w:numPr>
              <w:tabs>
                <w:tab w:val="left" w:pos="180"/>
              </w:tabs>
              <w:spacing w:after="200"/>
              <w:rPr>
                <w:rFonts w:ascii="Verdana" w:hAnsi="Verdana" w:cs="Tahoma"/>
                <w:bCs/>
                <w:sz w:val="17"/>
                <w:szCs w:val="17"/>
                <w:bdr w:val="none" w:sz="0" w:space="0" w:color="auto" w:frame="1"/>
              </w:rPr>
            </w:pPr>
            <w:r w:rsidRPr="00547121">
              <w:rPr>
                <w:rFonts w:ascii="Verdana" w:hAnsi="Verdana" w:cs="Tahoma"/>
                <w:bCs/>
                <w:sz w:val="17"/>
                <w:szCs w:val="17"/>
                <w:bdr w:val="none" w:sz="0" w:space="0" w:color="auto" w:frame="1"/>
              </w:rPr>
              <w:t xml:space="preserve">Success Factor replication issue, Dell Boomi integration issue troubleshooting, Success factor User Administration </w:t>
            </w:r>
          </w:p>
          <w:p w14:paraId="0133F4A4" w14:textId="77777777" w:rsidR="00AC5B81" w:rsidRPr="009559AA" w:rsidRDefault="00AC5B81" w:rsidP="005C7FA1">
            <w:pPr>
              <w:keepNext/>
              <w:keepLines/>
              <w:rPr>
                <w:rFonts w:ascii="Verdana" w:hAnsi="Verdana" w:cs="Tahoma"/>
                <w:bCs/>
                <w:color w:val="0066A1"/>
                <w:sz w:val="17"/>
                <w:szCs w:val="17"/>
                <w:bdr w:val="none" w:sz="0" w:space="0" w:color="auto" w:frame="1"/>
              </w:rPr>
            </w:pPr>
          </w:p>
        </w:tc>
      </w:tr>
    </w:tbl>
    <w:p w14:paraId="5A8AD8D1" w14:textId="77777777" w:rsidR="00AC5B81" w:rsidRDefault="00AC5B81" w:rsidP="00BE07BA">
      <w:pPr>
        <w:keepNext/>
        <w:keepLines/>
        <w:rPr>
          <w:rFonts w:ascii="Verdana" w:hAnsi="Verdana"/>
          <w:b/>
          <w:noProof/>
          <w:color w:val="0066A1"/>
          <w:sz w:val="22"/>
          <w:szCs w:val="22"/>
        </w:rPr>
      </w:pPr>
    </w:p>
    <w:p w14:paraId="1BACAC02" w14:textId="77777777" w:rsidR="00BB74E8" w:rsidRDefault="00BB74E8" w:rsidP="00BB74E8">
      <w:pPr>
        <w:keepNext/>
        <w:keepLines/>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BB74E8" w14:paraId="72F80681"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4A4F99A6" w14:textId="77777777" w:rsidR="00BB74E8" w:rsidRPr="009559AA" w:rsidRDefault="00BB74E8"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6AC655BC" w14:textId="77777777" w:rsidR="00BB74E8" w:rsidRPr="009559AA" w:rsidRDefault="00BB74E8"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55D404BB" w14:textId="77777777" w:rsidR="00BB74E8" w:rsidRPr="009559AA" w:rsidRDefault="00BB74E8"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41C66874" w14:textId="77777777" w:rsidR="00BB74E8" w:rsidRPr="009559AA" w:rsidRDefault="00BB74E8"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73A200E8" w14:textId="77777777" w:rsidR="00BB74E8" w:rsidRDefault="00BB74E8"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2909AB29" w14:textId="77777777" w:rsidR="00BB74E8" w:rsidRPr="009559AA" w:rsidRDefault="00BB74E8" w:rsidP="005C7FA1">
            <w:pPr>
              <w:keepNext/>
              <w:keepLines/>
              <w:rPr>
                <w:rFonts w:ascii="Verdana" w:hAnsi="Verdana"/>
                <w:noProof/>
                <w:color w:val="0066A1"/>
                <w:sz w:val="18"/>
                <w:szCs w:val="18"/>
              </w:rPr>
            </w:pPr>
          </w:p>
        </w:tc>
      </w:tr>
      <w:tr w:rsidR="00C71299" w14:paraId="1C1608EA"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01E6F10" w14:textId="77777777" w:rsidR="00C71299" w:rsidRDefault="00C71299" w:rsidP="00C71299">
            <w:pPr>
              <w:keepNext/>
              <w:keepLines/>
              <w:rPr>
                <w:rFonts w:ascii="Verdana" w:hAnsi="Verdana"/>
                <w:noProof/>
                <w:color w:val="0066A1"/>
                <w:sz w:val="17"/>
                <w:szCs w:val="17"/>
              </w:rPr>
            </w:pPr>
          </w:p>
          <w:p w14:paraId="1A977761" w14:textId="0DE82685" w:rsidR="00C71299" w:rsidRDefault="00C71299" w:rsidP="00C71299">
            <w:pPr>
              <w:keepNext/>
              <w:keepLines/>
              <w:rPr>
                <w:rFonts w:ascii="Verdana" w:hAnsi="Verdana"/>
                <w:noProof/>
                <w:color w:val="0066A1"/>
                <w:sz w:val="17"/>
                <w:szCs w:val="17"/>
              </w:rPr>
            </w:pPr>
            <w:r w:rsidRPr="00FA107C">
              <w:rPr>
                <w:rFonts w:ascii="Verdana" w:hAnsi="Verdana"/>
                <w:noProof/>
                <w:color w:val="0066A1"/>
                <w:sz w:val="17"/>
                <w:szCs w:val="17"/>
              </w:rPr>
              <w:t>0</w:t>
            </w:r>
            <w:r w:rsidR="00D65FFB">
              <w:rPr>
                <w:rFonts w:ascii="Verdana" w:hAnsi="Verdana"/>
                <w:noProof/>
                <w:color w:val="0066A1"/>
                <w:sz w:val="17"/>
                <w:szCs w:val="17"/>
              </w:rPr>
              <w:t>1</w:t>
            </w:r>
            <w:r w:rsidRPr="00FA107C">
              <w:rPr>
                <w:rFonts w:ascii="Verdana" w:hAnsi="Verdana"/>
                <w:noProof/>
                <w:color w:val="0066A1"/>
                <w:sz w:val="17"/>
                <w:szCs w:val="17"/>
              </w:rPr>
              <w:t>.0</w:t>
            </w:r>
            <w:r w:rsidR="00D65FFB">
              <w:rPr>
                <w:rFonts w:ascii="Verdana" w:hAnsi="Verdana"/>
                <w:noProof/>
                <w:color w:val="0066A1"/>
                <w:sz w:val="17"/>
                <w:szCs w:val="17"/>
              </w:rPr>
              <w:t>7</w:t>
            </w:r>
            <w:r w:rsidRPr="00FA107C">
              <w:rPr>
                <w:rFonts w:ascii="Verdana" w:hAnsi="Verdana"/>
                <w:noProof/>
                <w:color w:val="0066A1"/>
                <w:sz w:val="17"/>
                <w:szCs w:val="17"/>
              </w:rPr>
              <w:t>.201</w:t>
            </w:r>
            <w:r w:rsidR="00D65FFB">
              <w:rPr>
                <w:rFonts w:ascii="Verdana" w:hAnsi="Verdana"/>
                <w:noProof/>
                <w:color w:val="0066A1"/>
                <w:sz w:val="17"/>
                <w:szCs w:val="17"/>
              </w:rPr>
              <w:t>8</w:t>
            </w:r>
            <w:r>
              <w:rPr>
                <w:rFonts w:ascii="Verdana" w:hAnsi="Verdana"/>
                <w:noProof/>
                <w:color w:val="0066A1"/>
                <w:sz w:val="17"/>
                <w:szCs w:val="17"/>
              </w:rPr>
              <w:t xml:space="preserve"> to             </w:t>
            </w:r>
            <w:r w:rsidR="00A46EF1">
              <w:rPr>
                <w:rFonts w:ascii="Verdana" w:hAnsi="Verdana"/>
                <w:noProof/>
                <w:color w:val="0066A1"/>
                <w:sz w:val="17"/>
                <w:szCs w:val="17"/>
              </w:rPr>
              <w:t>28</w:t>
            </w:r>
            <w:r w:rsidRPr="00FA107C">
              <w:rPr>
                <w:rFonts w:ascii="Verdana" w:hAnsi="Verdana"/>
                <w:noProof/>
                <w:color w:val="0066A1"/>
                <w:sz w:val="17"/>
                <w:szCs w:val="17"/>
              </w:rPr>
              <w:t>.0</w:t>
            </w:r>
            <w:r w:rsidR="00D65FFB">
              <w:rPr>
                <w:rFonts w:ascii="Verdana" w:hAnsi="Verdana"/>
                <w:noProof/>
                <w:color w:val="0066A1"/>
                <w:sz w:val="17"/>
                <w:szCs w:val="17"/>
              </w:rPr>
              <w:t>9</w:t>
            </w:r>
            <w:r w:rsidRPr="00FA107C">
              <w:rPr>
                <w:rFonts w:ascii="Verdana" w:hAnsi="Verdana"/>
                <w:noProof/>
                <w:color w:val="0066A1"/>
                <w:sz w:val="17"/>
                <w:szCs w:val="17"/>
              </w:rPr>
              <w:t>.201</w:t>
            </w:r>
            <w:r w:rsidR="00D65FFB">
              <w:rPr>
                <w:rFonts w:ascii="Verdana" w:hAnsi="Verdana"/>
                <w:noProof/>
                <w:color w:val="0066A1"/>
                <w:sz w:val="17"/>
                <w:szCs w:val="17"/>
              </w:rPr>
              <w:t>9</w:t>
            </w:r>
            <w:r w:rsidRPr="00FA107C">
              <w:rPr>
                <w:rFonts w:ascii="Verdana" w:hAnsi="Verdana"/>
                <w:noProof/>
                <w:color w:val="0066A1"/>
                <w:sz w:val="17"/>
                <w:szCs w:val="17"/>
              </w:rPr>
              <w:t xml:space="preserve"> </w:t>
            </w:r>
          </w:p>
          <w:p w14:paraId="3FCB916A" w14:textId="77777777" w:rsidR="00C71299" w:rsidRPr="009559AA" w:rsidRDefault="00C71299" w:rsidP="00C71299">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0CC9212" w14:textId="77777777" w:rsidR="00E72EEE" w:rsidRDefault="00E72EEE" w:rsidP="00C71299">
            <w:pPr>
              <w:keepNext/>
              <w:keepLines/>
              <w:rPr>
                <w:rFonts w:ascii="Verdana" w:hAnsi="Verdana"/>
                <w:noProof/>
                <w:color w:val="0066A1"/>
                <w:sz w:val="17"/>
                <w:szCs w:val="17"/>
              </w:rPr>
            </w:pPr>
          </w:p>
          <w:p w14:paraId="48D8870E" w14:textId="26867F40" w:rsidR="00C71299" w:rsidRPr="009559AA" w:rsidRDefault="00C71299" w:rsidP="00C71299">
            <w:pPr>
              <w:keepNext/>
              <w:keepLines/>
              <w:rPr>
                <w:rFonts w:ascii="Verdana" w:hAnsi="Verdana"/>
                <w:noProof/>
                <w:color w:val="0066A1"/>
                <w:sz w:val="17"/>
                <w:szCs w:val="17"/>
              </w:rPr>
            </w:pPr>
            <w:r w:rsidRPr="00C06555">
              <w:rPr>
                <w:rFonts w:ascii="Verdana" w:hAnsi="Verdana"/>
                <w:noProof/>
                <w:color w:val="0066A1"/>
                <w:sz w:val="17"/>
                <w:szCs w:val="17"/>
              </w:rPr>
              <w:t xml:space="preserve">Novelis </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E85A2E2" w14:textId="77777777" w:rsidR="00E72EEE" w:rsidRDefault="00E72EEE" w:rsidP="00C71299">
            <w:pPr>
              <w:keepNext/>
              <w:keepLines/>
              <w:rPr>
                <w:rFonts w:ascii="Verdana" w:hAnsi="Verdana"/>
                <w:noProof/>
                <w:color w:val="0066A1"/>
                <w:sz w:val="17"/>
                <w:szCs w:val="17"/>
              </w:rPr>
            </w:pPr>
          </w:p>
          <w:p w14:paraId="6E7C3BAA" w14:textId="4C1665EF" w:rsidR="00C71299" w:rsidRPr="009559AA" w:rsidRDefault="00C71299" w:rsidP="00C71299">
            <w:pPr>
              <w:keepNext/>
              <w:keepLines/>
              <w:rPr>
                <w:rFonts w:ascii="Verdana" w:hAnsi="Verdana"/>
                <w:noProof/>
                <w:color w:val="0066A1"/>
                <w:sz w:val="17"/>
                <w:szCs w:val="17"/>
              </w:rPr>
            </w:pPr>
            <w:r>
              <w:rPr>
                <w:rFonts w:ascii="Verdana" w:hAnsi="Verdana"/>
                <w:noProof/>
                <w:color w:val="0066A1"/>
                <w:sz w:val="17"/>
                <w:szCs w:val="17"/>
              </w:rPr>
              <w:t>OS/DB Migration</w:t>
            </w:r>
            <w:r w:rsidR="00B75A1F">
              <w:rPr>
                <w:rFonts w:ascii="Verdana" w:hAnsi="Verdana"/>
                <w:noProof/>
                <w:color w:val="0066A1"/>
                <w:sz w:val="17"/>
                <w:szCs w:val="17"/>
              </w:rPr>
              <w:t xml:space="preserve"> Azure Cloud,</w:t>
            </w:r>
            <w:r>
              <w:rPr>
                <w:rFonts w:ascii="Verdana" w:hAnsi="Verdana"/>
                <w:noProof/>
                <w:color w:val="0066A1"/>
                <w:sz w:val="17"/>
                <w:szCs w:val="17"/>
              </w:rPr>
              <w:t xml:space="preserve"> 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2A57BF84" w14:textId="77777777" w:rsidR="00E72EEE" w:rsidRDefault="00E72EEE" w:rsidP="00C71299">
            <w:pPr>
              <w:keepNext/>
              <w:keepLines/>
              <w:rPr>
                <w:rFonts w:ascii="Verdana" w:hAnsi="Verdana"/>
                <w:noProof/>
                <w:color w:val="0066A1"/>
                <w:sz w:val="17"/>
                <w:szCs w:val="17"/>
              </w:rPr>
            </w:pPr>
          </w:p>
          <w:p w14:paraId="2F09D255" w14:textId="47C6A293" w:rsidR="00C71299" w:rsidRPr="009559AA" w:rsidRDefault="00C71299" w:rsidP="00C71299">
            <w:pPr>
              <w:keepNext/>
              <w:keepLines/>
              <w:rPr>
                <w:rFonts w:ascii="Verdana" w:hAnsi="Verdana"/>
                <w:noProof/>
                <w:color w:val="0066A1"/>
                <w:sz w:val="17"/>
                <w:szCs w:val="17"/>
              </w:rPr>
            </w:pPr>
            <w:r>
              <w:rPr>
                <w:rFonts w:ascii="Verdana" w:hAnsi="Verdana"/>
                <w:noProof/>
                <w:color w:val="0066A1"/>
                <w:sz w:val="17"/>
                <w:szCs w:val="17"/>
              </w:rPr>
              <w:t>SAP  Senior 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26D6DE2C" w14:textId="77777777" w:rsidR="00C71299" w:rsidRPr="009559AA" w:rsidRDefault="00C71299" w:rsidP="00C71299">
            <w:pPr>
              <w:keepNext/>
              <w:keepLines/>
              <w:rPr>
                <w:rFonts w:ascii="Verdana" w:hAnsi="Verdana"/>
                <w:noProof/>
                <w:color w:val="0066A1"/>
                <w:sz w:val="17"/>
                <w:szCs w:val="17"/>
              </w:rPr>
            </w:pPr>
          </w:p>
        </w:tc>
      </w:tr>
      <w:tr w:rsidR="00C71299" w14:paraId="66E59C41"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460C510" w14:textId="77777777" w:rsidR="00C71299" w:rsidRPr="00AF226A" w:rsidRDefault="00C71299" w:rsidP="00C71299">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5F74B84C" w14:textId="77777777" w:rsidR="00C71299" w:rsidRPr="009559AA" w:rsidRDefault="00C71299" w:rsidP="00C71299">
            <w:pPr>
              <w:keepNext/>
              <w:keepLines/>
              <w:rPr>
                <w:rFonts w:ascii="Verdana" w:hAnsi="Verdana"/>
                <w:noProof/>
                <w:color w:val="0066A1"/>
                <w:sz w:val="17"/>
                <w:szCs w:val="17"/>
              </w:rPr>
            </w:pPr>
            <w:r>
              <w:rPr>
                <w:rFonts w:ascii="Verdana" w:hAnsi="Verdana"/>
                <w:noProof/>
                <w:color w:val="0066A1"/>
                <w:sz w:val="17"/>
                <w:szCs w:val="17"/>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73C0372B" w14:textId="77777777"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Prepared the planning documentation for classic migration for OS DB migration of Sandbox, Development, Quality &amp; Production</w:t>
            </w:r>
          </w:p>
          <w:p w14:paraId="301158D2" w14:textId="3DFDB3E8"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Prepared the sizing documentation for HANA2.0 for sand box, Development, Quality, production </w:t>
            </w:r>
            <w:r w:rsidR="00D545C2" w:rsidRPr="00483A4B">
              <w:rPr>
                <w:rFonts w:ascii="Verdana" w:hAnsi="Verdana" w:cs="Tahoma"/>
                <w:bCs/>
                <w:sz w:val="17"/>
                <w:szCs w:val="17"/>
                <w:bdr w:val="none" w:sz="0" w:space="0" w:color="auto" w:frame="1"/>
              </w:rPr>
              <w:t>systems.</w:t>
            </w:r>
            <w:r w:rsidRPr="00483A4B">
              <w:rPr>
                <w:rFonts w:ascii="Verdana" w:hAnsi="Verdana" w:cs="Tahoma"/>
                <w:bCs/>
                <w:sz w:val="17"/>
                <w:szCs w:val="17"/>
                <w:bdr w:val="none" w:sz="0" w:space="0" w:color="auto" w:frame="1"/>
              </w:rPr>
              <w:t xml:space="preserve"> </w:t>
            </w:r>
          </w:p>
          <w:p w14:paraId="24892EDB" w14:textId="044FAD24"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Downloaded and Installed HANA2.0 on AZURE</w:t>
            </w:r>
            <w:r w:rsidR="009668CB">
              <w:rPr>
                <w:rFonts w:ascii="Verdana" w:hAnsi="Verdana" w:cs="Tahoma"/>
                <w:bCs/>
                <w:sz w:val="17"/>
                <w:szCs w:val="17"/>
                <w:bdr w:val="none" w:sz="0" w:space="0" w:color="auto" w:frame="1"/>
              </w:rPr>
              <w:t xml:space="preserve"> Cloud</w:t>
            </w:r>
            <w:r w:rsidRPr="00483A4B">
              <w:rPr>
                <w:rFonts w:ascii="Verdana" w:hAnsi="Verdana" w:cs="Tahoma"/>
                <w:bCs/>
                <w:sz w:val="17"/>
                <w:szCs w:val="17"/>
                <w:bdr w:val="none" w:sz="0" w:space="0" w:color="auto" w:frame="1"/>
              </w:rPr>
              <w:t xml:space="preserve"> environment and installed add-on component SAP HANA LCAPPS</w:t>
            </w:r>
          </w:p>
          <w:p w14:paraId="3DD754BC" w14:textId="77777777"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SCM live cache export preparation and performed live cache import on target system </w:t>
            </w:r>
          </w:p>
          <w:p w14:paraId="08DA8D96" w14:textId="77777777"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Analyze and prepare the large table list and performed the table splitting during export </w:t>
            </w:r>
          </w:p>
          <w:p w14:paraId="43766C70" w14:textId="77777777"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Prepared the list of tasks for pre-migration and post migration tasks and performed the activity </w:t>
            </w:r>
          </w:p>
          <w:p w14:paraId="312AE053" w14:textId="77777777"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Missing secondary index creation, consistency check, QCM table check and clear, pool cluster table check </w:t>
            </w:r>
          </w:p>
          <w:p w14:paraId="54ECAF9C" w14:textId="66E0CEC8" w:rsidR="00483A4B" w:rsidRPr="00483A4B" w:rsidRDefault="00483A4B" w:rsidP="00483A4B">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483A4B">
              <w:rPr>
                <w:rFonts w:ascii="Verdana" w:hAnsi="Verdana" w:cs="Tahoma"/>
                <w:bCs/>
                <w:sz w:val="17"/>
                <w:szCs w:val="17"/>
                <w:bdr w:val="none" w:sz="0" w:space="0" w:color="auto" w:frame="1"/>
              </w:rPr>
              <w:t xml:space="preserve">Performed OSDB migration of SCM, ECC, BW, GRC, Fiori and solution Manager on Azure </w:t>
            </w:r>
            <w:r w:rsidR="00D545C2" w:rsidRPr="00483A4B">
              <w:rPr>
                <w:rFonts w:ascii="Verdana" w:hAnsi="Verdana" w:cs="Tahoma"/>
                <w:bCs/>
                <w:sz w:val="17"/>
                <w:szCs w:val="17"/>
                <w:bdr w:val="none" w:sz="0" w:space="0" w:color="auto" w:frame="1"/>
              </w:rPr>
              <w:t>environment.</w:t>
            </w:r>
            <w:r w:rsidRPr="00483A4B">
              <w:rPr>
                <w:rFonts w:ascii="Verdana" w:hAnsi="Verdana" w:cs="Tahoma"/>
                <w:bCs/>
                <w:sz w:val="17"/>
                <w:szCs w:val="17"/>
                <w:bdr w:val="none" w:sz="0" w:space="0" w:color="auto" w:frame="1"/>
              </w:rPr>
              <w:t xml:space="preserve"> </w:t>
            </w:r>
          </w:p>
          <w:p w14:paraId="3C64177B" w14:textId="77777777" w:rsidR="00C71299" w:rsidRPr="009559AA" w:rsidRDefault="00C71299" w:rsidP="00C71299">
            <w:pPr>
              <w:keepNext/>
              <w:keepLines/>
              <w:rPr>
                <w:rFonts w:ascii="Verdana" w:hAnsi="Verdana" w:cs="Tahoma"/>
                <w:bCs/>
                <w:color w:val="0066A1"/>
                <w:sz w:val="17"/>
                <w:szCs w:val="17"/>
                <w:bdr w:val="none" w:sz="0" w:space="0" w:color="auto" w:frame="1"/>
              </w:rPr>
            </w:pPr>
          </w:p>
        </w:tc>
      </w:tr>
    </w:tbl>
    <w:p w14:paraId="11A849E6" w14:textId="77777777" w:rsidR="00052B64" w:rsidRDefault="00052B64" w:rsidP="00052B64">
      <w:pPr>
        <w:keepNext/>
        <w:keepLines/>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052B64" w14:paraId="32CD550D" w14:textId="77777777" w:rsidTr="00D602B8">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0027BFB2" w14:textId="77777777" w:rsidR="00052B64" w:rsidRPr="009559AA" w:rsidRDefault="00052B64"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0FF1B98D" w14:textId="77777777" w:rsidR="00052B64" w:rsidRPr="009559AA" w:rsidRDefault="00052B64"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47681E4E" w14:textId="77777777" w:rsidR="00052B64" w:rsidRPr="009559AA" w:rsidRDefault="00052B64"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05F7482" w14:textId="77777777" w:rsidR="00052B64" w:rsidRPr="009559AA" w:rsidRDefault="00052B64"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69054091" w14:textId="77777777" w:rsidR="00052B64" w:rsidRDefault="00052B64"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098AF45D" w14:textId="77777777" w:rsidR="00052B64" w:rsidRPr="009559AA" w:rsidRDefault="00052B64" w:rsidP="005C7FA1">
            <w:pPr>
              <w:keepNext/>
              <w:keepLines/>
              <w:rPr>
                <w:rFonts w:ascii="Verdana" w:hAnsi="Verdana"/>
                <w:noProof/>
                <w:color w:val="0066A1"/>
                <w:sz w:val="18"/>
                <w:szCs w:val="18"/>
              </w:rPr>
            </w:pPr>
          </w:p>
        </w:tc>
      </w:tr>
      <w:tr w:rsidR="00052B64" w14:paraId="41D2138A"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A448F38" w14:textId="77777777" w:rsidR="00052B64" w:rsidRDefault="00052B64" w:rsidP="005C7FA1">
            <w:pPr>
              <w:keepNext/>
              <w:keepLines/>
              <w:rPr>
                <w:rFonts w:ascii="Verdana" w:hAnsi="Verdana"/>
                <w:noProof/>
                <w:color w:val="0066A1"/>
                <w:sz w:val="17"/>
                <w:szCs w:val="17"/>
              </w:rPr>
            </w:pPr>
          </w:p>
          <w:p w14:paraId="0337135E" w14:textId="36CB51F2" w:rsidR="00052B64" w:rsidRDefault="00FA107C" w:rsidP="005C7FA1">
            <w:pPr>
              <w:keepNext/>
              <w:keepLines/>
              <w:rPr>
                <w:rFonts w:ascii="Verdana" w:hAnsi="Verdana"/>
                <w:noProof/>
                <w:color w:val="0066A1"/>
                <w:sz w:val="17"/>
                <w:szCs w:val="17"/>
              </w:rPr>
            </w:pPr>
            <w:r w:rsidRPr="00FA107C">
              <w:rPr>
                <w:rFonts w:ascii="Verdana" w:hAnsi="Verdana"/>
                <w:noProof/>
                <w:color w:val="0066A1"/>
                <w:sz w:val="17"/>
                <w:szCs w:val="17"/>
              </w:rPr>
              <w:t>1</w:t>
            </w:r>
            <w:r w:rsidR="004E0A5F">
              <w:rPr>
                <w:rFonts w:ascii="Verdana" w:hAnsi="Verdana"/>
                <w:noProof/>
                <w:color w:val="0066A1"/>
                <w:sz w:val="17"/>
                <w:szCs w:val="17"/>
              </w:rPr>
              <w:t>6</w:t>
            </w:r>
            <w:r w:rsidRPr="00FA107C">
              <w:rPr>
                <w:rFonts w:ascii="Verdana" w:hAnsi="Verdana"/>
                <w:noProof/>
                <w:color w:val="0066A1"/>
                <w:sz w:val="17"/>
                <w:szCs w:val="17"/>
              </w:rPr>
              <w:t>.</w:t>
            </w:r>
            <w:r w:rsidR="004E0A5F">
              <w:rPr>
                <w:rFonts w:ascii="Verdana" w:hAnsi="Verdana"/>
                <w:noProof/>
                <w:color w:val="0066A1"/>
                <w:sz w:val="17"/>
                <w:szCs w:val="17"/>
              </w:rPr>
              <w:t>01</w:t>
            </w:r>
            <w:r w:rsidRPr="00FA107C">
              <w:rPr>
                <w:rFonts w:ascii="Verdana" w:hAnsi="Verdana"/>
                <w:noProof/>
                <w:color w:val="0066A1"/>
                <w:sz w:val="17"/>
                <w:szCs w:val="17"/>
              </w:rPr>
              <w:t>.201</w:t>
            </w:r>
            <w:r w:rsidR="004E0A5F">
              <w:rPr>
                <w:rFonts w:ascii="Verdana" w:hAnsi="Verdana"/>
                <w:noProof/>
                <w:color w:val="0066A1"/>
                <w:sz w:val="17"/>
                <w:szCs w:val="17"/>
              </w:rPr>
              <w:t>5</w:t>
            </w:r>
            <w:r w:rsidRPr="00FA107C">
              <w:rPr>
                <w:rFonts w:ascii="Verdana" w:hAnsi="Verdana"/>
                <w:noProof/>
                <w:color w:val="0066A1"/>
                <w:sz w:val="17"/>
                <w:szCs w:val="17"/>
              </w:rPr>
              <w:t xml:space="preserve"> </w:t>
            </w:r>
            <w:r w:rsidR="00052B64">
              <w:rPr>
                <w:rFonts w:ascii="Verdana" w:hAnsi="Verdana"/>
                <w:noProof/>
                <w:color w:val="0066A1"/>
                <w:sz w:val="17"/>
                <w:szCs w:val="17"/>
              </w:rPr>
              <w:t xml:space="preserve">to             </w:t>
            </w:r>
            <w:r w:rsidR="004E0A5F">
              <w:rPr>
                <w:rFonts w:ascii="Verdana" w:hAnsi="Verdana"/>
                <w:noProof/>
                <w:color w:val="0066A1"/>
                <w:sz w:val="17"/>
                <w:szCs w:val="17"/>
              </w:rPr>
              <w:t>15</w:t>
            </w:r>
            <w:r w:rsidRPr="00FA107C">
              <w:rPr>
                <w:rFonts w:ascii="Verdana" w:hAnsi="Verdana"/>
                <w:noProof/>
                <w:color w:val="0066A1"/>
                <w:sz w:val="17"/>
                <w:szCs w:val="17"/>
              </w:rPr>
              <w:t>.0</w:t>
            </w:r>
            <w:r w:rsidR="004E0A5F">
              <w:rPr>
                <w:rFonts w:ascii="Verdana" w:hAnsi="Verdana"/>
                <w:noProof/>
                <w:color w:val="0066A1"/>
                <w:sz w:val="17"/>
                <w:szCs w:val="17"/>
              </w:rPr>
              <w:t>7</w:t>
            </w:r>
            <w:r w:rsidRPr="00FA107C">
              <w:rPr>
                <w:rFonts w:ascii="Verdana" w:hAnsi="Verdana"/>
                <w:noProof/>
                <w:color w:val="0066A1"/>
                <w:sz w:val="17"/>
                <w:szCs w:val="17"/>
              </w:rPr>
              <w:t>.201</w:t>
            </w:r>
            <w:r w:rsidR="004E0A5F">
              <w:rPr>
                <w:rFonts w:ascii="Verdana" w:hAnsi="Verdana"/>
                <w:noProof/>
                <w:color w:val="0066A1"/>
                <w:sz w:val="17"/>
                <w:szCs w:val="17"/>
              </w:rPr>
              <w:t>8</w:t>
            </w:r>
          </w:p>
          <w:p w14:paraId="72EE9D37" w14:textId="77777777" w:rsidR="00052B64" w:rsidRPr="009559AA" w:rsidRDefault="00052B64"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D5FAAC2" w14:textId="55825642" w:rsidR="00935836" w:rsidRPr="00935836" w:rsidRDefault="00935836" w:rsidP="00935836">
            <w:pPr>
              <w:tabs>
                <w:tab w:val="left" w:pos="180"/>
              </w:tabs>
              <w:contextualSpacing/>
              <w:rPr>
                <w:rFonts w:ascii="Verdana" w:hAnsi="Verdana"/>
                <w:noProof/>
                <w:color w:val="0066A1"/>
                <w:sz w:val="17"/>
                <w:szCs w:val="17"/>
              </w:rPr>
            </w:pPr>
            <w:r w:rsidRPr="00935836">
              <w:rPr>
                <w:rFonts w:ascii="Verdana" w:hAnsi="Verdana"/>
                <w:noProof/>
                <w:color w:val="0066A1"/>
                <w:sz w:val="17"/>
                <w:szCs w:val="17"/>
              </w:rPr>
              <w:t>1.Coco-Cola, Atlanta, GA</w:t>
            </w:r>
            <w:r w:rsidRPr="00935836">
              <w:rPr>
                <w:rFonts w:ascii="Verdana" w:hAnsi="Verdana"/>
                <w:noProof/>
                <w:color w:val="0066A1"/>
                <w:sz w:val="17"/>
                <w:szCs w:val="17"/>
              </w:rPr>
              <w:tab/>
              <w:t xml:space="preserve">        </w:t>
            </w:r>
            <w:r w:rsidRPr="00935836">
              <w:rPr>
                <w:rFonts w:ascii="Verdana" w:hAnsi="Verdana"/>
                <w:noProof/>
                <w:color w:val="0066A1"/>
                <w:sz w:val="17"/>
                <w:szCs w:val="17"/>
              </w:rPr>
              <w:tab/>
            </w:r>
          </w:p>
          <w:p w14:paraId="1A269691" w14:textId="3963ADE8" w:rsidR="00935836" w:rsidRPr="00935836" w:rsidRDefault="00935836" w:rsidP="00935836">
            <w:pPr>
              <w:tabs>
                <w:tab w:val="left" w:pos="180"/>
              </w:tabs>
              <w:contextualSpacing/>
              <w:rPr>
                <w:rFonts w:ascii="Verdana" w:hAnsi="Verdana"/>
                <w:noProof/>
                <w:color w:val="0066A1"/>
                <w:sz w:val="17"/>
                <w:szCs w:val="17"/>
              </w:rPr>
            </w:pPr>
            <w:r w:rsidRPr="00935836">
              <w:rPr>
                <w:rFonts w:ascii="Verdana" w:hAnsi="Verdana"/>
                <w:noProof/>
                <w:color w:val="0066A1"/>
                <w:sz w:val="17"/>
                <w:szCs w:val="17"/>
              </w:rPr>
              <w:t xml:space="preserve">2. Fairfax Water </w:t>
            </w:r>
          </w:p>
          <w:p w14:paraId="556AF418" w14:textId="0A2ED999" w:rsidR="00935836" w:rsidRPr="00935836" w:rsidRDefault="00935836" w:rsidP="00935836">
            <w:pPr>
              <w:tabs>
                <w:tab w:val="left" w:pos="180"/>
              </w:tabs>
              <w:contextualSpacing/>
              <w:rPr>
                <w:rFonts w:ascii="Verdana" w:hAnsi="Verdana"/>
                <w:noProof/>
                <w:color w:val="0066A1"/>
                <w:sz w:val="17"/>
                <w:szCs w:val="17"/>
              </w:rPr>
            </w:pPr>
            <w:r w:rsidRPr="00935836">
              <w:rPr>
                <w:rFonts w:ascii="Verdana" w:hAnsi="Verdana"/>
                <w:noProof/>
                <w:color w:val="0066A1"/>
                <w:sz w:val="17"/>
                <w:szCs w:val="17"/>
              </w:rPr>
              <w:t xml:space="preserve">3. Imperial Irrigation district </w:t>
            </w:r>
          </w:p>
          <w:p w14:paraId="21C64FD2" w14:textId="77777777" w:rsidR="00052B64" w:rsidRPr="009559AA" w:rsidRDefault="00052B64" w:rsidP="005C7FA1">
            <w:pPr>
              <w:keepNext/>
              <w:keepLines/>
              <w:rPr>
                <w:rFonts w:ascii="Verdana" w:hAnsi="Verdana"/>
                <w:noProof/>
                <w:color w:val="0066A1"/>
                <w:sz w:val="17"/>
                <w:szCs w:val="17"/>
              </w:rPr>
            </w:pP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38B6E73" w14:textId="77777777" w:rsidR="00C51685" w:rsidRDefault="00C51685" w:rsidP="00052B64">
            <w:pPr>
              <w:keepNext/>
              <w:keepLines/>
              <w:rPr>
                <w:rFonts w:ascii="Verdana" w:hAnsi="Verdana"/>
                <w:noProof/>
                <w:color w:val="0066A1"/>
                <w:sz w:val="17"/>
                <w:szCs w:val="17"/>
              </w:rPr>
            </w:pPr>
          </w:p>
          <w:p w14:paraId="4FF10281" w14:textId="51AC216F" w:rsidR="00052B64" w:rsidRPr="00052B64" w:rsidRDefault="00D602B8" w:rsidP="00052B64">
            <w:pPr>
              <w:keepNext/>
              <w:keepLines/>
              <w:rPr>
                <w:rFonts w:ascii="Verdana" w:hAnsi="Verdana"/>
                <w:noProof/>
                <w:color w:val="0066A1"/>
                <w:sz w:val="17"/>
                <w:szCs w:val="17"/>
              </w:rPr>
            </w:pPr>
            <w:r>
              <w:rPr>
                <w:rFonts w:ascii="Verdana" w:hAnsi="Verdana"/>
                <w:noProof/>
                <w:color w:val="0066A1"/>
                <w:sz w:val="17"/>
                <w:szCs w:val="17"/>
              </w:rPr>
              <w:t>MCF Implementation,EHP Upgrade, migration</w:t>
            </w:r>
          </w:p>
          <w:p w14:paraId="6BF9F92F" w14:textId="77777777" w:rsidR="00052B64" w:rsidRPr="009559AA" w:rsidRDefault="00052B64"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043BCBB" w14:textId="77777777" w:rsidR="00C51685" w:rsidRDefault="00C51685" w:rsidP="005C7FA1">
            <w:pPr>
              <w:keepNext/>
              <w:keepLines/>
              <w:rPr>
                <w:rFonts w:ascii="Verdana" w:hAnsi="Verdana"/>
                <w:noProof/>
                <w:color w:val="0066A1"/>
                <w:sz w:val="17"/>
                <w:szCs w:val="17"/>
              </w:rPr>
            </w:pPr>
          </w:p>
          <w:p w14:paraId="6FD9769C" w14:textId="2A09AD22" w:rsidR="00052B64" w:rsidRPr="009559AA" w:rsidRDefault="00052B64" w:rsidP="005C7FA1">
            <w:pPr>
              <w:keepNext/>
              <w:keepLines/>
              <w:rPr>
                <w:rFonts w:ascii="Verdana" w:hAnsi="Verdana"/>
                <w:noProof/>
                <w:color w:val="0066A1"/>
                <w:sz w:val="17"/>
                <w:szCs w:val="17"/>
              </w:rPr>
            </w:pPr>
            <w:r>
              <w:rPr>
                <w:rFonts w:ascii="Verdana" w:hAnsi="Verdana"/>
                <w:noProof/>
                <w:color w:val="0066A1"/>
                <w:sz w:val="17"/>
                <w:szCs w:val="17"/>
              </w:rPr>
              <w:t xml:space="preserve">SAP </w:t>
            </w:r>
            <w:r w:rsidR="00D602B8">
              <w:rPr>
                <w:rFonts w:ascii="Verdana" w:hAnsi="Verdana"/>
                <w:noProof/>
                <w:color w:val="0066A1"/>
                <w:sz w:val="17"/>
                <w:szCs w:val="17"/>
              </w:rPr>
              <w:t xml:space="preserve">Senior </w:t>
            </w:r>
            <w:r>
              <w:rPr>
                <w:rFonts w:ascii="Verdana" w:hAnsi="Verdana"/>
                <w:noProof/>
                <w:color w:val="0066A1"/>
                <w:sz w:val="17"/>
                <w:szCs w:val="17"/>
              </w:rPr>
              <w:t>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4A8264D" w14:textId="77777777" w:rsidR="00052B64" w:rsidRPr="009559AA" w:rsidRDefault="00052B64" w:rsidP="005C7FA1">
            <w:pPr>
              <w:keepNext/>
              <w:keepLines/>
              <w:rPr>
                <w:rFonts w:ascii="Verdana" w:hAnsi="Verdana"/>
                <w:noProof/>
                <w:color w:val="0066A1"/>
                <w:sz w:val="17"/>
                <w:szCs w:val="17"/>
              </w:rPr>
            </w:pPr>
          </w:p>
        </w:tc>
      </w:tr>
      <w:tr w:rsidR="00052B64" w14:paraId="3F55E01B"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3447E7C" w14:textId="77777777" w:rsidR="00052B64" w:rsidRPr="00AF226A" w:rsidRDefault="00052B64"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65B51D5B" w14:textId="77777777" w:rsidR="00052B64" w:rsidRPr="009559AA" w:rsidRDefault="00052B64" w:rsidP="005C7FA1">
            <w:pPr>
              <w:keepNext/>
              <w:keepLines/>
              <w:rPr>
                <w:rFonts w:ascii="Verdana" w:hAnsi="Verdana"/>
                <w:noProof/>
                <w:color w:val="0066A1"/>
                <w:sz w:val="17"/>
                <w:szCs w:val="17"/>
              </w:rPr>
            </w:pP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47014ABC" w14:textId="77777777" w:rsidR="004561C9" w:rsidRPr="00D76E84" w:rsidRDefault="004561C9" w:rsidP="004561C9">
            <w:pPr>
              <w:pStyle w:val="NoSpacing"/>
              <w:tabs>
                <w:tab w:val="left" w:pos="180"/>
              </w:tabs>
              <w:rPr>
                <w:rFonts w:ascii="Verdana" w:eastAsia="Times New Roman" w:hAnsi="Verdana"/>
                <w:b/>
                <w:bCs/>
                <w:noProof/>
                <w:color w:val="0066A1"/>
                <w:sz w:val="17"/>
                <w:szCs w:val="17"/>
              </w:rPr>
            </w:pPr>
            <w:r w:rsidRPr="00D76E84">
              <w:rPr>
                <w:rFonts w:ascii="Verdana" w:eastAsia="Times New Roman" w:hAnsi="Verdana"/>
                <w:b/>
                <w:bCs/>
                <w:noProof/>
                <w:color w:val="0066A1"/>
                <w:sz w:val="17"/>
                <w:szCs w:val="17"/>
              </w:rPr>
              <w:t>SAP S4HANA Installation &amp; Fiori Configuration</w:t>
            </w:r>
          </w:p>
          <w:p w14:paraId="179CEC09" w14:textId="77777777" w:rsidR="004561C9" w:rsidRPr="004561C9" w:rsidRDefault="004561C9" w:rsidP="004561C9">
            <w:pPr>
              <w:pStyle w:val="NoSpacing"/>
              <w:tabs>
                <w:tab w:val="left" w:pos="180"/>
              </w:tabs>
              <w:rPr>
                <w:rFonts w:ascii="Verdana" w:eastAsia="Times New Roman" w:hAnsi="Verdana" w:cs="Tahoma"/>
                <w:bCs/>
                <w:sz w:val="17"/>
                <w:szCs w:val="17"/>
                <w:bdr w:val="none" w:sz="0" w:space="0" w:color="auto" w:frame="1"/>
              </w:rPr>
            </w:pPr>
          </w:p>
          <w:p w14:paraId="7A17D1A9"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 xml:space="preserve">Sizing of all SAP servers and HANA DB, S4HANA1610 systems, Participated in vendor RFP’s and selection processes, </w:t>
            </w:r>
          </w:p>
          <w:p w14:paraId="7ED329AA"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 xml:space="preserve">Performed Embedded &amp; Hub Fiori configuration for Development, Quality &amp; Production environment </w:t>
            </w:r>
          </w:p>
          <w:p w14:paraId="05F266E8"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Managing Data Center of All SAP servers, Creating new VM, OS installation and configuration</w:t>
            </w:r>
          </w:p>
          <w:p w14:paraId="3F628768"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Solution Manager7.1 Installation and Configuration of MOPZ, LMDB, CCMS, Technical Monitoring</w:t>
            </w:r>
          </w:p>
          <w:p w14:paraId="41F1724E"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 xml:space="preserve">Amazon Cloud (AWS) setup of ECC EHP7 &amp; CRM7.0 servers and configuration </w:t>
            </w:r>
          </w:p>
          <w:p w14:paraId="66BAE5C9"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Monitor ERP, SAP-ASE (SYBASE), UNIX and Linux errors and problems, Good Knowledge of SAP (SYBASE) replication</w:t>
            </w:r>
          </w:p>
          <w:p w14:paraId="5EA71232" w14:textId="77777777" w:rsidR="004561C9" w:rsidRPr="004561C9" w:rsidRDefault="004561C9" w:rsidP="004561C9">
            <w:pPr>
              <w:pStyle w:val="NoSpacing"/>
              <w:numPr>
                <w:ilvl w:val="0"/>
                <w:numId w:val="28"/>
              </w:numPr>
              <w:tabs>
                <w:tab w:val="left" w:pos="180"/>
              </w:tabs>
              <w:rPr>
                <w:rFonts w:ascii="Verdana" w:eastAsia="Times New Roman" w:hAnsi="Verdana" w:cs="Tahoma"/>
                <w:bCs/>
                <w:sz w:val="17"/>
                <w:szCs w:val="17"/>
                <w:bdr w:val="none" w:sz="0" w:space="0" w:color="auto" w:frame="1"/>
              </w:rPr>
            </w:pPr>
            <w:r w:rsidRPr="004561C9">
              <w:rPr>
                <w:rFonts w:ascii="Verdana" w:eastAsia="Times New Roman" w:hAnsi="Verdana" w:cs="Tahoma"/>
                <w:bCs/>
                <w:sz w:val="17"/>
                <w:szCs w:val="17"/>
                <w:bdr w:val="none" w:sz="0" w:space="0" w:color="auto" w:frame="1"/>
              </w:rPr>
              <w:t>Installation of ECC, CRM on SAP SYBASE 15.7 database and configuration, Control center Configuration, Table space extension, log backup, Daily backup</w:t>
            </w:r>
          </w:p>
          <w:p w14:paraId="386293AB" w14:textId="77777777" w:rsidR="0096066E" w:rsidRPr="0096066E" w:rsidRDefault="004561C9" w:rsidP="003E788A">
            <w:pPr>
              <w:pStyle w:val="ListParagraph"/>
              <w:numPr>
                <w:ilvl w:val="0"/>
                <w:numId w:val="28"/>
              </w:numPr>
              <w:tabs>
                <w:tab w:val="left" w:pos="180"/>
              </w:tabs>
              <w:spacing w:after="200"/>
              <w:rPr>
                <w:rFonts w:ascii="Verdana" w:hAnsi="Verdana"/>
                <w:b/>
                <w:bCs/>
                <w:noProof/>
                <w:color w:val="0066A1"/>
                <w:sz w:val="17"/>
                <w:szCs w:val="17"/>
              </w:rPr>
            </w:pPr>
            <w:r w:rsidRPr="0096066E">
              <w:rPr>
                <w:rFonts w:ascii="Verdana" w:hAnsi="Verdana" w:cs="Tahoma"/>
                <w:bCs/>
                <w:sz w:val="17"/>
                <w:szCs w:val="17"/>
                <w:bdr w:val="none" w:sz="0" w:space="0" w:color="auto" w:frame="1"/>
              </w:rPr>
              <w:t>Enhancement package upgrades from EHP6 to EHP8, BI 7.3 to 7.4, on, IBM-AIX, Windows 2008 server with Oracle and DB2 databases</w:t>
            </w:r>
          </w:p>
          <w:p w14:paraId="12B23B98" w14:textId="79C291DC" w:rsidR="004561C9" w:rsidRPr="0096066E" w:rsidRDefault="004561C9" w:rsidP="0096066E">
            <w:pPr>
              <w:tabs>
                <w:tab w:val="left" w:pos="180"/>
              </w:tabs>
              <w:spacing w:after="200"/>
              <w:rPr>
                <w:rFonts w:ascii="Verdana" w:hAnsi="Verdana"/>
                <w:b/>
                <w:bCs/>
                <w:noProof/>
                <w:color w:val="0066A1"/>
                <w:sz w:val="17"/>
                <w:szCs w:val="17"/>
              </w:rPr>
            </w:pPr>
            <w:r w:rsidRPr="0096066E">
              <w:rPr>
                <w:rFonts w:ascii="Verdana" w:hAnsi="Verdana"/>
                <w:b/>
                <w:bCs/>
                <w:noProof/>
                <w:color w:val="0066A1"/>
                <w:sz w:val="17"/>
                <w:szCs w:val="17"/>
              </w:rPr>
              <w:t>SAP Multichannel Foundation (MCF)</w:t>
            </w:r>
          </w:p>
          <w:p w14:paraId="5AA4E0A0"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Installation and Configuration of SAP Multichannel Foundation 2.0 (MCF) &amp; Fiori for Mobile Applications on CRM 7.0 and ERP6.0 EHP7 &amp; NetWeaver 7.5</w:t>
            </w:r>
          </w:p>
          <w:p w14:paraId="024A52FD"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Activating OData services on MCF to build web or mobile applications covering B2B scenarios</w:t>
            </w:r>
          </w:p>
          <w:p w14:paraId="785E66DC"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Activating MCF BC Sets in CRM and ISU and Set up Template Mobile UI Application for Local Development</w:t>
            </w:r>
          </w:p>
          <w:p w14:paraId="589CF38B"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Participated in vendor RFP’s and selection processes</w:t>
            </w:r>
          </w:p>
          <w:p w14:paraId="18380260"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SAP Fiori implementation with installation of SAP Fiori using Smart business cockpit</w:t>
            </w:r>
          </w:p>
          <w:p w14:paraId="37BFDF6A"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Leads meetings with functional/development resources to determine requirements for system modifications, independently manages multiple system modifications; completing all required technical documentation and documentation needed for approval of system modifications</w:t>
            </w:r>
          </w:p>
          <w:p w14:paraId="2D4AB759" w14:textId="77777777" w:rsidR="004561C9" w:rsidRPr="004561C9" w:rsidRDefault="004561C9" w:rsidP="004561C9">
            <w:pPr>
              <w:pStyle w:val="ListParagraph"/>
              <w:numPr>
                <w:ilvl w:val="0"/>
                <w:numId w:val="28"/>
              </w:numPr>
              <w:tabs>
                <w:tab w:val="left" w:pos="180"/>
              </w:tabs>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STMS Configuration, Backup &amp; restore, SAPRouter renewal, Daily Monitoring, Spool administration, Printer configuration, Landscape Maintenance, Performance tuning, Logon groups, Load balancing, PI monitoring, TRFC, Communication channel monitoring, SXMB_ADM PI monitoring, SXMB_MONI, SXMB_IFR</w:t>
            </w:r>
          </w:p>
          <w:p w14:paraId="6CD37E8F" w14:textId="792681B5" w:rsidR="004561C9" w:rsidRPr="00D76E84" w:rsidRDefault="004561C9" w:rsidP="00A002E3">
            <w:pPr>
              <w:pStyle w:val="NoSpacing"/>
              <w:tabs>
                <w:tab w:val="left" w:pos="180"/>
              </w:tabs>
              <w:rPr>
                <w:rFonts w:ascii="Verdana" w:eastAsia="Times New Roman" w:hAnsi="Verdana"/>
                <w:b/>
                <w:bCs/>
                <w:noProof/>
                <w:color w:val="0066A1"/>
                <w:sz w:val="17"/>
                <w:szCs w:val="17"/>
              </w:rPr>
            </w:pPr>
            <w:r w:rsidRPr="00D76E84">
              <w:rPr>
                <w:rFonts w:ascii="Verdana" w:eastAsia="Times New Roman" w:hAnsi="Verdana"/>
                <w:b/>
                <w:bCs/>
                <w:noProof/>
                <w:color w:val="0066A1"/>
                <w:sz w:val="17"/>
                <w:szCs w:val="17"/>
              </w:rPr>
              <w:t>Datacenter Maintenance:</w:t>
            </w:r>
          </w:p>
          <w:p w14:paraId="29224355"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bookmarkStart w:id="3" w:name="OLE_LINK1"/>
            <w:r w:rsidRPr="004561C9">
              <w:rPr>
                <w:rFonts w:ascii="Verdana" w:hAnsi="Verdana" w:cs="Tahoma"/>
                <w:bCs/>
                <w:sz w:val="17"/>
                <w:szCs w:val="17"/>
                <w:bdr w:val="none" w:sz="0" w:space="0" w:color="auto" w:frame="1"/>
              </w:rPr>
              <w:t>Enhancement package upgrades from EHP5 to EHP7, CRM7.0 to CRM7.0 EHP4, BI 7.3 to 7.4, on, IBM-AIX, Windows 2008 server with Oracle and SQL databases</w:t>
            </w:r>
          </w:p>
          <w:bookmarkEnd w:id="3"/>
          <w:p w14:paraId="227DCA47" w14:textId="77777777" w:rsidR="004561C9" w:rsidRPr="004561C9" w:rsidRDefault="004561C9" w:rsidP="004561C9">
            <w:pPr>
              <w:pStyle w:val="ListParagraph"/>
              <w:numPr>
                <w:ilvl w:val="0"/>
                <w:numId w:val="28"/>
              </w:numPr>
              <w:tabs>
                <w:tab w:val="left" w:pos="180"/>
              </w:tabs>
              <w:spacing w:after="200"/>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 xml:space="preserve">Expertise in DB2 backup and restore, DB2 performance tuning, Installation of ECC6.0 EHP7 with DB2 database and configuration </w:t>
            </w:r>
          </w:p>
          <w:p w14:paraId="4EC5DAB0" w14:textId="77777777" w:rsidR="004561C9" w:rsidRPr="004561C9" w:rsidRDefault="004561C9" w:rsidP="004561C9">
            <w:pPr>
              <w:pStyle w:val="ListParagraph"/>
              <w:numPr>
                <w:ilvl w:val="0"/>
                <w:numId w:val="28"/>
              </w:numPr>
              <w:tabs>
                <w:tab w:val="left" w:pos="180"/>
              </w:tabs>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Gateway Installation, BPC Installation, Fiori add-on and configuration for NetWeaver 7.31, SLT &amp; NetWeaver 7.4, ERP6.0 EhP7, Diagnostic agents for Child systems Connect them with Solution Manager 7.1/SAP Solution Manager 7.2, BI &amp; BO Integration, ECC &amp; BI Integration.</w:t>
            </w:r>
          </w:p>
          <w:p w14:paraId="17636410" w14:textId="77777777" w:rsidR="004561C9" w:rsidRPr="004561C9" w:rsidRDefault="004561C9" w:rsidP="004561C9">
            <w:pPr>
              <w:pStyle w:val="ListParagraph"/>
              <w:numPr>
                <w:ilvl w:val="0"/>
                <w:numId w:val="28"/>
              </w:numPr>
              <w:tabs>
                <w:tab w:val="left" w:pos="180"/>
              </w:tabs>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 xml:space="preserve">Single sign on (SSO) configuration in NetWeaver portal, Installation and configuration of SAP NWDI, NWBC &amp; NWDS on client systems, CHARM, SOLDOC, STMS, OpenText, </w:t>
            </w:r>
          </w:p>
          <w:p w14:paraId="5B027049" w14:textId="77777777" w:rsidR="004561C9" w:rsidRPr="004561C9" w:rsidRDefault="004561C9" w:rsidP="004561C9">
            <w:pPr>
              <w:pStyle w:val="ListParagraph"/>
              <w:numPr>
                <w:ilvl w:val="0"/>
                <w:numId w:val="28"/>
              </w:numPr>
              <w:tabs>
                <w:tab w:val="left" w:pos="180"/>
              </w:tabs>
              <w:rPr>
                <w:rFonts w:ascii="Verdana" w:hAnsi="Verdana" w:cs="Tahoma"/>
                <w:bCs/>
                <w:sz w:val="17"/>
                <w:szCs w:val="17"/>
                <w:bdr w:val="none" w:sz="0" w:space="0" w:color="auto" w:frame="1"/>
              </w:rPr>
            </w:pPr>
            <w:r w:rsidRPr="004561C9">
              <w:rPr>
                <w:rFonts w:ascii="Verdana" w:hAnsi="Verdana" w:cs="Tahoma"/>
                <w:bCs/>
                <w:sz w:val="17"/>
                <w:szCs w:val="17"/>
                <w:bdr w:val="none" w:sz="0" w:space="0" w:color="auto" w:frame="1"/>
              </w:rPr>
              <w:t>Experience in HANA user administration, types of HANA users, authentication techniques, HANA role administration, different types of privileges, access control for support team members and end users</w:t>
            </w:r>
          </w:p>
          <w:p w14:paraId="425483ED" w14:textId="77777777" w:rsidR="00052B64" w:rsidRPr="009559AA" w:rsidRDefault="00052B64" w:rsidP="005C7FA1">
            <w:pPr>
              <w:keepNext/>
              <w:keepLines/>
              <w:rPr>
                <w:rFonts w:ascii="Verdana" w:hAnsi="Verdana" w:cs="Tahoma"/>
                <w:bCs/>
                <w:color w:val="0066A1"/>
                <w:sz w:val="17"/>
                <w:szCs w:val="17"/>
                <w:bdr w:val="none" w:sz="0" w:space="0" w:color="auto" w:frame="1"/>
              </w:rPr>
            </w:pPr>
          </w:p>
        </w:tc>
      </w:tr>
    </w:tbl>
    <w:p w14:paraId="5C8350CF" w14:textId="5A03F100" w:rsidR="00427030" w:rsidRDefault="00427030">
      <w:pPr>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601498" w14:paraId="422FB531"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59C53EC7" w14:textId="77777777" w:rsidR="00601498" w:rsidRPr="009559AA" w:rsidRDefault="00601498"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7F062BE9"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2ACF7EC2"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753EAEB7"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0C1A54F" w14:textId="77777777" w:rsidR="00601498"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1FEF80DF" w14:textId="77777777" w:rsidR="00601498" w:rsidRPr="009559AA" w:rsidRDefault="00601498" w:rsidP="005C7FA1">
            <w:pPr>
              <w:keepNext/>
              <w:keepLines/>
              <w:rPr>
                <w:rFonts w:ascii="Verdana" w:hAnsi="Verdana"/>
                <w:noProof/>
                <w:color w:val="0066A1"/>
                <w:sz w:val="18"/>
                <w:szCs w:val="18"/>
              </w:rPr>
            </w:pPr>
          </w:p>
        </w:tc>
      </w:tr>
      <w:tr w:rsidR="00601498" w14:paraId="4D90758E"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B46F766" w14:textId="77777777" w:rsidR="00601498" w:rsidRDefault="00601498" w:rsidP="005C7FA1">
            <w:pPr>
              <w:keepNext/>
              <w:keepLines/>
              <w:rPr>
                <w:rFonts w:ascii="Verdana" w:hAnsi="Verdana"/>
                <w:noProof/>
                <w:color w:val="0066A1"/>
                <w:sz w:val="17"/>
                <w:szCs w:val="17"/>
              </w:rPr>
            </w:pPr>
          </w:p>
          <w:p w14:paraId="2C8DD714" w14:textId="451E5A20" w:rsidR="00601498" w:rsidRDefault="00601498" w:rsidP="005C7FA1">
            <w:pPr>
              <w:keepNext/>
              <w:keepLines/>
              <w:rPr>
                <w:rFonts w:ascii="Verdana" w:hAnsi="Verdana"/>
                <w:noProof/>
                <w:color w:val="0066A1"/>
                <w:sz w:val="17"/>
                <w:szCs w:val="17"/>
              </w:rPr>
            </w:pPr>
            <w:r w:rsidRPr="00FA107C">
              <w:rPr>
                <w:rFonts w:ascii="Verdana" w:hAnsi="Verdana"/>
                <w:noProof/>
                <w:color w:val="0066A1"/>
                <w:sz w:val="17"/>
                <w:szCs w:val="17"/>
              </w:rPr>
              <w:t>0</w:t>
            </w:r>
            <w:r w:rsidR="002E0863">
              <w:rPr>
                <w:rFonts w:ascii="Verdana" w:hAnsi="Verdana"/>
                <w:noProof/>
                <w:color w:val="0066A1"/>
                <w:sz w:val="17"/>
                <w:szCs w:val="17"/>
              </w:rPr>
              <w:t>6</w:t>
            </w:r>
            <w:r w:rsidRPr="00FA107C">
              <w:rPr>
                <w:rFonts w:ascii="Verdana" w:hAnsi="Verdana"/>
                <w:noProof/>
                <w:color w:val="0066A1"/>
                <w:sz w:val="17"/>
                <w:szCs w:val="17"/>
              </w:rPr>
              <w:t>.0</w:t>
            </w:r>
            <w:r w:rsidR="002E0863">
              <w:rPr>
                <w:rFonts w:ascii="Verdana" w:hAnsi="Verdana"/>
                <w:noProof/>
                <w:color w:val="0066A1"/>
                <w:sz w:val="17"/>
                <w:szCs w:val="17"/>
              </w:rPr>
              <w:t>6</w:t>
            </w:r>
            <w:r w:rsidRPr="00FA107C">
              <w:rPr>
                <w:rFonts w:ascii="Verdana" w:hAnsi="Verdana"/>
                <w:noProof/>
                <w:color w:val="0066A1"/>
                <w:sz w:val="17"/>
                <w:szCs w:val="17"/>
              </w:rPr>
              <w:t>.201</w:t>
            </w:r>
            <w:r w:rsidR="002E0863">
              <w:rPr>
                <w:rFonts w:ascii="Verdana" w:hAnsi="Verdana"/>
                <w:noProof/>
                <w:color w:val="0066A1"/>
                <w:sz w:val="17"/>
                <w:szCs w:val="17"/>
              </w:rPr>
              <w:t>3</w:t>
            </w:r>
            <w:r>
              <w:rPr>
                <w:rFonts w:ascii="Verdana" w:hAnsi="Verdana"/>
                <w:noProof/>
                <w:color w:val="0066A1"/>
                <w:sz w:val="17"/>
                <w:szCs w:val="17"/>
              </w:rPr>
              <w:t xml:space="preserve"> to             </w:t>
            </w:r>
            <w:r w:rsidR="002E0863">
              <w:rPr>
                <w:rFonts w:ascii="Verdana" w:hAnsi="Verdana"/>
                <w:noProof/>
                <w:color w:val="0066A1"/>
                <w:sz w:val="17"/>
                <w:szCs w:val="17"/>
              </w:rPr>
              <w:t>30</w:t>
            </w:r>
            <w:r w:rsidRPr="00FA107C">
              <w:rPr>
                <w:rFonts w:ascii="Verdana" w:hAnsi="Verdana"/>
                <w:noProof/>
                <w:color w:val="0066A1"/>
                <w:sz w:val="17"/>
                <w:szCs w:val="17"/>
              </w:rPr>
              <w:t>.</w:t>
            </w:r>
            <w:r w:rsidR="002E0863">
              <w:rPr>
                <w:rFonts w:ascii="Verdana" w:hAnsi="Verdana"/>
                <w:noProof/>
                <w:color w:val="0066A1"/>
                <w:sz w:val="17"/>
                <w:szCs w:val="17"/>
              </w:rPr>
              <w:t>12</w:t>
            </w:r>
            <w:r w:rsidRPr="00FA107C">
              <w:rPr>
                <w:rFonts w:ascii="Verdana" w:hAnsi="Verdana"/>
                <w:noProof/>
                <w:color w:val="0066A1"/>
                <w:sz w:val="17"/>
                <w:szCs w:val="17"/>
              </w:rPr>
              <w:t>.201</w:t>
            </w:r>
            <w:r w:rsidR="002E0863">
              <w:rPr>
                <w:rFonts w:ascii="Verdana" w:hAnsi="Verdana"/>
                <w:noProof/>
                <w:color w:val="0066A1"/>
                <w:sz w:val="17"/>
                <w:szCs w:val="17"/>
              </w:rPr>
              <w:t>4</w:t>
            </w:r>
            <w:r w:rsidRPr="00FA107C">
              <w:rPr>
                <w:rFonts w:ascii="Verdana" w:hAnsi="Verdana"/>
                <w:noProof/>
                <w:color w:val="0066A1"/>
                <w:sz w:val="17"/>
                <w:szCs w:val="17"/>
              </w:rPr>
              <w:t xml:space="preserve"> </w:t>
            </w:r>
          </w:p>
          <w:p w14:paraId="5880D7A1" w14:textId="77777777" w:rsidR="00601498" w:rsidRPr="009559AA" w:rsidRDefault="00601498"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1DD329F" w14:textId="0BB3E577" w:rsidR="00601498" w:rsidRPr="009559AA" w:rsidRDefault="008F2902" w:rsidP="008F2902">
            <w:pPr>
              <w:tabs>
                <w:tab w:val="left" w:pos="180"/>
              </w:tabs>
              <w:contextualSpacing/>
              <w:rPr>
                <w:rFonts w:ascii="Verdana" w:hAnsi="Verdana"/>
                <w:noProof/>
                <w:color w:val="0066A1"/>
                <w:sz w:val="17"/>
                <w:szCs w:val="17"/>
              </w:rPr>
            </w:pPr>
            <w:r>
              <w:rPr>
                <w:rFonts w:ascii="Verdana" w:hAnsi="Verdana"/>
                <w:noProof/>
                <w:color w:val="0066A1"/>
                <w:sz w:val="17"/>
                <w:szCs w:val="17"/>
              </w:rPr>
              <w:t>NA HOSTING,</w:t>
            </w:r>
            <w:r w:rsidRPr="008F2902">
              <w:rPr>
                <w:rFonts w:ascii="Verdana" w:hAnsi="Verdana"/>
                <w:noProof/>
                <w:color w:val="0066A1"/>
                <w:sz w:val="17"/>
                <w:szCs w:val="17"/>
              </w:rPr>
              <w:t xml:space="preserve"> Treehouse foods, Philadelphia Energy Solutions, CONA USA, ENEXIS </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7DEBF69E" w14:textId="764553E0" w:rsidR="00601498" w:rsidRPr="009559AA" w:rsidRDefault="00601498" w:rsidP="005C7FA1">
            <w:pPr>
              <w:keepNext/>
              <w:keepLines/>
              <w:rPr>
                <w:rFonts w:ascii="Verdana" w:hAnsi="Verdana"/>
                <w:noProof/>
                <w:color w:val="0066A1"/>
                <w:sz w:val="17"/>
                <w:szCs w:val="17"/>
              </w:rPr>
            </w:pPr>
            <w:r>
              <w:rPr>
                <w:rFonts w:ascii="Verdana" w:hAnsi="Verdana"/>
                <w:noProof/>
                <w:color w:val="0066A1"/>
                <w:sz w:val="17"/>
                <w:szCs w:val="17"/>
              </w:rPr>
              <w:t xml:space="preserve">OS/DB Migration, 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0610B13" w14:textId="77777777" w:rsidR="00601498" w:rsidRPr="009559AA" w:rsidRDefault="00601498" w:rsidP="005C7FA1">
            <w:pPr>
              <w:keepNext/>
              <w:keepLines/>
              <w:rPr>
                <w:rFonts w:ascii="Verdana" w:hAnsi="Verdana"/>
                <w:noProof/>
                <w:color w:val="0066A1"/>
                <w:sz w:val="17"/>
                <w:szCs w:val="17"/>
              </w:rPr>
            </w:pPr>
            <w:r>
              <w:rPr>
                <w:rFonts w:ascii="Verdana" w:hAnsi="Verdana"/>
                <w:noProof/>
                <w:color w:val="0066A1"/>
                <w:sz w:val="17"/>
                <w:szCs w:val="17"/>
              </w:rPr>
              <w:t>SAP  Senior 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5F2C587" w14:textId="77777777" w:rsidR="00601498" w:rsidRPr="009559AA" w:rsidRDefault="00601498" w:rsidP="005C7FA1">
            <w:pPr>
              <w:keepNext/>
              <w:keepLines/>
              <w:rPr>
                <w:rFonts w:ascii="Verdana" w:hAnsi="Verdana"/>
                <w:noProof/>
                <w:color w:val="0066A1"/>
                <w:sz w:val="17"/>
                <w:szCs w:val="17"/>
              </w:rPr>
            </w:pPr>
          </w:p>
        </w:tc>
      </w:tr>
      <w:tr w:rsidR="00601498" w14:paraId="48977110"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9FA9430" w14:textId="77777777" w:rsidR="00601498" w:rsidRPr="008C77D1" w:rsidRDefault="00601498" w:rsidP="005C7FA1">
            <w:pPr>
              <w:keepNext/>
              <w:keepLines/>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Responsibilities</w:t>
            </w:r>
          </w:p>
          <w:p w14:paraId="5D13D9D7" w14:textId="77777777" w:rsidR="00601498" w:rsidRPr="008C77D1" w:rsidRDefault="00601498" w:rsidP="005C7FA1">
            <w:pPr>
              <w:keepNext/>
              <w:keepLines/>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0EF0F40A" w14:textId="5C134D88"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Basis Architect&amp; Lead role played &amp;</w:t>
            </w:r>
            <w:r w:rsidR="006E0437">
              <w:rPr>
                <w:rFonts w:ascii="Verdana" w:hAnsi="Verdana" w:cs="Tahoma"/>
                <w:bCs/>
                <w:sz w:val="17"/>
                <w:szCs w:val="17"/>
                <w:bdr w:val="none" w:sz="0" w:space="0" w:color="auto" w:frame="1"/>
              </w:rPr>
              <w:t xml:space="preserve"> </w:t>
            </w:r>
            <w:r w:rsidRPr="008C77D1">
              <w:rPr>
                <w:rFonts w:ascii="Verdana" w:hAnsi="Verdana" w:cs="Tahoma"/>
                <w:bCs/>
                <w:sz w:val="17"/>
                <w:szCs w:val="17"/>
                <w:bdr w:val="none" w:sz="0" w:space="0" w:color="auto" w:frame="1"/>
              </w:rPr>
              <w:t>managing team members and handling L2 &amp; L3 Tickets of various clients on Service Now &amp; BMC remedy Tool. Drive for Continuous Improvement as a team leader and a team member.</w:t>
            </w:r>
          </w:p>
          <w:p w14:paraId="4CCEE8A4"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 xml:space="preserve">Troubleshooting problems, escalating open issues, implementing solutions, monitoring of systems, prevention of outages, and optimize the system for maximum performance, resolve complex problems </w:t>
            </w:r>
          </w:p>
          <w:p w14:paraId="38BFC095"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AWS server setup, Domain architects to develop the end to end solution architecture including: application, infrastructure, data, integration and security domains</w:t>
            </w:r>
          </w:p>
          <w:p w14:paraId="2F4BE846"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Enhancement package upgrades from ECC6.0 SR3 to EHP6, BI 7.3 to 7.4, on, IBM-AIX, Windows 2008 server with Oracle and DB2 databases, support multiple SAP landscapes and 3rd party tools Monitor and maintain SAP systems environments, TDMS Installation</w:t>
            </w:r>
          </w:p>
          <w:p w14:paraId="0E1A9E99"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HANA Security Administration and backup/Recovery, HANA SP &amp; Revision update, Knowledge of HANA integration with BO, Knowledge of Replication technologies in HANA</w:t>
            </w:r>
          </w:p>
          <w:p w14:paraId="5D52D208"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 xml:space="preserve">Datacenter Migration (Homogeneous system copy) of Netweaver7.3 in Phoenix datacenter &amp; Disaster Recovery for oracle database </w:t>
            </w:r>
          </w:p>
          <w:p w14:paraId="4D506E1F"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OS/DB Migration homogeneous &amp; heterogeneous ECC6.0 EhP4 in migrating Windows/Oracle and Post migration Activities in Marlboro Datacenter</w:t>
            </w:r>
          </w:p>
          <w:p w14:paraId="219D86B6"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Enhancement package upgrade from Netweaver7.1 EHP1XI/PI system to NetWeaver 7.4 SP06, Installation of MDM and performed dual stack splitting, NetWeaver portal 7.31,7.40, Add-on Installation of ESS &amp; MSS and configuration</w:t>
            </w:r>
          </w:p>
          <w:p w14:paraId="3345B9BA" w14:textId="77777777" w:rsidR="008C77D1" w:rsidRPr="008C77D1" w:rsidRDefault="008C77D1" w:rsidP="008C77D1">
            <w:pPr>
              <w:pStyle w:val="ListParagraph"/>
              <w:numPr>
                <w:ilvl w:val="0"/>
                <w:numId w:val="37"/>
              </w:numPr>
              <w:tabs>
                <w:tab w:val="left" w:pos="180"/>
              </w:tabs>
              <w:spacing w:after="200"/>
              <w:ind w:left="0" w:firstLine="0"/>
              <w:rPr>
                <w:rFonts w:ascii="Verdana" w:hAnsi="Verdana" w:cs="Tahoma"/>
                <w:bCs/>
                <w:sz w:val="17"/>
                <w:szCs w:val="17"/>
                <w:bdr w:val="none" w:sz="0" w:space="0" w:color="auto" w:frame="1"/>
              </w:rPr>
            </w:pPr>
            <w:r w:rsidRPr="008C77D1">
              <w:rPr>
                <w:rFonts w:ascii="Verdana" w:hAnsi="Verdana" w:cs="Tahoma"/>
                <w:bCs/>
                <w:sz w:val="17"/>
                <w:szCs w:val="17"/>
                <w:bdr w:val="none" w:sz="0" w:space="0" w:color="auto" w:frame="1"/>
              </w:rPr>
              <w:t xml:space="preserve">Solution Manager 7.1 stack upgrade from SP6 to SP10, Uperform upgrade RWD 4.5 to 5.1 &amp;HP Load Runner 9.5 installation, </w:t>
            </w:r>
          </w:p>
          <w:p w14:paraId="5385A1A7" w14:textId="77777777" w:rsidR="00601498" w:rsidRPr="008C77D1" w:rsidRDefault="00601498" w:rsidP="005C7FA1">
            <w:pPr>
              <w:keepNext/>
              <w:keepLines/>
              <w:rPr>
                <w:rFonts w:ascii="Verdana" w:hAnsi="Verdana" w:cs="Tahoma"/>
                <w:bCs/>
                <w:sz w:val="17"/>
                <w:szCs w:val="17"/>
                <w:bdr w:val="none" w:sz="0" w:space="0" w:color="auto" w:frame="1"/>
              </w:rPr>
            </w:pPr>
          </w:p>
        </w:tc>
      </w:tr>
    </w:tbl>
    <w:p w14:paraId="64417BE4" w14:textId="74D95424" w:rsidR="00601498" w:rsidRDefault="00601498">
      <w:pPr>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601498" w14:paraId="1CE6056B"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09236437" w14:textId="77777777" w:rsidR="00601498" w:rsidRPr="009559AA" w:rsidRDefault="00601498" w:rsidP="005C7FA1">
            <w:pPr>
              <w:keepNext/>
              <w:keepLines/>
              <w:rPr>
                <w:rFonts w:ascii="Verdana" w:hAnsi="Verdana"/>
                <w:noProof/>
                <w:color w:val="0066A1"/>
                <w:sz w:val="18"/>
                <w:szCs w:val="18"/>
              </w:rPr>
            </w:pPr>
            <w:r>
              <w:rPr>
                <w:rFonts w:ascii="Verdana" w:hAnsi="Verdana"/>
                <w:noProof/>
                <w:color w:val="0066A1"/>
                <w:sz w:val="18"/>
                <w:szCs w:val="18"/>
              </w:rPr>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2DC846E2"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775408B7"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6DDF52A8"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2B72F2BD" w14:textId="77777777" w:rsidR="00601498"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73D7124D" w14:textId="77777777" w:rsidR="00601498" w:rsidRPr="009559AA" w:rsidRDefault="00601498" w:rsidP="005C7FA1">
            <w:pPr>
              <w:keepNext/>
              <w:keepLines/>
              <w:rPr>
                <w:rFonts w:ascii="Verdana" w:hAnsi="Verdana"/>
                <w:noProof/>
                <w:color w:val="0066A1"/>
                <w:sz w:val="18"/>
                <w:szCs w:val="18"/>
              </w:rPr>
            </w:pPr>
          </w:p>
        </w:tc>
      </w:tr>
      <w:tr w:rsidR="00601498" w14:paraId="0FABC7C5"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F6A8DA6" w14:textId="77777777" w:rsidR="00601498" w:rsidRDefault="00601498" w:rsidP="005C7FA1">
            <w:pPr>
              <w:keepNext/>
              <w:keepLines/>
              <w:rPr>
                <w:rFonts w:ascii="Verdana" w:hAnsi="Verdana"/>
                <w:noProof/>
                <w:color w:val="0066A1"/>
                <w:sz w:val="17"/>
                <w:szCs w:val="17"/>
              </w:rPr>
            </w:pPr>
          </w:p>
          <w:p w14:paraId="75C8E07C" w14:textId="29F2B067" w:rsidR="00601498" w:rsidRDefault="00601498" w:rsidP="005C7FA1">
            <w:pPr>
              <w:keepNext/>
              <w:keepLines/>
              <w:rPr>
                <w:rFonts w:ascii="Verdana" w:hAnsi="Verdana"/>
                <w:noProof/>
                <w:color w:val="0066A1"/>
                <w:sz w:val="17"/>
                <w:szCs w:val="17"/>
              </w:rPr>
            </w:pPr>
            <w:r w:rsidRPr="00FA107C">
              <w:rPr>
                <w:rFonts w:ascii="Verdana" w:hAnsi="Verdana"/>
                <w:noProof/>
                <w:color w:val="0066A1"/>
                <w:sz w:val="17"/>
                <w:szCs w:val="17"/>
              </w:rPr>
              <w:t>0</w:t>
            </w:r>
            <w:r w:rsidR="001B7048">
              <w:rPr>
                <w:rFonts w:ascii="Verdana" w:hAnsi="Verdana"/>
                <w:noProof/>
                <w:color w:val="0066A1"/>
                <w:sz w:val="17"/>
                <w:szCs w:val="17"/>
              </w:rPr>
              <w:t>8</w:t>
            </w:r>
            <w:r w:rsidRPr="00FA107C">
              <w:rPr>
                <w:rFonts w:ascii="Verdana" w:hAnsi="Verdana"/>
                <w:noProof/>
                <w:color w:val="0066A1"/>
                <w:sz w:val="17"/>
                <w:szCs w:val="17"/>
              </w:rPr>
              <w:t>.0</w:t>
            </w:r>
            <w:r w:rsidR="001B7048">
              <w:rPr>
                <w:rFonts w:ascii="Verdana" w:hAnsi="Verdana"/>
                <w:noProof/>
                <w:color w:val="0066A1"/>
                <w:sz w:val="17"/>
                <w:szCs w:val="17"/>
              </w:rPr>
              <w:t>2</w:t>
            </w:r>
            <w:r w:rsidRPr="00FA107C">
              <w:rPr>
                <w:rFonts w:ascii="Verdana" w:hAnsi="Verdana"/>
                <w:noProof/>
                <w:color w:val="0066A1"/>
                <w:sz w:val="17"/>
                <w:szCs w:val="17"/>
              </w:rPr>
              <w:t>.201</w:t>
            </w:r>
            <w:r w:rsidR="001B7048">
              <w:rPr>
                <w:rFonts w:ascii="Verdana" w:hAnsi="Verdana"/>
                <w:noProof/>
                <w:color w:val="0066A1"/>
                <w:sz w:val="17"/>
                <w:szCs w:val="17"/>
              </w:rPr>
              <w:t>3</w:t>
            </w:r>
            <w:r>
              <w:rPr>
                <w:rFonts w:ascii="Verdana" w:hAnsi="Verdana"/>
                <w:noProof/>
                <w:color w:val="0066A1"/>
                <w:sz w:val="17"/>
                <w:szCs w:val="17"/>
              </w:rPr>
              <w:t xml:space="preserve"> to             </w:t>
            </w:r>
            <w:r w:rsidR="001B7048">
              <w:rPr>
                <w:rFonts w:ascii="Verdana" w:hAnsi="Verdana"/>
                <w:noProof/>
                <w:color w:val="0066A1"/>
                <w:sz w:val="17"/>
                <w:szCs w:val="17"/>
              </w:rPr>
              <w:t>03</w:t>
            </w:r>
            <w:r w:rsidRPr="00FA107C">
              <w:rPr>
                <w:rFonts w:ascii="Verdana" w:hAnsi="Verdana"/>
                <w:noProof/>
                <w:color w:val="0066A1"/>
                <w:sz w:val="17"/>
                <w:szCs w:val="17"/>
              </w:rPr>
              <w:t>.0</w:t>
            </w:r>
            <w:r w:rsidR="001B7048">
              <w:rPr>
                <w:rFonts w:ascii="Verdana" w:hAnsi="Verdana"/>
                <w:noProof/>
                <w:color w:val="0066A1"/>
                <w:sz w:val="17"/>
                <w:szCs w:val="17"/>
              </w:rPr>
              <w:t>6</w:t>
            </w:r>
            <w:r w:rsidRPr="00FA107C">
              <w:rPr>
                <w:rFonts w:ascii="Verdana" w:hAnsi="Verdana"/>
                <w:noProof/>
                <w:color w:val="0066A1"/>
                <w:sz w:val="17"/>
                <w:szCs w:val="17"/>
              </w:rPr>
              <w:t>.201</w:t>
            </w:r>
            <w:r w:rsidR="001B7048">
              <w:rPr>
                <w:rFonts w:ascii="Verdana" w:hAnsi="Verdana"/>
                <w:noProof/>
                <w:color w:val="0066A1"/>
                <w:sz w:val="17"/>
                <w:szCs w:val="17"/>
              </w:rPr>
              <w:t>3</w:t>
            </w:r>
            <w:r w:rsidRPr="00FA107C">
              <w:rPr>
                <w:rFonts w:ascii="Verdana" w:hAnsi="Verdana"/>
                <w:noProof/>
                <w:color w:val="0066A1"/>
                <w:sz w:val="17"/>
                <w:szCs w:val="17"/>
              </w:rPr>
              <w:t xml:space="preserve"> </w:t>
            </w:r>
          </w:p>
          <w:p w14:paraId="3658E451" w14:textId="77777777" w:rsidR="00601498" w:rsidRPr="009559AA" w:rsidRDefault="00601498"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B3BC73A" w14:textId="11CAE99F" w:rsidR="001B7048" w:rsidRPr="009559AA" w:rsidRDefault="001B7048" w:rsidP="005C7FA1">
            <w:pPr>
              <w:keepNext/>
              <w:keepLines/>
              <w:rPr>
                <w:rFonts w:ascii="Verdana" w:hAnsi="Verdana"/>
                <w:noProof/>
                <w:color w:val="0066A1"/>
                <w:sz w:val="17"/>
                <w:szCs w:val="17"/>
              </w:rPr>
            </w:pPr>
            <w:r w:rsidRPr="001B7048">
              <w:rPr>
                <w:rFonts w:ascii="Verdana" w:hAnsi="Verdana"/>
                <w:noProof/>
                <w:color w:val="0066A1"/>
                <w:sz w:val="17"/>
                <w:szCs w:val="17"/>
              </w:rPr>
              <w:t>TheMIGroup, NJ, USA</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F56C0B5" w14:textId="2042346A" w:rsidR="00601498" w:rsidRPr="009559AA" w:rsidRDefault="00CE18D3" w:rsidP="005C7FA1">
            <w:pPr>
              <w:keepNext/>
              <w:keepLines/>
              <w:rPr>
                <w:rFonts w:ascii="Verdana" w:hAnsi="Verdana"/>
                <w:noProof/>
                <w:color w:val="0066A1"/>
                <w:sz w:val="17"/>
                <w:szCs w:val="17"/>
              </w:rPr>
            </w:pPr>
            <w:r>
              <w:rPr>
                <w:rFonts w:ascii="Verdana" w:hAnsi="Verdana"/>
                <w:noProof/>
                <w:color w:val="0066A1"/>
                <w:sz w:val="17"/>
                <w:szCs w:val="17"/>
              </w:rPr>
              <w:t>OS/DB Migration</w:t>
            </w:r>
            <w:r w:rsidR="00601498">
              <w:rPr>
                <w:rFonts w:ascii="Verdana" w:hAnsi="Verdana"/>
                <w:noProof/>
                <w:color w:val="0066A1"/>
                <w:sz w:val="17"/>
                <w:szCs w:val="17"/>
              </w:rPr>
              <w:t xml:space="preserve">, 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E2BA1EB" w14:textId="5F4A5848" w:rsidR="00601498" w:rsidRPr="009559AA" w:rsidRDefault="00601498" w:rsidP="005C7FA1">
            <w:pPr>
              <w:keepNext/>
              <w:keepLines/>
              <w:rPr>
                <w:rFonts w:ascii="Verdana" w:hAnsi="Verdana"/>
                <w:noProof/>
                <w:color w:val="0066A1"/>
                <w:sz w:val="17"/>
                <w:szCs w:val="17"/>
              </w:rPr>
            </w:pPr>
            <w:r>
              <w:rPr>
                <w:rFonts w:ascii="Verdana" w:hAnsi="Verdana"/>
                <w:noProof/>
                <w:color w:val="0066A1"/>
                <w:sz w:val="17"/>
                <w:szCs w:val="17"/>
              </w:rPr>
              <w:t xml:space="preserve">SAP  </w:t>
            </w:r>
            <w:r w:rsidR="00CE18D3">
              <w:rPr>
                <w:rFonts w:ascii="Verdana" w:hAnsi="Verdana"/>
                <w:noProof/>
                <w:color w:val="0066A1"/>
                <w:sz w:val="17"/>
                <w:szCs w:val="17"/>
              </w:rPr>
              <w:t>Administrator</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3AEF76C2" w14:textId="77777777" w:rsidR="00601498" w:rsidRPr="009559AA" w:rsidRDefault="00601498" w:rsidP="005C7FA1">
            <w:pPr>
              <w:keepNext/>
              <w:keepLines/>
              <w:rPr>
                <w:rFonts w:ascii="Verdana" w:hAnsi="Verdana"/>
                <w:noProof/>
                <w:color w:val="0066A1"/>
                <w:sz w:val="17"/>
                <w:szCs w:val="17"/>
              </w:rPr>
            </w:pPr>
          </w:p>
        </w:tc>
      </w:tr>
      <w:tr w:rsidR="00601498" w14:paraId="599D633E"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C1B9B7F" w14:textId="77777777" w:rsidR="00601498" w:rsidRPr="00AF226A" w:rsidRDefault="00601498"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5A292330" w14:textId="77777777" w:rsidR="00601498" w:rsidRPr="009559AA" w:rsidRDefault="00601498" w:rsidP="005C7FA1">
            <w:pPr>
              <w:keepNext/>
              <w:keepLines/>
              <w:rPr>
                <w:rFonts w:ascii="Verdana" w:hAnsi="Verdana"/>
                <w:noProof/>
                <w:color w:val="0066A1"/>
                <w:sz w:val="17"/>
                <w:szCs w:val="17"/>
              </w:rPr>
            </w:pPr>
            <w:r>
              <w:rPr>
                <w:rFonts w:ascii="Verdana" w:hAnsi="Verdana"/>
                <w:noProof/>
                <w:color w:val="0066A1"/>
                <w:sz w:val="17"/>
                <w:szCs w:val="17"/>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4E79E7A5" w14:textId="19E8056C" w:rsidR="00CE18D3" w:rsidRPr="00CE18D3" w:rsidRDefault="009C2057" w:rsidP="00CE18D3">
            <w:pPr>
              <w:pStyle w:val="ListParagraph"/>
              <w:numPr>
                <w:ilvl w:val="0"/>
                <w:numId w:val="38"/>
              </w:numPr>
              <w:tabs>
                <w:tab w:val="left" w:pos="180"/>
              </w:tabs>
              <w:suppressAutoHyphens/>
              <w:ind w:left="0" w:firstLine="0"/>
              <w:jc w:val="both"/>
              <w:rPr>
                <w:rFonts w:ascii="Verdana" w:hAnsi="Verdana" w:cs="Tahoma"/>
                <w:bCs/>
                <w:sz w:val="17"/>
                <w:szCs w:val="17"/>
                <w:bdr w:val="none" w:sz="0" w:space="0" w:color="auto" w:frame="1"/>
              </w:rPr>
            </w:pPr>
            <w:r>
              <w:rPr>
                <w:rFonts w:ascii="Verdana" w:hAnsi="Verdana" w:cs="Tahoma"/>
                <w:bCs/>
                <w:sz w:val="17"/>
                <w:szCs w:val="17"/>
                <w:bdr w:val="none" w:sz="0" w:space="0" w:color="auto" w:frame="1"/>
              </w:rPr>
              <w:t>P</w:t>
            </w:r>
            <w:r w:rsidR="00CE18D3" w:rsidRPr="00CE18D3">
              <w:rPr>
                <w:rFonts w:ascii="Verdana" w:hAnsi="Verdana" w:cs="Tahoma"/>
                <w:bCs/>
                <w:sz w:val="17"/>
                <w:szCs w:val="17"/>
                <w:bdr w:val="none" w:sz="0" w:space="0" w:color="auto" w:frame="1"/>
              </w:rPr>
              <w:t xml:space="preserve">repared and performed the system copy for NetWeaver EP7.01 Development, Quality systems&amp; CRM5.0 Development on SQL database </w:t>
            </w:r>
          </w:p>
          <w:p w14:paraId="35B8914A" w14:textId="77777777" w:rsidR="00CE18D3" w:rsidRPr="00CE18D3" w:rsidRDefault="00CE18D3" w:rsidP="00CE18D3">
            <w:pPr>
              <w:pStyle w:val="ListParagraph"/>
              <w:numPr>
                <w:ilvl w:val="0"/>
                <w:numId w:val="38"/>
              </w:numPr>
              <w:tabs>
                <w:tab w:val="left" w:pos="180"/>
              </w:tabs>
              <w:spacing w:after="200"/>
              <w:ind w:left="0" w:firstLine="0"/>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 xml:space="preserve">Expertise in Leading of the project team, Project planning, Project controlling incl. the budget, Project Reporting, Change Management, Go-Live Support, Appropriate effort estimation, Adequate resource planning, Suitable project plan </w:t>
            </w:r>
          </w:p>
          <w:p w14:paraId="04AA9063" w14:textId="77777777" w:rsidR="00CE18D3" w:rsidRPr="00CE18D3" w:rsidRDefault="00CE18D3" w:rsidP="00CE18D3">
            <w:pPr>
              <w:pStyle w:val="ListParagraph"/>
              <w:numPr>
                <w:ilvl w:val="0"/>
                <w:numId w:val="38"/>
              </w:numPr>
              <w:tabs>
                <w:tab w:val="left" w:pos="180"/>
              </w:tabs>
              <w:suppressAutoHyphens/>
              <w:ind w:left="0" w:firstLine="0"/>
              <w:jc w:val="both"/>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OS/DB Migration homogeneous &amp; heterogeneous ECC6.0 EhP4 in migrating Windows/Oracle and Post migration Activities, Installation and configuration of SAP NWDI &amp; NWDS on client systems</w:t>
            </w:r>
          </w:p>
          <w:p w14:paraId="1E71EAE7" w14:textId="77777777" w:rsidR="00CE18D3" w:rsidRPr="00CE18D3" w:rsidRDefault="00CE18D3" w:rsidP="00CE18D3">
            <w:pPr>
              <w:pStyle w:val="ListParagraph"/>
              <w:numPr>
                <w:ilvl w:val="0"/>
                <w:numId w:val="38"/>
              </w:numPr>
              <w:tabs>
                <w:tab w:val="left" w:pos="180"/>
              </w:tabs>
              <w:suppressAutoHyphens/>
              <w:ind w:left="0" w:firstLine="0"/>
              <w:jc w:val="both"/>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KM and Portal Content Transport and Users, roles, group’s transports, CIM Content, CR Content, SAPRouter, BI &amp; BO Integration, ECC &amp; BI Integration</w:t>
            </w:r>
          </w:p>
          <w:p w14:paraId="134D5798" w14:textId="77777777" w:rsidR="00CE18D3" w:rsidRPr="00CE18D3" w:rsidRDefault="00CE18D3" w:rsidP="00CE18D3">
            <w:pPr>
              <w:pStyle w:val="ListParagraph"/>
              <w:numPr>
                <w:ilvl w:val="0"/>
                <w:numId w:val="38"/>
              </w:numPr>
              <w:tabs>
                <w:tab w:val="left" w:pos="180"/>
              </w:tabs>
              <w:suppressAutoHyphens/>
              <w:ind w:left="0" w:firstLine="0"/>
              <w:jc w:val="both"/>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SCOT configuration, STMS, Front end printer, remote printer, network printer, Local printer configuration and troubleshooting printers, troubleshooting spool servers &amp; resolving printer issues, routine transport migration</w:t>
            </w:r>
          </w:p>
          <w:p w14:paraId="19261420" w14:textId="77777777" w:rsidR="00CE18D3" w:rsidRPr="00CE18D3" w:rsidRDefault="00CE18D3" w:rsidP="00CE18D3">
            <w:pPr>
              <w:pStyle w:val="ListParagraph"/>
              <w:numPr>
                <w:ilvl w:val="0"/>
                <w:numId w:val="38"/>
              </w:numPr>
              <w:tabs>
                <w:tab w:val="left" w:pos="180"/>
              </w:tabs>
              <w:spacing w:after="200"/>
              <w:ind w:left="0" w:firstLine="0"/>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Daily Health checks and preparing the report of all the SAP servers, User creations, user lock, user unlock, user delete, mass user creation, mass user deletion and maintaining the users</w:t>
            </w:r>
          </w:p>
          <w:p w14:paraId="64DEC20D" w14:textId="77777777" w:rsidR="00CE18D3" w:rsidRPr="00CE18D3" w:rsidRDefault="00CE18D3" w:rsidP="00CE18D3">
            <w:pPr>
              <w:pStyle w:val="ListParagraph"/>
              <w:numPr>
                <w:ilvl w:val="0"/>
                <w:numId w:val="38"/>
              </w:numPr>
              <w:tabs>
                <w:tab w:val="left" w:pos="180"/>
              </w:tabs>
              <w:spacing w:after="200"/>
              <w:ind w:left="0" w:firstLine="0"/>
              <w:rPr>
                <w:rFonts w:ascii="Verdana" w:hAnsi="Verdana" w:cs="Tahoma"/>
                <w:bCs/>
                <w:sz w:val="17"/>
                <w:szCs w:val="17"/>
                <w:bdr w:val="none" w:sz="0" w:space="0" w:color="auto" w:frame="1"/>
              </w:rPr>
            </w:pPr>
            <w:r w:rsidRPr="00CE18D3">
              <w:rPr>
                <w:rFonts w:ascii="Verdana" w:hAnsi="Verdana" w:cs="Tahoma"/>
                <w:bCs/>
                <w:sz w:val="17"/>
                <w:szCs w:val="17"/>
                <w:bdr w:val="none" w:sz="0" w:space="0" w:color="auto" w:frame="1"/>
              </w:rPr>
              <w:t xml:space="preserve">Expertise in Database parameter&amp; sap server parameter’s tuning and changes, reorganization of table, data archiving of FICO, MM, ISU, BASIS table objects, OSS message creation, maintaining the OSS connection to SAP, SAP download manager, SUM, EHPI, SPM tools </w:t>
            </w:r>
          </w:p>
          <w:p w14:paraId="5EA7776C" w14:textId="77777777" w:rsidR="00601498" w:rsidRPr="009559AA" w:rsidRDefault="00601498" w:rsidP="005C7FA1">
            <w:pPr>
              <w:keepNext/>
              <w:keepLines/>
              <w:rPr>
                <w:rFonts w:ascii="Verdana" w:hAnsi="Verdana" w:cs="Tahoma"/>
                <w:bCs/>
                <w:color w:val="0066A1"/>
                <w:sz w:val="17"/>
                <w:szCs w:val="17"/>
                <w:bdr w:val="none" w:sz="0" w:space="0" w:color="auto" w:frame="1"/>
              </w:rPr>
            </w:pPr>
          </w:p>
        </w:tc>
      </w:tr>
    </w:tbl>
    <w:p w14:paraId="507DE768" w14:textId="05F528C7" w:rsidR="00601498" w:rsidRDefault="00601498">
      <w:pPr>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601498" w14:paraId="4B911FB9"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4F19BC52" w14:textId="77777777" w:rsidR="00601498" w:rsidRPr="009559AA" w:rsidRDefault="00601498"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295A80B7"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1008A7AD"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37155E5B" w14:textId="77777777" w:rsidR="00601498" w:rsidRPr="009559AA"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49D19FFA" w14:textId="77777777" w:rsidR="00601498" w:rsidRDefault="00601498"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09F30846" w14:textId="77777777" w:rsidR="00601498" w:rsidRPr="009559AA" w:rsidRDefault="00601498" w:rsidP="005C7FA1">
            <w:pPr>
              <w:keepNext/>
              <w:keepLines/>
              <w:rPr>
                <w:rFonts w:ascii="Verdana" w:hAnsi="Verdana"/>
                <w:noProof/>
                <w:color w:val="0066A1"/>
                <w:sz w:val="18"/>
                <w:szCs w:val="18"/>
              </w:rPr>
            </w:pPr>
          </w:p>
        </w:tc>
      </w:tr>
      <w:tr w:rsidR="00601498" w14:paraId="4AFCDDEF"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97AE230" w14:textId="77777777" w:rsidR="00601498" w:rsidRDefault="00601498" w:rsidP="005C7FA1">
            <w:pPr>
              <w:keepNext/>
              <w:keepLines/>
              <w:rPr>
                <w:rFonts w:ascii="Verdana" w:hAnsi="Verdana"/>
                <w:noProof/>
                <w:color w:val="0066A1"/>
                <w:sz w:val="17"/>
                <w:szCs w:val="17"/>
              </w:rPr>
            </w:pPr>
          </w:p>
          <w:p w14:paraId="1A440715" w14:textId="0CFD9F5A" w:rsidR="00601498" w:rsidRDefault="00601498" w:rsidP="005C7FA1">
            <w:pPr>
              <w:keepNext/>
              <w:keepLines/>
              <w:rPr>
                <w:rFonts w:ascii="Verdana" w:hAnsi="Verdana"/>
                <w:noProof/>
                <w:color w:val="0066A1"/>
                <w:sz w:val="17"/>
                <w:szCs w:val="17"/>
              </w:rPr>
            </w:pPr>
            <w:r w:rsidRPr="00FA107C">
              <w:rPr>
                <w:rFonts w:ascii="Verdana" w:hAnsi="Verdana"/>
                <w:noProof/>
                <w:color w:val="0066A1"/>
                <w:sz w:val="17"/>
                <w:szCs w:val="17"/>
              </w:rPr>
              <w:t>0</w:t>
            </w:r>
            <w:r w:rsidR="00C67577">
              <w:rPr>
                <w:rFonts w:ascii="Verdana" w:hAnsi="Verdana"/>
                <w:noProof/>
                <w:color w:val="0066A1"/>
                <w:sz w:val="17"/>
                <w:szCs w:val="17"/>
              </w:rPr>
              <w:t>6</w:t>
            </w:r>
            <w:r w:rsidRPr="00FA107C">
              <w:rPr>
                <w:rFonts w:ascii="Verdana" w:hAnsi="Verdana"/>
                <w:noProof/>
                <w:color w:val="0066A1"/>
                <w:sz w:val="17"/>
                <w:szCs w:val="17"/>
              </w:rPr>
              <w:t>.</w:t>
            </w:r>
            <w:r w:rsidR="00C67577">
              <w:rPr>
                <w:rFonts w:ascii="Verdana" w:hAnsi="Verdana"/>
                <w:noProof/>
                <w:color w:val="0066A1"/>
                <w:sz w:val="17"/>
                <w:szCs w:val="17"/>
              </w:rPr>
              <w:t>10</w:t>
            </w:r>
            <w:r w:rsidRPr="00FA107C">
              <w:rPr>
                <w:rFonts w:ascii="Verdana" w:hAnsi="Verdana"/>
                <w:noProof/>
                <w:color w:val="0066A1"/>
                <w:sz w:val="17"/>
                <w:szCs w:val="17"/>
              </w:rPr>
              <w:t>.201</w:t>
            </w:r>
            <w:r w:rsidR="00C67577">
              <w:rPr>
                <w:rFonts w:ascii="Verdana" w:hAnsi="Verdana"/>
                <w:noProof/>
                <w:color w:val="0066A1"/>
                <w:sz w:val="17"/>
                <w:szCs w:val="17"/>
              </w:rPr>
              <w:t>0</w:t>
            </w:r>
            <w:r>
              <w:rPr>
                <w:rFonts w:ascii="Verdana" w:hAnsi="Verdana"/>
                <w:noProof/>
                <w:color w:val="0066A1"/>
                <w:sz w:val="17"/>
                <w:szCs w:val="17"/>
              </w:rPr>
              <w:t xml:space="preserve"> to             </w:t>
            </w:r>
            <w:r w:rsidR="00C67577">
              <w:rPr>
                <w:rFonts w:ascii="Verdana" w:hAnsi="Verdana"/>
                <w:noProof/>
                <w:color w:val="0066A1"/>
                <w:sz w:val="17"/>
                <w:szCs w:val="17"/>
              </w:rPr>
              <w:t>15</w:t>
            </w:r>
            <w:r w:rsidRPr="00FA107C">
              <w:rPr>
                <w:rFonts w:ascii="Verdana" w:hAnsi="Verdana"/>
                <w:noProof/>
                <w:color w:val="0066A1"/>
                <w:sz w:val="17"/>
                <w:szCs w:val="17"/>
              </w:rPr>
              <w:t>.0</w:t>
            </w:r>
            <w:r w:rsidR="00C67577">
              <w:rPr>
                <w:rFonts w:ascii="Verdana" w:hAnsi="Verdana"/>
                <w:noProof/>
                <w:color w:val="0066A1"/>
                <w:sz w:val="17"/>
                <w:szCs w:val="17"/>
              </w:rPr>
              <w:t>2</w:t>
            </w:r>
            <w:r w:rsidRPr="00FA107C">
              <w:rPr>
                <w:rFonts w:ascii="Verdana" w:hAnsi="Verdana"/>
                <w:noProof/>
                <w:color w:val="0066A1"/>
                <w:sz w:val="17"/>
                <w:szCs w:val="17"/>
              </w:rPr>
              <w:t>.201</w:t>
            </w:r>
            <w:r w:rsidR="00C67577">
              <w:rPr>
                <w:rFonts w:ascii="Verdana" w:hAnsi="Verdana"/>
                <w:noProof/>
                <w:color w:val="0066A1"/>
                <w:sz w:val="17"/>
                <w:szCs w:val="17"/>
              </w:rPr>
              <w:t>3</w:t>
            </w:r>
            <w:r w:rsidRPr="00FA107C">
              <w:rPr>
                <w:rFonts w:ascii="Verdana" w:hAnsi="Verdana"/>
                <w:noProof/>
                <w:color w:val="0066A1"/>
                <w:sz w:val="17"/>
                <w:szCs w:val="17"/>
              </w:rPr>
              <w:t xml:space="preserve"> </w:t>
            </w:r>
          </w:p>
          <w:p w14:paraId="3ED07A95" w14:textId="77777777" w:rsidR="00601498" w:rsidRPr="009559AA" w:rsidRDefault="00601498"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19B22F0" w14:textId="6477218D" w:rsidR="004E25C0" w:rsidRPr="004E25C0" w:rsidRDefault="004E25C0" w:rsidP="004E25C0">
            <w:pPr>
              <w:keepNext/>
              <w:keepLines/>
              <w:rPr>
                <w:rFonts w:ascii="Verdana" w:hAnsi="Verdana"/>
                <w:noProof/>
                <w:color w:val="0066A1"/>
                <w:sz w:val="17"/>
                <w:szCs w:val="17"/>
              </w:rPr>
            </w:pPr>
            <w:r>
              <w:rPr>
                <w:rFonts w:ascii="Verdana" w:hAnsi="Verdana"/>
                <w:noProof/>
                <w:color w:val="0066A1"/>
                <w:sz w:val="17"/>
                <w:szCs w:val="17"/>
              </w:rPr>
              <w:t>1</w:t>
            </w:r>
            <w:r w:rsidRPr="004E25C0">
              <w:rPr>
                <w:rFonts w:ascii="Verdana" w:hAnsi="Verdana"/>
                <w:noProof/>
                <w:color w:val="0066A1"/>
                <w:sz w:val="17"/>
                <w:szCs w:val="17"/>
              </w:rPr>
              <w:t xml:space="preserve">.Gulf Oil Corporation Ltd, </w:t>
            </w:r>
            <w:r>
              <w:rPr>
                <w:rFonts w:ascii="Verdana" w:hAnsi="Verdana"/>
                <w:noProof/>
                <w:color w:val="0066A1"/>
                <w:sz w:val="17"/>
                <w:szCs w:val="17"/>
              </w:rPr>
              <w:t>2</w:t>
            </w:r>
            <w:r w:rsidRPr="004E25C0">
              <w:rPr>
                <w:rFonts w:ascii="Verdana" w:hAnsi="Verdana"/>
                <w:noProof/>
                <w:color w:val="0066A1"/>
                <w:sz w:val="17"/>
                <w:szCs w:val="17"/>
              </w:rPr>
              <w:t xml:space="preserve">.Aricent Technologies Ltd.,  </w:t>
            </w:r>
          </w:p>
          <w:p w14:paraId="5EFB8AAE" w14:textId="77982FD2" w:rsidR="00601498" w:rsidRPr="009559AA" w:rsidRDefault="004E25C0" w:rsidP="004E25C0">
            <w:pPr>
              <w:keepNext/>
              <w:keepLines/>
              <w:rPr>
                <w:rFonts w:ascii="Verdana" w:hAnsi="Verdana"/>
                <w:noProof/>
                <w:color w:val="0066A1"/>
                <w:sz w:val="17"/>
                <w:szCs w:val="17"/>
              </w:rPr>
            </w:pPr>
            <w:r w:rsidRPr="004E25C0">
              <w:rPr>
                <w:rFonts w:ascii="Verdana" w:hAnsi="Verdana"/>
                <w:noProof/>
                <w:color w:val="0066A1"/>
                <w:sz w:val="17"/>
                <w:szCs w:val="17"/>
              </w:rPr>
              <w:t>3.ARCIL</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73042C45" w14:textId="7E3B2F6C" w:rsidR="00601498" w:rsidRPr="009559AA" w:rsidRDefault="00F53FCD" w:rsidP="005C7FA1">
            <w:pPr>
              <w:keepNext/>
              <w:keepLines/>
              <w:rPr>
                <w:rFonts w:ascii="Verdana" w:hAnsi="Verdana"/>
                <w:noProof/>
                <w:color w:val="0066A1"/>
                <w:sz w:val="17"/>
                <w:szCs w:val="17"/>
              </w:rPr>
            </w:pPr>
            <w:r>
              <w:rPr>
                <w:rFonts w:ascii="Verdana" w:hAnsi="Verdana"/>
                <w:noProof/>
                <w:color w:val="0066A1"/>
                <w:sz w:val="17"/>
                <w:szCs w:val="17"/>
              </w:rPr>
              <w:t>Implementation,</w:t>
            </w:r>
            <w:r w:rsidR="00601498">
              <w:rPr>
                <w:rFonts w:ascii="Verdana" w:hAnsi="Verdana"/>
                <w:noProof/>
                <w:color w:val="0066A1"/>
                <w:sz w:val="17"/>
                <w:szCs w:val="17"/>
              </w:rPr>
              <w:t xml:space="preserve"> 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22344F6" w14:textId="0B7D6938" w:rsidR="00601498" w:rsidRPr="009559AA" w:rsidRDefault="00C67577" w:rsidP="005C7FA1">
            <w:pPr>
              <w:keepNext/>
              <w:keepLines/>
              <w:rPr>
                <w:rFonts w:ascii="Verdana" w:hAnsi="Verdana"/>
                <w:noProof/>
                <w:color w:val="0066A1"/>
                <w:sz w:val="17"/>
                <w:szCs w:val="17"/>
              </w:rPr>
            </w:pPr>
            <w:r>
              <w:rPr>
                <w:rFonts w:ascii="Verdana" w:hAnsi="Verdana"/>
                <w:noProof/>
                <w:color w:val="0066A1"/>
                <w:sz w:val="17"/>
                <w:szCs w:val="17"/>
              </w:rPr>
              <w:t>Lead</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E194871" w14:textId="77777777" w:rsidR="00601498" w:rsidRPr="009559AA" w:rsidRDefault="00601498" w:rsidP="005C7FA1">
            <w:pPr>
              <w:keepNext/>
              <w:keepLines/>
              <w:rPr>
                <w:rFonts w:ascii="Verdana" w:hAnsi="Verdana"/>
                <w:noProof/>
                <w:color w:val="0066A1"/>
                <w:sz w:val="17"/>
                <w:szCs w:val="17"/>
              </w:rPr>
            </w:pPr>
          </w:p>
        </w:tc>
      </w:tr>
      <w:tr w:rsidR="00601498" w14:paraId="0BC1CC52"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1DB0438" w14:textId="77777777" w:rsidR="00601498" w:rsidRPr="00AF226A" w:rsidRDefault="00601498"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2A3DD5DA" w14:textId="77777777" w:rsidR="00601498" w:rsidRPr="009559AA" w:rsidRDefault="00601498" w:rsidP="005C7FA1">
            <w:pPr>
              <w:keepNext/>
              <w:keepLines/>
              <w:rPr>
                <w:rFonts w:ascii="Verdana" w:hAnsi="Verdana"/>
                <w:noProof/>
                <w:color w:val="0066A1"/>
                <w:sz w:val="17"/>
                <w:szCs w:val="17"/>
              </w:rPr>
            </w:pPr>
            <w:r>
              <w:rPr>
                <w:rFonts w:ascii="Verdana" w:hAnsi="Verdana"/>
                <w:noProof/>
                <w:color w:val="0066A1"/>
                <w:sz w:val="17"/>
                <w:szCs w:val="17"/>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123E2A1B"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Basis Architect and Delivery role played and team management, prepared for system copy and performed the system copy for ECC6.0 Development &amp; EP7.0 Development, Quality systems</w:t>
            </w:r>
          </w:p>
          <w:p w14:paraId="75E21536"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Document prepared for Homogeneous system copy and performed homogeneous system copy for ECC6.0 Development &amp; EP7.0 Development, Quality systems</w:t>
            </w:r>
          </w:p>
          <w:p w14:paraId="7D54BCCA"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Upgrade from ECC 6.0 to EhP6 on windows Environment, Installed ADD ON component for BI7.0 &amp; Post installation configuration for BI7.0, RFC Configuration between ECC &amp; BI and BI &amp; BO systems</w:t>
            </w:r>
          </w:p>
          <w:p w14:paraId="36DB7B1C"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Installation of BI7.3 EhP1&amp; ECC6.0 EhP4, SAP BUSINESOBJECTS ENTERPRISE Server XI 3.1/4.0/4.1, CRYSTAL REPORTS 2008 V1, XCELSIUS ENGAGE 2008, LIVE OFFICE, MOBILE XI3.1, Web intelligent&amp; BO Client Tools</w:t>
            </w:r>
          </w:p>
          <w:p w14:paraId="1D0EA00A"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Performed the installation of BI7.3 EhP1&amp; ECC6.0 EhP4 in IBM AIX, HACMP Cluster installation for production system.</w:t>
            </w:r>
          </w:p>
          <w:p w14:paraId="551E6251"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Performed Installation of SAP Data Service version 4.0 &amp; 4.1 and post installation configuration.</w:t>
            </w:r>
          </w:p>
          <w:p w14:paraId="09AEB098"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Performed the solution Manager EhP1 stack upgrade for both ABAP and JAVA Stack</w:t>
            </w:r>
          </w:p>
          <w:p w14:paraId="0DB971AB"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Performed OS/DB Migration homogeneous &amp; heterogeneous ECC6.0 EhP4 in migrating Windows/Oracle and Post migration Activities</w:t>
            </w:r>
          </w:p>
          <w:p w14:paraId="24913477"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Import the role from BI system to Business object and assigning to users, Client creation, Local Client copy, user Administration and Role Administration, OSS connection configured across all three systems</w:t>
            </w:r>
          </w:p>
          <w:p w14:paraId="719683EE"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Managed new table space Creation and Extension using BRTOOLS, production &amp; non production support environment, routine transport migration</w:t>
            </w:r>
          </w:p>
          <w:p w14:paraId="36504556"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 xml:space="preserve">Took care of SPAU/SPDD adjustment with input received from business/functional/development </w:t>
            </w:r>
          </w:p>
          <w:p w14:paraId="4080C218" w14:textId="77777777" w:rsidR="009E3EE6" w:rsidRPr="009E3EE6" w:rsidRDefault="009E3EE6" w:rsidP="009E3EE6">
            <w:pPr>
              <w:pStyle w:val="ListParagraph"/>
              <w:numPr>
                <w:ilvl w:val="0"/>
                <w:numId w:val="34"/>
              </w:numPr>
              <w:tabs>
                <w:tab w:val="left" w:pos="180"/>
              </w:tabs>
              <w:spacing w:after="200"/>
              <w:ind w:left="0" w:firstLine="0"/>
              <w:rPr>
                <w:rFonts w:ascii="Verdana" w:hAnsi="Verdana" w:cs="Tahoma"/>
                <w:bCs/>
                <w:sz w:val="17"/>
                <w:szCs w:val="17"/>
                <w:bdr w:val="none" w:sz="0" w:space="0" w:color="auto" w:frame="1"/>
              </w:rPr>
            </w:pPr>
            <w:r w:rsidRPr="009E3EE6">
              <w:rPr>
                <w:rFonts w:ascii="Verdana" w:hAnsi="Verdana" w:cs="Tahoma"/>
                <w:bCs/>
                <w:sz w:val="17"/>
                <w:szCs w:val="17"/>
                <w:bdr w:val="none" w:sz="0" w:space="0" w:color="auto" w:frame="1"/>
              </w:rPr>
              <w:t>Configured Offline and Online Backup of all systems, managed new table space Creation and Extension using BRTOOLS, Configured satellite system connectivity in Sol Man for ECC landscape, BI &amp; BO Integration, ECC &amp; BI Integration</w:t>
            </w:r>
          </w:p>
          <w:p w14:paraId="4D45D9D0" w14:textId="536F693E" w:rsidR="00601498" w:rsidRPr="009559AA" w:rsidRDefault="00601498" w:rsidP="009C2057">
            <w:pPr>
              <w:pStyle w:val="ListParagraph"/>
              <w:tabs>
                <w:tab w:val="left" w:pos="180"/>
              </w:tabs>
              <w:spacing w:after="200"/>
              <w:ind w:left="0"/>
              <w:rPr>
                <w:rFonts w:ascii="Verdana" w:hAnsi="Verdana" w:cs="Tahoma"/>
                <w:bCs/>
                <w:color w:val="0066A1"/>
                <w:sz w:val="17"/>
                <w:szCs w:val="17"/>
                <w:bdr w:val="none" w:sz="0" w:space="0" w:color="auto" w:frame="1"/>
              </w:rPr>
            </w:pPr>
          </w:p>
        </w:tc>
      </w:tr>
    </w:tbl>
    <w:p w14:paraId="292A194F" w14:textId="77777777" w:rsidR="00601498" w:rsidRDefault="00601498">
      <w:pPr>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C66413" w14:paraId="153FC279"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7B6FBE42" w14:textId="77777777" w:rsidR="00C66413" w:rsidRPr="009559AA" w:rsidRDefault="00C66413" w:rsidP="005C7FA1">
            <w:pPr>
              <w:keepNext/>
              <w:keepLines/>
              <w:rPr>
                <w:rFonts w:ascii="Verdana" w:hAnsi="Verdana"/>
                <w:noProof/>
                <w:color w:val="0066A1"/>
                <w:sz w:val="18"/>
                <w:szCs w:val="18"/>
              </w:rPr>
            </w:pPr>
            <w:r>
              <w:rPr>
                <w:rFonts w:ascii="Verdana" w:hAnsi="Verdana"/>
                <w:noProof/>
                <w:color w:val="0066A1"/>
                <w:sz w:val="18"/>
                <w:szCs w:val="18"/>
              </w:rPr>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08E2DC65" w14:textId="77777777" w:rsidR="00C66413" w:rsidRPr="009559AA" w:rsidRDefault="00C66413"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22DD042" w14:textId="77777777" w:rsidR="00C66413" w:rsidRPr="009559AA" w:rsidRDefault="00C66413"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329B24FB" w14:textId="77777777" w:rsidR="00C66413" w:rsidRPr="009559AA" w:rsidRDefault="00C66413"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04E68316" w14:textId="77777777" w:rsidR="00C66413" w:rsidRDefault="00C66413"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1A3F9B91" w14:textId="77777777" w:rsidR="00C66413" w:rsidRPr="009559AA" w:rsidRDefault="00C66413" w:rsidP="005C7FA1">
            <w:pPr>
              <w:keepNext/>
              <w:keepLines/>
              <w:rPr>
                <w:rFonts w:ascii="Verdana" w:hAnsi="Verdana"/>
                <w:noProof/>
                <w:color w:val="0066A1"/>
                <w:sz w:val="18"/>
                <w:szCs w:val="18"/>
              </w:rPr>
            </w:pPr>
          </w:p>
        </w:tc>
      </w:tr>
      <w:tr w:rsidR="00C66413" w14:paraId="500C5D99"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4A1469A8" w14:textId="77777777" w:rsidR="00C66413" w:rsidRDefault="00C66413" w:rsidP="005C7FA1">
            <w:pPr>
              <w:keepNext/>
              <w:keepLines/>
              <w:rPr>
                <w:rFonts w:ascii="Verdana" w:hAnsi="Verdana"/>
                <w:noProof/>
                <w:color w:val="0066A1"/>
                <w:sz w:val="17"/>
                <w:szCs w:val="17"/>
              </w:rPr>
            </w:pPr>
          </w:p>
          <w:p w14:paraId="0C2639BC" w14:textId="25D364FE" w:rsidR="00C66413" w:rsidRDefault="00C66413" w:rsidP="005C7FA1">
            <w:pPr>
              <w:keepNext/>
              <w:keepLines/>
              <w:rPr>
                <w:rFonts w:ascii="Verdana" w:hAnsi="Verdana"/>
                <w:noProof/>
                <w:color w:val="0066A1"/>
                <w:sz w:val="17"/>
                <w:szCs w:val="17"/>
              </w:rPr>
            </w:pPr>
            <w:r w:rsidRPr="00FA107C">
              <w:rPr>
                <w:rFonts w:ascii="Verdana" w:hAnsi="Verdana"/>
                <w:noProof/>
                <w:color w:val="0066A1"/>
                <w:sz w:val="17"/>
                <w:szCs w:val="17"/>
              </w:rPr>
              <w:t>0</w:t>
            </w:r>
            <w:r>
              <w:rPr>
                <w:rFonts w:ascii="Verdana" w:hAnsi="Verdana"/>
                <w:noProof/>
                <w:color w:val="0066A1"/>
                <w:sz w:val="17"/>
                <w:szCs w:val="17"/>
              </w:rPr>
              <w:t>1</w:t>
            </w:r>
            <w:r w:rsidRPr="00FA107C">
              <w:rPr>
                <w:rFonts w:ascii="Verdana" w:hAnsi="Verdana"/>
                <w:noProof/>
                <w:color w:val="0066A1"/>
                <w:sz w:val="17"/>
                <w:szCs w:val="17"/>
              </w:rPr>
              <w:t>.0</w:t>
            </w:r>
            <w:r w:rsidR="00AE657C">
              <w:rPr>
                <w:rFonts w:ascii="Verdana" w:hAnsi="Verdana"/>
                <w:noProof/>
                <w:color w:val="0066A1"/>
                <w:sz w:val="17"/>
                <w:szCs w:val="17"/>
              </w:rPr>
              <w:t>8</w:t>
            </w:r>
            <w:r w:rsidRPr="00FA107C">
              <w:rPr>
                <w:rFonts w:ascii="Verdana" w:hAnsi="Verdana"/>
                <w:noProof/>
                <w:color w:val="0066A1"/>
                <w:sz w:val="17"/>
                <w:szCs w:val="17"/>
              </w:rPr>
              <w:t>.20</w:t>
            </w:r>
            <w:r w:rsidR="00AE657C">
              <w:rPr>
                <w:rFonts w:ascii="Verdana" w:hAnsi="Verdana"/>
                <w:noProof/>
                <w:color w:val="0066A1"/>
                <w:sz w:val="17"/>
                <w:szCs w:val="17"/>
              </w:rPr>
              <w:t>0</w:t>
            </w:r>
            <w:r>
              <w:rPr>
                <w:rFonts w:ascii="Verdana" w:hAnsi="Verdana"/>
                <w:noProof/>
                <w:color w:val="0066A1"/>
                <w:sz w:val="17"/>
                <w:szCs w:val="17"/>
              </w:rPr>
              <w:t xml:space="preserve">8 to             </w:t>
            </w:r>
            <w:r w:rsidR="00AE657C">
              <w:rPr>
                <w:rFonts w:ascii="Verdana" w:hAnsi="Verdana"/>
                <w:noProof/>
                <w:color w:val="0066A1"/>
                <w:sz w:val="17"/>
                <w:szCs w:val="17"/>
              </w:rPr>
              <w:t>04</w:t>
            </w:r>
            <w:r w:rsidRPr="00FA107C">
              <w:rPr>
                <w:rFonts w:ascii="Verdana" w:hAnsi="Verdana"/>
                <w:noProof/>
                <w:color w:val="0066A1"/>
                <w:sz w:val="17"/>
                <w:szCs w:val="17"/>
              </w:rPr>
              <w:t>.</w:t>
            </w:r>
            <w:r w:rsidR="00AE657C">
              <w:rPr>
                <w:rFonts w:ascii="Verdana" w:hAnsi="Verdana"/>
                <w:noProof/>
                <w:color w:val="0066A1"/>
                <w:sz w:val="17"/>
                <w:szCs w:val="17"/>
              </w:rPr>
              <w:t>1</w:t>
            </w:r>
            <w:r w:rsidRPr="00FA107C">
              <w:rPr>
                <w:rFonts w:ascii="Verdana" w:hAnsi="Verdana"/>
                <w:noProof/>
                <w:color w:val="0066A1"/>
                <w:sz w:val="17"/>
                <w:szCs w:val="17"/>
              </w:rPr>
              <w:t>0.201</w:t>
            </w:r>
            <w:r w:rsidR="00AE657C">
              <w:rPr>
                <w:rFonts w:ascii="Verdana" w:hAnsi="Verdana"/>
                <w:noProof/>
                <w:color w:val="0066A1"/>
                <w:sz w:val="17"/>
                <w:szCs w:val="17"/>
              </w:rPr>
              <w:t>0</w:t>
            </w:r>
            <w:r w:rsidRPr="00FA107C">
              <w:rPr>
                <w:rFonts w:ascii="Verdana" w:hAnsi="Verdana"/>
                <w:noProof/>
                <w:color w:val="0066A1"/>
                <w:sz w:val="17"/>
                <w:szCs w:val="17"/>
              </w:rPr>
              <w:t xml:space="preserve"> </w:t>
            </w:r>
          </w:p>
          <w:p w14:paraId="3181A3C2" w14:textId="77777777" w:rsidR="00C66413" w:rsidRPr="009559AA" w:rsidRDefault="00C66413"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57427BC" w14:textId="2D2F865D" w:rsidR="00C66413" w:rsidRPr="009559AA" w:rsidRDefault="00AE657C" w:rsidP="005C7FA1">
            <w:pPr>
              <w:keepNext/>
              <w:keepLines/>
              <w:rPr>
                <w:rFonts w:ascii="Verdana" w:hAnsi="Verdana"/>
                <w:noProof/>
                <w:color w:val="0066A1"/>
                <w:sz w:val="17"/>
                <w:szCs w:val="17"/>
              </w:rPr>
            </w:pPr>
            <w:r w:rsidRPr="00AE657C">
              <w:rPr>
                <w:rFonts w:ascii="Verdana" w:hAnsi="Verdana"/>
                <w:noProof/>
                <w:color w:val="0066A1"/>
                <w:sz w:val="17"/>
                <w:szCs w:val="17"/>
              </w:rPr>
              <w:t>Total Environment Building Systems</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4254477" w14:textId="22D60198" w:rsidR="00C66413" w:rsidRPr="009559AA" w:rsidRDefault="00C66413" w:rsidP="005C7FA1">
            <w:pPr>
              <w:keepNext/>
              <w:keepLines/>
              <w:rPr>
                <w:rFonts w:ascii="Verdana" w:hAnsi="Verdana"/>
                <w:noProof/>
                <w:color w:val="0066A1"/>
                <w:sz w:val="17"/>
                <w:szCs w:val="17"/>
              </w:rPr>
            </w:pPr>
            <w:r>
              <w:rPr>
                <w:rFonts w:ascii="Verdana" w:hAnsi="Verdana"/>
                <w:noProof/>
                <w:color w:val="0066A1"/>
                <w:sz w:val="17"/>
                <w:szCs w:val="17"/>
              </w:rPr>
              <w:t xml:space="preserve">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4C07C06" w14:textId="5DE809A2" w:rsidR="00C66413" w:rsidRPr="009559AA" w:rsidRDefault="00C66413" w:rsidP="005C7FA1">
            <w:pPr>
              <w:keepNext/>
              <w:keepLines/>
              <w:rPr>
                <w:rFonts w:ascii="Verdana" w:hAnsi="Verdana"/>
                <w:noProof/>
                <w:color w:val="0066A1"/>
                <w:sz w:val="17"/>
                <w:szCs w:val="17"/>
              </w:rPr>
            </w:pPr>
            <w:r>
              <w:rPr>
                <w:rFonts w:ascii="Verdana" w:hAnsi="Verdana"/>
                <w:noProof/>
                <w:color w:val="0066A1"/>
                <w:sz w:val="17"/>
                <w:szCs w:val="17"/>
              </w:rPr>
              <w:t>SAP 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762B025" w14:textId="77777777" w:rsidR="00C66413" w:rsidRPr="009559AA" w:rsidRDefault="00C66413" w:rsidP="005C7FA1">
            <w:pPr>
              <w:keepNext/>
              <w:keepLines/>
              <w:rPr>
                <w:rFonts w:ascii="Verdana" w:hAnsi="Verdana"/>
                <w:noProof/>
                <w:color w:val="0066A1"/>
                <w:sz w:val="17"/>
                <w:szCs w:val="17"/>
              </w:rPr>
            </w:pPr>
          </w:p>
        </w:tc>
      </w:tr>
      <w:tr w:rsidR="00C66413" w14:paraId="227BD51F"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56F8E7A" w14:textId="77777777" w:rsidR="00C66413" w:rsidRPr="00AF226A" w:rsidRDefault="00C66413"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23B99445" w14:textId="77777777" w:rsidR="00C66413" w:rsidRPr="009559AA" w:rsidRDefault="00C66413" w:rsidP="005C7FA1">
            <w:pPr>
              <w:keepNext/>
              <w:keepLines/>
              <w:rPr>
                <w:rFonts w:ascii="Verdana" w:hAnsi="Verdana"/>
                <w:noProof/>
                <w:color w:val="0066A1"/>
                <w:sz w:val="17"/>
                <w:szCs w:val="17"/>
              </w:rPr>
            </w:pPr>
            <w:r>
              <w:rPr>
                <w:rFonts w:ascii="Verdana" w:hAnsi="Verdana"/>
                <w:noProof/>
                <w:color w:val="0066A1"/>
                <w:sz w:val="17"/>
                <w:szCs w:val="17"/>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778D72EE" w14:textId="77777777" w:rsidR="00FF47B9" w:rsidRPr="00FF47B9" w:rsidRDefault="00FF47B9" w:rsidP="00FF47B9">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FF47B9">
              <w:rPr>
                <w:rFonts w:ascii="Verdana" w:hAnsi="Verdana" w:cs="Tahoma"/>
                <w:bCs/>
                <w:sz w:val="17"/>
                <w:szCs w:val="17"/>
                <w:bdr w:val="none" w:sz="0" w:space="0" w:color="auto" w:frame="1"/>
              </w:rPr>
              <w:t>Installed Sol Man7.0 EhP1 and Configured Maintenance optimizer, Applied DB2 license and Maintenance Certificate. Performed Installation of SAP Data Service version 4.0 &amp; 4.1 and post installation configuration.</w:t>
            </w:r>
          </w:p>
          <w:p w14:paraId="087F0F7F" w14:textId="77777777" w:rsidR="00FF47B9" w:rsidRPr="00FF47B9" w:rsidRDefault="00FF47B9" w:rsidP="00FF47B9">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FF47B9">
              <w:rPr>
                <w:rFonts w:ascii="Verdana" w:hAnsi="Verdana" w:cs="Tahoma"/>
                <w:bCs/>
                <w:sz w:val="17"/>
                <w:szCs w:val="17"/>
                <w:bdr w:val="none" w:sz="0" w:space="0" w:color="auto" w:frame="1"/>
              </w:rPr>
              <w:t xml:space="preserve">DB2 license apply, Daily Monitoring, Handling Weekly &amp; monthly Maintenance of SAP servers </w:t>
            </w:r>
          </w:p>
          <w:p w14:paraId="0D823882" w14:textId="77777777" w:rsidR="00FF47B9" w:rsidRPr="00FF47B9" w:rsidRDefault="00FF47B9" w:rsidP="00FF47B9">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FF47B9">
              <w:rPr>
                <w:rFonts w:ascii="Verdana" w:hAnsi="Verdana" w:cs="Tahoma"/>
                <w:bCs/>
                <w:sz w:val="17"/>
                <w:szCs w:val="17"/>
                <w:bdr w:val="none" w:sz="0" w:space="0" w:color="auto" w:frame="1"/>
              </w:rPr>
              <w:t>OSS connection maintenance for New system and Installation of new SAPRouter</w:t>
            </w:r>
          </w:p>
          <w:p w14:paraId="57BE7DA3" w14:textId="77777777" w:rsidR="00FF47B9" w:rsidRPr="00FF47B9" w:rsidRDefault="00FF47B9" w:rsidP="00FF47B9">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FF47B9">
              <w:rPr>
                <w:rFonts w:ascii="Verdana" w:hAnsi="Verdana" w:cs="Tahoma"/>
                <w:bCs/>
                <w:sz w:val="17"/>
                <w:szCs w:val="17"/>
                <w:bdr w:val="none" w:sz="0" w:space="0" w:color="auto" w:frame="1"/>
              </w:rPr>
              <w:t>DB2 Backup and restore, DB2 refresh, User administration, Client Administration, Role Administration, Profile maintenance and settings, BI &amp; BO Integration, ECC &amp; BI Integration</w:t>
            </w:r>
          </w:p>
          <w:p w14:paraId="52F1D4C1" w14:textId="17F9550B" w:rsidR="00C66413" w:rsidRPr="00FF47B9" w:rsidRDefault="00FF47B9" w:rsidP="00FF47B9">
            <w:pPr>
              <w:pStyle w:val="ListParagraph"/>
              <w:numPr>
                <w:ilvl w:val="0"/>
                <w:numId w:val="39"/>
              </w:numPr>
              <w:tabs>
                <w:tab w:val="left" w:pos="180"/>
              </w:tabs>
              <w:spacing w:after="200"/>
              <w:ind w:left="0" w:firstLine="0"/>
              <w:rPr>
                <w:sz w:val="18"/>
                <w:szCs w:val="18"/>
              </w:rPr>
            </w:pPr>
            <w:r w:rsidRPr="00FF47B9">
              <w:rPr>
                <w:rFonts w:ascii="Verdana" w:hAnsi="Verdana" w:cs="Tahoma"/>
                <w:bCs/>
                <w:sz w:val="17"/>
                <w:szCs w:val="17"/>
                <w:bdr w:val="none" w:sz="0" w:space="0" w:color="auto" w:frame="1"/>
              </w:rPr>
              <w:t>Experience in troubleshoot issues with security objects and identify and implement appropriate solutions</w:t>
            </w:r>
          </w:p>
        </w:tc>
      </w:tr>
    </w:tbl>
    <w:p w14:paraId="34C00FB5" w14:textId="0D29591B" w:rsidR="001942D2" w:rsidRDefault="001942D2">
      <w:pPr>
        <w:rPr>
          <w:rFonts w:ascii="Verdana" w:hAnsi="Verdana"/>
          <w:b/>
          <w:noProof/>
          <w:color w:val="0066A1"/>
          <w:sz w:val="22"/>
          <w:szCs w:val="22"/>
        </w:rPr>
      </w:pPr>
    </w:p>
    <w:tbl>
      <w:tblPr>
        <w:tblStyle w:val="AtosStyle1"/>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bottom w:w="29" w:type="dxa"/>
        </w:tblCellMar>
        <w:tblLook w:val="01A0" w:firstRow="1" w:lastRow="0" w:firstColumn="1" w:lastColumn="1" w:noHBand="0" w:noVBand="0"/>
      </w:tblPr>
      <w:tblGrid>
        <w:gridCol w:w="2156"/>
        <w:gridCol w:w="1894"/>
        <w:gridCol w:w="1957"/>
        <w:gridCol w:w="1957"/>
        <w:gridCol w:w="1957"/>
      </w:tblGrid>
      <w:tr w:rsidR="00E7623C" w14:paraId="45885353" w14:textId="77777777" w:rsidTr="005C7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top w:val="none" w:sz="0" w:space="0" w:color="auto"/>
              <w:left w:val="none" w:sz="0" w:space="0" w:color="auto"/>
              <w:bottom w:val="none" w:sz="0" w:space="0" w:color="auto"/>
              <w:right w:val="none" w:sz="0" w:space="0" w:color="auto"/>
            </w:tcBorders>
            <w:shd w:val="clear" w:color="auto" w:fill="auto"/>
          </w:tcPr>
          <w:p w14:paraId="3231297B" w14:textId="77777777" w:rsidR="00E7623C" w:rsidRPr="009559AA" w:rsidRDefault="00E7623C" w:rsidP="005C7FA1">
            <w:pPr>
              <w:keepNext/>
              <w:keepLines/>
              <w:rPr>
                <w:rFonts w:ascii="Verdana" w:hAnsi="Verdana"/>
                <w:noProof/>
                <w:color w:val="0066A1"/>
                <w:sz w:val="18"/>
                <w:szCs w:val="18"/>
              </w:rPr>
            </w:pPr>
            <w:r>
              <w:rPr>
                <w:rFonts w:ascii="Verdana" w:hAnsi="Verdana"/>
                <w:noProof/>
                <w:color w:val="0066A1"/>
                <w:sz w:val="18"/>
                <w:szCs w:val="18"/>
              </w:rPr>
              <w:lastRenderedPageBreak/>
              <w:t>Start - End</w:t>
            </w:r>
          </w:p>
        </w:tc>
        <w:tc>
          <w:tcPr>
            <w:cnfStyle w:val="000010000000" w:firstRow="0" w:lastRow="0" w:firstColumn="0" w:lastColumn="0" w:oddVBand="1" w:evenVBand="0" w:oddHBand="0" w:evenHBand="0" w:firstRowFirstColumn="0" w:firstRowLastColumn="0" w:lastRowFirstColumn="0" w:lastRowLastColumn="0"/>
            <w:tcW w:w="1894" w:type="dxa"/>
            <w:tcBorders>
              <w:top w:val="none" w:sz="0" w:space="0" w:color="auto"/>
              <w:left w:val="none" w:sz="0" w:space="0" w:color="auto"/>
              <w:bottom w:val="none" w:sz="0" w:space="0" w:color="auto"/>
              <w:right w:val="none" w:sz="0" w:space="0" w:color="auto"/>
            </w:tcBorders>
            <w:shd w:val="clear" w:color="auto" w:fill="auto"/>
          </w:tcPr>
          <w:p w14:paraId="231132EB" w14:textId="77777777" w:rsidR="00E7623C" w:rsidRPr="009559AA" w:rsidRDefault="00E7623C" w:rsidP="005C7FA1">
            <w:pPr>
              <w:keepNext/>
              <w:keepLines/>
              <w:rPr>
                <w:rFonts w:ascii="Verdana" w:hAnsi="Verdana"/>
                <w:noProof/>
                <w:color w:val="0066A1"/>
                <w:sz w:val="18"/>
                <w:szCs w:val="18"/>
              </w:rPr>
            </w:pPr>
            <w:r w:rsidRPr="009559AA">
              <w:rPr>
                <w:rFonts w:ascii="Verdana" w:hAnsi="Verdana"/>
                <w:noProof/>
                <w:color w:val="0066A1"/>
                <w:sz w:val="18"/>
                <w:szCs w:val="18"/>
              </w:rPr>
              <w:t>Client Name</w:t>
            </w:r>
          </w:p>
        </w:tc>
        <w:tc>
          <w:tcPr>
            <w:cnfStyle w:val="000001000000" w:firstRow="0" w:lastRow="0" w:firstColumn="0" w:lastColumn="0" w:oddVBand="0" w:evenVBand="1"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65DB360A" w14:textId="77777777" w:rsidR="00E7623C" w:rsidRPr="009559AA" w:rsidRDefault="00E7623C" w:rsidP="005C7FA1">
            <w:pPr>
              <w:keepNext/>
              <w:keepLines/>
              <w:rPr>
                <w:rFonts w:ascii="Verdana" w:hAnsi="Verdana"/>
                <w:noProof/>
                <w:color w:val="0066A1"/>
                <w:sz w:val="18"/>
                <w:szCs w:val="18"/>
              </w:rPr>
            </w:pPr>
            <w:r w:rsidRPr="009559AA">
              <w:rPr>
                <w:rFonts w:ascii="Verdana" w:hAnsi="Verdana"/>
                <w:noProof/>
                <w:color w:val="0066A1"/>
                <w:sz w:val="18"/>
                <w:szCs w:val="18"/>
              </w:rPr>
              <w:t>Assignment Name</w:t>
            </w:r>
          </w:p>
        </w:tc>
        <w:tc>
          <w:tcPr>
            <w:cnfStyle w:val="000010000000" w:firstRow="0" w:lastRow="0" w:firstColumn="0" w:lastColumn="0" w:oddVBand="1"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25B50137" w14:textId="77777777" w:rsidR="00E7623C" w:rsidRPr="009559AA" w:rsidRDefault="00E7623C" w:rsidP="005C7FA1">
            <w:pPr>
              <w:keepNext/>
              <w:keepLines/>
              <w:rPr>
                <w:rFonts w:ascii="Verdana" w:hAnsi="Verdana"/>
                <w:noProof/>
                <w:color w:val="0066A1"/>
                <w:sz w:val="18"/>
                <w:szCs w:val="18"/>
              </w:rPr>
            </w:pPr>
            <w:r w:rsidRPr="009559AA">
              <w:rPr>
                <w:rFonts w:ascii="Verdana" w:hAnsi="Verdana"/>
                <w:noProof/>
                <w:color w:val="0066A1"/>
                <w:sz w:val="18"/>
                <w:szCs w:val="18"/>
              </w:rPr>
              <w:t>Role</w:t>
            </w:r>
          </w:p>
        </w:tc>
        <w:tc>
          <w:tcPr>
            <w:cnfStyle w:val="000100000000" w:firstRow="0" w:lastRow="0" w:firstColumn="0" w:lastColumn="1" w:oddVBand="0" w:evenVBand="0" w:oddHBand="0" w:evenHBand="0" w:firstRowFirstColumn="0" w:firstRowLastColumn="0" w:lastRowFirstColumn="0" w:lastRowLastColumn="0"/>
            <w:tcW w:w="1957" w:type="dxa"/>
            <w:tcBorders>
              <w:top w:val="none" w:sz="0" w:space="0" w:color="auto"/>
              <w:left w:val="none" w:sz="0" w:space="0" w:color="auto"/>
              <w:bottom w:val="none" w:sz="0" w:space="0" w:color="auto"/>
              <w:right w:val="none" w:sz="0" w:space="0" w:color="auto"/>
            </w:tcBorders>
            <w:shd w:val="clear" w:color="auto" w:fill="auto"/>
          </w:tcPr>
          <w:p w14:paraId="2BFC5DD1" w14:textId="77777777" w:rsidR="00E7623C" w:rsidRDefault="00E7623C" w:rsidP="005C7FA1">
            <w:pPr>
              <w:keepNext/>
              <w:keepLines/>
              <w:rPr>
                <w:rFonts w:ascii="Verdana" w:hAnsi="Verdana"/>
                <w:noProof/>
                <w:color w:val="0066A1"/>
                <w:sz w:val="18"/>
                <w:szCs w:val="18"/>
              </w:rPr>
            </w:pPr>
            <w:r w:rsidRPr="009559AA">
              <w:rPr>
                <w:rFonts w:ascii="Verdana" w:hAnsi="Verdana"/>
                <w:noProof/>
                <w:color w:val="0066A1"/>
                <w:sz w:val="18"/>
                <w:szCs w:val="18"/>
              </w:rPr>
              <w:t>Contact Person</w:t>
            </w:r>
          </w:p>
          <w:p w14:paraId="0BA7F5AB" w14:textId="77777777" w:rsidR="00E7623C" w:rsidRPr="009559AA" w:rsidRDefault="00E7623C" w:rsidP="005C7FA1">
            <w:pPr>
              <w:keepNext/>
              <w:keepLines/>
              <w:rPr>
                <w:rFonts w:ascii="Verdana" w:hAnsi="Verdana"/>
                <w:noProof/>
                <w:color w:val="0066A1"/>
                <w:sz w:val="18"/>
                <w:szCs w:val="18"/>
              </w:rPr>
            </w:pPr>
          </w:p>
        </w:tc>
      </w:tr>
      <w:tr w:rsidR="00E7623C" w14:paraId="022ECE2A"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19F16574" w14:textId="77777777" w:rsidR="00E7623C" w:rsidRDefault="00E7623C" w:rsidP="005C7FA1">
            <w:pPr>
              <w:keepNext/>
              <w:keepLines/>
              <w:rPr>
                <w:rFonts w:ascii="Verdana" w:hAnsi="Verdana"/>
                <w:noProof/>
                <w:color w:val="0066A1"/>
                <w:sz w:val="17"/>
                <w:szCs w:val="17"/>
              </w:rPr>
            </w:pPr>
          </w:p>
          <w:p w14:paraId="5CCDE5DC" w14:textId="54AC9860" w:rsidR="00E7623C" w:rsidRDefault="00E7623C" w:rsidP="005C7FA1">
            <w:pPr>
              <w:keepNext/>
              <w:keepLines/>
              <w:rPr>
                <w:rFonts w:ascii="Verdana" w:hAnsi="Verdana"/>
                <w:noProof/>
                <w:color w:val="0066A1"/>
                <w:sz w:val="17"/>
                <w:szCs w:val="17"/>
              </w:rPr>
            </w:pPr>
            <w:r w:rsidRPr="00FA107C">
              <w:rPr>
                <w:rFonts w:ascii="Verdana" w:hAnsi="Verdana"/>
                <w:noProof/>
                <w:color w:val="0066A1"/>
                <w:sz w:val="17"/>
                <w:szCs w:val="17"/>
              </w:rPr>
              <w:t>0</w:t>
            </w:r>
            <w:r>
              <w:rPr>
                <w:rFonts w:ascii="Verdana" w:hAnsi="Verdana"/>
                <w:noProof/>
                <w:color w:val="0066A1"/>
                <w:sz w:val="17"/>
                <w:szCs w:val="17"/>
              </w:rPr>
              <w:t>3</w:t>
            </w:r>
            <w:r w:rsidRPr="00FA107C">
              <w:rPr>
                <w:rFonts w:ascii="Verdana" w:hAnsi="Verdana"/>
                <w:noProof/>
                <w:color w:val="0066A1"/>
                <w:sz w:val="17"/>
                <w:szCs w:val="17"/>
              </w:rPr>
              <w:t>.0</w:t>
            </w:r>
            <w:r>
              <w:rPr>
                <w:rFonts w:ascii="Verdana" w:hAnsi="Verdana"/>
                <w:noProof/>
                <w:color w:val="0066A1"/>
                <w:sz w:val="17"/>
                <w:szCs w:val="17"/>
              </w:rPr>
              <w:t>5</w:t>
            </w:r>
            <w:r w:rsidRPr="00FA107C">
              <w:rPr>
                <w:rFonts w:ascii="Verdana" w:hAnsi="Verdana"/>
                <w:noProof/>
                <w:color w:val="0066A1"/>
                <w:sz w:val="17"/>
                <w:szCs w:val="17"/>
              </w:rPr>
              <w:t>.20</w:t>
            </w:r>
            <w:r>
              <w:rPr>
                <w:rFonts w:ascii="Verdana" w:hAnsi="Verdana"/>
                <w:noProof/>
                <w:color w:val="0066A1"/>
                <w:sz w:val="17"/>
                <w:szCs w:val="17"/>
              </w:rPr>
              <w:t>06 to             31</w:t>
            </w:r>
            <w:r w:rsidRPr="00FA107C">
              <w:rPr>
                <w:rFonts w:ascii="Verdana" w:hAnsi="Verdana"/>
                <w:noProof/>
                <w:color w:val="0066A1"/>
                <w:sz w:val="17"/>
                <w:szCs w:val="17"/>
              </w:rPr>
              <w:t>.</w:t>
            </w:r>
            <w:r>
              <w:rPr>
                <w:rFonts w:ascii="Verdana" w:hAnsi="Verdana"/>
                <w:noProof/>
                <w:color w:val="0066A1"/>
                <w:sz w:val="17"/>
                <w:szCs w:val="17"/>
              </w:rPr>
              <w:t>07</w:t>
            </w:r>
            <w:r w:rsidRPr="00FA107C">
              <w:rPr>
                <w:rFonts w:ascii="Verdana" w:hAnsi="Verdana"/>
                <w:noProof/>
                <w:color w:val="0066A1"/>
                <w:sz w:val="17"/>
                <w:szCs w:val="17"/>
              </w:rPr>
              <w:t>.20</w:t>
            </w:r>
            <w:r>
              <w:rPr>
                <w:rFonts w:ascii="Verdana" w:hAnsi="Verdana"/>
                <w:noProof/>
                <w:color w:val="0066A1"/>
                <w:sz w:val="17"/>
                <w:szCs w:val="17"/>
              </w:rPr>
              <w:t>08</w:t>
            </w:r>
            <w:r w:rsidRPr="00FA107C">
              <w:rPr>
                <w:rFonts w:ascii="Verdana" w:hAnsi="Verdana"/>
                <w:noProof/>
                <w:color w:val="0066A1"/>
                <w:sz w:val="17"/>
                <w:szCs w:val="17"/>
              </w:rPr>
              <w:t xml:space="preserve"> </w:t>
            </w:r>
          </w:p>
          <w:p w14:paraId="61F81724" w14:textId="77777777" w:rsidR="00E7623C" w:rsidRPr="009559AA" w:rsidRDefault="00E7623C" w:rsidP="005C7FA1">
            <w:pPr>
              <w:keepNext/>
              <w:keepLines/>
              <w:rPr>
                <w:rFonts w:ascii="Verdana" w:hAnsi="Verdana"/>
                <w:noProof/>
                <w:color w:val="0066A1"/>
                <w:sz w:val="17"/>
                <w:szCs w:val="17"/>
              </w:rPr>
            </w:pPr>
          </w:p>
        </w:tc>
        <w:tc>
          <w:tcPr>
            <w:cnfStyle w:val="000010000000" w:firstRow="0" w:lastRow="0" w:firstColumn="0" w:lastColumn="0" w:oddVBand="1" w:evenVBand="0" w:oddHBand="0" w:evenHBand="0" w:firstRowFirstColumn="0" w:firstRowLastColumn="0" w:lastRowFirstColumn="0" w:lastRowLastColumn="0"/>
            <w:tcW w:w="1894"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059CA157" w14:textId="015C815E" w:rsidR="00E7623C" w:rsidRPr="009559AA" w:rsidRDefault="00E7623C" w:rsidP="005C7FA1">
            <w:pPr>
              <w:keepNext/>
              <w:keepLines/>
              <w:rPr>
                <w:rFonts w:ascii="Verdana" w:hAnsi="Verdana"/>
                <w:noProof/>
                <w:color w:val="0066A1"/>
                <w:sz w:val="17"/>
                <w:szCs w:val="17"/>
              </w:rPr>
            </w:pPr>
            <w:r w:rsidRPr="00E7623C">
              <w:rPr>
                <w:rFonts w:ascii="Verdana" w:hAnsi="Verdana"/>
                <w:noProof/>
                <w:color w:val="0066A1"/>
                <w:sz w:val="17"/>
                <w:szCs w:val="17"/>
              </w:rPr>
              <w:t>Zappos</w:t>
            </w:r>
          </w:p>
        </w:tc>
        <w:tc>
          <w:tcPr>
            <w:cnfStyle w:val="000001000000" w:firstRow="0" w:lastRow="0" w:firstColumn="0" w:lastColumn="0" w:oddVBand="0" w:evenVBand="1"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4E6313D" w14:textId="01CB6554" w:rsidR="00E7623C" w:rsidRPr="009559AA" w:rsidRDefault="00E7623C" w:rsidP="005C7FA1">
            <w:pPr>
              <w:keepNext/>
              <w:keepLines/>
              <w:rPr>
                <w:rFonts w:ascii="Verdana" w:hAnsi="Verdana"/>
                <w:noProof/>
                <w:color w:val="0066A1"/>
                <w:sz w:val="17"/>
                <w:szCs w:val="17"/>
              </w:rPr>
            </w:pPr>
            <w:r>
              <w:rPr>
                <w:rFonts w:ascii="Verdana" w:hAnsi="Verdana"/>
                <w:noProof/>
                <w:color w:val="0066A1"/>
                <w:sz w:val="17"/>
                <w:szCs w:val="17"/>
              </w:rPr>
              <w:t xml:space="preserve">Implementation,Production Support  </w:t>
            </w:r>
          </w:p>
        </w:tc>
        <w:tc>
          <w:tcPr>
            <w:cnfStyle w:val="000010000000" w:firstRow="0" w:lastRow="0" w:firstColumn="0" w:lastColumn="0" w:oddVBand="1"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6DFBD88F" w14:textId="77777777" w:rsidR="00E7623C" w:rsidRPr="009559AA" w:rsidRDefault="00E7623C" w:rsidP="005C7FA1">
            <w:pPr>
              <w:keepNext/>
              <w:keepLines/>
              <w:rPr>
                <w:rFonts w:ascii="Verdana" w:hAnsi="Verdana"/>
                <w:noProof/>
                <w:color w:val="0066A1"/>
                <w:sz w:val="17"/>
                <w:szCs w:val="17"/>
              </w:rPr>
            </w:pPr>
            <w:r>
              <w:rPr>
                <w:rFonts w:ascii="Verdana" w:hAnsi="Verdana"/>
                <w:noProof/>
                <w:color w:val="0066A1"/>
                <w:sz w:val="17"/>
                <w:szCs w:val="17"/>
              </w:rPr>
              <w:t>SAP Basis Consultant</w:t>
            </w:r>
          </w:p>
        </w:tc>
        <w:tc>
          <w:tcPr>
            <w:cnfStyle w:val="000100000000" w:firstRow="0" w:lastRow="0" w:firstColumn="0" w:lastColumn="1" w:oddVBand="0" w:evenVBand="0" w:oddHBand="0" w:evenHBand="0" w:firstRowFirstColumn="0" w:firstRowLastColumn="0" w:lastRowFirstColumn="0" w:lastRowLastColumn="0"/>
            <w:tcW w:w="1957"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71AFD943" w14:textId="77777777" w:rsidR="00E7623C" w:rsidRPr="009559AA" w:rsidRDefault="00E7623C" w:rsidP="005C7FA1">
            <w:pPr>
              <w:keepNext/>
              <w:keepLines/>
              <w:rPr>
                <w:rFonts w:ascii="Verdana" w:hAnsi="Verdana"/>
                <w:noProof/>
                <w:color w:val="0066A1"/>
                <w:sz w:val="17"/>
                <w:szCs w:val="17"/>
              </w:rPr>
            </w:pPr>
          </w:p>
        </w:tc>
      </w:tr>
      <w:tr w:rsidR="00E7623C" w14:paraId="6FF74AF2" w14:textId="77777777" w:rsidTr="005C7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tcBorders>
              <w:left w:val="none" w:sz="0" w:space="0" w:color="auto"/>
              <w:bottom w:val="none" w:sz="0" w:space="0" w:color="auto"/>
              <w:right w:val="none" w:sz="0" w:space="0" w:color="auto"/>
              <w:tl2br w:val="none" w:sz="0" w:space="0" w:color="auto"/>
              <w:tr2bl w:val="none" w:sz="0" w:space="0" w:color="auto"/>
            </w:tcBorders>
            <w:shd w:val="clear" w:color="auto" w:fill="auto"/>
          </w:tcPr>
          <w:p w14:paraId="58A7C73F" w14:textId="77777777" w:rsidR="00E7623C" w:rsidRPr="00AF226A" w:rsidRDefault="00E7623C" w:rsidP="005C7FA1">
            <w:pPr>
              <w:keepNext/>
              <w:keepLines/>
              <w:rPr>
                <w:rFonts w:ascii="Verdana" w:hAnsi="Verdana"/>
                <w:b/>
                <w:bCs/>
                <w:iCs/>
                <w:noProof/>
                <w:color w:val="0066A1"/>
                <w:sz w:val="18"/>
                <w:szCs w:val="18"/>
              </w:rPr>
            </w:pPr>
            <w:r>
              <w:rPr>
                <w:rFonts w:ascii="Verdana" w:hAnsi="Verdana"/>
                <w:b/>
                <w:bCs/>
                <w:iCs/>
                <w:noProof/>
                <w:color w:val="0066A1"/>
                <w:sz w:val="18"/>
                <w:szCs w:val="18"/>
              </w:rPr>
              <w:t>Respon</w:t>
            </w:r>
            <w:r w:rsidRPr="00AF226A">
              <w:rPr>
                <w:rFonts w:ascii="Verdana" w:hAnsi="Verdana"/>
                <w:b/>
                <w:bCs/>
                <w:iCs/>
                <w:noProof/>
                <w:color w:val="0066A1"/>
                <w:sz w:val="18"/>
                <w:szCs w:val="18"/>
              </w:rPr>
              <w:t>sibilities</w:t>
            </w:r>
          </w:p>
          <w:p w14:paraId="37939940" w14:textId="77777777" w:rsidR="00E7623C" w:rsidRPr="009559AA" w:rsidRDefault="00E7623C" w:rsidP="005C7FA1">
            <w:pPr>
              <w:keepNext/>
              <w:keepLines/>
              <w:rPr>
                <w:rFonts w:ascii="Verdana" w:hAnsi="Verdana"/>
                <w:noProof/>
                <w:color w:val="0066A1"/>
                <w:sz w:val="17"/>
                <w:szCs w:val="17"/>
              </w:rPr>
            </w:pPr>
            <w:r>
              <w:rPr>
                <w:rFonts w:ascii="Verdana" w:hAnsi="Verdana"/>
                <w:noProof/>
                <w:color w:val="0066A1"/>
                <w:sz w:val="17"/>
                <w:szCs w:val="17"/>
              </w:rPr>
              <w:t xml:space="preserve"> </w:t>
            </w:r>
          </w:p>
        </w:tc>
        <w:tc>
          <w:tcPr>
            <w:cnfStyle w:val="000100000000" w:firstRow="0" w:lastRow="0" w:firstColumn="0" w:lastColumn="1" w:oddVBand="0" w:evenVBand="0" w:oddHBand="0" w:evenHBand="0" w:firstRowFirstColumn="0" w:firstRowLastColumn="0" w:lastRowFirstColumn="0" w:lastRowLastColumn="0"/>
            <w:tcW w:w="7765" w:type="dxa"/>
            <w:gridSpan w:val="4"/>
            <w:tcBorders>
              <w:left w:val="none" w:sz="0" w:space="0" w:color="auto"/>
              <w:bottom w:val="none" w:sz="0" w:space="0" w:color="auto"/>
              <w:right w:val="none" w:sz="0" w:space="0" w:color="auto"/>
              <w:tl2br w:val="none" w:sz="0" w:space="0" w:color="auto"/>
              <w:tr2bl w:val="none" w:sz="0" w:space="0" w:color="auto"/>
            </w:tcBorders>
            <w:shd w:val="clear" w:color="auto" w:fill="auto"/>
          </w:tcPr>
          <w:p w14:paraId="432E83AC" w14:textId="77777777" w:rsidR="009E3CD8" w:rsidRPr="009E3CD8" w:rsidRDefault="009E3CD8" w:rsidP="009E3CD8">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9E3CD8">
              <w:rPr>
                <w:rFonts w:ascii="Verdana" w:hAnsi="Verdana" w:cs="Tahoma"/>
                <w:bCs/>
                <w:sz w:val="17"/>
                <w:szCs w:val="17"/>
                <w:bdr w:val="none" w:sz="0" w:space="0" w:color="auto" w:frame="1"/>
              </w:rPr>
              <w:t xml:space="preserve">Preparation of Hardware Sizing Installation plan for BPC 7.0 Installation, Preparation of installation plan for BPC7.0 with NetWeaver BI Ehp1, Installation of BPC 7.0 SP02 with NetWeaver BI Ehp1&amp; configuration </w:t>
            </w:r>
          </w:p>
          <w:p w14:paraId="6A7E385F" w14:textId="77777777" w:rsidR="009E3CD8" w:rsidRPr="009E3CD8" w:rsidRDefault="009E3CD8" w:rsidP="009E3CD8">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9E3CD8">
              <w:rPr>
                <w:rFonts w:ascii="Verdana" w:hAnsi="Verdana" w:cs="Tahoma"/>
                <w:bCs/>
                <w:sz w:val="17"/>
                <w:szCs w:val="17"/>
                <w:bdr w:val="none" w:sz="0" w:space="0" w:color="auto" w:frame="1"/>
              </w:rPr>
              <w:t>Daily Monitoring, Production support, OSS message, SNote, User Administration, Client administration, EWA report recommendation preparation, Maintenance Certificate Applied for all the DEV, QTY and PRD systems</w:t>
            </w:r>
          </w:p>
          <w:p w14:paraId="07457B04" w14:textId="77777777" w:rsidR="009E3CD8" w:rsidRPr="009E3CD8" w:rsidRDefault="009E3CD8" w:rsidP="009E3CD8">
            <w:pPr>
              <w:pStyle w:val="ListParagraph"/>
              <w:numPr>
                <w:ilvl w:val="0"/>
                <w:numId w:val="39"/>
              </w:numPr>
              <w:tabs>
                <w:tab w:val="left" w:pos="180"/>
              </w:tabs>
              <w:spacing w:after="200"/>
              <w:ind w:left="0" w:firstLine="0"/>
              <w:rPr>
                <w:rFonts w:ascii="Verdana" w:hAnsi="Verdana" w:cs="Tahoma"/>
                <w:bCs/>
                <w:sz w:val="17"/>
                <w:szCs w:val="17"/>
                <w:bdr w:val="none" w:sz="0" w:space="0" w:color="auto" w:frame="1"/>
              </w:rPr>
            </w:pPr>
            <w:r w:rsidRPr="009E3CD8">
              <w:rPr>
                <w:rFonts w:ascii="Verdana" w:hAnsi="Verdana" w:cs="Tahoma"/>
                <w:bCs/>
                <w:sz w:val="17"/>
                <w:szCs w:val="17"/>
                <w:bdr w:val="none" w:sz="0" w:space="0" w:color="auto" w:frame="1"/>
              </w:rPr>
              <w:t>Backup &amp; restore, SAPRouter renewal, Daily Monitoring, Spool administration, Printer configuration, Landscape Maintenance, Performance tuning, Logon groups, Load balancing, PI monitoring, TRFC, Communication channel monitoring</w:t>
            </w:r>
          </w:p>
          <w:p w14:paraId="6F06B915" w14:textId="28D85138" w:rsidR="00E7623C" w:rsidRPr="009E3CD8" w:rsidRDefault="009E3CD8" w:rsidP="009E3CD8">
            <w:pPr>
              <w:pStyle w:val="ListParagraph"/>
              <w:numPr>
                <w:ilvl w:val="0"/>
                <w:numId w:val="39"/>
              </w:numPr>
              <w:tabs>
                <w:tab w:val="left" w:pos="180"/>
              </w:tabs>
              <w:spacing w:after="200"/>
              <w:ind w:left="0" w:firstLine="0"/>
              <w:rPr>
                <w:b/>
                <w:sz w:val="18"/>
                <w:szCs w:val="18"/>
              </w:rPr>
            </w:pPr>
            <w:r w:rsidRPr="009E3CD8">
              <w:rPr>
                <w:rFonts w:ascii="Verdana" w:hAnsi="Verdana" w:cs="Tahoma"/>
                <w:bCs/>
                <w:sz w:val="17"/>
                <w:szCs w:val="17"/>
                <w:bdr w:val="none" w:sz="0" w:space="0" w:color="auto" w:frame="1"/>
              </w:rPr>
              <w:t>Data file Creation &amp; update statistics, table space creation with use of BRTOOLS, Kernel and support package Upgradation SPAM/SAINT, Managing Missing Indexes</w:t>
            </w:r>
            <w:r w:rsidRPr="009E3CD8">
              <w:rPr>
                <w:sz w:val="18"/>
                <w:szCs w:val="18"/>
              </w:rPr>
              <w:t xml:space="preserve"> </w:t>
            </w:r>
          </w:p>
        </w:tc>
      </w:tr>
    </w:tbl>
    <w:p w14:paraId="064C24EC" w14:textId="77777777" w:rsidR="00E7623C" w:rsidRDefault="00E7623C" w:rsidP="004178F9">
      <w:pPr>
        <w:rPr>
          <w:rFonts w:ascii="Verdana" w:hAnsi="Verdana"/>
          <w:b/>
          <w:noProof/>
          <w:color w:val="0066A1"/>
          <w:sz w:val="22"/>
          <w:szCs w:val="22"/>
        </w:rPr>
      </w:pPr>
    </w:p>
    <w:sectPr w:rsidR="00E7623C" w:rsidSect="003A14D8">
      <w:headerReference w:type="even" r:id="rId15"/>
      <w:headerReference w:type="default" r:id="rId16"/>
      <w:footerReference w:type="even" r:id="rId17"/>
      <w:footerReference w:type="default" r:id="rId18"/>
      <w:headerReference w:type="first" r:id="rId19"/>
      <w:footerReference w:type="first" r:id="rId20"/>
      <w:footnotePr>
        <w:numFmt w:val="chicago"/>
      </w:footnotePr>
      <w:type w:val="continuous"/>
      <w:pgSz w:w="11907" w:h="16840" w:code="9"/>
      <w:pgMar w:top="1559" w:right="1134" w:bottom="1418" w:left="992" w:header="567" w:footer="709" w:gutter="0"/>
      <w:cols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8F4FD" w14:textId="77777777" w:rsidR="00023650" w:rsidRDefault="00023650">
      <w:r>
        <w:separator/>
      </w:r>
    </w:p>
  </w:endnote>
  <w:endnote w:type="continuationSeparator" w:id="0">
    <w:p w14:paraId="20CD4BF0" w14:textId="77777777" w:rsidR="00023650" w:rsidRDefault="00023650">
      <w:r>
        <w:continuationSeparator/>
      </w:r>
    </w:p>
  </w:endnote>
  <w:endnote w:type="continuationNotice" w:id="1">
    <w:p w14:paraId="7E53B142" w14:textId="77777777" w:rsidR="00023650" w:rsidRDefault="000236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099B" w14:textId="77777777" w:rsidR="00935C30" w:rsidRDefault="00935C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29618" w14:textId="77777777" w:rsidR="00935C30" w:rsidRDefault="00935C30" w:rsidP="00A210A4">
    <w:pPr>
      <w:pStyle w:val="Footer"/>
      <w:tabs>
        <w:tab w:val="clear" w:pos="8640"/>
        <w:tab w:val="right" w:pos="9639"/>
      </w:tabs>
    </w:pPr>
    <w:r>
      <w:rPr>
        <w:noProof/>
      </w:rPr>
      <w:drawing>
        <wp:inline distT="0" distB="0" distL="0" distR="0" wp14:anchorId="3ED08822" wp14:editId="6103559E">
          <wp:extent cx="1774800" cy="90000"/>
          <wp:effectExtent l="0" t="0" r="0" b="5715"/>
          <wp:docPr id="957824518" name="Picture 957824518" descr="Your business technologist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Your business technologists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4800" cy="90000"/>
                  </a:xfrm>
                  <a:prstGeom prst="rect">
                    <a:avLst/>
                  </a:prstGeom>
                  <a:noFill/>
                  <a:ln>
                    <a:noFill/>
                  </a:ln>
                </pic:spPr>
              </pic:pic>
            </a:graphicData>
          </a:graphic>
        </wp:inline>
      </w:drawing>
    </w:r>
    <w:r>
      <w:tab/>
    </w:r>
    <w:r>
      <w:tab/>
    </w:r>
    <w:r w:rsidRPr="00257370">
      <w:rPr>
        <w:rFonts w:ascii="Verdana" w:hAnsi="Verdana"/>
        <w:sz w:val="16"/>
        <w:szCs w:val="16"/>
      </w:rPr>
      <w:fldChar w:fldCharType="begin"/>
    </w:r>
    <w:r w:rsidRPr="00257370">
      <w:rPr>
        <w:rFonts w:ascii="Verdana" w:hAnsi="Verdana"/>
        <w:sz w:val="16"/>
        <w:szCs w:val="16"/>
      </w:rPr>
      <w:instrText xml:space="preserve"> PAGE  \* Arabic  \* MERGEFORMAT </w:instrText>
    </w:r>
    <w:r w:rsidRPr="00257370">
      <w:rPr>
        <w:rFonts w:ascii="Verdana" w:hAnsi="Verdana"/>
        <w:sz w:val="16"/>
        <w:szCs w:val="16"/>
      </w:rPr>
      <w:fldChar w:fldCharType="separate"/>
    </w:r>
    <w:r>
      <w:rPr>
        <w:rFonts w:ascii="Verdana" w:hAnsi="Verdana"/>
        <w:noProof/>
        <w:sz w:val="16"/>
        <w:szCs w:val="16"/>
      </w:rPr>
      <w:t>9</w:t>
    </w:r>
    <w:r w:rsidRPr="00257370">
      <w:rPr>
        <w:rFonts w:ascii="Verdana" w:hAnsi="Verdana"/>
        <w:sz w:val="16"/>
        <w:szCs w:val="16"/>
      </w:rPr>
      <w:fldChar w:fldCharType="end"/>
    </w:r>
    <w:r w:rsidRPr="00257370">
      <w:rPr>
        <w:rFonts w:ascii="Verdana" w:hAnsi="Verdana"/>
        <w:sz w:val="16"/>
        <w:szCs w:val="16"/>
      </w:rPr>
      <w:t xml:space="preserve"> </w:t>
    </w:r>
    <w:r>
      <w:rPr>
        <w:rFonts w:ascii="Verdana" w:hAnsi="Verdana"/>
        <w:sz w:val="16"/>
        <w:szCs w:val="16"/>
      </w:rPr>
      <w:t>of</w:t>
    </w:r>
    <w:r w:rsidRPr="00257370">
      <w:rPr>
        <w:rFonts w:ascii="Verdana" w:hAnsi="Verdana"/>
        <w:sz w:val="16"/>
        <w:szCs w:val="16"/>
      </w:rPr>
      <w:t xml:space="preserve"> </w:t>
    </w:r>
    <w:fldSimple w:instr=" NUMPAGES  \* Arabic  \* MERGEFORMAT ">
      <w:r w:rsidRPr="00A856B3">
        <w:rPr>
          <w:rFonts w:ascii="Verdana" w:hAnsi="Verdana"/>
          <w:noProof/>
          <w:sz w:val="16"/>
          <w:szCs w:val="16"/>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C8B9C" w14:textId="77777777" w:rsidR="00935C30" w:rsidRDefault="00935C3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C81CD" w14:textId="77777777" w:rsidR="00802B4B" w:rsidRDefault="00802B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7471E" w14:textId="342A227F" w:rsidR="00802B4B" w:rsidRDefault="00802B4B" w:rsidP="00A210A4">
    <w:pPr>
      <w:pStyle w:val="Footer"/>
      <w:tabs>
        <w:tab w:val="clear" w:pos="8640"/>
        <w:tab w:val="right" w:pos="9639"/>
      </w:tabs>
    </w:pPr>
    <w:r>
      <w:rPr>
        <w:noProof/>
      </w:rPr>
      <w:drawing>
        <wp:inline distT="0" distB="0" distL="0" distR="0" wp14:anchorId="1270C84F" wp14:editId="0BC12E0F">
          <wp:extent cx="1774800" cy="90000"/>
          <wp:effectExtent l="0" t="0" r="0" b="5715"/>
          <wp:docPr id="1" name="Picture 1" descr="Your business technologists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Your business technologists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4800" cy="90000"/>
                  </a:xfrm>
                  <a:prstGeom prst="rect">
                    <a:avLst/>
                  </a:prstGeom>
                  <a:noFill/>
                  <a:ln>
                    <a:noFill/>
                  </a:ln>
                </pic:spPr>
              </pic:pic>
            </a:graphicData>
          </a:graphic>
        </wp:inline>
      </w:drawing>
    </w:r>
    <w:r>
      <w:tab/>
    </w:r>
    <w:r>
      <w:tab/>
    </w:r>
    <w:r w:rsidRPr="00257370">
      <w:rPr>
        <w:rFonts w:ascii="Verdana" w:hAnsi="Verdana"/>
        <w:sz w:val="16"/>
        <w:szCs w:val="16"/>
      </w:rPr>
      <w:fldChar w:fldCharType="begin"/>
    </w:r>
    <w:r w:rsidRPr="00257370">
      <w:rPr>
        <w:rFonts w:ascii="Verdana" w:hAnsi="Verdana"/>
        <w:sz w:val="16"/>
        <w:szCs w:val="16"/>
      </w:rPr>
      <w:instrText xml:space="preserve"> PAGE  \* Arabic  \* MERGEFORMAT </w:instrText>
    </w:r>
    <w:r w:rsidRPr="00257370">
      <w:rPr>
        <w:rFonts w:ascii="Verdana" w:hAnsi="Verdana"/>
        <w:sz w:val="16"/>
        <w:szCs w:val="16"/>
      </w:rPr>
      <w:fldChar w:fldCharType="separate"/>
    </w:r>
    <w:r>
      <w:rPr>
        <w:rFonts w:ascii="Verdana" w:hAnsi="Verdana"/>
        <w:noProof/>
        <w:sz w:val="16"/>
        <w:szCs w:val="16"/>
      </w:rPr>
      <w:t>9</w:t>
    </w:r>
    <w:r w:rsidRPr="00257370">
      <w:rPr>
        <w:rFonts w:ascii="Verdana" w:hAnsi="Verdana"/>
        <w:sz w:val="16"/>
        <w:szCs w:val="16"/>
      </w:rPr>
      <w:fldChar w:fldCharType="end"/>
    </w:r>
    <w:r w:rsidRPr="00257370">
      <w:rPr>
        <w:rFonts w:ascii="Verdana" w:hAnsi="Verdana"/>
        <w:sz w:val="16"/>
        <w:szCs w:val="16"/>
      </w:rPr>
      <w:t xml:space="preserve"> </w:t>
    </w:r>
    <w:r>
      <w:rPr>
        <w:rFonts w:ascii="Verdana" w:hAnsi="Verdana"/>
        <w:sz w:val="16"/>
        <w:szCs w:val="16"/>
      </w:rPr>
      <w:t>of</w:t>
    </w:r>
    <w:r w:rsidRPr="00257370">
      <w:rPr>
        <w:rFonts w:ascii="Verdana" w:hAnsi="Verdana"/>
        <w:sz w:val="16"/>
        <w:szCs w:val="16"/>
      </w:rPr>
      <w:t xml:space="preserve"> </w:t>
    </w:r>
    <w:fldSimple w:instr=" NUMPAGES  \* Arabic  \* MERGEFORMAT ">
      <w:r w:rsidRPr="00A856B3">
        <w:rPr>
          <w:rFonts w:ascii="Verdana" w:hAnsi="Verdana"/>
          <w:noProof/>
          <w:sz w:val="16"/>
          <w:szCs w:val="16"/>
        </w:rPr>
        <w:t>9</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C054" w14:textId="77777777" w:rsidR="00802B4B" w:rsidRDefault="00802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EB9FE" w14:textId="77777777" w:rsidR="00023650" w:rsidRDefault="00023650">
      <w:r>
        <w:separator/>
      </w:r>
    </w:p>
  </w:footnote>
  <w:footnote w:type="continuationSeparator" w:id="0">
    <w:p w14:paraId="35FA5C99" w14:textId="77777777" w:rsidR="00023650" w:rsidRDefault="00023650">
      <w:r>
        <w:continuationSeparator/>
      </w:r>
    </w:p>
  </w:footnote>
  <w:footnote w:type="continuationNotice" w:id="1">
    <w:p w14:paraId="20D4370A" w14:textId="77777777" w:rsidR="00023650" w:rsidRDefault="000236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C23F9" w14:textId="77777777" w:rsidR="00935C30" w:rsidRDefault="00935C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4913"/>
    </w:tblGrid>
    <w:tr w:rsidR="00935C30" w14:paraId="3578C885" w14:textId="77777777" w:rsidTr="008A0216">
      <w:trPr>
        <w:trHeight w:val="465"/>
      </w:trPr>
      <w:tc>
        <w:tcPr>
          <w:tcW w:w="5136" w:type="dxa"/>
          <w:vMerge w:val="restart"/>
        </w:tcPr>
        <w:p w14:paraId="6C5EACCA" w14:textId="77777777" w:rsidR="00935C30" w:rsidRDefault="00935C30" w:rsidP="00A27511">
          <w:pPr>
            <w:pStyle w:val="Header"/>
            <w:rPr>
              <w:rFonts w:ascii="Verdana" w:hAnsi="Verdana"/>
              <w:b/>
              <w:i/>
              <w:color w:val="829DC7"/>
              <w:sz w:val="17"/>
              <w:szCs w:val="17"/>
            </w:rPr>
          </w:pPr>
        </w:p>
      </w:tc>
      <w:tc>
        <w:tcPr>
          <w:tcW w:w="4961" w:type="dxa"/>
        </w:tcPr>
        <w:p w14:paraId="0717C1F7" w14:textId="77777777" w:rsidR="00935C30" w:rsidRDefault="00935C30" w:rsidP="00484552">
          <w:pPr>
            <w:pStyle w:val="Header"/>
            <w:jc w:val="right"/>
            <w:rPr>
              <w:rFonts w:ascii="Verdana" w:hAnsi="Verdana"/>
              <w:b/>
              <w:i/>
              <w:color w:val="829DC7"/>
              <w:sz w:val="17"/>
              <w:szCs w:val="17"/>
            </w:rPr>
          </w:pPr>
        </w:p>
      </w:tc>
    </w:tr>
    <w:tr w:rsidR="00935C30" w14:paraId="2880E915" w14:textId="77777777" w:rsidTr="00AA75E0">
      <w:trPr>
        <w:trHeight w:val="441"/>
      </w:trPr>
      <w:tc>
        <w:tcPr>
          <w:tcW w:w="5136" w:type="dxa"/>
          <w:vMerge/>
        </w:tcPr>
        <w:p w14:paraId="75B15B19" w14:textId="77777777" w:rsidR="00935C30" w:rsidRDefault="00935C30" w:rsidP="00484552">
          <w:pPr>
            <w:pStyle w:val="Header"/>
            <w:rPr>
              <w:noProof/>
              <w:lang w:val="nl-NL" w:eastAsia="nl-NL"/>
            </w:rPr>
          </w:pPr>
        </w:p>
      </w:tc>
      <w:tc>
        <w:tcPr>
          <w:tcW w:w="4961" w:type="dxa"/>
          <w:vAlign w:val="bottom"/>
        </w:tcPr>
        <w:p w14:paraId="3000C48C" w14:textId="77777777" w:rsidR="00935C30" w:rsidRPr="00102D48" w:rsidRDefault="00935C30" w:rsidP="00AA75E0">
          <w:pPr>
            <w:pStyle w:val="Header"/>
            <w:spacing w:after="120"/>
            <w:jc w:val="right"/>
            <w:rPr>
              <w:rFonts w:ascii="Verdana" w:hAnsi="Verdana"/>
              <w:b/>
              <w:color w:val="0066A1"/>
              <w:lang w:val="en-GB"/>
            </w:rPr>
          </w:pPr>
          <w:r>
            <w:rPr>
              <w:rFonts w:ascii="Verdana" w:hAnsi="Verdana"/>
              <w:b/>
              <w:color w:val="0066A1"/>
              <w:lang w:val="en-GB"/>
            </w:rPr>
            <w:t>Krishnamoorthy Perumal</w:t>
          </w:r>
        </w:p>
      </w:tc>
    </w:tr>
  </w:tbl>
  <w:p w14:paraId="747A8346" w14:textId="77777777" w:rsidR="00935C30" w:rsidRPr="00820FF3" w:rsidRDefault="00935C30">
    <w:pP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EEAE9" w14:textId="77777777" w:rsidR="00935C30" w:rsidRDefault="00935C3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52A6" w14:textId="77777777" w:rsidR="00802B4B" w:rsidRDefault="00802B4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4913"/>
    </w:tblGrid>
    <w:tr w:rsidR="00802B4B" w14:paraId="5D5FFF68" w14:textId="77777777" w:rsidTr="008A0216">
      <w:trPr>
        <w:trHeight w:val="465"/>
      </w:trPr>
      <w:tc>
        <w:tcPr>
          <w:tcW w:w="5136" w:type="dxa"/>
          <w:vMerge w:val="restart"/>
        </w:tcPr>
        <w:p w14:paraId="2BE9E317" w14:textId="4E90CEF4" w:rsidR="00802B4B" w:rsidRDefault="00802B4B" w:rsidP="00A27511">
          <w:pPr>
            <w:pStyle w:val="Header"/>
            <w:rPr>
              <w:rFonts w:ascii="Verdana" w:hAnsi="Verdana"/>
              <w:b/>
              <w:i/>
              <w:color w:val="829DC7"/>
              <w:sz w:val="17"/>
              <w:szCs w:val="17"/>
            </w:rPr>
          </w:pPr>
        </w:p>
      </w:tc>
      <w:tc>
        <w:tcPr>
          <w:tcW w:w="4961" w:type="dxa"/>
        </w:tcPr>
        <w:p w14:paraId="46B9B4F5" w14:textId="090B0AB9" w:rsidR="00802B4B" w:rsidRDefault="00802B4B" w:rsidP="00484552">
          <w:pPr>
            <w:pStyle w:val="Header"/>
            <w:jc w:val="right"/>
            <w:rPr>
              <w:rFonts w:ascii="Verdana" w:hAnsi="Verdana"/>
              <w:b/>
              <w:i/>
              <w:color w:val="829DC7"/>
              <w:sz w:val="17"/>
              <w:szCs w:val="17"/>
            </w:rPr>
          </w:pPr>
        </w:p>
      </w:tc>
    </w:tr>
    <w:tr w:rsidR="00802B4B" w14:paraId="5F65F068" w14:textId="77777777" w:rsidTr="00AA75E0">
      <w:trPr>
        <w:trHeight w:val="441"/>
      </w:trPr>
      <w:tc>
        <w:tcPr>
          <w:tcW w:w="5136" w:type="dxa"/>
          <w:vMerge/>
        </w:tcPr>
        <w:p w14:paraId="46D621E8" w14:textId="77777777" w:rsidR="00802B4B" w:rsidRDefault="00802B4B" w:rsidP="00484552">
          <w:pPr>
            <w:pStyle w:val="Header"/>
            <w:rPr>
              <w:noProof/>
              <w:lang w:val="nl-NL" w:eastAsia="nl-NL"/>
            </w:rPr>
          </w:pPr>
        </w:p>
      </w:tc>
      <w:tc>
        <w:tcPr>
          <w:tcW w:w="4961" w:type="dxa"/>
          <w:vAlign w:val="bottom"/>
        </w:tcPr>
        <w:p w14:paraId="1FDF950E" w14:textId="282BBE60" w:rsidR="00802B4B" w:rsidRPr="00102D48" w:rsidRDefault="00802B4B" w:rsidP="00AA75E0">
          <w:pPr>
            <w:pStyle w:val="Header"/>
            <w:spacing w:after="120"/>
            <w:jc w:val="right"/>
            <w:rPr>
              <w:rFonts w:ascii="Verdana" w:hAnsi="Verdana"/>
              <w:b/>
              <w:color w:val="0066A1"/>
              <w:lang w:val="en-GB"/>
            </w:rPr>
          </w:pPr>
          <w:r>
            <w:rPr>
              <w:rFonts w:ascii="Verdana" w:hAnsi="Verdana"/>
              <w:b/>
              <w:color w:val="0066A1"/>
              <w:lang w:val="en-GB"/>
            </w:rPr>
            <w:t>Krishnamoorthy Perumal</w:t>
          </w:r>
        </w:p>
      </w:tc>
    </w:tr>
  </w:tbl>
  <w:p w14:paraId="64C4BA11" w14:textId="77777777" w:rsidR="00802B4B" w:rsidRPr="00820FF3" w:rsidRDefault="00802B4B">
    <w:pP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44E2B" w14:textId="77777777" w:rsidR="00802B4B" w:rsidRDefault="00802B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644"/>
    <w:multiLevelType w:val="multilevel"/>
    <w:tmpl w:val="FDC64D20"/>
    <w:lvl w:ilvl="0">
      <w:start w:val="1"/>
      <w:numFmt w:val="bullet"/>
      <w:lvlText w:val=""/>
      <w:lvlJc w:val="left"/>
      <w:pPr>
        <w:tabs>
          <w:tab w:val="num" w:pos="454"/>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2A434E"/>
    <w:multiLevelType w:val="hybridMultilevel"/>
    <w:tmpl w:val="97C00AF4"/>
    <w:lvl w:ilvl="0" w:tplc="B1EE9AFA">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C10456"/>
    <w:multiLevelType w:val="hybridMultilevel"/>
    <w:tmpl w:val="063E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D15DB"/>
    <w:multiLevelType w:val="hybridMultilevel"/>
    <w:tmpl w:val="443E8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843771"/>
    <w:multiLevelType w:val="hybridMultilevel"/>
    <w:tmpl w:val="678832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F13FA6"/>
    <w:multiLevelType w:val="hybridMultilevel"/>
    <w:tmpl w:val="E6EA29EA"/>
    <w:lvl w:ilvl="0" w:tplc="DFAC7786">
      <w:start w:val="1"/>
      <w:numFmt w:val="bullet"/>
      <w:lvlText w:val=""/>
      <w:lvlJc w:val="left"/>
      <w:pPr>
        <w:tabs>
          <w:tab w:val="num" w:pos="227"/>
        </w:tabs>
        <w:ind w:left="454" w:hanging="454"/>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E2281B"/>
    <w:multiLevelType w:val="hybridMultilevel"/>
    <w:tmpl w:val="8D3CB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447458"/>
    <w:multiLevelType w:val="hybridMultilevel"/>
    <w:tmpl w:val="9CDA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2046C"/>
    <w:multiLevelType w:val="hybridMultilevel"/>
    <w:tmpl w:val="B57AA47C"/>
    <w:lvl w:ilvl="0" w:tplc="41AE0E3C">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7164B3"/>
    <w:multiLevelType w:val="hybridMultilevel"/>
    <w:tmpl w:val="E25C7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A569C6"/>
    <w:multiLevelType w:val="hybridMultilevel"/>
    <w:tmpl w:val="5822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811C2"/>
    <w:multiLevelType w:val="hybridMultilevel"/>
    <w:tmpl w:val="E27C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559EE"/>
    <w:multiLevelType w:val="hybridMultilevel"/>
    <w:tmpl w:val="D2361910"/>
    <w:lvl w:ilvl="0" w:tplc="D28253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026B8"/>
    <w:multiLevelType w:val="multilevel"/>
    <w:tmpl w:val="FDC64D20"/>
    <w:lvl w:ilvl="0">
      <w:start w:val="1"/>
      <w:numFmt w:val="bullet"/>
      <w:lvlText w:val=""/>
      <w:lvlJc w:val="left"/>
      <w:pPr>
        <w:tabs>
          <w:tab w:val="num" w:pos="454"/>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912E57"/>
    <w:multiLevelType w:val="hybridMultilevel"/>
    <w:tmpl w:val="FDC64D20"/>
    <w:lvl w:ilvl="0" w:tplc="1186B098">
      <w:start w:val="1"/>
      <w:numFmt w:val="bullet"/>
      <w:lvlText w:val=""/>
      <w:lvlJc w:val="left"/>
      <w:pPr>
        <w:tabs>
          <w:tab w:val="num" w:pos="454"/>
        </w:tabs>
        <w:ind w:left="454" w:hanging="454"/>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B935504"/>
    <w:multiLevelType w:val="hybridMultilevel"/>
    <w:tmpl w:val="656EB5B0"/>
    <w:lvl w:ilvl="0" w:tplc="A10A9B54">
      <w:numFmt w:val="bullet"/>
      <w:lvlText w:val=""/>
      <w:lvlJc w:val="left"/>
      <w:pPr>
        <w:tabs>
          <w:tab w:val="num" w:pos="720"/>
        </w:tabs>
        <w:ind w:left="720" w:hanging="360"/>
      </w:pPr>
      <w:rPr>
        <w:rFonts w:ascii="Wingdings 3" w:eastAsia="Times New Roman" w:hAnsi="Wingdings 3"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0E2ADE"/>
    <w:multiLevelType w:val="hybridMultilevel"/>
    <w:tmpl w:val="8B92E72C"/>
    <w:lvl w:ilvl="0" w:tplc="DFAC7786">
      <w:start w:val="1"/>
      <w:numFmt w:val="bullet"/>
      <w:lvlText w:val=""/>
      <w:lvlJc w:val="left"/>
      <w:pPr>
        <w:tabs>
          <w:tab w:val="num" w:pos="227"/>
        </w:tabs>
        <w:ind w:left="454" w:hanging="454"/>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034899"/>
    <w:multiLevelType w:val="hybridMultilevel"/>
    <w:tmpl w:val="CEF06E4A"/>
    <w:lvl w:ilvl="0" w:tplc="4B0EC34A">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770422"/>
    <w:multiLevelType w:val="multilevel"/>
    <w:tmpl w:val="8B92E72C"/>
    <w:lvl w:ilvl="0">
      <w:start w:val="1"/>
      <w:numFmt w:val="bullet"/>
      <w:lvlText w:val=""/>
      <w:lvlJc w:val="left"/>
      <w:pPr>
        <w:tabs>
          <w:tab w:val="num" w:pos="227"/>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DC6F4C"/>
    <w:multiLevelType w:val="hybridMultilevel"/>
    <w:tmpl w:val="252C8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ED7708"/>
    <w:multiLevelType w:val="hybridMultilevel"/>
    <w:tmpl w:val="71B6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F3A81"/>
    <w:multiLevelType w:val="hybridMultilevel"/>
    <w:tmpl w:val="2ED654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2FF6B8A"/>
    <w:multiLevelType w:val="hybridMultilevel"/>
    <w:tmpl w:val="83E8CD1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31F2FBC"/>
    <w:multiLevelType w:val="hybridMultilevel"/>
    <w:tmpl w:val="E99A45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3525989"/>
    <w:multiLevelType w:val="multilevel"/>
    <w:tmpl w:val="118436D2"/>
    <w:lvl w:ilvl="0">
      <w:start w:val="1"/>
      <w:numFmt w:val="bullet"/>
      <w:lvlText w:val=""/>
      <w:lvlJc w:val="left"/>
      <w:pPr>
        <w:tabs>
          <w:tab w:val="num" w:pos="227"/>
        </w:tabs>
        <w:ind w:left="227" w:hanging="227"/>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4D4EC2"/>
    <w:multiLevelType w:val="hybridMultilevel"/>
    <w:tmpl w:val="6ADAAF48"/>
    <w:lvl w:ilvl="0" w:tplc="4B0EC34A">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55B7118"/>
    <w:multiLevelType w:val="hybridMultilevel"/>
    <w:tmpl w:val="04C42FC8"/>
    <w:lvl w:ilvl="0" w:tplc="1186B098">
      <w:start w:val="1"/>
      <w:numFmt w:val="bullet"/>
      <w:lvlText w:val=""/>
      <w:lvlJc w:val="left"/>
      <w:pPr>
        <w:tabs>
          <w:tab w:val="num" w:pos="454"/>
        </w:tabs>
        <w:ind w:left="454" w:hanging="454"/>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9760CF"/>
    <w:multiLevelType w:val="hybridMultilevel"/>
    <w:tmpl w:val="5D98154C"/>
    <w:lvl w:ilvl="0" w:tplc="4B0EC34A">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726EF5"/>
    <w:multiLevelType w:val="multilevel"/>
    <w:tmpl w:val="8B92E72C"/>
    <w:lvl w:ilvl="0">
      <w:start w:val="1"/>
      <w:numFmt w:val="bullet"/>
      <w:lvlText w:val=""/>
      <w:lvlJc w:val="left"/>
      <w:pPr>
        <w:tabs>
          <w:tab w:val="num" w:pos="227"/>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4E1A8F"/>
    <w:multiLevelType w:val="hybridMultilevel"/>
    <w:tmpl w:val="3B7EB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462CE4"/>
    <w:multiLevelType w:val="hybridMultilevel"/>
    <w:tmpl w:val="CD385768"/>
    <w:lvl w:ilvl="0" w:tplc="87264B28">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DD12AE"/>
    <w:multiLevelType w:val="multilevel"/>
    <w:tmpl w:val="E6EA29EA"/>
    <w:lvl w:ilvl="0">
      <w:start w:val="1"/>
      <w:numFmt w:val="bullet"/>
      <w:lvlText w:val=""/>
      <w:lvlJc w:val="left"/>
      <w:pPr>
        <w:tabs>
          <w:tab w:val="num" w:pos="227"/>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800E30"/>
    <w:multiLevelType w:val="hybridMultilevel"/>
    <w:tmpl w:val="9BCECE46"/>
    <w:lvl w:ilvl="0" w:tplc="F4F051BE">
      <w:start w:val="1"/>
      <w:numFmt w:val="bullet"/>
      <w:pStyle w:val="Profilelist"/>
      <w:lvlText w:val=""/>
      <w:lvlJc w:val="left"/>
      <w:pPr>
        <w:ind w:left="720" w:hanging="360"/>
      </w:pPr>
      <w:rPr>
        <w:rFonts w:ascii="Wingdings 3" w:hAnsi="Wingdings 3" w:hint="default"/>
        <w:color w:val="0066A1"/>
        <w:sz w:val="17"/>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5BAF1AB0"/>
    <w:multiLevelType w:val="multilevel"/>
    <w:tmpl w:val="5D98154C"/>
    <w:lvl w:ilvl="0">
      <w:start w:val="1"/>
      <w:numFmt w:val="bullet"/>
      <w:lvlText w:val=""/>
      <w:lvlJc w:val="left"/>
      <w:pPr>
        <w:tabs>
          <w:tab w:val="num" w:pos="227"/>
        </w:tabs>
        <w:ind w:left="227" w:hanging="227"/>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7426E1"/>
    <w:multiLevelType w:val="multilevel"/>
    <w:tmpl w:val="04C42FC8"/>
    <w:lvl w:ilvl="0">
      <w:start w:val="1"/>
      <w:numFmt w:val="bullet"/>
      <w:lvlText w:val=""/>
      <w:lvlJc w:val="left"/>
      <w:pPr>
        <w:tabs>
          <w:tab w:val="num" w:pos="454"/>
        </w:tabs>
        <w:ind w:left="454" w:hanging="454"/>
      </w:pPr>
      <w:rPr>
        <w:rFonts w:ascii="Wingdings 3" w:hAnsi="Wingdings 3" w:cs="Times New Roman" w:hint="default"/>
        <w:color w:val="0066A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9B44DC"/>
    <w:multiLevelType w:val="hybridMultilevel"/>
    <w:tmpl w:val="E4729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7E76129"/>
    <w:multiLevelType w:val="hybridMultilevel"/>
    <w:tmpl w:val="118436D2"/>
    <w:lvl w:ilvl="0" w:tplc="4B0EC34A">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C323E1"/>
    <w:multiLevelType w:val="hybridMultilevel"/>
    <w:tmpl w:val="2EF2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9F2599"/>
    <w:multiLevelType w:val="hybridMultilevel"/>
    <w:tmpl w:val="860AABB8"/>
    <w:lvl w:ilvl="0" w:tplc="CEB6A9E6">
      <w:start w:val="1"/>
      <w:numFmt w:val="bullet"/>
      <w:lvlText w:val=""/>
      <w:lvlJc w:val="left"/>
      <w:pPr>
        <w:tabs>
          <w:tab w:val="num" w:pos="361"/>
        </w:tabs>
        <w:ind w:left="361" w:hanging="360"/>
      </w:pPr>
      <w:rPr>
        <w:rFonts w:ascii="Wingdings" w:hAnsi="Wingdings" w:hint="default"/>
        <w:sz w:val="22"/>
        <w:szCs w:val="22"/>
      </w:rPr>
    </w:lvl>
    <w:lvl w:ilvl="1" w:tplc="04090003" w:tentative="1">
      <w:start w:val="1"/>
      <w:numFmt w:val="bullet"/>
      <w:lvlText w:val="o"/>
      <w:lvlJc w:val="left"/>
      <w:pPr>
        <w:tabs>
          <w:tab w:val="num" w:pos="1081"/>
        </w:tabs>
        <w:ind w:left="1081" w:hanging="360"/>
      </w:pPr>
      <w:rPr>
        <w:rFonts w:ascii="Courier New" w:hAnsi="Courier New" w:cs="Courier New" w:hint="default"/>
      </w:rPr>
    </w:lvl>
    <w:lvl w:ilvl="2" w:tplc="04090005" w:tentative="1">
      <w:start w:val="1"/>
      <w:numFmt w:val="bullet"/>
      <w:lvlText w:val=""/>
      <w:lvlJc w:val="left"/>
      <w:pPr>
        <w:tabs>
          <w:tab w:val="num" w:pos="1801"/>
        </w:tabs>
        <w:ind w:left="1801" w:hanging="360"/>
      </w:pPr>
      <w:rPr>
        <w:rFonts w:ascii="Wingdings" w:hAnsi="Wingdings" w:hint="default"/>
      </w:rPr>
    </w:lvl>
    <w:lvl w:ilvl="3" w:tplc="04090001" w:tentative="1">
      <w:start w:val="1"/>
      <w:numFmt w:val="bullet"/>
      <w:lvlText w:val=""/>
      <w:lvlJc w:val="left"/>
      <w:pPr>
        <w:tabs>
          <w:tab w:val="num" w:pos="2521"/>
        </w:tabs>
        <w:ind w:left="2521" w:hanging="360"/>
      </w:pPr>
      <w:rPr>
        <w:rFonts w:ascii="Symbol" w:hAnsi="Symbol" w:hint="default"/>
      </w:rPr>
    </w:lvl>
    <w:lvl w:ilvl="4" w:tplc="04090003" w:tentative="1">
      <w:start w:val="1"/>
      <w:numFmt w:val="bullet"/>
      <w:lvlText w:val="o"/>
      <w:lvlJc w:val="left"/>
      <w:pPr>
        <w:tabs>
          <w:tab w:val="num" w:pos="3241"/>
        </w:tabs>
        <w:ind w:left="3241" w:hanging="360"/>
      </w:pPr>
      <w:rPr>
        <w:rFonts w:ascii="Courier New" w:hAnsi="Courier New" w:cs="Courier New" w:hint="default"/>
      </w:rPr>
    </w:lvl>
    <w:lvl w:ilvl="5" w:tplc="04090005" w:tentative="1">
      <w:start w:val="1"/>
      <w:numFmt w:val="bullet"/>
      <w:lvlText w:val=""/>
      <w:lvlJc w:val="left"/>
      <w:pPr>
        <w:tabs>
          <w:tab w:val="num" w:pos="3961"/>
        </w:tabs>
        <w:ind w:left="3961" w:hanging="360"/>
      </w:pPr>
      <w:rPr>
        <w:rFonts w:ascii="Wingdings" w:hAnsi="Wingdings" w:hint="default"/>
      </w:rPr>
    </w:lvl>
    <w:lvl w:ilvl="6" w:tplc="04090001" w:tentative="1">
      <w:start w:val="1"/>
      <w:numFmt w:val="bullet"/>
      <w:lvlText w:val=""/>
      <w:lvlJc w:val="left"/>
      <w:pPr>
        <w:tabs>
          <w:tab w:val="num" w:pos="4681"/>
        </w:tabs>
        <w:ind w:left="4681" w:hanging="360"/>
      </w:pPr>
      <w:rPr>
        <w:rFonts w:ascii="Symbol" w:hAnsi="Symbol" w:hint="default"/>
      </w:rPr>
    </w:lvl>
    <w:lvl w:ilvl="7" w:tplc="04090003" w:tentative="1">
      <w:start w:val="1"/>
      <w:numFmt w:val="bullet"/>
      <w:lvlText w:val="o"/>
      <w:lvlJc w:val="left"/>
      <w:pPr>
        <w:tabs>
          <w:tab w:val="num" w:pos="5401"/>
        </w:tabs>
        <w:ind w:left="5401" w:hanging="360"/>
      </w:pPr>
      <w:rPr>
        <w:rFonts w:ascii="Courier New" w:hAnsi="Courier New" w:cs="Courier New" w:hint="default"/>
      </w:rPr>
    </w:lvl>
    <w:lvl w:ilvl="8" w:tplc="04090005" w:tentative="1">
      <w:start w:val="1"/>
      <w:numFmt w:val="bullet"/>
      <w:lvlText w:val=""/>
      <w:lvlJc w:val="left"/>
      <w:pPr>
        <w:tabs>
          <w:tab w:val="num" w:pos="6121"/>
        </w:tabs>
        <w:ind w:left="6121" w:hanging="360"/>
      </w:pPr>
      <w:rPr>
        <w:rFonts w:ascii="Wingdings" w:hAnsi="Wingdings" w:hint="default"/>
      </w:rPr>
    </w:lvl>
  </w:abstractNum>
  <w:abstractNum w:abstractNumId="39" w15:restartNumberingAfterBreak="0">
    <w:nsid w:val="6B8524A6"/>
    <w:multiLevelType w:val="hybridMultilevel"/>
    <w:tmpl w:val="72165010"/>
    <w:lvl w:ilvl="0" w:tplc="9A5079D2">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6339CF"/>
    <w:multiLevelType w:val="hybridMultilevel"/>
    <w:tmpl w:val="1130CCF0"/>
    <w:lvl w:ilvl="0" w:tplc="9A5079D2">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C97E8A"/>
    <w:multiLevelType w:val="hybridMultilevel"/>
    <w:tmpl w:val="B5EE0642"/>
    <w:lvl w:ilvl="0" w:tplc="EEACD826">
      <w:start w:val="1"/>
      <w:numFmt w:val="bullet"/>
      <w:lvlText w:val=""/>
      <w:lvlJc w:val="left"/>
      <w:pPr>
        <w:tabs>
          <w:tab w:val="num" w:pos="227"/>
        </w:tabs>
        <w:ind w:left="227" w:hanging="227"/>
      </w:pPr>
      <w:rPr>
        <w:rFonts w:ascii="Wingdings 3" w:hAnsi="Wingdings 3" w:cs="Times New Roman"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BE5576"/>
    <w:multiLevelType w:val="hybridMultilevel"/>
    <w:tmpl w:val="A1141BD6"/>
    <w:lvl w:ilvl="0" w:tplc="9A5079D2">
      <w:start w:val="1"/>
      <w:numFmt w:val="bullet"/>
      <w:lvlText w:val=""/>
      <w:lvlJc w:val="left"/>
      <w:pPr>
        <w:tabs>
          <w:tab w:val="num" w:pos="227"/>
        </w:tabs>
        <w:ind w:left="227" w:hanging="227"/>
      </w:pPr>
      <w:rPr>
        <w:rFonts w:ascii="Wingdings 3" w:hAnsi="Wingdings 3" w:cs="Wingdings" w:hint="default"/>
        <w:color w:val="0066A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72975000">
    <w:abstractNumId w:val="14"/>
  </w:num>
  <w:num w:numId="2" w16cid:durableId="2083404609">
    <w:abstractNumId w:val="15"/>
  </w:num>
  <w:num w:numId="3" w16cid:durableId="147748973">
    <w:abstractNumId w:val="26"/>
  </w:num>
  <w:num w:numId="4" w16cid:durableId="850948700">
    <w:abstractNumId w:val="34"/>
  </w:num>
  <w:num w:numId="5" w16cid:durableId="2019967732">
    <w:abstractNumId w:val="16"/>
  </w:num>
  <w:num w:numId="6" w16cid:durableId="881866860">
    <w:abstractNumId w:val="5"/>
  </w:num>
  <w:num w:numId="7" w16cid:durableId="145822483">
    <w:abstractNumId w:val="18"/>
  </w:num>
  <w:num w:numId="8" w16cid:durableId="50690210">
    <w:abstractNumId w:val="31"/>
  </w:num>
  <w:num w:numId="9" w16cid:durableId="1647513145">
    <w:abstractNumId w:val="30"/>
  </w:num>
  <w:num w:numId="10" w16cid:durableId="2090037018">
    <w:abstractNumId w:val="28"/>
  </w:num>
  <w:num w:numId="11" w16cid:durableId="1651787186">
    <w:abstractNumId w:val="41"/>
  </w:num>
  <w:num w:numId="12" w16cid:durableId="1805351263">
    <w:abstractNumId w:val="17"/>
  </w:num>
  <w:num w:numId="13" w16cid:durableId="367493006">
    <w:abstractNumId w:val="25"/>
  </w:num>
  <w:num w:numId="14" w16cid:durableId="522132216">
    <w:abstractNumId w:val="36"/>
  </w:num>
  <w:num w:numId="15" w16cid:durableId="1992782683">
    <w:abstractNumId w:val="27"/>
  </w:num>
  <w:num w:numId="16" w16cid:durableId="1976330923">
    <w:abstractNumId w:val="0"/>
  </w:num>
  <w:num w:numId="17" w16cid:durableId="258292575">
    <w:abstractNumId w:val="1"/>
  </w:num>
  <w:num w:numId="18" w16cid:durableId="1670407203">
    <w:abstractNumId w:val="13"/>
  </w:num>
  <w:num w:numId="19" w16cid:durableId="1127430426">
    <w:abstractNumId w:val="8"/>
  </w:num>
  <w:num w:numId="20" w16cid:durableId="1469741604">
    <w:abstractNumId w:val="40"/>
  </w:num>
  <w:num w:numId="21" w16cid:durableId="338314298">
    <w:abstractNumId w:val="39"/>
  </w:num>
  <w:num w:numId="22" w16cid:durableId="121656988">
    <w:abstractNumId w:val="33"/>
  </w:num>
  <w:num w:numId="23" w16cid:durableId="568809899">
    <w:abstractNumId w:val="42"/>
  </w:num>
  <w:num w:numId="24" w16cid:durableId="1884899647">
    <w:abstractNumId w:val="24"/>
  </w:num>
  <w:num w:numId="25" w16cid:durableId="1423185620">
    <w:abstractNumId w:val="23"/>
  </w:num>
  <w:num w:numId="26" w16cid:durableId="41445886">
    <w:abstractNumId w:val="32"/>
  </w:num>
  <w:num w:numId="27" w16cid:durableId="2120487370">
    <w:abstractNumId w:val="21"/>
  </w:num>
  <w:num w:numId="28" w16cid:durableId="30809876">
    <w:abstractNumId w:val="19"/>
  </w:num>
  <w:num w:numId="29" w16cid:durableId="276645386">
    <w:abstractNumId w:val="4"/>
  </w:num>
  <w:num w:numId="30" w16cid:durableId="2005812277">
    <w:abstractNumId w:val="22"/>
  </w:num>
  <w:num w:numId="31" w16cid:durableId="2019186717">
    <w:abstractNumId w:val="19"/>
  </w:num>
  <w:num w:numId="32" w16cid:durableId="1372807219">
    <w:abstractNumId w:val="12"/>
  </w:num>
  <w:num w:numId="33" w16cid:durableId="563763626">
    <w:abstractNumId w:val="10"/>
  </w:num>
  <w:num w:numId="34" w16cid:durableId="1740323671">
    <w:abstractNumId w:val="3"/>
  </w:num>
  <w:num w:numId="35" w16cid:durableId="1906143081">
    <w:abstractNumId w:val="6"/>
  </w:num>
  <w:num w:numId="36" w16cid:durableId="284167454">
    <w:abstractNumId w:val="38"/>
  </w:num>
  <w:num w:numId="37" w16cid:durableId="1130829607">
    <w:abstractNumId w:val="9"/>
  </w:num>
  <w:num w:numId="38" w16cid:durableId="1149126210">
    <w:abstractNumId w:val="35"/>
  </w:num>
  <w:num w:numId="39" w16cid:durableId="209269964">
    <w:abstractNumId w:val="11"/>
  </w:num>
  <w:num w:numId="40" w16cid:durableId="201983671">
    <w:abstractNumId w:val="20"/>
  </w:num>
  <w:num w:numId="41" w16cid:durableId="2112503078">
    <w:abstractNumId w:val="7"/>
  </w:num>
  <w:num w:numId="42" w16cid:durableId="664019224">
    <w:abstractNumId w:val="29"/>
  </w:num>
  <w:num w:numId="43" w16cid:durableId="1967466464">
    <w:abstractNumId w:val="37"/>
  </w:num>
  <w:num w:numId="44" w16cid:durableId="26764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E88"/>
    <w:rsid w:val="000012BF"/>
    <w:rsid w:val="0000148F"/>
    <w:rsid w:val="0000246B"/>
    <w:rsid w:val="0000297E"/>
    <w:rsid w:val="00002D2D"/>
    <w:rsid w:val="00002F9D"/>
    <w:rsid w:val="00003EAC"/>
    <w:rsid w:val="00003ED6"/>
    <w:rsid w:val="000056F7"/>
    <w:rsid w:val="00006201"/>
    <w:rsid w:val="0000625E"/>
    <w:rsid w:val="00006D64"/>
    <w:rsid w:val="00006E3C"/>
    <w:rsid w:val="00006FB7"/>
    <w:rsid w:val="000078D4"/>
    <w:rsid w:val="00007B3D"/>
    <w:rsid w:val="000102EF"/>
    <w:rsid w:val="000108D6"/>
    <w:rsid w:val="00010F47"/>
    <w:rsid w:val="00011116"/>
    <w:rsid w:val="00011ED9"/>
    <w:rsid w:val="00011F25"/>
    <w:rsid w:val="00012032"/>
    <w:rsid w:val="0001231B"/>
    <w:rsid w:val="000123C8"/>
    <w:rsid w:val="00013718"/>
    <w:rsid w:val="00013E4D"/>
    <w:rsid w:val="00013E61"/>
    <w:rsid w:val="00014CE0"/>
    <w:rsid w:val="00014F67"/>
    <w:rsid w:val="00014F6E"/>
    <w:rsid w:val="00015905"/>
    <w:rsid w:val="00015B0B"/>
    <w:rsid w:val="0001632C"/>
    <w:rsid w:val="000169BF"/>
    <w:rsid w:val="000177BB"/>
    <w:rsid w:val="0001795E"/>
    <w:rsid w:val="000201EE"/>
    <w:rsid w:val="000204E7"/>
    <w:rsid w:val="000213E3"/>
    <w:rsid w:val="0002145B"/>
    <w:rsid w:val="0002151D"/>
    <w:rsid w:val="000216E9"/>
    <w:rsid w:val="000217B2"/>
    <w:rsid w:val="00021918"/>
    <w:rsid w:val="00021AEE"/>
    <w:rsid w:val="00021B00"/>
    <w:rsid w:val="00021C3A"/>
    <w:rsid w:val="000220FB"/>
    <w:rsid w:val="00022238"/>
    <w:rsid w:val="000223FC"/>
    <w:rsid w:val="00022C18"/>
    <w:rsid w:val="00022EAF"/>
    <w:rsid w:val="00023650"/>
    <w:rsid w:val="00023C91"/>
    <w:rsid w:val="00023FBE"/>
    <w:rsid w:val="00024072"/>
    <w:rsid w:val="00024467"/>
    <w:rsid w:val="0002456C"/>
    <w:rsid w:val="00024686"/>
    <w:rsid w:val="00024F3A"/>
    <w:rsid w:val="00024F60"/>
    <w:rsid w:val="0002519D"/>
    <w:rsid w:val="00025233"/>
    <w:rsid w:val="00025384"/>
    <w:rsid w:val="00025AB9"/>
    <w:rsid w:val="00026198"/>
    <w:rsid w:val="000267F1"/>
    <w:rsid w:val="00026980"/>
    <w:rsid w:val="00027962"/>
    <w:rsid w:val="00027C0A"/>
    <w:rsid w:val="00027EBA"/>
    <w:rsid w:val="00030055"/>
    <w:rsid w:val="000300F1"/>
    <w:rsid w:val="00030486"/>
    <w:rsid w:val="000304E7"/>
    <w:rsid w:val="000308BA"/>
    <w:rsid w:val="00030B88"/>
    <w:rsid w:val="00030D4C"/>
    <w:rsid w:val="00031224"/>
    <w:rsid w:val="000316FB"/>
    <w:rsid w:val="00031745"/>
    <w:rsid w:val="000317ED"/>
    <w:rsid w:val="0003249C"/>
    <w:rsid w:val="00032736"/>
    <w:rsid w:val="000332B7"/>
    <w:rsid w:val="0003428F"/>
    <w:rsid w:val="000345D4"/>
    <w:rsid w:val="00035D02"/>
    <w:rsid w:val="00035F43"/>
    <w:rsid w:val="00036352"/>
    <w:rsid w:val="000363C0"/>
    <w:rsid w:val="00036E42"/>
    <w:rsid w:val="00036E5C"/>
    <w:rsid w:val="00037941"/>
    <w:rsid w:val="000409A1"/>
    <w:rsid w:val="00040A4E"/>
    <w:rsid w:val="00040C8C"/>
    <w:rsid w:val="00040DDA"/>
    <w:rsid w:val="00040E74"/>
    <w:rsid w:val="00041071"/>
    <w:rsid w:val="000411C6"/>
    <w:rsid w:val="00041289"/>
    <w:rsid w:val="00041F49"/>
    <w:rsid w:val="00042094"/>
    <w:rsid w:val="00042317"/>
    <w:rsid w:val="000429B5"/>
    <w:rsid w:val="00042C7A"/>
    <w:rsid w:val="00043573"/>
    <w:rsid w:val="00043F8A"/>
    <w:rsid w:val="00044F6D"/>
    <w:rsid w:val="000450BA"/>
    <w:rsid w:val="00045704"/>
    <w:rsid w:val="000459B7"/>
    <w:rsid w:val="00046143"/>
    <w:rsid w:val="00046152"/>
    <w:rsid w:val="00046373"/>
    <w:rsid w:val="000503DF"/>
    <w:rsid w:val="00050F98"/>
    <w:rsid w:val="000515C0"/>
    <w:rsid w:val="00051B3F"/>
    <w:rsid w:val="00051CA7"/>
    <w:rsid w:val="00051FCF"/>
    <w:rsid w:val="00052028"/>
    <w:rsid w:val="000523BD"/>
    <w:rsid w:val="000527A4"/>
    <w:rsid w:val="000528CD"/>
    <w:rsid w:val="000529EC"/>
    <w:rsid w:val="00052B64"/>
    <w:rsid w:val="00054FB6"/>
    <w:rsid w:val="000558E8"/>
    <w:rsid w:val="00055CF0"/>
    <w:rsid w:val="00056868"/>
    <w:rsid w:val="000569DE"/>
    <w:rsid w:val="00056B75"/>
    <w:rsid w:val="00056ED7"/>
    <w:rsid w:val="00057F4C"/>
    <w:rsid w:val="0006048D"/>
    <w:rsid w:val="00060737"/>
    <w:rsid w:val="000607BF"/>
    <w:rsid w:val="00060FDD"/>
    <w:rsid w:val="000611D5"/>
    <w:rsid w:val="0006183C"/>
    <w:rsid w:val="00061F56"/>
    <w:rsid w:val="000621C9"/>
    <w:rsid w:val="00063183"/>
    <w:rsid w:val="000631E0"/>
    <w:rsid w:val="000634B5"/>
    <w:rsid w:val="00063E54"/>
    <w:rsid w:val="0006434B"/>
    <w:rsid w:val="00064566"/>
    <w:rsid w:val="00064567"/>
    <w:rsid w:val="00065BAF"/>
    <w:rsid w:val="00066422"/>
    <w:rsid w:val="000664E2"/>
    <w:rsid w:val="00066A09"/>
    <w:rsid w:val="00066A27"/>
    <w:rsid w:val="00066B45"/>
    <w:rsid w:val="0006721A"/>
    <w:rsid w:val="0006735D"/>
    <w:rsid w:val="00067476"/>
    <w:rsid w:val="0006753A"/>
    <w:rsid w:val="00070AC5"/>
    <w:rsid w:val="000712ED"/>
    <w:rsid w:val="000717E3"/>
    <w:rsid w:val="00071DE8"/>
    <w:rsid w:val="00071EDD"/>
    <w:rsid w:val="00071EE9"/>
    <w:rsid w:val="000724E5"/>
    <w:rsid w:val="0007255E"/>
    <w:rsid w:val="00072FD2"/>
    <w:rsid w:val="00073728"/>
    <w:rsid w:val="00073BB0"/>
    <w:rsid w:val="00073EE7"/>
    <w:rsid w:val="00074006"/>
    <w:rsid w:val="00075B4C"/>
    <w:rsid w:val="00076165"/>
    <w:rsid w:val="00076700"/>
    <w:rsid w:val="00076A8D"/>
    <w:rsid w:val="00077A23"/>
    <w:rsid w:val="00077A27"/>
    <w:rsid w:val="00077D0C"/>
    <w:rsid w:val="00077E88"/>
    <w:rsid w:val="00077EB6"/>
    <w:rsid w:val="000800CF"/>
    <w:rsid w:val="000804C9"/>
    <w:rsid w:val="00080BCC"/>
    <w:rsid w:val="00080E6F"/>
    <w:rsid w:val="000812E3"/>
    <w:rsid w:val="000817FF"/>
    <w:rsid w:val="00081C9C"/>
    <w:rsid w:val="00081D40"/>
    <w:rsid w:val="00081DB1"/>
    <w:rsid w:val="000827C7"/>
    <w:rsid w:val="00082CE5"/>
    <w:rsid w:val="000836E2"/>
    <w:rsid w:val="00083C06"/>
    <w:rsid w:val="00084404"/>
    <w:rsid w:val="000845D2"/>
    <w:rsid w:val="0008475F"/>
    <w:rsid w:val="00084F38"/>
    <w:rsid w:val="00085394"/>
    <w:rsid w:val="000855BF"/>
    <w:rsid w:val="00085AAA"/>
    <w:rsid w:val="00086253"/>
    <w:rsid w:val="000867A8"/>
    <w:rsid w:val="0008744E"/>
    <w:rsid w:val="000878FF"/>
    <w:rsid w:val="00091138"/>
    <w:rsid w:val="000911B6"/>
    <w:rsid w:val="00091D39"/>
    <w:rsid w:val="0009271C"/>
    <w:rsid w:val="00093082"/>
    <w:rsid w:val="00093234"/>
    <w:rsid w:val="0009393D"/>
    <w:rsid w:val="00093DEA"/>
    <w:rsid w:val="00094626"/>
    <w:rsid w:val="000947D3"/>
    <w:rsid w:val="00094CAF"/>
    <w:rsid w:val="00094F29"/>
    <w:rsid w:val="0009586B"/>
    <w:rsid w:val="00095C33"/>
    <w:rsid w:val="0009684F"/>
    <w:rsid w:val="00096BE1"/>
    <w:rsid w:val="00097A90"/>
    <w:rsid w:val="00097CB7"/>
    <w:rsid w:val="000A03BE"/>
    <w:rsid w:val="000A1020"/>
    <w:rsid w:val="000A12D8"/>
    <w:rsid w:val="000A1699"/>
    <w:rsid w:val="000A176F"/>
    <w:rsid w:val="000A1DA3"/>
    <w:rsid w:val="000A2AE6"/>
    <w:rsid w:val="000A2C46"/>
    <w:rsid w:val="000A39E0"/>
    <w:rsid w:val="000A431B"/>
    <w:rsid w:val="000A4DEC"/>
    <w:rsid w:val="000A53E9"/>
    <w:rsid w:val="000A57B1"/>
    <w:rsid w:val="000A5B9C"/>
    <w:rsid w:val="000A6172"/>
    <w:rsid w:val="000A650B"/>
    <w:rsid w:val="000A6BC9"/>
    <w:rsid w:val="000A6FC0"/>
    <w:rsid w:val="000A72A4"/>
    <w:rsid w:val="000A74F8"/>
    <w:rsid w:val="000A7C48"/>
    <w:rsid w:val="000B0CB9"/>
    <w:rsid w:val="000B1184"/>
    <w:rsid w:val="000B2318"/>
    <w:rsid w:val="000B23AB"/>
    <w:rsid w:val="000B2649"/>
    <w:rsid w:val="000B2DE3"/>
    <w:rsid w:val="000B2F82"/>
    <w:rsid w:val="000B471E"/>
    <w:rsid w:val="000B4EEA"/>
    <w:rsid w:val="000B567B"/>
    <w:rsid w:val="000B5833"/>
    <w:rsid w:val="000B5C81"/>
    <w:rsid w:val="000B5F70"/>
    <w:rsid w:val="000B6846"/>
    <w:rsid w:val="000B7D1A"/>
    <w:rsid w:val="000B7F2E"/>
    <w:rsid w:val="000C0DC1"/>
    <w:rsid w:val="000C1316"/>
    <w:rsid w:val="000C146F"/>
    <w:rsid w:val="000C1704"/>
    <w:rsid w:val="000C1C77"/>
    <w:rsid w:val="000C1FC4"/>
    <w:rsid w:val="000C2C27"/>
    <w:rsid w:val="000C4B3E"/>
    <w:rsid w:val="000C63C3"/>
    <w:rsid w:val="000C64E4"/>
    <w:rsid w:val="000C68ED"/>
    <w:rsid w:val="000C7F7C"/>
    <w:rsid w:val="000D067F"/>
    <w:rsid w:val="000D0756"/>
    <w:rsid w:val="000D1717"/>
    <w:rsid w:val="000D26A8"/>
    <w:rsid w:val="000D3D3E"/>
    <w:rsid w:val="000D3E92"/>
    <w:rsid w:val="000D47B2"/>
    <w:rsid w:val="000D4886"/>
    <w:rsid w:val="000D511A"/>
    <w:rsid w:val="000D529A"/>
    <w:rsid w:val="000D5ADD"/>
    <w:rsid w:val="000D603D"/>
    <w:rsid w:val="000D7C2B"/>
    <w:rsid w:val="000D7DA4"/>
    <w:rsid w:val="000E0203"/>
    <w:rsid w:val="000E05C4"/>
    <w:rsid w:val="000E0E8B"/>
    <w:rsid w:val="000E1E9E"/>
    <w:rsid w:val="000E1FC3"/>
    <w:rsid w:val="000E3E54"/>
    <w:rsid w:val="000E3FC5"/>
    <w:rsid w:val="000E42DD"/>
    <w:rsid w:val="000E4706"/>
    <w:rsid w:val="000E4FBF"/>
    <w:rsid w:val="000E4FDA"/>
    <w:rsid w:val="000E5087"/>
    <w:rsid w:val="000E571E"/>
    <w:rsid w:val="000E57B0"/>
    <w:rsid w:val="000E57FD"/>
    <w:rsid w:val="000E5F90"/>
    <w:rsid w:val="000E6350"/>
    <w:rsid w:val="000E794D"/>
    <w:rsid w:val="000E7996"/>
    <w:rsid w:val="000E7A57"/>
    <w:rsid w:val="000E7F14"/>
    <w:rsid w:val="000F01D1"/>
    <w:rsid w:val="000F0518"/>
    <w:rsid w:val="000F0650"/>
    <w:rsid w:val="000F0DDC"/>
    <w:rsid w:val="000F0F34"/>
    <w:rsid w:val="000F26E1"/>
    <w:rsid w:val="000F28B8"/>
    <w:rsid w:val="000F3439"/>
    <w:rsid w:val="000F394A"/>
    <w:rsid w:val="000F3984"/>
    <w:rsid w:val="000F4BA7"/>
    <w:rsid w:val="000F4E2E"/>
    <w:rsid w:val="000F4F75"/>
    <w:rsid w:val="000F4FB9"/>
    <w:rsid w:val="000F513C"/>
    <w:rsid w:val="000F51F0"/>
    <w:rsid w:val="000F58F8"/>
    <w:rsid w:val="000F607B"/>
    <w:rsid w:val="000F678A"/>
    <w:rsid w:val="000F68A2"/>
    <w:rsid w:val="000F6AB1"/>
    <w:rsid w:val="000F765F"/>
    <w:rsid w:val="000F7F07"/>
    <w:rsid w:val="001002E1"/>
    <w:rsid w:val="001008CC"/>
    <w:rsid w:val="001010FB"/>
    <w:rsid w:val="001016EE"/>
    <w:rsid w:val="00101932"/>
    <w:rsid w:val="0010243C"/>
    <w:rsid w:val="00102D48"/>
    <w:rsid w:val="00103A36"/>
    <w:rsid w:val="00103A8B"/>
    <w:rsid w:val="00104147"/>
    <w:rsid w:val="00104859"/>
    <w:rsid w:val="00104BD8"/>
    <w:rsid w:val="00104DAE"/>
    <w:rsid w:val="0010505A"/>
    <w:rsid w:val="00105090"/>
    <w:rsid w:val="00105302"/>
    <w:rsid w:val="001061B1"/>
    <w:rsid w:val="00107400"/>
    <w:rsid w:val="001078F2"/>
    <w:rsid w:val="001109A2"/>
    <w:rsid w:val="00110BBF"/>
    <w:rsid w:val="0011123B"/>
    <w:rsid w:val="00111248"/>
    <w:rsid w:val="00111B5C"/>
    <w:rsid w:val="00111BA6"/>
    <w:rsid w:val="00111BB0"/>
    <w:rsid w:val="0011227E"/>
    <w:rsid w:val="0011363F"/>
    <w:rsid w:val="001167C7"/>
    <w:rsid w:val="00116922"/>
    <w:rsid w:val="00116E86"/>
    <w:rsid w:val="001172F6"/>
    <w:rsid w:val="0011735D"/>
    <w:rsid w:val="001203B7"/>
    <w:rsid w:val="00120591"/>
    <w:rsid w:val="00120775"/>
    <w:rsid w:val="00121557"/>
    <w:rsid w:val="001217FE"/>
    <w:rsid w:val="00121C9F"/>
    <w:rsid w:val="001225E5"/>
    <w:rsid w:val="00123560"/>
    <w:rsid w:val="0012414E"/>
    <w:rsid w:val="00124E82"/>
    <w:rsid w:val="00125082"/>
    <w:rsid w:val="00125418"/>
    <w:rsid w:val="001307CF"/>
    <w:rsid w:val="00132FA0"/>
    <w:rsid w:val="00133C32"/>
    <w:rsid w:val="00134290"/>
    <w:rsid w:val="00134529"/>
    <w:rsid w:val="001347FF"/>
    <w:rsid w:val="00134F9E"/>
    <w:rsid w:val="001356DE"/>
    <w:rsid w:val="001357FB"/>
    <w:rsid w:val="00136839"/>
    <w:rsid w:val="0013723E"/>
    <w:rsid w:val="00137282"/>
    <w:rsid w:val="001372CB"/>
    <w:rsid w:val="001374D7"/>
    <w:rsid w:val="00137A8E"/>
    <w:rsid w:val="00137B3B"/>
    <w:rsid w:val="00137B45"/>
    <w:rsid w:val="00137DD7"/>
    <w:rsid w:val="0014053C"/>
    <w:rsid w:val="00140DA5"/>
    <w:rsid w:val="001413D0"/>
    <w:rsid w:val="00141AEA"/>
    <w:rsid w:val="00141BFA"/>
    <w:rsid w:val="001428CB"/>
    <w:rsid w:val="00142AFB"/>
    <w:rsid w:val="00142B4E"/>
    <w:rsid w:val="00142DE9"/>
    <w:rsid w:val="00143949"/>
    <w:rsid w:val="00144005"/>
    <w:rsid w:val="001456FB"/>
    <w:rsid w:val="00146034"/>
    <w:rsid w:val="001465CF"/>
    <w:rsid w:val="00146DCC"/>
    <w:rsid w:val="0014725B"/>
    <w:rsid w:val="00147303"/>
    <w:rsid w:val="001473DE"/>
    <w:rsid w:val="00150440"/>
    <w:rsid w:val="0015170C"/>
    <w:rsid w:val="00151ED3"/>
    <w:rsid w:val="00152475"/>
    <w:rsid w:val="00152AAC"/>
    <w:rsid w:val="00152D20"/>
    <w:rsid w:val="001531CA"/>
    <w:rsid w:val="0015433F"/>
    <w:rsid w:val="001546DD"/>
    <w:rsid w:val="001547B5"/>
    <w:rsid w:val="00154D70"/>
    <w:rsid w:val="00154E09"/>
    <w:rsid w:val="0015606C"/>
    <w:rsid w:val="00156108"/>
    <w:rsid w:val="001566C6"/>
    <w:rsid w:val="00156927"/>
    <w:rsid w:val="00157B03"/>
    <w:rsid w:val="00160057"/>
    <w:rsid w:val="00160558"/>
    <w:rsid w:val="001605EF"/>
    <w:rsid w:val="0016088E"/>
    <w:rsid w:val="00160A1F"/>
    <w:rsid w:val="00160F2C"/>
    <w:rsid w:val="0016102B"/>
    <w:rsid w:val="00161210"/>
    <w:rsid w:val="00161AD2"/>
    <w:rsid w:val="00161E12"/>
    <w:rsid w:val="00161EF6"/>
    <w:rsid w:val="00163234"/>
    <w:rsid w:val="0016375D"/>
    <w:rsid w:val="001637D4"/>
    <w:rsid w:val="00163BEE"/>
    <w:rsid w:val="00163DC2"/>
    <w:rsid w:val="001642A6"/>
    <w:rsid w:val="00164348"/>
    <w:rsid w:val="00164409"/>
    <w:rsid w:val="001646A3"/>
    <w:rsid w:val="001655BD"/>
    <w:rsid w:val="001675A1"/>
    <w:rsid w:val="00167BB1"/>
    <w:rsid w:val="00167E21"/>
    <w:rsid w:val="001719DD"/>
    <w:rsid w:val="00172AD0"/>
    <w:rsid w:val="00172DFC"/>
    <w:rsid w:val="001733AC"/>
    <w:rsid w:val="001738AA"/>
    <w:rsid w:val="0017478E"/>
    <w:rsid w:val="001747DE"/>
    <w:rsid w:val="00174A6F"/>
    <w:rsid w:val="00175EF0"/>
    <w:rsid w:val="00176595"/>
    <w:rsid w:val="00176D87"/>
    <w:rsid w:val="00176F55"/>
    <w:rsid w:val="0017781B"/>
    <w:rsid w:val="00180905"/>
    <w:rsid w:val="00180A92"/>
    <w:rsid w:val="00180DC9"/>
    <w:rsid w:val="00180FDE"/>
    <w:rsid w:val="00181701"/>
    <w:rsid w:val="00181DD3"/>
    <w:rsid w:val="001821FD"/>
    <w:rsid w:val="00183151"/>
    <w:rsid w:val="00183567"/>
    <w:rsid w:val="00183788"/>
    <w:rsid w:val="00183C17"/>
    <w:rsid w:val="00183F3F"/>
    <w:rsid w:val="00184640"/>
    <w:rsid w:val="00184737"/>
    <w:rsid w:val="0018487E"/>
    <w:rsid w:val="00184E75"/>
    <w:rsid w:val="001863B4"/>
    <w:rsid w:val="00186541"/>
    <w:rsid w:val="00187E7E"/>
    <w:rsid w:val="00190583"/>
    <w:rsid w:val="00192042"/>
    <w:rsid w:val="00192FCA"/>
    <w:rsid w:val="00193294"/>
    <w:rsid w:val="00193736"/>
    <w:rsid w:val="001942D2"/>
    <w:rsid w:val="001949F2"/>
    <w:rsid w:val="0019518D"/>
    <w:rsid w:val="00195C69"/>
    <w:rsid w:val="00195DDE"/>
    <w:rsid w:val="001969FD"/>
    <w:rsid w:val="001972E4"/>
    <w:rsid w:val="00197A8B"/>
    <w:rsid w:val="001A040A"/>
    <w:rsid w:val="001A18B0"/>
    <w:rsid w:val="001A1C4A"/>
    <w:rsid w:val="001A1FC2"/>
    <w:rsid w:val="001A2277"/>
    <w:rsid w:val="001A236C"/>
    <w:rsid w:val="001A26CB"/>
    <w:rsid w:val="001A3486"/>
    <w:rsid w:val="001A3858"/>
    <w:rsid w:val="001A3FE8"/>
    <w:rsid w:val="001A475C"/>
    <w:rsid w:val="001A49BF"/>
    <w:rsid w:val="001A4B92"/>
    <w:rsid w:val="001A600E"/>
    <w:rsid w:val="001A7CB3"/>
    <w:rsid w:val="001B02DC"/>
    <w:rsid w:val="001B07F5"/>
    <w:rsid w:val="001B0893"/>
    <w:rsid w:val="001B0A16"/>
    <w:rsid w:val="001B0CCB"/>
    <w:rsid w:val="001B17D9"/>
    <w:rsid w:val="001B19F0"/>
    <w:rsid w:val="001B1B21"/>
    <w:rsid w:val="001B1F30"/>
    <w:rsid w:val="001B207D"/>
    <w:rsid w:val="001B33DA"/>
    <w:rsid w:val="001B33DE"/>
    <w:rsid w:val="001B4707"/>
    <w:rsid w:val="001B4DFE"/>
    <w:rsid w:val="001B5929"/>
    <w:rsid w:val="001B5F78"/>
    <w:rsid w:val="001B621F"/>
    <w:rsid w:val="001B66CB"/>
    <w:rsid w:val="001B6893"/>
    <w:rsid w:val="001B6971"/>
    <w:rsid w:val="001B6BB9"/>
    <w:rsid w:val="001B7048"/>
    <w:rsid w:val="001B7153"/>
    <w:rsid w:val="001C0C35"/>
    <w:rsid w:val="001C0DD3"/>
    <w:rsid w:val="001C1164"/>
    <w:rsid w:val="001C13C7"/>
    <w:rsid w:val="001C2393"/>
    <w:rsid w:val="001C29F1"/>
    <w:rsid w:val="001C2D73"/>
    <w:rsid w:val="001C2E74"/>
    <w:rsid w:val="001C3451"/>
    <w:rsid w:val="001C3852"/>
    <w:rsid w:val="001C4FD2"/>
    <w:rsid w:val="001C522E"/>
    <w:rsid w:val="001C5A9D"/>
    <w:rsid w:val="001C7862"/>
    <w:rsid w:val="001C79BE"/>
    <w:rsid w:val="001D0280"/>
    <w:rsid w:val="001D0992"/>
    <w:rsid w:val="001D0F7B"/>
    <w:rsid w:val="001D11AB"/>
    <w:rsid w:val="001D3971"/>
    <w:rsid w:val="001D3B4E"/>
    <w:rsid w:val="001D3E8D"/>
    <w:rsid w:val="001D47CE"/>
    <w:rsid w:val="001D5404"/>
    <w:rsid w:val="001D5645"/>
    <w:rsid w:val="001D5A89"/>
    <w:rsid w:val="001D5CB0"/>
    <w:rsid w:val="001D6490"/>
    <w:rsid w:val="001D6FAB"/>
    <w:rsid w:val="001D71FE"/>
    <w:rsid w:val="001D79E8"/>
    <w:rsid w:val="001E1B65"/>
    <w:rsid w:val="001E2282"/>
    <w:rsid w:val="001E2375"/>
    <w:rsid w:val="001E281D"/>
    <w:rsid w:val="001E2DC1"/>
    <w:rsid w:val="001E32FB"/>
    <w:rsid w:val="001E35C1"/>
    <w:rsid w:val="001E37D0"/>
    <w:rsid w:val="001E452C"/>
    <w:rsid w:val="001E4970"/>
    <w:rsid w:val="001E5A8F"/>
    <w:rsid w:val="001E5D13"/>
    <w:rsid w:val="001E6206"/>
    <w:rsid w:val="001E71DB"/>
    <w:rsid w:val="001E726C"/>
    <w:rsid w:val="001E742F"/>
    <w:rsid w:val="001E76ED"/>
    <w:rsid w:val="001E7BF0"/>
    <w:rsid w:val="001F254D"/>
    <w:rsid w:val="001F28B6"/>
    <w:rsid w:val="001F29EC"/>
    <w:rsid w:val="001F2DA0"/>
    <w:rsid w:val="001F357A"/>
    <w:rsid w:val="001F35AA"/>
    <w:rsid w:val="001F38FD"/>
    <w:rsid w:val="001F3B49"/>
    <w:rsid w:val="001F406D"/>
    <w:rsid w:val="001F4BA6"/>
    <w:rsid w:val="001F5494"/>
    <w:rsid w:val="001F58AE"/>
    <w:rsid w:val="001F5FC6"/>
    <w:rsid w:val="001F601C"/>
    <w:rsid w:val="001F6662"/>
    <w:rsid w:val="001F7654"/>
    <w:rsid w:val="001F7AB2"/>
    <w:rsid w:val="0020017D"/>
    <w:rsid w:val="00200190"/>
    <w:rsid w:val="00200478"/>
    <w:rsid w:val="00200804"/>
    <w:rsid w:val="00200A1C"/>
    <w:rsid w:val="00200DE2"/>
    <w:rsid w:val="0020188E"/>
    <w:rsid w:val="00202BB1"/>
    <w:rsid w:val="00202C2C"/>
    <w:rsid w:val="00202FB8"/>
    <w:rsid w:val="00203428"/>
    <w:rsid w:val="002035D3"/>
    <w:rsid w:val="00203619"/>
    <w:rsid w:val="0020411F"/>
    <w:rsid w:val="0020421D"/>
    <w:rsid w:val="00204514"/>
    <w:rsid w:val="002049EF"/>
    <w:rsid w:val="00205D9E"/>
    <w:rsid w:val="00205FB0"/>
    <w:rsid w:val="0020616A"/>
    <w:rsid w:val="0020665A"/>
    <w:rsid w:val="00207C5E"/>
    <w:rsid w:val="002101FD"/>
    <w:rsid w:val="00212A4B"/>
    <w:rsid w:val="00213122"/>
    <w:rsid w:val="0021352A"/>
    <w:rsid w:val="002139EB"/>
    <w:rsid w:val="00213CDA"/>
    <w:rsid w:val="002144A3"/>
    <w:rsid w:val="00215876"/>
    <w:rsid w:val="00215FE7"/>
    <w:rsid w:val="00216107"/>
    <w:rsid w:val="00217230"/>
    <w:rsid w:val="00220D5E"/>
    <w:rsid w:val="002211D8"/>
    <w:rsid w:val="00221982"/>
    <w:rsid w:val="002219B8"/>
    <w:rsid w:val="00221AAF"/>
    <w:rsid w:val="002223D4"/>
    <w:rsid w:val="0022307C"/>
    <w:rsid w:val="00224E5E"/>
    <w:rsid w:val="0022588B"/>
    <w:rsid w:val="0022597B"/>
    <w:rsid w:val="002260A9"/>
    <w:rsid w:val="00226376"/>
    <w:rsid w:val="00226CFD"/>
    <w:rsid w:val="00227617"/>
    <w:rsid w:val="00227F18"/>
    <w:rsid w:val="00227F64"/>
    <w:rsid w:val="00230C8F"/>
    <w:rsid w:val="00231845"/>
    <w:rsid w:val="00231A00"/>
    <w:rsid w:val="00231FEC"/>
    <w:rsid w:val="0023218B"/>
    <w:rsid w:val="002321DD"/>
    <w:rsid w:val="002326B4"/>
    <w:rsid w:val="0023286F"/>
    <w:rsid w:val="00232F73"/>
    <w:rsid w:val="00233A8D"/>
    <w:rsid w:val="00234294"/>
    <w:rsid w:val="002345C0"/>
    <w:rsid w:val="00234709"/>
    <w:rsid w:val="00234866"/>
    <w:rsid w:val="00234E41"/>
    <w:rsid w:val="00235E71"/>
    <w:rsid w:val="0023647C"/>
    <w:rsid w:val="00236738"/>
    <w:rsid w:val="002370B3"/>
    <w:rsid w:val="002378CE"/>
    <w:rsid w:val="00240180"/>
    <w:rsid w:val="002402A5"/>
    <w:rsid w:val="0024038C"/>
    <w:rsid w:val="00240B06"/>
    <w:rsid w:val="00240E5E"/>
    <w:rsid w:val="002410FA"/>
    <w:rsid w:val="0024118D"/>
    <w:rsid w:val="00242C62"/>
    <w:rsid w:val="00242FD8"/>
    <w:rsid w:val="00244B01"/>
    <w:rsid w:val="00244B86"/>
    <w:rsid w:val="0024516C"/>
    <w:rsid w:val="00245239"/>
    <w:rsid w:val="002452FF"/>
    <w:rsid w:val="00245373"/>
    <w:rsid w:val="00245D4A"/>
    <w:rsid w:val="00245E96"/>
    <w:rsid w:val="00245F1A"/>
    <w:rsid w:val="00245F75"/>
    <w:rsid w:val="00246050"/>
    <w:rsid w:val="00246893"/>
    <w:rsid w:val="00246A21"/>
    <w:rsid w:val="00247D1C"/>
    <w:rsid w:val="00247F8A"/>
    <w:rsid w:val="00250346"/>
    <w:rsid w:val="002510BD"/>
    <w:rsid w:val="00251B72"/>
    <w:rsid w:val="00251C96"/>
    <w:rsid w:val="002522D8"/>
    <w:rsid w:val="00252EC7"/>
    <w:rsid w:val="00252F6A"/>
    <w:rsid w:val="0025391E"/>
    <w:rsid w:val="002539AC"/>
    <w:rsid w:val="00253CB8"/>
    <w:rsid w:val="00254608"/>
    <w:rsid w:val="002549B9"/>
    <w:rsid w:val="00254ECB"/>
    <w:rsid w:val="002553D4"/>
    <w:rsid w:val="0025565A"/>
    <w:rsid w:val="00255E05"/>
    <w:rsid w:val="00255E20"/>
    <w:rsid w:val="002564F6"/>
    <w:rsid w:val="00256BD8"/>
    <w:rsid w:val="00257370"/>
    <w:rsid w:val="00257A76"/>
    <w:rsid w:val="00257F49"/>
    <w:rsid w:val="002609FF"/>
    <w:rsid w:val="0026263A"/>
    <w:rsid w:val="002626B9"/>
    <w:rsid w:val="0026320C"/>
    <w:rsid w:val="0026382B"/>
    <w:rsid w:val="00263BC0"/>
    <w:rsid w:val="00263BCD"/>
    <w:rsid w:val="00263D0F"/>
    <w:rsid w:val="00265562"/>
    <w:rsid w:val="002658D4"/>
    <w:rsid w:val="00265A64"/>
    <w:rsid w:val="00266288"/>
    <w:rsid w:val="00267773"/>
    <w:rsid w:val="00267B27"/>
    <w:rsid w:val="00267FE0"/>
    <w:rsid w:val="002701E4"/>
    <w:rsid w:val="00270262"/>
    <w:rsid w:val="002703C4"/>
    <w:rsid w:val="002706FE"/>
    <w:rsid w:val="00270A13"/>
    <w:rsid w:val="00271558"/>
    <w:rsid w:val="00271D69"/>
    <w:rsid w:val="00272CB1"/>
    <w:rsid w:val="00273CB3"/>
    <w:rsid w:val="0027485B"/>
    <w:rsid w:val="0027497C"/>
    <w:rsid w:val="00274A7E"/>
    <w:rsid w:val="00274BDB"/>
    <w:rsid w:val="00274E16"/>
    <w:rsid w:val="0027521E"/>
    <w:rsid w:val="00275EEF"/>
    <w:rsid w:val="00276501"/>
    <w:rsid w:val="00277017"/>
    <w:rsid w:val="00277AD5"/>
    <w:rsid w:val="00277FFD"/>
    <w:rsid w:val="00280D89"/>
    <w:rsid w:val="00280DE2"/>
    <w:rsid w:val="00281293"/>
    <w:rsid w:val="00281A6B"/>
    <w:rsid w:val="002821A6"/>
    <w:rsid w:val="0028321F"/>
    <w:rsid w:val="00283BDF"/>
    <w:rsid w:val="00283C85"/>
    <w:rsid w:val="00283EF4"/>
    <w:rsid w:val="00284BB1"/>
    <w:rsid w:val="00285810"/>
    <w:rsid w:val="002858C6"/>
    <w:rsid w:val="00285C93"/>
    <w:rsid w:val="00291527"/>
    <w:rsid w:val="00291D72"/>
    <w:rsid w:val="00292211"/>
    <w:rsid w:val="00292316"/>
    <w:rsid w:val="002927F3"/>
    <w:rsid w:val="00292F44"/>
    <w:rsid w:val="002930C5"/>
    <w:rsid w:val="00293526"/>
    <w:rsid w:val="0029469E"/>
    <w:rsid w:val="002949B9"/>
    <w:rsid w:val="00294B0C"/>
    <w:rsid w:val="002959DA"/>
    <w:rsid w:val="00295AE6"/>
    <w:rsid w:val="00295C44"/>
    <w:rsid w:val="002971EC"/>
    <w:rsid w:val="002979EA"/>
    <w:rsid w:val="00297A11"/>
    <w:rsid w:val="00297DBD"/>
    <w:rsid w:val="002A08A0"/>
    <w:rsid w:val="002A0E56"/>
    <w:rsid w:val="002A142C"/>
    <w:rsid w:val="002A156C"/>
    <w:rsid w:val="002A16F6"/>
    <w:rsid w:val="002A19A4"/>
    <w:rsid w:val="002A241F"/>
    <w:rsid w:val="002A2861"/>
    <w:rsid w:val="002A28FD"/>
    <w:rsid w:val="002A3846"/>
    <w:rsid w:val="002A3985"/>
    <w:rsid w:val="002A3D57"/>
    <w:rsid w:val="002A41FF"/>
    <w:rsid w:val="002A48C0"/>
    <w:rsid w:val="002A4AFD"/>
    <w:rsid w:val="002A6731"/>
    <w:rsid w:val="002A6846"/>
    <w:rsid w:val="002A68AF"/>
    <w:rsid w:val="002A6C1F"/>
    <w:rsid w:val="002A715D"/>
    <w:rsid w:val="002A725E"/>
    <w:rsid w:val="002A727B"/>
    <w:rsid w:val="002A7806"/>
    <w:rsid w:val="002A7DD9"/>
    <w:rsid w:val="002B0071"/>
    <w:rsid w:val="002B07B4"/>
    <w:rsid w:val="002B1C0E"/>
    <w:rsid w:val="002B1C6E"/>
    <w:rsid w:val="002B1CED"/>
    <w:rsid w:val="002B28E5"/>
    <w:rsid w:val="002B3067"/>
    <w:rsid w:val="002B4ED2"/>
    <w:rsid w:val="002B584A"/>
    <w:rsid w:val="002B61C2"/>
    <w:rsid w:val="002B6E14"/>
    <w:rsid w:val="002B70ED"/>
    <w:rsid w:val="002B7706"/>
    <w:rsid w:val="002B7954"/>
    <w:rsid w:val="002B7B22"/>
    <w:rsid w:val="002B7EFF"/>
    <w:rsid w:val="002B7F9C"/>
    <w:rsid w:val="002C050A"/>
    <w:rsid w:val="002C1E7D"/>
    <w:rsid w:val="002C1F09"/>
    <w:rsid w:val="002C234A"/>
    <w:rsid w:val="002C4341"/>
    <w:rsid w:val="002C44BC"/>
    <w:rsid w:val="002C44DA"/>
    <w:rsid w:val="002C4A7F"/>
    <w:rsid w:val="002C5A5B"/>
    <w:rsid w:val="002C60E3"/>
    <w:rsid w:val="002C64B6"/>
    <w:rsid w:val="002C6770"/>
    <w:rsid w:val="002C6F4A"/>
    <w:rsid w:val="002C71A9"/>
    <w:rsid w:val="002D049F"/>
    <w:rsid w:val="002D05AE"/>
    <w:rsid w:val="002D1624"/>
    <w:rsid w:val="002D1E91"/>
    <w:rsid w:val="002D246A"/>
    <w:rsid w:val="002D4078"/>
    <w:rsid w:val="002D451F"/>
    <w:rsid w:val="002D45EA"/>
    <w:rsid w:val="002D57E5"/>
    <w:rsid w:val="002D5823"/>
    <w:rsid w:val="002D64CF"/>
    <w:rsid w:val="002D6CCA"/>
    <w:rsid w:val="002D6EAD"/>
    <w:rsid w:val="002D7321"/>
    <w:rsid w:val="002D7F4B"/>
    <w:rsid w:val="002E01C7"/>
    <w:rsid w:val="002E0509"/>
    <w:rsid w:val="002E0863"/>
    <w:rsid w:val="002E0B84"/>
    <w:rsid w:val="002E0CAF"/>
    <w:rsid w:val="002E128E"/>
    <w:rsid w:val="002E1459"/>
    <w:rsid w:val="002E184E"/>
    <w:rsid w:val="002E3856"/>
    <w:rsid w:val="002E3F41"/>
    <w:rsid w:val="002E47DF"/>
    <w:rsid w:val="002E5E47"/>
    <w:rsid w:val="002E61D0"/>
    <w:rsid w:val="002E7593"/>
    <w:rsid w:val="002F0F9F"/>
    <w:rsid w:val="002F16EA"/>
    <w:rsid w:val="002F1FC5"/>
    <w:rsid w:val="002F313B"/>
    <w:rsid w:val="002F3533"/>
    <w:rsid w:val="002F417F"/>
    <w:rsid w:val="002F4F63"/>
    <w:rsid w:val="002F5285"/>
    <w:rsid w:val="002F684A"/>
    <w:rsid w:val="002F6AED"/>
    <w:rsid w:val="002F6EF2"/>
    <w:rsid w:val="002F738A"/>
    <w:rsid w:val="00300078"/>
    <w:rsid w:val="003000B5"/>
    <w:rsid w:val="00300503"/>
    <w:rsid w:val="003010D6"/>
    <w:rsid w:val="00301DFF"/>
    <w:rsid w:val="0030233C"/>
    <w:rsid w:val="003031CA"/>
    <w:rsid w:val="00303D05"/>
    <w:rsid w:val="00304131"/>
    <w:rsid w:val="0030426C"/>
    <w:rsid w:val="00304B3B"/>
    <w:rsid w:val="00305618"/>
    <w:rsid w:val="0030565D"/>
    <w:rsid w:val="00305C94"/>
    <w:rsid w:val="00305F54"/>
    <w:rsid w:val="003067EB"/>
    <w:rsid w:val="00306C02"/>
    <w:rsid w:val="00307803"/>
    <w:rsid w:val="00307E9D"/>
    <w:rsid w:val="003101E2"/>
    <w:rsid w:val="00310332"/>
    <w:rsid w:val="00310424"/>
    <w:rsid w:val="0031185D"/>
    <w:rsid w:val="00311EE1"/>
    <w:rsid w:val="003137A5"/>
    <w:rsid w:val="003137FD"/>
    <w:rsid w:val="00314904"/>
    <w:rsid w:val="00314BBB"/>
    <w:rsid w:val="00314C59"/>
    <w:rsid w:val="003166A3"/>
    <w:rsid w:val="003167E3"/>
    <w:rsid w:val="00316ABF"/>
    <w:rsid w:val="00316C8E"/>
    <w:rsid w:val="00317BFB"/>
    <w:rsid w:val="003208BD"/>
    <w:rsid w:val="003208E5"/>
    <w:rsid w:val="00322101"/>
    <w:rsid w:val="00322B82"/>
    <w:rsid w:val="0032331E"/>
    <w:rsid w:val="003239E6"/>
    <w:rsid w:val="00323B0A"/>
    <w:rsid w:val="003245B8"/>
    <w:rsid w:val="00324CC5"/>
    <w:rsid w:val="00324E21"/>
    <w:rsid w:val="00324F4D"/>
    <w:rsid w:val="003257AB"/>
    <w:rsid w:val="00325DCC"/>
    <w:rsid w:val="003263B0"/>
    <w:rsid w:val="003264A3"/>
    <w:rsid w:val="0032680D"/>
    <w:rsid w:val="00326943"/>
    <w:rsid w:val="003269EA"/>
    <w:rsid w:val="00326E60"/>
    <w:rsid w:val="00326F73"/>
    <w:rsid w:val="003271D1"/>
    <w:rsid w:val="003271D9"/>
    <w:rsid w:val="00327D6E"/>
    <w:rsid w:val="00327FF9"/>
    <w:rsid w:val="0033055B"/>
    <w:rsid w:val="00330CFA"/>
    <w:rsid w:val="00330F5F"/>
    <w:rsid w:val="00331059"/>
    <w:rsid w:val="00332039"/>
    <w:rsid w:val="003335CF"/>
    <w:rsid w:val="00334A68"/>
    <w:rsid w:val="00335546"/>
    <w:rsid w:val="003361F3"/>
    <w:rsid w:val="00337C23"/>
    <w:rsid w:val="00340AEF"/>
    <w:rsid w:val="00341477"/>
    <w:rsid w:val="00341655"/>
    <w:rsid w:val="00342084"/>
    <w:rsid w:val="003420BA"/>
    <w:rsid w:val="003428C6"/>
    <w:rsid w:val="00342A71"/>
    <w:rsid w:val="0034303C"/>
    <w:rsid w:val="00343C7B"/>
    <w:rsid w:val="00343F47"/>
    <w:rsid w:val="0034429E"/>
    <w:rsid w:val="003446BE"/>
    <w:rsid w:val="00344B47"/>
    <w:rsid w:val="0034507B"/>
    <w:rsid w:val="00345570"/>
    <w:rsid w:val="00345D54"/>
    <w:rsid w:val="003467E5"/>
    <w:rsid w:val="003469F8"/>
    <w:rsid w:val="00346CAD"/>
    <w:rsid w:val="003476ED"/>
    <w:rsid w:val="00347CE2"/>
    <w:rsid w:val="00347D4B"/>
    <w:rsid w:val="00350368"/>
    <w:rsid w:val="0035042D"/>
    <w:rsid w:val="0035057C"/>
    <w:rsid w:val="00350ACD"/>
    <w:rsid w:val="00350EA2"/>
    <w:rsid w:val="00351C4E"/>
    <w:rsid w:val="00351FBB"/>
    <w:rsid w:val="00352691"/>
    <w:rsid w:val="00352819"/>
    <w:rsid w:val="003529C9"/>
    <w:rsid w:val="00352E4D"/>
    <w:rsid w:val="00353670"/>
    <w:rsid w:val="003536AD"/>
    <w:rsid w:val="003536C8"/>
    <w:rsid w:val="00355465"/>
    <w:rsid w:val="00355578"/>
    <w:rsid w:val="003567E9"/>
    <w:rsid w:val="00356AE6"/>
    <w:rsid w:val="0036026B"/>
    <w:rsid w:val="00360E04"/>
    <w:rsid w:val="00361952"/>
    <w:rsid w:val="0036302D"/>
    <w:rsid w:val="00363245"/>
    <w:rsid w:val="003633B7"/>
    <w:rsid w:val="00363DAC"/>
    <w:rsid w:val="00364387"/>
    <w:rsid w:val="00364473"/>
    <w:rsid w:val="00364863"/>
    <w:rsid w:val="003649AE"/>
    <w:rsid w:val="00364E44"/>
    <w:rsid w:val="00364F13"/>
    <w:rsid w:val="0036527A"/>
    <w:rsid w:val="00365FED"/>
    <w:rsid w:val="00367000"/>
    <w:rsid w:val="003678AD"/>
    <w:rsid w:val="00367D51"/>
    <w:rsid w:val="00370A58"/>
    <w:rsid w:val="00371688"/>
    <w:rsid w:val="00372732"/>
    <w:rsid w:val="00372F79"/>
    <w:rsid w:val="00373F0A"/>
    <w:rsid w:val="00374414"/>
    <w:rsid w:val="00375D13"/>
    <w:rsid w:val="003762E4"/>
    <w:rsid w:val="00376D84"/>
    <w:rsid w:val="003771DC"/>
    <w:rsid w:val="0037792D"/>
    <w:rsid w:val="00377D68"/>
    <w:rsid w:val="00377DDE"/>
    <w:rsid w:val="003804A8"/>
    <w:rsid w:val="0038180C"/>
    <w:rsid w:val="003826C0"/>
    <w:rsid w:val="00382959"/>
    <w:rsid w:val="003843D5"/>
    <w:rsid w:val="00385A88"/>
    <w:rsid w:val="0038698D"/>
    <w:rsid w:val="00387C8D"/>
    <w:rsid w:val="00387E3F"/>
    <w:rsid w:val="00390961"/>
    <w:rsid w:val="00390A5F"/>
    <w:rsid w:val="00390B72"/>
    <w:rsid w:val="00390E4A"/>
    <w:rsid w:val="0039109F"/>
    <w:rsid w:val="003918B6"/>
    <w:rsid w:val="0039233F"/>
    <w:rsid w:val="003928BE"/>
    <w:rsid w:val="0039293E"/>
    <w:rsid w:val="00392A7C"/>
    <w:rsid w:val="00392AEC"/>
    <w:rsid w:val="00392D4B"/>
    <w:rsid w:val="00393672"/>
    <w:rsid w:val="003941BC"/>
    <w:rsid w:val="0039435D"/>
    <w:rsid w:val="00394C33"/>
    <w:rsid w:val="003950E0"/>
    <w:rsid w:val="003951BE"/>
    <w:rsid w:val="00396D19"/>
    <w:rsid w:val="00396FA3"/>
    <w:rsid w:val="00397005"/>
    <w:rsid w:val="00397441"/>
    <w:rsid w:val="00397970"/>
    <w:rsid w:val="003A02AD"/>
    <w:rsid w:val="003A0A1A"/>
    <w:rsid w:val="003A0F7A"/>
    <w:rsid w:val="003A14D8"/>
    <w:rsid w:val="003A1900"/>
    <w:rsid w:val="003A214B"/>
    <w:rsid w:val="003A2BA8"/>
    <w:rsid w:val="003A2D5C"/>
    <w:rsid w:val="003A34AE"/>
    <w:rsid w:val="003A34F2"/>
    <w:rsid w:val="003A3536"/>
    <w:rsid w:val="003A3BB9"/>
    <w:rsid w:val="003A41A1"/>
    <w:rsid w:val="003A4368"/>
    <w:rsid w:val="003A464F"/>
    <w:rsid w:val="003A4C57"/>
    <w:rsid w:val="003A4C65"/>
    <w:rsid w:val="003A6033"/>
    <w:rsid w:val="003A65F2"/>
    <w:rsid w:val="003A663F"/>
    <w:rsid w:val="003A6E27"/>
    <w:rsid w:val="003A6F0F"/>
    <w:rsid w:val="003A768B"/>
    <w:rsid w:val="003A78C9"/>
    <w:rsid w:val="003A7A12"/>
    <w:rsid w:val="003B03E3"/>
    <w:rsid w:val="003B0488"/>
    <w:rsid w:val="003B0493"/>
    <w:rsid w:val="003B08B6"/>
    <w:rsid w:val="003B236A"/>
    <w:rsid w:val="003B2817"/>
    <w:rsid w:val="003B2F8D"/>
    <w:rsid w:val="003B30DB"/>
    <w:rsid w:val="003B35F5"/>
    <w:rsid w:val="003B3744"/>
    <w:rsid w:val="003B3AFC"/>
    <w:rsid w:val="003B42B1"/>
    <w:rsid w:val="003B4A44"/>
    <w:rsid w:val="003B4D16"/>
    <w:rsid w:val="003B4E61"/>
    <w:rsid w:val="003B5788"/>
    <w:rsid w:val="003B6DCF"/>
    <w:rsid w:val="003B77C9"/>
    <w:rsid w:val="003B78E4"/>
    <w:rsid w:val="003B7BC3"/>
    <w:rsid w:val="003B7EF9"/>
    <w:rsid w:val="003B7FEB"/>
    <w:rsid w:val="003C1EE7"/>
    <w:rsid w:val="003C207E"/>
    <w:rsid w:val="003C2A8C"/>
    <w:rsid w:val="003C405E"/>
    <w:rsid w:val="003C4BBE"/>
    <w:rsid w:val="003C4C58"/>
    <w:rsid w:val="003C5335"/>
    <w:rsid w:val="003C6553"/>
    <w:rsid w:val="003C6BEC"/>
    <w:rsid w:val="003C6F9F"/>
    <w:rsid w:val="003C701A"/>
    <w:rsid w:val="003C747A"/>
    <w:rsid w:val="003C7B88"/>
    <w:rsid w:val="003C7C52"/>
    <w:rsid w:val="003C7F7E"/>
    <w:rsid w:val="003C7FEF"/>
    <w:rsid w:val="003D0467"/>
    <w:rsid w:val="003D0772"/>
    <w:rsid w:val="003D08EB"/>
    <w:rsid w:val="003D0C1C"/>
    <w:rsid w:val="003D11E8"/>
    <w:rsid w:val="003D170B"/>
    <w:rsid w:val="003D1B84"/>
    <w:rsid w:val="003D1E58"/>
    <w:rsid w:val="003D2FF1"/>
    <w:rsid w:val="003D30BE"/>
    <w:rsid w:val="003D37DF"/>
    <w:rsid w:val="003D3BC8"/>
    <w:rsid w:val="003D3CA4"/>
    <w:rsid w:val="003D5607"/>
    <w:rsid w:val="003D5A7B"/>
    <w:rsid w:val="003D647B"/>
    <w:rsid w:val="003D6700"/>
    <w:rsid w:val="003D68FD"/>
    <w:rsid w:val="003D6BF6"/>
    <w:rsid w:val="003D7362"/>
    <w:rsid w:val="003D7638"/>
    <w:rsid w:val="003D7F4F"/>
    <w:rsid w:val="003E00A2"/>
    <w:rsid w:val="003E078D"/>
    <w:rsid w:val="003E0824"/>
    <w:rsid w:val="003E0BAF"/>
    <w:rsid w:val="003E0FCE"/>
    <w:rsid w:val="003E12C1"/>
    <w:rsid w:val="003E19C6"/>
    <w:rsid w:val="003E1A71"/>
    <w:rsid w:val="003E2C5A"/>
    <w:rsid w:val="003E3087"/>
    <w:rsid w:val="003E3118"/>
    <w:rsid w:val="003E313B"/>
    <w:rsid w:val="003E37E4"/>
    <w:rsid w:val="003E4114"/>
    <w:rsid w:val="003E43C1"/>
    <w:rsid w:val="003E471D"/>
    <w:rsid w:val="003E5AB9"/>
    <w:rsid w:val="003E69BA"/>
    <w:rsid w:val="003E69E6"/>
    <w:rsid w:val="003E7727"/>
    <w:rsid w:val="003F05D6"/>
    <w:rsid w:val="003F0DB1"/>
    <w:rsid w:val="003F18EB"/>
    <w:rsid w:val="003F19F9"/>
    <w:rsid w:val="003F203F"/>
    <w:rsid w:val="003F318B"/>
    <w:rsid w:val="003F3391"/>
    <w:rsid w:val="003F51B7"/>
    <w:rsid w:val="003F6A22"/>
    <w:rsid w:val="003F730D"/>
    <w:rsid w:val="003F78B7"/>
    <w:rsid w:val="003F7FF0"/>
    <w:rsid w:val="00400079"/>
    <w:rsid w:val="00400344"/>
    <w:rsid w:val="00401161"/>
    <w:rsid w:val="00401721"/>
    <w:rsid w:val="00401D70"/>
    <w:rsid w:val="004027EF"/>
    <w:rsid w:val="004035DC"/>
    <w:rsid w:val="00403606"/>
    <w:rsid w:val="00403A71"/>
    <w:rsid w:val="00404568"/>
    <w:rsid w:val="00405295"/>
    <w:rsid w:val="0040529C"/>
    <w:rsid w:val="004067B2"/>
    <w:rsid w:val="004076D7"/>
    <w:rsid w:val="004105A4"/>
    <w:rsid w:val="00410A79"/>
    <w:rsid w:val="00410C8C"/>
    <w:rsid w:val="00410F8A"/>
    <w:rsid w:val="004117EE"/>
    <w:rsid w:val="004125AD"/>
    <w:rsid w:val="0041335C"/>
    <w:rsid w:val="0041359B"/>
    <w:rsid w:val="004143AB"/>
    <w:rsid w:val="0041485A"/>
    <w:rsid w:val="00414DF6"/>
    <w:rsid w:val="00415058"/>
    <w:rsid w:val="00415492"/>
    <w:rsid w:val="00415742"/>
    <w:rsid w:val="004160C4"/>
    <w:rsid w:val="004170CD"/>
    <w:rsid w:val="004173D9"/>
    <w:rsid w:val="004178F9"/>
    <w:rsid w:val="004209CB"/>
    <w:rsid w:val="00420E78"/>
    <w:rsid w:val="004210EC"/>
    <w:rsid w:val="00421451"/>
    <w:rsid w:val="00421847"/>
    <w:rsid w:val="00422C7C"/>
    <w:rsid w:val="004236A2"/>
    <w:rsid w:val="00423E23"/>
    <w:rsid w:val="004257DB"/>
    <w:rsid w:val="00425A0C"/>
    <w:rsid w:val="004267BA"/>
    <w:rsid w:val="004269F3"/>
    <w:rsid w:val="00427030"/>
    <w:rsid w:val="00427932"/>
    <w:rsid w:val="0043000B"/>
    <w:rsid w:val="004306C4"/>
    <w:rsid w:val="00431023"/>
    <w:rsid w:val="0043259B"/>
    <w:rsid w:val="00432CBB"/>
    <w:rsid w:val="0043334F"/>
    <w:rsid w:val="004333B7"/>
    <w:rsid w:val="004343EB"/>
    <w:rsid w:val="0043456A"/>
    <w:rsid w:val="00434778"/>
    <w:rsid w:val="004349C0"/>
    <w:rsid w:val="00435111"/>
    <w:rsid w:val="004358AA"/>
    <w:rsid w:val="00435A2C"/>
    <w:rsid w:val="00435C45"/>
    <w:rsid w:val="004366E0"/>
    <w:rsid w:val="004366EB"/>
    <w:rsid w:val="0043678F"/>
    <w:rsid w:val="00436CC3"/>
    <w:rsid w:val="0043711C"/>
    <w:rsid w:val="0043721E"/>
    <w:rsid w:val="00437B51"/>
    <w:rsid w:val="00437DCE"/>
    <w:rsid w:val="004401FF"/>
    <w:rsid w:val="0044076F"/>
    <w:rsid w:val="00440ACB"/>
    <w:rsid w:val="00440C86"/>
    <w:rsid w:val="00440CC9"/>
    <w:rsid w:val="004416D9"/>
    <w:rsid w:val="00442392"/>
    <w:rsid w:val="00442507"/>
    <w:rsid w:val="00442829"/>
    <w:rsid w:val="0044291C"/>
    <w:rsid w:val="00443888"/>
    <w:rsid w:val="004439DE"/>
    <w:rsid w:val="00444D37"/>
    <w:rsid w:val="00445413"/>
    <w:rsid w:val="0044577C"/>
    <w:rsid w:val="0044602E"/>
    <w:rsid w:val="00447124"/>
    <w:rsid w:val="004473B2"/>
    <w:rsid w:val="004479E8"/>
    <w:rsid w:val="004500F6"/>
    <w:rsid w:val="00451262"/>
    <w:rsid w:val="0045204C"/>
    <w:rsid w:val="00452323"/>
    <w:rsid w:val="00452453"/>
    <w:rsid w:val="00452463"/>
    <w:rsid w:val="00452C96"/>
    <w:rsid w:val="004531C9"/>
    <w:rsid w:val="00453DB0"/>
    <w:rsid w:val="0045513D"/>
    <w:rsid w:val="0045580F"/>
    <w:rsid w:val="00455988"/>
    <w:rsid w:val="00455F0B"/>
    <w:rsid w:val="004561A9"/>
    <w:rsid w:val="004561C9"/>
    <w:rsid w:val="0045674E"/>
    <w:rsid w:val="00456F4E"/>
    <w:rsid w:val="00457219"/>
    <w:rsid w:val="004573CD"/>
    <w:rsid w:val="00457885"/>
    <w:rsid w:val="004609F5"/>
    <w:rsid w:val="00460C78"/>
    <w:rsid w:val="00460E87"/>
    <w:rsid w:val="004611F8"/>
    <w:rsid w:val="0046185A"/>
    <w:rsid w:val="004619A7"/>
    <w:rsid w:val="00461C92"/>
    <w:rsid w:val="00462AEF"/>
    <w:rsid w:val="0046373D"/>
    <w:rsid w:val="00463DE8"/>
    <w:rsid w:val="0046415B"/>
    <w:rsid w:val="004642D1"/>
    <w:rsid w:val="0046482E"/>
    <w:rsid w:val="00464F92"/>
    <w:rsid w:val="00465081"/>
    <w:rsid w:val="0046527C"/>
    <w:rsid w:val="00466377"/>
    <w:rsid w:val="004664F9"/>
    <w:rsid w:val="004665E8"/>
    <w:rsid w:val="00466A75"/>
    <w:rsid w:val="00466C74"/>
    <w:rsid w:val="004676CE"/>
    <w:rsid w:val="00467EA0"/>
    <w:rsid w:val="004701EB"/>
    <w:rsid w:val="004707D0"/>
    <w:rsid w:val="004709A3"/>
    <w:rsid w:val="00470B41"/>
    <w:rsid w:val="00470EB1"/>
    <w:rsid w:val="00471207"/>
    <w:rsid w:val="00471321"/>
    <w:rsid w:val="00471F93"/>
    <w:rsid w:val="004730A5"/>
    <w:rsid w:val="004731B5"/>
    <w:rsid w:val="004731D2"/>
    <w:rsid w:val="004732A1"/>
    <w:rsid w:val="00474478"/>
    <w:rsid w:val="00474B4B"/>
    <w:rsid w:val="004754C5"/>
    <w:rsid w:val="004756DE"/>
    <w:rsid w:val="00475D27"/>
    <w:rsid w:val="00476237"/>
    <w:rsid w:val="00476349"/>
    <w:rsid w:val="00476F17"/>
    <w:rsid w:val="0047791A"/>
    <w:rsid w:val="00480A98"/>
    <w:rsid w:val="004811A4"/>
    <w:rsid w:val="00481216"/>
    <w:rsid w:val="0048121B"/>
    <w:rsid w:val="004815BD"/>
    <w:rsid w:val="00481C32"/>
    <w:rsid w:val="00483587"/>
    <w:rsid w:val="004835A1"/>
    <w:rsid w:val="004839E2"/>
    <w:rsid w:val="00483A4B"/>
    <w:rsid w:val="00483CD9"/>
    <w:rsid w:val="00483E18"/>
    <w:rsid w:val="004841EC"/>
    <w:rsid w:val="00484552"/>
    <w:rsid w:val="0048463F"/>
    <w:rsid w:val="004847EB"/>
    <w:rsid w:val="00486666"/>
    <w:rsid w:val="00486730"/>
    <w:rsid w:val="0048684D"/>
    <w:rsid w:val="004868D7"/>
    <w:rsid w:val="00486A47"/>
    <w:rsid w:val="0048782B"/>
    <w:rsid w:val="00487B28"/>
    <w:rsid w:val="00490398"/>
    <w:rsid w:val="00490598"/>
    <w:rsid w:val="004905C7"/>
    <w:rsid w:val="0049067D"/>
    <w:rsid w:val="00490F0D"/>
    <w:rsid w:val="0049103B"/>
    <w:rsid w:val="004912BC"/>
    <w:rsid w:val="004915FC"/>
    <w:rsid w:val="00491834"/>
    <w:rsid w:val="00491CB1"/>
    <w:rsid w:val="00492B4F"/>
    <w:rsid w:val="00492BAC"/>
    <w:rsid w:val="00494232"/>
    <w:rsid w:val="00494540"/>
    <w:rsid w:val="00494A15"/>
    <w:rsid w:val="00494E03"/>
    <w:rsid w:val="004951F2"/>
    <w:rsid w:val="0049529F"/>
    <w:rsid w:val="00495552"/>
    <w:rsid w:val="004955F1"/>
    <w:rsid w:val="004957FD"/>
    <w:rsid w:val="00495DA8"/>
    <w:rsid w:val="004960FB"/>
    <w:rsid w:val="00496C36"/>
    <w:rsid w:val="00496E6B"/>
    <w:rsid w:val="004A0718"/>
    <w:rsid w:val="004A0FF5"/>
    <w:rsid w:val="004A1565"/>
    <w:rsid w:val="004A1BB0"/>
    <w:rsid w:val="004A2905"/>
    <w:rsid w:val="004A2AC1"/>
    <w:rsid w:val="004A2DAA"/>
    <w:rsid w:val="004A2EC7"/>
    <w:rsid w:val="004A324C"/>
    <w:rsid w:val="004A3367"/>
    <w:rsid w:val="004A3877"/>
    <w:rsid w:val="004A429E"/>
    <w:rsid w:val="004A5ABC"/>
    <w:rsid w:val="004A5C3D"/>
    <w:rsid w:val="004A5CAE"/>
    <w:rsid w:val="004A61A1"/>
    <w:rsid w:val="004A63B9"/>
    <w:rsid w:val="004A77B7"/>
    <w:rsid w:val="004A7E45"/>
    <w:rsid w:val="004B0506"/>
    <w:rsid w:val="004B0AD1"/>
    <w:rsid w:val="004B11B5"/>
    <w:rsid w:val="004B1A2F"/>
    <w:rsid w:val="004B1C32"/>
    <w:rsid w:val="004B202D"/>
    <w:rsid w:val="004B2247"/>
    <w:rsid w:val="004B26C7"/>
    <w:rsid w:val="004B2849"/>
    <w:rsid w:val="004B2C4F"/>
    <w:rsid w:val="004B2E5C"/>
    <w:rsid w:val="004B3300"/>
    <w:rsid w:val="004B336E"/>
    <w:rsid w:val="004B4152"/>
    <w:rsid w:val="004B44D3"/>
    <w:rsid w:val="004B4BC7"/>
    <w:rsid w:val="004B6035"/>
    <w:rsid w:val="004B649A"/>
    <w:rsid w:val="004B6D90"/>
    <w:rsid w:val="004B72E9"/>
    <w:rsid w:val="004B77CE"/>
    <w:rsid w:val="004C0253"/>
    <w:rsid w:val="004C040C"/>
    <w:rsid w:val="004C0B08"/>
    <w:rsid w:val="004C11BC"/>
    <w:rsid w:val="004C137F"/>
    <w:rsid w:val="004C1EE6"/>
    <w:rsid w:val="004C341A"/>
    <w:rsid w:val="004C3EEA"/>
    <w:rsid w:val="004C44D4"/>
    <w:rsid w:val="004C450D"/>
    <w:rsid w:val="004C451E"/>
    <w:rsid w:val="004C4812"/>
    <w:rsid w:val="004C4A92"/>
    <w:rsid w:val="004C56C1"/>
    <w:rsid w:val="004C579E"/>
    <w:rsid w:val="004C5E37"/>
    <w:rsid w:val="004C6335"/>
    <w:rsid w:val="004C6563"/>
    <w:rsid w:val="004C6DFE"/>
    <w:rsid w:val="004C73C0"/>
    <w:rsid w:val="004C791A"/>
    <w:rsid w:val="004C7D88"/>
    <w:rsid w:val="004C7E69"/>
    <w:rsid w:val="004D0EA5"/>
    <w:rsid w:val="004D1C51"/>
    <w:rsid w:val="004D1E39"/>
    <w:rsid w:val="004D21A8"/>
    <w:rsid w:val="004D26A3"/>
    <w:rsid w:val="004D26AD"/>
    <w:rsid w:val="004D2F94"/>
    <w:rsid w:val="004D383E"/>
    <w:rsid w:val="004D3DBB"/>
    <w:rsid w:val="004D4C21"/>
    <w:rsid w:val="004E092E"/>
    <w:rsid w:val="004E0A5F"/>
    <w:rsid w:val="004E0A73"/>
    <w:rsid w:val="004E0C9A"/>
    <w:rsid w:val="004E116A"/>
    <w:rsid w:val="004E1439"/>
    <w:rsid w:val="004E156A"/>
    <w:rsid w:val="004E1CE0"/>
    <w:rsid w:val="004E22D1"/>
    <w:rsid w:val="004E25C0"/>
    <w:rsid w:val="004E2818"/>
    <w:rsid w:val="004E2A68"/>
    <w:rsid w:val="004E32F9"/>
    <w:rsid w:val="004E37E7"/>
    <w:rsid w:val="004E3C15"/>
    <w:rsid w:val="004E4458"/>
    <w:rsid w:val="004E4686"/>
    <w:rsid w:val="004E53F2"/>
    <w:rsid w:val="004E540D"/>
    <w:rsid w:val="004E5554"/>
    <w:rsid w:val="004E5704"/>
    <w:rsid w:val="004E59D2"/>
    <w:rsid w:val="004E6613"/>
    <w:rsid w:val="004E6E4F"/>
    <w:rsid w:val="004E7745"/>
    <w:rsid w:val="004E7A1D"/>
    <w:rsid w:val="004F001D"/>
    <w:rsid w:val="004F0039"/>
    <w:rsid w:val="004F0127"/>
    <w:rsid w:val="004F078B"/>
    <w:rsid w:val="004F0ACB"/>
    <w:rsid w:val="004F0FBE"/>
    <w:rsid w:val="004F118D"/>
    <w:rsid w:val="004F2E79"/>
    <w:rsid w:val="004F32BD"/>
    <w:rsid w:val="004F3F49"/>
    <w:rsid w:val="004F4139"/>
    <w:rsid w:val="004F5174"/>
    <w:rsid w:val="004F554D"/>
    <w:rsid w:val="004F5793"/>
    <w:rsid w:val="004F6409"/>
    <w:rsid w:val="004F733D"/>
    <w:rsid w:val="004F78FA"/>
    <w:rsid w:val="00500093"/>
    <w:rsid w:val="00501E9F"/>
    <w:rsid w:val="005021C3"/>
    <w:rsid w:val="005021D0"/>
    <w:rsid w:val="0050242B"/>
    <w:rsid w:val="00502739"/>
    <w:rsid w:val="00502B9D"/>
    <w:rsid w:val="00502D57"/>
    <w:rsid w:val="005035A8"/>
    <w:rsid w:val="005045C5"/>
    <w:rsid w:val="00504BBC"/>
    <w:rsid w:val="00504BE9"/>
    <w:rsid w:val="005058DC"/>
    <w:rsid w:val="00505C8E"/>
    <w:rsid w:val="0050608A"/>
    <w:rsid w:val="005064AB"/>
    <w:rsid w:val="00506908"/>
    <w:rsid w:val="005076A8"/>
    <w:rsid w:val="00507849"/>
    <w:rsid w:val="0051013B"/>
    <w:rsid w:val="0051047F"/>
    <w:rsid w:val="005112CA"/>
    <w:rsid w:val="00511EFD"/>
    <w:rsid w:val="00514052"/>
    <w:rsid w:val="0051429E"/>
    <w:rsid w:val="0051432D"/>
    <w:rsid w:val="005149CC"/>
    <w:rsid w:val="005155E5"/>
    <w:rsid w:val="00516936"/>
    <w:rsid w:val="00516D85"/>
    <w:rsid w:val="0051773E"/>
    <w:rsid w:val="00520666"/>
    <w:rsid w:val="005208C5"/>
    <w:rsid w:val="005213BC"/>
    <w:rsid w:val="005217DF"/>
    <w:rsid w:val="005218C6"/>
    <w:rsid w:val="00521DD3"/>
    <w:rsid w:val="0052218B"/>
    <w:rsid w:val="005225EF"/>
    <w:rsid w:val="00522DC1"/>
    <w:rsid w:val="00522F4C"/>
    <w:rsid w:val="00522FBD"/>
    <w:rsid w:val="005234C6"/>
    <w:rsid w:val="005239DA"/>
    <w:rsid w:val="00523D50"/>
    <w:rsid w:val="00524660"/>
    <w:rsid w:val="005252E5"/>
    <w:rsid w:val="0052538C"/>
    <w:rsid w:val="005253F4"/>
    <w:rsid w:val="00525D24"/>
    <w:rsid w:val="00525E7B"/>
    <w:rsid w:val="00526FCC"/>
    <w:rsid w:val="005273B9"/>
    <w:rsid w:val="005306F1"/>
    <w:rsid w:val="00530E94"/>
    <w:rsid w:val="00531257"/>
    <w:rsid w:val="005312D7"/>
    <w:rsid w:val="005317E7"/>
    <w:rsid w:val="00531D9D"/>
    <w:rsid w:val="00531F08"/>
    <w:rsid w:val="005326E0"/>
    <w:rsid w:val="00532B7B"/>
    <w:rsid w:val="00532FC9"/>
    <w:rsid w:val="00533165"/>
    <w:rsid w:val="005340AE"/>
    <w:rsid w:val="005346EF"/>
    <w:rsid w:val="00534E45"/>
    <w:rsid w:val="005362C1"/>
    <w:rsid w:val="005362FB"/>
    <w:rsid w:val="0053663C"/>
    <w:rsid w:val="00536CA1"/>
    <w:rsid w:val="00536FA7"/>
    <w:rsid w:val="00537175"/>
    <w:rsid w:val="005371F6"/>
    <w:rsid w:val="00540978"/>
    <w:rsid w:val="00540C46"/>
    <w:rsid w:val="00541014"/>
    <w:rsid w:val="0054249C"/>
    <w:rsid w:val="005424A0"/>
    <w:rsid w:val="00542629"/>
    <w:rsid w:val="005435B8"/>
    <w:rsid w:val="00543F87"/>
    <w:rsid w:val="00545808"/>
    <w:rsid w:val="00545C85"/>
    <w:rsid w:val="0054640E"/>
    <w:rsid w:val="00546B72"/>
    <w:rsid w:val="00547121"/>
    <w:rsid w:val="00550D00"/>
    <w:rsid w:val="00550D49"/>
    <w:rsid w:val="005512E6"/>
    <w:rsid w:val="0055144A"/>
    <w:rsid w:val="0055170F"/>
    <w:rsid w:val="00551E0A"/>
    <w:rsid w:val="00552162"/>
    <w:rsid w:val="0055368E"/>
    <w:rsid w:val="00553B2C"/>
    <w:rsid w:val="00553C6B"/>
    <w:rsid w:val="005541C9"/>
    <w:rsid w:val="00554E79"/>
    <w:rsid w:val="0055558F"/>
    <w:rsid w:val="005555C2"/>
    <w:rsid w:val="00555766"/>
    <w:rsid w:val="00555B5F"/>
    <w:rsid w:val="00556460"/>
    <w:rsid w:val="00557016"/>
    <w:rsid w:val="00557295"/>
    <w:rsid w:val="0055792D"/>
    <w:rsid w:val="00557B5C"/>
    <w:rsid w:val="00557BF4"/>
    <w:rsid w:val="00560BA3"/>
    <w:rsid w:val="00561842"/>
    <w:rsid w:val="00561D10"/>
    <w:rsid w:val="00561E80"/>
    <w:rsid w:val="00561F24"/>
    <w:rsid w:val="00562149"/>
    <w:rsid w:val="00562BCC"/>
    <w:rsid w:val="00563198"/>
    <w:rsid w:val="00563372"/>
    <w:rsid w:val="00563768"/>
    <w:rsid w:val="00563BF1"/>
    <w:rsid w:val="00564AA0"/>
    <w:rsid w:val="00565AC4"/>
    <w:rsid w:val="00565FC8"/>
    <w:rsid w:val="005676E4"/>
    <w:rsid w:val="005703D3"/>
    <w:rsid w:val="00570AEB"/>
    <w:rsid w:val="00570CFE"/>
    <w:rsid w:val="00570D54"/>
    <w:rsid w:val="00570F15"/>
    <w:rsid w:val="005712B1"/>
    <w:rsid w:val="00571E8E"/>
    <w:rsid w:val="005728B1"/>
    <w:rsid w:val="0057362B"/>
    <w:rsid w:val="0057398C"/>
    <w:rsid w:val="00574309"/>
    <w:rsid w:val="00574518"/>
    <w:rsid w:val="005754F7"/>
    <w:rsid w:val="00575A41"/>
    <w:rsid w:val="00575C74"/>
    <w:rsid w:val="00575F89"/>
    <w:rsid w:val="00576E63"/>
    <w:rsid w:val="0057710D"/>
    <w:rsid w:val="005774E5"/>
    <w:rsid w:val="005778C3"/>
    <w:rsid w:val="00577BAC"/>
    <w:rsid w:val="00577D0D"/>
    <w:rsid w:val="00580D32"/>
    <w:rsid w:val="0058149F"/>
    <w:rsid w:val="005822F4"/>
    <w:rsid w:val="00582DB0"/>
    <w:rsid w:val="00582EFD"/>
    <w:rsid w:val="005832DE"/>
    <w:rsid w:val="00583E6B"/>
    <w:rsid w:val="005843C0"/>
    <w:rsid w:val="00585336"/>
    <w:rsid w:val="005864AE"/>
    <w:rsid w:val="00590121"/>
    <w:rsid w:val="00590468"/>
    <w:rsid w:val="00590A6F"/>
    <w:rsid w:val="00590D29"/>
    <w:rsid w:val="005916A2"/>
    <w:rsid w:val="00591805"/>
    <w:rsid w:val="00591E9F"/>
    <w:rsid w:val="00592CE2"/>
    <w:rsid w:val="0059309B"/>
    <w:rsid w:val="005931A5"/>
    <w:rsid w:val="0059364C"/>
    <w:rsid w:val="00593813"/>
    <w:rsid w:val="00593FCD"/>
    <w:rsid w:val="00594A01"/>
    <w:rsid w:val="00595A73"/>
    <w:rsid w:val="00595B26"/>
    <w:rsid w:val="00595FCA"/>
    <w:rsid w:val="00596BF0"/>
    <w:rsid w:val="00597112"/>
    <w:rsid w:val="005972FE"/>
    <w:rsid w:val="00597388"/>
    <w:rsid w:val="00597F59"/>
    <w:rsid w:val="005A0496"/>
    <w:rsid w:val="005A04F8"/>
    <w:rsid w:val="005A0E09"/>
    <w:rsid w:val="005A1520"/>
    <w:rsid w:val="005A16EA"/>
    <w:rsid w:val="005A17F4"/>
    <w:rsid w:val="005A1D88"/>
    <w:rsid w:val="005A2F6B"/>
    <w:rsid w:val="005A37DF"/>
    <w:rsid w:val="005A39E2"/>
    <w:rsid w:val="005A39F1"/>
    <w:rsid w:val="005A3C6A"/>
    <w:rsid w:val="005A422B"/>
    <w:rsid w:val="005A46F8"/>
    <w:rsid w:val="005A4932"/>
    <w:rsid w:val="005A4B4D"/>
    <w:rsid w:val="005A4E97"/>
    <w:rsid w:val="005A5072"/>
    <w:rsid w:val="005A52EC"/>
    <w:rsid w:val="005A548F"/>
    <w:rsid w:val="005A5A6D"/>
    <w:rsid w:val="005A5C47"/>
    <w:rsid w:val="005A5F0F"/>
    <w:rsid w:val="005A65D4"/>
    <w:rsid w:val="005A6B5E"/>
    <w:rsid w:val="005A6D35"/>
    <w:rsid w:val="005B0442"/>
    <w:rsid w:val="005B04C6"/>
    <w:rsid w:val="005B1628"/>
    <w:rsid w:val="005B1797"/>
    <w:rsid w:val="005B1BF7"/>
    <w:rsid w:val="005B263B"/>
    <w:rsid w:val="005B2B34"/>
    <w:rsid w:val="005B2E58"/>
    <w:rsid w:val="005B384F"/>
    <w:rsid w:val="005B3F15"/>
    <w:rsid w:val="005B4398"/>
    <w:rsid w:val="005B50B2"/>
    <w:rsid w:val="005B5459"/>
    <w:rsid w:val="005B5A58"/>
    <w:rsid w:val="005B5D77"/>
    <w:rsid w:val="005B5DCE"/>
    <w:rsid w:val="005B64AF"/>
    <w:rsid w:val="005B758A"/>
    <w:rsid w:val="005B77B5"/>
    <w:rsid w:val="005C04FB"/>
    <w:rsid w:val="005C0576"/>
    <w:rsid w:val="005C0CEF"/>
    <w:rsid w:val="005C2AC5"/>
    <w:rsid w:val="005C34D0"/>
    <w:rsid w:val="005C3FC0"/>
    <w:rsid w:val="005C4AF6"/>
    <w:rsid w:val="005C4C86"/>
    <w:rsid w:val="005C50F9"/>
    <w:rsid w:val="005C54D9"/>
    <w:rsid w:val="005C57AD"/>
    <w:rsid w:val="005C5AEC"/>
    <w:rsid w:val="005C639B"/>
    <w:rsid w:val="005C65E8"/>
    <w:rsid w:val="005C692F"/>
    <w:rsid w:val="005C6E15"/>
    <w:rsid w:val="005C79FC"/>
    <w:rsid w:val="005C7DD2"/>
    <w:rsid w:val="005C7E00"/>
    <w:rsid w:val="005C7FA1"/>
    <w:rsid w:val="005D000F"/>
    <w:rsid w:val="005D042A"/>
    <w:rsid w:val="005D0A46"/>
    <w:rsid w:val="005D1332"/>
    <w:rsid w:val="005D143B"/>
    <w:rsid w:val="005D148C"/>
    <w:rsid w:val="005D17BE"/>
    <w:rsid w:val="005D1C4A"/>
    <w:rsid w:val="005D2677"/>
    <w:rsid w:val="005D26EA"/>
    <w:rsid w:val="005D2EE2"/>
    <w:rsid w:val="005D3015"/>
    <w:rsid w:val="005D328D"/>
    <w:rsid w:val="005D350F"/>
    <w:rsid w:val="005D36D0"/>
    <w:rsid w:val="005D3DCB"/>
    <w:rsid w:val="005D4340"/>
    <w:rsid w:val="005D44B4"/>
    <w:rsid w:val="005D576C"/>
    <w:rsid w:val="005D65CA"/>
    <w:rsid w:val="005D67AA"/>
    <w:rsid w:val="005D777B"/>
    <w:rsid w:val="005E0436"/>
    <w:rsid w:val="005E0620"/>
    <w:rsid w:val="005E0705"/>
    <w:rsid w:val="005E0D6E"/>
    <w:rsid w:val="005E18B2"/>
    <w:rsid w:val="005E2C09"/>
    <w:rsid w:val="005E3568"/>
    <w:rsid w:val="005E3748"/>
    <w:rsid w:val="005E4B22"/>
    <w:rsid w:val="005E4E78"/>
    <w:rsid w:val="005E50E3"/>
    <w:rsid w:val="005E6881"/>
    <w:rsid w:val="005E6A0E"/>
    <w:rsid w:val="005E6B3E"/>
    <w:rsid w:val="005E73BB"/>
    <w:rsid w:val="005E7E7A"/>
    <w:rsid w:val="005E7FF2"/>
    <w:rsid w:val="005F0714"/>
    <w:rsid w:val="005F0A37"/>
    <w:rsid w:val="005F1857"/>
    <w:rsid w:val="005F19D1"/>
    <w:rsid w:val="005F2F90"/>
    <w:rsid w:val="005F365B"/>
    <w:rsid w:val="005F5010"/>
    <w:rsid w:val="005F50A1"/>
    <w:rsid w:val="005F5816"/>
    <w:rsid w:val="005F5C57"/>
    <w:rsid w:val="005F6130"/>
    <w:rsid w:val="005F6142"/>
    <w:rsid w:val="005F67D2"/>
    <w:rsid w:val="005F6B28"/>
    <w:rsid w:val="005F6E58"/>
    <w:rsid w:val="005F7303"/>
    <w:rsid w:val="006006DD"/>
    <w:rsid w:val="00600881"/>
    <w:rsid w:val="006012EE"/>
    <w:rsid w:val="00601498"/>
    <w:rsid w:val="00601877"/>
    <w:rsid w:val="0060236D"/>
    <w:rsid w:val="006025F1"/>
    <w:rsid w:val="006028E7"/>
    <w:rsid w:val="00602B86"/>
    <w:rsid w:val="00603699"/>
    <w:rsid w:val="006047BD"/>
    <w:rsid w:val="00604EAB"/>
    <w:rsid w:val="0060554D"/>
    <w:rsid w:val="00605A08"/>
    <w:rsid w:val="00606388"/>
    <w:rsid w:val="00606599"/>
    <w:rsid w:val="0060686D"/>
    <w:rsid w:val="00606EBC"/>
    <w:rsid w:val="006073E4"/>
    <w:rsid w:val="00607E33"/>
    <w:rsid w:val="00610437"/>
    <w:rsid w:val="00610471"/>
    <w:rsid w:val="006106C0"/>
    <w:rsid w:val="00611943"/>
    <w:rsid w:val="006125D9"/>
    <w:rsid w:val="0061265D"/>
    <w:rsid w:val="00612CE8"/>
    <w:rsid w:val="00613785"/>
    <w:rsid w:val="00613881"/>
    <w:rsid w:val="00614A71"/>
    <w:rsid w:val="00615E53"/>
    <w:rsid w:val="00617721"/>
    <w:rsid w:val="00617C02"/>
    <w:rsid w:val="0062263A"/>
    <w:rsid w:val="006233D0"/>
    <w:rsid w:val="0062352D"/>
    <w:rsid w:val="00623B19"/>
    <w:rsid w:val="00623C12"/>
    <w:rsid w:val="00623CEC"/>
    <w:rsid w:val="00623F54"/>
    <w:rsid w:val="0062460E"/>
    <w:rsid w:val="00624A57"/>
    <w:rsid w:val="00624CE4"/>
    <w:rsid w:val="00624D89"/>
    <w:rsid w:val="00624FF5"/>
    <w:rsid w:val="006254B4"/>
    <w:rsid w:val="006271F6"/>
    <w:rsid w:val="00627B3F"/>
    <w:rsid w:val="00627C49"/>
    <w:rsid w:val="0063005C"/>
    <w:rsid w:val="0063073A"/>
    <w:rsid w:val="00630B67"/>
    <w:rsid w:val="00632C5C"/>
    <w:rsid w:val="00633133"/>
    <w:rsid w:val="006332BC"/>
    <w:rsid w:val="006340EC"/>
    <w:rsid w:val="00634E33"/>
    <w:rsid w:val="00635736"/>
    <w:rsid w:val="00635EBD"/>
    <w:rsid w:val="006360B2"/>
    <w:rsid w:val="006364F9"/>
    <w:rsid w:val="00636700"/>
    <w:rsid w:val="006376DE"/>
    <w:rsid w:val="0063779E"/>
    <w:rsid w:val="00637F09"/>
    <w:rsid w:val="00640F78"/>
    <w:rsid w:val="00641240"/>
    <w:rsid w:val="006432F3"/>
    <w:rsid w:val="0064360E"/>
    <w:rsid w:val="00645043"/>
    <w:rsid w:val="006450CA"/>
    <w:rsid w:val="00646BF6"/>
    <w:rsid w:val="00646D3D"/>
    <w:rsid w:val="00646EE2"/>
    <w:rsid w:val="006473D2"/>
    <w:rsid w:val="00647412"/>
    <w:rsid w:val="00647480"/>
    <w:rsid w:val="006512C6"/>
    <w:rsid w:val="006518C0"/>
    <w:rsid w:val="00651B23"/>
    <w:rsid w:val="00651CC0"/>
    <w:rsid w:val="00651FB5"/>
    <w:rsid w:val="00652120"/>
    <w:rsid w:val="006529C4"/>
    <w:rsid w:val="00653CE7"/>
    <w:rsid w:val="006556C5"/>
    <w:rsid w:val="00655EE7"/>
    <w:rsid w:val="006570C4"/>
    <w:rsid w:val="006570EA"/>
    <w:rsid w:val="006578A7"/>
    <w:rsid w:val="006600E1"/>
    <w:rsid w:val="0066046C"/>
    <w:rsid w:val="006617F3"/>
    <w:rsid w:val="00661B34"/>
    <w:rsid w:val="00661CFF"/>
    <w:rsid w:val="00662266"/>
    <w:rsid w:val="00662885"/>
    <w:rsid w:val="00662983"/>
    <w:rsid w:val="00662C27"/>
    <w:rsid w:val="00663D56"/>
    <w:rsid w:val="00663D63"/>
    <w:rsid w:val="00664737"/>
    <w:rsid w:val="0066519C"/>
    <w:rsid w:val="00665C28"/>
    <w:rsid w:val="00666777"/>
    <w:rsid w:val="00666898"/>
    <w:rsid w:val="00667741"/>
    <w:rsid w:val="00667D1F"/>
    <w:rsid w:val="006703E7"/>
    <w:rsid w:val="0067162A"/>
    <w:rsid w:val="00671819"/>
    <w:rsid w:val="0067184B"/>
    <w:rsid w:val="00671C4E"/>
    <w:rsid w:val="00671FAA"/>
    <w:rsid w:val="006727F4"/>
    <w:rsid w:val="00672C5F"/>
    <w:rsid w:val="00672CA4"/>
    <w:rsid w:val="00673031"/>
    <w:rsid w:val="0067327F"/>
    <w:rsid w:val="00673886"/>
    <w:rsid w:val="00673EA4"/>
    <w:rsid w:val="00675106"/>
    <w:rsid w:val="006770FB"/>
    <w:rsid w:val="006771D7"/>
    <w:rsid w:val="006772EC"/>
    <w:rsid w:val="0067762B"/>
    <w:rsid w:val="00677BCD"/>
    <w:rsid w:val="0068059F"/>
    <w:rsid w:val="00680A49"/>
    <w:rsid w:val="006822CC"/>
    <w:rsid w:val="00683C7C"/>
    <w:rsid w:val="00683F37"/>
    <w:rsid w:val="006841E1"/>
    <w:rsid w:val="006842D4"/>
    <w:rsid w:val="00684C13"/>
    <w:rsid w:val="006850C7"/>
    <w:rsid w:val="00685183"/>
    <w:rsid w:val="0068540B"/>
    <w:rsid w:val="006856BF"/>
    <w:rsid w:val="006858BA"/>
    <w:rsid w:val="0068655D"/>
    <w:rsid w:val="0068656A"/>
    <w:rsid w:val="00686D0F"/>
    <w:rsid w:val="00687026"/>
    <w:rsid w:val="006900C1"/>
    <w:rsid w:val="006907CB"/>
    <w:rsid w:val="00690A5C"/>
    <w:rsid w:val="00693400"/>
    <w:rsid w:val="0069344F"/>
    <w:rsid w:val="00693BC3"/>
    <w:rsid w:val="00694302"/>
    <w:rsid w:val="0069486C"/>
    <w:rsid w:val="006949E4"/>
    <w:rsid w:val="0069502E"/>
    <w:rsid w:val="00695276"/>
    <w:rsid w:val="00695369"/>
    <w:rsid w:val="006956B8"/>
    <w:rsid w:val="00695741"/>
    <w:rsid w:val="0069580D"/>
    <w:rsid w:val="00695BFC"/>
    <w:rsid w:val="00696BB9"/>
    <w:rsid w:val="00696FCC"/>
    <w:rsid w:val="0069705B"/>
    <w:rsid w:val="006A0EDD"/>
    <w:rsid w:val="006A1490"/>
    <w:rsid w:val="006A1C2D"/>
    <w:rsid w:val="006A1E6E"/>
    <w:rsid w:val="006A23DB"/>
    <w:rsid w:val="006A2406"/>
    <w:rsid w:val="006A2D84"/>
    <w:rsid w:val="006A30E0"/>
    <w:rsid w:val="006A31F0"/>
    <w:rsid w:val="006A3724"/>
    <w:rsid w:val="006A3751"/>
    <w:rsid w:val="006A3877"/>
    <w:rsid w:val="006A3D39"/>
    <w:rsid w:val="006A4206"/>
    <w:rsid w:val="006A5E17"/>
    <w:rsid w:val="006A5EC1"/>
    <w:rsid w:val="006A68B1"/>
    <w:rsid w:val="006A7054"/>
    <w:rsid w:val="006A7332"/>
    <w:rsid w:val="006A7988"/>
    <w:rsid w:val="006A7E52"/>
    <w:rsid w:val="006B0296"/>
    <w:rsid w:val="006B0793"/>
    <w:rsid w:val="006B0C69"/>
    <w:rsid w:val="006B0EAD"/>
    <w:rsid w:val="006B0FF4"/>
    <w:rsid w:val="006B19B4"/>
    <w:rsid w:val="006B1BD4"/>
    <w:rsid w:val="006B3D45"/>
    <w:rsid w:val="006B4797"/>
    <w:rsid w:val="006B48F1"/>
    <w:rsid w:val="006B4EF5"/>
    <w:rsid w:val="006B5D55"/>
    <w:rsid w:val="006B5EF7"/>
    <w:rsid w:val="006B625A"/>
    <w:rsid w:val="006B6E06"/>
    <w:rsid w:val="006B6FF2"/>
    <w:rsid w:val="006C008D"/>
    <w:rsid w:val="006C0134"/>
    <w:rsid w:val="006C092A"/>
    <w:rsid w:val="006C0A2B"/>
    <w:rsid w:val="006C1172"/>
    <w:rsid w:val="006C1229"/>
    <w:rsid w:val="006C14DC"/>
    <w:rsid w:val="006C2AD3"/>
    <w:rsid w:val="006C2B36"/>
    <w:rsid w:val="006C2BBA"/>
    <w:rsid w:val="006C2DB4"/>
    <w:rsid w:val="006C3427"/>
    <w:rsid w:val="006C3DDF"/>
    <w:rsid w:val="006C430E"/>
    <w:rsid w:val="006C46C1"/>
    <w:rsid w:val="006C46E1"/>
    <w:rsid w:val="006C4A07"/>
    <w:rsid w:val="006C4FCE"/>
    <w:rsid w:val="006C57B6"/>
    <w:rsid w:val="006C5B8C"/>
    <w:rsid w:val="006C6177"/>
    <w:rsid w:val="006C65EF"/>
    <w:rsid w:val="006C6957"/>
    <w:rsid w:val="006C6D80"/>
    <w:rsid w:val="006C6E25"/>
    <w:rsid w:val="006C7A04"/>
    <w:rsid w:val="006D0537"/>
    <w:rsid w:val="006D0CA5"/>
    <w:rsid w:val="006D0DBD"/>
    <w:rsid w:val="006D118E"/>
    <w:rsid w:val="006D15B1"/>
    <w:rsid w:val="006D25BE"/>
    <w:rsid w:val="006D2931"/>
    <w:rsid w:val="006D2C7D"/>
    <w:rsid w:val="006D325E"/>
    <w:rsid w:val="006D3325"/>
    <w:rsid w:val="006D4780"/>
    <w:rsid w:val="006D4D56"/>
    <w:rsid w:val="006D5ADC"/>
    <w:rsid w:val="006D5C92"/>
    <w:rsid w:val="006D6968"/>
    <w:rsid w:val="006D6C2C"/>
    <w:rsid w:val="006D6C40"/>
    <w:rsid w:val="006D6EAF"/>
    <w:rsid w:val="006D7359"/>
    <w:rsid w:val="006E0437"/>
    <w:rsid w:val="006E08C7"/>
    <w:rsid w:val="006E1209"/>
    <w:rsid w:val="006E274E"/>
    <w:rsid w:val="006E2DC3"/>
    <w:rsid w:val="006E3271"/>
    <w:rsid w:val="006E32C0"/>
    <w:rsid w:val="006E3486"/>
    <w:rsid w:val="006E44CC"/>
    <w:rsid w:val="006E44F9"/>
    <w:rsid w:val="006E4503"/>
    <w:rsid w:val="006E5481"/>
    <w:rsid w:val="006E5915"/>
    <w:rsid w:val="006E690A"/>
    <w:rsid w:val="006E69E6"/>
    <w:rsid w:val="006E6BD9"/>
    <w:rsid w:val="006E74A5"/>
    <w:rsid w:val="006F0EDD"/>
    <w:rsid w:val="006F1542"/>
    <w:rsid w:val="006F1557"/>
    <w:rsid w:val="006F428A"/>
    <w:rsid w:val="006F4451"/>
    <w:rsid w:val="006F475C"/>
    <w:rsid w:val="006F499D"/>
    <w:rsid w:val="006F6CCB"/>
    <w:rsid w:val="00700239"/>
    <w:rsid w:val="00701152"/>
    <w:rsid w:val="0070149D"/>
    <w:rsid w:val="00701E70"/>
    <w:rsid w:val="00704144"/>
    <w:rsid w:val="0070469F"/>
    <w:rsid w:val="00705A1B"/>
    <w:rsid w:val="00706BC6"/>
    <w:rsid w:val="00706C7A"/>
    <w:rsid w:val="007077DB"/>
    <w:rsid w:val="0070788E"/>
    <w:rsid w:val="00710B8D"/>
    <w:rsid w:val="00711F7D"/>
    <w:rsid w:val="007129A1"/>
    <w:rsid w:val="00714129"/>
    <w:rsid w:val="00714BA2"/>
    <w:rsid w:val="00714D7F"/>
    <w:rsid w:val="00715411"/>
    <w:rsid w:val="0071549E"/>
    <w:rsid w:val="0071580F"/>
    <w:rsid w:val="007158D1"/>
    <w:rsid w:val="00715D02"/>
    <w:rsid w:val="007162CB"/>
    <w:rsid w:val="00716F74"/>
    <w:rsid w:val="007171DF"/>
    <w:rsid w:val="00717D0C"/>
    <w:rsid w:val="00717EE2"/>
    <w:rsid w:val="00717FA8"/>
    <w:rsid w:val="007205A5"/>
    <w:rsid w:val="00720B18"/>
    <w:rsid w:val="00720F86"/>
    <w:rsid w:val="00721261"/>
    <w:rsid w:val="007227F1"/>
    <w:rsid w:val="00722A14"/>
    <w:rsid w:val="00722D7F"/>
    <w:rsid w:val="007233C9"/>
    <w:rsid w:val="00723C85"/>
    <w:rsid w:val="0072402B"/>
    <w:rsid w:val="0072568D"/>
    <w:rsid w:val="0072609E"/>
    <w:rsid w:val="00726F92"/>
    <w:rsid w:val="00727BC6"/>
    <w:rsid w:val="0073019C"/>
    <w:rsid w:val="00730AF9"/>
    <w:rsid w:val="00730BB0"/>
    <w:rsid w:val="007319F2"/>
    <w:rsid w:val="00731B52"/>
    <w:rsid w:val="00731C6B"/>
    <w:rsid w:val="00732314"/>
    <w:rsid w:val="00732FA4"/>
    <w:rsid w:val="00733787"/>
    <w:rsid w:val="00733BE3"/>
    <w:rsid w:val="00734ACE"/>
    <w:rsid w:val="00735D92"/>
    <w:rsid w:val="007363FD"/>
    <w:rsid w:val="0073659C"/>
    <w:rsid w:val="0073661B"/>
    <w:rsid w:val="00736CA7"/>
    <w:rsid w:val="00736FB6"/>
    <w:rsid w:val="007378D8"/>
    <w:rsid w:val="0074058F"/>
    <w:rsid w:val="00741140"/>
    <w:rsid w:val="00741174"/>
    <w:rsid w:val="00741362"/>
    <w:rsid w:val="0074151E"/>
    <w:rsid w:val="00743DCA"/>
    <w:rsid w:val="00743E3C"/>
    <w:rsid w:val="0074456C"/>
    <w:rsid w:val="0074497A"/>
    <w:rsid w:val="00745AB0"/>
    <w:rsid w:val="007466E9"/>
    <w:rsid w:val="00747572"/>
    <w:rsid w:val="00747DFD"/>
    <w:rsid w:val="0075139D"/>
    <w:rsid w:val="007516E1"/>
    <w:rsid w:val="007520C4"/>
    <w:rsid w:val="00752407"/>
    <w:rsid w:val="0075263F"/>
    <w:rsid w:val="007526F9"/>
    <w:rsid w:val="00752806"/>
    <w:rsid w:val="00752FE3"/>
    <w:rsid w:val="007532D4"/>
    <w:rsid w:val="007535B6"/>
    <w:rsid w:val="0075430C"/>
    <w:rsid w:val="0075448A"/>
    <w:rsid w:val="007548AA"/>
    <w:rsid w:val="00754A31"/>
    <w:rsid w:val="00754AF8"/>
    <w:rsid w:val="0075515B"/>
    <w:rsid w:val="0075586C"/>
    <w:rsid w:val="007562AF"/>
    <w:rsid w:val="0075692E"/>
    <w:rsid w:val="00756CB5"/>
    <w:rsid w:val="00757272"/>
    <w:rsid w:val="007605EB"/>
    <w:rsid w:val="0076096E"/>
    <w:rsid w:val="00760A7E"/>
    <w:rsid w:val="007610F1"/>
    <w:rsid w:val="0076110A"/>
    <w:rsid w:val="007618F3"/>
    <w:rsid w:val="0076198D"/>
    <w:rsid w:val="00761F8D"/>
    <w:rsid w:val="0076202A"/>
    <w:rsid w:val="00762202"/>
    <w:rsid w:val="007637D3"/>
    <w:rsid w:val="007637FD"/>
    <w:rsid w:val="00763A59"/>
    <w:rsid w:val="00763E67"/>
    <w:rsid w:val="00763EC9"/>
    <w:rsid w:val="00764933"/>
    <w:rsid w:val="00765BCA"/>
    <w:rsid w:val="0076677D"/>
    <w:rsid w:val="00766C21"/>
    <w:rsid w:val="00767BA8"/>
    <w:rsid w:val="007704AE"/>
    <w:rsid w:val="0077068E"/>
    <w:rsid w:val="00770E37"/>
    <w:rsid w:val="007722FB"/>
    <w:rsid w:val="0077275E"/>
    <w:rsid w:val="007728EA"/>
    <w:rsid w:val="0077298D"/>
    <w:rsid w:val="00772BBB"/>
    <w:rsid w:val="0077327D"/>
    <w:rsid w:val="00773866"/>
    <w:rsid w:val="00773BD5"/>
    <w:rsid w:val="00774D9F"/>
    <w:rsid w:val="007753C0"/>
    <w:rsid w:val="007756DC"/>
    <w:rsid w:val="00775FB3"/>
    <w:rsid w:val="0077643A"/>
    <w:rsid w:val="00776B40"/>
    <w:rsid w:val="00777057"/>
    <w:rsid w:val="007771E9"/>
    <w:rsid w:val="0077792E"/>
    <w:rsid w:val="00777F51"/>
    <w:rsid w:val="007803B8"/>
    <w:rsid w:val="007806B6"/>
    <w:rsid w:val="007808CB"/>
    <w:rsid w:val="00780F5F"/>
    <w:rsid w:val="00782A81"/>
    <w:rsid w:val="00782C78"/>
    <w:rsid w:val="007836AF"/>
    <w:rsid w:val="0078392C"/>
    <w:rsid w:val="00784210"/>
    <w:rsid w:val="007848B4"/>
    <w:rsid w:val="007848C6"/>
    <w:rsid w:val="00786121"/>
    <w:rsid w:val="00786D58"/>
    <w:rsid w:val="007878AC"/>
    <w:rsid w:val="00790034"/>
    <w:rsid w:val="0079025D"/>
    <w:rsid w:val="00790534"/>
    <w:rsid w:val="00790554"/>
    <w:rsid w:val="00791389"/>
    <w:rsid w:val="007917D3"/>
    <w:rsid w:val="00791989"/>
    <w:rsid w:val="007921E5"/>
    <w:rsid w:val="0079241A"/>
    <w:rsid w:val="00792678"/>
    <w:rsid w:val="00792BEC"/>
    <w:rsid w:val="00792EE4"/>
    <w:rsid w:val="007933E2"/>
    <w:rsid w:val="0079352F"/>
    <w:rsid w:val="007935E6"/>
    <w:rsid w:val="0079380E"/>
    <w:rsid w:val="0079399A"/>
    <w:rsid w:val="00793BA4"/>
    <w:rsid w:val="00793E99"/>
    <w:rsid w:val="007941A3"/>
    <w:rsid w:val="00794579"/>
    <w:rsid w:val="00794769"/>
    <w:rsid w:val="0079532D"/>
    <w:rsid w:val="007954D7"/>
    <w:rsid w:val="00795821"/>
    <w:rsid w:val="007958A4"/>
    <w:rsid w:val="00795FFB"/>
    <w:rsid w:val="0079610C"/>
    <w:rsid w:val="00796408"/>
    <w:rsid w:val="0079652F"/>
    <w:rsid w:val="00796C30"/>
    <w:rsid w:val="00796F0D"/>
    <w:rsid w:val="00797D83"/>
    <w:rsid w:val="007A0725"/>
    <w:rsid w:val="007A0743"/>
    <w:rsid w:val="007A11F4"/>
    <w:rsid w:val="007A13B2"/>
    <w:rsid w:val="007A1EA9"/>
    <w:rsid w:val="007A20E8"/>
    <w:rsid w:val="007A2F22"/>
    <w:rsid w:val="007A30C3"/>
    <w:rsid w:val="007A37EF"/>
    <w:rsid w:val="007A4247"/>
    <w:rsid w:val="007A4662"/>
    <w:rsid w:val="007A4B6A"/>
    <w:rsid w:val="007A550D"/>
    <w:rsid w:val="007A63EC"/>
    <w:rsid w:val="007A64B5"/>
    <w:rsid w:val="007A64D9"/>
    <w:rsid w:val="007A6B77"/>
    <w:rsid w:val="007A744A"/>
    <w:rsid w:val="007A755C"/>
    <w:rsid w:val="007B04B5"/>
    <w:rsid w:val="007B064C"/>
    <w:rsid w:val="007B10D5"/>
    <w:rsid w:val="007B1B43"/>
    <w:rsid w:val="007B2CBE"/>
    <w:rsid w:val="007B2EFF"/>
    <w:rsid w:val="007B394C"/>
    <w:rsid w:val="007B39CA"/>
    <w:rsid w:val="007B3C45"/>
    <w:rsid w:val="007B3C50"/>
    <w:rsid w:val="007B4295"/>
    <w:rsid w:val="007B42C8"/>
    <w:rsid w:val="007B44B2"/>
    <w:rsid w:val="007B45EA"/>
    <w:rsid w:val="007B5380"/>
    <w:rsid w:val="007B5744"/>
    <w:rsid w:val="007B5885"/>
    <w:rsid w:val="007B5F64"/>
    <w:rsid w:val="007B6121"/>
    <w:rsid w:val="007B669F"/>
    <w:rsid w:val="007B70EF"/>
    <w:rsid w:val="007B7FBC"/>
    <w:rsid w:val="007C031B"/>
    <w:rsid w:val="007C094D"/>
    <w:rsid w:val="007C0D3F"/>
    <w:rsid w:val="007C1086"/>
    <w:rsid w:val="007C191D"/>
    <w:rsid w:val="007C1F71"/>
    <w:rsid w:val="007C216F"/>
    <w:rsid w:val="007C228A"/>
    <w:rsid w:val="007C228E"/>
    <w:rsid w:val="007C241C"/>
    <w:rsid w:val="007C300E"/>
    <w:rsid w:val="007C34EA"/>
    <w:rsid w:val="007C3601"/>
    <w:rsid w:val="007C4257"/>
    <w:rsid w:val="007C4884"/>
    <w:rsid w:val="007C48E2"/>
    <w:rsid w:val="007C4E0E"/>
    <w:rsid w:val="007C5170"/>
    <w:rsid w:val="007C53CC"/>
    <w:rsid w:val="007C56A3"/>
    <w:rsid w:val="007C59F2"/>
    <w:rsid w:val="007C5EFA"/>
    <w:rsid w:val="007C5F4D"/>
    <w:rsid w:val="007C69FD"/>
    <w:rsid w:val="007C6A37"/>
    <w:rsid w:val="007C6A60"/>
    <w:rsid w:val="007C6E75"/>
    <w:rsid w:val="007C73D3"/>
    <w:rsid w:val="007C78BC"/>
    <w:rsid w:val="007C7A01"/>
    <w:rsid w:val="007D0098"/>
    <w:rsid w:val="007D07D3"/>
    <w:rsid w:val="007D1203"/>
    <w:rsid w:val="007D1909"/>
    <w:rsid w:val="007D1A55"/>
    <w:rsid w:val="007D1D29"/>
    <w:rsid w:val="007D2351"/>
    <w:rsid w:val="007D2BD7"/>
    <w:rsid w:val="007D4740"/>
    <w:rsid w:val="007D4D26"/>
    <w:rsid w:val="007D4E22"/>
    <w:rsid w:val="007D4F3B"/>
    <w:rsid w:val="007D504D"/>
    <w:rsid w:val="007D576C"/>
    <w:rsid w:val="007D591A"/>
    <w:rsid w:val="007D622A"/>
    <w:rsid w:val="007D670A"/>
    <w:rsid w:val="007D7294"/>
    <w:rsid w:val="007D72E3"/>
    <w:rsid w:val="007D752A"/>
    <w:rsid w:val="007D77F1"/>
    <w:rsid w:val="007E0130"/>
    <w:rsid w:val="007E04CB"/>
    <w:rsid w:val="007E07C3"/>
    <w:rsid w:val="007E0FFD"/>
    <w:rsid w:val="007E172D"/>
    <w:rsid w:val="007E23BE"/>
    <w:rsid w:val="007E39F6"/>
    <w:rsid w:val="007E3F60"/>
    <w:rsid w:val="007E5039"/>
    <w:rsid w:val="007E5218"/>
    <w:rsid w:val="007E62E0"/>
    <w:rsid w:val="007E6777"/>
    <w:rsid w:val="007E68D7"/>
    <w:rsid w:val="007E7483"/>
    <w:rsid w:val="007E7AFC"/>
    <w:rsid w:val="007F14E4"/>
    <w:rsid w:val="007F1DCA"/>
    <w:rsid w:val="007F2216"/>
    <w:rsid w:val="007F2480"/>
    <w:rsid w:val="007F31D9"/>
    <w:rsid w:val="007F3DD4"/>
    <w:rsid w:val="007F3E10"/>
    <w:rsid w:val="007F5943"/>
    <w:rsid w:val="007F5B6F"/>
    <w:rsid w:val="007F5D3F"/>
    <w:rsid w:val="007F60EB"/>
    <w:rsid w:val="007F68AD"/>
    <w:rsid w:val="007F690E"/>
    <w:rsid w:val="007F6A72"/>
    <w:rsid w:val="007F6E22"/>
    <w:rsid w:val="007F7267"/>
    <w:rsid w:val="007F7A46"/>
    <w:rsid w:val="007F7D5D"/>
    <w:rsid w:val="0080054A"/>
    <w:rsid w:val="00800924"/>
    <w:rsid w:val="008009EA"/>
    <w:rsid w:val="00800A5D"/>
    <w:rsid w:val="008024B1"/>
    <w:rsid w:val="00802AAC"/>
    <w:rsid w:val="00802B4B"/>
    <w:rsid w:val="00802D12"/>
    <w:rsid w:val="00802F9A"/>
    <w:rsid w:val="008043C6"/>
    <w:rsid w:val="0080449E"/>
    <w:rsid w:val="00804CBA"/>
    <w:rsid w:val="0080504A"/>
    <w:rsid w:val="00805831"/>
    <w:rsid w:val="00805BAE"/>
    <w:rsid w:val="008060E3"/>
    <w:rsid w:val="00806E4E"/>
    <w:rsid w:val="00807148"/>
    <w:rsid w:val="00807691"/>
    <w:rsid w:val="00807701"/>
    <w:rsid w:val="00807B8A"/>
    <w:rsid w:val="0081015D"/>
    <w:rsid w:val="00810DAB"/>
    <w:rsid w:val="00810F8D"/>
    <w:rsid w:val="00810FD9"/>
    <w:rsid w:val="008111DB"/>
    <w:rsid w:val="008114A1"/>
    <w:rsid w:val="00812ADB"/>
    <w:rsid w:val="00812F87"/>
    <w:rsid w:val="00813127"/>
    <w:rsid w:val="0081519F"/>
    <w:rsid w:val="008161D4"/>
    <w:rsid w:val="00816A1D"/>
    <w:rsid w:val="008175C3"/>
    <w:rsid w:val="00817BE4"/>
    <w:rsid w:val="00820E2F"/>
    <w:rsid w:val="00820FF3"/>
    <w:rsid w:val="0082176D"/>
    <w:rsid w:val="00822BC5"/>
    <w:rsid w:val="00822D03"/>
    <w:rsid w:val="008236C9"/>
    <w:rsid w:val="00823C55"/>
    <w:rsid w:val="00824113"/>
    <w:rsid w:val="008254C9"/>
    <w:rsid w:val="00825BEB"/>
    <w:rsid w:val="008261A5"/>
    <w:rsid w:val="008264C0"/>
    <w:rsid w:val="00826515"/>
    <w:rsid w:val="00826AE2"/>
    <w:rsid w:val="00826C82"/>
    <w:rsid w:val="008271D3"/>
    <w:rsid w:val="00827528"/>
    <w:rsid w:val="00827BE4"/>
    <w:rsid w:val="008305FF"/>
    <w:rsid w:val="00830C60"/>
    <w:rsid w:val="00832C28"/>
    <w:rsid w:val="0083324F"/>
    <w:rsid w:val="00834057"/>
    <w:rsid w:val="008342CE"/>
    <w:rsid w:val="00834947"/>
    <w:rsid w:val="00835590"/>
    <w:rsid w:val="00836C26"/>
    <w:rsid w:val="00837022"/>
    <w:rsid w:val="008370CB"/>
    <w:rsid w:val="0083788D"/>
    <w:rsid w:val="00837D77"/>
    <w:rsid w:val="0084160B"/>
    <w:rsid w:val="00841B17"/>
    <w:rsid w:val="0084259A"/>
    <w:rsid w:val="0084328D"/>
    <w:rsid w:val="008436CF"/>
    <w:rsid w:val="00843E4D"/>
    <w:rsid w:val="00843F62"/>
    <w:rsid w:val="0084499A"/>
    <w:rsid w:val="0084556A"/>
    <w:rsid w:val="00845F98"/>
    <w:rsid w:val="00846BD6"/>
    <w:rsid w:val="00846CB1"/>
    <w:rsid w:val="00847054"/>
    <w:rsid w:val="00847735"/>
    <w:rsid w:val="00847967"/>
    <w:rsid w:val="00847D5F"/>
    <w:rsid w:val="00850465"/>
    <w:rsid w:val="008506A1"/>
    <w:rsid w:val="00851782"/>
    <w:rsid w:val="008518B7"/>
    <w:rsid w:val="00851F1C"/>
    <w:rsid w:val="00852075"/>
    <w:rsid w:val="00852577"/>
    <w:rsid w:val="008533C0"/>
    <w:rsid w:val="00853528"/>
    <w:rsid w:val="008536AA"/>
    <w:rsid w:val="00853B27"/>
    <w:rsid w:val="00854217"/>
    <w:rsid w:val="00855861"/>
    <w:rsid w:val="00855BF8"/>
    <w:rsid w:val="008561B9"/>
    <w:rsid w:val="00856343"/>
    <w:rsid w:val="00856729"/>
    <w:rsid w:val="00856748"/>
    <w:rsid w:val="00856E26"/>
    <w:rsid w:val="008575C0"/>
    <w:rsid w:val="0085786C"/>
    <w:rsid w:val="0086061D"/>
    <w:rsid w:val="00860627"/>
    <w:rsid w:val="008606B6"/>
    <w:rsid w:val="0086122B"/>
    <w:rsid w:val="00861283"/>
    <w:rsid w:val="00861942"/>
    <w:rsid w:val="00861A95"/>
    <w:rsid w:val="00861B44"/>
    <w:rsid w:val="00861C06"/>
    <w:rsid w:val="00861C44"/>
    <w:rsid w:val="00862127"/>
    <w:rsid w:val="008625EC"/>
    <w:rsid w:val="008627B9"/>
    <w:rsid w:val="00863197"/>
    <w:rsid w:val="00863876"/>
    <w:rsid w:val="008639C3"/>
    <w:rsid w:val="008641C7"/>
    <w:rsid w:val="00864266"/>
    <w:rsid w:val="008645ED"/>
    <w:rsid w:val="008649EF"/>
    <w:rsid w:val="00864AE7"/>
    <w:rsid w:val="0086646F"/>
    <w:rsid w:val="00866EE5"/>
    <w:rsid w:val="0086718A"/>
    <w:rsid w:val="00867602"/>
    <w:rsid w:val="00867E85"/>
    <w:rsid w:val="008704ED"/>
    <w:rsid w:val="0087130C"/>
    <w:rsid w:val="008714C7"/>
    <w:rsid w:val="0087204D"/>
    <w:rsid w:val="008726E5"/>
    <w:rsid w:val="00872F57"/>
    <w:rsid w:val="00872FC8"/>
    <w:rsid w:val="00873310"/>
    <w:rsid w:val="00873772"/>
    <w:rsid w:val="0087567E"/>
    <w:rsid w:val="0087613A"/>
    <w:rsid w:val="008764E5"/>
    <w:rsid w:val="008765AB"/>
    <w:rsid w:val="00876EE0"/>
    <w:rsid w:val="008776BD"/>
    <w:rsid w:val="008808B9"/>
    <w:rsid w:val="00880D8A"/>
    <w:rsid w:val="00881497"/>
    <w:rsid w:val="0088173C"/>
    <w:rsid w:val="00881CB7"/>
    <w:rsid w:val="00881DC2"/>
    <w:rsid w:val="00882096"/>
    <w:rsid w:val="00883A74"/>
    <w:rsid w:val="00884235"/>
    <w:rsid w:val="00884888"/>
    <w:rsid w:val="00884B33"/>
    <w:rsid w:val="008852A6"/>
    <w:rsid w:val="00885C32"/>
    <w:rsid w:val="00886724"/>
    <w:rsid w:val="00886A3C"/>
    <w:rsid w:val="00887118"/>
    <w:rsid w:val="00887D22"/>
    <w:rsid w:val="008907AE"/>
    <w:rsid w:val="00890B54"/>
    <w:rsid w:val="0089142F"/>
    <w:rsid w:val="00892920"/>
    <w:rsid w:val="00892D42"/>
    <w:rsid w:val="008950D1"/>
    <w:rsid w:val="008952F4"/>
    <w:rsid w:val="008956CB"/>
    <w:rsid w:val="0089594B"/>
    <w:rsid w:val="00895CCE"/>
    <w:rsid w:val="00896297"/>
    <w:rsid w:val="008969A5"/>
    <w:rsid w:val="008971E7"/>
    <w:rsid w:val="0089733D"/>
    <w:rsid w:val="0089738D"/>
    <w:rsid w:val="0089756E"/>
    <w:rsid w:val="0089762E"/>
    <w:rsid w:val="008A0216"/>
    <w:rsid w:val="008A0BA2"/>
    <w:rsid w:val="008A10C5"/>
    <w:rsid w:val="008A11D7"/>
    <w:rsid w:val="008A1C63"/>
    <w:rsid w:val="008A2541"/>
    <w:rsid w:val="008A29E2"/>
    <w:rsid w:val="008A2AD1"/>
    <w:rsid w:val="008A3F19"/>
    <w:rsid w:val="008A42AC"/>
    <w:rsid w:val="008A49F9"/>
    <w:rsid w:val="008A5833"/>
    <w:rsid w:val="008A5D17"/>
    <w:rsid w:val="008A6CEB"/>
    <w:rsid w:val="008A7C20"/>
    <w:rsid w:val="008B0953"/>
    <w:rsid w:val="008B1134"/>
    <w:rsid w:val="008B11B8"/>
    <w:rsid w:val="008B161E"/>
    <w:rsid w:val="008B1A83"/>
    <w:rsid w:val="008B2162"/>
    <w:rsid w:val="008B3FCB"/>
    <w:rsid w:val="008B4308"/>
    <w:rsid w:val="008B4331"/>
    <w:rsid w:val="008B4AAC"/>
    <w:rsid w:val="008B4DA1"/>
    <w:rsid w:val="008B5135"/>
    <w:rsid w:val="008B5322"/>
    <w:rsid w:val="008B56A0"/>
    <w:rsid w:val="008B5B54"/>
    <w:rsid w:val="008B61F5"/>
    <w:rsid w:val="008B668A"/>
    <w:rsid w:val="008B66A6"/>
    <w:rsid w:val="008B6A05"/>
    <w:rsid w:val="008B6A7F"/>
    <w:rsid w:val="008B71B7"/>
    <w:rsid w:val="008B7733"/>
    <w:rsid w:val="008B7BD8"/>
    <w:rsid w:val="008B7E85"/>
    <w:rsid w:val="008C16EB"/>
    <w:rsid w:val="008C21D8"/>
    <w:rsid w:val="008C347F"/>
    <w:rsid w:val="008C39FD"/>
    <w:rsid w:val="008C4EB6"/>
    <w:rsid w:val="008C5119"/>
    <w:rsid w:val="008C525B"/>
    <w:rsid w:val="008C6198"/>
    <w:rsid w:val="008C6693"/>
    <w:rsid w:val="008C703D"/>
    <w:rsid w:val="008C71B5"/>
    <w:rsid w:val="008C77C8"/>
    <w:rsid w:val="008C77D1"/>
    <w:rsid w:val="008C7A18"/>
    <w:rsid w:val="008C7C31"/>
    <w:rsid w:val="008D08F7"/>
    <w:rsid w:val="008D1E27"/>
    <w:rsid w:val="008D2C80"/>
    <w:rsid w:val="008D3039"/>
    <w:rsid w:val="008D3A1A"/>
    <w:rsid w:val="008D3CAD"/>
    <w:rsid w:val="008D40C1"/>
    <w:rsid w:val="008D495B"/>
    <w:rsid w:val="008D4A40"/>
    <w:rsid w:val="008D4A8A"/>
    <w:rsid w:val="008D4D98"/>
    <w:rsid w:val="008D5305"/>
    <w:rsid w:val="008D56D0"/>
    <w:rsid w:val="008D5893"/>
    <w:rsid w:val="008D5C4F"/>
    <w:rsid w:val="008D63ED"/>
    <w:rsid w:val="008D6872"/>
    <w:rsid w:val="008D74AB"/>
    <w:rsid w:val="008E0D9A"/>
    <w:rsid w:val="008E1163"/>
    <w:rsid w:val="008E25D2"/>
    <w:rsid w:val="008E2C69"/>
    <w:rsid w:val="008E2E67"/>
    <w:rsid w:val="008E4431"/>
    <w:rsid w:val="008E5069"/>
    <w:rsid w:val="008E5D53"/>
    <w:rsid w:val="008E61C3"/>
    <w:rsid w:val="008E7781"/>
    <w:rsid w:val="008F08FD"/>
    <w:rsid w:val="008F27A4"/>
    <w:rsid w:val="008F2902"/>
    <w:rsid w:val="008F3E4C"/>
    <w:rsid w:val="008F4132"/>
    <w:rsid w:val="008F47BA"/>
    <w:rsid w:val="008F4FBE"/>
    <w:rsid w:val="008F54AA"/>
    <w:rsid w:val="008F55EA"/>
    <w:rsid w:val="008F56CE"/>
    <w:rsid w:val="008F5D4E"/>
    <w:rsid w:val="008F7B4C"/>
    <w:rsid w:val="008F7B7B"/>
    <w:rsid w:val="0090011A"/>
    <w:rsid w:val="00900350"/>
    <w:rsid w:val="00900B6D"/>
    <w:rsid w:val="00901FB8"/>
    <w:rsid w:val="0090202A"/>
    <w:rsid w:val="009033DD"/>
    <w:rsid w:val="00903E67"/>
    <w:rsid w:val="00903F1C"/>
    <w:rsid w:val="009044B8"/>
    <w:rsid w:val="00905222"/>
    <w:rsid w:val="009055A1"/>
    <w:rsid w:val="00905EF3"/>
    <w:rsid w:val="00906313"/>
    <w:rsid w:val="0090683F"/>
    <w:rsid w:val="00906F8D"/>
    <w:rsid w:val="00907D75"/>
    <w:rsid w:val="00910C38"/>
    <w:rsid w:val="00910F9B"/>
    <w:rsid w:val="00911636"/>
    <w:rsid w:val="009117D6"/>
    <w:rsid w:val="009118E0"/>
    <w:rsid w:val="00911F71"/>
    <w:rsid w:val="00912A80"/>
    <w:rsid w:val="00912D83"/>
    <w:rsid w:val="00913118"/>
    <w:rsid w:val="00913193"/>
    <w:rsid w:val="00913DFA"/>
    <w:rsid w:val="0091435F"/>
    <w:rsid w:val="00914DFB"/>
    <w:rsid w:val="00914EB8"/>
    <w:rsid w:val="0091508A"/>
    <w:rsid w:val="00915393"/>
    <w:rsid w:val="0091549C"/>
    <w:rsid w:val="00915A51"/>
    <w:rsid w:val="00915F6F"/>
    <w:rsid w:val="00916266"/>
    <w:rsid w:val="00916B83"/>
    <w:rsid w:val="0091725C"/>
    <w:rsid w:val="009206F6"/>
    <w:rsid w:val="00920AB7"/>
    <w:rsid w:val="00920AE8"/>
    <w:rsid w:val="00920C6B"/>
    <w:rsid w:val="00920CCB"/>
    <w:rsid w:val="00920EED"/>
    <w:rsid w:val="00921891"/>
    <w:rsid w:val="0092211A"/>
    <w:rsid w:val="00922C54"/>
    <w:rsid w:val="00922FE0"/>
    <w:rsid w:val="009231D5"/>
    <w:rsid w:val="0092353B"/>
    <w:rsid w:val="00923AE4"/>
    <w:rsid w:val="00923B94"/>
    <w:rsid w:val="00923BC0"/>
    <w:rsid w:val="0092411A"/>
    <w:rsid w:val="00924711"/>
    <w:rsid w:val="00924BF6"/>
    <w:rsid w:val="009254E6"/>
    <w:rsid w:val="00925A67"/>
    <w:rsid w:val="00926469"/>
    <w:rsid w:val="00926774"/>
    <w:rsid w:val="00926860"/>
    <w:rsid w:val="009273A9"/>
    <w:rsid w:val="009278BF"/>
    <w:rsid w:val="00927C8A"/>
    <w:rsid w:val="009300C1"/>
    <w:rsid w:val="00931016"/>
    <w:rsid w:val="00931356"/>
    <w:rsid w:val="009318ED"/>
    <w:rsid w:val="00931C85"/>
    <w:rsid w:val="00932027"/>
    <w:rsid w:val="00932316"/>
    <w:rsid w:val="0093278D"/>
    <w:rsid w:val="009330D1"/>
    <w:rsid w:val="009331A6"/>
    <w:rsid w:val="009340D3"/>
    <w:rsid w:val="0093436F"/>
    <w:rsid w:val="00934AA4"/>
    <w:rsid w:val="009353B4"/>
    <w:rsid w:val="009354B7"/>
    <w:rsid w:val="00935836"/>
    <w:rsid w:val="00935C30"/>
    <w:rsid w:val="00935DC2"/>
    <w:rsid w:val="00936063"/>
    <w:rsid w:val="00936146"/>
    <w:rsid w:val="00937182"/>
    <w:rsid w:val="00940B7C"/>
    <w:rsid w:val="00940BB2"/>
    <w:rsid w:val="00940CF4"/>
    <w:rsid w:val="00940DB2"/>
    <w:rsid w:val="00941BD4"/>
    <w:rsid w:val="00941D3A"/>
    <w:rsid w:val="009422A1"/>
    <w:rsid w:val="009424EE"/>
    <w:rsid w:val="00942BE6"/>
    <w:rsid w:val="00943F40"/>
    <w:rsid w:val="00944009"/>
    <w:rsid w:val="0094419F"/>
    <w:rsid w:val="009448D6"/>
    <w:rsid w:val="00944963"/>
    <w:rsid w:val="00945111"/>
    <w:rsid w:val="00946142"/>
    <w:rsid w:val="009461F6"/>
    <w:rsid w:val="00946439"/>
    <w:rsid w:val="0094741D"/>
    <w:rsid w:val="0094799F"/>
    <w:rsid w:val="009519A5"/>
    <w:rsid w:val="0095202C"/>
    <w:rsid w:val="00952FD9"/>
    <w:rsid w:val="009533C7"/>
    <w:rsid w:val="00953455"/>
    <w:rsid w:val="00953717"/>
    <w:rsid w:val="00953A98"/>
    <w:rsid w:val="009559AA"/>
    <w:rsid w:val="00955C59"/>
    <w:rsid w:val="00956020"/>
    <w:rsid w:val="009564E5"/>
    <w:rsid w:val="0095689B"/>
    <w:rsid w:val="009569F6"/>
    <w:rsid w:val="00956BFA"/>
    <w:rsid w:val="00956C67"/>
    <w:rsid w:val="00956CE7"/>
    <w:rsid w:val="00957CC7"/>
    <w:rsid w:val="0096066E"/>
    <w:rsid w:val="00960B94"/>
    <w:rsid w:val="009611D0"/>
    <w:rsid w:val="009619B3"/>
    <w:rsid w:val="009622B3"/>
    <w:rsid w:val="00962509"/>
    <w:rsid w:val="00962BFE"/>
    <w:rsid w:val="009631D8"/>
    <w:rsid w:val="00964748"/>
    <w:rsid w:val="009647C0"/>
    <w:rsid w:val="00964A28"/>
    <w:rsid w:val="00964B0D"/>
    <w:rsid w:val="00965513"/>
    <w:rsid w:val="00965526"/>
    <w:rsid w:val="00966693"/>
    <w:rsid w:val="009667E8"/>
    <w:rsid w:val="009668CB"/>
    <w:rsid w:val="00966E9F"/>
    <w:rsid w:val="00967752"/>
    <w:rsid w:val="00967932"/>
    <w:rsid w:val="009679C0"/>
    <w:rsid w:val="00970792"/>
    <w:rsid w:val="00971AC5"/>
    <w:rsid w:val="00972246"/>
    <w:rsid w:val="00972480"/>
    <w:rsid w:val="009732EF"/>
    <w:rsid w:val="009735CA"/>
    <w:rsid w:val="00973FBF"/>
    <w:rsid w:val="00974238"/>
    <w:rsid w:val="009742B5"/>
    <w:rsid w:val="009747A9"/>
    <w:rsid w:val="009755C0"/>
    <w:rsid w:val="00975DBB"/>
    <w:rsid w:val="009760BB"/>
    <w:rsid w:val="00976279"/>
    <w:rsid w:val="00976CBF"/>
    <w:rsid w:val="00976E68"/>
    <w:rsid w:val="00977647"/>
    <w:rsid w:val="00977C06"/>
    <w:rsid w:val="00977D74"/>
    <w:rsid w:val="00977DFB"/>
    <w:rsid w:val="00977F63"/>
    <w:rsid w:val="009801F8"/>
    <w:rsid w:val="009808D9"/>
    <w:rsid w:val="00980E8C"/>
    <w:rsid w:val="00980EE4"/>
    <w:rsid w:val="00982126"/>
    <w:rsid w:val="009829B2"/>
    <w:rsid w:val="00982FB2"/>
    <w:rsid w:val="00985597"/>
    <w:rsid w:val="00985C6E"/>
    <w:rsid w:val="00985E37"/>
    <w:rsid w:val="0098645E"/>
    <w:rsid w:val="0098724F"/>
    <w:rsid w:val="009903D5"/>
    <w:rsid w:val="009904DB"/>
    <w:rsid w:val="00990F18"/>
    <w:rsid w:val="0099136E"/>
    <w:rsid w:val="0099145B"/>
    <w:rsid w:val="0099152D"/>
    <w:rsid w:val="0099154E"/>
    <w:rsid w:val="0099299A"/>
    <w:rsid w:val="009930B6"/>
    <w:rsid w:val="009933ED"/>
    <w:rsid w:val="0099428B"/>
    <w:rsid w:val="00994ED1"/>
    <w:rsid w:val="009955B9"/>
    <w:rsid w:val="00995C4F"/>
    <w:rsid w:val="00995E7F"/>
    <w:rsid w:val="00995F7A"/>
    <w:rsid w:val="00996423"/>
    <w:rsid w:val="00996697"/>
    <w:rsid w:val="0099777B"/>
    <w:rsid w:val="009A07B6"/>
    <w:rsid w:val="009A0D79"/>
    <w:rsid w:val="009A17A1"/>
    <w:rsid w:val="009A217D"/>
    <w:rsid w:val="009A30E9"/>
    <w:rsid w:val="009A4D82"/>
    <w:rsid w:val="009A56A6"/>
    <w:rsid w:val="009A63B9"/>
    <w:rsid w:val="009A6767"/>
    <w:rsid w:val="009A68C1"/>
    <w:rsid w:val="009A7B65"/>
    <w:rsid w:val="009B0061"/>
    <w:rsid w:val="009B027D"/>
    <w:rsid w:val="009B0705"/>
    <w:rsid w:val="009B103D"/>
    <w:rsid w:val="009B113B"/>
    <w:rsid w:val="009B23EC"/>
    <w:rsid w:val="009B2636"/>
    <w:rsid w:val="009B3908"/>
    <w:rsid w:val="009B3CC3"/>
    <w:rsid w:val="009B424F"/>
    <w:rsid w:val="009B45F4"/>
    <w:rsid w:val="009B45FB"/>
    <w:rsid w:val="009B4E2C"/>
    <w:rsid w:val="009B4F22"/>
    <w:rsid w:val="009B5FDD"/>
    <w:rsid w:val="009B64A1"/>
    <w:rsid w:val="009B6B7E"/>
    <w:rsid w:val="009B6EB5"/>
    <w:rsid w:val="009B7E8D"/>
    <w:rsid w:val="009C029F"/>
    <w:rsid w:val="009C0E26"/>
    <w:rsid w:val="009C1104"/>
    <w:rsid w:val="009C1297"/>
    <w:rsid w:val="009C1697"/>
    <w:rsid w:val="009C2057"/>
    <w:rsid w:val="009C20A7"/>
    <w:rsid w:val="009C2465"/>
    <w:rsid w:val="009C24A3"/>
    <w:rsid w:val="009C273F"/>
    <w:rsid w:val="009C31AD"/>
    <w:rsid w:val="009C4653"/>
    <w:rsid w:val="009C47BE"/>
    <w:rsid w:val="009C48E3"/>
    <w:rsid w:val="009C5202"/>
    <w:rsid w:val="009C53AA"/>
    <w:rsid w:val="009C59A3"/>
    <w:rsid w:val="009C5AE3"/>
    <w:rsid w:val="009C697F"/>
    <w:rsid w:val="009C6CF4"/>
    <w:rsid w:val="009C6E44"/>
    <w:rsid w:val="009C7386"/>
    <w:rsid w:val="009C7665"/>
    <w:rsid w:val="009C77B9"/>
    <w:rsid w:val="009C7CA9"/>
    <w:rsid w:val="009D1035"/>
    <w:rsid w:val="009D13AA"/>
    <w:rsid w:val="009D1448"/>
    <w:rsid w:val="009D1855"/>
    <w:rsid w:val="009D23CC"/>
    <w:rsid w:val="009D2A01"/>
    <w:rsid w:val="009D2A11"/>
    <w:rsid w:val="009D2FFA"/>
    <w:rsid w:val="009D3522"/>
    <w:rsid w:val="009D42C4"/>
    <w:rsid w:val="009D55B7"/>
    <w:rsid w:val="009D55C5"/>
    <w:rsid w:val="009D5648"/>
    <w:rsid w:val="009D5FD4"/>
    <w:rsid w:val="009D601C"/>
    <w:rsid w:val="009D6696"/>
    <w:rsid w:val="009D6FFC"/>
    <w:rsid w:val="009D7632"/>
    <w:rsid w:val="009D78E7"/>
    <w:rsid w:val="009D7C61"/>
    <w:rsid w:val="009D7D1D"/>
    <w:rsid w:val="009E0365"/>
    <w:rsid w:val="009E044D"/>
    <w:rsid w:val="009E0593"/>
    <w:rsid w:val="009E0B2B"/>
    <w:rsid w:val="009E1B65"/>
    <w:rsid w:val="009E1CEC"/>
    <w:rsid w:val="009E1F53"/>
    <w:rsid w:val="009E25AB"/>
    <w:rsid w:val="009E27B9"/>
    <w:rsid w:val="009E2C02"/>
    <w:rsid w:val="009E2CFB"/>
    <w:rsid w:val="009E3CD8"/>
    <w:rsid w:val="009E3EE6"/>
    <w:rsid w:val="009E46B8"/>
    <w:rsid w:val="009E4F36"/>
    <w:rsid w:val="009E63A8"/>
    <w:rsid w:val="009E71E7"/>
    <w:rsid w:val="009E78DD"/>
    <w:rsid w:val="009E7F9F"/>
    <w:rsid w:val="009F0235"/>
    <w:rsid w:val="009F0462"/>
    <w:rsid w:val="009F08B8"/>
    <w:rsid w:val="009F0D61"/>
    <w:rsid w:val="009F1A04"/>
    <w:rsid w:val="009F1CDE"/>
    <w:rsid w:val="009F1E01"/>
    <w:rsid w:val="009F240E"/>
    <w:rsid w:val="009F27F6"/>
    <w:rsid w:val="009F32FB"/>
    <w:rsid w:val="009F3607"/>
    <w:rsid w:val="009F3DDD"/>
    <w:rsid w:val="009F3EFB"/>
    <w:rsid w:val="009F4CA4"/>
    <w:rsid w:val="009F4E66"/>
    <w:rsid w:val="009F5187"/>
    <w:rsid w:val="009F61B6"/>
    <w:rsid w:val="009F73CA"/>
    <w:rsid w:val="009F74F8"/>
    <w:rsid w:val="009F7EBF"/>
    <w:rsid w:val="00A002E3"/>
    <w:rsid w:val="00A0097C"/>
    <w:rsid w:val="00A012BE"/>
    <w:rsid w:val="00A0206C"/>
    <w:rsid w:val="00A02385"/>
    <w:rsid w:val="00A024A0"/>
    <w:rsid w:val="00A026DF"/>
    <w:rsid w:val="00A02E55"/>
    <w:rsid w:val="00A0306D"/>
    <w:rsid w:val="00A03467"/>
    <w:rsid w:val="00A03946"/>
    <w:rsid w:val="00A039F8"/>
    <w:rsid w:val="00A03A35"/>
    <w:rsid w:val="00A03AF4"/>
    <w:rsid w:val="00A0446C"/>
    <w:rsid w:val="00A05C68"/>
    <w:rsid w:val="00A05DF6"/>
    <w:rsid w:val="00A061E3"/>
    <w:rsid w:val="00A06AF6"/>
    <w:rsid w:val="00A06B1E"/>
    <w:rsid w:val="00A07A95"/>
    <w:rsid w:val="00A1053F"/>
    <w:rsid w:val="00A10557"/>
    <w:rsid w:val="00A10A1F"/>
    <w:rsid w:val="00A10D87"/>
    <w:rsid w:val="00A11C50"/>
    <w:rsid w:val="00A11E7E"/>
    <w:rsid w:val="00A12086"/>
    <w:rsid w:val="00A123E3"/>
    <w:rsid w:val="00A12E1F"/>
    <w:rsid w:val="00A133A5"/>
    <w:rsid w:val="00A13967"/>
    <w:rsid w:val="00A13BED"/>
    <w:rsid w:val="00A13DAF"/>
    <w:rsid w:val="00A1412D"/>
    <w:rsid w:val="00A14223"/>
    <w:rsid w:val="00A14E9E"/>
    <w:rsid w:val="00A15119"/>
    <w:rsid w:val="00A15168"/>
    <w:rsid w:val="00A152FF"/>
    <w:rsid w:val="00A1549E"/>
    <w:rsid w:val="00A15677"/>
    <w:rsid w:val="00A15DF3"/>
    <w:rsid w:val="00A172F3"/>
    <w:rsid w:val="00A17461"/>
    <w:rsid w:val="00A17B0B"/>
    <w:rsid w:val="00A2043C"/>
    <w:rsid w:val="00A20755"/>
    <w:rsid w:val="00A20BF8"/>
    <w:rsid w:val="00A20FFF"/>
    <w:rsid w:val="00A210A4"/>
    <w:rsid w:val="00A21307"/>
    <w:rsid w:val="00A2149A"/>
    <w:rsid w:val="00A215E2"/>
    <w:rsid w:val="00A21F7B"/>
    <w:rsid w:val="00A225B5"/>
    <w:rsid w:val="00A23256"/>
    <w:rsid w:val="00A233F0"/>
    <w:rsid w:val="00A24666"/>
    <w:rsid w:val="00A25491"/>
    <w:rsid w:val="00A25D42"/>
    <w:rsid w:val="00A26106"/>
    <w:rsid w:val="00A2708D"/>
    <w:rsid w:val="00A2737F"/>
    <w:rsid w:val="00A27511"/>
    <w:rsid w:val="00A27658"/>
    <w:rsid w:val="00A2777F"/>
    <w:rsid w:val="00A300F3"/>
    <w:rsid w:val="00A30494"/>
    <w:rsid w:val="00A304B5"/>
    <w:rsid w:val="00A3088B"/>
    <w:rsid w:val="00A30C5A"/>
    <w:rsid w:val="00A31E77"/>
    <w:rsid w:val="00A32781"/>
    <w:rsid w:val="00A32997"/>
    <w:rsid w:val="00A32A9C"/>
    <w:rsid w:val="00A3335C"/>
    <w:rsid w:val="00A33B6F"/>
    <w:rsid w:val="00A33E8F"/>
    <w:rsid w:val="00A34051"/>
    <w:rsid w:val="00A349CA"/>
    <w:rsid w:val="00A3546E"/>
    <w:rsid w:val="00A360D5"/>
    <w:rsid w:val="00A3618C"/>
    <w:rsid w:val="00A362D2"/>
    <w:rsid w:val="00A36746"/>
    <w:rsid w:val="00A368BD"/>
    <w:rsid w:val="00A36E04"/>
    <w:rsid w:val="00A36F29"/>
    <w:rsid w:val="00A37336"/>
    <w:rsid w:val="00A37D40"/>
    <w:rsid w:val="00A402EC"/>
    <w:rsid w:val="00A40828"/>
    <w:rsid w:val="00A4160C"/>
    <w:rsid w:val="00A419BD"/>
    <w:rsid w:val="00A42444"/>
    <w:rsid w:val="00A432EB"/>
    <w:rsid w:val="00A44BF6"/>
    <w:rsid w:val="00A450CC"/>
    <w:rsid w:val="00A4649F"/>
    <w:rsid w:val="00A46554"/>
    <w:rsid w:val="00A46686"/>
    <w:rsid w:val="00A469B6"/>
    <w:rsid w:val="00A46EF1"/>
    <w:rsid w:val="00A46F9F"/>
    <w:rsid w:val="00A477EB"/>
    <w:rsid w:val="00A47BC5"/>
    <w:rsid w:val="00A47C07"/>
    <w:rsid w:val="00A503FA"/>
    <w:rsid w:val="00A513E3"/>
    <w:rsid w:val="00A52258"/>
    <w:rsid w:val="00A52362"/>
    <w:rsid w:val="00A52463"/>
    <w:rsid w:val="00A52731"/>
    <w:rsid w:val="00A52E4E"/>
    <w:rsid w:val="00A544E9"/>
    <w:rsid w:val="00A545B6"/>
    <w:rsid w:val="00A559B5"/>
    <w:rsid w:val="00A55FA7"/>
    <w:rsid w:val="00A5658F"/>
    <w:rsid w:val="00A569BD"/>
    <w:rsid w:val="00A56A2F"/>
    <w:rsid w:val="00A56DF2"/>
    <w:rsid w:val="00A60ADE"/>
    <w:rsid w:val="00A618F9"/>
    <w:rsid w:val="00A6201D"/>
    <w:rsid w:val="00A6239E"/>
    <w:rsid w:val="00A63C59"/>
    <w:rsid w:val="00A6469A"/>
    <w:rsid w:val="00A6498C"/>
    <w:rsid w:val="00A65AA8"/>
    <w:rsid w:val="00A661E0"/>
    <w:rsid w:val="00A6634F"/>
    <w:rsid w:val="00A6738B"/>
    <w:rsid w:val="00A679D6"/>
    <w:rsid w:val="00A67E38"/>
    <w:rsid w:val="00A67EA1"/>
    <w:rsid w:val="00A70136"/>
    <w:rsid w:val="00A70A6F"/>
    <w:rsid w:val="00A70CA4"/>
    <w:rsid w:val="00A70F77"/>
    <w:rsid w:val="00A712CD"/>
    <w:rsid w:val="00A71695"/>
    <w:rsid w:val="00A71E70"/>
    <w:rsid w:val="00A728DF"/>
    <w:rsid w:val="00A72ACD"/>
    <w:rsid w:val="00A73190"/>
    <w:rsid w:val="00A74C90"/>
    <w:rsid w:val="00A75A21"/>
    <w:rsid w:val="00A75A58"/>
    <w:rsid w:val="00A77AE9"/>
    <w:rsid w:val="00A806DE"/>
    <w:rsid w:val="00A80B9D"/>
    <w:rsid w:val="00A80D4C"/>
    <w:rsid w:val="00A80DEE"/>
    <w:rsid w:val="00A810AD"/>
    <w:rsid w:val="00A81232"/>
    <w:rsid w:val="00A8141E"/>
    <w:rsid w:val="00A8221F"/>
    <w:rsid w:val="00A827E7"/>
    <w:rsid w:val="00A82BE3"/>
    <w:rsid w:val="00A83052"/>
    <w:rsid w:val="00A83816"/>
    <w:rsid w:val="00A83ACF"/>
    <w:rsid w:val="00A83C80"/>
    <w:rsid w:val="00A84BCA"/>
    <w:rsid w:val="00A8502F"/>
    <w:rsid w:val="00A856B3"/>
    <w:rsid w:val="00A8571C"/>
    <w:rsid w:val="00A863C7"/>
    <w:rsid w:val="00A86556"/>
    <w:rsid w:val="00A86A0F"/>
    <w:rsid w:val="00A87043"/>
    <w:rsid w:val="00A870E6"/>
    <w:rsid w:val="00A873C4"/>
    <w:rsid w:val="00A90197"/>
    <w:rsid w:val="00A907EC"/>
    <w:rsid w:val="00A90C41"/>
    <w:rsid w:val="00A90DCB"/>
    <w:rsid w:val="00A90F4D"/>
    <w:rsid w:val="00A9131F"/>
    <w:rsid w:val="00A9209E"/>
    <w:rsid w:val="00A92213"/>
    <w:rsid w:val="00A9249A"/>
    <w:rsid w:val="00A92AF4"/>
    <w:rsid w:val="00A936B4"/>
    <w:rsid w:val="00A93B08"/>
    <w:rsid w:val="00A94A05"/>
    <w:rsid w:val="00A94A9F"/>
    <w:rsid w:val="00A953F8"/>
    <w:rsid w:val="00A9615B"/>
    <w:rsid w:val="00A96354"/>
    <w:rsid w:val="00A96C71"/>
    <w:rsid w:val="00A96F8E"/>
    <w:rsid w:val="00A97AFC"/>
    <w:rsid w:val="00A97B3A"/>
    <w:rsid w:val="00AA08F5"/>
    <w:rsid w:val="00AA0AB3"/>
    <w:rsid w:val="00AA0D5F"/>
    <w:rsid w:val="00AA1442"/>
    <w:rsid w:val="00AA216F"/>
    <w:rsid w:val="00AA2303"/>
    <w:rsid w:val="00AA249A"/>
    <w:rsid w:val="00AA3898"/>
    <w:rsid w:val="00AA424B"/>
    <w:rsid w:val="00AA42D5"/>
    <w:rsid w:val="00AA47B1"/>
    <w:rsid w:val="00AA537A"/>
    <w:rsid w:val="00AA5449"/>
    <w:rsid w:val="00AA6589"/>
    <w:rsid w:val="00AA7594"/>
    <w:rsid w:val="00AA75E0"/>
    <w:rsid w:val="00AB087C"/>
    <w:rsid w:val="00AB146F"/>
    <w:rsid w:val="00AB1655"/>
    <w:rsid w:val="00AB1D80"/>
    <w:rsid w:val="00AB2BF3"/>
    <w:rsid w:val="00AB34C1"/>
    <w:rsid w:val="00AB35FC"/>
    <w:rsid w:val="00AB41BC"/>
    <w:rsid w:val="00AB489F"/>
    <w:rsid w:val="00AB4A30"/>
    <w:rsid w:val="00AB4EBB"/>
    <w:rsid w:val="00AB5412"/>
    <w:rsid w:val="00AB5BD3"/>
    <w:rsid w:val="00AB64CE"/>
    <w:rsid w:val="00AB7B07"/>
    <w:rsid w:val="00AB7F86"/>
    <w:rsid w:val="00AC1C54"/>
    <w:rsid w:val="00AC1EA3"/>
    <w:rsid w:val="00AC204D"/>
    <w:rsid w:val="00AC252E"/>
    <w:rsid w:val="00AC2FB2"/>
    <w:rsid w:val="00AC3947"/>
    <w:rsid w:val="00AC39B4"/>
    <w:rsid w:val="00AC3EBA"/>
    <w:rsid w:val="00AC44E8"/>
    <w:rsid w:val="00AC4BC5"/>
    <w:rsid w:val="00AC57FA"/>
    <w:rsid w:val="00AC5B81"/>
    <w:rsid w:val="00AC618B"/>
    <w:rsid w:val="00AC666C"/>
    <w:rsid w:val="00AC7AA8"/>
    <w:rsid w:val="00AD0529"/>
    <w:rsid w:val="00AD0A9A"/>
    <w:rsid w:val="00AD0D23"/>
    <w:rsid w:val="00AD0F3F"/>
    <w:rsid w:val="00AD15D5"/>
    <w:rsid w:val="00AD2676"/>
    <w:rsid w:val="00AD2D61"/>
    <w:rsid w:val="00AD3DDD"/>
    <w:rsid w:val="00AD40BC"/>
    <w:rsid w:val="00AD49AA"/>
    <w:rsid w:val="00AD54CC"/>
    <w:rsid w:val="00AD5C35"/>
    <w:rsid w:val="00AD5D6B"/>
    <w:rsid w:val="00AD689D"/>
    <w:rsid w:val="00AD714A"/>
    <w:rsid w:val="00AD7538"/>
    <w:rsid w:val="00AD7BC4"/>
    <w:rsid w:val="00AD7C83"/>
    <w:rsid w:val="00AE026D"/>
    <w:rsid w:val="00AE1892"/>
    <w:rsid w:val="00AE2FBB"/>
    <w:rsid w:val="00AE32FE"/>
    <w:rsid w:val="00AE3513"/>
    <w:rsid w:val="00AE392F"/>
    <w:rsid w:val="00AE56B2"/>
    <w:rsid w:val="00AE5C94"/>
    <w:rsid w:val="00AE6439"/>
    <w:rsid w:val="00AE657C"/>
    <w:rsid w:val="00AE6809"/>
    <w:rsid w:val="00AE7E45"/>
    <w:rsid w:val="00AF2A86"/>
    <w:rsid w:val="00AF3950"/>
    <w:rsid w:val="00AF3EE3"/>
    <w:rsid w:val="00AF45CD"/>
    <w:rsid w:val="00AF4785"/>
    <w:rsid w:val="00AF4A01"/>
    <w:rsid w:val="00AF4AE0"/>
    <w:rsid w:val="00AF67D1"/>
    <w:rsid w:val="00AF6B34"/>
    <w:rsid w:val="00AF792C"/>
    <w:rsid w:val="00B012E3"/>
    <w:rsid w:val="00B016C3"/>
    <w:rsid w:val="00B020FA"/>
    <w:rsid w:val="00B028A2"/>
    <w:rsid w:val="00B03134"/>
    <w:rsid w:val="00B04BC6"/>
    <w:rsid w:val="00B04D82"/>
    <w:rsid w:val="00B057F2"/>
    <w:rsid w:val="00B05997"/>
    <w:rsid w:val="00B06081"/>
    <w:rsid w:val="00B0630D"/>
    <w:rsid w:val="00B066DB"/>
    <w:rsid w:val="00B07064"/>
    <w:rsid w:val="00B070E5"/>
    <w:rsid w:val="00B0711E"/>
    <w:rsid w:val="00B106C7"/>
    <w:rsid w:val="00B10871"/>
    <w:rsid w:val="00B10FC5"/>
    <w:rsid w:val="00B1138E"/>
    <w:rsid w:val="00B114EA"/>
    <w:rsid w:val="00B11782"/>
    <w:rsid w:val="00B118F0"/>
    <w:rsid w:val="00B118F8"/>
    <w:rsid w:val="00B11FBF"/>
    <w:rsid w:val="00B1227C"/>
    <w:rsid w:val="00B130E5"/>
    <w:rsid w:val="00B137CB"/>
    <w:rsid w:val="00B13DA3"/>
    <w:rsid w:val="00B14A01"/>
    <w:rsid w:val="00B14A34"/>
    <w:rsid w:val="00B14DA4"/>
    <w:rsid w:val="00B151AD"/>
    <w:rsid w:val="00B15DD4"/>
    <w:rsid w:val="00B16ACB"/>
    <w:rsid w:val="00B16BD8"/>
    <w:rsid w:val="00B173E6"/>
    <w:rsid w:val="00B2014C"/>
    <w:rsid w:val="00B20C1E"/>
    <w:rsid w:val="00B20DA4"/>
    <w:rsid w:val="00B2110D"/>
    <w:rsid w:val="00B224B8"/>
    <w:rsid w:val="00B22605"/>
    <w:rsid w:val="00B22F66"/>
    <w:rsid w:val="00B232CC"/>
    <w:rsid w:val="00B23917"/>
    <w:rsid w:val="00B23DDA"/>
    <w:rsid w:val="00B23FF5"/>
    <w:rsid w:val="00B24066"/>
    <w:rsid w:val="00B24EE3"/>
    <w:rsid w:val="00B25888"/>
    <w:rsid w:val="00B25E98"/>
    <w:rsid w:val="00B25EA1"/>
    <w:rsid w:val="00B268CC"/>
    <w:rsid w:val="00B27771"/>
    <w:rsid w:val="00B30749"/>
    <w:rsid w:val="00B30A13"/>
    <w:rsid w:val="00B31884"/>
    <w:rsid w:val="00B31AD4"/>
    <w:rsid w:val="00B32947"/>
    <w:rsid w:val="00B32AA7"/>
    <w:rsid w:val="00B33068"/>
    <w:rsid w:val="00B341F9"/>
    <w:rsid w:val="00B344A8"/>
    <w:rsid w:val="00B34D22"/>
    <w:rsid w:val="00B358F6"/>
    <w:rsid w:val="00B36531"/>
    <w:rsid w:val="00B36981"/>
    <w:rsid w:val="00B36D76"/>
    <w:rsid w:val="00B36DC4"/>
    <w:rsid w:val="00B36FD0"/>
    <w:rsid w:val="00B3717E"/>
    <w:rsid w:val="00B3778C"/>
    <w:rsid w:val="00B40AC1"/>
    <w:rsid w:val="00B417B6"/>
    <w:rsid w:val="00B41A90"/>
    <w:rsid w:val="00B4209E"/>
    <w:rsid w:val="00B42731"/>
    <w:rsid w:val="00B441AA"/>
    <w:rsid w:val="00B444BF"/>
    <w:rsid w:val="00B44854"/>
    <w:rsid w:val="00B44D85"/>
    <w:rsid w:val="00B44F4E"/>
    <w:rsid w:val="00B4527E"/>
    <w:rsid w:val="00B453E4"/>
    <w:rsid w:val="00B4561B"/>
    <w:rsid w:val="00B45D9C"/>
    <w:rsid w:val="00B46192"/>
    <w:rsid w:val="00B46274"/>
    <w:rsid w:val="00B466D6"/>
    <w:rsid w:val="00B467E1"/>
    <w:rsid w:val="00B469D6"/>
    <w:rsid w:val="00B46B99"/>
    <w:rsid w:val="00B46EA7"/>
    <w:rsid w:val="00B47068"/>
    <w:rsid w:val="00B47423"/>
    <w:rsid w:val="00B474A8"/>
    <w:rsid w:val="00B47518"/>
    <w:rsid w:val="00B479CE"/>
    <w:rsid w:val="00B50C7A"/>
    <w:rsid w:val="00B513C8"/>
    <w:rsid w:val="00B51A4A"/>
    <w:rsid w:val="00B51C90"/>
    <w:rsid w:val="00B51F25"/>
    <w:rsid w:val="00B53A5A"/>
    <w:rsid w:val="00B5482A"/>
    <w:rsid w:val="00B54899"/>
    <w:rsid w:val="00B55533"/>
    <w:rsid w:val="00B560BA"/>
    <w:rsid w:val="00B565CE"/>
    <w:rsid w:val="00B5684F"/>
    <w:rsid w:val="00B57174"/>
    <w:rsid w:val="00B577A0"/>
    <w:rsid w:val="00B57AE5"/>
    <w:rsid w:val="00B60007"/>
    <w:rsid w:val="00B600FB"/>
    <w:rsid w:val="00B6019E"/>
    <w:rsid w:val="00B6094D"/>
    <w:rsid w:val="00B620F3"/>
    <w:rsid w:val="00B628E7"/>
    <w:rsid w:val="00B62E7D"/>
    <w:rsid w:val="00B634AB"/>
    <w:rsid w:val="00B63C8B"/>
    <w:rsid w:val="00B63F24"/>
    <w:rsid w:val="00B64442"/>
    <w:rsid w:val="00B655D5"/>
    <w:rsid w:val="00B65F47"/>
    <w:rsid w:val="00B66BF3"/>
    <w:rsid w:val="00B67E34"/>
    <w:rsid w:val="00B67F63"/>
    <w:rsid w:val="00B70172"/>
    <w:rsid w:val="00B7099D"/>
    <w:rsid w:val="00B713C1"/>
    <w:rsid w:val="00B71FAC"/>
    <w:rsid w:val="00B723B5"/>
    <w:rsid w:val="00B725D6"/>
    <w:rsid w:val="00B7351F"/>
    <w:rsid w:val="00B73684"/>
    <w:rsid w:val="00B73A5B"/>
    <w:rsid w:val="00B73A7D"/>
    <w:rsid w:val="00B748E0"/>
    <w:rsid w:val="00B75570"/>
    <w:rsid w:val="00B75A1F"/>
    <w:rsid w:val="00B75C8B"/>
    <w:rsid w:val="00B75F18"/>
    <w:rsid w:val="00B76AA1"/>
    <w:rsid w:val="00B77425"/>
    <w:rsid w:val="00B778D9"/>
    <w:rsid w:val="00B80916"/>
    <w:rsid w:val="00B80AB4"/>
    <w:rsid w:val="00B81305"/>
    <w:rsid w:val="00B81478"/>
    <w:rsid w:val="00B81C95"/>
    <w:rsid w:val="00B821BC"/>
    <w:rsid w:val="00B827EB"/>
    <w:rsid w:val="00B8312F"/>
    <w:rsid w:val="00B835D8"/>
    <w:rsid w:val="00B83DA5"/>
    <w:rsid w:val="00B846E8"/>
    <w:rsid w:val="00B8474A"/>
    <w:rsid w:val="00B860F8"/>
    <w:rsid w:val="00B863FD"/>
    <w:rsid w:val="00B86680"/>
    <w:rsid w:val="00B87547"/>
    <w:rsid w:val="00B87C20"/>
    <w:rsid w:val="00B92659"/>
    <w:rsid w:val="00B92903"/>
    <w:rsid w:val="00B92C45"/>
    <w:rsid w:val="00B92F9F"/>
    <w:rsid w:val="00B932FC"/>
    <w:rsid w:val="00B94954"/>
    <w:rsid w:val="00B9499F"/>
    <w:rsid w:val="00B94C71"/>
    <w:rsid w:val="00B94D2F"/>
    <w:rsid w:val="00B958B0"/>
    <w:rsid w:val="00B95CF8"/>
    <w:rsid w:val="00B966D9"/>
    <w:rsid w:val="00B968B5"/>
    <w:rsid w:val="00B96982"/>
    <w:rsid w:val="00B96ED7"/>
    <w:rsid w:val="00B974DB"/>
    <w:rsid w:val="00B97698"/>
    <w:rsid w:val="00B9778E"/>
    <w:rsid w:val="00BA0261"/>
    <w:rsid w:val="00BA08C7"/>
    <w:rsid w:val="00BA245F"/>
    <w:rsid w:val="00BA2D7F"/>
    <w:rsid w:val="00BA36A7"/>
    <w:rsid w:val="00BA3DAF"/>
    <w:rsid w:val="00BA42CD"/>
    <w:rsid w:val="00BA4892"/>
    <w:rsid w:val="00BA4B1A"/>
    <w:rsid w:val="00BA55EB"/>
    <w:rsid w:val="00BA628A"/>
    <w:rsid w:val="00BA634B"/>
    <w:rsid w:val="00BA66E8"/>
    <w:rsid w:val="00BA70A8"/>
    <w:rsid w:val="00BA7597"/>
    <w:rsid w:val="00BA7806"/>
    <w:rsid w:val="00BA7852"/>
    <w:rsid w:val="00BA7B4E"/>
    <w:rsid w:val="00BB05F4"/>
    <w:rsid w:val="00BB115A"/>
    <w:rsid w:val="00BB1C0E"/>
    <w:rsid w:val="00BB2693"/>
    <w:rsid w:val="00BB2C82"/>
    <w:rsid w:val="00BB3AF7"/>
    <w:rsid w:val="00BB3D1C"/>
    <w:rsid w:val="00BB3DE4"/>
    <w:rsid w:val="00BB44F2"/>
    <w:rsid w:val="00BB4D8C"/>
    <w:rsid w:val="00BB504F"/>
    <w:rsid w:val="00BB548A"/>
    <w:rsid w:val="00BB5F1B"/>
    <w:rsid w:val="00BB641E"/>
    <w:rsid w:val="00BB6D65"/>
    <w:rsid w:val="00BB6F90"/>
    <w:rsid w:val="00BB74E8"/>
    <w:rsid w:val="00BB796C"/>
    <w:rsid w:val="00BC05A7"/>
    <w:rsid w:val="00BC0B89"/>
    <w:rsid w:val="00BC0C1E"/>
    <w:rsid w:val="00BC166A"/>
    <w:rsid w:val="00BC2011"/>
    <w:rsid w:val="00BC273E"/>
    <w:rsid w:val="00BC2980"/>
    <w:rsid w:val="00BC30B1"/>
    <w:rsid w:val="00BC3538"/>
    <w:rsid w:val="00BC39C8"/>
    <w:rsid w:val="00BC3AC2"/>
    <w:rsid w:val="00BC3F97"/>
    <w:rsid w:val="00BC445A"/>
    <w:rsid w:val="00BC44D3"/>
    <w:rsid w:val="00BC497E"/>
    <w:rsid w:val="00BC4BCF"/>
    <w:rsid w:val="00BC4F77"/>
    <w:rsid w:val="00BC56D5"/>
    <w:rsid w:val="00BC583D"/>
    <w:rsid w:val="00BC73B8"/>
    <w:rsid w:val="00BD054C"/>
    <w:rsid w:val="00BD05D9"/>
    <w:rsid w:val="00BD05E7"/>
    <w:rsid w:val="00BD0894"/>
    <w:rsid w:val="00BD1E2B"/>
    <w:rsid w:val="00BD304B"/>
    <w:rsid w:val="00BD30CC"/>
    <w:rsid w:val="00BD34F9"/>
    <w:rsid w:val="00BD3881"/>
    <w:rsid w:val="00BD3BC0"/>
    <w:rsid w:val="00BD511E"/>
    <w:rsid w:val="00BD5413"/>
    <w:rsid w:val="00BD5514"/>
    <w:rsid w:val="00BD56F8"/>
    <w:rsid w:val="00BD5C50"/>
    <w:rsid w:val="00BD6961"/>
    <w:rsid w:val="00BD69EB"/>
    <w:rsid w:val="00BD6AF4"/>
    <w:rsid w:val="00BD6E75"/>
    <w:rsid w:val="00BD763B"/>
    <w:rsid w:val="00BE07BA"/>
    <w:rsid w:val="00BE0A22"/>
    <w:rsid w:val="00BE0D54"/>
    <w:rsid w:val="00BE0E13"/>
    <w:rsid w:val="00BE16F1"/>
    <w:rsid w:val="00BE1F13"/>
    <w:rsid w:val="00BE240F"/>
    <w:rsid w:val="00BE2ADF"/>
    <w:rsid w:val="00BE2E70"/>
    <w:rsid w:val="00BE3AAD"/>
    <w:rsid w:val="00BE458C"/>
    <w:rsid w:val="00BE5C0F"/>
    <w:rsid w:val="00BE6159"/>
    <w:rsid w:val="00BE6255"/>
    <w:rsid w:val="00BE625F"/>
    <w:rsid w:val="00BE6B69"/>
    <w:rsid w:val="00BE6F4F"/>
    <w:rsid w:val="00BE7651"/>
    <w:rsid w:val="00BE76FB"/>
    <w:rsid w:val="00BE7D5F"/>
    <w:rsid w:val="00BE7E2A"/>
    <w:rsid w:val="00BF0881"/>
    <w:rsid w:val="00BF0A70"/>
    <w:rsid w:val="00BF1642"/>
    <w:rsid w:val="00BF1EE1"/>
    <w:rsid w:val="00BF26C3"/>
    <w:rsid w:val="00BF27DD"/>
    <w:rsid w:val="00BF29F1"/>
    <w:rsid w:val="00BF36F6"/>
    <w:rsid w:val="00BF377C"/>
    <w:rsid w:val="00BF3C10"/>
    <w:rsid w:val="00BF3CE0"/>
    <w:rsid w:val="00BF41AC"/>
    <w:rsid w:val="00BF512E"/>
    <w:rsid w:val="00BF570E"/>
    <w:rsid w:val="00BF5D29"/>
    <w:rsid w:val="00BF5FAD"/>
    <w:rsid w:val="00BF7833"/>
    <w:rsid w:val="00BF7E0F"/>
    <w:rsid w:val="00C0013D"/>
    <w:rsid w:val="00C001EB"/>
    <w:rsid w:val="00C01644"/>
    <w:rsid w:val="00C01ED4"/>
    <w:rsid w:val="00C02391"/>
    <w:rsid w:val="00C030EC"/>
    <w:rsid w:val="00C0317A"/>
    <w:rsid w:val="00C03223"/>
    <w:rsid w:val="00C046FC"/>
    <w:rsid w:val="00C052F1"/>
    <w:rsid w:val="00C054A8"/>
    <w:rsid w:val="00C063FF"/>
    <w:rsid w:val="00C06555"/>
    <w:rsid w:val="00C0681B"/>
    <w:rsid w:val="00C077BB"/>
    <w:rsid w:val="00C07A27"/>
    <w:rsid w:val="00C10655"/>
    <w:rsid w:val="00C10814"/>
    <w:rsid w:val="00C114C8"/>
    <w:rsid w:val="00C11D7D"/>
    <w:rsid w:val="00C11DC1"/>
    <w:rsid w:val="00C11E2F"/>
    <w:rsid w:val="00C12111"/>
    <w:rsid w:val="00C121C3"/>
    <w:rsid w:val="00C1224D"/>
    <w:rsid w:val="00C12BD8"/>
    <w:rsid w:val="00C13504"/>
    <w:rsid w:val="00C13BAE"/>
    <w:rsid w:val="00C13C80"/>
    <w:rsid w:val="00C144D5"/>
    <w:rsid w:val="00C15A7C"/>
    <w:rsid w:val="00C16F23"/>
    <w:rsid w:val="00C17D18"/>
    <w:rsid w:val="00C17D9E"/>
    <w:rsid w:val="00C20427"/>
    <w:rsid w:val="00C205EB"/>
    <w:rsid w:val="00C20A66"/>
    <w:rsid w:val="00C210E5"/>
    <w:rsid w:val="00C21CD0"/>
    <w:rsid w:val="00C21F37"/>
    <w:rsid w:val="00C22C9E"/>
    <w:rsid w:val="00C22DBF"/>
    <w:rsid w:val="00C23299"/>
    <w:rsid w:val="00C23326"/>
    <w:rsid w:val="00C23415"/>
    <w:rsid w:val="00C239B9"/>
    <w:rsid w:val="00C24153"/>
    <w:rsid w:val="00C243BD"/>
    <w:rsid w:val="00C25125"/>
    <w:rsid w:val="00C25B79"/>
    <w:rsid w:val="00C26950"/>
    <w:rsid w:val="00C27215"/>
    <w:rsid w:val="00C27FE3"/>
    <w:rsid w:val="00C30EA8"/>
    <w:rsid w:val="00C31020"/>
    <w:rsid w:val="00C312C8"/>
    <w:rsid w:val="00C31560"/>
    <w:rsid w:val="00C31791"/>
    <w:rsid w:val="00C32136"/>
    <w:rsid w:val="00C322C0"/>
    <w:rsid w:val="00C32559"/>
    <w:rsid w:val="00C3364B"/>
    <w:rsid w:val="00C33B43"/>
    <w:rsid w:val="00C33B68"/>
    <w:rsid w:val="00C3468D"/>
    <w:rsid w:val="00C34783"/>
    <w:rsid w:val="00C34A60"/>
    <w:rsid w:val="00C34CC6"/>
    <w:rsid w:val="00C35324"/>
    <w:rsid w:val="00C35331"/>
    <w:rsid w:val="00C35446"/>
    <w:rsid w:val="00C35E70"/>
    <w:rsid w:val="00C364E7"/>
    <w:rsid w:val="00C36C50"/>
    <w:rsid w:val="00C36F2F"/>
    <w:rsid w:val="00C376DC"/>
    <w:rsid w:val="00C37D78"/>
    <w:rsid w:val="00C40400"/>
    <w:rsid w:val="00C40F59"/>
    <w:rsid w:val="00C41F63"/>
    <w:rsid w:val="00C424FA"/>
    <w:rsid w:val="00C4290E"/>
    <w:rsid w:val="00C42ABF"/>
    <w:rsid w:val="00C43956"/>
    <w:rsid w:val="00C439D6"/>
    <w:rsid w:val="00C449F4"/>
    <w:rsid w:val="00C44CDF"/>
    <w:rsid w:val="00C44EE0"/>
    <w:rsid w:val="00C450E0"/>
    <w:rsid w:val="00C45657"/>
    <w:rsid w:val="00C458F6"/>
    <w:rsid w:val="00C459F9"/>
    <w:rsid w:val="00C45E11"/>
    <w:rsid w:val="00C46077"/>
    <w:rsid w:val="00C463BE"/>
    <w:rsid w:val="00C4730B"/>
    <w:rsid w:val="00C47B74"/>
    <w:rsid w:val="00C50009"/>
    <w:rsid w:val="00C51435"/>
    <w:rsid w:val="00C51685"/>
    <w:rsid w:val="00C51805"/>
    <w:rsid w:val="00C5192C"/>
    <w:rsid w:val="00C52567"/>
    <w:rsid w:val="00C5268C"/>
    <w:rsid w:val="00C52811"/>
    <w:rsid w:val="00C52C89"/>
    <w:rsid w:val="00C52FCC"/>
    <w:rsid w:val="00C53303"/>
    <w:rsid w:val="00C5349D"/>
    <w:rsid w:val="00C53848"/>
    <w:rsid w:val="00C54884"/>
    <w:rsid w:val="00C54989"/>
    <w:rsid w:val="00C54BC2"/>
    <w:rsid w:val="00C55095"/>
    <w:rsid w:val="00C55C75"/>
    <w:rsid w:val="00C563AA"/>
    <w:rsid w:val="00C565A9"/>
    <w:rsid w:val="00C56CA0"/>
    <w:rsid w:val="00C57442"/>
    <w:rsid w:val="00C577E3"/>
    <w:rsid w:val="00C60DEF"/>
    <w:rsid w:val="00C61176"/>
    <w:rsid w:val="00C61615"/>
    <w:rsid w:val="00C627FC"/>
    <w:rsid w:val="00C62933"/>
    <w:rsid w:val="00C62EF7"/>
    <w:rsid w:val="00C6305D"/>
    <w:rsid w:val="00C631D5"/>
    <w:rsid w:val="00C64221"/>
    <w:rsid w:val="00C64894"/>
    <w:rsid w:val="00C649B6"/>
    <w:rsid w:val="00C65357"/>
    <w:rsid w:val="00C66413"/>
    <w:rsid w:val="00C670C8"/>
    <w:rsid w:val="00C671E6"/>
    <w:rsid w:val="00C67577"/>
    <w:rsid w:val="00C6777E"/>
    <w:rsid w:val="00C67EC8"/>
    <w:rsid w:val="00C67FCD"/>
    <w:rsid w:val="00C67FF0"/>
    <w:rsid w:val="00C70F36"/>
    <w:rsid w:val="00C71299"/>
    <w:rsid w:val="00C71B1F"/>
    <w:rsid w:val="00C7218B"/>
    <w:rsid w:val="00C73161"/>
    <w:rsid w:val="00C73D46"/>
    <w:rsid w:val="00C7468A"/>
    <w:rsid w:val="00C752F7"/>
    <w:rsid w:val="00C75E72"/>
    <w:rsid w:val="00C76A86"/>
    <w:rsid w:val="00C76AD4"/>
    <w:rsid w:val="00C77144"/>
    <w:rsid w:val="00C806A7"/>
    <w:rsid w:val="00C80D93"/>
    <w:rsid w:val="00C80E84"/>
    <w:rsid w:val="00C81576"/>
    <w:rsid w:val="00C815D1"/>
    <w:rsid w:val="00C8181C"/>
    <w:rsid w:val="00C835F1"/>
    <w:rsid w:val="00C83864"/>
    <w:rsid w:val="00C83C5D"/>
    <w:rsid w:val="00C84182"/>
    <w:rsid w:val="00C850EA"/>
    <w:rsid w:val="00C852E1"/>
    <w:rsid w:val="00C85C0E"/>
    <w:rsid w:val="00C85C9A"/>
    <w:rsid w:val="00C8641C"/>
    <w:rsid w:val="00C865D2"/>
    <w:rsid w:val="00C86C82"/>
    <w:rsid w:val="00C8743F"/>
    <w:rsid w:val="00C8756A"/>
    <w:rsid w:val="00C875E4"/>
    <w:rsid w:val="00C87726"/>
    <w:rsid w:val="00C87877"/>
    <w:rsid w:val="00C87BB4"/>
    <w:rsid w:val="00C87C38"/>
    <w:rsid w:val="00C910A1"/>
    <w:rsid w:val="00C911D5"/>
    <w:rsid w:val="00C913E4"/>
    <w:rsid w:val="00C91645"/>
    <w:rsid w:val="00C921EE"/>
    <w:rsid w:val="00C9357C"/>
    <w:rsid w:val="00C93A0E"/>
    <w:rsid w:val="00C93A6E"/>
    <w:rsid w:val="00C93F0B"/>
    <w:rsid w:val="00C940B1"/>
    <w:rsid w:val="00C941B8"/>
    <w:rsid w:val="00C94299"/>
    <w:rsid w:val="00C9484A"/>
    <w:rsid w:val="00C94C12"/>
    <w:rsid w:val="00C955B3"/>
    <w:rsid w:val="00C9762E"/>
    <w:rsid w:val="00C979E2"/>
    <w:rsid w:val="00CA01BB"/>
    <w:rsid w:val="00CA03C1"/>
    <w:rsid w:val="00CA086A"/>
    <w:rsid w:val="00CA0CBE"/>
    <w:rsid w:val="00CA12B7"/>
    <w:rsid w:val="00CA1339"/>
    <w:rsid w:val="00CA1837"/>
    <w:rsid w:val="00CA1D69"/>
    <w:rsid w:val="00CA1EF0"/>
    <w:rsid w:val="00CA1FAC"/>
    <w:rsid w:val="00CA2C33"/>
    <w:rsid w:val="00CA2D17"/>
    <w:rsid w:val="00CA3059"/>
    <w:rsid w:val="00CA3377"/>
    <w:rsid w:val="00CA33AE"/>
    <w:rsid w:val="00CA38B2"/>
    <w:rsid w:val="00CA4138"/>
    <w:rsid w:val="00CA43F2"/>
    <w:rsid w:val="00CA4430"/>
    <w:rsid w:val="00CA4492"/>
    <w:rsid w:val="00CA4EA7"/>
    <w:rsid w:val="00CA5AD7"/>
    <w:rsid w:val="00CA620B"/>
    <w:rsid w:val="00CA6923"/>
    <w:rsid w:val="00CA6BCF"/>
    <w:rsid w:val="00CB064C"/>
    <w:rsid w:val="00CB0B6F"/>
    <w:rsid w:val="00CB0D51"/>
    <w:rsid w:val="00CB1588"/>
    <w:rsid w:val="00CB17AB"/>
    <w:rsid w:val="00CB18AA"/>
    <w:rsid w:val="00CB1FBF"/>
    <w:rsid w:val="00CB2329"/>
    <w:rsid w:val="00CB26CA"/>
    <w:rsid w:val="00CB309D"/>
    <w:rsid w:val="00CB4757"/>
    <w:rsid w:val="00CB477E"/>
    <w:rsid w:val="00CB4E25"/>
    <w:rsid w:val="00CB547A"/>
    <w:rsid w:val="00CB5777"/>
    <w:rsid w:val="00CB5EB6"/>
    <w:rsid w:val="00CB67AC"/>
    <w:rsid w:val="00CB6965"/>
    <w:rsid w:val="00CB6A7A"/>
    <w:rsid w:val="00CB6BBE"/>
    <w:rsid w:val="00CB6FEE"/>
    <w:rsid w:val="00CB7510"/>
    <w:rsid w:val="00CB7687"/>
    <w:rsid w:val="00CB76FF"/>
    <w:rsid w:val="00CB7E6A"/>
    <w:rsid w:val="00CC019E"/>
    <w:rsid w:val="00CC043F"/>
    <w:rsid w:val="00CC0855"/>
    <w:rsid w:val="00CC0856"/>
    <w:rsid w:val="00CC0A1B"/>
    <w:rsid w:val="00CC0A21"/>
    <w:rsid w:val="00CC0B56"/>
    <w:rsid w:val="00CC18AF"/>
    <w:rsid w:val="00CC23A3"/>
    <w:rsid w:val="00CC2CFD"/>
    <w:rsid w:val="00CC3171"/>
    <w:rsid w:val="00CC4099"/>
    <w:rsid w:val="00CC4772"/>
    <w:rsid w:val="00CC4E35"/>
    <w:rsid w:val="00CC5435"/>
    <w:rsid w:val="00CC653D"/>
    <w:rsid w:val="00CC7A17"/>
    <w:rsid w:val="00CC7C53"/>
    <w:rsid w:val="00CD0AF5"/>
    <w:rsid w:val="00CD0FC3"/>
    <w:rsid w:val="00CD13CB"/>
    <w:rsid w:val="00CD1941"/>
    <w:rsid w:val="00CD197F"/>
    <w:rsid w:val="00CD1B2A"/>
    <w:rsid w:val="00CD1C7D"/>
    <w:rsid w:val="00CD264E"/>
    <w:rsid w:val="00CD3ACD"/>
    <w:rsid w:val="00CD3AEA"/>
    <w:rsid w:val="00CD3EAD"/>
    <w:rsid w:val="00CD44B6"/>
    <w:rsid w:val="00CD4A52"/>
    <w:rsid w:val="00CD4BA8"/>
    <w:rsid w:val="00CD53E5"/>
    <w:rsid w:val="00CD555A"/>
    <w:rsid w:val="00CD5619"/>
    <w:rsid w:val="00CD5BB3"/>
    <w:rsid w:val="00CD5E50"/>
    <w:rsid w:val="00CD6891"/>
    <w:rsid w:val="00CD6BB5"/>
    <w:rsid w:val="00CD6E92"/>
    <w:rsid w:val="00CD7A58"/>
    <w:rsid w:val="00CD7CBD"/>
    <w:rsid w:val="00CE032C"/>
    <w:rsid w:val="00CE0426"/>
    <w:rsid w:val="00CE0535"/>
    <w:rsid w:val="00CE0F2B"/>
    <w:rsid w:val="00CE13A4"/>
    <w:rsid w:val="00CE18D3"/>
    <w:rsid w:val="00CE2D77"/>
    <w:rsid w:val="00CE3ED1"/>
    <w:rsid w:val="00CE48D0"/>
    <w:rsid w:val="00CE57A9"/>
    <w:rsid w:val="00CE5F25"/>
    <w:rsid w:val="00CE67C2"/>
    <w:rsid w:val="00CE69C2"/>
    <w:rsid w:val="00CE7545"/>
    <w:rsid w:val="00CE7DEF"/>
    <w:rsid w:val="00CF0805"/>
    <w:rsid w:val="00CF0AD6"/>
    <w:rsid w:val="00CF0C67"/>
    <w:rsid w:val="00CF0D2E"/>
    <w:rsid w:val="00CF0D5E"/>
    <w:rsid w:val="00CF120F"/>
    <w:rsid w:val="00CF16A3"/>
    <w:rsid w:val="00CF2404"/>
    <w:rsid w:val="00CF2760"/>
    <w:rsid w:val="00CF281B"/>
    <w:rsid w:val="00CF461E"/>
    <w:rsid w:val="00CF46FA"/>
    <w:rsid w:val="00CF48CF"/>
    <w:rsid w:val="00CF4ABC"/>
    <w:rsid w:val="00CF57F1"/>
    <w:rsid w:val="00CF63D8"/>
    <w:rsid w:val="00CF6402"/>
    <w:rsid w:val="00CF6A01"/>
    <w:rsid w:val="00CF6B67"/>
    <w:rsid w:val="00D0093E"/>
    <w:rsid w:val="00D00D31"/>
    <w:rsid w:val="00D012D6"/>
    <w:rsid w:val="00D01C07"/>
    <w:rsid w:val="00D0200A"/>
    <w:rsid w:val="00D02BAF"/>
    <w:rsid w:val="00D0316F"/>
    <w:rsid w:val="00D03905"/>
    <w:rsid w:val="00D03A52"/>
    <w:rsid w:val="00D04874"/>
    <w:rsid w:val="00D04AE8"/>
    <w:rsid w:val="00D0525B"/>
    <w:rsid w:val="00D05E71"/>
    <w:rsid w:val="00D05ED2"/>
    <w:rsid w:val="00D062FE"/>
    <w:rsid w:val="00D07D9A"/>
    <w:rsid w:val="00D07FD5"/>
    <w:rsid w:val="00D07FE8"/>
    <w:rsid w:val="00D1035D"/>
    <w:rsid w:val="00D111BB"/>
    <w:rsid w:val="00D119D6"/>
    <w:rsid w:val="00D12B3F"/>
    <w:rsid w:val="00D13F87"/>
    <w:rsid w:val="00D1460A"/>
    <w:rsid w:val="00D1489A"/>
    <w:rsid w:val="00D14E88"/>
    <w:rsid w:val="00D15531"/>
    <w:rsid w:val="00D15D12"/>
    <w:rsid w:val="00D15D14"/>
    <w:rsid w:val="00D15D18"/>
    <w:rsid w:val="00D15FF3"/>
    <w:rsid w:val="00D16024"/>
    <w:rsid w:val="00D166D3"/>
    <w:rsid w:val="00D16820"/>
    <w:rsid w:val="00D16929"/>
    <w:rsid w:val="00D16A58"/>
    <w:rsid w:val="00D20BC7"/>
    <w:rsid w:val="00D212A5"/>
    <w:rsid w:val="00D22376"/>
    <w:rsid w:val="00D228A9"/>
    <w:rsid w:val="00D22D2F"/>
    <w:rsid w:val="00D2467C"/>
    <w:rsid w:val="00D24CF7"/>
    <w:rsid w:val="00D25372"/>
    <w:rsid w:val="00D25561"/>
    <w:rsid w:val="00D258F9"/>
    <w:rsid w:val="00D26D96"/>
    <w:rsid w:val="00D27AB4"/>
    <w:rsid w:val="00D27F01"/>
    <w:rsid w:val="00D27F7E"/>
    <w:rsid w:val="00D3136C"/>
    <w:rsid w:val="00D3210A"/>
    <w:rsid w:val="00D326A0"/>
    <w:rsid w:val="00D326EA"/>
    <w:rsid w:val="00D32867"/>
    <w:rsid w:val="00D32C76"/>
    <w:rsid w:val="00D3314B"/>
    <w:rsid w:val="00D33F59"/>
    <w:rsid w:val="00D34163"/>
    <w:rsid w:val="00D34B71"/>
    <w:rsid w:val="00D34B73"/>
    <w:rsid w:val="00D351F6"/>
    <w:rsid w:val="00D354F7"/>
    <w:rsid w:val="00D355BC"/>
    <w:rsid w:val="00D35907"/>
    <w:rsid w:val="00D364A4"/>
    <w:rsid w:val="00D40D61"/>
    <w:rsid w:val="00D40FE2"/>
    <w:rsid w:val="00D4178D"/>
    <w:rsid w:val="00D42208"/>
    <w:rsid w:val="00D42224"/>
    <w:rsid w:val="00D42236"/>
    <w:rsid w:val="00D42C16"/>
    <w:rsid w:val="00D43230"/>
    <w:rsid w:val="00D4364E"/>
    <w:rsid w:val="00D43D88"/>
    <w:rsid w:val="00D43FF4"/>
    <w:rsid w:val="00D446E4"/>
    <w:rsid w:val="00D45153"/>
    <w:rsid w:val="00D456D9"/>
    <w:rsid w:val="00D4580D"/>
    <w:rsid w:val="00D45986"/>
    <w:rsid w:val="00D46FEB"/>
    <w:rsid w:val="00D477E2"/>
    <w:rsid w:val="00D502D3"/>
    <w:rsid w:val="00D503E0"/>
    <w:rsid w:val="00D5064F"/>
    <w:rsid w:val="00D50971"/>
    <w:rsid w:val="00D50DE9"/>
    <w:rsid w:val="00D5141F"/>
    <w:rsid w:val="00D51A51"/>
    <w:rsid w:val="00D51F4F"/>
    <w:rsid w:val="00D51F6D"/>
    <w:rsid w:val="00D52217"/>
    <w:rsid w:val="00D523DE"/>
    <w:rsid w:val="00D53389"/>
    <w:rsid w:val="00D533C3"/>
    <w:rsid w:val="00D538DB"/>
    <w:rsid w:val="00D5398F"/>
    <w:rsid w:val="00D54187"/>
    <w:rsid w:val="00D545C2"/>
    <w:rsid w:val="00D55A37"/>
    <w:rsid w:val="00D55B87"/>
    <w:rsid w:val="00D5602E"/>
    <w:rsid w:val="00D5647C"/>
    <w:rsid w:val="00D565DB"/>
    <w:rsid w:val="00D566CE"/>
    <w:rsid w:val="00D60261"/>
    <w:rsid w:val="00D602B8"/>
    <w:rsid w:val="00D61735"/>
    <w:rsid w:val="00D62036"/>
    <w:rsid w:val="00D62585"/>
    <w:rsid w:val="00D62A82"/>
    <w:rsid w:val="00D632F4"/>
    <w:rsid w:val="00D63EDA"/>
    <w:rsid w:val="00D642C4"/>
    <w:rsid w:val="00D642FB"/>
    <w:rsid w:val="00D64CEB"/>
    <w:rsid w:val="00D65627"/>
    <w:rsid w:val="00D65EB4"/>
    <w:rsid w:val="00D65FFB"/>
    <w:rsid w:val="00D6636B"/>
    <w:rsid w:val="00D7040D"/>
    <w:rsid w:val="00D71D69"/>
    <w:rsid w:val="00D7404F"/>
    <w:rsid w:val="00D7538A"/>
    <w:rsid w:val="00D75606"/>
    <w:rsid w:val="00D76890"/>
    <w:rsid w:val="00D76E84"/>
    <w:rsid w:val="00D76F12"/>
    <w:rsid w:val="00D77404"/>
    <w:rsid w:val="00D8004F"/>
    <w:rsid w:val="00D809DA"/>
    <w:rsid w:val="00D80AF0"/>
    <w:rsid w:val="00D8157D"/>
    <w:rsid w:val="00D81C6B"/>
    <w:rsid w:val="00D82AC1"/>
    <w:rsid w:val="00D83861"/>
    <w:rsid w:val="00D83A8C"/>
    <w:rsid w:val="00D83C35"/>
    <w:rsid w:val="00D8453F"/>
    <w:rsid w:val="00D84AC4"/>
    <w:rsid w:val="00D84E4C"/>
    <w:rsid w:val="00D85B0F"/>
    <w:rsid w:val="00D85BA9"/>
    <w:rsid w:val="00D85BD3"/>
    <w:rsid w:val="00D867C1"/>
    <w:rsid w:val="00D8738C"/>
    <w:rsid w:val="00D87587"/>
    <w:rsid w:val="00D9007C"/>
    <w:rsid w:val="00D9065E"/>
    <w:rsid w:val="00D90CC0"/>
    <w:rsid w:val="00D91EFD"/>
    <w:rsid w:val="00D931E7"/>
    <w:rsid w:val="00D931EE"/>
    <w:rsid w:val="00D9429E"/>
    <w:rsid w:val="00D94313"/>
    <w:rsid w:val="00D94A1E"/>
    <w:rsid w:val="00D958F1"/>
    <w:rsid w:val="00D960AA"/>
    <w:rsid w:val="00D962AF"/>
    <w:rsid w:val="00D96414"/>
    <w:rsid w:val="00D97A73"/>
    <w:rsid w:val="00D97FF4"/>
    <w:rsid w:val="00DA0199"/>
    <w:rsid w:val="00DA0412"/>
    <w:rsid w:val="00DA060D"/>
    <w:rsid w:val="00DA0984"/>
    <w:rsid w:val="00DA109E"/>
    <w:rsid w:val="00DA163F"/>
    <w:rsid w:val="00DA1D73"/>
    <w:rsid w:val="00DA37DB"/>
    <w:rsid w:val="00DA38A8"/>
    <w:rsid w:val="00DA3F5A"/>
    <w:rsid w:val="00DA4533"/>
    <w:rsid w:val="00DA48B5"/>
    <w:rsid w:val="00DA656F"/>
    <w:rsid w:val="00DA65F3"/>
    <w:rsid w:val="00DA7BED"/>
    <w:rsid w:val="00DB0C9A"/>
    <w:rsid w:val="00DB0D68"/>
    <w:rsid w:val="00DB0F24"/>
    <w:rsid w:val="00DB161B"/>
    <w:rsid w:val="00DB171A"/>
    <w:rsid w:val="00DB1B27"/>
    <w:rsid w:val="00DB22F9"/>
    <w:rsid w:val="00DB23A9"/>
    <w:rsid w:val="00DB275E"/>
    <w:rsid w:val="00DB48D2"/>
    <w:rsid w:val="00DC04FD"/>
    <w:rsid w:val="00DC0ECD"/>
    <w:rsid w:val="00DC1890"/>
    <w:rsid w:val="00DC1EDC"/>
    <w:rsid w:val="00DC309A"/>
    <w:rsid w:val="00DC34E5"/>
    <w:rsid w:val="00DC358F"/>
    <w:rsid w:val="00DC35C7"/>
    <w:rsid w:val="00DC36E5"/>
    <w:rsid w:val="00DC3F17"/>
    <w:rsid w:val="00DC3F47"/>
    <w:rsid w:val="00DC3FAF"/>
    <w:rsid w:val="00DC40A2"/>
    <w:rsid w:val="00DC4B20"/>
    <w:rsid w:val="00DC5050"/>
    <w:rsid w:val="00DC58B4"/>
    <w:rsid w:val="00DC5A0A"/>
    <w:rsid w:val="00DC618C"/>
    <w:rsid w:val="00DC67A8"/>
    <w:rsid w:val="00DC693C"/>
    <w:rsid w:val="00DC6D2E"/>
    <w:rsid w:val="00DC7864"/>
    <w:rsid w:val="00DD0381"/>
    <w:rsid w:val="00DD0568"/>
    <w:rsid w:val="00DD0D0E"/>
    <w:rsid w:val="00DD1485"/>
    <w:rsid w:val="00DD1D73"/>
    <w:rsid w:val="00DD1F1E"/>
    <w:rsid w:val="00DD2463"/>
    <w:rsid w:val="00DD3AB9"/>
    <w:rsid w:val="00DD457E"/>
    <w:rsid w:val="00DD4AA9"/>
    <w:rsid w:val="00DD5CA0"/>
    <w:rsid w:val="00DD5D5B"/>
    <w:rsid w:val="00DD5EA0"/>
    <w:rsid w:val="00DD6B14"/>
    <w:rsid w:val="00DD7355"/>
    <w:rsid w:val="00DE0372"/>
    <w:rsid w:val="00DE08E8"/>
    <w:rsid w:val="00DE0C51"/>
    <w:rsid w:val="00DE1F28"/>
    <w:rsid w:val="00DE26AC"/>
    <w:rsid w:val="00DE329B"/>
    <w:rsid w:val="00DE3DE2"/>
    <w:rsid w:val="00DE4048"/>
    <w:rsid w:val="00DE4578"/>
    <w:rsid w:val="00DE4C30"/>
    <w:rsid w:val="00DE4FDC"/>
    <w:rsid w:val="00DE61E9"/>
    <w:rsid w:val="00DE6396"/>
    <w:rsid w:val="00DE7017"/>
    <w:rsid w:val="00DE7482"/>
    <w:rsid w:val="00DE772E"/>
    <w:rsid w:val="00DE78A0"/>
    <w:rsid w:val="00DE78B6"/>
    <w:rsid w:val="00DF0155"/>
    <w:rsid w:val="00DF0235"/>
    <w:rsid w:val="00DF047E"/>
    <w:rsid w:val="00DF0A86"/>
    <w:rsid w:val="00DF0A8C"/>
    <w:rsid w:val="00DF0EE8"/>
    <w:rsid w:val="00DF10AC"/>
    <w:rsid w:val="00DF131E"/>
    <w:rsid w:val="00DF170C"/>
    <w:rsid w:val="00DF23B1"/>
    <w:rsid w:val="00DF2E35"/>
    <w:rsid w:val="00DF2F5D"/>
    <w:rsid w:val="00DF30F9"/>
    <w:rsid w:val="00DF43FC"/>
    <w:rsid w:val="00DF44DD"/>
    <w:rsid w:val="00DF491B"/>
    <w:rsid w:val="00DF4C15"/>
    <w:rsid w:val="00DF5154"/>
    <w:rsid w:val="00DF5425"/>
    <w:rsid w:val="00DF5A6C"/>
    <w:rsid w:val="00DF61EA"/>
    <w:rsid w:val="00DF623B"/>
    <w:rsid w:val="00DF65C3"/>
    <w:rsid w:val="00DF6C22"/>
    <w:rsid w:val="00DF78A1"/>
    <w:rsid w:val="00DF7D9F"/>
    <w:rsid w:val="00E0034E"/>
    <w:rsid w:val="00E00716"/>
    <w:rsid w:val="00E0097E"/>
    <w:rsid w:val="00E00C98"/>
    <w:rsid w:val="00E01A5E"/>
    <w:rsid w:val="00E0243B"/>
    <w:rsid w:val="00E0298C"/>
    <w:rsid w:val="00E02C67"/>
    <w:rsid w:val="00E0363C"/>
    <w:rsid w:val="00E037BF"/>
    <w:rsid w:val="00E03D40"/>
    <w:rsid w:val="00E04287"/>
    <w:rsid w:val="00E042AA"/>
    <w:rsid w:val="00E0507A"/>
    <w:rsid w:val="00E059ED"/>
    <w:rsid w:val="00E05D65"/>
    <w:rsid w:val="00E0602B"/>
    <w:rsid w:val="00E0645C"/>
    <w:rsid w:val="00E07F2F"/>
    <w:rsid w:val="00E10DBD"/>
    <w:rsid w:val="00E110E0"/>
    <w:rsid w:val="00E112CF"/>
    <w:rsid w:val="00E11CE6"/>
    <w:rsid w:val="00E11FBF"/>
    <w:rsid w:val="00E1293A"/>
    <w:rsid w:val="00E12EFC"/>
    <w:rsid w:val="00E137AE"/>
    <w:rsid w:val="00E13A15"/>
    <w:rsid w:val="00E13AE9"/>
    <w:rsid w:val="00E13B55"/>
    <w:rsid w:val="00E14ED6"/>
    <w:rsid w:val="00E162A6"/>
    <w:rsid w:val="00E16F70"/>
    <w:rsid w:val="00E1722D"/>
    <w:rsid w:val="00E1757A"/>
    <w:rsid w:val="00E17D93"/>
    <w:rsid w:val="00E20236"/>
    <w:rsid w:val="00E204D7"/>
    <w:rsid w:val="00E20F3B"/>
    <w:rsid w:val="00E20F97"/>
    <w:rsid w:val="00E216E7"/>
    <w:rsid w:val="00E22722"/>
    <w:rsid w:val="00E22DE9"/>
    <w:rsid w:val="00E24B43"/>
    <w:rsid w:val="00E25301"/>
    <w:rsid w:val="00E25639"/>
    <w:rsid w:val="00E25800"/>
    <w:rsid w:val="00E258E4"/>
    <w:rsid w:val="00E25B4B"/>
    <w:rsid w:val="00E25BC4"/>
    <w:rsid w:val="00E26492"/>
    <w:rsid w:val="00E266DE"/>
    <w:rsid w:val="00E302B1"/>
    <w:rsid w:val="00E3107C"/>
    <w:rsid w:val="00E314A9"/>
    <w:rsid w:val="00E319F9"/>
    <w:rsid w:val="00E329E2"/>
    <w:rsid w:val="00E329FF"/>
    <w:rsid w:val="00E33233"/>
    <w:rsid w:val="00E33502"/>
    <w:rsid w:val="00E33CA6"/>
    <w:rsid w:val="00E33D7B"/>
    <w:rsid w:val="00E349A5"/>
    <w:rsid w:val="00E34C47"/>
    <w:rsid w:val="00E357C0"/>
    <w:rsid w:val="00E36382"/>
    <w:rsid w:val="00E37756"/>
    <w:rsid w:val="00E37E21"/>
    <w:rsid w:val="00E4014B"/>
    <w:rsid w:val="00E4063D"/>
    <w:rsid w:val="00E408A4"/>
    <w:rsid w:val="00E40BCD"/>
    <w:rsid w:val="00E40F1E"/>
    <w:rsid w:val="00E42480"/>
    <w:rsid w:val="00E42A64"/>
    <w:rsid w:val="00E43BD6"/>
    <w:rsid w:val="00E44C9C"/>
    <w:rsid w:val="00E456F9"/>
    <w:rsid w:val="00E45B67"/>
    <w:rsid w:val="00E45F70"/>
    <w:rsid w:val="00E4601E"/>
    <w:rsid w:val="00E460C7"/>
    <w:rsid w:val="00E460D0"/>
    <w:rsid w:val="00E4614B"/>
    <w:rsid w:val="00E4684A"/>
    <w:rsid w:val="00E46A6C"/>
    <w:rsid w:val="00E46C4A"/>
    <w:rsid w:val="00E4703B"/>
    <w:rsid w:val="00E476D5"/>
    <w:rsid w:val="00E47B41"/>
    <w:rsid w:val="00E47B5D"/>
    <w:rsid w:val="00E50B05"/>
    <w:rsid w:val="00E50BF3"/>
    <w:rsid w:val="00E50DC6"/>
    <w:rsid w:val="00E5218E"/>
    <w:rsid w:val="00E526F1"/>
    <w:rsid w:val="00E52D72"/>
    <w:rsid w:val="00E53224"/>
    <w:rsid w:val="00E5327A"/>
    <w:rsid w:val="00E53967"/>
    <w:rsid w:val="00E53D86"/>
    <w:rsid w:val="00E54A1C"/>
    <w:rsid w:val="00E54A3F"/>
    <w:rsid w:val="00E54EC7"/>
    <w:rsid w:val="00E55A3F"/>
    <w:rsid w:val="00E55E25"/>
    <w:rsid w:val="00E56626"/>
    <w:rsid w:val="00E567A6"/>
    <w:rsid w:val="00E56B34"/>
    <w:rsid w:val="00E57520"/>
    <w:rsid w:val="00E57540"/>
    <w:rsid w:val="00E57A74"/>
    <w:rsid w:val="00E60045"/>
    <w:rsid w:val="00E607A4"/>
    <w:rsid w:val="00E607B8"/>
    <w:rsid w:val="00E60A92"/>
    <w:rsid w:val="00E60CCA"/>
    <w:rsid w:val="00E60DAD"/>
    <w:rsid w:val="00E615EB"/>
    <w:rsid w:val="00E61635"/>
    <w:rsid w:val="00E61788"/>
    <w:rsid w:val="00E627B4"/>
    <w:rsid w:val="00E62BAB"/>
    <w:rsid w:val="00E62CD6"/>
    <w:rsid w:val="00E62F86"/>
    <w:rsid w:val="00E639ED"/>
    <w:rsid w:val="00E6407A"/>
    <w:rsid w:val="00E6428C"/>
    <w:rsid w:val="00E64CEF"/>
    <w:rsid w:val="00E655FB"/>
    <w:rsid w:val="00E65A23"/>
    <w:rsid w:val="00E66259"/>
    <w:rsid w:val="00E666F2"/>
    <w:rsid w:val="00E669D6"/>
    <w:rsid w:val="00E677CC"/>
    <w:rsid w:val="00E679EA"/>
    <w:rsid w:val="00E703A1"/>
    <w:rsid w:val="00E714FE"/>
    <w:rsid w:val="00E71E60"/>
    <w:rsid w:val="00E71FB8"/>
    <w:rsid w:val="00E72EEE"/>
    <w:rsid w:val="00E733CB"/>
    <w:rsid w:val="00E73F86"/>
    <w:rsid w:val="00E747B8"/>
    <w:rsid w:val="00E747FB"/>
    <w:rsid w:val="00E7495A"/>
    <w:rsid w:val="00E74E15"/>
    <w:rsid w:val="00E75315"/>
    <w:rsid w:val="00E75FD8"/>
    <w:rsid w:val="00E7623C"/>
    <w:rsid w:val="00E77582"/>
    <w:rsid w:val="00E775E4"/>
    <w:rsid w:val="00E779C9"/>
    <w:rsid w:val="00E77B00"/>
    <w:rsid w:val="00E77B52"/>
    <w:rsid w:val="00E77C73"/>
    <w:rsid w:val="00E80B5A"/>
    <w:rsid w:val="00E80D95"/>
    <w:rsid w:val="00E812B7"/>
    <w:rsid w:val="00E818C2"/>
    <w:rsid w:val="00E81FC3"/>
    <w:rsid w:val="00E82138"/>
    <w:rsid w:val="00E82D04"/>
    <w:rsid w:val="00E839B7"/>
    <w:rsid w:val="00E839E5"/>
    <w:rsid w:val="00E839EE"/>
    <w:rsid w:val="00E83C1A"/>
    <w:rsid w:val="00E83EBE"/>
    <w:rsid w:val="00E84491"/>
    <w:rsid w:val="00E84A07"/>
    <w:rsid w:val="00E84F4B"/>
    <w:rsid w:val="00E84FE2"/>
    <w:rsid w:val="00E87609"/>
    <w:rsid w:val="00E87BE9"/>
    <w:rsid w:val="00E87C4B"/>
    <w:rsid w:val="00E908B5"/>
    <w:rsid w:val="00E918BF"/>
    <w:rsid w:val="00E9249D"/>
    <w:rsid w:val="00E924E9"/>
    <w:rsid w:val="00E926DC"/>
    <w:rsid w:val="00E93600"/>
    <w:rsid w:val="00E93C64"/>
    <w:rsid w:val="00E94AD6"/>
    <w:rsid w:val="00E94C99"/>
    <w:rsid w:val="00E956B0"/>
    <w:rsid w:val="00E95CA8"/>
    <w:rsid w:val="00E9612A"/>
    <w:rsid w:val="00E96CB2"/>
    <w:rsid w:val="00E96F38"/>
    <w:rsid w:val="00E97091"/>
    <w:rsid w:val="00EA0091"/>
    <w:rsid w:val="00EA1EAA"/>
    <w:rsid w:val="00EA1FE3"/>
    <w:rsid w:val="00EA21F1"/>
    <w:rsid w:val="00EA2450"/>
    <w:rsid w:val="00EA296F"/>
    <w:rsid w:val="00EA319E"/>
    <w:rsid w:val="00EA33E4"/>
    <w:rsid w:val="00EA3CF6"/>
    <w:rsid w:val="00EA451C"/>
    <w:rsid w:val="00EA4894"/>
    <w:rsid w:val="00EA578C"/>
    <w:rsid w:val="00EA585A"/>
    <w:rsid w:val="00EA5B44"/>
    <w:rsid w:val="00EA5E96"/>
    <w:rsid w:val="00EA607D"/>
    <w:rsid w:val="00EA66CB"/>
    <w:rsid w:val="00EA68FD"/>
    <w:rsid w:val="00EA7131"/>
    <w:rsid w:val="00EA71B1"/>
    <w:rsid w:val="00EA73EE"/>
    <w:rsid w:val="00EA744C"/>
    <w:rsid w:val="00EA76E1"/>
    <w:rsid w:val="00EA799A"/>
    <w:rsid w:val="00EB0930"/>
    <w:rsid w:val="00EB1754"/>
    <w:rsid w:val="00EB179A"/>
    <w:rsid w:val="00EB212B"/>
    <w:rsid w:val="00EB2A9B"/>
    <w:rsid w:val="00EB3131"/>
    <w:rsid w:val="00EB3A5B"/>
    <w:rsid w:val="00EB453F"/>
    <w:rsid w:val="00EB5100"/>
    <w:rsid w:val="00EB5A3F"/>
    <w:rsid w:val="00EB6DE6"/>
    <w:rsid w:val="00EB7014"/>
    <w:rsid w:val="00EB72B7"/>
    <w:rsid w:val="00EB7819"/>
    <w:rsid w:val="00EC04A8"/>
    <w:rsid w:val="00EC0611"/>
    <w:rsid w:val="00EC09CF"/>
    <w:rsid w:val="00EC0EE2"/>
    <w:rsid w:val="00EC15DF"/>
    <w:rsid w:val="00EC17F3"/>
    <w:rsid w:val="00EC1C36"/>
    <w:rsid w:val="00EC2346"/>
    <w:rsid w:val="00EC394D"/>
    <w:rsid w:val="00EC4689"/>
    <w:rsid w:val="00EC4B3B"/>
    <w:rsid w:val="00EC52DD"/>
    <w:rsid w:val="00EC5D6A"/>
    <w:rsid w:val="00EC600E"/>
    <w:rsid w:val="00EC66E8"/>
    <w:rsid w:val="00EC6766"/>
    <w:rsid w:val="00EC6B8C"/>
    <w:rsid w:val="00EC70AF"/>
    <w:rsid w:val="00EC7528"/>
    <w:rsid w:val="00EC7687"/>
    <w:rsid w:val="00ED0189"/>
    <w:rsid w:val="00ED0B51"/>
    <w:rsid w:val="00ED14AC"/>
    <w:rsid w:val="00ED1A95"/>
    <w:rsid w:val="00ED1D60"/>
    <w:rsid w:val="00ED2459"/>
    <w:rsid w:val="00ED260D"/>
    <w:rsid w:val="00ED2E0E"/>
    <w:rsid w:val="00ED318A"/>
    <w:rsid w:val="00ED34B6"/>
    <w:rsid w:val="00ED36B3"/>
    <w:rsid w:val="00ED4010"/>
    <w:rsid w:val="00ED4625"/>
    <w:rsid w:val="00ED4D3A"/>
    <w:rsid w:val="00ED5772"/>
    <w:rsid w:val="00ED6EB1"/>
    <w:rsid w:val="00ED75D6"/>
    <w:rsid w:val="00ED7EC6"/>
    <w:rsid w:val="00EE02B9"/>
    <w:rsid w:val="00EE051D"/>
    <w:rsid w:val="00EE0EB7"/>
    <w:rsid w:val="00EE111C"/>
    <w:rsid w:val="00EE1260"/>
    <w:rsid w:val="00EE2D13"/>
    <w:rsid w:val="00EE2DC9"/>
    <w:rsid w:val="00EE429B"/>
    <w:rsid w:val="00EE458D"/>
    <w:rsid w:val="00EE4CE1"/>
    <w:rsid w:val="00EE4FD1"/>
    <w:rsid w:val="00EE5B17"/>
    <w:rsid w:val="00EE5C4A"/>
    <w:rsid w:val="00EE632B"/>
    <w:rsid w:val="00EE63DA"/>
    <w:rsid w:val="00EE71C2"/>
    <w:rsid w:val="00EE7824"/>
    <w:rsid w:val="00EF022B"/>
    <w:rsid w:val="00EF0417"/>
    <w:rsid w:val="00EF08E0"/>
    <w:rsid w:val="00EF09EE"/>
    <w:rsid w:val="00EF0A0A"/>
    <w:rsid w:val="00EF114E"/>
    <w:rsid w:val="00EF23BD"/>
    <w:rsid w:val="00EF5F11"/>
    <w:rsid w:val="00EF5FA9"/>
    <w:rsid w:val="00EF6BC1"/>
    <w:rsid w:val="00EF77BE"/>
    <w:rsid w:val="00EF79FD"/>
    <w:rsid w:val="00F0084F"/>
    <w:rsid w:val="00F0096F"/>
    <w:rsid w:val="00F00B50"/>
    <w:rsid w:val="00F01222"/>
    <w:rsid w:val="00F023F7"/>
    <w:rsid w:val="00F029F7"/>
    <w:rsid w:val="00F02B22"/>
    <w:rsid w:val="00F02EFF"/>
    <w:rsid w:val="00F02F8F"/>
    <w:rsid w:val="00F03034"/>
    <w:rsid w:val="00F042CF"/>
    <w:rsid w:val="00F052B7"/>
    <w:rsid w:val="00F05E1D"/>
    <w:rsid w:val="00F06480"/>
    <w:rsid w:val="00F068A3"/>
    <w:rsid w:val="00F068B0"/>
    <w:rsid w:val="00F07006"/>
    <w:rsid w:val="00F10574"/>
    <w:rsid w:val="00F10967"/>
    <w:rsid w:val="00F10CF6"/>
    <w:rsid w:val="00F10E72"/>
    <w:rsid w:val="00F1104D"/>
    <w:rsid w:val="00F115C9"/>
    <w:rsid w:val="00F11A2E"/>
    <w:rsid w:val="00F12C0E"/>
    <w:rsid w:val="00F13895"/>
    <w:rsid w:val="00F14034"/>
    <w:rsid w:val="00F15E16"/>
    <w:rsid w:val="00F166F4"/>
    <w:rsid w:val="00F1735B"/>
    <w:rsid w:val="00F177C6"/>
    <w:rsid w:val="00F17863"/>
    <w:rsid w:val="00F20412"/>
    <w:rsid w:val="00F2173F"/>
    <w:rsid w:val="00F21C27"/>
    <w:rsid w:val="00F21FB6"/>
    <w:rsid w:val="00F2221B"/>
    <w:rsid w:val="00F2260B"/>
    <w:rsid w:val="00F22AF9"/>
    <w:rsid w:val="00F234F1"/>
    <w:rsid w:val="00F24D7B"/>
    <w:rsid w:val="00F25CD6"/>
    <w:rsid w:val="00F2671A"/>
    <w:rsid w:val="00F268C7"/>
    <w:rsid w:val="00F26F69"/>
    <w:rsid w:val="00F27684"/>
    <w:rsid w:val="00F2787F"/>
    <w:rsid w:val="00F30851"/>
    <w:rsid w:val="00F30E30"/>
    <w:rsid w:val="00F31A87"/>
    <w:rsid w:val="00F31AC4"/>
    <w:rsid w:val="00F31BEA"/>
    <w:rsid w:val="00F31D62"/>
    <w:rsid w:val="00F31EAC"/>
    <w:rsid w:val="00F32AE4"/>
    <w:rsid w:val="00F3452E"/>
    <w:rsid w:val="00F34E7F"/>
    <w:rsid w:val="00F35402"/>
    <w:rsid w:val="00F357AC"/>
    <w:rsid w:val="00F35A38"/>
    <w:rsid w:val="00F35DC9"/>
    <w:rsid w:val="00F3726F"/>
    <w:rsid w:val="00F37B0B"/>
    <w:rsid w:val="00F40F4C"/>
    <w:rsid w:val="00F41547"/>
    <w:rsid w:val="00F4285E"/>
    <w:rsid w:val="00F42F6C"/>
    <w:rsid w:val="00F436DA"/>
    <w:rsid w:val="00F43783"/>
    <w:rsid w:val="00F45073"/>
    <w:rsid w:val="00F45320"/>
    <w:rsid w:val="00F4549D"/>
    <w:rsid w:val="00F45817"/>
    <w:rsid w:val="00F45CD6"/>
    <w:rsid w:val="00F46140"/>
    <w:rsid w:val="00F47536"/>
    <w:rsid w:val="00F4798D"/>
    <w:rsid w:val="00F47F31"/>
    <w:rsid w:val="00F50559"/>
    <w:rsid w:val="00F509B8"/>
    <w:rsid w:val="00F50D07"/>
    <w:rsid w:val="00F51CA7"/>
    <w:rsid w:val="00F51E39"/>
    <w:rsid w:val="00F53098"/>
    <w:rsid w:val="00F53451"/>
    <w:rsid w:val="00F536E0"/>
    <w:rsid w:val="00F537B0"/>
    <w:rsid w:val="00F53FCD"/>
    <w:rsid w:val="00F5431C"/>
    <w:rsid w:val="00F54390"/>
    <w:rsid w:val="00F54BC2"/>
    <w:rsid w:val="00F54D05"/>
    <w:rsid w:val="00F54DB8"/>
    <w:rsid w:val="00F55BFE"/>
    <w:rsid w:val="00F55EF0"/>
    <w:rsid w:val="00F5695E"/>
    <w:rsid w:val="00F56A5B"/>
    <w:rsid w:val="00F575C6"/>
    <w:rsid w:val="00F57EBD"/>
    <w:rsid w:val="00F60243"/>
    <w:rsid w:val="00F602E6"/>
    <w:rsid w:val="00F60E01"/>
    <w:rsid w:val="00F61071"/>
    <w:rsid w:val="00F61240"/>
    <w:rsid w:val="00F61318"/>
    <w:rsid w:val="00F6163C"/>
    <w:rsid w:val="00F6183E"/>
    <w:rsid w:val="00F6225E"/>
    <w:rsid w:val="00F62332"/>
    <w:rsid w:val="00F627F2"/>
    <w:rsid w:val="00F6283A"/>
    <w:rsid w:val="00F62873"/>
    <w:rsid w:val="00F637C4"/>
    <w:rsid w:val="00F646BA"/>
    <w:rsid w:val="00F64722"/>
    <w:rsid w:val="00F64FA6"/>
    <w:rsid w:val="00F64FAA"/>
    <w:rsid w:val="00F66288"/>
    <w:rsid w:val="00F66353"/>
    <w:rsid w:val="00F66EDE"/>
    <w:rsid w:val="00F6700F"/>
    <w:rsid w:val="00F6768C"/>
    <w:rsid w:val="00F677AE"/>
    <w:rsid w:val="00F678FD"/>
    <w:rsid w:val="00F67D27"/>
    <w:rsid w:val="00F708F6"/>
    <w:rsid w:val="00F70B82"/>
    <w:rsid w:val="00F70EFC"/>
    <w:rsid w:val="00F70F56"/>
    <w:rsid w:val="00F7160D"/>
    <w:rsid w:val="00F71C18"/>
    <w:rsid w:val="00F71EE3"/>
    <w:rsid w:val="00F72A44"/>
    <w:rsid w:val="00F73B04"/>
    <w:rsid w:val="00F74C3D"/>
    <w:rsid w:val="00F74EEC"/>
    <w:rsid w:val="00F754C5"/>
    <w:rsid w:val="00F756CF"/>
    <w:rsid w:val="00F763AE"/>
    <w:rsid w:val="00F763DB"/>
    <w:rsid w:val="00F76676"/>
    <w:rsid w:val="00F76C0F"/>
    <w:rsid w:val="00F76D2E"/>
    <w:rsid w:val="00F779B0"/>
    <w:rsid w:val="00F802CE"/>
    <w:rsid w:val="00F80FCB"/>
    <w:rsid w:val="00F818C0"/>
    <w:rsid w:val="00F8209C"/>
    <w:rsid w:val="00F821A2"/>
    <w:rsid w:val="00F826EC"/>
    <w:rsid w:val="00F8303C"/>
    <w:rsid w:val="00F832D0"/>
    <w:rsid w:val="00F835F5"/>
    <w:rsid w:val="00F8541F"/>
    <w:rsid w:val="00F85F98"/>
    <w:rsid w:val="00F861AA"/>
    <w:rsid w:val="00F86E91"/>
    <w:rsid w:val="00F87599"/>
    <w:rsid w:val="00F9005E"/>
    <w:rsid w:val="00F91BAE"/>
    <w:rsid w:val="00F9213A"/>
    <w:rsid w:val="00F92C63"/>
    <w:rsid w:val="00F9350B"/>
    <w:rsid w:val="00F93843"/>
    <w:rsid w:val="00F93ACD"/>
    <w:rsid w:val="00F93FB3"/>
    <w:rsid w:val="00F9512F"/>
    <w:rsid w:val="00F95867"/>
    <w:rsid w:val="00F9629E"/>
    <w:rsid w:val="00FA1017"/>
    <w:rsid w:val="00FA102F"/>
    <w:rsid w:val="00FA107C"/>
    <w:rsid w:val="00FA2278"/>
    <w:rsid w:val="00FA2A24"/>
    <w:rsid w:val="00FA3195"/>
    <w:rsid w:val="00FA4383"/>
    <w:rsid w:val="00FA48FA"/>
    <w:rsid w:val="00FA4DB5"/>
    <w:rsid w:val="00FA4DB8"/>
    <w:rsid w:val="00FA4EE8"/>
    <w:rsid w:val="00FA632A"/>
    <w:rsid w:val="00FA68BB"/>
    <w:rsid w:val="00FA7105"/>
    <w:rsid w:val="00FA75D8"/>
    <w:rsid w:val="00FA77FB"/>
    <w:rsid w:val="00FB0F39"/>
    <w:rsid w:val="00FB1372"/>
    <w:rsid w:val="00FB1930"/>
    <w:rsid w:val="00FB24ED"/>
    <w:rsid w:val="00FB2CF4"/>
    <w:rsid w:val="00FB3523"/>
    <w:rsid w:val="00FB35E1"/>
    <w:rsid w:val="00FB4270"/>
    <w:rsid w:val="00FB436D"/>
    <w:rsid w:val="00FB4EA7"/>
    <w:rsid w:val="00FB580D"/>
    <w:rsid w:val="00FB5E7F"/>
    <w:rsid w:val="00FB5F13"/>
    <w:rsid w:val="00FB7627"/>
    <w:rsid w:val="00FB7810"/>
    <w:rsid w:val="00FB7DAF"/>
    <w:rsid w:val="00FC005E"/>
    <w:rsid w:val="00FC0BE7"/>
    <w:rsid w:val="00FC0EC1"/>
    <w:rsid w:val="00FC1279"/>
    <w:rsid w:val="00FC149F"/>
    <w:rsid w:val="00FC1975"/>
    <w:rsid w:val="00FC21F7"/>
    <w:rsid w:val="00FC28CD"/>
    <w:rsid w:val="00FC2D9B"/>
    <w:rsid w:val="00FC378D"/>
    <w:rsid w:val="00FC3C01"/>
    <w:rsid w:val="00FC4C91"/>
    <w:rsid w:val="00FC5BF6"/>
    <w:rsid w:val="00FC5D91"/>
    <w:rsid w:val="00FC611F"/>
    <w:rsid w:val="00FC65AD"/>
    <w:rsid w:val="00FC723B"/>
    <w:rsid w:val="00FC761F"/>
    <w:rsid w:val="00FC79D6"/>
    <w:rsid w:val="00FC7B79"/>
    <w:rsid w:val="00FD0381"/>
    <w:rsid w:val="00FD0D7A"/>
    <w:rsid w:val="00FD0D9F"/>
    <w:rsid w:val="00FD106E"/>
    <w:rsid w:val="00FD11BC"/>
    <w:rsid w:val="00FD169C"/>
    <w:rsid w:val="00FD2377"/>
    <w:rsid w:val="00FD2431"/>
    <w:rsid w:val="00FD244B"/>
    <w:rsid w:val="00FD26D4"/>
    <w:rsid w:val="00FD2CD9"/>
    <w:rsid w:val="00FD3B48"/>
    <w:rsid w:val="00FD3C39"/>
    <w:rsid w:val="00FD3E60"/>
    <w:rsid w:val="00FD40F5"/>
    <w:rsid w:val="00FD4581"/>
    <w:rsid w:val="00FD4EFD"/>
    <w:rsid w:val="00FD5E33"/>
    <w:rsid w:val="00FD69A8"/>
    <w:rsid w:val="00FD7508"/>
    <w:rsid w:val="00FD78F2"/>
    <w:rsid w:val="00FD7B5E"/>
    <w:rsid w:val="00FE0279"/>
    <w:rsid w:val="00FE16D1"/>
    <w:rsid w:val="00FE2638"/>
    <w:rsid w:val="00FE2F3D"/>
    <w:rsid w:val="00FE355C"/>
    <w:rsid w:val="00FE3C95"/>
    <w:rsid w:val="00FE4520"/>
    <w:rsid w:val="00FE4916"/>
    <w:rsid w:val="00FE4E66"/>
    <w:rsid w:val="00FE5C34"/>
    <w:rsid w:val="00FE5D64"/>
    <w:rsid w:val="00FE5F83"/>
    <w:rsid w:val="00FE6BA6"/>
    <w:rsid w:val="00FE6BD6"/>
    <w:rsid w:val="00FE744D"/>
    <w:rsid w:val="00FE770A"/>
    <w:rsid w:val="00FF0248"/>
    <w:rsid w:val="00FF027C"/>
    <w:rsid w:val="00FF034A"/>
    <w:rsid w:val="00FF065C"/>
    <w:rsid w:val="00FF09BB"/>
    <w:rsid w:val="00FF0D47"/>
    <w:rsid w:val="00FF0F4F"/>
    <w:rsid w:val="00FF142F"/>
    <w:rsid w:val="00FF1763"/>
    <w:rsid w:val="00FF1877"/>
    <w:rsid w:val="00FF2109"/>
    <w:rsid w:val="00FF32CE"/>
    <w:rsid w:val="00FF350B"/>
    <w:rsid w:val="00FF43B6"/>
    <w:rsid w:val="00FF4722"/>
    <w:rsid w:val="00FF47B9"/>
    <w:rsid w:val="00FF48CE"/>
    <w:rsid w:val="00FF4A3F"/>
    <w:rsid w:val="00FF4E31"/>
    <w:rsid w:val="00FF5FE9"/>
    <w:rsid w:val="00FF6019"/>
    <w:rsid w:val="00FF6289"/>
    <w:rsid w:val="00FF63E7"/>
    <w:rsid w:val="00FF6843"/>
    <w:rsid w:val="00FF6889"/>
    <w:rsid w:val="00FF7350"/>
    <w:rsid w:val="00FF76BA"/>
    <w:rsid w:val="00FF7D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E79C1F"/>
  <w15:docId w15:val="{D0042AAF-5A8A-419C-96D7-5342B948A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14E88"/>
    <w:pPr>
      <w:tabs>
        <w:tab w:val="center" w:pos="4320"/>
        <w:tab w:val="right" w:pos="8640"/>
      </w:tabs>
    </w:pPr>
  </w:style>
  <w:style w:type="paragraph" w:styleId="Footer">
    <w:name w:val="footer"/>
    <w:basedOn w:val="Normal"/>
    <w:link w:val="FooterChar"/>
    <w:uiPriority w:val="99"/>
    <w:rsid w:val="00D14E88"/>
    <w:pPr>
      <w:tabs>
        <w:tab w:val="center" w:pos="4320"/>
        <w:tab w:val="right" w:pos="8640"/>
      </w:tabs>
    </w:pPr>
  </w:style>
  <w:style w:type="table" w:styleId="TableGrid">
    <w:name w:val="Table Grid"/>
    <w:basedOn w:val="TableNormal"/>
    <w:rsid w:val="00D14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C1704"/>
    <w:rPr>
      <w:rFonts w:ascii="Tahoma" w:hAnsi="Tahoma" w:cs="Tahoma"/>
      <w:sz w:val="16"/>
      <w:szCs w:val="16"/>
    </w:rPr>
  </w:style>
  <w:style w:type="character" w:customStyle="1" w:styleId="BalloonTextChar">
    <w:name w:val="Balloon Text Char"/>
    <w:basedOn w:val="DefaultParagraphFont"/>
    <w:link w:val="BalloonText"/>
    <w:rsid w:val="000C1704"/>
    <w:rPr>
      <w:rFonts w:ascii="Tahoma" w:hAnsi="Tahoma" w:cs="Tahoma"/>
      <w:sz w:val="16"/>
      <w:szCs w:val="16"/>
      <w:lang w:val="en-US" w:eastAsia="en-US"/>
    </w:rPr>
  </w:style>
  <w:style w:type="character" w:styleId="PlaceholderText">
    <w:name w:val="Placeholder Text"/>
    <w:basedOn w:val="DefaultParagraphFont"/>
    <w:uiPriority w:val="99"/>
    <w:semiHidden/>
    <w:rsid w:val="000C1704"/>
    <w:rPr>
      <w:color w:val="808080"/>
    </w:rPr>
  </w:style>
  <w:style w:type="paragraph" w:styleId="ListParagraph">
    <w:name w:val="List Paragraph"/>
    <w:basedOn w:val="Normal"/>
    <w:uiPriority w:val="34"/>
    <w:qFormat/>
    <w:rsid w:val="00521DD3"/>
    <w:pPr>
      <w:ind w:left="720"/>
      <w:contextualSpacing/>
    </w:pPr>
  </w:style>
  <w:style w:type="paragraph" w:customStyle="1" w:styleId="Profilelist">
    <w:name w:val="Profile list"/>
    <w:basedOn w:val="ListParagraph"/>
    <w:qFormat/>
    <w:rsid w:val="0011227E"/>
    <w:pPr>
      <w:numPr>
        <w:numId w:val="26"/>
      </w:numPr>
      <w:ind w:left="119" w:hanging="170"/>
    </w:pPr>
    <w:rPr>
      <w:rFonts w:ascii="Verdana" w:hAnsi="Verdana"/>
      <w:sz w:val="16"/>
      <w:szCs w:val="17"/>
      <w:lang w:val="en-GB"/>
    </w:rPr>
  </w:style>
  <w:style w:type="paragraph" w:styleId="FootnoteText">
    <w:name w:val="footnote text"/>
    <w:basedOn w:val="Normal"/>
    <w:link w:val="FootnoteTextChar"/>
    <w:rsid w:val="00BA66E8"/>
    <w:rPr>
      <w:sz w:val="20"/>
      <w:szCs w:val="20"/>
    </w:rPr>
  </w:style>
  <w:style w:type="character" w:customStyle="1" w:styleId="FootnoteTextChar">
    <w:name w:val="Footnote Text Char"/>
    <w:basedOn w:val="DefaultParagraphFont"/>
    <w:link w:val="FootnoteText"/>
    <w:rsid w:val="00BA66E8"/>
    <w:rPr>
      <w:lang w:val="en-US" w:eastAsia="en-US"/>
    </w:rPr>
  </w:style>
  <w:style w:type="character" w:styleId="FootnoteReference">
    <w:name w:val="footnote reference"/>
    <w:basedOn w:val="DefaultParagraphFont"/>
    <w:rsid w:val="00BA66E8"/>
    <w:rPr>
      <w:vertAlign w:val="superscript"/>
    </w:rPr>
  </w:style>
  <w:style w:type="table" w:customStyle="1" w:styleId="AtosStyle">
    <w:name w:val="AtosStyle"/>
    <w:basedOn w:val="TableList1"/>
    <w:uiPriority w:val="99"/>
    <w:rsid w:val="00167E21"/>
    <w:tblPr>
      <w:tblStyleColBandSize w:val="1"/>
    </w:tblPr>
    <w:tblStylePr w:type="firstRow">
      <w:rPr>
        <w:b/>
        <w:bCs/>
        <w:i w:val="0"/>
        <w:iCs/>
        <w:color w:val="auto"/>
      </w:rPr>
      <w:tblPr/>
      <w:tcPr>
        <w:tcBorders>
          <w:bottom w:val="single" w:sz="6" w:space="0" w:color="000000"/>
          <w:tl2br w:val="none" w:sz="0" w:space="0" w:color="auto"/>
          <w:tr2bl w:val="none" w:sz="0" w:space="0" w:color="auto"/>
        </w:tcBorders>
        <w:shd w:val="clear" w:color="auto" w:fill="FFFFFF" w:themeFill="background1"/>
      </w:tcPr>
    </w:tblStylePr>
    <w:tblStylePr w:type="lastRow">
      <w:rPr>
        <w:color w:val="auto"/>
      </w:rPr>
      <w:tblPr/>
      <w:tcPr>
        <w:tcBorders>
          <w:top w:val="nil"/>
          <w:left w:val="nil"/>
          <w:bottom w:val="nil"/>
          <w:right w:val="nil"/>
          <w:insideH w:val="nil"/>
          <w:insideV w:val="single" w:sz="12" w:space="0" w:color="A6A6A6" w:themeColor="background1" w:themeShade="A6"/>
          <w:tl2br w:val="nil"/>
          <w:tr2bl w:val="nil"/>
        </w:tcBorders>
      </w:tcPr>
    </w:tblStylePr>
    <w:tblStylePr w:type="firstCol">
      <w:rPr>
        <w:color w:val="auto"/>
      </w:rPr>
      <w:tblPr/>
      <w:tcPr>
        <w:tcBorders>
          <w:top w:val="nil"/>
          <w:left w:val="nil"/>
          <w:bottom w:val="nil"/>
          <w:right w:val="nil"/>
          <w:insideH w:val="nil"/>
          <w:insideV w:val="nil"/>
          <w:tl2br w:val="nil"/>
          <w:tr2bl w:val="nil"/>
        </w:tcBorders>
      </w:tcPr>
    </w:tblStylePr>
    <w:tblStylePr w:type="lastCol">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1Vert">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2Vert">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shd w:val="clear" w:color="auto" w:fill="FFFFFF" w:themeFill="background1"/>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5E688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AtosStyle1">
    <w:name w:val="AtosStyle1"/>
    <w:basedOn w:val="AtosStyle"/>
    <w:uiPriority w:val="99"/>
    <w:rsid w:val="00167E21"/>
    <w:tblPr>
      <w:tblStyleRowBandSize w:val="2"/>
      <w:tblCellMar>
        <w:left w:w="29" w:type="dxa"/>
        <w:right w:w="29" w:type="dxa"/>
      </w:tblCellMar>
    </w:tblPr>
    <w:tblStylePr w:type="firstRow">
      <w:rPr>
        <w:b/>
        <w:bCs/>
        <w:i w:val="0"/>
        <w:iCs/>
        <w:color w:val="auto"/>
      </w:rPr>
      <w:tblPr/>
      <w:tcPr>
        <w:tcBorders>
          <w:bottom w:val="single" w:sz="6" w:space="0" w:color="000000"/>
          <w:tl2br w:val="none" w:sz="0" w:space="0" w:color="auto"/>
          <w:tr2bl w:val="none" w:sz="0" w:space="0" w:color="auto"/>
        </w:tcBorders>
        <w:shd w:val="clear" w:color="auto" w:fill="FFFFFF" w:themeFill="background1"/>
      </w:tcPr>
    </w:tblStylePr>
    <w:tblStylePr w:type="lastRow">
      <w:rPr>
        <w:color w:val="auto"/>
      </w:rPr>
      <w:tblPr/>
      <w:tcPr>
        <w:tcBorders>
          <w:top w:val="nil"/>
          <w:left w:val="nil"/>
          <w:bottom w:val="nil"/>
          <w:right w:val="nil"/>
          <w:insideH w:val="nil"/>
          <w:insideV w:val="single" w:sz="12" w:space="0" w:color="A6A6A6" w:themeColor="background1" w:themeShade="A6"/>
          <w:tl2br w:val="nil"/>
          <w:tr2bl w:val="nil"/>
        </w:tcBorders>
      </w:tcPr>
    </w:tblStylePr>
    <w:tblStylePr w:type="firstCol">
      <w:rPr>
        <w:color w:val="auto"/>
      </w:rPr>
      <w:tblPr/>
      <w:tcPr>
        <w:tcBorders>
          <w:top w:val="nil"/>
          <w:left w:val="nil"/>
          <w:bottom w:val="nil"/>
          <w:right w:val="nil"/>
          <w:insideH w:val="nil"/>
          <w:insideV w:val="nil"/>
          <w:tl2br w:val="nil"/>
          <w:tr2bl w:val="nil"/>
        </w:tcBorders>
      </w:tcPr>
    </w:tblStylePr>
    <w:tblStylePr w:type="lastCol">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1Vert">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2Vert">
      <w:rPr>
        <w:color w:val="auto"/>
      </w:rPr>
      <w:tblPr/>
      <w:tcPr>
        <w:tcBorders>
          <w:top w:val="nil"/>
          <w:left w:val="single" w:sz="12" w:space="0" w:color="A6A6A6" w:themeColor="background1" w:themeShade="A6"/>
          <w:bottom w:val="nil"/>
          <w:right w:val="nil"/>
          <w:insideH w:val="nil"/>
          <w:insideV w:val="nil"/>
          <w:tl2br w:val="nil"/>
          <w:tr2bl w:val="nil"/>
        </w:tcBorders>
      </w:tcPr>
    </w:tblStylePr>
    <w:tblStylePr w:type="band1Horz">
      <w:rPr>
        <w:color w:val="auto"/>
      </w:rPr>
      <w:tblPr/>
      <w:tcPr>
        <w:tcBorders>
          <w:tl2br w:val="none" w:sz="0" w:space="0" w:color="auto"/>
          <w:tr2bl w:val="none" w:sz="0" w:space="0" w:color="auto"/>
        </w:tcBorders>
        <w:shd w:val="clear" w:color="auto" w:fill="F2F2F2" w:themeFill="background1" w:themeFillShade="F2"/>
      </w:tcPr>
    </w:tblStylePr>
    <w:tblStylePr w:type="band2Horz">
      <w:rPr>
        <w:color w:val="auto"/>
      </w:rPr>
      <w:tblPr/>
      <w:tcPr>
        <w:tcBorders>
          <w:tl2br w:val="none" w:sz="0" w:space="0" w:color="auto"/>
          <w:tr2bl w:val="none" w:sz="0" w:space="0" w:color="auto"/>
        </w:tcBorders>
        <w:shd w:val="clear" w:color="auto" w:fill="FFFFFF" w:themeFill="background1"/>
      </w:tcPr>
    </w:tblStylePr>
    <w:tblStylePr w:type="swCell">
      <w:rPr>
        <w:b/>
        <w:bCs/>
      </w:rPr>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17478E"/>
    <w:rPr>
      <w:sz w:val="24"/>
      <w:szCs w:val="24"/>
      <w:lang w:val="en-US" w:eastAsia="en-US"/>
    </w:rPr>
  </w:style>
  <w:style w:type="paragraph" w:styleId="NoSpacing">
    <w:name w:val="No Spacing"/>
    <w:uiPriority w:val="1"/>
    <w:qFormat/>
    <w:rsid w:val="004561C9"/>
    <w:rPr>
      <w:rFonts w:ascii="Calibri" w:eastAsia="Calibri" w:hAnsi="Calibri"/>
      <w:sz w:val="22"/>
      <w:szCs w:val="22"/>
      <w:lang w:val="en-US" w:eastAsia="en-US"/>
    </w:rPr>
  </w:style>
  <w:style w:type="character" w:styleId="Hyperlink">
    <w:name w:val="Hyperlink"/>
    <w:basedOn w:val="DefaultParagraphFont"/>
    <w:unhideWhenUsed/>
    <w:rsid w:val="0090683F"/>
    <w:rPr>
      <w:color w:val="0000FF" w:themeColor="hyperlink"/>
      <w:u w:val="single"/>
    </w:rPr>
  </w:style>
  <w:style w:type="character" w:styleId="UnresolvedMention">
    <w:name w:val="Unresolved Mention"/>
    <w:basedOn w:val="DefaultParagraphFont"/>
    <w:uiPriority w:val="99"/>
    <w:semiHidden/>
    <w:unhideWhenUsed/>
    <w:rsid w:val="00906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0572">
      <w:bodyDiv w:val="1"/>
      <w:marLeft w:val="0"/>
      <w:marRight w:val="0"/>
      <w:marTop w:val="0"/>
      <w:marBottom w:val="0"/>
      <w:divBdr>
        <w:top w:val="none" w:sz="0" w:space="0" w:color="auto"/>
        <w:left w:val="none" w:sz="0" w:space="0" w:color="auto"/>
        <w:bottom w:val="none" w:sz="0" w:space="0" w:color="auto"/>
        <w:right w:val="none" w:sz="0" w:space="0" w:color="auto"/>
      </w:divBdr>
    </w:div>
    <w:div w:id="157116253">
      <w:bodyDiv w:val="1"/>
      <w:marLeft w:val="0"/>
      <w:marRight w:val="0"/>
      <w:marTop w:val="0"/>
      <w:marBottom w:val="0"/>
      <w:divBdr>
        <w:top w:val="none" w:sz="0" w:space="0" w:color="auto"/>
        <w:left w:val="none" w:sz="0" w:space="0" w:color="auto"/>
        <w:bottom w:val="none" w:sz="0" w:space="0" w:color="auto"/>
        <w:right w:val="none" w:sz="0" w:space="0" w:color="auto"/>
      </w:divBdr>
    </w:div>
    <w:div w:id="820925504">
      <w:bodyDiv w:val="1"/>
      <w:marLeft w:val="0"/>
      <w:marRight w:val="0"/>
      <w:marTop w:val="0"/>
      <w:marBottom w:val="0"/>
      <w:divBdr>
        <w:top w:val="none" w:sz="0" w:space="0" w:color="auto"/>
        <w:left w:val="none" w:sz="0" w:space="0" w:color="auto"/>
        <w:bottom w:val="none" w:sz="0" w:space="0" w:color="auto"/>
        <w:right w:val="none" w:sz="0" w:space="0" w:color="auto"/>
      </w:divBdr>
    </w:div>
    <w:div w:id="1089040905">
      <w:bodyDiv w:val="1"/>
      <w:marLeft w:val="0"/>
      <w:marRight w:val="0"/>
      <w:marTop w:val="0"/>
      <w:marBottom w:val="0"/>
      <w:divBdr>
        <w:top w:val="none" w:sz="0" w:space="0" w:color="auto"/>
        <w:left w:val="none" w:sz="0" w:space="0" w:color="auto"/>
        <w:bottom w:val="none" w:sz="0" w:space="0" w:color="auto"/>
        <w:right w:val="none" w:sz="0" w:space="0" w:color="auto"/>
      </w:divBdr>
    </w:div>
    <w:div w:id="1487239803">
      <w:bodyDiv w:val="1"/>
      <w:marLeft w:val="0"/>
      <w:marRight w:val="0"/>
      <w:marTop w:val="0"/>
      <w:marBottom w:val="0"/>
      <w:divBdr>
        <w:top w:val="none" w:sz="0" w:space="0" w:color="auto"/>
        <w:left w:val="none" w:sz="0" w:space="0" w:color="auto"/>
        <w:bottom w:val="none" w:sz="0" w:space="0" w:color="auto"/>
        <w:right w:val="none" w:sz="0" w:space="0" w:color="auto"/>
      </w:divBdr>
    </w:div>
    <w:div w:id="1566454565">
      <w:bodyDiv w:val="1"/>
      <w:marLeft w:val="0"/>
      <w:marRight w:val="0"/>
      <w:marTop w:val="0"/>
      <w:marBottom w:val="0"/>
      <w:divBdr>
        <w:top w:val="none" w:sz="0" w:space="0" w:color="auto"/>
        <w:left w:val="none" w:sz="0" w:space="0" w:color="auto"/>
        <w:bottom w:val="none" w:sz="0" w:space="0" w:color="auto"/>
        <w:right w:val="none" w:sz="0" w:space="0" w:color="auto"/>
      </w:divBdr>
    </w:div>
    <w:div w:id="1602227437">
      <w:bodyDiv w:val="1"/>
      <w:marLeft w:val="0"/>
      <w:marRight w:val="0"/>
      <w:marTop w:val="0"/>
      <w:marBottom w:val="0"/>
      <w:divBdr>
        <w:top w:val="none" w:sz="0" w:space="0" w:color="auto"/>
        <w:left w:val="none" w:sz="0" w:space="0" w:color="auto"/>
        <w:bottom w:val="none" w:sz="0" w:space="0" w:color="auto"/>
        <w:right w:val="none" w:sz="0" w:space="0" w:color="auto"/>
      </w:divBdr>
    </w:div>
    <w:div w:id="1691761753">
      <w:bodyDiv w:val="1"/>
      <w:marLeft w:val="0"/>
      <w:marRight w:val="0"/>
      <w:marTop w:val="0"/>
      <w:marBottom w:val="0"/>
      <w:divBdr>
        <w:top w:val="none" w:sz="0" w:space="0" w:color="auto"/>
        <w:left w:val="none" w:sz="0" w:space="0" w:color="auto"/>
        <w:bottom w:val="none" w:sz="0" w:space="0" w:color="auto"/>
        <w:right w:val="none" w:sz="0" w:space="0" w:color="auto"/>
      </w:divBdr>
    </w:div>
    <w:div w:id="197482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674C5-0479-459A-83EF-07C11597A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10</Pages>
  <Words>3634</Words>
  <Characters>20716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Atos Origin Nederland B.V.</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NL11362</dc:creator>
  <cp:keywords>Client-CV</cp:keywords>
  <cp:lastModifiedBy>Krishnamoorthy Perumal</cp:lastModifiedBy>
  <cp:revision>51</cp:revision>
  <cp:lastPrinted>2012-08-09T17:31:00Z</cp:lastPrinted>
  <dcterms:created xsi:type="dcterms:W3CDTF">2024-02-17T03:15:00Z</dcterms:created>
  <dcterms:modified xsi:type="dcterms:W3CDTF">2025-01-03T04:54:00Z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e463cba9-5f6c-478d-9329-7b2295e4e8ed_Enabled">
    <vt:lpwstr>true</vt:lpwstr>
  </property>
  <property fmtid="{D5CDD505-2E9C-101B-9397-08002B2CF9AE}" pid="4" name="MSIP_Label_e463cba9-5f6c-478d-9329-7b2295e4e8ed_SetDate">
    <vt:lpwstr>2021-12-31T08:38:19Z</vt:lpwstr>
  </property>
  <property fmtid="{D5CDD505-2E9C-101B-9397-08002B2CF9AE}" pid="5" name="MSIP_Label_e463cba9-5f6c-478d-9329-7b2295e4e8ed_Method">
    <vt:lpwstr>Standard</vt:lpwstr>
  </property>
  <property fmtid="{D5CDD505-2E9C-101B-9397-08002B2CF9AE}" pid="6" name="MSIP_Label_e463cba9-5f6c-478d-9329-7b2295e4e8ed_Name">
    <vt:lpwstr>All Employees_2</vt:lpwstr>
  </property>
  <property fmtid="{D5CDD505-2E9C-101B-9397-08002B2CF9AE}" pid="7" name="MSIP_Label_e463cba9-5f6c-478d-9329-7b2295e4e8ed_SiteId">
    <vt:lpwstr>33440fc6-b7c7-412c-bb73-0e70b0198d5a</vt:lpwstr>
  </property>
  <property fmtid="{D5CDD505-2E9C-101B-9397-08002B2CF9AE}" pid="8" name="MSIP_Label_e463cba9-5f6c-478d-9329-7b2295e4e8ed_ActionId">
    <vt:lpwstr>56cd7847-6b11-4c95-a2b7-1680b6f92c9f</vt:lpwstr>
  </property>
  <property fmtid="{D5CDD505-2E9C-101B-9397-08002B2CF9AE}" pid="9" name="MSIP_Label_e463cba9-5f6c-478d-9329-7b2295e4e8ed_ContentBits">
    <vt:lpwstr>0</vt:lpwstr>
  </property>
  <property fmtid="{D5CDD505-2E9C-101B-9397-08002B2CF9AE}" pid="10" name="MSIP_Label_ecb69475-382c-4c7a-b21d-8ca64eeef1bd_Enabled">
    <vt:lpwstr>true</vt:lpwstr>
  </property>
  <property fmtid="{D5CDD505-2E9C-101B-9397-08002B2CF9AE}" pid="11" name="MSIP_Label_ecb69475-382c-4c7a-b21d-8ca64eeef1bd_SetDate">
    <vt:lpwstr>2024-02-17T03:15:36Z</vt:lpwstr>
  </property>
  <property fmtid="{D5CDD505-2E9C-101B-9397-08002B2CF9AE}" pid="12" name="MSIP_Label_ecb69475-382c-4c7a-b21d-8ca64eeef1bd_Method">
    <vt:lpwstr>Standard</vt:lpwstr>
  </property>
  <property fmtid="{D5CDD505-2E9C-101B-9397-08002B2CF9AE}" pid="13" name="MSIP_Label_ecb69475-382c-4c7a-b21d-8ca64eeef1bd_Name">
    <vt:lpwstr>Eviden For Internal Use - All Employees</vt:lpwstr>
  </property>
  <property fmtid="{D5CDD505-2E9C-101B-9397-08002B2CF9AE}" pid="14" name="MSIP_Label_ecb69475-382c-4c7a-b21d-8ca64eeef1bd_SiteId">
    <vt:lpwstr>7d1c7785-2d8a-437d-b842-1ed5d8fbe00a</vt:lpwstr>
  </property>
  <property fmtid="{D5CDD505-2E9C-101B-9397-08002B2CF9AE}" pid="15" name="MSIP_Label_ecb69475-382c-4c7a-b21d-8ca64eeef1bd_ActionId">
    <vt:lpwstr>4aa300e7-dd79-4052-acfa-e68622800690</vt:lpwstr>
  </property>
  <property fmtid="{D5CDD505-2E9C-101B-9397-08002B2CF9AE}" pid="16" name="MSIP_Label_ecb69475-382c-4c7a-b21d-8ca64eeef1bd_ContentBits">
    <vt:lpwstr>0</vt:lpwstr>
  </property>
</Properties>
</file>