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1162D" w14:textId="0704FD17" w:rsidR="001F1C21" w:rsidRPr="005F0C38" w:rsidRDefault="001F1C21" w:rsidP="001F1C21">
      <w:pPr>
        <w:rPr>
          <w:b/>
        </w:rPr>
      </w:pPr>
      <w:r w:rsidRPr="005F0C38">
        <w:rPr>
          <w:b/>
        </w:rPr>
        <w:t xml:space="preserve">Name: </w:t>
      </w:r>
      <w:r w:rsidR="00C320F8" w:rsidRPr="005F0C38">
        <w:rPr>
          <w:b/>
        </w:rPr>
        <w:t>S</w:t>
      </w:r>
      <w:r w:rsidR="00D971DF" w:rsidRPr="005F0C38">
        <w:rPr>
          <w:b/>
        </w:rPr>
        <w:t xml:space="preserve">ai </w:t>
      </w:r>
      <w:r w:rsidR="00E34879" w:rsidRPr="005F0C38">
        <w:rPr>
          <w:b/>
        </w:rPr>
        <w:t>Kuma</w:t>
      </w:r>
      <w:r w:rsidR="009838C8" w:rsidRPr="005F0C38">
        <w:rPr>
          <w:b/>
        </w:rPr>
        <w:t>r</w:t>
      </w:r>
    </w:p>
    <w:p w14:paraId="009C9212" w14:textId="1B877DB9" w:rsidR="001F1C21" w:rsidRPr="005F0C38" w:rsidRDefault="001F1C21" w:rsidP="001F1C21">
      <w:pPr>
        <w:rPr>
          <w:b/>
        </w:rPr>
      </w:pPr>
      <w:r w:rsidRPr="005F0C38">
        <w:rPr>
          <w:b/>
        </w:rPr>
        <w:t>Role: Data Engineer</w:t>
      </w:r>
      <w:r w:rsidR="00CB61E1" w:rsidRPr="005F0C38">
        <w:rPr>
          <w:b/>
        </w:rPr>
        <w:t xml:space="preserve">                                                                                                              </w:t>
      </w:r>
      <w:r w:rsidR="00990A1F" w:rsidRPr="005F0C38">
        <w:rPr>
          <w:b/>
        </w:rPr>
        <w:t xml:space="preserve">                      </w:t>
      </w:r>
      <w:r w:rsidR="00CB61E1" w:rsidRPr="005F0C38">
        <w:rPr>
          <w:b/>
        </w:rPr>
        <w:t xml:space="preserve">                                                     </w:t>
      </w:r>
    </w:p>
    <w:p w14:paraId="119C683A" w14:textId="217E6C50" w:rsidR="001F1C21" w:rsidRPr="005F0C38" w:rsidRDefault="001F1C21" w:rsidP="001F1C21">
      <w:pPr>
        <w:rPr>
          <w:b/>
        </w:rPr>
      </w:pPr>
      <w:r w:rsidRPr="005F0C38">
        <w:rPr>
          <w:b/>
        </w:rPr>
        <w:t xml:space="preserve">Phone: </w:t>
      </w:r>
      <w:r w:rsidR="00A351AC" w:rsidRPr="005F0C38">
        <w:rPr>
          <w:b/>
        </w:rPr>
        <w:t>+1</w:t>
      </w:r>
      <w:r w:rsidR="0031454E" w:rsidRPr="005F0C38">
        <w:rPr>
          <w:b/>
        </w:rPr>
        <w:t xml:space="preserve"> </w:t>
      </w:r>
      <w:r w:rsidR="00C320F8" w:rsidRPr="005F0C38">
        <w:rPr>
          <w:b/>
        </w:rPr>
        <w:t>940</w:t>
      </w:r>
      <w:r w:rsidR="00841011">
        <w:rPr>
          <w:b/>
        </w:rPr>
        <w:t>2154353</w:t>
      </w:r>
    </w:p>
    <w:p w14:paraId="78E8162E" w14:textId="182270E3" w:rsidR="00745216" w:rsidRPr="005F0C38" w:rsidRDefault="00257CB3" w:rsidP="00061BFB">
      <w:r w:rsidRPr="005F0C38">
        <w:rPr>
          <w:b/>
        </w:rPr>
        <w:t xml:space="preserve">Email: </w:t>
      </w:r>
      <w:hyperlink r:id="rId6" w:history="1">
        <w:r w:rsidR="00C320F8" w:rsidRPr="005F0C38">
          <w:rPr>
            <w:rStyle w:val="Hyperlink"/>
            <w:b/>
          </w:rPr>
          <w:t>saikumart9977@gmail.com</w:t>
        </w:r>
      </w:hyperlink>
    </w:p>
    <w:p w14:paraId="5531E280" w14:textId="77777777" w:rsidR="003E7A88" w:rsidRPr="005F0C38" w:rsidRDefault="003E7A88" w:rsidP="00061BFB">
      <w:pPr>
        <w:rPr>
          <w:b/>
          <w:color w:val="467886" w:themeColor="hyperlink"/>
          <w:u w:val="single"/>
        </w:rPr>
      </w:pPr>
    </w:p>
    <w:p w14:paraId="1C54597F" w14:textId="24428409" w:rsidR="00745216" w:rsidRPr="00663D28" w:rsidRDefault="001F1C21" w:rsidP="003E7A88">
      <w:pPr>
        <w:pBdr>
          <w:top w:val="single" w:sz="4" w:space="1" w:color="auto"/>
          <w:left w:val="single" w:sz="4" w:space="4" w:color="auto"/>
          <w:bottom w:val="single" w:sz="4" w:space="1" w:color="auto"/>
          <w:right w:val="single" w:sz="4" w:space="4" w:color="auto"/>
        </w:pBdr>
        <w:shd w:val="clear" w:color="auto" w:fill="F2F2F2" w:themeFill="background1" w:themeFillShade="F2"/>
        <w:rPr>
          <w:b/>
          <w:iCs/>
          <w:sz w:val="22"/>
          <w:szCs w:val="22"/>
        </w:rPr>
      </w:pPr>
      <w:r w:rsidRPr="00663D28">
        <w:rPr>
          <w:b/>
          <w:iCs/>
          <w:sz w:val="22"/>
          <w:szCs w:val="22"/>
        </w:rPr>
        <w:t>PROFESSIONAL SUMMARY</w:t>
      </w:r>
    </w:p>
    <w:p w14:paraId="1B5FAA44" w14:textId="47DDA01D" w:rsidR="00990A1F" w:rsidRPr="00663D28" w:rsidRDefault="00990A1F" w:rsidP="00990A1F">
      <w:pPr>
        <w:pStyle w:val="ListParagraph"/>
        <w:numPr>
          <w:ilvl w:val="0"/>
          <w:numId w:val="16"/>
        </w:numPr>
        <w:jc w:val="both"/>
        <w:rPr>
          <w:iCs/>
          <w:sz w:val="22"/>
          <w:szCs w:val="22"/>
        </w:rPr>
      </w:pPr>
      <w:r w:rsidRPr="00663D28">
        <w:rPr>
          <w:iCs/>
          <w:sz w:val="22"/>
          <w:szCs w:val="22"/>
        </w:rPr>
        <w:t>Over</w:t>
      </w:r>
      <w:r w:rsidR="00F66771" w:rsidRPr="00663D28">
        <w:rPr>
          <w:iCs/>
          <w:sz w:val="22"/>
          <w:szCs w:val="22"/>
        </w:rPr>
        <w:t xml:space="preserve"> 5 </w:t>
      </w:r>
      <w:r w:rsidRPr="00663D28">
        <w:rPr>
          <w:iCs/>
          <w:sz w:val="22"/>
          <w:szCs w:val="22"/>
        </w:rPr>
        <w:t>years of experience in designing, managing, and optimizing complex data pipelines across multi-cloud environments (AWS and GCP) for scalable, secure, and efficient data solutions.</w:t>
      </w:r>
    </w:p>
    <w:p w14:paraId="4013B41E" w14:textId="77777777" w:rsidR="00990A1F" w:rsidRPr="00663D28" w:rsidRDefault="00990A1F" w:rsidP="00990A1F">
      <w:pPr>
        <w:pStyle w:val="ListParagraph"/>
        <w:numPr>
          <w:ilvl w:val="0"/>
          <w:numId w:val="16"/>
        </w:numPr>
        <w:jc w:val="both"/>
        <w:rPr>
          <w:iCs/>
          <w:sz w:val="22"/>
          <w:szCs w:val="22"/>
        </w:rPr>
      </w:pPr>
      <w:r w:rsidRPr="00663D28">
        <w:rPr>
          <w:iCs/>
          <w:sz w:val="22"/>
          <w:szCs w:val="22"/>
        </w:rPr>
        <w:t>Proficient in deploying Infrastructure as Code (IaC) using Terraform and CloudFormation, automating cloud resource provisioning to streamline deployments and ensure consistency.</w:t>
      </w:r>
    </w:p>
    <w:p w14:paraId="4EF1AC54" w14:textId="08544369" w:rsidR="00990A1F" w:rsidRPr="00663D28" w:rsidRDefault="00990A1F" w:rsidP="00990A1F">
      <w:pPr>
        <w:pStyle w:val="ListParagraph"/>
        <w:numPr>
          <w:ilvl w:val="0"/>
          <w:numId w:val="16"/>
        </w:numPr>
        <w:jc w:val="both"/>
        <w:rPr>
          <w:iCs/>
          <w:sz w:val="22"/>
          <w:szCs w:val="22"/>
        </w:rPr>
      </w:pPr>
      <w:r w:rsidRPr="00663D28">
        <w:rPr>
          <w:iCs/>
          <w:sz w:val="22"/>
          <w:szCs w:val="22"/>
        </w:rPr>
        <w:t>Skilled in AWS (EC2, ECS, EKS, Lambda, Redshift, EMR) and GCP tools (Big Query, Dataproc, Kubernetes, Cloud Composer), with strong expertise in containerization using GKE and workload orchestration with Apache Airflow.</w:t>
      </w:r>
    </w:p>
    <w:p w14:paraId="286CECA8" w14:textId="77777777" w:rsidR="00990A1F" w:rsidRPr="00663D28" w:rsidRDefault="00990A1F" w:rsidP="00990A1F">
      <w:pPr>
        <w:pStyle w:val="ListParagraph"/>
        <w:numPr>
          <w:ilvl w:val="0"/>
          <w:numId w:val="16"/>
        </w:numPr>
        <w:jc w:val="both"/>
        <w:rPr>
          <w:iCs/>
          <w:sz w:val="22"/>
          <w:szCs w:val="22"/>
        </w:rPr>
      </w:pPr>
      <w:r w:rsidRPr="00663D28">
        <w:rPr>
          <w:iCs/>
          <w:sz w:val="22"/>
          <w:szCs w:val="22"/>
        </w:rPr>
        <w:t>Experienced in configuring load balancing, autoscaling, and multi-region redundancy to ensure high availability and disaster recovery for mission-critical applications.</w:t>
      </w:r>
    </w:p>
    <w:p w14:paraId="75BFB036" w14:textId="77777777" w:rsidR="00990A1F" w:rsidRPr="00663D28" w:rsidRDefault="00990A1F" w:rsidP="00990A1F">
      <w:pPr>
        <w:pStyle w:val="ListParagraph"/>
        <w:numPr>
          <w:ilvl w:val="0"/>
          <w:numId w:val="16"/>
        </w:numPr>
        <w:jc w:val="both"/>
        <w:rPr>
          <w:iCs/>
          <w:sz w:val="22"/>
          <w:szCs w:val="22"/>
        </w:rPr>
      </w:pPr>
      <w:r w:rsidRPr="00663D28">
        <w:rPr>
          <w:iCs/>
          <w:sz w:val="22"/>
          <w:szCs w:val="22"/>
        </w:rPr>
        <w:t>Proven track record in implementing robust security measures, including IAM roles, encryption with KMS, and VPNs for secure data access and compliance.</w:t>
      </w:r>
    </w:p>
    <w:p w14:paraId="55D7F6E2" w14:textId="77777777" w:rsidR="00990A1F" w:rsidRPr="00663D28" w:rsidRDefault="00990A1F" w:rsidP="00990A1F">
      <w:pPr>
        <w:pStyle w:val="ListParagraph"/>
        <w:numPr>
          <w:ilvl w:val="0"/>
          <w:numId w:val="16"/>
        </w:numPr>
        <w:jc w:val="both"/>
        <w:rPr>
          <w:iCs/>
          <w:sz w:val="22"/>
          <w:szCs w:val="22"/>
        </w:rPr>
      </w:pPr>
      <w:r w:rsidRPr="00663D28">
        <w:rPr>
          <w:iCs/>
          <w:sz w:val="22"/>
          <w:szCs w:val="22"/>
        </w:rPr>
        <w:t>Proactive in cost optimization by managing cloud resources effectively, leveraging reserved instances, storage lifecycle policies, and resource monitoring to reduce operational expenses.</w:t>
      </w:r>
    </w:p>
    <w:p w14:paraId="59273243" w14:textId="77777777" w:rsidR="00990A1F" w:rsidRPr="00663D28" w:rsidRDefault="00990A1F" w:rsidP="00990A1F">
      <w:pPr>
        <w:pStyle w:val="ListParagraph"/>
        <w:numPr>
          <w:ilvl w:val="0"/>
          <w:numId w:val="16"/>
        </w:numPr>
        <w:jc w:val="both"/>
        <w:rPr>
          <w:iCs/>
          <w:sz w:val="22"/>
          <w:szCs w:val="22"/>
        </w:rPr>
      </w:pPr>
      <w:r w:rsidRPr="00663D28">
        <w:rPr>
          <w:iCs/>
          <w:sz w:val="22"/>
          <w:szCs w:val="22"/>
        </w:rPr>
        <w:t>Built and managed CI/CD pipelines using Jenkins and GitHub, enabling seamless integration and deployment workflows for rapid and reliable code releases.</w:t>
      </w:r>
    </w:p>
    <w:p w14:paraId="3F489123" w14:textId="0DEBB999" w:rsidR="00745216" w:rsidRPr="00663D28" w:rsidRDefault="00745216" w:rsidP="00745216">
      <w:pPr>
        <w:pStyle w:val="ListParagraph"/>
        <w:numPr>
          <w:ilvl w:val="0"/>
          <w:numId w:val="16"/>
        </w:numPr>
        <w:jc w:val="both"/>
        <w:rPr>
          <w:iCs/>
          <w:sz w:val="22"/>
          <w:szCs w:val="22"/>
        </w:rPr>
      </w:pPr>
      <w:r w:rsidRPr="00663D28">
        <w:rPr>
          <w:iCs/>
          <w:sz w:val="22"/>
          <w:szCs w:val="22"/>
        </w:rPr>
        <w:t>Experienced in end-to-end ETL pipeline development, including data ingestion, transformation, and loading for both batch and real-time systems.</w:t>
      </w:r>
    </w:p>
    <w:p w14:paraId="5DF4CCD2" w14:textId="18C3DA21" w:rsidR="00745216" w:rsidRPr="00663D28" w:rsidRDefault="00745216" w:rsidP="00745216">
      <w:pPr>
        <w:pStyle w:val="ListParagraph"/>
        <w:numPr>
          <w:ilvl w:val="0"/>
          <w:numId w:val="16"/>
        </w:numPr>
        <w:jc w:val="both"/>
        <w:rPr>
          <w:iCs/>
          <w:sz w:val="22"/>
          <w:szCs w:val="22"/>
        </w:rPr>
      </w:pPr>
      <w:r w:rsidRPr="00663D28">
        <w:rPr>
          <w:iCs/>
          <w:sz w:val="22"/>
          <w:szCs w:val="22"/>
        </w:rPr>
        <w:t>Hands-on expertise in implementing Data Lakes and Data Warehousing solutions using AWS S3, Redshift, and GCP Big</w:t>
      </w:r>
      <w:r w:rsidR="005F0C38" w:rsidRPr="00663D28">
        <w:rPr>
          <w:iCs/>
          <w:sz w:val="22"/>
          <w:szCs w:val="22"/>
        </w:rPr>
        <w:t xml:space="preserve"> </w:t>
      </w:r>
      <w:r w:rsidRPr="00663D28">
        <w:rPr>
          <w:iCs/>
          <w:sz w:val="22"/>
          <w:szCs w:val="22"/>
        </w:rPr>
        <w:t>Query.</w:t>
      </w:r>
    </w:p>
    <w:p w14:paraId="13627DB7" w14:textId="12DC1AA7" w:rsidR="00745216" w:rsidRPr="00663D28" w:rsidRDefault="00745216" w:rsidP="00745216">
      <w:pPr>
        <w:pStyle w:val="ListParagraph"/>
        <w:numPr>
          <w:ilvl w:val="0"/>
          <w:numId w:val="16"/>
        </w:numPr>
        <w:jc w:val="both"/>
        <w:rPr>
          <w:iCs/>
          <w:sz w:val="22"/>
          <w:szCs w:val="22"/>
        </w:rPr>
      </w:pPr>
      <w:r w:rsidRPr="00663D28">
        <w:rPr>
          <w:iCs/>
          <w:sz w:val="22"/>
          <w:szCs w:val="22"/>
        </w:rPr>
        <w:t>Adept at integrating structured, semi-structured, and unstructured data from multiple sources (APIs, flat files, RDBMS, cloud storage).</w:t>
      </w:r>
    </w:p>
    <w:p w14:paraId="447D9EC3" w14:textId="4670AD16" w:rsidR="00745216" w:rsidRPr="00663D28" w:rsidRDefault="00745216" w:rsidP="00745216">
      <w:pPr>
        <w:pStyle w:val="ListParagraph"/>
        <w:numPr>
          <w:ilvl w:val="0"/>
          <w:numId w:val="16"/>
        </w:numPr>
        <w:jc w:val="both"/>
        <w:rPr>
          <w:iCs/>
          <w:sz w:val="22"/>
          <w:szCs w:val="22"/>
        </w:rPr>
      </w:pPr>
      <w:r w:rsidRPr="00663D28">
        <w:rPr>
          <w:iCs/>
          <w:sz w:val="22"/>
          <w:szCs w:val="22"/>
        </w:rPr>
        <w:t>Proven success in reducing cloud infrastructure costs by implementing efficient resource allocation and cost governance strategies.</w:t>
      </w:r>
    </w:p>
    <w:p w14:paraId="6D847B7E" w14:textId="66B6232E" w:rsidR="00745216" w:rsidRPr="00663D28" w:rsidRDefault="00745216" w:rsidP="00745216">
      <w:pPr>
        <w:pStyle w:val="ListParagraph"/>
        <w:numPr>
          <w:ilvl w:val="0"/>
          <w:numId w:val="16"/>
        </w:numPr>
        <w:jc w:val="both"/>
        <w:rPr>
          <w:iCs/>
          <w:sz w:val="22"/>
          <w:szCs w:val="22"/>
        </w:rPr>
      </w:pPr>
      <w:r w:rsidRPr="00663D28">
        <w:rPr>
          <w:iCs/>
          <w:sz w:val="22"/>
          <w:szCs w:val="22"/>
        </w:rPr>
        <w:t>Skilled in creating and maintaining scalable and reusable data pipeline frameworks using PySpark and Airflow.</w:t>
      </w:r>
    </w:p>
    <w:p w14:paraId="4FC01F56" w14:textId="31E63DE5" w:rsidR="00990A1F" w:rsidRPr="00663D28" w:rsidRDefault="00990A1F" w:rsidP="00990A1F">
      <w:pPr>
        <w:pStyle w:val="ListParagraph"/>
        <w:numPr>
          <w:ilvl w:val="0"/>
          <w:numId w:val="16"/>
        </w:numPr>
        <w:jc w:val="both"/>
        <w:rPr>
          <w:iCs/>
          <w:sz w:val="22"/>
          <w:szCs w:val="22"/>
        </w:rPr>
      </w:pPr>
      <w:r w:rsidRPr="00663D28">
        <w:rPr>
          <w:iCs/>
          <w:sz w:val="22"/>
          <w:szCs w:val="22"/>
        </w:rPr>
        <w:t>Extensive experience with Hadoop ecosystem components (Spark, Hive, Kafka), and proficiency in RDBMS and NoSQL databases such as MongoDB, Cassandra, and MySQL.</w:t>
      </w:r>
    </w:p>
    <w:p w14:paraId="75F27D58" w14:textId="1D2C4EDD" w:rsidR="00663D28" w:rsidRPr="00663D28" w:rsidRDefault="00663D28" w:rsidP="00990A1F">
      <w:pPr>
        <w:pStyle w:val="ListParagraph"/>
        <w:numPr>
          <w:ilvl w:val="0"/>
          <w:numId w:val="16"/>
        </w:numPr>
        <w:jc w:val="both"/>
        <w:rPr>
          <w:iCs/>
          <w:sz w:val="22"/>
          <w:szCs w:val="22"/>
        </w:rPr>
      </w:pPr>
      <w:r w:rsidRPr="00663D28">
        <w:rPr>
          <w:sz w:val="22"/>
          <w:szCs w:val="22"/>
        </w:rPr>
        <w:t xml:space="preserve">Experienced in leveraging in-memory data stores like </w:t>
      </w:r>
      <w:r w:rsidRPr="00663D28">
        <w:rPr>
          <w:rStyle w:val="Strong"/>
          <w:rFonts w:eastAsiaTheme="majorEastAsia"/>
          <w:b w:val="0"/>
          <w:bCs w:val="0"/>
          <w:sz w:val="22"/>
          <w:szCs w:val="22"/>
        </w:rPr>
        <w:t>Redis</w:t>
      </w:r>
      <w:r w:rsidRPr="00663D28">
        <w:rPr>
          <w:b/>
          <w:bCs/>
          <w:sz w:val="22"/>
          <w:szCs w:val="22"/>
        </w:rPr>
        <w:t xml:space="preserve"> </w:t>
      </w:r>
      <w:r w:rsidRPr="00663D28">
        <w:rPr>
          <w:sz w:val="22"/>
          <w:szCs w:val="22"/>
        </w:rPr>
        <w:t>for high-performance caching, pub/sub messaging, and session management in distributed data engineering environments.</w:t>
      </w:r>
    </w:p>
    <w:p w14:paraId="187F0EC5" w14:textId="77777777" w:rsidR="00990A1F" w:rsidRPr="00663D28" w:rsidRDefault="00990A1F" w:rsidP="00990A1F">
      <w:pPr>
        <w:pStyle w:val="ListParagraph"/>
        <w:numPr>
          <w:ilvl w:val="0"/>
          <w:numId w:val="16"/>
        </w:numPr>
        <w:jc w:val="both"/>
        <w:rPr>
          <w:iCs/>
          <w:sz w:val="22"/>
          <w:szCs w:val="22"/>
        </w:rPr>
      </w:pPr>
      <w:r w:rsidRPr="00663D28">
        <w:rPr>
          <w:iCs/>
          <w:sz w:val="22"/>
          <w:szCs w:val="22"/>
        </w:rPr>
        <w:t>Skilled in setting up real-time monitoring and alerting with Google Cloud Monitoring and Logging, supporting proactive troubleshooting and infrastructure health checks.</w:t>
      </w:r>
    </w:p>
    <w:p w14:paraId="3C895787" w14:textId="16FAE134" w:rsidR="00990A1F" w:rsidRPr="00663D28" w:rsidRDefault="00990A1F" w:rsidP="003E7A88">
      <w:pPr>
        <w:pStyle w:val="ListParagraph"/>
        <w:numPr>
          <w:ilvl w:val="0"/>
          <w:numId w:val="16"/>
        </w:numPr>
        <w:jc w:val="both"/>
        <w:rPr>
          <w:iCs/>
          <w:sz w:val="22"/>
          <w:szCs w:val="22"/>
        </w:rPr>
      </w:pPr>
      <w:r w:rsidRPr="00663D28">
        <w:rPr>
          <w:iCs/>
          <w:sz w:val="22"/>
          <w:szCs w:val="22"/>
        </w:rPr>
        <w:t>Strong analytical skills with hands-on expertise in data visualization using Power BI and Tableau to deliver actionable insights to business stakeholders</w:t>
      </w:r>
      <w:r w:rsidR="003E7A88" w:rsidRPr="00663D28">
        <w:rPr>
          <w:iCs/>
          <w:sz w:val="22"/>
          <w:szCs w:val="22"/>
        </w:rPr>
        <w:t>.</w:t>
      </w:r>
    </w:p>
    <w:p w14:paraId="19EA2D6E" w14:textId="6F3F84FC" w:rsidR="00745216" w:rsidRPr="00663D28" w:rsidRDefault="001F1C21" w:rsidP="003E7A88">
      <w:pPr>
        <w:pBdr>
          <w:top w:val="single" w:sz="4" w:space="1" w:color="auto"/>
          <w:left w:val="single" w:sz="4" w:space="4" w:color="auto"/>
          <w:bottom w:val="single" w:sz="4" w:space="1" w:color="auto"/>
          <w:right w:val="single" w:sz="4" w:space="4" w:color="auto"/>
        </w:pBdr>
        <w:shd w:val="clear" w:color="auto" w:fill="F2F2F2" w:themeFill="background1" w:themeFillShade="F2"/>
        <w:rPr>
          <w:b/>
          <w:bCs/>
          <w:iCs/>
          <w:sz w:val="22"/>
          <w:szCs w:val="22"/>
        </w:rPr>
      </w:pPr>
      <w:r w:rsidRPr="00663D28">
        <w:rPr>
          <w:b/>
          <w:bCs/>
          <w:iCs/>
          <w:sz w:val="22"/>
          <w:szCs w:val="22"/>
        </w:rPr>
        <w:t>TECHNICAL SKILLS</w:t>
      </w:r>
    </w:p>
    <w:p w14:paraId="24A1655C" w14:textId="7470794B" w:rsidR="000C73D7" w:rsidRPr="00663D28" w:rsidRDefault="000C73D7" w:rsidP="000C73D7">
      <w:pPr>
        <w:numPr>
          <w:ilvl w:val="0"/>
          <w:numId w:val="9"/>
        </w:numPr>
        <w:tabs>
          <w:tab w:val="num" w:pos="720"/>
        </w:tabs>
        <w:jc w:val="both"/>
        <w:rPr>
          <w:sz w:val="22"/>
          <w:szCs w:val="22"/>
        </w:rPr>
      </w:pPr>
      <w:r w:rsidRPr="00663D28">
        <w:rPr>
          <w:b/>
          <w:bCs/>
          <w:sz w:val="22"/>
          <w:szCs w:val="22"/>
        </w:rPr>
        <w:t>Programming</w:t>
      </w:r>
      <w:r w:rsidRPr="00663D28">
        <w:rPr>
          <w:sz w:val="22"/>
          <w:szCs w:val="22"/>
        </w:rPr>
        <w:t>: Python, Scala, R, Shell Scripting, SQL, PySpark</w:t>
      </w:r>
    </w:p>
    <w:p w14:paraId="5EBA33E4" w14:textId="77777777" w:rsidR="000C73D7" w:rsidRPr="00663D28" w:rsidRDefault="000C73D7" w:rsidP="000C73D7">
      <w:pPr>
        <w:numPr>
          <w:ilvl w:val="0"/>
          <w:numId w:val="9"/>
        </w:numPr>
        <w:tabs>
          <w:tab w:val="num" w:pos="720"/>
        </w:tabs>
        <w:jc w:val="both"/>
        <w:rPr>
          <w:sz w:val="22"/>
          <w:szCs w:val="22"/>
        </w:rPr>
      </w:pPr>
      <w:r w:rsidRPr="00663D28">
        <w:rPr>
          <w:b/>
          <w:bCs/>
          <w:sz w:val="22"/>
          <w:szCs w:val="22"/>
        </w:rPr>
        <w:t>Big Data Ecosystem</w:t>
      </w:r>
      <w:r w:rsidRPr="00663D28">
        <w:rPr>
          <w:sz w:val="22"/>
          <w:szCs w:val="22"/>
        </w:rPr>
        <w:t>: Hadoop, MapReduce, Pig, Hive, HBase, YARN, Kafka, Flume, Sqoop, Impala, Oozie, Zookeeper, Spark, NiFi</w:t>
      </w:r>
    </w:p>
    <w:p w14:paraId="286597E2" w14:textId="77777777" w:rsidR="000C73D7" w:rsidRPr="00663D28" w:rsidRDefault="000C73D7" w:rsidP="000C73D7">
      <w:pPr>
        <w:numPr>
          <w:ilvl w:val="0"/>
          <w:numId w:val="9"/>
        </w:numPr>
        <w:tabs>
          <w:tab w:val="num" w:pos="720"/>
        </w:tabs>
        <w:jc w:val="both"/>
        <w:rPr>
          <w:sz w:val="22"/>
          <w:szCs w:val="22"/>
        </w:rPr>
      </w:pPr>
      <w:r w:rsidRPr="00663D28">
        <w:rPr>
          <w:b/>
          <w:bCs/>
          <w:sz w:val="22"/>
          <w:szCs w:val="22"/>
        </w:rPr>
        <w:t>Cloud Platforms</w:t>
      </w:r>
      <w:r w:rsidRPr="00663D28">
        <w:rPr>
          <w:sz w:val="22"/>
          <w:szCs w:val="22"/>
        </w:rPr>
        <w:t>: Amazon Web Services (AWS) - EC2, S3, EMR, RDS, IAM, Lambda, CloudFormation, Redshift, Databricks, Google Cloud Platform (GCP)</w:t>
      </w:r>
    </w:p>
    <w:p w14:paraId="5C807BB6" w14:textId="77777777" w:rsidR="000C73D7" w:rsidRPr="00663D28" w:rsidRDefault="000C73D7" w:rsidP="000C73D7">
      <w:pPr>
        <w:numPr>
          <w:ilvl w:val="0"/>
          <w:numId w:val="9"/>
        </w:numPr>
        <w:tabs>
          <w:tab w:val="num" w:pos="720"/>
        </w:tabs>
        <w:jc w:val="both"/>
        <w:rPr>
          <w:sz w:val="22"/>
          <w:szCs w:val="22"/>
        </w:rPr>
      </w:pPr>
      <w:r w:rsidRPr="00663D28">
        <w:rPr>
          <w:b/>
          <w:bCs/>
          <w:sz w:val="22"/>
          <w:szCs w:val="22"/>
        </w:rPr>
        <w:t>Infrastructure &amp; CI/CD</w:t>
      </w:r>
      <w:r w:rsidRPr="00663D28">
        <w:rPr>
          <w:sz w:val="22"/>
          <w:szCs w:val="22"/>
        </w:rPr>
        <w:t>: Terraform, CloudFormation, Jenkins, Git, GitHub, Bitbucket, Subversion</w:t>
      </w:r>
    </w:p>
    <w:p w14:paraId="4816E150" w14:textId="77777777" w:rsidR="000C73D7" w:rsidRPr="00663D28" w:rsidRDefault="000C73D7" w:rsidP="000C73D7">
      <w:pPr>
        <w:numPr>
          <w:ilvl w:val="0"/>
          <w:numId w:val="9"/>
        </w:numPr>
        <w:tabs>
          <w:tab w:val="num" w:pos="720"/>
        </w:tabs>
        <w:jc w:val="both"/>
        <w:rPr>
          <w:sz w:val="22"/>
          <w:szCs w:val="22"/>
        </w:rPr>
      </w:pPr>
      <w:r w:rsidRPr="00663D28">
        <w:rPr>
          <w:b/>
          <w:bCs/>
          <w:sz w:val="22"/>
          <w:szCs w:val="22"/>
        </w:rPr>
        <w:t>Orchestration Tools</w:t>
      </w:r>
      <w:r w:rsidRPr="00663D28">
        <w:rPr>
          <w:sz w:val="22"/>
          <w:szCs w:val="22"/>
        </w:rPr>
        <w:t>: Apache Airflow, AWS Glue</w:t>
      </w:r>
    </w:p>
    <w:p w14:paraId="30CE9EFE" w14:textId="0E3B9704" w:rsidR="000C73D7" w:rsidRPr="00663D28" w:rsidRDefault="000C73D7" w:rsidP="000C73D7">
      <w:pPr>
        <w:numPr>
          <w:ilvl w:val="0"/>
          <w:numId w:val="9"/>
        </w:numPr>
        <w:tabs>
          <w:tab w:val="num" w:pos="720"/>
        </w:tabs>
        <w:jc w:val="both"/>
        <w:rPr>
          <w:sz w:val="22"/>
          <w:szCs w:val="22"/>
        </w:rPr>
      </w:pPr>
      <w:r w:rsidRPr="00663D28">
        <w:rPr>
          <w:b/>
          <w:bCs/>
          <w:sz w:val="22"/>
          <w:szCs w:val="22"/>
        </w:rPr>
        <w:t>Data Storage &amp; Management</w:t>
      </w:r>
      <w:r w:rsidRPr="00663D28">
        <w:rPr>
          <w:sz w:val="22"/>
          <w:szCs w:val="22"/>
        </w:rPr>
        <w:t xml:space="preserve">: AWS Redshift, Snowflake, AWS S3, Google </w:t>
      </w:r>
      <w:r w:rsidR="00AE044C" w:rsidRPr="00663D28">
        <w:rPr>
          <w:sz w:val="22"/>
          <w:szCs w:val="22"/>
        </w:rPr>
        <w:t>Big Query</w:t>
      </w:r>
    </w:p>
    <w:p w14:paraId="01B64374" w14:textId="5E4D1992" w:rsidR="000C73D7" w:rsidRPr="00663D28" w:rsidRDefault="000C73D7" w:rsidP="000C73D7">
      <w:pPr>
        <w:numPr>
          <w:ilvl w:val="0"/>
          <w:numId w:val="9"/>
        </w:numPr>
        <w:tabs>
          <w:tab w:val="num" w:pos="720"/>
        </w:tabs>
        <w:jc w:val="both"/>
        <w:rPr>
          <w:sz w:val="22"/>
          <w:szCs w:val="22"/>
        </w:rPr>
      </w:pPr>
      <w:r w:rsidRPr="00663D28">
        <w:rPr>
          <w:b/>
          <w:bCs/>
          <w:sz w:val="22"/>
          <w:szCs w:val="22"/>
        </w:rPr>
        <w:t>Databases</w:t>
      </w:r>
      <w:r w:rsidRPr="00663D28">
        <w:rPr>
          <w:sz w:val="22"/>
          <w:szCs w:val="22"/>
        </w:rPr>
        <w:t xml:space="preserve">: Oracle, SQL Server, Cassandra, Teradata, PostgreSQL, HBase, </w:t>
      </w:r>
      <w:r w:rsidR="00DF4D89" w:rsidRPr="00663D28">
        <w:rPr>
          <w:sz w:val="22"/>
          <w:szCs w:val="22"/>
        </w:rPr>
        <w:t>Redis,</w:t>
      </w:r>
      <w:r w:rsidR="00875894" w:rsidRPr="00663D28">
        <w:rPr>
          <w:sz w:val="22"/>
          <w:szCs w:val="22"/>
        </w:rPr>
        <w:t xml:space="preserve"> </w:t>
      </w:r>
      <w:r w:rsidRPr="00663D28">
        <w:rPr>
          <w:sz w:val="22"/>
          <w:szCs w:val="22"/>
        </w:rPr>
        <w:t>MongoDB</w:t>
      </w:r>
    </w:p>
    <w:p w14:paraId="3DEC7F50" w14:textId="6298D669" w:rsidR="00875894" w:rsidRPr="00663D28" w:rsidRDefault="00875894" w:rsidP="000C73D7">
      <w:pPr>
        <w:numPr>
          <w:ilvl w:val="0"/>
          <w:numId w:val="9"/>
        </w:numPr>
        <w:tabs>
          <w:tab w:val="num" w:pos="720"/>
        </w:tabs>
        <w:jc w:val="both"/>
        <w:rPr>
          <w:sz w:val="22"/>
          <w:szCs w:val="22"/>
        </w:rPr>
      </w:pPr>
      <w:r w:rsidRPr="00663D28">
        <w:rPr>
          <w:b/>
          <w:bCs/>
          <w:sz w:val="22"/>
          <w:szCs w:val="22"/>
        </w:rPr>
        <w:t>In-Memory Data Stores:</w:t>
      </w:r>
      <w:r w:rsidRPr="00663D28">
        <w:rPr>
          <w:sz w:val="22"/>
          <w:szCs w:val="22"/>
        </w:rPr>
        <w:t xml:space="preserve"> Redis (caching, pub/sub, session management)</w:t>
      </w:r>
    </w:p>
    <w:p w14:paraId="48467010" w14:textId="77777777" w:rsidR="000C73D7" w:rsidRPr="00663D28" w:rsidRDefault="000C73D7" w:rsidP="000C73D7">
      <w:pPr>
        <w:numPr>
          <w:ilvl w:val="0"/>
          <w:numId w:val="9"/>
        </w:numPr>
        <w:tabs>
          <w:tab w:val="num" w:pos="720"/>
        </w:tabs>
        <w:jc w:val="both"/>
        <w:rPr>
          <w:sz w:val="22"/>
          <w:szCs w:val="22"/>
        </w:rPr>
      </w:pPr>
      <w:r w:rsidRPr="00663D28">
        <w:rPr>
          <w:b/>
          <w:bCs/>
          <w:sz w:val="22"/>
          <w:szCs w:val="22"/>
        </w:rPr>
        <w:t>ETL Tools</w:t>
      </w:r>
      <w:r w:rsidRPr="00663D28">
        <w:rPr>
          <w:sz w:val="22"/>
          <w:szCs w:val="22"/>
        </w:rPr>
        <w:t>: Informatica, Snowflake, AWS Glue</w:t>
      </w:r>
    </w:p>
    <w:p w14:paraId="5145F51F" w14:textId="77777777" w:rsidR="000C73D7" w:rsidRPr="00663D28" w:rsidRDefault="000C73D7" w:rsidP="000C73D7">
      <w:pPr>
        <w:numPr>
          <w:ilvl w:val="0"/>
          <w:numId w:val="9"/>
        </w:numPr>
        <w:tabs>
          <w:tab w:val="num" w:pos="720"/>
        </w:tabs>
        <w:jc w:val="both"/>
        <w:rPr>
          <w:sz w:val="22"/>
          <w:szCs w:val="22"/>
        </w:rPr>
      </w:pPr>
      <w:r w:rsidRPr="00663D28">
        <w:rPr>
          <w:b/>
          <w:bCs/>
          <w:sz w:val="22"/>
          <w:szCs w:val="22"/>
        </w:rPr>
        <w:t>Agile &amp; Project Management</w:t>
      </w:r>
      <w:r w:rsidRPr="00663D28">
        <w:rPr>
          <w:sz w:val="22"/>
          <w:szCs w:val="22"/>
        </w:rPr>
        <w:t>: Rally, JIRA, Confluence</w:t>
      </w:r>
    </w:p>
    <w:p w14:paraId="03D998E8" w14:textId="77777777" w:rsidR="000C73D7" w:rsidRPr="00663D28" w:rsidRDefault="000C73D7" w:rsidP="000C73D7">
      <w:pPr>
        <w:numPr>
          <w:ilvl w:val="0"/>
          <w:numId w:val="9"/>
        </w:numPr>
        <w:tabs>
          <w:tab w:val="num" w:pos="720"/>
        </w:tabs>
        <w:jc w:val="both"/>
        <w:rPr>
          <w:sz w:val="22"/>
          <w:szCs w:val="22"/>
        </w:rPr>
      </w:pPr>
      <w:r w:rsidRPr="00663D28">
        <w:rPr>
          <w:b/>
          <w:bCs/>
          <w:sz w:val="22"/>
          <w:szCs w:val="22"/>
        </w:rPr>
        <w:t>Data Security</w:t>
      </w:r>
      <w:r w:rsidRPr="00663D28">
        <w:rPr>
          <w:sz w:val="22"/>
          <w:szCs w:val="22"/>
        </w:rPr>
        <w:t>: IAM roles and policies, KMS (Key Management Service), data encryption, access controls</w:t>
      </w:r>
    </w:p>
    <w:p w14:paraId="4DCBAC4F" w14:textId="77777777" w:rsidR="000C73D7" w:rsidRPr="00663D28" w:rsidRDefault="000C73D7" w:rsidP="000C73D7">
      <w:pPr>
        <w:numPr>
          <w:ilvl w:val="0"/>
          <w:numId w:val="9"/>
        </w:numPr>
        <w:tabs>
          <w:tab w:val="num" w:pos="720"/>
        </w:tabs>
        <w:jc w:val="both"/>
        <w:rPr>
          <w:sz w:val="22"/>
          <w:szCs w:val="22"/>
        </w:rPr>
      </w:pPr>
      <w:r w:rsidRPr="00663D28">
        <w:rPr>
          <w:b/>
          <w:bCs/>
          <w:sz w:val="22"/>
          <w:szCs w:val="22"/>
        </w:rPr>
        <w:t>Reporting &amp; Visualization Tools</w:t>
      </w:r>
      <w:r w:rsidRPr="00663D28">
        <w:rPr>
          <w:sz w:val="22"/>
          <w:szCs w:val="22"/>
        </w:rPr>
        <w:t>: Power BI, Tableau, R, SAS Visual Analytics, SQL Server Reporting Services (SSRS)</w:t>
      </w:r>
    </w:p>
    <w:p w14:paraId="28EC406A" w14:textId="4D7BE1B9" w:rsidR="00745216" w:rsidRPr="00663D28" w:rsidRDefault="00745216" w:rsidP="00745216">
      <w:pPr>
        <w:numPr>
          <w:ilvl w:val="0"/>
          <w:numId w:val="9"/>
        </w:numPr>
        <w:jc w:val="both"/>
        <w:rPr>
          <w:sz w:val="22"/>
          <w:szCs w:val="22"/>
        </w:rPr>
      </w:pPr>
      <w:r w:rsidRPr="00663D28">
        <w:rPr>
          <w:b/>
          <w:bCs/>
          <w:sz w:val="22"/>
          <w:szCs w:val="22"/>
        </w:rPr>
        <w:t>Data Lake Implementation</w:t>
      </w:r>
      <w:r w:rsidRPr="00663D28">
        <w:rPr>
          <w:sz w:val="22"/>
          <w:szCs w:val="22"/>
        </w:rPr>
        <w:t xml:space="preserve"> – AWS Lake Formation, Delta Lake, GCP Cloud Storage</w:t>
      </w:r>
    </w:p>
    <w:p w14:paraId="0A6FF5E8" w14:textId="7958EFD1" w:rsidR="00745216" w:rsidRPr="00663D28" w:rsidRDefault="00745216" w:rsidP="00745216">
      <w:pPr>
        <w:numPr>
          <w:ilvl w:val="0"/>
          <w:numId w:val="9"/>
        </w:numPr>
        <w:jc w:val="both"/>
        <w:rPr>
          <w:sz w:val="22"/>
          <w:szCs w:val="22"/>
        </w:rPr>
      </w:pPr>
      <w:r w:rsidRPr="00663D28">
        <w:rPr>
          <w:b/>
          <w:bCs/>
          <w:sz w:val="22"/>
          <w:szCs w:val="22"/>
        </w:rPr>
        <w:t xml:space="preserve">Real-Time Data Processing </w:t>
      </w:r>
      <w:r w:rsidRPr="00663D28">
        <w:rPr>
          <w:sz w:val="22"/>
          <w:szCs w:val="22"/>
        </w:rPr>
        <w:t>– Spark Streaming, Kafka Streams, Google Pub/Sub</w:t>
      </w:r>
    </w:p>
    <w:p w14:paraId="04397F21" w14:textId="245DB353" w:rsidR="00745216" w:rsidRPr="00663D28" w:rsidRDefault="00745216" w:rsidP="00745216">
      <w:pPr>
        <w:numPr>
          <w:ilvl w:val="0"/>
          <w:numId w:val="9"/>
        </w:numPr>
        <w:jc w:val="both"/>
        <w:rPr>
          <w:sz w:val="22"/>
          <w:szCs w:val="22"/>
        </w:rPr>
      </w:pPr>
      <w:r w:rsidRPr="00663D28">
        <w:rPr>
          <w:b/>
          <w:bCs/>
          <w:sz w:val="22"/>
          <w:szCs w:val="22"/>
        </w:rPr>
        <w:t>DevOps for Data Engineering</w:t>
      </w:r>
      <w:r w:rsidRPr="00663D28">
        <w:rPr>
          <w:sz w:val="22"/>
          <w:szCs w:val="22"/>
        </w:rPr>
        <w:t xml:space="preserve"> – Docker, Kubernetes, GitHub Actions</w:t>
      </w:r>
    </w:p>
    <w:p w14:paraId="2CCED128" w14:textId="7A3B4051" w:rsidR="00745216" w:rsidRPr="00663D28" w:rsidRDefault="00745216" w:rsidP="00745216">
      <w:pPr>
        <w:numPr>
          <w:ilvl w:val="0"/>
          <w:numId w:val="9"/>
        </w:numPr>
        <w:jc w:val="both"/>
        <w:rPr>
          <w:sz w:val="22"/>
          <w:szCs w:val="22"/>
        </w:rPr>
      </w:pPr>
      <w:r w:rsidRPr="00663D28">
        <w:rPr>
          <w:b/>
          <w:bCs/>
          <w:sz w:val="22"/>
          <w:szCs w:val="22"/>
        </w:rPr>
        <w:t>Monitoring &amp; Alerting</w:t>
      </w:r>
      <w:r w:rsidRPr="00663D28">
        <w:rPr>
          <w:sz w:val="22"/>
          <w:szCs w:val="22"/>
        </w:rPr>
        <w:t xml:space="preserve"> – CloudWatch, Prometheus, Grafana, Google Operations Suite</w:t>
      </w:r>
    </w:p>
    <w:p w14:paraId="53BF33BB" w14:textId="0F7D7573" w:rsidR="00745216" w:rsidRPr="00663D28" w:rsidRDefault="00745216" w:rsidP="00745216">
      <w:pPr>
        <w:numPr>
          <w:ilvl w:val="0"/>
          <w:numId w:val="9"/>
        </w:numPr>
        <w:tabs>
          <w:tab w:val="num" w:pos="720"/>
        </w:tabs>
        <w:jc w:val="both"/>
        <w:rPr>
          <w:sz w:val="22"/>
          <w:szCs w:val="22"/>
        </w:rPr>
      </w:pPr>
      <w:r w:rsidRPr="00663D28">
        <w:rPr>
          <w:b/>
          <w:bCs/>
          <w:sz w:val="22"/>
          <w:szCs w:val="22"/>
        </w:rPr>
        <w:lastRenderedPageBreak/>
        <w:t xml:space="preserve">Data Quality &amp; Validation </w:t>
      </w:r>
      <w:r w:rsidRPr="00663D28">
        <w:rPr>
          <w:sz w:val="22"/>
          <w:szCs w:val="22"/>
        </w:rPr>
        <w:t>– Great Expectations, Deequ, Custom Python Validators</w:t>
      </w:r>
    </w:p>
    <w:p w14:paraId="199E3D1A" w14:textId="77777777" w:rsidR="000C73D7" w:rsidRPr="00663D28" w:rsidRDefault="000C73D7" w:rsidP="000C73D7">
      <w:pPr>
        <w:numPr>
          <w:ilvl w:val="0"/>
          <w:numId w:val="9"/>
        </w:numPr>
        <w:tabs>
          <w:tab w:val="num" w:pos="720"/>
        </w:tabs>
        <w:jc w:val="both"/>
        <w:rPr>
          <w:sz w:val="22"/>
          <w:szCs w:val="22"/>
        </w:rPr>
      </w:pPr>
      <w:r w:rsidRPr="00663D28">
        <w:rPr>
          <w:b/>
          <w:bCs/>
          <w:sz w:val="22"/>
          <w:szCs w:val="22"/>
        </w:rPr>
        <w:t>Data Modeling</w:t>
      </w:r>
      <w:r w:rsidRPr="00663D28">
        <w:rPr>
          <w:sz w:val="22"/>
          <w:szCs w:val="22"/>
        </w:rPr>
        <w:t>: Star and Snowflake Schema Modeling, Data Warehouse Design</w:t>
      </w:r>
    </w:p>
    <w:p w14:paraId="32D7BC0D" w14:textId="643FBC4D" w:rsidR="00AE044C" w:rsidRPr="00663D28" w:rsidRDefault="000C73D7" w:rsidP="00990A1F">
      <w:pPr>
        <w:numPr>
          <w:ilvl w:val="0"/>
          <w:numId w:val="9"/>
        </w:numPr>
        <w:tabs>
          <w:tab w:val="num" w:pos="720"/>
        </w:tabs>
        <w:jc w:val="both"/>
        <w:rPr>
          <w:sz w:val="22"/>
          <w:szCs w:val="22"/>
        </w:rPr>
      </w:pPr>
      <w:r w:rsidRPr="00663D28">
        <w:rPr>
          <w:b/>
          <w:bCs/>
          <w:sz w:val="22"/>
          <w:szCs w:val="22"/>
        </w:rPr>
        <w:t>Machine Learning Libraries</w:t>
      </w:r>
      <w:r w:rsidRPr="00663D28">
        <w:rPr>
          <w:sz w:val="22"/>
          <w:szCs w:val="22"/>
        </w:rPr>
        <w:t>: Pandas, NumPy, Matplotlib, Seaborn, Scikit-learn</w:t>
      </w:r>
    </w:p>
    <w:p w14:paraId="4088C980" w14:textId="77777777" w:rsidR="00990A1F" w:rsidRPr="00663D28" w:rsidRDefault="00990A1F" w:rsidP="00990A1F">
      <w:pPr>
        <w:ind w:left="360"/>
        <w:jc w:val="both"/>
        <w:rPr>
          <w:sz w:val="22"/>
          <w:szCs w:val="22"/>
        </w:rPr>
      </w:pPr>
    </w:p>
    <w:p w14:paraId="75ACA6E7" w14:textId="78A43900" w:rsidR="00AE044C" w:rsidRPr="00663D28" w:rsidRDefault="001F1C21" w:rsidP="00990A1F">
      <w:pPr>
        <w:pBdr>
          <w:top w:val="single" w:sz="4" w:space="1" w:color="auto"/>
          <w:left w:val="single" w:sz="4" w:space="4" w:color="auto"/>
          <w:bottom w:val="single" w:sz="4" w:space="1" w:color="auto"/>
          <w:right w:val="single" w:sz="4" w:space="4" w:color="auto"/>
        </w:pBdr>
        <w:shd w:val="clear" w:color="auto" w:fill="F2F2F2" w:themeFill="background1" w:themeFillShade="F2"/>
        <w:rPr>
          <w:b/>
          <w:bCs/>
          <w:iCs/>
          <w:sz w:val="22"/>
          <w:szCs w:val="22"/>
        </w:rPr>
      </w:pPr>
      <w:r w:rsidRPr="00663D28">
        <w:rPr>
          <w:b/>
          <w:bCs/>
          <w:iCs/>
          <w:sz w:val="22"/>
          <w:szCs w:val="22"/>
        </w:rPr>
        <w:t>PROFESSIONAL EXPERIENCE</w:t>
      </w:r>
    </w:p>
    <w:p w14:paraId="43FF2AD0" w14:textId="608E2CAB" w:rsidR="001F1C21" w:rsidRPr="00663D28" w:rsidRDefault="00E10958" w:rsidP="00ED3E2E">
      <w:pPr>
        <w:jc w:val="both"/>
        <w:rPr>
          <w:b/>
          <w:bCs/>
          <w:sz w:val="22"/>
          <w:szCs w:val="22"/>
        </w:rPr>
      </w:pPr>
      <w:r w:rsidRPr="00663D28">
        <w:rPr>
          <w:b/>
          <w:bCs/>
          <w:sz w:val="22"/>
          <w:szCs w:val="22"/>
        </w:rPr>
        <w:t>Epsilon</w:t>
      </w:r>
      <w:r w:rsidR="00257CB3" w:rsidRPr="00663D28">
        <w:rPr>
          <w:b/>
          <w:bCs/>
          <w:sz w:val="22"/>
          <w:szCs w:val="22"/>
        </w:rPr>
        <w:tab/>
        <w:t xml:space="preserve"> </w:t>
      </w:r>
      <w:r w:rsidR="00061BFB" w:rsidRPr="00663D28">
        <w:rPr>
          <w:b/>
          <w:bCs/>
          <w:sz w:val="22"/>
          <w:szCs w:val="22"/>
        </w:rPr>
        <w:t xml:space="preserve">                                                                         </w:t>
      </w:r>
      <w:r w:rsidR="00900D57" w:rsidRPr="00663D28">
        <w:rPr>
          <w:b/>
          <w:bCs/>
          <w:sz w:val="22"/>
          <w:szCs w:val="22"/>
        </w:rPr>
        <w:t xml:space="preserve">                   </w:t>
      </w:r>
      <w:r w:rsidR="00061BFB" w:rsidRPr="00663D28">
        <w:rPr>
          <w:b/>
          <w:bCs/>
          <w:sz w:val="22"/>
          <w:szCs w:val="22"/>
        </w:rPr>
        <w:t xml:space="preserve"> </w:t>
      </w:r>
      <w:r w:rsidR="00713292" w:rsidRPr="00663D28">
        <w:rPr>
          <w:b/>
          <w:bCs/>
          <w:sz w:val="22"/>
          <w:szCs w:val="22"/>
        </w:rPr>
        <w:t xml:space="preserve">                               </w:t>
      </w:r>
      <w:r w:rsidRPr="00663D28">
        <w:rPr>
          <w:b/>
          <w:bCs/>
          <w:sz w:val="22"/>
          <w:szCs w:val="22"/>
        </w:rPr>
        <w:t xml:space="preserve">             </w:t>
      </w:r>
      <w:r w:rsidR="00257CB3" w:rsidRPr="00663D28">
        <w:rPr>
          <w:b/>
          <w:bCs/>
          <w:sz w:val="22"/>
          <w:szCs w:val="22"/>
        </w:rPr>
        <w:t>August</w:t>
      </w:r>
      <w:r w:rsidR="001F1C21" w:rsidRPr="00663D28">
        <w:rPr>
          <w:b/>
          <w:bCs/>
          <w:sz w:val="22"/>
          <w:szCs w:val="22"/>
        </w:rPr>
        <w:t xml:space="preserve"> 2022 to Present</w:t>
      </w:r>
    </w:p>
    <w:p w14:paraId="7E771BBA" w14:textId="3F7185D4" w:rsidR="001F1C21" w:rsidRPr="00663D28" w:rsidRDefault="001F1C21" w:rsidP="00ED3E2E">
      <w:pPr>
        <w:jc w:val="both"/>
        <w:rPr>
          <w:b/>
          <w:bCs/>
          <w:sz w:val="22"/>
          <w:szCs w:val="22"/>
        </w:rPr>
      </w:pPr>
      <w:r w:rsidRPr="00663D28">
        <w:rPr>
          <w:b/>
          <w:bCs/>
          <w:sz w:val="22"/>
          <w:szCs w:val="22"/>
        </w:rPr>
        <w:t>Data Engineer</w:t>
      </w:r>
      <w:r w:rsidR="00CD2AF3" w:rsidRPr="00663D28">
        <w:rPr>
          <w:b/>
          <w:bCs/>
          <w:sz w:val="22"/>
          <w:szCs w:val="22"/>
        </w:rPr>
        <w:t xml:space="preserve"> </w:t>
      </w:r>
    </w:p>
    <w:p w14:paraId="0F55E811" w14:textId="72DDB07A" w:rsidR="00745216" w:rsidRPr="00663D28" w:rsidRDefault="001F1C21" w:rsidP="00ED3E2E">
      <w:pPr>
        <w:jc w:val="both"/>
        <w:rPr>
          <w:b/>
          <w:bCs/>
          <w:sz w:val="22"/>
          <w:szCs w:val="22"/>
        </w:rPr>
      </w:pPr>
      <w:r w:rsidRPr="00663D28">
        <w:rPr>
          <w:b/>
          <w:bCs/>
          <w:sz w:val="22"/>
          <w:szCs w:val="22"/>
        </w:rPr>
        <w:t>Responsibilities:</w:t>
      </w:r>
    </w:p>
    <w:p w14:paraId="4DD0F127" w14:textId="77777777" w:rsidR="00713292" w:rsidRPr="00663D28" w:rsidRDefault="00713292" w:rsidP="00713292">
      <w:pPr>
        <w:pStyle w:val="ListParagraph"/>
        <w:numPr>
          <w:ilvl w:val="0"/>
          <w:numId w:val="15"/>
        </w:numPr>
        <w:overflowPunct w:val="0"/>
        <w:autoSpaceDE w:val="0"/>
        <w:autoSpaceDN w:val="0"/>
        <w:adjustRightInd w:val="0"/>
        <w:jc w:val="both"/>
        <w:textAlignment w:val="baseline"/>
        <w:rPr>
          <w:rFonts w:eastAsia="Cambria"/>
          <w:sz w:val="22"/>
          <w:szCs w:val="22"/>
        </w:rPr>
      </w:pPr>
      <w:r w:rsidRPr="00663D28">
        <w:rPr>
          <w:rFonts w:eastAsia="Cambria"/>
          <w:sz w:val="22"/>
          <w:szCs w:val="22"/>
        </w:rPr>
        <w:t>Configured load balancing and autoscaling in GCP to manage variable workloads, ensuring consistent performance during peak usage.</w:t>
      </w:r>
    </w:p>
    <w:p w14:paraId="63C031D1" w14:textId="77777777" w:rsidR="00713292" w:rsidRPr="00663D28" w:rsidRDefault="00713292" w:rsidP="00713292">
      <w:pPr>
        <w:pStyle w:val="ListParagraph"/>
        <w:numPr>
          <w:ilvl w:val="0"/>
          <w:numId w:val="15"/>
        </w:numPr>
        <w:overflowPunct w:val="0"/>
        <w:autoSpaceDE w:val="0"/>
        <w:autoSpaceDN w:val="0"/>
        <w:adjustRightInd w:val="0"/>
        <w:jc w:val="both"/>
        <w:textAlignment w:val="baseline"/>
        <w:rPr>
          <w:rFonts w:eastAsia="Cambria"/>
          <w:sz w:val="22"/>
          <w:szCs w:val="22"/>
        </w:rPr>
      </w:pPr>
      <w:r w:rsidRPr="00663D28">
        <w:rPr>
          <w:rFonts w:eastAsia="Cambria"/>
          <w:sz w:val="22"/>
          <w:szCs w:val="22"/>
        </w:rPr>
        <w:t>Established multi-region and multi-zone redundancy in GCP for high availability and disaster recovery, minimizing downtime risks.</w:t>
      </w:r>
    </w:p>
    <w:p w14:paraId="5F441828" w14:textId="77777777" w:rsidR="00713292" w:rsidRPr="00663D28" w:rsidRDefault="00713292" w:rsidP="00713292">
      <w:pPr>
        <w:pStyle w:val="ListParagraph"/>
        <w:numPr>
          <w:ilvl w:val="0"/>
          <w:numId w:val="15"/>
        </w:numPr>
        <w:overflowPunct w:val="0"/>
        <w:autoSpaceDE w:val="0"/>
        <w:autoSpaceDN w:val="0"/>
        <w:adjustRightInd w:val="0"/>
        <w:jc w:val="both"/>
        <w:textAlignment w:val="baseline"/>
        <w:rPr>
          <w:rFonts w:eastAsia="Cambria"/>
          <w:sz w:val="22"/>
          <w:szCs w:val="22"/>
        </w:rPr>
      </w:pPr>
      <w:r w:rsidRPr="00663D28">
        <w:rPr>
          <w:rFonts w:eastAsia="Cambria"/>
          <w:sz w:val="22"/>
          <w:szCs w:val="22"/>
        </w:rPr>
        <w:t>Managed network settings on GCP, setting up VPCs, subnets, and firewall rules to enhance security and control data flow.</w:t>
      </w:r>
    </w:p>
    <w:p w14:paraId="525FB2B0" w14:textId="54715730" w:rsidR="00713292" w:rsidRPr="00663D28" w:rsidRDefault="00713292" w:rsidP="00713292">
      <w:pPr>
        <w:pStyle w:val="ListParagraph"/>
        <w:numPr>
          <w:ilvl w:val="0"/>
          <w:numId w:val="15"/>
        </w:numPr>
        <w:overflowPunct w:val="0"/>
        <w:autoSpaceDE w:val="0"/>
        <w:autoSpaceDN w:val="0"/>
        <w:adjustRightInd w:val="0"/>
        <w:jc w:val="both"/>
        <w:textAlignment w:val="baseline"/>
        <w:rPr>
          <w:rFonts w:eastAsia="Cambria"/>
          <w:sz w:val="22"/>
          <w:szCs w:val="22"/>
        </w:rPr>
      </w:pPr>
      <w:r w:rsidRPr="00663D28">
        <w:rPr>
          <w:rFonts w:eastAsia="Cambria"/>
          <w:sz w:val="22"/>
          <w:szCs w:val="22"/>
        </w:rPr>
        <w:t>Created automated backup and recovery solutions using Google Cloud Storage and Big Query snapshots to protect critical data.</w:t>
      </w:r>
    </w:p>
    <w:p w14:paraId="3C56E2F4" w14:textId="77777777" w:rsidR="00713292" w:rsidRPr="00663D28" w:rsidRDefault="00713292" w:rsidP="00713292">
      <w:pPr>
        <w:pStyle w:val="ListParagraph"/>
        <w:numPr>
          <w:ilvl w:val="0"/>
          <w:numId w:val="15"/>
        </w:numPr>
        <w:overflowPunct w:val="0"/>
        <w:autoSpaceDE w:val="0"/>
        <w:autoSpaceDN w:val="0"/>
        <w:adjustRightInd w:val="0"/>
        <w:jc w:val="both"/>
        <w:textAlignment w:val="baseline"/>
        <w:rPr>
          <w:rFonts w:eastAsia="Cambria"/>
          <w:sz w:val="22"/>
          <w:szCs w:val="22"/>
        </w:rPr>
      </w:pPr>
      <w:r w:rsidRPr="00663D28">
        <w:rPr>
          <w:rFonts w:eastAsia="Cambria"/>
          <w:sz w:val="22"/>
          <w:szCs w:val="22"/>
        </w:rPr>
        <w:t>Defined and enforced role-based access controls using GCP IAM to ensure secure and compliant access to cloud resources.</w:t>
      </w:r>
    </w:p>
    <w:p w14:paraId="6C4D7C63" w14:textId="3D3D5A2B" w:rsidR="00713292" w:rsidRPr="00663D28" w:rsidRDefault="00713292" w:rsidP="00713292">
      <w:pPr>
        <w:pStyle w:val="ListParagraph"/>
        <w:numPr>
          <w:ilvl w:val="0"/>
          <w:numId w:val="15"/>
        </w:numPr>
        <w:overflowPunct w:val="0"/>
        <w:autoSpaceDE w:val="0"/>
        <w:autoSpaceDN w:val="0"/>
        <w:adjustRightInd w:val="0"/>
        <w:jc w:val="both"/>
        <w:textAlignment w:val="baseline"/>
        <w:rPr>
          <w:rFonts w:eastAsia="Cambria"/>
          <w:sz w:val="22"/>
          <w:szCs w:val="22"/>
        </w:rPr>
      </w:pPr>
      <w:r w:rsidRPr="00663D28">
        <w:rPr>
          <w:rFonts w:eastAsia="Cambria"/>
          <w:sz w:val="22"/>
          <w:szCs w:val="22"/>
        </w:rPr>
        <w:t>Set up logging and monitoring with Google Cloud Logging and Stackdriver to track infrastructure changes and quickly resolve issues.</w:t>
      </w:r>
    </w:p>
    <w:p w14:paraId="73A9C252" w14:textId="77777777" w:rsidR="00713292" w:rsidRPr="00663D28" w:rsidRDefault="00713292" w:rsidP="00713292">
      <w:pPr>
        <w:pStyle w:val="ListParagraph"/>
        <w:numPr>
          <w:ilvl w:val="0"/>
          <w:numId w:val="15"/>
        </w:numPr>
        <w:overflowPunct w:val="0"/>
        <w:autoSpaceDE w:val="0"/>
        <w:autoSpaceDN w:val="0"/>
        <w:adjustRightInd w:val="0"/>
        <w:jc w:val="both"/>
        <w:textAlignment w:val="baseline"/>
        <w:rPr>
          <w:rFonts w:eastAsia="Cambria"/>
          <w:sz w:val="22"/>
          <w:szCs w:val="22"/>
        </w:rPr>
      </w:pPr>
      <w:r w:rsidRPr="00663D28">
        <w:rPr>
          <w:rFonts w:eastAsia="Cambria"/>
          <w:sz w:val="22"/>
          <w:szCs w:val="22"/>
        </w:rPr>
        <w:t>Deployed containerized applications with Google Kubernetes Engine (GKE), improving scalability and the modularity of data workflows.</w:t>
      </w:r>
    </w:p>
    <w:p w14:paraId="3BDC9827" w14:textId="41988153" w:rsidR="00745216" w:rsidRPr="00663D28" w:rsidRDefault="00745216" w:rsidP="00745216">
      <w:pPr>
        <w:pStyle w:val="ListParagraph"/>
        <w:numPr>
          <w:ilvl w:val="0"/>
          <w:numId w:val="15"/>
        </w:numPr>
        <w:overflowPunct w:val="0"/>
        <w:autoSpaceDE w:val="0"/>
        <w:autoSpaceDN w:val="0"/>
        <w:adjustRightInd w:val="0"/>
        <w:jc w:val="both"/>
        <w:textAlignment w:val="baseline"/>
        <w:rPr>
          <w:rFonts w:eastAsia="Cambria"/>
          <w:sz w:val="22"/>
          <w:szCs w:val="22"/>
        </w:rPr>
      </w:pPr>
      <w:r w:rsidRPr="00663D28">
        <w:rPr>
          <w:rFonts w:eastAsia="Cambria"/>
          <w:sz w:val="22"/>
          <w:szCs w:val="22"/>
        </w:rPr>
        <w:t>Designed and deployed end-to-end data lake architecture on GCP, integrating structured and semi-structured datasets with metadata management.</w:t>
      </w:r>
    </w:p>
    <w:p w14:paraId="18C5E24B" w14:textId="0AF93289" w:rsidR="00745216" w:rsidRPr="00663D28" w:rsidRDefault="00745216" w:rsidP="00745216">
      <w:pPr>
        <w:pStyle w:val="ListParagraph"/>
        <w:numPr>
          <w:ilvl w:val="0"/>
          <w:numId w:val="15"/>
        </w:numPr>
        <w:overflowPunct w:val="0"/>
        <w:autoSpaceDE w:val="0"/>
        <w:autoSpaceDN w:val="0"/>
        <w:adjustRightInd w:val="0"/>
        <w:jc w:val="both"/>
        <w:textAlignment w:val="baseline"/>
        <w:rPr>
          <w:rFonts w:eastAsia="Cambria"/>
          <w:sz w:val="22"/>
          <w:szCs w:val="22"/>
        </w:rPr>
      </w:pPr>
      <w:r w:rsidRPr="00663D28">
        <w:rPr>
          <w:rFonts w:eastAsia="Cambria"/>
          <w:sz w:val="22"/>
          <w:szCs w:val="22"/>
        </w:rPr>
        <w:t>Automated IAM role creation and VPC network policies using Terraform for enterprise-scale data access control.</w:t>
      </w:r>
    </w:p>
    <w:p w14:paraId="7A870DB7" w14:textId="580E7222" w:rsidR="00745216" w:rsidRPr="00663D28" w:rsidRDefault="00745216" w:rsidP="00745216">
      <w:pPr>
        <w:pStyle w:val="ListParagraph"/>
        <w:numPr>
          <w:ilvl w:val="0"/>
          <w:numId w:val="15"/>
        </w:numPr>
        <w:overflowPunct w:val="0"/>
        <w:autoSpaceDE w:val="0"/>
        <w:autoSpaceDN w:val="0"/>
        <w:adjustRightInd w:val="0"/>
        <w:jc w:val="both"/>
        <w:textAlignment w:val="baseline"/>
        <w:rPr>
          <w:rFonts w:eastAsia="Cambria"/>
          <w:sz w:val="22"/>
          <w:szCs w:val="22"/>
        </w:rPr>
      </w:pPr>
      <w:r w:rsidRPr="00663D28">
        <w:rPr>
          <w:rFonts w:eastAsia="Cambria"/>
          <w:sz w:val="22"/>
          <w:szCs w:val="22"/>
        </w:rPr>
        <w:t>Enabled near real-time analytics by integrating Google Pub/Sub, Dataflow, and Big</w:t>
      </w:r>
      <w:r w:rsidR="00583E4B" w:rsidRPr="00663D28">
        <w:rPr>
          <w:rFonts w:eastAsia="Cambria"/>
          <w:sz w:val="22"/>
          <w:szCs w:val="22"/>
        </w:rPr>
        <w:t xml:space="preserve"> </w:t>
      </w:r>
      <w:r w:rsidRPr="00663D28">
        <w:rPr>
          <w:rFonts w:eastAsia="Cambria"/>
          <w:sz w:val="22"/>
          <w:szCs w:val="22"/>
        </w:rPr>
        <w:t>Query pipelines with dynamic autoscaling.</w:t>
      </w:r>
    </w:p>
    <w:p w14:paraId="41044C01" w14:textId="7C775C05" w:rsidR="00745216" w:rsidRPr="00663D28" w:rsidRDefault="00745216" w:rsidP="00745216">
      <w:pPr>
        <w:pStyle w:val="ListParagraph"/>
        <w:numPr>
          <w:ilvl w:val="0"/>
          <w:numId w:val="15"/>
        </w:numPr>
        <w:overflowPunct w:val="0"/>
        <w:autoSpaceDE w:val="0"/>
        <w:autoSpaceDN w:val="0"/>
        <w:adjustRightInd w:val="0"/>
        <w:jc w:val="both"/>
        <w:textAlignment w:val="baseline"/>
        <w:rPr>
          <w:rFonts w:eastAsia="Cambria"/>
          <w:sz w:val="22"/>
          <w:szCs w:val="22"/>
        </w:rPr>
      </w:pPr>
      <w:r w:rsidRPr="00663D28">
        <w:rPr>
          <w:rFonts w:eastAsia="Cambria"/>
          <w:sz w:val="22"/>
          <w:szCs w:val="22"/>
        </w:rPr>
        <w:t>Implemented version-controlled CI/CD pipelines using GitHub Actions and Terraform Cloud, reducing release rollbacks by 35%.</w:t>
      </w:r>
    </w:p>
    <w:p w14:paraId="1151E1F4" w14:textId="6FBDD377" w:rsidR="0044445E" w:rsidRPr="00663D28" w:rsidRDefault="0044445E" w:rsidP="00745216">
      <w:pPr>
        <w:pStyle w:val="ListParagraph"/>
        <w:numPr>
          <w:ilvl w:val="0"/>
          <w:numId w:val="15"/>
        </w:numPr>
        <w:overflowPunct w:val="0"/>
        <w:autoSpaceDE w:val="0"/>
        <w:autoSpaceDN w:val="0"/>
        <w:adjustRightInd w:val="0"/>
        <w:jc w:val="both"/>
        <w:textAlignment w:val="baseline"/>
        <w:rPr>
          <w:rFonts w:eastAsia="Cambria"/>
          <w:sz w:val="22"/>
          <w:szCs w:val="22"/>
        </w:rPr>
      </w:pPr>
      <w:r w:rsidRPr="00663D28">
        <w:rPr>
          <w:sz w:val="22"/>
          <w:szCs w:val="22"/>
        </w:rPr>
        <w:t xml:space="preserve">Integrated </w:t>
      </w:r>
      <w:r w:rsidRPr="00663D28">
        <w:rPr>
          <w:rStyle w:val="Strong"/>
          <w:rFonts w:eastAsiaTheme="majorEastAsia"/>
          <w:b w:val="0"/>
          <w:bCs w:val="0"/>
          <w:sz w:val="22"/>
          <w:szCs w:val="22"/>
        </w:rPr>
        <w:t>Redis</w:t>
      </w:r>
      <w:r w:rsidRPr="00663D28">
        <w:rPr>
          <w:b/>
          <w:bCs/>
          <w:sz w:val="22"/>
          <w:szCs w:val="22"/>
        </w:rPr>
        <w:t xml:space="preserve"> </w:t>
      </w:r>
      <w:r w:rsidRPr="00663D28">
        <w:rPr>
          <w:sz w:val="22"/>
          <w:szCs w:val="22"/>
        </w:rPr>
        <w:t>as a caching layer in GCP-based data workflows to reduce latency and improve response times for frequently accessed data.</w:t>
      </w:r>
    </w:p>
    <w:p w14:paraId="1460142E" w14:textId="77777777" w:rsidR="00713292" w:rsidRPr="00663D28" w:rsidRDefault="00713292" w:rsidP="00713292">
      <w:pPr>
        <w:pStyle w:val="ListParagraph"/>
        <w:numPr>
          <w:ilvl w:val="0"/>
          <w:numId w:val="15"/>
        </w:numPr>
        <w:overflowPunct w:val="0"/>
        <w:autoSpaceDE w:val="0"/>
        <w:autoSpaceDN w:val="0"/>
        <w:adjustRightInd w:val="0"/>
        <w:jc w:val="both"/>
        <w:textAlignment w:val="baseline"/>
        <w:rPr>
          <w:rFonts w:eastAsia="Cambria"/>
          <w:sz w:val="22"/>
          <w:szCs w:val="22"/>
        </w:rPr>
      </w:pPr>
      <w:r w:rsidRPr="00663D28">
        <w:rPr>
          <w:rFonts w:eastAsia="Cambria"/>
          <w:sz w:val="22"/>
          <w:szCs w:val="22"/>
        </w:rPr>
        <w:t>Configured Google Pub/Sub for real-time data streaming, enabling efficient, asynchronous data ingestion across various services.</w:t>
      </w:r>
    </w:p>
    <w:p w14:paraId="44F2F823" w14:textId="77777777" w:rsidR="00713292" w:rsidRPr="00663D28" w:rsidRDefault="00713292" w:rsidP="00713292">
      <w:pPr>
        <w:pStyle w:val="ListParagraph"/>
        <w:numPr>
          <w:ilvl w:val="0"/>
          <w:numId w:val="15"/>
        </w:numPr>
        <w:overflowPunct w:val="0"/>
        <w:autoSpaceDE w:val="0"/>
        <w:autoSpaceDN w:val="0"/>
        <w:adjustRightInd w:val="0"/>
        <w:jc w:val="both"/>
        <w:textAlignment w:val="baseline"/>
        <w:rPr>
          <w:rFonts w:eastAsia="Cambria"/>
          <w:sz w:val="22"/>
          <w:szCs w:val="22"/>
        </w:rPr>
      </w:pPr>
      <w:r w:rsidRPr="00663D28">
        <w:rPr>
          <w:rFonts w:eastAsia="Cambria"/>
          <w:sz w:val="22"/>
          <w:szCs w:val="22"/>
        </w:rPr>
        <w:t>Conducted regular health checks and capacity planning to ensure adequate resources for future scaling and performance needs.</w:t>
      </w:r>
    </w:p>
    <w:p w14:paraId="0AEA9F16" w14:textId="1EDBBF44" w:rsidR="00745216" w:rsidRPr="00663D28" w:rsidRDefault="00745216" w:rsidP="00745216">
      <w:pPr>
        <w:pStyle w:val="ListParagraph"/>
        <w:numPr>
          <w:ilvl w:val="0"/>
          <w:numId w:val="15"/>
        </w:numPr>
        <w:overflowPunct w:val="0"/>
        <w:autoSpaceDE w:val="0"/>
        <w:autoSpaceDN w:val="0"/>
        <w:adjustRightInd w:val="0"/>
        <w:jc w:val="both"/>
        <w:textAlignment w:val="baseline"/>
        <w:rPr>
          <w:rFonts w:eastAsia="Cambria"/>
          <w:sz w:val="22"/>
          <w:szCs w:val="22"/>
        </w:rPr>
      </w:pPr>
      <w:r w:rsidRPr="00663D28">
        <w:rPr>
          <w:rFonts w:eastAsia="Cambria"/>
          <w:sz w:val="22"/>
          <w:szCs w:val="22"/>
        </w:rPr>
        <w:t>Implemented cost-saving strategies by managing resource allocation, reserved instances, and storage efficiency to control GCP expenses.</w:t>
      </w:r>
    </w:p>
    <w:p w14:paraId="38261EDF" w14:textId="77777777" w:rsidR="00713292" w:rsidRPr="00663D28" w:rsidRDefault="00713292" w:rsidP="00713292">
      <w:pPr>
        <w:pStyle w:val="ListParagraph"/>
        <w:numPr>
          <w:ilvl w:val="0"/>
          <w:numId w:val="15"/>
        </w:numPr>
        <w:overflowPunct w:val="0"/>
        <w:autoSpaceDE w:val="0"/>
        <w:autoSpaceDN w:val="0"/>
        <w:adjustRightInd w:val="0"/>
        <w:jc w:val="both"/>
        <w:textAlignment w:val="baseline"/>
        <w:rPr>
          <w:rFonts w:eastAsia="Cambria"/>
          <w:sz w:val="22"/>
          <w:szCs w:val="22"/>
        </w:rPr>
      </w:pPr>
      <w:r w:rsidRPr="00663D28">
        <w:rPr>
          <w:rFonts w:eastAsia="Cambria"/>
          <w:sz w:val="22"/>
          <w:szCs w:val="22"/>
        </w:rPr>
        <w:t>Applied encryption protocols for data security, managing encryption keys via GCP’s Cloud KMS for compliance.</w:t>
      </w:r>
    </w:p>
    <w:p w14:paraId="297B27C8" w14:textId="77777777" w:rsidR="00713292" w:rsidRPr="00663D28" w:rsidRDefault="00713292" w:rsidP="00713292">
      <w:pPr>
        <w:pStyle w:val="ListParagraph"/>
        <w:numPr>
          <w:ilvl w:val="0"/>
          <w:numId w:val="15"/>
        </w:numPr>
        <w:overflowPunct w:val="0"/>
        <w:autoSpaceDE w:val="0"/>
        <w:autoSpaceDN w:val="0"/>
        <w:adjustRightInd w:val="0"/>
        <w:jc w:val="both"/>
        <w:textAlignment w:val="baseline"/>
        <w:rPr>
          <w:rFonts w:eastAsia="Cambria"/>
          <w:sz w:val="22"/>
          <w:szCs w:val="22"/>
        </w:rPr>
      </w:pPr>
      <w:r w:rsidRPr="00663D28">
        <w:rPr>
          <w:rFonts w:eastAsia="Cambria"/>
          <w:sz w:val="22"/>
          <w:szCs w:val="22"/>
        </w:rPr>
        <w:t>Built reusable Terraform modules to standardize and streamline infrastructure deployments across multiple environments.</w:t>
      </w:r>
    </w:p>
    <w:p w14:paraId="74B1E42B" w14:textId="77777777" w:rsidR="00713292" w:rsidRPr="00663D28" w:rsidRDefault="00713292" w:rsidP="00713292">
      <w:pPr>
        <w:pStyle w:val="ListParagraph"/>
        <w:numPr>
          <w:ilvl w:val="0"/>
          <w:numId w:val="15"/>
        </w:numPr>
        <w:overflowPunct w:val="0"/>
        <w:autoSpaceDE w:val="0"/>
        <w:autoSpaceDN w:val="0"/>
        <w:adjustRightInd w:val="0"/>
        <w:jc w:val="both"/>
        <w:textAlignment w:val="baseline"/>
        <w:rPr>
          <w:rFonts w:eastAsia="Cambria"/>
          <w:sz w:val="22"/>
          <w:szCs w:val="22"/>
        </w:rPr>
      </w:pPr>
      <w:r w:rsidRPr="00663D28">
        <w:rPr>
          <w:rFonts w:eastAsia="Cambria"/>
          <w:sz w:val="22"/>
          <w:szCs w:val="22"/>
        </w:rPr>
        <w:t>Developed dashboards in Google Cloud Monitoring to visualize infrastructure metrics, supporting proactive monitoring and rapid troubleshooting.</w:t>
      </w:r>
    </w:p>
    <w:p w14:paraId="5A5A4583" w14:textId="3D8A07E0" w:rsidR="00990A1F" w:rsidRPr="00663D28" w:rsidRDefault="00713292" w:rsidP="003E7A88">
      <w:pPr>
        <w:pStyle w:val="ListParagraph"/>
        <w:numPr>
          <w:ilvl w:val="0"/>
          <w:numId w:val="15"/>
        </w:numPr>
        <w:overflowPunct w:val="0"/>
        <w:autoSpaceDE w:val="0"/>
        <w:autoSpaceDN w:val="0"/>
        <w:adjustRightInd w:val="0"/>
        <w:jc w:val="both"/>
        <w:textAlignment w:val="baseline"/>
        <w:rPr>
          <w:rFonts w:eastAsia="Cambria"/>
          <w:sz w:val="22"/>
          <w:szCs w:val="22"/>
        </w:rPr>
      </w:pPr>
      <w:r w:rsidRPr="00663D28">
        <w:rPr>
          <w:rFonts w:eastAsia="Cambria"/>
          <w:sz w:val="22"/>
          <w:szCs w:val="22"/>
        </w:rPr>
        <w:t>Configured secure connections between on-premises resources and GCP with Cloud Interconnect and VPN, enabling safe data transfer.</w:t>
      </w:r>
    </w:p>
    <w:p w14:paraId="2556D2FE" w14:textId="77777777" w:rsidR="003E7A88" w:rsidRPr="00663D28" w:rsidRDefault="003E7A88" w:rsidP="003E7A88">
      <w:pPr>
        <w:pStyle w:val="ListParagraph"/>
        <w:overflowPunct w:val="0"/>
        <w:autoSpaceDE w:val="0"/>
        <w:autoSpaceDN w:val="0"/>
        <w:adjustRightInd w:val="0"/>
        <w:ind w:left="360"/>
        <w:jc w:val="both"/>
        <w:textAlignment w:val="baseline"/>
        <w:rPr>
          <w:rFonts w:eastAsia="Cambria"/>
          <w:sz w:val="22"/>
          <w:szCs w:val="22"/>
        </w:rPr>
      </w:pPr>
    </w:p>
    <w:p w14:paraId="32BE8973" w14:textId="56FBC220" w:rsidR="00ED3E2E" w:rsidRPr="00663D28" w:rsidRDefault="00E10958" w:rsidP="00ED3E2E">
      <w:pPr>
        <w:jc w:val="both"/>
        <w:rPr>
          <w:b/>
          <w:bCs/>
          <w:sz w:val="22"/>
          <w:szCs w:val="22"/>
        </w:rPr>
      </w:pPr>
      <w:r w:rsidRPr="00663D28">
        <w:rPr>
          <w:b/>
          <w:bCs/>
          <w:sz w:val="22"/>
          <w:szCs w:val="22"/>
        </w:rPr>
        <w:t>Cigna Health</w:t>
      </w:r>
      <w:r w:rsidR="00ED3E2E" w:rsidRPr="00663D28">
        <w:rPr>
          <w:b/>
          <w:bCs/>
          <w:sz w:val="22"/>
          <w:szCs w:val="22"/>
        </w:rPr>
        <w:tab/>
      </w:r>
      <w:r w:rsidR="00ED3E2E" w:rsidRPr="00663D28">
        <w:rPr>
          <w:b/>
          <w:bCs/>
          <w:sz w:val="22"/>
          <w:szCs w:val="22"/>
        </w:rPr>
        <w:tab/>
      </w:r>
      <w:r w:rsidR="00ED3E2E" w:rsidRPr="00663D28">
        <w:rPr>
          <w:b/>
          <w:bCs/>
          <w:sz w:val="22"/>
          <w:szCs w:val="22"/>
        </w:rPr>
        <w:tab/>
      </w:r>
      <w:r w:rsidR="00ED3E2E" w:rsidRPr="00663D28">
        <w:rPr>
          <w:b/>
          <w:bCs/>
          <w:sz w:val="22"/>
          <w:szCs w:val="22"/>
        </w:rPr>
        <w:tab/>
      </w:r>
      <w:r w:rsidR="00ED3E2E" w:rsidRPr="00663D28">
        <w:rPr>
          <w:b/>
          <w:bCs/>
          <w:sz w:val="22"/>
          <w:szCs w:val="22"/>
        </w:rPr>
        <w:tab/>
        <w:t xml:space="preserve">                                                      </w:t>
      </w:r>
      <w:r w:rsidR="00320E5D" w:rsidRPr="00663D28">
        <w:rPr>
          <w:b/>
          <w:bCs/>
          <w:sz w:val="22"/>
          <w:szCs w:val="22"/>
        </w:rPr>
        <w:t xml:space="preserve">            </w:t>
      </w:r>
      <w:r w:rsidRPr="00663D28">
        <w:rPr>
          <w:b/>
          <w:bCs/>
          <w:sz w:val="22"/>
          <w:szCs w:val="22"/>
        </w:rPr>
        <w:t xml:space="preserve">      </w:t>
      </w:r>
      <w:r w:rsidR="00F60595" w:rsidRPr="00663D28">
        <w:rPr>
          <w:b/>
          <w:bCs/>
          <w:sz w:val="22"/>
          <w:szCs w:val="22"/>
        </w:rPr>
        <w:t xml:space="preserve">   </w:t>
      </w:r>
      <w:r w:rsidR="00ED3E2E" w:rsidRPr="00663D28">
        <w:rPr>
          <w:b/>
          <w:bCs/>
          <w:sz w:val="22"/>
          <w:szCs w:val="22"/>
        </w:rPr>
        <w:t>Jan 2022 to July 2022</w:t>
      </w:r>
    </w:p>
    <w:p w14:paraId="25B81388" w14:textId="1976B7B0" w:rsidR="00ED3E2E" w:rsidRPr="00663D28" w:rsidRDefault="00ED3E2E" w:rsidP="003B1245">
      <w:pPr>
        <w:jc w:val="both"/>
        <w:rPr>
          <w:b/>
          <w:bCs/>
          <w:sz w:val="22"/>
          <w:szCs w:val="22"/>
        </w:rPr>
      </w:pPr>
      <w:r w:rsidRPr="00663D28">
        <w:rPr>
          <w:b/>
          <w:bCs/>
          <w:sz w:val="22"/>
          <w:szCs w:val="22"/>
        </w:rPr>
        <w:t>Data Engineer</w:t>
      </w:r>
    </w:p>
    <w:p w14:paraId="5BFFF66A" w14:textId="735D0439" w:rsidR="00745216" w:rsidRPr="00663D28" w:rsidRDefault="00ED3E2E" w:rsidP="00ED3E2E">
      <w:pPr>
        <w:jc w:val="both"/>
        <w:rPr>
          <w:sz w:val="22"/>
          <w:szCs w:val="22"/>
        </w:rPr>
      </w:pPr>
      <w:r w:rsidRPr="00663D28">
        <w:rPr>
          <w:b/>
          <w:bCs/>
          <w:sz w:val="22"/>
          <w:szCs w:val="22"/>
        </w:rPr>
        <w:t>Responsibilities:</w:t>
      </w:r>
      <w:r w:rsidRPr="00663D28">
        <w:rPr>
          <w:sz w:val="22"/>
          <w:szCs w:val="22"/>
        </w:rPr>
        <w:t xml:space="preserve"> </w:t>
      </w:r>
    </w:p>
    <w:p w14:paraId="2F184590" w14:textId="77777777" w:rsidR="00990A1F" w:rsidRPr="00663D28" w:rsidRDefault="00990A1F" w:rsidP="00990A1F">
      <w:pPr>
        <w:pStyle w:val="ListParagraph"/>
        <w:numPr>
          <w:ilvl w:val="0"/>
          <w:numId w:val="17"/>
        </w:numPr>
        <w:jc w:val="both"/>
        <w:rPr>
          <w:sz w:val="22"/>
          <w:szCs w:val="22"/>
        </w:rPr>
      </w:pPr>
      <w:r w:rsidRPr="00663D28">
        <w:rPr>
          <w:sz w:val="22"/>
          <w:szCs w:val="22"/>
        </w:rPr>
        <w:t>Collaborated closely with business analysts to design Tableau dashboards that aligned with strategic goals, empowering data-driven decisions across teams.</w:t>
      </w:r>
    </w:p>
    <w:p w14:paraId="513168AC" w14:textId="77777777" w:rsidR="00990A1F" w:rsidRPr="00663D28" w:rsidRDefault="00990A1F" w:rsidP="00990A1F">
      <w:pPr>
        <w:pStyle w:val="ListParagraph"/>
        <w:numPr>
          <w:ilvl w:val="0"/>
          <w:numId w:val="17"/>
        </w:numPr>
        <w:jc w:val="both"/>
        <w:rPr>
          <w:sz w:val="22"/>
          <w:szCs w:val="22"/>
        </w:rPr>
      </w:pPr>
      <w:r w:rsidRPr="00663D28">
        <w:rPr>
          <w:sz w:val="22"/>
          <w:szCs w:val="22"/>
        </w:rPr>
        <w:t>Leveraged Spark Streaming for real-time data processing, enabling efficient batch and streaming analysis, while developing optimized Spark applications for data validation, transformation, and aggregation.</w:t>
      </w:r>
    </w:p>
    <w:p w14:paraId="6F8973A3" w14:textId="77777777" w:rsidR="00990A1F" w:rsidRPr="00663D28" w:rsidRDefault="00990A1F" w:rsidP="00990A1F">
      <w:pPr>
        <w:pStyle w:val="ListParagraph"/>
        <w:numPr>
          <w:ilvl w:val="0"/>
          <w:numId w:val="17"/>
        </w:numPr>
        <w:jc w:val="both"/>
        <w:rPr>
          <w:sz w:val="22"/>
          <w:szCs w:val="22"/>
        </w:rPr>
      </w:pPr>
      <w:r w:rsidRPr="00663D28">
        <w:rPr>
          <w:sz w:val="22"/>
          <w:szCs w:val="22"/>
        </w:rPr>
        <w:t>Automated complex data ingestion from multiple sources, including APIs, AWS S3, Teradata, and Snowflake, using Python and Scala, significantly enhancing ETL efficiency and data accessibility.</w:t>
      </w:r>
    </w:p>
    <w:p w14:paraId="0726164D" w14:textId="77777777" w:rsidR="00990A1F" w:rsidRPr="00663D28" w:rsidRDefault="00990A1F" w:rsidP="00990A1F">
      <w:pPr>
        <w:pStyle w:val="ListParagraph"/>
        <w:numPr>
          <w:ilvl w:val="0"/>
          <w:numId w:val="17"/>
        </w:numPr>
        <w:jc w:val="both"/>
        <w:rPr>
          <w:sz w:val="22"/>
          <w:szCs w:val="22"/>
        </w:rPr>
      </w:pPr>
      <w:r w:rsidRPr="00663D28">
        <w:rPr>
          <w:sz w:val="22"/>
          <w:szCs w:val="22"/>
        </w:rPr>
        <w:t>Managed and optimized AWS Redshift clusters with a focus on performance, security, and compliance, utilizing advanced query optimization techniques to accelerate insights.</w:t>
      </w:r>
    </w:p>
    <w:p w14:paraId="339924E1" w14:textId="48DFF638" w:rsidR="00745216" w:rsidRPr="00663D28" w:rsidRDefault="00745216" w:rsidP="00745216">
      <w:pPr>
        <w:pStyle w:val="ListParagraph"/>
        <w:numPr>
          <w:ilvl w:val="0"/>
          <w:numId w:val="17"/>
        </w:numPr>
        <w:jc w:val="both"/>
        <w:rPr>
          <w:sz w:val="22"/>
          <w:szCs w:val="22"/>
        </w:rPr>
      </w:pPr>
      <w:r w:rsidRPr="00663D28">
        <w:rPr>
          <w:sz w:val="22"/>
          <w:szCs w:val="22"/>
        </w:rPr>
        <w:t>Built a metadata-driven ETL framework using PySpark and AWS Glue, reducing manual effort in onboarding new data sources by 70%.</w:t>
      </w:r>
    </w:p>
    <w:p w14:paraId="1528935F" w14:textId="12EC5171" w:rsidR="00745216" w:rsidRPr="00663D28" w:rsidRDefault="00745216" w:rsidP="00745216">
      <w:pPr>
        <w:pStyle w:val="ListParagraph"/>
        <w:numPr>
          <w:ilvl w:val="0"/>
          <w:numId w:val="17"/>
        </w:numPr>
        <w:jc w:val="both"/>
        <w:rPr>
          <w:sz w:val="22"/>
          <w:szCs w:val="22"/>
        </w:rPr>
      </w:pPr>
      <w:r w:rsidRPr="00663D28">
        <w:rPr>
          <w:sz w:val="22"/>
          <w:szCs w:val="22"/>
        </w:rPr>
        <w:lastRenderedPageBreak/>
        <w:t xml:space="preserve">Created reusable Redshift Spectrum views for analytics on S3 data, eliminating the need for frequent ingestion into </w:t>
      </w:r>
      <w:r w:rsidR="00875894" w:rsidRPr="00663D28">
        <w:rPr>
          <w:sz w:val="22"/>
          <w:szCs w:val="22"/>
        </w:rPr>
        <w:t xml:space="preserve">the </w:t>
      </w:r>
      <w:r w:rsidRPr="00663D28">
        <w:rPr>
          <w:sz w:val="22"/>
          <w:szCs w:val="22"/>
        </w:rPr>
        <w:t>warehouse.</w:t>
      </w:r>
    </w:p>
    <w:p w14:paraId="58B145F9" w14:textId="5F7D4A3B" w:rsidR="00745216" w:rsidRPr="00663D28" w:rsidRDefault="00745216" w:rsidP="00745216">
      <w:pPr>
        <w:pStyle w:val="ListParagraph"/>
        <w:numPr>
          <w:ilvl w:val="0"/>
          <w:numId w:val="17"/>
        </w:numPr>
        <w:jc w:val="both"/>
        <w:rPr>
          <w:sz w:val="22"/>
          <w:szCs w:val="22"/>
        </w:rPr>
      </w:pPr>
      <w:r w:rsidRPr="00663D28">
        <w:rPr>
          <w:sz w:val="22"/>
          <w:szCs w:val="22"/>
        </w:rPr>
        <w:t>Introduced data quality checks and automated alerts using Airflow and Great Expectations, improving trust in production pipelines.</w:t>
      </w:r>
    </w:p>
    <w:p w14:paraId="206E5B81" w14:textId="44D5C7B9" w:rsidR="00875894" w:rsidRPr="00663D28" w:rsidRDefault="00875894" w:rsidP="00745216">
      <w:pPr>
        <w:pStyle w:val="ListParagraph"/>
        <w:numPr>
          <w:ilvl w:val="0"/>
          <w:numId w:val="17"/>
        </w:numPr>
        <w:jc w:val="both"/>
        <w:rPr>
          <w:sz w:val="22"/>
          <w:szCs w:val="22"/>
        </w:rPr>
      </w:pPr>
      <w:r w:rsidRPr="00663D28">
        <w:rPr>
          <w:sz w:val="22"/>
          <w:szCs w:val="22"/>
        </w:rPr>
        <w:t xml:space="preserve">Implemented </w:t>
      </w:r>
      <w:r w:rsidRPr="00663D28">
        <w:rPr>
          <w:rStyle w:val="Strong"/>
          <w:rFonts w:eastAsiaTheme="majorEastAsia"/>
          <w:b w:val="0"/>
          <w:bCs w:val="0"/>
          <w:sz w:val="22"/>
          <w:szCs w:val="22"/>
        </w:rPr>
        <w:t>Redis</w:t>
      </w:r>
      <w:r w:rsidRPr="00663D28">
        <w:rPr>
          <w:b/>
          <w:bCs/>
          <w:sz w:val="22"/>
          <w:szCs w:val="22"/>
        </w:rPr>
        <w:t xml:space="preserve"> </w:t>
      </w:r>
      <w:r w:rsidRPr="00663D28">
        <w:rPr>
          <w:sz w:val="22"/>
          <w:szCs w:val="22"/>
        </w:rPr>
        <w:t>for temporary storage and lookup tables in Spark Streaming pipelines, enhancing throughput and system performance.</w:t>
      </w:r>
    </w:p>
    <w:p w14:paraId="5B32329B" w14:textId="77777777" w:rsidR="00990A1F" w:rsidRPr="00663D28" w:rsidRDefault="00990A1F" w:rsidP="00990A1F">
      <w:pPr>
        <w:pStyle w:val="ListParagraph"/>
        <w:numPr>
          <w:ilvl w:val="0"/>
          <w:numId w:val="17"/>
        </w:numPr>
        <w:jc w:val="both"/>
        <w:rPr>
          <w:sz w:val="22"/>
          <w:szCs w:val="22"/>
        </w:rPr>
      </w:pPr>
      <w:r w:rsidRPr="00663D28">
        <w:rPr>
          <w:sz w:val="22"/>
          <w:szCs w:val="22"/>
        </w:rPr>
        <w:t>Designed and executed end-to-end Spark workflows in Scala to seamlessly extract and transform data from AWS S3 and Snowflake, improving data pipeline performance.</w:t>
      </w:r>
    </w:p>
    <w:p w14:paraId="2FCC4BB6" w14:textId="77777777" w:rsidR="00990A1F" w:rsidRPr="00663D28" w:rsidRDefault="00990A1F" w:rsidP="00990A1F">
      <w:pPr>
        <w:pStyle w:val="ListParagraph"/>
        <w:numPr>
          <w:ilvl w:val="0"/>
          <w:numId w:val="17"/>
        </w:numPr>
        <w:jc w:val="both"/>
        <w:rPr>
          <w:sz w:val="22"/>
          <w:szCs w:val="22"/>
        </w:rPr>
      </w:pPr>
      <w:r w:rsidRPr="00663D28">
        <w:rPr>
          <w:sz w:val="22"/>
          <w:szCs w:val="22"/>
        </w:rPr>
        <w:t>Implemented Apache Airflow for automated ETL workflow scheduling and management, establishing reliable DAGs for task orchestration and reducing processing errors.</w:t>
      </w:r>
    </w:p>
    <w:p w14:paraId="4B815211" w14:textId="77777777" w:rsidR="00990A1F" w:rsidRPr="00663D28" w:rsidRDefault="00990A1F" w:rsidP="00990A1F">
      <w:pPr>
        <w:pStyle w:val="ListParagraph"/>
        <w:numPr>
          <w:ilvl w:val="0"/>
          <w:numId w:val="17"/>
        </w:numPr>
        <w:jc w:val="both"/>
        <w:rPr>
          <w:sz w:val="22"/>
          <w:szCs w:val="22"/>
        </w:rPr>
      </w:pPr>
      <w:r w:rsidRPr="00663D28">
        <w:rPr>
          <w:sz w:val="22"/>
          <w:szCs w:val="22"/>
        </w:rPr>
        <w:t>Utilized AWS Glue to transform and load data from S3 and RDS into Redshift, supporting fast, scalable analytics.</w:t>
      </w:r>
    </w:p>
    <w:p w14:paraId="3B3644EC" w14:textId="77777777" w:rsidR="00990A1F" w:rsidRPr="00663D28" w:rsidRDefault="00990A1F" w:rsidP="00990A1F">
      <w:pPr>
        <w:pStyle w:val="ListParagraph"/>
        <w:numPr>
          <w:ilvl w:val="0"/>
          <w:numId w:val="17"/>
        </w:numPr>
        <w:jc w:val="both"/>
        <w:rPr>
          <w:sz w:val="22"/>
          <w:szCs w:val="22"/>
        </w:rPr>
      </w:pPr>
      <w:r w:rsidRPr="00663D28">
        <w:rPr>
          <w:sz w:val="22"/>
          <w:szCs w:val="22"/>
        </w:rPr>
        <w:t>Developed Infrastructure as Code (IaC) using Terraform, CloudFormation, and Jenkins, ensuring efficient AWS resource deployment and scaling.</w:t>
      </w:r>
    </w:p>
    <w:p w14:paraId="2BFED70B" w14:textId="77777777" w:rsidR="00990A1F" w:rsidRPr="00663D28" w:rsidRDefault="00990A1F" w:rsidP="00990A1F">
      <w:pPr>
        <w:pStyle w:val="ListParagraph"/>
        <w:numPr>
          <w:ilvl w:val="0"/>
          <w:numId w:val="17"/>
        </w:numPr>
        <w:jc w:val="both"/>
        <w:rPr>
          <w:sz w:val="22"/>
          <w:szCs w:val="22"/>
        </w:rPr>
      </w:pPr>
      <w:r w:rsidRPr="00663D28">
        <w:rPr>
          <w:sz w:val="22"/>
          <w:szCs w:val="22"/>
        </w:rPr>
        <w:t>Strengthened data pipeline reliability by automating resource provisioning, monitoring, and scaling with Terraform and CloudFormation, minimizing manual intervention and deployment time.</w:t>
      </w:r>
    </w:p>
    <w:p w14:paraId="6A8C9B82" w14:textId="77777777" w:rsidR="00990A1F" w:rsidRPr="00663D28" w:rsidRDefault="00990A1F" w:rsidP="00990A1F">
      <w:pPr>
        <w:pStyle w:val="ListParagraph"/>
        <w:numPr>
          <w:ilvl w:val="0"/>
          <w:numId w:val="17"/>
        </w:numPr>
        <w:jc w:val="both"/>
        <w:rPr>
          <w:sz w:val="22"/>
          <w:szCs w:val="22"/>
        </w:rPr>
      </w:pPr>
      <w:r w:rsidRPr="00663D28">
        <w:rPr>
          <w:sz w:val="22"/>
          <w:szCs w:val="22"/>
        </w:rPr>
        <w:t>Applied best practices for monitoring and alerting with CloudWatch and CloudTrail, enabling proactive issue resolution across data workflows and infrastructure.</w:t>
      </w:r>
    </w:p>
    <w:p w14:paraId="581CF3B8" w14:textId="1F54BC88" w:rsidR="00990A1F" w:rsidRPr="00663D28" w:rsidRDefault="00990A1F" w:rsidP="003E7A88">
      <w:pPr>
        <w:pStyle w:val="ListParagraph"/>
        <w:numPr>
          <w:ilvl w:val="0"/>
          <w:numId w:val="17"/>
        </w:numPr>
        <w:jc w:val="both"/>
        <w:rPr>
          <w:sz w:val="22"/>
          <w:szCs w:val="22"/>
        </w:rPr>
      </w:pPr>
      <w:r w:rsidRPr="00663D28">
        <w:rPr>
          <w:sz w:val="22"/>
          <w:szCs w:val="22"/>
        </w:rPr>
        <w:t>Integrated AWS IAM policies to maintain secure, compliant access to cloud resources, enhancing overall data security and governance.</w:t>
      </w:r>
    </w:p>
    <w:p w14:paraId="1FFD56B0" w14:textId="77777777" w:rsidR="003E7A88" w:rsidRPr="00663D28" w:rsidRDefault="003E7A88" w:rsidP="003E7A88">
      <w:pPr>
        <w:pStyle w:val="ListParagraph"/>
        <w:ind w:left="360"/>
        <w:jc w:val="both"/>
        <w:rPr>
          <w:sz w:val="22"/>
          <w:szCs w:val="22"/>
        </w:rPr>
      </w:pPr>
    </w:p>
    <w:p w14:paraId="593B1DC9" w14:textId="073409F1" w:rsidR="001F1C21" w:rsidRPr="00663D28" w:rsidRDefault="006C1CE5" w:rsidP="00ED3E2E">
      <w:pPr>
        <w:jc w:val="both"/>
        <w:rPr>
          <w:b/>
          <w:bCs/>
          <w:sz w:val="22"/>
          <w:szCs w:val="22"/>
        </w:rPr>
      </w:pPr>
      <w:r w:rsidRPr="00663D28">
        <w:rPr>
          <w:b/>
          <w:bCs/>
          <w:sz w:val="22"/>
          <w:szCs w:val="22"/>
        </w:rPr>
        <w:t>GSK</w:t>
      </w:r>
      <w:r w:rsidR="001F1C21" w:rsidRPr="00663D28">
        <w:rPr>
          <w:b/>
          <w:bCs/>
          <w:sz w:val="22"/>
          <w:szCs w:val="22"/>
        </w:rPr>
        <w:t xml:space="preserve"> </w:t>
      </w:r>
      <w:r w:rsidR="00061BFB" w:rsidRPr="00663D28">
        <w:rPr>
          <w:b/>
          <w:bCs/>
          <w:sz w:val="22"/>
          <w:szCs w:val="22"/>
        </w:rPr>
        <w:t xml:space="preserve">              </w:t>
      </w:r>
      <w:r w:rsidR="001F1C21" w:rsidRPr="00663D28">
        <w:rPr>
          <w:b/>
          <w:bCs/>
          <w:sz w:val="22"/>
          <w:szCs w:val="22"/>
        </w:rPr>
        <w:tab/>
      </w:r>
      <w:r w:rsidR="001F1C21" w:rsidRPr="00663D28">
        <w:rPr>
          <w:b/>
          <w:bCs/>
          <w:sz w:val="22"/>
          <w:szCs w:val="22"/>
        </w:rPr>
        <w:tab/>
      </w:r>
      <w:r w:rsidR="001F1C21" w:rsidRPr="00663D28">
        <w:rPr>
          <w:b/>
          <w:bCs/>
          <w:sz w:val="22"/>
          <w:szCs w:val="22"/>
        </w:rPr>
        <w:tab/>
      </w:r>
      <w:r w:rsidR="001F1C21" w:rsidRPr="00663D28">
        <w:rPr>
          <w:b/>
          <w:bCs/>
          <w:sz w:val="22"/>
          <w:szCs w:val="22"/>
        </w:rPr>
        <w:tab/>
      </w:r>
      <w:r w:rsidR="001F1C21" w:rsidRPr="00663D28">
        <w:rPr>
          <w:b/>
          <w:bCs/>
          <w:sz w:val="22"/>
          <w:szCs w:val="22"/>
        </w:rPr>
        <w:tab/>
      </w:r>
      <w:r w:rsidR="001F1C21" w:rsidRPr="00663D28">
        <w:rPr>
          <w:b/>
          <w:bCs/>
          <w:sz w:val="22"/>
          <w:szCs w:val="22"/>
        </w:rPr>
        <w:tab/>
      </w:r>
      <w:r w:rsidR="001F1C21" w:rsidRPr="00663D28">
        <w:rPr>
          <w:b/>
          <w:bCs/>
          <w:sz w:val="22"/>
          <w:szCs w:val="22"/>
        </w:rPr>
        <w:tab/>
      </w:r>
      <w:r w:rsidR="001F1C21" w:rsidRPr="00663D28">
        <w:rPr>
          <w:b/>
          <w:bCs/>
          <w:sz w:val="22"/>
          <w:szCs w:val="22"/>
        </w:rPr>
        <w:tab/>
        <w:t xml:space="preserve">               </w:t>
      </w:r>
      <w:r w:rsidR="00257CB3" w:rsidRPr="00663D28">
        <w:rPr>
          <w:b/>
          <w:bCs/>
          <w:sz w:val="22"/>
          <w:szCs w:val="22"/>
        </w:rPr>
        <w:t xml:space="preserve"> </w:t>
      </w:r>
      <w:r w:rsidR="00061BFB" w:rsidRPr="00663D28">
        <w:rPr>
          <w:b/>
          <w:bCs/>
          <w:sz w:val="22"/>
          <w:szCs w:val="22"/>
        </w:rPr>
        <w:t xml:space="preserve">           </w:t>
      </w:r>
      <w:r w:rsidR="00F60595" w:rsidRPr="00663D28">
        <w:rPr>
          <w:b/>
          <w:bCs/>
          <w:sz w:val="22"/>
          <w:szCs w:val="22"/>
        </w:rPr>
        <w:t xml:space="preserve">        </w:t>
      </w:r>
      <w:r w:rsidR="001F1C21" w:rsidRPr="00663D28">
        <w:rPr>
          <w:b/>
          <w:bCs/>
          <w:sz w:val="22"/>
          <w:szCs w:val="22"/>
        </w:rPr>
        <w:t>May 20</w:t>
      </w:r>
      <w:r w:rsidR="00BE06E2" w:rsidRPr="00663D28">
        <w:rPr>
          <w:b/>
          <w:bCs/>
          <w:sz w:val="22"/>
          <w:szCs w:val="22"/>
        </w:rPr>
        <w:t>1</w:t>
      </w:r>
      <w:r w:rsidR="00F66771" w:rsidRPr="00663D28">
        <w:rPr>
          <w:b/>
          <w:bCs/>
          <w:sz w:val="22"/>
          <w:szCs w:val="22"/>
        </w:rPr>
        <w:t>9</w:t>
      </w:r>
      <w:r w:rsidR="001F1C21" w:rsidRPr="00663D28">
        <w:rPr>
          <w:b/>
          <w:bCs/>
          <w:sz w:val="22"/>
          <w:szCs w:val="22"/>
        </w:rPr>
        <w:t xml:space="preserve"> to July 2021</w:t>
      </w:r>
    </w:p>
    <w:p w14:paraId="78A2F8F2" w14:textId="30C7BD49" w:rsidR="001F1C21" w:rsidRPr="00663D28" w:rsidRDefault="001F1C21" w:rsidP="00ED3E2E">
      <w:pPr>
        <w:jc w:val="both"/>
        <w:rPr>
          <w:b/>
          <w:bCs/>
          <w:sz w:val="22"/>
          <w:szCs w:val="22"/>
        </w:rPr>
      </w:pPr>
      <w:r w:rsidRPr="00663D28">
        <w:rPr>
          <w:b/>
          <w:bCs/>
          <w:sz w:val="22"/>
          <w:szCs w:val="22"/>
        </w:rPr>
        <w:t>Data Engineer</w:t>
      </w:r>
    </w:p>
    <w:p w14:paraId="634CFA54" w14:textId="10D17D35" w:rsidR="00745216" w:rsidRPr="00663D28" w:rsidRDefault="001F1C21" w:rsidP="00ED3E2E">
      <w:pPr>
        <w:jc w:val="both"/>
        <w:rPr>
          <w:b/>
          <w:bCs/>
          <w:sz w:val="22"/>
          <w:szCs w:val="22"/>
        </w:rPr>
      </w:pPr>
      <w:r w:rsidRPr="00663D28">
        <w:rPr>
          <w:b/>
          <w:bCs/>
          <w:sz w:val="22"/>
          <w:szCs w:val="22"/>
        </w:rPr>
        <w:t>Responsibilities:</w:t>
      </w:r>
    </w:p>
    <w:p w14:paraId="6863CAB0" w14:textId="77777777" w:rsidR="003B1245" w:rsidRPr="00663D28" w:rsidRDefault="003B1245" w:rsidP="00AE044C">
      <w:pPr>
        <w:pStyle w:val="ListParagraph"/>
        <w:numPr>
          <w:ilvl w:val="0"/>
          <w:numId w:val="14"/>
        </w:numPr>
        <w:jc w:val="both"/>
        <w:rPr>
          <w:iCs/>
          <w:sz w:val="22"/>
          <w:szCs w:val="22"/>
        </w:rPr>
      </w:pPr>
      <w:r w:rsidRPr="00663D28">
        <w:rPr>
          <w:iCs/>
          <w:sz w:val="22"/>
          <w:szCs w:val="22"/>
        </w:rPr>
        <w:t>Designed and implemented a Big Data analytics platform using Hadoop, Hive, and Pig on Cloudera, enabling efficient processing of large datasets.</w:t>
      </w:r>
    </w:p>
    <w:p w14:paraId="5763C2AA" w14:textId="77777777" w:rsidR="003B1245" w:rsidRPr="00663D28" w:rsidRDefault="003B1245" w:rsidP="00AE044C">
      <w:pPr>
        <w:pStyle w:val="ListParagraph"/>
        <w:numPr>
          <w:ilvl w:val="0"/>
          <w:numId w:val="14"/>
        </w:numPr>
        <w:jc w:val="both"/>
        <w:rPr>
          <w:iCs/>
          <w:sz w:val="22"/>
          <w:szCs w:val="22"/>
        </w:rPr>
      </w:pPr>
      <w:r w:rsidRPr="00663D28">
        <w:rPr>
          <w:iCs/>
          <w:sz w:val="22"/>
          <w:szCs w:val="22"/>
        </w:rPr>
        <w:t>Optimized data processing with MapReduce jobs and parallel Hive queries using Impala, enhancing performance for analytical workloads.</w:t>
      </w:r>
    </w:p>
    <w:p w14:paraId="292FCFD9" w14:textId="77777777" w:rsidR="003B1245" w:rsidRPr="00663D28" w:rsidRDefault="003B1245" w:rsidP="00AE044C">
      <w:pPr>
        <w:pStyle w:val="ListParagraph"/>
        <w:numPr>
          <w:ilvl w:val="0"/>
          <w:numId w:val="14"/>
        </w:numPr>
        <w:jc w:val="both"/>
        <w:rPr>
          <w:iCs/>
          <w:sz w:val="22"/>
          <w:szCs w:val="22"/>
        </w:rPr>
      </w:pPr>
      <w:r w:rsidRPr="00663D28">
        <w:rPr>
          <w:iCs/>
          <w:sz w:val="22"/>
          <w:szCs w:val="22"/>
        </w:rPr>
        <w:t>Imported and exported data between Oracle and HDFS/Hive using Sqoop for seamless data transfer and analysis.</w:t>
      </w:r>
    </w:p>
    <w:p w14:paraId="2FF33F62" w14:textId="77777777" w:rsidR="00745216" w:rsidRPr="00663D28" w:rsidRDefault="003B1245" w:rsidP="00745216">
      <w:pPr>
        <w:pStyle w:val="ListParagraph"/>
        <w:numPr>
          <w:ilvl w:val="0"/>
          <w:numId w:val="14"/>
        </w:numPr>
        <w:jc w:val="both"/>
        <w:rPr>
          <w:iCs/>
          <w:sz w:val="22"/>
          <w:szCs w:val="22"/>
        </w:rPr>
      </w:pPr>
      <w:r w:rsidRPr="00663D28">
        <w:rPr>
          <w:iCs/>
          <w:sz w:val="22"/>
          <w:szCs w:val="22"/>
        </w:rPr>
        <w:t>Utilized PySpark for complex data transformations, leveraging Data Frame API and RDD operations for data processing.</w:t>
      </w:r>
      <w:r w:rsidR="00745216" w:rsidRPr="00663D28">
        <w:rPr>
          <w:sz w:val="22"/>
          <w:szCs w:val="22"/>
        </w:rPr>
        <w:t xml:space="preserve"> </w:t>
      </w:r>
    </w:p>
    <w:p w14:paraId="2F4397F9" w14:textId="438D03E9" w:rsidR="00745216" w:rsidRPr="00663D28" w:rsidRDefault="00745216" w:rsidP="00745216">
      <w:pPr>
        <w:pStyle w:val="ListParagraph"/>
        <w:numPr>
          <w:ilvl w:val="0"/>
          <w:numId w:val="14"/>
        </w:numPr>
        <w:jc w:val="both"/>
        <w:rPr>
          <w:iCs/>
          <w:sz w:val="22"/>
          <w:szCs w:val="22"/>
        </w:rPr>
      </w:pPr>
      <w:r w:rsidRPr="00663D28">
        <w:rPr>
          <w:iCs/>
          <w:sz w:val="22"/>
          <w:szCs w:val="22"/>
        </w:rPr>
        <w:t>Developed robust ingestion workflows using Kafka and NiFi for high-velocity data, enabling near real-time business insights.</w:t>
      </w:r>
    </w:p>
    <w:p w14:paraId="4F29FB2E" w14:textId="71D6B45E" w:rsidR="00745216" w:rsidRPr="00663D28" w:rsidRDefault="00745216" w:rsidP="00745216">
      <w:pPr>
        <w:pStyle w:val="ListParagraph"/>
        <w:numPr>
          <w:ilvl w:val="0"/>
          <w:numId w:val="14"/>
        </w:numPr>
        <w:jc w:val="both"/>
        <w:rPr>
          <w:iCs/>
          <w:sz w:val="22"/>
          <w:szCs w:val="22"/>
        </w:rPr>
      </w:pPr>
      <w:r w:rsidRPr="00663D28">
        <w:rPr>
          <w:iCs/>
          <w:sz w:val="22"/>
          <w:szCs w:val="22"/>
        </w:rPr>
        <w:t>Tuned Hive and Impala queries through partitioning and bucketing, improving report generation time by over 50%.</w:t>
      </w:r>
    </w:p>
    <w:p w14:paraId="2A457460" w14:textId="267F24F8" w:rsidR="003B1245" w:rsidRPr="00663D28" w:rsidRDefault="00745216" w:rsidP="00745216">
      <w:pPr>
        <w:pStyle w:val="ListParagraph"/>
        <w:numPr>
          <w:ilvl w:val="0"/>
          <w:numId w:val="14"/>
        </w:numPr>
        <w:jc w:val="both"/>
        <w:rPr>
          <w:iCs/>
          <w:sz w:val="22"/>
          <w:szCs w:val="22"/>
        </w:rPr>
      </w:pPr>
      <w:r w:rsidRPr="00663D28">
        <w:rPr>
          <w:iCs/>
          <w:sz w:val="22"/>
          <w:szCs w:val="22"/>
        </w:rPr>
        <w:t>Established Sqoop automation templates for RDBMS to Hadoop migrations, enhancing reusability across multiple ingestion projects.</w:t>
      </w:r>
    </w:p>
    <w:p w14:paraId="458E57B9" w14:textId="77777777" w:rsidR="003B1245" w:rsidRPr="00663D28" w:rsidRDefault="003B1245" w:rsidP="00AE044C">
      <w:pPr>
        <w:pStyle w:val="ListParagraph"/>
        <w:numPr>
          <w:ilvl w:val="0"/>
          <w:numId w:val="14"/>
        </w:numPr>
        <w:jc w:val="both"/>
        <w:rPr>
          <w:iCs/>
          <w:sz w:val="22"/>
          <w:szCs w:val="22"/>
        </w:rPr>
      </w:pPr>
      <w:r w:rsidRPr="00663D28">
        <w:rPr>
          <w:iCs/>
          <w:sz w:val="22"/>
          <w:szCs w:val="22"/>
        </w:rPr>
        <w:t>Configured AWS Data Pipeline to automate data loading from S3 to Redshift, streamlining ETL workflows.</w:t>
      </w:r>
    </w:p>
    <w:p w14:paraId="00C82DAD" w14:textId="77777777" w:rsidR="003B1245" w:rsidRPr="00663D28" w:rsidRDefault="003B1245" w:rsidP="00AE044C">
      <w:pPr>
        <w:pStyle w:val="ListParagraph"/>
        <w:numPr>
          <w:ilvl w:val="0"/>
          <w:numId w:val="14"/>
        </w:numPr>
        <w:jc w:val="both"/>
        <w:rPr>
          <w:iCs/>
          <w:sz w:val="22"/>
          <w:szCs w:val="22"/>
        </w:rPr>
      </w:pPr>
      <w:r w:rsidRPr="00663D28">
        <w:rPr>
          <w:iCs/>
          <w:sz w:val="22"/>
          <w:szCs w:val="22"/>
        </w:rPr>
        <w:t>Employed Python with advanced packages like NumPy and SciPy for statistical calculations and data validation.</w:t>
      </w:r>
    </w:p>
    <w:p w14:paraId="7939FF41" w14:textId="0B07D10A" w:rsidR="00AE044C" w:rsidRPr="00663D28" w:rsidRDefault="003B1245" w:rsidP="003B1245">
      <w:pPr>
        <w:pStyle w:val="ListParagraph"/>
        <w:numPr>
          <w:ilvl w:val="0"/>
          <w:numId w:val="14"/>
        </w:numPr>
        <w:jc w:val="both"/>
        <w:rPr>
          <w:iCs/>
          <w:sz w:val="22"/>
          <w:szCs w:val="22"/>
        </w:rPr>
      </w:pPr>
      <w:r w:rsidRPr="00663D28">
        <w:rPr>
          <w:iCs/>
          <w:sz w:val="22"/>
          <w:szCs w:val="22"/>
        </w:rPr>
        <w:t>Developed automated reports in Tableau and Python, ensuring consistency in daily, monthly, and quarterly reporting.</w:t>
      </w:r>
    </w:p>
    <w:p w14:paraId="133DB944" w14:textId="77777777" w:rsidR="00745216" w:rsidRPr="00663D28" w:rsidRDefault="00745216" w:rsidP="00745216">
      <w:pPr>
        <w:jc w:val="both"/>
        <w:rPr>
          <w:iCs/>
          <w:sz w:val="22"/>
          <w:szCs w:val="22"/>
        </w:rPr>
      </w:pPr>
    </w:p>
    <w:p w14:paraId="5B39A79F" w14:textId="0428BE94" w:rsidR="005F0C38" w:rsidRPr="00663D28" w:rsidRDefault="005F0C38" w:rsidP="005F0C38">
      <w:pPr>
        <w:pBdr>
          <w:top w:val="single" w:sz="4" w:space="1" w:color="auto"/>
          <w:left w:val="single" w:sz="4" w:space="4" w:color="auto"/>
          <w:bottom w:val="single" w:sz="4" w:space="1" w:color="auto"/>
          <w:right w:val="single" w:sz="4" w:space="4" w:color="auto"/>
        </w:pBdr>
        <w:shd w:val="clear" w:color="auto" w:fill="F2F2F2" w:themeFill="background1" w:themeFillShade="F2"/>
        <w:rPr>
          <w:b/>
          <w:bCs/>
          <w:iCs/>
          <w:sz w:val="22"/>
          <w:szCs w:val="22"/>
        </w:rPr>
      </w:pPr>
      <w:r w:rsidRPr="00663D28">
        <w:rPr>
          <w:b/>
          <w:bCs/>
          <w:iCs/>
          <w:sz w:val="22"/>
          <w:szCs w:val="22"/>
        </w:rPr>
        <w:t>CERTIFICATIONS</w:t>
      </w:r>
    </w:p>
    <w:p w14:paraId="359C5C1F" w14:textId="3B9952A1" w:rsidR="005F0C38" w:rsidRPr="00663D28" w:rsidRDefault="005F0C38" w:rsidP="005F0C38">
      <w:pPr>
        <w:pStyle w:val="ListParagraph"/>
        <w:numPr>
          <w:ilvl w:val="0"/>
          <w:numId w:val="24"/>
        </w:numPr>
        <w:jc w:val="both"/>
        <w:rPr>
          <w:iCs/>
          <w:sz w:val="22"/>
          <w:szCs w:val="22"/>
        </w:rPr>
      </w:pPr>
      <w:r w:rsidRPr="00663D28">
        <w:rPr>
          <w:iCs/>
          <w:sz w:val="22"/>
          <w:szCs w:val="22"/>
        </w:rPr>
        <w:t>AWS Certified Solutions Architect – Associate</w:t>
      </w:r>
    </w:p>
    <w:p w14:paraId="20B138CB" w14:textId="26F64888" w:rsidR="00745216" w:rsidRPr="00663D28" w:rsidRDefault="005F0C38" w:rsidP="005F0C38">
      <w:pPr>
        <w:pStyle w:val="ListParagraph"/>
        <w:numPr>
          <w:ilvl w:val="0"/>
          <w:numId w:val="24"/>
        </w:numPr>
        <w:jc w:val="both"/>
        <w:rPr>
          <w:iCs/>
          <w:sz w:val="22"/>
          <w:szCs w:val="22"/>
        </w:rPr>
      </w:pPr>
      <w:r w:rsidRPr="00663D28">
        <w:rPr>
          <w:iCs/>
          <w:sz w:val="22"/>
          <w:szCs w:val="22"/>
        </w:rPr>
        <w:t>Databricks Certified Data Engineer Associate</w:t>
      </w:r>
    </w:p>
    <w:p w14:paraId="380780EC" w14:textId="77777777" w:rsidR="005F0C38" w:rsidRPr="00663D28" w:rsidRDefault="005F0C38" w:rsidP="005F0C38">
      <w:pPr>
        <w:pStyle w:val="ListParagraph"/>
        <w:ind w:left="360"/>
        <w:jc w:val="both"/>
        <w:rPr>
          <w:iCs/>
          <w:sz w:val="22"/>
          <w:szCs w:val="22"/>
        </w:rPr>
      </w:pPr>
    </w:p>
    <w:sectPr w:rsidR="005F0C38" w:rsidRPr="00663D28" w:rsidSect="001F1C21">
      <w:pgSz w:w="11906" w:h="16838"/>
      <w:pgMar w:top="720" w:right="720" w:bottom="720" w:left="72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67CE"/>
    <w:multiLevelType w:val="hybridMultilevel"/>
    <w:tmpl w:val="F6C0AA8E"/>
    <w:lvl w:ilvl="0" w:tplc="F154BBAA">
      <w:start w:val="1"/>
      <w:numFmt w:val="bullet"/>
      <w:lvlText w:val=""/>
      <w:lvlJc w:val="righ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977B2B"/>
    <w:multiLevelType w:val="hybridMultilevel"/>
    <w:tmpl w:val="FA067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3760F4"/>
    <w:multiLevelType w:val="hybridMultilevel"/>
    <w:tmpl w:val="605ABCD6"/>
    <w:lvl w:ilvl="0" w:tplc="6F64B30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985F5D"/>
    <w:multiLevelType w:val="hybridMultilevel"/>
    <w:tmpl w:val="59185E10"/>
    <w:lvl w:ilvl="0" w:tplc="F154BBAA">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741EB7"/>
    <w:multiLevelType w:val="hybridMultilevel"/>
    <w:tmpl w:val="1D221F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1AE5059"/>
    <w:multiLevelType w:val="hybridMultilevel"/>
    <w:tmpl w:val="67D022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C35D65"/>
    <w:multiLevelType w:val="hybridMultilevel"/>
    <w:tmpl w:val="5CD6DC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6856464"/>
    <w:multiLevelType w:val="hybridMultilevel"/>
    <w:tmpl w:val="1DF006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FB571D8"/>
    <w:multiLevelType w:val="hybridMultilevel"/>
    <w:tmpl w:val="2E000EF2"/>
    <w:lvl w:ilvl="0" w:tplc="6F64B30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223AD3"/>
    <w:multiLevelType w:val="hybridMultilevel"/>
    <w:tmpl w:val="D752EE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187259D"/>
    <w:multiLevelType w:val="hybridMultilevel"/>
    <w:tmpl w:val="4912B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187747"/>
    <w:multiLevelType w:val="hybridMultilevel"/>
    <w:tmpl w:val="3C48F3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35B23CE"/>
    <w:multiLevelType w:val="hybridMultilevel"/>
    <w:tmpl w:val="8FC299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63877E5"/>
    <w:multiLevelType w:val="hybridMultilevel"/>
    <w:tmpl w:val="C226B8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A651B4C"/>
    <w:multiLevelType w:val="hybridMultilevel"/>
    <w:tmpl w:val="CC8239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E327EC3"/>
    <w:multiLevelType w:val="hybridMultilevel"/>
    <w:tmpl w:val="B27CBDA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62D01A80"/>
    <w:multiLevelType w:val="hybridMultilevel"/>
    <w:tmpl w:val="BFF23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57D364A"/>
    <w:multiLevelType w:val="multilevel"/>
    <w:tmpl w:val="F7066A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669B0795"/>
    <w:multiLevelType w:val="hybridMultilevel"/>
    <w:tmpl w:val="3CE20C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FAA1A56"/>
    <w:multiLevelType w:val="hybridMultilevel"/>
    <w:tmpl w:val="C0948F16"/>
    <w:lvl w:ilvl="0" w:tplc="04090001">
      <w:start w:val="1"/>
      <w:numFmt w:val="bullet"/>
      <w:lvlText w:val=""/>
      <w:lvlJc w:val="left"/>
      <w:pPr>
        <w:ind w:left="360" w:hanging="360"/>
      </w:pPr>
      <w:rPr>
        <w:rFonts w:ascii="Symbol" w:hAnsi="Symbol" w:hint="default"/>
      </w:rPr>
    </w:lvl>
    <w:lvl w:ilvl="1" w:tplc="D23A7AAA">
      <w:numFmt w:val="bullet"/>
      <w:lvlText w:val="•"/>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1A75C2B"/>
    <w:multiLevelType w:val="hybridMultilevel"/>
    <w:tmpl w:val="6420BB6A"/>
    <w:lvl w:ilvl="0" w:tplc="6F64B30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9446FC5"/>
    <w:multiLevelType w:val="multilevel"/>
    <w:tmpl w:val="6DACF6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7B9A0CBA"/>
    <w:multiLevelType w:val="hybridMultilevel"/>
    <w:tmpl w:val="B9660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C675A80"/>
    <w:multiLevelType w:val="hybridMultilevel"/>
    <w:tmpl w:val="47B2DC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66700922">
    <w:abstractNumId w:val="16"/>
  </w:num>
  <w:num w:numId="2" w16cid:durableId="1036739670">
    <w:abstractNumId w:val="1"/>
  </w:num>
  <w:num w:numId="3" w16cid:durableId="492574796">
    <w:abstractNumId w:val="7"/>
  </w:num>
  <w:num w:numId="4" w16cid:durableId="2061585249">
    <w:abstractNumId w:val="5"/>
  </w:num>
  <w:num w:numId="5" w16cid:durableId="1468663058">
    <w:abstractNumId w:val="22"/>
  </w:num>
  <w:num w:numId="6" w16cid:durableId="217667419">
    <w:abstractNumId w:val="0"/>
  </w:num>
  <w:num w:numId="7" w16cid:durableId="1853257017">
    <w:abstractNumId w:val="17"/>
  </w:num>
  <w:num w:numId="8" w16cid:durableId="1344240117">
    <w:abstractNumId w:val="3"/>
  </w:num>
  <w:num w:numId="9" w16cid:durableId="394656">
    <w:abstractNumId w:val="21"/>
  </w:num>
  <w:num w:numId="10" w16cid:durableId="713967205">
    <w:abstractNumId w:val="13"/>
  </w:num>
  <w:num w:numId="11" w16cid:durableId="30111911">
    <w:abstractNumId w:val="23"/>
  </w:num>
  <w:num w:numId="12" w16cid:durableId="1077746033">
    <w:abstractNumId w:val="11"/>
  </w:num>
  <w:num w:numId="13" w16cid:durableId="1951624994">
    <w:abstractNumId w:val="9"/>
  </w:num>
  <w:num w:numId="14" w16cid:durableId="1480883124">
    <w:abstractNumId w:val="19"/>
  </w:num>
  <w:num w:numId="15" w16cid:durableId="1927223712">
    <w:abstractNumId w:val="12"/>
  </w:num>
  <w:num w:numId="16" w16cid:durableId="1588611322">
    <w:abstractNumId w:val="14"/>
  </w:num>
  <w:num w:numId="17" w16cid:durableId="1963146884">
    <w:abstractNumId w:val="4"/>
  </w:num>
  <w:num w:numId="18" w16cid:durableId="401370183">
    <w:abstractNumId w:val="10"/>
  </w:num>
  <w:num w:numId="19" w16cid:durableId="185605446">
    <w:abstractNumId w:val="8"/>
  </w:num>
  <w:num w:numId="20" w16cid:durableId="709502637">
    <w:abstractNumId w:val="20"/>
  </w:num>
  <w:num w:numId="21" w16cid:durableId="1790391602">
    <w:abstractNumId w:val="2"/>
  </w:num>
  <w:num w:numId="22" w16cid:durableId="1573471218">
    <w:abstractNumId w:val="15"/>
  </w:num>
  <w:num w:numId="23" w16cid:durableId="1065034140">
    <w:abstractNumId w:val="6"/>
  </w:num>
  <w:num w:numId="24" w16cid:durableId="164681858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C21"/>
    <w:rsid w:val="00061BFB"/>
    <w:rsid w:val="000C73D7"/>
    <w:rsid w:val="001973E5"/>
    <w:rsid w:val="001B3FB2"/>
    <w:rsid w:val="001F1C21"/>
    <w:rsid w:val="00207556"/>
    <w:rsid w:val="00257CB3"/>
    <w:rsid w:val="00260222"/>
    <w:rsid w:val="002D3A4C"/>
    <w:rsid w:val="0031454E"/>
    <w:rsid w:val="00320E5D"/>
    <w:rsid w:val="00390774"/>
    <w:rsid w:val="003B1245"/>
    <w:rsid w:val="003D4606"/>
    <w:rsid w:val="003E7A88"/>
    <w:rsid w:val="004171CB"/>
    <w:rsid w:val="00441B21"/>
    <w:rsid w:val="0044445E"/>
    <w:rsid w:val="004C4F6C"/>
    <w:rsid w:val="005566EA"/>
    <w:rsid w:val="005603EE"/>
    <w:rsid w:val="00583E4B"/>
    <w:rsid w:val="005F0C38"/>
    <w:rsid w:val="00622819"/>
    <w:rsid w:val="00663D28"/>
    <w:rsid w:val="00675627"/>
    <w:rsid w:val="006A2ECD"/>
    <w:rsid w:val="006C1CE5"/>
    <w:rsid w:val="00713292"/>
    <w:rsid w:val="00745216"/>
    <w:rsid w:val="007B3712"/>
    <w:rsid w:val="00801ECD"/>
    <w:rsid w:val="008215AB"/>
    <w:rsid w:val="00841011"/>
    <w:rsid w:val="00875894"/>
    <w:rsid w:val="00900D57"/>
    <w:rsid w:val="00903DA5"/>
    <w:rsid w:val="009838C8"/>
    <w:rsid w:val="00990A1F"/>
    <w:rsid w:val="009B7F72"/>
    <w:rsid w:val="00A351AC"/>
    <w:rsid w:val="00A36B08"/>
    <w:rsid w:val="00A516BE"/>
    <w:rsid w:val="00A60748"/>
    <w:rsid w:val="00A73A60"/>
    <w:rsid w:val="00A90120"/>
    <w:rsid w:val="00AA21AD"/>
    <w:rsid w:val="00AA230B"/>
    <w:rsid w:val="00AA7122"/>
    <w:rsid w:val="00AE044C"/>
    <w:rsid w:val="00BA73CC"/>
    <w:rsid w:val="00BB1591"/>
    <w:rsid w:val="00BE06E2"/>
    <w:rsid w:val="00C15589"/>
    <w:rsid w:val="00C320F8"/>
    <w:rsid w:val="00CA47BF"/>
    <w:rsid w:val="00CB61E1"/>
    <w:rsid w:val="00CD2AF3"/>
    <w:rsid w:val="00D271D2"/>
    <w:rsid w:val="00D971DF"/>
    <w:rsid w:val="00DE1E84"/>
    <w:rsid w:val="00DF4D89"/>
    <w:rsid w:val="00DF5F6F"/>
    <w:rsid w:val="00E026FF"/>
    <w:rsid w:val="00E10958"/>
    <w:rsid w:val="00E214F1"/>
    <w:rsid w:val="00E22520"/>
    <w:rsid w:val="00E34879"/>
    <w:rsid w:val="00EA5765"/>
    <w:rsid w:val="00ED3E2E"/>
    <w:rsid w:val="00ED5CF6"/>
    <w:rsid w:val="00EF4232"/>
    <w:rsid w:val="00F60595"/>
    <w:rsid w:val="00F66771"/>
    <w:rsid w:val="00FB6805"/>
    <w:rsid w:val="00FD1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F9FF6"/>
  <w15:chartTrackingRefBased/>
  <w15:docId w15:val="{DC131086-2A39-744C-A49C-45C8B8327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7CB3"/>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F1C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1C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1C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C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C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C2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C2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C2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C2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C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1C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1C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C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C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C21"/>
    <w:rPr>
      <w:rFonts w:eastAsiaTheme="majorEastAsia" w:cstheme="majorBidi"/>
      <w:color w:val="272727" w:themeColor="text1" w:themeTint="D8"/>
    </w:rPr>
  </w:style>
  <w:style w:type="paragraph" w:styleId="Title">
    <w:name w:val="Title"/>
    <w:basedOn w:val="Normal"/>
    <w:next w:val="Normal"/>
    <w:link w:val="TitleChar"/>
    <w:uiPriority w:val="10"/>
    <w:qFormat/>
    <w:rsid w:val="001F1C2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C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C21"/>
    <w:pPr>
      <w:spacing w:before="160"/>
      <w:jc w:val="center"/>
    </w:pPr>
    <w:rPr>
      <w:i/>
      <w:iCs/>
      <w:color w:val="404040" w:themeColor="text1" w:themeTint="BF"/>
    </w:rPr>
  </w:style>
  <w:style w:type="character" w:customStyle="1" w:styleId="QuoteChar">
    <w:name w:val="Quote Char"/>
    <w:basedOn w:val="DefaultParagraphFont"/>
    <w:link w:val="Quote"/>
    <w:uiPriority w:val="29"/>
    <w:rsid w:val="001F1C21"/>
    <w:rPr>
      <w:i/>
      <w:iCs/>
      <w:color w:val="404040" w:themeColor="text1" w:themeTint="BF"/>
    </w:rPr>
  </w:style>
  <w:style w:type="paragraph" w:styleId="ListParagraph">
    <w:name w:val="List Paragraph"/>
    <w:aliases w:val="List Paragraph(bulleted),Indented Paragraph,Bullet 1,Use Case List Paragraph,b1,Bullet for no #'s,B1,Bullet Level 2 dot,Bullets,Heading2"/>
    <w:basedOn w:val="Normal"/>
    <w:link w:val="ListParagraphChar"/>
    <w:uiPriority w:val="34"/>
    <w:qFormat/>
    <w:rsid w:val="001F1C21"/>
    <w:pPr>
      <w:ind w:left="720"/>
      <w:contextualSpacing/>
    </w:pPr>
  </w:style>
  <w:style w:type="character" w:styleId="IntenseEmphasis">
    <w:name w:val="Intense Emphasis"/>
    <w:basedOn w:val="DefaultParagraphFont"/>
    <w:uiPriority w:val="21"/>
    <w:qFormat/>
    <w:rsid w:val="001F1C21"/>
    <w:rPr>
      <w:i/>
      <w:iCs/>
      <w:color w:val="0F4761" w:themeColor="accent1" w:themeShade="BF"/>
    </w:rPr>
  </w:style>
  <w:style w:type="paragraph" w:styleId="IntenseQuote">
    <w:name w:val="Intense Quote"/>
    <w:basedOn w:val="Normal"/>
    <w:next w:val="Normal"/>
    <w:link w:val="IntenseQuoteChar"/>
    <w:uiPriority w:val="30"/>
    <w:qFormat/>
    <w:rsid w:val="001F1C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C21"/>
    <w:rPr>
      <w:i/>
      <w:iCs/>
      <w:color w:val="0F4761" w:themeColor="accent1" w:themeShade="BF"/>
    </w:rPr>
  </w:style>
  <w:style w:type="character" w:styleId="IntenseReference">
    <w:name w:val="Intense Reference"/>
    <w:basedOn w:val="DefaultParagraphFont"/>
    <w:uiPriority w:val="32"/>
    <w:qFormat/>
    <w:rsid w:val="001F1C21"/>
    <w:rPr>
      <w:b/>
      <w:bCs/>
      <w:smallCaps/>
      <w:color w:val="0F4761" w:themeColor="accent1" w:themeShade="BF"/>
      <w:spacing w:val="5"/>
    </w:rPr>
  </w:style>
  <w:style w:type="table" w:styleId="TableGridLight">
    <w:name w:val="Grid Table Light"/>
    <w:basedOn w:val="TableNormal"/>
    <w:uiPriority w:val="40"/>
    <w:rsid w:val="001F1C21"/>
    <w:rPr>
      <w:kern w:val="0"/>
      <w:sz w:val="22"/>
      <w:szCs w:val="22"/>
      <w:lang w:val="en-IN"/>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1F1C21"/>
    <w:rPr>
      <w:color w:val="467886" w:themeColor="hyperlink"/>
      <w:u w:val="single"/>
    </w:rPr>
  </w:style>
  <w:style w:type="character" w:customStyle="1" w:styleId="ListParagraphChar">
    <w:name w:val="List Paragraph Char"/>
    <w:aliases w:val="List Paragraph(bulleted) Char,Indented Paragraph Char,Bullet 1 Char,Use Case List Paragraph Char,b1 Char,Bullet for no #'s Char,B1 Char,Bullet Level 2 dot Char,Bullets Char,Heading2 Char"/>
    <w:link w:val="ListParagraph"/>
    <w:uiPriority w:val="34"/>
    <w:qFormat/>
    <w:locked/>
    <w:rsid w:val="004C4F6C"/>
    <w:rPr>
      <w:kern w:val="0"/>
      <w:sz w:val="22"/>
      <w:szCs w:val="22"/>
      <w:lang w:val="en-IN"/>
      <w14:ligatures w14:val="none"/>
    </w:rPr>
  </w:style>
  <w:style w:type="character" w:styleId="UnresolvedMention">
    <w:name w:val="Unresolved Mention"/>
    <w:basedOn w:val="DefaultParagraphFont"/>
    <w:uiPriority w:val="99"/>
    <w:semiHidden/>
    <w:unhideWhenUsed/>
    <w:rsid w:val="00061BFB"/>
    <w:rPr>
      <w:color w:val="605E5C"/>
      <w:shd w:val="clear" w:color="auto" w:fill="E1DFDD"/>
    </w:rPr>
  </w:style>
  <w:style w:type="character" w:styleId="FollowedHyperlink">
    <w:name w:val="FollowedHyperlink"/>
    <w:basedOn w:val="DefaultParagraphFont"/>
    <w:uiPriority w:val="99"/>
    <w:semiHidden/>
    <w:unhideWhenUsed/>
    <w:rsid w:val="00990A1F"/>
    <w:rPr>
      <w:color w:val="96607D" w:themeColor="followedHyperlink"/>
      <w:u w:val="single"/>
    </w:rPr>
  </w:style>
  <w:style w:type="character" w:styleId="Strong">
    <w:name w:val="Strong"/>
    <w:basedOn w:val="DefaultParagraphFont"/>
    <w:uiPriority w:val="22"/>
    <w:qFormat/>
    <w:rsid w:val="008758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6538">
      <w:bodyDiv w:val="1"/>
      <w:marLeft w:val="0"/>
      <w:marRight w:val="0"/>
      <w:marTop w:val="0"/>
      <w:marBottom w:val="0"/>
      <w:divBdr>
        <w:top w:val="none" w:sz="0" w:space="0" w:color="auto"/>
        <w:left w:val="none" w:sz="0" w:space="0" w:color="auto"/>
        <w:bottom w:val="none" w:sz="0" w:space="0" w:color="auto"/>
        <w:right w:val="none" w:sz="0" w:space="0" w:color="auto"/>
      </w:divBdr>
    </w:div>
    <w:div w:id="88746004">
      <w:bodyDiv w:val="1"/>
      <w:marLeft w:val="0"/>
      <w:marRight w:val="0"/>
      <w:marTop w:val="0"/>
      <w:marBottom w:val="0"/>
      <w:divBdr>
        <w:top w:val="none" w:sz="0" w:space="0" w:color="auto"/>
        <w:left w:val="none" w:sz="0" w:space="0" w:color="auto"/>
        <w:bottom w:val="none" w:sz="0" w:space="0" w:color="auto"/>
        <w:right w:val="none" w:sz="0" w:space="0" w:color="auto"/>
      </w:divBdr>
    </w:div>
    <w:div w:id="140926443">
      <w:bodyDiv w:val="1"/>
      <w:marLeft w:val="0"/>
      <w:marRight w:val="0"/>
      <w:marTop w:val="0"/>
      <w:marBottom w:val="0"/>
      <w:divBdr>
        <w:top w:val="none" w:sz="0" w:space="0" w:color="auto"/>
        <w:left w:val="none" w:sz="0" w:space="0" w:color="auto"/>
        <w:bottom w:val="none" w:sz="0" w:space="0" w:color="auto"/>
        <w:right w:val="none" w:sz="0" w:space="0" w:color="auto"/>
      </w:divBdr>
    </w:div>
    <w:div w:id="185145271">
      <w:bodyDiv w:val="1"/>
      <w:marLeft w:val="0"/>
      <w:marRight w:val="0"/>
      <w:marTop w:val="0"/>
      <w:marBottom w:val="0"/>
      <w:divBdr>
        <w:top w:val="none" w:sz="0" w:space="0" w:color="auto"/>
        <w:left w:val="none" w:sz="0" w:space="0" w:color="auto"/>
        <w:bottom w:val="none" w:sz="0" w:space="0" w:color="auto"/>
        <w:right w:val="none" w:sz="0" w:space="0" w:color="auto"/>
      </w:divBdr>
    </w:div>
    <w:div w:id="396710138">
      <w:bodyDiv w:val="1"/>
      <w:marLeft w:val="0"/>
      <w:marRight w:val="0"/>
      <w:marTop w:val="0"/>
      <w:marBottom w:val="0"/>
      <w:divBdr>
        <w:top w:val="none" w:sz="0" w:space="0" w:color="auto"/>
        <w:left w:val="none" w:sz="0" w:space="0" w:color="auto"/>
        <w:bottom w:val="none" w:sz="0" w:space="0" w:color="auto"/>
        <w:right w:val="none" w:sz="0" w:space="0" w:color="auto"/>
      </w:divBdr>
    </w:div>
    <w:div w:id="445849687">
      <w:bodyDiv w:val="1"/>
      <w:marLeft w:val="0"/>
      <w:marRight w:val="0"/>
      <w:marTop w:val="0"/>
      <w:marBottom w:val="0"/>
      <w:divBdr>
        <w:top w:val="none" w:sz="0" w:space="0" w:color="auto"/>
        <w:left w:val="none" w:sz="0" w:space="0" w:color="auto"/>
        <w:bottom w:val="none" w:sz="0" w:space="0" w:color="auto"/>
        <w:right w:val="none" w:sz="0" w:space="0" w:color="auto"/>
      </w:divBdr>
    </w:div>
    <w:div w:id="914705552">
      <w:bodyDiv w:val="1"/>
      <w:marLeft w:val="0"/>
      <w:marRight w:val="0"/>
      <w:marTop w:val="0"/>
      <w:marBottom w:val="0"/>
      <w:divBdr>
        <w:top w:val="none" w:sz="0" w:space="0" w:color="auto"/>
        <w:left w:val="none" w:sz="0" w:space="0" w:color="auto"/>
        <w:bottom w:val="none" w:sz="0" w:space="0" w:color="auto"/>
        <w:right w:val="none" w:sz="0" w:space="0" w:color="auto"/>
      </w:divBdr>
    </w:div>
    <w:div w:id="928805611">
      <w:bodyDiv w:val="1"/>
      <w:marLeft w:val="0"/>
      <w:marRight w:val="0"/>
      <w:marTop w:val="0"/>
      <w:marBottom w:val="0"/>
      <w:divBdr>
        <w:top w:val="none" w:sz="0" w:space="0" w:color="auto"/>
        <w:left w:val="none" w:sz="0" w:space="0" w:color="auto"/>
        <w:bottom w:val="none" w:sz="0" w:space="0" w:color="auto"/>
        <w:right w:val="none" w:sz="0" w:space="0" w:color="auto"/>
      </w:divBdr>
    </w:div>
    <w:div w:id="1009521033">
      <w:bodyDiv w:val="1"/>
      <w:marLeft w:val="0"/>
      <w:marRight w:val="0"/>
      <w:marTop w:val="0"/>
      <w:marBottom w:val="0"/>
      <w:divBdr>
        <w:top w:val="none" w:sz="0" w:space="0" w:color="auto"/>
        <w:left w:val="none" w:sz="0" w:space="0" w:color="auto"/>
        <w:bottom w:val="none" w:sz="0" w:space="0" w:color="auto"/>
        <w:right w:val="none" w:sz="0" w:space="0" w:color="auto"/>
      </w:divBdr>
    </w:div>
    <w:div w:id="1371490079">
      <w:bodyDiv w:val="1"/>
      <w:marLeft w:val="0"/>
      <w:marRight w:val="0"/>
      <w:marTop w:val="0"/>
      <w:marBottom w:val="0"/>
      <w:divBdr>
        <w:top w:val="none" w:sz="0" w:space="0" w:color="auto"/>
        <w:left w:val="none" w:sz="0" w:space="0" w:color="auto"/>
        <w:bottom w:val="none" w:sz="0" w:space="0" w:color="auto"/>
        <w:right w:val="none" w:sz="0" w:space="0" w:color="auto"/>
      </w:divBdr>
    </w:div>
    <w:div w:id="1497499808">
      <w:bodyDiv w:val="1"/>
      <w:marLeft w:val="0"/>
      <w:marRight w:val="0"/>
      <w:marTop w:val="0"/>
      <w:marBottom w:val="0"/>
      <w:divBdr>
        <w:top w:val="none" w:sz="0" w:space="0" w:color="auto"/>
        <w:left w:val="none" w:sz="0" w:space="0" w:color="auto"/>
        <w:bottom w:val="none" w:sz="0" w:space="0" w:color="auto"/>
        <w:right w:val="none" w:sz="0" w:space="0" w:color="auto"/>
      </w:divBdr>
    </w:div>
    <w:div w:id="1792551917">
      <w:bodyDiv w:val="1"/>
      <w:marLeft w:val="0"/>
      <w:marRight w:val="0"/>
      <w:marTop w:val="0"/>
      <w:marBottom w:val="0"/>
      <w:divBdr>
        <w:top w:val="none" w:sz="0" w:space="0" w:color="auto"/>
        <w:left w:val="none" w:sz="0" w:space="0" w:color="auto"/>
        <w:bottom w:val="none" w:sz="0" w:space="0" w:color="auto"/>
        <w:right w:val="none" w:sz="0" w:space="0" w:color="auto"/>
      </w:divBdr>
    </w:div>
    <w:div w:id="1818061385">
      <w:bodyDiv w:val="1"/>
      <w:marLeft w:val="0"/>
      <w:marRight w:val="0"/>
      <w:marTop w:val="0"/>
      <w:marBottom w:val="0"/>
      <w:divBdr>
        <w:top w:val="none" w:sz="0" w:space="0" w:color="auto"/>
        <w:left w:val="none" w:sz="0" w:space="0" w:color="auto"/>
        <w:bottom w:val="none" w:sz="0" w:space="0" w:color="auto"/>
        <w:right w:val="none" w:sz="0" w:space="0" w:color="auto"/>
      </w:divBdr>
    </w:div>
    <w:div w:id="1845895879">
      <w:bodyDiv w:val="1"/>
      <w:marLeft w:val="0"/>
      <w:marRight w:val="0"/>
      <w:marTop w:val="0"/>
      <w:marBottom w:val="0"/>
      <w:divBdr>
        <w:top w:val="none" w:sz="0" w:space="0" w:color="auto"/>
        <w:left w:val="none" w:sz="0" w:space="0" w:color="auto"/>
        <w:bottom w:val="none" w:sz="0" w:space="0" w:color="auto"/>
        <w:right w:val="none" w:sz="0" w:space="0" w:color="auto"/>
      </w:divBdr>
    </w:div>
    <w:div w:id="1929073695">
      <w:bodyDiv w:val="1"/>
      <w:marLeft w:val="0"/>
      <w:marRight w:val="0"/>
      <w:marTop w:val="0"/>
      <w:marBottom w:val="0"/>
      <w:divBdr>
        <w:top w:val="none" w:sz="0" w:space="0" w:color="auto"/>
        <w:left w:val="none" w:sz="0" w:space="0" w:color="auto"/>
        <w:bottom w:val="none" w:sz="0" w:space="0" w:color="auto"/>
        <w:right w:val="none" w:sz="0" w:space="0" w:color="auto"/>
      </w:divBdr>
    </w:div>
    <w:div w:id="1948347000">
      <w:bodyDiv w:val="1"/>
      <w:marLeft w:val="0"/>
      <w:marRight w:val="0"/>
      <w:marTop w:val="0"/>
      <w:marBottom w:val="0"/>
      <w:divBdr>
        <w:top w:val="none" w:sz="0" w:space="0" w:color="auto"/>
        <w:left w:val="none" w:sz="0" w:space="0" w:color="auto"/>
        <w:bottom w:val="none" w:sz="0" w:space="0" w:color="auto"/>
        <w:right w:val="none" w:sz="0" w:space="0" w:color="auto"/>
      </w:divBdr>
    </w:div>
    <w:div w:id="1975862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ikumart9977@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041E3A-3AB2-EA43-ADF9-6C39F86F0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3</Pages>
  <Words>1638</Words>
  <Characters>9339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Sai Toviti</dc:creator>
  <cp:keywords/>
  <dc:description/>
  <cp:lastModifiedBy>Siva Sai Toviti</cp:lastModifiedBy>
  <cp:revision>43</cp:revision>
  <dcterms:created xsi:type="dcterms:W3CDTF">2024-09-10T20:03:00Z</dcterms:created>
  <dcterms:modified xsi:type="dcterms:W3CDTF">2025-03-26T16:15:00Z</dcterms:modified>
</cp:coreProperties>
</file>