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4D79" w14:textId="0BB18780" w:rsidR="00893C68" w:rsidRPr="00E86D96" w:rsidRDefault="00893C68" w:rsidP="009D0CBE">
      <w:pPr>
        <w:pStyle w:val="BodyA"/>
        <w:tabs>
          <w:tab w:val="left" w:pos="4253"/>
        </w:tabs>
        <w:jc w:val="both"/>
        <w:rPr>
          <w:rFonts w:ascii="Tahoma" w:hAnsi="Tahoma" w:cs="Tahoma"/>
          <w:color w:val="000000" w:themeColor="text1"/>
          <w:sz w:val="20"/>
          <w:szCs w:val="20"/>
        </w:rPr>
      </w:pPr>
    </w:p>
    <w:p w14:paraId="61C8EF1A" w14:textId="3B23E1BE" w:rsidR="00893C68" w:rsidRPr="00E86D96" w:rsidRDefault="00893C68" w:rsidP="009D0CBE">
      <w:pPr>
        <w:pStyle w:val="BodyA"/>
        <w:tabs>
          <w:tab w:val="left" w:pos="4253"/>
        </w:tabs>
        <w:jc w:val="both"/>
        <w:rPr>
          <w:rFonts w:ascii="Tahoma" w:hAnsi="Tahoma" w:cs="Tahoma"/>
          <w:color w:val="000000" w:themeColor="text1"/>
          <w:sz w:val="20"/>
          <w:szCs w:val="20"/>
        </w:rPr>
      </w:pPr>
    </w:p>
    <w:p w14:paraId="7489919B" w14:textId="77777777" w:rsidR="00893C68" w:rsidRPr="00AA40D7" w:rsidRDefault="00893C68" w:rsidP="009D0CBE">
      <w:pPr>
        <w:pStyle w:val="Heading2"/>
        <w:jc w:val="center"/>
        <w:rPr>
          <w:rStyle w:val="Strong"/>
          <w:color w:val="auto"/>
          <w:sz w:val="25"/>
          <w:szCs w:val="25"/>
        </w:rPr>
      </w:pPr>
      <w:r w:rsidRPr="00AA40D7">
        <w:rPr>
          <w:rStyle w:val="Strong"/>
          <w:color w:val="auto"/>
          <w:sz w:val="25"/>
          <w:szCs w:val="25"/>
        </w:rPr>
        <w:t>Sai Venkat</w:t>
      </w:r>
    </w:p>
    <w:p w14:paraId="5CA3ED5B" w14:textId="1626A1D7" w:rsidR="00893C68" w:rsidRPr="00AA40D7" w:rsidRDefault="00893C68" w:rsidP="009D0CBE">
      <w:pPr>
        <w:pStyle w:val="Heading2"/>
        <w:jc w:val="center"/>
        <w:rPr>
          <w:rStyle w:val="Strong"/>
          <w:color w:val="auto"/>
          <w:sz w:val="25"/>
          <w:szCs w:val="25"/>
        </w:rPr>
      </w:pPr>
      <w:r w:rsidRPr="00AA40D7">
        <w:rPr>
          <w:rStyle w:val="Strong"/>
          <w:color w:val="auto"/>
          <w:sz w:val="25"/>
          <w:szCs w:val="25"/>
        </w:rPr>
        <w:t>Phone: 210-802-7047</w:t>
      </w:r>
    </w:p>
    <w:p w14:paraId="17D59441" w14:textId="6234F622" w:rsidR="00893C68" w:rsidRPr="00AA40D7" w:rsidRDefault="00893C68" w:rsidP="009D0CBE">
      <w:pPr>
        <w:pStyle w:val="Heading2"/>
        <w:jc w:val="center"/>
        <w:rPr>
          <w:rStyle w:val="Strong"/>
          <w:color w:val="auto"/>
          <w:sz w:val="25"/>
          <w:szCs w:val="25"/>
        </w:rPr>
      </w:pPr>
      <w:r w:rsidRPr="00AA40D7">
        <w:rPr>
          <w:rStyle w:val="Strong"/>
          <w:color w:val="auto"/>
          <w:sz w:val="25"/>
          <w:szCs w:val="25"/>
        </w:rPr>
        <w:t xml:space="preserve">Email: </w:t>
      </w:r>
      <w:hyperlink r:id="rId8" w:history="1">
        <w:r w:rsidRPr="00AA40D7">
          <w:rPr>
            <w:rStyle w:val="Strong"/>
            <w:color w:val="auto"/>
            <w:sz w:val="25"/>
            <w:szCs w:val="25"/>
          </w:rPr>
          <w:t xml:space="preserve"> saivenkatg4@gmail.com        </w:t>
        </w:r>
      </w:hyperlink>
    </w:p>
    <w:p w14:paraId="77A52D12" w14:textId="5728073D" w:rsidR="00893C68" w:rsidRPr="00AE65CF" w:rsidRDefault="00893C68" w:rsidP="009D0CBE">
      <w:pPr>
        <w:pStyle w:val="Heading2"/>
        <w:jc w:val="center"/>
        <w:rPr>
          <w:rStyle w:val="Strong"/>
          <w:color w:val="auto"/>
          <w:sz w:val="25"/>
          <w:szCs w:val="25"/>
          <w:lang w:val="de-DE"/>
        </w:rPr>
      </w:pPr>
      <w:r w:rsidRPr="00AE65CF">
        <w:rPr>
          <w:rStyle w:val="Strong"/>
          <w:color w:val="auto"/>
          <w:sz w:val="25"/>
          <w:szCs w:val="25"/>
          <w:lang w:val="de-DE"/>
        </w:rPr>
        <w:t xml:space="preserve">LinkedIn: </w:t>
      </w:r>
      <w:r w:rsidR="00AC69C4" w:rsidRPr="00AE65CF">
        <w:rPr>
          <w:rStyle w:val="Strong"/>
          <w:color w:val="auto"/>
          <w:sz w:val="25"/>
          <w:szCs w:val="25"/>
          <w:lang w:val="de-DE"/>
        </w:rPr>
        <w:t>https://www.linkedin.com/in/venkat-sai-1a3b93216/</w:t>
      </w:r>
    </w:p>
    <w:p w14:paraId="5FE8A73F" w14:textId="4F6875E9" w:rsidR="00893C68" w:rsidRPr="00AE65CF" w:rsidRDefault="00893C68" w:rsidP="009D0CBE">
      <w:pPr>
        <w:pStyle w:val="BodyA"/>
        <w:tabs>
          <w:tab w:val="left" w:pos="4253"/>
        </w:tabs>
        <w:jc w:val="both"/>
        <w:rPr>
          <w:rFonts w:ascii="Tahoma" w:hAnsi="Tahoma" w:cs="Tahoma"/>
          <w:color w:val="000000" w:themeColor="text1"/>
          <w:sz w:val="20"/>
          <w:szCs w:val="20"/>
          <w:lang w:val="de-DE"/>
        </w:rPr>
      </w:pPr>
    </w:p>
    <w:p w14:paraId="6EA34AAA" w14:textId="75803FF0" w:rsidR="00893C68" w:rsidRPr="00AE65CF" w:rsidRDefault="009D0CBE" w:rsidP="009D0CBE">
      <w:pPr>
        <w:pStyle w:val="BodyA"/>
        <w:tabs>
          <w:tab w:val="left" w:pos="4253"/>
        </w:tabs>
        <w:jc w:val="both"/>
        <w:rPr>
          <w:rFonts w:ascii="Tahoma" w:hAnsi="Tahoma" w:cs="Tahoma"/>
          <w:color w:val="000000" w:themeColor="text1"/>
          <w:sz w:val="20"/>
          <w:szCs w:val="20"/>
          <w:lang w:val="de-DE"/>
        </w:rPr>
      </w:pPr>
      <w:r w:rsidRPr="00E86D96">
        <w:rPr>
          <w:rFonts w:ascii="Tahoma" w:hAnsi="Tahoma" w:cs="Tahoma"/>
          <w:noProof/>
          <w:color w:val="000000" w:themeColor="text1"/>
          <w:sz w:val="20"/>
          <w:szCs w:val="20"/>
          <w:lang w:val="en-IN" w:eastAsia="en-IN"/>
        </w:rPr>
        <mc:AlternateContent>
          <mc:Choice Requires="wpg">
            <w:drawing>
              <wp:anchor distT="0" distB="0" distL="0" distR="0" simplePos="0" relativeHeight="251664384" behindDoc="0" locked="0" layoutInCell="1" allowOverlap="1" wp14:anchorId="16BEF2DE" wp14:editId="5421D84A">
                <wp:simplePos x="0" y="0"/>
                <wp:positionH relativeFrom="margin">
                  <wp:posOffset>510540</wp:posOffset>
                </wp:positionH>
                <wp:positionV relativeFrom="paragraph">
                  <wp:posOffset>13970</wp:posOffset>
                </wp:positionV>
                <wp:extent cx="6164580" cy="875665"/>
                <wp:effectExtent l="0" t="0" r="7620" b="635"/>
                <wp:wrapNone/>
                <wp:docPr id="1758445113" name="officeArt object" descr="Pentagon 7"/>
                <wp:cNvGraphicFramePr/>
                <a:graphic xmlns:a="http://schemas.openxmlformats.org/drawingml/2006/main">
                  <a:graphicData uri="http://schemas.microsoft.com/office/word/2010/wordprocessingGroup">
                    <wpg:wgp>
                      <wpg:cNvGrpSpPr/>
                      <wpg:grpSpPr>
                        <a:xfrm>
                          <a:off x="0" y="0"/>
                          <a:ext cx="6164580" cy="875665"/>
                          <a:chOff x="-1600200" y="-42603"/>
                          <a:chExt cx="5821681" cy="979864"/>
                        </a:xfrm>
                      </wpg:grpSpPr>
                      <wps:wsp>
                        <wps:cNvPr id="75375531" name="Shape"/>
                        <wps:cNvSpPr/>
                        <wps:spPr>
                          <a:xfrm flipH="1">
                            <a:off x="0" y="-1"/>
                            <a:ext cx="4221481" cy="937262"/>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19202" y="0"/>
                                </a:lnTo>
                                <a:lnTo>
                                  <a:pt x="21600" y="10800"/>
                                </a:lnTo>
                                <a:lnTo>
                                  <a:pt x="19202" y="21600"/>
                                </a:lnTo>
                                <a:lnTo>
                                  <a:pt x="0" y="21600"/>
                                </a:lnTo>
                                <a:close/>
                              </a:path>
                            </a:pathLst>
                          </a:custGeom>
                          <a:solidFill>
                            <a:srgbClr val="FFFFFF"/>
                          </a:solidFill>
                          <a:ln w="12700" cap="flat">
                            <a:noFill/>
                            <a:miter lim="400000"/>
                          </a:ln>
                          <a:effectLst/>
                        </wps:spPr>
                        <wps:bodyPr/>
                      </wps:wsp>
                      <wps:wsp>
                        <wps:cNvPr id="785143707" name="Rectangle"/>
                        <wps:cNvSpPr txBox="1"/>
                        <wps:spPr>
                          <a:xfrm>
                            <a:off x="-1600200" y="-42603"/>
                            <a:ext cx="5332343" cy="937261"/>
                          </a:xfrm>
                          <a:prstGeom prst="rect">
                            <a:avLst/>
                          </a:prstGeom>
                          <a:noFill/>
                          <a:ln w="12700" cap="flat">
                            <a:noFill/>
                            <a:miter lim="400000"/>
                          </a:ln>
                          <a:effectLst/>
                        </wps:spPr>
                        <wps:txbx>
                          <w:txbxContent>
                            <w:p w14:paraId="3F2BF2F6" w14:textId="77777777" w:rsidR="00893C68" w:rsidRDefault="00893C68" w:rsidP="00893C68">
                              <w:pPr>
                                <w:pStyle w:val="BodyB"/>
                                <w:jc w:val="center"/>
                              </w:pPr>
                              <w:r>
                                <w:rPr>
                                  <w:rFonts w:ascii="Source Sans Pro" w:eastAsia="Source Sans Pro" w:hAnsi="Source Sans Pro" w:cs="Source Sans Pro"/>
                                  <w:noProof/>
                                  <w:lang w:val="en-IN" w:eastAsia="en-IN"/>
                                </w:rPr>
                                <w:drawing>
                                  <wp:inline distT="0" distB="0" distL="0" distR="0" wp14:anchorId="1414ADDF" wp14:editId="785F0A11">
                                    <wp:extent cx="677685" cy="664082"/>
                                    <wp:effectExtent l="0" t="0" r="0" b="0"/>
                                    <wp:docPr id="720805865" name="officeArt object"/>
                                    <wp:cNvGraphicFramePr/>
                                    <a:graphic xmlns:a="http://schemas.openxmlformats.org/drawingml/2006/main">
                                      <a:graphicData uri="http://schemas.openxmlformats.org/drawingml/2006/picture">
                                        <pic:pic xmlns:pic="http://schemas.openxmlformats.org/drawingml/2006/picture">
                                          <pic:nvPicPr>
                                            <pic:cNvPr id="1073741828" name=""/>
                                            <pic:cNvPicPr>
                                              <a:picLocks/>
                                            </pic:cNvPicPr>
                                          </pic:nvPicPr>
                                          <pic:blipFill>
                                            <a:blip r:embed="rId9"/>
                                            <a:stretch>
                                              <a:fillRect/>
                                            </a:stretch>
                                          </pic:blipFill>
                                          <pic:spPr>
                                            <a:xfrm>
                                              <a:off x="0" y="0"/>
                                              <a:ext cx="677685" cy="664082"/>
                                            </a:xfrm>
                                            <a:prstGeom prst="rect">
                                              <a:avLst/>
                                            </a:prstGeom>
                                          </pic:spPr>
                                        </pic:pic>
                                      </a:graphicData>
                                    </a:graphic>
                                  </wp:inline>
                                </w:drawing>
                              </w:r>
                              <w:r>
                                <w:rPr>
                                  <w:rFonts w:ascii="Source Sans Pro" w:eastAsia="Source Sans Pro" w:hAnsi="Source Sans Pro" w:cs="Source Sans Pro"/>
                                  <w:noProof/>
                                  <w:lang w:val="en-IN" w:eastAsia="en-IN"/>
                                </w:rPr>
                                <w:drawing>
                                  <wp:inline distT="0" distB="0" distL="0" distR="0" wp14:anchorId="71122802" wp14:editId="6095BC0D">
                                    <wp:extent cx="681991" cy="668670"/>
                                    <wp:effectExtent l="0" t="0" r="0" b="0"/>
                                    <wp:docPr id="1511227768" name="officeArt object"/>
                                    <wp:cNvGraphicFramePr/>
                                    <a:graphic xmlns:a="http://schemas.openxmlformats.org/drawingml/2006/main">
                                      <a:graphicData uri="http://schemas.openxmlformats.org/drawingml/2006/picture">
                                        <pic:pic xmlns:pic="http://schemas.openxmlformats.org/drawingml/2006/picture">
                                          <pic:nvPicPr>
                                            <pic:cNvPr id="1073741829" name=""/>
                                            <pic:cNvPicPr>
                                              <a:picLocks/>
                                            </pic:cNvPicPr>
                                          </pic:nvPicPr>
                                          <pic:blipFill>
                                            <a:blip r:embed="rId10"/>
                                            <a:stretch>
                                              <a:fillRect/>
                                            </a:stretch>
                                          </pic:blipFill>
                                          <pic:spPr>
                                            <a:xfrm>
                                              <a:off x="0" y="0"/>
                                              <a:ext cx="681991" cy="668670"/>
                                            </a:xfrm>
                                            <a:prstGeom prst="rect">
                                              <a:avLst/>
                                            </a:prstGeom>
                                          </pic:spPr>
                                        </pic:pic>
                                      </a:graphicData>
                                    </a:graphic>
                                  </wp:inline>
                                </w:drawing>
                              </w:r>
                              <w:r>
                                <w:rPr>
                                  <w:rStyle w:val="NoneA"/>
                                  <w:noProof/>
                                  <w:lang w:val="en-IN" w:eastAsia="en-IN"/>
                                </w:rPr>
                                <w:drawing>
                                  <wp:inline distT="0" distB="0" distL="0" distR="0" wp14:anchorId="6B5C2B24" wp14:editId="49EFFDE9">
                                    <wp:extent cx="708025" cy="693814"/>
                                    <wp:effectExtent l="0" t="0" r="0" b="0"/>
                                    <wp:docPr id="758083729" name="officeArt object"/>
                                    <wp:cNvGraphicFramePr/>
                                    <a:graphic xmlns:a="http://schemas.openxmlformats.org/drawingml/2006/main">
                                      <a:graphicData uri="http://schemas.openxmlformats.org/drawingml/2006/picture">
                                        <pic:pic xmlns:pic="http://schemas.openxmlformats.org/drawingml/2006/picture">
                                          <pic:nvPicPr>
                                            <pic:cNvPr id="1073741830" name=""/>
                                            <pic:cNvPicPr>
                                              <a:picLocks/>
                                            </pic:cNvPicPr>
                                          </pic:nvPicPr>
                                          <pic:blipFill>
                                            <a:blip r:embed="rId11"/>
                                            <a:stretch>
                                              <a:fillRect/>
                                            </a:stretch>
                                          </pic:blipFill>
                                          <pic:spPr>
                                            <a:xfrm>
                                              <a:off x="0" y="0"/>
                                              <a:ext cx="708025" cy="693814"/>
                                            </a:xfrm>
                                            <a:prstGeom prst="rect">
                                              <a:avLst/>
                                            </a:prstGeom>
                                          </pic:spPr>
                                        </pic:pic>
                                      </a:graphicData>
                                    </a:graphic>
                                  </wp:inline>
                                </w:drawing>
                              </w:r>
                              <w:r>
                                <w:rPr>
                                  <w:noProof/>
                                  <w:lang w:val="en-IN" w:eastAsia="en-IN"/>
                                </w:rPr>
                                <w:drawing>
                                  <wp:inline distT="0" distB="0" distL="0" distR="0" wp14:anchorId="16ECBAF9" wp14:editId="12CDA871">
                                    <wp:extent cx="701040" cy="701040"/>
                                    <wp:effectExtent l="0" t="0" r="3810" b="3810"/>
                                    <wp:docPr id="1838370021" name="Picture 1838370021" descr="Heidi Norgaard, Consultant - Bigger Boat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idi Norgaard, Consultant - Bigger Boat Consul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1040" cy="701040"/>
                                            </a:xfrm>
                                            <a:prstGeom prst="rect">
                                              <a:avLst/>
                                            </a:prstGeom>
                                            <a:noFill/>
                                            <a:ln>
                                              <a:noFill/>
                                            </a:ln>
                                          </pic:spPr>
                                        </pic:pic>
                                      </a:graphicData>
                                    </a:graphic>
                                  </wp:inline>
                                </w:drawing>
                              </w:r>
                              <w:r>
                                <w:rPr>
                                  <w:noProof/>
                                  <w:lang w:val="en-IN" w:eastAsia="en-IN"/>
                                </w:rPr>
                                <w:drawing>
                                  <wp:inline distT="0" distB="0" distL="0" distR="0" wp14:anchorId="76C3C38D" wp14:editId="4F31E385">
                                    <wp:extent cx="678180" cy="663244"/>
                                    <wp:effectExtent l="0" t="0" r="7620" b="3810"/>
                                    <wp:docPr id="892337034" name="Picture 892337034" descr="C:\Users\Ranjith\AppData\Local\Microsoft\Windows\INetCache\Content.MSO\E36529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Ranjith\AppData\Local\Microsoft\Windows\INetCache\Content.MSO\E36529D9.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2036" cy="667015"/>
                                            </a:xfrm>
                                            <a:prstGeom prst="rect">
                                              <a:avLst/>
                                            </a:prstGeom>
                                            <a:noFill/>
                                            <a:ln>
                                              <a:noFill/>
                                            </a:ln>
                                          </pic:spPr>
                                        </pic:pic>
                                      </a:graphicData>
                                    </a:graphic>
                                  </wp:inline>
                                </w:drawing>
                              </w:r>
                              <w:r>
                                <w:rPr>
                                  <w:noProof/>
                                  <w14:textOutline w14:w="0" w14:cap="rnd" w14:cmpd="sng" w14:algn="ctr">
                                    <w14:noFill/>
                                    <w14:prstDash w14:val="solid"/>
                                    <w14:bevel/>
                                  </w14:textOutline>
                                </w:rPr>
                                <w:drawing>
                                  <wp:inline distT="0" distB="0" distL="0" distR="0" wp14:anchorId="47F2435A" wp14:editId="340EABF6">
                                    <wp:extent cx="733425" cy="666241"/>
                                    <wp:effectExtent l="0" t="0" r="0" b="635"/>
                                    <wp:docPr id="1122007695" name="Picture 10"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59295" name="Picture 10" descr="A blue hexago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741223" cy="673324"/>
                                            </a:xfrm>
                                            <a:prstGeom prst="rect">
                                              <a:avLst/>
                                            </a:prstGeom>
                                          </pic:spPr>
                                        </pic:pic>
                                      </a:graphicData>
                                    </a:graphic>
                                  </wp:inline>
                                </w:drawing>
                              </w:r>
                            </w:p>
                          </w:txbxContent>
                        </wps:txbx>
                        <wps:bodyPr wrap="square" lIns="45718" tIns="45718" rIns="45718" bIns="45718" numCol="1" anchor="ctr">
                          <a:noAutofit/>
                        </wps:bodyPr>
                      </wps:wsp>
                    </wpg:wgp>
                  </a:graphicData>
                </a:graphic>
                <wp14:sizeRelH relativeFrom="margin">
                  <wp14:pctWidth>0</wp14:pctWidth>
                </wp14:sizeRelH>
                <wp14:sizeRelV relativeFrom="margin">
                  <wp14:pctHeight>0</wp14:pctHeight>
                </wp14:sizeRelV>
              </wp:anchor>
            </w:drawing>
          </mc:Choice>
          <mc:Fallback>
            <w:pict>
              <v:group w14:anchorId="16BEF2DE" id="officeArt object" o:spid="_x0000_s1026" alt="Pentagon 7" style="position:absolute;left:0;text-align:left;margin-left:40.2pt;margin-top:1.1pt;width:485.4pt;height:68.95pt;z-index:251664384;mso-wrap-distance-left:0;mso-wrap-distance-right:0;mso-position-horizontal-relative:margin;mso-width-relative:margin;mso-height-relative:margin" coordorigin="-16002,-426" coordsize="58216,9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">
                <v:shape id="Shape" o:spid="_x0000_s1027" style="position:absolute;width:42214;height:9372;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" path="m,l19202,r2398,10800l19202,21600,,21600,,xe" stroked="f" strokeweight="1pt">
                  <v:stroke miterlimit="4" joinstyle="miter"/>
                  <v:path arrowok="t" o:extrusionok="f" o:connecttype="custom" o:connectlocs="2110741,468631;2110741,468631;2110741,468631;2110741,468631" o:connectangles="0,90,180,270"/>
                </v:shape>
                <v:shapetype id="_x0000_t202" coordsize="21600,21600" o:spt="202" path="m,l,21600r21600,l21600,xe">
                  <v:stroke joinstyle="miter"/>
                  <v:path gradientshapeok="t" o:connecttype="rect"/>
                </v:shapetype>
                <v:shape id="Rectangle" o:spid="_x0000_s1028" type="#_x0000_t202" style="position:absolute;left:-16002;top:-426;width:53323;height:9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" filled="f" stroked="f" strokeweight="1pt">
                  <v:stroke miterlimit="4"/>
                  <v:textbox inset="1.2699mm,1.2699mm,1.2699mm,1.2699mm">
                    <w:txbxContent>
                      <w:p w14:paraId="3F2BF2F6" w14:textId="77777777" w:rsidR="00893C68" w:rsidRDefault="00893C68" w:rsidP="00893C68">
                        <w:pPr>
                          <w:pStyle w:val="BodyB"/>
                          <w:jc w:val="center"/>
                        </w:pPr>
                        <w:r>
                          <w:rPr>
                            <w:rFonts w:ascii="Source Sans Pro" w:eastAsia="Source Sans Pro" w:hAnsi="Source Sans Pro" w:cs="Source Sans Pro"/>
                            <w:noProof/>
                            <w:lang w:val="en-IN" w:eastAsia="en-IN"/>
                          </w:rPr>
                          <w:drawing>
                            <wp:inline distT="0" distB="0" distL="0" distR="0" wp14:anchorId="1414ADDF" wp14:editId="785F0A11">
                              <wp:extent cx="677685" cy="664082"/>
                              <wp:effectExtent l="0" t="0" r="0" b="0"/>
                              <wp:docPr id="720805865" name="officeArt object"/>
                              <wp:cNvGraphicFramePr/>
                              <a:graphic xmlns:a="http://schemas.openxmlformats.org/drawingml/2006/main">
                                <a:graphicData uri="http://schemas.openxmlformats.org/drawingml/2006/picture">
                                  <pic:pic xmlns:pic="http://schemas.openxmlformats.org/drawingml/2006/picture">
                                    <pic:nvPicPr>
                                      <pic:cNvPr id="1073741828" name=""/>
                                      <pic:cNvPicPr>
                                        <a:picLocks/>
                                      </pic:cNvPicPr>
                                    </pic:nvPicPr>
                                    <pic:blipFill>
                                      <a:blip r:embed="rId15"/>
                                      <a:stretch>
                                        <a:fillRect/>
                                      </a:stretch>
                                    </pic:blipFill>
                                    <pic:spPr>
                                      <a:xfrm>
                                        <a:off x="0" y="0"/>
                                        <a:ext cx="677685" cy="664082"/>
                                      </a:xfrm>
                                      <a:prstGeom prst="rect">
                                        <a:avLst/>
                                      </a:prstGeom>
                                    </pic:spPr>
                                  </pic:pic>
                                </a:graphicData>
                              </a:graphic>
                            </wp:inline>
                          </w:drawing>
                        </w:r>
                        <w:r>
                          <w:rPr>
                            <w:rFonts w:ascii="Source Sans Pro" w:eastAsia="Source Sans Pro" w:hAnsi="Source Sans Pro" w:cs="Source Sans Pro"/>
                            <w:noProof/>
                            <w:lang w:val="en-IN" w:eastAsia="en-IN"/>
                          </w:rPr>
                          <w:drawing>
                            <wp:inline distT="0" distB="0" distL="0" distR="0" wp14:anchorId="71122802" wp14:editId="6095BC0D">
                              <wp:extent cx="681991" cy="668670"/>
                              <wp:effectExtent l="0" t="0" r="0" b="0"/>
                              <wp:docPr id="1511227768" name="officeArt object"/>
                              <wp:cNvGraphicFramePr/>
                              <a:graphic xmlns:a="http://schemas.openxmlformats.org/drawingml/2006/main">
                                <a:graphicData uri="http://schemas.openxmlformats.org/drawingml/2006/picture">
                                  <pic:pic xmlns:pic="http://schemas.openxmlformats.org/drawingml/2006/picture">
                                    <pic:nvPicPr>
                                      <pic:cNvPr id="1073741829" name=""/>
                                      <pic:cNvPicPr>
                                        <a:picLocks/>
                                      </pic:cNvPicPr>
                                    </pic:nvPicPr>
                                    <pic:blipFill>
                                      <a:blip r:embed="rId16"/>
                                      <a:stretch>
                                        <a:fillRect/>
                                      </a:stretch>
                                    </pic:blipFill>
                                    <pic:spPr>
                                      <a:xfrm>
                                        <a:off x="0" y="0"/>
                                        <a:ext cx="681991" cy="668670"/>
                                      </a:xfrm>
                                      <a:prstGeom prst="rect">
                                        <a:avLst/>
                                      </a:prstGeom>
                                    </pic:spPr>
                                  </pic:pic>
                                </a:graphicData>
                              </a:graphic>
                            </wp:inline>
                          </w:drawing>
                        </w:r>
                        <w:r>
                          <w:rPr>
                            <w:rStyle w:val="NoneA"/>
                            <w:noProof/>
                            <w:lang w:val="en-IN" w:eastAsia="en-IN"/>
                          </w:rPr>
                          <w:drawing>
                            <wp:inline distT="0" distB="0" distL="0" distR="0" wp14:anchorId="6B5C2B24" wp14:editId="49EFFDE9">
                              <wp:extent cx="708025" cy="693814"/>
                              <wp:effectExtent l="0" t="0" r="0" b="0"/>
                              <wp:docPr id="758083729" name="officeArt object"/>
                              <wp:cNvGraphicFramePr/>
                              <a:graphic xmlns:a="http://schemas.openxmlformats.org/drawingml/2006/main">
                                <a:graphicData uri="http://schemas.openxmlformats.org/drawingml/2006/picture">
                                  <pic:pic xmlns:pic="http://schemas.openxmlformats.org/drawingml/2006/picture">
                                    <pic:nvPicPr>
                                      <pic:cNvPr id="1073741830" name=""/>
                                      <pic:cNvPicPr>
                                        <a:picLocks/>
                                      </pic:cNvPicPr>
                                    </pic:nvPicPr>
                                    <pic:blipFill>
                                      <a:blip r:embed="rId17"/>
                                      <a:stretch>
                                        <a:fillRect/>
                                      </a:stretch>
                                    </pic:blipFill>
                                    <pic:spPr>
                                      <a:xfrm>
                                        <a:off x="0" y="0"/>
                                        <a:ext cx="708025" cy="693814"/>
                                      </a:xfrm>
                                      <a:prstGeom prst="rect">
                                        <a:avLst/>
                                      </a:prstGeom>
                                    </pic:spPr>
                                  </pic:pic>
                                </a:graphicData>
                              </a:graphic>
                            </wp:inline>
                          </w:drawing>
                        </w:r>
                        <w:r>
                          <w:rPr>
                            <w:noProof/>
                            <w:lang w:val="en-IN" w:eastAsia="en-IN"/>
                          </w:rPr>
                          <w:drawing>
                            <wp:inline distT="0" distB="0" distL="0" distR="0" wp14:anchorId="16ECBAF9" wp14:editId="12CDA871">
                              <wp:extent cx="701040" cy="701040"/>
                              <wp:effectExtent l="0" t="0" r="3810" b="3810"/>
                              <wp:docPr id="1838370021" name="Picture 1838370021" descr="Heidi Norgaard, Consultant - Bigger Boat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idi Norgaard, Consultant - Bigger Boat Consult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1040" cy="701040"/>
                                      </a:xfrm>
                                      <a:prstGeom prst="rect">
                                        <a:avLst/>
                                      </a:prstGeom>
                                      <a:noFill/>
                                      <a:ln>
                                        <a:noFill/>
                                      </a:ln>
                                    </pic:spPr>
                                  </pic:pic>
                                </a:graphicData>
                              </a:graphic>
                            </wp:inline>
                          </w:drawing>
                        </w:r>
                        <w:r>
                          <w:rPr>
                            <w:noProof/>
                            <w:lang w:val="en-IN" w:eastAsia="en-IN"/>
                          </w:rPr>
                          <w:drawing>
                            <wp:inline distT="0" distB="0" distL="0" distR="0" wp14:anchorId="76C3C38D" wp14:editId="4F31E385">
                              <wp:extent cx="678180" cy="663244"/>
                              <wp:effectExtent l="0" t="0" r="7620" b="3810"/>
                              <wp:docPr id="892337034" name="Picture 892337034" descr="C:\Users\Ranjith\AppData\Local\Microsoft\Windows\INetCache\Content.MSO\E36529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Ranjith\AppData\Local\Microsoft\Windows\INetCache\Content.MSO\E36529D9.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2036" cy="667015"/>
                                      </a:xfrm>
                                      <a:prstGeom prst="rect">
                                        <a:avLst/>
                                      </a:prstGeom>
                                      <a:noFill/>
                                      <a:ln>
                                        <a:noFill/>
                                      </a:ln>
                                    </pic:spPr>
                                  </pic:pic>
                                </a:graphicData>
                              </a:graphic>
                            </wp:inline>
                          </w:drawing>
                        </w:r>
                        <w:r>
                          <w:rPr>
                            <w:noProof/>
                            <w14:textOutline w14:w="0" w14:cap="rnd" w14:cmpd="sng" w14:algn="ctr">
                              <w14:noFill/>
                              <w14:prstDash w14:val="solid"/>
                              <w14:bevel/>
                            </w14:textOutline>
                          </w:rPr>
                          <w:drawing>
                            <wp:inline distT="0" distB="0" distL="0" distR="0" wp14:anchorId="47F2435A" wp14:editId="340EABF6">
                              <wp:extent cx="733425" cy="666241"/>
                              <wp:effectExtent l="0" t="0" r="0" b="635"/>
                              <wp:docPr id="1122007695" name="Picture 10"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59295" name="Picture 10" descr="A blue hexagon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741223" cy="673324"/>
                                      </a:xfrm>
                                      <a:prstGeom prst="rect">
                                        <a:avLst/>
                                      </a:prstGeom>
                                    </pic:spPr>
                                  </pic:pic>
                                </a:graphicData>
                              </a:graphic>
                            </wp:inline>
                          </w:drawing>
                        </w:r>
                      </w:p>
                    </w:txbxContent>
                  </v:textbox>
                </v:shape>
                <w10:wrap anchorx="margin"/>
              </v:group>
            </w:pict>
          </mc:Fallback>
        </mc:AlternateContent>
      </w:r>
    </w:p>
    <w:p w14:paraId="50A5365B" w14:textId="77777777" w:rsidR="00893C68" w:rsidRPr="00AE65CF" w:rsidRDefault="00893C68" w:rsidP="009D0CBE">
      <w:pPr>
        <w:pStyle w:val="BodyA"/>
        <w:tabs>
          <w:tab w:val="left" w:pos="4253"/>
        </w:tabs>
        <w:jc w:val="both"/>
        <w:rPr>
          <w:rFonts w:ascii="Tahoma" w:hAnsi="Tahoma" w:cs="Tahoma"/>
          <w:color w:val="000000" w:themeColor="text1"/>
          <w:sz w:val="20"/>
          <w:szCs w:val="20"/>
          <w:lang w:val="de-DE"/>
        </w:rPr>
      </w:pPr>
    </w:p>
    <w:p w14:paraId="75366D75" w14:textId="77777777" w:rsidR="00893C68" w:rsidRPr="00AE65CF" w:rsidRDefault="00893C68" w:rsidP="009D0CBE">
      <w:pPr>
        <w:pStyle w:val="BodyA"/>
        <w:tabs>
          <w:tab w:val="left" w:pos="4253"/>
        </w:tabs>
        <w:jc w:val="both"/>
        <w:rPr>
          <w:rFonts w:ascii="Tahoma" w:hAnsi="Tahoma" w:cs="Tahoma"/>
          <w:color w:val="000000" w:themeColor="text1"/>
          <w:sz w:val="20"/>
          <w:szCs w:val="20"/>
          <w:lang w:val="de-DE"/>
        </w:rPr>
      </w:pPr>
    </w:p>
    <w:p w14:paraId="74737C96" w14:textId="77777777" w:rsidR="0052014D" w:rsidRPr="00AE65CF" w:rsidRDefault="0052014D" w:rsidP="009D0CBE">
      <w:pPr>
        <w:pStyle w:val="BodyA"/>
        <w:shd w:val="clear" w:color="auto" w:fill="FFFFFF"/>
        <w:jc w:val="both"/>
        <w:rPr>
          <w:rFonts w:ascii="Tahoma" w:hAnsi="Tahoma" w:cs="Tahoma"/>
          <w:color w:val="000000" w:themeColor="text1"/>
          <w:sz w:val="20"/>
          <w:szCs w:val="20"/>
          <w:lang w:val="de-DE"/>
        </w:rPr>
      </w:pPr>
    </w:p>
    <w:p w14:paraId="5793FB0D" w14:textId="77777777" w:rsidR="00893C68" w:rsidRPr="00AE65CF" w:rsidRDefault="00893C68" w:rsidP="009D0CBE">
      <w:pPr>
        <w:pStyle w:val="BodyA"/>
        <w:shd w:val="clear" w:color="auto" w:fill="FFFFFF"/>
        <w:jc w:val="both"/>
        <w:rPr>
          <w:rStyle w:val="None"/>
          <w:rFonts w:ascii="Tahoma" w:hAnsi="Tahoma" w:cs="Tahoma"/>
          <w:b/>
          <w:bCs/>
          <w:color w:val="000000" w:themeColor="text1"/>
          <w:sz w:val="20"/>
          <w:szCs w:val="20"/>
          <w:lang w:val="de-DE"/>
        </w:rPr>
      </w:pPr>
    </w:p>
    <w:p w14:paraId="4359D33A" w14:textId="77777777" w:rsidR="009D0CBE" w:rsidRDefault="009D0CBE" w:rsidP="009D0CBE">
      <w:pPr>
        <w:pStyle w:val="BodyA"/>
        <w:shd w:val="clear" w:color="auto" w:fill="FFFFFF"/>
        <w:jc w:val="both"/>
        <w:rPr>
          <w:rStyle w:val="None"/>
          <w:rFonts w:ascii="Tahoma" w:hAnsi="Tahoma" w:cs="Tahoma"/>
          <w:b/>
          <w:bCs/>
          <w:color w:val="000000" w:themeColor="text1"/>
          <w:sz w:val="20"/>
          <w:szCs w:val="20"/>
        </w:rPr>
      </w:pPr>
    </w:p>
    <w:p w14:paraId="40C18C5D" w14:textId="77777777" w:rsidR="009D0CBE" w:rsidRDefault="009D0CBE" w:rsidP="009D0CBE">
      <w:pPr>
        <w:pStyle w:val="BodyA"/>
        <w:shd w:val="clear" w:color="auto" w:fill="FFFFFF"/>
        <w:jc w:val="both"/>
        <w:rPr>
          <w:rStyle w:val="None"/>
          <w:rFonts w:ascii="Tahoma" w:hAnsi="Tahoma" w:cs="Tahoma"/>
          <w:b/>
          <w:bCs/>
          <w:color w:val="000000" w:themeColor="text1"/>
          <w:sz w:val="20"/>
          <w:szCs w:val="20"/>
        </w:rPr>
      </w:pPr>
    </w:p>
    <w:p w14:paraId="1E9B5634" w14:textId="77777777" w:rsidR="009D0CBE" w:rsidRDefault="009D0CBE" w:rsidP="009D0CBE">
      <w:pPr>
        <w:pStyle w:val="BodyA"/>
        <w:shd w:val="clear" w:color="auto" w:fill="FFFFFF"/>
        <w:jc w:val="both"/>
        <w:rPr>
          <w:rStyle w:val="None"/>
          <w:rFonts w:ascii="Tahoma" w:hAnsi="Tahoma" w:cs="Tahoma"/>
          <w:b/>
          <w:bCs/>
          <w:color w:val="000000" w:themeColor="text1"/>
          <w:sz w:val="20"/>
          <w:szCs w:val="20"/>
        </w:rPr>
      </w:pPr>
    </w:p>
    <w:p w14:paraId="5FA37211" w14:textId="77777777" w:rsidR="009D0CBE" w:rsidRDefault="009D0CBE" w:rsidP="009D0CBE">
      <w:pPr>
        <w:pStyle w:val="BodyA"/>
        <w:shd w:val="clear" w:color="auto" w:fill="FFFFFF"/>
        <w:jc w:val="both"/>
        <w:rPr>
          <w:rStyle w:val="None"/>
          <w:rFonts w:ascii="Tahoma" w:hAnsi="Tahoma" w:cs="Tahoma"/>
          <w:b/>
          <w:bCs/>
          <w:color w:val="000000" w:themeColor="text1"/>
          <w:sz w:val="20"/>
          <w:szCs w:val="20"/>
        </w:rPr>
      </w:pPr>
    </w:p>
    <w:p w14:paraId="09001E5D" w14:textId="77777777" w:rsidR="009D0CBE" w:rsidRDefault="009D0CBE" w:rsidP="009D0CBE">
      <w:pPr>
        <w:pStyle w:val="BodyA"/>
        <w:shd w:val="clear" w:color="auto" w:fill="FFFFFF"/>
        <w:jc w:val="both"/>
        <w:rPr>
          <w:rStyle w:val="None"/>
          <w:rFonts w:ascii="Tahoma" w:hAnsi="Tahoma" w:cs="Tahoma"/>
          <w:b/>
          <w:bCs/>
          <w:color w:val="000000" w:themeColor="text1"/>
          <w:sz w:val="20"/>
          <w:szCs w:val="20"/>
        </w:rPr>
      </w:pPr>
    </w:p>
    <w:p w14:paraId="6F53969B" w14:textId="77777777" w:rsidR="009D0CBE" w:rsidRDefault="009D0CBE" w:rsidP="009D0CBE">
      <w:pPr>
        <w:pStyle w:val="BodyA"/>
        <w:shd w:val="clear" w:color="auto" w:fill="FFFFFF"/>
        <w:jc w:val="both"/>
        <w:rPr>
          <w:rStyle w:val="None"/>
          <w:rFonts w:ascii="Tahoma" w:hAnsi="Tahoma" w:cs="Tahoma"/>
          <w:b/>
          <w:bCs/>
          <w:color w:val="000000" w:themeColor="text1"/>
          <w:sz w:val="20"/>
          <w:szCs w:val="20"/>
        </w:rPr>
      </w:pPr>
    </w:p>
    <w:p w14:paraId="11992517" w14:textId="4848BAA5" w:rsidR="00F24C9B" w:rsidRPr="00E86D96" w:rsidRDefault="0041387B" w:rsidP="00586D2E">
      <w:pPr>
        <w:pStyle w:val="BodyA"/>
        <w:shd w:val="clear" w:color="auto" w:fill="FFFFFF"/>
        <w:rPr>
          <w:rStyle w:val="None"/>
          <w:rFonts w:ascii="Tahoma" w:hAnsi="Tahoma" w:cs="Tahoma"/>
          <w:b/>
          <w:bCs/>
          <w:color w:val="000000" w:themeColor="text1"/>
          <w:sz w:val="20"/>
          <w:szCs w:val="20"/>
        </w:rPr>
      </w:pPr>
      <w:r w:rsidRPr="00E86D96">
        <w:rPr>
          <w:rStyle w:val="None"/>
          <w:rFonts w:ascii="Tahoma" w:hAnsi="Tahoma" w:cs="Tahoma"/>
          <w:b/>
          <w:bCs/>
          <w:color w:val="000000" w:themeColor="text1"/>
          <w:sz w:val="20"/>
          <w:szCs w:val="20"/>
        </w:rPr>
        <w:t>PROFESSIONAL</w:t>
      </w:r>
      <w:r w:rsidR="00586D2E">
        <w:rPr>
          <w:rStyle w:val="None"/>
          <w:rFonts w:ascii="Tahoma" w:hAnsi="Tahoma" w:cs="Tahoma"/>
          <w:b/>
          <w:bCs/>
          <w:color w:val="000000" w:themeColor="text1"/>
          <w:sz w:val="20"/>
          <w:szCs w:val="20"/>
        </w:rPr>
        <w:t xml:space="preserve"> </w:t>
      </w:r>
      <w:r w:rsidR="001B4945" w:rsidRPr="00E86D96">
        <w:rPr>
          <w:rStyle w:val="None"/>
          <w:rFonts w:ascii="Tahoma" w:hAnsi="Tahoma" w:cs="Tahoma"/>
          <w:b/>
          <w:bCs/>
          <w:color w:val="000000" w:themeColor="text1"/>
          <w:sz w:val="20"/>
          <w:szCs w:val="20"/>
        </w:rPr>
        <w:t>SUMMARY</w:t>
      </w:r>
      <w:r w:rsidR="00E31976" w:rsidRPr="00E86D96">
        <w:rPr>
          <w:rStyle w:val="None"/>
          <w:rFonts w:ascii="Tahoma" w:hAnsi="Tahoma" w:cs="Tahoma"/>
          <w:b/>
          <w:bCs/>
          <w:color w:val="000000" w:themeColor="text1"/>
          <w:sz w:val="20"/>
          <w:szCs w:val="20"/>
        </w:rPr>
        <w:t>:</w:t>
      </w:r>
      <w:r w:rsidR="00E31976" w:rsidRPr="00E86D96">
        <w:rPr>
          <w:rStyle w:val="None"/>
          <w:rFonts w:ascii="Tahoma" w:hAnsi="Tahoma" w:cs="Tahoma"/>
          <w:b/>
          <w:bCs/>
          <w:color w:val="000000" w:themeColor="text1"/>
          <w:sz w:val="20"/>
          <w:szCs w:val="20"/>
        </w:rPr>
        <w:br/>
      </w:r>
    </w:p>
    <w:p w14:paraId="5111A6D2" w14:textId="3F494C1F" w:rsidR="00F24C9B" w:rsidRDefault="0053106D" w:rsidP="009D0CBE">
      <w:pPr>
        <w:pStyle w:val="BodyA"/>
        <w:shd w:val="clear" w:color="auto" w:fill="FFFFFF"/>
        <w:jc w:val="both"/>
        <w:rPr>
          <w:rStyle w:val="None"/>
          <w:rFonts w:ascii="Tahoma" w:hAnsi="Tahoma" w:cs="Tahoma"/>
          <w:color w:val="000000" w:themeColor="text1"/>
          <w:sz w:val="20"/>
          <w:szCs w:val="20"/>
        </w:rPr>
      </w:pPr>
      <w:r w:rsidRPr="0053106D">
        <w:rPr>
          <w:rStyle w:val="None"/>
          <w:rFonts w:ascii="Tahoma" w:hAnsi="Tahoma" w:cs="Tahoma"/>
          <w:color w:val="000000" w:themeColor="text1"/>
          <w:sz w:val="20"/>
          <w:szCs w:val="20"/>
        </w:rPr>
        <w:t>Experienced IT professional with 12+ years in Salesforce.com CRM technologies and Java, specializing in Salesforce administration, ADvendio, and paid media campaign management. A Salesforce Certified Administrator and ADvendio expert with a strong background in requirement gathering, analysis, design, development, implementation, and enhancement of Salesforce solutions while following Agile (SCRUM) methodologies. Proficient in Salesforce configuration, customization, integration, communities, and Lightning development, including Lightning Web Components, Lightning Design System, Lightning Data Services, and Lightning Locker Services. Skilled in optimizing ADvendio accounts, managing media campaigns, and providing strategic guidance to stakeholders, with a data-driven approach to decision-making and CRM management.</w:t>
      </w:r>
    </w:p>
    <w:p w14:paraId="09B53438" w14:textId="77777777" w:rsidR="0053106D" w:rsidRDefault="0053106D" w:rsidP="009D0CBE">
      <w:pPr>
        <w:pStyle w:val="BodyA"/>
        <w:shd w:val="clear" w:color="auto" w:fill="FFFFFF"/>
        <w:jc w:val="both"/>
        <w:rPr>
          <w:rStyle w:val="None"/>
          <w:rFonts w:ascii="Tahoma" w:hAnsi="Tahoma" w:cs="Tahoma"/>
          <w:color w:val="000000" w:themeColor="text1"/>
          <w:sz w:val="20"/>
          <w:szCs w:val="20"/>
        </w:rPr>
      </w:pPr>
    </w:p>
    <w:p w14:paraId="442ECCE1" w14:textId="77777777" w:rsidR="0053106D" w:rsidRPr="00E86D96" w:rsidRDefault="0053106D" w:rsidP="009D0CBE">
      <w:pPr>
        <w:pStyle w:val="BodyA"/>
        <w:shd w:val="clear" w:color="auto" w:fill="FFFFFF"/>
        <w:jc w:val="both"/>
        <w:rPr>
          <w:rStyle w:val="None"/>
          <w:rFonts w:ascii="Tahoma" w:eastAsia="Calibri" w:hAnsi="Tahoma" w:cs="Tahoma"/>
          <w:color w:val="000000" w:themeColor="text1"/>
          <w:sz w:val="20"/>
          <w:szCs w:val="20"/>
        </w:rPr>
      </w:pPr>
    </w:p>
    <w:p w14:paraId="2D399710" w14:textId="428DBFCA" w:rsidR="00F24C9B" w:rsidRPr="00E86D96" w:rsidRDefault="001B4945" w:rsidP="00586D2E">
      <w:pPr>
        <w:pStyle w:val="BodyA"/>
        <w:shd w:val="clear" w:color="auto" w:fill="FFFFFF"/>
        <w:rPr>
          <w:rStyle w:val="None"/>
          <w:rFonts w:ascii="Tahoma" w:hAnsi="Tahoma" w:cs="Tahoma"/>
          <w:b/>
          <w:bCs/>
          <w:color w:val="000000" w:themeColor="text1"/>
          <w:sz w:val="20"/>
          <w:szCs w:val="20"/>
        </w:rPr>
      </w:pPr>
      <w:r w:rsidRPr="00E86D96">
        <w:rPr>
          <w:rStyle w:val="None"/>
          <w:rFonts w:ascii="Tahoma" w:hAnsi="Tahoma" w:cs="Tahoma"/>
          <w:b/>
          <w:bCs/>
          <w:color w:val="000000" w:themeColor="text1"/>
          <w:sz w:val="20"/>
          <w:szCs w:val="20"/>
        </w:rPr>
        <w:t>TECHNICAL</w:t>
      </w:r>
      <w:r w:rsidR="00586D2E">
        <w:rPr>
          <w:rStyle w:val="None"/>
          <w:rFonts w:ascii="Tahoma" w:hAnsi="Tahoma" w:cs="Tahoma"/>
          <w:b/>
          <w:bCs/>
          <w:color w:val="000000" w:themeColor="text1"/>
          <w:sz w:val="20"/>
          <w:szCs w:val="20"/>
        </w:rPr>
        <w:t xml:space="preserve"> </w:t>
      </w:r>
      <w:r w:rsidRPr="00E86D96">
        <w:rPr>
          <w:rStyle w:val="None"/>
          <w:rFonts w:ascii="Tahoma" w:hAnsi="Tahoma" w:cs="Tahoma"/>
          <w:b/>
          <w:bCs/>
          <w:color w:val="000000" w:themeColor="text1"/>
          <w:sz w:val="20"/>
          <w:szCs w:val="20"/>
        </w:rPr>
        <w:t>COMPETENCE</w:t>
      </w:r>
      <w:r w:rsidR="00E31976" w:rsidRPr="00E86D96">
        <w:rPr>
          <w:rStyle w:val="None"/>
          <w:rFonts w:ascii="Tahoma" w:hAnsi="Tahoma" w:cs="Tahoma"/>
          <w:b/>
          <w:bCs/>
          <w:color w:val="000000" w:themeColor="text1"/>
          <w:sz w:val="20"/>
          <w:szCs w:val="20"/>
        </w:rPr>
        <w:t>:</w:t>
      </w:r>
      <w:r w:rsidR="00E31976" w:rsidRPr="00E86D96">
        <w:rPr>
          <w:rStyle w:val="None"/>
          <w:rFonts w:ascii="Tahoma" w:hAnsi="Tahoma" w:cs="Tahoma"/>
          <w:b/>
          <w:bCs/>
          <w:color w:val="000000" w:themeColor="text1"/>
          <w:sz w:val="20"/>
          <w:szCs w:val="20"/>
        </w:rPr>
        <w:br/>
      </w:r>
    </w:p>
    <w:p w14:paraId="15651350"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
          <w:rFonts w:ascii="Tahoma" w:hAnsi="Tahoma" w:cs="Tahoma"/>
          <w:color w:val="000000" w:themeColor="text1"/>
          <w:sz w:val="20"/>
          <w:szCs w:val="20"/>
        </w:rPr>
        <w:t xml:space="preserve">Experience of Salesforce.com Development, implementation including configuration and customization/ data migration.  </w:t>
      </w:r>
    </w:p>
    <w:p w14:paraId="61A29703" w14:textId="77777777" w:rsidR="00F24C9B" w:rsidRDefault="001B4945" w:rsidP="009D0CBE">
      <w:pPr>
        <w:pStyle w:val="ListParagraph"/>
        <w:widowControl w:val="0"/>
        <w:numPr>
          <w:ilvl w:val="0"/>
          <w:numId w:val="2"/>
        </w:numPr>
        <w:jc w:val="both"/>
        <w:rPr>
          <w:rStyle w:val="None"/>
          <w:rFonts w:ascii="Tahoma" w:hAnsi="Tahoma" w:cs="Tahoma"/>
          <w:color w:val="000000" w:themeColor="text1"/>
          <w:sz w:val="20"/>
          <w:szCs w:val="20"/>
        </w:rPr>
      </w:pPr>
      <w:r w:rsidRPr="00E86D96">
        <w:rPr>
          <w:rStyle w:val="None"/>
          <w:rFonts w:ascii="Tahoma" w:hAnsi="Tahoma" w:cs="Tahoma"/>
          <w:color w:val="000000" w:themeColor="text1"/>
          <w:sz w:val="20"/>
          <w:szCs w:val="20"/>
        </w:rPr>
        <w:t>Experience in migrating some Apps from Salesforce Classic to Lightning Experience to develop rich user interface and better interaction of pages.</w:t>
      </w:r>
    </w:p>
    <w:p w14:paraId="7E808991" w14:textId="77777777" w:rsidR="0053106D" w:rsidRPr="0053106D" w:rsidRDefault="0053106D" w:rsidP="0053106D">
      <w:pPr>
        <w:pStyle w:val="ListParagraph"/>
        <w:widowControl w:val="0"/>
        <w:numPr>
          <w:ilvl w:val="0"/>
          <w:numId w:val="2"/>
        </w:numPr>
        <w:jc w:val="both"/>
        <w:rPr>
          <w:rFonts w:ascii="Tahoma" w:hAnsi="Tahoma" w:cs="Tahoma"/>
          <w:color w:val="000000" w:themeColor="text1"/>
          <w:sz w:val="20"/>
          <w:szCs w:val="20"/>
        </w:rPr>
      </w:pPr>
      <w:r w:rsidRPr="0053106D">
        <w:rPr>
          <w:rFonts w:ascii="Tahoma" w:hAnsi="Tahoma" w:cs="Tahoma"/>
          <w:color w:val="000000" w:themeColor="text1"/>
          <w:sz w:val="20"/>
          <w:szCs w:val="20"/>
        </w:rPr>
        <w:t>Successfully optimized ADvendio campaign processes, resulting in improved efficiency and effectiveness.</w:t>
      </w:r>
    </w:p>
    <w:p w14:paraId="239CB4FF" w14:textId="587DB1DF" w:rsidR="0053106D" w:rsidRPr="0053106D" w:rsidRDefault="0053106D" w:rsidP="0053106D">
      <w:pPr>
        <w:pStyle w:val="ListParagraph"/>
        <w:widowControl w:val="0"/>
        <w:numPr>
          <w:ilvl w:val="0"/>
          <w:numId w:val="2"/>
        </w:numPr>
        <w:jc w:val="both"/>
        <w:rPr>
          <w:rFonts w:ascii="Tahoma" w:hAnsi="Tahoma" w:cs="Tahoma"/>
          <w:color w:val="000000" w:themeColor="text1"/>
          <w:sz w:val="20"/>
          <w:szCs w:val="20"/>
        </w:rPr>
      </w:pPr>
      <w:r w:rsidRPr="0053106D">
        <w:rPr>
          <w:rFonts w:ascii="Tahoma" w:hAnsi="Tahoma" w:cs="Tahoma"/>
          <w:color w:val="000000" w:themeColor="text1"/>
          <w:sz w:val="20"/>
          <w:szCs w:val="20"/>
        </w:rPr>
        <w:t>Delivered consulting solutions that enhanced client advertising strategies and platform utilization.</w:t>
      </w:r>
    </w:p>
    <w:p w14:paraId="35883BB6" w14:textId="14EFAE24"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Proficiency in </w:t>
      </w:r>
      <w:r w:rsidRPr="00E86D96">
        <w:rPr>
          <w:rStyle w:val="None"/>
          <w:rFonts w:ascii="Tahoma" w:hAnsi="Tahoma" w:cs="Tahoma"/>
          <w:color w:val="000000" w:themeColor="text1"/>
          <w:sz w:val="20"/>
          <w:szCs w:val="20"/>
        </w:rPr>
        <w:t>Salesforce.com</w:t>
      </w:r>
      <w:r w:rsidRPr="00E86D96">
        <w:rPr>
          <w:rStyle w:val="NoneA"/>
          <w:rFonts w:ascii="Tahoma" w:hAnsi="Tahoma" w:cs="Tahoma"/>
          <w:color w:val="000000" w:themeColor="text1"/>
          <w:sz w:val="20"/>
          <w:szCs w:val="20"/>
        </w:rPr>
        <w:t xml:space="preserve"> administrative tasks like creating profiles, roles, users, email services, Approvals, Workflows, Reports, Dashboards, Developed Formula fields, </w:t>
      </w:r>
      <w:r w:rsidR="00D958E6" w:rsidRPr="00E86D96">
        <w:rPr>
          <w:rStyle w:val="None"/>
          <w:rFonts w:ascii="Tahoma" w:hAnsi="Tahoma" w:cs="Tahoma"/>
          <w:color w:val="000000" w:themeColor="text1"/>
          <w:sz w:val="20"/>
          <w:szCs w:val="20"/>
        </w:rPr>
        <w:t>Workflow</w:t>
      </w:r>
      <w:r w:rsidRPr="00E86D96">
        <w:rPr>
          <w:rStyle w:val="None"/>
          <w:rFonts w:ascii="Tahoma" w:hAnsi="Tahoma" w:cs="Tahoma"/>
          <w:color w:val="000000" w:themeColor="text1"/>
          <w:sz w:val="20"/>
          <w:szCs w:val="20"/>
        </w:rPr>
        <w:t xml:space="preserve"> rules, Validation rules</w:t>
      </w:r>
      <w:r w:rsidRPr="00E86D96">
        <w:rPr>
          <w:rStyle w:val="NoneA"/>
          <w:rFonts w:ascii="Tahoma" w:hAnsi="Tahoma" w:cs="Tahoma"/>
          <w:color w:val="000000" w:themeColor="text1"/>
          <w:sz w:val="20"/>
          <w:szCs w:val="20"/>
        </w:rPr>
        <w:t>.</w:t>
      </w:r>
    </w:p>
    <w:p w14:paraId="466784FE" w14:textId="48718129" w:rsidR="00F24C9B"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Created multiple </w:t>
      </w:r>
      <w:r w:rsidRPr="00E86D96">
        <w:rPr>
          <w:rStyle w:val="None"/>
          <w:rFonts w:ascii="Tahoma" w:hAnsi="Tahoma" w:cs="Tahoma"/>
          <w:color w:val="000000" w:themeColor="text1"/>
          <w:sz w:val="20"/>
          <w:szCs w:val="20"/>
        </w:rPr>
        <w:t>Lightning Components</w:t>
      </w:r>
      <w:r w:rsidRPr="00E86D96">
        <w:rPr>
          <w:rStyle w:val="NoneA"/>
          <w:rFonts w:ascii="Tahoma" w:hAnsi="Tahoma" w:cs="Tahoma"/>
          <w:color w:val="000000" w:themeColor="text1"/>
          <w:sz w:val="20"/>
          <w:szCs w:val="20"/>
        </w:rPr>
        <w:t xml:space="preserve">, added CSS and Design Parameters that </w:t>
      </w:r>
      <w:r w:rsidR="003B0FDA" w:rsidRPr="00E86D96">
        <w:rPr>
          <w:rStyle w:val="NoneA"/>
          <w:rFonts w:ascii="Tahoma" w:hAnsi="Tahoma" w:cs="Tahoma"/>
          <w:color w:val="000000" w:themeColor="text1"/>
          <w:sz w:val="20"/>
          <w:szCs w:val="20"/>
        </w:rPr>
        <w:t>make</w:t>
      </w:r>
      <w:r w:rsidRPr="00E86D96">
        <w:rPr>
          <w:rStyle w:val="NoneA"/>
          <w:rFonts w:ascii="Tahoma" w:hAnsi="Tahoma" w:cs="Tahoma"/>
          <w:color w:val="000000" w:themeColor="text1"/>
          <w:sz w:val="20"/>
          <w:szCs w:val="20"/>
        </w:rPr>
        <w:t xml:space="preserve"> the Lightning component look and feel better.</w:t>
      </w:r>
    </w:p>
    <w:p w14:paraId="4EDD7A78" w14:textId="77777777" w:rsidR="00A91D01" w:rsidRPr="00A91D01" w:rsidRDefault="00A91D01" w:rsidP="00A91D01">
      <w:pPr>
        <w:pStyle w:val="ListParagraph"/>
        <w:numPr>
          <w:ilvl w:val="0"/>
          <w:numId w:val="2"/>
        </w:numPr>
        <w:rPr>
          <w:rFonts w:ascii="Tahoma" w:hAnsi="Tahoma" w:cs="Tahoma"/>
          <w:color w:val="000000" w:themeColor="text1"/>
          <w:sz w:val="20"/>
          <w:szCs w:val="20"/>
        </w:rPr>
      </w:pPr>
      <w:r w:rsidRPr="00A91D01">
        <w:rPr>
          <w:rFonts w:ascii="Tahoma" w:hAnsi="Tahoma" w:cs="Tahoma"/>
          <w:color w:val="000000" w:themeColor="text1"/>
          <w:sz w:val="20"/>
          <w:szCs w:val="20"/>
        </w:rPr>
        <w:t>Experience with SQL Server, PostgreSQL, and Stored Procedures for database management and optimization.</w:t>
      </w:r>
    </w:p>
    <w:p w14:paraId="32F5E970" w14:textId="77777777" w:rsidR="00A91D01" w:rsidRPr="00A91D01" w:rsidRDefault="00A91D01" w:rsidP="00A91D01">
      <w:pPr>
        <w:pStyle w:val="ListParagraph"/>
        <w:numPr>
          <w:ilvl w:val="0"/>
          <w:numId w:val="2"/>
        </w:numPr>
        <w:rPr>
          <w:rFonts w:ascii="Tahoma" w:hAnsi="Tahoma" w:cs="Tahoma"/>
          <w:color w:val="000000" w:themeColor="text1"/>
          <w:sz w:val="20"/>
          <w:szCs w:val="20"/>
        </w:rPr>
      </w:pPr>
      <w:r w:rsidRPr="00A91D01">
        <w:rPr>
          <w:rFonts w:ascii="Tahoma" w:hAnsi="Tahoma" w:cs="Tahoma"/>
          <w:color w:val="000000" w:themeColor="text1"/>
          <w:sz w:val="20"/>
          <w:szCs w:val="20"/>
        </w:rPr>
        <w:t>Knowledge of SQL Server Reporting Services (SSRS) for creating and managing reports and dashboards.</w:t>
      </w:r>
    </w:p>
    <w:p w14:paraId="797DE6E8" w14:textId="254AD47E" w:rsidR="00A91D01" w:rsidRPr="00A91D01" w:rsidRDefault="00A91D01" w:rsidP="00A91D01">
      <w:pPr>
        <w:pStyle w:val="ListParagraph"/>
        <w:numPr>
          <w:ilvl w:val="0"/>
          <w:numId w:val="2"/>
        </w:numPr>
        <w:rPr>
          <w:rFonts w:ascii="Tahoma" w:hAnsi="Tahoma" w:cs="Tahoma"/>
          <w:color w:val="000000" w:themeColor="text1"/>
          <w:sz w:val="20"/>
          <w:szCs w:val="20"/>
        </w:rPr>
      </w:pPr>
      <w:r w:rsidRPr="00A91D01">
        <w:rPr>
          <w:rFonts w:ascii="Tahoma" w:hAnsi="Tahoma" w:cs="Tahoma"/>
          <w:color w:val="000000" w:themeColor="text1"/>
          <w:sz w:val="20"/>
          <w:szCs w:val="20"/>
        </w:rPr>
        <w:t>Experience with ETL processes for data migration and transformation between Salesforce and relational databases.</w:t>
      </w:r>
    </w:p>
    <w:p w14:paraId="5A9C7743"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Implemented Security and Sharing rules at object, field and record level for different users at different levels of organization.</w:t>
      </w:r>
    </w:p>
    <w:p w14:paraId="3F9839A1"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Enabled Aura framework, by adding </w:t>
      </w:r>
      <w:r w:rsidRPr="00E86D96">
        <w:rPr>
          <w:rStyle w:val="None"/>
          <w:rFonts w:ascii="Tahoma" w:hAnsi="Tahoma" w:cs="Tahoma"/>
          <w:color w:val="000000" w:themeColor="text1"/>
          <w:sz w:val="20"/>
          <w:szCs w:val="20"/>
        </w:rPr>
        <w:t>Aura</w:t>
      </w:r>
      <w:r w:rsidRPr="00E86D96">
        <w:rPr>
          <w:rStyle w:val="NoneA"/>
          <w:rFonts w:ascii="Tahoma" w:hAnsi="Tahoma" w:cs="Tahoma"/>
          <w:color w:val="000000" w:themeColor="text1"/>
          <w:sz w:val="20"/>
          <w:szCs w:val="20"/>
        </w:rPr>
        <w:t xml:space="preserve"> attributes and Aura Handlers for Events to focus on logic Developed </w:t>
      </w:r>
      <w:r w:rsidRPr="00E86D96">
        <w:rPr>
          <w:rStyle w:val="None"/>
          <w:rFonts w:ascii="Tahoma" w:hAnsi="Tahoma" w:cs="Tahoma"/>
          <w:color w:val="000000" w:themeColor="text1"/>
          <w:sz w:val="20"/>
          <w:szCs w:val="20"/>
        </w:rPr>
        <w:t>Lightning Apps using Lightning Design System</w:t>
      </w:r>
      <w:r w:rsidRPr="00E86D96">
        <w:rPr>
          <w:rStyle w:val="NoneA"/>
          <w:rFonts w:ascii="Tahoma" w:hAnsi="Tahoma" w:cs="Tahoma"/>
          <w:color w:val="000000" w:themeColor="text1"/>
          <w:sz w:val="20"/>
          <w:szCs w:val="20"/>
        </w:rPr>
        <w:t xml:space="preserve"> for Salesforce1</w:t>
      </w:r>
    </w:p>
    <w:p w14:paraId="4DE7ABBB"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Technical Knowledge about Salesforce </w:t>
      </w:r>
      <w:r w:rsidRPr="00E86D96">
        <w:rPr>
          <w:rStyle w:val="None"/>
          <w:rFonts w:ascii="Tahoma" w:hAnsi="Tahoma" w:cs="Tahoma"/>
          <w:color w:val="000000" w:themeColor="text1"/>
          <w:sz w:val="20"/>
          <w:szCs w:val="20"/>
        </w:rPr>
        <w:t>Lightning schema builder</w:t>
      </w:r>
      <w:r w:rsidRPr="00E86D96">
        <w:rPr>
          <w:rStyle w:val="NoneA"/>
          <w:rFonts w:ascii="Tahoma" w:hAnsi="Tahoma" w:cs="Tahoma"/>
          <w:color w:val="000000" w:themeColor="text1"/>
          <w:sz w:val="20"/>
          <w:szCs w:val="20"/>
        </w:rPr>
        <w:t xml:space="preserve">, </w:t>
      </w:r>
      <w:r w:rsidRPr="00E86D96">
        <w:rPr>
          <w:rStyle w:val="None"/>
          <w:rFonts w:ascii="Tahoma" w:hAnsi="Tahoma" w:cs="Tahoma"/>
          <w:color w:val="000000" w:themeColor="text1"/>
          <w:sz w:val="20"/>
          <w:szCs w:val="20"/>
        </w:rPr>
        <w:t>process builder</w:t>
      </w:r>
      <w:r w:rsidRPr="00E86D96">
        <w:rPr>
          <w:rStyle w:val="NoneA"/>
          <w:rFonts w:ascii="Tahoma" w:hAnsi="Tahoma" w:cs="Tahoma"/>
          <w:color w:val="000000" w:themeColor="text1"/>
          <w:sz w:val="20"/>
          <w:szCs w:val="20"/>
        </w:rPr>
        <w:t xml:space="preserve">, </w:t>
      </w:r>
      <w:r w:rsidRPr="00E86D96">
        <w:rPr>
          <w:rStyle w:val="None"/>
          <w:rFonts w:ascii="Tahoma" w:hAnsi="Tahoma" w:cs="Tahoma"/>
          <w:color w:val="000000" w:themeColor="text1"/>
          <w:sz w:val="20"/>
          <w:szCs w:val="20"/>
        </w:rPr>
        <w:t>app builder</w:t>
      </w:r>
      <w:r w:rsidRPr="00E86D96">
        <w:rPr>
          <w:rStyle w:val="NoneA"/>
          <w:rFonts w:ascii="Tahoma" w:hAnsi="Tahoma" w:cs="Tahoma"/>
          <w:color w:val="000000" w:themeColor="text1"/>
          <w:sz w:val="20"/>
          <w:szCs w:val="20"/>
        </w:rPr>
        <w:t>, components and lightning connect. </w:t>
      </w:r>
    </w:p>
    <w:p w14:paraId="53A65F13" w14:textId="562988EA"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Extensive knowledge in </w:t>
      </w:r>
      <w:r w:rsidRPr="00E86D96">
        <w:rPr>
          <w:rStyle w:val="None"/>
          <w:rFonts w:ascii="Tahoma" w:hAnsi="Tahoma" w:cs="Tahoma"/>
          <w:color w:val="000000" w:themeColor="text1"/>
          <w:sz w:val="20"/>
          <w:szCs w:val="20"/>
        </w:rPr>
        <w:t>Sales Cloud, Service Cloud</w:t>
      </w:r>
      <w:r w:rsidRPr="00E86D96">
        <w:rPr>
          <w:rStyle w:val="NoneA"/>
          <w:rFonts w:ascii="Tahoma" w:hAnsi="Tahoma" w:cs="Tahoma"/>
          <w:color w:val="000000" w:themeColor="text1"/>
          <w:sz w:val="20"/>
          <w:szCs w:val="20"/>
        </w:rPr>
        <w:t xml:space="preserve"> and Exact Target </w:t>
      </w:r>
      <w:r w:rsidRPr="00E86D96">
        <w:rPr>
          <w:rStyle w:val="None"/>
          <w:rFonts w:ascii="Tahoma" w:hAnsi="Tahoma" w:cs="Tahoma"/>
          <w:color w:val="000000" w:themeColor="text1"/>
          <w:sz w:val="20"/>
          <w:szCs w:val="20"/>
        </w:rPr>
        <w:t>Marketing cloud</w:t>
      </w:r>
      <w:r w:rsidR="00265407" w:rsidRPr="00E86D96">
        <w:rPr>
          <w:rStyle w:val="None"/>
          <w:rFonts w:ascii="Tahoma" w:hAnsi="Tahoma" w:cs="Tahoma"/>
          <w:color w:val="000000" w:themeColor="text1"/>
          <w:sz w:val="20"/>
          <w:szCs w:val="20"/>
        </w:rPr>
        <w:t xml:space="preserve"> and Community Cloud</w:t>
      </w:r>
      <w:r w:rsidR="00C03183" w:rsidRPr="00E86D96">
        <w:rPr>
          <w:rStyle w:val="None"/>
          <w:rFonts w:ascii="Tahoma" w:hAnsi="Tahoma" w:cs="Tahoma"/>
          <w:color w:val="000000" w:themeColor="text1"/>
          <w:sz w:val="20"/>
          <w:szCs w:val="20"/>
        </w:rPr>
        <w:t xml:space="preserve"> and Financial Servi</w:t>
      </w:r>
      <w:r w:rsidR="00706F83" w:rsidRPr="00E86D96">
        <w:rPr>
          <w:rStyle w:val="None"/>
          <w:rFonts w:ascii="Tahoma" w:hAnsi="Tahoma" w:cs="Tahoma"/>
          <w:color w:val="000000" w:themeColor="text1"/>
          <w:sz w:val="20"/>
          <w:szCs w:val="20"/>
        </w:rPr>
        <w:t>c</w:t>
      </w:r>
      <w:r w:rsidR="00C03183" w:rsidRPr="00E86D96">
        <w:rPr>
          <w:rStyle w:val="None"/>
          <w:rFonts w:ascii="Tahoma" w:hAnsi="Tahoma" w:cs="Tahoma"/>
          <w:color w:val="000000" w:themeColor="text1"/>
          <w:sz w:val="20"/>
          <w:szCs w:val="20"/>
        </w:rPr>
        <w:t>e</w:t>
      </w:r>
      <w:r w:rsidR="0088356D" w:rsidRPr="00E86D96">
        <w:rPr>
          <w:rStyle w:val="None"/>
          <w:rFonts w:ascii="Tahoma" w:hAnsi="Tahoma" w:cs="Tahoma"/>
          <w:color w:val="000000" w:themeColor="text1"/>
          <w:sz w:val="20"/>
          <w:szCs w:val="20"/>
        </w:rPr>
        <w:t>s</w:t>
      </w:r>
      <w:r w:rsidR="00C03183" w:rsidRPr="00E86D96">
        <w:rPr>
          <w:rStyle w:val="None"/>
          <w:rFonts w:ascii="Tahoma" w:hAnsi="Tahoma" w:cs="Tahoma"/>
          <w:color w:val="000000" w:themeColor="text1"/>
          <w:sz w:val="20"/>
          <w:szCs w:val="20"/>
        </w:rPr>
        <w:t xml:space="preserve"> cloud</w:t>
      </w:r>
      <w:r w:rsidRPr="00E86D96">
        <w:rPr>
          <w:rStyle w:val="NoneA"/>
          <w:rFonts w:ascii="Tahoma" w:hAnsi="Tahoma" w:cs="Tahoma"/>
          <w:color w:val="000000" w:themeColor="text1"/>
          <w:sz w:val="20"/>
          <w:szCs w:val="20"/>
        </w:rPr>
        <w:t>.</w:t>
      </w:r>
    </w:p>
    <w:p w14:paraId="309A3E82"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Proficient in writing and validating project specific Technical as well as functional documents.</w:t>
      </w:r>
    </w:p>
    <w:p w14:paraId="285CDC91"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Deployed Configurations and Code between Salesforce Environments through various deployment tools like </w:t>
      </w:r>
      <w:r w:rsidRPr="00E86D96">
        <w:rPr>
          <w:rStyle w:val="None"/>
          <w:rFonts w:ascii="Tahoma" w:hAnsi="Tahoma" w:cs="Tahoma"/>
          <w:color w:val="000000" w:themeColor="text1"/>
          <w:sz w:val="20"/>
          <w:szCs w:val="20"/>
        </w:rPr>
        <w:t>Force.com IDE, Snapshot, Ant Scripts</w:t>
      </w:r>
      <w:r w:rsidRPr="00E86D96">
        <w:rPr>
          <w:rStyle w:val="NoneA"/>
          <w:rFonts w:ascii="Tahoma" w:hAnsi="Tahoma" w:cs="Tahoma"/>
          <w:color w:val="000000" w:themeColor="text1"/>
          <w:sz w:val="20"/>
          <w:szCs w:val="20"/>
        </w:rPr>
        <w:t xml:space="preserve">, and </w:t>
      </w:r>
      <w:r w:rsidRPr="00E86D96">
        <w:rPr>
          <w:rStyle w:val="None"/>
          <w:rFonts w:ascii="Tahoma" w:hAnsi="Tahoma" w:cs="Tahoma"/>
          <w:color w:val="000000" w:themeColor="text1"/>
          <w:sz w:val="20"/>
          <w:szCs w:val="20"/>
        </w:rPr>
        <w:t>Cruise Control</w:t>
      </w:r>
      <w:r w:rsidRPr="00E86D96">
        <w:rPr>
          <w:rStyle w:val="NoneA"/>
          <w:rFonts w:ascii="Tahoma" w:hAnsi="Tahoma" w:cs="Tahoma"/>
          <w:color w:val="000000" w:themeColor="text1"/>
          <w:sz w:val="20"/>
          <w:szCs w:val="20"/>
        </w:rPr>
        <w:t>. </w:t>
      </w:r>
    </w:p>
    <w:p w14:paraId="318E0B59" w14:textId="55222280" w:rsidR="001941B8" w:rsidRPr="00E86D96" w:rsidRDefault="001941B8"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Used the fields, objects, and metadata that extend salesforce for financial services cloud.</w:t>
      </w:r>
    </w:p>
    <w:p w14:paraId="0D866A44"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Having Experience in </w:t>
      </w:r>
      <w:r w:rsidRPr="00E86D96">
        <w:rPr>
          <w:rStyle w:val="None"/>
          <w:rFonts w:ascii="Tahoma" w:hAnsi="Tahoma" w:cs="Tahoma"/>
          <w:color w:val="000000" w:themeColor="text1"/>
          <w:sz w:val="20"/>
          <w:szCs w:val="20"/>
        </w:rPr>
        <w:t>Apex, Batch Apex, Visualforce</w:t>
      </w:r>
      <w:r w:rsidRPr="00E86D96">
        <w:rPr>
          <w:rStyle w:val="NoneA"/>
          <w:rFonts w:ascii="Tahoma" w:hAnsi="Tahoma" w:cs="Tahoma"/>
          <w:color w:val="000000" w:themeColor="text1"/>
          <w:sz w:val="20"/>
          <w:szCs w:val="20"/>
        </w:rPr>
        <w:t>.</w:t>
      </w:r>
    </w:p>
    <w:p w14:paraId="78A76008"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lastRenderedPageBreak/>
        <w:t xml:space="preserve">Wrote </w:t>
      </w:r>
      <w:r w:rsidRPr="00E86D96">
        <w:rPr>
          <w:rStyle w:val="None"/>
          <w:rFonts w:ascii="Tahoma" w:hAnsi="Tahoma" w:cs="Tahoma"/>
          <w:color w:val="000000" w:themeColor="text1"/>
          <w:sz w:val="20"/>
          <w:szCs w:val="20"/>
        </w:rPr>
        <w:t>SOQL and SOSL</w:t>
      </w:r>
      <w:r w:rsidRPr="00E86D96">
        <w:rPr>
          <w:rStyle w:val="NoneA"/>
          <w:rFonts w:ascii="Tahoma" w:hAnsi="Tahoma" w:cs="Tahoma"/>
          <w:color w:val="000000" w:themeColor="text1"/>
          <w:sz w:val="20"/>
          <w:szCs w:val="20"/>
        </w:rPr>
        <w:t xml:space="preserve"> statements within custom controllers, extensions and triggers.</w:t>
      </w:r>
    </w:p>
    <w:p w14:paraId="481C0EFD"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Experience with Salesforce orgs, environments (sandboxes) and 3rd party app exchange partners (common ones).</w:t>
      </w:r>
    </w:p>
    <w:p w14:paraId="7777D1F4"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Experience in activities related to SFDC Configuration like Creating Roles, Profiles, Email Services, Workflow Alerts and Actions, and Approval Process.</w:t>
      </w:r>
    </w:p>
    <w:p w14:paraId="4ABE79DF"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Experienced in integration of Salesforce.com with external applications by using web services </w:t>
      </w:r>
      <w:r w:rsidRPr="00E86D96">
        <w:rPr>
          <w:rStyle w:val="None"/>
          <w:rFonts w:ascii="Tahoma" w:hAnsi="Tahoma" w:cs="Tahoma"/>
          <w:color w:val="000000" w:themeColor="text1"/>
          <w:sz w:val="20"/>
          <w:szCs w:val="20"/>
        </w:rPr>
        <w:t>SOAP and REST API</w:t>
      </w:r>
      <w:r w:rsidRPr="00E86D96">
        <w:rPr>
          <w:rStyle w:val="NoneA"/>
          <w:rFonts w:ascii="Tahoma" w:hAnsi="Tahoma" w:cs="Tahoma"/>
          <w:color w:val="000000" w:themeColor="text1"/>
          <w:sz w:val="20"/>
          <w:szCs w:val="20"/>
        </w:rPr>
        <w:t>. </w:t>
      </w:r>
    </w:p>
    <w:p w14:paraId="08564026"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Proficient in Data Integration and </w:t>
      </w:r>
      <w:r w:rsidRPr="00E86D96">
        <w:rPr>
          <w:rStyle w:val="None"/>
          <w:rFonts w:ascii="Tahoma" w:hAnsi="Tahoma" w:cs="Tahoma"/>
          <w:color w:val="000000" w:themeColor="text1"/>
          <w:sz w:val="20"/>
          <w:szCs w:val="20"/>
        </w:rPr>
        <w:t>ETL TOOLS</w:t>
      </w:r>
      <w:r w:rsidRPr="00E86D96">
        <w:rPr>
          <w:rStyle w:val="NoneA"/>
          <w:rFonts w:ascii="Tahoma" w:hAnsi="Tahoma" w:cs="Tahoma"/>
          <w:color w:val="000000" w:themeColor="text1"/>
          <w:sz w:val="20"/>
          <w:szCs w:val="20"/>
        </w:rPr>
        <w:t xml:space="preserve"> from Traditional Applications to Sales Force Using </w:t>
      </w:r>
      <w:r w:rsidRPr="00E86D96">
        <w:rPr>
          <w:rStyle w:val="None"/>
          <w:rFonts w:ascii="Tahoma" w:hAnsi="Tahoma" w:cs="Tahoma"/>
          <w:color w:val="000000" w:themeColor="text1"/>
          <w:sz w:val="20"/>
          <w:szCs w:val="20"/>
        </w:rPr>
        <w:t>REST/SOAP API</w:t>
      </w:r>
      <w:r w:rsidRPr="00E86D96">
        <w:rPr>
          <w:rStyle w:val="NoneA"/>
          <w:rFonts w:ascii="Tahoma" w:hAnsi="Tahoma" w:cs="Tahoma"/>
          <w:color w:val="000000" w:themeColor="text1"/>
          <w:sz w:val="20"/>
          <w:szCs w:val="20"/>
        </w:rPr>
        <w:t>, Informatics on Demand. </w:t>
      </w:r>
    </w:p>
    <w:p w14:paraId="6FE7A700" w14:textId="54C53C73"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Experience in </w:t>
      </w:r>
      <w:r w:rsidR="00D958E6" w:rsidRPr="00E86D96">
        <w:rPr>
          <w:rStyle w:val="NoneA"/>
          <w:rFonts w:ascii="Tahoma" w:hAnsi="Tahoma" w:cs="Tahoma"/>
          <w:color w:val="000000" w:themeColor="text1"/>
          <w:sz w:val="20"/>
          <w:szCs w:val="20"/>
        </w:rPr>
        <w:t>designing</w:t>
      </w:r>
      <w:r w:rsidRPr="00E86D96">
        <w:rPr>
          <w:rStyle w:val="NoneA"/>
          <w:rFonts w:ascii="Tahoma" w:hAnsi="Tahoma" w:cs="Tahoma"/>
          <w:color w:val="000000" w:themeColor="text1"/>
          <w:sz w:val="20"/>
          <w:szCs w:val="20"/>
        </w:rPr>
        <w:t xml:space="preserve"> Custom objects, Custom fields, Page layouts, Custom Reports.</w:t>
      </w:r>
    </w:p>
    <w:p w14:paraId="24FEA9DB"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Gathering requirements from functional consultants and developments based on client requirement.</w:t>
      </w:r>
    </w:p>
    <w:p w14:paraId="58C6FDF7"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
          <w:rFonts w:ascii="Tahoma" w:hAnsi="Tahoma" w:cs="Tahoma"/>
          <w:color w:val="000000" w:themeColor="text1"/>
          <w:sz w:val="20"/>
          <w:szCs w:val="20"/>
        </w:rPr>
        <w:t>REST, SOAP API</w:t>
      </w:r>
      <w:r w:rsidRPr="00E86D96">
        <w:rPr>
          <w:rStyle w:val="NoneA"/>
          <w:rFonts w:ascii="Tahoma" w:hAnsi="Tahoma" w:cs="Tahoma"/>
          <w:color w:val="000000" w:themeColor="text1"/>
          <w:sz w:val="20"/>
          <w:szCs w:val="20"/>
        </w:rPr>
        <w:t>&amp; knowledge in Streaming API to send real-time notifications to Deal desk users.</w:t>
      </w:r>
    </w:p>
    <w:p w14:paraId="6509CA8A"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Having Good Knowledge on Email Alerts, System Configuration, </w:t>
      </w:r>
      <w:r w:rsidRPr="00E86D96">
        <w:rPr>
          <w:rStyle w:val="None"/>
          <w:rFonts w:ascii="Tahoma" w:hAnsi="Tahoma" w:cs="Tahoma"/>
          <w:color w:val="000000" w:themeColor="text1"/>
          <w:sz w:val="20"/>
          <w:szCs w:val="20"/>
        </w:rPr>
        <w:t>SOQL and SOSL</w:t>
      </w:r>
    </w:p>
    <w:p w14:paraId="43ABF9DB"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Strong working Knowledge in </w:t>
      </w:r>
      <w:r w:rsidRPr="00E86D96">
        <w:rPr>
          <w:rStyle w:val="None"/>
          <w:rFonts w:ascii="Tahoma" w:hAnsi="Tahoma" w:cs="Tahoma"/>
          <w:color w:val="000000" w:themeColor="text1"/>
          <w:sz w:val="20"/>
          <w:szCs w:val="20"/>
        </w:rPr>
        <w:t>MVC Architecture</w:t>
      </w:r>
      <w:r w:rsidRPr="00E86D96">
        <w:rPr>
          <w:rStyle w:val="NoneA"/>
          <w:rFonts w:ascii="Tahoma" w:hAnsi="Tahoma" w:cs="Tahoma"/>
          <w:color w:val="000000" w:themeColor="text1"/>
          <w:sz w:val="20"/>
          <w:szCs w:val="20"/>
        </w:rPr>
        <w:t>.</w:t>
      </w:r>
    </w:p>
    <w:p w14:paraId="379D2BB6"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Executed various levels of unit, Integration, user Acceptance and Operational Acceptance Testing to Prove that system confirm to specifications of business and Quality Requirements.</w:t>
      </w:r>
    </w:p>
    <w:p w14:paraId="23A2C733"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Worked on SAP CRM with good exposure to sales, service and marketing modules of CRM and have good understanding of CRM user interface architecture.</w:t>
      </w:r>
    </w:p>
    <w:p w14:paraId="36C0C073"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Done Performance testing and worked with performance optimization.</w:t>
      </w:r>
    </w:p>
    <w:p w14:paraId="1BA3DC36"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Good experience in GUI development using </w:t>
      </w:r>
      <w:r w:rsidRPr="00E86D96">
        <w:rPr>
          <w:rStyle w:val="None"/>
          <w:rFonts w:ascii="Tahoma" w:hAnsi="Tahoma" w:cs="Tahoma"/>
          <w:color w:val="000000" w:themeColor="text1"/>
          <w:sz w:val="20"/>
          <w:szCs w:val="20"/>
        </w:rPr>
        <w:t>Visual Studio</w:t>
      </w:r>
      <w:r w:rsidRPr="00E86D96">
        <w:rPr>
          <w:rStyle w:val="NoneA"/>
          <w:rFonts w:ascii="Tahoma" w:hAnsi="Tahoma" w:cs="Tahoma"/>
          <w:color w:val="000000" w:themeColor="text1"/>
          <w:sz w:val="20"/>
          <w:szCs w:val="20"/>
        </w:rPr>
        <w:t xml:space="preserve"> code.</w:t>
      </w:r>
    </w:p>
    <w:p w14:paraId="7843D4B0"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Experience in command-line interface </w:t>
      </w:r>
      <w:r w:rsidRPr="00E86D96">
        <w:rPr>
          <w:rStyle w:val="None"/>
          <w:rFonts w:ascii="Tahoma" w:hAnsi="Tahoma" w:cs="Tahoma"/>
          <w:color w:val="000000" w:themeColor="text1"/>
          <w:sz w:val="20"/>
          <w:szCs w:val="20"/>
        </w:rPr>
        <w:t>(CLI) environment</w:t>
      </w:r>
      <w:r w:rsidRPr="00E86D96">
        <w:rPr>
          <w:rStyle w:val="NoneA"/>
          <w:rFonts w:ascii="Tahoma" w:hAnsi="Tahoma" w:cs="Tahoma"/>
          <w:color w:val="000000" w:themeColor="text1"/>
          <w:sz w:val="20"/>
          <w:szCs w:val="20"/>
        </w:rPr>
        <w:t xml:space="preserve"> in salesforce.com.</w:t>
      </w:r>
    </w:p>
    <w:p w14:paraId="5D43524E"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Good Experience in version controls </w:t>
      </w:r>
      <w:r w:rsidRPr="00E86D96">
        <w:rPr>
          <w:rStyle w:val="None"/>
          <w:rFonts w:ascii="Tahoma" w:hAnsi="Tahoma" w:cs="Tahoma"/>
          <w:color w:val="000000" w:themeColor="text1"/>
          <w:sz w:val="20"/>
          <w:szCs w:val="20"/>
        </w:rPr>
        <w:t>GIT, Bit Bucket</w:t>
      </w:r>
      <w:r w:rsidRPr="00E86D96">
        <w:rPr>
          <w:rStyle w:val="NoneA"/>
          <w:rFonts w:ascii="Tahoma" w:hAnsi="Tahoma" w:cs="Tahoma"/>
          <w:color w:val="000000" w:themeColor="text1"/>
          <w:sz w:val="20"/>
          <w:szCs w:val="20"/>
        </w:rPr>
        <w:t>.</w:t>
      </w:r>
    </w:p>
    <w:p w14:paraId="394A441B" w14:textId="77777777" w:rsidR="00CF4804" w:rsidRPr="00E86D96" w:rsidRDefault="00CF4804" w:rsidP="009D0CB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hAnsi="Tahoma" w:cs="Tahoma"/>
          <w:color w:val="000000" w:themeColor="text1"/>
          <w:sz w:val="20"/>
          <w:szCs w:val="20"/>
          <w:shd w:val="clear" w:color="auto" w:fill="FFFFFF"/>
        </w:rPr>
      </w:pPr>
      <w:r w:rsidRPr="00E86D96">
        <w:rPr>
          <w:rFonts w:ascii="Tahoma" w:hAnsi="Tahoma" w:cs="Tahoma"/>
          <w:color w:val="000000" w:themeColor="text1"/>
          <w:sz w:val="20"/>
          <w:szCs w:val="20"/>
          <w:shd w:val="clear" w:color="auto" w:fill="FFFFFF"/>
        </w:rPr>
        <w:t>Experienced in Conga Mail Merge, Conga Composer, and Conga Conductor and in creating Conga Template and Quick Merge Links.</w:t>
      </w:r>
    </w:p>
    <w:p w14:paraId="53A9EF32" w14:textId="2323F9CF" w:rsidR="00CF4804" w:rsidRPr="00E86D96" w:rsidRDefault="00CF4804" w:rsidP="009D0CB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hAnsi="Tahoma" w:cs="Tahoma"/>
          <w:color w:val="000000" w:themeColor="text1"/>
          <w:sz w:val="20"/>
          <w:szCs w:val="20"/>
          <w:shd w:val="clear" w:color="auto" w:fill="FFFFFF"/>
        </w:rPr>
      </w:pPr>
      <w:r w:rsidRPr="00E86D96">
        <w:rPr>
          <w:rFonts w:ascii="Tahoma" w:hAnsi="Tahoma" w:cs="Tahoma"/>
          <w:color w:val="000000" w:themeColor="text1"/>
          <w:sz w:val="20"/>
          <w:szCs w:val="20"/>
          <w:shd w:val="clear" w:color="auto" w:fill="FFFFFF"/>
        </w:rPr>
        <w:t>Experienced in Conga documents and generation process followed by DocuSign integration.</w:t>
      </w:r>
    </w:p>
    <w:p w14:paraId="7AB9699A" w14:textId="46F53285"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Worked on </w:t>
      </w:r>
      <w:r w:rsidRPr="00E86D96">
        <w:rPr>
          <w:rStyle w:val="None"/>
          <w:rFonts w:ascii="Tahoma" w:hAnsi="Tahoma" w:cs="Tahoma"/>
          <w:color w:val="000000" w:themeColor="text1"/>
          <w:sz w:val="20"/>
          <w:szCs w:val="20"/>
        </w:rPr>
        <w:t>Agile Methodologies</w:t>
      </w:r>
      <w:r w:rsidRPr="00E86D96">
        <w:rPr>
          <w:rStyle w:val="NoneA"/>
          <w:rFonts w:ascii="Tahoma" w:hAnsi="Tahoma" w:cs="Tahoma"/>
          <w:color w:val="000000" w:themeColor="text1"/>
          <w:sz w:val="20"/>
          <w:szCs w:val="20"/>
        </w:rPr>
        <w:t xml:space="preserve"> with </w:t>
      </w:r>
      <w:r w:rsidRPr="00E86D96">
        <w:rPr>
          <w:rStyle w:val="None"/>
          <w:rFonts w:ascii="Tahoma" w:hAnsi="Tahoma" w:cs="Tahoma"/>
          <w:color w:val="000000" w:themeColor="text1"/>
          <w:sz w:val="20"/>
          <w:szCs w:val="20"/>
        </w:rPr>
        <w:t>scrum meetings</w:t>
      </w:r>
      <w:r w:rsidRPr="00E86D96">
        <w:rPr>
          <w:rStyle w:val="NoneA"/>
          <w:rFonts w:ascii="Tahoma" w:hAnsi="Tahoma" w:cs="Tahoma"/>
          <w:color w:val="000000" w:themeColor="text1"/>
          <w:sz w:val="20"/>
          <w:szCs w:val="20"/>
        </w:rPr>
        <w:t xml:space="preserve"> and sprint.</w:t>
      </w:r>
    </w:p>
    <w:p w14:paraId="47A00616" w14:textId="07784987" w:rsidR="00CE67A8" w:rsidRPr="00E86D96" w:rsidRDefault="00CE67A8"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color w:val="000000" w:themeColor="text1"/>
          <w:sz w:val="20"/>
          <w:szCs w:val="20"/>
        </w:rPr>
        <w:t>Develop Visual force pages, Visual Force Custom Controller Components, Advanced Search functionality, Custom Objects, Tabs, Tags and Components on Financial cloud services.</w:t>
      </w:r>
    </w:p>
    <w:p w14:paraId="2CA985F4" w14:textId="5408A1CF" w:rsidR="00CE67A8" w:rsidRPr="00E86D96" w:rsidRDefault="00CE67A8"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color w:val="000000" w:themeColor="text1"/>
          <w:sz w:val="20"/>
          <w:szCs w:val="20"/>
        </w:rPr>
        <w:t xml:space="preserve">Experience in working Various ERP Systems like SAP and Oracle ERP fusion and </w:t>
      </w:r>
      <w:r w:rsidR="00A0135A" w:rsidRPr="00E86D96">
        <w:rPr>
          <w:rFonts w:ascii="Tahoma" w:hAnsi="Tahoma" w:cs="Tahoma"/>
          <w:color w:val="000000" w:themeColor="text1"/>
          <w:sz w:val="20"/>
          <w:szCs w:val="20"/>
        </w:rPr>
        <w:t>financial</w:t>
      </w:r>
      <w:r w:rsidRPr="00E86D96">
        <w:rPr>
          <w:rFonts w:ascii="Tahoma" w:hAnsi="Tahoma" w:cs="Tahoma"/>
          <w:color w:val="000000" w:themeColor="text1"/>
          <w:sz w:val="20"/>
          <w:szCs w:val="20"/>
        </w:rPr>
        <w:t xml:space="preserve"> cloud services</w:t>
      </w:r>
    </w:p>
    <w:p w14:paraId="36152F09" w14:textId="77777777" w:rsidR="00F24C9B" w:rsidRPr="00E86D96" w:rsidRDefault="00F24C9B" w:rsidP="009D0CBE">
      <w:pPr>
        <w:pStyle w:val="BodyBA"/>
        <w:shd w:val="clear" w:color="auto" w:fill="FFFFFF"/>
        <w:jc w:val="both"/>
        <w:rPr>
          <w:rStyle w:val="None"/>
          <w:rFonts w:ascii="Tahoma" w:eastAsia="Calibri" w:hAnsi="Tahoma" w:cs="Tahoma"/>
          <w:color w:val="000000" w:themeColor="text1"/>
          <w:sz w:val="20"/>
          <w:szCs w:val="20"/>
        </w:rPr>
      </w:pPr>
    </w:p>
    <w:p w14:paraId="31E7A279" w14:textId="25DB7FCC" w:rsidR="00F24C9B" w:rsidRPr="00E86D96" w:rsidRDefault="001B4945" w:rsidP="009D0CBE">
      <w:pPr>
        <w:pStyle w:val="BodyA"/>
        <w:shd w:val="clear" w:color="auto" w:fill="FFFFFF"/>
        <w:jc w:val="both"/>
        <w:rPr>
          <w:rStyle w:val="None"/>
          <w:rFonts w:ascii="Tahoma" w:hAnsi="Tahoma" w:cs="Tahoma"/>
          <w:b/>
          <w:bCs/>
          <w:color w:val="000000" w:themeColor="text1"/>
          <w:sz w:val="20"/>
          <w:szCs w:val="20"/>
        </w:rPr>
      </w:pPr>
      <w:r w:rsidRPr="00E86D96">
        <w:rPr>
          <w:rStyle w:val="None"/>
          <w:rFonts w:ascii="Tahoma" w:hAnsi="Tahoma" w:cs="Tahoma"/>
          <w:b/>
          <w:bCs/>
          <w:color w:val="000000" w:themeColor="text1"/>
          <w:sz w:val="20"/>
          <w:szCs w:val="20"/>
        </w:rPr>
        <w:t xml:space="preserve">EDUCATION: </w:t>
      </w:r>
      <w:r w:rsidR="00E31976" w:rsidRPr="00E86D96">
        <w:rPr>
          <w:rStyle w:val="None"/>
          <w:rFonts w:ascii="Tahoma" w:hAnsi="Tahoma" w:cs="Tahoma"/>
          <w:b/>
          <w:bCs/>
          <w:color w:val="000000" w:themeColor="text1"/>
          <w:sz w:val="20"/>
          <w:szCs w:val="20"/>
        </w:rPr>
        <w:br/>
      </w:r>
    </w:p>
    <w:p w14:paraId="1E50BDF9" w14:textId="03BB5241" w:rsidR="00F24C9B" w:rsidRPr="00E86D96" w:rsidRDefault="00E3064B" w:rsidP="009D0CBE">
      <w:pPr>
        <w:pStyle w:val="ListParagraph"/>
        <w:numPr>
          <w:ilvl w:val="0"/>
          <w:numId w:val="2"/>
        </w:numPr>
        <w:jc w:val="both"/>
        <w:rPr>
          <w:rFonts w:ascii="Tahoma" w:hAnsi="Tahoma" w:cs="Tahoma"/>
          <w:color w:val="000000" w:themeColor="text1"/>
          <w:sz w:val="20"/>
          <w:szCs w:val="20"/>
        </w:rPr>
      </w:pPr>
      <w:r>
        <w:rPr>
          <w:rStyle w:val="NoneA"/>
          <w:rFonts w:ascii="Tahoma" w:hAnsi="Tahoma" w:cs="Tahoma"/>
          <w:color w:val="000000" w:themeColor="text1"/>
          <w:sz w:val="20"/>
          <w:szCs w:val="20"/>
        </w:rPr>
        <w:t>Master’s in Information Technology</w:t>
      </w:r>
      <w:r w:rsidR="001B4945" w:rsidRPr="00E86D96">
        <w:rPr>
          <w:rStyle w:val="NoneA"/>
          <w:rFonts w:ascii="Tahoma" w:hAnsi="Tahoma" w:cs="Tahoma"/>
          <w:color w:val="000000" w:themeColor="text1"/>
          <w:sz w:val="20"/>
          <w:szCs w:val="20"/>
        </w:rPr>
        <w:t xml:space="preserve"> from </w:t>
      </w:r>
      <w:r>
        <w:rPr>
          <w:rStyle w:val="NoneA"/>
          <w:rFonts w:ascii="Tahoma" w:hAnsi="Tahoma" w:cs="Tahoma"/>
          <w:color w:val="000000" w:themeColor="text1"/>
          <w:sz w:val="20"/>
          <w:szCs w:val="20"/>
        </w:rPr>
        <w:t>Webster University</w:t>
      </w:r>
      <w:r w:rsidR="00AE65CF">
        <w:rPr>
          <w:rStyle w:val="NoneA"/>
          <w:rFonts w:ascii="Tahoma" w:hAnsi="Tahoma" w:cs="Tahoma"/>
          <w:color w:val="000000" w:themeColor="text1"/>
          <w:sz w:val="20"/>
          <w:szCs w:val="20"/>
        </w:rPr>
        <w:t xml:space="preserve"> 2012</w:t>
      </w:r>
      <w:r w:rsidR="001B4945" w:rsidRPr="00E86D96">
        <w:rPr>
          <w:rStyle w:val="NoneA"/>
          <w:rFonts w:ascii="Tahoma" w:hAnsi="Tahoma" w:cs="Tahoma"/>
          <w:color w:val="000000" w:themeColor="text1"/>
          <w:sz w:val="20"/>
          <w:szCs w:val="20"/>
        </w:rPr>
        <w:t>.</w:t>
      </w:r>
    </w:p>
    <w:p w14:paraId="1A94ADE9" w14:textId="77777777" w:rsidR="00F24C9B" w:rsidRPr="00E86D96" w:rsidRDefault="00F24C9B" w:rsidP="009D0CBE">
      <w:pPr>
        <w:pStyle w:val="BodyA"/>
        <w:shd w:val="clear" w:color="auto" w:fill="FFFFFF"/>
        <w:jc w:val="both"/>
        <w:rPr>
          <w:rStyle w:val="None"/>
          <w:rFonts w:ascii="Tahoma" w:eastAsia="Calibri" w:hAnsi="Tahoma" w:cs="Tahoma"/>
          <w:color w:val="000000" w:themeColor="text1"/>
          <w:sz w:val="20"/>
          <w:szCs w:val="20"/>
        </w:rPr>
      </w:pPr>
    </w:p>
    <w:p w14:paraId="4321281B" w14:textId="1B8F097C" w:rsidR="00F24C9B" w:rsidRPr="00E86D96" w:rsidRDefault="003B0FDA" w:rsidP="000E4251">
      <w:pPr>
        <w:pStyle w:val="BodyA"/>
        <w:shd w:val="clear" w:color="auto" w:fill="FFFFFF"/>
        <w:rPr>
          <w:rStyle w:val="None"/>
          <w:rFonts w:ascii="Tahoma" w:hAnsi="Tahoma" w:cs="Tahoma"/>
          <w:b/>
          <w:bCs/>
          <w:color w:val="000000" w:themeColor="text1"/>
          <w:sz w:val="20"/>
          <w:szCs w:val="20"/>
        </w:rPr>
      </w:pPr>
      <w:r w:rsidRPr="00E86D96">
        <w:rPr>
          <w:rStyle w:val="None"/>
          <w:rFonts w:ascii="Tahoma" w:hAnsi="Tahoma" w:cs="Tahoma"/>
          <w:b/>
          <w:bCs/>
          <w:color w:val="000000" w:themeColor="text1"/>
          <w:sz w:val="20"/>
          <w:szCs w:val="20"/>
        </w:rPr>
        <w:t>TRAINING</w:t>
      </w:r>
      <w:r w:rsidR="001B4945" w:rsidRPr="00E86D96">
        <w:rPr>
          <w:rStyle w:val="None"/>
          <w:rFonts w:ascii="Tahoma" w:hAnsi="Tahoma" w:cs="Tahoma"/>
          <w:b/>
          <w:bCs/>
          <w:color w:val="000000" w:themeColor="text1"/>
          <w:sz w:val="20"/>
          <w:szCs w:val="20"/>
        </w:rPr>
        <w:t xml:space="preserve"> &amp; CERTIFICATIONS: </w:t>
      </w:r>
      <w:r w:rsidR="00E31976" w:rsidRPr="00E86D96">
        <w:rPr>
          <w:rStyle w:val="None"/>
          <w:rFonts w:ascii="Tahoma" w:hAnsi="Tahoma" w:cs="Tahoma"/>
          <w:b/>
          <w:bCs/>
          <w:color w:val="000000" w:themeColor="text1"/>
          <w:sz w:val="20"/>
          <w:szCs w:val="20"/>
        </w:rPr>
        <w:br/>
      </w:r>
    </w:p>
    <w:p w14:paraId="6A0C66E7"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Salesforce Certified Administrator</w:t>
      </w:r>
    </w:p>
    <w:p w14:paraId="78D4969D"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Salesforce Certified Platform Developer I (PD 1)</w:t>
      </w:r>
    </w:p>
    <w:p w14:paraId="0EA2F80E"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Salesforce Certified Platform Developer II (PD 2)</w:t>
      </w:r>
    </w:p>
    <w:p w14:paraId="1D12DDAC" w14:textId="6ECAD204"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Salesforce Certified Sales Cloud Consultant</w:t>
      </w:r>
    </w:p>
    <w:p w14:paraId="77CEC5E1"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Marketing Cloud Email Specialist</w:t>
      </w:r>
    </w:p>
    <w:p w14:paraId="1AADB066" w14:textId="799E0F4B" w:rsidR="00C44794" w:rsidRPr="00B05DC1" w:rsidRDefault="00C44794" w:rsidP="009D0CBE">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ahoma" w:eastAsia="Times New Roman" w:hAnsi="Tahoma" w:cs="Tahoma"/>
          <w:color w:val="000000" w:themeColor="text1"/>
          <w:sz w:val="20"/>
          <w:szCs w:val="20"/>
          <w:bdr w:val="none" w:sz="0" w:space="0" w:color="auto"/>
        </w:rPr>
      </w:pPr>
      <w:r w:rsidRPr="00E86D96">
        <w:rPr>
          <w:rFonts w:ascii="Tahoma" w:eastAsia="Times New Roman" w:hAnsi="Tahoma" w:cs="Tahoma"/>
          <w:color w:val="000000" w:themeColor="text1"/>
          <w:sz w:val="20"/>
          <w:szCs w:val="20"/>
          <w:bdr w:val="none" w:sz="0" w:space="0" w:color="auto"/>
          <w:shd w:val="clear" w:color="auto" w:fill="FFFFFF"/>
        </w:rPr>
        <w:t>Salesforce Certified AI Associate</w:t>
      </w:r>
    </w:p>
    <w:p w14:paraId="6AC541EB" w14:textId="77777777" w:rsidR="00B05DC1" w:rsidRDefault="00B05DC1" w:rsidP="00B05DC1">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eastAsia="Times New Roman"/>
          <w:bdr w:val="none" w:sz="0" w:space="0" w:color="auto"/>
          <w:shd w:val="clear" w:color="auto" w:fill="FFFFFF"/>
        </w:rPr>
      </w:pPr>
    </w:p>
    <w:p w14:paraId="4572EC9C" w14:textId="77777777" w:rsidR="00B05DC1" w:rsidRPr="00B05DC1" w:rsidRDefault="00B05DC1" w:rsidP="00B05DC1">
      <w:pPr>
        <w:pStyle w:val="BodyA"/>
        <w:shd w:val="clear" w:color="auto" w:fill="FFFFFF"/>
        <w:rPr>
          <w:rStyle w:val="None"/>
          <w:rFonts w:ascii="Tahoma" w:hAnsi="Tahoma" w:cs="Tahoma"/>
          <w:b/>
          <w:bCs/>
          <w:color w:val="000000" w:themeColor="text1"/>
          <w:sz w:val="20"/>
          <w:szCs w:val="20"/>
        </w:rPr>
      </w:pPr>
    </w:p>
    <w:p w14:paraId="49DE8276" w14:textId="783FCD45" w:rsidR="00B05DC1" w:rsidRDefault="00B05DC1" w:rsidP="00B05DC1">
      <w:pPr>
        <w:pStyle w:val="BodyA"/>
        <w:shd w:val="clear" w:color="auto" w:fill="FFFFFF"/>
        <w:rPr>
          <w:rStyle w:val="None"/>
          <w:rFonts w:ascii="Tahoma" w:hAnsi="Tahoma" w:cs="Tahoma"/>
          <w:b/>
          <w:bCs/>
          <w:color w:val="000000" w:themeColor="text1"/>
          <w:sz w:val="20"/>
          <w:szCs w:val="20"/>
        </w:rPr>
      </w:pPr>
      <w:r w:rsidRPr="00E86D96">
        <w:rPr>
          <w:rStyle w:val="None"/>
          <w:rFonts w:ascii="Tahoma" w:hAnsi="Tahoma" w:cs="Tahoma"/>
          <w:b/>
          <w:bCs/>
          <w:color w:val="000000" w:themeColor="text1"/>
          <w:sz w:val="20"/>
          <w:szCs w:val="20"/>
        </w:rPr>
        <w:t>TECHNICAL SKILLS:</w:t>
      </w:r>
    </w:p>
    <w:p w14:paraId="1F80AF83" w14:textId="77777777" w:rsidR="00B05DC1" w:rsidRPr="00B05DC1" w:rsidRDefault="00B05DC1" w:rsidP="00B05DC1">
      <w:pPr>
        <w:pStyle w:val="BodyA"/>
        <w:shd w:val="clear" w:color="auto" w:fill="FFFFFF"/>
        <w:rPr>
          <w:rStyle w:val="None"/>
          <w:b/>
          <w:bCs/>
        </w:rPr>
      </w:pPr>
    </w:p>
    <w:tbl>
      <w:tblPr>
        <w:tblStyle w:val="TableGrid"/>
        <w:tblW w:w="0" w:type="auto"/>
        <w:tblLook w:val="04A0" w:firstRow="1" w:lastRow="0" w:firstColumn="1" w:lastColumn="0" w:noHBand="0" w:noVBand="1"/>
      </w:tblPr>
      <w:tblGrid>
        <w:gridCol w:w="2547"/>
        <w:gridCol w:w="8243"/>
      </w:tblGrid>
      <w:tr w:rsidR="00B05DC1" w14:paraId="7316DDB1" w14:textId="77777777" w:rsidTr="00B05DC1">
        <w:tc>
          <w:tcPr>
            <w:tcW w:w="2547" w:type="dxa"/>
          </w:tcPr>
          <w:p w14:paraId="09749AE9" w14:textId="11D53EB5" w:rsidR="00B05DC1"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eastAsia="Times New Roman" w:hAnsi="Tahoma" w:cs="Tahoma"/>
                <w:color w:val="000000" w:themeColor="text1"/>
                <w:sz w:val="20"/>
                <w:szCs w:val="20"/>
                <w:bdr w:val="none" w:sz="0" w:space="0" w:color="auto"/>
              </w:rPr>
            </w:pPr>
            <w:r w:rsidRPr="00E86D96">
              <w:rPr>
                <w:rStyle w:val="None"/>
                <w:rFonts w:ascii="Tahoma" w:hAnsi="Tahoma" w:cs="Tahoma"/>
                <w:color w:val="000000" w:themeColor="text1"/>
                <w:sz w:val="20"/>
                <w:szCs w:val="20"/>
              </w:rPr>
              <w:t>Salesforce Technologies</w:t>
            </w:r>
          </w:p>
        </w:tc>
        <w:tc>
          <w:tcPr>
            <w:tcW w:w="8243" w:type="dxa"/>
          </w:tcPr>
          <w:p w14:paraId="596782EF" w14:textId="0EDB75B8" w:rsidR="00B05DC1" w:rsidRPr="00AB7A05" w:rsidRDefault="00B05DC1" w:rsidP="00AB7A05">
            <w:pPr>
              <w:rPr>
                <w:rFonts w:ascii="Tahoma" w:hAnsi="Tahoma" w:cs="Tahoma"/>
                <w:color w:val="000000" w:themeColor="text1"/>
                <w:sz w:val="20"/>
                <w:szCs w:val="20"/>
                <w:u w:color="000000"/>
                <w:lang w:val="en-IN"/>
                <w14:textOutline w14:w="12700" w14:cap="flat" w14:cmpd="sng" w14:algn="ctr">
                  <w14:noFill/>
                  <w14:prstDash w14:val="solid"/>
                  <w14:miter w14:lim="400000"/>
                </w14:textOutline>
              </w:rPr>
            </w:pPr>
            <w:r w:rsidRPr="00D57EA3">
              <w:rPr>
                <w:rFonts w:ascii="Tahoma" w:hAnsi="Tahoma" w:cs="Tahoma"/>
                <w:color w:val="000000" w:themeColor="text1"/>
                <w:sz w:val="20"/>
                <w:szCs w:val="20"/>
                <w:u w:color="000000"/>
                <w:lang w:val="en-IN"/>
                <w14:textOutline w14:w="12700" w14:cap="flat" w14:cmpd="sng" w14:algn="ctr">
                  <w14:noFill/>
                  <w14:prstDash w14:val="solid"/>
                  <w14:miter w14:lim="400000"/>
                </w14:textOutline>
              </w:rPr>
              <w:t>Salesforce CRM, Sales Cloud, Service Cloud, Marketing Cloud, Experience Cloud, Financial Services Cloud, Health Cloud, Einstein Analytics, Lightning Components (Aura &amp; LWC), Apex, Visualforce, Triggers, SOQL, SOSL, Flow Builder,</w:t>
            </w:r>
            <w:r w:rsidR="00AB7A05">
              <w:t xml:space="preserve"> </w:t>
            </w:r>
            <w:r w:rsidR="00AB7A05" w:rsidRPr="00AB7A05">
              <w:rPr>
                <w:rFonts w:ascii="Tahoma" w:hAnsi="Tahoma" w:cs="Tahoma"/>
                <w:color w:val="000000" w:themeColor="text1"/>
                <w:sz w:val="20"/>
                <w:szCs w:val="20"/>
                <w:u w:color="000000"/>
                <w:lang w:val="en-IN"/>
                <w14:textOutline w14:w="12700" w14:cap="flat" w14:cmpd="sng" w14:algn="ctr">
                  <w14:noFill/>
                  <w14:prstDash w14:val="solid"/>
                  <w14:miter w14:lim="400000"/>
                </w14:textOutline>
              </w:rPr>
              <w:t xml:space="preserve">ADvendio platform </w:t>
            </w:r>
            <w:proofErr w:type="spellStart"/>
            <w:r w:rsidR="00AB7A05" w:rsidRPr="00AB7A05">
              <w:rPr>
                <w:rFonts w:ascii="Tahoma" w:hAnsi="Tahoma" w:cs="Tahoma"/>
                <w:color w:val="000000" w:themeColor="text1"/>
                <w:sz w:val="20"/>
                <w:szCs w:val="20"/>
                <w:u w:color="000000"/>
                <w:lang w:val="en-IN"/>
                <w14:textOutline w14:w="12700" w14:cap="flat" w14:cmpd="sng" w14:algn="ctr">
                  <w14:noFill/>
                  <w14:prstDash w14:val="solid"/>
                  <w14:miter w14:lim="400000"/>
                </w14:textOutline>
              </w:rPr>
              <w:t>management</w:t>
            </w:r>
            <w:r w:rsidR="00AB7A05">
              <w:rPr>
                <w:rFonts w:ascii="Tahoma" w:hAnsi="Tahoma" w:cs="Tahoma"/>
                <w:color w:val="000000" w:themeColor="text1"/>
                <w:sz w:val="20"/>
                <w:szCs w:val="20"/>
                <w:u w:color="000000"/>
                <w:lang w:val="en-IN"/>
                <w14:textOutline w14:w="12700" w14:cap="flat" w14:cmpd="sng" w14:algn="ctr">
                  <w14:noFill/>
                  <w14:prstDash w14:val="solid"/>
                  <w14:miter w14:lim="400000"/>
                </w14:textOutline>
              </w:rPr>
              <w:t>,</w:t>
            </w:r>
            <w:r w:rsidRPr="00D57EA3">
              <w:rPr>
                <w:rFonts w:ascii="Tahoma" w:hAnsi="Tahoma" w:cs="Tahoma"/>
                <w:color w:val="000000" w:themeColor="text1"/>
                <w:sz w:val="20"/>
                <w:szCs w:val="20"/>
                <w:u w:color="000000"/>
                <w:lang w:val="en-IN"/>
                <w14:textOutline w14:w="12700" w14:cap="flat" w14:cmpd="sng" w14:algn="ctr">
                  <w14:noFill/>
                  <w14:prstDash w14:val="solid"/>
                  <w14:miter w14:lim="400000"/>
                </w14:textOutline>
              </w:rPr>
              <w:t>Process</w:t>
            </w:r>
            <w:proofErr w:type="spellEnd"/>
            <w:r w:rsidRPr="00D57EA3">
              <w:rPr>
                <w:rFonts w:ascii="Tahoma" w:hAnsi="Tahoma" w:cs="Tahoma"/>
                <w:color w:val="000000" w:themeColor="text1"/>
                <w:sz w:val="20"/>
                <w:szCs w:val="20"/>
                <w:u w:color="000000"/>
                <w:lang w:val="en-IN"/>
                <w14:textOutline w14:w="12700" w14:cap="flat" w14:cmpd="sng" w14:algn="ctr">
                  <w14:noFill/>
                  <w14:prstDash w14:val="solid"/>
                  <w14:miter w14:lim="400000"/>
                </w14:textOutline>
              </w:rPr>
              <w:t xml:space="preserve"> Builder, Validation Rules, Approvals, Custom Objects, Reports and Dashboards, Salesforce API Integration (REST, SOAP), Salesforce DX, Salesforce CLI, Shield, MuleSoft, AppExchange Apps, DevOps Tools (Gearset, Copado)</w:t>
            </w:r>
          </w:p>
        </w:tc>
      </w:tr>
      <w:tr w:rsidR="00B05DC1" w14:paraId="35AC3FEF" w14:textId="77777777" w:rsidTr="00B05DC1">
        <w:tc>
          <w:tcPr>
            <w:tcW w:w="2547" w:type="dxa"/>
          </w:tcPr>
          <w:p w14:paraId="4F43CB75" w14:textId="78773FBD" w:rsidR="00B05DC1"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eastAsia="Times New Roman" w:hAnsi="Tahoma" w:cs="Tahoma"/>
                <w:color w:val="000000" w:themeColor="text1"/>
                <w:sz w:val="20"/>
                <w:szCs w:val="20"/>
                <w:bdr w:val="none" w:sz="0" w:space="0" w:color="auto"/>
              </w:rPr>
            </w:pPr>
            <w:r w:rsidRPr="00E86D96">
              <w:rPr>
                <w:rStyle w:val="None"/>
                <w:rFonts w:ascii="Tahoma" w:hAnsi="Tahoma" w:cs="Tahoma"/>
                <w:color w:val="000000" w:themeColor="text1"/>
                <w:sz w:val="20"/>
                <w:szCs w:val="20"/>
              </w:rPr>
              <w:t>Web Technologies</w:t>
            </w:r>
          </w:p>
        </w:tc>
        <w:tc>
          <w:tcPr>
            <w:tcW w:w="8243" w:type="dxa"/>
          </w:tcPr>
          <w:p w14:paraId="76E12097" w14:textId="647142C5" w:rsidR="00B05DC1"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eastAsia="Times New Roman" w:hAnsi="Tahoma" w:cs="Tahoma"/>
                <w:color w:val="000000" w:themeColor="text1"/>
                <w:sz w:val="20"/>
                <w:szCs w:val="20"/>
                <w:bdr w:val="none" w:sz="0" w:space="0" w:color="auto"/>
              </w:rPr>
            </w:pPr>
            <w:r w:rsidRPr="00D57EA3">
              <w:rPr>
                <w:rFonts w:ascii="Tahoma" w:hAnsi="Tahoma" w:cs="Tahoma"/>
                <w:color w:val="000000" w:themeColor="text1"/>
                <w:sz w:val="20"/>
                <w:szCs w:val="20"/>
                <w:u w:color="000000"/>
                <w:lang w:val="en-IN"/>
                <w14:textOutline w14:w="12700" w14:cap="flat" w14:cmpd="sng" w14:algn="ctr">
                  <w14:noFill/>
                  <w14:prstDash w14:val="solid"/>
                  <w14:miter w14:lim="400000"/>
                </w14:textOutline>
              </w:rPr>
              <w:t>HTML5, CSS3, JavaScript, TypeScript, AJAX, XML, JSON, Bootstrap, jQuery, Angular, React.js, Node.js, RESTful APIs, GraphQL, SOAP, WSDL.</w:t>
            </w:r>
          </w:p>
        </w:tc>
      </w:tr>
      <w:tr w:rsidR="00B05DC1" w14:paraId="174285DB" w14:textId="77777777" w:rsidTr="00B05DC1">
        <w:tc>
          <w:tcPr>
            <w:tcW w:w="2547" w:type="dxa"/>
          </w:tcPr>
          <w:p w14:paraId="2C1D9010" w14:textId="640394FB" w:rsidR="00B05DC1"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eastAsia="Times New Roman" w:hAnsi="Tahoma" w:cs="Tahoma"/>
                <w:color w:val="000000" w:themeColor="text1"/>
                <w:sz w:val="20"/>
                <w:szCs w:val="20"/>
                <w:bdr w:val="none" w:sz="0" w:space="0" w:color="auto"/>
              </w:rPr>
            </w:pPr>
            <w:r w:rsidRPr="00E86D96">
              <w:rPr>
                <w:rStyle w:val="None"/>
                <w:rFonts w:ascii="Tahoma" w:hAnsi="Tahoma" w:cs="Tahoma"/>
                <w:color w:val="000000" w:themeColor="text1"/>
                <w:sz w:val="20"/>
                <w:szCs w:val="20"/>
              </w:rPr>
              <w:t>Languages</w:t>
            </w:r>
          </w:p>
        </w:tc>
        <w:tc>
          <w:tcPr>
            <w:tcW w:w="8243" w:type="dxa"/>
          </w:tcPr>
          <w:p w14:paraId="052C804C" w14:textId="3A9D81A8" w:rsidR="00B05DC1"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eastAsia="Times New Roman" w:hAnsi="Tahoma" w:cs="Tahoma"/>
                <w:color w:val="000000" w:themeColor="text1"/>
                <w:sz w:val="20"/>
                <w:szCs w:val="20"/>
                <w:bdr w:val="none" w:sz="0" w:space="0" w:color="auto"/>
              </w:rPr>
            </w:pPr>
            <w:r w:rsidRPr="006960D0">
              <w:rPr>
                <w:rFonts w:ascii="Tahoma" w:hAnsi="Tahoma" w:cs="Tahoma"/>
                <w:color w:val="000000" w:themeColor="text1"/>
                <w:sz w:val="20"/>
                <w:szCs w:val="20"/>
                <w:u w:color="000000"/>
                <w:lang w:val="en-IN"/>
                <w14:textOutline w14:w="12700" w14:cap="flat" w14:cmpd="sng" w14:algn="ctr">
                  <w14:noFill/>
                  <w14:prstDash w14:val="solid"/>
                  <w14:miter w14:lim="400000"/>
                </w14:textOutline>
              </w:rPr>
              <w:t>Apex, Java, JavaScript, C#, Python, SQL, Shell Scripting, Kotlin, Swift.</w:t>
            </w:r>
          </w:p>
        </w:tc>
      </w:tr>
      <w:tr w:rsidR="00B05DC1" w14:paraId="69155077" w14:textId="77777777" w:rsidTr="00B05DC1">
        <w:tc>
          <w:tcPr>
            <w:tcW w:w="2547" w:type="dxa"/>
          </w:tcPr>
          <w:p w14:paraId="6E15D668" w14:textId="1A810E05" w:rsidR="00B05DC1"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eastAsia="Times New Roman" w:hAnsi="Tahoma" w:cs="Tahoma"/>
                <w:color w:val="000000" w:themeColor="text1"/>
                <w:sz w:val="20"/>
                <w:szCs w:val="20"/>
                <w:bdr w:val="none" w:sz="0" w:space="0" w:color="auto"/>
              </w:rPr>
            </w:pPr>
            <w:r w:rsidRPr="00E86D96">
              <w:rPr>
                <w:rStyle w:val="None"/>
                <w:rFonts w:ascii="Tahoma" w:hAnsi="Tahoma" w:cs="Tahoma"/>
                <w:color w:val="000000" w:themeColor="text1"/>
                <w:sz w:val="20"/>
                <w:szCs w:val="20"/>
              </w:rPr>
              <w:t>IDE</w:t>
            </w:r>
          </w:p>
        </w:tc>
        <w:tc>
          <w:tcPr>
            <w:tcW w:w="8243" w:type="dxa"/>
          </w:tcPr>
          <w:p w14:paraId="56CF484B" w14:textId="721C14EF" w:rsidR="00B05DC1"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eastAsia="Times New Roman" w:hAnsi="Tahoma" w:cs="Tahoma"/>
                <w:color w:val="000000" w:themeColor="text1"/>
                <w:sz w:val="20"/>
                <w:szCs w:val="20"/>
                <w:bdr w:val="none" w:sz="0" w:space="0" w:color="auto"/>
              </w:rPr>
            </w:pPr>
            <w:r w:rsidRPr="00E86D96">
              <w:rPr>
                <w:rStyle w:val="None"/>
                <w:rFonts w:ascii="Tahoma" w:hAnsi="Tahoma" w:cs="Tahoma"/>
                <w:color w:val="000000" w:themeColor="text1"/>
                <w:sz w:val="20"/>
                <w:szCs w:val="20"/>
              </w:rPr>
              <w:t>Force.com IDE, Eclipse, Visual Studio, Adobe Flash</w:t>
            </w:r>
            <w:r>
              <w:rPr>
                <w:rStyle w:val="None"/>
                <w:rFonts w:ascii="Tahoma" w:hAnsi="Tahoma" w:cs="Tahoma"/>
                <w:color w:val="000000" w:themeColor="text1"/>
                <w:sz w:val="20"/>
                <w:szCs w:val="20"/>
              </w:rPr>
              <w:t>.</w:t>
            </w:r>
          </w:p>
        </w:tc>
      </w:tr>
      <w:tr w:rsidR="00B05DC1" w14:paraId="012B5627" w14:textId="77777777" w:rsidTr="00B05DC1">
        <w:tc>
          <w:tcPr>
            <w:tcW w:w="2547" w:type="dxa"/>
          </w:tcPr>
          <w:p w14:paraId="71BCE2A8" w14:textId="06B8AC29" w:rsidR="00B05DC1"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eastAsia="Times New Roman" w:hAnsi="Tahoma" w:cs="Tahoma"/>
                <w:color w:val="000000" w:themeColor="text1"/>
                <w:sz w:val="20"/>
                <w:szCs w:val="20"/>
                <w:bdr w:val="none" w:sz="0" w:space="0" w:color="auto"/>
              </w:rPr>
            </w:pPr>
            <w:r w:rsidRPr="00E86D96">
              <w:rPr>
                <w:rStyle w:val="None"/>
                <w:rFonts w:ascii="Tahoma" w:hAnsi="Tahoma" w:cs="Tahoma"/>
                <w:color w:val="000000" w:themeColor="text1"/>
                <w:sz w:val="20"/>
                <w:szCs w:val="20"/>
              </w:rPr>
              <w:t>Database</w:t>
            </w:r>
          </w:p>
        </w:tc>
        <w:tc>
          <w:tcPr>
            <w:tcW w:w="8243" w:type="dxa"/>
          </w:tcPr>
          <w:p w14:paraId="765049C7" w14:textId="08D5679F" w:rsidR="00B05DC1"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eastAsia="Times New Roman" w:hAnsi="Tahoma" w:cs="Tahoma"/>
                <w:color w:val="000000" w:themeColor="text1"/>
                <w:sz w:val="20"/>
                <w:szCs w:val="20"/>
                <w:bdr w:val="none" w:sz="0" w:space="0" w:color="auto"/>
              </w:rPr>
            </w:pPr>
            <w:r w:rsidRPr="006960D0">
              <w:rPr>
                <w:rFonts w:ascii="Tahoma" w:hAnsi="Tahoma" w:cs="Tahoma"/>
                <w:color w:val="000000" w:themeColor="text1"/>
                <w:sz w:val="20"/>
                <w:szCs w:val="20"/>
                <w:u w:color="000000"/>
                <w:lang w:val="en-IN"/>
                <w14:textOutline w14:w="12700" w14:cap="flat" w14:cmpd="sng" w14:algn="ctr">
                  <w14:noFill/>
                  <w14:prstDash w14:val="solid"/>
                  <w14:miter w14:lim="400000"/>
                </w14:textOutline>
              </w:rPr>
              <w:t>Oracle, SQL Server, MySQL, PostgreSQL, MongoDB, Amazon RDS, DynamoDB, PL/SQL</w:t>
            </w:r>
            <w:r>
              <w:rPr>
                <w:rFonts w:ascii="Tahoma" w:hAnsi="Tahoma" w:cs="Tahoma"/>
                <w:color w:val="000000" w:themeColor="text1"/>
                <w:sz w:val="20"/>
                <w:szCs w:val="20"/>
                <w:lang w:val="en-IN"/>
              </w:rPr>
              <w:t>.</w:t>
            </w:r>
          </w:p>
        </w:tc>
      </w:tr>
      <w:tr w:rsidR="00B05DC1" w14:paraId="7CF6FADB" w14:textId="77777777" w:rsidTr="00B05DC1">
        <w:tc>
          <w:tcPr>
            <w:tcW w:w="2547" w:type="dxa"/>
          </w:tcPr>
          <w:p w14:paraId="7694B735" w14:textId="24382F73" w:rsidR="00B05DC1"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eastAsia="Times New Roman" w:hAnsi="Tahoma" w:cs="Tahoma"/>
                <w:color w:val="000000" w:themeColor="text1"/>
                <w:sz w:val="20"/>
                <w:szCs w:val="20"/>
                <w:bdr w:val="none" w:sz="0" w:space="0" w:color="auto"/>
              </w:rPr>
            </w:pPr>
            <w:r w:rsidRPr="00E86D96">
              <w:rPr>
                <w:rStyle w:val="None"/>
                <w:rFonts w:ascii="Tahoma" w:hAnsi="Tahoma" w:cs="Tahoma"/>
                <w:color w:val="000000" w:themeColor="text1"/>
                <w:sz w:val="20"/>
                <w:szCs w:val="20"/>
              </w:rPr>
              <w:t>SFDC Tools</w:t>
            </w:r>
          </w:p>
        </w:tc>
        <w:tc>
          <w:tcPr>
            <w:tcW w:w="8243" w:type="dxa"/>
          </w:tcPr>
          <w:p w14:paraId="49763980" w14:textId="77777777" w:rsidR="00B05DC1"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Style w:val="None"/>
                <w:rFonts w:ascii="Tahoma" w:hAnsi="Tahoma" w:cs="Tahoma"/>
                <w:color w:val="000000" w:themeColor="text1"/>
                <w:sz w:val="20"/>
                <w:szCs w:val="20"/>
              </w:rPr>
            </w:pPr>
            <w:r w:rsidRPr="00E86D96">
              <w:rPr>
                <w:rStyle w:val="None"/>
                <w:rFonts w:ascii="Tahoma" w:hAnsi="Tahoma" w:cs="Tahoma"/>
                <w:color w:val="000000" w:themeColor="text1"/>
                <w:sz w:val="20"/>
                <w:szCs w:val="20"/>
              </w:rPr>
              <w:t>Apex Data Loader, Connect Outlook, Force.com IDE (Eclipse), My Eclipse</w:t>
            </w:r>
          </w:p>
          <w:p w14:paraId="4245706E" w14:textId="760652BB" w:rsidR="00B05DC1"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eastAsia="Times New Roman" w:hAnsi="Tahoma" w:cs="Tahoma"/>
                <w:color w:val="000000" w:themeColor="text1"/>
                <w:sz w:val="20"/>
                <w:szCs w:val="20"/>
                <w:bdr w:val="none" w:sz="0" w:space="0" w:color="auto"/>
              </w:rPr>
            </w:pPr>
          </w:p>
        </w:tc>
      </w:tr>
      <w:tr w:rsidR="00B05DC1" w14:paraId="4EFC6A14" w14:textId="77777777" w:rsidTr="00B05DC1">
        <w:trPr>
          <w:trHeight w:val="610"/>
        </w:trPr>
        <w:tc>
          <w:tcPr>
            <w:tcW w:w="2547" w:type="dxa"/>
          </w:tcPr>
          <w:p w14:paraId="690ABDF7" w14:textId="2F202378" w:rsidR="00B05DC1" w:rsidRPr="00E86D96"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Style w:val="None"/>
                <w:rFonts w:ascii="Tahoma" w:hAnsi="Tahoma" w:cs="Tahoma"/>
                <w:color w:val="000000" w:themeColor="text1"/>
                <w:sz w:val="20"/>
                <w:szCs w:val="20"/>
              </w:rPr>
            </w:pPr>
            <w:r w:rsidRPr="00E86D96">
              <w:rPr>
                <w:rStyle w:val="None"/>
                <w:rFonts w:ascii="Tahoma" w:hAnsi="Tahoma" w:cs="Tahoma"/>
                <w:color w:val="000000" w:themeColor="text1"/>
                <w:sz w:val="20"/>
                <w:szCs w:val="20"/>
              </w:rPr>
              <w:lastRenderedPageBreak/>
              <w:t>Operating Systems:</w:t>
            </w:r>
          </w:p>
        </w:tc>
        <w:tc>
          <w:tcPr>
            <w:tcW w:w="8243" w:type="dxa"/>
          </w:tcPr>
          <w:p w14:paraId="5C2693AE" w14:textId="47577AED" w:rsidR="00B05DC1" w:rsidRPr="00E86D96" w:rsidRDefault="00B05DC1" w:rsidP="00B05DC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Style w:val="None"/>
                <w:rFonts w:ascii="Tahoma" w:hAnsi="Tahoma" w:cs="Tahoma"/>
                <w:color w:val="000000" w:themeColor="text1"/>
                <w:sz w:val="20"/>
                <w:szCs w:val="20"/>
              </w:rPr>
            </w:pPr>
            <w:r w:rsidRPr="00E86D96">
              <w:rPr>
                <w:rStyle w:val="None"/>
                <w:rFonts w:ascii="Tahoma" w:hAnsi="Tahoma" w:cs="Tahoma"/>
                <w:color w:val="000000" w:themeColor="text1"/>
                <w:sz w:val="20"/>
                <w:szCs w:val="20"/>
              </w:rPr>
              <w:t>Windows XP/Vista/7/8/10, UNIX, Mac OS X</w:t>
            </w:r>
          </w:p>
        </w:tc>
      </w:tr>
    </w:tbl>
    <w:p w14:paraId="042D712E" w14:textId="77777777" w:rsidR="00B05DC1" w:rsidRDefault="00B05DC1" w:rsidP="009D0CBE">
      <w:pPr>
        <w:pStyle w:val="BodyA"/>
        <w:shd w:val="clear" w:color="auto" w:fill="FFFFFF"/>
        <w:jc w:val="both"/>
        <w:rPr>
          <w:rStyle w:val="None"/>
          <w:rFonts w:ascii="Tahoma" w:hAnsi="Tahoma" w:cs="Tahoma"/>
          <w:b/>
          <w:bCs/>
          <w:color w:val="000000" w:themeColor="text1"/>
          <w:sz w:val="20"/>
          <w:szCs w:val="20"/>
        </w:rPr>
      </w:pPr>
    </w:p>
    <w:p w14:paraId="5F5918B5" w14:textId="7024361A" w:rsidR="00F24C9B" w:rsidRPr="00E86D96" w:rsidRDefault="001B4945" w:rsidP="009D0CBE">
      <w:pPr>
        <w:pStyle w:val="BodyA"/>
        <w:shd w:val="clear" w:color="auto" w:fill="FFFFFF"/>
        <w:jc w:val="both"/>
        <w:rPr>
          <w:rStyle w:val="None"/>
          <w:rFonts w:ascii="Tahoma" w:hAnsi="Tahoma" w:cs="Tahoma"/>
          <w:b/>
          <w:bCs/>
          <w:color w:val="000000" w:themeColor="text1"/>
          <w:sz w:val="20"/>
          <w:szCs w:val="20"/>
        </w:rPr>
      </w:pPr>
      <w:r w:rsidRPr="00E86D96">
        <w:rPr>
          <w:rStyle w:val="None"/>
          <w:rFonts w:ascii="Tahoma" w:hAnsi="Tahoma" w:cs="Tahoma"/>
          <w:b/>
          <w:bCs/>
          <w:color w:val="000000" w:themeColor="text1"/>
          <w:sz w:val="20"/>
          <w:szCs w:val="20"/>
        </w:rPr>
        <w:t>WORK EXPERIENCE</w:t>
      </w:r>
      <w:r w:rsidR="00E31976" w:rsidRPr="00E86D96">
        <w:rPr>
          <w:rStyle w:val="None"/>
          <w:rFonts w:ascii="Tahoma" w:hAnsi="Tahoma" w:cs="Tahoma"/>
          <w:b/>
          <w:bCs/>
          <w:color w:val="000000" w:themeColor="text1"/>
          <w:sz w:val="20"/>
          <w:szCs w:val="20"/>
        </w:rPr>
        <w:t>:</w:t>
      </w:r>
    </w:p>
    <w:p w14:paraId="6B59F4E0" w14:textId="731044B9" w:rsidR="0041387B" w:rsidRPr="00E86D96" w:rsidRDefault="0041387B" w:rsidP="009D0CBE">
      <w:pPr>
        <w:pStyle w:val="BodyBAA"/>
        <w:jc w:val="both"/>
        <w:rPr>
          <w:rStyle w:val="None"/>
          <w:rFonts w:ascii="Tahoma" w:hAnsi="Tahoma" w:cs="Tahoma"/>
          <w:color w:val="000000" w:themeColor="text1"/>
          <w:sz w:val="20"/>
          <w:szCs w:val="20"/>
          <w:lang w:val="fr-FR"/>
        </w:rPr>
      </w:pPr>
    </w:p>
    <w:p w14:paraId="6EDF0CCC" w14:textId="46CFA91D" w:rsidR="00C56A95" w:rsidRPr="00E3064B" w:rsidRDefault="00C56A95" w:rsidP="009D0CBE">
      <w:pPr>
        <w:pStyle w:val="BodyBAA"/>
        <w:spacing w:line="276" w:lineRule="auto"/>
        <w:jc w:val="both"/>
        <w:rPr>
          <w:rStyle w:val="None"/>
          <w:rFonts w:ascii="Tahoma" w:eastAsia="Carlito" w:hAnsi="Tahoma" w:cs="Tahoma"/>
          <w:b/>
          <w:bCs/>
          <w:color w:val="000000" w:themeColor="text1"/>
          <w:sz w:val="20"/>
          <w:szCs w:val="20"/>
        </w:rPr>
      </w:pPr>
      <w:r w:rsidRPr="00E86D96">
        <w:rPr>
          <w:rStyle w:val="None"/>
          <w:rFonts w:ascii="Tahoma" w:hAnsi="Tahoma" w:cs="Tahoma"/>
          <w:b/>
          <w:bCs/>
          <w:color w:val="000000" w:themeColor="text1"/>
          <w:sz w:val="20"/>
          <w:szCs w:val="20"/>
        </w:rPr>
        <w:t>Role: Senior Salesforce Developer</w:t>
      </w:r>
      <w:r w:rsidR="00DF3FFE">
        <w:rPr>
          <w:rStyle w:val="None"/>
          <w:rFonts w:ascii="Tahoma" w:hAnsi="Tahoma" w:cs="Tahoma"/>
          <w:b/>
          <w:bCs/>
          <w:color w:val="000000" w:themeColor="text1"/>
          <w:sz w:val="20"/>
          <w:szCs w:val="20"/>
        </w:rPr>
        <w:tab/>
      </w:r>
      <w:r w:rsidR="00DF3FFE">
        <w:rPr>
          <w:rStyle w:val="None"/>
          <w:rFonts w:ascii="Tahoma" w:hAnsi="Tahoma" w:cs="Tahoma"/>
          <w:b/>
          <w:bCs/>
          <w:color w:val="000000" w:themeColor="text1"/>
          <w:sz w:val="20"/>
          <w:szCs w:val="20"/>
        </w:rPr>
        <w:tab/>
      </w:r>
      <w:r w:rsidR="00E3064B">
        <w:rPr>
          <w:rStyle w:val="None"/>
          <w:rFonts w:ascii="Tahoma" w:hAnsi="Tahoma" w:cs="Tahoma"/>
          <w:b/>
          <w:bCs/>
          <w:color w:val="000000" w:themeColor="text1"/>
          <w:sz w:val="20"/>
          <w:szCs w:val="20"/>
        </w:rPr>
        <w:tab/>
      </w:r>
      <w:r w:rsidR="00E3064B">
        <w:rPr>
          <w:rStyle w:val="None"/>
          <w:rFonts w:ascii="Tahoma" w:hAnsi="Tahoma" w:cs="Tahoma"/>
          <w:b/>
          <w:bCs/>
          <w:color w:val="000000" w:themeColor="text1"/>
          <w:sz w:val="20"/>
          <w:szCs w:val="20"/>
        </w:rPr>
        <w:tab/>
      </w:r>
      <w:r w:rsidR="00E3064B">
        <w:rPr>
          <w:rStyle w:val="None"/>
          <w:rFonts w:ascii="Tahoma" w:hAnsi="Tahoma" w:cs="Tahoma"/>
          <w:b/>
          <w:bCs/>
          <w:color w:val="000000" w:themeColor="text1"/>
          <w:sz w:val="20"/>
          <w:szCs w:val="20"/>
        </w:rPr>
        <w:tab/>
      </w:r>
      <w:r w:rsidR="00E3064B">
        <w:rPr>
          <w:rStyle w:val="None"/>
          <w:rFonts w:ascii="Tahoma" w:hAnsi="Tahoma" w:cs="Tahoma"/>
          <w:b/>
          <w:bCs/>
          <w:color w:val="000000" w:themeColor="text1"/>
          <w:sz w:val="20"/>
          <w:szCs w:val="20"/>
        </w:rPr>
        <w:tab/>
      </w:r>
      <w:r w:rsidR="00E3064B">
        <w:rPr>
          <w:rStyle w:val="None"/>
          <w:rFonts w:ascii="Tahoma" w:hAnsi="Tahoma" w:cs="Tahoma"/>
          <w:b/>
          <w:bCs/>
          <w:color w:val="000000" w:themeColor="text1"/>
          <w:sz w:val="20"/>
          <w:szCs w:val="20"/>
        </w:rPr>
        <w:tab/>
      </w:r>
      <w:r w:rsidR="00E3064B">
        <w:rPr>
          <w:rStyle w:val="None"/>
          <w:rFonts w:ascii="Tahoma" w:hAnsi="Tahoma" w:cs="Tahoma"/>
          <w:b/>
          <w:bCs/>
          <w:color w:val="000000" w:themeColor="text1"/>
          <w:sz w:val="20"/>
          <w:szCs w:val="20"/>
        </w:rPr>
        <w:tab/>
      </w:r>
      <w:r w:rsidR="00E3064B" w:rsidRPr="00AE65CF">
        <w:rPr>
          <w:rStyle w:val="None"/>
          <w:rFonts w:ascii="Tahoma" w:hAnsi="Tahoma" w:cs="Tahoma"/>
          <w:b/>
          <w:bCs/>
          <w:color w:val="000000" w:themeColor="text1"/>
          <w:sz w:val="20"/>
          <w:szCs w:val="20"/>
        </w:rPr>
        <w:t>Sep 202</w:t>
      </w:r>
      <w:r w:rsidR="00E136E0" w:rsidRPr="00AE65CF">
        <w:rPr>
          <w:rStyle w:val="None"/>
          <w:rFonts w:ascii="Tahoma" w:hAnsi="Tahoma" w:cs="Tahoma"/>
          <w:b/>
          <w:bCs/>
          <w:color w:val="000000" w:themeColor="text1"/>
          <w:sz w:val="20"/>
          <w:szCs w:val="20"/>
        </w:rPr>
        <w:t>2</w:t>
      </w:r>
      <w:r w:rsidR="00E3064B" w:rsidRPr="00AE65CF">
        <w:rPr>
          <w:rStyle w:val="None"/>
          <w:rFonts w:ascii="Tahoma" w:hAnsi="Tahoma" w:cs="Tahoma"/>
          <w:b/>
          <w:bCs/>
          <w:color w:val="000000" w:themeColor="text1"/>
          <w:sz w:val="20"/>
          <w:szCs w:val="20"/>
        </w:rPr>
        <w:t xml:space="preserve"> - Till Date</w:t>
      </w:r>
    </w:p>
    <w:p w14:paraId="15DC09BE" w14:textId="3A7EFE90" w:rsidR="00E31976" w:rsidRPr="00E86D96" w:rsidRDefault="00E31976" w:rsidP="009D0CBE">
      <w:pPr>
        <w:pStyle w:val="BodyBAA"/>
        <w:spacing w:line="276" w:lineRule="auto"/>
        <w:jc w:val="both"/>
        <w:rPr>
          <w:rStyle w:val="None"/>
          <w:rFonts w:ascii="Tahoma" w:eastAsia="Carlito" w:hAnsi="Tahoma" w:cs="Tahoma"/>
          <w:b/>
          <w:bCs/>
          <w:color w:val="000000" w:themeColor="text1"/>
          <w:sz w:val="20"/>
          <w:szCs w:val="20"/>
        </w:rPr>
      </w:pPr>
      <w:r w:rsidRPr="00E86D96">
        <w:rPr>
          <w:rStyle w:val="None"/>
          <w:rFonts w:ascii="Tahoma" w:hAnsi="Tahoma" w:cs="Tahoma"/>
          <w:b/>
          <w:bCs/>
          <w:color w:val="000000" w:themeColor="text1"/>
          <w:sz w:val="20"/>
          <w:szCs w:val="20"/>
        </w:rPr>
        <w:t xml:space="preserve">Client: </w:t>
      </w:r>
      <w:proofErr w:type="spellStart"/>
      <w:r w:rsidR="00E3064B">
        <w:rPr>
          <w:rStyle w:val="None"/>
          <w:rFonts w:ascii="Tahoma" w:hAnsi="Tahoma" w:cs="Tahoma"/>
          <w:b/>
          <w:bCs/>
          <w:color w:val="000000" w:themeColor="text1"/>
          <w:sz w:val="20"/>
          <w:szCs w:val="20"/>
        </w:rPr>
        <w:t>Togetherwork</w:t>
      </w:r>
      <w:proofErr w:type="spellEnd"/>
      <w:r w:rsidR="00820E98">
        <w:rPr>
          <w:rStyle w:val="None"/>
          <w:rFonts w:ascii="Tahoma" w:hAnsi="Tahoma" w:cs="Tahoma"/>
          <w:b/>
          <w:bCs/>
          <w:color w:val="000000" w:themeColor="text1"/>
          <w:sz w:val="20"/>
          <w:szCs w:val="20"/>
        </w:rPr>
        <w:t>, Dallas, Tx</w:t>
      </w:r>
    </w:p>
    <w:p w14:paraId="3E0B8F9F" w14:textId="77777777" w:rsidR="00E3064B" w:rsidRDefault="00E3064B" w:rsidP="009D0CBE">
      <w:pPr>
        <w:pStyle w:val="BodyBAA"/>
        <w:jc w:val="both"/>
        <w:rPr>
          <w:rStyle w:val="None"/>
          <w:rFonts w:ascii="Tahoma" w:hAnsi="Tahoma" w:cs="Tahoma"/>
          <w:color w:val="000000" w:themeColor="text1"/>
          <w:sz w:val="20"/>
          <w:szCs w:val="20"/>
        </w:rPr>
      </w:pPr>
    </w:p>
    <w:p w14:paraId="1567EA7A" w14:textId="7BEFEAB1" w:rsidR="00C56A95" w:rsidRPr="00E86D96" w:rsidRDefault="00C56A95" w:rsidP="009D0CBE">
      <w:pPr>
        <w:pStyle w:val="BodyBAA"/>
        <w:jc w:val="both"/>
        <w:rPr>
          <w:rStyle w:val="None"/>
          <w:rFonts w:ascii="Tahoma" w:eastAsia="Calibri" w:hAnsi="Tahoma" w:cs="Tahoma"/>
          <w:color w:val="000000" w:themeColor="text1"/>
          <w:sz w:val="20"/>
          <w:szCs w:val="20"/>
        </w:rPr>
      </w:pPr>
      <w:r w:rsidRPr="00E86D96">
        <w:rPr>
          <w:rStyle w:val="None"/>
          <w:rFonts w:ascii="Tahoma" w:hAnsi="Tahoma" w:cs="Tahoma"/>
          <w:color w:val="000000" w:themeColor="text1"/>
          <w:sz w:val="20"/>
          <w:szCs w:val="20"/>
        </w:rPr>
        <w:t>Responsibilities:</w:t>
      </w:r>
    </w:p>
    <w:p w14:paraId="1E31F47F" w14:textId="244D7E07" w:rsidR="00CA65BE" w:rsidRPr="00E86D96" w:rsidRDefault="00CA65B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Designed, developed and implemented custom solutions on Salesforce Community Cloud platform to meet specific business requirements.</w:t>
      </w:r>
    </w:p>
    <w:p w14:paraId="2B3BF77A" w14:textId="7037F7E6" w:rsidR="0053106D" w:rsidRDefault="0053106D" w:rsidP="009D0CBE">
      <w:pPr>
        <w:pStyle w:val="ListParagraph"/>
        <w:numPr>
          <w:ilvl w:val="0"/>
          <w:numId w:val="2"/>
        </w:numPr>
        <w:jc w:val="both"/>
        <w:rPr>
          <w:rStyle w:val="NoneA"/>
          <w:rFonts w:ascii="Tahoma" w:hAnsi="Tahoma" w:cs="Tahoma"/>
          <w:color w:val="000000" w:themeColor="text1"/>
          <w:sz w:val="20"/>
          <w:szCs w:val="20"/>
        </w:rPr>
      </w:pPr>
      <w:r w:rsidRPr="0053106D">
        <w:rPr>
          <w:rStyle w:val="NoneA"/>
          <w:rFonts w:ascii="Tahoma" w:hAnsi="Tahoma" w:cs="Tahoma"/>
          <w:color w:val="000000" w:themeColor="text1"/>
          <w:sz w:val="20"/>
          <w:szCs w:val="20"/>
        </w:rPr>
        <w:t>Managed day-to-day operations of ADvendio account, ensuring smooth technical execution of media campaigns.</w:t>
      </w:r>
    </w:p>
    <w:p w14:paraId="628C7B41" w14:textId="77777777" w:rsidR="0053106D" w:rsidRPr="0053106D" w:rsidRDefault="0053106D" w:rsidP="0053106D">
      <w:pPr>
        <w:pStyle w:val="ListParagraph"/>
        <w:numPr>
          <w:ilvl w:val="0"/>
          <w:numId w:val="2"/>
        </w:numPr>
        <w:jc w:val="both"/>
        <w:rPr>
          <w:rStyle w:val="NoneA"/>
          <w:rFonts w:ascii="Tahoma" w:hAnsi="Tahoma" w:cs="Tahoma"/>
          <w:color w:val="000000" w:themeColor="text1"/>
          <w:sz w:val="20"/>
          <w:szCs w:val="20"/>
        </w:rPr>
      </w:pPr>
      <w:r w:rsidRPr="0053106D">
        <w:rPr>
          <w:rStyle w:val="NoneA"/>
          <w:rFonts w:ascii="Tahoma" w:hAnsi="Tahoma" w:cs="Tahoma"/>
          <w:color w:val="000000" w:themeColor="text1"/>
          <w:sz w:val="20"/>
          <w:szCs w:val="20"/>
        </w:rPr>
        <w:t>Consulted with clients to gather requirements and provide recommendations for campaign optimizations and system enhancements.</w:t>
      </w:r>
    </w:p>
    <w:p w14:paraId="42615BE2" w14:textId="77777777" w:rsidR="0053106D" w:rsidRPr="0053106D" w:rsidRDefault="0053106D" w:rsidP="0053106D">
      <w:pPr>
        <w:pStyle w:val="ListParagraph"/>
        <w:numPr>
          <w:ilvl w:val="0"/>
          <w:numId w:val="2"/>
        </w:numPr>
        <w:jc w:val="both"/>
        <w:rPr>
          <w:rStyle w:val="NoneA"/>
          <w:rFonts w:ascii="Tahoma" w:hAnsi="Tahoma" w:cs="Tahoma"/>
          <w:color w:val="000000" w:themeColor="text1"/>
          <w:sz w:val="20"/>
          <w:szCs w:val="20"/>
        </w:rPr>
      </w:pPr>
      <w:r w:rsidRPr="0053106D">
        <w:rPr>
          <w:rStyle w:val="NoneA"/>
          <w:rFonts w:ascii="Tahoma" w:hAnsi="Tahoma" w:cs="Tahoma"/>
          <w:color w:val="000000" w:themeColor="text1"/>
          <w:sz w:val="20"/>
          <w:szCs w:val="20"/>
        </w:rPr>
        <w:t>Created and maintained media campaigns within ADvendio, establishing connections to media platforms and managing media inventory.</w:t>
      </w:r>
    </w:p>
    <w:p w14:paraId="2C0EBCD4" w14:textId="77777777" w:rsidR="0053106D" w:rsidRDefault="0053106D" w:rsidP="0053106D">
      <w:pPr>
        <w:pStyle w:val="ListParagraph"/>
        <w:numPr>
          <w:ilvl w:val="0"/>
          <w:numId w:val="2"/>
        </w:numPr>
        <w:jc w:val="both"/>
        <w:rPr>
          <w:rStyle w:val="NoneA"/>
          <w:rFonts w:ascii="Tahoma" w:hAnsi="Tahoma" w:cs="Tahoma"/>
          <w:color w:val="000000" w:themeColor="text1"/>
          <w:sz w:val="20"/>
          <w:szCs w:val="20"/>
        </w:rPr>
      </w:pPr>
      <w:r w:rsidRPr="0053106D">
        <w:rPr>
          <w:rStyle w:val="NoneA"/>
          <w:rFonts w:ascii="Tahoma" w:hAnsi="Tahoma" w:cs="Tahoma"/>
          <w:color w:val="000000" w:themeColor="text1"/>
          <w:sz w:val="20"/>
          <w:szCs w:val="20"/>
        </w:rPr>
        <w:t>Ensured accurate data management within ADvendio and Salesforce CRM, leveraging standard tools across the unified platform.</w:t>
      </w:r>
    </w:p>
    <w:p w14:paraId="514BFFE5" w14:textId="38E9AF10" w:rsidR="00B56798" w:rsidRPr="0053106D" w:rsidRDefault="00B56798" w:rsidP="0053106D">
      <w:pPr>
        <w:pStyle w:val="ListParagraph"/>
        <w:numPr>
          <w:ilvl w:val="0"/>
          <w:numId w:val="2"/>
        </w:numPr>
        <w:jc w:val="both"/>
        <w:rPr>
          <w:rStyle w:val="NoneA"/>
          <w:rFonts w:ascii="Tahoma" w:hAnsi="Tahoma" w:cs="Tahoma"/>
          <w:color w:val="000000" w:themeColor="text1"/>
          <w:sz w:val="20"/>
          <w:szCs w:val="20"/>
        </w:rPr>
      </w:pPr>
      <w:r w:rsidRPr="00B56798">
        <w:rPr>
          <w:rStyle w:val="NoneA"/>
          <w:rFonts w:ascii="Tahoma" w:hAnsi="Tahoma" w:cs="Tahoma"/>
          <w:color w:val="000000" w:themeColor="text1"/>
          <w:sz w:val="20"/>
          <w:szCs w:val="20"/>
        </w:rPr>
        <w:t>Configured Omni-Channel routing, queue assignments, user management, and integration to optimize customer interactions and contact center efficiency.</w:t>
      </w:r>
    </w:p>
    <w:p w14:paraId="7F86B0EC" w14:textId="3D3DC83E" w:rsidR="0053106D" w:rsidRPr="0053106D" w:rsidRDefault="0053106D" w:rsidP="0053106D">
      <w:pPr>
        <w:pStyle w:val="ListParagraph"/>
        <w:numPr>
          <w:ilvl w:val="0"/>
          <w:numId w:val="2"/>
        </w:numPr>
        <w:jc w:val="both"/>
        <w:rPr>
          <w:rStyle w:val="NoneA"/>
          <w:rFonts w:ascii="Tahoma" w:hAnsi="Tahoma" w:cs="Tahoma"/>
          <w:color w:val="000000" w:themeColor="text1"/>
          <w:sz w:val="20"/>
          <w:szCs w:val="20"/>
        </w:rPr>
      </w:pPr>
      <w:r w:rsidRPr="0053106D">
        <w:rPr>
          <w:rStyle w:val="NoneA"/>
          <w:rFonts w:ascii="Tahoma" w:hAnsi="Tahoma" w:cs="Tahoma"/>
          <w:color w:val="000000" w:themeColor="text1"/>
          <w:sz w:val="20"/>
          <w:szCs w:val="20"/>
        </w:rPr>
        <w:t>Monitored campaign effectiveness, generated performance reports, and collaborated with internal and agency teams.</w:t>
      </w:r>
    </w:p>
    <w:p w14:paraId="4E7EF38F" w14:textId="52769B98" w:rsidR="00CA65BE" w:rsidRDefault="00CA65B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Utilized declarative tools such as Community Builder and Lightning App Builder to create visually appealing and user-friendly community portals.</w:t>
      </w:r>
    </w:p>
    <w:p w14:paraId="3159A85F" w14:textId="5CB48FA6" w:rsidR="0053106D" w:rsidRDefault="0053106D" w:rsidP="0053106D">
      <w:pPr>
        <w:pStyle w:val="ListParagraph"/>
        <w:numPr>
          <w:ilvl w:val="0"/>
          <w:numId w:val="2"/>
        </w:numPr>
        <w:rPr>
          <w:rStyle w:val="NoneA"/>
          <w:rFonts w:ascii="Tahoma" w:hAnsi="Tahoma" w:cs="Tahoma"/>
          <w:color w:val="000000" w:themeColor="text1"/>
          <w:sz w:val="20"/>
          <w:szCs w:val="20"/>
        </w:rPr>
      </w:pPr>
      <w:r w:rsidRPr="0053106D">
        <w:rPr>
          <w:rStyle w:val="NoneA"/>
          <w:rFonts w:ascii="Tahoma" w:hAnsi="Tahoma" w:cs="Tahoma"/>
          <w:color w:val="000000" w:themeColor="text1"/>
          <w:sz w:val="20"/>
          <w:szCs w:val="20"/>
        </w:rPr>
        <w:t>Led end-to-end implementation and configuration of ADvendio to streamline media campaign processes and improve operational efficiency</w:t>
      </w:r>
      <w:r>
        <w:rPr>
          <w:rStyle w:val="NoneA"/>
          <w:rFonts w:ascii="Tahoma" w:hAnsi="Tahoma" w:cs="Tahoma"/>
          <w:color w:val="000000" w:themeColor="text1"/>
          <w:sz w:val="20"/>
          <w:szCs w:val="20"/>
        </w:rPr>
        <w:t>.</w:t>
      </w:r>
    </w:p>
    <w:p w14:paraId="49818F44" w14:textId="44B95411" w:rsidR="00AB7A05" w:rsidRPr="00AB7A05" w:rsidRDefault="00AB7A05" w:rsidP="00AB7A05">
      <w:pPr>
        <w:pStyle w:val="ListParagraph"/>
        <w:numPr>
          <w:ilvl w:val="0"/>
          <w:numId w:val="2"/>
        </w:numPr>
        <w:rPr>
          <w:rStyle w:val="NoneA"/>
          <w:rFonts w:ascii="Tahoma" w:hAnsi="Tahoma" w:cs="Tahoma"/>
          <w:color w:val="000000" w:themeColor="text1"/>
          <w:sz w:val="20"/>
          <w:szCs w:val="20"/>
        </w:rPr>
      </w:pPr>
      <w:r w:rsidRPr="00AB7A05">
        <w:rPr>
          <w:rStyle w:val="NoneA"/>
          <w:rFonts w:ascii="Tahoma" w:hAnsi="Tahoma" w:cs="Tahoma"/>
          <w:color w:val="000000" w:themeColor="text1"/>
          <w:sz w:val="20"/>
          <w:szCs w:val="20"/>
        </w:rPr>
        <w:t>Conducted troubleshooting, system enhancements, and issue resolution within ADvendio and Salesforce environments.</w:t>
      </w:r>
    </w:p>
    <w:p w14:paraId="262DFB69" w14:textId="298E8514" w:rsidR="0053106D" w:rsidRPr="0053106D" w:rsidRDefault="0053106D" w:rsidP="0053106D">
      <w:pPr>
        <w:pStyle w:val="ListParagraph"/>
        <w:numPr>
          <w:ilvl w:val="0"/>
          <w:numId w:val="2"/>
        </w:numPr>
        <w:rPr>
          <w:rStyle w:val="NoneA"/>
          <w:rFonts w:ascii="Tahoma" w:hAnsi="Tahoma" w:cs="Tahoma"/>
          <w:color w:val="000000" w:themeColor="text1"/>
          <w:sz w:val="20"/>
          <w:szCs w:val="20"/>
        </w:rPr>
      </w:pPr>
      <w:r w:rsidRPr="0053106D">
        <w:rPr>
          <w:rStyle w:val="NoneA"/>
          <w:rFonts w:ascii="Tahoma" w:hAnsi="Tahoma" w:cs="Tahoma"/>
          <w:color w:val="000000" w:themeColor="text1"/>
          <w:sz w:val="20"/>
          <w:szCs w:val="20"/>
        </w:rPr>
        <w:t>Provided training and support to internal teams and clients on ADvendio functionalities and best practices.</w:t>
      </w:r>
    </w:p>
    <w:p w14:paraId="553A16D8" w14:textId="77777777" w:rsidR="00A91D01" w:rsidRPr="00A91D01" w:rsidRDefault="00A91D01" w:rsidP="00A91D01">
      <w:pPr>
        <w:pStyle w:val="ListParagraph"/>
        <w:numPr>
          <w:ilvl w:val="0"/>
          <w:numId w:val="2"/>
        </w:numPr>
        <w:rPr>
          <w:rStyle w:val="NoneA"/>
          <w:rFonts w:ascii="Tahoma" w:hAnsi="Tahoma" w:cs="Tahoma"/>
          <w:color w:val="000000" w:themeColor="text1"/>
          <w:sz w:val="20"/>
          <w:szCs w:val="20"/>
        </w:rPr>
      </w:pPr>
      <w:r w:rsidRPr="00A91D01">
        <w:rPr>
          <w:rStyle w:val="NoneA"/>
          <w:rFonts w:ascii="Tahoma" w:hAnsi="Tahoma" w:cs="Tahoma"/>
          <w:color w:val="000000" w:themeColor="text1"/>
          <w:sz w:val="20"/>
          <w:szCs w:val="20"/>
        </w:rPr>
        <w:t>Designed and implemented Apex classes, triggers, and batch processes integrating Salesforce with SQL Server and PostgreSQL databases.</w:t>
      </w:r>
    </w:p>
    <w:p w14:paraId="591170FD" w14:textId="0C09199E" w:rsidR="00A91D01" w:rsidRPr="00A91D01" w:rsidRDefault="00A91D01" w:rsidP="00A91D01">
      <w:pPr>
        <w:pStyle w:val="ListParagraph"/>
        <w:numPr>
          <w:ilvl w:val="0"/>
          <w:numId w:val="2"/>
        </w:numPr>
        <w:rPr>
          <w:rStyle w:val="NoneA"/>
          <w:rFonts w:ascii="Tahoma" w:hAnsi="Tahoma" w:cs="Tahoma"/>
          <w:color w:val="000000" w:themeColor="text1"/>
          <w:sz w:val="20"/>
          <w:szCs w:val="20"/>
        </w:rPr>
      </w:pPr>
      <w:r w:rsidRPr="00A91D01">
        <w:rPr>
          <w:rStyle w:val="NoneA"/>
          <w:rFonts w:ascii="Tahoma" w:hAnsi="Tahoma" w:cs="Tahoma"/>
          <w:color w:val="000000" w:themeColor="text1"/>
          <w:sz w:val="20"/>
          <w:szCs w:val="20"/>
        </w:rPr>
        <w:t>Developed and optimized Stored Procedures to support business logic and ensure seamless data flow between Salesforce and external databases.</w:t>
      </w:r>
    </w:p>
    <w:p w14:paraId="3D728023" w14:textId="6CAA946E" w:rsidR="00CA65BE" w:rsidRPr="00E86D96" w:rsidRDefault="00CA65B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Developed and customized Lightning Web Components (LWC), Aura Components, and Visualforce pages to extend the functionality of Community Cloud and integrate with external systems.</w:t>
      </w:r>
    </w:p>
    <w:p w14:paraId="235871C8" w14:textId="74307335" w:rsidR="00BE467E" w:rsidRPr="00E86D96" w:rsidRDefault="00BE467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Collaborated with cross-functional teams to gather requirements, design solutions and deliver high-quality community cloud applications. </w:t>
      </w:r>
    </w:p>
    <w:p w14:paraId="5666BF06" w14:textId="0D6B4DE0" w:rsidR="00BE467E" w:rsidRPr="00E86D96" w:rsidRDefault="00BE467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Conducted thorough testing and debugging to ensure the stability and performance of community cloud applications, utilizing tools like Salesforce Inspector and Debug Logs.</w:t>
      </w:r>
    </w:p>
    <w:p w14:paraId="68972FB0" w14:textId="3E5E5B30" w:rsidR="00BE467E" w:rsidRPr="00E86D96" w:rsidRDefault="00BE467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Collaborated with stakeholders to gather feedback and iterate on community cloud solutions, ensuring alignment with business objectives and user needs.</w:t>
      </w:r>
    </w:p>
    <w:p w14:paraId="44DD1FBF" w14:textId="6B343431" w:rsidR="001D33B4" w:rsidRPr="00E86D96" w:rsidRDefault="001D33B4"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Developed and customized Service Cloud solutions to meet client requirements, focusing on case management, knowledge management, and service automation.</w:t>
      </w:r>
    </w:p>
    <w:p w14:paraId="4CC33D47" w14:textId="49807509" w:rsidR="001D33B4" w:rsidRPr="00E86D96" w:rsidRDefault="001D33B4"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Integrated Service Cloud with external systems and third-party applications using REST and SOAP APIs, ensuring seamless data synchronization and end-to-end process automation.</w:t>
      </w:r>
    </w:p>
    <w:p w14:paraId="6016AA84" w14:textId="3F8B218C" w:rsidR="001D33B4" w:rsidRPr="00E86D96" w:rsidRDefault="001D33B4"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Configured and optimized Service Cloud features such as entitlements, service contracts, and queues to effectively manage service level agreements (SLAs) and prioritize workload.</w:t>
      </w:r>
    </w:p>
    <w:p w14:paraId="70D8A095" w14:textId="01C09BC4" w:rsidR="000C5ADE" w:rsidRPr="00E86D96" w:rsidRDefault="000C5AD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Designed and implemented integration between Salesforce and Azure Blob storage, enabling efficient storage and retrieval of large volumes of unstructured data such as documents, images, and videos.</w:t>
      </w:r>
    </w:p>
    <w:p w14:paraId="3C8FC19F" w14:textId="682D698A" w:rsidR="000C5ADE" w:rsidRPr="00E86D96" w:rsidRDefault="000C5AD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Leveraged Salesforce Connect and External Objects to establish real-time connectivity with Azure Blob storage, providing users with a unified view of data stored across both platforms.</w:t>
      </w:r>
      <w:r w:rsidRPr="00E86D96">
        <w:rPr>
          <w:rStyle w:val="NoneA"/>
          <w:rFonts w:ascii="Tahoma" w:hAnsi="Tahoma" w:cs="Tahoma"/>
          <w:color w:val="000000" w:themeColor="text1"/>
          <w:sz w:val="20"/>
          <w:szCs w:val="20"/>
        </w:rPr>
        <w:tab/>
      </w:r>
    </w:p>
    <w:p w14:paraId="3136D2F6" w14:textId="076AA417" w:rsidR="000C5ADE" w:rsidRPr="00E86D96" w:rsidRDefault="000C5AD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Developed custom Apex code and REST APIs to facilitate bi-directional data synchronization between Salesforce objects and Azure Blob containers, ensuring data consistency and integrity. </w:t>
      </w:r>
    </w:p>
    <w:p w14:paraId="2125B736" w14:textId="4CC3511B" w:rsidR="000C5ADE" w:rsidRPr="00E86D96" w:rsidRDefault="000C5AD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Implemented security measures, including OAuth authentication and access controls, to protect sensitive data stored in Azure Blob storage and comply with regulatory requirements. </w:t>
      </w:r>
    </w:p>
    <w:p w14:paraId="7C0B4DD9" w14:textId="24E61B5A" w:rsidR="000C5ADE" w:rsidRPr="00E86D96" w:rsidRDefault="000C5AD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Collaborated with cross-functional teams including Salesforce administrators, Azure architects, and business stakeholders to gather </w:t>
      </w:r>
      <w:r w:rsidR="00E31976" w:rsidRPr="00E86D96">
        <w:rPr>
          <w:rStyle w:val="NoneA"/>
          <w:rFonts w:ascii="Tahoma" w:hAnsi="Tahoma" w:cs="Tahoma"/>
          <w:color w:val="000000" w:themeColor="text1"/>
          <w:sz w:val="20"/>
          <w:szCs w:val="20"/>
        </w:rPr>
        <w:t>requirements and</w:t>
      </w:r>
      <w:r w:rsidRPr="00E86D96">
        <w:rPr>
          <w:rStyle w:val="NoneA"/>
          <w:rFonts w:ascii="Tahoma" w:hAnsi="Tahoma" w:cs="Tahoma"/>
          <w:color w:val="000000" w:themeColor="text1"/>
          <w:sz w:val="20"/>
          <w:szCs w:val="20"/>
        </w:rPr>
        <w:t xml:space="preserve"> design solutions.</w:t>
      </w:r>
    </w:p>
    <w:p w14:paraId="5AAF085B" w14:textId="2852C03A" w:rsidR="000C5ADE" w:rsidRPr="00E86D96" w:rsidRDefault="000C5AD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lastRenderedPageBreak/>
        <w:t>Worked on documentation and training to end-users and administrators on how to effectively utilize the Salesforce-Azure Blob integration.</w:t>
      </w:r>
    </w:p>
    <w:p w14:paraId="7E9B6FEA" w14:textId="5AAB0A64" w:rsidR="000C5ADE" w:rsidRPr="00E86D96" w:rsidRDefault="000C5AD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Utilized </w:t>
      </w:r>
      <w:proofErr w:type="spellStart"/>
      <w:r w:rsidRPr="00E86D96">
        <w:rPr>
          <w:rStyle w:val="NoneA"/>
          <w:rFonts w:ascii="Tahoma" w:hAnsi="Tahoma" w:cs="Tahoma"/>
          <w:color w:val="000000" w:themeColor="text1"/>
          <w:sz w:val="20"/>
          <w:szCs w:val="20"/>
        </w:rPr>
        <w:t>OmniScript</w:t>
      </w:r>
      <w:proofErr w:type="spellEnd"/>
      <w:r w:rsidRPr="00E86D96">
        <w:rPr>
          <w:rStyle w:val="NoneA"/>
          <w:rFonts w:ascii="Tahoma" w:hAnsi="Tahoma" w:cs="Tahoma"/>
          <w:color w:val="000000" w:themeColor="text1"/>
          <w:sz w:val="20"/>
          <w:szCs w:val="20"/>
        </w:rPr>
        <w:t xml:space="preserve"> features like conditional rendering, data validation and field mapping to create intuitive and user-friendly.</w:t>
      </w:r>
    </w:p>
    <w:p w14:paraId="655AC0D5" w14:textId="06D70110" w:rsidR="000C5ADE" w:rsidRPr="00E86D96" w:rsidRDefault="000C5AD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Integrated </w:t>
      </w:r>
      <w:r w:rsidR="00E3064B" w:rsidRPr="00E86D96">
        <w:rPr>
          <w:rStyle w:val="NoneA"/>
          <w:rFonts w:ascii="Tahoma" w:hAnsi="Tahoma" w:cs="Tahoma"/>
          <w:color w:val="000000" w:themeColor="text1"/>
          <w:sz w:val="20"/>
          <w:szCs w:val="20"/>
        </w:rPr>
        <w:t>Omni Scripts</w:t>
      </w:r>
      <w:r w:rsidRPr="00E86D96">
        <w:rPr>
          <w:rStyle w:val="NoneA"/>
          <w:rFonts w:ascii="Tahoma" w:hAnsi="Tahoma" w:cs="Tahoma"/>
          <w:color w:val="000000" w:themeColor="text1"/>
          <w:sz w:val="20"/>
          <w:szCs w:val="20"/>
        </w:rPr>
        <w:t xml:space="preserve"> seamlessly with other Salesforce technologies, such as Lightning Components, Visualforce pages and Apex controllers, to build end-to-end solutions within Community Cloud.</w:t>
      </w:r>
    </w:p>
    <w:p w14:paraId="35A186AB" w14:textId="3705291D" w:rsidR="000C5ADE" w:rsidRPr="00E86D96" w:rsidRDefault="000C5AD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Implemented best practices for </w:t>
      </w:r>
      <w:proofErr w:type="spellStart"/>
      <w:r w:rsidRPr="00E86D96">
        <w:rPr>
          <w:rStyle w:val="NoneA"/>
          <w:rFonts w:ascii="Tahoma" w:hAnsi="Tahoma" w:cs="Tahoma"/>
          <w:color w:val="000000" w:themeColor="text1"/>
          <w:sz w:val="20"/>
          <w:szCs w:val="20"/>
        </w:rPr>
        <w:t>OmniScript</w:t>
      </w:r>
      <w:proofErr w:type="spellEnd"/>
      <w:r w:rsidRPr="00E86D96">
        <w:rPr>
          <w:rStyle w:val="NoneA"/>
          <w:rFonts w:ascii="Tahoma" w:hAnsi="Tahoma" w:cs="Tahoma"/>
          <w:color w:val="000000" w:themeColor="text1"/>
          <w:sz w:val="20"/>
          <w:szCs w:val="20"/>
        </w:rPr>
        <w:t xml:space="preserve"> development, including modular design, reusable components, and error handling, to facilitate scalability and maintainability.</w:t>
      </w:r>
    </w:p>
    <w:p w14:paraId="22D9773A" w14:textId="2369302C" w:rsidR="00E86D96" w:rsidRPr="00E86D96" w:rsidRDefault="00E86D96"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sz w:val="20"/>
          <w:szCs w:val="20"/>
        </w:rPr>
        <w:t xml:space="preserve">Configured </w:t>
      </w:r>
      <w:r w:rsidRPr="00E86D96">
        <w:rPr>
          <w:rStyle w:val="Strong"/>
          <w:rFonts w:ascii="Tahoma" w:hAnsi="Tahoma" w:cs="Tahoma"/>
          <w:b w:val="0"/>
          <w:bCs w:val="0"/>
          <w:sz w:val="20"/>
          <w:szCs w:val="20"/>
        </w:rPr>
        <w:t>licensing, permitting and inspection workflows</w:t>
      </w:r>
      <w:r w:rsidRPr="00E86D96">
        <w:rPr>
          <w:rFonts w:ascii="Tahoma" w:hAnsi="Tahoma" w:cs="Tahoma"/>
          <w:sz w:val="20"/>
          <w:szCs w:val="20"/>
        </w:rPr>
        <w:t xml:space="preserve"> on Salesforce, automating approvals and improving operational efficiency.</w:t>
      </w:r>
    </w:p>
    <w:p w14:paraId="0BBFC1A4" w14:textId="77777777" w:rsidR="00E86D96" w:rsidRPr="00E86D96" w:rsidRDefault="00E86D96"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sz w:val="20"/>
          <w:szCs w:val="20"/>
        </w:rPr>
        <w:t xml:space="preserve">Configured </w:t>
      </w:r>
      <w:r w:rsidRPr="00E86D96">
        <w:rPr>
          <w:rStyle w:val="Strong"/>
          <w:rFonts w:ascii="Tahoma" w:hAnsi="Tahoma" w:cs="Tahoma"/>
          <w:b w:val="0"/>
          <w:bCs w:val="0"/>
          <w:sz w:val="20"/>
          <w:szCs w:val="20"/>
        </w:rPr>
        <w:t>role-based access controls</w:t>
      </w:r>
      <w:r w:rsidRPr="00E86D96">
        <w:rPr>
          <w:rFonts w:ascii="Tahoma" w:hAnsi="Tahoma" w:cs="Tahoma"/>
          <w:sz w:val="20"/>
          <w:szCs w:val="20"/>
        </w:rPr>
        <w:t xml:space="preserve"> and security settings, ensuring compliance with public sector data governance policies.</w:t>
      </w:r>
    </w:p>
    <w:p w14:paraId="567474B0" w14:textId="58AE18E7" w:rsidR="00E86D96" w:rsidRPr="00E86D96" w:rsidRDefault="00E86D96"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sz w:val="20"/>
          <w:szCs w:val="20"/>
        </w:rPr>
        <w:t xml:space="preserve">Managed end-to-end implementation of </w:t>
      </w:r>
      <w:r w:rsidRPr="00E86D96">
        <w:rPr>
          <w:rStyle w:val="Strong"/>
          <w:rFonts w:ascii="Tahoma" w:hAnsi="Tahoma" w:cs="Tahoma"/>
          <w:b w:val="0"/>
          <w:bCs w:val="0"/>
          <w:sz w:val="20"/>
          <w:szCs w:val="20"/>
        </w:rPr>
        <w:t xml:space="preserve">Salesforce Public Sector Case Management </w:t>
      </w:r>
      <w:r w:rsidRPr="00E86D96">
        <w:rPr>
          <w:rFonts w:ascii="Tahoma" w:hAnsi="Tahoma" w:cs="Tahoma"/>
          <w:sz w:val="20"/>
          <w:szCs w:val="20"/>
        </w:rPr>
        <w:t>to streamline permitting, licensing, and public service workflows.</w:t>
      </w:r>
    </w:p>
    <w:p w14:paraId="2C39074A" w14:textId="2909FF09" w:rsidR="00E86D96" w:rsidRPr="00E86D96" w:rsidRDefault="00E86D96" w:rsidP="009D0CBE">
      <w:pPr>
        <w:pStyle w:val="ListParagraph"/>
        <w:numPr>
          <w:ilvl w:val="0"/>
          <w:numId w:val="2"/>
        </w:numPr>
        <w:jc w:val="both"/>
        <w:rPr>
          <w:rStyle w:val="NoneA"/>
          <w:rFonts w:ascii="Tahoma" w:hAnsi="Tahoma" w:cs="Tahoma"/>
          <w:color w:val="000000" w:themeColor="text1"/>
          <w:sz w:val="20"/>
          <w:szCs w:val="20"/>
        </w:rPr>
      </w:pPr>
      <w:r w:rsidRPr="00E86D96">
        <w:rPr>
          <w:rStyle w:val="Strong"/>
          <w:rFonts w:ascii="Tahoma" w:hAnsi="Tahoma" w:cs="Tahoma"/>
          <w:b w:val="0"/>
          <w:bCs w:val="0"/>
          <w:sz w:val="20"/>
          <w:szCs w:val="20"/>
        </w:rPr>
        <w:t>Customized workflows for permits, licenses</w:t>
      </w:r>
      <w:r w:rsidR="00F1680F">
        <w:rPr>
          <w:rStyle w:val="Strong"/>
          <w:rFonts w:ascii="Tahoma" w:hAnsi="Tahoma" w:cs="Tahoma"/>
          <w:b w:val="0"/>
          <w:bCs w:val="0"/>
          <w:sz w:val="20"/>
          <w:szCs w:val="20"/>
        </w:rPr>
        <w:t xml:space="preserve"> </w:t>
      </w:r>
      <w:r w:rsidRPr="00E86D96">
        <w:rPr>
          <w:rStyle w:val="Strong"/>
          <w:rFonts w:ascii="Tahoma" w:hAnsi="Tahoma" w:cs="Tahoma"/>
          <w:b w:val="0"/>
          <w:bCs w:val="0"/>
          <w:sz w:val="20"/>
          <w:szCs w:val="20"/>
        </w:rPr>
        <w:t>and inspections</w:t>
      </w:r>
      <w:r w:rsidRPr="00E86D96">
        <w:rPr>
          <w:rFonts w:ascii="Tahoma" w:hAnsi="Tahoma" w:cs="Tahoma"/>
          <w:sz w:val="20"/>
          <w:szCs w:val="20"/>
        </w:rPr>
        <w:t>, improving turnaround time by automating approvals and notifications.</w:t>
      </w:r>
    </w:p>
    <w:p w14:paraId="189F7DF6" w14:textId="2DF0CEFA" w:rsidR="00FD5355" w:rsidRPr="00E86D96" w:rsidRDefault="00FD5355" w:rsidP="009D0CBE">
      <w:pPr>
        <w:pStyle w:val="BodyBA"/>
        <w:jc w:val="both"/>
        <w:rPr>
          <w:rStyle w:val="None"/>
          <w:rFonts w:ascii="Tahoma" w:eastAsia="Calibri" w:hAnsi="Tahoma" w:cs="Tahoma"/>
          <w:color w:val="000000" w:themeColor="text1"/>
          <w:sz w:val="20"/>
          <w:szCs w:val="20"/>
        </w:rPr>
      </w:pPr>
      <w:r w:rsidRPr="00E86D96">
        <w:rPr>
          <w:rStyle w:val="None"/>
          <w:rFonts w:ascii="Tahoma" w:hAnsi="Tahoma" w:cs="Tahoma"/>
          <w:b/>
          <w:bCs/>
          <w:color w:val="000000" w:themeColor="text1"/>
          <w:sz w:val="20"/>
          <w:szCs w:val="20"/>
        </w:rPr>
        <w:t>Environment</w:t>
      </w:r>
      <w:r w:rsidRPr="00E86D96">
        <w:rPr>
          <w:rStyle w:val="None"/>
          <w:rFonts w:ascii="Tahoma" w:hAnsi="Tahoma" w:cs="Tahoma"/>
          <w:color w:val="000000" w:themeColor="text1"/>
          <w:sz w:val="20"/>
          <w:szCs w:val="20"/>
        </w:rPr>
        <w:t>: Salesforce.com, Salesforce Lightning, Apex Language, LWC, Visual Force, Workflow &amp; Approvals, Reports, Lightning, Custom Objects, WSDL, Custom Tabs, Email Services, HTML5, CSS3, Controllers, Data Loader, SOAP, REST API.</w:t>
      </w:r>
    </w:p>
    <w:p w14:paraId="1D563384" w14:textId="2F0854E2" w:rsidR="0074525E" w:rsidRDefault="0074525E" w:rsidP="009D0CBE">
      <w:pPr>
        <w:pStyle w:val="BodyBAA"/>
        <w:spacing w:line="276" w:lineRule="auto"/>
        <w:jc w:val="both"/>
        <w:rPr>
          <w:rStyle w:val="None"/>
          <w:rFonts w:ascii="Tahoma" w:hAnsi="Tahoma" w:cs="Tahoma"/>
          <w:b/>
          <w:bCs/>
          <w:color w:val="000000" w:themeColor="text1"/>
          <w:sz w:val="20"/>
          <w:szCs w:val="20"/>
          <w:lang w:val="fr-FR"/>
        </w:rPr>
      </w:pPr>
    </w:p>
    <w:p w14:paraId="74C934B0" w14:textId="71FD4BEA" w:rsidR="00F24C9B" w:rsidRPr="00E86D96" w:rsidRDefault="00E3064B" w:rsidP="009D0CBE">
      <w:pPr>
        <w:pStyle w:val="BodyBAA"/>
        <w:spacing w:line="276" w:lineRule="auto"/>
        <w:jc w:val="both"/>
        <w:rPr>
          <w:rStyle w:val="None"/>
          <w:rFonts w:ascii="Tahoma" w:eastAsia="Carlito" w:hAnsi="Tahoma" w:cs="Tahoma"/>
          <w:b/>
          <w:bCs/>
          <w:color w:val="000000" w:themeColor="text1"/>
          <w:sz w:val="20"/>
          <w:szCs w:val="20"/>
        </w:rPr>
      </w:pPr>
      <w:r w:rsidRPr="00E3064B">
        <w:rPr>
          <w:rStyle w:val="None"/>
          <w:rFonts w:ascii="Tahoma" w:hAnsi="Tahoma" w:cs="Tahoma"/>
          <w:b/>
          <w:bCs/>
          <w:color w:val="000000" w:themeColor="text1"/>
          <w:sz w:val="20"/>
          <w:szCs w:val="20"/>
          <w:lang w:val="fr-FR"/>
        </w:rPr>
        <w:t xml:space="preserve">Marathon Petroleum, San Antonio, </w:t>
      </w:r>
      <w:proofErr w:type="spellStart"/>
      <w:r w:rsidRPr="00E3064B">
        <w:rPr>
          <w:rStyle w:val="None"/>
          <w:rFonts w:ascii="Tahoma" w:hAnsi="Tahoma" w:cs="Tahoma"/>
          <w:b/>
          <w:bCs/>
          <w:color w:val="000000" w:themeColor="text1"/>
          <w:sz w:val="20"/>
          <w:szCs w:val="20"/>
          <w:lang w:val="fr-FR"/>
        </w:rPr>
        <w:t>Tx</w:t>
      </w:r>
      <w:proofErr w:type="spellEnd"/>
      <w:r w:rsidR="001B4945" w:rsidRPr="00AE65CF">
        <w:rPr>
          <w:rStyle w:val="None"/>
          <w:rFonts w:ascii="Tahoma" w:hAnsi="Tahoma" w:cs="Tahoma"/>
          <w:b/>
          <w:bCs/>
          <w:color w:val="000000" w:themeColor="text1"/>
          <w:sz w:val="20"/>
          <w:szCs w:val="20"/>
        </w:rPr>
        <w:tab/>
      </w:r>
      <w:r w:rsidR="001B4945" w:rsidRPr="00AE65CF">
        <w:rPr>
          <w:rStyle w:val="None"/>
          <w:rFonts w:ascii="Tahoma" w:hAnsi="Tahoma" w:cs="Tahoma"/>
          <w:b/>
          <w:bCs/>
          <w:color w:val="000000" w:themeColor="text1"/>
          <w:sz w:val="20"/>
          <w:szCs w:val="20"/>
        </w:rPr>
        <w:tab/>
      </w:r>
      <w:r w:rsidR="001B4945" w:rsidRPr="00AE65CF">
        <w:rPr>
          <w:rStyle w:val="None"/>
          <w:rFonts w:ascii="Tahoma" w:hAnsi="Tahoma" w:cs="Tahoma"/>
          <w:b/>
          <w:bCs/>
          <w:color w:val="000000" w:themeColor="text1"/>
          <w:sz w:val="20"/>
          <w:szCs w:val="20"/>
        </w:rPr>
        <w:tab/>
      </w:r>
      <w:r w:rsidR="001B4945" w:rsidRPr="00AE65CF">
        <w:rPr>
          <w:rStyle w:val="None"/>
          <w:rFonts w:ascii="Tahoma" w:hAnsi="Tahoma" w:cs="Tahoma"/>
          <w:b/>
          <w:bCs/>
          <w:color w:val="000000" w:themeColor="text1"/>
          <w:sz w:val="20"/>
          <w:szCs w:val="20"/>
        </w:rPr>
        <w:tab/>
      </w:r>
      <w:r w:rsidR="001B4945" w:rsidRPr="00AE65CF">
        <w:rPr>
          <w:rStyle w:val="None"/>
          <w:rFonts w:ascii="Tahoma" w:hAnsi="Tahoma" w:cs="Tahoma"/>
          <w:b/>
          <w:bCs/>
          <w:color w:val="000000" w:themeColor="text1"/>
          <w:sz w:val="20"/>
          <w:szCs w:val="20"/>
        </w:rPr>
        <w:tab/>
        <w:t xml:space="preserve">                      Dec 201</w:t>
      </w:r>
      <w:r w:rsidR="00E136E0" w:rsidRPr="00AE65CF">
        <w:rPr>
          <w:rStyle w:val="None"/>
          <w:rFonts w:ascii="Tahoma" w:hAnsi="Tahoma" w:cs="Tahoma"/>
          <w:b/>
          <w:bCs/>
          <w:color w:val="000000" w:themeColor="text1"/>
          <w:sz w:val="20"/>
          <w:szCs w:val="20"/>
        </w:rPr>
        <w:t>8</w:t>
      </w:r>
      <w:r w:rsidR="001B4945" w:rsidRPr="00AE65CF">
        <w:rPr>
          <w:rStyle w:val="None"/>
          <w:rFonts w:ascii="Tahoma" w:hAnsi="Tahoma" w:cs="Tahoma"/>
          <w:b/>
          <w:bCs/>
          <w:color w:val="000000" w:themeColor="text1"/>
          <w:sz w:val="20"/>
          <w:szCs w:val="20"/>
        </w:rPr>
        <w:t xml:space="preserve"> - </w:t>
      </w:r>
      <w:r w:rsidR="00C56A95" w:rsidRPr="00AE65CF">
        <w:rPr>
          <w:rStyle w:val="None"/>
          <w:rFonts w:ascii="Tahoma" w:hAnsi="Tahoma" w:cs="Tahoma"/>
          <w:b/>
          <w:bCs/>
          <w:color w:val="000000" w:themeColor="text1"/>
          <w:sz w:val="20"/>
          <w:szCs w:val="20"/>
        </w:rPr>
        <w:t>Aug</w:t>
      </w:r>
      <w:r w:rsidR="001B4945" w:rsidRPr="00AE65CF">
        <w:rPr>
          <w:rStyle w:val="None"/>
          <w:rFonts w:ascii="Tahoma" w:hAnsi="Tahoma" w:cs="Tahoma"/>
          <w:b/>
          <w:bCs/>
          <w:color w:val="000000" w:themeColor="text1"/>
          <w:sz w:val="20"/>
          <w:szCs w:val="20"/>
        </w:rPr>
        <w:t xml:space="preserve"> </w:t>
      </w:r>
      <w:r w:rsidR="00C56A95" w:rsidRPr="00AE65CF">
        <w:rPr>
          <w:rStyle w:val="None"/>
          <w:rFonts w:ascii="Tahoma" w:hAnsi="Tahoma" w:cs="Tahoma"/>
          <w:b/>
          <w:bCs/>
          <w:color w:val="000000" w:themeColor="text1"/>
          <w:sz w:val="20"/>
          <w:szCs w:val="20"/>
        </w:rPr>
        <w:t>202</w:t>
      </w:r>
      <w:r w:rsidR="00E136E0" w:rsidRPr="00AE65CF">
        <w:rPr>
          <w:rStyle w:val="None"/>
          <w:rFonts w:ascii="Tahoma" w:hAnsi="Tahoma" w:cs="Tahoma"/>
          <w:b/>
          <w:bCs/>
          <w:color w:val="000000" w:themeColor="text1"/>
          <w:sz w:val="20"/>
          <w:szCs w:val="20"/>
        </w:rPr>
        <w:t>2</w:t>
      </w:r>
    </w:p>
    <w:p w14:paraId="65F738C0" w14:textId="09124E50" w:rsidR="00F24C9B" w:rsidRPr="00E86D96" w:rsidRDefault="001B4945" w:rsidP="009D0CBE">
      <w:pPr>
        <w:pStyle w:val="BodyBAA"/>
        <w:spacing w:line="276" w:lineRule="auto"/>
        <w:jc w:val="both"/>
        <w:rPr>
          <w:rStyle w:val="None"/>
          <w:rFonts w:ascii="Tahoma" w:eastAsia="Carlito" w:hAnsi="Tahoma" w:cs="Tahoma"/>
          <w:b/>
          <w:bCs/>
          <w:color w:val="000000" w:themeColor="text1"/>
          <w:sz w:val="20"/>
          <w:szCs w:val="20"/>
        </w:rPr>
      </w:pPr>
      <w:r w:rsidRPr="00E86D96">
        <w:rPr>
          <w:rStyle w:val="None"/>
          <w:rFonts w:ascii="Tahoma" w:hAnsi="Tahoma" w:cs="Tahoma"/>
          <w:b/>
          <w:bCs/>
          <w:color w:val="000000" w:themeColor="text1"/>
          <w:sz w:val="20"/>
          <w:szCs w:val="20"/>
        </w:rPr>
        <w:t>Role: Salesforce</w:t>
      </w:r>
      <w:r w:rsidR="00020EE8" w:rsidRPr="00E86D96">
        <w:rPr>
          <w:rStyle w:val="None"/>
          <w:rFonts w:ascii="Tahoma" w:hAnsi="Tahoma" w:cs="Tahoma"/>
          <w:b/>
          <w:bCs/>
          <w:color w:val="000000" w:themeColor="text1"/>
          <w:sz w:val="20"/>
          <w:szCs w:val="20"/>
        </w:rPr>
        <w:t xml:space="preserve"> </w:t>
      </w:r>
      <w:r w:rsidR="00A27A75" w:rsidRPr="00E86D96">
        <w:rPr>
          <w:rStyle w:val="selectable-text"/>
          <w:rFonts w:ascii="Tahoma" w:hAnsi="Tahoma" w:cs="Tahoma"/>
          <w:b/>
          <w:bCs/>
          <w:color w:val="000000" w:themeColor="text1"/>
          <w:sz w:val="20"/>
          <w:szCs w:val="20"/>
        </w:rPr>
        <w:t>Sales Cloud/Marketing cloud Developer</w:t>
      </w:r>
    </w:p>
    <w:p w14:paraId="53E07B5F" w14:textId="77777777" w:rsidR="00F24C9B" w:rsidRPr="00E86D96" w:rsidRDefault="00F24C9B" w:rsidP="009D0CBE">
      <w:pPr>
        <w:pStyle w:val="BodyBAA"/>
        <w:jc w:val="both"/>
        <w:rPr>
          <w:rStyle w:val="None"/>
          <w:rFonts w:ascii="Tahoma" w:eastAsia="Calibri" w:hAnsi="Tahoma" w:cs="Tahoma"/>
          <w:color w:val="000000" w:themeColor="text1"/>
          <w:sz w:val="20"/>
          <w:szCs w:val="20"/>
        </w:rPr>
      </w:pPr>
    </w:p>
    <w:p w14:paraId="65E9DC34" w14:textId="77777777" w:rsidR="00F24C9B" w:rsidRPr="00E86D96" w:rsidRDefault="001B4945" w:rsidP="009D0CBE">
      <w:pPr>
        <w:pStyle w:val="BodyBAA"/>
        <w:jc w:val="both"/>
        <w:rPr>
          <w:rStyle w:val="None"/>
          <w:rFonts w:ascii="Tahoma" w:eastAsia="Calibri" w:hAnsi="Tahoma" w:cs="Tahoma"/>
          <w:color w:val="000000" w:themeColor="text1"/>
          <w:sz w:val="20"/>
          <w:szCs w:val="20"/>
        </w:rPr>
      </w:pPr>
      <w:r w:rsidRPr="00E86D96">
        <w:rPr>
          <w:rStyle w:val="None"/>
          <w:rFonts w:ascii="Tahoma" w:hAnsi="Tahoma" w:cs="Tahoma"/>
          <w:color w:val="000000" w:themeColor="text1"/>
          <w:sz w:val="20"/>
          <w:szCs w:val="20"/>
        </w:rPr>
        <w:t>Responsibilities:</w:t>
      </w:r>
    </w:p>
    <w:p w14:paraId="57B197EC"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Support projects that use the </w:t>
      </w:r>
      <w:r w:rsidRPr="00E86D96">
        <w:rPr>
          <w:rStyle w:val="None"/>
          <w:rFonts w:ascii="Tahoma" w:hAnsi="Tahoma" w:cs="Tahoma"/>
          <w:color w:val="000000" w:themeColor="text1"/>
          <w:sz w:val="20"/>
          <w:szCs w:val="20"/>
        </w:rPr>
        <w:t>Sales Cloud</w:t>
      </w:r>
      <w:r w:rsidRPr="00E86D96">
        <w:rPr>
          <w:rStyle w:val="NoneA"/>
          <w:rFonts w:ascii="Tahoma" w:hAnsi="Tahoma" w:cs="Tahoma"/>
          <w:color w:val="000000" w:themeColor="text1"/>
          <w:sz w:val="20"/>
          <w:szCs w:val="20"/>
        </w:rPr>
        <w:t xml:space="preserve"> Connector for Salesforce CRM and Salesforce </w:t>
      </w:r>
      <w:r w:rsidRPr="00E86D96">
        <w:rPr>
          <w:rStyle w:val="None"/>
          <w:rFonts w:ascii="Tahoma" w:hAnsi="Tahoma" w:cs="Tahoma"/>
          <w:color w:val="000000" w:themeColor="text1"/>
          <w:sz w:val="20"/>
          <w:szCs w:val="20"/>
        </w:rPr>
        <w:t>Marketing Cloud</w:t>
      </w:r>
      <w:r w:rsidRPr="00E86D96">
        <w:rPr>
          <w:rStyle w:val="NoneA"/>
          <w:rFonts w:ascii="Tahoma" w:hAnsi="Tahoma" w:cs="Tahoma"/>
          <w:color w:val="000000" w:themeColor="text1"/>
          <w:sz w:val="20"/>
          <w:szCs w:val="20"/>
        </w:rPr>
        <w:t xml:space="preserve"> and projects that use </w:t>
      </w:r>
      <w:r w:rsidRPr="00E86D96">
        <w:rPr>
          <w:rStyle w:val="None"/>
          <w:rFonts w:ascii="Tahoma" w:hAnsi="Tahoma" w:cs="Tahoma"/>
          <w:color w:val="000000" w:themeColor="text1"/>
          <w:sz w:val="20"/>
          <w:szCs w:val="20"/>
        </w:rPr>
        <w:t>REST</w:t>
      </w:r>
      <w:r w:rsidRPr="00E86D96">
        <w:rPr>
          <w:rStyle w:val="NoneA"/>
          <w:rFonts w:ascii="Tahoma" w:hAnsi="Tahoma" w:cs="Tahoma"/>
          <w:color w:val="000000" w:themeColor="text1"/>
          <w:sz w:val="20"/>
          <w:szCs w:val="20"/>
        </w:rPr>
        <w:t xml:space="preserve"> calls directly into these tools, including customer notifications and broker notifications.</w:t>
      </w:r>
    </w:p>
    <w:p w14:paraId="531E1B30"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Responsible for planning &amp; executing against </w:t>
      </w:r>
      <w:r w:rsidRPr="00E86D96">
        <w:rPr>
          <w:rStyle w:val="None"/>
          <w:rFonts w:ascii="Tahoma" w:hAnsi="Tahoma" w:cs="Tahoma"/>
          <w:color w:val="000000" w:themeColor="text1"/>
          <w:sz w:val="20"/>
          <w:szCs w:val="20"/>
        </w:rPr>
        <w:t>Lightning Migration</w:t>
      </w:r>
      <w:r w:rsidRPr="00E86D96">
        <w:rPr>
          <w:rStyle w:val="NoneA"/>
          <w:rFonts w:ascii="Tahoma" w:hAnsi="Tahoma" w:cs="Tahoma"/>
          <w:color w:val="000000" w:themeColor="text1"/>
          <w:sz w:val="20"/>
          <w:szCs w:val="20"/>
        </w:rPr>
        <w:t xml:space="preserve"> from </w:t>
      </w:r>
      <w:r w:rsidRPr="00E86D96">
        <w:rPr>
          <w:rStyle w:val="None"/>
          <w:rFonts w:ascii="Tahoma" w:hAnsi="Tahoma" w:cs="Tahoma"/>
          <w:color w:val="000000" w:themeColor="text1"/>
          <w:sz w:val="20"/>
          <w:szCs w:val="20"/>
        </w:rPr>
        <w:t>Salesforce Classic</w:t>
      </w:r>
      <w:r w:rsidRPr="00E86D96">
        <w:rPr>
          <w:rStyle w:val="NoneA"/>
          <w:rFonts w:ascii="Tahoma" w:hAnsi="Tahoma" w:cs="Tahoma"/>
          <w:color w:val="000000" w:themeColor="text1"/>
          <w:sz w:val="20"/>
          <w:szCs w:val="20"/>
        </w:rPr>
        <w:t xml:space="preserve"> to </w:t>
      </w:r>
      <w:r w:rsidRPr="00E86D96">
        <w:rPr>
          <w:rStyle w:val="None"/>
          <w:rFonts w:ascii="Tahoma" w:hAnsi="Tahoma" w:cs="Tahoma"/>
          <w:color w:val="000000" w:themeColor="text1"/>
          <w:sz w:val="20"/>
          <w:szCs w:val="20"/>
        </w:rPr>
        <w:t>Salesforce Lightning</w:t>
      </w:r>
      <w:r w:rsidRPr="00E86D96">
        <w:rPr>
          <w:rStyle w:val="NoneA"/>
          <w:rFonts w:ascii="Tahoma" w:hAnsi="Tahoma" w:cs="Tahoma"/>
          <w:color w:val="000000" w:themeColor="text1"/>
          <w:sz w:val="20"/>
          <w:szCs w:val="20"/>
        </w:rPr>
        <w:t>.</w:t>
      </w:r>
    </w:p>
    <w:p w14:paraId="4505F434"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Perform analysis, design, development and testing as well as documenting for all Salesforce CRM solutions.</w:t>
      </w:r>
    </w:p>
    <w:p w14:paraId="10763AB9" w14:textId="77777777" w:rsidR="00F24C9B"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Developing Sales Cloud components using </w:t>
      </w:r>
      <w:r w:rsidRPr="00E86D96">
        <w:rPr>
          <w:rStyle w:val="None"/>
          <w:rFonts w:ascii="Tahoma" w:hAnsi="Tahoma" w:cs="Tahoma"/>
          <w:color w:val="000000" w:themeColor="text1"/>
          <w:sz w:val="20"/>
          <w:szCs w:val="20"/>
        </w:rPr>
        <w:t>Apex</w:t>
      </w:r>
      <w:r w:rsidRPr="00E86D96">
        <w:rPr>
          <w:rStyle w:val="NoneA"/>
          <w:rFonts w:ascii="Tahoma" w:hAnsi="Tahoma" w:cs="Tahoma"/>
          <w:color w:val="000000" w:themeColor="text1"/>
          <w:sz w:val="20"/>
          <w:szCs w:val="20"/>
        </w:rPr>
        <w:t xml:space="preserve">, </w:t>
      </w:r>
      <w:r w:rsidRPr="00E86D96">
        <w:rPr>
          <w:rStyle w:val="None"/>
          <w:rFonts w:ascii="Tahoma" w:hAnsi="Tahoma" w:cs="Tahoma"/>
          <w:color w:val="000000" w:themeColor="text1"/>
          <w:sz w:val="20"/>
          <w:szCs w:val="20"/>
        </w:rPr>
        <w:t>Visualforce</w:t>
      </w:r>
      <w:r w:rsidRPr="00E86D96">
        <w:rPr>
          <w:rStyle w:val="NoneA"/>
          <w:rFonts w:ascii="Tahoma" w:hAnsi="Tahoma" w:cs="Tahoma"/>
          <w:color w:val="000000" w:themeColor="text1"/>
          <w:sz w:val="20"/>
          <w:szCs w:val="20"/>
        </w:rPr>
        <w:t xml:space="preserve">, </w:t>
      </w:r>
      <w:r w:rsidRPr="00E86D96">
        <w:rPr>
          <w:rStyle w:val="None"/>
          <w:rFonts w:ascii="Tahoma" w:hAnsi="Tahoma" w:cs="Tahoma"/>
          <w:color w:val="000000" w:themeColor="text1"/>
          <w:sz w:val="20"/>
          <w:szCs w:val="20"/>
        </w:rPr>
        <w:t>Lightning</w:t>
      </w:r>
      <w:r w:rsidRPr="00E86D96">
        <w:rPr>
          <w:rStyle w:val="NoneA"/>
          <w:rFonts w:ascii="Tahoma" w:hAnsi="Tahoma" w:cs="Tahoma"/>
          <w:color w:val="000000" w:themeColor="text1"/>
          <w:sz w:val="20"/>
          <w:szCs w:val="20"/>
        </w:rPr>
        <w:t xml:space="preserve"> </w:t>
      </w:r>
      <w:r w:rsidRPr="00E86D96">
        <w:rPr>
          <w:rStyle w:val="None"/>
          <w:rFonts w:ascii="Tahoma" w:hAnsi="Tahoma" w:cs="Tahoma"/>
          <w:color w:val="000000" w:themeColor="text1"/>
          <w:sz w:val="20"/>
          <w:szCs w:val="20"/>
        </w:rPr>
        <w:t>Components</w:t>
      </w:r>
      <w:r w:rsidRPr="00E86D96">
        <w:rPr>
          <w:rStyle w:val="NoneA"/>
          <w:rFonts w:ascii="Tahoma" w:hAnsi="Tahoma" w:cs="Tahoma"/>
          <w:color w:val="000000" w:themeColor="text1"/>
          <w:sz w:val="20"/>
          <w:szCs w:val="20"/>
        </w:rPr>
        <w:t>, Triggers and Batch Apex using best practices and standards.</w:t>
      </w:r>
    </w:p>
    <w:p w14:paraId="5B035744" w14:textId="1289F473" w:rsidR="0053106D" w:rsidRDefault="0053106D" w:rsidP="0053106D">
      <w:pPr>
        <w:pStyle w:val="ListParagraph"/>
        <w:numPr>
          <w:ilvl w:val="0"/>
          <w:numId w:val="2"/>
        </w:numPr>
        <w:rPr>
          <w:rStyle w:val="NoneA"/>
          <w:rFonts w:ascii="Tahoma" w:hAnsi="Tahoma" w:cs="Tahoma"/>
          <w:color w:val="000000" w:themeColor="text1"/>
          <w:sz w:val="20"/>
          <w:szCs w:val="20"/>
        </w:rPr>
      </w:pPr>
      <w:r w:rsidRPr="0053106D">
        <w:rPr>
          <w:rStyle w:val="NoneA"/>
          <w:rFonts w:ascii="Tahoma" w:hAnsi="Tahoma" w:cs="Tahoma"/>
          <w:color w:val="000000" w:themeColor="text1"/>
          <w:sz w:val="20"/>
          <w:szCs w:val="20"/>
        </w:rPr>
        <w:t>Developed and maintained integrations between ADvendio and various media platforms for seamless data synchronization and campaign execution.</w:t>
      </w:r>
    </w:p>
    <w:p w14:paraId="5C157D11" w14:textId="184E886E" w:rsidR="0053106D" w:rsidRPr="0053106D" w:rsidRDefault="0053106D" w:rsidP="0053106D">
      <w:pPr>
        <w:pStyle w:val="ListParagraph"/>
        <w:numPr>
          <w:ilvl w:val="0"/>
          <w:numId w:val="2"/>
        </w:numPr>
        <w:rPr>
          <w:rStyle w:val="NoneA"/>
          <w:rFonts w:ascii="Tahoma" w:hAnsi="Tahoma" w:cs="Tahoma"/>
          <w:color w:val="000000" w:themeColor="text1"/>
          <w:sz w:val="20"/>
          <w:szCs w:val="20"/>
        </w:rPr>
      </w:pPr>
      <w:r w:rsidRPr="0053106D">
        <w:rPr>
          <w:rStyle w:val="NoneA"/>
          <w:rFonts w:ascii="Tahoma" w:hAnsi="Tahoma" w:cs="Tahoma"/>
          <w:color w:val="000000" w:themeColor="text1"/>
          <w:sz w:val="20"/>
          <w:szCs w:val="20"/>
        </w:rPr>
        <w:t>Collaborated with cross-functional teams to align media strategies with business objectives and optimize ROI on advertising campaigns.</w:t>
      </w:r>
    </w:p>
    <w:p w14:paraId="198FA57A" w14:textId="77777777" w:rsidR="00A91D01" w:rsidRPr="00A91D01" w:rsidRDefault="00A91D01" w:rsidP="00A91D01">
      <w:pPr>
        <w:pStyle w:val="ListParagraph"/>
        <w:numPr>
          <w:ilvl w:val="0"/>
          <w:numId w:val="2"/>
        </w:numPr>
        <w:rPr>
          <w:rFonts w:ascii="Tahoma" w:hAnsi="Tahoma" w:cs="Tahoma"/>
          <w:color w:val="000000" w:themeColor="text1"/>
          <w:sz w:val="20"/>
          <w:szCs w:val="20"/>
        </w:rPr>
      </w:pPr>
      <w:r w:rsidRPr="00A91D01">
        <w:rPr>
          <w:rFonts w:ascii="Tahoma" w:hAnsi="Tahoma" w:cs="Tahoma"/>
          <w:color w:val="000000" w:themeColor="text1"/>
          <w:sz w:val="20"/>
          <w:szCs w:val="20"/>
        </w:rPr>
        <w:t>Worked with SOQL and SOSL queries to retrieve and manipulate Salesforce data efficiently.</w:t>
      </w:r>
    </w:p>
    <w:p w14:paraId="270A1EF2" w14:textId="105980A5" w:rsidR="00A91D01" w:rsidRPr="00A91D01" w:rsidRDefault="00A91D01" w:rsidP="00A91D01">
      <w:pPr>
        <w:pStyle w:val="ListParagraph"/>
        <w:numPr>
          <w:ilvl w:val="0"/>
          <w:numId w:val="2"/>
        </w:numPr>
        <w:rPr>
          <w:rFonts w:ascii="Tahoma" w:hAnsi="Tahoma" w:cs="Tahoma"/>
          <w:color w:val="000000" w:themeColor="text1"/>
          <w:sz w:val="20"/>
          <w:szCs w:val="20"/>
        </w:rPr>
      </w:pPr>
      <w:r w:rsidRPr="00A91D01">
        <w:rPr>
          <w:rFonts w:ascii="Tahoma" w:hAnsi="Tahoma" w:cs="Tahoma"/>
          <w:color w:val="000000" w:themeColor="text1"/>
          <w:sz w:val="20"/>
          <w:szCs w:val="20"/>
        </w:rPr>
        <w:t>Developed and maintained data pipelines to sync and manage large datasets between Salesforce and external systems.</w:t>
      </w:r>
    </w:p>
    <w:p w14:paraId="22B777CB"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Perform </w:t>
      </w:r>
      <w:r w:rsidRPr="00E86D96">
        <w:rPr>
          <w:rStyle w:val="None"/>
          <w:rFonts w:ascii="Tahoma" w:hAnsi="Tahoma" w:cs="Tahoma"/>
          <w:color w:val="000000" w:themeColor="text1"/>
          <w:sz w:val="20"/>
          <w:szCs w:val="20"/>
        </w:rPr>
        <w:t>Salesforce Sales Cloud</w:t>
      </w:r>
      <w:r w:rsidRPr="00E86D96">
        <w:rPr>
          <w:rStyle w:val="NoneA"/>
          <w:rFonts w:ascii="Tahoma" w:hAnsi="Tahoma" w:cs="Tahoma"/>
          <w:color w:val="000000" w:themeColor="text1"/>
          <w:sz w:val="20"/>
          <w:szCs w:val="20"/>
        </w:rPr>
        <w:t xml:space="preserve"> &amp; </w:t>
      </w:r>
      <w:r w:rsidRPr="00E86D96">
        <w:rPr>
          <w:rStyle w:val="None"/>
          <w:rFonts w:ascii="Tahoma" w:hAnsi="Tahoma" w:cs="Tahoma"/>
          <w:color w:val="000000" w:themeColor="text1"/>
          <w:sz w:val="20"/>
          <w:szCs w:val="20"/>
        </w:rPr>
        <w:t>Marketing</w:t>
      </w:r>
      <w:r w:rsidRPr="00E86D96">
        <w:rPr>
          <w:rStyle w:val="NoneA"/>
          <w:rFonts w:ascii="Tahoma" w:hAnsi="Tahoma" w:cs="Tahoma"/>
          <w:color w:val="000000" w:themeColor="text1"/>
          <w:sz w:val="20"/>
          <w:szCs w:val="20"/>
        </w:rPr>
        <w:t xml:space="preserve"> Cloud platform administration tasks, deployment planning and release management.</w:t>
      </w:r>
    </w:p>
    <w:p w14:paraId="51C152D8" w14:textId="7442810A" w:rsidR="00F16A51" w:rsidRPr="00E86D96" w:rsidRDefault="00F16A51"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Involved in requirement </w:t>
      </w:r>
      <w:r w:rsidR="00BF0B18" w:rsidRPr="00E86D96">
        <w:rPr>
          <w:rStyle w:val="NoneA"/>
          <w:rFonts w:ascii="Tahoma" w:hAnsi="Tahoma" w:cs="Tahoma"/>
          <w:color w:val="000000" w:themeColor="text1"/>
          <w:sz w:val="20"/>
          <w:szCs w:val="20"/>
        </w:rPr>
        <w:t>gathering,</w:t>
      </w:r>
      <w:r w:rsidRPr="00E86D96">
        <w:rPr>
          <w:rStyle w:val="NoneA"/>
          <w:rFonts w:ascii="Tahoma" w:hAnsi="Tahoma" w:cs="Tahoma"/>
          <w:color w:val="000000" w:themeColor="text1"/>
          <w:sz w:val="20"/>
          <w:szCs w:val="20"/>
        </w:rPr>
        <w:t xml:space="preserve"> development if required, integrating and testing for enabling SSO for the application.</w:t>
      </w:r>
    </w:p>
    <w:p w14:paraId="65DC5CE0" w14:textId="32B19E40" w:rsidR="0090456F" w:rsidRPr="00E86D96" w:rsidRDefault="0090456F"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Configured the </w:t>
      </w:r>
      <w:r w:rsidR="00BF0B18" w:rsidRPr="00E86D96">
        <w:rPr>
          <w:rStyle w:val="NoneA"/>
          <w:rFonts w:ascii="Tahoma" w:hAnsi="Tahoma" w:cs="Tahoma"/>
          <w:color w:val="000000" w:themeColor="text1"/>
          <w:sz w:val="20"/>
          <w:szCs w:val="20"/>
        </w:rPr>
        <w:t>GitHub</w:t>
      </w:r>
      <w:r w:rsidRPr="00E86D96">
        <w:rPr>
          <w:rStyle w:val="NoneA"/>
          <w:rFonts w:ascii="Tahoma" w:hAnsi="Tahoma" w:cs="Tahoma"/>
          <w:color w:val="000000" w:themeColor="text1"/>
          <w:sz w:val="20"/>
          <w:szCs w:val="20"/>
        </w:rPr>
        <w:t xml:space="preserve"> to maintain the different versions in common development environments.</w:t>
      </w:r>
    </w:p>
    <w:p w14:paraId="737B5D24"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Support integration and data quality activities.</w:t>
      </w:r>
    </w:p>
    <w:p w14:paraId="3CA65BAF" w14:textId="0D39A798" w:rsidR="00AE5C2B" w:rsidRPr="00E86D96" w:rsidRDefault="00AE5C2B"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Experience in managing repositories using Jenkins and GitHub.</w:t>
      </w:r>
    </w:p>
    <w:p w14:paraId="0FEDA53D" w14:textId="23A9A359" w:rsidR="00226860" w:rsidRPr="00E86D96" w:rsidRDefault="00226860"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Heavy usage with project management tool Jira and scrum applications to service internal </w:t>
      </w:r>
      <w:r w:rsidR="003B0FDA" w:rsidRPr="00E86D96">
        <w:rPr>
          <w:rStyle w:val="NoneA"/>
          <w:rFonts w:ascii="Tahoma" w:hAnsi="Tahoma" w:cs="Tahoma"/>
          <w:color w:val="000000" w:themeColor="text1"/>
          <w:sz w:val="20"/>
          <w:szCs w:val="20"/>
        </w:rPr>
        <w:t>inquiries</w:t>
      </w:r>
      <w:r w:rsidRPr="00E86D96">
        <w:rPr>
          <w:rStyle w:val="NoneA"/>
          <w:rFonts w:ascii="Tahoma" w:hAnsi="Tahoma" w:cs="Tahoma"/>
          <w:color w:val="000000" w:themeColor="text1"/>
          <w:sz w:val="20"/>
          <w:szCs w:val="20"/>
        </w:rPr>
        <w:t xml:space="preserve"> and manage large projects.</w:t>
      </w:r>
    </w:p>
    <w:p w14:paraId="2C5910AB" w14:textId="386723CD" w:rsidR="00BA7A4C" w:rsidRPr="00E86D96" w:rsidRDefault="00BA7A4C"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Experience with defect tracking in JIRA to </w:t>
      </w:r>
      <w:r w:rsidR="00BF0B18" w:rsidRPr="00E86D96">
        <w:rPr>
          <w:rStyle w:val="NoneA"/>
          <w:rFonts w:ascii="Tahoma" w:hAnsi="Tahoma" w:cs="Tahoma"/>
          <w:color w:val="000000" w:themeColor="text1"/>
          <w:sz w:val="20"/>
          <w:szCs w:val="20"/>
        </w:rPr>
        <w:t>log,</w:t>
      </w:r>
      <w:r w:rsidRPr="00E86D96">
        <w:rPr>
          <w:rStyle w:val="NoneA"/>
          <w:rFonts w:ascii="Tahoma" w:hAnsi="Tahoma" w:cs="Tahoma"/>
          <w:color w:val="000000" w:themeColor="text1"/>
          <w:sz w:val="20"/>
          <w:szCs w:val="20"/>
        </w:rPr>
        <w:t xml:space="preserve"> track and </w:t>
      </w:r>
      <w:r w:rsidR="003B0FDA" w:rsidRPr="00E86D96">
        <w:rPr>
          <w:rStyle w:val="NoneA"/>
          <w:rFonts w:ascii="Tahoma" w:hAnsi="Tahoma" w:cs="Tahoma"/>
          <w:color w:val="000000" w:themeColor="text1"/>
          <w:sz w:val="20"/>
          <w:szCs w:val="20"/>
        </w:rPr>
        <w:t>manage defects</w:t>
      </w:r>
      <w:r w:rsidRPr="00E86D96">
        <w:rPr>
          <w:rStyle w:val="NoneA"/>
          <w:rFonts w:ascii="Tahoma" w:hAnsi="Tahoma" w:cs="Tahoma"/>
          <w:color w:val="000000" w:themeColor="text1"/>
          <w:sz w:val="20"/>
          <w:szCs w:val="20"/>
        </w:rPr>
        <w:t xml:space="preserve"> found during testing.</w:t>
      </w:r>
      <w:r w:rsidRPr="00E86D96">
        <w:rPr>
          <w:rStyle w:val="NoneA"/>
          <w:rFonts w:ascii="Tahoma" w:hAnsi="Tahoma" w:cs="Tahoma"/>
          <w:color w:val="000000" w:themeColor="text1"/>
          <w:sz w:val="20"/>
          <w:szCs w:val="20"/>
        </w:rPr>
        <w:tab/>
      </w:r>
    </w:p>
    <w:p w14:paraId="5EB12955"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Actively participate in the </w:t>
      </w:r>
      <w:r w:rsidRPr="00E86D96">
        <w:rPr>
          <w:rStyle w:val="None"/>
          <w:rFonts w:ascii="Tahoma" w:hAnsi="Tahoma" w:cs="Tahoma"/>
          <w:color w:val="000000" w:themeColor="text1"/>
          <w:sz w:val="20"/>
          <w:szCs w:val="20"/>
        </w:rPr>
        <w:t>SCRUM</w:t>
      </w:r>
      <w:r w:rsidRPr="00E86D96">
        <w:rPr>
          <w:rStyle w:val="NoneA"/>
          <w:rFonts w:ascii="Tahoma" w:hAnsi="Tahoma" w:cs="Tahoma"/>
          <w:color w:val="000000" w:themeColor="text1"/>
          <w:sz w:val="20"/>
          <w:szCs w:val="20"/>
        </w:rPr>
        <w:t xml:space="preserve"> meetings &amp; sprint planning sessions.</w:t>
      </w:r>
    </w:p>
    <w:p w14:paraId="2CB332CB" w14:textId="36DA733D" w:rsidR="00F77D41" w:rsidRPr="00E86D96" w:rsidRDefault="00F77D41"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Experience using Microsoft Office and Microsoft Excel</w:t>
      </w:r>
      <w:r w:rsidR="00325DD8" w:rsidRPr="00E86D96">
        <w:rPr>
          <w:rStyle w:val="NoneA"/>
          <w:rFonts w:ascii="Tahoma" w:hAnsi="Tahoma" w:cs="Tahoma"/>
          <w:color w:val="000000" w:themeColor="text1"/>
          <w:sz w:val="20"/>
          <w:szCs w:val="20"/>
        </w:rPr>
        <w:t xml:space="preserve"> while working on documentation</w:t>
      </w:r>
      <w:r w:rsidRPr="00E86D96">
        <w:rPr>
          <w:rStyle w:val="NoneA"/>
          <w:rFonts w:ascii="Tahoma" w:hAnsi="Tahoma" w:cs="Tahoma"/>
          <w:color w:val="000000" w:themeColor="text1"/>
          <w:sz w:val="20"/>
          <w:szCs w:val="20"/>
        </w:rPr>
        <w:t>.</w:t>
      </w:r>
    </w:p>
    <w:p w14:paraId="4D8B9A70"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Meet with stakeholders to determine business, functional and technical requirements and participate in configuration, testing and deployment.</w:t>
      </w:r>
    </w:p>
    <w:p w14:paraId="7FB09E7D"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Implemented Salesforce </w:t>
      </w:r>
      <w:r w:rsidRPr="00E86D96">
        <w:rPr>
          <w:rStyle w:val="None"/>
          <w:rFonts w:ascii="Tahoma" w:hAnsi="Tahoma" w:cs="Tahoma"/>
          <w:color w:val="000000" w:themeColor="text1"/>
          <w:sz w:val="20"/>
          <w:szCs w:val="20"/>
        </w:rPr>
        <w:t>Lightning Web Components (LWC)</w:t>
      </w:r>
      <w:r w:rsidRPr="00E86D96">
        <w:rPr>
          <w:rStyle w:val="NoneA"/>
          <w:rFonts w:ascii="Tahoma" w:hAnsi="Tahoma" w:cs="Tahoma"/>
          <w:color w:val="000000" w:themeColor="text1"/>
          <w:sz w:val="20"/>
          <w:szCs w:val="20"/>
        </w:rPr>
        <w:t xml:space="preserve"> for small set of users within the organization, developed </w:t>
      </w:r>
      <w:r w:rsidRPr="00E86D96">
        <w:rPr>
          <w:rStyle w:val="None"/>
          <w:rFonts w:ascii="Tahoma" w:hAnsi="Tahoma" w:cs="Tahoma"/>
          <w:color w:val="000000" w:themeColor="text1"/>
          <w:sz w:val="20"/>
          <w:szCs w:val="20"/>
        </w:rPr>
        <w:t>Lightning components</w:t>
      </w:r>
      <w:r w:rsidRPr="00E86D96">
        <w:rPr>
          <w:rStyle w:val="NoneA"/>
          <w:rFonts w:ascii="Tahoma" w:hAnsi="Tahoma" w:cs="Tahoma"/>
          <w:color w:val="000000" w:themeColor="text1"/>
          <w:sz w:val="20"/>
          <w:szCs w:val="20"/>
        </w:rPr>
        <w:t xml:space="preserve"> and server-side controllers to meet the business requirements.</w:t>
      </w:r>
    </w:p>
    <w:p w14:paraId="35BD1F84"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
          <w:rFonts w:ascii="Tahoma" w:hAnsi="Tahoma" w:cs="Tahoma"/>
          <w:color w:val="000000" w:themeColor="text1"/>
          <w:sz w:val="20"/>
          <w:szCs w:val="20"/>
        </w:rPr>
        <w:t>Created </w:t>
      </w:r>
      <w:r w:rsidRPr="00E86D96">
        <w:rPr>
          <w:rStyle w:val="NoneA"/>
          <w:rFonts w:ascii="Tahoma" w:hAnsi="Tahoma" w:cs="Tahoma"/>
          <w:color w:val="000000" w:themeColor="text1"/>
          <w:sz w:val="20"/>
          <w:szCs w:val="20"/>
        </w:rPr>
        <w:t>Lightning Web Components (LWC)</w:t>
      </w:r>
      <w:r w:rsidRPr="00E86D96">
        <w:rPr>
          <w:rStyle w:val="None"/>
          <w:rFonts w:ascii="Tahoma" w:hAnsi="Tahoma" w:cs="Tahoma"/>
          <w:color w:val="000000" w:themeColor="text1"/>
          <w:sz w:val="20"/>
          <w:szCs w:val="20"/>
        </w:rPr>
        <w:t xml:space="preserve"> and apps combining </w:t>
      </w:r>
      <w:r w:rsidRPr="00E86D96">
        <w:rPr>
          <w:rStyle w:val="NoneA"/>
          <w:rFonts w:ascii="Tahoma" w:hAnsi="Tahoma" w:cs="Tahoma"/>
          <w:color w:val="000000" w:themeColor="text1"/>
          <w:sz w:val="20"/>
          <w:szCs w:val="20"/>
        </w:rPr>
        <w:t>Lightning Design system</w:t>
      </w:r>
      <w:r w:rsidRPr="00E86D96">
        <w:rPr>
          <w:rStyle w:val="None"/>
          <w:rFonts w:ascii="Tahoma" w:hAnsi="Tahoma" w:cs="Tahoma"/>
          <w:color w:val="000000" w:themeColor="text1"/>
          <w:sz w:val="20"/>
          <w:szCs w:val="20"/>
        </w:rPr>
        <w:t xml:space="preserve">, </w:t>
      </w:r>
      <w:r w:rsidRPr="00E86D96">
        <w:rPr>
          <w:rStyle w:val="NoneA"/>
          <w:rFonts w:ascii="Tahoma" w:hAnsi="Tahoma" w:cs="Tahoma"/>
          <w:color w:val="000000" w:themeColor="text1"/>
          <w:sz w:val="20"/>
          <w:szCs w:val="20"/>
        </w:rPr>
        <w:t xml:space="preserve">Lightning App Builder and Lightning Component features. </w:t>
      </w:r>
    </w:p>
    <w:p w14:paraId="48BE9637" w14:textId="4C72B746" w:rsidR="00FA0F69" w:rsidRPr="00E86D96" w:rsidRDefault="00FA0F69" w:rsidP="009D0CBE">
      <w:pPr>
        <w:pStyle w:val="BodyA"/>
        <w:numPr>
          <w:ilvl w:val="0"/>
          <w:numId w:val="2"/>
        </w:numPr>
        <w:jc w:val="both"/>
        <w:rPr>
          <w:rFonts w:ascii="Tahoma" w:hAnsi="Tahoma" w:cs="Tahoma"/>
          <w:color w:val="000000" w:themeColor="text1"/>
          <w:sz w:val="20"/>
          <w:szCs w:val="20"/>
        </w:rPr>
      </w:pPr>
      <w:r w:rsidRPr="00E86D96">
        <w:rPr>
          <w:rStyle w:val="None"/>
          <w:rFonts w:ascii="Tahoma" w:hAnsi="Tahoma" w:cs="Tahoma"/>
          <w:color w:val="000000" w:themeColor="text1"/>
          <w:sz w:val="20"/>
          <w:szCs w:val="20"/>
        </w:rPr>
        <w:t xml:space="preserve">Hands on Experience in </w:t>
      </w:r>
      <w:r w:rsidRPr="00AE65CF">
        <w:rPr>
          <w:rStyle w:val="None"/>
          <w:rFonts w:ascii="Tahoma" w:hAnsi="Tahoma" w:cs="Tahoma"/>
          <w:color w:val="000000" w:themeColor="text1"/>
          <w:sz w:val="20"/>
          <w:szCs w:val="20"/>
        </w:rPr>
        <w:t>LWC</w:t>
      </w:r>
      <w:r w:rsidRPr="00E86D96">
        <w:rPr>
          <w:rStyle w:val="None"/>
          <w:rFonts w:ascii="Tahoma" w:hAnsi="Tahoma" w:cs="Tahoma"/>
          <w:color w:val="000000" w:themeColor="text1"/>
          <w:sz w:val="20"/>
          <w:szCs w:val="20"/>
        </w:rPr>
        <w:t xml:space="preserve"> (Lightning Web Components), Events, Using Public Properties and Decorators like @api @track @wire, Imperative calls.</w:t>
      </w:r>
    </w:p>
    <w:p w14:paraId="336ED967"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Migrated some Apps from </w:t>
      </w:r>
      <w:r w:rsidRPr="00E86D96">
        <w:rPr>
          <w:rStyle w:val="None"/>
          <w:rFonts w:ascii="Tahoma" w:hAnsi="Tahoma" w:cs="Tahoma"/>
          <w:color w:val="000000" w:themeColor="text1"/>
          <w:sz w:val="20"/>
          <w:szCs w:val="20"/>
        </w:rPr>
        <w:t>Salesforce Classic to Lightning Experience</w:t>
      </w:r>
      <w:r w:rsidRPr="00E86D96">
        <w:rPr>
          <w:rStyle w:val="NoneA"/>
          <w:rFonts w:ascii="Tahoma" w:hAnsi="Tahoma" w:cs="Tahoma"/>
          <w:color w:val="000000" w:themeColor="text1"/>
          <w:sz w:val="20"/>
          <w:szCs w:val="20"/>
        </w:rPr>
        <w:t xml:space="preserve"> to develop rich user interface and better interaction of pages.</w:t>
      </w:r>
    </w:p>
    <w:p w14:paraId="556C993C" w14:textId="6CB72524" w:rsidR="005C5774" w:rsidRPr="00E86D96" w:rsidRDefault="005C5774" w:rsidP="009D0CBE">
      <w:pPr>
        <w:pStyle w:val="BodyA"/>
        <w:numPr>
          <w:ilvl w:val="0"/>
          <w:numId w:val="2"/>
        </w:numPr>
        <w:jc w:val="both"/>
        <w:rPr>
          <w:rStyle w:val="NoneA"/>
          <w:rFonts w:ascii="Tahoma" w:hAnsi="Tahoma" w:cs="Tahoma"/>
          <w:color w:val="000000" w:themeColor="text1"/>
          <w:sz w:val="20"/>
          <w:szCs w:val="20"/>
        </w:rPr>
      </w:pPr>
      <w:r w:rsidRPr="00E86D96">
        <w:rPr>
          <w:rFonts w:ascii="Tahoma" w:hAnsi="Tahoma" w:cs="Tahoma"/>
          <w:color w:val="000000" w:themeColor="text1"/>
          <w:sz w:val="20"/>
          <w:szCs w:val="20"/>
        </w:rPr>
        <w:lastRenderedPageBreak/>
        <w:t xml:space="preserve">Design custom </w:t>
      </w:r>
      <w:r w:rsidRPr="00E86D96">
        <w:rPr>
          <w:rStyle w:val="None"/>
          <w:rFonts w:ascii="Tahoma" w:hAnsi="Tahoma" w:cs="Tahoma"/>
          <w:color w:val="000000" w:themeColor="text1"/>
          <w:sz w:val="20"/>
          <w:szCs w:val="20"/>
        </w:rPr>
        <w:t>LWC</w:t>
      </w:r>
      <w:r w:rsidRPr="00E86D96">
        <w:rPr>
          <w:rFonts w:ascii="Tahoma" w:hAnsi="Tahoma" w:cs="Tahoma"/>
          <w:color w:val="000000" w:themeColor="text1"/>
          <w:sz w:val="20"/>
          <w:szCs w:val="20"/>
        </w:rPr>
        <w:t xml:space="preserve"> to display the v</w:t>
      </w:r>
      <w:r w:rsidRPr="00E86D96">
        <w:rPr>
          <w:rStyle w:val="None"/>
          <w:rFonts w:ascii="Tahoma" w:hAnsi="Tahoma" w:cs="Tahoma"/>
          <w:color w:val="000000" w:themeColor="text1"/>
          <w:sz w:val="20"/>
          <w:szCs w:val="20"/>
        </w:rPr>
        <w:t>arious cross-object</w:t>
      </w:r>
      <w:r w:rsidRPr="00E86D96">
        <w:rPr>
          <w:rFonts w:ascii="Tahoma" w:hAnsi="Tahoma" w:cs="Tahoma"/>
          <w:color w:val="000000" w:themeColor="text1"/>
          <w:sz w:val="20"/>
          <w:szCs w:val="20"/>
        </w:rPr>
        <w:t xml:space="preserve"> information for approval </w:t>
      </w:r>
      <w:r w:rsidRPr="00E86D96">
        <w:rPr>
          <w:rStyle w:val="None"/>
          <w:rFonts w:ascii="Tahoma" w:hAnsi="Tahoma" w:cs="Tahoma"/>
          <w:color w:val="000000" w:themeColor="text1"/>
          <w:sz w:val="20"/>
          <w:szCs w:val="20"/>
        </w:rPr>
        <w:t>process screen</w:t>
      </w:r>
      <w:r w:rsidRPr="00E86D96">
        <w:rPr>
          <w:rFonts w:ascii="Tahoma" w:hAnsi="Tahoma" w:cs="Tahoma"/>
          <w:color w:val="000000" w:themeColor="text1"/>
          <w:sz w:val="20"/>
          <w:szCs w:val="20"/>
        </w:rPr>
        <w:t>s and build LWC to display data with best practices.</w:t>
      </w:r>
    </w:p>
    <w:p w14:paraId="7CDBA9AF" w14:textId="342AEA55" w:rsidR="005B308B" w:rsidRPr="00E86D96" w:rsidRDefault="005B308B"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Used Metadata API to deploy, retrieve, create, update and delete customization information like custom object definitions and page layouts.</w:t>
      </w:r>
    </w:p>
    <w:p w14:paraId="3E972513"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Experience in working with </w:t>
      </w:r>
      <w:r w:rsidRPr="00E86D96">
        <w:rPr>
          <w:rStyle w:val="None"/>
          <w:rFonts w:ascii="Tahoma" w:hAnsi="Tahoma" w:cs="Tahoma"/>
          <w:color w:val="000000" w:themeColor="text1"/>
          <w:sz w:val="20"/>
          <w:szCs w:val="20"/>
        </w:rPr>
        <w:t>Aura</w:t>
      </w:r>
      <w:r w:rsidRPr="00E86D96">
        <w:rPr>
          <w:rStyle w:val="NoneA"/>
          <w:rFonts w:ascii="Tahoma" w:hAnsi="Tahoma" w:cs="Tahoma"/>
          <w:color w:val="000000" w:themeColor="text1"/>
          <w:sz w:val="20"/>
          <w:szCs w:val="20"/>
        </w:rPr>
        <w:t xml:space="preserve"> Framework, by adding Aura attributes and Aura Handlers for Events to focus on logic and interactions in </w:t>
      </w:r>
      <w:r w:rsidRPr="00E86D96">
        <w:rPr>
          <w:rStyle w:val="None"/>
          <w:rFonts w:ascii="Tahoma" w:hAnsi="Tahoma" w:cs="Tahoma"/>
          <w:color w:val="000000" w:themeColor="text1"/>
          <w:sz w:val="20"/>
          <w:szCs w:val="20"/>
        </w:rPr>
        <w:t>Lightning</w:t>
      </w:r>
      <w:r w:rsidRPr="00E86D96">
        <w:rPr>
          <w:rStyle w:val="NoneA"/>
          <w:rFonts w:ascii="Tahoma" w:hAnsi="Tahoma" w:cs="Tahoma"/>
          <w:color w:val="000000" w:themeColor="text1"/>
          <w:sz w:val="20"/>
          <w:szCs w:val="20"/>
        </w:rPr>
        <w:t xml:space="preserve"> Applications.</w:t>
      </w:r>
    </w:p>
    <w:p w14:paraId="47762FE1"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Created </w:t>
      </w:r>
      <w:r w:rsidRPr="00E86D96">
        <w:rPr>
          <w:rStyle w:val="None"/>
          <w:rFonts w:ascii="Tahoma" w:hAnsi="Tahoma" w:cs="Tahoma"/>
          <w:color w:val="000000" w:themeColor="text1"/>
          <w:sz w:val="20"/>
          <w:szCs w:val="20"/>
        </w:rPr>
        <w:t>Lightning</w:t>
      </w:r>
      <w:r w:rsidRPr="00E86D96">
        <w:rPr>
          <w:rStyle w:val="NoneA"/>
          <w:rFonts w:ascii="Tahoma" w:hAnsi="Tahoma" w:cs="Tahoma"/>
          <w:color w:val="000000" w:themeColor="text1"/>
          <w:sz w:val="20"/>
          <w:szCs w:val="20"/>
        </w:rPr>
        <w:t xml:space="preserve"> Record Pages while enabling </w:t>
      </w:r>
      <w:r w:rsidRPr="00E86D96">
        <w:rPr>
          <w:rStyle w:val="None"/>
          <w:rFonts w:ascii="Tahoma" w:hAnsi="Tahoma" w:cs="Tahoma"/>
          <w:color w:val="000000" w:themeColor="text1"/>
          <w:sz w:val="20"/>
          <w:szCs w:val="20"/>
        </w:rPr>
        <w:t>Salesforce Lightning</w:t>
      </w:r>
      <w:r w:rsidRPr="00E86D96">
        <w:rPr>
          <w:rStyle w:val="NoneA"/>
          <w:rFonts w:ascii="Tahoma" w:hAnsi="Tahoma" w:cs="Tahoma"/>
          <w:color w:val="000000" w:themeColor="text1"/>
          <w:sz w:val="20"/>
          <w:szCs w:val="20"/>
        </w:rPr>
        <w:t xml:space="preserve"> to Users and Created and customizes </w:t>
      </w:r>
      <w:r w:rsidRPr="00E86D96">
        <w:rPr>
          <w:rStyle w:val="None"/>
          <w:rFonts w:ascii="Tahoma" w:hAnsi="Tahoma" w:cs="Tahoma"/>
          <w:color w:val="000000" w:themeColor="text1"/>
          <w:sz w:val="20"/>
          <w:szCs w:val="20"/>
        </w:rPr>
        <w:t>Lightning</w:t>
      </w:r>
      <w:r w:rsidRPr="00E86D96">
        <w:rPr>
          <w:rStyle w:val="NoneA"/>
          <w:rFonts w:ascii="Tahoma" w:hAnsi="Tahoma" w:cs="Tahoma"/>
          <w:color w:val="000000" w:themeColor="text1"/>
          <w:sz w:val="20"/>
          <w:szCs w:val="20"/>
        </w:rPr>
        <w:t xml:space="preserve"> Compact pages and mini page layouts for actions and important fields to be highlighted.</w:t>
      </w:r>
    </w:p>
    <w:p w14:paraId="1C17ACBF"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Designed and modified Approval processes and created Approval steps which used email alerts and field updates.</w:t>
      </w:r>
    </w:p>
    <w:p w14:paraId="534AE557" w14:textId="309DDBE6"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Integrate multiple systems Salesforce, including internal proprietary and </w:t>
      </w:r>
      <w:r w:rsidR="003B0FDA" w:rsidRPr="00E86D96">
        <w:rPr>
          <w:rStyle w:val="NoneA"/>
          <w:rFonts w:ascii="Tahoma" w:hAnsi="Tahoma" w:cs="Tahoma"/>
          <w:color w:val="000000" w:themeColor="text1"/>
          <w:sz w:val="20"/>
          <w:szCs w:val="20"/>
        </w:rPr>
        <w:t>third-party</w:t>
      </w:r>
      <w:r w:rsidRPr="00E86D96">
        <w:rPr>
          <w:rStyle w:val="NoneA"/>
          <w:rFonts w:ascii="Tahoma" w:hAnsi="Tahoma" w:cs="Tahoma"/>
          <w:color w:val="000000" w:themeColor="text1"/>
          <w:sz w:val="20"/>
          <w:szCs w:val="20"/>
        </w:rPr>
        <w:t xml:space="preserve"> applications.</w:t>
      </w:r>
    </w:p>
    <w:p w14:paraId="7B4D1F28"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Implement and maintain Salesforce customizations such as custom fields and objects, </w:t>
      </w:r>
      <w:r w:rsidRPr="00E86D96">
        <w:rPr>
          <w:rStyle w:val="None"/>
          <w:rFonts w:ascii="Tahoma" w:hAnsi="Tahoma" w:cs="Tahoma"/>
          <w:color w:val="000000" w:themeColor="text1"/>
          <w:sz w:val="20"/>
          <w:szCs w:val="20"/>
        </w:rPr>
        <w:t>layouts, workflows, process builder,</w:t>
      </w:r>
      <w:r w:rsidRPr="00E86D96">
        <w:rPr>
          <w:rStyle w:val="NoneA"/>
          <w:rFonts w:ascii="Tahoma" w:hAnsi="Tahoma" w:cs="Tahoma"/>
          <w:color w:val="000000" w:themeColor="text1"/>
          <w:sz w:val="20"/>
          <w:szCs w:val="20"/>
        </w:rPr>
        <w:t xml:space="preserve"> and validation rules.</w:t>
      </w:r>
    </w:p>
    <w:p w14:paraId="58B13897" w14:textId="235735CF"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Utilize best practices to perform operational support, enhancements, bug fixes as needed to the Salesforce.com platform.</w:t>
      </w:r>
    </w:p>
    <w:p w14:paraId="63B81360" w14:textId="4E6B3397" w:rsidR="00FD1FB2" w:rsidRPr="00E86D96" w:rsidRDefault="00FD1FB2"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color w:val="000000" w:themeColor="text1"/>
          <w:sz w:val="20"/>
          <w:szCs w:val="20"/>
          <w:shd w:val="clear" w:color="auto" w:fill="FFFFFF"/>
        </w:rPr>
        <w:t>Developed custom Apex classes, triggers, and Visualforce pages to extend Salesforce capabilities, automate business processes, and enhance data visibility across sales and service teams.</w:t>
      </w:r>
    </w:p>
    <w:p w14:paraId="01A708D1" w14:textId="11CB2798" w:rsidR="00FD1FB2" w:rsidRPr="00E86D96" w:rsidRDefault="00FD1FB2"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color w:val="000000" w:themeColor="text1"/>
          <w:sz w:val="20"/>
          <w:szCs w:val="20"/>
          <w:shd w:val="clear" w:color="auto" w:fill="FFFFFF"/>
        </w:rPr>
        <w:t>Implemented Service Cloud components including cases, knowledge articles, and entitlements to deliver exceptional customer service experiences.</w:t>
      </w:r>
    </w:p>
    <w:p w14:paraId="39BAAB64" w14:textId="2DB3965C" w:rsidR="00FD1FB2" w:rsidRPr="00E86D96" w:rsidRDefault="00FD1FB2" w:rsidP="009D0CBE">
      <w:pPr>
        <w:pStyle w:val="ListParagraph"/>
        <w:numPr>
          <w:ilvl w:val="0"/>
          <w:numId w:val="2"/>
        </w:numPr>
        <w:jc w:val="both"/>
        <w:rPr>
          <w:rStyle w:val="NoneA"/>
          <w:rFonts w:ascii="Tahoma" w:hAnsi="Tahoma" w:cs="Tahoma"/>
          <w:color w:val="000000" w:themeColor="text1"/>
          <w:sz w:val="20"/>
          <w:szCs w:val="20"/>
        </w:rPr>
      </w:pPr>
      <w:r w:rsidRPr="00E86D96">
        <w:rPr>
          <w:rFonts w:ascii="Tahoma" w:hAnsi="Tahoma" w:cs="Tahoma"/>
          <w:color w:val="000000" w:themeColor="text1"/>
          <w:sz w:val="20"/>
          <w:szCs w:val="20"/>
          <w:shd w:val="clear" w:color="auto" w:fill="FFFFFF"/>
        </w:rPr>
        <w:t>Leveraged Salesforce Lightning Experience to build dynamic user interfaces, including Lightning Pages, Components, and Lightning Web Components, tailored to specific sales and service use cases.</w:t>
      </w:r>
    </w:p>
    <w:p w14:paraId="4BDCC721" w14:textId="74B5D637" w:rsidR="005A70CD" w:rsidRPr="00E86D96" w:rsidRDefault="005A70CD"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Used Copado for automated </w:t>
      </w:r>
      <w:r w:rsidR="00BF0B18" w:rsidRPr="00E86D96">
        <w:rPr>
          <w:rStyle w:val="NoneA"/>
          <w:rFonts w:ascii="Tahoma" w:hAnsi="Tahoma" w:cs="Tahoma"/>
          <w:color w:val="000000" w:themeColor="text1"/>
          <w:sz w:val="20"/>
          <w:szCs w:val="20"/>
        </w:rPr>
        <w:t>testing,</w:t>
      </w:r>
      <w:r w:rsidRPr="00E86D96">
        <w:rPr>
          <w:rStyle w:val="NoneA"/>
          <w:rFonts w:ascii="Tahoma" w:hAnsi="Tahoma" w:cs="Tahoma"/>
          <w:color w:val="000000" w:themeColor="text1"/>
          <w:sz w:val="20"/>
          <w:szCs w:val="20"/>
        </w:rPr>
        <w:t xml:space="preserve"> continuous integration and continuous deployment.</w:t>
      </w:r>
    </w:p>
    <w:p w14:paraId="2B8CDADF" w14:textId="2A3B5402" w:rsidR="00D4539D" w:rsidRPr="00E86D96" w:rsidRDefault="00D4539D"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Deployed code using Copado to the next environments also used back promotion feature.</w:t>
      </w:r>
    </w:p>
    <w:p w14:paraId="21D4EAD3"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Perform configuration and customization of the Salesforce.com platform.</w:t>
      </w:r>
    </w:p>
    <w:p w14:paraId="00415EB2"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Working on </w:t>
      </w:r>
      <w:r w:rsidRPr="00E86D96">
        <w:rPr>
          <w:rStyle w:val="None"/>
          <w:rFonts w:ascii="Tahoma" w:hAnsi="Tahoma" w:cs="Tahoma"/>
          <w:color w:val="000000" w:themeColor="text1"/>
          <w:sz w:val="20"/>
          <w:szCs w:val="20"/>
        </w:rPr>
        <w:t>SFMC email studio</w:t>
      </w:r>
      <w:r w:rsidRPr="00E86D96">
        <w:rPr>
          <w:rStyle w:val="NoneA"/>
          <w:rFonts w:ascii="Tahoma" w:hAnsi="Tahoma" w:cs="Tahoma"/>
          <w:color w:val="000000" w:themeColor="text1"/>
          <w:sz w:val="20"/>
          <w:szCs w:val="20"/>
        </w:rPr>
        <w:t xml:space="preserve"> and creating automation for Data extensions.</w:t>
      </w:r>
    </w:p>
    <w:p w14:paraId="72CA2ADA" w14:textId="3B12A4CF" w:rsidR="001E68FB" w:rsidRPr="00E86D96" w:rsidRDefault="001E68FB"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Worked on HTML, CSS, Amp Script to update HTML based emails and landing pages. </w:t>
      </w:r>
    </w:p>
    <w:p w14:paraId="155632F6" w14:textId="397937EA" w:rsidR="00A23073" w:rsidRPr="00E86D96" w:rsidRDefault="00A23073"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Created and configured workspaces to quickly organize teams by region either across the world or country using social studio.</w:t>
      </w:r>
    </w:p>
    <w:p w14:paraId="3FAE00C7" w14:textId="25FBBAA7" w:rsidR="00A23073" w:rsidRPr="00E86D96" w:rsidRDefault="00EF556D"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Created content and scheduled perfect social </w:t>
      </w:r>
      <w:r w:rsidR="00A23073" w:rsidRPr="00E86D96">
        <w:rPr>
          <w:rStyle w:val="NoneA"/>
          <w:rFonts w:ascii="Tahoma" w:hAnsi="Tahoma" w:cs="Tahoma"/>
          <w:color w:val="000000" w:themeColor="text1"/>
          <w:sz w:val="20"/>
          <w:szCs w:val="20"/>
        </w:rPr>
        <w:t xml:space="preserve">content tailored to specific social networks using intelligent social </w:t>
      </w:r>
      <w:r w:rsidR="00BF0B18" w:rsidRPr="00E86D96">
        <w:rPr>
          <w:rStyle w:val="NoneA"/>
          <w:rFonts w:ascii="Tahoma" w:hAnsi="Tahoma" w:cs="Tahoma"/>
          <w:color w:val="000000" w:themeColor="text1"/>
          <w:sz w:val="20"/>
          <w:szCs w:val="20"/>
        </w:rPr>
        <w:t>network centric</w:t>
      </w:r>
      <w:r w:rsidR="00A23073" w:rsidRPr="00E86D96">
        <w:rPr>
          <w:rStyle w:val="NoneA"/>
          <w:rFonts w:ascii="Tahoma" w:hAnsi="Tahoma" w:cs="Tahoma"/>
          <w:color w:val="000000" w:themeColor="text1"/>
          <w:sz w:val="20"/>
          <w:szCs w:val="20"/>
        </w:rPr>
        <w:t xml:space="preserve"> platform in social studio.</w:t>
      </w:r>
    </w:p>
    <w:p w14:paraId="11A0F620" w14:textId="6EF11349" w:rsidR="004F5241" w:rsidRPr="00E86D96" w:rsidRDefault="004F5241"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Used workspace calendars to create and design full preview content with full preview in social studio.</w:t>
      </w:r>
    </w:p>
    <w:p w14:paraId="4C0136C3" w14:textId="564E60ED" w:rsidR="00FB7BBB" w:rsidRPr="00E86D96" w:rsidRDefault="00FB7BBB"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Implemented Single sign on (SSO) in multiple confidential instances using SAML2.0 and OAUTH 2.0.</w:t>
      </w:r>
    </w:p>
    <w:p w14:paraId="2B38B4AC" w14:textId="14AB9BA0" w:rsidR="004B235B" w:rsidRPr="00E86D96" w:rsidRDefault="004B235B"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Created Emails in SFMC using content builder and HTML.</w:t>
      </w:r>
    </w:p>
    <w:p w14:paraId="68C29962" w14:textId="5852372E" w:rsidR="006C1ECC" w:rsidRPr="00E86D96" w:rsidRDefault="006C1ECC"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Enabled dynamic content management and personalization using </w:t>
      </w:r>
      <w:r w:rsidR="00BF0B18" w:rsidRPr="00E86D96">
        <w:rPr>
          <w:rStyle w:val="NoneA"/>
          <w:rFonts w:ascii="Tahoma" w:hAnsi="Tahoma" w:cs="Tahoma"/>
          <w:color w:val="000000" w:themeColor="text1"/>
          <w:sz w:val="20"/>
          <w:szCs w:val="20"/>
        </w:rPr>
        <w:t>AMP script</w:t>
      </w:r>
      <w:r w:rsidRPr="00E86D96">
        <w:rPr>
          <w:rStyle w:val="NoneA"/>
          <w:rFonts w:ascii="Tahoma" w:hAnsi="Tahoma" w:cs="Tahoma"/>
          <w:color w:val="000000" w:themeColor="text1"/>
          <w:sz w:val="20"/>
          <w:szCs w:val="20"/>
        </w:rPr>
        <w:t>.</w:t>
      </w:r>
    </w:p>
    <w:p w14:paraId="043BD496" w14:textId="3DABC59C" w:rsidR="00963F14" w:rsidRPr="00E86D96" w:rsidRDefault="00963F14"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Used </w:t>
      </w:r>
      <w:r w:rsidR="003E60FB" w:rsidRPr="00E86D96">
        <w:rPr>
          <w:rStyle w:val="NoneA"/>
          <w:rFonts w:ascii="Tahoma" w:hAnsi="Tahoma" w:cs="Tahoma"/>
          <w:color w:val="000000" w:themeColor="text1"/>
          <w:sz w:val="20"/>
          <w:szCs w:val="20"/>
        </w:rPr>
        <w:t>AMP Script</w:t>
      </w:r>
      <w:r w:rsidRPr="00E86D96">
        <w:rPr>
          <w:rStyle w:val="NoneA"/>
          <w:rFonts w:ascii="Tahoma" w:hAnsi="Tahoma" w:cs="Tahoma"/>
          <w:color w:val="000000" w:themeColor="text1"/>
          <w:sz w:val="20"/>
          <w:szCs w:val="20"/>
        </w:rPr>
        <w:t xml:space="preserve"> language to create various email campaigns and also for automated marketing campaigns.</w:t>
      </w:r>
    </w:p>
    <w:p w14:paraId="66DA956C"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Created Email templates and Journey Builders in </w:t>
      </w:r>
      <w:r w:rsidRPr="00E86D96">
        <w:rPr>
          <w:rStyle w:val="None"/>
          <w:rFonts w:ascii="Tahoma" w:hAnsi="Tahoma" w:cs="Tahoma"/>
          <w:color w:val="000000" w:themeColor="text1"/>
          <w:sz w:val="20"/>
          <w:szCs w:val="20"/>
        </w:rPr>
        <w:t>SFMC (Marketing Cloud).</w:t>
      </w:r>
    </w:p>
    <w:p w14:paraId="6AA34A5E" w14:textId="659CBC40"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Content migration and fetching data by using script.</w:t>
      </w:r>
    </w:p>
    <w:p w14:paraId="43E67F7B" w14:textId="5AC4618A" w:rsidR="00D07DDE" w:rsidRPr="00E86D96" w:rsidRDefault="00D07DD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Leverage </w:t>
      </w:r>
      <w:r w:rsidR="003E60FB" w:rsidRPr="00E86D96">
        <w:rPr>
          <w:rStyle w:val="NoneA"/>
          <w:rFonts w:ascii="Tahoma" w:hAnsi="Tahoma" w:cs="Tahoma"/>
          <w:color w:val="000000" w:themeColor="text1"/>
          <w:sz w:val="20"/>
          <w:szCs w:val="20"/>
        </w:rPr>
        <w:t>AMP script</w:t>
      </w:r>
      <w:r w:rsidRPr="00E86D96">
        <w:rPr>
          <w:rStyle w:val="NoneA"/>
          <w:rFonts w:ascii="Tahoma" w:hAnsi="Tahoma" w:cs="Tahoma"/>
          <w:color w:val="000000" w:themeColor="text1"/>
          <w:sz w:val="20"/>
          <w:szCs w:val="20"/>
        </w:rPr>
        <w:t xml:space="preserve"> to automate email sending process.</w:t>
      </w:r>
    </w:p>
    <w:p w14:paraId="0323E7AC" w14:textId="6DAB71FE" w:rsidR="0032448A" w:rsidRPr="00E86D96" w:rsidRDefault="0032448A"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Worked on automating process with lightning process builder and implementing SSO for large confidential users.</w:t>
      </w:r>
    </w:p>
    <w:p w14:paraId="77555C70" w14:textId="109BC618" w:rsidR="0070189F" w:rsidRPr="00E86D96" w:rsidRDefault="0070189F"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Hands on experience with JSON web token, SAML2.0, </w:t>
      </w:r>
      <w:r w:rsidR="003E60FB" w:rsidRPr="00E86D96">
        <w:rPr>
          <w:rStyle w:val="NoneA"/>
          <w:rFonts w:ascii="Tahoma" w:hAnsi="Tahoma" w:cs="Tahoma"/>
          <w:color w:val="000000" w:themeColor="text1"/>
          <w:sz w:val="20"/>
          <w:szCs w:val="20"/>
        </w:rPr>
        <w:t>JavaScript</w:t>
      </w:r>
      <w:r w:rsidRPr="00E86D96">
        <w:rPr>
          <w:rStyle w:val="NoneA"/>
          <w:rFonts w:ascii="Tahoma" w:hAnsi="Tahoma" w:cs="Tahoma"/>
          <w:color w:val="000000" w:themeColor="text1"/>
          <w:sz w:val="20"/>
          <w:szCs w:val="20"/>
        </w:rPr>
        <w:t xml:space="preserve"> object notation and as well as handling single sign on (SSO) and data access permissions.</w:t>
      </w:r>
    </w:p>
    <w:p w14:paraId="39E20725" w14:textId="7A69A8ED" w:rsidR="000C3E0A" w:rsidRPr="00E86D96" w:rsidRDefault="000C3E0A"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Previewed and approved content before going live using easy to create customized approval rules in social studio.</w:t>
      </w:r>
    </w:p>
    <w:p w14:paraId="71C2D9B3" w14:textId="7AFB9EBC" w:rsidR="00D86AFC" w:rsidRPr="00E86D96" w:rsidRDefault="00D86AFC"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Designed personalization email content using HTML, CSS, </w:t>
      </w:r>
      <w:r w:rsidR="003E60FB" w:rsidRPr="00E86D96">
        <w:rPr>
          <w:rStyle w:val="NoneA"/>
          <w:rFonts w:ascii="Tahoma" w:hAnsi="Tahoma" w:cs="Tahoma"/>
          <w:color w:val="000000" w:themeColor="text1"/>
          <w:sz w:val="20"/>
          <w:szCs w:val="20"/>
        </w:rPr>
        <w:t>AMP Script</w:t>
      </w:r>
      <w:r w:rsidRPr="00E86D96">
        <w:rPr>
          <w:rStyle w:val="NoneA"/>
          <w:rFonts w:ascii="Tahoma" w:hAnsi="Tahoma" w:cs="Tahoma"/>
          <w:color w:val="000000" w:themeColor="text1"/>
          <w:sz w:val="20"/>
          <w:szCs w:val="20"/>
        </w:rPr>
        <w:t xml:space="preserve"> in Content Builder.</w:t>
      </w:r>
    </w:p>
    <w:p w14:paraId="3AF3070E" w14:textId="4C81DC1D" w:rsidR="00BD6626" w:rsidRPr="00E86D96" w:rsidRDefault="00BD6626"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Built Journeys in Journey Builder for campaigns.</w:t>
      </w:r>
    </w:p>
    <w:p w14:paraId="61412C74" w14:textId="63152328" w:rsidR="00E43417" w:rsidRPr="00E86D96" w:rsidRDefault="00E43417"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Designing and coding responsive email templates using Adobe Creative Suite, HTML and CSS3. </w:t>
      </w:r>
    </w:p>
    <w:p w14:paraId="21421CB8" w14:textId="0FA557C7" w:rsidR="006C1ECC" w:rsidRPr="00E86D96" w:rsidRDefault="006C1ECC"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Developed cloud pages using SSJS.</w:t>
      </w:r>
    </w:p>
    <w:p w14:paraId="65A2820A" w14:textId="3CF97F68" w:rsidR="00482CD5" w:rsidRPr="00E86D96" w:rsidRDefault="00482CD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Created outbound API triggered SMS leveraging sales cloud data to send dynamic SMS. </w:t>
      </w:r>
    </w:p>
    <w:p w14:paraId="3ABAB027" w14:textId="0131A96B" w:rsidR="001D6372" w:rsidRPr="00E86D96" w:rsidRDefault="001D6372"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Automated the Import, Extract and Query activity using Automation Studio. Also used dynamic content for subject lines. </w:t>
      </w:r>
    </w:p>
    <w:p w14:paraId="48EEDA89" w14:textId="3C9B8F7E" w:rsidR="00250FAF" w:rsidRPr="00E86D96" w:rsidRDefault="00250FAF"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color w:val="000000" w:themeColor="text1"/>
          <w:sz w:val="20"/>
          <w:szCs w:val="20"/>
        </w:rPr>
        <w:t>Enabled Aura Framework, by adding Aura Attributes and Aura Handlers for Events to focus on Logic and Interactions in Lightning Applications Financial cloud services.</w:t>
      </w:r>
    </w:p>
    <w:p w14:paraId="36DC9D88" w14:textId="4B08A7DD" w:rsidR="00250FAF" w:rsidRPr="00E86D96" w:rsidRDefault="00250FAF"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color w:val="000000" w:themeColor="text1"/>
          <w:sz w:val="20"/>
          <w:szCs w:val="20"/>
        </w:rPr>
        <w:t xml:space="preserve">Very good experience in Salesforce Automation (SFA) and customer portal relationship and </w:t>
      </w:r>
      <w:r w:rsidR="003E60FB" w:rsidRPr="00E86D96">
        <w:rPr>
          <w:rFonts w:ascii="Tahoma" w:hAnsi="Tahoma" w:cs="Tahoma"/>
          <w:color w:val="000000" w:themeColor="text1"/>
          <w:sz w:val="20"/>
          <w:szCs w:val="20"/>
        </w:rPr>
        <w:t>financial</w:t>
      </w:r>
      <w:r w:rsidRPr="00E86D96">
        <w:rPr>
          <w:rFonts w:ascii="Tahoma" w:hAnsi="Tahoma" w:cs="Tahoma"/>
          <w:color w:val="000000" w:themeColor="text1"/>
          <w:sz w:val="20"/>
          <w:szCs w:val="20"/>
        </w:rPr>
        <w:t xml:space="preserve"> cloud services.</w:t>
      </w:r>
    </w:p>
    <w:p w14:paraId="5D8EC022" w14:textId="5A575DDC" w:rsidR="00E35F12" w:rsidRPr="00E86D96" w:rsidRDefault="00E35F12"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color w:val="000000" w:themeColor="text1"/>
          <w:sz w:val="20"/>
          <w:szCs w:val="20"/>
        </w:rPr>
        <w:t>Data integration with SFDC and Microsoft Dynamics CRM using Informatica cloud.</w:t>
      </w:r>
    </w:p>
    <w:p w14:paraId="0F0C67DE" w14:textId="73F33B76" w:rsidR="00EB4A5C" w:rsidRPr="00E86D96" w:rsidRDefault="00EB4A5C"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color w:val="000000" w:themeColor="text1"/>
          <w:sz w:val="20"/>
          <w:szCs w:val="20"/>
        </w:rPr>
        <w:t xml:space="preserve">Building Complex and Reusable Components in </w:t>
      </w:r>
      <w:proofErr w:type="spellStart"/>
      <w:r w:rsidR="003E60FB" w:rsidRPr="00E86D96">
        <w:rPr>
          <w:rFonts w:ascii="Tahoma" w:hAnsi="Tahoma" w:cs="Tahoma"/>
          <w:color w:val="000000" w:themeColor="text1"/>
          <w:sz w:val="20"/>
          <w:szCs w:val="20"/>
        </w:rPr>
        <w:t>Vlocity</w:t>
      </w:r>
      <w:proofErr w:type="spellEnd"/>
      <w:r w:rsidRPr="00E86D96">
        <w:rPr>
          <w:rFonts w:ascii="Tahoma" w:hAnsi="Tahoma" w:cs="Tahoma"/>
          <w:color w:val="000000" w:themeColor="text1"/>
          <w:sz w:val="20"/>
          <w:szCs w:val="20"/>
        </w:rPr>
        <w:t>.</w:t>
      </w:r>
    </w:p>
    <w:p w14:paraId="077B0404" w14:textId="125E6C04" w:rsidR="00233801" w:rsidRPr="00E86D96" w:rsidRDefault="00233801"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color w:val="000000" w:themeColor="text1"/>
          <w:sz w:val="20"/>
          <w:szCs w:val="20"/>
        </w:rPr>
        <w:t xml:space="preserve">Well versed with migration of </w:t>
      </w:r>
      <w:proofErr w:type="spellStart"/>
      <w:r w:rsidRPr="00E86D96">
        <w:rPr>
          <w:rFonts w:ascii="Tahoma" w:hAnsi="Tahoma" w:cs="Tahoma"/>
          <w:color w:val="000000" w:themeColor="text1"/>
          <w:sz w:val="20"/>
          <w:szCs w:val="20"/>
        </w:rPr>
        <w:t>Vlocity</w:t>
      </w:r>
      <w:proofErr w:type="spellEnd"/>
      <w:r w:rsidRPr="00E86D96">
        <w:rPr>
          <w:rFonts w:ascii="Tahoma" w:hAnsi="Tahoma" w:cs="Tahoma"/>
          <w:color w:val="000000" w:themeColor="text1"/>
          <w:sz w:val="20"/>
          <w:szCs w:val="20"/>
        </w:rPr>
        <w:t xml:space="preserve"> components using data packs and manage connected orgs.</w:t>
      </w:r>
    </w:p>
    <w:p w14:paraId="73E1CAD6" w14:textId="05F91646" w:rsidR="00F24C9B" w:rsidRPr="00E86D96" w:rsidRDefault="001B4945" w:rsidP="009D0CBE">
      <w:pPr>
        <w:pStyle w:val="BodyBA"/>
        <w:jc w:val="both"/>
        <w:rPr>
          <w:rStyle w:val="None"/>
          <w:rFonts w:ascii="Tahoma" w:eastAsia="Calibri" w:hAnsi="Tahoma" w:cs="Tahoma"/>
          <w:color w:val="000000" w:themeColor="text1"/>
          <w:sz w:val="20"/>
          <w:szCs w:val="20"/>
        </w:rPr>
      </w:pPr>
      <w:r w:rsidRPr="00E86D96">
        <w:rPr>
          <w:rStyle w:val="None"/>
          <w:rFonts w:ascii="Tahoma" w:hAnsi="Tahoma" w:cs="Tahoma"/>
          <w:b/>
          <w:bCs/>
          <w:color w:val="000000" w:themeColor="text1"/>
          <w:sz w:val="20"/>
          <w:szCs w:val="20"/>
        </w:rPr>
        <w:t>Environment</w:t>
      </w:r>
      <w:r w:rsidRPr="00E86D96">
        <w:rPr>
          <w:rStyle w:val="None"/>
          <w:rFonts w:ascii="Tahoma" w:hAnsi="Tahoma" w:cs="Tahoma"/>
          <w:color w:val="000000" w:themeColor="text1"/>
          <w:sz w:val="20"/>
          <w:szCs w:val="20"/>
        </w:rPr>
        <w:t>: Salesforce.com, Salesforce Lightning, Apex Language,</w:t>
      </w:r>
      <w:r w:rsidR="00143F9B" w:rsidRPr="00E86D96">
        <w:rPr>
          <w:rStyle w:val="None"/>
          <w:rFonts w:ascii="Tahoma" w:hAnsi="Tahoma" w:cs="Tahoma"/>
          <w:color w:val="000000" w:themeColor="text1"/>
          <w:sz w:val="20"/>
          <w:szCs w:val="20"/>
        </w:rPr>
        <w:t xml:space="preserve"> LWC,</w:t>
      </w:r>
      <w:r w:rsidRPr="00E86D96">
        <w:rPr>
          <w:rStyle w:val="None"/>
          <w:rFonts w:ascii="Tahoma" w:hAnsi="Tahoma" w:cs="Tahoma"/>
          <w:color w:val="000000" w:themeColor="text1"/>
          <w:sz w:val="20"/>
          <w:szCs w:val="20"/>
        </w:rPr>
        <w:t xml:space="preserve"> Visual Force, Workflow &amp; Approvals, Reports, Lightning, Custom Objects, WSDL, Custom Tabs, Email Services, HTML5, CSS3, Controllers, Data Loader, JavaScript, SOAP, REST API, Eclipse IDE.</w:t>
      </w:r>
    </w:p>
    <w:p w14:paraId="382F585F" w14:textId="77777777" w:rsidR="00F24C9B" w:rsidRPr="00E86D96" w:rsidRDefault="00F24C9B" w:rsidP="009D0CBE">
      <w:pPr>
        <w:pStyle w:val="BodyA"/>
        <w:shd w:val="clear" w:color="auto" w:fill="FFFFFF"/>
        <w:jc w:val="both"/>
        <w:rPr>
          <w:rStyle w:val="None"/>
          <w:rFonts w:ascii="Tahoma" w:eastAsia="Calibri" w:hAnsi="Tahoma" w:cs="Tahoma"/>
          <w:color w:val="000000" w:themeColor="text1"/>
          <w:sz w:val="20"/>
          <w:szCs w:val="20"/>
        </w:rPr>
      </w:pPr>
    </w:p>
    <w:p w14:paraId="3208E7FD" w14:textId="77777777" w:rsidR="00F24C9B" w:rsidRPr="00E86D96" w:rsidRDefault="00F24C9B" w:rsidP="009D0CBE">
      <w:pPr>
        <w:pStyle w:val="BodyA"/>
        <w:jc w:val="both"/>
        <w:rPr>
          <w:rStyle w:val="None"/>
          <w:rFonts w:ascii="Tahoma" w:eastAsia="Calibri" w:hAnsi="Tahoma" w:cs="Tahoma"/>
          <w:color w:val="000000" w:themeColor="text1"/>
          <w:sz w:val="20"/>
          <w:szCs w:val="20"/>
        </w:rPr>
      </w:pPr>
    </w:p>
    <w:p w14:paraId="1AB8AE9A" w14:textId="2C359D7A" w:rsidR="00F24C9B" w:rsidRPr="00E86D96" w:rsidRDefault="004E3E89" w:rsidP="009D0CBE">
      <w:pPr>
        <w:pStyle w:val="BodyA"/>
        <w:spacing w:line="276" w:lineRule="auto"/>
        <w:jc w:val="both"/>
        <w:rPr>
          <w:rStyle w:val="None"/>
          <w:rFonts w:ascii="Tahoma" w:eastAsia="Carlito" w:hAnsi="Tahoma" w:cs="Tahoma"/>
          <w:b/>
          <w:bCs/>
          <w:color w:val="000000" w:themeColor="text1"/>
          <w:sz w:val="20"/>
          <w:szCs w:val="20"/>
        </w:rPr>
      </w:pPr>
      <w:r w:rsidRPr="00E86D96">
        <w:rPr>
          <w:rStyle w:val="None"/>
          <w:rFonts w:ascii="Tahoma" w:hAnsi="Tahoma" w:cs="Tahoma"/>
          <w:b/>
          <w:bCs/>
          <w:color w:val="000000" w:themeColor="text1"/>
          <w:sz w:val="20"/>
          <w:szCs w:val="20"/>
        </w:rPr>
        <w:lastRenderedPageBreak/>
        <w:t>BestBuy, Richfield, Minnesota</w:t>
      </w:r>
      <w:r w:rsidR="001B4945" w:rsidRPr="00E86D96">
        <w:rPr>
          <w:rStyle w:val="None"/>
          <w:rFonts w:ascii="Tahoma" w:hAnsi="Tahoma" w:cs="Tahoma"/>
          <w:b/>
          <w:bCs/>
          <w:color w:val="000000" w:themeColor="text1"/>
          <w:sz w:val="20"/>
          <w:szCs w:val="20"/>
        </w:rPr>
        <w:tab/>
      </w:r>
      <w:r w:rsidR="001B4945" w:rsidRPr="00E86D96">
        <w:rPr>
          <w:rStyle w:val="None"/>
          <w:rFonts w:ascii="Tahoma" w:hAnsi="Tahoma" w:cs="Tahoma"/>
          <w:b/>
          <w:bCs/>
          <w:color w:val="000000" w:themeColor="text1"/>
          <w:sz w:val="20"/>
          <w:szCs w:val="20"/>
        </w:rPr>
        <w:tab/>
      </w:r>
      <w:r w:rsidR="001B4945" w:rsidRPr="00E86D96">
        <w:rPr>
          <w:rStyle w:val="None"/>
          <w:rFonts w:ascii="Tahoma" w:hAnsi="Tahoma" w:cs="Tahoma"/>
          <w:b/>
          <w:bCs/>
          <w:color w:val="000000" w:themeColor="text1"/>
          <w:sz w:val="20"/>
          <w:szCs w:val="20"/>
        </w:rPr>
        <w:tab/>
      </w:r>
      <w:r w:rsidR="001B4945" w:rsidRPr="00E86D96">
        <w:rPr>
          <w:rStyle w:val="None"/>
          <w:rFonts w:ascii="Tahoma" w:hAnsi="Tahoma" w:cs="Tahoma"/>
          <w:b/>
          <w:bCs/>
          <w:color w:val="000000" w:themeColor="text1"/>
          <w:sz w:val="20"/>
          <w:szCs w:val="20"/>
        </w:rPr>
        <w:tab/>
      </w:r>
      <w:r w:rsidR="001B4945" w:rsidRPr="00E86D96">
        <w:rPr>
          <w:rStyle w:val="None"/>
          <w:rFonts w:ascii="Tahoma" w:hAnsi="Tahoma" w:cs="Tahoma"/>
          <w:b/>
          <w:bCs/>
          <w:color w:val="000000" w:themeColor="text1"/>
          <w:sz w:val="20"/>
          <w:szCs w:val="20"/>
        </w:rPr>
        <w:tab/>
        <w:t xml:space="preserve">  </w:t>
      </w:r>
      <w:r w:rsidR="00E31976" w:rsidRPr="00E86D96">
        <w:rPr>
          <w:rStyle w:val="None"/>
          <w:rFonts w:ascii="Tahoma" w:hAnsi="Tahoma" w:cs="Tahoma"/>
          <w:b/>
          <w:bCs/>
          <w:color w:val="000000" w:themeColor="text1"/>
          <w:sz w:val="20"/>
          <w:szCs w:val="20"/>
        </w:rPr>
        <w:tab/>
      </w:r>
      <w:r w:rsidR="001B4945" w:rsidRPr="00E86D96">
        <w:rPr>
          <w:rStyle w:val="None"/>
          <w:rFonts w:ascii="Tahoma" w:hAnsi="Tahoma" w:cs="Tahoma"/>
          <w:b/>
          <w:bCs/>
          <w:color w:val="000000" w:themeColor="text1"/>
          <w:sz w:val="20"/>
          <w:szCs w:val="20"/>
        </w:rPr>
        <w:t xml:space="preserve"> </w:t>
      </w:r>
      <w:r w:rsidR="003E60FB">
        <w:rPr>
          <w:rStyle w:val="None"/>
          <w:rFonts w:ascii="Tahoma" w:hAnsi="Tahoma" w:cs="Tahoma"/>
          <w:b/>
          <w:bCs/>
          <w:color w:val="000000" w:themeColor="text1"/>
          <w:sz w:val="20"/>
          <w:szCs w:val="20"/>
        </w:rPr>
        <w:tab/>
      </w:r>
      <w:r w:rsidR="003E60FB">
        <w:rPr>
          <w:rStyle w:val="None"/>
          <w:rFonts w:ascii="Tahoma" w:hAnsi="Tahoma" w:cs="Tahoma"/>
          <w:b/>
          <w:bCs/>
          <w:color w:val="000000" w:themeColor="text1"/>
          <w:sz w:val="20"/>
          <w:szCs w:val="20"/>
        </w:rPr>
        <w:tab/>
      </w:r>
      <w:r w:rsidR="001B4945" w:rsidRPr="00E86D96">
        <w:rPr>
          <w:rStyle w:val="None"/>
          <w:rFonts w:ascii="Tahoma" w:hAnsi="Tahoma" w:cs="Tahoma"/>
          <w:b/>
          <w:bCs/>
          <w:color w:val="000000" w:themeColor="text1"/>
          <w:sz w:val="20"/>
          <w:szCs w:val="20"/>
        </w:rPr>
        <w:t>Jun 201</w:t>
      </w:r>
      <w:r w:rsidR="00AE65CF">
        <w:rPr>
          <w:rStyle w:val="None"/>
          <w:rFonts w:ascii="Tahoma" w:hAnsi="Tahoma" w:cs="Tahoma"/>
          <w:b/>
          <w:bCs/>
          <w:color w:val="000000" w:themeColor="text1"/>
          <w:sz w:val="20"/>
          <w:szCs w:val="20"/>
        </w:rPr>
        <w:t>7</w:t>
      </w:r>
      <w:r w:rsidR="001B4945" w:rsidRPr="00E86D96">
        <w:rPr>
          <w:rStyle w:val="None"/>
          <w:rFonts w:ascii="Tahoma" w:hAnsi="Tahoma" w:cs="Tahoma"/>
          <w:b/>
          <w:bCs/>
          <w:color w:val="000000" w:themeColor="text1"/>
          <w:sz w:val="20"/>
          <w:szCs w:val="20"/>
        </w:rPr>
        <w:t xml:space="preserve"> – Nov 201</w:t>
      </w:r>
      <w:r w:rsidR="00E136E0">
        <w:rPr>
          <w:rStyle w:val="None"/>
          <w:rFonts w:ascii="Tahoma" w:hAnsi="Tahoma" w:cs="Tahoma"/>
          <w:b/>
          <w:bCs/>
          <w:color w:val="000000" w:themeColor="text1"/>
          <w:sz w:val="20"/>
          <w:szCs w:val="20"/>
        </w:rPr>
        <w:t>8</w:t>
      </w:r>
      <w:r w:rsidR="001B4945" w:rsidRPr="00E86D96">
        <w:rPr>
          <w:rStyle w:val="None"/>
          <w:rFonts w:ascii="Tahoma" w:hAnsi="Tahoma" w:cs="Tahoma"/>
          <w:b/>
          <w:bCs/>
          <w:color w:val="000000" w:themeColor="text1"/>
          <w:sz w:val="20"/>
          <w:szCs w:val="20"/>
        </w:rPr>
        <w:t xml:space="preserve"> </w:t>
      </w:r>
    </w:p>
    <w:p w14:paraId="3A0F0DAE" w14:textId="11482718" w:rsidR="00F24C9B" w:rsidRPr="00E86D96" w:rsidRDefault="001B4945" w:rsidP="009D0CBE">
      <w:pPr>
        <w:pStyle w:val="BodyA"/>
        <w:spacing w:line="276" w:lineRule="auto"/>
        <w:jc w:val="both"/>
        <w:rPr>
          <w:rStyle w:val="None"/>
          <w:rFonts w:ascii="Tahoma" w:eastAsia="Carlito" w:hAnsi="Tahoma" w:cs="Tahoma"/>
          <w:b/>
          <w:bCs/>
          <w:color w:val="000000" w:themeColor="text1"/>
          <w:sz w:val="20"/>
          <w:szCs w:val="20"/>
        </w:rPr>
      </w:pPr>
      <w:r w:rsidRPr="00E86D96">
        <w:rPr>
          <w:rStyle w:val="None"/>
          <w:rFonts w:ascii="Tahoma" w:hAnsi="Tahoma" w:cs="Tahoma"/>
          <w:b/>
          <w:bCs/>
          <w:color w:val="000000" w:themeColor="text1"/>
          <w:sz w:val="20"/>
          <w:szCs w:val="20"/>
        </w:rPr>
        <w:t>Role: Salesforce Service Cloud Developer</w:t>
      </w:r>
    </w:p>
    <w:p w14:paraId="6400FD41" w14:textId="77777777" w:rsidR="003E60FB" w:rsidRDefault="003E60FB" w:rsidP="009D0CBE">
      <w:pPr>
        <w:pStyle w:val="BodyA"/>
        <w:spacing w:line="276" w:lineRule="auto"/>
        <w:jc w:val="both"/>
        <w:rPr>
          <w:rStyle w:val="None"/>
          <w:rFonts w:ascii="Tahoma" w:hAnsi="Tahoma" w:cs="Tahoma"/>
          <w:color w:val="000000" w:themeColor="text1"/>
          <w:sz w:val="20"/>
          <w:szCs w:val="20"/>
        </w:rPr>
      </w:pPr>
    </w:p>
    <w:p w14:paraId="3063F6AF" w14:textId="0B26A127" w:rsidR="00F24C9B" w:rsidRPr="00E86D96" w:rsidRDefault="001B4945" w:rsidP="009D0CBE">
      <w:pPr>
        <w:pStyle w:val="BodyA"/>
        <w:jc w:val="both"/>
        <w:rPr>
          <w:rStyle w:val="None"/>
          <w:rFonts w:ascii="Tahoma" w:eastAsia="Calibri" w:hAnsi="Tahoma" w:cs="Tahoma"/>
          <w:color w:val="000000" w:themeColor="text1"/>
          <w:sz w:val="20"/>
          <w:szCs w:val="20"/>
        </w:rPr>
      </w:pPr>
      <w:r w:rsidRPr="00E86D96">
        <w:rPr>
          <w:rStyle w:val="None"/>
          <w:rFonts w:ascii="Tahoma" w:hAnsi="Tahoma" w:cs="Tahoma"/>
          <w:color w:val="000000" w:themeColor="text1"/>
          <w:sz w:val="20"/>
          <w:szCs w:val="20"/>
        </w:rPr>
        <w:t>Responsibilities:</w:t>
      </w:r>
    </w:p>
    <w:p w14:paraId="05FB6C79"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Worked with the business group for requirement gathering throughout the planning and implementation.</w:t>
      </w:r>
    </w:p>
    <w:p w14:paraId="197D09B8" w14:textId="0CB1451C"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Administrated and monitored the company's </w:t>
      </w:r>
      <w:r w:rsidRPr="00E86D96">
        <w:rPr>
          <w:rStyle w:val="None"/>
          <w:rFonts w:ascii="Tahoma" w:hAnsi="Tahoma" w:cs="Tahoma"/>
          <w:color w:val="000000" w:themeColor="text1"/>
          <w:sz w:val="20"/>
          <w:szCs w:val="20"/>
        </w:rPr>
        <w:t>Salesforce sales cloud</w:t>
      </w:r>
      <w:r w:rsidRPr="00E86D96">
        <w:rPr>
          <w:rStyle w:val="NoneA"/>
          <w:rFonts w:ascii="Tahoma" w:hAnsi="Tahoma" w:cs="Tahoma"/>
          <w:color w:val="000000" w:themeColor="text1"/>
          <w:sz w:val="20"/>
          <w:szCs w:val="20"/>
        </w:rPr>
        <w:t xml:space="preserve"> application by creating </w:t>
      </w:r>
      <w:r w:rsidR="00E136E0" w:rsidRPr="00E86D96">
        <w:rPr>
          <w:rStyle w:val="NoneA"/>
          <w:rFonts w:ascii="Tahoma" w:hAnsi="Tahoma" w:cs="Tahoma"/>
          <w:color w:val="000000" w:themeColor="text1"/>
          <w:sz w:val="20"/>
          <w:szCs w:val="20"/>
        </w:rPr>
        <w:t>workflows</w:t>
      </w:r>
      <w:r w:rsidRPr="00E86D96">
        <w:rPr>
          <w:rStyle w:val="NoneA"/>
          <w:rFonts w:ascii="Tahoma" w:hAnsi="Tahoma" w:cs="Tahoma"/>
          <w:color w:val="000000" w:themeColor="text1"/>
          <w:sz w:val="20"/>
          <w:szCs w:val="20"/>
        </w:rPr>
        <w:t xml:space="preserve"> for automated Case routing, Case escalation and email alert.</w:t>
      </w:r>
    </w:p>
    <w:p w14:paraId="6CEA8E50" w14:textId="07E238C2"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Worked with the development team to review and resolve design issues and get required clarifications from </w:t>
      </w:r>
      <w:r w:rsidR="00E136E0" w:rsidRPr="00E86D96">
        <w:rPr>
          <w:rStyle w:val="NoneA"/>
          <w:rFonts w:ascii="Tahoma" w:hAnsi="Tahoma" w:cs="Tahoma"/>
          <w:color w:val="000000" w:themeColor="text1"/>
          <w:sz w:val="20"/>
          <w:szCs w:val="20"/>
        </w:rPr>
        <w:t>the business</w:t>
      </w:r>
      <w:r w:rsidRPr="00E86D96">
        <w:rPr>
          <w:rStyle w:val="NoneA"/>
          <w:rFonts w:ascii="Tahoma" w:hAnsi="Tahoma" w:cs="Tahoma"/>
          <w:color w:val="000000" w:themeColor="text1"/>
          <w:sz w:val="20"/>
          <w:szCs w:val="20"/>
        </w:rPr>
        <w:t xml:space="preserve"> team.</w:t>
      </w:r>
    </w:p>
    <w:p w14:paraId="3B8F14A2" w14:textId="2119E8D5" w:rsidR="00AE2F4B" w:rsidRPr="00E86D96" w:rsidRDefault="00AE2F4B"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Experience in using Rally, Jira tool and kanban board.</w:t>
      </w:r>
    </w:p>
    <w:p w14:paraId="4A060608"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Supporting </w:t>
      </w:r>
      <w:r w:rsidRPr="00E86D96">
        <w:rPr>
          <w:rStyle w:val="None"/>
          <w:rFonts w:ascii="Tahoma" w:hAnsi="Tahoma" w:cs="Tahoma"/>
          <w:color w:val="000000" w:themeColor="text1"/>
          <w:sz w:val="20"/>
          <w:szCs w:val="20"/>
        </w:rPr>
        <w:t>web-to-case process</w:t>
      </w:r>
      <w:r w:rsidRPr="00E86D96">
        <w:rPr>
          <w:rStyle w:val="NoneA"/>
          <w:rFonts w:ascii="Tahoma" w:hAnsi="Tahoma" w:cs="Tahoma"/>
          <w:color w:val="000000" w:themeColor="text1"/>
          <w:sz w:val="20"/>
          <w:szCs w:val="20"/>
        </w:rPr>
        <w:t>, email-to-case process Managing user accounts, tickets, and working with Salesforce Admin-Assist</w:t>
      </w:r>
    </w:p>
    <w:p w14:paraId="64224C20" w14:textId="1D591A5A"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Worked with Amazon adaptor for CTI integration, so agents can click-to-dial and screen pop </w:t>
      </w:r>
      <w:r w:rsidR="00EE2928" w:rsidRPr="00E86D96">
        <w:rPr>
          <w:rStyle w:val="NoneA"/>
          <w:rFonts w:ascii="Tahoma" w:hAnsi="Tahoma" w:cs="Tahoma"/>
          <w:color w:val="000000" w:themeColor="text1"/>
          <w:sz w:val="20"/>
          <w:szCs w:val="20"/>
        </w:rPr>
        <w:t>capabilities.</w:t>
      </w:r>
    </w:p>
    <w:p w14:paraId="11E3AC61" w14:textId="48C1E13A" w:rsidR="00EE2928" w:rsidRPr="00E86D96" w:rsidRDefault="00EE2928"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Designed Custom objects, fields and workflows in salesforce to optimize the integration of CTI systems, ensuring seamless data flow and efficient call handling.</w:t>
      </w:r>
    </w:p>
    <w:p w14:paraId="0E9942D8" w14:textId="57CF54FE" w:rsidR="00DE6886" w:rsidRPr="00E86D96" w:rsidRDefault="00DE6886"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Created custom </w:t>
      </w:r>
      <w:r w:rsidR="00E31976" w:rsidRPr="00E86D96">
        <w:rPr>
          <w:rStyle w:val="NoneA"/>
          <w:rFonts w:ascii="Tahoma" w:hAnsi="Tahoma" w:cs="Tahoma"/>
          <w:color w:val="000000" w:themeColor="text1"/>
          <w:sz w:val="20"/>
          <w:szCs w:val="20"/>
        </w:rPr>
        <w:t>visual force</w:t>
      </w:r>
      <w:r w:rsidRPr="00E86D96">
        <w:rPr>
          <w:rStyle w:val="NoneA"/>
          <w:rFonts w:ascii="Tahoma" w:hAnsi="Tahoma" w:cs="Tahoma"/>
          <w:color w:val="000000" w:themeColor="text1"/>
          <w:sz w:val="20"/>
          <w:szCs w:val="20"/>
        </w:rPr>
        <w:t xml:space="preserve"> pages and lightning components to enhance the user interface for CTI users and user satisfaction.</w:t>
      </w:r>
    </w:p>
    <w:p w14:paraId="519A8BB5" w14:textId="6CC6E2A1" w:rsidR="00073069" w:rsidRPr="00E86D96" w:rsidRDefault="00073069"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Utilized salesforce Einstein analytics or other BI tools to analyze CTI data for identification and decision-making.</w:t>
      </w:r>
    </w:p>
    <w:p w14:paraId="12CF650F" w14:textId="0880E99C"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Created </w:t>
      </w:r>
      <w:r w:rsidRPr="00E86D96">
        <w:rPr>
          <w:rStyle w:val="None"/>
          <w:rFonts w:ascii="Tahoma" w:hAnsi="Tahoma" w:cs="Tahoma"/>
          <w:color w:val="000000" w:themeColor="text1"/>
          <w:sz w:val="20"/>
          <w:szCs w:val="20"/>
        </w:rPr>
        <w:t>Batch Apex classes</w:t>
      </w:r>
      <w:r w:rsidRPr="00E86D96">
        <w:rPr>
          <w:rStyle w:val="NoneA"/>
          <w:rFonts w:ascii="Tahoma" w:hAnsi="Tahoma" w:cs="Tahoma"/>
          <w:color w:val="000000" w:themeColor="text1"/>
          <w:sz w:val="20"/>
          <w:szCs w:val="20"/>
        </w:rPr>
        <w:t xml:space="preserve"> for bat</w:t>
      </w:r>
      <w:r w:rsidR="00E64A7B" w:rsidRPr="00E86D96">
        <w:rPr>
          <w:rStyle w:val="NoneA"/>
          <w:rFonts w:ascii="Tahoma" w:hAnsi="Tahoma" w:cs="Tahoma"/>
          <w:color w:val="000000" w:themeColor="text1"/>
          <w:sz w:val="20"/>
          <w:szCs w:val="20"/>
        </w:rPr>
        <w:t>c</w:t>
      </w:r>
      <w:r w:rsidRPr="00E86D96">
        <w:rPr>
          <w:rStyle w:val="NoneA"/>
          <w:rFonts w:ascii="Tahoma" w:hAnsi="Tahoma" w:cs="Tahoma"/>
          <w:color w:val="000000" w:themeColor="text1"/>
          <w:sz w:val="20"/>
          <w:szCs w:val="20"/>
        </w:rPr>
        <w:t>h execution and updating of related fields.</w:t>
      </w:r>
    </w:p>
    <w:p w14:paraId="34806958" w14:textId="3EB39B6C" w:rsidR="00B646FF" w:rsidRPr="00E86D96" w:rsidRDefault="00B646FF"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Designed and implemented CTI reporting dashboards in salesforce to track call metrics and customer engagement.</w:t>
      </w:r>
    </w:p>
    <w:p w14:paraId="4D61B9F7" w14:textId="045115C6" w:rsidR="003B4680" w:rsidRPr="00E86D96" w:rsidRDefault="003B4680" w:rsidP="009D0CBE">
      <w:pPr>
        <w:pStyle w:val="Default"/>
        <w:numPr>
          <w:ilvl w:val="0"/>
          <w:numId w:val="2"/>
        </w:numPr>
        <w:spacing w:before="0" w:line="240" w:lineRule="auto"/>
        <w:jc w:val="both"/>
        <w:rPr>
          <w:rStyle w:val="None"/>
          <w:rFonts w:ascii="Tahoma" w:hAnsi="Tahoma" w:cs="Tahoma"/>
          <w:color w:val="000000" w:themeColor="text1"/>
          <w:sz w:val="20"/>
          <w:szCs w:val="20"/>
        </w:rPr>
      </w:pPr>
      <w:r w:rsidRPr="00E86D96">
        <w:rPr>
          <w:rStyle w:val="None"/>
          <w:rFonts w:ascii="Tahoma" w:hAnsi="Tahoma" w:cs="Tahoma"/>
          <w:color w:val="000000" w:themeColor="text1"/>
          <w:sz w:val="20"/>
          <w:szCs w:val="20"/>
        </w:rPr>
        <w:t xml:space="preserve">Migrating existing Aura Components and Visual force page to lightning web components (LWC) to improve application performance by following web standards, shadow </w:t>
      </w:r>
      <w:r w:rsidRPr="00E86D96">
        <w:rPr>
          <w:rStyle w:val="None"/>
          <w:rFonts w:ascii="Tahoma" w:hAnsi="Tahoma" w:cs="Tahoma"/>
          <w:color w:val="000000" w:themeColor="text1"/>
          <w:sz w:val="20"/>
          <w:szCs w:val="20"/>
          <w:lang w:val="es-ES_tradnl"/>
        </w:rPr>
        <w:t>DOM</w:t>
      </w:r>
      <w:r w:rsidRPr="00E86D96">
        <w:rPr>
          <w:rStyle w:val="None"/>
          <w:rFonts w:ascii="Tahoma" w:hAnsi="Tahoma" w:cs="Tahoma"/>
          <w:color w:val="000000" w:themeColor="text1"/>
          <w:sz w:val="20"/>
          <w:szCs w:val="20"/>
        </w:rPr>
        <w:t>, custom elements, templates, ECMA Script, events.</w:t>
      </w:r>
    </w:p>
    <w:p w14:paraId="5F840D6C" w14:textId="389DCF49" w:rsidR="001E0D00" w:rsidRPr="00E86D96" w:rsidRDefault="001E0D00" w:rsidP="009D0CBE">
      <w:pPr>
        <w:pStyle w:val="Default"/>
        <w:numPr>
          <w:ilvl w:val="0"/>
          <w:numId w:val="2"/>
        </w:numPr>
        <w:spacing w:before="0" w:line="240" w:lineRule="auto"/>
        <w:jc w:val="both"/>
        <w:rPr>
          <w:rFonts w:ascii="Tahoma" w:hAnsi="Tahoma" w:cs="Tahoma"/>
          <w:color w:val="000000" w:themeColor="text1"/>
          <w:sz w:val="20"/>
          <w:szCs w:val="20"/>
        </w:rPr>
      </w:pPr>
      <w:r w:rsidRPr="00E86D96">
        <w:rPr>
          <w:rFonts w:ascii="Tahoma" w:hAnsi="Tahoma" w:cs="Tahoma"/>
          <w:color w:val="000000" w:themeColor="text1"/>
          <w:sz w:val="20"/>
          <w:szCs w:val="20"/>
          <w:shd w:val="clear" w:color="auto" w:fill="FFFFFF"/>
        </w:rPr>
        <w:t>Experience in Lightning Web Components in salesforce implementation projects in Salesforce Community cloud</w:t>
      </w:r>
    </w:p>
    <w:p w14:paraId="6553485F"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Created </w:t>
      </w:r>
      <w:r w:rsidRPr="00E86D96">
        <w:rPr>
          <w:rStyle w:val="None"/>
          <w:rFonts w:ascii="Tahoma" w:hAnsi="Tahoma" w:cs="Tahoma"/>
          <w:color w:val="000000" w:themeColor="text1"/>
          <w:sz w:val="20"/>
          <w:szCs w:val="20"/>
        </w:rPr>
        <w:t>Lightning page</w:t>
      </w:r>
      <w:r w:rsidRPr="00E86D96">
        <w:rPr>
          <w:rStyle w:val="NoneA"/>
          <w:rFonts w:ascii="Tahoma" w:hAnsi="Tahoma" w:cs="Tahoma"/>
          <w:color w:val="000000" w:themeColor="text1"/>
          <w:sz w:val="20"/>
          <w:szCs w:val="20"/>
        </w:rPr>
        <w:t xml:space="preserve"> with some customizations based on the Web components used and created the </w:t>
      </w:r>
      <w:r w:rsidRPr="00E86D96">
        <w:rPr>
          <w:rStyle w:val="None"/>
          <w:rFonts w:ascii="Tahoma" w:hAnsi="Tahoma" w:cs="Tahoma"/>
          <w:color w:val="000000" w:themeColor="text1"/>
          <w:sz w:val="20"/>
          <w:szCs w:val="20"/>
        </w:rPr>
        <w:t>Lightning</w:t>
      </w:r>
      <w:r w:rsidRPr="00E86D96">
        <w:rPr>
          <w:rStyle w:val="NoneA"/>
          <w:rFonts w:ascii="Tahoma" w:hAnsi="Tahoma" w:cs="Tahoma"/>
          <w:color w:val="000000" w:themeColor="text1"/>
          <w:sz w:val="20"/>
          <w:szCs w:val="20"/>
        </w:rPr>
        <w:t xml:space="preserve"> app.</w:t>
      </w:r>
    </w:p>
    <w:p w14:paraId="129F0A0F" w14:textId="34338821" w:rsidR="00E5302A" w:rsidRPr="00E86D96" w:rsidRDefault="00E5302A"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Copado enabled </w:t>
      </w:r>
      <w:r w:rsidR="00E31976" w:rsidRPr="00E86D96">
        <w:rPr>
          <w:rStyle w:val="NoneA"/>
          <w:rFonts w:ascii="Tahoma" w:hAnsi="Tahoma" w:cs="Tahoma"/>
          <w:color w:val="000000" w:themeColor="text1"/>
          <w:sz w:val="20"/>
          <w:szCs w:val="20"/>
        </w:rPr>
        <w:t>faster</w:t>
      </w:r>
      <w:r w:rsidRPr="00E86D96">
        <w:rPr>
          <w:rStyle w:val="NoneA"/>
          <w:rFonts w:ascii="Tahoma" w:hAnsi="Tahoma" w:cs="Tahoma"/>
          <w:color w:val="000000" w:themeColor="text1"/>
          <w:sz w:val="20"/>
          <w:szCs w:val="20"/>
        </w:rPr>
        <w:t>, error free releases with continuous integration and CI/CD technologies.</w:t>
      </w:r>
    </w:p>
    <w:p w14:paraId="0B027342" w14:textId="7E6C5A60" w:rsidR="00B72889" w:rsidRPr="00E86D96" w:rsidRDefault="00B72889"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Experience using Microsoft Office and Microsoft Excel.</w:t>
      </w:r>
    </w:p>
    <w:p w14:paraId="3D5C66AB" w14:textId="3FDE8091" w:rsidR="005C3537" w:rsidRPr="00E86D96" w:rsidRDefault="005C3537"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I have experience working on CICD process execution for </w:t>
      </w:r>
      <w:r w:rsidR="003B0FDA" w:rsidRPr="00E86D96">
        <w:rPr>
          <w:rStyle w:val="NoneA"/>
          <w:rFonts w:ascii="Tahoma" w:hAnsi="Tahoma" w:cs="Tahoma"/>
          <w:color w:val="000000" w:themeColor="text1"/>
          <w:sz w:val="20"/>
          <w:szCs w:val="20"/>
        </w:rPr>
        <w:t>salesforce</w:t>
      </w:r>
      <w:r w:rsidRPr="00E86D96">
        <w:rPr>
          <w:rStyle w:val="NoneA"/>
          <w:rFonts w:ascii="Tahoma" w:hAnsi="Tahoma" w:cs="Tahoma"/>
          <w:color w:val="000000" w:themeColor="text1"/>
          <w:sz w:val="20"/>
          <w:szCs w:val="20"/>
        </w:rPr>
        <w:t xml:space="preserve"> in financial service</w:t>
      </w:r>
      <w:r w:rsidR="00400B02" w:rsidRPr="00E86D96">
        <w:rPr>
          <w:rStyle w:val="NoneA"/>
          <w:rFonts w:ascii="Tahoma" w:hAnsi="Tahoma" w:cs="Tahoma"/>
          <w:color w:val="000000" w:themeColor="text1"/>
          <w:sz w:val="20"/>
          <w:szCs w:val="20"/>
        </w:rPr>
        <w:t>s</w:t>
      </w:r>
      <w:r w:rsidR="006F2F09" w:rsidRPr="00E86D96">
        <w:rPr>
          <w:rStyle w:val="NoneA"/>
          <w:rFonts w:ascii="Tahoma" w:hAnsi="Tahoma" w:cs="Tahoma"/>
          <w:color w:val="000000" w:themeColor="text1"/>
          <w:sz w:val="20"/>
          <w:szCs w:val="20"/>
        </w:rPr>
        <w:t xml:space="preserve"> cloud</w:t>
      </w:r>
      <w:r w:rsidRPr="00E86D96">
        <w:rPr>
          <w:rStyle w:val="NoneA"/>
          <w:rFonts w:ascii="Tahoma" w:hAnsi="Tahoma" w:cs="Tahoma"/>
          <w:color w:val="000000" w:themeColor="text1"/>
          <w:sz w:val="20"/>
          <w:szCs w:val="20"/>
        </w:rPr>
        <w:t>.</w:t>
      </w:r>
    </w:p>
    <w:p w14:paraId="53FCAEB6" w14:textId="7EA7F210" w:rsidR="00235400" w:rsidRPr="00E86D96" w:rsidRDefault="00235400"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Identify, enable and modify community template and theme based on design criteria.</w:t>
      </w:r>
    </w:p>
    <w:p w14:paraId="340540A0" w14:textId="5AC0B6E0" w:rsidR="00376D76" w:rsidRPr="00E86D96" w:rsidRDefault="00376D76" w:rsidP="009D0CBE">
      <w:pPr>
        <w:pStyle w:val="ListParagraph"/>
        <w:numPr>
          <w:ilvl w:val="0"/>
          <w:numId w:val="2"/>
        </w:numPr>
        <w:jc w:val="both"/>
        <w:rPr>
          <w:rFonts w:ascii="Tahoma" w:hAnsi="Tahoma" w:cs="Tahoma"/>
          <w:color w:val="000000" w:themeColor="text1"/>
          <w:sz w:val="20"/>
          <w:szCs w:val="20"/>
        </w:rPr>
      </w:pPr>
      <w:r w:rsidRPr="00E86D96">
        <w:rPr>
          <w:rFonts w:ascii="Tahoma" w:hAnsi="Tahoma" w:cs="Tahoma"/>
          <w:color w:val="000000" w:themeColor="text1"/>
          <w:sz w:val="20"/>
          <w:szCs w:val="20"/>
          <w:shd w:val="clear" w:color="auto" w:fill="FFFFFF"/>
        </w:rPr>
        <w:t>I have worked on financial service</w:t>
      </w:r>
      <w:r w:rsidR="00400B02" w:rsidRPr="00E86D96">
        <w:rPr>
          <w:rFonts w:ascii="Tahoma" w:hAnsi="Tahoma" w:cs="Tahoma"/>
          <w:color w:val="000000" w:themeColor="text1"/>
          <w:sz w:val="20"/>
          <w:szCs w:val="20"/>
          <w:shd w:val="clear" w:color="auto" w:fill="FFFFFF"/>
        </w:rPr>
        <w:t>s</w:t>
      </w:r>
      <w:r w:rsidRPr="00E86D96">
        <w:rPr>
          <w:rFonts w:ascii="Tahoma" w:hAnsi="Tahoma" w:cs="Tahoma"/>
          <w:color w:val="000000" w:themeColor="text1"/>
          <w:sz w:val="20"/>
          <w:szCs w:val="20"/>
          <w:shd w:val="clear" w:color="auto" w:fill="FFFFFF"/>
        </w:rPr>
        <w:t xml:space="preserve"> cloud to develop </w:t>
      </w:r>
      <w:r w:rsidR="003B0FDA" w:rsidRPr="00E86D96">
        <w:rPr>
          <w:rFonts w:ascii="Tahoma" w:hAnsi="Tahoma" w:cs="Tahoma"/>
          <w:color w:val="000000" w:themeColor="text1"/>
          <w:sz w:val="20"/>
          <w:szCs w:val="20"/>
          <w:shd w:val="clear" w:color="auto" w:fill="FFFFFF"/>
        </w:rPr>
        <w:t>applications</w:t>
      </w:r>
      <w:r w:rsidRPr="00E86D96">
        <w:rPr>
          <w:rFonts w:ascii="Tahoma" w:hAnsi="Tahoma" w:cs="Tahoma"/>
          <w:color w:val="000000" w:themeColor="text1"/>
          <w:sz w:val="20"/>
          <w:szCs w:val="20"/>
          <w:shd w:val="clear" w:color="auto" w:fill="FFFFFF"/>
        </w:rPr>
        <w:t>.</w:t>
      </w:r>
    </w:p>
    <w:p w14:paraId="03D89921" w14:textId="034258F9" w:rsidR="00445B42" w:rsidRPr="00E86D96" w:rsidRDefault="00445B42" w:rsidP="009D0CBE">
      <w:pPr>
        <w:pStyle w:val="ListParagraph"/>
        <w:numPr>
          <w:ilvl w:val="0"/>
          <w:numId w:val="2"/>
        </w:numPr>
        <w:jc w:val="both"/>
        <w:rPr>
          <w:rStyle w:val="NoneA"/>
          <w:rFonts w:ascii="Tahoma" w:hAnsi="Tahoma" w:cs="Tahoma"/>
          <w:color w:val="000000" w:themeColor="text1"/>
          <w:sz w:val="20"/>
          <w:szCs w:val="20"/>
        </w:rPr>
      </w:pPr>
      <w:r w:rsidRPr="00E86D96">
        <w:rPr>
          <w:rFonts w:ascii="Tahoma" w:hAnsi="Tahoma" w:cs="Tahoma"/>
          <w:color w:val="000000" w:themeColor="text1"/>
          <w:sz w:val="20"/>
          <w:szCs w:val="20"/>
          <w:shd w:val="clear" w:color="auto" w:fill="FFFFFF"/>
        </w:rPr>
        <w:t xml:space="preserve">Experience working with </w:t>
      </w:r>
      <w:r w:rsidR="003B0FDA" w:rsidRPr="00E86D96">
        <w:rPr>
          <w:rFonts w:ascii="Tahoma" w:hAnsi="Tahoma" w:cs="Tahoma"/>
          <w:color w:val="000000" w:themeColor="text1"/>
          <w:sz w:val="20"/>
          <w:szCs w:val="20"/>
          <w:shd w:val="clear" w:color="auto" w:fill="FFFFFF"/>
        </w:rPr>
        <w:t>financial</w:t>
      </w:r>
      <w:r w:rsidRPr="00E86D96">
        <w:rPr>
          <w:rFonts w:ascii="Tahoma" w:hAnsi="Tahoma" w:cs="Tahoma"/>
          <w:color w:val="000000" w:themeColor="text1"/>
          <w:sz w:val="20"/>
          <w:szCs w:val="20"/>
          <w:shd w:val="clear" w:color="auto" w:fill="FFFFFF"/>
        </w:rPr>
        <w:t xml:space="preserve"> service</w:t>
      </w:r>
      <w:r w:rsidR="00400B02" w:rsidRPr="00E86D96">
        <w:rPr>
          <w:rFonts w:ascii="Tahoma" w:hAnsi="Tahoma" w:cs="Tahoma"/>
          <w:color w:val="000000" w:themeColor="text1"/>
          <w:sz w:val="20"/>
          <w:szCs w:val="20"/>
          <w:shd w:val="clear" w:color="auto" w:fill="FFFFFF"/>
        </w:rPr>
        <w:t>s</w:t>
      </w:r>
      <w:r w:rsidRPr="00E86D96">
        <w:rPr>
          <w:rFonts w:ascii="Tahoma" w:hAnsi="Tahoma" w:cs="Tahoma"/>
          <w:color w:val="000000" w:themeColor="text1"/>
          <w:sz w:val="20"/>
          <w:szCs w:val="20"/>
          <w:shd w:val="clear" w:color="auto" w:fill="FFFFFF"/>
        </w:rPr>
        <w:t xml:space="preserve"> cloud to provide personalized service to the client and increase </w:t>
      </w:r>
      <w:r w:rsidR="00E31976" w:rsidRPr="00E86D96">
        <w:rPr>
          <w:rFonts w:ascii="Tahoma" w:hAnsi="Tahoma" w:cs="Tahoma"/>
          <w:color w:val="000000" w:themeColor="text1"/>
          <w:sz w:val="20"/>
          <w:szCs w:val="20"/>
          <w:shd w:val="clear" w:color="auto" w:fill="FFFFFF"/>
        </w:rPr>
        <w:t>productivity</w:t>
      </w:r>
      <w:r w:rsidRPr="00E86D96">
        <w:rPr>
          <w:rFonts w:ascii="Tahoma" w:hAnsi="Tahoma" w:cs="Tahoma"/>
          <w:color w:val="000000" w:themeColor="text1"/>
          <w:sz w:val="20"/>
          <w:szCs w:val="20"/>
          <w:shd w:val="clear" w:color="auto" w:fill="FFFFFF"/>
        </w:rPr>
        <w:t>.</w:t>
      </w:r>
    </w:p>
    <w:p w14:paraId="4F2249B4" w14:textId="4E00A081" w:rsidR="00DE69D5" w:rsidRPr="00E86D96" w:rsidRDefault="00DE69D5" w:rsidP="009D0CBE">
      <w:pPr>
        <w:pStyle w:val="BodyA"/>
        <w:numPr>
          <w:ilvl w:val="0"/>
          <w:numId w:val="2"/>
        </w:numPr>
        <w:jc w:val="both"/>
        <w:rPr>
          <w:rFonts w:ascii="Tahoma" w:hAnsi="Tahoma" w:cs="Tahoma"/>
          <w:color w:val="000000" w:themeColor="text1"/>
          <w:sz w:val="20"/>
          <w:szCs w:val="20"/>
        </w:rPr>
      </w:pPr>
      <w:r w:rsidRPr="00E86D96">
        <w:rPr>
          <w:rStyle w:val="None"/>
          <w:rFonts w:ascii="Tahoma" w:hAnsi="Tahoma" w:cs="Tahoma"/>
          <w:color w:val="000000" w:themeColor="text1"/>
          <w:sz w:val="20"/>
          <w:szCs w:val="20"/>
        </w:rPr>
        <w:t>Developed single lightning page Lightning Web Components using a publish-subscribe pattern to communicate between components.</w:t>
      </w:r>
      <w:r w:rsidRPr="00E86D96">
        <w:rPr>
          <w:rFonts w:ascii="Tahoma" w:hAnsi="Tahoma" w:cs="Tahoma"/>
          <w:color w:val="000000" w:themeColor="text1"/>
          <w:sz w:val="20"/>
          <w:szCs w:val="20"/>
        </w:rPr>
        <w:t xml:space="preserve"> Hands on experience in </w:t>
      </w:r>
      <w:r w:rsidR="00E31976" w:rsidRPr="00E86D96">
        <w:rPr>
          <w:rFonts w:ascii="Tahoma" w:hAnsi="Tahoma" w:cs="Tahoma"/>
          <w:color w:val="000000" w:themeColor="text1"/>
          <w:sz w:val="20"/>
          <w:szCs w:val="20"/>
        </w:rPr>
        <w:t>writing Child</w:t>
      </w:r>
      <w:r w:rsidRPr="00E86D96">
        <w:rPr>
          <w:rStyle w:val="None"/>
          <w:rFonts w:ascii="Tahoma" w:hAnsi="Tahoma" w:cs="Tahoma"/>
          <w:color w:val="000000" w:themeColor="text1"/>
          <w:sz w:val="20"/>
          <w:szCs w:val="20"/>
        </w:rPr>
        <w:t>-Parent</w:t>
      </w:r>
      <w:r w:rsidRPr="00E86D96">
        <w:rPr>
          <w:rFonts w:ascii="Tahoma" w:hAnsi="Tahoma" w:cs="Tahoma"/>
          <w:color w:val="000000" w:themeColor="text1"/>
          <w:sz w:val="20"/>
          <w:szCs w:val="20"/>
        </w:rPr>
        <w:t xml:space="preserve"> and </w:t>
      </w:r>
      <w:r w:rsidRPr="00E86D96">
        <w:rPr>
          <w:rStyle w:val="None"/>
          <w:rFonts w:ascii="Tahoma" w:hAnsi="Tahoma" w:cs="Tahoma"/>
          <w:color w:val="000000" w:themeColor="text1"/>
          <w:sz w:val="20"/>
          <w:szCs w:val="20"/>
        </w:rPr>
        <w:t>Parent-Child</w:t>
      </w:r>
      <w:r w:rsidRPr="00E86D96">
        <w:rPr>
          <w:rFonts w:ascii="Tahoma" w:hAnsi="Tahoma" w:cs="Tahoma"/>
          <w:color w:val="000000" w:themeColor="text1"/>
          <w:sz w:val="20"/>
          <w:szCs w:val="20"/>
        </w:rPr>
        <w:t xml:space="preserve"> communication in LWC using </w:t>
      </w:r>
      <w:r w:rsidRPr="00E86D96">
        <w:rPr>
          <w:rStyle w:val="None"/>
          <w:rFonts w:ascii="Tahoma" w:hAnsi="Tahoma" w:cs="Tahoma"/>
          <w:color w:val="000000" w:themeColor="text1"/>
          <w:sz w:val="20"/>
          <w:szCs w:val="20"/>
          <w:lang w:val="it-IT"/>
        </w:rPr>
        <w:t>decorators</w:t>
      </w:r>
      <w:r w:rsidRPr="00E86D96">
        <w:rPr>
          <w:rFonts w:ascii="Tahoma" w:hAnsi="Tahoma" w:cs="Tahoma"/>
          <w:color w:val="000000" w:themeColor="text1"/>
          <w:sz w:val="20"/>
          <w:szCs w:val="20"/>
        </w:rPr>
        <w:t xml:space="preserve"> and </w:t>
      </w:r>
      <w:r w:rsidRPr="00E86D96">
        <w:rPr>
          <w:rStyle w:val="None"/>
          <w:rFonts w:ascii="Tahoma" w:hAnsi="Tahoma" w:cs="Tahoma"/>
          <w:color w:val="000000" w:themeColor="text1"/>
          <w:sz w:val="20"/>
          <w:szCs w:val="20"/>
        </w:rPr>
        <w:t>Customs Events</w:t>
      </w:r>
      <w:r w:rsidRPr="00E86D96">
        <w:rPr>
          <w:rFonts w:ascii="Tahoma" w:hAnsi="Tahoma" w:cs="Tahoma"/>
          <w:color w:val="000000" w:themeColor="text1"/>
          <w:sz w:val="20"/>
          <w:szCs w:val="20"/>
        </w:rPr>
        <w:t xml:space="preserve">. </w:t>
      </w:r>
    </w:p>
    <w:p w14:paraId="470C4B3D"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Added </w:t>
      </w:r>
      <w:r w:rsidRPr="00E86D96">
        <w:rPr>
          <w:rStyle w:val="None"/>
          <w:rFonts w:ascii="Tahoma" w:hAnsi="Tahoma" w:cs="Tahoma"/>
          <w:color w:val="000000" w:themeColor="text1"/>
          <w:sz w:val="20"/>
          <w:szCs w:val="20"/>
        </w:rPr>
        <w:t>Lightning Web Component</w:t>
      </w:r>
      <w:r w:rsidRPr="00E86D96">
        <w:rPr>
          <w:rStyle w:val="NoneA"/>
          <w:rFonts w:ascii="Tahoma" w:hAnsi="Tahoma" w:cs="Tahoma"/>
          <w:color w:val="000000" w:themeColor="text1"/>
          <w:sz w:val="20"/>
          <w:szCs w:val="20"/>
        </w:rPr>
        <w:t xml:space="preserve"> to Lightning Pages and Record Pages. Have worked on Apex classes, Visualforce Pages, Controller classes and </w:t>
      </w:r>
      <w:r w:rsidRPr="00E86D96">
        <w:rPr>
          <w:rStyle w:val="None"/>
          <w:rFonts w:ascii="Tahoma" w:hAnsi="Tahoma" w:cs="Tahoma"/>
          <w:color w:val="000000" w:themeColor="text1"/>
          <w:sz w:val="20"/>
          <w:szCs w:val="20"/>
        </w:rPr>
        <w:t>Apex Triggers</w:t>
      </w:r>
      <w:r w:rsidRPr="00E86D96">
        <w:rPr>
          <w:rStyle w:val="NoneA"/>
          <w:rFonts w:ascii="Tahoma" w:hAnsi="Tahoma" w:cs="Tahoma"/>
          <w:color w:val="000000" w:themeColor="text1"/>
          <w:sz w:val="20"/>
          <w:szCs w:val="20"/>
        </w:rPr>
        <w:t xml:space="preserve"> for various functional needs in the application.</w:t>
      </w:r>
    </w:p>
    <w:p w14:paraId="3DAF3E20" w14:textId="057DFCA3"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Worked on </w:t>
      </w:r>
      <w:r w:rsidR="00BF0B18">
        <w:rPr>
          <w:rStyle w:val="NoneA"/>
          <w:rFonts w:ascii="Tahoma" w:hAnsi="Tahoma" w:cs="Tahoma"/>
          <w:color w:val="000000" w:themeColor="text1"/>
          <w:sz w:val="20"/>
          <w:szCs w:val="20"/>
        </w:rPr>
        <w:t>S</w:t>
      </w:r>
      <w:r w:rsidRPr="00E86D96">
        <w:rPr>
          <w:rStyle w:val="NoneA"/>
          <w:rFonts w:ascii="Tahoma" w:hAnsi="Tahoma" w:cs="Tahoma"/>
          <w:color w:val="000000" w:themeColor="text1"/>
          <w:sz w:val="20"/>
          <w:szCs w:val="20"/>
        </w:rPr>
        <w:t xml:space="preserve">alesforce </w:t>
      </w:r>
      <w:r w:rsidRPr="00E86D96">
        <w:rPr>
          <w:rStyle w:val="None"/>
          <w:rFonts w:ascii="Tahoma" w:hAnsi="Tahoma" w:cs="Tahoma"/>
          <w:color w:val="000000" w:themeColor="text1"/>
          <w:sz w:val="20"/>
          <w:szCs w:val="20"/>
        </w:rPr>
        <w:t>Lightning Web components</w:t>
      </w:r>
      <w:r w:rsidRPr="00E86D96">
        <w:rPr>
          <w:rStyle w:val="NoneA"/>
          <w:rFonts w:ascii="Tahoma" w:hAnsi="Tahoma" w:cs="Tahoma"/>
          <w:color w:val="000000" w:themeColor="text1"/>
          <w:sz w:val="20"/>
          <w:szCs w:val="20"/>
        </w:rPr>
        <w:t xml:space="preserve"> for building customized components replacing the existing ones </w:t>
      </w:r>
      <w:r w:rsidR="003E60FB" w:rsidRPr="00E86D96">
        <w:rPr>
          <w:rStyle w:val="NoneA"/>
          <w:rFonts w:ascii="Tahoma" w:hAnsi="Tahoma" w:cs="Tahoma"/>
          <w:color w:val="000000" w:themeColor="text1"/>
          <w:sz w:val="20"/>
          <w:szCs w:val="20"/>
        </w:rPr>
        <w:t>and</w:t>
      </w:r>
      <w:r w:rsidRPr="00E86D96">
        <w:rPr>
          <w:rStyle w:val="NoneA"/>
          <w:rFonts w:ascii="Tahoma" w:hAnsi="Tahoma" w:cs="Tahoma"/>
          <w:color w:val="000000" w:themeColor="text1"/>
          <w:sz w:val="20"/>
          <w:szCs w:val="20"/>
        </w:rPr>
        <w:t xml:space="preserve"> embed </w:t>
      </w:r>
      <w:r w:rsidRPr="00E86D96">
        <w:rPr>
          <w:rStyle w:val="None"/>
          <w:rFonts w:ascii="Tahoma" w:hAnsi="Tahoma" w:cs="Tahoma"/>
          <w:color w:val="000000" w:themeColor="text1"/>
          <w:sz w:val="20"/>
          <w:szCs w:val="20"/>
        </w:rPr>
        <w:t>Lightning components</w:t>
      </w:r>
      <w:r w:rsidRPr="00E86D96">
        <w:rPr>
          <w:rStyle w:val="NoneA"/>
          <w:rFonts w:ascii="Tahoma" w:hAnsi="Tahoma" w:cs="Tahoma"/>
          <w:color w:val="000000" w:themeColor="text1"/>
          <w:sz w:val="20"/>
          <w:szCs w:val="20"/>
        </w:rPr>
        <w:t xml:space="preserve"> in Visualforce page by using new lightning out feature by event-driven programming.</w:t>
      </w:r>
    </w:p>
    <w:p w14:paraId="2E8B12E1" w14:textId="698F95BC" w:rsidR="003B7AD4" w:rsidRPr="00E86D96" w:rsidRDefault="003B7AD4" w:rsidP="009D0CBE">
      <w:pPr>
        <w:pStyle w:val="BodyA"/>
        <w:numPr>
          <w:ilvl w:val="0"/>
          <w:numId w:val="2"/>
        </w:numPr>
        <w:jc w:val="both"/>
        <w:rPr>
          <w:rFonts w:ascii="Tahoma" w:hAnsi="Tahoma" w:cs="Tahoma"/>
          <w:color w:val="000000" w:themeColor="text1"/>
          <w:sz w:val="20"/>
          <w:szCs w:val="20"/>
        </w:rPr>
      </w:pPr>
      <w:r w:rsidRPr="00E86D96">
        <w:rPr>
          <w:rStyle w:val="None"/>
          <w:rFonts w:ascii="Tahoma" w:hAnsi="Tahoma" w:cs="Tahoma"/>
          <w:color w:val="000000" w:themeColor="text1"/>
          <w:sz w:val="20"/>
          <w:szCs w:val="20"/>
        </w:rPr>
        <w:t>Worked on advanced JavaScript and HTML elements for developing the LWC components.</w:t>
      </w:r>
      <w:r w:rsidRPr="00E86D96">
        <w:rPr>
          <w:rFonts w:ascii="Tahoma" w:hAnsi="Tahoma" w:cs="Tahoma"/>
          <w:color w:val="000000" w:themeColor="text1"/>
          <w:sz w:val="20"/>
          <w:szCs w:val="20"/>
        </w:rPr>
        <w:t xml:space="preserve"> Used Salesforce Lightning Design Systems (</w:t>
      </w:r>
      <w:r w:rsidRPr="00E86D96">
        <w:rPr>
          <w:rStyle w:val="None"/>
          <w:rFonts w:ascii="Tahoma" w:hAnsi="Tahoma" w:cs="Tahoma"/>
          <w:color w:val="000000" w:themeColor="text1"/>
          <w:sz w:val="20"/>
          <w:szCs w:val="20"/>
        </w:rPr>
        <w:t>SLDS</w:t>
      </w:r>
      <w:r w:rsidRPr="00E86D96">
        <w:rPr>
          <w:rFonts w:ascii="Tahoma" w:hAnsi="Tahoma" w:cs="Tahoma"/>
          <w:color w:val="000000" w:themeColor="text1"/>
          <w:sz w:val="20"/>
          <w:szCs w:val="20"/>
        </w:rPr>
        <w:t>) components in the Lightning Application.</w:t>
      </w:r>
    </w:p>
    <w:p w14:paraId="2E7AB08C" w14:textId="394BC314" w:rsidR="00F52715" w:rsidRPr="00E86D96" w:rsidRDefault="00F52715" w:rsidP="009D0CBE">
      <w:pPr>
        <w:pStyle w:val="BodyA"/>
        <w:numPr>
          <w:ilvl w:val="0"/>
          <w:numId w:val="2"/>
        </w:numPr>
        <w:jc w:val="both"/>
        <w:rPr>
          <w:rFonts w:ascii="Tahoma" w:hAnsi="Tahoma" w:cs="Tahoma"/>
          <w:color w:val="000000" w:themeColor="text1"/>
          <w:sz w:val="20"/>
          <w:szCs w:val="20"/>
        </w:rPr>
      </w:pPr>
      <w:r w:rsidRPr="00E86D96">
        <w:rPr>
          <w:rFonts w:ascii="Tahoma" w:hAnsi="Tahoma" w:cs="Tahoma"/>
          <w:color w:val="000000" w:themeColor="text1"/>
          <w:sz w:val="20"/>
          <w:szCs w:val="20"/>
        </w:rPr>
        <w:t xml:space="preserve">Built a navigation menu using </w:t>
      </w:r>
      <w:r w:rsidRPr="00E86D96">
        <w:rPr>
          <w:rStyle w:val="None"/>
          <w:rFonts w:ascii="Tahoma" w:hAnsi="Tahoma" w:cs="Tahoma"/>
          <w:color w:val="000000" w:themeColor="text1"/>
          <w:sz w:val="20"/>
          <w:szCs w:val="20"/>
        </w:rPr>
        <w:t>LWC</w:t>
      </w:r>
      <w:r w:rsidRPr="00E86D96">
        <w:rPr>
          <w:rFonts w:ascii="Tahoma" w:hAnsi="Tahoma" w:cs="Tahoma"/>
          <w:color w:val="000000" w:themeColor="text1"/>
          <w:sz w:val="20"/>
          <w:szCs w:val="20"/>
        </w:rPr>
        <w:t xml:space="preserve">, custom search component to show cases and business data for salesforce Customers and Worked on </w:t>
      </w:r>
      <w:r w:rsidRPr="00E86D96">
        <w:rPr>
          <w:rStyle w:val="None"/>
          <w:rFonts w:ascii="Tahoma" w:hAnsi="Tahoma" w:cs="Tahoma"/>
          <w:color w:val="000000" w:themeColor="text1"/>
          <w:sz w:val="20"/>
          <w:szCs w:val="20"/>
        </w:rPr>
        <w:t>LWC lightning data service</w:t>
      </w:r>
      <w:r w:rsidRPr="00E86D96">
        <w:rPr>
          <w:rFonts w:ascii="Tahoma" w:hAnsi="Tahoma" w:cs="Tahoma"/>
          <w:color w:val="000000" w:themeColor="text1"/>
          <w:sz w:val="20"/>
          <w:szCs w:val="20"/>
        </w:rPr>
        <w:t xml:space="preserve"> by using wire service (wire adapter) to fetch data from server side and performed CRUD operations.</w:t>
      </w:r>
    </w:p>
    <w:p w14:paraId="06EF18BC"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Worked on </w:t>
      </w:r>
      <w:r w:rsidRPr="00E86D96">
        <w:rPr>
          <w:rStyle w:val="None"/>
          <w:rFonts w:ascii="Tahoma" w:hAnsi="Tahoma" w:cs="Tahoma"/>
          <w:color w:val="000000" w:themeColor="text1"/>
          <w:sz w:val="20"/>
          <w:szCs w:val="20"/>
        </w:rPr>
        <w:t>Sales and Service Cloud</w:t>
      </w:r>
      <w:r w:rsidRPr="00E86D96">
        <w:rPr>
          <w:rStyle w:val="NoneA"/>
          <w:rFonts w:ascii="Tahoma" w:hAnsi="Tahoma" w:cs="Tahoma"/>
          <w:color w:val="000000" w:themeColor="text1"/>
          <w:sz w:val="20"/>
          <w:szCs w:val="20"/>
        </w:rPr>
        <w:t xml:space="preserve"> communities sharing business process extend them across offices and departments, and outward to customers and partners.</w:t>
      </w:r>
    </w:p>
    <w:p w14:paraId="1D94A63C"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Used </w:t>
      </w:r>
      <w:r w:rsidRPr="00E86D96">
        <w:rPr>
          <w:rStyle w:val="None"/>
          <w:rFonts w:ascii="Tahoma" w:hAnsi="Tahoma" w:cs="Tahoma"/>
          <w:color w:val="000000" w:themeColor="text1"/>
          <w:sz w:val="20"/>
          <w:szCs w:val="20"/>
        </w:rPr>
        <w:t>SOQL &amp; SOSL</w:t>
      </w:r>
      <w:r w:rsidRPr="00E86D96">
        <w:rPr>
          <w:rStyle w:val="NoneA"/>
          <w:rFonts w:ascii="Tahoma" w:hAnsi="Tahoma" w:cs="Tahoma"/>
          <w:color w:val="000000" w:themeColor="text1"/>
          <w:sz w:val="20"/>
          <w:szCs w:val="20"/>
        </w:rPr>
        <w:t xml:space="preserve"> for data manipulation needs of the application using platform database objects.</w:t>
      </w:r>
    </w:p>
    <w:p w14:paraId="6ABA1FA4"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Development of Triggers and </w:t>
      </w:r>
      <w:r w:rsidRPr="00E86D96">
        <w:rPr>
          <w:rStyle w:val="None"/>
          <w:rFonts w:ascii="Tahoma" w:hAnsi="Tahoma" w:cs="Tahoma"/>
          <w:color w:val="000000" w:themeColor="text1"/>
          <w:sz w:val="20"/>
          <w:szCs w:val="20"/>
        </w:rPr>
        <w:t>APEX Classes</w:t>
      </w:r>
      <w:r w:rsidRPr="00E86D96">
        <w:rPr>
          <w:rStyle w:val="NoneA"/>
          <w:rFonts w:ascii="Tahoma" w:hAnsi="Tahoma" w:cs="Tahoma"/>
          <w:color w:val="000000" w:themeColor="text1"/>
          <w:sz w:val="20"/>
          <w:szCs w:val="20"/>
        </w:rPr>
        <w:t xml:space="preserve"> on Account and Opportunity objects</w:t>
      </w:r>
    </w:p>
    <w:p w14:paraId="6FBE0149" w14:textId="440BECBF" w:rsidR="007C03DF" w:rsidRPr="00E86D96" w:rsidRDefault="007C03DF"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Successfully integrated VOIP solutions with salesforce to enhance customer service, sales process and call center operations.</w:t>
      </w:r>
    </w:p>
    <w:p w14:paraId="5D61599A" w14:textId="3DC95491"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Assisted Email to case, Web to case, customized case page layouts and case assignment rules.</w:t>
      </w:r>
    </w:p>
    <w:p w14:paraId="7AB73F8F"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Executed security &amp; sharing rules for Field, Record Level &amp; Object for distinctive users at different levels of organization.</w:t>
      </w:r>
    </w:p>
    <w:p w14:paraId="630E5BB7"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Worked with various salesforce.com CRM standard objects Case, Account, Contact, Reports, Dashboards, Knowledge and created custom Objects, Fields of various data types and established relationships using Lookup, Master-Detail and created Junction objects.</w:t>
      </w:r>
    </w:p>
    <w:p w14:paraId="38E1649B"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Used Force.com developer toolkit including </w:t>
      </w:r>
      <w:r w:rsidRPr="00E86D96">
        <w:rPr>
          <w:rStyle w:val="None"/>
          <w:rFonts w:ascii="Tahoma" w:hAnsi="Tahoma" w:cs="Tahoma"/>
          <w:color w:val="000000" w:themeColor="text1"/>
          <w:sz w:val="20"/>
          <w:szCs w:val="20"/>
        </w:rPr>
        <w:t>Apex Classes, Apex Triggers</w:t>
      </w:r>
      <w:r w:rsidRPr="00E86D96">
        <w:rPr>
          <w:rStyle w:val="NoneA"/>
          <w:rFonts w:ascii="Tahoma" w:hAnsi="Tahoma" w:cs="Tahoma"/>
          <w:color w:val="000000" w:themeColor="text1"/>
          <w:sz w:val="20"/>
          <w:szCs w:val="20"/>
        </w:rPr>
        <w:t xml:space="preserve"> and </w:t>
      </w:r>
      <w:r w:rsidRPr="00E86D96">
        <w:rPr>
          <w:rStyle w:val="None"/>
          <w:rFonts w:ascii="Tahoma" w:hAnsi="Tahoma" w:cs="Tahoma"/>
          <w:color w:val="000000" w:themeColor="text1"/>
          <w:sz w:val="20"/>
          <w:szCs w:val="20"/>
        </w:rPr>
        <w:t>Visualforce pages</w:t>
      </w:r>
      <w:r w:rsidRPr="00E86D96">
        <w:rPr>
          <w:rStyle w:val="NoneA"/>
          <w:rFonts w:ascii="Tahoma" w:hAnsi="Tahoma" w:cs="Tahoma"/>
          <w:color w:val="000000" w:themeColor="text1"/>
          <w:sz w:val="20"/>
          <w:szCs w:val="20"/>
        </w:rPr>
        <w:t xml:space="preserve"> (immensely customized using </w:t>
      </w:r>
      <w:r w:rsidRPr="00E86D96">
        <w:rPr>
          <w:rStyle w:val="None"/>
          <w:rFonts w:ascii="Tahoma" w:hAnsi="Tahoma" w:cs="Tahoma"/>
          <w:color w:val="000000" w:themeColor="text1"/>
          <w:sz w:val="20"/>
          <w:szCs w:val="20"/>
        </w:rPr>
        <w:t>HTML5 and CSS3</w:t>
      </w:r>
      <w:r w:rsidRPr="00E86D96">
        <w:rPr>
          <w:rStyle w:val="NoneA"/>
          <w:rFonts w:ascii="Tahoma" w:hAnsi="Tahoma" w:cs="Tahoma"/>
          <w:color w:val="000000" w:themeColor="text1"/>
          <w:sz w:val="20"/>
          <w:szCs w:val="20"/>
        </w:rPr>
        <w:t xml:space="preserve"> for intuitiveness) to develop custom business logic.</w:t>
      </w:r>
    </w:p>
    <w:p w14:paraId="39DD6214" w14:textId="532A2B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Worked on integration of two instances using </w:t>
      </w:r>
      <w:r w:rsidRPr="00E86D96">
        <w:rPr>
          <w:rStyle w:val="None"/>
          <w:rFonts w:ascii="Tahoma" w:hAnsi="Tahoma" w:cs="Tahoma"/>
          <w:color w:val="000000" w:themeColor="text1"/>
          <w:sz w:val="20"/>
          <w:szCs w:val="20"/>
        </w:rPr>
        <w:t>Apex REST API</w:t>
      </w:r>
      <w:r w:rsidRPr="00E86D96">
        <w:rPr>
          <w:rStyle w:val="NoneA"/>
          <w:rFonts w:ascii="Tahoma" w:hAnsi="Tahoma" w:cs="Tahoma"/>
          <w:color w:val="000000" w:themeColor="text1"/>
          <w:sz w:val="20"/>
          <w:szCs w:val="20"/>
        </w:rPr>
        <w:t xml:space="preserve"> </w:t>
      </w:r>
      <w:r w:rsidR="00E31976" w:rsidRPr="00E86D96">
        <w:rPr>
          <w:rStyle w:val="NoneA"/>
          <w:rFonts w:ascii="Tahoma" w:hAnsi="Tahoma" w:cs="Tahoma"/>
          <w:color w:val="000000" w:themeColor="text1"/>
          <w:sz w:val="20"/>
          <w:szCs w:val="20"/>
        </w:rPr>
        <w:t>callouts</w:t>
      </w:r>
      <w:r w:rsidRPr="00E86D96">
        <w:rPr>
          <w:rStyle w:val="NoneA"/>
          <w:rFonts w:ascii="Tahoma" w:hAnsi="Tahoma" w:cs="Tahoma"/>
          <w:color w:val="000000" w:themeColor="text1"/>
          <w:sz w:val="20"/>
          <w:szCs w:val="20"/>
        </w:rPr>
        <w:t xml:space="preserve"> and parsed JSON responses provided by third-party systems connected via </w:t>
      </w:r>
      <w:r w:rsidRPr="00E86D96">
        <w:rPr>
          <w:rStyle w:val="None"/>
          <w:rFonts w:ascii="Tahoma" w:hAnsi="Tahoma" w:cs="Tahoma"/>
          <w:color w:val="000000" w:themeColor="text1"/>
          <w:sz w:val="20"/>
          <w:szCs w:val="20"/>
        </w:rPr>
        <w:t>REST</w:t>
      </w:r>
      <w:r w:rsidRPr="00E86D96">
        <w:rPr>
          <w:rStyle w:val="NoneA"/>
          <w:rFonts w:ascii="Tahoma" w:hAnsi="Tahoma" w:cs="Tahoma"/>
          <w:color w:val="000000" w:themeColor="text1"/>
          <w:sz w:val="20"/>
          <w:szCs w:val="20"/>
        </w:rPr>
        <w:t xml:space="preserve"> inside </w:t>
      </w:r>
      <w:r w:rsidRPr="00E86D96">
        <w:rPr>
          <w:rStyle w:val="None"/>
          <w:rFonts w:ascii="Tahoma" w:hAnsi="Tahoma" w:cs="Tahoma"/>
          <w:color w:val="000000" w:themeColor="text1"/>
          <w:sz w:val="20"/>
          <w:szCs w:val="20"/>
        </w:rPr>
        <w:t>Apex class</w:t>
      </w:r>
      <w:r w:rsidRPr="00E86D96">
        <w:rPr>
          <w:rStyle w:val="NoneA"/>
          <w:rFonts w:ascii="Tahoma" w:hAnsi="Tahoma" w:cs="Tahoma"/>
          <w:color w:val="000000" w:themeColor="text1"/>
          <w:sz w:val="20"/>
          <w:szCs w:val="20"/>
        </w:rPr>
        <w:t>es.</w:t>
      </w:r>
    </w:p>
    <w:p w14:paraId="2478F372" w14:textId="77777777" w:rsidR="007316B3" w:rsidRPr="00E86D96" w:rsidRDefault="007316B3" w:rsidP="009D0CB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hAnsi="Tahoma" w:cs="Tahoma"/>
          <w:color w:val="000000" w:themeColor="text1"/>
          <w:sz w:val="20"/>
          <w:szCs w:val="20"/>
          <w:shd w:val="clear" w:color="auto" w:fill="FFFFFF"/>
        </w:rPr>
      </w:pPr>
      <w:r w:rsidRPr="00E86D96">
        <w:rPr>
          <w:rFonts w:ascii="Tahoma" w:hAnsi="Tahoma" w:cs="Tahoma"/>
          <w:color w:val="000000" w:themeColor="text1"/>
          <w:sz w:val="20"/>
          <w:szCs w:val="20"/>
          <w:shd w:val="clear" w:color="auto" w:fill="FFFFFF"/>
        </w:rPr>
        <w:lastRenderedPageBreak/>
        <w:t>Created Conga documents and generation process.</w:t>
      </w:r>
    </w:p>
    <w:p w14:paraId="43801D53" w14:textId="77777777" w:rsidR="007316B3" w:rsidRPr="00E86D96" w:rsidRDefault="007316B3" w:rsidP="009D0CB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ahoma" w:hAnsi="Tahoma" w:cs="Tahoma"/>
          <w:color w:val="000000" w:themeColor="text1"/>
          <w:sz w:val="20"/>
          <w:szCs w:val="20"/>
          <w:shd w:val="clear" w:color="auto" w:fill="FFFFFF"/>
        </w:rPr>
      </w:pPr>
      <w:r w:rsidRPr="00E86D96">
        <w:rPr>
          <w:rFonts w:ascii="Tahoma" w:hAnsi="Tahoma" w:cs="Tahoma"/>
          <w:color w:val="000000" w:themeColor="text1"/>
          <w:sz w:val="20"/>
          <w:szCs w:val="20"/>
          <w:shd w:val="clear" w:color="auto" w:fill="FFFFFF"/>
        </w:rPr>
        <w:t>Developed DocuSign integration for conga documents for E-signature.</w:t>
      </w:r>
    </w:p>
    <w:p w14:paraId="79E01455" w14:textId="3E496FBE" w:rsidR="007316B3" w:rsidRPr="00E86D96" w:rsidRDefault="007316B3" w:rsidP="009D0CB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Style w:val="NoneA"/>
          <w:rFonts w:ascii="Tahoma" w:hAnsi="Tahoma" w:cs="Tahoma"/>
          <w:color w:val="000000" w:themeColor="text1"/>
          <w:sz w:val="20"/>
          <w:szCs w:val="20"/>
          <w:shd w:val="clear" w:color="auto" w:fill="FFFFFF"/>
        </w:rPr>
      </w:pPr>
      <w:r w:rsidRPr="00E86D96">
        <w:rPr>
          <w:rFonts w:ascii="Tahoma" w:hAnsi="Tahoma" w:cs="Tahoma"/>
          <w:color w:val="000000" w:themeColor="text1"/>
          <w:sz w:val="20"/>
          <w:szCs w:val="20"/>
          <w:shd w:val="clear" w:color="auto" w:fill="FFFFFF"/>
        </w:rPr>
        <w:t>Configured and worked on applications from the App exchange like EchoSign, Conga builder, and case age business hour app.</w:t>
      </w:r>
    </w:p>
    <w:p w14:paraId="445448E0" w14:textId="642DDDF8" w:rsidR="0027159A" w:rsidRPr="00E86D96" w:rsidRDefault="0027159A"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Worked on loading </w:t>
      </w:r>
      <w:r w:rsidR="00875748" w:rsidRPr="00E86D96">
        <w:rPr>
          <w:rStyle w:val="NoneA"/>
          <w:rFonts w:ascii="Tahoma" w:hAnsi="Tahoma" w:cs="Tahoma"/>
          <w:color w:val="000000" w:themeColor="text1"/>
          <w:sz w:val="20"/>
          <w:szCs w:val="20"/>
        </w:rPr>
        <w:t>and</w:t>
      </w:r>
      <w:r w:rsidRPr="00E86D96">
        <w:rPr>
          <w:rStyle w:val="NoneA"/>
          <w:rFonts w:ascii="Tahoma" w:hAnsi="Tahoma" w:cs="Tahoma"/>
          <w:color w:val="000000" w:themeColor="text1"/>
          <w:sz w:val="20"/>
          <w:szCs w:val="20"/>
        </w:rPr>
        <w:t xml:space="preserve"> deleting large sets of data using Bulk API.</w:t>
      </w:r>
    </w:p>
    <w:p w14:paraId="7D0875F3" w14:textId="07E57A4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Deployed code across various </w:t>
      </w:r>
      <w:r w:rsidR="00E31976" w:rsidRPr="00E86D96">
        <w:rPr>
          <w:rStyle w:val="None"/>
          <w:rFonts w:ascii="Tahoma" w:hAnsi="Tahoma" w:cs="Tahoma"/>
          <w:color w:val="000000" w:themeColor="text1"/>
          <w:sz w:val="20"/>
          <w:szCs w:val="20"/>
        </w:rPr>
        <w:t>sandboxes</w:t>
      </w:r>
      <w:r w:rsidRPr="00E86D96">
        <w:rPr>
          <w:rStyle w:val="NoneA"/>
          <w:rFonts w:ascii="Tahoma" w:hAnsi="Tahoma" w:cs="Tahoma"/>
          <w:color w:val="000000" w:themeColor="text1"/>
          <w:sz w:val="20"/>
          <w:szCs w:val="20"/>
        </w:rPr>
        <w:t xml:space="preserve"> using Force.com IDE, Change Set, Workbench and Force.com Migration tool, prepared package.xml for workbench and Force.com Migration tool.</w:t>
      </w:r>
    </w:p>
    <w:p w14:paraId="48A1DF91"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Responsible for creating Queues, Workflows rules and tasks to share and automate work to the users in the Queue.</w:t>
      </w:r>
    </w:p>
    <w:p w14:paraId="050A93EC"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Migrated data from external sources and performed insert, delete, </w:t>
      </w:r>
      <w:proofErr w:type="spellStart"/>
      <w:r w:rsidRPr="00E86D96">
        <w:rPr>
          <w:rStyle w:val="NoneA"/>
          <w:rFonts w:ascii="Tahoma" w:hAnsi="Tahoma" w:cs="Tahoma"/>
          <w:color w:val="000000" w:themeColor="text1"/>
          <w:sz w:val="20"/>
          <w:szCs w:val="20"/>
        </w:rPr>
        <w:t>upsert</w:t>
      </w:r>
      <w:proofErr w:type="spellEnd"/>
      <w:r w:rsidRPr="00E86D96">
        <w:rPr>
          <w:rStyle w:val="NoneA"/>
          <w:rFonts w:ascii="Tahoma" w:hAnsi="Tahoma" w:cs="Tahoma"/>
          <w:color w:val="000000" w:themeColor="text1"/>
          <w:sz w:val="20"/>
          <w:szCs w:val="20"/>
        </w:rPr>
        <w:t>, export operations on millions of records</w:t>
      </w:r>
    </w:p>
    <w:p w14:paraId="01D97AD6"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Created Page layouts to organize fields, custom links, related lists &amp; other components on a record detail and edit pages.</w:t>
      </w:r>
    </w:p>
    <w:p w14:paraId="0F4A1CC4" w14:textId="28C791B0"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Performed various testing including Regression, integration, System Testing.</w:t>
      </w:r>
    </w:p>
    <w:p w14:paraId="0B2CE163" w14:textId="658FCAB3" w:rsidR="001E5A30" w:rsidRPr="00E86D96" w:rsidRDefault="001E5A30"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Experience in configuration of web methods integration cloud, cloud stream and integration cross cloud applications and cloud to on premises applications. </w:t>
      </w:r>
    </w:p>
    <w:p w14:paraId="5547D2C1" w14:textId="69238316" w:rsidR="00F24C9B" w:rsidRPr="00E86D96" w:rsidRDefault="001B4945" w:rsidP="009D0CBE">
      <w:pPr>
        <w:pStyle w:val="BodyA"/>
        <w:shd w:val="clear" w:color="auto" w:fill="FFFFFF"/>
        <w:jc w:val="both"/>
        <w:rPr>
          <w:rStyle w:val="None"/>
          <w:rFonts w:ascii="Tahoma" w:eastAsia="Calibri" w:hAnsi="Tahoma" w:cs="Tahoma"/>
          <w:color w:val="000000" w:themeColor="text1"/>
          <w:sz w:val="20"/>
          <w:szCs w:val="20"/>
        </w:rPr>
      </w:pPr>
      <w:r w:rsidRPr="00E86D96">
        <w:rPr>
          <w:rStyle w:val="None"/>
          <w:rFonts w:ascii="Tahoma" w:hAnsi="Tahoma" w:cs="Tahoma"/>
          <w:b/>
          <w:bCs/>
          <w:color w:val="000000" w:themeColor="text1"/>
          <w:sz w:val="20"/>
          <w:szCs w:val="20"/>
        </w:rPr>
        <w:t>Environment</w:t>
      </w:r>
      <w:r w:rsidRPr="00E86D96">
        <w:rPr>
          <w:rStyle w:val="None"/>
          <w:rFonts w:ascii="Tahoma" w:hAnsi="Tahoma" w:cs="Tahoma"/>
          <w:color w:val="000000" w:themeColor="text1"/>
          <w:sz w:val="20"/>
          <w:szCs w:val="20"/>
        </w:rPr>
        <w:t>: SaleForce.com platform, Service Cloud Validation Rules, Sharing Rules, Public Groups,</w:t>
      </w:r>
      <w:r w:rsidR="00143F9B" w:rsidRPr="00E86D96">
        <w:rPr>
          <w:rStyle w:val="None"/>
          <w:rFonts w:ascii="Tahoma" w:hAnsi="Tahoma" w:cs="Tahoma"/>
          <w:color w:val="000000" w:themeColor="text1"/>
          <w:sz w:val="20"/>
          <w:szCs w:val="20"/>
        </w:rPr>
        <w:t xml:space="preserve"> </w:t>
      </w:r>
      <w:r w:rsidR="004E3E89" w:rsidRPr="00E86D96">
        <w:rPr>
          <w:rStyle w:val="None"/>
          <w:rFonts w:ascii="Tahoma" w:hAnsi="Tahoma" w:cs="Tahoma"/>
          <w:color w:val="000000" w:themeColor="text1"/>
          <w:sz w:val="20"/>
          <w:szCs w:val="20"/>
        </w:rPr>
        <w:t>LWC, Conga</w:t>
      </w:r>
      <w:r w:rsidR="00E66AD1" w:rsidRPr="00E86D96">
        <w:rPr>
          <w:rStyle w:val="None"/>
          <w:rFonts w:ascii="Tahoma" w:hAnsi="Tahoma" w:cs="Tahoma"/>
          <w:color w:val="000000" w:themeColor="text1"/>
          <w:sz w:val="20"/>
          <w:szCs w:val="20"/>
        </w:rPr>
        <w:t>,</w:t>
      </w:r>
      <w:r w:rsidRPr="00E86D96">
        <w:rPr>
          <w:rStyle w:val="None"/>
          <w:rFonts w:ascii="Tahoma" w:hAnsi="Tahoma" w:cs="Tahoma"/>
          <w:color w:val="000000" w:themeColor="text1"/>
          <w:sz w:val="20"/>
          <w:szCs w:val="20"/>
        </w:rPr>
        <w:t xml:space="preserve"> Workflow Rules, Approval Process, Reports and Dashboards, Apex, Triggers.</w:t>
      </w:r>
    </w:p>
    <w:p w14:paraId="3F6D16FF" w14:textId="77777777" w:rsidR="00F24C9B" w:rsidRPr="00E86D96" w:rsidRDefault="00F24C9B" w:rsidP="009D0CBE">
      <w:pPr>
        <w:pStyle w:val="BodyA"/>
        <w:shd w:val="clear" w:color="auto" w:fill="FFFFFF"/>
        <w:jc w:val="both"/>
        <w:rPr>
          <w:rStyle w:val="None"/>
          <w:rFonts w:ascii="Tahoma" w:eastAsia="Calibri" w:hAnsi="Tahoma" w:cs="Tahoma"/>
          <w:color w:val="000000" w:themeColor="text1"/>
          <w:sz w:val="20"/>
          <w:szCs w:val="20"/>
        </w:rPr>
      </w:pPr>
    </w:p>
    <w:p w14:paraId="57180928" w14:textId="77777777" w:rsidR="00F24C9B" w:rsidRPr="00E86D96" w:rsidRDefault="00F24C9B" w:rsidP="009D0CBE">
      <w:pPr>
        <w:pStyle w:val="BodyA"/>
        <w:shd w:val="clear" w:color="auto" w:fill="FFFFFF"/>
        <w:jc w:val="both"/>
        <w:rPr>
          <w:rStyle w:val="None"/>
          <w:rFonts w:ascii="Tahoma" w:eastAsia="Calibri" w:hAnsi="Tahoma" w:cs="Tahoma"/>
          <w:color w:val="000000" w:themeColor="text1"/>
          <w:sz w:val="20"/>
          <w:szCs w:val="20"/>
        </w:rPr>
      </w:pPr>
    </w:p>
    <w:p w14:paraId="5024192C" w14:textId="15ED9907" w:rsidR="00F24C9B" w:rsidRPr="00E86D96" w:rsidRDefault="004E3E89" w:rsidP="009D0CBE">
      <w:pPr>
        <w:pStyle w:val="BodyA"/>
        <w:shd w:val="clear" w:color="auto" w:fill="FFFFFF"/>
        <w:spacing w:line="276" w:lineRule="auto"/>
        <w:jc w:val="both"/>
        <w:rPr>
          <w:rStyle w:val="None"/>
          <w:rFonts w:ascii="Tahoma" w:eastAsia="Carlito" w:hAnsi="Tahoma" w:cs="Tahoma"/>
          <w:b/>
          <w:bCs/>
          <w:color w:val="000000" w:themeColor="text1"/>
          <w:sz w:val="20"/>
          <w:szCs w:val="20"/>
        </w:rPr>
      </w:pPr>
      <w:r w:rsidRPr="003E60FB">
        <w:rPr>
          <w:rStyle w:val="None"/>
          <w:rFonts w:ascii="Tahoma" w:hAnsi="Tahoma" w:cs="Tahoma"/>
          <w:b/>
          <w:bCs/>
          <w:color w:val="000000" w:themeColor="text1"/>
          <w:sz w:val="20"/>
          <w:szCs w:val="20"/>
        </w:rPr>
        <w:t>Parexel, Durham, NC</w:t>
      </w:r>
      <w:r w:rsidR="001B4945" w:rsidRPr="00E86D96">
        <w:rPr>
          <w:rStyle w:val="None"/>
          <w:rFonts w:ascii="Tahoma" w:hAnsi="Tahoma" w:cs="Tahoma"/>
          <w:b/>
          <w:bCs/>
          <w:color w:val="000000" w:themeColor="text1"/>
          <w:sz w:val="20"/>
          <w:szCs w:val="20"/>
        </w:rPr>
        <w:tab/>
      </w:r>
      <w:r w:rsidR="001B4945" w:rsidRPr="00E86D96">
        <w:rPr>
          <w:rStyle w:val="None"/>
          <w:rFonts w:ascii="Tahoma" w:hAnsi="Tahoma" w:cs="Tahoma"/>
          <w:b/>
          <w:bCs/>
          <w:color w:val="000000" w:themeColor="text1"/>
          <w:sz w:val="20"/>
          <w:szCs w:val="20"/>
        </w:rPr>
        <w:tab/>
        <w:t xml:space="preserve">                                                               </w:t>
      </w:r>
      <w:r>
        <w:rPr>
          <w:rStyle w:val="None"/>
          <w:rFonts w:ascii="Tahoma" w:hAnsi="Tahoma" w:cs="Tahoma"/>
          <w:b/>
          <w:bCs/>
          <w:color w:val="000000" w:themeColor="text1"/>
          <w:sz w:val="20"/>
          <w:szCs w:val="20"/>
        </w:rPr>
        <w:tab/>
      </w:r>
      <w:r>
        <w:rPr>
          <w:rStyle w:val="None"/>
          <w:rFonts w:ascii="Tahoma" w:hAnsi="Tahoma" w:cs="Tahoma"/>
          <w:b/>
          <w:bCs/>
          <w:color w:val="000000" w:themeColor="text1"/>
          <w:sz w:val="20"/>
          <w:szCs w:val="20"/>
        </w:rPr>
        <w:tab/>
      </w:r>
      <w:r w:rsidR="001B4945" w:rsidRPr="00E86D96">
        <w:rPr>
          <w:rStyle w:val="None"/>
          <w:rFonts w:ascii="Tahoma" w:hAnsi="Tahoma" w:cs="Tahoma"/>
          <w:b/>
          <w:bCs/>
          <w:color w:val="000000" w:themeColor="text1"/>
          <w:sz w:val="20"/>
          <w:szCs w:val="20"/>
        </w:rPr>
        <w:t xml:space="preserve"> </w:t>
      </w:r>
      <w:r w:rsidR="00DC3120">
        <w:rPr>
          <w:rStyle w:val="None"/>
          <w:rFonts w:ascii="Tahoma" w:hAnsi="Tahoma" w:cs="Tahoma"/>
          <w:b/>
          <w:bCs/>
          <w:color w:val="000000" w:themeColor="text1"/>
          <w:sz w:val="20"/>
          <w:szCs w:val="20"/>
        </w:rPr>
        <w:tab/>
      </w:r>
      <w:r w:rsidR="00382E04">
        <w:rPr>
          <w:rStyle w:val="None"/>
          <w:rFonts w:ascii="Tahoma" w:hAnsi="Tahoma" w:cs="Tahoma"/>
          <w:b/>
          <w:bCs/>
          <w:color w:val="000000" w:themeColor="text1"/>
          <w:sz w:val="20"/>
          <w:szCs w:val="20"/>
        </w:rPr>
        <w:t>Apr</w:t>
      </w:r>
      <w:r w:rsidR="001B4945" w:rsidRPr="00E86D96">
        <w:rPr>
          <w:rStyle w:val="None"/>
          <w:rFonts w:ascii="Tahoma" w:hAnsi="Tahoma" w:cs="Tahoma"/>
          <w:b/>
          <w:bCs/>
          <w:color w:val="000000" w:themeColor="text1"/>
          <w:sz w:val="20"/>
          <w:szCs w:val="20"/>
        </w:rPr>
        <w:t xml:space="preserve"> 201</w:t>
      </w:r>
      <w:r w:rsidR="00AE65CF">
        <w:rPr>
          <w:rStyle w:val="None"/>
          <w:rFonts w:ascii="Tahoma" w:hAnsi="Tahoma" w:cs="Tahoma"/>
          <w:b/>
          <w:bCs/>
          <w:color w:val="000000" w:themeColor="text1"/>
          <w:sz w:val="20"/>
          <w:szCs w:val="20"/>
        </w:rPr>
        <w:t>5</w:t>
      </w:r>
      <w:r w:rsidR="001B4945" w:rsidRPr="00E86D96">
        <w:rPr>
          <w:rStyle w:val="None"/>
          <w:rFonts w:ascii="Tahoma" w:hAnsi="Tahoma" w:cs="Tahoma"/>
          <w:b/>
          <w:bCs/>
          <w:color w:val="000000" w:themeColor="text1"/>
          <w:sz w:val="20"/>
          <w:szCs w:val="20"/>
        </w:rPr>
        <w:t xml:space="preserve"> - </w:t>
      </w:r>
      <w:r w:rsidR="00382E04">
        <w:rPr>
          <w:rStyle w:val="None"/>
          <w:rFonts w:ascii="Tahoma" w:hAnsi="Tahoma" w:cs="Tahoma"/>
          <w:b/>
          <w:bCs/>
          <w:color w:val="000000" w:themeColor="text1"/>
          <w:sz w:val="20"/>
          <w:szCs w:val="20"/>
        </w:rPr>
        <w:t>May</w:t>
      </w:r>
      <w:r w:rsidR="001B4945" w:rsidRPr="00E86D96">
        <w:rPr>
          <w:rStyle w:val="None"/>
          <w:rFonts w:ascii="Tahoma" w:hAnsi="Tahoma" w:cs="Tahoma"/>
          <w:b/>
          <w:bCs/>
          <w:color w:val="000000" w:themeColor="text1"/>
          <w:sz w:val="20"/>
          <w:szCs w:val="20"/>
        </w:rPr>
        <w:t xml:space="preserve"> 201</w:t>
      </w:r>
      <w:r w:rsidR="00AE65CF">
        <w:rPr>
          <w:rStyle w:val="None"/>
          <w:rFonts w:ascii="Tahoma" w:hAnsi="Tahoma" w:cs="Tahoma"/>
          <w:b/>
          <w:bCs/>
          <w:color w:val="000000" w:themeColor="text1"/>
          <w:sz w:val="20"/>
          <w:szCs w:val="20"/>
        </w:rPr>
        <w:t>7</w:t>
      </w:r>
      <w:r w:rsidR="001B4945" w:rsidRPr="00E86D96">
        <w:rPr>
          <w:rStyle w:val="None"/>
          <w:rFonts w:ascii="Tahoma" w:hAnsi="Tahoma" w:cs="Tahoma"/>
          <w:b/>
          <w:bCs/>
          <w:color w:val="000000" w:themeColor="text1"/>
          <w:sz w:val="20"/>
          <w:szCs w:val="20"/>
        </w:rPr>
        <w:t xml:space="preserve"> </w:t>
      </w:r>
    </w:p>
    <w:p w14:paraId="69ABEB77" w14:textId="22DE7B46" w:rsidR="004E3E89" w:rsidRPr="004E3E89" w:rsidRDefault="001B4945" w:rsidP="009D0CBE">
      <w:pPr>
        <w:pStyle w:val="BodyA"/>
        <w:spacing w:line="276" w:lineRule="auto"/>
        <w:jc w:val="both"/>
        <w:rPr>
          <w:rStyle w:val="None"/>
          <w:rFonts w:ascii="Tahoma" w:eastAsia="Carlito" w:hAnsi="Tahoma" w:cs="Tahoma"/>
          <w:b/>
          <w:bCs/>
          <w:color w:val="000000" w:themeColor="text1"/>
          <w:sz w:val="20"/>
          <w:szCs w:val="20"/>
        </w:rPr>
      </w:pPr>
      <w:r w:rsidRPr="00E86D96">
        <w:rPr>
          <w:rStyle w:val="None"/>
          <w:rFonts w:ascii="Tahoma" w:hAnsi="Tahoma" w:cs="Tahoma"/>
          <w:b/>
          <w:bCs/>
          <w:color w:val="000000" w:themeColor="text1"/>
          <w:sz w:val="20"/>
          <w:szCs w:val="20"/>
        </w:rPr>
        <w:t xml:space="preserve">Role: </w:t>
      </w:r>
      <w:r w:rsidR="00F8005C" w:rsidRPr="00E86D96">
        <w:rPr>
          <w:rStyle w:val="None"/>
          <w:rFonts w:ascii="Tahoma" w:hAnsi="Tahoma" w:cs="Tahoma"/>
          <w:b/>
          <w:bCs/>
          <w:color w:val="000000" w:themeColor="text1"/>
          <w:sz w:val="20"/>
          <w:szCs w:val="20"/>
        </w:rPr>
        <w:t>Senior Salesforce Developer</w:t>
      </w:r>
    </w:p>
    <w:p w14:paraId="49D1735A" w14:textId="77777777" w:rsidR="004E3E89" w:rsidRDefault="004E3E89" w:rsidP="009D0CBE">
      <w:pPr>
        <w:pStyle w:val="BodyA"/>
        <w:jc w:val="both"/>
        <w:rPr>
          <w:rStyle w:val="None"/>
          <w:rFonts w:ascii="Tahoma" w:hAnsi="Tahoma" w:cs="Tahoma"/>
          <w:color w:val="000000" w:themeColor="text1"/>
          <w:sz w:val="20"/>
          <w:szCs w:val="20"/>
        </w:rPr>
      </w:pPr>
    </w:p>
    <w:p w14:paraId="53904731" w14:textId="55F597E8" w:rsidR="00F24C9B" w:rsidRPr="00E86D96" w:rsidRDefault="001B4945" w:rsidP="009D0CBE">
      <w:pPr>
        <w:pStyle w:val="BodyA"/>
        <w:jc w:val="both"/>
        <w:rPr>
          <w:rStyle w:val="None"/>
          <w:rFonts w:ascii="Tahoma" w:eastAsia="Calibri" w:hAnsi="Tahoma" w:cs="Tahoma"/>
          <w:color w:val="000000" w:themeColor="text1"/>
          <w:sz w:val="20"/>
          <w:szCs w:val="20"/>
        </w:rPr>
      </w:pPr>
      <w:r w:rsidRPr="00E86D96">
        <w:rPr>
          <w:rStyle w:val="None"/>
          <w:rFonts w:ascii="Tahoma" w:hAnsi="Tahoma" w:cs="Tahoma"/>
          <w:color w:val="000000" w:themeColor="text1"/>
          <w:sz w:val="20"/>
          <w:szCs w:val="20"/>
        </w:rPr>
        <w:t>Responsibilities:</w:t>
      </w:r>
    </w:p>
    <w:p w14:paraId="61080DDF"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Created many Email Templates and Mail Merge Templates and was involved in doing the mail merge for different standard and custom objects in lightning experience.</w:t>
      </w:r>
    </w:p>
    <w:p w14:paraId="0D091382"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Maintenance of installed Managed Packages in </w:t>
      </w:r>
      <w:r w:rsidRPr="00E86D96">
        <w:rPr>
          <w:rStyle w:val="None"/>
          <w:rFonts w:ascii="Tahoma" w:hAnsi="Tahoma" w:cs="Tahoma"/>
          <w:color w:val="000000" w:themeColor="text1"/>
          <w:sz w:val="20"/>
          <w:szCs w:val="20"/>
        </w:rPr>
        <w:t>lightning</w:t>
      </w:r>
      <w:r w:rsidRPr="00E86D96">
        <w:rPr>
          <w:rStyle w:val="NoneA"/>
          <w:rFonts w:ascii="Tahoma" w:hAnsi="Tahoma" w:cs="Tahoma"/>
          <w:color w:val="000000" w:themeColor="text1"/>
          <w:sz w:val="20"/>
          <w:szCs w:val="20"/>
        </w:rPr>
        <w:t xml:space="preserve"> using </w:t>
      </w:r>
      <w:r w:rsidRPr="00E86D96">
        <w:rPr>
          <w:rStyle w:val="None"/>
          <w:rFonts w:ascii="Tahoma" w:hAnsi="Tahoma" w:cs="Tahoma"/>
          <w:color w:val="000000" w:themeColor="text1"/>
          <w:sz w:val="20"/>
          <w:szCs w:val="20"/>
        </w:rPr>
        <w:t>Apex</w:t>
      </w:r>
      <w:r w:rsidRPr="00E86D96">
        <w:rPr>
          <w:rStyle w:val="NoneA"/>
          <w:rFonts w:ascii="Tahoma" w:hAnsi="Tahoma" w:cs="Tahoma"/>
          <w:color w:val="000000" w:themeColor="text1"/>
          <w:sz w:val="20"/>
          <w:szCs w:val="20"/>
        </w:rPr>
        <w:t xml:space="preserve">. </w:t>
      </w:r>
    </w:p>
    <w:p w14:paraId="303E207E"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Experienced in using </w:t>
      </w:r>
      <w:r w:rsidRPr="00E86D96">
        <w:rPr>
          <w:rStyle w:val="None"/>
          <w:rFonts w:ascii="Tahoma" w:hAnsi="Tahoma" w:cs="Tahoma"/>
          <w:color w:val="000000" w:themeColor="text1"/>
          <w:sz w:val="20"/>
          <w:szCs w:val="20"/>
        </w:rPr>
        <w:t>Data Migration tool called Data Loader</w:t>
      </w:r>
      <w:r w:rsidRPr="00E86D96">
        <w:rPr>
          <w:rStyle w:val="NoneA"/>
          <w:rFonts w:ascii="Tahoma" w:hAnsi="Tahoma" w:cs="Tahoma"/>
          <w:color w:val="000000" w:themeColor="text1"/>
          <w:sz w:val="20"/>
          <w:szCs w:val="20"/>
        </w:rPr>
        <w:t>. </w:t>
      </w:r>
    </w:p>
    <w:p w14:paraId="5A715970"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Visualforce Pages for </w:t>
      </w:r>
      <w:r w:rsidRPr="00E86D96">
        <w:rPr>
          <w:rStyle w:val="None"/>
          <w:rFonts w:ascii="Tahoma" w:hAnsi="Tahoma" w:cs="Tahoma"/>
          <w:color w:val="000000" w:themeColor="text1"/>
          <w:sz w:val="20"/>
          <w:szCs w:val="20"/>
        </w:rPr>
        <w:t>lightning</w:t>
      </w:r>
      <w:r w:rsidRPr="00E86D96">
        <w:rPr>
          <w:rStyle w:val="NoneA"/>
          <w:rFonts w:ascii="Tahoma" w:hAnsi="Tahoma" w:cs="Tahoma"/>
          <w:color w:val="000000" w:themeColor="text1"/>
          <w:sz w:val="20"/>
          <w:szCs w:val="20"/>
        </w:rPr>
        <w:t> experience, Alternates for Java Script Codes, Sharing Visualforce pages between Classic and lightning. </w:t>
      </w:r>
    </w:p>
    <w:p w14:paraId="49810B75"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Experience working across various SFDC implementations that are covering </w:t>
      </w:r>
      <w:r w:rsidRPr="00E86D96">
        <w:rPr>
          <w:rStyle w:val="None"/>
          <w:rFonts w:ascii="Tahoma" w:hAnsi="Tahoma" w:cs="Tahoma"/>
          <w:color w:val="000000" w:themeColor="text1"/>
          <w:sz w:val="20"/>
          <w:szCs w:val="20"/>
        </w:rPr>
        <w:t>Sales cloud, Service Cloud</w:t>
      </w:r>
      <w:r w:rsidRPr="00E86D96">
        <w:rPr>
          <w:rStyle w:val="NoneA"/>
          <w:rFonts w:ascii="Tahoma" w:hAnsi="Tahoma" w:cs="Tahoma"/>
          <w:color w:val="000000" w:themeColor="text1"/>
          <w:sz w:val="20"/>
          <w:szCs w:val="20"/>
        </w:rPr>
        <w:t xml:space="preserve"> and </w:t>
      </w:r>
      <w:r w:rsidRPr="00E86D96">
        <w:rPr>
          <w:rStyle w:val="None"/>
          <w:rFonts w:ascii="Tahoma" w:hAnsi="Tahoma" w:cs="Tahoma"/>
          <w:color w:val="000000" w:themeColor="text1"/>
          <w:sz w:val="20"/>
          <w:szCs w:val="20"/>
        </w:rPr>
        <w:t>Apttus CPQ</w:t>
      </w:r>
      <w:r w:rsidRPr="00E86D96">
        <w:rPr>
          <w:rStyle w:val="NoneA"/>
          <w:rFonts w:ascii="Tahoma" w:hAnsi="Tahoma" w:cs="Tahoma"/>
          <w:color w:val="000000" w:themeColor="text1"/>
          <w:sz w:val="20"/>
          <w:szCs w:val="20"/>
        </w:rPr>
        <w:t>. </w:t>
      </w:r>
    </w:p>
    <w:p w14:paraId="76A16550"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Designed and developed </w:t>
      </w:r>
      <w:r w:rsidRPr="00E86D96">
        <w:rPr>
          <w:rStyle w:val="None"/>
          <w:rFonts w:ascii="Tahoma" w:hAnsi="Tahoma" w:cs="Tahoma"/>
          <w:color w:val="000000" w:themeColor="text1"/>
          <w:sz w:val="20"/>
          <w:szCs w:val="20"/>
        </w:rPr>
        <w:t>Visual Force</w:t>
      </w:r>
      <w:r w:rsidRPr="00E86D96">
        <w:rPr>
          <w:rStyle w:val="NoneA"/>
          <w:rFonts w:ascii="Tahoma" w:hAnsi="Tahoma" w:cs="Tahoma"/>
          <w:color w:val="000000" w:themeColor="text1"/>
          <w:sz w:val="20"/>
          <w:szCs w:val="20"/>
        </w:rPr>
        <w:t xml:space="preserve"> pages based on the custom requirement.</w:t>
      </w:r>
    </w:p>
    <w:p w14:paraId="28B897CA"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Strong understanding of </w:t>
      </w:r>
      <w:r w:rsidRPr="00E86D96">
        <w:rPr>
          <w:rStyle w:val="None"/>
          <w:rFonts w:ascii="Tahoma" w:hAnsi="Tahoma" w:cs="Tahoma"/>
          <w:color w:val="000000" w:themeColor="text1"/>
          <w:sz w:val="20"/>
          <w:szCs w:val="20"/>
        </w:rPr>
        <w:t>Salesforce CPQ</w:t>
      </w:r>
      <w:r w:rsidRPr="00E86D96">
        <w:rPr>
          <w:rStyle w:val="NoneA"/>
          <w:rFonts w:ascii="Tahoma" w:hAnsi="Tahoma" w:cs="Tahoma"/>
          <w:color w:val="000000" w:themeColor="text1"/>
          <w:sz w:val="20"/>
          <w:szCs w:val="20"/>
        </w:rPr>
        <w:t> capabilities and limitations and can clearly communicate those to customers.</w:t>
      </w:r>
    </w:p>
    <w:p w14:paraId="45F2F9D3" w14:textId="7BCF86B2" w:rsidR="00560BBC" w:rsidRPr="00E86D96" w:rsidRDefault="00560BBC"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Experience working with various APP exchange products or CPQ products like salesforce CPQ, IBM sterling CPQ.</w:t>
      </w:r>
    </w:p>
    <w:p w14:paraId="792AE775" w14:textId="77777777" w:rsidR="0052648E" w:rsidRPr="00E86D96" w:rsidRDefault="000940D3"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Performed steel brick CPQ related configuration for product setup, approval matrices, approval rules, process builder and flows.</w:t>
      </w:r>
    </w:p>
    <w:p w14:paraId="1694024C" w14:textId="42571D97" w:rsidR="00A66227" w:rsidRPr="00E86D96" w:rsidRDefault="0052648E"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Implemented quote to cash solution using AP</w:t>
      </w:r>
      <w:r w:rsidR="006F0426" w:rsidRPr="00E86D96">
        <w:rPr>
          <w:rStyle w:val="NoneA"/>
          <w:rFonts w:ascii="Tahoma" w:hAnsi="Tahoma" w:cs="Tahoma"/>
          <w:color w:val="000000" w:themeColor="text1"/>
          <w:sz w:val="20"/>
          <w:szCs w:val="20"/>
        </w:rPr>
        <w:t>T</w:t>
      </w:r>
      <w:r w:rsidRPr="00E86D96">
        <w:rPr>
          <w:rStyle w:val="NoneA"/>
          <w:rFonts w:ascii="Tahoma" w:hAnsi="Tahoma" w:cs="Tahoma"/>
          <w:color w:val="000000" w:themeColor="text1"/>
          <w:sz w:val="20"/>
          <w:szCs w:val="20"/>
        </w:rPr>
        <w:t>TUS CPQ.</w:t>
      </w:r>
    </w:p>
    <w:p w14:paraId="14534DA9" w14:textId="516A043B" w:rsidR="000940D3" w:rsidRPr="00E86D96" w:rsidRDefault="00A66227"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Developed solutions on the force.com platform, strong understanding of Apttus contract lifecycle management and CPQ. </w:t>
      </w:r>
      <w:r w:rsidR="000940D3" w:rsidRPr="00E86D96">
        <w:rPr>
          <w:rStyle w:val="NoneA"/>
          <w:rFonts w:ascii="Tahoma" w:hAnsi="Tahoma" w:cs="Tahoma"/>
          <w:color w:val="000000" w:themeColor="text1"/>
          <w:sz w:val="20"/>
          <w:szCs w:val="20"/>
        </w:rPr>
        <w:t xml:space="preserve"> </w:t>
      </w:r>
    </w:p>
    <w:p w14:paraId="4CA3DF3F"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Wrote </w:t>
      </w:r>
      <w:r w:rsidRPr="00E86D96">
        <w:rPr>
          <w:rStyle w:val="None"/>
          <w:rFonts w:ascii="Tahoma" w:hAnsi="Tahoma" w:cs="Tahoma"/>
          <w:color w:val="000000" w:themeColor="text1"/>
          <w:sz w:val="20"/>
          <w:szCs w:val="20"/>
        </w:rPr>
        <w:t>Apex Triggers</w:t>
      </w:r>
      <w:r w:rsidRPr="00E86D96">
        <w:rPr>
          <w:rStyle w:val="NoneA"/>
          <w:rFonts w:ascii="Tahoma" w:hAnsi="Tahoma" w:cs="Tahoma"/>
          <w:color w:val="000000" w:themeColor="text1"/>
          <w:sz w:val="20"/>
          <w:szCs w:val="20"/>
        </w:rPr>
        <w:t xml:space="preserve"> to implement business logic which sends emails to the vendor banks for credit check and Quote processing.</w:t>
      </w:r>
    </w:p>
    <w:p w14:paraId="45B85CF0"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Created several workflows and approval processes needed in different stages of actual quote processing.</w:t>
      </w:r>
    </w:p>
    <w:p w14:paraId="4CD22FFD"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Worked on SFDC standard Objects like Accounts, Contacts, Cases, Leads, and Campaigns etc.</w:t>
      </w:r>
    </w:p>
    <w:p w14:paraId="3687DDB8"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Developed email templates which pulls all the data from the customer record.</w:t>
      </w:r>
    </w:p>
    <w:p w14:paraId="1551A966"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Worked on tools like Work bench, </w:t>
      </w:r>
      <w:r w:rsidRPr="00E86D96">
        <w:rPr>
          <w:rStyle w:val="None"/>
          <w:rFonts w:ascii="Tahoma" w:hAnsi="Tahoma" w:cs="Tahoma"/>
          <w:color w:val="000000" w:themeColor="text1"/>
          <w:sz w:val="20"/>
          <w:szCs w:val="20"/>
        </w:rPr>
        <w:t>Data loader, Informatica</w:t>
      </w:r>
      <w:r w:rsidRPr="00E86D96">
        <w:rPr>
          <w:rStyle w:val="NoneA"/>
          <w:rFonts w:ascii="Tahoma" w:hAnsi="Tahoma" w:cs="Tahoma"/>
          <w:color w:val="000000" w:themeColor="text1"/>
          <w:sz w:val="20"/>
          <w:szCs w:val="20"/>
        </w:rPr>
        <w:t xml:space="preserve"> for mass updates, import and export of data</w:t>
      </w:r>
    </w:p>
    <w:p w14:paraId="78DC6174"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Closely worked with </w:t>
      </w:r>
      <w:r w:rsidRPr="00E86D96">
        <w:rPr>
          <w:rStyle w:val="None"/>
          <w:rFonts w:ascii="Tahoma" w:hAnsi="Tahoma" w:cs="Tahoma"/>
          <w:color w:val="000000" w:themeColor="text1"/>
          <w:sz w:val="20"/>
          <w:szCs w:val="20"/>
        </w:rPr>
        <w:t>SFDC Admins</w:t>
      </w:r>
      <w:r w:rsidRPr="00E86D96">
        <w:rPr>
          <w:rStyle w:val="NoneA"/>
          <w:rFonts w:ascii="Tahoma" w:hAnsi="Tahoma" w:cs="Tahoma"/>
          <w:color w:val="000000" w:themeColor="text1"/>
          <w:sz w:val="20"/>
          <w:szCs w:val="20"/>
        </w:rPr>
        <w:t xml:space="preserve"> and </w:t>
      </w:r>
      <w:r w:rsidRPr="00E86D96">
        <w:rPr>
          <w:rStyle w:val="None"/>
          <w:rFonts w:ascii="Tahoma" w:hAnsi="Tahoma" w:cs="Tahoma"/>
          <w:color w:val="000000" w:themeColor="text1"/>
          <w:sz w:val="20"/>
          <w:szCs w:val="20"/>
        </w:rPr>
        <w:t>Business Analysts</w:t>
      </w:r>
      <w:r w:rsidRPr="00E86D96">
        <w:rPr>
          <w:rStyle w:val="NoneA"/>
          <w:rFonts w:ascii="Tahoma" w:hAnsi="Tahoma" w:cs="Tahoma"/>
          <w:color w:val="000000" w:themeColor="text1"/>
          <w:sz w:val="20"/>
          <w:szCs w:val="20"/>
        </w:rPr>
        <w:t xml:space="preserve"> in the Org involved in integration and merging two salesforce instances. Sales &amp; Service Cloud Migrations.</w:t>
      </w:r>
    </w:p>
    <w:p w14:paraId="39939035"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Developed various batch classes for evaluating certain criteria and updating data using Data Manipulation Language. </w:t>
      </w:r>
    </w:p>
    <w:p w14:paraId="15BD84BF" w14:textId="674FE98C" w:rsidR="00F81B8C" w:rsidRPr="00E86D96" w:rsidRDefault="00F81B8C"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Moved all servers from in-house server to cloud based AWS with salesforce orgs.</w:t>
      </w:r>
    </w:p>
    <w:p w14:paraId="6D101ED6"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Implemented SFDC Integration using </w:t>
      </w:r>
      <w:r w:rsidRPr="00E86D96">
        <w:rPr>
          <w:rStyle w:val="None"/>
          <w:rFonts w:ascii="Tahoma" w:hAnsi="Tahoma" w:cs="Tahoma"/>
          <w:color w:val="000000" w:themeColor="text1"/>
          <w:sz w:val="20"/>
          <w:szCs w:val="20"/>
        </w:rPr>
        <w:t>REST/ SOAP Web Service API'S</w:t>
      </w:r>
      <w:r w:rsidRPr="00E86D96">
        <w:rPr>
          <w:rStyle w:val="NoneA"/>
          <w:rFonts w:ascii="Tahoma" w:hAnsi="Tahoma" w:cs="Tahoma"/>
          <w:color w:val="000000" w:themeColor="text1"/>
          <w:sz w:val="20"/>
          <w:szCs w:val="20"/>
        </w:rPr>
        <w:t>. </w:t>
      </w:r>
    </w:p>
    <w:p w14:paraId="1E7BF2ED"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Integrated with external system using Web Services callouts for cleansing the Address and save the data in the pages of Salesforce.com and </w:t>
      </w:r>
      <w:r w:rsidRPr="00E86D96">
        <w:rPr>
          <w:rStyle w:val="None"/>
          <w:rFonts w:ascii="Tahoma" w:hAnsi="Tahoma" w:cs="Tahoma"/>
          <w:color w:val="000000" w:themeColor="text1"/>
          <w:sz w:val="20"/>
          <w:szCs w:val="20"/>
        </w:rPr>
        <w:t>SOAP and REST</w:t>
      </w:r>
      <w:r w:rsidRPr="00E86D96">
        <w:rPr>
          <w:rStyle w:val="NoneA"/>
          <w:rFonts w:ascii="Tahoma" w:hAnsi="Tahoma" w:cs="Tahoma"/>
          <w:color w:val="000000" w:themeColor="text1"/>
          <w:sz w:val="20"/>
          <w:szCs w:val="20"/>
        </w:rPr>
        <w:t xml:space="preserve"> based Web Services for extracting the data from external systems to display in the pages of Salesforce.com.  </w:t>
      </w:r>
    </w:p>
    <w:p w14:paraId="46B755D2" w14:textId="45D72AD2" w:rsidR="0000149F" w:rsidRPr="00E86D96" w:rsidRDefault="0000149F"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Responsible to deliver proof of concepts using AWS, understanding customer business requirement.</w:t>
      </w:r>
    </w:p>
    <w:p w14:paraId="14233941"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Worked on Change sets, Packages, </w:t>
      </w:r>
      <w:r w:rsidRPr="00E86D96">
        <w:rPr>
          <w:rStyle w:val="None"/>
          <w:rFonts w:ascii="Tahoma" w:hAnsi="Tahoma" w:cs="Tahoma"/>
          <w:color w:val="000000" w:themeColor="text1"/>
          <w:sz w:val="20"/>
          <w:szCs w:val="20"/>
        </w:rPr>
        <w:t>Eclipse, ANT</w:t>
      </w:r>
      <w:r w:rsidRPr="00E86D96">
        <w:rPr>
          <w:rStyle w:val="NoneA"/>
          <w:rFonts w:ascii="Tahoma" w:hAnsi="Tahoma" w:cs="Tahoma"/>
          <w:color w:val="000000" w:themeColor="text1"/>
          <w:sz w:val="20"/>
          <w:szCs w:val="20"/>
        </w:rPr>
        <w:t xml:space="preserve"> migration tool for deploying apps and several other components.</w:t>
      </w:r>
    </w:p>
    <w:p w14:paraId="26582D36"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Experienced in using </w:t>
      </w:r>
      <w:r w:rsidRPr="00E86D96">
        <w:rPr>
          <w:rStyle w:val="None"/>
          <w:rFonts w:ascii="Tahoma" w:hAnsi="Tahoma" w:cs="Tahoma"/>
          <w:color w:val="000000" w:themeColor="text1"/>
          <w:sz w:val="20"/>
          <w:szCs w:val="20"/>
        </w:rPr>
        <w:t>Force.com</w:t>
      </w:r>
      <w:r w:rsidRPr="00E86D96">
        <w:rPr>
          <w:rStyle w:val="NoneA"/>
          <w:rFonts w:ascii="Tahoma" w:hAnsi="Tahoma" w:cs="Tahoma"/>
          <w:color w:val="000000" w:themeColor="text1"/>
          <w:sz w:val="20"/>
          <w:szCs w:val="20"/>
        </w:rPr>
        <w:t xml:space="preserve"> Migration Tools and includes change sets and continuous integration using Jenkins, Force.com Migration tool.</w:t>
      </w:r>
    </w:p>
    <w:p w14:paraId="1FCB25BE"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Involved in automation process using various tools like </w:t>
      </w:r>
      <w:r w:rsidRPr="00E86D96">
        <w:rPr>
          <w:rStyle w:val="None"/>
          <w:rFonts w:ascii="Tahoma" w:hAnsi="Tahoma" w:cs="Tahoma"/>
          <w:color w:val="000000" w:themeColor="text1"/>
          <w:sz w:val="20"/>
          <w:szCs w:val="20"/>
        </w:rPr>
        <w:t>Jenkins</w:t>
      </w:r>
      <w:r w:rsidRPr="00E86D96">
        <w:rPr>
          <w:rStyle w:val="NoneA"/>
          <w:rFonts w:ascii="Tahoma" w:hAnsi="Tahoma" w:cs="Tahoma"/>
          <w:color w:val="000000" w:themeColor="text1"/>
          <w:sz w:val="20"/>
          <w:szCs w:val="20"/>
        </w:rPr>
        <w:t xml:space="preserve"> etc. </w:t>
      </w:r>
    </w:p>
    <w:p w14:paraId="4F73BB8B"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
          <w:rFonts w:ascii="Tahoma" w:hAnsi="Tahoma" w:cs="Tahoma"/>
          <w:color w:val="000000" w:themeColor="text1"/>
          <w:sz w:val="20"/>
          <w:szCs w:val="20"/>
        </w:rPr>
        <w:t>Agile Development Methodology</w:t>
      </w:r>
      <w:r w:rsidRPr="00E86D96">
        <w:rPr>
          <w:rStyle w:val="NoneA"/>
          <w:rFonts w:ascii="Tahoma" w:hAnsi="Tahoma" w:cs="Tahoma"/>
          <w:color w:val="000000" w:themeColor="text1"/>
          <w:sz w:val="20"/>
          <w:szCs w:val="20"/>
        </w:rPr>
        <w:t xml:space="preserve"> was followed for the implementation.</w:t>
      </w:r>
    </w:p>
    <w:p w14:paraId="25EEB550"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lastRenderedPageBreak/>
        <w:t>Used the sandbox for testing and migrated the code to the deployment instance after testing.</w:t>
      </w:r>
    </w:p>
    <w:p w14:paraId="51AE9487" w14:textId="35F19476"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Retrieved some data and its functionality from Third-Party API’s and displayed within the lightning component</w:t>
      </w:r>
    </w:p>
    <w:p w14:paraId="1373D296" w14:textId="77777777" w:rsidR="00AE3C96" w:rsidRPr="00E86D96" w:rsidRDefault="008A2F49"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Developed Mulesoft </w:t>
      </w:r>
      <w:r w:rsidR="000B1D71" w:rsidRPr="00E86D96">
        <w:rPr>
          <w:rStyle w:val="NoneA"/>
          <w:rFonts w:ascii="Tahoma" w:hAnsi="Tahoma" w:cs="Tahoma"/>
          <w:color w:val="000000" w:themeColor="text1"/>
          <w:sz w:val="20"/>
          <w:szCs w:val="20"/>
        </w:rPr>
        <w:t xml:space="preserve">batch applications to import transfer evaluation and GPA data from </w:t>
      </w:r>
      <w:proofErr w:type="spellStart"/>
      <w:r w:rsidR="000B1D71" w:rsidRPr="00E86D96">
        <w:rPr>
          <w:rStyle w:val="NoneA"/>
          <w:rFonts w:ascii="Tahoma" w:hAnsi="Tahoma" w:cs="Tahoma"/>
          <w:color w:val="000000" w:themeColor="text1"/>
          <w:sz w:val="20"/>
          <w:szCs w:val="20"/>
        </w:rPr>
        <w:t>UAchieve</w:t>
      </w:r>
      <w:proofErr w:type="spellEnd"/>
      <w:r w:rsidR="000B1D71" w:rsidRPr="00E86D96">
        <w:rPr>
          <w:rStyle w:val="NoneA"/>
          <w:rFonts w:ascii="Tahoma" w:hAnsi="Tahoma" w:cs="Tahoma"/>
          <w:color w:val="000000" w:themeColor="text1"/>
          <w:sz w:val="20"/>
          <w:szCs w:val="20"/>
        </w:rPr>
        <w:t xml:space="preserve"> into </w:t>
      </w:r>
      <w:proofErr w:type="spellStart"/>
      <w:r w:rsidR="000B1D71" w:rsidRPr="00E86D96">
        <w:rPr>
          <w:rStyle w:val="NoneA"/>
          <w:rFonts w:ascii="Tahoma" w:hAnsi="Tahoma" w:cs="Tahoma"/>
          <w:color w:val="000000" w:themeColor="text1"/>
          <w:sz w:val="20"/>
          <w:szCs w:val="20"/>
        </w:rPr>
        <w:t>peoplesoft</w:t>
      </w:r>
      <w:proofErr w:type="spellEnd"/>
      <w:r w:rsidR="000B1D71" w:rsidRPr="00E86D96">
        <w:rPr>
          <w:rStyle w:val="NoneA"/>
          <w:rFonts w:ascii="Tahoma" w:hAnsi="Tahoma" w:cs="Tahoma"/>
          <w:color w:val="000000" w:themeColor="text1"/>
          <w:sz w:val="20"/>
          <w:szCs w:val="20"/>
        </w:rPr>
        <w:t xml:space="preserve"> systems. </w:t>
      </w:r>
    </w:p>
    <w:p w14:paraId="0FD941B2" w14:textId="28ED5C27" w:rsidR="008A2F49" w:rsidRPr="00E86D96" w:rsidRDefault="00AE3C96"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Tuned Mulesoft batch applications to obtain optimum performance and CPU utilization.</w:t>
      </w:r>
      <w:r w:rsidR="008A2F49" w:rsidRPr="00E86D96">
        <w:rPr>
          <w:rStyle w:val="NoneA"/>
          <w:rFonts w:ascii="Tahoma" w:hAnsi="Tahoma" w:cs="Tahoma"/>
          <w:color w:val="000000" w:themeColor="text1"/>
          <w:sz w:val="20"/>
          <w:szCs w:val="20"/>
        </w:rPr>
        <w:t xml:space="preserve"> </w:t>
      </w:r>
    </w:p>
    <w:p w14:paraId="5407BF2A" w14:textId="2D35E2F5" w:rsidR="00F24C9B" w:rsidRPr="00E86D96" w:rsidRDefault="001B4945" w:rsidP="009D0CBE">
      <w:pPr>
        <w:pStyle w:val="BodyA"/>
        <w:jc w:val="both"/>
        <w:rPr>
          <w:rStyle w:val="None"/>
          <w:rFonts w:ascii="Tahoma" w:eastAsia="Calibri" w:hAnsi="Tahoma" w:cs="Tahoma"/>
          <w:color w:val="000000" w:themeColor="text1"/>
          <w:sz w:val="20"/>
          <w:szCs w:val="20"/>
        </w:rPr>
      </w:pPr>
      <w:r w:rsidRPr="00E86D96">
        <w:rPr>
          <w:rStyle w:val="None"/>
          <w:rFonts w:ascii="Tahoma" w:hAnsi="Tahoma" w:cs="Tahoma"/>
          <w:b/>
          <w:bCs/>
          <w:color w:val="000000" w:themeColor="text1"/>
          <w:sz w:val="20"/>
          <w:szCs w:val="20"/>
        </w:rPr>
        <w:t>Environment</w:t>
      </w:r>
      <w:r w:rsidRPr="00E86D96">
        <w:rPr>
          <w:rStyle w:val="None"/>
          <w:rFonts w:ascii="Tahoma" w:hAnsi="Tahoma" w:cs="Tahoma"/>
          <w:color w:val="000000" w:themeColor="text1"/>
          <w:sz w:val="20"/>
          <w:szCs w:val="20"/>
        </w:rPr>
        <w:t xml:space="preserve">: Saleforce.com platform, Lightning, Apttus CPQ, SSIS, Apex Language, Visualforce (Pages, Component &amp; Controllers), Salesforce.com Data Loader, SOAP and REST API, </w:t>
      </w:r>
      <w:r w:rsidR="003B0FDA" w:rsidRPr="00E86D96">
        <w:rPr>
          <w:rStyle w:val="None"/>
          <w:rFonts w:ascii="Tahoma" w:hAnsi="Tahoma" w:cs="Tahoma"/>
          <w:color w:val="000000" w:themeColor="text1"/>
          <w:sz w:val="20"/>
          <w:szCs w:val="20"/>
        </w:rPr>
        <w:t>share</w:t>
      </w:r>
      <w:r w:rsidRPr="00E86D96">
        <w:rPr>
          <w:rStyle w:val="None"/>
          <w:rFonts w:ascii="Tahoma" w:hAnsi="Tahoma" w:cs="Tahoma"/>
          <w:color w:val="000000" w:themeColor="text1"/>
          <w:sz w:val="20"/>
          <w:szCs w:val="20"/>
        </w:rPr>
        <w:t xml:space="preserve"> point, Workflow &amp; Approvals, Reports, Service Cloud, Custom Objects, Custom Tabs, Email Services, HTML, Sandbox, ANT migration tool, Eclipse, Jenkins, Windows.</w:t>
      </w:r>
    </w:p>
    <w:p w14:paraId="483D91FD" w14:textId="77777777" w:rsidR="00F24C9B" w:rsidRPr="00E86D96" w:rsidRDefault="00F24C9B" w:rsidP="009D0CBE">
      <w:pPr>
        <w:pStyle w:val="BodyA"/>
        <w:shd w:val="clear" w:color="auto" w:fill="FFFFFF"/>
        <w:jc w:val="both"/>
        <w:rPr>
          <w:rStyle w:val="None"/>
          <w:rFonts w:ascii="Tahoma" w:eastAsia="Calibri" w:hAnsi="Tahoma" w:cs="Tahoma"/>
          <w:color w:val="000000" w:themeColor="text1"/>
          <w:sz w:val="20"/>
          <w:szCs w:val="20"/>
        </w:rPr>
      </w:pPr>
    </w:p>
    <w:p w14:paraId="7D1667AE" w14:textId="77777777" w:rsidR="00F24C9B" w:rsidRPr="00E86D96" w:rsidRDefault="00F24C9B" w:rsidP="009D0CBE">
      <w:pPr>
        <w:pStyle w:val="PlainText"/>
        <w:rPr>
          <w:rStyle w:val="None"/>
          <w:rFonts w:ascii="Tahoma" w:eastAsia="Carlito" w:hAnsi="Tahoma" w:cs="Tahoma"/>
          <w:color w:val="000000" w:themeColor="text1"/>
        </w:rPr>
      </w:pPr>
    </w:p>
    <w:p w14:paraId="5F947712" w14:textId="38104099" w:rsidR="00F24C9B" w:rsidRPr="00E86D96" w:rsidRDefault="004E3E89" w:rsidP="009D0CBE">
      <w:pPr>
        <w:pStyle w:val="PlainText"/>
        <w:rPr>
          <w:rStyle w:val="None"/>
          <w:rFonts w:ascii="Tahoma" w:eastAsia="Carlito" w:hAnsi="Tahoma" w:cs="Tahoma"/>
          <w:b/>
          <w:bCs/>
          <w:color w:val="000000" w:themeColor="text1"/>
        </w:rPr>
      </w:pPr>
      <w:r w:rsidRPr="004E3E89">
        <w:rPr>
          <w:rStyle w:val="None"/>
          <w:rFonts w:ascii="Tahoma" w:hAnsi="Tahoma" w:cs="Tahoma"/>
          <w:b/>
          <w:bCs/>
          <w:color w:val="000000" w:themeColor="text1"/>
        </w:rPr>
        <w:t>Year Up United, Boston, MA</w:t>
      </w:r>
      <w:r w:rsidR="001B4945" w:rsidRPr="00E86D96">
        <w:rPr>
          <w:rStyle w:val="None"/>
          <w:rFonts w:ascii="Tahoma" w:hAnsi="Tahoma" w:cs="Tahoma"/>
          <w:b/>
          <w:bCs/>
          <w:color w:val="000000" w:themeColor="text1"/>
        </w:rPr>
        <w:tab/>
      </w:r>
      <w:r w:rsidR="001B4945" w:rsidRPr="00E86D96">
        <w:rPr>
          <w:rStyle w:val="None"/>
          <w:rFonts w:ascii="Tahoma" w:hAnsi="Tahoma" w:cs="Tahoma"/>
          <w:b/>
          <w:bCs/>
          <w:color w:val="000000" w:themeColor="text1"/>
        </w:rPr>
        <w:tab/>
      </w:r>
      <w:r w:rsidR="001B4945" w:rsidRPr="00E86D96">
        <w:rPr>
          <w:rStyle w:val="None"/>
          <w:rFonts w:ascii="Tahoma" w:hAnsi="Tahoma" w:cs="Tahoma"/>
          <w:b/>
          <w:bCs/>
          <w:color w:val="000000" w:themeColor="text1"/>
        </w:rPr>
        <w:tab/>
      </w:r>
      <w:r w:rsidR="001B4945" w:rsidRPr="00E86D96">
        <w:rPr>
          <w:rStyle w:val="None"/>
          <w:rFonts w:ascii="Tahoma" w:hAnsi="Tahoma" w:cs="Tahoma"/>
          <w:b/>
          <w:bCs/>
          <w:color w:val="000000" w:themeColor="text1"/>
        </w:rPr>
        <w:tab/>
      </w:r>
      <w:r w:rsidR="001B4945" w:rsidRPr="00E86D96">
        <w:rPr>
          <w:rStyle w:val="None"/>
          <w:rFonts w:ascii="Tahoma" w:hAnsi="Tahoma" w:cs="Tahoma"/>
          <w:b/>
          <w:bCs/>
          <w:color w:val="000000" w:themeColor="text1"/>
        </w:rPr>
        <w:tab/>
        <w:t xml:space="preserve">                         </w:t>
      </w:r>
      <w:r w:rsidR="0041387B" w:rsidRPr="00E86D96">
        <w:rPr>
          <w:rStyle w:val="None"/>
          <w:rFonts w:ascii="Tahoma" w:hAnsi="Tahoma" w:cs="Tahoma"/>
          <w:b/>
          <w:bCs/>
          <w:color w:val="000000" w:themeColor="text1"/>
        </w:rPr>
        <w:t xml:space="preserve">    </w:t>
      </w:r>
      <w:r>
        <w:rPr>
          <w:rStyle w:val="None"/>
          <w:rFonts w:ascii="Tahoma" w:hAnsi="Tahoma" w:cs="Tahoma"/>
          <w:b/>
          <w:bCs/>
          <w:color w:val="000000" w:themeColor="text1"/>
        </w:rPr>
        <w:tab/>
      </w:r>
      <w:r>
        <w:rPr>
          <w:rStyle w:val="None"/>
          <w:rFonts w:ascii="Tahoma" w:hAnsi="Tahoma" w:cs="Tahoma"/>
          <w:b/>
          <w:bCs/>
          <w:color w:val="000000" w:themeColor="text1"/>
        </w:rPr>
        <w:tab/>
        <w:t>J</w:t>
      </w:r>
      <w:r w:rsidR="00AE65CF">
        <w:rPr>
          <w:rStyle w:val="None"/>
          <w:rFonts w:ascii="Tahoma" w:hAnsi="Tahoma" w:cs="Tahoma"/>
          <w:b/>
          <w:bCs/>
          <w:color w:val="000000" w:themeColor="text1"/>
        </w:rPr>
        <w:t>an</w:t>
      </w:r>
      <w:r>
        <w:rPr>
          <w:rStyle w:val="None"/>
          <w:rFonts w:ascii="Tahoma" w:hAnsi="Tahoma" w:cs="Tahoma"/>
          <w:b/>
          <w:bCs/>
          <w:color w:val="000000" w:themeColor="text1"/>
        </w:rPr>
        <w:t xml:space="preserve"> </w:t>
      </w:r>
      <w:r w:rsidR="001B4945" w:rsidRPr="00E86D96">
        <w:rPr>
          <w:rStyle w:val="None"/>
          <w:rFonts w:ascii="Tahoma" w:hAnsi="Tahoma" w:cs="Tahoma"/>
          <w:b/>
          <w:bCs/>
          <w:color w:val="000000" w:themeColor="text1"/>
        </w:rPr>
        <w:t>201</w:t>
      </w:r>
      <w:r w:rsidR="00AE65CF">
        <w:rPr>
          <w:rStyle w:val="None"/>
          <w:rFonts w:ascii="Tahoma" w:hAnsi="Tahoma" w:cs="Tahoma"/>
          <w:b/>
          <w:bCs/>
          <w:color w:val="000000" w:themeColor="text1"/>
        </w:rPr>
        <w:t>3</w:t>
      </w:r>
      <w:r w:rsidR="001B4945" w:rsidRPr="00E86D96">
        <w:rPr>
          <w:rStyle w:val="None"/>
          <w:rFonts w:ascii="Tahoma" w:hAnsi="Tahoma" w:cs="Tahoma"/>
          <w:b/>
          <w:bCs/>
          <w:color w:val="000000" w:themeColor="text1"/>
        </w:rPr>
        <w:t xml:space="preserve"> – </w:t>
      </w:r>
      <w:r w:rsidR="00382E04">
        <w:rPr>
          <w:rStyle w:val="None"/>
          <w:rFonts w:ascii="Tahoma" w:hAnsi="Tahoma" w:cs="Tahoma"/>
          <w:b/>
          <w:bCs/>
          <w:color w:val="000000" w:themeColor="text1"/>
        </w:rPr>
        <w:t>Mar</w:t>
      </w:r>
      <w:r w:rsidR="001B4945" w:rsidRPr="00E86D96">
        <w:rPr>
          <w:rStyle w:val="None"/>
          <w:rFonts w:ascii="Tahoma" w:hAnsi="Tahoma" w:cs="Tahoma"/>
          <w:b/>
          <w:bCs/>
          <w:color w:val="000000" w:themeColor="text1"/>
        </w:rPr>
        <w:t xml:space="preserve"> 201</w:t>
      </w:r>
      <w:r w:rsidR="00AE65CF">
        <w:rPr>
          <w:rStyle w:val="None"/>
          <w:rFonts w:ascii="Tahoma" w:hAnsi="Tahoma" w:cs="Tahoma"/>
          <w:b/>
          <w:bCs/>
          <w:color w:val="000000" w:themeColor="text1"/>
        </w:rPr>
        <w:t>5</w:t>
      </w:r>
    </w:p>
    <w:p w14:paraId="2EE466B0" w14:textId="59F182E2" w:rsidR="00F24C9B" w:rsidRPr="00E86D96" w:rsidRDefault="001B4945" w:rsidP="009D0CBE">
      <w:pPr>
        <w:pStyle w:val="PlainText"/>
        <w:rPr>
          <w:rStyle w:val="None"/>
          <w:rFonts w:ascii="Tahoma" w:eastAsia="Carlito" w:hAnsi="Tahoma" w:cs="Tahoma"/>
          <w:b/>
          <w:bCs/>
          <w:color w:val="000000" w:themeColor="text1"/>
        </w:rPr>
      </w:pPr>
      <w:r w:rsidRPr="00E86D96">
        <w:rPr>
          <w:rStyle w:val="None"/>
          <w:rFonts w:ascii="Tahoma" w:hAnsi="Tahoma" w:cs="Tahoma"/>
          <w:b/>
          <w:bCs/>
          <w:color w:val="000000" w:themeColor="text1"/>
        </w:rPr>
        <w:t xml:space="preserve">Role: Java Developer     </w:t>
      </w:r>
    </w:p>
    <w:p w14:paraId="5D450061" w14:textId="77777777" w:rsidR="00BA4D72" w:rsidRDefault="00BA4D72" w:rsidP="009D0CBE">
      <w:pPr>
        <w:pStyle w:val="BodyA"/>
        <w:jc w:val="both"/>
        <w:rPr>
          <w:rStyle w:val="None"/>
          <w:rFonts w:ascii="Tahoma" w:hAnsi="Tahoma" w:cs="Tahoma"/>
          <w:color w:val="000000" w:themeColor="text1"/>
          <w:sz w:val="20"/>
          <w:szCs w:val="20"/>
        </w:rPr>
      </w:pPr>
    </w:p>
    <w:p w14:paraId="0C320FAE" w14:textId="476087C2" w:rsidR="00F24C9B" w:rsidRPr="00E86D96" w:rsidRDefault="001B4945" w:rsidP="009D0CBE">
      <w:pPr>
        <w:pStyle w:val="BodyA"/>
        <w:jc w:val="both"/>
        <w:rPr>
          <w:rStyle w:val="None"/>
          <w:rFonts w:ascii="Tahoma" w:eastAsia="Calibri" w:hAnsi="Tahoma" w:cs="Tahoma"/>
          <w:color w:val="000000" w:themeColor="text1"/>
          <w:sz w:val="20"/>
          <w:szCs w:val="20"/>
        </w:rPr>
      </w:pPr>
      <w:r w:rsidRPr="00E86D96">
        <w:rPr>
          <w:rStyle w:val="None"/>
          <w:rFonts w:ascii="Tahoma" w:hAnsi="Tahoma" w:cs="Tahoma"/>
          <w:color w:val="000000" w:themeColor="text1"/>
          <w:sz w:val="20"/>
          <w:szCs w:val="20"/>
        </w:rPr>
        <w:t>Responsibilities:</w:t>
      </w:r>
    </w:p>
    <w:p w14:paraId="7790345D"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Developed necessary interfaces, modules and functions to satisfy all requirements.</w:t>
      </w:r>
    </w:p>
    <w:p w14:paraId="7235CFCA"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Developed some of the modules for the whole system based on </w:t>
      </w:r>
      <w:r w:rsidRPr="00E86D96">
        <w:rPr>
          <w:rStyle w:val="None"/>
          <w:rFonts w:ascii="Tahoma" w:hAnsi="Tahoma" w:cs="Tahoma"/>
          <w:color w:val="000000" w:themeColor="text1"/>
          <w:sz w:val="20"/>
          <w:szCs w:val="20"/>
        </w:rPr>
        <w:t>Model View Controller (MVC)</w:t>
      </w:r>
      <w:r w:rsidRPr="00E86D96">
        <w:rPr>
          <w:rStyle w:val="NoneA"/>
          <w:rFonts w:ascii="Tahoma" w:hAnsi="Tahoma" w:cs="Tahoma"/>
          <w:color w:val="000000" w:themeColor="text1"/>
          <w:sz w:val="20"/>
          <w:szCs w:val="20"/>
        </w:rPr>
        <w:t xml:space="preserve"> using the </w:t>
      </w:r>
      <w:r w:rsidRPr="00E86D96">
        <w:rPr>
          <w:rStyle w:val="None"/>
          <w:rFonts w:ascii="Tahoma" w:hAnsi="Tahoma" w:cs="Tahoma"/>
          <w:color w:val="000000" w:themeColor="text1"/>
          <w:sz w:val="20"/>
          <w:szCs w:val="20"/>
        </w:rPr>
        <w:t>Struts</w:t>
      </w:r>
      <w:r w:rsidRPr="00E86D96">
        <w:rPr>
          <w:rStyle w:val="NoneA"/>
          <w:rFonts w:ascii="Tahoma" w:hAnsi="Tahoma" w:cs="Tahoma"/>
          <w:color w:val="000000" w:themeColor="text1"/>
          <w:sz w:val="20"/>
          <w:szCs w:val="20"/>
        </w:rPr>
        <w:t xml:space="preserve"> framework extensively.</w:t>
      </w:r>
    </w:p>
    <w:p w14:paraId="268D32D6" w14:textId="489E57D5" w:rsidR="00552732" w:rsidRPr="00E86D96" w:rsidRDefault="00552732"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Developed java modules implementing business rules and workflows using sprin</w:t>
      </w:r>
      <w:r w:rsidR="00E1250D" w:rsidRPr="00E86D96">
        <w:rPr>
          <w:rStyle w:val="NoneA"/>
          <w:rFonts w:ascii="Tahoma" w:hAnsi="Tahoma" w:cs="Tahoma"/>
          <w:color w:val="000000" w:themeColor="text1"/>
          <w:sz w:val="20"/>
          <w:szCs w:val="20"/>
        </w:rPr>
        <w:t>g</w:t>
      </w:r>
      <w:r w:rsidRPr="00E86D96">
        <w:rPr>
          <w:rStyle w:val="NoneA"/>
          <w:rFonts w:ascii="Tahoma" w:hAnsi="Tahoma" w:cs="Tahoma"/>
          <w:color w:val="000000" w:themeColor="text1"/>
          <w:sz w:val="20"/>
          <w:szCs w:val="20"/>
        </w:rPr>
        <w:t xml:space="preserve"> boot.</w:t>
      </w:r>
    </w:p>
    <w:p w14:paraId="75F0CE36" w14:textId="7758BDFB" w:rsidR="00293397" w:rsidRPr="00E86D96" w:rsidRDefault="00293397"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Implemented the application using sprin</w:t>
      </w:r>
      <w:r w:rsidR="00E1250D" w:rsidRPr="00E86D96">
        <w:rPr>
          <w:rStyle w:val="NoneA"/>
          <w:rFonts w:ascii="Tahoma" w:hAnsi="Tahoma" w:cs="Tahoma"/>
          <w:color w:val="000000" w:themeColor="text1"/>
          <w:sz w:val="20"/>
          <w:szCs w:val="20"/>
        </w:rPr>
        <w:t>g</w:t>
      </w:r>
      <w:r w:rsidRPr="00E86D96">
        <w:rPr>
          <w:rStyle w:val="NoneA"/>
          <w:rFonts w:ascii="Tahoma" w:hAnsi="Tahoma" w:cs="Tahoma"/>
          <w:color w:val="000000" w:themeColor="text1"/>
          <w:sz w:val="20"/>
          <w:szCs w:val="20"/>
        </w:rPr>
        <w:t xml:space="preserve"> boot framework and handled the security using sprin</w:t>
      </w:r>
      <w:r w:rsidR="00E1250D" w:rsidRPr="00E86D96">
        <w:rPr>
          <w:rStyle w:val="NoneA"/>
          <w:rFonts w:ascii="Tahoma" w:hAnsi="Tahoma" w:cs="Tahoma"/>
          <w:color w:val="000000" w:themeColor="text1"/>
          <w:sz w:val="20"/>
          <w:szCs w:val="20"/>
        </w:rPr>
        <w:t>g</w:t>
      </w:r>
      <w:r w:rsidRPr="00E86D96">
        <w:rPr>
          <w:rStyle w:val="NoneA"/>
          <w:rFonts w:ascii="Tahoma" w:hAnsi="Tahoma" w:cs="Tahoma"/>
          <w:color w:val="000000" w:themeColor="text1"/>
          <w:sz w:val="20"/>
          <w:szCs w:val="20"/>
        </w:rPr>
        <w:t xml:space="preserve"> security.</w:t>
      </w:r>
    </w:p>
    <w:p w14:paraId="157169E7"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Extensively developed supporting </w:t>
      </w:r>
      <w:r w:rsidRPr="00E86D96">
        <w:rPr>
          <w:rStyle w:val="None"/>
          <w:rFonts w:ascii="Tahoma" w:hAnsi="Tahoma" w:cs="Tahoma"/>
          <w:color w:val="000000" w:themeColor="text1"/>
          <w:sz w:val="20"/>
          <w:szCs w:val="20"/>
        </w:rPr>
        <w:t>Java Beans</w:t>
      </w:r>
      <w:r w:rsidRPr="00E86D96">
        <w:rPr>
          <w:rStyle w:val="NoneA"/>
          <w:rFonts w:ascii="Tahoma" w:hAnsi="Tahoma" w:cs="Tahoma"/>
          <w:color w:val="000000" w:themeColor="text1"/>
          <w:sz w:val="20"/>
          <w:szCs w:val="20"/>
        </w:rPr>
        <w:t xml:space="preserve"> Components.</w:t>
      </w:r>
    </w:p>
    <w:p w14:paraId="3AF87D96"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Developed the front-end screens using </w:t>
      </w:r>
      <w:r w:rsidRPr="00E86D96">
        <w:rPr>
          <w:rStyle w:val="None"/>
          <w:rFonts w:ascii="Tahoma" w:hAnsi="Tahoma" w:cs="Tahoma"/>
          <w:color w:val="000000" w:themeColor="text1"/>
          <w:sz w:val="20"/>
          <w:szCs w:val="20"/>
        </w:rPr>
        <w:t>JSP, XSL, and HTML.</w:t>
      </w:r>
    </w:p>
    <w:p w14:paraId="69F6C5F2"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Extensively used </w:t>
      </w:r>
      <w:r w:rsidRPr="00E86D96">
        <w:rPr>
          <w:rStyle w:val="None"/>
          <w:rFonts w:ascii="Tahoma" w:hAnsi="Tahoma" w:cs="Tahoma"/>
          <w:color w:val="000000" w:themeColor="text1"/>
          <w:sz w:val="20"/>
          <w:szCs w:val="20"/>
        </w:rPr>
        <w:t>several J2EE features</w:t>
      </w:r>
      <w:r w:rsidRPr="00E86D96">
        <w:rPr>
          <w:rStyle w:val="NoneA"/>
          <w:rFonts w:ascii="Tahoma" w:hAnsi="Tahoma" w:cs="Tahoma"/>
          <w:color w:val="000000" w:themeColor="text1"/>
          <w:sz w:val="20"/>
          <w:szCs w:val="20"/>
        </w:rPr>
        <w:t xml:space="preserve"> for the development of Application.</w:t>
      </w:r>
    </w:p>
    <w:p w14:paraId="3B14C8AE"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Extensively used Design patterns such as </w:t>
      </w:r>
      <w:r w:rsidRPr="00E86D96">
        <w:rPr>
          <w:rStyle w:val="None"/>
          <w:rFonts w:ascii="Tahoma" w:hAnsi="Tahoma" w:cs="Tahoma"/>
          <w:color w:val="000000" w:themeColor="text1"/>
          <w:sz w:val="20"/>
          <w:szCs w:val="20"/>
        </w:rPr>
        <w:t>Singleton</w:t>
      </w:r>
      <w:r w:rsidRPr="00E86D96">
        <w:rPr>
          <w:rStyle w:val="NoneA"/>
          <w:rFonts w:ascii="Tahoma" w:hAnsi="Tahoma" w:cs="Tahoma"/>
          <w:color w:val="000000" w:themeColor="text1"/>
          <w:sz w:val="20"/>
          <w:szCs w:val="20"/>
        </w:rPr>
        <w:t xml:space="preserve">, </w:t>
      </w:r>
      <w:r w:rsidRPr="00E86D96">
        <w:rPr>
          <w:rStyle w:val="None"/>
          <w:rFonts w:ascii="Tahoma" w:hAnsi="Tahoma" w:cs="Tahoma"/>
          <w:color w:val="000000" w:themeColor="text1"/>
          <w:sz w:val="20"/>
          <w:szCs w:val="20"/>
        </w:rPr>
        <w:t>Factory</w:t>
      </w:r>
      <w:r w:rsidRPr="00E86D96">
        <w:rPr>
          <w:rStyle w:val="NoneA"/>
          <w:rFonts w:ascii="Tahoma" w:hAnsi="Tahoma" w:cs="Tahoma"/>
          <w:color w:val="000000" w:themeColor="text1"/>
          <w:sz w:val="20"/>
          <w:szCs w:val="20"/>
        </w:rPr>
        <w:t xml:space="preserve">, and </w:t>
      </w:r>
      <w:r w:rsidRPr="00E86D96">
        <w:rPr>
          <w:rStyle w:val="None"/>
          <w:rFonts w:ascii="Tahoma" w:hAnsi="Tahoma" w:cs="Tahoma"/>
          <w:color w:val="000000" w:themeColor="text1"/>
          <w:sz w:val="20"/>
          <w:szCs w:val="20"/>
        </w:rPr>
        <w:t>MVC</w:t>
      </w:r>
      <w:r w:rsidRPr="00E86D96">
        <w:rPr>
          <w:rStyle w:val="NoneA"/>
          <w:rFonts w:ascii="Tahoma" w:hAnsi="Tahoma" w:cs="Tahoma"/>
          <w:color w:val="000000" w:themeColor="text1"/>
          <w:sz w:val="20"/>
          <w:szCs w:val="20"/>
        </w:rPr>
        <w:t xml:space="preserve">. </w:t>
      </w:r>
    </w:p>
    <w:p w14:paraId="2763870A"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Written </w:t>
      </w:r>
      <w:r w:rsidRPr="00E86D96">
        <w:rPr>
          <w:rStyle w:val="None"/>
          <w:rFonts w:ascii="Tahoma" w:hAnsi="Tahoma" w:cs="Tahoma"/>
          <w:color w:val="000000" w:themeColor="text1"/>
          <w:sz w:val="20"/>
          <w:szCs w:val="20"/>
        </w:rPr>
        <w:t>JSP</w:t>
      </w:r>
      <w:r w:rsidRPr="00E86D96">
        <w:rPr>
          <w:rStyle w:val="NoneA"/>
          <w:rFonts w:ascii="Tahoma" w:hAnsi="Tahoma" w:cs="Tahoma"/>
          <w:color w:val="000000" w:themeColor="text1"/>
          <w:sz w:val="20"/>
          <w:szCs w:val="20"/>
        </w:rPr>
        <w:t xml:space="preserve"> Custom Tags for view layer of the application.</w:t>
      </w:r>
    </w:p>
    <w:p w14:paraId="30405D94" w14:textId="77777777" w:rsidR="00F24C9B"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In-depth knowledge and experience in implementing </w:t>
      </w:r>
      <w:r w:rsidRPr="00E86D96">
        <w:rPr>
          <w:rStyle w:val="None"/>
          <w:rFonts w:ascii="Tahoma" w:hAnsi="Tahoma" w:cs="Tahoma"/>
          <w:color w:val="000000" w:themeColor="text1"/>
          <w:sz w:val="20"/>
          <w:szCs w:val="20"/>
        </w:rPr>
        <w:t>Service Oriented Architecture (SOA)</w:t>
      </w:r>
      <w:r w:rsidRPr="00E86D96">
        <w:rPr>
          <w:rStyle w:val="NoneA"/>
          <w:rFonts w:ascii="Tahoma" w:hAnsi="Tahoma" w:cs="Tahoma"/>
          <w:color w:val="000000" w:themeColor="text1"/>
          <w:sz w:val="20"/>
          <w:szCs w:val="20"/>
        </w:rPr>
        <w:t xml:space="preserve"> using XML based </w:t>
      </w:r>
      <w:r w:rsidRPr="00E86D96">
        <w:rPr>
          <w:rStyle w:val="None"/>
          <w:rFonts w:ascii="Tahoma" w:hAnsi="Tahoma" w:cs="Tahoma"/>
          <w:color w:val="000000" w:themeColor="text1"/>
          <w:sz w:val="20"/>
          <w:szCs w:val="20"/>
        </w:rPr>
        <w:t>SOAP/RESTful</w:t>
      </w:r>
      <w:r w:rsidRPr="00E86D96">
        <w:rPr>
          <w:rStyle w:val="NoneA"/>
          <w:rFonts w:ascii="Tahoma" w:hAnsi="Tahoma" w:cs="Tahoma"/>
          <w:color w:val="000000" w:themeColor="text1"/>
          <w:sz w:val="20"/>
          <w:szCs w:val="20"/>
        </w:rPr>
        <w:t xml:space="preserve"> web services. </w:t>
      </w:r>
    </w:p>
    <w:p w14:paraId="5EF14520" w14:textId="5A0DE24D" w:rsidR="00E46FF0" w:rsidRPr="00E86D96" w:rsidRDefault="00E46FF0"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Experience using Google Docs, Google Sheets.</w:t>
      </w:r>
    </w:p>
    <w:p w14:paraId="735DFCA2" w14:textId="6611F715" w:rsidR="003F2723" w:rsidRPr="00E86D96" w:rsidRDefault="003F2723"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Designed dynamic and browser compatible pages using </w:t>
      </w:r>
      <w:r w:rsidR="003B0FDA" w:rsidRPr="00E86D96">
        <w:rPr>
          <w:rStyle w:val="NoneA"/>
          <w:rFonts w:ascii="Tahoma" w:hAnsi="Tahoma" w:cs="Tahoma"/>
          <w:color w:val="000000" w:themeColor="text1"/>
          <w:sz w:val="20"/>
          <w:szCs w:val="20"/>
        </w:rPr>
        <w:t>HTML, CSS</w:t>
      </w:r>
      <w:r w:rsidRPr="00E86D96">
        <w:rPr>
          <w:rStyle w:val="NoneA"/>
          <w:rFonts w:ascii="Tahoma" w:hAnsi="Tahoma" w:cs="Tahoma"/>
          <w:color w:val="000000" w:themeColor="text1"/>
          <w:sz w:val="20"/>
          <w:szCs w:val="20"/>
        </w:rPr>
        <w:t>, JavaScript and AngularJS</w:t>
      </w:r>
      <w:r w:rsidR="00F5095A" w:rsidRPr="00E86D96">
        <w:rPr>
          <w:rStyle w:val="NoneA"/>
          <w:rFonts w:ascii="Tahoma" w:hAnsi="Tahoma" w:cs="Tahoma"/>
          <w:color w:val="000000" w:themeColor="text1"/>
          <w:sz w:val="20"/>
          <w:szCs w:val="20"/>
        </w:rPr>
        <w:t>.</w:t>
      </w:r>
    </w:p>
    <w:p w14:paraId="1EA4D160" w14:textId="319D8221" w:rsidR="00F5095A" w:rsidRPr="00E86D96" w:rsidRDefault="00F5095A"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Used AngularJS to develop a standalone test application, in scope of future usage of the framework.</w:t>
      </w:r>
    </w:p>
    <w:p w14:paraId="2B03EF86" w14:textId="0FB5AA48" w:rsidR="008F2301" w:rsidRPr="00E86D96" w:rsidRDefault="008F2301"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Experience in Reac</w:t>
      </w:r>
      <w:r w:rsidR="00C22821" w:rsidRPr="00E86D96">
        <w:rPr>
          <w:rStyle w:val="NoneA"/>
          <w:rFonts w:ascii="Tahoma" w:hAnsi="Tahoma" w:cs="Tahoma"/>
          <w:color w:val="000000" w:themeColor="text1"/>
          <w:sz w:val="20"/>
          <w:szCs w:val="20"/>
        </w:rPr>
        <w:t>t</w:t>
      </w:r>
      <w:r w:rsidRPr="00E86D96">
        <w:rPr>
          <w:rStyle w:val="NoneA"/>
          <w:rFonts w:ascii="Tahoma" w:hAnsi="Tahoma" w:cs="Tahoma"/>
          <w:color w:val="000000" w:themeColor="text1"/>
          <w:sz w:val="20"/>
          <w:szCs w:val="20"/>
        </w:rPr>
        <w:t xml:space="preserve"> JS and working with React Flux Architecture. </w:t>
      </w:r>
    </w:p>
    <w:p w14:paraId="06DE3DA5" w14:textId="58C10C0C" w:rsidR="003368E1" w:rsidRPr="00E86D96" w:rsidRDefault="003368E1"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Used React -Router to turn application into single page application.</w:t>
      </w:r>
    </w:p>
    <w:p w14:paraId="3D11723C" w14:textId="62905353" w:rsidR="001C0083" w:rsidRPr="00E86D96" w:rsidRDefault="001C0083"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Experience in using React JS Components, forms, Events, Keys, Router, Plus Redux.</w:t>
      </w:r>
    </w:p>
    <w:p w14:paraId="3CB1418A" w14:textId="61AA9F4F" w:rsidR="00127C69" w:rsidRPr="00E86D96" w:rsidRDefault="00127C69"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Implemented React JS code to handle cross browser compatibility issues in Mozella.</w:t>
      </w:r>
    </w:p>
    <w:p w14:paraId="7A8BAC27" w14:textId="0BC0DE6F" w:rsidR="0071727B" w:rsidRPr="00E86D96" w:rsidRDefault="0071727B"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Used React JS for templating for faster compilation and developing reusable components.</w:t>
      </w:r>
    </w:p>
    <w:p w14:paraId="4BB20B32" w14:textId="34E8F425" w:rsidR="00550085" w:rsidRPr="00E86D96" w:rsidRDefault="0055008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Familiar with creating Custom Reusable React Components Library.</w:t>
      </w:r>
    </w:p>
    <w:p w14:paraId="3052D387"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Extensively used </w:t>
      </w:r>
      <w:r w:rsidRPr="00E86D96">
        <w:rPr>
          <w:rStyle w:val="None"/>
          <w:rFonts w:ascii="Tahoma" w:hAnsi="Tahoma" w:cs="Tahoma"/>
          <w:color w:val="000000" w:themeColor="text1"/>
          <w:sz w:val="20"/>
          <w:szCs w:val="20"/>
        </w:rPr>
        <w:t>Ant</w:t>
      </w:r>
      <w:r w:rsidRPr="00E86D96">
        <w:rPr>
          <w:rStyle w:val="NoneA"/>
          <w:rFonts w:ascii="Tahoma" w:hAnsi="Tahoma" w:cs="Tahoma"/>
          <w:color w:val="000000" w:themeColor="text1"/>
          <w:sz w:val="20"/>
          <w:szCs w:val="20"/>
        </w:rPr>
        <w:t xml:space="preserve"> tool to get all the class files in the </w:t>
      </w:r>
      <w:r w:rsidRPr="00E86D96">
        <w:rPr>
          <w:rStyle w:val="None"/>
          <w:rFonts w:ascii="Tahoma" w:hAnsi="Tahoma" w:cs="Tahoma"/>
          <w:color w:val="000000" w:themeColor="text1"/>
          <w:sz w:val="20"/>
          <w:szCs w:val="20"/>
        </w:rPr>
        <w:t>MVC</w:t>
      </w:r>
      <w:r w:rsidRPr="00E86D96">
        <w:rPr>
          <w:rStyle w:val="NoneA"/>
          <w:rFonts w:ascii="Tahoma" w:hAnsi="Tahoma" w:cs="Tahoma"/>
          <w:color w:val="000000" w:themeColor="text1"/>
          <w:sz w:val="20"/>
          <w:szCs w:val="20"/>
        </w:rPr>
        <w:t xml:space="preserve"> pattern at a time.</w:t>
      </w:r>
    </w:p>
    <w:p w14:paraId="4A55059A" w14:textId="6B5DABB4" w:rsidR="00BB1ED8" w:rsidRPr="00E86D96" w:rsidRDefault="001B4945"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Written Unit Test Cases.</w:t>
      </w:r>
    </w:p>
    <w:p w14:paraId="6C50203E" w14:textId="3C862454" w:rsidR="00BB1ED8" w:rsidRPr="00E86D96" w:rsidRDefault="00BB1ED8" w:rsidP="009D0CBE">
      <w:pPr>
        <w:pStyle w:val="ListParagraph"/>
        <w:numPr>
          <w:ilvl w:val="0"/>
          <w:numId w:val="2"/>
        </w:numPr>
        <w:jc w:val="both"/>
        <w:rPr>
          <w:rStyle w:val="NoneA"/>
          <w:rFonts w:ascii="Tahoma" w:hAnsi="Tahoma" w:cs="Tahoma"/>
          <w:color w:val="000000" w:themeColor="text1"/>
          <w:sz w:val="20"/>
          <w:szCs w:val="20"/>
        </w:rPr>
      </w:pPr>
      <w:r w:rsidRPr="00E86D96">
        <w:rPr>
          <w:rStyle w:val="NoneA"/>
          <w:rFonts w:ascii="Tahoma" w:hAnsi="Tahoma" w:cs="Tahoma"/>
          <w:color w:val="000000" w:themeColor="text1"/>
          <w:sz w:val="20"/>
          <w:szCs w:val="20"/>
        </w:rPr>
        <w:t>Designed and developed the REST based microservices using the sprin</w:t>
      </w:r>
      <w:r w:rsidR="00E1250D" w:rsidRPr="00E86D96">
        <w:rPr>
          <w:rStyle w:val="NoneA"/>
          <w:rFonts w:ascii="Tahoma" w:hAnsi="Tahoma" w:cs="Tahoma"/>
          <w:color w:val="000000" w:themeColor="text1"/>
          <w:sz w:val="20"/>
          <w:szCs w:val="20"/>
        </w:rPr>
        <w:t>g</w:t>
      </w:r>
      <w:r w:rsidRPr="00E86D96">
        <w:rPr>
          <w:rStyle w:val="NoneA"/>
          <w:rFonts w:ascii="Tahoma" w:hAnsi="Tahoma" w:cs="Tahoma"/>
          <w:color w:val="000000" w:themeColor="text1"/>
          <w:sz w:val="20"/>
          <w:szCs w:val="20"/>
        </w:rPr>
        <w:t xml:space="preserve"> boot. </w:t>
      </w:r>
    </w:p>
    <w:p w14:paraId="5DAE44E3" w14:textId="7E5A0A51" w:rsidR="00233D57" w:rsidRPr="00E86D96" w:rsidRDefault="00233D57"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Expertise in React JS framework to develop the SPA</w:t>
      </w:r>
    </w:p>
    <w:p w14:paraId="623BE74F" w14:textId="7777777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Involved in writing and executing </w:t>
      </w:r>
      <w:r w:rsidRPr="00E86D96">
        <w:rPr>
          <w:rStyle w:val="None"/>
          <w:rFonts w:ascii="Tahoma" w:hAnsi="Tahoma" w:cs="Tahoma"/>
          <w:color w:val="000000" w:themeColor="text1"/>
          <w:sz w:val="20"/>
          <w:szCs w:val="20"/>
        </w:rPr>
        <w:t>PL/SQL stored procedures</w:t>
      </w:r>
      <w:r w:rsidRPr="00E86D96">
        <w:rPr>
          <w:rStyle w:val="NoneA"/>
          <w:rFonts w:ascii="Tahoma" w:hAnsi="Tahoma" w:cs="Tahoma"/>
          <w:color w:val="000000" w:themeColor="text1"/>
          <w:sz w:val="20"/>
          <w:szCs w:val="20"/>
        </w:rPr>
        <w:t xml:space="preserve"> and functions and triggers for Oracle to create a Database Management System.</w:t>
      </w:r>
    </w:p>
    <w:p w14:paraId="2F259E89" w14:textId="616C9658"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
          <w:rFonts w:ascii="Tahoma" w:hAnsi="Tahoma" w:cs="Tahoma"/>
          <w:color w:val="000000" w:themeColor="text1"/>
          <w:sz w:val="20"/>
          <w:szCs w:val="20"/>
        </w:rPr>
        <w:t>Responsible for </w:t>
      </w:r>
      <w:r w:rsidRPr="00E86D96">
        <w:rPr>
          <w:rStyle w:val="NoneA"/>
          <w:rFonts w:ascii="Tahoma" w:hAnsi="Tahoma" w:cs="Tahoma"/>
          <w:color w:val="000000" w:themeColor="text1"/>
          <w:sz w:val="20"/>
          <w:szCs w:val="20"/>
        </w:rPr>
        <w:t>UI and UX design</w:t>
      </w:r>
      <w:r w:rsidRPr="00E86D96">
        <w:rPr>
          <w:rStyle w:val="None"/>
          <w:rFonts w:ascii="Tahoma" w:hAnsi="Tahoma" w:cs="Tahoma"/>
          <w:color w:val="000000" w:themeColor="text1"/>
          <w:sz w:val="20"/>
          <w:szCs w:val="20"/>
        </w:rPr>
        <w:t xml:space="preserve">, graphic design, assembling Flash based videos, coding </w:t>
      </w:r>
      <w:r w:rsidRPr="00E86D96">
        <w:rPr>
          <w:rStyle w:val="NoneA"/>
          <w:rFonts w:ascii="Tahoma" w:hAnsi="Tahoma" w:cs="Tahoma"/>
          <w:color w:val="000000" w:themeColor="text1"/>
          <w:sz w:val="20"/>
          <w:szCs w:val="20"/>
        </w:rPr>
        <w:t xml:space="preserve">XHTML, </w:t>
      </w:r>
      <w:r w:rsidR="00BF0B18" w:rsidRPr="00E86D96">
        <w:rPr>
          <w:rStyle w:val="NoneA"/>
          <w:rFonts w:ascii="Tahoma" w:hAnsi="Tahoma" w:cs="Tahoma"/>
          <w:color w:val="000000" w:themeColor="text1"/>
          <w:sz w:val="20"/>
          <w:szCs w:val="20"/>
        </w:rPr>
        <w:t>jQuery</w:t>
      </w:r>
      <w:r w:rsidRPr="00E86D96">
        <w:rPr>
          <w:rStyle w:val="NoneA"/>
          <w:rFonts w:ascii="Tahoma" w:hAnsi="Tahoma" w:cs="Tahoma"/>
          <w:color w:val="000000" w:themeColor="text1"/>
          <w:sz w:val="20"/>
          <w:szCs w:val="20"/>
        </w:rPr>
        <w:t>, CSS, and JavaScript.</w:t>
      </w:r>
    </w:p>
    <w:p w14:paraId="513FC9A2" w14:textId="509C03D7" w:rsidR="00F24C9B" w:rsidRPr="00E86D96" w:rsidRDefault="001B4945" w:rsidP="009D0CBE">
      <w:pPr>
        <w:pStyle w:val="ListParagraph"/>
        <w:numPr>
          <w:ilvl w:val="0"/>
          <w:numId w:val="2"/>
        </w:numPr>
        <w:jc w:val="both"/>
        <w:rPr>
          <w:rFonts w:ascii="Tahoma" w:hAnsi="Tahoma" w:cs="Tahoma"/>
          <w:color w:val="000000" w:themeColor="text1"/>
          <w:sz w:val="20"/>
          <w:szCs w:val="20"/>
        </w:rPr>
      </w:pPr>
      <w:r w:rsidRPr="00E86D96">
        <w:rPr>
          <w:rStyle w:val="NoneA"/>
          <w:rFonts w:ascii="Tahoma" w:hAnsi="Tahoma" w:cs="Tahoma"/>
          <w:color w:val="000000" w:themeColor="text1"/>
          <w:sz w:val="20"/>
          <w:szCs w:val="20"/>
        </w:rPr>
        <w:t xml:space="preserve">Scheduled and organized weekly or daily </w:t>
      </w:r>
      <w:r w:rsidR="00BF0B18" w:rsidRPr="00E86D96">
        <w:rPr>
          <w:rStyle w:val="NoneA"/>
          <w:rFonts w:ascii="Tahoma" w:hAnsi="Tahoma" w:cs="Tahoma"/>
          <w:color w:val="000000" w:themeColor="text1"/>
          <w:sz w:val="20"/>
          <w:szCs w:val="20"/>
        </w:rPr>
        <w:t>stand-up</w:t>
      </w:r>
      <w:r w:rsidRPr="00E86D96">
        <w:rPr>
          <w:rStyle w:val="NoneA"/>
          <w:rFonts w:ascii="Tahoma" w:hAnsi="Tahoma" w:cs="Tahoma"/>
          <w:color w:val="000000" w:themeColor="text1"/>
          <w:sz w:val="20"/>
          <w:szCs w:val="20"/>
        </w:rPr>
        <w:t xml:space="preserve"> </w:t>
      </w:r>
      <w:r w:rsidR="00BF0B18" w:rsidRPr="00E86D96">
        <w:rPr>
          <w:rStyle w:val="NoneA"/>
          <w:rFonts w:ascii="Tahoma" w:hAnsi="Tahoma" w:cs="Tahoma"/>
          <w:color w:val="000000" w:themeColor="text1"/>
          <w:sz w:val="20"/>
          <w:szCs w:val="20"/>
        </w:rPr>
        <w:t>meetings</w:t>
      </w:r>
      <w:r w:rsidRPr="00E86D96">
        <w:rPr>
          <w:rStyle w:val="NoneA"/>
          <w:rFonts w:ascii="Tahoma" w:hAnsi="Tahoma" w:cs="Tahoma"/>
          <w:color w:val="000000" w:themeColor="text1"/>
          <w:sz w:val="20"/>
          <w:szCs w:val="20"/>
        </w:rPr>
        <w:t xml:space="preserve"> with the whole development teams both onshore and offshore</w:t>
      </w:r>
    </w:p>
    <w:p w14:paraId="52179D68" w14:textId="77777777" w:rsidR="00F24C9B" w:rsidRPr="00E86D96" w:rsidRDefault="001B4945" w:rsidP="009D0CBE">
      <w:pPr>
        <w:pStyle w:val="BodyA"/>
        <w:jc w:val="both"/>
        <w:rPr>
          <w:rFonts w:ascii="Tahoma" w:hAnsi="Tahoma" w:cs="Tahoma"/>
          <w:color w:val="000000" w:themeColor="text1"/>
          <w:sz w:val="20"/>
          <w:szCs w:val="20"/>
        </w:rPr>
      </w:pPr>
      <w:r w:rsidRPr="00E86D96">
        <w:rPr>
          <w:rStyle w:val="None"/>
          <w:rFonts w:ascii="Tahoma" w:hAnsi="Tahoma" w:cs="Tahoma"/>
          <w:b/>
          <w:bCs/>
          <w:color w:val="000000" w:themeColor="text1"/>
          <w:sz w:val="20"/>
          <w:szCs w:val="20"/>
        </w:rPr>
        <w:t>Environment</w:t>
      </w:r>
      <w:r w:rsidRPr="00E86D96">
        <w:rPr>
          <w:rStyle w:val="None"/>
          <w:rFonts w:ascii="Tahoma" w:hAnsi="Tahoma" w:cs="Tahoma"/>
          <w:color w:val="000000" w:themeColor="text1"/>
          <w:sz w:val="20"/>
          <w:szCs w:val="20"/>
        </w:rPr>
        <w:t xml:space="preserve">: J2EE (JSP, JDBC, Servlets, Struts Framework), java-script, SOAP/REST Web Services, </w:t>
      </w:r>
      <w:r w:rsidRPr="00AE65CF">
        <w:rPr>
          <w:rStyle w:val="None"/>
          <w:rFonts w:ascii="Tahoma" w:hAnsi="Tahoma" w:cs="Tahoma"/>
          <w:color w:val="000000" w:themeColor="text1"/>
          <w:sz w:val="20"/>
          <w:szCs w:val="20"/>
        </w:rPr>
        <w:t>Web logic, Tomcat 5.0, Apache Ant, Oracle, MySQL, XML, Ajax, Jabber Protocols (for IM Interface).</w:t>
      </w:r>
    </w:p>
    <w:sectPr w:rsidR="00F24C9B" w:rsidRPr="00E86D96" w:rsidSect="004B2204">
      <w:headerReference w:type="default" r:id="rId2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124E4" w14:textId="77777777" w:rsidR="007658E1" w:rsidRDefault="007658E1">
      <w:r>
        <w:separator/>
      </w:r>
    </w:p>
  </w:endnote>
  <w:endnote w:type="continuationSeparator" w:id="0">
    <w:p w14:paraId="20557772" w14:textId="77777777" w:rsidR="007658E1" w:rsidRDefault="00765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 w:name="Carlito">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869BE" w14:textId="77777777" w:rsidR="007658E1" w:rsidRDefault="007658E1">
      <w:r>
        <w:separator/>
      </w:r>
    </w:p>
  </w:footnote>
  <w:footnote w:type="continuationSeparator" w:id="0">
    <w:p w14:paraId="14A02072" w14:textId="77777777" w:rsidR="007658E1" w:rsidRDefault="00765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CB6F" w14:textId="77777777" w:rsidR="00F24C9B" w:rsidRDefault="001B4945">
    <w:pPr>
      <w:pStyle w:val="HeaderFooterA"/>
    </w:pPr>
    <w:r>
      <w:rPr>
        <w:noProof/>
        <w:lang w:val="en-IN" w:eastAsia="en-IN"/>
      </w:rPr>
      <mc:AlternateContent>
        <mc:Choice Requires="wps">
          <w:drawing>
            <wp:anchor distT="152400" distB="152400" distL="152400" distR="152400" simplePos="0" relativeHeight="251658240" behindDoc="1" locked="0" layoutInCell="1" allowOverlap="1" wp14:anchorId="3C35F6C3" wp14:editId="7D487505">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9"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22A2"/>
    <w:multiLevelType w:val="hybridMultilevel"/>
    <w:tmpl w:val="9104A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032DB"/>
    <w:multiLevelType w:val="hybridMultilevel"/>
    <w:tmpl w:val="26A27134"/>
    <w:lvl w:ilvl="0" w:tplc="A62437FC">
      <w:start w:val="1"/>
      <w:numFmt w:val="bullet"/>
      <w:lvlText w:val=""/>
      <w:lvlJc w:val="left"/>
      <w:pPr>
        <w:ind w:left="720" w:hanging="360"/>
      </w:pPr>
      <w:rPr>
        <w:rFonts w:ascii="Wingdings" w:hAnsi="Wingdings" w:hint="default"/>
        <w:sz w:val="22"/>
        <w:szCs w:val="32"/>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64AC5717"/>
    <w:multiLevelType w:val="hybridMultilevel"/>
    <w:tmpl w:val="53402100"/>
    <w:numStyleLink w:val="Bullet"/>
  </w:abstractNum>
  <w:abstractNum w:abstractNumId="3" w15:restartNumberingAfterBreak="0">
    <w:nsid w:val="74E715D8"/>
    <w:multiLevelType w:val="hybridMultilevel"/>
    <w:tmpl w:val="8BE2FFF4"/>
    <w:styleLink w:val="ImportedStyle1"/>
    <w:lvl w:ilvl="0" w:tplc="F02E9FD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F5AE95C">
      <w:start w:val="1"/>
      <w:numFmt w:val="bullet"/>
      <w:lvlText w:val="o"/>
      <w:lvlJc w:val="left"/>
      <w:pPr>
        <w:ind w:left="92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362E672">
      <w:start w:val="1"/>
      <w:numFmt w:val="bullet"/>
      <w:lvlText w:val="▪"/>
      <w:lvlJc w:val="left"/>
      <w:pPr>
        <w:ind w:left="164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BFEDB20">
      <w:start w:val="1"/>
      <w:numFmt w:val="bullet"/>
      <w:lvlText w:val="·"/>
      <w:lvlJc w:val="left"/>
      <w:pPr>
        <w:ind w:left="23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13A2C84">
      <w:start w:val="1"/>
      <w:numFmt w:val="bullet"/>
      <w:lvlText w:val="o"/>
      <w:lvlJc w:val="left"/>
      <w:pPr>
        <w:ind w:left="308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7F61B1A">
      <w:start w:val="1"/>
      <w:numFmt w:val="bullet"/>
      <w:lvlText w:val="▪"/>
      <w:lvlJc w:val="left"/>
      <w:pPr>
        <w:ind w:left="380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40612C0">
      <w:start w:val="1"/>
      <w:numFmt w:val="bullet"/>
      <w:lvlText w:val="·"/>
      <w:lvlJc w:val="left"/>
      <w:pPr>
        <w:ind w:left="452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2A40252">
      <w:start w:val="1"/>
      <w:numFmt w:val="bullet"/>
      <w:lvlText w:val="o"/>
      <w:lvlJc w:val="left"/>
      <w:pPr>
        <w:ind w:left="524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88CB514">
      <w:start w:val="1"/>
      <w:numFmt w:val="bullet"/>
      <w:lvlText w:val="▪"/>
      <w:lvlJc w:val="left"/>
      <w:pPr>
        <w:ind w:left="596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77E965FF"/>
    <w:multiLevelType w:val="hybridMultilevel"/>
    <w:tmpl w:val="53402100"/>
    <w:styleLink w:val="Bullet"/>
    <w:lvl w:ilvl="0" w:tplc="63FAE336">
      <w:start w:val="1"/>
      <w:numFmt w:val="bullet"/>
      <w:lvlText w:val="•"/>
      <w:lvlJc w:val="left"/>
      <w:pPr>
        <w:ind w:left="283" w:hanging="283"/>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sz w:val="15"/>
        <w:szCs w:val="15"/>
        <w:highlight w:val="none"/>
        <w:vertAlign w:val="baseline"/>
      </w:rPr>
    </w:lvl>
    <w:lvl w:ilvl="1" w:tplc="53963668">
      <w:start w:val="1"/>
      <w:numFmt w:val="bullet"/>
      <w:lvlText w:val="•"/>
      <w:lvlJc w:val="left"/>
      <w:pPr>
        <w:ind w:left="360" w:hanging="180"/>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8CB45090">
      <w:start w:val="1"/>
      <w:numFmt w:val="bullet"/>
      <w:lvlText w:val="•"/>
      <w:lvlJc w:val="left"/>
      <w:pPr>
        <w:ind w:left="540" w:hanging="180"/>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E0AEC7A">
      <w:start w:val="1"/>
      <w:numFmt w:val="bullet"/>
      <w:lvlText w:val="•"/>
      <w:lvlJc w:val="left"/>
      <w:pPr>
        <w:ind w:left="720" w:hanging="180"/>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704B700">
      <w:start w:val="1"/>
      <w:numFmt w:val="bullet"/>
      <w:lvlText w:val="•"/>
      <w:lvlJc w:val="left"/>
      <w:pPr>
        <w:ind w:left="900" w:hanging="180"/>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438B644">
      <w:start w:val="1"/>
      <w:numFmt w:val="bullet"/>
      <w:lvlText w:val="•"/>
      <w:lvlJc w:val="left"/>
      <w:pPr>
        <w:ind w:left="1080" w:hanging="180"/>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926B590">
      <w:start w:val="1"/>
      <w:numFmt w:val="bullet"/>
      <w:lvlText w:val="•"/>
      <w:lvlJc w:val="left"/>
      <w:pPr>
        <w:ind w:left="1260" w:hanging="180"/>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F2AEABC0">
      <w:start w:val="1"/>
      <w:numFmt w:val="bullet"/>
      <w:lvlText w:val="•"/>
      <w:lvlJc w:val="left"/>
      <w:pPr>
        <w:ind w:left="1440" w:hanging="180"/>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505A1680">
      <w:start w:val="1"/>
      <w:numFmt w:val="bullet"/>
      <w:lvlText w:val="•"/>
      <w:lvlJc w:val="left"/>
      <w:pPr>
        <w:ind w:left="1620" w:hanging="180"/>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 w15:restartNumberingAfterBreak="0">
    <w:nsid w:val="7FB7655B"/>
    <w:multiLevelType w:val="hybridMultilevel"/>
    <w:tmpl w:val="8BE2FFF4"/>
    <w:numStyleLink w:val="ImportedStyle1"/>
  </w:abstractNum>
  <w:num w:numId="1" w16cid:durableId="1718123386">
    <w:abstractNumId w:val="3"/>
  </w:num>
  <w:num w:numId="2" w16cid:durableId="1835606157">
    <w:abstractNumId w:val="5"/>
  </w:num>
  <w:num w:numId="3" w16cid:durableId="1526022664">
    <w:abstractNumId w:val="4"/>
  </w:num>
  <w:num w:numId="4" w16cid:durableId="1777479865">
    <w:abstractNumId w:val="2"/>
    <w:lvlOverride w:ilvl="0">
      <w:lvl w:ilvl="0" w:tplc="D0B2B43E">
        <w:start w:val="1"/>
        <w:numFmt w:val="bullet"/>
        <w:lvlText w:val="•"/>
        <w:lvlJc w:val="left"/>
        <w:pPr>
          <w:ind w:left="196" w:hanging="196"/>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1">
      <w:lvl w:ilvl="1" w:tplc="25B4D6BC">
        <w:start w:val="1"/>
        <w:numFmt w:val="bullet"/>
        <w:lvlText w:val="•"/>
        <w:lvlJc w:val="left"/>
        <w:pPr>
          <w:ind w:left="36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74E86B32">
        <w:start w:val="1"/>
        <w:numFmt w:val="bullet"/>
        <w:lvlText w:val="•"/>
        <w:lvlJc w:val="left"/>
        <w:pPr>
          <w:ind w:left="54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0284B6E">
        <w:start w:val="1"/>
        <w:numFmt w:val="bullet"/>
        <w:lvlText w:val="•"/>
        <w:lvlJc w:val="left"/>
        <w:pPr>
          <w:ind w:left="72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7EC6D80">
        <w:start w:val="1"/>
        <w:numFmt w:val="bullet"/>
        <w:lvlText w:val="•"/>
        <w:lvlJc w:val="left"/>
        <w:pPr>
          <w:ind w:left="90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0943FA4">
        <w:start w:val="1"/>
        <w:numFmt w:val="bullet"/>
        <w:lvlText w:val="•"/>
        <w:lvlJc w:val="left"/>
        <w:pPr>
          <w:ind w:left="108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BA28FA0">
        <w:start w:val="1"/>
        <w:numFmt w:val="bullet"/>
        <w:lvlText w:val="•"/>
        <w:lvlJc w:val="left"/>
        <w:pPr>
          <w:ind w:left="126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0226D32">
        <w:start w:val="1"/>
        <w:numFmt w:val="bullet"/>
        <w:lvlText w:val="•"/>
        <w:lvlJc w:val="left"/>
        <w:pPr>
          <w:ind w:left="144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434D484">
        <w:start w:val="1"/>
        <w:numFmt w:val="bullet"/>
        <w:lvlText w:val="•"/>
        <w:lvlJc w:val="left"/>
        <w:pPr>
          <w:ind w:left="162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749162688">
    <w:abstractNumId w:val="1"/>
  </w:num>
  <w:num w:numId="6" w16cid:durableId="2052461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C9B"/>
    <w:rsid w:val="0000149F"/>
    <w:rsid w:val="00016F9B"/>
    <w:rsid w:val="00020EE8"/>
    <w:rsid w:val="00027B8E"/>
    <w:rsid w:val="00051B6C"/>
    <w:rsid w:val="00073069"/>
    <w:rsid w:val="000940D3"/>
    <w:rsid w:val="000B1D71"/>
    <w:rsid w:val="000C3E0A"/>
    <w:rsid w:val="000C5ADE"/>
    <w:rsid w:val="000E4251"/>
    <w:rsid w:val="001121D6"/>
    <w:rsid w:val="00115C5E"/>
    <w:rsid w:val="001259D2"/>
    <w:rsid w:val="00127C69"/>
    <w:rsid w:val="00143F9B"/>
    <w:rsid w:val="00166814"/>
    <w:rsid w:val="001941B8"/>
    <w:rsid w:val="001B4945"/>
    <w:rsid w:val="001C0083"/>
    <w:rsid w:val="001D33B4"/>
    <w:rsid w:val="001D6372"/>
    <w:rsid w:val="001E0D00"/>
    <w:rsid w:val="001E5A30"/>
    <w:rsid w:val="001E68FB"/>
    <w:rsid w:val="001F53AE"/>
    <w:rsid w:val="00226860"/>
    <w:rsid w:val="00232A75"/>
    <w:rsid w:val="00233801"/>
    <w:rsid w:val="00233D57"/>
    <w:rsid w:val="002352D1"/>
    <w:rsid w:val="00235400"/>
    <w:rsid w:val="00250FAF"/>
    <w:rsid w:val="0025335C"/>
    <w:rsid w:val="00265407"/>
    <w:rsid w:val="0027159A"/>
    <w:rsid w:val="002775B5"/>
    <w:rsid w:val="00292DC7"/>
    <w:rsid w:val="00293397"/>
    <w:rsid w:val="002C015C"/>
    <w:rsid w:val="002E1C4C"/>
    <w:rsid w:val="002E3C84"/>
    <w:rsid w:val="002F342D"/>
    <w:rsid w:val="0030149F"/>
    <w:rsid w:val="0032448A"/>
    <w:rsid w:val="00325DD8"/>
    <w:rsid w:val="003361F1"/>
    <w:rsid w:val="003368E1"/>
    <w:rsid w:val="00345022"/>
    <w:rsid w:val="00376D76"/>
    <w:rsid w:val="00382E04"/>
    <w:rsid w:val="00387301"/>
    <w:rsid w:val="00397D74"/>
    <w:rsid w:val="003B0FDA"/>
    <w:rsid w:val="003B4680"/>
    <w:rsid w:val="003B7AD4"/>
    <w:rsid w:val="003D2164"/>
    <w:rsid w:val="003E60FB"/>
    <w:rsid w:val="003F2723"/>
    <w:rsid w:val="003F543E"/>
    <w:rsid w:val="00400B02"/>
    <w:rsid w:val="004041B0"/>
    <w:rsid w:val="00412897"/>
    <w:rsid w:val="0041387B"/>
    <w:rsid w:val="00420BBF"/>
    <w:rsid w:val="004260BF"/>
    <w:rsid w:val="00445B42"/>
    <w:rsid w:val="00466751"/>
    <w:rsid w:val="00482CD5"/>
    <w:rsid w:val="004B2204"/>
    <w:rsid w:val="004B235B"/>
    <w:rsid w:val="004B4A46"/>
    <w:rsid w:val="004C204E"/>
    <w:rsid w:val="004C25F2"/>
    <w:rsid w:val="004D6E35"/>
    <w:rsid w:val="004E3E89"/>
    <w:rsid w:val="004F5241"/>
    <w:rsid w:val="0052014D"/>
    <w:rsid w:val="00522F57"/>
    <w:rsid w:val="005231F6"/>
    <w:rsid w:val="0052648E"/>
    <w:rsid w:val="0053106D"/>
    <w:rsid w:val="00531C85"/>
    <w:rsid w:val="00550085"/>
    <w:rsid w:val="00552732"/>
    <w:rsid w:val="00560BBC"/>
    <w:rsid w:val="005659AE"/>
    <w:rsid w:val="00586D2E"/>
    <w:rsid w:val="00596B11"/>
    <w:rsid w:val="005A70CD"/>
    <w:rsid w:val="005B308B"/>
    <w:rsid w:val="005C3537"/>
    <w:rsid w:val="005C5774"/>
    <w:rsid w:val="005F6669"/>
    <w:rsid w:val="00632103"/>
    <w:rsid w:val="006439F4"/>
    <w:rsid w:val="006733E8"/>
    <w:rsid w:val="006960D0"/>
    <w:rsid w:val="006B2D02"/>
    <w:rsid w:val="006C1ECC"/>
    <w:rsid w:val="006F0426"/>
    <w:rsid w:val="006F2F09"/>
    <w:rsid w:val="006F339F"/>
    <w:rsid w:val="0070189F"/>
    <w:rsid w:val="00705DF2"/>
    <w:rsid w:val="00706F83"/>
    <w:rsid w:val="0071727B"/>
    <w:rsid w:val="00725FB4"/>
    <w:rsid w:val="007316B3"/>
    <w:rsid w:val="0073785C"/>
    <w:rsid w:val="0074525E"/>
    <w:rsid w:val="007658E1"/>
    <w:rsid w:val="007A49B3"/>
    <w:rsid w:val="007C03DF"/>
    <w:rsid w:val="007C3E62"/>
    <w:rsid w:val="007F1DF8"/>
    <w:rsid w:val="0080060F"/>
    <w:rsid w:val="00800D3F"/>
    <w:rsid w:val="00820E98"/>
    <w:rsid w:val="00834B38"/>
    <w:rsid w:val="00844A83"/>
    <w:rsid w:val="00852675"/>
    <w:rsid w:val="008705AC"/>
    <w:rsid w:val="00875748"/>
    <w:rsid w:val="00880B70"/>
    <w:rsid w:val="0088342F"/>
    <w:rsid w:val="0088356D"/>
    <w:rsid w:val="0088591C"/>
    <w:rsid w:val="00893C68"/>
    <w:rsid w:val="008A2F49"/>
    <w:rsid w:val="008B3570"/>
    <w:rsid w:val="008E60BA"/>
    <w:rsid w:val="008F2301"/>
    <w:rsid w:val="0090456F"/>
    <w:rsid w:val="00963F14"/>
    <w:rsid w:val="009670BB"/>
    <w:rsid w:val="009D0CBE"/>
    <w:rsid w:val="009E683A"/>
    <w:rsid w:val="009F26C9"/>
    <w:rsid w:val="009F6860"/>
    <w:rsid w:val="00A0135A"/>
    <w:rsid w:val="00A03B7C"/>
    <w:rsid w:val="00A0495C"/>
    <w:rsid w:val="00A12738"/>
    <w:rsid w:val="00A23073"/>
    <w:rsid w:val="00A27A75"/>
    <w:rsid w:val="00A361A2"/>
    <w:rsid w:val="00A66227"/>
    <w:rsid w:val="00A91D01"/>
    <w:rsid w:val="00AA40D7"/>
    <w:rsid w:val="00AA46A8"/>
    <w:rsid w:val="00AB7A05"/>
    <w:rsid w:val="00AC69C4"/>
    <w:rsid w:val="00AD3A01"/>
    <w:rsid w:val="00AE2F4B"/>
    <w:rsid w:val="00AE3C96"/>
    <w:rsid w:val="00AE5C2B"/>
    <w:rsid w:val="00AE65CF"/>
    <w:rsid w:val="00B05DC1"/>
    <w:rsid w:val="00B07161"/>
    <w:rsid w:val="00B25271"/>
    <w:rsid w:val="00B417D7"/>
    <w:rsid w:val="00B56798"/>
    <w:rsid w:val="00B61149"/>
    <w:rsid w:val="00B61A4C"/>
    <w:rsid w:val="00B63EAC"/>
    <w:rsid w:val="00B646FF"/>
    <w:rsid w:val="00B72889"/>
    <w:rsid w:val="00B76E73"/>
    <w:rsid w:val="00BA4D72"/>
    <w:rsid w:val="00BA7A4C"/>
    <w:rsid w:val="00BB1ED8"/>
    <w:rsid w:val="00BD6626"/>
    <w:rsid w:val="00BD73CC"/>
    <w:rsid w:val="00BE467E"/>
    <w:rsid w:val="00BE6E86"/>
    <w:rsid w:val="00BF0B18"/>
    <w:rsid w:val="00BF631D"/>
    <w:rsid w:val="00C03183"/>
    <w:rsid w:val="00C22821"/>
    <w:rsid w:val="00C35897"/>
    <w:rsid w:val="00C36A3E"/>
    <w:rsid w:val="00C44794"/>
    <w:rsid w:val="00C567B5"/>
    <w:rsid w:val="00C56A95"/>
    <w:rsid w:val="00CA65BE"/>
    <w:rsid w:val="00CD5D9B"/>
    <w:rsid w:val="00CE67A8"/>
    <w:rsid w:val="00CF4804"/>
    <w:rsid w:val="00D07DDE"/>
    <w:rsid w:val="00D4539D"/>
    <w:rsid w:val="00D56412"/>
    <w:rsid w:val="00D57EA3"/>
    <w:rsid w:val="00D630E3"/>
    <w:rsid w:val="00D86AFC"/>
    <w:rsid w:val="00D958E6"/>
    <w:rsid w:val="00DC3120"/>
    <w:rsid w:val="00DD7DCD"/>
    <w:rsid w:val="00DE6886"/>
    <w:rsid w:val="00DE69D5"/>
    <w:rsid w:val="00DF3FFE"/>
    <w:rsid w:val="00E00507"/>
    <w:rsid w:val="00E10EE8"/>
    <w:rsid w:val="00E1250D"/>
    <w:rsid w:val="00E136E0"/>
    <w:rsid w:val="00E14B36"/>
    <w:rsid w:val="00E3064B"/>
    <w:rsid w:val="00E31976"/>
    <w:rsid w:val="00E35F12"/>
    <w:rsid w:val="00E43417"/>
    <w:rsid w:val="00E46FF0"/>
    <w:rsid w:val="00E5302A"/>
    <w:rsid w:val="00E64A7B"/>
    <w:rsid w:val="00E66AD1"/>
    <w:rsid w:val="00E74365"/>
    <w:rsid w:val="00E86D96"/>
    <w:rsid w:val="00E9527E"/>
    <w:rsid w:val="00EB06F9"/>
    <w:rsid w:val="00EB4A5C"/>
    <w:rsid w:val="00EB4E6F"/>
    <w:rsid w:val="00EE2928"/>
    <w:rsid w:val="00EE3E0A"/>
    <w:rsid w:val="00EF556D"/>
    <w:rsid w:val="00F113AE"/>
    <w:rsid w:val="00F1680F"/>
    <w:rsid w:val="00F16A51"/>
    <w:rsid w:val="00F24C9B"/>
    <w:rsid w:val="00F26F9F"/>
    <w:rsid w:val="00F276B8"/>
    <w:rsid w:val="00F32996"/>
    <w:rsid w:val="00F42692"/>
    <w:rsid w:val="00F5095A"/>
    <w:rsid w:val="00F52715"/>
    <w:rsid w:val="00F53F40"/>
    <w:rsid w:val="00F6042E"/>
    <w:rsid w:val="00F77D41"/>
    <w:rsid w:val="00F8005C"/>
    <w:rsid w:val="00F81B8C"/>
    <w:rsid w:val="00FA0F69"/>
    <w:rsid w:val="00FB7BBB"/>
    <w:rsid w:val="00FD1FB2"/>
    <w:rsid w:val="00FD5355"/>
    <w:rsid w:val="00FF4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4882F"/>
  <w15:docId w15:val="{3BE92D7E-6465-4A5A-B19E-F7A87136C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2">
    <w:name w:val="heading 2"/>
    <w:basedOn w:val="Normal"/>
    <w:next w:val="Normal"/>
    <w:link w:val="Heading2Char"/>
    <w:uiPriority w:val="9"/>
    <w:unhideWhenUsed/>
    <w:qFormat/>
    <w:rsid w:val="00893C6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A">
    <w:name w:val="Header &amp; Footer A"/>
    <w:pPr>
      <w:tabs>
        <w:tab w:val="right" w:pos="9020"/>
      </w:tabs>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cs="Arial Unicode MS"/>
      <w:color w:val="000000"/>
      <w:sz w:val="24"/>
      <w:szCs w:val="24"/>
      <w:u w:color="000000"/>
      <w14:textOutline w14:w="12700" w14:cap="flat" w14:cmpd="sng" w14:algn="ctr">
        <w14:noFill/>
        <w14:prstDash w14:val="solid"/>
        <w14:miter w14:lim="400000"/>
      </w14:textOutline>
    </w:rPr>
  </w:style>
  <w:style w:type="paragraph" w:customStyle="1" w:styleId="BodyB">
    <w:name w:val="Body B"/>
    <w:rPr>
      <w:rFonts w:cs="Arial Unicode MS"/>
      <w:color w:val="000000"/>
      <w:sz w:val="24"/>
      <w:szCs w:val="24"/>
      <w:u w:color="000000"/>
      <w14:textOutline w14:w="12700" w14:cap="flat" w14:cmpd="sng" w14:algn="ctr">
        <w14:noFill/>
        <w14:prstDash w14:val="solid"/>
        <w14:miter w14:lim="400000"/>
      </w14:textOutline>
    </w:rPr>
  </w:style>
  <w:style w:type="character" w:customStyle="1" w:styleId="NoneA">
    <w:name w:val="None A"/>
  </w:style>
  <w:style w:type="character" w:customStyle="1" w:styleId="None">
    <w:name w:val="None"/>
  </w:style>
  <w:style w:type="character" w:customStyle="1" w:styleId="Hyperlink0">
    <w:name w:val="Hyperlink.0"/>
    <w:basedOn w:val="None"/>
    <w:rPr>
      <w:rFonts w:ascii="Calibri" w:eastAsia="Calibri" w:hAnsi="Calibri" w:cs="Calibri"/>
      <w:outline w:val="0"/>
      <w:color w:val="0000FF"/>
      <w:sz w:val="22"/>
      <w:szCs w:val="22"/>
      <w:u w:val="single" w:color="0000FF"/>
      <w:lang w:val="it-IT"/>
    </w:rPr>
  </w:style>
  <w:style w:type="character" w:customStyle="1" w:styleId="Hyperlink1">
    <w:name w:val="Hyperlink.1"/>
    <w:basedOn w:val="None"/>
    <w:rPr>
      <w:rFonts w:ascii="Calibri" w:eastAsia="Calibri" w:hAnsi="Calibri" w:cs="Calibri"/>
      <w:outline w:val="0"/>
      <w:color w:val="000000"/>
      <w:sz w:val="22"/>
      <w:szCs w:val="22"/>
      <w:u w:val="none" w:color="000000"/>
      <w:lang w:val="it-IT"/>
    </w:rPr>
  </w:style>
  <w:style w:type="paragraph" w:customStyle="1" w:styleId="BodyC">
    <w:name w:val="Body C"/>
    <w:rPr>
      <w:rFonts w:eastAsia="Times New Roman"/>
      <w:color w:val="000000"/>
      <w:sz w:val="24"/>
      <w:szCs w:val="24"/>
      <w:u w:color="000000"/>
      <w14:textOutline w14:w="12700" w14:cap="flat" w14:cmpd="sng" w14:algn="ctr">
        <w14:noFill/>
        <w14:prstDash w14:val="solid"/>
        <w14:miter w14:lim="400000"/>
      </w14:textOutline>
    </w:rPr>
  </w:style>
  <w:style w:type="paragraph" w:styleId="ListParagraph">
    <w:name w:val="List Paragraph"/>
    <w:pPr>
      <w:ind w:left="720"/>
    </w:pPr>
    <w:rPr>
      <w:rFonts w:cs="Arial Unicode MS"/>
      <w:color w:val="000000"/>
      <w:sz w:val="24"/>
      <w:szCs w:val="24"/>
      <w:u w:color="000000"/>
    </w:rPr>
  </w:style>
  <w:style w:type="numbering" w:customStyle="1" w:styleId="ImportedStyle1">
    <w:name w:val="Imported Style 1"/>
    <w:pPr>
      <w:numPr>
        <w:numId w:val="1"/>
      </w:numPr>
    </w:pPr>
  </w:style>
  <w:style w:type="paragraph" w:customStyle="1" w:styleId="BodyBA">
    <w:name w:val="Body B A"/>
    <w:rPr>
      <w:rFonts w:eastAsia="Times New Roman"/>
      <w:color w:val="000000"/>
      <w:sz w:val="24"/>
      <w:szCs w:val="24"/>
      <w:u w:color="000000"/>
      <w14:textOutline w14:w="12700" w14:cap="flat" w14:cmpd="sng" w14:algn="ctr">
        <w14:noFill/>
        <w14:prstDash w14:val="solid"/>
        <w14:miter w14:lim="400000"/>
      </w14:textOutline>
    </w:rPr>
  </w:style>
  <w:style w:type="paragraph" w:customStyle="1" w:styleId="BodyBAA">
    <w:name w:val="Body B A A"/>
    <w:rPr>
      <w:rFonts w:eastAsia="Times New Roman"/>
      <w:color w:val="000000"/>
      <w:sz w:val="24"/>
      <w:szCs w:val="24"/>
      <w:u w:color="000000"/>
      <w14:textOutline w14:w="12700" w14:cap="flat" w14:cmpd="sng" w14:algn="ctr">
        <w14:noFill/>
        <w14:prstDash w14:val="solid"/>
        <w14:miter w14:lim="400000"/>
      </w14:textOutline>
    </w:rPr>
  </w:style>
  <w:style w:type="paragraph" w:styleId="PlainText">
    <w:name w:val="Plain Text"/>
    <w:pPr>
      <w:jc w:val="both"/>
    </w:pPr>
    <w:rPr>
      <w:rFonts w:ascii="Courier New" w:eastAsia="Courier New" w:hAnsi="Courier New" w:cs="Courier New"/>
      <w:color w:val="000000"/>
      <w:u w:color="000000"/>
    </w:rPr>
  </w:style>
  <w:style w:type="numbering" w:customStyle="1" w:styleId="Bullet">
    <w:name w:val="Bullet"/>
    <w:rsid w:val="003B7AD4"/>
    <w:pPr>
      <w:numPr>
        <w:numId w:val="3"/>
      </w:numPr>
    </w:pPr>
  </w:style>
  <w:style w:type="paragraph" w:customStyle="1" w:styleId="Default">
    <w:name w:val="Default"/>
    <w:rsid w:val="003B4680"/>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character" w:customStyle="1" w:styleId="selectable-text">
    <w:name w:val="selectable-text"/>
    <w:basedOn w:val="DefaultParagraphFont"/>
    <w:rsid w:val="00A27A75"/>
  </w:style>
  <w:style w:type="character" w:styleId="Strong">
    <w:name w:val="Strong"/>
    <w:basedOn w:val="DefaultParagraphFont"/>
    <w:uiPriority w:val="22"/>
    <w:qFormat/>
    <w:rsid w:val="00E86D96"/>
    <w:rPr>
      <w:b/>
      <w:bCs/>
    </w:rPr>
  </w:style>
  <w:style w:type="character" w:styleId="UnresolvedMention">
    <w:name w:val="Unresolved Mention"/>
    <w:basedOn w:val="DefaultParagraphFont"/>
    <w:uiPriority w:val="99"/>
    <w:semiHidden/>
    <w:unhideWhenUsed/>
    <w:rsid w:val="00FF468F"/>
    <w:rPr>
      <w:color w:val="605E5C"/>
      <w:shd w:val="clear" w:color="auto" w:fill="E1DFDD"/>
    </w:rPr>
  </w:style>
  <w:style w:type="character" w:customStyle="1" w:styleId="Heading2Char">
    <w:name w:val="Heading 2 Char"/>
    <w:basedOn w:val="DefaultParagraphFont"/>
    <w:link w:val="Heading2"/>
    <w:uiPriority w:val="9"/>
    <w:rsid w:val="00893C68"/>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B05D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DC1"/>
    <w:pPr>
      <w:tabs>
        <w:tab w:val="center" w:pos="4513"/>
        <w:tab w:val="right" w:pos="9026"/>
      </w:tabs>
    </w:pPr>
  </w:style>
  <w:style w:type="character" w:customStyle="1" w:styleId="HeaderChar">
    <w:name w:val="Header Char"/>
    <w:basedOn w:val="DefaultParagraphFont"/>
    <w:link w:val="Header"/>
    <w:uiPriority w:val="99"/>
    <w:rsid w:val="00B05DC1"/>
    <w:rPr>
      <w:sz w:val="24"/>
      <w:szCs w:val="24"/>
    </w:rPr>
  </w:style>
  <w:style w:type="paragraph" w:styleId="Footer">
    <w:name w:val="footer"/>
    <w:basedOn w:val="Normal"/>
    <w:link w:val="FooterChar"/>
    <w:uiPriority w:val="99"/>
    <w:unhideWhenUsed/>
    <w:rsid w:val="00B05DC1"/>
    <w:pPr>
      <w:tabs>
        <w:tab w:val="center" w:pos="4513"/>
        <w:tab w:val="right" w:pos="9026"/>
      </w:tabs>
    </w:pPr>
  </w:style>
  <w:style w:type="character" w:customStyle="1" w:styleId="FooterChar">
    <w:name w:val="Footer Char"/>
    <w:basedOn w:val="DefaultParagraphFont"/>
    <w:link w:val="Footer"/>
    <w:uiPriority w:val="99"/>
    <w:rsid w:val="00B05DC1"/>
    <w:rPr>
      <w:sz w:val="24"/>
      <w:szCs w:val="24"/>
    </w:rPr>
  </w:style>
  <w:style w:type="paragraph" w:styleId="NormalWeb">
    <w:name w:val="Normal (Web)"/>
    <w:basedOn w:val="Normal"/>
    <w:uiPriority w:val="99"/>
    <w:semiHidden/>
    <w:unhideWhenUsed/>
    <w:rsid w:val="00531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8530">
      <w:bodyDiv w:val="1"/>
      <w:marLeft w:val="0"/>
      <w:marRight w:val="0"/>
      <w:marTop w:val="0"/>
      <w:marBottom w:val="0"/>
      <w:divBdr>
        <w:top w:val="none" w:sz="0" w:space="0" w:color="auto"/>
        <w:left w:val="none" w:sz="0" w:space="0" w:color="auto"/>
        <w:bottom w:val="none" w:sz="0" w:space="0" w:color="auto"/>
        <w:right w:val="none" w:sz="0" w:space="0" w:color="auto"/>
      </w:divBdr>
    </w:div>
    <w:div w:id="46076371">
      <w:bodyDiv w:val="1"/>
      <w:marLeft w:val="0"/>
      <w:marRight w:val="0"/>
      <w:marTop w:val="0"/>
      <w:marBottom w:val="0"/>
      <w:divBdr>
        <w:top w:val="none" w:sz="0" w:space="0" w:color="auto"/>
        <w:left w:val="none" w:sz="0" w:space="0" w:color="auto"/>
        <w:bottom w:val="none" w:sz="0" w:space="0" w:color="auto"/>
        <w:right w:val="none" w:sz="0" w:space="0" w:color="auto"/>
      </w:divBdr>
    </w:div>
    <w:div w:id="194198827">
      <w:bodyDiv w:val="1"/>
      <w:marLeft w:val="0"/>
      <w:marRight w:val="0"/>
      <w:marTop w:val="0"/>
      <w:marBottom w:val="0"/>
      <w:divBdr>
        <w:top w:val="none" w:sz="0" w:space="0" w:color="auto"/>
        <w:left w:val="none" w:sz="0" w:space="0" w:color="auto"/>
        <w:bottom w:val="none" w:sz="0" w:space="0" w:color="auto"/>
        <w:right w:val="none" w:sz="0" w:space="0" w:color="auto"/>
      </w:divBdr>
    </w:div>
    <w:div w:id="343633209">
      <w:bodyDiv w:val="1"/>
      <w:marLeft w:val="0"/>
      <w:marRight w:val="0"/>
      <w:marTop w:val="0"/>
      <w:marBottom w:val="0"/>
      <w:divBdr>
        <w:top w:val="none" w:sz="0" w:space="0" w:color="auto"/>
        <w:left w:val="none" w:sz="0" w:space="0" w:color="auto"/>
        <w:bottom w:val="none" w:sz="0" w:space="0" w:color="auto"/>
        <w:right w:val="none" w:sz="0" w:space="0" w:color="auto"/>
      </w:divBdr>
    </w:div>
    <w:div w:id="356739028">
      <w:bodyDiv w:val="1"/>
      <w:marLeft w:val="0"/>
      <w:marRight w:val="0"/>
      <w:marTop w:val="0"/>
      <w:marBottom w:val="0"/>
      <w:divBdr>
        <w:top w:val="none" w:sz="0" w:space="0" w:color="auto"/>
        <w:left w:val="none" w:sz="0" w:space="0" w:color="auto"/>
        <w:bottom w:val="none" w:sz="0" w:space="0" w:color="auto"/>
        <w:right w:val="none" w:sz="0" w:space="0" w:color="auto"/>
      </w:divBdr>
    </w:div>
    <w:div w:id="400754248">
      <w:bodyDiv w:val="1"/>
      <w:marLeft w:val="0"/>
      <w:marRight w:val="0"/>
      <w:marTop w:val="0"/>
      <w:marBottom w:val="0"/>
      <w:divBdr>
        <w:top w:val="none" w:sz="0" w:space="0" w:color="auto"/>
        <w:left w:val="none" w:sz="0" w:space="0" w:color="auto"/>
        <w:bottom w:val="none" w:sz="0" w:space="0" w:color="auto"/>
        <w:right w:val="none" w:sz="0" w:space="0" w:color="auto"/>
      </w:divBdr>
    </w:div>
    <w:div w:id="601186316">
      <w:bodyDiv w:val="1"/>
      <w:marLeft w:val="0"/>
      <w:marRight w:val="0"/>
      <w:marTop w:val="0"/>
      <w:marBottom w:val="0"/>
      <w:divBdr>
        <w:top w:val="none" w:sz="0" w:space="0" w:color="auto"/>
        <w:left w:val="none" w:sz="0" w:space="0" w:color="auto"/>
        <w:bottom w:val="none" w:sz="0" w:space="0" w:color="auto"/>
        <w:right w:val="none" w:sz="0" w:space="0" w:color="auto"/>
      </w:divBdr>
    </w:div>
    <w:div w:id="645088368">
      <w:bodyDiv w:val="1"/>
      <w:marLeft w:val="0"/>
      <w:marRight w:val="0"/>
      <w:marTop w:val="0"/>
      <w:marBottom w:val="0"/>
      <w:divBdr>
        <w:top w:val="none" w:sz="0" w:space="0" w:color="auto"/>
        <w:left w:val="none" w:sz="0" w:space="0" w:color="auto"/>
        <w:bottom w:val="none" w:sz="0" w:space="0" w:color="auto"/>
        <w:right w:val="none" w:sz="0" w:space="0" w:color="auto"/>
      </w:divBdr>
    </w:div>
    <w:div w:id="704645401">
      <w:bodyDiv w:val="1"/>
      <w:marLeft w:val="0"/>
      <w:marRight w:val="0"/>
      <w:marTop w:val="0"/>
      <w:marBottom w:val="0"/>
      <w:divBdr>
        <w:top w:val="none" w:sz="0" w:space="0" w:color="auto"/>
        <w:left w:val="none" w:sz="0" w:space="0" w:color="auto"/>
        <w:bottom w:val="none" w:sz="0" w:space="0" w:color="auto"/>
        <w:right w:val="none" w:sz="0" w:space="0" w:color="auto"/>
      </w:divBdr>
    </w:div>
    <w:div w:id="726876315">
      <w:bodyDiv w:val="1"/>
      <w:marLeft w:val="0"/>
      <w:marRight w:val="0"/>
      <w:marTop w:val="0"/>
      <w:marBottom w:val="0"/>
      <w:divBdr>
        <w:top w:val="none" w:sz="0" w:space="0" w:color="auto"/>
        <w:left w:val="none" w:sz="0" w:space="0" w:color="auto"/>
        <w:bottom w:val="none" w:sz="0" w:space="0" w:color="auto"/>
        <w:right w:val="none" w:sz="0" w:space="0" w:color="auto"/>
      </w:divBdr>
    </w:div>
    <w:div w:id="759185077">
      <w:bodyDiv w:val="1"/>
      <w:marLeft w:val="0"/>
      <w:marRight w:val="0"/>
      <w:marTop w:val="0"/>
      <w:marBottom w:val="0"/>
      <w:divBdr>
        <w:top w:val="none" w:sz="0" w:space="0" w:color="auto"/>
        <w:left w:val="none" w:sz="0" w:space="0" w:color="auto"/>
        <w:bottom w:val="none" w:sz="0" w:space="0" w:color="auto"/>
        <w:right w:val="none" w:sz="0" w:space="0" w:color="auto"/>
      </w:divBdr>
    </w:div>
    <w:div w:id="791634210">
      <w:bodyDiv w:val="1"/>
      <w:marLeft w:val="0"/>
      <w:marRight w:val="0"/>
      <w:marTop w:val="0"/>
      <w:marBottom w:val="0"/>
      <w:divBdr>
        <w:top w:val="none" w:sz="0" w:space="0" w:color="auto"/>
        <w:left w:val="none" w:sz="0" w:space="0" w:color="auto"/>
        <w:bottom w:val="none" w:sz="0" w:space="0" w:color="auto"/>
        <w:right w:val="none" w:sz="0" w:space="0" w:color="auto"/>
      </w:divBdr>
    </w:div>
    <w:div w:id="918053716">
      <w:bodyDiv w:val="1"/>
      <w:marLeft w:val="0"/>
      <w:marRight w:val="0"/>
      <w:marTop w:val="0"/>
      <w:marBottom w:val="0"/>
      <w:divBdr>
        <w:top w:val="none" w:sz="0" w:space="0" w:color="auto"/>
        <w:left w:val="none" w:sz="0" w:space="0" w:color="auto"/>
        <w:bottom w:val="none" w:sz="0" w:space="0" w:color="auto"/>
        <w:right w:val="none" w:sz="0" w:space="0" w:color="auto"/>
      </w:divBdr>
    </w:div>
    <w:div w:id="1005521976">
      <w:bodyDiv w:val="1"/>
      <w:marLeft w:val="0"/>
      <w:marRight w:val="0"/>
      <w:marTop w:val="0"/>
      <w:marBottom w:val="0"/>
      <w:divBdr>
        <w:top w:val="none" w:sz="0" w:space="0" w:color="auto"/>
        <w:left w:val="none" w:sz="0" w:space="0" w:color="auto"/>
        <w:bottom w:val="none" w:sz="0" w:space="0" w:color="auto"/>
        <w:right w:val="none" w:sz="0" w:space="0" w:color="auto"/>
      </w:divBdr>
    </w:div>
    <w:div w:id="1081171802">
      <w:bodyDiv w:val="1"/>
      <w:marLeft w:val="0"/>
      <w:marRight w:val="0"/>
      <w:marTop w:val="0"/>
      <w:marBottom w:val="0"/>
      <w:divBdr>
        <w:top w:val="none" w:sz="0" w:space="0" w:color="auto"/>
        <w:left w:val="none" w:sz="0" w:space="0" w:color="auto"/>
        <w:bottom w:val="none" w:sz="0" w:space="0" w:color="auto"/>
        <w:right w:val="none" w:sz="0" w:space="0" w:color="auto"/>
      </w:divBdr>
    </w:div>
    <w:div w:id="1186670897">
      <w:bodyDiv w:val="1"/>
      <w:marLeft w:val="0"/>
      <w:marRight w:val="0"/>
      <w:marTop w:val="0"/>
      <w:marBottom w:val="0"/>
      <w:divBdr>
        <w:top w:val="none" w:sz="0" w:space="0" w:color="auto"/>
        <w:left w:val="none" w:sz="0" w:space="0" w:color="auto"/>
        <w:bottom w:val="none" w:sz="0" w:space="0" w:color="auto"/>
        <w:right w:val="none" w:sz="0" w:space="0" w:color="auto"/>
      </w:divBdr>
    </w:div>
    <w:div w:id="1242836070">
      <w:bodyDiv w:val="1"/>
      <w:marLeft w:val="0"/>
      <w:marRight w:val="0"/>
      <w:marTop w:val="0"/>
      <w:marBottom w:val="0"/>
      <w:divBdr>
        <w:top w:val="none" w:sz="0" w:space="0" w:color="auto"/>
        <w:left w:val="none" w:sz="0" w:space="0" w:color="auto"/>
        <w:bottom w:val="none" w:sz="0" w:space="0" w:color="auto"/>
        <w:right w:val="none" w:sz="0" w:space="0" w:color="auto"/>
      </w:divBdr>
    </w:div>
    <w:div w:id="1247376179">
      <w:bodyDiv w:val="1"/>
      <w:marLeft w:val="0"/>
      <w:marRight w:val="0"/>
      <w:marTop w:val="0"/>
      <w:marBottom w:val="0"/>
      <w:divBdr>
        <w:top w:val="none" w:sz="0" w:space="0" w:color="auto"/>
        <w:left w:val="none" w:sz="0" w:space="0" w:color="auto"/>
        <w:bottom w:val="none" w:sz="0" w:space="0" w:color="auto"/>
        <w:right w:val="none" w:sz="0" w:space="0" w:color="auto"/>
      </w:divBdr>
    </w:div>
    <w:div w:id="1257255046">
      <w:bodyDiv w:val="1"/>
      <w:marLeft w:val="0"/>
      <w:marRight w:val="0"/>
      <w:marTop w:val="0"/>
      <w:marBottom w:val="0"/>
      <w:divBdr>
        <w:top w:val="none" w:sz="0" w:space="0" w:color="auto"/>
        <w:left w:val="none" w:sz="0" w:space="0" w:color="auto"/>
        <w:bottom w:val="none" w:sz="0" w:space="0" w:color="auto"/>
        <w:right w:val="none" w:sz="0" w:space="0" w:color="auto"/>
      </w:divBdr>
    </w:div>
    <w:div w:id="1279491216">
      <w:bodyDiv w:val="1"/>
      <w:marLeft w:val="0"/>
      <w:marRight w:val="0"/>
      <w:marTop w:val="0"/>
      <w:marBottom w:val="0"/>
      <w:divBdr>
        <w:top w:val="none" w:sz="0" w:space="0" w:color="auto"/>
        <w:left w:val="none" w:sz="0" w:space="0" w:color="auto"/>
        <w:bottom w:val="none" w:sz="0" w:space="0" w:color="auto"/>
        <w:right w:val="none" w:sz="0" w:space="0" w:color="auto"/>
      </w:divBdr>
    </w:div>
    <w:div w:id="1324774065">
      <w:bodyDiv w:val="1"/>
      <w:marLeft w:val="0"/>
      <w:marRight w:val="0"/>
      <w:marTop w:val="0"/>
      <w:marBottom w:val="0"/>
      <w:divBdr>
        <w:top w:val="none" w:sz="0" w:space="0" w:color="auto"/>
        <w:left w:val="none" w:sz="0" w:space="0" w:color="auto"/>
        <w:bottom w:val="none" w:sz="0" w:space="0" w:color="auto"/>
        <w:right w:val="none" w:sz="0" w:space="0" w:color="auto"/>
      </w:divBdr>
    </w:div>
    <w:div w:id="1328243013">
      <w:bodyDiv w:val="1"/>
      <w:marLeft w:val="0"/>
      <w:marRight w:val="0"/>
      <w:marTop w:val="0"/>
      <w:marBottom w:val="0"/>
      <w:divBdr>
        <w:top w:val="none" w:sz="0" w:space="0" w:color="auto"/>
        <w:left w:val="none" w:sz="0" w:space="0" w:color="auto"/>
        <w:bottom w:val="none" w:sz="0" w:space="0" w:color="auto"/>
        <w:right w:val="none" w:sz="0" w:space="0" w:color="auto"/>
      </w:divBdr>
    </w:div>
    <w:div w:id="1489177453">
      <w:bodyDiv w:val="1"/>
      <w:marLeft w:val="0"/>
      <w:marRight w:val="0"/>
      <w:marTop w:val="0"/>
      <w:marBottom w:val="0"/>
      <w:divBdr>
        <w:top w:val="none" w:sz="0" w:space="0" w:color="auto"/>
        <w:left w:val="none" w:sz="0" w:space="0" w:color="auto"/>
        <w:bottom w:val="none" w:sz="0" w:space="0" w:color="auto"/>
        <w:right w:val="none" w:sz="0" w:space="0" w:color="auto"/>
      </w:divBdr>
    </w:div>
    <w:div w:id="1571385307">
      <w:bodyDiv w:val="1"/>
      <w:marLeft w:val="0"/>
      <w:marRight w:val="0"/>
      <w:marTop w:val="0"/>
      <w:marBottom w:val="0"/>
      <w:divBdr>
        <w:top w:val="none" w:sz="0" w:space="0" w:color="auto"/>
        <w:left w:val="none" w:sz="0" w:space="0" w:color="auto"/>
        <w:bottom w:val="none" w:sz="0" w:space="0" w:color="auto"/>
        <w:right w:val="none" w:sz="0" w:space="0" w:color="auto"/>
      </w:divBdr>
    </w:div>
    <w:div w:id="1651519477">
      <w:bodyDiv w:val="1"/>
      <w:marLeft w:val="0"/>
      <w:marRight w:val="0"/>
      <w:marTop w:val="0"/>
      <w:marBottom w:val="0"/>
      <w:divBdr>
        <w:top w:val="none" w:sz="0" w:space="0" w:color="auto"/>
        <w:left w:val="none" w:sz="0" w:space="0" w:color="auto"/>
        <w:bottom w:val="none" w:sz="0" w:space="0" w:color="auto"/>
        <w:right w:val="none" w:sz="0" w:space="0" w:color="auto"/>
      </w:divBdr>
    </w:div>
    <w:div w:id="17272147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saivenkatg4@gmail.com%20%20%20%20%20%20%20%20" TargetMode="External"/><Relationship Id="rId13" Type="http://schemas.openxmlformats.org/officeDocument/2006/relationships/image" Target="media/image5.png"/><Relationship Id="rId18" Type="http://schemas.openxmlformats.org/officeDocument/2006/relationships/image" Target="media/image4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20.png"/><Relationship Id="rId2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6C018-4612-4DB3-ACFF-7943203ED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8</Pages>
  <Words>4700</Words>
  <Characters>26792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saivenkat</dc:creator>
  <cp:lastModifiedBy>a3063</cp:lastModifiedBy>
  <cp:revision>23</cp:revision>
  <dcterms:created xsi:type="dcterms:W3CDTF">2025-03-26T14:11:00Z</dcterms:created>
  <dcterms:modified xsi:type="dcterms:W3CDTF">2025-03-28T16:32:00Z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2024-05-24T17:35:42Z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8af8cedb-b2b8-4253-8626-86e1d1e82da5</vt:lpwstr>
  </property>
  <property fmtid="{D5CDD505-2E9C-101B-9397-08002B2CF9AE}" pid="8" name="MSIP_Label_ea60d57e-af5b-4752-ac57-3e4f28ca11dc_ContentBits">
    <vt:lpwstr>0</vt:lpwstr>
  </property>
</Properties>
</file>