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D0B6F6" w14:textId="77777777" w:rsidR="003F613B" w:rsidRPr="004E2428" w:rsidRDefault="003F613B" w:rsidP="0024195D">
      <w:pPr>
        <w:jc w:val="center"/>
        <w:rPr>
          <w:rFonts w:ascii="Cambria" w:hAnsi="Cambria"/>
          <w:b/>
          <w:sz w:val="28"/>
          <w:szCs w:val="28"/>
        </w:rPr>
      </w:pPr>
      <w:proofErr w:type="spellStart"/>
      <w:r w:rsidRPr="004E2428">
        <w:rPr>
          <w:rFonts w:ascii="Cambria" w:hAnsi="Cambria"/>
          <w:b/>
          <w:sz w:val="28"/>
          <w:szCs w:val="28"/>
        </w:rPr>
        <w:t>Saikumar</w:t>
      </w:r>
      <w:proofErr w:type="spellEnd"/>
    </w:p>
    <w:p w14:paraId="6E09106A" w14:textId="02A4C91B" w:rsidR="0024195D" w:rsidRDefault="0024195D" w:rsidP="0024195D">
      <w:pPr>
        <w:jc w:val="center"/>
        <w:rPr>
          <w:rFonts w:ascii="Cambria" w:hAnsi="Cambria"/>
          <w:b/>
          <w:sz w:val="28"/>
          <w:szCs w:val="28"/>
          <w:lang w:val="en-IN"/>
        </w:rPr>
      </w:pPr>
      <w:r w:rsidRPr="004E2428">
        <w:rPr>
          <w:rFonts w:ascii="Cambria" w:hAnsi="Cambria"/>
          <w:b/>
          <w:sz w:val="28"/>
          <w:szCs w:val="28"/>
          <w:lang w:val="en-IN"/>
        </w:rPr>
        <w:t>Senior</w:t>
      </w:r>
      <w:r w:rsidRPr="004E2428">
        <w:rPr>
          <w:rFonts w:ascii="Cambria" w:eastAsia="Arial" w:hAnsi="Cambria" w:cs="Arial"/>
          <w:sz w:val="28"/>
          <w:szCs w:val="28"/>
          <w:lang w:val="en-IN"/>
        </w:rPr>
        <w:t xml:space="preserve"> </w:t>
      </w:r>
      <w:r w:rsidRPr="004E2428">
        <w:rPr>
          <w:rFonts w:ascii="Cambria" w:hAnsi="Cambria"/>
          <w:b/>
          <w:sz w:val="28"/>
          <w:szCs w:val="28"/>
          <w:lang w:val="en-IN"/>
        </w:rPr>
        <w:t>Data Engineer</w:t>
      </w:r>
      <w:r w:rsidR="00824FE2">
        <w:rPr>
          <w:rFonts w:ascii="Cambria" w:hAnsi="Cambria"/>
          <w:b/>
          <w:sz w:val="28"/>
          <w:szCs w:val="28"/>
          <w:lang w:val="en-IN"/>
        </w:rPr>
        <w:t xml:space="preserve">/AI-ML </w:t>
      </w:r>
    </w:p>
    <w:p w14:paraId="6CC79795" w14:textId="63D46A44" w:rsidR="0024195D" w:rsidRPr="004E2428" w:rsidRDefault="0024195D" w:rsidP="0024195D">
      <w:pPr>
        <w:pBdr>
          <w:bottom w:val="double" w:sz="6" w:space="1" w:color="auto"/>
        </w:pBdr>
        <w:rPr>
          <w:rFonts w:ascii="Cambria" w:hAnsi="Cambria"/>
          <w:b/>
          <w:sz w:val="28"/>
          <w:szCs w:val="28"/>
          <w:lang w:val="en-IN"/>
        </w:rPr>
      </w:pPr>
      <w:r w:rsidRPr="004E2428">
        <w:rPr>
          <w:rFonts w:ascii="Cambria" w:hAnsi="Cambria"/>
          <w:b/>
          <w:sz w:val="28"/>
          <w:szCs w:val="28"/>
          <w:lang w:val="en-IN"/>
        </w:rPr>
        <w:t>Mail:</w:t>
      </w:r>
      <w:r w:rsidRPr="004E2428">
        <w:rPr>
          <w:rFonts w:ascii="Cambria" w:eastAsia="Arial" w:hAnsi="Cambria" w:cs="Arial"/>
          <w:sz w:val="28"/>
          <w:szCs w:val="28"/>
          <w:lang w:val="en-IN"/>
        </w:rPr>
        <w:t xml:space="preserve"> </w:t>
      </w:r>
      <w:r w:rsidRPr="004E2428">
        <w:rPr>
          <w:rFonts w:ascii="Cambria" w:hAnsi="Cambria"/>
          <w:sz w:val="28"/>
          <w:szCs w:val="28"/>
        </w:rPr>
        <w:t xml:space="preserve"> </w:t>
      </w:r>
      <w:hyperlink r:id="rId7" w:history="1">
        <w:r w:rsidR="003F613B" w:rsidRPr="004E2428">
          <w:rPr>
            <w:rStyle w:val="Hyperlink"/>
            <w:rFonts w:ascii="Cambria" w:hAnsi="Cambria"/>
            <w:sz w:val="28"/>
            <w:szCs w:val="28"/>
          </w:rPr>
          <w:t>saikumar70366sk@gmail.com</w:t>
        </w:r>
      </w:hyperlink>
      <w:r w:rsidR="003F613B" w:rsidRPr="004E2428">
        <w:rPr>
          <w:rFonts w:ascii="Cambria" w:hAnsi="Cambria"/>
          <w:sz w:val="28"/>
          <w:szCs w:val="28"/>
        </w:rPr>
        <w:t xml:space="preserve"> </w:t>
      </w:r>
      <w:r w:rsidRPr="004E2428">
        <w:rPr>
          <w:rFonts w:ascii="Cambria" w:hAnsi="Cambria"/>
          <w:b/>
          <w:sz w:val="28"/>
          <w:szCs w:val="28"/>
          <w:lang w:val="en-IN"/>
        </w:rPr>
        <w:t xml:space="preserve">                                              Contact: +1</w:t>
      </w:r>
      <w:r w:rsidR="003F613B" w:rsidRPr="004E2428">
        <w:rPr>
          <w:rFonts w:ascii="Cambria" w:hAnsi="Cambria"/>
          <w:b/>
          <w:sz w:val="28"/>
          <w:szCs w:val="28"/>
        </w:rPr>
        <w:t xml:space="preserve"> </w:t>
      </w:r>
      <w:r w:rsidR="003F613B" w:rsidRPr="004E2428">
        <w:rPr>
          <w:rFonts w:ascii="Cambria" w:hAnsi="Cambria"/>
          <w:b/>
          <w:sz w:val="28"/>
          <w:szCs w:val="28"/>
          <w:lang w:val="en-IN"/>
        </w:rPr>
        <w:t>5085219536</w:t>
      </w:r>
    </w:p>
    <w:p w14:paraId="7A1F9387" w14:textId="77777777" w:rsidR="00CE3737" w:rsidRPr="00E879CD" w:rsidRDefault="00CE3737" w:rsidP="00E879CD">
      <w:pPr>
        <w:rPr>
          <w:rFonts w:ascii="Cambria" w:hAnsi="Cambria"/>
          <w:sz w:val="22"/>
          <w:szCs w:val="22"/>
        </w:rPr>
      </w:pPr>
    </w:p>
    <w:p w14:paraId="0135E20D" w14:textId="5EE22916" w:rsidR="00AD33B6" w:rsidRPr="00E879CD" w:rsidRDefault="00D64C4D" w:rsidP="00E879CD">
      <w:pPr>
        <w:pStyle w:val="BodyA"/>
        <w:widowControl w:val="0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  <w:u w:val="single"/>
        </w:rPr>
      </w:pPr>
      <w:r w:rsidRPr="00E879CD">
        <w:rPr>
          <w:rStyle w:val="None"/>
          <w:rFonts w:ascii="Cambria" w:hAnsi="Cambria" w:cs="Calibri"/>
          <w:b/>
          <w:bCs/>
          <w:color w:val="auto"/>
          <w:sz w:val="22"/>
          <w:szCs w:val="22"/>
          <w:u w:val="single"/>
        </w:rPr>
        <w:t>SUMMARY:</w:t>
      </w:r>
    </w:p>
    <w:p w14:paraId="1435038F" w14:textId="0424F065" w:rsidR="4053B408" w:rsidRPr="00E879CD" w:rsidRDefault="00C77FD7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color w:val="auto"/>
          <w:sz w:val="22"/>
          <w:szCs w:val="22"/>
        </w:rPr>
      </w:pPr>
      <w:r>
        <w:rPr>
          <w:rFonts w:ascii="Cambria" w:hAnsi="Cambria" w:cs="Calibri"/>
          <w:bCs/>
          <w:color w:val="auto"/>
          <w:sz w:val="22"/>
          <w:szCs w:val="22"/>
        </w:rPr>
        <w:t>11</w:t>
      </w:r>
      <w:proofErr w:type="gramStart"/>
      <w:r>
        <w:rPr>
          <w:rFonts w:ascii="Cambria" w:hAnsi="Cambria" w:cs="Calibri"/>
          <w:bCs/>
          <w:color w:val="auto"/>
          <w:sz w:val="22"/>
          <w:szCs w:val="22"/>
        </w:rPr>
        <w:t>+</w:t>
      </w:r>
      <w:r w:rsidR="006E2440" w:rsidRPr="006E2440">
        <w:rPr>
          <w:rFonts w:ascii="Cambria" w:hAnsi="Cambria" w:cs="Calibri"/>
          <w:bCs/>
          <w:color w:val="auto"/>
          <w:sz w:val="22"/>
          <w:szCs w:val="22"/>
        </w:rPr>
        <w:t xml:space="preserve"> </w:t>
      </w:r>
      <w:r w:rsidR="00E879CD" w:rsidRPr="006E2440">
        <w:rPr>
          <w:rFonts w:ascii="Cambria" w:hAnsi="Cambria" w:cs="Calibri"/>
          <w:bCs/>
          <w:color w:val="auto"/>
          <w:sz w:val="22"/>
          <w:szCs w:val="22"/>
        </w:rPr>
        <w:t xml:space="preserve"> </w:t>
      </w:r>
      <w:r w:rsidR="4053B408" w:rsidRPr="006E2440">
        <w:rPr>
          <w:rFonts w:ascii="Cambria" w:hAnsi="Cambria" w:cs="Calibri"/>
          <w:color w:val="auto"/>
          <w:sz w:val="22"/>
          <w:szCs w:val="22"/>
        </w:rPr>
        <w:t>years</w:t>
      </w:r>
      <w:proofErr w:type="gramEnd"/>
      <w:r w:rsidR="4053B408" w:rsidRPr="006E2440">
        <w:rPr>
          <w:rFonts w:ascii="Cambria" w:hAnsi="Cambria" w:cs="Calibri"/>
          <w:color w:val="auto"/>
          <w:sz w:val="22"/>
          <w:szCs w:val="22"/>
        </w:rPr>
        <w:t xml:space="preserve"> </w:t>
      </w:r>
      <w:r w:rsidR="009D60FD" w:rsidRPr="006E2440">
        <w:rPr>
          <w:rFonts w:ascii="Cambria" w:hAnsi="Cambria" w:cs="Calibri"/>
          <w:color w:val="auto"/>
          <w:sz w:val="22"/>
          <w:szCs w:val="22"/>
        </w:rPr>
        <w:t>in</w:t>
      </w:r>
      <w:r w:rsidR="4053B408" w:rsidRPr="006E2440">
        <w:rPr>
          <w:rFonts w:ascii="Cambria" w:hAnsi="Cambria" w:cs="Calibri"/>
          <w:color w:val="auto"/>
          <w:sz w:val="22"/>
          <w:szCs w:val="22"/>
        </w:rPr>
        <w:t xml:space="preserve"> Data Engineering and </w:t>
      </w:r>
      <w:r w:rsidR="4053B408" w:rsidRPr="006E2440">
        <w:rPr>
          <w:rFonts w:ascii="Cambria" w:hAnsi="Cambria" w:cs="Calibri"/>
          <w:bCs/>
          <w:color w:val="auto"/>
          <w:sz w:val="22"/>
          <w:szCs w:val="22"/>
        </w:rPr>
        <w:t>ETL</w:t>
      </w:r>
      <w:r w:rsidR="4053B408" w:rsidRPr="006E2440">
        <w:rPr>
          <w:rFonts w:ascii="Cambria" w:hAnsi="Cambria" w:cs="Calibri"/>
          <w:color w:val="auto"/>
          <w:sz w:val="22"/>
          <w:szCs w:val="22"/>
        </w:rPr>
        <w:t xml:space="preserve"> Development in a variety of industries and providing designs and tech</w:t>
      </w:r>
      <w:r w:rsidR="4053B408" w:rsidRPr="00E879CD">
        <w:rPr>
          <w:rFonts w:ascii="Cambria" w:hAnsi="Cambria" w:cs="Calibri"/>
          <w:color w:val="auto"/>
          <w:sz w:val="22"/>
          <w:szCs w:val="22"/>
        </w:rPr>
        <w:t xml:space="preserve">nological solutions for projects such as Data </w:t>
      </w:r>
      <w:r w:rsidR="009D60FD">
        <w:rPr>
          <w:rFonts w:ascii="Cambria" w:hAnsi="Cambria" w:cs="Calibri"/>
          <w:color w:val="auto"/>
          <w:sz w:val="22"/>
          <w:szCs w:val="22"/>
        </w:rPr>
        <w:t>Application</w:t>
      </w:r>
      <w:r w:rsidR="4053B408" w:rsidRPr="00E879CD">
        <w:rPr>
          <w:rFonts w:ascii="Cambria" w:hAnsi="Cambria" w:cs="Calibri"/>
          <w:color w:val="auto"/>
          <w:sz w:val="22"/>
          <w:szCs w:val="22"/>
        </w:rPr>
        <w:t xml:space="preserve"> development</w:t>
      </w:r>
      <w:r w:rsidR="00E879CD">
        <w:rPr>
          <w:rFonts w:ascii="Cambria" w:hAnsi="Cambria" w:cs="Calibri"/>
          <w:color w:val="auto"/>
          <w:sz w:val="22"/>
          <w:szCs w:val="22"/>
        </w:rPr>
        <w:t xml:space="preserve">, </w:t>
      </w:r>
      <w:r w:rsidR="4053B408" w:rsidRPr="00E879CD">
        <w:rPr>
          <w:rFonts w:ascii="Cambria" w:hAnsi="Cambria" w:cs="Calibri"/>
          <w:color w:val="auto"/>
          <w:sz w:val="22"/>
          <w:szCs w:val="22"/>
        </w:rPr>
        <w:t>Performance Optimization of Data pipelines and data products</w:t>
      </w:r>
      <w:r w:rsidR="00E879CD">
        <w:rPr>
          <w:rFonts w:ascii="Cambria" w:hAnsi="Cambria" w:cs="Calibri"/>
          <w:color w:val="auto"/>
          <w:sz w:val="22"/>
          <w:szCs w:val="22"/>
        </w:rPr>
        <w:t xml:space="preserve">, </w:t>
      </w:r>
      <w:r w:rsidR="4053B408" w:rsidRPr="00E879CD">
        <w:rPr>
          <w:rFonts w:ascii="Cambria" w:hAnsi="Cambria" w:cs="Calibri"/>
          <w:color w:val="auto"/>
          <w:sz w:val="22"/>
          <w:szCs w:val="22"/>
        </w:rPr>
        <w:t>Data Integration</w:t>
      </w:r>
      <w:r w:rsidR="00E879CD">
        <w:rPr>
          <w:rFonts w:ascii="Cambria" w:hAnsi="Cambria" w:cs="Calibri"/>
          <w:color w:val="auto"/>
          <w:sz w:val="22"/>
          <w:szCs w:val="22"/>
        </w:rPr>
        <w:t xml:space="preserve">, </w:t>
      </w:r>
      <w:r w:rsidR="4053B408" w:rsidRPr="00E879CD">
        <w:rPr>
          <w:rFonts w:ascii="Cambria" w:hAnsi="Cambria" w:cs="Calibri"/>
          <w:color w:val="auto"/>
          <w:sz w:val="22"/>
          <w:szCs w:val="22"/>
        </w:rPr>
        <w:t>Conversion</w:t>
      </w:r>
      <w:r w:rsidR="009D60FD">
        <w:rPr>
          <w:rFonts w:ascii="Cambria" w:hAnsi="Cambria" w:cs="Calibri"/>
          <w:color w:val="auto"/>
          <w:sz w:val="22"/>
          <w:szCs w:val="22"/>
        </w:rPr>
        <w:t>,</w:t>
      </w:r>
      <w:r w:rsidR="4053B408" w:rsidRPr="00E879CD">
        <w:rPr>
          <w:rFonts w:ascii="Cambria" w:hAnsi="Cambria" w:cs="Calibri"/>
          <w:color w:val="auto"/>
          <w:sz w:val="22"/>
          <w:szCs w:val="22"/>
        </w:rPr>
        <w:t xml:space="preserve"> and Migration along with design</w:t>
      </w:r>
      <w:r w:rsidR="00E879CD">
        <w:rPr>
          <w:rFonts w:ascii="Cambria" w:hAnsi="Cambria" w:cs="Calibri"/>
          <w:color w:val="auto"/>
          <w:sz w:val="22"/>
          <w:szCs w:val="22"/>
        </w:rPr>
        <w:t xml:space="preserve">, </w:t>
      </w:r>
      <w:r w:rsidR="4053B408" w:rsidRPr="00E879CD">
        <w:rPr>
          <w:rFonts w:ascii="Cambria" w:hAnsi="Cambria" w:cs="Calibri"/>
          <w:color w:val="auto"/>
          <w:sz w:val="22"/>
          <w:szCs w:val="22"/>
        </w:rPr>
        <w:t>development</w:t>
      </w:r>
      <w:r w:rsidR="00E879CD">
        <w:rPr>
          <w:rFonts w:ascii="Cambria" w:hAnsi="Cambria" w:cs="Calibri"/>
          <w:color w:val="auto"/>
          <w:sz w:val="22"/>
          <w:szCs w:val="22"/>
        </w:rPr>
        <w:t xml:space="preserve">, </w:t>
      </w:r>
      <w:r w:rsidR="4053B408" w:rsidRPr="00E879CD">
        <w:rPr>
          <w:rFonts w:ascii="Cambria" w:hAnsi="Cambria" w:cs="Calibri"/>
          <w:color w:val="auto"/>
          <w:sz w:val="22"/>
          <w:szCs w:val="22"/>
        </w:rPr>
        <w:t>testing</w:t>
      </w:r>
      <w:r w:rsidR="00E879CD">
        <w:rPr>
          <w:rFonts w:ascii="Cambria" w:hAnsi="Cambria" w:cs="Calibri"/>
          <w:color w:val="auto"/>
          <w:sz w:val="22"/>
          <w:szCs w:val="22"/>
        </w:rPr>
        <w:t xml:space="preserve">, </w:t>
      </w:r>
      <w:r w:rsidR="4053B408" w:rsidRPr="00E879CD">
        <w:rPr>
          <w:rFonts w:ascii="Cambria" w:hAnsi="Cambria" w:cs="Calibri"/>
          <w:color w:val="auto"/>
          <w:sz w:val="22"/>
          <w:szCs w:val="22"/>
        </w:rPr>
        <w:t xml:space="preserve">project delivery of various sizes and </w:t>
      </w:r>
      <w:r w:rsidR="009D60FD">
        <w:rPr>
          <w:rFonts w:ascii="Cambria" w:hAnsi="Cambria" w:cs="Calibri"/>
          <w:color w:val="auto"/>
          <w:sz w:val="22"/>
          <w:szCs w:val="22"/>
        </w:rPr>
        <w:t>post-implementation</w:t>
      </w:r>
      <w:r w:rsidR="4053B408" w:rsidRPr="00E879CD">
        <w:rPr>
          <w:rFonts w:ascii="Cambria" w:hAnsi="Cambria" w:cs="Calibri"/>
          <w:color w:val="auto"/>
          <w:sz w:val="22"/>
          <w:szCs w:val="22"/>
        </w:rPr>
        <w:t xml:space="preserve"> support.</w:t>
      </w:r>
      <w:r w:rsidR="00E879CD">
        <w:rPr>
          <w:rFonts w:ascii="Cambria" w:hAnsi="Cambria" w:cs="Calibri"/>
          <w:color w:val="auto"/>
          <w:sz w:val="22"/>
          <w:szCs w:val="22"/>
        </w:rPr>
        <w:t xml:space="preserve"> </w:t>
      </w:r>
    </w:p>
    <w:p w14:paraId="5A61120C" w14:textId="7BFFB637" w:rsidR="4053B408" w:rsidRPr="00E879CD" w:rsidRDefault="4053B408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color w:val="auto"/>
          <w:sz w:val="22"/>
          <w:szCs w:val="22"/>
        </w:rPr>
      </w:pPr>
      <w:r w:rsidRPr="00E879CD">
        <w:rPr>
          <w:rFonts w:ascii="Cambria" w:hAnsi="Cambria" w:cs="Calibri"/>
          <w:color w:val="auto"/>
          <w:sz w:val="22"/>
          <w:szCs w:val="22"/>
        </w:rPr>
        <w:t xml:space="preserve">Extensive </w:t>
      </w:r>
      <w:r w:rsidR="1A40C423" w:rsidRPr="00E879CD">
        <w:rPr>
          <w:rFonts w:ascii="Cambria" w:hAnsi="Cambria" w:cs="Calibri"/>
          <w:color w:val="auto"/>
          <w:sz w:val="22"/>
          <w:szCs w:val="22"/>
        </w:rPr>
        <w:t>experience</w:t>
      </w:r>
      <w:r w:rsidRPr="00E879CD">
        <w:rPr>
          <w:rFonts w:ascii="Cambria" w:hAnsi="Cambria" w:cs="Calibri"/>
          <w:color w:val="auto"/>
          <w:sz w:val="22"/>
          <w:szCs w:val="22"/>
        </w:rPr>
        <w:t xml:space="preserve"> in doing performance tuning of existing mainframe applications and </w:t>
      </w:r>
      <w:r w:rsidR="009D60FD">
        <w:rPr>
          <w:rFonts w:ascii="Cambria" w:hAnsi="Cambria" w:cs="Calibri"/>
          <w:color w:val="auto"/>
          <w:sz w:val="22"/>
          <w:szCs w:val="22"/>
        </w:rPr>
        <w:t>making</w:t>
      </w:r>
      <w:r w:rsidRPr="00E879CD">
        <w:rPr>
          <w:rFonts w:ascii="Cambria" w:hAnsi="Cambria" w:cs="Calibri"/>
          <w:color w:val="auto"/>
          <w:sz w:val="22"/>
          <w:szCs w:val="22"/>
        </w:rPr>
        <w:t xml:space="preserve"> them stabilize to handle huge </w:t>
      </w:r>
      <w:r w:rsidR="009D60FD">
        <w:rPr>
          <w:rFonts w:ascii="Cambria" w:hAnsi="Cambria" w:cs="Calibri"/>
          <w:color w:val="auto"/>
          <w:sz w:val="22"/>
          <w:szCs w:val="22"/>
        </w:rPr>
        <w:t>volumes</w:t>
      </w:r>
      <w:r w:rsidRPr="00E879CD">
        <w:rPr>
          <w:rFonts w:ascii="Cambria" w:hAnsi="Cambria" w:cs="Calibri"/>
          <w:color w:val="auto"/>
          <w:sz w:val="22"/>
          <w:szCs w:val="22"/>
        </w:rPr>
        <w:t xml:space="preserve"> of data</w:t>
      </w:r>
    </w:p>
    <w:p w14:paraId="38455DC6" w14:textId="1BFE4F86" w:rsidR="4053B408" w:rsidRPr="00E879CD" w:rsidRDefault="4053B408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color w:val="auto"/>
          <w:sz w:val="22"/>
          <w:szCs w:val="22"/>
        </w:rPr>
      </w:pPr>
      <w:r w:rsidRPr="00E879CD">
        <w:rPr>
          <w:rFonts w:ascii="Cambria" w:hAnsi="Cambria" w:cs="Calibri"/>
          <w:color w:val="auto"/>
          <w:sz w:val="22"/>
          <w:szCs w:val="22"/>
        </w:rPr>
        <w:t>Conversion</w:t>
      </w:r>
      <w:r w:rsidR="00E879CD">
        <w:rPr>
          <w:rFonts w:ascii="Cambria" w:hAnsi="Cambria" w:cs="Calibri"/>
          <w:color w:val="auto"/>
          <w:sz w:val="22"/>
          <w:szCs w:val="22"/>
        </w:rPr>
        <w:t xml:space="preserve"> and </w:t>
      </w:r>
      <w:r w:rsidRPr="00E879CD">
        <w:rPr>
          <w:rFonts w:ascii="Cambria" w:hAnsi="Cambria" w:cs="Calibri"/>
          <w:color w:val="auto"/>
          <w:sz w:val="22"/>
          <w:szCs w:val="22"/>
        </w:rPr>
        <w:t xml:space="preserve">Migration – Have good experience in migrating business processes from one technology to new technology and also exposed to various steps involved in joint </w:t>
      </w:r>
      <w:r w:rsidR="009D60FD">
        <w:rPr>
          <w:rFonts w:ascii="Cambria" w:hAnsi="Cambria" w:cs="Calibri"/>
          <w:color w:val="auto"/>
          <w:sz w:val="22"/>
          <w:szCs w:val="22"/>
        </w:rPr>
        <w:t>ventures</w:t>
      </w:r>
      <w:r w:rsidRPr="00E879CD">
        <w:rPr>
          <w:rFonts w:ascii="Cambria" w:hAnsi="Cambria" w:cs="Calibri"/>
          <w:color w:val="auto"/>
          <w:sz w:val="22"/>
          <w:szCs w:val="22"/>
        </w:rPr>
        <w:t xml:space="preserve"> of IT systems in </w:t>
      </w:r>
      <w:r w:rsidR="009D60FD">
        <w:rPr>
          <w:rFonts w:ascii="Cambria" w:hAnsi="Cambria" w:cs="Calibri"/>
          <w:color w:val="auto"/>
          <w:sz w:val="22"/>
          <w:szCs w:val="22"/>
        </w:rPr>
        <w:t xml:space="preserve">the </w:t>
      </w:r>
      <w:r w:rsidRPr="00E879CD">
        <w:rPr>
          <w:rFonts w:ascii="Cambria" w:hAnsi="Cambria" w:cs="Calibri"/>
          <w:color w:val="auto"/>
          <w:sz w:val="22"/>
          <w:szCs w:val="22"/>
        </w:rPr>
        <w:t>financial services domain</w:t>
      </w:r>
    </w:p>
    <w:p w14:paraId="5DEC3BDD" w14:textId="5F264FD1" w:rsidR="00AD33B6" w:rsidRPr="00E879CD" w:rsidRDefault="0847C626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E</w:t>
      </w:r>
      <w:r w:rsidR="00D64C4D"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xperience in 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>Informatica PowerCenter 8.x/9.x/10.x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 xml:space="preserve">, 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>IBM DataStage 8.x/9.x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 xml:space="preserve">, 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>Oracle 10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>/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>11g/12c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 xml:space="preserve">, 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>Python 3.</w:t>
      </w:r>
      <w:r w:rsidR="009D60F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 xml:space="preserve"> 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>x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 xml:space="preserve">, 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>PySpark Framework 3.</w:t>
      </w:r>
      <w:r w:rsidR="009D60F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 xml:space="preserve"> 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nl-NL"/>
        </w:rPr>
        <w:t>x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="00D64C4D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CIC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D- GitHub/GitLab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="00D64C4D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SQL queries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, 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Postgres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, </w:t>
      </w:r>
      <w:r w:rsidR="00D64C4D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Native SQL stored procedures</w:t>
      </w:r>
      <w:r w:rsidR="00D64C4D"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.</w:t>
      </w:r>
    </w:p>
    <w:p w14:paraId="4E9B0B90" w14:textId="77777777" w:rsidR="00101579" w:rsidRPr="00101579" w:rsidRDefault="00101579" w:rsidP="00101579">
      <w:pPr>
        <w:pStyle w:val="BodyA"/>
        <w:widowControl w:val="0"/>
        <w:numPr>
          <w:ilvl w:val="0"/>
          <w:numId w:val="23"/>
        </w:numPr>
        <w:rPr>
          <w:rStyle w:val="None"/>
          <w:rFonts w:ascii="Cambria" w:eastAsia="Calibri" w:hAnsi="Cambria" w:cs="Calibri"/>
          <w:color w:val="auto"/>
          <w:sz w:val="22"/>
          <w:szCs w:val="22"/>
        </w:rPr>
      </w:pPr>
      <w:r w:rsidRPr="00101579">
        <w:rPr>
          <w:rStyle w:val="None"/>
          <w:rFonts w:ascii="Cambria" w:eastAsia="Calibri" w:hAnsi="Cambria" w:cs="Calibri"/>
          <w:color w:val="auto"/>
          <w:sz w:val="22"/>
          <w:szCs w:val="22"/>
        </w:rPr>
        <w:t>Proficient in Azure Data Factory, Databricks, and PySpark, with a strong focus on backend data processing and transformation.</w:t>
      </w:r>
    </w:p>
    <w:p w14:paraId="7994C260" w14:textId="77777777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Style w:val="None"/>
          <w:rFonts w:ascii="Cambria" w:eastAsia="Calibri" w:hAnsi="Cambria" w:cs="Calibri"/>
          <w:color w:val="auto"/>
          <w:sz w:val="22"/>
          <w:szCs w:val="22"/>
        </w:rPr>
      </w:pPr>
      <w:r w:rsidRPr="00101579">
        <w:rPr>
          <w:rStyle w:val="None"/>
          <w:rFonts w:ascii="Cambria" w:eastAsia="Calibri" w:hAnsi="Cambria" w:cs="Calibri"/>
          <w:color w:val="auto"/>
          <w:sz w:val="22"/>
          <w:szCs w:val="22"/>
        </w:rPr>
        <w:t>Skilled in designing and implementing data models, particularly for complex metadata related to legal contracts and documents, ensuring efficient data organization and accessibility.</w:t>
      </w:r>
    </w:p>
    <w:p w14:paraId="4AC18013" w14:textId="5AF1DE0D" w:rsidR="00AD33B6" w:rsidRPr="00E879CD" w:rsidRDefault="00D64C4D" w:rsidP="00101579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Expertise in Database tools like 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Oracle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, 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Postgres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, </w:t>
      </w:r>
      <w:r w:rsidR="00831B36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MySQL</w:t>
      </w:r>
      <w:r w:rsidR="009D60F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,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etc.</w:t>
      </w:r>
    </w:p>
    <w:p w14:paraId="384254A5" w14:textId="77777777" w:rsidR="00101579" w:rsidRPr="00101579" w:rsidRDefault="00101579" w:rsidP="00101579">
      <w:pPr>
        <w:pStyle w:val="BodyA"/>
        <w:widowControl w:val="0"/>
        <w:numPr>
          <w:ilvl w:val="0"/>
          <w:numId w:val="23"/>
        </w:numPr>
        <w:rPr>
          <w:rStyle w:val="None"/>
          <w:rFonts w:ascii="Cambria" w:eastAsia="Calibri" w:hAnsi="Cambria" w:cs="Calibri"/>
          <w:color w:val="auto"/>
          <w:sz w:val="22"/>
          <w:szCs w:val="22"/>
        </w:rPr>
      </w:pPr>
      <w:r w:rsidRPr="00101579">
        <w:rPr>
          <w:rStyle w:val="None"/>
          <w:rFonts w:ascii="Cambria" w:eastAsia="Calibri" w:hAnsi="Cambria" w:cs="Calibri"/>
          <w:color w:val="auto"/>
          <w:sz w:val="22"/>
          <w:szCs w:val="22"/>
        </w:rPr>
        <w:t>Experience in performing data analysis and generating insights using PySpark and Spark SQL.</w:t>
      </w:r>
    </w:p>
    <w:p w14:paraId="5B5969B9" w14:textId="77777777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Style w:val="None"/>
          <w:rFonts w:ascii="Cambria" w:eastAsia="Calibri" w:hAnsi="Cambria" w:cs="Calibri"/>
          <w:color w:val="auto"/>
          <w:sz w:val="22"/>
          <w:szCs w:val="22"/>
        </w:rPr>
      </w:pPr>
      <w:r w:rsidRPr="00101579">
        <w:rPr>
          <w:rStyle w:val="None"/>
          <w:rFonts w:ascii="Cambria" w:eastAsia="Calibri" w:hAnsi="Cambria" w:cs="Calibri"/>
          <w:color w:val="auto"/>
          <w:sz w:val="22"/>
          <w:szCs w:val="22"/>
        </w:rPr>
        <w:t>Familiar with data serialization formats such as Parquet, Avro, and ORC within PySpark workflows.</w:t>
      </w:r>
    </w:p>
    <w:p w14:paraId="7C5B3D3A" w14:textId="1039D0A0" w:rsidR="00AD33B6" w:rsidRPr="00E879CD" w:rsidRDefault="00D64C4D" w:rsidP="00101579">
      <w:pPr>
        <w:pStyle w:val="BodyA"/>
        <w:widowControl w:val="0"/>
        <w:numPr>
          <w:ilvl w:val="0"/>
          <w:numId w:val="23"/>
        </w:numPr>
        <w:rPr>
          <w:rStyle w:val="None"/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Effective involvement in </w:t>
      </w:r>
      <w:r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Data profiling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Data mapping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analysis of Data Transformation services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, </w:t>
      </w:r>
      <w:r w:rsidR="009D60F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field-to-field</w:t>
      </w:r>
      <w:r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 data migration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, </w:t>
      </w:r>
      <w:r w:rsidR="009D60F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and </w:t>
      </w:r>
      <w:r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test data creation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.</w:t>
      </w:r>
    </w:p>
    <w:p w14:paraId="6E7716AC" w14:textId="7DDEED1D" w:rsidR="00831B36" w:rsidRPr="00E879CD" w:rsidRDefault="00831B36" w:rsidP="00E879CD">
      <w:pPr>
        <w:pStyle w:val="BodyA"/>
        <w:widowControl w:val="0"/>
        <w:numPr>
          <w:ilvl w:val="0"/>
          <w:numId w:val="23"/>
        </w:numPr>
        <w:rPr>
          <w:rStyle w:val="None"/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Expertise in developing </w:t>
      </w:r>
      <w:r w:rsidR="00000FED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PySpark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, </w:t>
      </w:r>
      <w:r w:rsidR="009D60F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and </w:t>
      </w:r>
      <w:r w:rsidR="00000FED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Airflow Dag pipelines</w:t>
      </w:r>
      <w:r w:rsidR="00000FED"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and troubleshooting them. </w:t>
      </w:r>
    </w:p>
    <w:p w14:paraId="720908FB" w14:textId="0E1B76D5" w:rsidR="00000FED" w:rsidRDefault="00000FED" w:rsidP="00E879CD">
      <w:pPr>
        <w:widowControl w:val="0"/>
        <w:numPr>
          <w:ilvl w:val="0"/>
          <w:numId w:val="23"/>
        </w:numPr>
        <w:rPr>
          <w:rStyle w:val="None"/>
          <w:rFonts w:ascii="Cambria" w:eastAsia="Calibri" w:hAnsi="Cambria" w:cs="Calibri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sz w:val="22"/>
          <w:szCs w:val="22"/>
        </w:rPr>
        <w:t>Experience in Analysis</w:t>
      </w:r>
      <w:r w:rsidR="00E879CD">
        <w:rPr>
          <w:rStyle w:val="None"/>
          <w:rFonts w:ascii="Cambria" w:eastAsia="Calibri" w:hAnsi="Cambria" w:cs="Calibri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sz w:val="22"/>
          <w:szCs w:val="22"/>
        </w:rPr>
        <w:t>Design</w:t>
      </w:r>
      <w:r w:rsidR="00E879CD">
        <w:rPr>
          <w:rStyle w:val="None"/>
          <w:rFonts w:ascii="Cambria" w:eastAsia="Calibri" w:hAnsi="Cambria" w:cs="Calibri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sz w:val="22"/>
          <w:szCs w:val="22"/>
        </w:rPr>
        <w:t>Development</w:t>
      </w:r>
      <w:r w:rsidR="00E879CD">
        <w:rPr>
          <w:rStyle w:val="None"/>
          <w:rFonts w:ascii="Cambria" w:eastAsia="Calibri" w:hAnsi="Cambria" w:cs="Calibri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sz w:val="22"/>
          <w:szCs w:val="22"/>
        </w:rPr>
        <w:t>Testing and Maintenance</w:t>
      </w:r>
      <w:r w:rsidR="00E879CD">
        <w:rPr>
          <w:rStyle w:val="None"/>
          <w:rFonts w:ascii="Cambria" w:eastAsia="Calibri" w:hAnsi="Cambria" w:cs="Calibri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sz w:val="22"/>
          <w:szCs w:val="22"/>
        </w:rPr>
        <w:t>Capacity Planning</w:t>
      </w:r>
      <w:r w:rsidR="00E879CD">
        <w:rPr>
          <w:rStyle w:val="None"/>
          <w:rFonts w:ascii="Cambria" w:eastAsia="Calibri" w:hAnsi="Cambria" w:cs="Calibri"/>
          <w:sz w:val="22"/>
          <w:szCs w:val="22"/>
        </w:rPr>
        <w:t xml:space="preserve">, </w:t>
      </w:r>
      <w:r w:rsidR="009D60FD">
        <w:rPr>
          <w:rStyle w:val="None"/>
          <w:rFonts w:ascii="Cambria" w:eastAsia="Calibri" w:hAnsi="Cambria" w:cs="Calibri"/>
          <w:sz w:val="22"/>
          <w:szCs w:val="22"/>
        </w:rPr>
        <w:t xml:space="preserve">and </w:t>
      </w:r>
      <w:r w:rsidRPr="00E879CD">
        <w:rPr>
          <w:rStyle w:val="None"/>
          <w:rFonts w:ascii="Cambria" w:eastAsia="Calibri" w:hAnsi="Cambria" w:cs="Calibri"/>
          <w:sz w:val="22"/>
          <w:szCs w:val="22"/>
        </w:rPr>
        <w:t>Performance support of application systems of OLTP and OLAP databases.</w:t>
      </w:r>
    </w:p>
    <w:p w14:paraId="4EAA8DCA" w14:textId="5C9E8985" w:rsidR="008337F0" w:rsidRPr="00E879CD" w:rsidRDefault="008337F0" w:rsidP="00E879CD">
      <w:pPr>
        <w:widowControl w:val="0"/>
        <w:numPr>
          <w:ilvl w:val="0"/>
          <w:numId w:val="23"/>
        </w:numPr>
        <w:rPr>
          <w:rStyle w:val="None"/>
          <w:rFonts w:ascii="Cambria" w:eastAsia="Calibri" w:hAnsi="Cambria" w:cs="Calibri"/>
          <w:sz w:val="22"/>
          <w:szCs w:val="22"/>
        </w:rPr>
      </w:pPr>
      <w:r w:rsidRPr="008337F0">
        <w:rPr>
          <w:rStyle w:val="None"/>
          <w:rFonts w:ascii="Cambria" w:eastAsia="Calibri" w:hAnsi="Cambria" w:cs="Calibri"/>
          <w:sz w:val="22"/>
          <w:szCs w:val="22"/>
        </w:rPr>
        <w:t xml:space="preserve">Experience using </w:t>
      </w:r>
      <w:proofErr w:type="spellStart"/>
      <w:r w:rsidRPr="008337F0">
        <w:rPr>
          <w:rStyle w:val="None"/>
          <w:rFonts w:ascii="Cambria" w:eastAsia="Calibri" w:hAnsi="Cambria" w:cs="Calibri"/>
          <w:sz w:val="22"/>
          <w:szCs w:val="22"/>
        </w:rPr>
        <w:t>Dataiku</w:t>
      </w:r>
      <w:proofErr w:type="spellEnd"/>
      <w:r w:rsidRPr="008337F0">
        <w:rPr>
          <w:rStyle w:val="None"/>
          <w:rFonts w:ascii="Cambria" w:eastAsia="Calibri" w:hAnsi="Cambria" w:cs="Calibri"/>
          <w:sz w:val="22"/>
          <w:szCs w:val="22"/>
        </w:rPr>
        <w:t xml:space="preserve"> for data wrangling, transformation, and feature engineering.</w:t>
      </w:r>
    </w:p>
    <w:p w14:paraId="5348E297" w14:textId="29670BA9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Understanding of Data modeling concepts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various schemas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>,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and their applications.</w:t>
      </w:r>
    </w:p>
    <w:p w14:paraId="2E2992E6" w14:textId="713712C1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Sound understanding of relational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object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>,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and dimensional databases</w:t>
      </w:r>
    </w:p>
    <w:p w14:paraId="0BF54571" w14:textId="68D77770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Excellent domain knowledge in 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the </w:t>
      </w:r>
      <w:r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Financial Banking sector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in the Wealth Management </w:t>
      </w:r>
      <w:r w:rsidR="00000FED"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and Investment Banking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domains</w:t>
      </w:r>
    </w:p>
    <w:p w14:paraId="5B75C941" w14:textId="0AEF3394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Knowledge and working experience 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>in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Software Development Life Cycle </w:t>
      </w:r>
      <w:r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(SDLC)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and </w:t>
      </w:r>
      <w:r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Agile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Software Development Life Cycle.</w:t>
      </w:r>
    </w:p>
    <w:p w14:paraId="16ABA535" w14:textId="77777777" w:rsidR="00101579" w:rsidRPr="00101579" w:rsidRDefault="00101579" w:rsidP="00101579">
      <w:pPr>
        <w:pStyle w:val="BodyA"/>
        <w:widowControl w:val="0"/>
        <w:numPr>
          <w:ilvl w:val="0"/>
          <w:numId w:val="23"/>
        </w:numPr>
        <w:rPr>
          <w:rStyle w:val="None"/>
          <w:rFonts w:ascii="Cambria" w:eastAsia="Calibri" w:hAnsi="Cambria" w:cs="Calibri"/>
          <w:color w:val="auto"/>
          <w:sz w:val="22"/>
          <w:szCs w:val="22"/>
        </w:rPr>
      </w:pPr>
      <w:r w:rsidRPr="00101579">
        <w:rPr>
          <w:rStyle w:val="None"/>
          <w:rFonts w:ascii="Cambria" w:eastAsia="Calibri" w:hAnsi="Cambria" w:cs="Calibri"/>
          <w:color w:val="auto"/>
          <w:sz w:val="22"/>
          <w:szCs w:val="22"/>
        </w:rPr>
        <w:t>Capable of performing data analysis and visualization using Power BI, with experience in DAX for creating insightful reports and dashboards.</w:t>
      </w:r>
    </w:p>
    <w:p w14:paraId="26812B79" w14:textId="77777777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Style w:val="None"/>
          <w:rFonts w:ascii="Cambria" w:eastAsia="Calibri" w:hAnsi="Cambria" w:cs="Calibri"/>
          <w:color w:val="auto"/>
          <w:sz w:val="22"/>
          <w:szCs w:val="22"/>
        </w:rPr>
      </w:pPr>
      <w:r w:rsidRPr="00101579">
        <w:rPr>
          <w:rStyle w:val="None"/>
          <w:rFonts w:ascii="Cambria" w:eastAsia="Calibri" w:hAnsi="Cambria" w:cs="Calibri"/>
          <w:color w:val="auto"/>
          <w:sz w:val="22"/>
          <w:szCs w:val="22"/>
        </w:rPr>
        <w:t>Experience with large-scale data processing, including optimizing and managing data pipelines to handle high volumes of structured and unstructured data.</w:t>
      </w:r>
    </w:p>
    <w:p w14:paraId="50B6AE36" w14:textId="446D878A" w:rsidR="00AD33B6" w:rsidRPr="00E879CD" w:rsidRDefault="00D64C4D" w:rsidP="00101579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Working knowledge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and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experience in application </w:t>
      </w:r>
      <w:r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fr-FR"/>
        </w:rPr>
        <w:t>migration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activities. Performing due diligence in 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>project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</w:t>
      </w:r>
      <w:r w:rsidR="799336BB"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decommissioning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needs immense caution.</w:t>
      </w:r>
    </w:p>
    <w:p w14:paraId="799D0509" w14:textId="77777777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Style w:val="None"/>
          <w:rFonts w:ascii="Cambria" w:eastAsia="Calibri" w:hAnsi="Cambria" w:cs="Calibri"/>
          <w:color w:val="auto"/>
          <w:sz w:val="22"/>
          <w:szCs w:val="22"/>
        </w:rPr>
      </w:pPr>
      <w:r w:rsidRPr="00101579">
        <w:rPr>
          <w:rStyle w:val="None"/>
          <w:rFonts w:ascii="Cambria" w:eastAsia="Calibri" w:hAnsi="Cambria" w:cs="Calibri"/>
          <w:color w:val="auto"/>
          <w:sz w:val="22"/>
          <w:szCs w:val="22"/>
        </w:rPr>
        <w:t>Developed end-to-end ETL solutions in Databricks, ensuring high performance and scalability.</w:t>
      </w:r>
    </w:p>
    <w:p w14:paraId="0B46212A" w14:textId="17D71CFD" w:rsidR="00AD33B6" w:rsidRPr="00E879CD" w:rsidRDefault="00D64C4D" w:rsidP="00101579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Extensively involved in activities like Requirement Analysis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>High-level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and </w:t>
      </w:r>
      <w:r w:rsidR="009517CC"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Low-level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design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Coding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Unit Testing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fr-FR"/>
        </w:rPr>
        <w:t>QA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Support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Implementation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>,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and Production Support.</w:t>
      </w:r>
    </w:p>
    <w:p w14:paraId="1C73100B" w14:textId="77777777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Extensively involved in giving ideas for optimizing the existing projects in terms of Technology Infrastructure cost and </w:t>
      </w:r>
      <w:r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  <w:lang w:val="pt-PT"/>
        </w:rPr>
        <w:t>CPU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processing time.</w:t>
      </w:r>
    </w:p>
    <w:p w14:paraId="053B29ED" w14:textId="60849859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Onsite and offshore team management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task assignment to subordinates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>,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and their progress monitoring. Experienced in working with 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the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Onsite-Offshore model and led a team of 5 </w:t>
      </w:r>
      <w:r w:rsidR="00000FED"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to 10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members in 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a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few projects.</w:t>
      </w:r>
    </w:p>
    <w:p w14:paraId="49C417DA" w14:textId="6C0A0625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Good debugging and diagnostic skills in batch/</w:t>
      </w:r>
      <w:r w:rsidR="00000FED"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near 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>real-time</w:t>
      </w:r>
      <w:r w:rsidR="00000FED"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data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processing.</w:t>
      </w:r>
    </w:p>
    <w:p w14:paraId="02D3ED3A" w14:textId="426FCC32" w:rsidR="00AD33B6" w:rsidRPr="00E879CD" w:rsidRDefault="009D60FD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>
        <w:rPr>
          <w:rStyle w:val="None"/>
          <w:rFonts w:ascii="Cambria" w:eastAsia="Calibri" w:hAnsi="Cambria" w:cs="Calibri"/>
          <w:color w:val="auto"/>
          <w:sz w:val="22"/>
          <w:szCs w:val="22"/>
        </w:rPr>
        <w:t>Hands-on</w:t>
      </w:r>
      <w:r w:rsidR="00D64C4D"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experience in </w:t>
      </w:r>
      <w:r w:rsidR="00D64C4D" w:rsidRP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>Disaster Recovery</w:t>
      </w:r>
      <w:r w:rsidR="00E879CD"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, </w:t>
      </w:r>
      <w:r>
        <w:rPr>
          <w:rStyle w:val="None"/>
          <w:rFonts w:ascii="Cambria" w:eastAsia="Calibri" w:hAnsi="Cambria" w:cs="Calibri"/>
          <w:bCs/>
          <w:color w:val="auto"/>
          <w:sz w:val="22"/>
          <w:szCs w:val="22"/>
        </w:rPr>
        <w:t xml:space="preserve">and </w:t>
      </w:r>
      <w:r w:rsidR="00D64C4D"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effective coordination with upstream and downstream applications during technical outages to ensure </w:t>
      </w:r>
      <w:r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the </w:t>
      </w:r>
      <w:r w:rsidR="00D64C4D"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functioning of BAU activities.</w:t>
      </w:r>
    </w:p>
    <w:p w14:paraId="1740742F" w14:textId="5B4C19E8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Have experience in gathering and understanding the requirements 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>of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 the client.</w:t>
      </w:r>
    </w:p>
    <w:p w14:paraId="1EB5E5B4" w14:textId="118AD1EB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Involved extensively in training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and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knowledge transfer sessions to new employees and subordinates to cater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lastRenderedPageBreak/>
        <w:t>to technical and functional requirements of the application.</w:t>
      </w:r>
    </w:p>
    <w:p w14:paraId="4339DE77" w14:textId="15A3E8C9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Have immense ability to build productive relationships with peers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management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and clients 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by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applying strong Communication skills.</w:t>
      </w:r>
    </w:p>
    <w:p w14:paraId="1E185E4A" w14:textId="77777777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ind w:right="576"/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Excellent written and verbal communication skills with ability to interact with individuals at all levels.</w:t>
      </w:r>
    </w:p>
    <w:p w14:paraId="27E5F54E" w14:textId="4C261447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rPr>
          <w:rFonts w:ascii="Cambria" w:eastAsia="Calibri" w:hAnsi="Cambria" w:cs="Calibri"/>
          <w:color w:val="auto"/>
          <w:sz w:val="22"/>
          <w:szCs w:val="22"/>
        </w:rPr>
      </w:pP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Quick Learner</w:t>
      </w:r>
      <w:r w:rsid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, </w:t>
      </w:r>
      <w:r w:rsidR="009D60FD">
        <w:rPr>
          <w:rStyle w:val="None"/>
          <w:rFonts w:ascii="Cambria" w:eastAsia="Calibri" w:hAnsi="Cambria" w:cs="Calibri"/>
          <w:color w:val="auto"/>
          <w:sz w:val="22"/>
          <w:szCs w:val="22"/>
        </w:rPr>
        <w:t xml:space="preserve">a </w:t>
      </w:r>
      <w:r w:rsidRPr="00E879CD">
        <w:rPr>
          <w:rStyle w:val="None"/>
          <w:rFonts w:ascii="Cambria" w:eastAsia="Calibri" w:hAnsi="Cambria" w:cs="Calibri"/>
          <w:color w:val="auto"/>
          <w:sz w:val="22"/>
          <w:szCs w:val="22"/>
        </w:rPr>
        <w:t>highly motivated team player with excellent organizational and analytical skills.</w:t>
      </w:r>
    </w:p>
    <w:p w14:paraId="3C00828F" w14:textId="77777777" w:rsidR="00AD33B6" w:rsidRPr="00E879CD" w:rsidRDefault="00AD33B6" w:rsidP="00E879CD">
      <w:pPr>
        <w:pStyle w:val="BodyA"/>
        <w:widowControl w:val="0"/>
        <w:ind w:right="576"/>
        <w:rPr>
          <w:rStyle w:val="None"/>
          <w:rFonts w:ascii="Cambria" w:eastAsia="Century Gothic" w:hAnsi="Cambria" w:cs="Calibri"/>
          <w:color w:val="auto"/>
          <w:sz w:val="22"/>
          <w:szCs w:val="22"/>
        </w:rPr>
      </w:pPr>
    </w:p>
    <w:p w14:paraId="67D437A2" w14:textId="76812340" w:rsidR="07913319" w:rsidRDefault="00E879CD" w:rsidP="00E879CD">
      <w:pPr>
        <w:pStyle w:val="BodyA"/>
        <w:widowControl w:val="0"/>
        <w:ind w:right="576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  <w:u w:val="single"/>
        </w:rPr>
      </w:pPr>
      <w:r w:rsidRPr="00E879CD"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  <w:u w:val="single"/>
        </w:rPr>
        <w:t>Technical Skills</w:t>
      </w:r>
      <w:r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  <w:u w:val="single"/>
        </w:rPr>
        <w:t>:</w:t>
      </w:r>
    </w:p>
    <w:p w14:paraId="533242EA" w14:textId="77777777" w:rsidR="00E879CD" w:rsidRPr="00E879CD" w:rsidRDefault="00E879CD" w:rsidP="00E879CD">
      <w:pPr>
        <w:pStyle w:val="BodyA"/>
        <w:widowControl w:val="0"/>
        <w:ind w:right="576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1"/>
        <w:gridCol w:w="8215"/>
      </w:tblGrid>
      <w:tr w:rsidR="00BC3FDF" w:rsidRPr="00BC3FDF" w14:paraId="55BD5D80" w14:textId="77777777" w:rsidTr="00BC3FDF">
        <w:trPr>
          <w:trHeight w:val="300"/>
        </w:trPr>
        <w:tc>
          <w:tcPr>
            <w:tcW w:w="3520" w:type="dxa"/>
            <w:noWrap/>
            <w:hideMark/>
          </w:tcPr>
          <w:p w14:paraId="22E3F4EB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  <w:t>Big Data and Hadoop Ecosystem</w:t>
            </w:r>
          </w:p>
        </w:tc>
        <w:tc>
          <w:tcPr>
            <w:tcW w:w="10440" w:type="dxa"/>
            <w:noWrap/>
            <w:hideMark/>
          </w:tcPr>
          <w:p w14:paraId="1E37978A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 xml:space="preserve"> Hadoop, Hive, </w:t>
            </w:r>
            <w:proofErr w:type="spellStart"/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>Solr</w:t>
            </w:r>
            <w:proofErr w:type="spellEnd"/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 xml:space="preserve">, Apache </w:t>
            </w:r>
            <w:proofErr w:type="gramStart"/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>Flume,  Sqoop</w:t>
            </w:r>
            <w:proofErr w:type="gramEnd"/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>, Kafka,  Oozie, Hue, Cloudera Manager, Stream sets</w:t>
            </w:r>
          </w:p>
        </w:tc>
      </w:tr>
      <w:tr w:rsidR="00BC3FDF" w:rsidRPr="00BC3FDF" w14:paraId="46AAD3A9" w14:textId="77777777" w:rsidTr="00BC3FDF">
        <w:trPr>
          <w:trHeight w:val="300"/>
        </w:trPr>
        <w:tc>
          <w:tcPr>
            <w:tcW w:w="3520" w:type="dxa"/>
            <w:noWrap/>
            <w:hideMark/>
          </w:tcPr>
          <w:p w14:paraId="5CB8E591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  <w:t>Cloud Technologies</w:t>
            </w:r>
          </w:p>
        </w:tc>
        <w:tc>
          <w:tcPr>
            <w:tcW w:w="10440" w:type="dxa"/>
            <w:noWrap/>
            <w:hideMark/>
          </w:tcPr>
          <w:p w14:paraId="3C4BE55C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 xml:space="preserve"> AWS, Glue, EC2, EC3, EMR, Redshift and MS Azure, Snowflake, S3, </w:t>
            </w:r>
            <w:proofErr w:type="spellStart"/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>Quicksight</w:t>
            </w:r>
            <w:proofErr w:type="spellEnd"/>
          </w:p>
        </w:tc>
      </w:tr>
      <w:tr w:rsidR="00BC3FDF" w:rsidRPr="00BC3FDF" w14:paraId="2A2E374A" w14:textId="77777777" w:rsidTr="00BC3FDF">
        <w:trPr>
          <w:trHeight w:val="300"/>
        </w:trPr>
        <w:tc>
          <w:tcPr>
            <w:tcW w:w="3520" w:type="dxa"/>
            <w:noWrap/>
            <w:hideMark/>
          </w:tcPr>
          <w:p w14:paraId="2286E10C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  <w:t>Data Modeling Tools</w:t>
            </w:r>
          </w:p>
        </w:tc>
        <w:tc>
          <w:tcPr>
            <w:tcW w:w="10440" w:type="dxa"/>
            <w:noWrap/>
            <w:hideMark/>
          </w:tcPr>
          <w:p w14:paraId="2B745D5B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 xml:space="preserve"> Erwin R9.7, ER Studio v16</w:t>
            </w:r>
          </w:p>
        </w:tc>
      </w:tr>
      <w:tr w:rsidR="00BC3FDF" w:rsidRPr="00BC3FDF" w14:paraId="3121318E" w14:textId="77777777" w:rsidTr="00BC3FDF">
        <w:trPr>
          <w:trHeight w:val="300"/>
        </w:trPr>
        <w:tc>
          <w:tcPr>
            <w:tcW w:w="3520" w:type="dxa"/>
            <w:noWrap/>
            <w:hideMark/>
          </w:tcPr>
          <w:p w14:paraId="4A0BD372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  <w:t>Other Tools</w:t>
            </w:r>
          </w:p>
        </w:tc>
        <w:tc>
          <w:tcPr>
            <w:tcW w:w="10440" w:type="dxa"/>
            <w:noWrap/>
            <w:hideMark/>
          </w:tcPr>
          <w:p w14:paraId="42BB93C8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 xml:space="preserve"> VSS, SVN, CVS. Docker, CI/CD, Kubernetes</w:t>
            </w:r>
          </w:p>
        </w:tc>
      </w:tr>
      <w:tr w:rsidR="00BC3FDF" w:rsidRPr="00BC3FDF" w14:paraId="3AD25D97" w14:textId="77777777" w:rsidTr="00BC3FDF">
        <w:trPr>
          <w:trHeight w:val="300"/>
        </w:trPr>
        <w:tc>
          <w:tcPr>
            <w:tcW w:w="3520" w:type="dxa"/>
            <w:noWrap/>
            <w:hideMark/>
          </w:tcPr>
          <w:p w14:paraId="6176DC84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  <w:t>RDBMS/NoSQL Databases</w:t>
            </w:r>
          </w:p>
        </w:tc>
        <w:tc>
          <w:tcPr>
            <w:tcW w:w="10440" w:type="dxa"/>
            <w:noWrap/>
            <w:hideMark/>
          </w:tcPr>
          <w:p w14:paraId="27F69C2E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 xml:space="preserve"> Oracle 19c, Teradata R15, MS SQL Server 2019, Cosmos DB, Cassandra 3.11, HBase 1.2</w:t>
            </w:r>
          </w:p>
        </w:tc>
      </w:tr>
      <w:tr w:rsidR="00BC3FDF" w:rsidRPr="00BC3FDF" w14:paraId="132C4547" w14:textId="77777777" w:rsidTr="00BC3FDF">
        <w:trPr>
          <w:trHeight w:val="300"/>
        </w:trPr>
        <w:tc>
          <w:tcPr>
            <w:tcW w:w="3520" w:type="dxa"/>
            <w:noWrap/>
            <w:hideMark/>
          </w:tcPr>
          <w:p w14:paraId="335D2B45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>Testing and defect tracking Tools</w:t>
            </w:r>
          </w:p>
        </w:tc>
        <w:tc>
          <w:tcPr>
            <w:tcW w:w="10440" w:type="dxa"/>
            <w:noWrap/>
            <w:hideMark/>
          </w:tcPr>
          <w:p w14:paraId="1851BF80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 xml:space="preserve"> HP/Mercury, Quality Center, Win Runner, MS Visio 2016, and Visual Source Safe</w:t>
            </w:r>
          </w:p>
        </w:tc>
      </w:tr>
      <w:tr w:rsidR="00BC3FDF" w:rsidRPr="00BC3FDF" w14:paraId="6B2D254B" w14:textId="77777777" w:rsidTr="00BC3FDF">
        <w:trPr>
          <w:trHeight w:val="300"/>
        </w:trPr>
        <w:tc>
          <w:tcPr>
            <w:tcW w:w="3520" w:type="dxa"/>
            <w:noWrap/>
            <w:hideMark/>
          </w:tcPr>
          <w:p w14:paraId="246A7BFA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  <w:t>ETL/Data warehouse Tools</w:t>
            </w:r>
          </w:p>
        </w:tc>
        <w:tc>
          <w:tcPr>
            <w:tcW w:w="10440" w:type="dxa"/>
            <w:noWrap/>
            <w:hideMark/>
          </w:tcPr>
          <w:p w14:paraId="2422EEBA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 xml:space="preserve"> Informatica 9.6, SAP Business Objects XIR3.1/XIR2, Talend, Tableau</w:t>
            </w:r>
          </w:p>
        </w:tc>
      </w:tr>
      <w:tr w:rsidR="00BC3FDF" w:rsidRPr="00BC3FDF" w14:paraId="7D68C525" w14:textId="77777777" w:rsidTr="00BC3FDF">
        <w:trPr>
          <w:trHeight w:val="300"/>
        </w:trPr>
        <w:tc>
          <w:tcPr>
            <w:tcW w:w="3520" w:type="dxa"/>
            <w:noWrap/>
            <w:hideMark/>
          </w:tcPr>
          <w:p w14:paraId="3DFC9247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>Methodologies</w:t>
            </w:r>
          </w:p>
        </w:tc>
        <w:tc>
          <w:tcPr>
            <w:tcW w:w="10440" w:type="dxa"/>
            <w:noWrap/>
            <w:hideMark/>
          </w:tcPr>
          <w:p w14:paraId="1D847427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 xml:space="preserve"> RAD, JAD, RUP, UML, System Development Life Cycle (SDLC), Agile, Waterfall Model.</w:t>
            </w:r>
          </w:p>
        </w:tc>
      </w:tr>
      <w:tr w:rsidR="00BC3FDF" w:rsidRPr="00BC3FDF" w14:paraId="46015BE3" w14:textId="77777777" w:rsidTr="00BC3FDF">
        <w:trPr>
          <w:trHeight w:val="300"/>
        </w:trPr>
        <w:tc>
          <w:tcPr>
            <w:tcW w:w="3520" w:type="dxa"/>
            <w:noWrap/>
            <w:hideMark/>
          </w:tcPr>
          <w:p w14:paraId="3760197F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bCs/>
                <w:sz w:val="22"/>
                <w:szCs w:val="22"/>
              </w:rPr>
              <w:t>Operating System</w:t>
            </w:r>
          </w:p>
        </w:tc>
        <w:tc>
          <w:tcPr>
            <w:tcW w:w="10440" w:type="dxa"/>
            <w:noWrap/>
            <w:hideMark/>
          </w:tcPr>
          <w:p w14:paraId="7CBEFD1E" w14:textId="77777777" w:rsidR="00BC3FDF" w:rsidRPr="00BC3FDF" w:rsidRDefault="00BC3FDF" w:rsidP="00BC3FDF">
            <w:pPr>
              <w:pStyle w:val="BodyA"/>
              <w:widowControl w:val="0"/>
              <w:rPr>
                <w:rFonts w:ascii="Cambria" w:eastAsia="Century Gothic" w:hAnsi="Cambria" w:cs="Calibri"/>
                <w:b/>
                <w:sz w:val="22"/>
                <w:szCs w:val="22"/>
              </w:rPr>
            </w:pPr>
            <w:r w:rsidRPr="00BC3FDF">
              <w:rPr>
                <w:rFonts w:ascii="Cambria" w:eastAsia="Century Gothic" w:hAnsi="Cambria" w:cs="Calibri"/>
                <w:b/>
                <w:sz w:val="22"/>
                <w:szCs w:val="22"/>
              </w:rPr>
              <w:t xml:space="preserve"> Windows 10/8, Unix, Sun Solaris</w:t>
            </w:r>
          </w:p>
        </w:tc>
      </w:tr>
    </w:tbl>
    <w:p w14:paraId="756A55A7" w14:textId="0FCC123A" w:rsidR="00E879CD" w:rsidRPr="00E879CD" w:rsidRDefault="00E879CD" w:rsidP="00E879CD">
      <w:pPr>
        <w:pStyle w:val="BodyA"/>
        <w:widowControl w:val="0"/>
        <w:rPr>
          <w:rStyle w:val="None"/>
          <w:rFonts w:ascii="Cambria" w:eastAsia="Century Gothic" w:hAnsi="Cambria" w:cs="Calibri"/>
          <w:color w:val="auto"/>
          <w:sz w:val="22"/>
          <w:szCs w:val="22"/>
        </w:rPr>
      </w:pPr>
    </w:p>
    <w:p w14:paraId="675D7DBB" w14:textId="77777777" w:rsidR="009C2D0A" w:rsidRPr="00E879CD" w:rsidRDefault="009C2D0A" w:rsidP="00E879CD">
      <w:pPr>
        <w:pStyle w:val="BodyA"/>
        <w:widowControl w:val="0"/>
        <w:ind w:left="720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</w:rPr>
      </w:pPr>
    </w:p>
    <w:p w14:paraId="60FB991C" w14:textId="031E81C8" w:rsidR="00AD33B6" w:rsidRPr="00E879CD" w:rsidRDefault="00E879CD" w:rsidP="00E879CD">
      <w:pPr>
        <w:pStyle w:val="BodyA"/>
        <w:widowControl w:val="0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</w:rPr>
      </w:pPr>
      <w:r w:rsidRPr="00E879CD">
        <w:rPr>
          <w:rStyle w:val="None"/>
          <w:rFonts w:ascii="Cambria" w:hAnsi="Cambria" w:cs="Calibri"/>
          <w:b/>
          <w:bCs/>
          <w:color w:val="auto"/>
          <w:sz w:val="22"/>
          <w:szCs w:val="22"/>
          <w:u w:val="single"/>
          <w:lang w:val="de-DE"/>
        </w:rPr>
        <w:t>Professional Experience</w:t>
      </w:r>
      <w:r w:rsidR="00D64C4D" w:rsidRP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:</w:t>
      </w:r>
    </w:p>
    <w:p w14:paraId="2F2DB398" w14:textId="77777777" w:rsidR="00AD33B6" w:rsidRPr="00E879CD" w:rsidRDefault="00AD33B6" w:rsidP="00E879CD">
      <w:pPr>
        <w:pStyle w:val="BodyA"/>
        <w:widowControl w:val="0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</w:rPr>
      </w:pPr>
    </w:p>
    <w:p w14:paraId="1A09CDB4" w14:textId="160FE5C2" w:rsidR="002B3A1B" w:rsidRDefault="00D45D59" w:rsidP="00E879CD">
      <w:pPr>
        <w:pStyle w:val="BodyA"/>
        <w:widowControl w:val="0"/>
        <w:rPr>
          <w:rFonts w:ascii="Cambria" w:eastAsia="Century Gothic" w:hAnsi="Cambria" w:cs="Calibri"/>
          <w:b/>
          <w:bCs/>
          <w:color w:val="auto"/>
          <w:sz w:val="22"/>
          <w:szCs w:val="22"/>
        </w:rPr>
      </w:pPr>
      <w:r w:rsidRPr="00D45D59">
        <w:rPr>
          <w:rFonts w:ascii="Cambria" w:eastAsia="Century Gothic" w:hAnsi="Cambria" w:cs="Calibri"/>
          <w:b/>
          <w:bCs/>
          <w:color w:val="auto"/>
          <w:sz w:val="22"/>
          <w:szCs w:val="22"/>
        </w:rPr>
        <w:t>American Airlines</w:t>
      </w:r>
      <w:r w:rsidR="00E34A32">
        <w:rPr>
          <w:rFonts w:ascii="Cambria" w:eastAsia="Century Gothic" w:hAnsi="Cambria" w:cs="Calibri"/>
          <w:b/>
          <w:bCs/>
          <w:color w:val="auto"/>
          <w:sz w:val="22"/>
          <w:szCs w:val="22"/>
        </w:rPr>
        <w:t>, Los</w:t>
      </w:r>
      <w:r w:rsidR="00F40A05" w:rsidRPr="00F40A05">
        <w:rPr>
          <w:rFonts w:ascii="Cambria" w:eastAsia="Century Gothic" w:hAnsi="Cambria" w:cs="Calibri"/>
          <w:b/>
          <w:bCs/>
          <w:color w:val="auto"/>
          <w:sz w:val="22"/>
          <w:szCs w:val="22"/>
        </w:rPr>
        <w:t xml:space="preserve"> </w:t>
      </w:r>
      <w:r w:rsidR="00E34A32" w:rsidRPr="00F40A05">
        <w:rPr>
          <w:rFonts w:ascii="Cambria" w:eastAsia="Century Gothic" w:hAnsi="Cambria" w:cs="Calibri"/>
          <w:b/>
          <w:bCs/>
          <w:color w:val="auto"/>
          <w:sz w:val="22"/>
          <w:szCs w:val="22"/>
        </w:rPr>
        <w:t>Angeles, CA</w:t>
      </w:r>
      <w:r w:rsidR="002B3A1B">
        <w:rPr>
          <w:rFonts w:ascii="Cambria" w:eastAsia="Century Gothic" w:hAnsi="Cambria" w:cs="Calibri"/>
          <w:b/>
          <w:bCs/>
          <w:color w:val="auto"/>
          <w:sz w:val="22"/>
          <w:szCs w:val="22"/>
        </w:rPr>
        <w:t xml:space="preserve"> </w:t>
      </w:r>
      <w:r w:rsidR="002B3A1B">
        <w:rPr>
          <w:rFonts w:ascii="Cambria" w:eastAsia="Century Gothic" w:hAnsi="Cambria" w:cs="Calibri"/>
          <w:b/>
          <w:bCs/>
          <w:color w:val="auto"/>
          <w:sz w:val="22"/>
          <w:szCs w:val="22"/>
        </w:rPr>
        <w:tab/>
      </w:r>
      <w:r w:rsidR="002B3A1B">
        <w:rPr>
          <w:rFonts w:ascii="Cambria" w:eastAsia="Century Gothic" w:hAnsi="Cambria" w:cs="Calibri"/>
          <w:b/>
          <w:bCs/>
          <w:color w:val="auto"/>
          <w:sz w:val="22"/>
          <w:szCs w:val="22"/>
        </w:rPr>
        <w:tab/>
      </w:r>
      <w:r w:rsidR="002B3A1B">
        <w:rPr>
          <w:rFonts w:ascii="Cambria" w:eastAsia="Century Gothic" w:hAnsi="Cambria" w:cs="Calibri"/>
          <w:b/>
          <w:bCs/>
          <w:color w:val="auto"/>
          <w:sz w:val="22"/>
          <w:szCs w:val="22"/>
        </w:rPr>
        <w:tab/>
      </w:r>
      <w:r w:rsidR="002B3A1B">
        <w:rPr>
          <w:rFonts w:ascii="Cambria" w:eastAsia="Century Gothic" w:hAnsi="Cambria" w:cs="Calibri"/>
          <w:b/>
          <w:bCs/>
          <w:color w:val="auto"/>
          <w:sz w:val="22"/>
          <w:szCs w:val="22"/>
        </w:rPr>
        <w:tab/>
      </w:r>
      <w:r w:rsidR="002B3A1B">
        <w:rPr>
          <w:rFonts w:ascii="Cambria" w:eastAsia="Century Gothic" w:hAnsi="Cambria" w:cs="Calibri"/>
          <w:b/>
          <w:bCs/>
          <w:color w:val="auto"/>
          <w:sz w:val="22"/>
          <w:szCs w:val="22"/>
        </w:rPr>
        <w:tab/>
        <w:t xml:space="preserve">                              </w:t>
      </w:r>
      <w:r w:rsidR="00F40A05">
        <w:rPr>
          <w:rFonts w:ascii="Cambria" w:eastAsia="Century Gothic" w:hAnsi="Cambria" w:cs="Calibri"/>
          <w:b/>
          <w:bCs/>
          <w:color w:val="auto"/>
          <w:sz w:val="22"/>
          <w:szCs w:val="22"/>
        </w:rPr>
        <w:t xml:space="preserve"> </w:t>
      </w:r>
      <w:r w:rsidR="00F40A05">
        <w:rPr>
          <w:rFonts w:ascii="Cambria" w:eastAsia="Century Gothic" w:hAnsi="Cambria" w:cs="Calibri"/>
          <w:b/>
          <w:bCs/>
          <w:color w:val="auto"/>
          <w:sz w:val="22"/>
          <w:szCs w:val="22"/>
        </w:rPr>
        <w:tab/>
      </w:r>
      <w:r w:rsidR="002B3A1B" w:rsidRPr="002B3A1B">
        <w:rPr>
          <w:rFonts w:ascii="Cambria" w:eastAsia="Century Gothic" w:hAnsi="Cambria" w:cs="Calibri"/>
          <w:b/>
          <w:bCs/>
          <w:color w:val="auto"/>
          <w:sz w:val="22"/>
          <w:szCs w:val="22"/>
        </w:rPr>
        <w:t>Dec-2022 to Present</w:t>
      </w:r>
    </w:p>
    <w:p w14:paraId="363BD9F0" w14:textId="052543C4" w:rsidR="008A29E0" w:rsidRPr="00E879CD" w:rsidRDefault="00A008F3" w:rsidP="00E879CD">
      <w:pPr>
        <w:pStyle w:val="BodyA"/>
        <w:widowControl w:val="0"/>
        <w:rPr>
          <w:rFonts w:ascii="Cambria" w:eastAsia="Century Gothic" w:hAnsi="Cambria" w:cs="Calibri"/>
          <w:b/>
          <w:bCs/>
          <w:color w:val="auto"/>
          <w:sz w:val="22"/>
          <w:szCs w:val="22"/>
        </w:rPr>
      </w:pPr>
      <w:r w:rsidRPr="00A008F3">
        <w:rPr>
          <w:rFonts w:ascii="Cambria" w:eastAsia="Century Gothic" w:hAnsi="Cambria" w:cs="Calibri"/>
          <w:b/>
          <w:bCs/>
          <w:color w:val="auto"/>
          <w:sz w:val="22"/>
          <w:szCs w:val="22"/>
        </w:rPr>
        <w:t xml:space="preserve">Senior </w:t>
      </w:r>
      <w:r w:rsidR="008A29E0" w:rsidRPr="00E879CD">
        <w:rPr>
          <w:rFonts w:ascii="Cambria" w:eastAsia="Century Gothic" w:hAnsi="Cambria" w:cs="Calibri"/>
          <w:b/>
          <w:bCs/>
          <w:color w:val="auto"/>
          <w:sz w:val="22"/>
          <w:szCs w:val="22"/>
        </w:rPr>
        <w:t>Data Engineer</w:t>
      </w:r>
    </w:p>
    <w:p w14:paraId="3124A26E" w14:textId="77777777" w:rsidR="008A29E0" w:rsidRPr="00E879CD" w:rsidRDefault="008A29E0" w:rsidP="00E879CD">
      <w:pPr>
        <w:pStyle w:val="BodyA"/>
        <w:widowControl w:val="0"/>
        <w:rPr>
          <w:rFonts w:ascii="Cambria" w:eastAsia="Century Gothic" w:hAnsi="Cambria" w:cs="Calibri"/>
          <w:b/>
          <w:bCs/>
          <w:color w:val="auto"/>
          <w:sz w:val="22"/>
          <w:szCs w:val="22"/>
        </w:rPr>
      </w:pPr>
    </w:p>
    <w:p w14:paraId="6578326C" w14:textId="1EBF7A68" w:rsidR="008A29E0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Integrating AWS Glue jobs with AWS data lake technologies including S3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experience working with applications using AWS Glue.</w:t>
      </w:r>
    </w:p>
    <w:p w14:paraId="2260BCDB" w14:textId="173FA1D0" w:rsidR="00B42203" w:rsidRDefault="00B42203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B42203">
        <w:rPr>
          <w:rFonts w:ascii="Cambria" w:hAnsi="Cambria" w:cs="Calibri"/>
          <w:bCs/>
          <w:color w:val="auto"/>
          <w:sz w:val="22"/>
          <w:szCs w:val="22"/>
        </w:rPr>
        <w:t>Designed and implemented data pipelines in Azure Data Factory to automate data ingestion and transformation from on-premises SQL Server to Azure Data Lake.</w:t>
      </w:r>
    </w:p>
    <w:p w14:paraId="4240FFC8" w14:textId="7E5102DE" w:rsidR="00A805C0" w:rsidRPr="00E879CD" w:rsidRDefault="00A805C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>
        <w:rPr>
          <w:rFonts w:ascii="Cambria" w:hAnsi="Cambria" w:cs="Calibri"/>
          <w:bCs/>
          <w:color w:val="auto"/>
          <w:sz w:val="22"/>
          <w:szCs w:val="22"/>
        </w:rPr>
        <w:t xml:space="preserve">Creating </w:t>
      </w:r>
      <w:r w:rsidRPr="00A805C0">
        <w:rPr>
          <w:rFonts w:ascii="Cambria" w:hAnsi="Cambria" w:cs="Calibri"/>
          <w:bCs/>
          <w:color w:val="auto"/>
          <w:sz w:val="22"/>
          <w:szCs w:val="22"/>
        </w:rPr>
        <w:t>and optimized relational and dimensional data models to support business intelligence and reporting, enhancing data accessibility and performance.</w:t>
      </w:r>
    </w:p>
    <w:p w14:paraId="4F33389E" w14:textId="403BC8AA" w:rsidR="008A29E0" w:rsidRPr="00E879CD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Working closely with Business stakeholders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Business Systems Analysts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,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Developers to ensure quality delivery of software. </w:t>
      </w:r>
    </w:p>
    <w:p w14:paraId="7B0FE800" w14:textId="77777777" w:rsidR="008A29E0" w:rsidRPr="00E879CD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Interacting with key business functions to confirm data quality policies and governed attributes. </w:t>
      </w:r>
    </w:p>
    <w:p w14:paraId="0A977F0A" w14:textId="3533BD20" w:rsidR="008A29E0" w:rsidRPr="00E879CD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Hands-on experience with Amazon EC2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Amazon S3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Amazon RDS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VPC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IAM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Amazon Elastic Load Balancing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Auto Scaling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Cloud Watch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AWS Glue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SNS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SES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SQS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Lambda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EMR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Step functions </w:t>
      </w:r>
    </w:p>
    <w:p w14:paraId="70F14D6A" w14:textId="490E9912" w:rsidR="008A29E0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Designed and developed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a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Security Framework to provide fine-grained access to objects in AWS S3 using AWS Lambda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and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Dynamo DB.</w:t>
      </w:r>
    </w:p>
    <w:p w14:paraId="501314A4" w14:textId="36E66806" w:rsidR="008337F0" w:rsidRPr="00E879CD" w:rsidRDefault="008337F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8337F0">
        <w:rPr>
          <w:rFonts w:ascii="Cambria" w:hAnsi="Cambria" w:cs="Calibri"/>
          <w:bCs/>
          <w:color w:val="auto"/>
          <w:sz w:val="22"/>
          <w:szCs w:val="22"/>
        </w:rPr>
        <w:t xml:space="preserve">Building, training, and deploying machine learning models using </w:t>
      </w:r>
      <w:proofErr w:type="spellStart"/>
      <w:r w:rsidRPr="008337F0">
        <w:rPr>
          <w:rFonts w:ascii="Cambria" w:hAnsi="Cambria" w:cs="Calibri"/>
          <w:bCs/>
          <w:color w:val="auto"/>
          <w:sz w:val="22"/>
          <w:szCs w:val="22"/>
        </w:rPr>
        <w:t>Dataiku’s</w:t>
      </w:r>
      <w:proofErr w:type="spellEnd"/>
      <w:r w:rsidRPr="008337F0">
        <w:rPr>
          <w:rFonts w:ascii="Cambria" w:hAnsi="Cambria" w:cs="Calibri"/>
          <w:bCs/>
          <w:color w:val="auto"/>
          <w:sz w:val="22"/>
          <w:szCs w:val="22"/>
        </w:rPr>
        <w:t xml:space="preserve"> visual ML tools and Python/R integration.</w:t>
      </w:r>
    </w:p>
    <w:p w14:paraId="49D0D8CA" w14:textId="77777777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101579">
        <w:rPr>
          <w:rFonts w:ascii="Cambria" w:hAnsi="Cambria" w:cs="Calibri"/>
          <w:bCs/>
          <w:color w:val="auto"/>
          <w:sz w:val="22"/>
          <w:szCs w:val="22"/>
        </w:rPr>
        <w:t>Implemented job scheduling and automation in Databricks using Databricks Jobs and Databricks Workflows.</w:t>
      </w:r>
    </w:p>
    <w:p w14:paraId="085F3774" w14:textId="6C198E14" w:rsidR="008A29E0" w:rsidRPr="00E879CD" w:rsidRDefault="008A29E0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Used AWS EMR to transform and move large amounts of data into and out of other AWS data stores and databases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such as Amazon Simple Storage Service (Amazon S3) and Amazon Dynamo DB.</w:t>
      </w:r>
    </w:p>
    <w:p w14:paraId="078569E4" w14:textId="3F05744D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101579">
        <w:rPr>
          <w:rFonts w:ascii="Cambria" w:hAnsi="Cambria" w:cs="Calibri"/>
          <w:bCs/>
          <w:color w:val="auto"/>
          <w:sz w:val="22"/>
          <w:szCs w:val="22"/>
        </w:rPr>
        <w:t>Integrated PySpark with Hadoop ecosystems, including HDFS, Hive, and HBase.</w:t>
      </w:r>
    </w:p>
    <w:p w14:paraId="4F4B7B13" w14:textId="64842031" w:rsidR="009E735D" w:rsidRPr="00101579" w:rsidRDefault="009E735D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9E735D">
        <w:rPr>
          <w:rFonts w:ascii="Cambria" w:hAnsi="Cambria" w:cs="Calibri"/>
          <w:bCs/>
          <w:color w:val="auto"/>
          <w:sz w:val="22"/>
          <w:szCs w:val="22"/>
        </w:rPr>
        <w:t>Managed Snowflake security by configuring role-based access control (RBAC) and data masking policies.</w:t>
      </w:r>
    </w:p>
    <w:p w14:paraId="2D6E97FA" w14:textId="77777777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101579">
        <w:rPr>
          <w:rFonts w:ascii="Cambria" w:hAnsi="Cambria" w:cs="Calibri"/>
          <w:bCs/>
          <w:color w:val="auto"/>
          <w:sz w:val="22"/>
          <w:szCs w:val="22"/>
        </w:rPr>
        <w:t>Automated data ingestion and transformation processes using PySpark scripts and workflow orchestration tools like Airflow.</w:t>
      </w:r>
    </w:p>
    <w:p w14:paraId="77AF5604" w14:textId="77777777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101579">
        <w:rPr>
          <w:rFonts w:ascii="Cambria" w:hAnsi="Cambria" w:cs="Calibri"/>
          <w:bCs/>
          <w:color w:val="auto"/>
          <w:sz w:val="22"/>
          <w:szCs w:val="22"/>
        </w:rPr>
        <w:t>Conducted data profiling, cleansing, and transformation to ensure accurate and consistent data modeling.</w:t>
      </w:r>
    </w:p>
    <w:p w14:paraId="24B5C431" w14:textId="1C83C96C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101579">
        <w:rPr>
          <w:rFonts w:ascii="Cambria" w:hAnsi="Cambria" w:cs="Calibri"/>
          <w:bCs/>
          <w:color w:val="auto"/>
          <w:sz w:val="22"/>
          <w:szCs w:val="22"/>
        </w:rPr>
        <w:t xml:space="preserve">Skilled in integrating Databricks with various data sources like Azure Data Lake, AWS S3, and Google Cloud </w:t>
      </w:r>
      <w:r w:rsidRPr="00101579">
        <w:rPr>
          <w:rFonts w:ascii="Cambria" w:hAnsi="Cambria" w:cs="Calibri"/>
          <w:bCs/>
          <w:color w:val="auto"/>
          <w:sz w:val="22"/>
          <w:szCs w:val="22"/>
        </w:rPr>
        <w:lastRenderedPageBreak/>
        <w:t>Storage.</w:t>
      </w:r>
    </w:p>
    <w:p w14:paraId="47DEFFAF" w14:textId="6C34590D" w:rsidR="008A29E0" w:rsidRPr="00E879CD" w:rsidRDefault="008A29E0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Implemented AWS Step Functions to automate and orchestrate the Amazon Sage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Maker-related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tasks such as publishing data to S3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training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the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ML model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,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deploying it for prediction.</w:t>
      </w:r>
    </w:p>
    <w:p w14:paraId="66983930" w14:textId="77777777" w:rsidR="00101579" w:rsidRPr="00101579" w:rsidRDefault="0010157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101579">
        <w:rPr>
          <w:rFonts w:ascii="Cambria" w:hAnsi="Cambria" w:cs="Calibri"/>
          <w:bCs/>
          <w:color w:val="auto"/>
          <w:sz w:val="22"/>
          <w:szCs w:val="22"/>
        </w:rPr>
        <w:t>Ability to translate requests into Azure DevOps tasks, managing CI/CD pipelines to ensure smooth deployment of data solutions.</w:t>
      </w:r>
    </w:p>
    <w:p w14:paraId="65108DA1" w14:textId="77777777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101579">
        <w:rPr>
          <w:rFonts w:ascii="Cambria" w:hAnsi="Cambria" w:cs="Calibri"/>
          <w:bCs/>
          <w:color w:val="auto"/>
          <w:sz w:val="22"/>
          <w:szCs w:val="22"/>
        </w:rPr>
        <w:t>Expertise in Python, particularly PySpark, for data processing, ETL tasks, and automating workflows within data platforms.</w:t>
      </w:r>
    </w:p>
    <w:p w14:paraId="1867DFED" w14:textId="3BD3DAC8" w:rsidR="008A29E0" w:rsidRDefault="008A29E0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Integrated Apache Airflow with AWS to monitor multi-stage ML workflows with the tasks running on Amazon Sage Maker.</w:t>
      </w:r>
    </w:p>
    <w:p w14:paraId="497D0279" w14:textId="40C2149B" w:rsidR="009E735D" w:rsidRPr="00E879CD" w:rsidRDefault="009E735D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9E735D">
        <w:rPr>
          <w:rFonts w:ascii="Cambria" w:hAnsi="Cambria" w:cs="Calibri"/>
          <w:bCs/>
          <w:color w:val="auto"/>
          <w:sz w:val="22"/>
          <w:szCs w:val="22"/>
        </w:rPr>
        <w:t>Utilized Snowflake's performance features such as clustering, materialized views, and query optimization.</w:t>
      </w:r>
    </w:p>
    <w:p w14:paraId="60425514" w14:textId="77777777" w:rsidR="008A29E0" w:rsidRPr="00E879CD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Wrote various data normalization jobs for new data ingested into Redshift.</w:t>
      </w:r>
    </w:p>
    <w:p w14:paraId="78E13B87" w14:textId="77777777" w:rsidR="008A29E0" w:rsidRPr="00E879CD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Worked on AWS Services like AWS SNS to send out automated emails and messages using BOTO3 after the nightly run.</w:t>
      </w:r>
    </w:p>
    <w:p w14:paraId="6FE3E6F2" w14:textId="4772532E" w:rsidR="008A29E0" w:rsidRPr="00E879CD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Integrated Kafka with Spark Streaming for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real-time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data processing learning algorithms and statistical modeling like decision tree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logistic regression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and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Gradient Boosting Machine to build predictive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models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using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the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Scikit-learn package in Python.</w:t>
      </w:r>
    </w:p>
    <w:p w14:paraId="60A28CCF" w14:textId="3063F54E" w:rsidR="008A29E0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Created AWS Lambda functions and assigned IAM roles to schedule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Python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scripts using Cloud Watch Triggers to support the infrastructure needs that needed extraction of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XML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tags.</w:t>
      </w:r>
    </w:p>
    <w:p w14:paraId="533C7686" w14:textId="1AF7F8A4" w:rsidR="00713507" w:rsidRPr="00E879CD" w:rsidRDefault="00713507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713507">
        <w:rPr>
          <w:rFonts w:ascii="Cambria" w:hAnsi="Cambria" w:cs="Calibri"/>
          <w:bCs/>
          <w:color w:val="auto"/>
          <w:sz w:val="22"/>
          <w:szCs w:val="22"/>
        </w:rPr>
        <w:t>Architected and implemented end-to-end data solutions on Azure, leveraging Azure Data Factory, Azure SQL, and Azure Synapse to streamline data workflows and analytics.</w:t>
      </w:r>
    </w:p>
    <w:p w14:paraId="30CEA003" w14:textId="77777777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101579">
        <w:rPr>
          <w:rFonts w:ascii="Cambria" w:hAnsi="Cambria" w:cs="Calibri"/>
          <w:bCs/>
          <w:color w:val="auto"/>
          <w:sz w:val="22"/>
          <w:szCs w:val="22"/>
        </w:rPr>
        <w:t>Developed end-to-end ETL solutions in Databricks, ensuring high performance and scalability.</w:t>
      </w:r>
    </w:p>
    <w:p w14:paraId="1B61A789" w14:textId="40319129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101579">
        <w:rPr>
          <w:rFonts w:ascii="Cambria" w:hAnsi="Cambria" w:cs="Calibri"/>
          <w:bCs/>
          <w:color w:val="auto"/>
          <w:sz w:val="22"/>
          <w:szCs w:val="22"/>
        </w:rPr>
        <w:t>Adaptable in handling ad hoc data requests, quickly prioritizing tasks and delivering actionable insights under tight deadlines.</w:t>
      </w:r>
    </w:p>
    <w:p w14:paraId="489AA9B6" w14:textId="1A4500F3" w:rsidR="008337F0" w:rsidRDefault="008337F0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8337F0">
        <w:rPr>
          <w:rFonts w:ascii="Cambria" w:hAnsi="Cambria" w:cs="Calibri"/>
          <w:bCs/>
          <w:color w:val="auto"/>
          <w:sz w:val="22"/>
          <w:szCs w:val="22"/>
        </w:rPr>
        <w:t xml:space="preserve">Working with multiple data sources (SQL, NoSQL, cloud storage, APIs) within </w:t>
      </w:r>
      <w:proofErr w:type="spellStart"/>
      <w:r w:rsidRPr="008337F0">
        <w:rPr>
          <w:rFonts w:ascii="Cambria" w:hAnsi="Cambria" w:cs="Calibri"/>
          <w:bCs/>
          <w:color w:val="auto"/>
          <w:sz w:val="22"/>
          <w:szCs w:val="22"/>
        </w:rPr>
        <w:t>Dataiku</w:t>
      </w:r>
      <w:proofErr w:type="spellEnd"/>
      <w:r w:rsidRPr="008337F0">
        <w:rPr>
          <w:rFonts w:ascii="Cambria" w:hAnsi="Cambria" w:cs="Calibri"/>
          <w:bCs/>
          <w:color w:val="auto"/>
          <w:sz w:val="22"/>
          <w:szCs w:val="22"/>
        </w:rPr>
        <w:t xml:space="preserve"> DSS.</w:t>
      </w:r>
    </w:p>
    <w:p w14:paraId="5DE5AF1C" w14:textId="7E3382F8" w:rsidR="008214EF" w:rsidRDefault="008214EF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8214EF">
        <w:rPr>
          <w:rFonts w:ascii="Cambria" w:hAnsi="Cambria" w:cs="Calibri"/>
          <w:bCs/>
          <w:color w:val="auto"/>
          <w:sz w:val="22"/>
          <w:szCs w:val="22"/>
        </w:rPr>
        <w:t>Implemented scalable data transformations on Databricks Lakehouse, ensuring high data quality and integrity.</w:t>
      </w:r>
    </w:p>
    <w:p w14:paraId="7EA4E186" w14:textId="77777777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101579">
        <w:rPr>
          <w:rFonts w:ascii="Cambria" w:hAnsi="Cambria" w:cs="Calibri"/>
          <w:bCs/>
          <w:color w:val="auto"/>
          <w:sz w:val="22"/>
          <w:szCs w:val="22"/>
        </w:rPr>
        <w:t>Developed best practices and guidelines for data modeling to standardize processes across teams.</w:t>
      </w:r>
    </w:p>
    <w:p w14:paraId="5700DBB5" w14:textId="166CD508" w:rsidR="008A29E0" w:rsidRPr="00E879CD" w:rsidRDefault="008A29E0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Developed Data Ingestion modules into multiple layers using AWS Kinesis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Glue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Lambda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,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AWS Step functions.</w:t>
      </w:r>
    </w:p>
    <w:p w14:paraId="2C4449B4" w14:textId="2A4F4C1F" w:rsidR="008A29E0" w:rsidRPr="00E879CD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Designing and managing the testing AWS environments of data workflows during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the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development and deployment of data products. </w:t>
      </w:r>
    </w:p>
    <w:p w14:paraId="52CC420D" w14:textId="7BCD9DDA" w:rsidR="008A29E0" w:rsidRPr="00E879CD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Defining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cost-effective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reusable Test Automation framework and providing Test Estimation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Test Strategy documents. </w:t>
      </w:r>
    </w:p>
    <w:p w14:paraId="010EC764" w14:textId="1A2DBF6A" w:rsidR="008A29E0" w:rsidRPr="00E879CD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Developing Advanced SQL queries and Python/Scala scripts on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the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AWS platform. </w:t>
      </w:r>
    </w:p>
    <w:p w14:paraId="2F03F290" w14:textId="0A750CA2" w:rsidR="008A29E0" w:rsidRPr="00E879CD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Should be well versed with the Data flow and Test Strategy for Cloud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>/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On-Prem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ETL Testing.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 </w:t>
      </w:r>
    </w:p>
    <w:p w14:paraId="738F1A24" w14:textId="77777777" w:rsidR="008A29E0" w:rsidRPr="00E879CD" w:rsidRDefault="008A29E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Testing Big Data products developed on Spark Framework and debugging pipeline code. </w:t>
      </w:r>
    </w:p>
    <w:p w14:paraId="1BDDF6F2" w14:textId="542103B9" w:rsidR="008A29E0" w:rsidRPr="00E879CD" w:rsidRDefault="008A29E0" w:rsidP="00E879CD">
      <w:pPr>
        <w:pStyle w:val="BodyA"/>
        <w:widowControl w:val="0"/>
        <w:rPr>
          <w:rStyle w:val="None"/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Environment:</w:t>
      </w:r>
      <w:r w:rsid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 xml:space="preserve">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EMR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Spark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Kinesis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Redshift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EC2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S3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AWS </w:t>
      </w:r>
      <w:proofErr w:type="spellStart"/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BeanStalk</w:t>
      </w:r>
      <w:proofErr w:type="spellEnd"/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Lambda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AWS </w:t>
      </w:r>
      <w:proofErr w:type="spellStart"/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SageMaker</w:t>
      </w:r>
      <w:proofErr w:type="spellEnd"/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data pipeline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proofErr w:type="spellStart"/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Quantexa</w:t>
      </w:r>
      <w:proofErr w:type="spellEnd"/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cloud-watch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Docker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Python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Flask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proofErr w:type="spellStart"/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Numpy</w:t>
      </w:r>
      <w:proofErr w:type="spellEnd"/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Pandas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DB2</w:t>
      </w:r>
    </w:p>
    <w:p w14:paraId="29DCEF88" w14:textId="77777777" w:rsidR="008A29E0" w:rsidRPr="00E879CD" w:rsidRDefault="008A29E0" w:rsidP="00E879CD">
      <w:pPr>
        <w:pStyle w:val="BodyA"/>
        <w:widowControl w:val="0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</w:rPr>
      </w:pPr>
    </w:p>
    <w:p w14:paraId="57473A8A" w14:textId="6DFFE067" w:rsidR="00D62BC8" w:rsidRDefault="00D45D59" w:rsidP="00E879CD">
      <w:pPr>
        <w:pStyle w:val="BodyA"/>
        <w:widowControl w:val="0"/>
        <w:rPr>
          <w:rStyle w:val="None"/>
          <w:rFonts w:ascii="Cambria" w:hAnsi="Cambria" w:cs="Calibri"/>
          <w:b/>
          <w:bCs/>
          <w:color w:val="auto"/>
          <w:sz w:val="22"/>
          <w:szCs w:val="22"/>
        </w:rPr>
      </w:pPr>
      <w:r w:rsidRPr="00D45D59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Santander</w:t>
      </w:r>
      <w:r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,</w:t>
      </w:r>
      <w:r w:rsidRPr="00D45D59">
        <w:t xml:space="preserve"> </w:t>
      </w:r>
      <w:r w:rsidRPr="00D45D59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Dallas, TX</w:t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  <w:t xml:space="preserve">             </w:t>
      </w:r>
      <w:r w:rsidR="009917A0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Jan</w:t>
      </w:r>
      <w:r w:rsidR="00C4509A" w:rsidRP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 xml:space="preserve">-2020 </w:t>
      </w:r>
      <w:r w:rsidR="002B3A1B" w:rsidRP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to Nov-2022</w:t>
      </w:r>
    </w:p>
    <w:p w14:paraId="27F02A47" w14:textId="629D933A" w:rsidR="00115FE0" w:rsidRPr="00E879CD" w:rsidRDefault="00A008F3" w:rsidP="00E879CD">
      <w:pPr>
        <w:pStyle w:val="BodyA"/>
        <w:widowControl w:val="0"/>
        <w:rPr>
          <w:rStyle w:val="None"/>
          <w:rFonts w:ascii="Cambria" w:hAnsi="Cambria" w:cs="Calibri"/>
          <w:b/>
          <w:bCs/>
          <w:color w:val="auto"/>
          <w:sz w:val="22"/>
          <w:szCs w:val="22"/>
        </w:rPr>
      </w:pPr>
      <w:r w:rsidRPr="00A008F3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 xml:space="preserve">Senior </w:t>
      </w:r>
      <w:r w:rsidR="0047296C" w:rsidRP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Data Engineer</w:t>
      </w:r>
    </w:p>
    <w:p w14:paraId="77484C10" w14:textId="77777777" w:rsidR="0047296C" w:rsidRPr="00E879CD" w:rsidRDefault="0047296C" w:rsidP="00E879CD">
      <w:pPr>
        <w:pStyle w:val="BodyA"/>
        <w:widowControl w:val="0"/>
        <w:rPr>
          <w:rStyle w:val="None"/>
          <w:rFonts w:ascii="Cambria" w:eastAsia="Arial" w:hAnsi="Cambria" w:cs="Calibri"/>
          <w:color w:val="auto"/>
          <w:sz w:val="22"/>
          <w:szCs w:val="22"/>
          <w:shd w:val="clear" w:color="auto" w:fill="FFFFFF"/>
        </w:rPr>
      </w:pPr>
    </w:p>
    <w:p w14:paraId="6F543E78" w14:textId="77777777" w:rsidR="00AD33B6" w:rsidRPr="00E879CD" w:rsidRDefault="00D64C4D" w:rsidP="00E879CD">
      <w:pPr>
        <w:pStyle w:val="BodyA"/>
        <w:widowControl w:val="0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</w:rPr>
      </w:pPr>
      <w:r w:rsidRP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Responsibilities:</w:t>
      </w:r>
    </w:p>
    <w:p w14:paraId="7C70959B" w14:textId="08127DFD" w:rsidR="007B51D9" w:rsidRPr="00E879CD" w:rsidRDefault="00E879CD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W</w:t>
      </w:r>
      <w:r w:rsidR="007B51D9" w:rsidRPr="00E879CD">
        <w:rPr>
          <w:rFonts w:ascii="Cambria" w:hAnsi="Cambria" w:cs="Calibri"/>
          <w:bCs/>
          <w:color w:val="auto"/>
          <w:sz w:val="22"/>
          <w:szCs w:val="22"/>
        </w:rPr>
        <w:t>orking with PySpark on AWS Glue and AWS Athena platforms</w:t>
      </w:r>
      <w:r w:rsidR="66C79D8F"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m</w:t>
      </w:r>
      <w:r w:rsidR="007B51D9" w:rsidRPr="00E879CD">
        <w:rPr>
          <w:rFonts w:ascii="Cambria" w:hAnsi="Cambria" w:cs="Calibri"/>
          <w:bCs/>
          <w:color w:val="auto"/>
          <w:sz w:val="22"/>
          <w:szCs w:val="22"/>
        </w:rPr>
        <w:t>igrated data from Postgres to S3 Data Catalog to Azure SQL Database.</w:t>
      </w:r>
    </w:p>
    <w:p w14:paraId="59824B33" w14:textId="07EDEB9F" w:rsidR="771D4326" w:rsidRPr="00E879CD" w:rsidRDefault="771D4326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Worked on building the data pipelines (ELT/ETL Scripts)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extracting the data from different sources (DB2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AWS S3 files)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and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transforming and loading the data to the Data Warehouse (AWS Redshift).</w:t>
      </w:r>
    </w:p>
    <w:p w14:paraId="20AEAC3B" w14:textId="1B9162BA" w:rsidR="66436B6D" w:rsidRDefault="66436B6D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Implemented AWS data quality checks using AWS DQ (Data Quality) tools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detecting and resolving data issues in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real time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resulting in improved data accuracy and consistency.</w:t>
      </w:r>
    </w:p>
    <w:p w14:paraId="220A5C67" w14:textId="35985A22" w:rsidR="000A3575" w:rsidRDefault="000A3575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0A3575">
        <w:rPr>
          <w:rFonts w:ascii="Cambria" w:hAnsi="Cambria" w:cs="Calibri"/>
          <w:bCs/>
          <w:color w:val="auto"/>
          <w:sz w:val="22"/>
          <w:szCs w:val="22"/>
        </w:rPr>
        <w:t>Built and optimized complex data workflows in ADF, integrating over 10 data sources to support real-time analytics and reporting.</w:t>
      </w:r>
    </w:p>
    <w:p w14:paraId="73327CD9" w14:textId="236AE8FD" w:rsidR="00BE58E8" w:rsidRDefault="00C32383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C32383">
        <w:rPr>
          <w:rFonts w:ascii="Cambria" w:hAnsi="Cambria" w:cs="Calibri"/>
          <w:bCs/>
          <w:color w:val="auto"/>
          <w:sz w:val="22"/>
          <w:szCs w:val="22"/>
        </w:rPr>
        <w:t>Built and optimized complex data workflows in ADF, integrating over 10 data sources to support real-time analytics and reporting.</w:t>
      </w:r>
    </w:p>
    <w:p w14:paraId="41F50506" w14:textId="488E7EFC" w:rsidR="001A1122" w:rsidRPr="00E879CD" w:rsidRDefault="002E3838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2E3838">
        <w:rPr>
          <w:rFonts w:ascii="Cambria" w:hAnsi="Cambria" w:cs="Calibri"/>
          <w:bCs/>
          <w:color w:val="auto"/>
          <w:sz w:val="22"/>
          <w:szCs w:val="22"/>
        </w:rPr>
        <w:t>Designed and implemented scalable data models, ensuring seamless integration of business requirements with data architecture for improved analytics.</w:t>
      </w:r>
    </w:p>
    <w:p w14:paraId="06285AB1" w14:textId="19C4E80D" w:rsidR="007B51D9" w:rsidRDefault="007B51D9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lastRenderedPageBreak/>
        <w:t>Designed data pipeline to export multiple tables from Postgres to Azure SQL database by parameterizing the pipelines.</w:t>
      </w:r>
    </w:p>
    <w:p w14:paraId="3206F219" w14:textId="64422FF5" w:rsidR="009E735D" w:rsidRDefault="009E735D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9E735D">
        <w:rPr>
          <w:rFonts w:ascii="Cambria" w:hAnsi="Cambria" w:cs="Calibri"/>
          <w:bCs/>
          <w:color w:val="auto"/>
          <w:sz w:val="22"/>
          <w:szCs w:val="22"/>
        </w:rPr>
        <w:t>Integrated Databricks with cloud storage (Azure Data Lake, AWS S3) for seamless data ingestion and processing.</w:t>
      </w:r>
    </w:p>
    <w:p w14:paraId="5A36C75C" w14:textId="0F93AEF0" w:rsidR="008337F0" w:rsidRPr="00E879CD" w:rsidRDefault="008337F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8337F0">
        <w:rPr>
          <w:rFonts w:ascii="Cambria" w:hAnsi="Cambria" w:cs="Calibri"/>
          <w:bCs/>
          <w:color w:val="auto"/>
          <w:sz w:val="22"/>
          <w:szCs w:val="22"/>
        </w:rPr>
        <w:t xml:space="preserve">Developing and integrating custom Python/R code, plugins, and macros to extend </w:t>
      </w:r>
      <w:proofErr w:type="spellStart"/>
      <w:r w:rsidRPr="008337F0">
        <w:rPr>
          <w:rFonts w:ascii="Cambria" w:hAnsi="Cambria" w:cs="Calibri"/>
          <w:bCs/>
          <w:color w:val="auto"/>
          <w:sz w:val="22"/>
          <w:szCs w:val="22"/>
        </w:rPr>
        <w:t>Dataiku’s</w:t>
      </w:r>
      <w:proofErr w:type="spellEnd"/>
      <w:r w:rsidRPr="008337F0">
        <w:rPr>
          <w:rFonts w:ascii="Cambria" w:hAnsi="Cambria" w:cs="Calibri"/>
          <w:bCs/>
          <w:color w:val="auto"/>
          <w:sz w:val="22"/>
          <w:szCs w:val="22"/>
        </w:rPr>
        <w:t xml:space="preserve"> functionality.</w:t>
      </w:r>
      <w:bookmarkStart w:id="0" w:name="_GoBack"/>
      <w:bookmarkEnd w:id="0"/>
    </w:p>
    <w:p w14:paraId="010AEFE3" w14:textId="77777777" w:rsidR="00101579" w:rsidRPr="00101579" w:rsidRDefault="0010157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101579">
        <w:rPr>
          <w:rFonts w:ascii="Cambria" w:hAnsi="Cambria" w:cs="Calibri"/>
          <w:bCs/>
          <w:color w:val="auto"/>
          <w:sz w:val="22"/>
          <w:szCs w:val="22"/>
        </w:rPr>
        <w:t>Implemented data security measures using Databricks secrets, role-based access control, and data encryption.</w:t>
      </w:r>
    </w:p>
    <w:p w14:paraId="2198177D" w14:textId="77777777" w:rsidR="00101579" w:rsidRDefault="0010157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101579">
        <w:rPr>
          <w:rFonts w:ascii="Cambria" w:hAnsi="Cambria" w:cs="Calibri"/>
          <w:bCs/>
          <w:color w:val="auto"/>
          <w:sz w:val="22"/>
          <w:szCs w:val="22"/>
        </w:rPr>
        <w:t>Integrated Databricks with CI/CD tools for automated deployment and version control of data pipelines.</w:t>
      </w:r>
    </w:p>
    <w:p w14:paraId="552BE3AF" w14:textId="62C9ECD7" w:rsidR="007B51D9" w:rsidRPr="00E879CD" w:rsidRDefault="007B51D9" w:rsidP="00101579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Experience loading files of various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formats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transforming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them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based on the mapping document provided by the business users and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building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queries to load data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into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temp tables for data analysis.</w:t>
      </w:r>
    </w:p>
    <w:p w14:paraId="0FCA90EF" w14:textId="77777777" w:rsidR="007B51D9" w:rsidRPr="00E879CD" w:rsidRDefault="007B51D9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Experience cleaning the data and resolving data issues during the downstream process using ETL tools using queries to process data from files and databases.</w:t>
      </w:r>
    </w:p>
    <w:p w14:paraId="62DF49CD" w14:textId="5B234A50" w:rsidR="00B23D5A" w:rsidRPr="00E879CD" w:rsidRDefault="00B23D5A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Implemented usage of Amazon EMR for processing Big Data across a Hadoop Cluster of virtual servers on Amazon Elastic Compute Cloud (EC2) and Amazon Simple Storage Service (S3).</w:t>
      </w:r>
    </w:p>
    <w:p w14:paraId="6BF420CE" w14:textId="3A3FCD4B" w:rsidR="4EB2AA07" w:rsidRPr="00E879CD" w:rsidRDefault="4EB2AA07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Built the data pipelines to aggregate the user click stream session data using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the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spark streaming module which reads the clickstream data from Kinesis streams and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stores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the aggregate results in S3 and data and eventually loaded to AWS Redshift warehouse.</w:t>
      </w:r>
    </w:p>
    <w:p w14:paraId="48AC3D9F" w14:textId="72E88EC3" w:rsidR="4EB2AA07" w:rsidRPr="00E879CD" w:rsidRDefault="4EB2AA07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Worked on supporting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building the infrastructure for the core module of the Credit Sesame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i.e.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Approval Odds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started with Batch ETL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moved to micro-batches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,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then converted to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real-time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predictions.</w:t>
      </w:r>
    </w:p>
    <w:p w14:paraId="38FA25C6" w14:textId="74E10A5B" w:rsidR="4EB2AA07" w:rsidRPr="00E879CD" w:rsidRDefault="4EB2AA07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Developed the AWS Lambda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server-less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scripts to handle ad-hoc requests.</w:t>
      </w:r>
    </w:p>
    <w:p w14:paraId="6770169F" w14:textId="47596977" w:rsidR="4EB2AA07" w:rsidRPr="00E879CD" w:rsidRDefault="4EB2AA07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Performed Cost optimization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to reduce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the infrastructure costs.</w:t>
      </w:r>
    </w:p>
    <w:p w14:paraId="4D11D676" w14:textId="2C0D60FA" w:rsidR="4EB2AA07" w:rsidRPr="00E879CD" w:rsidRDefault="4EB2AA07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Configure and manage connectors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APIs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and data loaders within the </w:t>
      </w:r>
      <w:proofErr w:type="spellStart"/>
      <w:r w:rsidRPr="00E879CD">
        <w:rPr>
          <w:rFonts w:ascii="Cambria" w:hAnsi="Cambria" w:cs="Calibri"/>
          <w:bCs/>
          <w:color w:val="auto"/>
          <w:sz w:val="22"/>
          <w:szCs w:val="22"/>
        </w:rPr>
        <w:t>Quantexa</w:t>
      </w:r>
      <w:proofErr w:type="spellEnd"/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environment</w:t>
      </w:r>
    </w:p>
    <w:p w14:paraId="054B54E3" w14:textId="397C17D3" w:rsidR="4EB2AA07" w:rsidRPr="00E879CD" w:rsidRDefault="00CE3737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E</w:t>
      </w:r>
      <w:r w:rsidR="4EB2AA07" w:rsidRPr="00E879CD">
        <w:rPr>
          <w:rFonts w:ascii="Cambria" w:hAnsi="Cambria" w:cs="Calibri"/>
          <w:bCs/>
          <w:color w:val="auto"/>
          <w:sz w:val="22"/>
          <w:szCs w:val="22"/>
        </w:rPr>
        <w:t xml:space="preserve">xperience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in</w:t>
      </w:r>
      <w:r w:rsidR="4EB2AA07" w:rsidRPr="00E879CD">
        <w:rPr>
          <w:rFonts w:ascii="Cambria" w:hAnsi="Cambria" w:cs="Calibri"/>
          <w:bCs/>
          <w:color w:val="auto"/>
          <w:sz w:val="22"/>
          <w:szCs w:val="22"/>
        </w:rPr>
        <w:t xml:space="preserve"> using Python </w:t>
      </w:r>
      <w:proofErr w:type="spellStart"/>
      <w:r w:rsidR="4EB2AA07" w:rsidRPr="00E879CD">
        <w:rPr>
          <w:rFonts w:ascii="Cambria" w:hAnsi="Cambria" w:cs="Calibri"/>
          <w:bCs/>
          <w:color w:val="auto"/>
          <w:sz w:val="22"/>
          <w:szCs w:val="22"/>
        </w:rPr>
        <w:t>Numpy</w:t>
      </w:r>
      <w:proofErr w:type="spellEnd"/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4EB2AA07" w:rsidRPr="00E879CD">
        <w:rPr>
          <w:rFonts w:ascii="Cambria" w:hAnsi="Cambria" w:cs="Calibri"/>
          <w:bCs/>
          <w:color w:val="auto"/>
          <w:sz w:val="22"/>
          <w:szCs w:val="22"/>
        </w:rPr>
        <w:t>Pandas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4EB2AA07" w:rsidRPr="00E879CD">
        <w:rPr>
          <w:rFonts w:ascii="Cambria" w:hAnsi="Cambria" w:cs="Calibri"/>
          <w:bCs/>
          <w:color w:val="auto"/>
          <w:sz w:val="22"/>
          <w:szCs w:val="22"/>
        </w:rPr>
        <w:t>Sci-kit Learn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proofErr w:type="spellStart"/>
      <w:r w:rsidR="4EB2AA07" w:rsidRPr="00E879CD">
        <w:rPr>
          <w:rFonts w:ascii="Cambria" w:hAnsi="Cambria" w:cs="Calibri"/>
          <w:bCs/>
          <w:color w:val="auto"/>
          <w:sz w:val="22"/>
          <w:szCs w:val="22"/>
        </w:rPr>
        <w:t>Onnx</w:t>
      </w:r>
      <w:proofErr w:type="spellEnd"/>
      <w:r w:rsidR="009D60FD">
        <w:rPr>
          <w:rFonts w:ascii="Cambria" w:hAnsi="Cambria" w:cs="Calibri"/>
          <w:bCs/>
          <w:color w:val="auto"/>
          <w:sz w:val="22"/>
          <w:szCs w:val="22"/>
        </w:rPr>
        <w:t>,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</w:t>
      </w:r>
      <w:r w:rsidR="4EB2AA07" w:rsidRPr="00E879CD">
        <w:rPr>
          <w:rFonts w:ascii="Cambria" w:hAnsi="Cambria" w:cs="Calibri"/>
          <w:bCs/>
          <w:color w:val="auto"/>
          <w:sz w:val="22"/>
          <w:szCs w:val="22"/>
        </w:rPr>
        <w:t>Machine Learning.</w:t>
      </w:r>
    </w:p>
    <w:p w14:paraId="3B71C502" w14:textId="425F0A86" w:rsidR="4EB2AA07" w:rsidRDefault="4EB2AA07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Worked on building the data pipelines using PySpark (AWS EMR)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processing the data files present in S3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,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loading</w:t>
      </w:r>
    </w:p>
    <w:p w14:paraId="5323855B" w14:textId="2CFB47FD" w:rsidR="009E735D" w:rsidRPr="00E879CD" w:rsidRDefault="009E735D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9E735D">
        <w:rPr>
          <w:rFonts w:ascii="Cambria" w:hAnsi="Cambria" w:cs="Calibri"/>
          <w:bCs/>
          <w:color w:val="auto"/>
          <w:sz w:val="22"/>
          <w:szCs w:val="22"/>
        </w:rPr>
        <w:t>Managed data workflows using Databricks Workflows, Task Orchestration, and Databricks Jobs API.</w:t>
      </w:r>
    </w:p>
    <w:p w14:paraId="0B0076F1" w14:textId="3ACDA1DB" w:rsidR="06F0F8D5" w:rsidRPr="00E879CD" w:rsidRDefault="06F0F8D5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Developed a user-eligibility library using Python to accommodate the partner filters and exclude these users from receiving the credit products.</w:t>
      </w:r>
    </w:p>
    <w:p w14:paraId="6926EAED" w14:textId="2CA7B3B2" w:rsidR="007B51D9" w:rsidRPr="00E879CD" w:rsidRDefault="007B51D9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Transformed and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Cleaned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data in SQL Server environment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used temp tables and CTE to create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a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main query by joining multiple Temp Tables to generate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a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report for further data analysis.</w:t>
      </w:r>
    </w:p>
    <w:p w14:paraId="150F7897" w14:textId="4AE4F915" w:rsidR="007B51D9" w:rsidRPr="00E879CD" w:rsidRDefault="007B51D9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Migrated client’s data to multiple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environments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designed batch process to assist business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users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preview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the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latest data using UI.</w:t>
      </w:r>
    </w:p>
    <w:p w14:paraId="7C64B0A1" w14:textId="583A2D34" w:rsidR="6F60376E" w:rsidRPr="00E879CD" w:rsidRDefault="6F60376E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Developed custom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Jenkins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jobs/pipelines that contained Bash shell scripts utilizing the AWS CLI to automate infrastructure provisioning.</w:t>
      </w:r>
    </w:p>
    <w:p w14:paraId="0D920151" w14:textId="77777777" w:rsidR="007B51D9" w:rsidRPr="00E879CD" w:rsidRDefault="007B51D9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Worked with the Business users to ingest data from multiple sources and designed an automated process for daily data refresh.</w:t>
      </w:r>
    </w:p>
    <w:p w14:paraId="67EE93DF" w14:textId="64969DC5" w:rsidR="00D64C4D" w:rsidRPr="00E879CD" w:rsidRDefault="00D64C4D" w:rsidP="00E879CD">
      <w:pPr>
        <w:pStyle w:val="BodyA"/>
        <w:widowControl w:val="0"/>
        <w:rPr>
          <w:rStyle w:val="None"/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Environment:</w:t>
      </w:r>
      <w:r w:rsid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 xml:space="preserve">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Python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Flask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proofErr w:type="spellStart"/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Numpy</w:t>
      </w:r>
      <w:proofErr w:type="spellEnd"/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Pandas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DB2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Cassandra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EMR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Spark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Kinesis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Redshift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EC2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S3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AWS </w:t>
      </w:r>
      <w:proofErr w:type="spellStart"/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BeanStalk</w:t>
      </w:r>
      <w:proofErr w:type="spellEnd"/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Lambda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data pipeline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proofErr w:type="spellStart"/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Quantexa</w:t>
      </w:r>
      <w:proofErr w:type="spellEnd"/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cloud-watch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Docker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Shell scripts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Looker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Groovy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proofErr w:type="spellStart"/>
      <w:r w:rsidR="4862E29F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Github</w:t>
      </w:r>
      <w:proofErr w:type="spellEnd"/>
      <w:r w:rsidR="3721E8A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.</w:t>
      </w:r>
    </w:p>
    <w:p w14:paraId="3EF4696D" w14:textId="493AB3BC" w:rsidR="12925E13" w:rsidRPr="00E879CD" w:rsidRDefault="12925E13" w:rsidP="00E879CD">
      <w:pPr>
        <w:pStyle w:val="BodyA"/>
        <w:widowControl w:val="0"/>
        <w:rPr>
          <w:rStyle w:val="None"/>
          <w:rFonts w:ascii="Cambria" w:hAnsi="Cambria" w:cs="Calibri"/>
          <w:color w:val="auto"/>
          <w:sz w:val="22"/>
          <w:szCs w:val="22"/>
        </w:rPr>
      </w:pPr>
    </w:p>
    <w:p w14:paraId="656398D7" w14:textId="7232180A" w:rsidR="00D62BC8" w:rsidRDefault="00D62BC8" w:rsidP="00E879CD">
      <w:pPr>
        <w:pStyle w:val="BodyA"/>
        <w:widowControl w:val="0"/>
        <w:rPr>
          <w:rStyle w:val="None"/>
          <w:rFonts w:ascii="Cambria" w:hAnsi="Cambria" w:cs="Calibri"/>
          <w:b/>
          <w:bCs/>
          <w:color w:val="auto"/>
          <w:sz w:val="22"/>
          <w:szCs w:val="22"/>
        </w:rPr>
      </w:pPr>
      <w:r w:rsidRPr="00D62BC8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Lowe's Companies,</w:t>
      </w:r>
      <w:r w:rsidRPr="00D62BC8">
        <w:t xml:space="preserve"> </w:t>
      </w:r>
      <w:r w:rsidRPr="00D62BC8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 xml:space="preserve">Mooresville, NC </w:t>
      </w:r>
      <w:r w:rsidR="00F27DB5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F27DB5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F27DB5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F27DB5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F27DB5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F27DB5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F27DB5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  <w:t xml:space="preserve">         </w:t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 xml:space="preserve">    </w:t>
      </w:r>
      <w:r w:rsidR="00F91043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Aug</w:t>
      </w:r>
      <w:r w:rsidR="00F858B1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-2016 to Oct</w:t>
      </w:r>
      <w:r w:rsidR="00C4509A" w:rsidRPr="00C4509A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-2019</w:t>
      </w:r>
    </w:p>
    <w:p w14:paraId="12FEC806" w14:textId="38EB4AFF" w:rsidR="00AD33B6" w:rsidRPr="00E879CD" w:rsidRDefault="00A008F3" w:rsidP="00E879CD">
      <w:pPr>
        <w:pStyle w:val="BodyA"/>
        <w:widowControl w:val="0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</w:rPr>
      </w:pPr>
      <w:r w:rsidRPr="00A008F3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 xml:space="preserve">Senior </w:t>
      </w:r>
      <w:r w:rsidR="007B51D9" w:rsidRP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Data Engineer</w:t>
      </w:r>
    </w:p>
    <w:p w14:paraId="279D7557" w14:textId="77777777" w:rsidR="00AD33B6" w:rsidRPr="00E879CD" w:rsidRDefault="00AD33B6" w:rsidP="00E879CD">
      <w:pPr>
        <w:pStyle w:val="BodyA"/>
        <w:widowControl w:val="0"/>
        <w:rPr>
          <w:rStyle w:val="None"/>
          <w:rFonts w:ascii="Cambria" w:eastAsia="Arial" w:hAnsi="Cambria" w:cs="Calibri"/>
          <w:color w:val="auto"/>
          <w:sz w:val="22"/>
          <w:szCs w:val="22"/>
          <w:shd w:val="clear" w:color="auto" w:fill="FFFFFF"/>
        </w:rPr>
      </w:pPr>
    </w:p>
    <w:p w14:paraId="5EAB50BD" w14:textId="77777777" w:rsidR="00AD33B6" w:rsidRPr="00E879CD" w:rsidRDefault="00D64C4D" w:rsidP="00E879CD">
      <w:pPr>
        <w:pStyle w:val="BodyA"/>
        <w:widowControl w:val="0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</w:rPr>
      </w:pPr>
      <w:r w:rsidRP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Responsibilities:</w:t>
      </w:r>
    </w:p>
    <w:p w14:paraId="01F706EB" w14:textId="7163F326" w:rsidR="00DB2824" w:rsidRPr="00E879CD" w:rsidRDefault="00DB2824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Integrating AWS Glue jobs with AWS data lake technologies including S3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experience working with applications using AWS Glue.</w:t>
      </w:r>
    </w:p>
    <w:p w14:paraId="7CD122A9" w14:textId="06613318" w:rsidR="00DB2824" w:rsidRPr="00E879CD" w:rsidRDefault="00D55D0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S</w:t>
      </w:r>
      <w:r w:rsidR="00DB2824" w:rsidRPr="00E879CD">
        <w:rPr>
          <w:rFonts w:ascii="Cambria" w:hAnsi="Cambria" w:cs="Calibri"/>
          <w:bCs/>
          <w:color w:val="auto"/>
          <w:sz w:val="22"/>
          <w:szCs w:val="22"/>
        </w:rPr>
        <w:t>upporting AWS services and Code data processing jobs in AWS Glue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B2824" w:rsidRPr="00E879CD">
        <w:rPr>
          <w:rFonts w:ascii="Cambria" w:hAnsi="Cambria" w:cs="Calibri"/>
          <w:bCs/>
          <w:color w:val="auto"/>
          <w:sz w:val="22"/>
          <w:szCs w:val="22"/>
        </w:rPr>
        <w:t>Python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B2824" w:rsidRPr="00E879CD">
        <w:rPr>
          <w:rFonts w:ascii="Cambria" w:hAnsi="Cambria" w:cs="Calibri"/>
          <w:bCs/>
          <w:color w:val="auto"/>
          <w:sz w:val="22"/>
          <w:szCs w:val="22"/>
        </w:rPr>
        <w:t>and Spark</w:t>
      </w:r>
    </w:p>
    <w:p w14:paraId="7E2B9D90" w14:textId="77777777" w:rsidR="00DB2824" w:rsidRPr="00E879CD" w:rsidRDefault="00DB2824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Designing and developing moderate to complex data pipelines for reusability using AWS Glue.</w:t>
      </w:r>
    </w:p>
    <w:p w14:paraId="6A488AEE" w14:textId="77777777" w:rsidR="00DB2824" w:rsidRPr="00E879CD" w:rsidRDefault="00DB2824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Configured Data pipelines to get incremental data from MySQL and CSV files.</w:t>
      </w:r>
    </w:p>
    <w:p w14:paraId="7BB0C559" w14:textId="77777777" w:rsidR="00D55D00" w:rsidRPr="00E879CD" w:rsidRDefault="00D55D0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Implementation of new tools such as Kubernetes with Docker to assist with auto-scaling and continuous integration (CI) and upload a Docker image to the registry so the service is deployable through Kubernetes. Use the Kubernetes dashboard to monitor and manage the services.</w:t>
      </w:r>
    </w:p>
    <w:p w14:paraId="478FE8BC" w14:textId="6041EB2D" w:rsidR="00D55D00" w:rsidRPr="00E879CD" w:rsidRDefault="00D55D0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Experience in implementing AWS lambda to run servers without managing them and to trigger run code by S3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SNS.</w:t>
      </w:r>
    </w:p>
    <w:p w14:paraId="76E04272" w14:textId="549DDD17" w:rsidR="00D55D00" w:rsidRPr="00E879CD" w:rsidRDefault="00D55D0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Worked on implementing Data warehouse solutions in AWS Redshift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worked on various projects to migrate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lastRenderedPageBreak/>
        <w:t>data from one database to AWS Redshift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RDS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ELB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EMR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Dynamo DB and S3</w:t>
      </w:r>
    </w:p>
    <w:p w14:paraId="558A0E7C" w14:textId="6E69DFD8" w:rsidR="00D55D00" w:rsidRPr="00E879CD" w:rsidRDefault="00D55D0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Written scripts from scratch to create AWS infrastructure using languages such as BASH and Python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created Lambda functions to upload code and to check changes in S3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and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DynamoDB table.</w:t>
      </w:r>
    </w:p>
    <w:p w14:paraId="10F983EB" w14:textId="6B874945" w:rsidR="00D55D00" w:rsidRPr="00E879CD" w:rsidRDefault="00D55D0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Responsible for Setup and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building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AWS infrastructure using resources VPC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EC2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S3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Dynamo DB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IAM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EBS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Route53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SNS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SES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SQS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Cloud Watch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Cloud Trail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Security Group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Auto scaling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,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RDS using Cloud Formation templates.</w:t>
      </w:r>
    </w:p>
    <w:p w14:paraId="2A6AF881" w14:textId="694988A3" w:rsidR="00DB2824" w:rsidRPr="00E879CD" w:rsidRDefault="00DB2824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Migrated data from to cloud environments for Analytics and reporting</w:t>
      </w:r>
      <w:r w:rsidR="00D55D00"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experienced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querying and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transforming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the data as per the business needs.</w:t>
      </w:r>
    </w:p>
    <w:p w14:paraId="3EC803F2" w14:textId="6E6F4152" w:rsidR="00D55D00" w:rsidRPr="00E879CD" w:rsidRDefault="00D55D0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Orchestrated and migrated CI/CD processes using Cloud Formation and Terraform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packer Templates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,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Containerized the infrastructure using Docker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which was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set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in OpenShift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AWS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,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VPCs</w:t>
      </w:r>
    </w:p>
    <w:p w14:paraId="0E0165D9" w14:textId="41C04FEC" w:rsidR="00D55D00" w:rsidRPr="00E879CD" w:rsidRDefault="00D55D00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Create dashboards on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the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snowflake cost model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and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usage in QlikView. Created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a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program in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Python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to handle PL/SQL functions like cursors and loops which are not supported by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Snowflake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.</w:t>
      </w:r>
    </w:p>
    <w:p w14:paraId="64CC26EE" w14:textId="2CC6363C" w:rsidR="00DB2824" w:rsidRPr="00E879CD" w:rsidRDefault="00DB2824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Experience working with Python programming on migration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projects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with AWS.</w:t>
      </w:r>
    </w:p>
    <w:p w14:paraId="59010013" w14:textId="696A41FC" w:rsidR="00DB2824" w:rsidRPr="00E879CD" w:rsidRDefault="00DB2824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Experience with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automating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processes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for CI/CD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pipelines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managing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releases with multiple environments using AWS Glue Pipelines.</w:t>
      </w:r>
    </w:p>
    <w:p w14:paraId="53327FC4" w14:textId="75A56301" w:rsidR="00AD33B6" w:rsidRPr="00E879CD" w:rsidRDefault="00D64C4D" w:rsidP="00E879CD">
      <w:pPr>
        <w:pStyle w:val="BodyA"/>
        <w:widowControl w:val="0"/>
        <w:rPr>
          <w:rStyle w:val="None"/>
          <w:rFonts w:ascii="Cambria" w:eastAsia="Century Gothic" w:hAnsi="Cambria" w:cs="Calibri"/>
          <w:bCs/>
          <w:color w:val="auto"/>
          <w:sz w:val="22"/>
          <w:szCs w:val="22"/>
        </w:rPr>
      </w:pPr>
      <w:r w:rsidRP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Environment:</w:t>
      </w:r>
      <w:r w:rsidR="00D55D00" w:rsidRPr="00E879CD">
        <w:rPr>
          <w:rFonts w:ascii="Cambria" w:hAnsi="Cambria"/>
          <w:color w:val="auto"/>
          <w:sz w:val="22"/>
          <w:szCs w:val="22"/>
        </w:rPr>
        <w:t xml:space="preserve">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Spark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Hive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Pig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Spark SQL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Spark Streaming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HBase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Sqoop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Kafka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AWS EC2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S3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Cloudera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Scala IDE (Eclipse)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Scala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Linux Shell Scripting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GCP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HDFS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Python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Snowflake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QlikView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Json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D55D00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OpenShift</w:t>
      </w:r>
    </w:p>
    <w:p w14:paraId="535C5C91" w14:textId="77777777" w:rsidR="00AD33B6" w:rsidRPr="00E879CD" w:rsidRDefault="00AD33B6" w:rsidP="00E879CD">
      <w:pPr>
        <w:pStyle w:val="BodyA"/>
        <w:widowControl w:val="0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</w:rPr>
      </w:pPr>
    </w:p>
    <w:p w14:paraId="5DAF9502" w14:textId="165D2A40" w:rsidR="00AD33B6" w:rsidRDefault="00AD33B6" w:rsidP="00E879CD">
      <w:pPr>
        <w:rPr>
          <w:rStyle w:val="None"/>
          <w:rFonts w:ascii="Cambria" w:eastAsia="Century Gothic" w:hAnsi="Cambria" w:cs="Calibri"/>
          <w:bCs/>
          <w:sz w:val="22"/>
          <w:szCs w:val="22"/>
        </w:rPr>
      </w:pPr>
    </w:p>
    <w:p w14:paraId="0F2A90ED" w14:textId="77777777" w:rsidR="00C4509A" w:rsidRDefault="00C4509A" w:rsidP="00E879CD">
      <w:pPr>
        <w:rPr>
          <w:rStyle w:val="None"/>
          <w:rFonts w:ascii="Cambria" w:eastAsia="Century Gothic" w:hAnsi="Cambria" w:cs="Calibri"/>
          <w:bCs/>
          <w:sz w:val="22"/>
          <w:szCs w:val="22"/>
        </w:rPr>
      </w:pPr>
    </w:p>
    <w:p w14:paraId="6F0685FF" w14:textId="77777777" w:rsidR="00C4509A" w:rsidRPr="00E879CD" w:rsidRDefault="00C4509A" w:rsidP="00E879CD">
      <w:pPr>
        <w:rPr>
          <w:rStyle w:val="None"/>
          <w:rFonts w:ascii="Cambria" w:eastAsia="Century Gothic" w:hAnsi="Cambria" w:cs="Calibri"/>
          <w:bCs/>
          <w:sz w:val="22"/>
          <w:szCs w:val="22"/>
        </w:rPr>
      </w:pPr>
    </w:p>
    <w:p w14:paraId="4D95AFDD" w14:textId="77777777" w:rsidR="00AD33B6" w:rsidRDefault="00AD33B6" w:rsidP="00E879CD">
      <w:pPr>
        <w:pStyle w:val="BodyA"/>
        <w:widowControl w:val="0"/>
        <w:rPr>
          <w:rStyle w:val="None"/>
          <w:rFonts w:ascii="Cambria" w:eastAsia="Century Gothic" w:hAnsi="Cambria" w:cs="Calibri"/>
          <w:color w:val="auto"/>
          <w:sz w:val="22"/>
          <w:szCs w:val="22"/>
        </w:rPr>
      </w:pPr>
    </w:p>
    <w:p w14:paraId="221CE6DF" w14:textId="77777777" w:rsidR="001D4B8A" w:rsidRPr="00E879CD" w:rsidRDefault="001D4B8A" w:rsidP="00E879CD">
      <w:pPr>
        <w:pStyle w:val="BodyA"/>
        <w:widowControl w:val="0"/>
        <w:rPr>
          <w:rStyle w:val="None"/>
          <w:rFonts w:ascii="Cambria" w:eastAsia="Century Gothic" w:hAnsi="Cambria" w:cs="Calibri"/>
          <w:color w:val="auto"/>
          <w:sz w:val="22"/>
          <w:szCs w:val="22"/>
        </w:rPr>
      </w:pPr>
    </w:p>
    <w:p w14:paraId="02889E9C" w14:textId="34284C46" w:rsidR="00AD33B6" w:rsidRPr="00E879CD" w:rsidRDefault="00E879CD" w:rsidP="00E879CD">
      <w:pPr>
        <w:pStyle w:val="BodyA"/>
        <w:widowControl w:val="0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</w:rPr>
      </w:pPr>
      <w:r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Insurance</w:t>
      </w:r>
    </w:p>
    <w:p w14:paraId="4E397AAC" w14:textId="253B862C" w:rsidR="00AD33B6" w:rsidRPr="00E879CD" w:rsidRDefault="00C81210" w:rsidP="00E879CD">
      <w:pPr>
        <w:pStyle w:val="BodyA"/>
        <w:widowControl w:val="0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</w:rPr>
      </w:pPr>
      <w:proofErr w:type="spellStart"/>
      <w:r w:rsidRPr="00C81210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Dhruvsoft</w:t>
      </w:r>
      <w:proofErr w:type="spellEnd"/>
      <w:r w:rsidRPr="00C81210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 xml:space="preserve"> Services Private Limited, </w:t>
      </w:r>
      <w:proofErr w:type="spellStart"/>
      <w:r w:rsidRPr="00C81210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Hyd</w:t>
      </w:r>
      <w:proofErr w:type="spellEnd"/>
      <w:r w:rsidRPr="00C81210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, India</w:t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</w:r>
      <w:r w:rsid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ab/>
        <w:t xml:space="preserve">             </w:t>
      </w:r>
      <w:r w:rsidR="002B3A1B" w:rsidRPr="002B3A1B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Sep-2013 to Apr-2016</w:t>
      </w:r>
      <w:r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br/>
      </w:r>
      <w:r w:rsid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Data</w:t>
      </w:r>
      <w:r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 xml:space="preserve"> Engineer</w:t>
      </w:r>
    </w:p>
    <w:p w14:paraId="7EC12E1F" w14:textId="77777777" w:rsidR="00173B4B" w:rsidRPr="00E879CD" w:rsidRDefault="00173B4B" w:rsidP="00E879CD">
      <w:pPr>
        <w:pStyle w:val="BodyA"/>
        <w:widowControl w:val="0"/>
        <w:rPr>
          <w:rStyle w:val="None"/>
          <w:rFonts w:ascii="Cambria" w:hAnsi="Cambria" w:cs="Calibri"/>
          <w:b/>
          <w:bCs/>
          <w:color w:val="auto"/>
          <w:sz w:val="22"/>
          <w:szCs w:val="22"/>
        </w:rPr>
      </w:pPr>
    </w:p>
    <w:p w14:paraId="64F6AA01" w14:textId="77973460" w:rsidR="00AD33B6" w:rsidRPr="00E879CD" w:rsidRDefault="00D64C4D" w:rsidP="00E879CD">
      <w:pPr>
        <w:pStyle w:val="BodyA"/>
        <w:widowControl w:val="0"/>
        <w:rPr>
          <w:rStyle w:val="None"/>
          <w:rFonts w:ascii="Cambria" w:eastAsia="Century Gothic" w:hAnsi="Cambria" w:cs="Calibri"/>
          <w:b/>
          <w:bCs/>
          <w:color w:val="auto"/>
          <w:sz w:val="22"/>
          <w:szCs w:val="22"/>
        </w:rPr>
      </w:pPr>
      <w:r w:rsidRP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>Responsibilities:</w:t>
      </w:r>
    </w:p>
    <w:p w14:paraId="65E4D95A" w14:textId="77777777" w:rsidR="00AD33B6" w:rsidRPr="00E879CD" w:rsidRDefault="00D64C4D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Participating in user requirement sessions to gather business requirements.</w:t>
      </w:r>
    </w:p>
    <w:p w14:paraId="5B906F3C" w14:textId="77777777" w:rsidR="0051766A" w:rsidRPr="00E879CD" w:rsidRDefault="0051766A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Documented source to target informatica mappings for both warehouse and data mart tables by interacting with Data warehouse and Data quality architects.</w:t>
      </w:r>
    </w:p>
    <w:p w14:paraId="565605EB" w14:textId="396AE067" w:rsidR="000115E1" w:rsidRPr="00E879CD" w:rsidRDefault="000115E1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Written the Apache PIG scripts to process log files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flat files which are generated by the Mainframe server and moving into the HDFS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>/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Hive data.</w:t>
      </w:r>
    </w:p>
    <w:p w14:paraId="3043DA53" w14:textId="42B6C392" w:rsidR="000115E1" w:rsidRPr="00E879CD" w:rsidRDefault="000115E1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Processed all log files (POS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proofErr w:type="spellStart"/>
      <w:r w:rsidRPr="00E879CD">
        <w:rPr>
          <w:rFonts w:ascii="Cambria" w:hAnsi="Cambria" w:cs="Calibri"/>
          <w:bCs/>
          <w:color w:val="auto"/>
          <w:sz w:val="22"/>
          <w:szCs w:val="22"/>
        </w:rPr>
        <w:t>TLog</w:t>
      </w:r>
      <w:proofErr w:type="spellEnd"/>
      <w:r w:rsidRPr="00E879CD">
        <w:rPr>
          <w:rFonts w:ascii="Cambria" w:hAnsi="Cambria" w:cs="Calibri"/>
          <w:bCs/>
          <w:color w:val="auto"/>
          <w:sz w:val="22"/>
          <w:szCs w:val="22"/>
        </w:rPr>
        <w:t>) generated from various sources to HDFS using Apache NIFI.</w:t>
      </w:r>
    </w:p>
    <w:p w14:paraId="7FC7A1B9" w14:textId="6D2B7BE5" w:rsidR="000115E1" w:rsidRPr="00E879CD" w:rsidRDefault="000115E1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Integrated Kafka with spark steaming to process the JSON files and apply daily aggregations on top of them. Involved in Converting Hive/SQL queries into Spark transformations using Spark RDD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and Scala.</w:t>
      </w:r>
    </w:p>
    <w:p w14:paraId="28942853" w14:textId="77777777" w:rsidR="000115E1" w:rsidRPr="00E879CD" w:rsidRDefault="000115E1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Implemented Kafka Brokers to read the data from </w:t>
      </w:r>
      <w:proofErr w:type="spellStart"/>
      <w:r w:rsidRPr="00E879CD">
        <w:rPr>
          <w:rFonts w:ascii="Cambria" w:hAnsi="Cambria" w:cs="Calibri"/>
          <w:bCs/>
          <w:color w:val="auto"/>
          <w:sz w:val="22"/>
          <w:szCs w:val="22"/>
        </w:rPr>
        <w:t>TLog</w:t>
      </w:r>
      <w:proofErr w:type="spellEnd"/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data from the JMS queue and process the same using the Apache Spark parser.</w:t>
      </w:r>
    </w:p>
    <w:p w14:paraId="09AB032C" w14:textId="77777777" w:rsidR="000115E1" w:rsidRPr="00E879CD" w:rsidRDefault="000115E1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Migrated data from MySQL server to Hadoop using Sqoop for processing data. Implemented Performance improvements to Sqoop scripts to improve job performance.</w:t>
      </w:r>
    </w:p>
    <w:p w14:paraId="5905FAF1" w14:textId="24022760" w:rsidR="000115E1" w:rsidRPr="00E879CD" w:rsidRDefault="000115E1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Preparing standard reports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charts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graphs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and tables from a structured data source by querying data repositories using Python and SQL.</w:t>
      </w:r>
    </w:p>
    <w:p w14:paraId="0D7F486B" w14:textId="07AFB91E" w:rsidR="0051766A" w:rsidRPr="00E879CD" w:rsidRDefault="0051766A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Experienced with Python to drive requirements through implementation. Used Python for back-end development and creating internal and commercially viable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APIs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.</w:t>
      </w:r>
    </w:p>
    <w:p w14:paraId="1197BA43" w14:textId="182377F0" w:rsidR="0051766A" w:rsidRPr="00E879CD" w:rsidRDefault="0051766A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>Updated existing scripts such as SQL</w:t>
      </w:r>
      <w:r w:rsidR="00E879CD" w:rsidRPr="00E879CD">
        <w:rPr>
          <w:rFonts w:ascii="Cambria" w:hAnsi="Cambria" w:cs="Calibri"/>
          <w:bCs/>
          <w:color w:val="auto"/>
          <w:sz w:val="22"/>
          <w:szCs w:val="22"/>
        </w:rPr>
        <w:t xml:space="preserve">,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bash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,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 and Power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>Shell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.</w:t>
      </w:r>
    </w:p>
    <w:p w14:paraId="04D159C9" w14:textId="7B5D730F" w:rsidR="0051766A" w:rsidRPr="00E879CD" w:rsidRDefault="0051766A" w:rsidP="00E879CD">
      <w:pPr>
        <w:pStyle w:val="BodyA"/>
        <w:widowControl w:val="0"/>
        <w:numPr>
          <w:ilvl w:val="0"/>
          <w:numId w:val="23"/>
        </w:numPr>
        <w:rPr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Fonts w:ascii="Cambria" w:hAnsi="Cambria" w:cs="Calibri"/>
          <w:bCs/>
          <w:color w:val="auto"/>
          <w:sz w:val="22"/>
          <w:szCs w:val="22"/>
        </w:rPr>
        <w:t xml:space="preserve">Deployed PowerShell scripts to monitor the Disk space on </w:t>
      </w:r>
      <w:r w:rsidR="009D60FD">
        <w:rPr>
          <w:rFonts w:ascii="Cambria" w:hAnsi="Cambria" w:cs="Calibri"/>
          <w:bCs/>
          <w:color w:val="auto"/>
          <w:sz w:val="22"/>
          <w:szCs w:val="22"/>
        </w:rPr>
        <w:t xml:space="preserve">the </w:t>
      </w:r>
      <w:r w:rsidRPr="00E879CD">
        <w:rPr>
          <w:rFonts w:ascii="Cambria" w:hAnsi="Cambria" w:cs="Calibri"/>
          <w:bCs/>
          <w:color w:val="auto"/>
          <w:sz w:val="22"/>
          <w:szCs w:val="22"/>
        </w:rPr>
        <w:t>production server.</w:t>
      </w:r>
    </w:p>
    <w:p w14:paraId="2D99C609" w14:textId="16692900" w:rsidR="0051766A" w:rsidRPr="00E879CD" w:rsidRDefault="00D64C4D" w:rsidP="00E879CD">
      <w:pPr>
        <w:pStyle w:val="BodyA"/>
        <w:widowControl w:val="0"/>
        <w:rPr>
          <w:rStyle w:val="None"/>
          <w:rFonts w:ascii="Cambria" w:hAnsi="Cambria" w:cs="Calibri"/>
          <w:bCs/>
          <w:color w:val="auto"/>
          <w:sz w:val="22"/>
          <w:szCs w:val="22"/>
        </w:rPr>
      </w:pPr>
      <w:r w:rsidRPr="00E879CD">
        <w:rPr>
          <w:rStyle w:val="None"/>
          <w:rFonts w:ascii="Cambria" w:hAnsi="Cambria" w:cs="Calibri"/>
          <w:b/>
          <w:bCs/>
          <w:color w:val="auto"/>
          <w:sz w:val="22"/>
          <w:szCs w:val="22"/>
        </w:rPr>
        <w:t xml:space="preserve">Environment: </w:t>
      </w:r>
      <w:r w:rsidR="000115E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Python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0115E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Django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0115E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Apache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0115E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Spark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0115E1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>SQL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</w:rPr>
        <w:t xml:space="preserve">, </w:t>
      </w:r>
      <w:r w:rsidR="0051766A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>Informatica PowerCenter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 xml:space="preserve">, </w:t>
      </w:r>
      <w:r w:rsidR="0051766A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>Oracle 10g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 xml:space="preserve">, </w:t>
      </w:r>
      <w:r w:rsidR="0051766A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>Github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 xml:space="preserve">, </w:t>
      </w:r>
      <w:r w:rsidR="0051766A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>Unix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 xml:space="preserve">, </w:t>
      </w:r>
      <w:r w:rsidR="0051766A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>Crystal Reports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 xml:space="preserve">, </w:t>
      </w:r>
      <w:r w:rsidR="0051766A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>SAP BO</w:t>
      </w:r>
      <w:r w:rsidR="00E879CD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 xml:space="preserve">, </w:t>
      </w:r>
      <w:r w:rsidR="0051766A" w:rsidRPr="00E879CD">
        <w:rPr>
          <w:rStyle w:val="None"/>
          <w:rFonts w:ascii="Cambria" w:hAnsi="Cambria" w:cs="Calibri"/>
          <w:bCs/>
          <w:color w:val="auto"/>
          <w:sz w:val="22"/>
          <w:szCs w:val="22"/>
          <w:lang w:val="nl-NL"/>
        </w:rPr>
        <w:t>IBM Datastage</w:t>
      </w:r>
    </w:p>
    <w:sectPr w:rsidR="0051766A" w:rsidRPr="00E879CD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DCEE0E" w14:textId="77777777" w:rsidR="00A067F6" w:rsidRDefault="00A067F6">
      <w:r>
        <w:separator/>
      </w:r>
    </w:p>
  </w:endnote>
  <w:endnote w:type="continuationSeparator" w:id="0">
    <w:p w14:paraId="69724C62" w14:textId="77777777" w:rsidR="00A067F6" w:rsidRDefault="00A06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C7C2D6" w14:textId="77777777" w:rsidR="00A067F6" w:rsidRDefault="00A067F6">
      <w:r>
        <w:separator/>
      </w:r>
    </w:p>
  </w:footnote>
  <w:footnote w:type="continuationSeparator" w:id="0">
    <w:p w14:paraId="198D8C24" w14:textId="77777777" w:rsidR="00A067F6" w:rsidRDefault="00A06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567FD"/>
    <w:multiLevelType w:val="hybridMultilevel"/>
    <w:tmpl w:val="FD6A96B6"/>
    <w:numStyleLink w:val="ImportedStyle20"/>
  </w:abstractNum>
  <w:abstractNum w:abstractNumId="1" w15:restartNumberingAfterBreak="0">
    <w:nsid w:val="1E5E69AF"/>
    <w:multiLevelType w:val="hybridMultilevel"/>
    <w:tmpl w:val="FFFFFFFF"/>
    <w:lvl w:ilvl="0" w:tplc="455A08AE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6A88811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DFFC512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EDC8A33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030BC3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CCAA473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512730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288FFE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D4740F3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22320C57"/>
    <w:multiLevelType w:val="hybridMultilevel"/>
    <w:tmpl w:val="E6F02AE2"/>
    <w:numStyleLink w:val="ImportedStyle4"/>
  </w:abstractNum>
  <w:abstractNum w:abstractNumId="3" w15:restartNumberingAfterBreak="0">
    <w:nsid w:val="23DF5E46"/>
    <w:multiLevelType w:val="hybridMultilevel"/>
    <w:tmpl w:val="EAEA9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C1171"/>
    <w:multiLevelType w:val="hybridMultilevel"/>
    <w:tmpl w:val="819A914A"/>
    <w:numStyleLink w:val="ImportedStyle3"/>
  </w:abstractNum>
  <w:abstractNum w:abstractNumId="5" w15:restartNumberingAfterBreak="0">
    <w:nsid w:val="29014A1F"/>
    <w:multiLevelType w:val="hybridMultilevel"/>
    <w:tmpl w:val="9182A610"/>
    <w:styleLink w:val="ImportedStyle30"/>
    <w:lvl w:ilvl="0" w:tplc="3508F392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6287BE">
      <w:start w:val="1"/>
      <w:numFmt w:val="bullet"/>
      <w:lvlText w:val="o"/>
      <w:lvlJc w:val="left"/>
      <w:pPr>
        <w:ind w:left="14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2DEEE1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ACA6F26">
      <w:start w:val="1"/>
      <w:numFmt w:val="bullet"/>
      <w:lvlText w:val="●"/>
      <w:lvlJc w:val="left"/>
      <w:pPr>
        <w:ind w:left="28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584AAA2">
      <w:start w:val="1"/>
      <w:numFmt w:val="bullet"/>
      <w:lvlText w:val="o"/>
      <w:lvlJc w:val="left"/>
      <w:pPr>
        <w:ind w:left="36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8E409E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9AB6C6">
      <w:start w:val="1"/>
      <w:numFmt w:val="bullet"/>
      <w:lvlText w:val="●"/>
      <w:lvlJc w:val="left"/>
      <w:pPr>
        <w:ind w:left="50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254098A">
      <w:start w:val="1"/>
      <w:numFmt w:val="bullet"/>
      <w:lvlText w:val="o"/>
      <w:lvlJc w:val="left"/>
      <w:pPr>
        <w:ind w:left="57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11AF7D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8BA7AFC"/>
    <w:multiLevelType w:val="hybridMultilevel"/>
    <w:tmpl w:val="9182A610"/>
    <w:numStyleLink w:val="ImportedStyle30"/>
  </w:abstractNum>
  <w:abstractNum w:abstractNumId="7" w15:restartNumberingAfterBreak="0">
    <w:nsid w:val="3B353D06"/>
    <w:multiLevelType w:val="hybridMultilevel"/>
    <w:tmpl w:val="FFFFFFFF"/>
    <w:lvl w:ilvl="0" w:tplc="36CC93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37A2DF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A18D31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710AB4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1C69F6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6B8157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9A0C7E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62C6D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AC4405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C1470C"/>
    <w:multiLevelType w:val="hybridMultilevel"/>
    <w:tmpl w:val="BB5C2AC8"/>
    <w:lvl w:ilvl="0" w:tplc="A6245E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3047CB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CA8E4C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E9434B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4E0789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4865B5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6EEF74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21CFAC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5D4AFE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360157"/>
    <w:multiLevelType w:val="hybridMultilevel"/>
    <w:tmpl w:val="92C034CC"/>
    <w:numStyleLink w:val="ImportedStyle10"/>
  </w:abstractNum>
  <w:abstractNum w:abstractNumId="10" w15:restartNumberingAfterBreak="0">
    <w:nsid w:val="4E210AE7"/>
    <w:multiLevelType w:val="hybridMultilevel"/>
    <w:tmpl w:val="CCD22204"/>
    <w:numStyleLink w:val="ImportedStyle1"/>
  </w:abstractNum>
  <w:abstractNum w:abstractNumId="11" w15:restartNumberingAfterBreak="0">
    <w:nsid w:val="5E913C4C"/>
    <w:multiLevelType w:val="hybridMultilevel"/>
    <w:tmpl w:val="FD6A96B6"/>
    <w:styleLink w:val="ImportedStyle20"/>
    <w:lvl w:ilvl="0" w:tplc="2806F7B2">
      <w:start w:val="1"/>
      <w:numFmt w:val="bullet"/>
      <w:lvlText w:val="●"/>
      <w:lvlJc w:val="left"/>
      <w:pPr>
        <w:ind w:left="27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BCC775C">
      <w:start w:val="1"/>
      <w:numFmt w:val="bullet"/>
      <w:lvlText w:val="o"/>
      <w:lvlJc w:val="left"/>
      <w:pPr>
        <w:ind w:left="135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5FAE664">
      <w:start w:val="1"/>
      <w:numFmt w:val="bullet"/>
      <w:lvlText w:val="▪"/>
      <w:lvlJc w:val="left"/>
      <w:pPr>
        <w:ind w:left="2074" w:hanging="2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B4C4BFC">
      <w:start w:val="1"/>
      <w:numFmt w:val="bullet"/>
      <w:lvlText w:val="●"/>
      <w:lvlJc w:val="left"/>
      <w:pPr>
        <w:ind w:left="279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387906">
      <w:start w:val="1"/>
      <w:numFmt w:val="bullet"/>
      <w:lvlText w:val="o"/>
      <w:lvlJc w:val="left"/>
      <w:pPr>
        <w:ind w:left="351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6F48E6E">
      <w:start w:val="1"/>
      <w:numFmt w:val="bullet"/>
      <w:lvlText w:val="▪"/>
      <w:lvlJc w:val="left"/>
      <w:pPr>
        <w:ind w:left="4234" w:hanging="2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D6B048">
      <w:start w:val="1"/>
      <w:numFmt w:val="bullet"/>
      <w:lvlText w:val="●"/>
      <w:lvlJc w:val="left"/>
      <w:pPr>
        <w:ind w:left="495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A092F6">
      <w:start w:val="1"/>
      <w:numFmt w:val="bullet"/>
      <w:lvlText w:val="o"/>
      <w:lvlJc w:val="left"/>
      <w:pPr>
        <w:ind w:left="567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D66470E">
      <w:start w:val="1"/>
      <w:numFmt w:val="bullet"/>
      <w:lvlText w:val="▪"/>
      <w:lvlJc w:val="left"/>
      <w:pPr>
        <w:ind w:left="6394" w:hanging="2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610E10C4"/>
    <w:multiLevelType w:val="hybridMultilevel"/>
    <w:tmpl w:val="8DFCA7E0"/>
    <w:numStyleLink w:val="ImportedStyle2"/>
  </w:abstractNum>
  <w:abstractNum w:abstractNumId="13" w15:restartNumberingAfterBreak="0">
    <w:nsid w:val="64F71413"/>
    <w:multiLevelType w:val="hybridMultilevel"/>
    <w:tmpl w:val="8DFCA7E0"/>
    <w:styleLink w:val="ImportedStyle2"/>
    <w:lvl w:ilvl="0" w:tplc="AD74A8F6">
      <w:start w:val="1"/>
      <w:numFmt w:val="bullet"/>
      <w:lvlText w:val="●"/>
      <w:lvlJc w:val="left"/>
      <w:pPr>
        <w:ind w:left="27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600D02">
      <w:start w:val="1"/>
      <w:numFmt w:val="bullet"/>
      <w:lvlText w:val="o"/>
      <w:lvlJc w:val="left"/>
      <w:pPr>
        <w:ind w:left="99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1DE84BC">
      <w:start w:val="1"/>
      <w:numFmt w:val="bullet"/>
      <w:lvlText w:val="▪"/>
      <w:lvlJc w:val="left"/>
      <w:pPr>
        <w:ind w:left="1714" w:hanging="2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C062B4">
      <w:start w:val="1"/>
      <w:numFmt w:val="bullet"/>
      <w:lvlText w:val="●"/>
      <w:lvlJc w:val="left"/>
      <w:pPr>
        <w:ind w:left="243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86C3AA">
      <w:start w:val="1"/>
      <w:numFmt w:val="bullet"/>
      <w:lvlText w:val="o"/>
      <w:lvlJc w:val="left"/>
      <w:pPr>
        <w:ind w:left="315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C64340">
      <w:start w:val="1"/>
      <w:numFmt w:val="bullet"/>
      <w:lvlText w:val="▪"/>
      <w:lvlJc w:val="left"/>
      <w:pPr>
        <w:ind w:left="3874" w:hanging="2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554E62E">
      <w:start w:val="1"/>
      <w:numFmt w:val="bullet"/>
      <w:lvlText w:val="●"/>
      <w:lvlJc w:val="left"/>
      <w:pPr>
        <w:ind w:left="459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56A282">
      <w:start w:val="1"/>
      <w:numFmt w:val="bullet"/>
      <w:lvlText w:val="o"/>
      <w:lvlJc w:val="left"/>
      <w:pPr>
        <w:ind w:left="531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CE895D8">
      <w:start w:val="1"/>
      <w:numFmt w:val="bullet"/>
      <w:lvlText w:val="▪"/>
      <w:lvlJc w:val="left"/>
      <w:pPr>
        <w:ind w:left="6034" w:hanging="2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65FE0359"/>
    <w:multiLevelType w:val="hybridMultilevel"/>
    <w:tmpl w:val="31E44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8034D8">
      <w:start w:val="1"/>
      <w:numFmt w:val="bullet"/>
      <w:lvlText w:val="▪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AF20077C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BA6B45A">
      <w:start w:val="1"/>
      <w:numFmt w:val="bullet"/>
      <w:lvlText w:val="●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4089F26">
      <w:start w:val="1"/>
      <w:numFmt w:val="bullet"/>
      <w:lvlText w:val="o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1BA4CE6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50C6AE">
      <w:start w:val="1"/>
      <w:numFmt w:val="bullet"/>
      <w:lvlText w:val="●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8BC27F8">
      <w:start w:val="1"/>
      <w:numFmt w:val="bullet"/>
      <w:lvlText w:val="o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6440CE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684B5561"/>
    <w:multiLevelType w:val="hybridMultilevel"/>
    <w:tmpl w:val="819A914A"/>
    <w:styleLink w:val="ImportedStyle3"/>
    <w:lvl w:ilvl="0" w:tplc="5E6AA1D2">
      <w:start w:val="1"/>
      <w:numFmt w:val="bullet"/>
      <w:lvlText w:val="●"/>
      <w:lvlJc w:val="left"/>
      <w:pPr>
        <w:ind w:left="27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EB8CE24">
      <w:start w:val="1"/>
      <w:numFmt w:val="bullet"/>
      <w:lvlText w:val="o"/>
      <w:lvlJc w:val="left"/>
      <w:pPr>
        <w:ind w:left="99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666808">
      <w:start w:val="1"/>
      <w:numFmt w:val="bullet"/>
      <w:lvlText w:val="▪"/>
      <w:lvlJc w:val="left"/>
      <w:pPr>
        <w:ind w:left="1714" w:hanging="2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4A49A76">
      <w:start w:val="1"/>
      <w:numFmt w:val="bullet"/>
      <w:lvlText w:val="●"/>
      <w:lvlJc w:val="left"/>
      <w:pPr>
        <w:ind w:left="243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68C25B6">
      <w:start w:val="1"/>
      <w:numFmt w:val="bullet"/>
      <w:lvlText w:val="o"/>
      <w:lvlJc w:val="left"/>
      <w:pPr>
        <w:ind w:left="315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D4CE65E">
      <w:start w:val="1"/>
      <w:numFmt w:val="bullet"/>
      <w:lvlText w:val="▪"/>
      <w:lvlJc w:val="left"/>
      <w:pPr>
        <w:ind w:left="3874" w:hanging="2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7874F0">
      <w:start w:val="1"/>
      <w:numFmt w:val="bullet"/>
      <w:lvlText w:val="●"/>
      <w:lvlJc w:val="left"/>
      <w:pPr>
        <w:ind w:left="459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EE13E0">
      <w:start w:val="1"/>
      <w:numFmt w:val="bullet"/>
      <w:lvlText w:val="o"/>
      <w:lvlJc w:val="left"/>
      <w:pPr>
        <w:ind w:left="5314" w:hanging="27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0762A9E">
      <w:start w:val="1"/>
      <w:numFmt w:val="bullet"/>
      <w:lvlText w:val="▪"/>
      <w:lvlJc w:val="left"/>
      <w:pPr>
        <w:ind w:left="6034" w:hanging="2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68E74679"/>
    <w:multiLevelType w:val="hybridMultilevel"/>
    <w:tmpl w:val="92C034CC"/>
    <w:styleLink w:val="ImportedStyle10"/>
    <w:lvl w:ilvl="0" w:tplc="C2C6C38C">
      <w:start w:val="1"/>
      <w:numFmt w:val="bullet"/>
      <w:lvlText w:val="●"/>
      <w:lvlJc w:val="left"/>
      <w:pPr>
        <w:ind w:left="3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380D670">
      <w:start w:val="1"/>
      <w:numFmt w:val="bullet"/>
      <w:lvlText w:val="o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89EC208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ADEB526">
      <w:start w:val="1"/>
      <w:numFmt w:val="bullet"/>
      <w:lvlText w:val="●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B745582">
      <w:start w:val="1"/>
      <w:numFmt w:val="bullet"/>
      <w:lvlText w:val="o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B2B748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99C14DA">
      <w:start w:val="1"/>
      <w:numFmt w:val="bullet"/>
      <w:lvlText w:val="●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5CA7CD2">
      <w:start w:val="1"/>
      <w:numFmt w:val="bullet"/>
      <w:lvlText w:val="o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44D7FE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697F73E1"/>
    <w:multiLevelType w:val="hybridMultilevel"/>
    <w:tmpl w:val="BC92E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86058"/>
    <w:multiLevelType w:val="hybridMultilevel"/>
    <w:tmpl w:val="CCD22204"/>
    <w:styleLink w:val="ImportedStyle1"/>
    <w:lvl w:ilvl="0" w:tplc="B58E918C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5F476D8">
      <w:start w:val="1"/>
      <w:numFmt w:val="bullet"/>
      <w:lvlText w:val="o"/>
      <w:lvlJc w:val="left"/>
      <w:pPr>
        <w:ind w:left="1080" w:hanging="360"/>
      </w:pPr>
      <w:rPr>
        <w:rFonts w:ascii="Arial Unicode MS" w:hAnsi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102A1FC">
      <w:start w:val="1"/>
      <w:numFmt w:val="bullet"/>
      <w:lvlText w:val="▪"/>
      <w:lvlJc w:val="left"/>
      <w:pPr>
        <w:ind w:left="1800" w:hanging="360"/>
      </w:pPr>
      <w:rPr>
        <w:rFonts w:ascii="Arial Unicode MS" w:hAnsi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9E0638">
      <w:start w:val="1"/>
      <w:numFmt w:val="bullet"/>
      <w:lvlText w:val="·"/>
      <w:lvlJc w:val="left"/>
      <w:pPr>
        <w:ind w:left="25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68433E">
      <w:start w:val="1"/>
      <w:numFmt w:val="bullet"/>
      <w:lvlText w:val="o"/>
      <w:lvlJc w:val="left"/>
      <w:pPr>
        <w:ind w:left="3240" w:hanging="360"/>
      </w:pPr>
      <w:rPr>
        <w:rFonts w:ascii="Arial Unicode MS" w:hAnsi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FCA9A0">
      <w:start w:val="1"/>
      <w:numFmt w:val="bullet"/>
      <w:lvlText w:val="▪"/>
      <w:lvlJc w:val="left"/>
      <w:pPr>
        <w:ind w:left="3960" w:hanging="360"/>
      </w:pPr>
      <w:rPr>
        <w:rFonts w:ascii="Arial Unicode MS" w:hAnsi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63A31E0">
      <w:start w:val="1"/>
      <w:numFmt w:val="bullet"/>
      <w:lvlText w:val="·"/>
      <w:lvlJc w:val="left"/>
      <w:pPr>
        <w:ind w:left="468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ACA0BE0">
      <w:start w:val="1"/>
      <w:numFmt w:val="bullet"/>
      <w:lvlText w:val="o"/>
      <w:lvlJc w:val="left"/>
      <w:pPr>
        <w:ind w:left="5400" w:hanging="360"/>
      </w:pPr>
      <w:rPr>
        <w:rFonts w:ascii="Arial Unicode MS" w:hAnsi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59EA97C">
      <w:start w:val="1"/>
      <w:numFmt w:val="bullet"/>
      <w:lvlText w:val="▪"/>
      <w:lvlJc w:val="left"/>
      <w:pPr>
        <w:ind w:left="6120" w:hanging="360"/>
      </w:pPr>
      <w:rPr>
        <w:rFonts w:ascii="Arial Unicode MS" w:hAnsi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798D5815"/>
    <w:multiLevelType w:val="hybridMultilevel"/>
    <w:tmpl w:val="E6F02AE2"/>
    <w:styleLink w:val="ImportedStyle4"/>
    <w:lvl w:ilvl="0" w:tplc="85FED468">
      <w:start w:val="1"/>
      <w:numFmt w:val="bullet"/>
      <w:lvlText w:val="●"/>
      <w:lvlJc w:val="left"/>
      <w:pPr>
        <w:ind w:left="3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C00F748">
      <w:start w:val="1"/>
      <w:numFmt w:val="bullet"/>
      <w:lvlText w:val="▪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18E6A732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826732">
      <w:start w:val="1"/>
      <w:numFmt w:val="bullet"/>
      <w:lvlText w:val="●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90028B2">
      <w:start w:val="1"/>
      <w:numFmt w:val="bullet"/>
      <w:lvlText w:val="o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B52FEE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0F0E0A2">
      <w:start w:val="1"/>
      <w:numFmt w:val="bullet"/>
      <w:lvlText w:val="●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7A4B58">
      <w:start w:val="1"/>
      <w:numFmt w:val="bullet"/>
      <w:lvlText w:val="o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0B8E68E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7E1C568D"/>
    <w:multiLevelType w:val="hybridMultilevel"/>
    <w:tmpl w:val="E4507DAC"/>
    <w:lvl w:ilvl="0" w:tplc="B8949208">
      <w:start w:val="1"/>
      <w:numFmt w:val="bullet"/>
      <w:pStyle w:val="Summary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8"/>
  </w:num>
  <w:num w:numId="4">
    <w:abstractNumId w:val="10"/>
  </w:num>
  <w:num w:numId="5">
    <w:abstractNumId w:val="19"/>
  </w:num>
  <w:num w:numId="6">
    <w:abstractNumId w:val="2"/>
  </w:num>
  <w:num w:numId="7">
    <w:abstractNumId w:val="10"/>
    <w:lvlOverride w:ilvl="0">
      <w:lvl w:ilvl="0" w:tplc="BE160B74">
        <w:numFmt w:val="bullet"/>
        <w:lvlText w:val="●"/>
        <w:lvlJc w:val="left"/>
        <w:pPr>
          <w:ind w:left="360" w:hanging="360"/>
        </w:pPr>
        <w:rPr>
          <w:rFonts w:ascii="Helvetica Neue" w:hAnsi="Helvetica Neue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C545E40">
        <w:numFmt w:val="bullet"/>
        <w:lvlText w:val="o"/>
        <w:lvlJc w:val="left"/>
        <w:pPr>
          <w:ind w:left="1080" w:hanging="360"/>
        </w:pPr>
        <w:rPr>
          <w:rFonts w:ascii="Helvetica Neue" w:hAnsi="Helvetica Neue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624ADCA">
        <w:numFmt w:val="bullet"/>
        <w:lvlText w:val="▪"/>
        <w:lvlJc w:val="left"/>
        <w:pPr>
          <w:ind w:left="1800" w:hanging="360"/>
        </w:pPr>
        <w:rPr>
          <w:rFonts w:ascii="Arial Unicode MS" w:hAnsi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45EA198">
        <w:numFmt w:val="bullet"/>
        <w:lvlText w:val="●"/>
        <w:lvlJc w:val="left"/>
        <w:pPr>
          <w:ind w:left="2520" w:hanging="360"/>
        </w:pPr>
        <w:rPr>
          <w:rFonts w:ascii="Helvetica Neue" w:hAnsi="Helvetica Neue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DFCB908">
        <w:numFmt w:val="bullet"/>
        <w:lvlText w:val="o"/>
        <w:lvlJc w:val="left"/>
        <w:pPr>
          <w:ind w:left="3240" w:hanging="360"/>
        </w:pPr>
        <w:rPr>
          <w:rFonts w:ascii="Helvetica Neue" w:hAnsi="Helvetica Neue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BA6933C">
        <w:numFmt w:val="bullet"/>
        <w:lvlText w:val="▪"/>
        <w:lvlJc w:val="left"/>
        <w:pPr>
          <w:ind w:left="3960" w:hanging="360"/>
        </w:pPr>
        <w:rPr>
          <w:rFonts w:ascii="Arial Unicode MS" w:hAnsi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124108C">
        <w:numFmt w:val="bullet"/>
        <w:lvlText w:val="●"/>
        <w:lvlJc w:val="left"/>
        <w:pPr>
          <w:ind w:left="4680" w:hanging="360"/>
        </w:pPr>
        <w:rPr>
          <w:rFonts w:ascii="Helvetica Neue" w:hAnsi="Helvetica Neue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10C72CA">
        <w:numFmt w:val="bullet"/>
        <w:lvlText w:val="o"/>
        <w:lvlJc w:val="left"/>
        <w:pPr>
          <w:ind w:left="5400" w:hanging="360"/>
        </w:pPr>
        <w:rPr>
          <w:rFonts w:ascii="Helvetica Neue" w:hAnsi="Helvetica Neue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736384E">
        <w:numFmt w:val="bullet"/>
        <w:lvlText w:val="▪"/>
        <w:lvlJc w:val="left"/>
        <w:pPr>
          <w:ind w:left="6120" w:hanging="360"/>
        </w:pPr>
        <w:rPr>
          <w:rFonts w:ascii="Arial Unicode MS" w:hAnsi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16"/>
  </w:num>
  <w:num w:numId="9">
    <w:abstractNumId w:val="9"/>
  </w:num>
  <w:num w:numId="10">
    <w:abstractNumId w:val="13"/>
  </w:num>
  <w:num w:numId="11">
    <w:abstractNumId w:val="12"/>
  </w:num>
  <w:num w:numId="12">
    <w:abstractNumId w:val="11"/>
  </w:num>
  <w:num w:numId="13">
    <w:abstractNumId w:val="0"/>
  </w:num>
  <w:num w:numId="14">
    <w:abstractNumId w:val="15"/>
  </w:num>
  <w:num w:numId="15">
    <w:abstractNumId w:val="4"/>
  </w:num>
  <w:num w:numId="16">
    <w:abstractNumId w:val="5"/>
  </w:num>
  <w:num w:numId="17">
    <w:abstractNumId w:val="6"/>
  </w:num>
  <w:num w:numId="18">
    <w:abstractNumId w:val="3"/>
  </w:num>
  <w:num w:numId="19">
    <w:abstractNumId w:val="8"/>
  </w:num>
  <w:num w:numId="20">
    <w:abstractNumId w:val="20"/>
  </w:num>
  <w:num w:numId="21">
    <w:abstractNumId w:val="17"/>
  </w:num>
  <w:num w:numId="22">
    <w:abstractNumId w:val="8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33B6"/>
    <w:rsid w:val="00000FED"/>
    <w:rsid w:val="000115E1"/>
    <w:rsid w:val="00060C97"/>
    <w:rsid w:val="000A3575"/>
    <w:rsid w:val="000E5108"/>
    <w:rsid w:val="000E786A"/>
    <w:rsid w:val="00101579"/>
    <w:rsid w:val="00115FE0"/>
    <w:rsid w:val="00173B4B"/>
    <w:rsid w:val="0018027C"/>
    <w:rsid w:val="001A1122"/>
    <w:rsid w:val="001D4B8A"/>
    <w:rsid w:val="0024195D"/>
    <w:rsid w:val="0025374E"/>
    <w:rsid w:val="002566B4"/>
    <w:rsid w:val="002A6887"/>
    <w:rsid w:val="002B26DB"/>
    <w:rsid w:val="002B3A1B"/>
    <w:rsid w:val="002E3838"/>
    <w:rsid w:val="002E48DE"/>
    <w:rsid w:val="003874F2"/>
    <w:rsid w:val="003C69B4"/>
    <w:rsid w:val="003E0D50"/>
    <w:rsid w:val="003F613B"/>
    <w:rsid w:val="003F6332"/>
    <w:rsid w:val="0047296C"/>
    <w:rsid w:val="004E2428"/>
    <w:rsid w:val="0051766A"/>
    <w:rsid w:val="006B7EC6"/>
    <w:rsid w:val="006E2440"/>
    <w:rsid w:val="00710BD7"/>
    <w:rsid w:val="00713507"/>
    <w:rsid w:val="00735C1E"/>
    <w:rsid w:val="0076314B"/>
    <w:rsid w:val="00785AF5"/>
    <w:rsid w:val="007B51D9"/>
    <w:rsid w:val="007D6934"/>
    <w:rsid w:val="008214EF"/>
    <w:rsid w:val="00824FE2"/>
    <w:rsid w:val="00831B36"/>
    <w:rsid w:val="008337F0"/>
    <w:rsid w:val="008528E3"/>
    <w:rsid w:val="00862A17"/>
    <w:rsid w:val="008A29E0"/>
    <w:rsid w:val="009517CC"/>
    <w:rsid w:val="009525F6"/>
    <w:rsid w:val="00954591"/>
    <w:rsid w:val="009917A0"/>
    <w:rsid w:val="009C2D0A"/>
    <w:rsid w:val="009D60FD"/>
    <w:rsid w:val="009E735D"/>
    <w:rsid w:val="00A008F3"/>
    <w:rsid w:val="00A067F6"/>
    <w:rsid w:val="00A34D87"/>
    <w:rsid w:val="00A441C2"/>
    <w:rsid w:val="00A76D58"/>
    <w:rsid w:val="00A805C0"/>
    <w:rsid w:val="00AD33B6"/>
    <w:rsid w:val="00B23D5A"/>
    <w:rsid w:val="00B42203"/>
    <w:rsid w:val="00BC217E"/>
    <w:rsid w:val="00BC3FDF"/>
    <w:rsid w:val="00BE58E8"/>
    <w:rsid w:val="00C2587F"/>
    <w:rsid w:val="00C32383"/>
    <w:rsid w:val="00C406C8"/>
    <w:rsid w:val="00C4509A"/>
    <w:rsid w:val="00C77FD7"/>
    <w:rsid w:val="00C81210"/>
    <w:rsid w:val="00C93731"/>
    <w:rsid w:val="00CA2A20"/>
    <w:rsid w:val="00CE3737"/>
    <w:rsid w:val="00D162E4"/>
    <w:rsid w:val="00D37086"/>
    <w:rsid w:val="00D45D59"/>
    <w:rsid w:val="00D55D00"/>
    <w:rsid w:val="00D62BC8"/>
    <w:rsid w:val="00D64C4D"/>
    <w:rsid w:val="00D82BF9"/>
    <w:rsid w:val="00DB2824"/>
    <w:rsid w:val="00DD6220"/>
    <w:rsid w:val="00E34A32"/>
    <w:rsid w:val="00E879CD"/>
    <w:rsid w:val="00EA7827"/>
    <w:rsid w:val="00EC1BE2"/>
    <w:rsid w:val="00F04F13"/>
    <w:rsid w:val="00F27DB5"/>
    <w:rsid w:val="00F40A05"/>
    <w:rsid w:val="00F70FBF"/>
    <w:rsid w:val="00F80C28"/>
    <w:rsid w:val="00F8264E"/>
    <w:rsid w:val="00F858B1"/>
    <w:rsid w:val="00F86DE0"/>
    <w:rsid w:val="00F91043"/>
    <w:rsid w:val="00FC5EAA"/>
    <w:rsid w:val="02350DB3"/>
    <w:rsid w:val="044E23A7"/>
    <w:rsid w:val="056CAE75"/>
    <w:rsid w:val="06F0F8D5"/>
    <w:rsid w:val="07913319"/>
    <w:rsid w:val="0847C626"/>
    <w:rsid w:val="12925E13"/>
    <w:rsid w:val="18126593"/>
    <w:rsid w:val="1A40C423"/>
    <w:rsid w:val="214265D2"/>
    <w:rsid w:val="309FA5FE"/>
    <w:rsid w:val="30F50D7B"/>
    <w:rsid w:val="3290DDDC"/>
    <w:rsid w:val="33D746C0"/>
    <w:rsid w:val="3523CB2F"/>
    <w:rsid w:val="35731721"/>
    <w:rsid w:val="35C87E9E"/>
    <w:rsid w:val="3721E8A1"/>
    <w:rsid w:val="39001F60"/>
    <w:rsid w:val="3A468844"/>
    <w:rsid w:val="3D75D6D9"/>
    <w:rsid w:val="3F11A73A"/>
    <w:rsid w:val="4053B408"/>
    <w:rsid w:val="40AD779B"/>
    <w:rsid w:val="417036BA"/>
    <w:rsid w:val="444ABF8D"/>
    <w:rsid w:val="4862E29F"/>
    <w:rsid w:val="4EB2AA07"/>
    <w:rsid w:val="50CB88EB"/>
    <w:rsid w:val="5BAABF71"/>
    <w:rsid w:val="5D30C174"/>
    <w:rsid w:val="609758F1"/>
    <w:rsid w:val="64FC3A3A"/>
    <w:rsid w:val="66436B6D"/>
    <w:rsid w:val="66980A9B"/>
    <w:rsid w:val="66C79D8F"/>
    <w:rsid w:val="68894279"/>
    <w:rsid w:val="6F60376E"/>
    <w:rsid w:val="74F935A7"/>
    <w:rsid w:val="771D4326"/>
    <w:rsid w:val="77C8621A"/>
    <w:rsid w:val="799336BB"/>
    <w:rsid w:val="7B2BD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EFEDB"/>
  <w15:docId w15:val="{563A0EBE-D2AC-FC4E-89DC-D9F5F0B2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7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Century Gothic" w:eastAsia="Century Gothic" w:hAnsi="Century Gothic" w:cs="Century Gothic"/>
      <w:b/>
      <w:bCs/>
      <w:caps w:val="0"/>
      <w:smallCaps w:val="0"/>
      <w:strike w:val="0"/>
      <w:dstrike w:val="0"/>
      <w:color w:val="0000FF"/>
      <w:sz w:val="22"/>
      <w:szCs w:val="22"/>
      <w:u w:val="single" w:color="0000FF"/>
      <w:vertAlign w:val="baseline"/>
      <w:lang w:val="nl-NL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3"/>
      </w:numPr>
    </w:pPr>
  </w:style>
  <w:style w:type="numbering" w:customStyle="1" w:styleId="ImportedStyle4">
    <w:name w:val="Imported Style 4"/>
    <w:pPr>
      <w:numPr>
        <w:numId w:val="5"/>
      </w:numPr>
    </w:pPr>
  </w:style>
  <w:style w:type="character" w:customStyle="1" w:styleId="Hyperlink1">
    <w:name w:val="Hyperlink.1"/>
    <w:basedOn w:val="None"/>
    <w:rPr>
      <w:rFonts w:ascii="Century Gothic" w:eastAsia="Century Gothic" w:hAnsi="Century Gothic" w:cs="Century Gothic"/>
      <w:color w:val="1155CC"/>
      <w:sz w:val="20"/>
      <w:szCs w:val="20"/>
      <w:u w:val="single" w:color="1155CC"/>
      <w:shd w:val="clear" w:color="auto" w:fill="FFFFFF"/>
      <w:lang w:val="fr-FR"/>
    </w:rPr>
  </w:style>
  <w:style w:type="numbering" w:customStyle="1" w:styleId="ImportedStyle10">
    <w:name w:val="Imported Style 1.0"/>
    <w:pPr>
      <w:numPr>
        <w:numId w:val="8"/>
      </w:numPr>
    </w:pPr>
  </w:style>
  <w:style w:type="numbering" w:customStyle="1" w:styleId="ImportedStyle2">
    <w:name w:val="Imported Style 2"/>
    <w:pPr>
      <w:numPr>
        <w:numId w:val="10"/>
      </w:numPr>
    </w:pPr>
  </w:style>
  <w:style w:type="numbering" w:customStyle="1" w:styleId="ImportedStyle20">
    <w:name w:val="Imported Style 2.0"/>
    <w:pPr>
      <w:numPr>
        <w:numId w:val="12"/>
      </w:numPr>
    </w:pPr>
  </w:style>
  <w:style w:type="numbering" w:customStyle="1" w:styleId="ImportedStyle3">
    <w:name w:val="Imported Style 3"/>
    <w:pPr>
      <w:numPr>
        <w:numId w:val="14"/>
      </w:numPr>
    </w:pPr>
  </w:style>
  <w:style w:type="numbering" w:customStyle="1" w:styleId="ImportedStyle30">
    <w:name w:val="Imported Style 3.0"/>
    <w:pPr>
      <w:numPr>
        <w:numId w:val="16"/>
      </w:numPr>
    </w:pPr>
  </w:style>
  <w:style w:type="paragraph" w:styleId="Header">
    <w:name w:val="header"/>
    <w:basedOn w:val="Normal"/>
    <w:link w:val="HeaderChar"/>
    <w:uiPriority w:val="99"/>
    <w:unhideWhenUsed/>
    <w:rsid w:val="009517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17C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17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17CC"/>
    <w:rPr>
      <w:sz w:val="24"/>
      <w:szCs w:val="24"/>
    </w:rPr>
  </w:style>
  <w:style w:type="paragraph" w:customStyle="1" w:styleId="SummaryBullet">
    <w:name w:val="Summary Bullet"/>
    <w:basedOn w:val="BodyText"/>
    <w:rsid w:val="002A6887"/>
    <w:pPr>
      <w:numPr>
        <w:numId w:val="2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720"/>
        <w:tab w:val="left" w:pos="360"/>
        <w:tab w:val="left" w:pos="648"/>
        <w:tab w:val="left" w:pos="936"/>
        <w:tab w:val="left" w:pos="1224"/>
        <w:tab w:val="center" w:pos="4896"/>
        <w:tab w:val="right" w:pos="9806"/>
      </w:tabs>
      <w:spacing w:before="80" w:after="0"/>
      <w:ind w:left="360" w:right="360"/>
    </w:pPr>
    <w:rPr>
      <w:rFonts w:eastAsia="Times New Roman"/>
      <w:sz w:val="22"/>
      <w:szCs w:val="20"/>
      <w:bdr w:val="none" w:sz="0" w:space="0" w:color="auto"/>
    </w:rPr>
  </w:style>
  <w:style w:type="paragraph" w:styleId="BodyText">
    <w:name w:val="Body Text"/>
    <w:basedOn w:val="Normal"/>
    <w:link w:val="BodyTextChar"/>
    <w:uiPriority w:val="99"/>
    <w:semiHidden/>
    <w:unhideWhenUsed/>
    <w:rsid w:val="002A68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6887"/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1BE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E37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CE3737"/>
    <w:rPr>
      <w:b/>
      <w:bCs/>
      <w:smallCaps/>
      <w:color w:val="4F81BD" w:themeColor="accent1"/>
      <w:spacing w:val="5"/>
    </w:rPr>
  </w:style>
  <w:style w:type="paragraph" w:styleId="NoSpacing">
    <w:name w:val="No Spacing"/>
    <w:link w:val="NoSpacingChar"/>
    <w:uiPriority w:val="1"/>
    <w:qFormat/>
    <w:rsid w:val="0024195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</w:style>
  <w:style w:type="character" w:customStyle="1" w:styleId="NoSpacingChar">
    <w:name w:val="No Spacing Char"/>
    <w:link w:val="NoSpacing"/>
    <w:uiPriority w:val="1"/>
    <w:qFormat/>
    <w:locked/>
    <w:rsid w:val="0024195D"/>
    <w:rPr>
      <w:rFonts w:asciiTheme="minorHAnsi" w:eastAsiaTheme="minorHAnsi" w:hAnsiTheme="minorHAnsi" w:cstheme="minorBidi"/>
      <w:sz w:val="22"/>
      <w:szCs w:val="22"/>
      <w:bdr w:val="none" w:sz="0" w:space="0" w:color="auto"/>
    </w:rPr>
  </w:style>
  <w:style w:type="table" w:styleId="TableGrid">
    <w:name w:val="Table Grid"/>
    <w:basedOn w:val="TableNormal"/>
    <w:uiPriority w:val="39"/>
    <w:rsid w:val="00BC3F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3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ikumar70366s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2722</Words>
  <Characters>15518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</dc:creator>
  <cp:lastModifiedBy>User</cp:lastModifiedBy>
  <cp:revision>5</cp:revision>
  <dcterms:created xsi:type="dcterms:W3CDTF">2024-12-04T17:24:00Z</dcterms:created>
  <dcterms:modified xsi:type="dcterms:W3CDTF">2025-03-24T18:52:00Z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d6ae7f022fd38de5417c31a00df7aa067b124a4d21570c9453ea6a715e30fa9b</vt:lpwstr>
  </property>
</Properties>
</file>