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4D6F" w14:textId="77777777" w:rsidR="003E5F13" w:rsidRDefault="003E5F13" w:rsidP="00FB1D92">
      <w:pPr>
        <w:widowControl w:val="0"/>
        <w:tabs>
          <w:tab w:val="left" w:pos="580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</w:p>
    <w:p w14:paraId="7D1C2962" w14:textId="77777777" w:rsidR="003E5F13" w:rsidRPr="00181FC4" w:rsidRDefault="003E5F13" w:rsidP="003E5F13">
      <w:pPr>
        <w:pStyle w:val="Heading1"/>
        <w:spacing w:before="1" w:after="0"/>
        <w:ind w:left="720"/>
        <w:jc w:val="both"/>
        <w:rPr>
          <w:rFonts w:ascii="Calibri" w:hAnsi="Calibri" w:cs="Calibri"/>
          <w:w w:val="75"/>
          <w:sz w:val="22"/>
          <w:szCs w:val="22"/>
        </w:rPr>
      </w:pPr>
      <w:r w:rsidRPr="00181FC4">
        <w:rPr>
          <w:rFonts w:ascii="Calibri" w:hAnsi="Calibri" w:cs="Calibri"/>
          <w:w w:val="75"/>
          <w:sz w:val="22"/>
          <w:szCs w:val="22"/>
        </w:rPr>
        <w:t>SHAILAJA REDDY</w:t>
      </w:r>
    </w:p>
    <w:p w14:paraId="3C6C97A7" w14:textId="77777777" w:rsidR="003E5F13" w:rsidRPr="00181FC4" w:rsidRDefault="003E5F13" w:rsidP="003E5F13">
      <w:pPr>
        <w:pStyle w:val="Heading1"/>
        <w:spacing w:before="1" w:after="0"/>
        <w:ind w:left="720"/>
        <w:jc w:val="both"/>
        <w:rPr>
          <w:rFonts w:ascii="Calibri" w:hAnsi="Calibri" w:cs="Calibri"/>
          <w:w w:val="75"/>
          <w:sz w:val="22"/>
          <w:szCs w:val="22"/>
        </w:rPr>
      </w:pPr>
      <w:r w:rsidRPr="00181FC4">
        <w:rPr>
          <w:rFonts w:ascii="Calibri" w:hAnsi="Calibri" w:cs="Calibri"/>
          <w:w w:val="75"/>
          <w:sz w:val="22"/>
          <w:szCs w:val="22"/>
        </w:rPr>
        <w:t>EMAIL: sirishailaja.reddy@gmail.com</w:t>
      </w:r>
    </w:p>
    <w:p w14:paraId="2D02AFAB" w14:textId="77777777" w:rsidR="003E5F13" w:rsidRPr="00181FC4" w:rsidRDefault="003E5F13" w:rsidP="003E5F13">
      <w:pPr>
        <w:pStyle w:val="Heading1"/>
        <w:spacing w:before="1" w:after="0"/>
        <w:ind w:left="720"/>
        <w:jc w:val="both"/>
        <w:rPr>
          <w:rFonts w:ascii="Calibri" w:hAnsi="Calibri" w:cs="Calibri"/>
          <w:w w:val="75"/>
          <w:sz w:val="22"/>
          <w:szCs w:val="22"/>
        </w:rPr>
      </w:pPr>
      <w:r w:rsidRPr="00181FC4">
        <w:rPr>
          <w:rFonts w:ascii="Calibri" w:hAnsi="Calibri" w:cs="Calibri"/>
          <w:w w:val="75"/>
          <w:sz w:val="22"/>
          <w:szCs w:val="22"/>
        </w:rPr>
        <w:t>PHONE NUMBER: (510) 403-1008</w:t>
      </w:r>
    </w:p>
    <w:p w14:paraId="5B1A1055" w14:textId="704DDA3A" w:rsidR="003E5F13" w:rsidRDefault="003E5F13" w:rsidP="003E5F13">
      <w:pPr>
        <w:pStyle w:val="Heading1"/>
        <w:spacing w:before="1" w:after="0"/>
        <w:ind w:left="720"/>
        <w:jc w:val="both"/>
        <w:rPr>
          <w:rFonts w:ascii="Calibri" w:hAnsi="Calibri" w:cs="Calibri"/>
          <w:sz w:val="21"/>
          <w:szCs w:val="21"/>
          <w:shd w:val="clear" w:color="auto" w:fill="FFFFFF"/>
        </w:rPr>
      </w:pPr>
      <w:r w:rsidRPr="00181FC4">
        <w:rPr>
          <w:rFonts w:ascii="Calibri" w:hAnsi="Calibri" w:cs="Calibri"/>
          <w:w w:val="75"/>
          <w:sz w:val="22"/>
          <w:szCs w:val="22"/>
        </w:rPr>
        <w:t xml:space="preserve">Linked in: </w:t>
      </w:r>
      <w:hyperlink r:id="rId5" w:history="1">
        <w:r w:rsidRPr="006B19F3">
          <w:rPr>
            <w:rStyle w:val="Hyperlink"/>
            <w:rFonts w:ascii="Calibri" w:hAnsi="Calibri" w:cs="Calibri"/>
            <w:sz w:val="21"/>
            <w:szCs w:val="21"/>
            <w:shd w:val="clear" w:color="auto" w:fill="FFFFFF"/>
          </w:rPr>
          <w:t>www.linkedin.com/in/shailaja-reddy-k</w:t>
        </w:r>
      </w:hyperlink>
    </w:p>
    <w:p w14:paraId="3CCCE767" w14:textId="48A3F717" w:rsidR="003E5F13" w:rsidRPr="003E5F13" w:rsidRDefault="003E5F13" w:rsidP="003E5F13">
      <w:pPr>
        <w:pStyle w:val="Heading1"/>
        <w:spacing w:before="1" w:after="0"/>
        <w:ind w:left="720"/>
        <w:jc w:val="both"/>
        <w:rPr>
          <w:rFonts w:ascii="Calibri" w:hAnsi="Calibri" w:cs="Calibri"/>
          <w:w w:val="75"/>
          <w:sz w:val="22"/>
          <w:szCs w:val="22"/>
        </w:rPr>
      </w:pPr>
      <w:r w:rsidRPr="000C243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A8B4F" wp14:editId="4BCF3C33">
                <wp:simplePos x="0" y="0"/>
                <wp:positionH relativeFrom="column">
                  <wp:posOffset>52342</wp:posOffset>
                </wp:positionH>
                <wp:positionV relativeFrom="paragraph">
                  <wp:posOffset>104140</wp:posOffset>
                </wp:positionV>
                <wp:extent cx="7036435" cy="0"/>
                <wp:effectExtent l="0" t="0" r="12065" b="12700"/>
                <wp:wrapNone/>
                <wp:docPr id="4233245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364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C33ED" id="Straight Connector 2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pt,8.2pt" to="558.15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" strokecolor="#156082 [3204]" strokeweight=".5pt">
                <v:stroke joinstyle="miter"/>
              </v:line>
            </w:pict>
          </mc:Fallback>
        </mc:AlternateContent>
      </w:r>
    </w:p>
    <w:p w14:paraId="1EA59015" w14:textId="77777777" w:rsidR="003E5F13" w:rsidRPr="000C2435" w:rsidRDefault="003E5F13" w:rsidP="003E5F13">
      <w:pPr>
        <w:pStyle w:val="BodyText"/>
        <w:spacing w:before="60"/>
        <w:ind w:left="413" w:firstLine="0"/>
        <w:jc w:val="both"/>
        <w:rPr>
          <w:b/>
          <w:sz w:val="22"/>
          <w:szCs w:val="22"/>
        </w:rPr>
      </w:pPr>
      <w:r w:rsidRPr="000C2435">
        <w:rPr>
          <w:sz w:val="22"/>
          <w:szCs w:val="22"/>
        </w:rPr>
        <w:t xml:space="preserve">A highly skilled Data Engineer with more than 7 years of experience in crafting and overseeing intricate data architectures and pipelines. Proficient in managing data processes such as modeling, transformation, profiling, wrangling, visualization, and enrichment, leveraging tools like </w:t>
      </w:r>
      <w:r w:rsidRPr="000C2435">
        <w:rPr>
          <w:b/>
          <w:sz w:val="22"/>
          <w:szCs w:val="22"/>
        </w:rPr>
        <w:t xml:space="preserve">Spark, </w:t>
      </w:r>
      <w:proofErr w:type="spellStart"/>
      <w:r w:rsidRPr="000C2435">
        <w:rPr>
          <w:b/>
          <w:sz w:val="22"/>
          <w:szCs w:val="22"/>
        </w:rPr>
        <w:t>PySpark</w:t>
      </w:r>
      <w:proofErr w:type="spellEnd"/>
      <w:r w:rsidRPr="000C2435">
        <w:rPr>
          <w:b/>
          <w:sz w:val="22"/>
          <w:szCs w:val="22"/>
        </w:rPr>
        <w:t>, SQL, Python</w:t>
      </w:r>
      <w:r w:rsidRPr="000C2435">
        <w:rPr>
          <w:sz w:val="22"/>
          <w:szCs w:val="22"/>
        </w:rPr>
        <w:t xml:space="preserve">, </w:t>
      </w:r>
      <w:r w:rsidRPr="000C2435">
        <w:rPr>
          <w:b/>
          <w:sz w:val="22"/>
          <w:szCs w:val="22"/>
        </w:rPr>
        <w:t>and Scala</w:t>
      </w:r>
      <w:r w:rsidRPr="000C2435">
        <w:rPr>
          <w:sz w:val="22"/>
          <w:szCs w:val="22"/>
        </w:rPr>
        <w:t xml:space="preserve">. Adept at utilizing platforms such as </w:t>
      </w:r>
      <w:r w:rsidRPr="000C2435">
        <w:rPr>
          <w:b/>
          <w:sz w:val="22"/>
          <w:szCs w:val="22"/>
        </w:rPr>
        <w:t>Airflow, Databricks, and Snowflake</w:t>
      </w:r>
      <w:r w:rsidRPr="000C2435">
        <w:rPr>
          <w:sz w:val="22"/>
          <w:szCs w:val="22"/>
        </w:rPr>
        <w:t xml:space="preserve">, along with visualization tools like </w:t>
      </w:r>
      <w:r w:rsidRPr="000C2435">
        <w:rPr>
          <w:b/>
          <w:sz w:val="22"/>
          <w:szCs w:val="22"/>
        </w:rPr>
        <w:t>Tableau and Power BI</w:t>
      </w:r>
      <w:r w:rsidRPr="000C2435">
        <w:rPr>
          <w:sz w:val="22"/>
          <w:szCs w:val="22"/>
        </w:rPr>
        <w:t xml:space="preserve">, with extensive experience in cloud services like </w:t>
      </w:r>
      <w:r w:rsidRPr="000C2435">
        <w:rPr>
          <w:b/>
          <w:sz w:val="22"/>
          <w:szCs w:val="22"/>
        </w:rPr>
        <w:t>AWS and Azure.</w:t>
      </w:r>
    </w:p>
    <w:p w14:paraId="6519A77C" w14:textId="77777777" w:rsidR="003E5F13" w:rsidRPr="000C2435" w:rsidRDefault="003E5F13" w:rsidP="003E5F13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spacing w:before="60"/>
        <w:ind w:left="288" w:right="144" w:firstLine="0"/>
        <w:jc w:val="both"/>
        <w:rPr>
          <w:sz w:val="22"/>
          <w:szCs w:val="22"/>
        </w:rPr>
      </w:pPr>
      <w:r w:rsidRPr="000C2435">
        <w:rPr>
          <w:sz w:val="22"/>
          <w:szCs w:val="22"/>
        </w:rPr>
        <w:t>P</w:t>
      </w:r>
      <w:r>
        <w:rPr>
          <w:sz w:val="22"/>
          <w:szCs w:val="22"/>
        </w:rPr>
        <w:t>RO</w:t>
      </w:r>
      <w:r w:rsidRPr="000C2435">
        <w:rPr>
          <w:sz w:val="22"/>
          <w:szCs w:val="22"/>
        </w:rPr>
        <w:t>FESSIONAL SUMMARY:</w:t>
      </w:r>
    </w:p>
    <w:p w14:paraId="70BF1419" w14:textId="77777777" w:rsidR="0002746D" w:rsidRDefault="0002746D" w:rsidP="0002746D">
      <w:pPr>
        <w:pStyle w:val="ListParagraph"/>
        <w:widowControl w:val="0"/>
        <w:tabs>
          <w:tab w:val="left" w:pos="580"/>
        </w:tabs>
        <w:autoSpaceDE w:val="0"/>
        <w:autoSpaceDN w:val="0"/>
        <w:rPr>
          <w:rFonts w:ascii="Calibri" w:hAnsi="Calibri" w:cs="Calibri"/>
          <w:sz w:val="22"/>
          <w:szCs w:val="22"/>
        </w:rPr>
      </w:pPr>
    </w:p>
    <w:p w14:paraId="6F3EDF8B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C75A2C">
        <w:rPr>
          <w:rFonts w:ascii="Calibri" w:hAnsi="Calibri" w:cs="Calibri"/>
          <w:sz w:val="22"/>
          <w:szCs w:val="22"/>
        </w:rPr>
        <w:t>Optimized</w:t>
      </w:r>
      <w:r w:rsidRPr="00C75A2C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sz w:val="22"/>
          <w:szCs w:val="22"/>
        </w:rPr>
        <w:t>data</w:t>
      </w:r>
      <w:r w:rsidRPr="00C75A2C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sz w:val="22"/>
          <w:szCs w:val="22"/>
        </w:rPr>
        <w:t>processing</w:t>
      </w:r>
      <w:r w:rsidRPr="00C75A2C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sz w:val="22"/>
          <w:szCs w:val="22"/>
        </w:rPr>
        <w:t>pipelines</w:t>
      </w:r>
      <w:r w:rsidRPr="00C75A2C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sz w:val="22"/>
          <w:szCs w:val="22"/>
        </w:rPr>
        <w:t>through</w:t>
      </w:r>
      <w:r w:rsidRPr="00C75A2C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Azure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Synapse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Analytics,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Azure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SQL,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Azure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Data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Lake</w:t>
      </w:r>
      <w:r w:rsidRPr="00C75A2C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Analytics,</w:t>
      </w:r>
      <w:r w:rsidRPr="00C75A2C">
        <w:rPr>
          <w:rFonts w:ascii="Calibri" w:hAnsi="Calibri" w:cs="Calibri"/>
          <w:sz w:val="22"/>
          <w:szCs w:val="22"/>
        </w:rPr>
        <w:t xml:space="preserve"> </w:t>
      </w:r>
      <w:r w:rsidRPr="00C75A2C">
        <w:rPr>
          <w:rFonts w:ascii="Calibri" w:hAnsi="Calibri" w:cs="Calibri"/>
          <w:b/>
          <w:sz w:val="22"/>
          <w:szCs w:val="22"/>
        </w:rPr>
        <w:t>Azure Data Factory, and Azure Functions</w:t>
      </w:r>
      <w:r w:rsidRPr="00C75A2C">
        <w:rPr>
          <w:rFonts w:ascii="Calibri" w:hAnsi="Calibri" w:cs="Calibri"/>
          <w:sz w:val="22"/>
          <w:szCs w:val="22"/>
        </w:rPr>
        <w:t>, driving efficiency in cloud operations.</w:t>
      </w:r>
    </w:p>
    <w:p w14:paraId="5A12C09F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Masterminded</w:t>
      </w:r>
      <w:r w:rsidRPr="001E52FA">
        <w:rPr>
          <w:rFonts w:ascii="Calibri" w:hAnsi="Calibri" w:cs="Calibri"/>
          <w:spacing w:val="2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complex</w:t>
      </w:r>
      <w:r w:rsidRPr="001E52FA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SQL</w:t>
      </w:r>
      <w:r w:rsidRPr="001E52FA">
        <w:rPr>
          <w:rFonts w:ascii="Calibri" w:hAnsi="Calibri" w:cs="Calibri"/>
          <w:b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queries</w:t>
      </w:r>
      <w:r w:rsidRPr="001E52FA">
        <w:rPr>
          <w:rFonts w:ascii="Calibri" w:hAnsi="Calibri" w:cs="Calibri"/>
          <w:b/>
          <w:spacing w:val="29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28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IBM</w:t>
      </w:r>
      <w:r w:rsidRPr="001E52FA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DB2</w:t>
      </w:r>
      <w:r w:rsidRPr="001E52FA">
        <w:rPr>
          <w:rFonts w:ascii="Calibri" w:hAnsi="Calibri" w:cs="Calibri"/>
          <w:b/>
          <w:spacing w:val="28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databases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adeptly resolving</w:t>
      </w:r>
      <w:r w:rsidRPr="001E52FA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intricate data</w:t>
      </w:r>
      <w:r w:rsidRPr="001E52FA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challenges and delivering precise analytical outcomes.</w:t>
      </w:r>
    </w:p>
    <w:p w14:paraId="1C74679C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Expert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leveraging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Spark-SQL</w:t>
      </w:r>
      <w:r w:rsidRPr="001E52FA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and</w:t>
      </w:r>
      <w:r w:rsidRPr="001E52FA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Databricks</w:t>
      </w:r>
      <w:r w:rsidRPr="001E52FA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perform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extraction,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transformation,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aggregation from diverse file formats, enabling the discovery of critical insights.</w:t>
      </w:r>
    </w:p>
    <w:p w14:paraId="38B788F7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 xml:space="preserve">Created an automated workflow in the </w:t>
      </w:r>
      <w:r w:rsidRPr="001E52FA">
        <w:rPr>
          <w:rFonts w:ascii="Calibri" w:hAnsi="Calibri" w:cs="Calibri"/>
          <w:b/>
          <w:sz w:val="22"/>
          <w:szCs w:val="22"/>
        </w:rPr>
        <w:t xml:space="preserve">Azure </w:t>
      </w:r>
      <w:r w:rsidRPr="001E52FA">
        <w:rPr>
          <w:rFonts w:ascii="Calibri" w:hAnsi="Calibri" w:cs="Calibri"/>
          <w:sz w:val="22"/>
          <w:szCs w:val="22"/>
        </w:rPr>
        <w:t xml:space="preserve">cloud to ingest data daily from web services and seamlessly load it into </w:t>
      </w:r>
      <w:r w:rsidRPr="001E52FA">
        <w:rPr>
          <w:rFonts w:ascii="Calibri" w:hAnsi="Calibri" w:cs="Calibri"/>
          <w:b/>
          <w:sz w:val="22"/>
          <w:szCs w:val="22"/>
        </w:rPr>
        <w:t>Azure SQL databases</w:t>
      </w:r>
      <w:r w:rsidRPr="001E52FA">
        <w:rPr>
          <w:rFonts w:ascii="Calibri" w:hAnsi="Calibri" w:cs="Calibri"/>
          <w:sz w:val="22"/>
          <w:szCs w:val="22"/>
        </w:rPr>
        <w:t>.</w:t>
      </w:r>
    </w:p>
    <w:p w14:paraId="740E3588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Build</w:t>
      </w:r>
      <w:r w:rsidRPr="001E52FA">
        <w:rPr>
          <w:rFonts w:ascii="Calibri" w:hAnsi="Calibri" w:cs="Calibri"/>
          <w:spacing w:val="29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pipelines</w:t>
      </w:r>
      <w:r w:rsidRPr="001E52FA">
        <w:rPr>
          <w:rFonts w:ascii="Calibri" w:hAnsi="Calibri" w:cs="Calibri"/>
          <w:spacing w:val="31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31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Azure</w:t>
      </w:r>
      <w:r w:rsidRPr="001E52FA">
        <w:rPr>
          <w:rFonts w:ascii="Calibri" w:hAnsi="Calibri" w:cs="Calibri"/>
          <w:b/>
          <w:spacing w:val="3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data</w:t>
      </w:r>
      <w:r w:rsidRPr="001E52FA">
        <w:rPr>
          <w:rFonts w:ascii="Calibri" w:hAnsi="Calibri" w:cs="Calibri"/>
          <w:b/>
          <w:spacing w:val="21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 xml:space="preserve">factory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move</w:t>
      </w:r>
      <w:r w:rsidRPr="001E52FA">
        <w:rPr>
          <w:rFonts w:ascii="Calibri" w:hAnsi="Calibri" w:cs="Calibri"/>
          <w:spacing w:val="3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from</w:t>
      </w:r>
      <w:r w:rsidRPr="001E52FA">
        <w:rPr>
          <w:rFonts w:ascii="Calibri" w:hAnsi="Calibri" w:cs="Calibri"/>
          <w:spacing w:val="38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on</w:t>
      </w:r>
      <w:r w:rsidRPr="001E52FA">
        <w:rPr>
          <w:rFonts w:ascii="Calibri" w:hAnsi="Calibri" w:cs="Calibri"/>
          <w:spacing w:val="38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prem</w:t>
      </w:r>
      <w:r w:rsidRPr="001E52FA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3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Azure</w:t>
      </w:r>
      <w:r w:rsidRPr="001E52FA">
        <w:rPr>
          <w:rFonts w:ascii="Calibri" w:hAnsi="Calibri" w:cs="Calibri"/>
          <w:b/>
          <w:spacing w:val="20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SQL</w:t>
      </w:r>
      <w:r w:rsidRPr="001E52FA">
        <w:rPr>
          <w:rFonts w:ascii="Calibri" w:hAnsi="Calibri" w:cs="Calibri"/>
          <w:b/>
          <w:spacing w:val="2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Datawarehouse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20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from Amazon </w:t>
      </w:r>
      <w:r w:rsidRPr="001E52FA">
        <w:rPr>
          <w:rFonts w:ascii="Calibri" w:hAnsi="Calibri" w:cs="Calibri"/>
          <w:b/>
          <w:sz w:val="22"/>
          <w:szCs w:val="22"/>
        </w:rPr>
        <w:t xml:space="preserve">S3 </w:t>
      </w:r>
      <w:r w:rsidRPr="001E52FA">
        <w:rPr>
          <w:rFonts w:ascii="Calibri" w:hAnsi="Calibri" w:cs="Calibri"/>
          <w:sz w:val="22"/>
          <w:szCs w:val="22"/>
        </w:rPr>
        <w:t xml:space="preserve">buckets to </w:t>
      </w:r>
      <w:r w:rsidRPr="001E52FA">
        <w:rPr>
          <w:rFonts w:ascii="Calibri" w:hAnsi="Calibri" w:cs="Calibri"/>
          <w:b/>
          <w:sz w:val="22"/>
          <w:szCs w:val="22"/>
        </w:rPr>
        <w:t xml:space="preserve">Azure </w:t>
      </w:r>
      <w:r w:rsidRPr="001E52FA">
        <w:rPr>
          <w:rFonts w:ascii="Calibri" w:hAnsi="Calibri" w:cs="Calibri"/>
          <w:sz w:val="22"/>
          <w:szCs w:val="22"/>
        </w:rPr>
        <w:t>blob storage.</w:t>
      </w:r>
    </w:p>
    <w:p w14:paraId="60289F63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Experienced</w:t>
      </w:r>
      <w:r w:rsidRPr="00DD1BAF">
        <w:rPr>
          <w:rFonts w:ascii="Calibri" w:hAnsi="Calibri" w:cs="Calibri"/>
          <w:bCs/>
          <w:spacing w:val="-5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in</w:t>
      </w:r>
      <w:r w:rsidRPr="00DD1BAF">
        <w:rPr>
          <w:rFonts w:ascii="Calibri" w:hAnsi="Calibri" w:cs="Calibri"/>
          <w:bCs/>
          <w:spacing w:val="-5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database</w:t>
      </w:r>
      <w:r w:rsidRPr="001E52FA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administration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tasks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including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schema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design,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indexing,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query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optimization within </w:t>
      </w:r>
      <w:r w:rsidRPr="001E52FA">
        <w:rPr>
          <w:rFonts w:ascii="Calibri" w:hAnsi="Calibri" w:cs="Calibri"/>
          <w:b/>
          <w:sz w:val="22"/>
          <w:szCs w:val="22"/>
        </w:rPr>
        <w:t>DB2 environments</w:t>
      </w:r>
      <w:r w:rsidRPr="001E52FA">
        <w:rPr>
          <w:rFonts w:ascii="Calibri" w:hAnsi="Calibri" w:cs="Calibri"/>
          <w:sz w:val="22"/>
          <w:szCs w:val="22"/>
        </w:rPr>
        <w:t>.</w:t>
      </w:r>
    </w:p>
    <w:p w14:paraId="117771E8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Spearheaded t</w:t>
      </w:r>
      <w:r w:rsidRPr="001E52FA">
        <w:rPr>
          <w:rFonts w:ascii="Calibri" w:hAnsi="Calibri" w:cs="Calibri"/>
          <w:sz w:val="22"/>
          <w:szCs w:val="22"/>
        </w:rPr>
        <w:t>he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ETL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process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from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diverse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sources,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including </w:t>
      </w:r>
      <w:r w:rsidRPr="001E52FA">
        <w:rPr>
          <w:rFonts w:ascii="Calibri" w:hAnsi="Calibri" w:cs="Calibri"/>
          <w:b/>
          <w:sz w:val="22"/>
          <w:szCs w:val="22"/>
        </w:rPr>
        <w:t>Azure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AWS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facilitating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comprehensive data analysis within </w:t>
      </w:r>
      <w:r w:rsidRPr="001E52FA">
        <w:rPr>
          <w:rFonts w:ascii="Calibri" w:hAnsi="Calibri" w:cs="Calibri"/>
          <w:b/>
          <w:sz w:val="22"/>
          <w:szCs w:val="22"/>
        </w:rPr>
        <w:t xml:space="preserve">Tableau </w:t>
      </w:r>
      <w:r w:rsidRPr="001E52FA">
        <w:rPr>
          <w:rFonts w:ascii="Calibri" w:hAnsi="Calibri" w:cs="Calibri"/>
          <w:sz w:val="22"/>
          <w:szCs w:val="22"/>
        </w:rPr>
        <w:t>environments.</w:t>
      </w:r>
    </w:p>
    <w:p w14:paraId="2E599C10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Skilled</w:t>
      </w:r>
      <w:r w:rsidRPr="00DD1BAF">
        <w:rPr>
          <w:rFonts w:ascii="Calibri" w:hAnsi="Calibri" w:cs="Calibri"/>
          <w:bCs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Hadoop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development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with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strong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background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file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distribution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systems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Big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pacing w:val="-2"/>
          <w:sz w:val="22"/>
          <w:szCs w:val="22"/>
        </w:rPr>
        <w:t>Data</w:t>
      </w:r>
      <w:r w:rsidRPr="001E52FA">
        <w:rPr>
          <w:rFonts w:ascii="Calibri" w:hAnsi="Calibri" w:cs="Calibri"/>
          <w:spacing w:val="-2"/>
          <w:sz w:val="22"/>
          <w:szCs w:val="22"/>
        </w:rPr>
        <w:t>.</w:t>
      </w:r>
    </w:p>
    <w:p w14:paraId="3EC4CFEE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Automated</w:t>
      </w:r>
      <w:r w:rsidRPr="00DD1BAF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t</w:t>
      </w:r>
      <w:r w:rsidRPr="001E52FA">
        <w:rPr>
          <w:rFonts w:ascii="Calibri" w:hAnsi="Calibri" w:cs="Calibri"/>
          <w:sz w:val="22"/>
          <w:szCs w:val="22"/>
        </w:rPr>
        <w:t>he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execution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of </w:t>
      </w:r>
      <w:r w:rsidRPr="001E52FA">
        <w:rPr>
          <w:rFonts w:ascii="Calibri" w:hAnsi="Calibri" w:cs="Calibri"/>
          <w:b/>
          <w:sz w:val="22"/>
          <w:szCs w:val="22"/>
        </w:rPr>
        <w:t>Databricks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clusters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batch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continuous</w:t>
      </w:r>
      <w:r w:rsidRPr="001E52FA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streaming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ensuring efficient repository implementation.</w:t>
      </w:r>
    </w:p>
    <w:p w14:paraId="1F69A731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Optimized</w:t>
      </w:r>
      <w:r w:rsidRPr="00DD1BAF">
        <w:rPr>
          <w:rFonts w:ascii="Calibri" w:hAnsi="Calibri" w:cs="Calibri"/>
          <w:bCs/>
          <w:spacing w:val="-4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Tableau</w:t>
      </w:r>
      <w:r w:rsidRPr="00DD1BAF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dashboards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reports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enhanced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performance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seamless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user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experience, resolving data visualization issues.</w:t>
      </w:r>
    </w:p>
    <w:p w14:paraId="333FD273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bCs/>
          <w:sz w:val="22"/>
          <w:szCs w:val="22"/>
        </w:rPr>
        <w:t>Designed</w:t>
      </w:r>
      <w:r w:rsidRPr="001E52FA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Star</w:t>
      </w:r>
      <w:r w:rsidRPr="001E52FA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Snowflake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schemas</w:t>
      </w:r>
      <w:r w:rsidRPr="001E52FA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relational,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dimensional,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and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multidimensional</w:t>
      </w:r>
      <w:r w:rsidRPr="001E52F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 xml:space="preserve">modeling </w:t>
      </w:r>
      <w:r w:rsidRPr="001E52FA">
        <w:rPr>
          <w:rFonts w:ascii="Calibri" w:hAnsi="Calibri" w:cs="Calibri"/>
          <w:sz w:val="22"/>
          <w:szCs w:val="22"/>
        </w:rPr>
        <w:t xml:space="preserve">along with </w:t>
      </w:r>
      <w:r w:rsidRPr="001E52FA">
        <w:rPr>
          <w:rFonts w:ascii="Calibri" w:hAnsi="Calibri" w:cs="Calibri"/>
          <w:b/>
          <w:sz w:val="22"/>
          <w:szCs w:val="22"/>
        </w:rPr>
        <w:t>logical data modeling</w:t>
      </w:r>
      <w:r w:rsidRPr="001E52FA">
        <w:rPr>
          <w:rFonts w:ascii="Calibri" w:hAnsi="Calibri" w:cs="Calibri"/>
          <w:sz w:val="22"/>
          <w:szCs w:val="22"/>
        </w:rPr>
        <w:t xml:space="preserve">. </w:t>
      </w:r>
    </w:p>
    <w:p w14:paraId="327962D7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Orchestrated</w:t>
      </w:r>
      <w:r w:rsidRPr="001E52F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monitored </w:t>
      </w:r>
      <w:r w:rsidRPr="001E52FA">
        <w:rPr>
          <w:rFonts w:ascii="Calibri" w:hAnsi="Calibri" w:cs="Calibri"/>
          <w:b/>
          <w:sz w:val="22"/>
          <w:szCs w:val="22"/>
        </w:rPr>
        <w:t>Spark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application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jobs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using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Apache</w:t>
      </w:r>
      <w:r w:rsidRPr="001E52FA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Airflow</w:t>
      </w:r>
      <w:r w:rsidRPr="001E52F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scheduler,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ensuring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timely 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execution. </w:t>
      </w:r>
    </w:p>
    <w:p w14:paraId="75D19C82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Extensive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expertise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writing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complex </w:t>
      </w:r>
      <w:r w:rsidRPr="001E52FA">
        <w:rPr>
          <w:rFonts w:ascii="Calibri" w:hAnsi="Calibri" w:cs="Calibri"/>
          <w:b/>
          <w:sz w:val="22"/>
          <w:szCs w:val="22"/>
        </w:rPr>
        <w:t>SQL</w:t>
      </w:r>
      <w:r w:rsidRPr="001E52F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queries</w:t>
      </w:r>
      <w:r w:rsidRPr="001E52FA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involving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advanced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joins,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subqueries,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case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statements, window functions, and aggregations across databases like </w:t>
      </w:r>
      <w:r w:rsidRPr="001E52FA">
        <w:rPr>
          <w:rFonts w:ascii="Calibri" w:hAnsi="Calibri" w:cs="Calibri"/>
          <w:b/>
          <w:sz w:val="22"/>
          <w:szCs w:val="22"/>
        </w:rPr>
        <w:t xml:space="preserve">Snowflake, MySQL, Microsoft SQL Server, PostgreSQL, DB2, </w:t>
      </w:r>
      <w:r w:rsidRPr="001E52FA">
        <w:rPr>
          <w:rFonts w:ascii="Calibri" w:hAnsi="Calibri" w:cs="Calibri"/>
          <w:sz w:val="22"/>
          <w:szCs w:val="22"/>
        </w:rPr>
        <w:t xml:space="preserve">and </w:t>
      </w:r>
      <w:r w:rsidRPr="001E52FA">
        <w:rPr>
          <w:rFonts w:ascii="Calibri" w:hAnsi="Calibri" w:cs="Calibri"/>
          <w:b/>
          <w:sz w:val="22"/>
          <w:szCs w:val="22"/>
        </w:rPr>
        <w:t>Teradata</w:t>
      </w:r>
      <w:r w:rsidRPr="001E52FA">
        <w:rPr>
          <w:rFonts w:ascii="Calibri" w:hAnsi="Calibri" w:cs="Calibri"/>
          <w:sz w:val="22"/>
          <w:szCs w:val="22"/>
        </w:rPr>
        <w:t>.</w:t>
      </w:r>
    </w:p>
    <w:p w14:paraId="056E0F3B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Documented</w:t>
      </w:r>
      <w:r w:rsidRPr="00DD1BAF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Tableau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solutions,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sources,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best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practices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team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collaboration,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while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conducting training sessions for end-users to effectively utilize </w:t>
      </w:r>
      <w:r w:rsidRPr="001E52FA">
        <w:rPr>
          <w:rFonts w:ascii="Calibri" w:hAnsi="Calibri" w:cs="Calibri"/>
          <w:b/>
          <w:sz w:val="22"/>
          <w:szCs w:val="22"/>
        </w:rPr>
        <w:t>Tableau</w:t>
      </w:r>
      <w:r w:rsidRPr="001E52FA">
        <w:rPr>
          <w:rFonts w:ascii="Calibri" w:hAnsi="Calibri" w:cs="Calibri"/>
          <w:sz w:val="22"/>
          <w:szCs w:val="22"/>
        </w:rPr>
        <w:t xml:space="preserve">. </w:t>
      </w:r>
    </w:p>
    <w:p w14:paraId="6A4B0267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Expertise</w:t>
      </w:r>
      <w:r w:rsidRPr="001E52FA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creating,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debugging,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scheduling,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and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monitoring</w:t>
      </w:r>
      <w:r w:rsidRPr="00DD1BAF">
        <w:rPr>
          <w:rFonts w:ascii="Calibri" w:hAnsi="Calibri" w:cs="Calibri"/>
          <w:bCs/>
          <w:spacing w:val="-6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jobs</w:t>
      </w:r>
      <w:r w:rsidRPr="00DD1BAF">
        <w:rPr>
          <w:rFonts w:ascii="Calibri" w:hAnsi="Calibri" w:cs="Calibri"/>
          <w:bCs/>
          <w:spacing w:val="1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with</w:t>
      </w:r>
      <w:r w:rsidRPr="00DD1BAF">
        <w:rPr>
          <w:rFonts w:ascii="Calibri" w:hAnsi="Calibri" w:cs="Calibri"/>
          <w:bCs/>
          <w:spacing w:val="-3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Apache</w:t>
      </w:r>
      <w:r w:rsidRPr="00DD1BAF">
        <w:rPr>
          <w:rFonts w:ascii="Calibri" w:hAnsi="Calibri" w:cs="Calibri"/>
          <w:bCs/>
          <w:spacing w:val="-4"/>
          <w:sz w:val="22"/>
          <w:szCs w:val="22"/>
        </w:rPr>
        <w:t xml:space="preserve"> </w:t>
      </w:r>
      <w:r w:rsidRPr="00DD1BAF">
        <w:rPr>
          <w:rFonts w:ascii="Calibri" w:hAnsi="Calibri" w:cs="Calibri"/>
          <w:bCs/>
          <w:sz w:val="22"/>
          <w:szCs w:val="22"/>
        </w:rPr>
        <w:t>Airflow.</w:t>
      </w:r>
      <w:r w:rsidRPr="001E52FA">
        <w:rPr>
          <w:rFonts w:ascii="Calibri" w:hAnsi="Calibri" w:cs="Calibri"/>
          <w:sz w:val="22"/>
          <w:szCs w:val="22"/>
        </w:rPr>
        <w:t xml:space="preserve"> </w:t>
      </w:r>
    </w:p>
    <w:p w14:paraId="5AA81D8E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DD1BAF">
        <w:rPr>
          <w:rFonts w:ascii="Calibri" w:hAnsi="Calibri" w:cs="Calibri"/>
          <w:bCs/>
          <w:sz w:val="22"/>
          <w:szCs w:val="22"/>
        </w:rPr>
        <w:t>Leveraged</w:t>
      </w:r>
      <w:r w:rsidRPr="00DD1BAF">
        <w:rPr>
          <w:rFonts w:ascii="Calibri" w:hAnsi="Calibri" w:cs="Calibri"/>
          <w:bCs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Snowflake's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cloud-native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architecture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design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optimize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efficient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pipelines,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driving enhanced </w:t>
      </w:r>
      <w:r w:rsidRPr="001E52FA">
        <w:rPr>
          <w:rFonts w:ascii="Calibri" w:hAnsi="Calibri" w:cs="Calibri"/>
          <w:b/>
          <w:sz w:val="22"/>
          <w:szCs w:val="22"/>
        </w:rPr>
        <w:t xml:space="preserve">analytics </w:t>
      </w:r>
      <w:r w:rsidRPr="001E52FA">
        <w:rPr>
          <w:rFonts w:ascii="Calibri" w:hAnsi="Calibri" w:cs="Calibri"/>
          <w:sz w:val="22"/>
          <w:szCs w:val="22"/>
        </w:rPr>
        <w:t xml:space="preserve">and </w:t>
      </w:r>
      <w:r w:rsidRPr="001E52FA">
        <w:rPr>
          <w:rFonts w:ascii="Calibri" w:hAnsi="Calibri" w:cs="Calibri"/>
          <w:b/>
          <w:sz w:val="22"/>
          <w:szCs w:val="22"/>
        </w:rPr>
        <w:t>business insights</w:t>
      </w:r>
      <w:r w:rsidRPr="001E52FA">
        <w:rPr>
          <w:rFonts w:ascii="Calibri" w:hAnsi="Calibri" w:cs="Calibri"/>
          <w:sz w:val="22"/>
          <w:szCs w:val="22"/>
        </w:rPr>
        <w:t xml:space="preserve">. </w:t>
      </w:r>
    </w:p>
    <w:p w14:paraId="7E82BF40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Acted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liaison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between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stakeholders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technical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teams,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understanding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delivering </w:t>
      </w:r>
      <w:r w:rsidRPr="001E52FA">
        <w:rPr>
          <w:rFonts w:ascii="Calibri" w:hAnsi="Calibri" w:cs="Calibri"/>
          <w:b/>
          <w:sz w:val="22"/>
          <w:szCs w:val="22"/>
        </w:rPr>
        <w:t xml:space="preserve">Tableau solutions </w:t>
      </w:r>
      <w:r w:rsidRPr="001E52FA">
        <w:rPr>
          <w:rFonts w:ascii="Calibri" w:hAnsi="Calibri" w:cs="Calibri"/>
          <w:sz w:val="22"/>
          <w:szCs w:val="22"/>
        </w:rPr>
        <w:t xml:space="preserve">that align with business needs. </w:t>
      </w:r>
    </w:p>
    <w:p w14:paraId="78F00550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Developed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Python-based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Map-Reduce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flows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Microsoft</w:t>
      </w:r>
      <w:r w:rsidRPr="001E52F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HDInsight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Hadoop</w:t>
      </w:r>
      <w:r w:rsidRPr="001E52F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environment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proofErr w:type="spellStart"/>
      <w:r w:rsidRPr="001E52FA">
        <w:rPr>
          <w:rFonts w:ascii="Calibri" w:hAnsi="Calibri" w:cs="Calibri"/>
          <w:b/>
          <w:sz w:val="22"/>
          <w:szCs w:val="22"/>
        </w:rPr>
        <w:t>PySpark</w:t>
      </w:r>
      <w:proofErr w:type="spellEnd"/>
      <w:r w:rsidRPr="001E52FA">
        <w:rPr>
          <w:rFonts w:ascii="Calibri" w:hAnsi="Calibri" w:cs="Calibri"/>
          <w:b/>
          <w:sz w:val="22"/>
          <w:szCs w:val="22"/>
        </w:rPr>
        <w:t xml:space="preserve"> Scripts </w:t>
      </w:r>
      <w:r w:rsidRPr="001E52FA">
        <w:rPr>
          <w:rFonts w:ascii="Calibri" w:hAnsi="Calibri" w:cs="Calibri"/>
          <w:sz w:val="22"/>
          <w:szCs w:val="22"/>
        </w:rPr>
        <w:t xml:space="preserve">to process streaming data from </w:t>
      </w:r>
      <w:r w:rsidRPr="001E52FA">
        <w:rPr>
          <w:rFonts w:ascii="Calibri" w:hAnsi="Calibri" w:cs="Calibri"/>
          <w:b/>
          <w:sz w:val="22"/>
          <w:szCs w:val="22"/>
        </w:rPr>
        <w:t xml:space="preserve">Data Lakes </w:t>
      </w:r>
      <w:r w:rsidRPr="001E52FA">
        <w:rPr>
          <w:rFonts w:ascii="Calibri" w:hAnsi="Calibri" w:cs="Calibri"/>
          <w:sz w:val="22"/>
          <w:szCs w:val="22"/>
        </w:rPr>
        <w:t xml:space="preserve">using </w:t>
      </w:r>
      <w:r w:rsidRPr="001E52FA">
        <w:rPr>
          <w:rFonts w:ascii="Calibri" w:hAnsi="Calibri" w:cs="Calibri"/>
          <w:b/>
          <w:sz w:val="22"/>
          <w:szCs w:val="22"/>
        </w:rPr>
        <w:t>Spark Streaming</w:t>
      </w:r>
      <w:r w:rsidRPr="001E52FA">
        <w:rPr>
          <w:rFonts w:ascii="Calibri" w:hAnsi="Calibri" w:cs="Calibri"/>
          <w:sz w:val="22"/>
          <w:szCs w:val="22"/>
        </w:rPr>
        <w:t xml:space="preserve">, while constructing </w:t>
      </w:r>
      <w:r w:rsidRPr="001E52FA">
        <w:rPr>
          <w:rFonts w:ascii="Calibri" w:hAnsi="Calibri" w:cs="Calibri"/>
          <w:b/>
          <w:sz w:val="22"/>
          <w:szCs w:val="22"/>
        </w:rPr>
        <w:t xml:space="preserve">ETL Pipelines </w:t>
      </w:r>
      <w:r w:rsidRPr="001E52FA">
        <w:rPr>
          <w:rFonts w:ascii="Calibri" w:hAnsi="Calibri" w:cs="Calibri"/>
          <w:sz w:val="22"/>
          <w:szCs w:val="22"/>
        </w:rPr>
        <w:t xml:space="preserve">for big data with </w:t>
      </w:r>
      <w:proofErr w:type="spellStart"/>
      <w:r w:rsidRPr="001E52FA">
        <w:rPr>
          <w:rFonts w:ascii="Calibri" w:hAnsi="Calibri" w:cs="Calibri"/>
          <w:b/>
          <w:sz w:val="22"/>
          <w:szCs w:val="22"/>
        </w:rPr>
        <w:t>PySpark</w:t>
      </w:r>
      <w:proofErr w:type="spellEnd"/>
      <w:r w:rsidRPr="001E52FA">
        <w:rPr>
          <w:rFonts w:ascii="Calibri" w:hAnsi="Calibri" w:cs="Calibri"/>
          <w:sz w:val="22"/>
          <w:szCs w:val="22"/>
        </w:rPr>
        <w:t>.</w:t>
      </w:r>
    </w:p>
    <w:p w14:paraId="2B08D310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Proficient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crafting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optimal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Teradata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batch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processing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 xml:space="preserve">scripts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transformation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and 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aggregation. </w:t>
      </w:r>
    </w:p>
    <w:p w14:paraId="0C95D02D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Solid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foundation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managing </w:t>
      </w:r>
      <w:r w:rsidRPr="001E52FA">
        <w:rPr>
          <w:rFonts w:ascii="Calibri" w:hAnsi="Calibri" w:cs="Calibri"/>
          <w:b/>
          <w:sz w:val="22"/>
          <w:szCs w:val="22"/>
        </w:rPr>
        <w:t>AWS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infrastructure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including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scalable </w:t>
      </w:r>
      <w:r w:rsidRPr="001E52FA">
        <w:rPr>
          <w:rFonts w:ascii="Calibri" w:hAnsi="Calibri" w:cs="Calibri"/>
          <w:b/>
          <w:sz w:val="22"/>
          <w:szCs w:val="22"/>
        </w:rPr>
        <w:t>Hadoop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clusters</w:t>
      </w:r>
      <w:r w:rsidRPr="001E52FA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on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S3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and configuring </w:t>
      </w:r>
      <w:r w:rsidRPr="001E52FA">
        <w:rPr>
          <w:rFonts w:ascii="Calibri" w:hAnsi="Calibri" w:cs="Calibri"/>
          <w:b/>
          <w:sz w:val="22"/>
          <w:szCs w:val="22"/>
        </w:rPr>
        <w:t xml:space="preserve">AWS EC2 instances </w:t>
      </w:r>
      <w:r w:rsidRPr="001E52FA">
        <w:rPr>
          <w:rFonts w:ascii="Calibri" w:hAnsi="Calibri" w:cs="Calibri"/>
          <w:sz w:val="22"/>
          <w:szCs w:val="22"/>
        </w:rPr>
        <w:t xml:space="preserve">for auto-scaling and elastic load balancing. </w:t>
      </w:r>
    </w:p>
    <w:p w14:paraId="6A600D23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 xml:space="preserve">Proficiency in AWS services like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S3, EC2, RDS, EMR, Kinesis, Lambda, Step Functions, Glue, Redshift, DynamoDB,</w:t>
      </w:r>
      <w:r w:rsidRPr="001E52FA">
        <w:rPr>
          <w:rFonts w:ascii="Calibri" w:hAnsi="Calibri" w:cs="Calibri"/>
          <w:b/>
          <w:color w:val="000000" w:themeColor="text1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Elasticsearch,</w:t>
      </w:r>
      <w:r w:rsidRPr="001E52FA">
        <w:rPr>
          <w:rFonts w:ascii="Calibri" w:hAnsi="Calibri" w:cs="Calibri"/>
          <w:b/>
          <w:color w:val="000000" w:themeColor="text1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CloudWatch,</w:t>
      </w:r>
      <w:r w:rsidRPr="001E52FA">
        <w:rPr>
          <w:rFonts w:ascii="Calibri" w:hAnsi="Calibri" w:cs="Calibri"/>
          <w:b/>
          <w:color w:val="000000" w:themeColor="text1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1E52FA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IAM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1E52FA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>developing</w:t>
      </w:r>
      <w:r w:rsidRPr="001E52FA">
        <w:rPr>
          <w:rFonts w:ascii="Calibri" w:hAnsi="Calibri" w:cs="Calibri"/>
          <w:color w:val="000000" w:themeColor="text1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>serverless</w:t>
      </w:r>
      <w:r w:rsidRPr="001E52FA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Spark-based</w:t>
      </w:r>
      <w:r w:rsidRPr="001E52FA">
        <w:rPr>
          <w:rFonts w:ascii="Calibri" w:hAnsi="Calibri" w:cs="Calibri"/>
          <w:b/>
          <w:color w:val="000000" w:themeColor="text1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>applications</w:t>
      </w:r>
      <w:r w:rsidRPr="001E52FA">
        <w:rPr>
          <w:rFonts w:ascii="Calibri" w:hAnsi="Calibri" w:cs="Calibri"/>
          <w:b/>
          <w:color w:val="000000" w:themeColor="text1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 xml:space="preserve">using </w:t>
      </w:r>
      <w:r w:rsidRPr="001E52FA">
        <w:rPr>
          <w:rFonts w:ascii="Calibri" w:hAnsi="Calibri" w:cs="Calibri"/>
          <w:b/>
          <w:color w:val="000000" w:themeColor="text1"/>
          <w:sz w:val="22"/>
          <w:szCs w:val="22"/>
        </w:rPr>
        <w:t xml:space="preserve">AWS Lambda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t xml:space="preserve">and </w:t>
      </w:r>
      <w:r w:rsidRPr="001E52FA">
        <w:rPr>
          <w:rFonts w:ascii="Calibri" w:hAnsi="Calibri" w:cs="Calibri"/>
          <w:color w:val="000000" w:themeColor="text1"/>
          <w:sz w:val="22"/>
          <w:szCs w:val="22"/>
        </w:rPr>
        <w:lastRenderedPageBreak/>
        <w:t xml:space="preserve">implementing CI/CD pipelines for automated </w:t>
      </w:r>
      <w:r w:rsidRPr="001E52FA">
        <w:rPr>
          <w:rFonts w:ascii="Calibri" w:hAnsi="Calibri" w:cs="Calibri"/>
          <w:sz w:val="22"/>
          <w:szCs w:val="22"/>
        </w:rPr>
        <w:t>code deployment.</w:t>
      </w:r>
    </w:p>
    <w:p w14:paraId="01E4D9CD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Utilized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components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of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the </w:t>
      </w:r>
      <w:r w:rsidRPr="001E52FA">
        <w:rPr>
          <w:rFonts w:ascii="Calibri" w:hAnsi="Calibri" w:cs="Calibri"/>
          <w:b/>
          <w:sz w:val="22"/>
          <w:szCs w:val="22"/>
        </w:rPr>
        <w:t>Hadoop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ecosystem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including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YARN,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HDFS,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Hive,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HBase,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Flume,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 xml:space="preserve">Sqoop, Spark, Kafka, </w:t>
      </w:r>
      <w:r w:rsidRPr="001E52FA">
        <w:rPr>
          <w:rFonts w:ascii="Calibri" w:hAnsi="Calibri" w:cs="Calibri"/>
          <w:sz w:val="22"/>
          <w:szCs w:val="22"/>
        </w:rPr>
        <w:t xml:space="preserve">and </w:t>
      </w:r>
      <w:r w:rsidRPr="001E52FA">
        <w:rPr>
          <w:rFonts w:ascii="Calibri" w:hAnsi="Calibri" w:cs="Calibri"/>
          <w:b/>
          <w:sz w:val="22"/>
          <w:szCs w:val="22"/>
        </w:rPr>
        <w:t xml:space="preserve">Zookeeper </w:t>
      </w:r>
      <w:r w:rsidRPr="001E52FA">
        <w:rPr>
          <w:rFonts w:ascii="Calibri" w:hAnsi="Calibri" w:cs="Calibri"/>
          <w:sz w:val="22"/>
          <w:szCs w:val="22"/>
        </w:rPr>
        <w:t xml:space="preserve">for big data processing. </w:t>
      </w:r>
    </w:p>
    <w:p w14:paraId="43843808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Developed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serverless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Spark-based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applications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optimized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CI/CD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pipelines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seamless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automated deployment on </w:t>
      </w:r>
      <w:r w:rsidRPr="001E52FA">
        <w:rPr>
          <w:rFonts w:ascii="Calibri" w:hAnsi="Calibri" w:cs="Calibri"/>
          <w:b/>
          <w:sz w:val="22"/>
          <w:szCs w:val="22"/>
        </w:rPr>
        <w:t>AWS</w:t>
      </w:r>
      <w:r w:rsidRPr="001E52FA">
        <w:rPr>
          <w:rFonts w:ascii="Calibri" w:hAnsi="Calibri" w:cs="Calibri"/>
          <w:sz w:val="22"/>
          <w:szCs w:val="22"/>
        </w:rPr>
        <w:t xml:space="preserve">. </w:t>
      </w:r>
    </w:p>
    <w:p w14:paraId="42666B57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Hands-on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experience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working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with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various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file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formats,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including </w:t>
      </w:r>
      <w:r w:rsidRPr="001E52FA">
        <w:rPr>
          <w:rFonts w:ascii="Calibri" w:hAnsi="Calibri" w:cs="Calibri"/>
          <w:b/>
          <w:sz w:val="22"/>
          <w:szCs w:val="22"/>
        </w:rPr>
        <w:t>Structured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Unstructured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Semi- Structured</w:t>
      </w:r>
      <w:r w:rsidRPr="001E52FA">
        <w:rPr>
          <w:rFonts w:ascii="Calibri" w:hAnsi="Calibri" w:cs="Calibri"/>
          <w:sz w:val="22"/>
          <w:szCs w:val="22"/>
        </w:rPr>
        <w:t xml:space="preserve">, </w:t>
      </w:r>
      <w:r w:rsidRPr="001E52FA">
        <w:rPr>
          <w:rFonts w:ascii="Calibri" w:hAnsi="Calibri" w:cs="Calibri"/>
          <w:b/>
          <w:sz w:val="22"/>
          <w:szCs w:val="22"/>
        </w:rPr>
        <w:t>AVRO</w:t>
      </w:r>
      <w:r w:rsidRPr="001E52FA">
        <w:rPr>
          <w:rFonts w:ascii="Calibri" w:hAnsi="Calibri" w:cs="Calibri"/>
          <w:sz w:val="22"/>
          <w:szCs w:val="22"/>
        </w:rPr>
        <w:t xml:space="preserve">, </w:t>
      </w:r>
      <w:r w:rsidRPr="001E52FA">
        <w:rPr>
          <w:rFonts w:ascii="Calibri" w:hAnsi="Calibri" w:cs="Calibri"/>
          <w:b/>
          <w:sz w:val="22"/>
          <w:szCs w:val="22"/>
        </w:rPr>
        <w:t>PARQUET</w:t>
      </w:r>
      <w:r w:rsidRPr="001E52FA">
        <w:rPr>
          <w:rFonts w:ascii="Calibri" w:hAnsi="Calibri" w:cs="Calibri"/>
          <w:sz w:val="22"/>
          <w:szCs w:val="22"/>
        </w:rPr>
        <w:t xml:space="preserve">, and </w:t>
      </w:r>
      <w:r w:rsidRPr="001E52FA">
        <w:rPr>
          <w:rFonts w:ascii="Calibri" w:hAnsi="Calibri" w:cs="Calibri"/>
          <w:b/>
          <w:sz w:val="22"/>
          <w:szCs w:val="22"/>
        </w:rPr>
        <w:t>ORC</w:t>
      </w:r>
      <w:r w:rsidRPr="001E52FA">
        <w:rPr>
          <w:rFonts w:ascii="Calibri" w:hAnsi="Calibri" w:cs="Calibri"/>
          <w:sz w:val="22"/>
          <w:szCs w:val="22"/>
        </w:rPr>
        <w:t xml:space="preserve">. </w:t>
      </w:r>
    </w:p>
    <w:p w14:paraId="6E30D0AE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Skilled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fine-tuning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optimizing</w:t>
      </w:r>
      <w:r w:rsidRPr="001E52FA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SSIS</w:t>
      </w:r>
      <w:r w:rsidRPr="001E52FA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packages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enhance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processing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efficiency,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reduce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load times, and improve overall system performance.</w:t>
      </w:r>
    </w:p>
    <w:p w14:paraId="61C28883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Developed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automated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workflows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packages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using </w:t>
      </w:r>
      <w:r w:rsidRPr="001E52FA">
        <w:rPr>
          <w:rFonts w:ascii="Calibri" w:hAnsi="Calibri" w:cs="Calibri"/>
          <w:b/>
          <w:sz w:val="22"/>
          <w:szCs w:val="22"/>
        </w:rPr>
        <w:t>SSIS</w:t>
      </w:r>
      <w:r w:rsidRPr="001E52FA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data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extraction,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cleansing,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and transformation, ensuring data integrity and quality. </w:t>
      </w:r>
    </w:p>
    <w:p w14:paraId="7EFBF99B" w14:textId="77777777" w:rsidR="00D933A6" w:rsidRPr="001E52FA" w:rsidRDefault="00D933A6" w:rsidP="00D933A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Proficient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administering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managing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SSRS</w:t>
      </w:r>
      <w:r w:rsidRPr="001E52FA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environments,</w:t>
      </w:r>
      <w:r w:rsidRPr="001E52FA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handling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security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configurations, scheduling report subscriptions, and tracking report execution performance. </w:t>
      </w:r>
    </w:p>
    <w:p w14:paraId="23A39E5B" w14:textId="77777777" w:rsidR="00D933A6" w:rsidRPr="001E52FA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Expertise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using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Git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Gitlab</w:t>
      </w:r>
      <w:r w:rsidRPr="001E52FA">
        <w:rPr>
          <w:rFonts w:ascii="Calibri" w:hAnsi="Calibri" w:cs="Calibri"/>
          <w:sz w:val="22"/>
          <w:szCs w:val="22"/>
        </w:rPr>
        <w:t>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b/>
          <w:sz w:val="22"/>
          <w:szCs w:val="22"/>
        </w:rPr>
        <w:t>GitHub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for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version</w:t>
      </w:r>
      <w:r w:rsidRPr="001E52FA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control,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ensuring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smooth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collaboration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change management within the </w:t>
      </w:r>
      <w:r w:rsidRPr="001E52FA">
        <w:rPr>
          <w:rFonts w:ascii="Calibri" w:hAnsi="Calibri" w:cs="Calibri"/>
          <w:b/>
          <w:sz w:val="22"/>
          <w:szCs w:val="22"/>
        </w:rPr>
        <w:t xml:space="preserve">CI/CD </w:t>
      </w:r>
      <w:r w:rsidRPr="001E52FA">
        <w:rPr>
          <w:rFonts w:ascii="Calibri" w:hAnsi="Calibri" w:cs="Calibri"/>
          <w:sz w:val="22"/>
          <w:szCs w:val="22"/>
        </w:rPr>
        <w:t xml:space="preserve">pipeline. </w:t>
      </w:r>
    </w:p>
    <w:p w14:paraId="56FEC3E0" w14:textId="77777777" w:rsidR="00D933A6" w:rsidRPr="007F2957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Extensive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experience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creating</w:t>
      </w:r>
      <w:r w:rsidRPr="001E52FA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dynamic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dashboards,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parameterized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reports,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drill-down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reports with </w:t>
      </w:r>
      <w:r w:rsidRPr="001E52FA">
        <w:rPr>
          <w:rFonts w:ascii="Calibri" w:hAnsi="Calibri" w:cs="Calibri"/>
          <w:b/>
          <w:sz w:val="22"/>
          <w:szCs w:val="22"/>
        </w:rPr>
        <w:t>SSRS</w:t>
      </w:r>
      <w:r w:rsidRPr="001E52FA">
        <w:rPr>
          <w:rFonts w:ascii="Calibri" w:hAnsi="Calibri" w:cs="Calibri"/>
          <w:sz w:val="22"/>
          <w:szCs w:val="22"/>
        </w:rPr>
        <w:t xml:space="preserve">, enabling effective data analysis and user interaction. </w:t>
      </w:r>
    </w:p>
    <w:p w14:paraId="06AD58C5" w14:textId="77777777" w:rsidR="00D933A6" w:rsidRPr="007F2957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1E52FA">
        <w:rPr>
          <w:rFonts w:ascii="Calibri" w:hAnsi="Calibri" w:cs="Calibri"/>
          <w:sz w:val="22"/>
          <w:szCs w:val="22"/>
        </w:rPr>
        <w:t>Efficient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in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designing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 xml:space="preserve">refining </w:t>
      </w:r>
      <w:r w:rsidRPr="001E52FA">
        <w:rPr>
          <w:rFonts w:ascii="Calibri" w:hAnsi="Calibri" w:cs="Calibri"/>
          <w:b/>
          <w:sz w:val="22"/>
          <w:szCs w:val="22"/>
        </w:rPr>
        <w:t>OLAP</w:t>
      </w:r>
      <w:r w:rsidRPr="001E52FA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cubes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to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provide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fast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and</w:t>
      </w:r>
      <w:r w:rsidRPr="001E52FA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powerful</w:t>
      </w:r>
      <w:r w:rsidRPr="001E52FA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querying</w:t>
      </w:r>
      <w:r w:rsidRPr="001E52FA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1E52FA">
        <w:rPr>
          <w:rFonts w:ascii="Calibri" w:hAnsi="Calibri" w:cs="Calibri"/>
          <w:sz w:val="22"/>
          <w:szCs w:val="22"/>
        </w:rPr>
        <w:t>capabilities, allowing users to explore and analyze large datasets.</w:t>
      </w:r>
    </w:p>
    <w:p w14:paraId="433342BA" w14:textId="77777777" w:rsidR="00D933A6" w:rsidRPr="007F2957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7F2957">
        <w:rPr>
          <w:rFonts w:ascii="Calibri" w:hAnsi="Calibri" w:cs="Calibri"/>
          <w:sz w:val="22"/>
          <w:szCs w:val="22"/>
        </w:rPr>
        <w:t>Experienced</w:t>
      </w:r>
      <w:r w:rsidRPr="007F2957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in</w:t>
      </w:r>
      <w:r w:rsidRPr="007F2957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deploying</w:t>
      </w:r>
      <w:r w:rsidRPr="007F2957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and</w:t>
      </w:r>
      <w:r w:rsidRPr="007F2957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 xml:space="preserve">maintaining </w:t>
      </w:r>
      <w:r w:rsidRPr="007F2957">
        <w:rPr>
          <w:rFonts w:ascii="Calibri" w:hAnsi="Calibri" w:cs="Calibri"/>
          <w:b/>
          <w:sz w:val="22"/>
          <w:szCs w:val="22"/>
        </w:rPr>
        <w:t>SSAS</w:t>
      </w:r>
      <w:r w:rsidRPr="007F2957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solutions</w:t>
      </w:r>
      <w:r w:rsidRPr="007F2957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across</w:t>
      </w:r>
      <w:r w:rsidRPr="007F2957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both</w:t>
      </w:r>
      <w:r w:rsidRPr="007F2957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on-premises</w:t>
      </w:r>
      <w:r w:rsidRPr="007F2957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and</w:t>
      </w:r>
      <w:r w:rsidRPr="007F2957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 xml:space="preserve">cloud environments, ensuring scalability, reliability, and security. </w:t>
      </w:r>
    </w:p>
    <w:p w14:paraId="0971BFFA" w14:textId="77777777" w:rsidR="0070407F" w:rsidRPr="0070407F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7F2957">
        <w:rPr>
          <w:rFonts w:ascii="Calibri" w:hAnsi="Calibri" w:cs="Calibri"/>
          <w:sz w:val="22"/>
          <w:szCs w:val="22"/>
        </w:rPr>
        <w:t>Developed</w:t>
      </w:r>
      <w:r w:rsidRPr="007F2957">
        <w:rPr>
          <w:rFonts w:ascii="Calibri" w:hAnsi="Calibri" w:cs="Calibri"/>
          <w:spacing w:val="24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Python-based</w:t>
      </w:r>
      <w:r w:rsidRPr="007F2957">
        <w:rPr>
          <w:rFonts w:ascii="Calibri" w:hAnsi="Calibri" w:cs="Calibri"/>
          <w:spacing w:val="38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user-defined</w:t>
      </w:r>
      <w:r w:rsidRPr="007F2957">
        <w:rPr>
          <w:rFonts w:ascii="Calibri" w:hAnsi="Calibri" w:cs="Calibri"/>
          <w:spacing w:val="28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functions</w:t>
      </w:r>
      <w:r w:rsidRPr="007F2957">
        <w:rPr>
          <w:rFonts w:ascii="Calibri" w:hAnsi="Calibri" w:cs="Calibri"/>
          <w:spacing w:val="28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(</w:t>
      </w:r>
      <w:r w:rsidRPr="007F2957">
        <w:rPr>
          <w:rFonts w:ascii="Calibri" w:hAnsi="Calibri" w:cs="Calibri"/>
          <w:b/>
          <w:sz w:val="22"/>
          <w:szCs w:val="22"/>
        </w:rPr>
        <w:t>UDF</w:t>
      </w:r>
      <w:r w:rsidRPr="007F2957">
        <w:rPr>
          <w:rFonts w:ascii="Calibri" w:hAnsi="Calibri" w:cs="Calibri"/>
          <w:sz w:val="22"/>
          <w:szCs w:val="22"/>
        </w:rPr>
        <w:t>)</w:t>
      </w:r>
      <w:r w:rsidRPr="007F2957">
        <w:rPr>
          <w:rFonts w:ascii="Calibri" w:hAnsi="Calibri" w:cs="Calibri"/>
          <w:spacing w:val="21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for</w:t>
      </w:r>
      <w:r w:rsidRPr="007F2957">
        <w:rPr>
          <w:rFonts w:ascii="Calibri" w:hAnsi="Calibri" w:cs="Calibri"/>
          <w:spacing w:val="27"/>
          <w:sz w:val="22"/>
          <w:szCs w:val="22"/>
        </w:rPr>
        <w:t xml:space="preserve"> </w:t>
      </w:r>
      <w:r w:rsidRPr="007F2957">
        <w:rPr>
          <w:rFonts w:ascii="Calibri" w:hAnsi="Calibri" w:cs="Calibri"/>
          <w:b/>
          <w:sz w:val="22"/>
          <w:szCs w:val="22"/>
        </w:rPr>
        <w:t>Hive</w:t>
      </w:r>
      <w:r w:rsidRPr="007F2957">
        <w:rPr>
          <w:rFonts w:ascii="Calibri" w:hAnsi="Calibri" w:cs="Calibri"/>
          <w:b/>
          <w:spacing w:val="7"/>
          <w:sz w:val="22"/>
          <w:szCs w:val="22"/>
        </w:rPr>
        <w:t xml:space="preserve">, </w:t>
      </w:r>
      <w:r w:rsidRPr="007F2957">
        <w:rPr>
          <w:rFonts w:ascii="Calibri" w:hAnsi="Calibri" w:cs="Calibri"/>
          <w:sz w:val="22"/>
          <w:szCs w:val="22"/>
        </w:rPr>
        <w:t>importing/exporting</w:t>
      </w:r>
      <w:r w:rsidRPr="007F2957">
        <w:rPr>
          <w:rFonts w:ascii="Calibri" w:hAnsi="Calibri" w:cs="Calibri"/>
          <w:spacing w:val="26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data</w:t>
      </w:r>
      <w:r w:rsidRPr="007F2957">
        <w:rPr>
          <w:rFonts w:ascii="Calibri" w:hAnsi="Calibri" w:cs="Calibri"/>
          <w:spacing w:val="25"/>
          <w:sz w:val="22"/>
          <w:szCs w:val="22"/>
        </w:rPr>
        <w:t xml:space="preserve"> </w:t>
      </w:r>
      <w:r w:rsidRPr="007F2957">
        <w:rPr>
          <w:rFonts w:ascii="Calibri" w:hAnsi="Calibri" w:cs="Calibri"/>
          <w:spacing w:val="-2"/>
          <w:sz w:val="22"/>
          <w:szCs w:val="22"/>
        </w:rPr>
        <w:t xml:space="preserve">using </w:t>
      </w:r>
      <w:r w:rsidRPr="007F2957">
        <w:rPr>
          <w:rFonts w:ascii="Calibri" w:hAnsi="Calibri" w:cs="Calibri"/>
          <w:b/>
          <w:sz w:val="22"/>
          <w:szCs w:val="22"/>
        </w:rPr>
        <w:t>Sqoop</w:t>
      </w:r>
      <w:r w:rsidRPr="007F2957">
        <w:rPr>
          <w:rFonts w:ascii="Calibri" w:hAnsi="Calibri" w:cs="Calibri"/>
          <w:b/>
          <w:spacing w:val="7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between</w:t>
      </w:r>
      <w:r w:rsidRPr="007F2957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7F2957">
        <w:rPr>
          <w:rFonts w:ascii="Calibri" w:hAnsi="Calibri" w:cs="Calibri"/>
          <w:b/>
          <w:sz w:val="22"/>
          <w:szCs w:val="22"/>
        </w:rPr>
        <w:t>HDFS</w:t>
      </w:r>
      <w:r w:rsidRPr="007F2957">
        <w:rPr>
          <w:rFonts w:ascii="Calibri" w:hAnsi="Calibri" w:cs="Calibri"/>
          <w:b/>
          <w:spacing w:val="10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 xml:space="preserve">and </w:t>
      </w:r>
      <w:r w:rsidRPr="007F2957">
        <w:rPr>
          <w:rFonts w:ascii="Calibri" w:hAnsi="Calibri" w:cs="Calibri"/>
          <w:b/>
          <w:sz w:val="22"/>
          <w:szCs w:val="22"/>
        </w:rPr>
        <w:t>Relational</w:t>
      </w:r>
      <w:r w:rsidRPr="007F2957">
        <w:rPr>
          <w:rFonts w:ascii="Calibri" w:hAnsi="Calibri" w:cs="Calibri"/>
          <w:b/>
          <w:spacing w:val="6"/>
          <w:sz w:val="22"/>
          <w:szCs w:val="22"/>
        </w:rPr>
        <w:t xml:space="preserve"> </w:t>
      </w:r>
      <w:r w:rsidRPr="007F2957">
        <w:rPr>
          <w:rFonts w:ascii="Calibri" w:hAnsi="Calibri" w:cs="Calibri"/>
          <w:b/>
          <w:sz w:val="22"/>
          <w:szCs w:val="22"/>
        </w:rPr>
        <w:t>Database</w:t>
      </w:r>
      <w:r w:rsidRPr="007F2957">
        <w:rPr>
          <w:rFonts w:ascii="Calibri" w:hAnsi="Calibri" w:cs="Calibri"/>
          <w:b/>
          <w:spacing w:val="2"/>
          <w:sz w:val="22"/>
          <w:szCs w:val="22"/>
        </w:rPr>
        <w:t xml:space="preserve"> </w:t>
      </w:r>
      <w:r w:rsidRPr="007F2957">
        <w:rPr>
          <w:rFonts w:ascii="Calibri" w:hAnsi="Calibri" w:cs="Calibri"/>
          <w:b/>
          <w:sz w:val="22"/>
          <w:szCs w:val="22"/>
        </w:rPr>
        <w:t>Systems</w:t>
      </w:r>
      <w:r w:rsidRPr="007F2957">
        <w:rPr>
          <w:rFonts w:ascii="Calibri" w:hAnsi="Calibri" w:cs="Calibri"/>
          <w:b/>
          <w:spacing w:val="6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and</w:t>
      </w:r>
      <w:r w:rsidRPr="007F2957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>from</w:t>
      </w:r>
      <w:r w:rsidRPr="007F2957">
        <w:rPr>
          <w:rFonts w:ascii="Calibri" w:hAnsi="Calibri" w:cs="Calibri"/>
          <w:spacing w:val="12"/>
          <w:sz w:val="22"/>
          <w:szCs w:val="22"/>
        </w:rPr>
        <w:t xml:space="preserve"> </w:t>
      </w:r>
      <w:r w:rsidRPr="007F2957">
        <w:rPr>
          <w:rFonts w:ascii="Calibri" w:hAnsi="Calibri" w:cs="Calibri"/>
          <w:b/>
          <w:sz w:val="22"/>
          <w:szCs w:val="22"/>
        </w:rPr>
        <w:t>RDMS</w:t>
      </w:r>
      <w:r w:rsidRPr="007F2957">
        <w:rPr>
          <w:rFonts w:ascii="Calibri" w:hAnsi="Calibri" w:cs="Calibri"/>
          <w:b/>
          <w:spacing w:val="9"/>
          <w:sz w:val="22"/>
          <w:szCs w:val="22"/>
        </w:rPr>
        <w:t xml:space="preserve"> </w:t>
      </w:r>
      <w:r w:rsidRPr="007F2957">
        <w:rPr>
          <w:rFonts w:ascii="Calibri" w:hAnsi="Calibri" w:cs="Calibri"/>
          <w:sz w:val="22"/>
          <w:szCs w:val="22"/>
        </w:rPr>
        <w:t xml:space="preserve">to </w:t>
      </w:r>
      <w:r w:rsidRPr="007F2957">
        <w:rPr>
          <w:rFonts w:ascii="Calibri" w:hAnsi="Calibri" w:cs="Calibri"/>
          <w:b/>
          <w:spacing w:val="-2"/>
          <w:sz w:val="22"/>
          <w:szCs w:val="22"/>
        </w:rPr>
        <w:t>HDFS</w:t>
      </w:r>
      <w:r w:rsidRPr="007F2957">
        <w:rPr>
          <w:rFonts w:ascii="Calibri" w:hAnsi="Calibri" w:cs="Calibri"/>
          <w:spacing w:val="-2"/>
          <w:sz w:val="22"/>
          <w:szCs w:val="22"/>
        </w:rPr>
        <w:t>.</w:t>
      </w:r>
      <w:r w:rsidR="00A94661">
        <w:rPr>
          <w:rFonts w:ascii="Calibri" w:hAnsi="Calibri" w:cs="Calibri"/>
          <w:spacing w:val="-2"/>
          <w:sz w:val="22"/>
          <w:szCs w:val="22"/>
        </w:rPr>
        <w:t xml:space="preserve"> </w:t>
      </w:r>
    </w:p>
    <w:p w14:paraId="53FF0CDC" w14:textId="77777777" w:rsidR="0070407F" w:rsidRPr="0070407F" w:rsidRDefault="00D933A6" w:rsidP="003B6AED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A94661">
        <w:rPr>
          <w:rFonts w:ascii="Calibri" w:hAnsi="Calibri" w:cs="Calibri"/>
          <w:sz w:val="22"/>
          <w:szCs w:val="22"/>
        </w:rPr>
        <w:t>Experience with data build tools (</w:t>
      </w:r>
      <w:r w:rsidRPr="00A94661">
        <w:rPr>
          <w:rFonts w:ascii="Calibri" w:hAnsi="Calibri" w:cs="Calibri"/>
          <w:b/>
          <w:sz w:val="22"/>
          <w:szCs w:val="22"/>
        </w:rPr>
        <w:t>DBT</w:t>
      </w:r>
      <w:r w:rsidRPr="00A94661">
        <w:rPr>
          <w:rFonts w:ascii="Calibri" w:hAnsi="Calibri" w:cs="Calibri"/>
          <w:sz w:val="22"/>
          <w:szCs w:val="22"/>
        </w:rPr>
        <w:t>) facilitate</w:t>
      </w:r>
      <w:r w:rsidRPr="00A94661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A94661">
        <w:rPr>
          <w:rFonts w:ascii="Calibri" w:hAnsi="Calibri" w:cs="Calibri"/>
          <w:sz w:val="22"/>
          <w:szCs w:val="22"/>
        </w:rPr>
        <w:t>schema tests,</w:t>
      </w:r>
      <w:r w:rsidRPr="00A94661">
        <w:rPr>
          <w:rFonts w:ascii="Calibri" w:hAnsi="Calibri" w:cs="Calibri"/>
          <w:spacing w:val="33"/>
          <w:sz w:val="22"/>
          <w:szCs w:val="22"/>
        </w:rPr>
        <w:t xml:space="preserve"> </w:t>
      </w:r>
      <w:r w:rsidRPr="00A94661">
        <w:rPr>
          <w:rFonts w:ascii="Calibri" w:hAnsi="Calibri" w:cs="Calibri"/>
          <w:sz w:val="22"/>
          <w:szCs w:val="22"/>
        </w:rPr>
        <w:t>referential</w:t>
      </w:r>
      <w:r w:rsidRPr="00A94661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A94661">
        <w:rPr>
          <w:rFonts w:ascii="Calibri" w:hAnsi="Calibri" w:cs="Calibri"/>
          <w:sz w:val="22"/>
          <w:szCs w:val="22"/>
        </w:rPr>
        <w:t>integrity tests, and custom tests to ensure data quality.</w:t>
      </w:r>
      <w:r w:rsidR="00095355" w:rsidRPr="00A94661">
        <w:rPr>
          <w:rFonts w:ascii="Calibri" w:hAnsi="Calibri" w:cs="Calibri"/>
          <w:sz w:val="22"/>
          <w:szCs w:val="22"/>
        </w:rPr>
        <w:t xml:space="preserve"> </w:t>
      </w:r>
    </w:p>
    <w:p w14:paraId="59CB9B59" w14:textId="77777777" w:rsidR="00D32219" w:rsidRPr="00D32219" w:rsidRDefault="0070407F" w:rsidP="00D32219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Created technical design documents for offshore </w:t>
      </w:r>
      <w:r w:rsidRPr="0070407F">
        <w:rPr>
          <w:rFonts w:ascii="Calibri" w:hAnsi="Calibri" w:cs="Calibri"/>
          <w:b/>
          <w:bCs/>
          <w:sz w:val="22"/>
          <w:szCs w:val="22"/>
        </w:rPr>
        <w:t>Informatica</w:t>
      </w:r>
      <w:r>
        <w:rPr>
          <w:rFonts w:ascii="Calibri" w:hAnsi="Calibri" w:cs="Calibri"/>
          <w:sz w:val="22"/>
          <w:szCs w:val="22"/>
        </w:rPr>
        <w:t xml:space="preserve"> teams to develop code. Collaborated with analytics and business teams to enhance data models fueling business intelligence products like </w:t>
      </w:r>
      <w:r w:rsidRPr="0070407F">
        <w:rPr>
          <w:rFonts w:ascii="Calibri" w:hAnsi="Calibri" w:cs="Calibri"/>
          <w:b/>
          <w:bCs/>
          <w:sz w:val="22"/>
          <w:szCs w:val="22"/>
        </w:rPr>
        <w:t>Tableau, Power BI</w:t>
      </w:r>
      <w:r>
        <w:rPr>
          <w:rFonts w:ascii="Calibri" w:hAnsi="Calibri" w:cs="Calibri"/>
          <w:sz w:val="22"/>
          <w:szCs w:val="22"/>
        </w:rPr>
        <w:t xml:space="preserve"> and data build tool </w:t>
      </w:r>
      <w:r w:rsidRPr="00E308F0">
        <w:rPr>
          <w:rFonts w:ascii="Calibri" w:hAnsi="Calibri" w:cs="Calibri"/>
          <w:sz w:val="22"/>
          <w:szCs w:val="22"/>
        </w:rPr>
        <w:t>(DBT).</w:t>
      </w:r>
    </w:p>
    <w:p w14:paraId="5CDBB796" w14:textId="15B2A92D" w:rsidR="00FB1D92" w:rsidRPr="00246159" w:rsidRDefault="00D933A6" w:rsidP="00246159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F41990">
        <w:rPr>
          <w:rFonts w:ascii="Calibri" w:hAnsi="Calibri" w:cs="Calibri"/>
          <w:sz w:val="22"/>
          <w:szCs w:val="22"/>
        </w:rPr>
        <w:t xml:space="preserve">Experienced in utilizing </w:t>
      </w:r>
      <w:r w:rsidRPr="00F41990">
        <w:rPr>
          <w:rFonts w:ascii="Calibri" w:hAnsi="Calibri" w:cs="Calibri"/>
          <w:b/>
          <w:sz w:val="22"/>
          <w:szCs w:val="22"/>
        </w:rPr>
        <w:t xml:space="preserve">Jira </w:t>
      </w:r>
      <w:r w:rsidRPr="00F41990">
        <w:rPr>
          <w:rFonts w:ascii="Calibri" w:hAnsi="Calibri" w:cs="Calibri"/>
          <w:sz w:val="22"/>
          <w:szCs w:val="22"/>
        </w:rPr>
        <w:t>to streamline project management and enhance</w:t>
      </w:r>
      <w:r w:rsidRPr="00A94661">
        <w:rPr>
          <w:rFonts w:ascii="Calibri" w:hAnsi="Calibri" w:cs="Calibri"/>
          <w:sz w:val="22"/>
          <w:szCs w:val="22"/>
        </w:rPr>
        <w:t xml:space="preserve"> collaboration, effectively</w:t>
      </w:r>
      <w:r w:rsidRPr="00246159">
        <w:rPr>
          <w:rFonts w:ascii="Calibri" w:hAnsi="Calibri" w:cs="Calibri"/>
          <w:sz w:val="22"/>
          <w:szCs w:val="22"/>
        </w:rPr>
        <w:t xml:space="preserve"> tracking tasks, issues, and milestones to ensure timely project delivery and transparent communication within cross-functional teams.</w:t>
      </w:r>
    </w:p>
    <w:p w14:paraId="614722E7" w14:textId="77777777" w:rsidR="00FB1D92" w:rsidRDefault="00FB1D92" w:rsidP="00FB1D92">
      <w:pPr>
        <w:widowControl w:val="0"/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</w:p>
    <w:p w14:paraId="610150C2" w14:textId="41FB505F" w:rsidR="00D933A6" w:rsidRPr="00FB1D92" w:rsidRDefault="00D933A6" w:rsidP="00FB1D92">
      <w:pPr>
        <w:widowControl w:val="0"/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b/>
          <w:sz w:val="22"/>
          <w:szCs w:val="22"/>
        </w:rPr>
      </w:pPr>
      <w:r w:rsidRPr="00FB1D92">
        <w:rPr>
          <w:rFonts w:ascii="Calibri" w:hAnsi="Calibri" w:cs="Calibri"/>
          <w:sz w:val="22"/>
          <w:szCs w:val="22"/>
        </w:rPr>
        <w:t xml:space="preserve"> </w:t>
      </w:r>
    </w:p>
    <w:p w14:paraId="2F24B32A" w14:textId="77777777" w:rsidR="00D933A6" w:rsidRPr="00D933A6" w:rsidRDefault="00D933A6" w:rsidP="00FB1D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tabs>
          <w:tab w:val="left" w:pos="580"/>
        </w:tabs>
        <w:autoSpaceDE w:val="0"/>
        <w:autoSpaceDN w:val="0"/>
        <w:ind w:left="432" w:right="288"/>
        <w:jc w:val="both"/>
        <w:rPr>
          <w:rFonts w:ascii="Calibri" w:hAnsi="Calibri" w:cs="Calibri"/>
          <w:sz w:val="22"/>
          <w:szCs w:val="22"/>
        </w:rPr>
      </w:pPr>
      <w:r w:rsidRPr="00D933A6">
        <w:rPr>
          <w:rFonts w:ascii="Calibri" w:hAnsi="Calibri" w:cs="Calibri"/>
          <w:sz w:val="22"/>
          <w:szCs w:val="22"/>
        </w:rPr>
        <w:t>Technical skills:</w:t>
      </w:r>
    </w:p>
    <w:p w14:paraId="249CD1AE" w14:textId="77777777" w:rsidR="00D933A6" w:rsidRDefault="00D933A6" w:rsidP="00D933A6">
      <w:pPr>
        <w:pStyle w:val="ListParagraph"/>
        <w:widowControl w:val="0"/>
        <w:tabs>
          <w:tab w:val="left" w:pos="791"/>
        </w:tabs>
        <w:autoSpaceDE w:val="0"/>
        <w:autoSpaceDN w:val="0"/>
        <w:contextualSpacing w:val="0"/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698" w:type="dxa"/>
        <w:tblBorders>
          <w:top w:val="single" w:sz="6" w:space="0" w:color="BCBCBC"/>
          <w:left w:val="single" w:sz="6" w:space="0" w:color="BCBCBC"/>
          <w:bottom w:val="single" w:sz="6" w:space="0" w:color="BCBCBC"/>
          <w:right w:val="single" w:sz="6" w:space="0" w:color="BCBCBC"/>
          <w:insideH w:val="single" w:sz="6" w:space="0" w:color="BCBCBC"/>
          <w:insideV w:val="single" w:sz="6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1"/>
        <w:gridCol w:w="6841"/>
      </w:tblGrid>
      <w:tr w:rsidR="00FB1D92" w:rsidRPr="000C2435" w14:paraId="58C8138F" w14:textId="77777777" w:rsidTr="000655B4">
        <w:trPr>
          <w:trHeight w:val="1468"/>
        </w:trPr>
        <w:tc>
          <w:tcPr>
            <w:tcW w:w="3061" w:type="dxa"/>
          </w:tcPr>
          <w:p w14:paraId="52E0687D" w14:textId="77777777" w:rsidR="00FB1D92" w:rsidRPr="000C2435" w:rsidRDefault="00FB1D92" w:rsidP="000655B4">
            <w:pPr>
              <w:pStyle w:val="TableParagraph"/>
              <w:spacing w:before="135"/>
              <w:ind w:left="720"/>
              <w:jc w:val="both"/>
              <w:rPr>
                <w:b/>
              </w:rPr>
            </w:pPr>
          </w:p>
          <w:p w14:paraId="0615571C" w14:textId="77777777" w:rsidR="00FB1D92" w:rsidRPr="000C2435" w:rsidRDefault="00FB1D92" w:rsidP="000655B4">
            <w:pPr>
              <w:pStyle w:val="TableParagraph"/>
              <w:spacing w:before="1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</w:rPr>
              <w:t>Cloud Services</w:t>
            </w:r>
          </w:p>
        </w:tc>
        <w:tc>
          <w:tcPr>
            <w:tcW w:w="6841" w:type="dxa"/>
          </w:tcPr>
          <w:p w14:paraId="7BBB7C86" w14:textId="77777777" w:rsidR="00FB1D92" w:rsidRPr="000C2435" w:rsidRDefault="00FB1D92" w:rsidP="000655B4">
            <w:pPr>
              <w:pStyle w:val="TableParagraph"/>
              <w:spacing w:before="1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Azure (Azure Databricks, Data Lake, Data Factory, Data Warehouse, Azure SQL Data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</w:rPr>
              <w:t>Warehouse,</w:t>
            </w:r>
            <w:r w:rsidRPr="000C2435">
              <w:rPr>
                <w:b/>
                <w:spacing w:val="-4"/>
              </w:rPr>
              <w:t xml:space="preserve"> </w:t>
            </w:r>
            <w:r w:rsidRPr="000C2435">
              <w:rPr>
                <w:b/>
              </w:rPr>
              <w:t>Azure</w:t>
            </w:r>
            <w:r w:rsidRPr="000C2435">
              <w:rPr>
                <w:b/>
                <w:spacing w:val="-3"/>
              </w:rPr>
              <w:t xml:space="preserve"> </w:t>
            </w:r>
            <w:r w:rsidRPr="000C2435">
              <w:rPr>
                <w:b/>
              </w:rPr>
              <w:t>Active</w:t>
            </w:r>
            <w:r w:rsidRPr="000C2435">
              <w:rPr>
                <w:b/>
                <w:spacing w:val="-12"/>
              </w:rPr>
              <w:t xml:space="preserve"> </w:t>
            </w:r>
            <w:r w:rsidRPr="000C2435">
              <w:rPr>
                <w:b/>
              </w:rPr>
              <w:t>Directory,</w:t>
            </w:r>
            <w:r w:rsidRPr="000C2435">
              <w:rPr>
                <w:b/>
                <w:spacing w:val="-14"/>
              </w:rPr>
              <w:t xml:space="preserve"> </w:t>
            </w:r>
            <w:r w:rsidRPr="000C2435">
              <w:rPr>
                <w:b/>
              </w:rPr>
              <w:t>Azure</w:t>
            </w:r>
            <w:r w:rsidRPr="000C2435">
              <w:rPr>
                <w:b/>
                <w:spacing w:val="-11"/>
              </w:rPr>
              <w:t xml:space="preserve"> </w:t>
            </w:r>
            <w:r w:rsidRPr="000C2435">
              <w:rPr>
                <w:b/>
              </w:rPr>
              <w:t>HD</w:t>
            </w:r>
            <w:r w:rsidRPr="000C2435">
              <w:rPr>
                <w:b/>
                <w:spacing w:val="-14"/>
              </w:rPr>
              <w:t xml:space="preserve"> </w:t>
            </w:r>
            <w:r w:rsidRPr="000C2435">
              <w:rPr>
                <w:b/>
              </w:rPr>
              <w:t>Insights,</w:t>
            </w:r>
            <w:r w:rsidRPr="000C2435">
              <w:rPr>
                <w:b/>
                <w:spacing w:val="-13"/>
              </w:rPr>
              <w:t xml:space="preserve"> </w:t>
            </w:r>
            <w:r w:rsidRPr="000C2435">
              <w:rPr>
                <w:b/>
              </w:rPr>
              <w:t>Azure</w:t>
            </w:r>
            <w:r w:rsidRPr="000C2435">
              <w:rPr>
                <w:b/>
                <w:spacing w:val="-9"/>
              </w:rPr>
              <w:t xml:space="preserve"> </w:t>
            </w:r>
            <w:r w:rsidRPr="000C2435">
              <w:rPr>
                <w:b/>
              </w:rPr>
              <w:t>Event bridge, Event Hub, Azure</w:t>
            </w:r>
          </w:p>
          <w:p w14:paraId="62A51916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  <w:spacing w:val="-2"/>
              </w:rPr>
              <w:t>Synapse)</w:t>
            </w:r>
            <w:r w:rsidRPr="000C2435">
              <w:rPr>
                <w:b/>
              </w:rPr>
              <w:t>, AWS (DynamoDB,</w:t>
            </w:r>
            <w:r w:rsidRPr="000C2435">
              <w:rPr>
                <w:b/>
                <w:spacing w:val="-1"/>
              </w:rPr>
              <w:t xml:space="preserve"> </w:t>
            </w:r>
            <w:r w:rsidRPr="000C2435">
              <w:rPr>
                <w:b/>
              </w:rPr>
              <w:t>Lambda</w:t>
            </w:r>
            <w:r w:rsidRPr="000C2435">
              <w:rPr>
                <w:b/>
                <w:spacing w:val="-1"/>
              </w:rPr>
              <w:t xml:space="preserve"> </w:t>
            </w:r>
            <w:r w:rsidRPr="000C2435">
              <w:rPr>
                <w:b/>
              </w:rPr>
              <w:t>Functions,</w:t>
            </w:r>
            <w:r w:rsidRPr="000C2435">
              <w:rPr>
                <w:b/>
                <w:spacing w:val="-2"/>
              </w:rPr>
              <w:t xml:space="preserve"> </w:t>
            </w:r>
            <w:r w:rsidRPr="000C2435">
              <w:rPr>
                <w:b/>
              </w:rPr>
              <w:t>Step Functions,</w:t>
            </w:r>
            <w:r w:rsidRPr="000C2435">
              <w:rPr>
                <w:b/>
                <w:spacing w:val="-2"/>
              </w:rPr>
              <w:t xml:space="preserve"> </w:t>
            </w:r>
            <w:r w:rsidRPr="000C2435">
              <w:rPr>
                <w:b/>
              </w:rPr>
              <w:t>AWS</w:t>
            </w:r>
            <w:r w:rsidRPr="000C2435">
              <w:rPr>
                <w:b/>
                <w:spacing w:val="-1"/>
              </w:rPr>
              <w:t xml:space="preserve"> </w:t>
            </w:r>
            <w:r w:rsidRPr="000C2435">
              <w:rPr>
                <w:b/>
              </w:rPr>
              <w:t>Glue, Redshift, EC2,</w:t>
            </w:r>
            <w:r w:rsidRPr="000C2435">
              <w:rPr>
                <w:b/>
                <w:spacing w:val="34"/>
              </w:rPr>
              <w:t xml:space="preserve"> </w:t>
            </w:r>
            <w:r w:rsidRPr="000C2435">
              <w:rPr>
                <w:b/>
              </w:rPr>
              <w:t>Amazon</w:t>
            </w:r>
            <w:r w:rsidRPr="000C2435">
              <w:rPr>
                <w:b/>
                <w:spacing w:val="35"/>
              </w:rPr>
              <w:t xml:space="preserve"> </w:t>
            </w:r>
            <w:r w:rsidRPr="000C2435">
              <w:rPr>
                <w:b/>
              </w:rPr>
              <w:t>MQ,</w:t>
            </w:r>
            <w:r w:rsidRPr="000C2435">
              <w:rPr>
                <w:b/>
                <w:spacing w:val="37"/>
              </w:rPr>
              <w:t xml:space="preserve"> </w:t>
            </w:r>
            <w:r w:rsidRPr="000C2435">
              <w:rPr>
                <w:b/>
              </w:rPr>
              <w:t>IAM,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</w:rPr>
              <w:t>SNS,</w:t>
            </w:r>
            <w:r w:rsidRPr="000C2435">
              <w:rPr>
                <w:b/>
                <w:spacing w:val="80"/>
              </w:rPr>
              <w:t xml:space="preserve"> </w:t>
            </w:r>
            <w:r w:rsidRPr="000C2435">
              <w:rPr>
                <w:b/>
              </w:rPr>
              <w:t>SQS, EMR,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</w:rPr>
              <w:t>S3,</w:t>
            </w:r>
          </w:p>
          <w:p w14:paraId="72C05D4C" w14:textId="77777777" w:rsidR="00FB1D92" w:rsidRPr="000C2435" w:rsidRDefault="00FB1D92" w:rsidP="000655B4">
            <w:pPr>
              <w:pStyle w:val="TableParagraph"/>
              <w:spacing w:before="3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CloudWatch, AWS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</w:rPr>
              <w:t>CloudFormation templates, Athena, Quick Sight, Trusted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</w:rPr>
              <w:t>Advisor)</w:t>
            </w:r>
          </w:p>
        </w:tc>
      </w:tr>
      <w:tr w:rsidR="00FB1D92" w:rsidRPr="000C2435" w14:paraId="6E0D1128" w14:textId="77777777" w:rsidTr="000655B4">
        <w:trPr>
          <w:trHeight w:val="871"/>
        </w:trPr>
        <w:tc>
          <w:tcPr>
            <w:tcW w:w="3061" w:type="dxa"/>
          </w:tcPr>
          <w:p w14:paraId="0EA344D2" w14:textId="77777777" w:rsidR="00FB1D92" w:rsidRPr="000C2435" w:rsidRDefault="00FB1D92" w:rsidP="000655B4">
            <w:pPr>
              <w:pStyle w:val="TableParagraph"/>
              <w:spacing w:before="206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</w:rPr>
              <w:t>Big</w:t>
            </w:r>
            <w:r w:rsidRPr="000C2435">
              <w:rPr>
                <w:b/>
                <w:color w:val="365F91"/>
                <w:spacing w:val="-1"/>
              </w:rPr>
              <w:t xml:space="preserve"> </w:t>
            </w:r>
            <w:r w:rsidRPr="000C2435">
              <w:rPr>
                <w:b/>
                <w:color w:val="365F91"/>
              </w:rPr>
              <w:t>Data</w:t>
            </w:r>
            <w:r w:rsidRPr="000C2435">
              <w:rPr>
                <w:b/>
                <w:color w:val="365F91"/>
                <w:spacing w:val="12"/>
              </w:rPr>
              <w:t xml:space="preserve"> </w:t>
            </w:r>
            <w:r w:rsidRPr="000C2435">
              <w:rPr>
                <w:b/>
                <w:color w:val="365F91"/>
                <w:spacing w:val="-2"/>
              </w:rPr>
              <w:t>Technologies</w:t>
            </w:r>
          </w:p>
        </w:tc>
        <w:tc>
          <w:tcPr>
            <w:tcW w:w="6841" w:type="dxa"/>
          </w:tcPr>
          <w:p w14:paraId="2893E709" w14:textId="77777777" w:rsidR="00FB1D92" w:rsidRPr="000C2435" w:rsidRDefault="00FB1D92" w:rsidP="000655B4">
            <w:pPr>
              <w:pStyle w:val="TableParagraph"/>
              <w:spacing w:before="2"/>
              <w:ind w:left="720"/>
              <w:jc w:val="both"/>
              <w:rPr>
                <w:b/>
              </w:rPr>
            </w:pPr>
            <w:proofErr w:type="gramStart"/>
            <w:r w:rsidRPr="000C2435">
              <w:rPr>
                <w:b/>
              </w:rPr>
              <w:t>Apache</w:t>
            </w:r>
            <w:r w:rsidRPr="000C2435">
              <w:rPr>
                <w:b/>
                <w:spacing w:val="26"/>
              </w:rPr>
              <w:t xml:space="preserve">  </w:t>
            </w:r>
            <w:r w:rsidRPr="000C2435">
              <w:rPr>
                <w:b/>
              </w:rPr>
              <w:t>Kafka</w:t>
            </w:r>
            <w:proofErr w:type="gramEnd"/>
            <w:r w:rsidRPr="000C2435">
              <w:rPr>
                <w:b/>
              </w:rPr>
              <w:t>, Spark,</w:t>
            </w:r>
            <w:r w:rsidRPr="000C2435">
              <w:rPr>
                <w:b/>
                <w:spacing w:val="27"/>
              </w:rPr>
              <w:t xml:space="preserve">  </w:t>
            </w:r>
            <w:r w:rsidRPr="000C2435">
              <w:rPr>
                <w:b/>
                <w:spacing w:val="-4"/>
              </w:rPr>
              <w:t>Hive,</w:t>
            </w:r>
          </w:p>
          <w:p w14:paraId="4D130754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Sqoop,</w:t>
            </w:r>
            <w:r w:rsidRPr="000C2435">
              <w:rPr>
                <w:b/>
                <w:spacing w:val="-3"/>
              </w:rPr>
              <w:t xml:space="preserve"> </w:t>
            </w:r>
            <w:r w:rsidRPr="000C2435">
              <w:rPr>
                <w:b/>
              </w:rPr>
              <w:t>Apache</w:t>
            </w:r>
            <w:r w:rsidRPr="000C2435">
              <w:rPr>
                <w:b/>
                <w:spacing w:val="-4"/>
              </w:rPr>
              <w:t xml:space="preserve"> </w:t>
            </w:r>
            <w:r w:rsidRPr="000C2435">
              <w:rPr>
                <w:b/>
              </w:rPr>
              <w:t>Airflow,</w:t>
            </w:r>
            <w:r w:rsidRPr="000C2435">
              <w:rPr>
                <w:b/>
                <w:spacing w:val="-2"/>
              </w:rPr>
              <w:t xml:space="preserve"> </w:t>
            </w:r>
            <w:r w:rsidRPr="000C2435">
              <w:rPr>
                <w:b/>
              </w:rPr>
              <w:t>Apache</w:t>
            </w:r>
            <w:r w:rsidRPr="000C2435">
              <w:rPr>
                <w:b/>
                <w:spacing w:val="-4"/>
              </w:rPr>
              <w:t xml:space="preserve"> </w:t>
            </w:r>
            <w:r w:rsidRPr="000C2435">
              <w:rPr>
                <w:b/>
              </w:rPr>
              <w:t xml:space="preserve">Avro, </w:t>
            </w:r>
            <w:r w:rsidRPr="000C2435">
              <w:rPr>
                <w:b/>
                <w:spacing w:val="-4"/>
              </w:rPr>
              <w:t>HDFS</w:t>
            </w:r>
          </w:p>
        </w:tc>
      </w:tr>
      <w:tr w:rsidR="00FB1D92" w:rsidRPr="000C2435" w14:paraId="4A0A5B42" w14:textId="77777777" w:rsidTr="000655B4">
        <w:trPr>
          <w:trHeight w:val="465"/>
        </w:trPr>
        <w:tc>
          <w:tcPr>
            <w:tcW w:w="3061" w:type="dxa"/>
            <w:shd w:val="clear" w:color="auto" w:fill="EFEFEF"/>
          </w:tcPr>
          <w:p w14:paraId="06581E1A" w14:textId="77777777" w:rsidR="00FB1D92" w:rsidRPr="000C2435" w:rsidRDefault="00FB1D92" w:rsidP="000655B4">
            <w:pPr>
              <w:pStyle w:val="TableParagraph"/>
              <w:spacing w:before="102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</w:rPr>
              <w:t>Database</w:t>
            </w:r>
            <w:r w:rsidRPr="000C2435">
              <w:rPr>
                <w:b/>
                <w:color w:val="365F91"/>
                <w:spacing w:val="8"/>
              </w:rPr>
              <w:t xml:space="preserve"> </w:t>
            </w:r>
            <w:r w:rsidRPr="000C2435">
              <w:rPr>
                <w:b/>
                <w:color w:val="365F91"/>
                <w:spacing w:val="-2"/>
              </w:rPr>
              <w:t>Tools</w:t>
            </w:r>
          </w:p>
        </w:tc>
        <w:tc>
          <w:tcPr>
            <w:tcW w:w="6841" w:type="dxa"/>
            <w:shd w:val="clear" w:color="auto" w:fill="EFEFEF"/>
          </w:tcPr>
          <w:p w14:paraId="7D877494" w14:textId="77777777" w:rsidR="00FB1D92" w:rsidRPr="000C2435" w:rsidRDefault="00FB1D92" w:rsidP="000655B4">
            <w:pPr>
              <w:pStyle w:val="TableParagraph"/>
              <w:tabs>
                <w:tab w:val="left" w:pos="2404"/>
                <w:tab w:val="left" w:pos="3600"/>
                <w:tab w:val="left" w:pos="4188"/>
              </w:tabs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Snowflake,</w:t>
            </w:r>
            <w:r w:rsidRPr="000C2435">
              <w:rPr>
                <w:b/>
                <w:spacing w:val="40"/>
              </w:rPr>
              <w:t xml:space="preserve"> </w:t>
            </w:r>
            <w:r w:rsidRPr="000C2435">
              <w:rPr>
                <w:b/>
                <w:spacing w:val="-2"/>
              </w:rPr>
              <w:t>MySQL,</w:t>
            </w:r>
            <w:r w:rsidRPr="000C2435">
              <w:rPr>
                <w:b/>
              </w:rPr>
              <w:t xml:space="preserve"> </w:t>
            </w:r>
            <w:r w:rsidRPr="000C2435">
              <w:rPr>
                <w:b/>
                <w:spacing w:val="-2"/>
              </w:rPr>
              <w:t>Microsoft</w:t>
            </w:r>
            <w:r w:rsidRPr="000C2435">
              <w:rPr>
                <w:b/>
              </w:rPr>
              <w:tab/>
            </w:r>
            <w:r w:rsidRPr="000C2435">
              <w:rPr>
                <w:b/>
                <w:spacing w:val="-5"/>
              </w:rPr>
              <w:t>SQL</w:t>
            </w:r>
            <w:r w:rsidRPr="000C2435">
              <w:rPr>
                <w:b/>
              </w:rPr>
              <w:tab/>
            </w:r>
            <w:r w:rsidRPr="000C2435">
              <w:rPr>
                <w:b/>
                <w:spacing w:val="-2"/>
              </w:rPr>
              <w:t>Server,</w:t>
            </w:r>
          </w:p>
          <w:p w14:paraId="50904741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PostgreSQL,</w:t>
            </w:r>
            <w:r w:rsidRPr="000C2435">
              <w:rPr>
                <w:b/>
                <w:spacing w:val="18"/>
              </w:rPr>
              <w:t xml:space="preserve"> </w:t>
            </w:r>
            <w:r w:rsidRPr="000C2435">
              <w:rPr>
                <w:b/>
              </w:rPr>
              <w:t>SSIS,</w:t>
            </w:r>
            <w:r w:rsidRPr="000C2435">
              <w:rPr>
                <w:b/>
                <w:spacing w:val="14"/>
              </w:rPr>
              <w:t xml:space="preserve"> </w:t>
            </w:r>
            <w:r w:rsidRPr="000C2435">
              <w:rPr>
                <w:b/>
              </w:rPr>
              <w:t>DB2,</w:t>
            </w:r>
            <w:r w:rsidRPr="000C2435">
              <w:rPr>
                <w:b/>
                <w:spacing w:val="15"/>
              </w:rPr>
              <w:t xml:space="preserve"> </w:t>
            </w:r>
            <w:r w:rsidRPr="000C2435">
              <w:rPr>
                <w:b/>
                <w:spacing w:val="-2"/>
              </w:rPr>
              <w:t>Teradata</w:t>
            </w:r>
          </w:p>
        </w:tc>
      </w:tr>
      <w:tr w:rsidR="00FB1D92" w:rsidRPr="000C2435" w14:paraId="3E49B467" w14:textId="77777777" w:rsidTr="000655B4">
        <w:trPr>
          <w:trHeight w:val="433"/>
        </w:trPr>
        <w:tc>
          <w:tcPr>
            <w:tcW w:w="3061" w:type="dxa"/>
          </w:tcPr>
          <w:p w14:paraId="0A5BDA3B" w14:textId="77777777" w:rsidR="00FB1D92" w:rsidRPr="000C2435" w:rsidRDefault="00FB1D92" w:rsidP="000655B4">
            <w:pPr>
              <w:pStyle w:val="TableParagraph"/>
              <w:spacing w:before="11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</w:rPr>
              <w:t>NoSQL</w:t>
            </w:r>
            <w:r w:rsidRPr="000C2435">
              <w:rPr>
                <w:b/>
                <w:color w:val="365F91"/>
                <w:spacing w:val="12"/>
              </w:rPr>
              <w:t xml:space="preserve"> </w:t>
            </w:r>
            <w:r w:rsidRPr="000C2435">
              <w:rPr>
                <w:b/>
                <w:color w:val="365F91"/>
                <w:spacing w:val="-2"/>
              </w:rPr>
              <w:t>Database</w:t>
            </w:r>
          </w:p>
        </w:tc>
        <w:tc>
          <w:tcPr>
            <w:tcW w:w="6841" w:type="dxa"/>
          </w:tcPr>
          <w:p w14:paraId="00CFC874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HBase,</w:t>
            </w:r>
            <w:r w:rsidRPr="000C2435">
              <w:rPr>
                <w:b/>
                <w:spacing w:val="26"/>
              </w:rPr>
              <w:t xml:space="preserve"> </w:t>
            </w:r>
            <w:r w:rsidRPr="000C2435">
              <w:rPr>
                <w:b/>
              </w:rPr>
              <w:t>Cosmos</w:t>
            </w:r>
            <w:r w:rsidRPr="000C2435">
              <w:rPr>
                <w:b/>
                <w:spacing w:val="-10"/>
              </w:rPr>
              <w:t xml:space="preserve"> </w:t>
            </w:r>
            <w:r w:rsidRPr="000C2435">
              <w:rPr>
                <w:b/>
              </w:rPr>
              <w:t>DB,</w:t>
            </w:r>
            <w:r w:rsidRPr="000C2435">
              <w:rPr>
                <w:b/>
                <w:spacing w:val="25"/>
              </w:rPr>
              <w:t xml:space="preserve"> </w:t>
            </w:r>
            <w:r w:rsidRPr="000C2435">
              <w:rPr>
                <w:b/>
              </w:rPr>
              <w:t>Cassandra</w:t>
            </w:r>
          </w:p>
        </w:tc>
      </w:tr>
      <w:tr w:rsidR="00FB1D92" w:rsidRPr="000C2435" w14:paraId="31607D94" w14:textId="77777777" w:rsidTr="000655B4">
        <w:trPr>
          <w:trHeight w:val="330"/>
        </w:trPr>
        <w:tc>
          <w:tcPr>
            <w:tcW w:w="3061" w:type="dxa"/>
            <w:shd w:val="clear" w:color="auto" w:fill="EFEFEF"/>
          </w:tcPr>
          <w:p w14:paraId="2C9A97FB" w14:textId="77777777" w:rsidR="00FB1D92" w:rsidRPr="000C2435" w:rsidRDefault="00FB1D92" w:rsidP="000655B4">
            <w:pPr>
              <w:pStyle w:val="TableParagraph"/>
              <w:spacing w:before="25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  <w:spacing w:val="-2"/>
              </w:rPr>
              <w:t>Programming</w:t>
            </w:r>
          </w:p>
        </w:tc>
        <w:tc>
          <w:tcPr>
            <w:tcW w:w="6841" w:type="dxa"/>
            <w:shd w:val="clear" w:color="auto" w:fill="EFEFEF"/>
          </w:tcPr>
          <w:p w14:paraId="41C53ED7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  <w:spacing w:val="-2"/>
              </w:rPr>
            </w:pPr>
            <w:r w:rsidRPr="000C2435">
              <w:rPr>
                <w:b/>
              </w:rPr>
              <w:t>Python,</w:t>
            </w:r>
            <w:r w:rsidRPr="000C2435">
              <w:rPr>
                <w:b/>
                <w:spacing w:val="4"/>
              </w:rPr>
              <w:t xml:space="preserve"> </w:t>
            </w:r>
            <w:r w:rsidRPr="000C2435">
              <w:rPr>
                <w:b/>
              </w:rPr>
              <w:t>SQL, Scala,</w:t>
            </w:r>
            <w:r w:rsidRPr="000C2435">
              <w:rPr>
                <w:b/>
                <w:spacing w:val="8"/>
              </w:rPr>
              <w:t xml:space="preserve"> </w:t>
            </w:r>
            <w:r w:rsidRPr="000C2435">
              <w:rPr>
                <w:b/>
                <w:spacing w:val="-2"/>
              </w:rPr>
              <w:t xml:space="preserve">Spark, </w:t>
            </w:r>
            <w:proofErr w:type="spellStart"/>
            <w:r w:rsidRPr="000C2435">
              <w:rPr>
                <w:b/>
                <w:spacing w:val="-2"/>
              </w:rPr>
              <w:t>Pyspark</w:t>
            </w:r>
            <w:proofErr w:type="spellEnd"/>
          </w:p>
          <w:p w14:paraId="4708A2F5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</w:p>
        </w:tc>
      </w:tr>
      <w:tr w:rsidR="00FB1D92" w:rsidRPr="000C2435" w14:paraId="09166484" w14:textId="77777777" w:rsidTr="000655B4">
        <w:trPr>
          <w:trHeight w:val="330"/>
        </w:trPr>
        <w:tc>
          <w:tcPr>
            <w:tcW w:w="3061" w:type="dxa"/>
          </w:tcPr>
          <w:p w14:paraId="5DBE51CF" w14:textId="77777777" w:rsidR="00FB1D92" w:rsidRPr="000C2435" w:rsidRDefault="00FB1D92" w:rsidP="000655B4">
            <w:pPr>
              <w:pStyle w:val="TableParagraph"/>
              <w:spacing w:before="23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  <w:spacing w:val="-2"/>
              </w:rPr>
              <w:t>Visualizations</w:t>
            </w:r>
          </w:p>
        </w:tc>
        <w:tc>
          <w:tcPr>
            <w:tcW w:w="6841" w:type="dxa"/>
          </w:tcPr>
          <w:p w14:paraId="69555122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Power</w:t>
            </w:r>
            <w:r w:rsidRPr="000C2435">
              <w:rPr>
                <w:b/>
                <w:spacing w:val="-1"/>
              </w:rPr>
              <w:t xml:space="preserve"> </w:t>
            </w:r>
            <w:r w:rsidRPr="000C2435">
              <w:rPr>
                <w:b/>
              </w:rPr>
              <w:t>BI,</w:t>
            </w:r>
            <w:r w:rsidRPr="000C2435">
              <w:rPr>
                <w:b/>
                <w:spacing w:val="5"/>
              </w:rPr>
              <w:t xml:space="preserve"> </w:t>
            </w:r>
            <w:r w:rsidRPr="000C2435">
              <w:rPr>
                <w:b/>
                <w:spacing w:val="-2"/>
              </w:rPr>
              <w:t>Tableau</w:t>
            </w:r>
          </w:p>
        </w:tc>
      </w:tr>
      <w:tr w:rsidR="00FB1D92" w:rsidRPr="000C2435" w14:paraId="29889DF5" w14:textId="77777777" w:rsidTr="000655B4">
        <w:trPr>
          <w:trHeight w:val="316"/>
        </w:trPr>
        <w:tc>
          <w:tcPr>
            <w:tcW w:w="3061" w:type="dxa"/>
            <w:shd w:val="clear" w:color="auto" w:fill="EFEFEF"/>
          </w:tcPr>
          <w:p w14:paraId="3B1AC34B" w14:textId="77777777" w:rsidR="00FB1D92" w:rsidRPr="000C2435" w:rsidRDefault="00FB1D92" w:rsidP="000655B4">
            <w:pPr>
              <w:pStyle w:val="TableParagraph"/>
              <w:spacing w:before="13"/>
              <w:ind w:left="720"/>
              <w:jc w:val="both"/>
              <w:rPr>
                <w:b/>
              </w:rPr>
            </w:pPr>
            <w:r w:rsidRPr="000C2435">
              <w:rPr>
                <w:b/>
                <w:color w:val="365F91"/>
              </w:rPr>
              <w:t>Version</w:t>
            </w:r>
            <w:r w:rsidRPr="000C2435">
              <w:rPr>
                <w:b/>
                <w:color w:val="365F91"/>
                <w:spacing w:val="5"/>
              </w:rPr>
              <w:t xml:space="preserve"> </w:t>
            </w:r>
            <w:r w:rsidRPr="000C2435">
              <w:rPr>
                <w:b/>
                <w:color w:val="365F91"/>
                <w:spacing w:val="-2"/>
              </w:rPr>
              <w:t>Control</w:t>
            </w:r>
          </w:p>
        </w:tc>
        <w:tc>
          <w:tcPr>
            <w:tcW w:w="6841" w:type="dxa"/>
            <w:shd w:val="clear" w:color="auto" w:fill="EFEFEF"/>
          </w:tcPr>
          <w:p w14:paraId="0CC2D596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GIT,</w:t>
            </w:r>
            <w:r w:rsidRPr="000C2435">
              <w:rPr>
                <w:b/>
                <w:spacing w:val="12"/>
              </w:rPr>
              <w:t xml:space="preserve"> </w:t>
            </w:r>
            <w:r w:rsidRPr="000C2435">
              <w:rPr>
                <w:b/>
              </w:rPr>
              <w:t>GitLab,</w:t>
            </w:r>
            <w:r w:rsidRPr="000C2435">
              <w:rPr>
                <w:b/>
                <w:spacing w:val="11"/>
              </w:rPr>
              <w:t xml:space="preserve"> </w:t>
            </w:r>
            <w:r w:rsidRPr="000C2435">
              <w:rPr>
                <w:b/>
              </w:rPr>
              <w:t>GitHub,</w:t>
            </w:r>
            <w:r w:rsidRPr="000C2435">
              <w:rPr>
                <w:b/>
                <w:spacing w:val="14"/>
              </w:rPr>
              <w:t xml:space="preserve"> </w:t>
            </w:r>
            <w:r w:rsidRPr="000C2435">
              <w:rPr>
                <w:b/>
                <w:spacing w:val="-2"/>
              </w:rPr>
              <w:t>Jenkins</w:t>
            </w:r>
          </w:p>
        </w:tc>
      </w:tr>
      <w:tr w:rsidR="00FB1D92" w:rsidRPr="000C2435" w14:paraId="5F906F12" w14:textId="77777777" w:rsidTr="000655B4">
        <w:trPr>
          <w:trHeight w:val="316"/>
        </w:trPr>
        <w:tc>
          <w:tcPr>
            <w:tcW w:w="3061" w:type="dxa"/>
            <w:shd w:val="clear" w:color="auto" w:fill="EFEFEF"/>
          </w:tcPr>
          <w:p w14:paraId="792077E6" w14:textId="77777777" w:rsidR="00FB1D92" w:rsidRPr="000C2435" w:rsidRDefault="00FB1D92" w:rsidP="000655B4">
            <w:pPr>
              <w:pStyle w:val="TableParagraph"/>
              <w:spacing w:before="13"/>
              <w:ind w:left="720"/>
              <w:jc w:val="both"/>
              <w:rPr>
                <w:b/>
                <w:color w:val="365F91"/>
              </w:rPr>
            </w:pPr>
            <w:r w:rsidRPr="000C2435">
              <w:rPr>
                <w:b/>
                <w:color w:val="365F91"/>
              </w:rPr>
              <w:lastRenderedPageBreak/>
              <w:t>ETL tools</w:t>
            </w:r>
          </w:p>
        </w:tc>
        <w:tc>
          <w:tcPr>
            <w:tcW w:w="6841" w:type="dxa"/>
            <w:shd w:val="clear" w:color="auto" w:fill="EFEFEF"/>
          </w:tcPr>
          <w:p w14:paraId="6DA49FB9" w14:textId="77777777" w:rsidR="00FB1D92" w:rsidRPr="000C2435" w:rsidRDefault="00FB1D92" w:rsidP="000655B4">
            <w:pPr>
              <w:pStyle w:val="TableParagraph"/>
              <w:ind w:left="720"/>
              <w:jc w:val="both"/>
              <w:rPr>
                <w:b/>
              </w:rPr>
            </w:pPr>
            <w:r w:rsidRPr="000C2435">
              <w:rPr>
                <w:b/>
              </w:rPr>
              <w:t>Azure Databricks, Informatica, Data stage</w:t>
            </w:r>
          </w:p>
        </w:tc>
      </w:tr>
    </w:tbl>
    <w:p w14:paraId="0B659297" w14:textId="4980EC47" w:rsidR="00742D06" w:rsidRPr="000C2435" w:rsidRDefault="00FB1D92" w:rsidP="00FB1D92">
      <w:pPr>
        <w:widowControl w:val="0"/>
        <w:tabs>
          <w:tab w:val="left" w:pos="580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 w:rsidR="00742D06" w:rsidRPr="000C2435">
        <w:rPr>
          <w:rFonts w:ascii="Calibri" w:hAnsi="Calibri" w:cs="Calibri"/>
          <w:sz w:val="22"/>
          <w:szCs w:val="22"/>
        </w:rPr>
        <w:t>Professional experience:</w:t>
      </w:r>
    </w:p>
    <w:p w14:paraId="77F3F198" w14:textId="5B48A4C0" w:rsidR="00742D06" w:rsidRDefault="00742D06" w:rsidP="00FB1D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tabs>
          <w:tab w:val="left" w:pos="580"/>
        </w:tabs>
        <w:autoSpaceDE w:val="0"/>
        <w:autoSpaceDN w:val="0"/>
        <w:ind w:left="720" w:right="144"/>
        <w:jc w:val="both"/>
        <w:rPr>
          <w:rFonts w:ascii="Calibri" w:hAnsi="Calibri" w:cs="Calibri"/>
          <w:color w:val="000000" w:themeColor="text1"/>
          <w:spacing w:val="-10"/>
          <w:sz w:val="22"/>
          <w:szCs w:val="22"/>
          <w:u w:color="1F3862"/>
        </w:rPr>
      </w:pPr>
      <w:r w:rsidRPr="000C2435">
        <w:rPr>
          <w:rFonts w:ascii="Calibri" w:hAnsi="Calibri" w:cs="Calibri"/>
          <w:sz w:val="22"/>
          <w:szCs w:val="22"/>
        </w:rPr>
        <w:t xml:space="preserve">Senior Data Engineer  </w:t>
      </w:r>
      <w:r>
        <w:rPr>
          <w:rFonts w:ascii="Calibri" w:hAnsi="Calibri" w:cs="Calibri"/>
          <w:sz w:val="22"/>
          <w:szCs w:val="22"/>
        </w:rPr>
        <w:t xml:space="preserve">         </w:t>
      </w:r>
      <w:r w:rsidRPr="000C2435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</w:t>
      </w: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  <w:u w:color="1F3862"/>
        </w:rPr>
        <w:t>September 2022 -Present</w:t>
      </w:r>
    </w:p>
    <w:p w14:paraId="64884EF3" w14:textId="11B9C0DD" w:rsidR="00742D06" w:rsidRPr="00BB7099" w:rsidRDefault="00742D06" w:rsidP="00FB1D9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tabs>
          <w:tab w:val="left" w:pos="580"/>
        </w:tabs>
        <w:autoSpaceDE w:val="0"/>
        <w:autoSpaceDN w:val="0"/>
        <w:ind w:left="720" w:right="144"/>
        <w:jc w:val="both"/>
        <w:rPr>
          <w:rFonts w:ascii="Calibri" w:hAnsi="Calibri" w:cs="Calibri"/>
          <w:color w:val="000000" w:themeColor="text1"/>
          <w:spacing w:val="-10"/>
          <w:sz w:val="22"/>
          <w:szCs w:val="22"/>
          <w:u w:color="1F3862"/>
        </w:rPr>
      </w:pPr>
      <w:r w:rsidRPr="000C2435">
        <w:rPr>
          <w:rFonts w:ascii="Calibri" w:hAnsi="Calibri" w:cs="Calibri"/>
          <w:sz w:val="22"/>
          <w:szCs w:val="22"/>
        </w:rPr>
        <w:t xml:space="preserve">Morgan Stanley </w:t>
      </w:r>
      <w:r w:rsidR="00B85C75">
        <w:rPr>
          <w:rFonts w:ascii="Calibri" w:hAnsi="Calibri" w:cs="Calibri"/>
          <w:sz w:val="22"/>
          <w:szCs w:val="22"/>
        </w:rPr>
        <w:t>–</w:t>
      </w:r>
      <w:r w:rsidRPr="000C2435">
        <w:rPr>
          <w:rFonts w:ascii="Calibri" w:hAnsi="Calibri" w:cs="Calibri"/>
          <w:sz w:val="22"/>
          <w:szCs w:val="22"/>
        </w:rPr>
        <w:t xml:space="preserve"> </w:t>
      </w:r>
      <w:r w:rsidR="00B85C75">
        <w:rPr>
          <w:rFonts w:ascii="Calibri" w:hAnsi="Calibri" w:cs="Calibri"/>
          <w:sz w:val="22"/>
          <w:szCs w:val="22"/>
        </w:rPr>
        <w:t>Menlo Park</w:t>
      </w:r>
    </w:p>
    <w:p w14:paraId="5CD54A91" w14:textId="77777777" w:rsidR="003613D5" w:rsidRPr="000C2435" w:rsidRDefault="003613D5" w:rsidP="003613D5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8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Developed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custom</w:t>
      </w:r>
      <w:r w:rsidRPr="000C243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Logic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Apps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workflows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integrated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with</w:t>
      </w:r>
      <w:r w:rsidRPr="000C243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Functions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enabling automated responses for high-frequency event processing in real-time </w:t>
      </w:r>
      <w:r w:rsidRPr="000C2435">
        <w:rPr>
          <w:rFonts w:ascii="Calibri" w:hAnsi="Calibri" w:cs="Calibri"/>
          <w:b/>
          <w:sz w:val="22"/>
          <w:szCs w:val="22"/>
        </w:rPr>
        <w:t>data pipelines</w:t>
      </w:r>
      <w:r w:rsidRPr="000C2435">
        <w:rPr>
          <w:rFonts w:ascii="Calibri" w:hAnsi="Calibri" w:cs="Calibri"/>
          <w:sz w:val="22"/>
          <w:szCs w:val="22"/>
        </w:rPr>
        <w:t>.</w:t>
      </w:r>
    </w:p>
    <w:p w14:paraId="7D9A7610" w14:textId="77777777" w:rsidR="003613D5" w:rsidRPr="000C2435" w:rsidRDefault="003613D5" w:rsidP="003613D5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4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Designed comprehensive monitoring dashboards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using </w:t>
      </w:r>
      <w:r w:rsidRPr="000C2435">
        <w:rPr>
          <w:rFonts w:ascii="Calibri" w:hAnsi="Calibri" w:cs="Calibri"/>
          <w:b/>
          <w:sz w:val="22"/>
          <w:szCs w:val="22"/>
        </w:rPr>
        <w:t xml:space="preserve">Azure Monitor </w:t>
      </w:r>
      <w:r w:rsidRPr="000C2435">
        <w:rPr>
          <w:rFonts w:ascii="Calibri" w:hAnsi="Calibri" w:cs="Calibri"/>
          <w:sz w:val="22"/>
          <w:szCs w:val="22"/>
        </w:rPr>
        <w:t xml:space="preserve">and </w:t>
      </w:r>
      <w:r w:rsidRPr="000C2435">
        <w:rPr>
          <w:rFonts w:ascii="Calibri" w:hAnsi="Calibri" w:cs="Calibri"/>
          <w:b/>
          <w:sz w:val="22"/>
          <w:szCs w:val="22"/>
        </w:rPr>
        <w:t>Azure Databricks</w:t>
      </w:r>
      <w:r w:rsidRPr="000C2435">
        <w:rPr>
          <w:rFonts w:ascii="Calibri" w:hAnsi="Calibri" w:cs="Calibri"/>
          <w:sz w:val="22"/>
          <w:szCs w:val="22"/>
        </w:rPr>
        <w:t>, optimizing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cluster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events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management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with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custom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alerts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to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proactively</w:t>
      </w:r>
      <w:r w:rsidRPr="000C243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resolve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performance </w:t>
      </w:r>
      <w:r w:rsidRPr="000C2435">
        <w:rPr>
          <w:rFonts w:ascii="Calibri" w:hAnsi="Calibri" w:cs="Calibri"/>
          <w:spacing w:val="-2"/>
          <w:sz w:val="22"/>
          <w:szCs w:val="22"/>
        </w:rPr>
        <w:t>bottlenecks.</w:t>
      </w:r>
    </w:p>
    <w:p w14:paraId="7A8132A1" w14:textId="77777777" w:rsidR="003E5F13" w:rsidRDefault="003613D5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4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Created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extensive</w:t>
      </w:r>
      <w:r w:rsidRPr="000C243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documentation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for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architectural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blueprints,</w:t>
      </w:r>
      <w:r w:rsidRPr="000C243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pipelines,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and </w:t>
      </w:r>
      <w:r w:rsidRPr="000C2435">
        <w:rPr>
          <w:rFonts w:ascii="Calibri" w:hAnsi="Calibri" w:cs="Calibri"/>
          <w:b/>
          <w:sz w:val="22"/>
          <w:szCs w:val="22"/>
        </w:rPr>
        <w:t>workflow automations</w:t>
      </w:r>
      <w:r w:rsidRPr="000C2435">
        <w:rPr>
          <w:rFonts w:ascii="Calibri" w:hAnsi="Calibri" w:cs="Calibri"/>
          <w:sz w:val="22"/>
          <w:szCs w:val="22"/>
        </w:rPr>
        <w:t>, ensuring seamless knowledge transfer and onboarding for team members.</w:t>
      </w:r>
    </w:p>
    <w:p w14:paraId="63DF5FF3" w14:textId="5C065895" w:rsidR="003613D5" w:rsidRPr="003E5F13" w:rsidRDefault="003613D5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4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3E5F13">
        <w:rPr>
          <w:rFonts w:ascii="Calibri" w:hAnsi="Calibri" w:cs="Calibri"/>
          <w:sz w:val="22"/>
          <w:szCs w:val="22"/>
        </w:rPr>
        <w:t>Led</w:t>
      </w:r>
      <w:r w:rsidRPr="003E5F1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data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preparation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and</w:t>
      </w:r>
      <w:r w:rsidRPr="003E5F1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integration</w:t>
      </w:r>
      <w:r w:rsidRPr="003E5F1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efforts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in</w:t>
      </w:r>
      <w:r w:rsidRPr="003E5F13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Azure</w:t>
      </w:r>
      <w:r w:rsidRPr="003E5F1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Databricks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to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enhance</w:t>
      </w:r>
      <w:r w:rsidRPr="003E5F1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the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efficiency</w:t>
      </w:r>
      <w:r w:rsidRPr="003E5F1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spacing w:val="-5"/>
          <w:sz w:val="22"/>
          <w:szCs w:val="22"/>
        </w:rPr>
        <w:t>of</w:t>
      </w:r>
      <w:r w:rsid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predictive</w:t>
      </w:r>
      <w:r w:rsidRPr="003E5F13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modeling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and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data-driven</w:t>
      </w:r>
      <w:r w:rsidRPr="003E5F1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insights,</w:t>
      </w:r>
      <w:r w:rsidRPr="003E5F1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driving</w:t>
      </w:r>
      <w:r w:rsidRPr="003E5F1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strategic</w:t>
      </w:r>
      <w:r w:rsidRPr="003E5F1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>decisions</w:t>
      </w:r>
      <w:r w:rsidRPr="003E5F13">
        <w:rPr>
          <w:rFonts w:ascii="Calibri" w:hAnsi="Calibri" w:cs="Calibri"/>
          <w:spacing w:val="-2"/>
          <w:sz w:val="22"/>
          <w:szCs w:val="22"/>
        </w:rPr>
        <w:t>.</w:t>
      </w:r>
    </w:p>
    <w:p w14:paraId="13496812" w14:textId="77777777" w:rsidR="003E5F13" w:rsidRPr="00CD5776" w:rsidRDefault="003E5F13" w:rsidP="003E5F13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CD5776">
        <w:rPr>
          <w:rFonts w:ascii="Calibri" w:hAnsi="Calibri" w:cs="Calibri"/>
          <w:sz w:val="22"/>
          <w:szCs w:val="22"/>
        </w:rPr>
        <w:t>Translated</w:t>
      </w:r>
      <w:r w:rsidRPr="00CD5776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complex</w:t>
      </w:r>
      <w:r w:rsidRPr="00CD5776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insights</w:t>
      </w:r>
      <w:r w:rsidRPr="00CD5776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derived</w:t>
      </w:r>
      <w:r w:rsidRPr="00CD5776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from</w:t>
      </w:r>
      <w:r w:rsidRPr="00CD5776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Azure</w:t>
      </w:r>
      <w:r w:rsidRPr="00CD5776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Databricks</w:t>
      </w:r>
      <w:r w:rsidRPr="00CD5776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>into</w:t>
      </w:r>
      <w:r w:rsidRPr="00CD5776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CD5776">
        <w:rPr>
          <w:rFonts w:ascii="Calibri" w:hAnsi="Calibri" w:cs="Calibri"/>
          <w:sz w:val="22"/>
          <w:szCs w:val="22"/>
        </w:rPr>
        <w:t xml:space="preserve">interactive </w:t>
      </w:r>
      <w:r w:rsidRPr="00CD5776">
        <w:rPr>
          <w:rFonts w:ascii="Calibri" w:hAnsi="Calibri" w:cs="Calibri"/>
          <w:b/>
          <w:sz w:val="22"/>
          <w:szCs w:val="22"/>
        </w:rPr>
        <w:t>Power</w:t>
      </w:r>
      <w:r w:rsidRPr="00CD5776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CD5776">
        <w:rPr>
          <w:rFonts w:ascii="Calibri" w:hAnsi="Calibri" w:cs="Calibri"/>
          <w:b/>
          <w:sz w:val="22"/>
          <w:szCs w:val="22"/>
        </w:rPr>
        <w:t>BI</w:t>
      </w:r>
      <w:r w:rsidRPr="00CD5776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CD5776">
        <w:rPr>
          <w:rFonts w:ascii="Calibri" w:hAnsi="Calibri" w:cs="Calibri"/>
          <w:b/>
          <w:sz w:val="22"/>
          <w:szCs w:val="22"/>
        </w:rPr>
        <w:t>reports</w:t>
      </w:r>
      <w:r w:rsidRPr="00CD5776">
        <w:rPr>
          <w:rFonts w:ascii="Calibri" w:hAnsi="Calibri" w:cs="Calibri"/>
          <w:sz w:val="22"/>
          <w:szCs w:val="22"/>
        </w:rPr>
        <w:t>, enabling stakeholders to visualize trends and make informed decisions.</w:t>
      </w:r>
    </w:p>
    <w:p w14:paraId="022A4519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6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Configured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Event</w:t>
      </w:r>
      <w:r w:rsidRPr="000C2435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 xml:space="preserve">Hub </w:t>
      </w:r>
      <w:r w:rsidRPr="000C2435">
        <w:rPr>
          <w:rFonts w:ascii="Calibri" w:hAnsi="Calibri" w:cs="Calibri"/>
          <w:sz w:val="22"/>
          <w:szCs w:val="22"/>
        </w:rPr>
        <w:t>for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high-throughput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real-time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streaming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integrating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diverse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event sources and ensuring fault-tolerant event capture within </w:t>
      </w:r>
      <w:r w:rsidRPr="000C2435">
        <w:rPr>
          <w:rFonts w:ascii="Calibri" w:hAnsi="Calibri" w:cs="Calibri"/>
          <w:b/>
          <w:sz w:val="22"/>
          <w:szCs w:val="22"/>
        </w:rPr>
        <w:t>Azure services</w:t>
      </w:r>
      <w:r w:rsidRPr="000C2435">
        <w:rPr>
          <w:rFonts w:ascii="Calibri" w:hAnsi="Calibri" w:cs="Calibri"/>
          <w:sz w:val="22"/>
          <w:szCs w:val="22"/>
        </w:rPr>
        <w:t>.</w:t>
      </w:r>
    </w:p>
    <w:p w14:paraId="2AA9794B" w14:textId="77777777" w:rsidR="003E5F13" w:rsidRPr="009246F4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8"/>
        <w:ind w:left="720" w:hanging="37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Executed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Azure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Event Hub’s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event capture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to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seamlessly</w:t>
      </w:r>
      <w:r w:rsidRPr="000C243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ingest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 store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large-scale event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spacing w:val="-4"/>
          <w:sz w:val="22"/>
          <w:szCs w:val="22"/>
        </w:rPr>
        <w:t>into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9246F4">
        <w:rPr>
          <w:rFonts w:ascii="Calibri" w:hAnsi="Calibri" w:cs="Calibri"/>
          <w:color w:val="000000" w:themeColor="text1"/>
          <w:sz w:val="22"/>
          <w:szCs w:val="22"/>
        </w:rPr>
        <w:t>Azure</w:t>
      </w:r>
      <w:r w:rsidRPr="009246F4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9246F4">
        <w:rPr>
          <w:rFonts w:ascii="Calibri" w:hAnsi="Calibri" w:cs="Calibri"/>
          <w:color w:val="000000" w:themeColor="text1"/>
          <w:sz w:val="22"/>
          <w:szCs w:val="22"/>
        </w:rPr>
        <w:t>Data</w:t>
      </w:r>
      <w:r w:rsidRPr="009246F4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246F4">
        <w:rPr>
          <w:rFonts w:ascii="Calibri" w:hAnsi="Calibri" w:cs="Calibri"/>
          <w:color w:val="000000" w:themeColor="text1"/>
          <w:sz w:val="22"/>
          <w:szCs w:val="22"/>
        </w:rPr>
        <w:t>Lake</w:t>
      </w:r>
      <w:r w:rsidRPr="009246F4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246F4">
        <w:rPr>
          <w:rFonts w:ascii="Calibri" w:hAnsi="Calibri" w:cs="Calibri"/>
          <w:color w:val="000000" w:themeColor="text1"/>
          <w:sz w:val="22"/>
          <w:szCs w:val="22"/>
        </w:rPr>
        <w:t>for</w:t>
      </w:r>
      <w:r w:rsidRPr="009246F4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9246F4">
        <w:rPr>
          <w:rFonts w:ascii="Calibri" w:hAnsi="Calibri" w:cs="Calibri"/>
          <w:color w:val="000000" w:themeColor="text1"/>
          <w:sz w:val="22"/>
          <w:szCs w:val="22"/>
        </w:rPr>
        <w:t>structured</w:t>
      </w:r>
      <w:r w:rsidRPr="009246F4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analytics</w:t>
      </w:r>
      <w:r w:rsidRPr="009246F4">
        <w:rPr>
          <w:rFonts w:ascii="Calibri" w:hAnsi="Calibri" w:cs="Calibri"/>
          <w:spacing w:val="-2"/>
          <w:sz w:val="22"/>
          <w:szCs w:val="22"/>
        </w:rPr>
        <w:t>.</w:t>
      </w:r>
    </w:p>
    <w:p w14:paraId="429F0857" w14:textId="77777777" w:rsidR="003E5F13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3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Collaborated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with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cross-functional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teams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to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gather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analytics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reporting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requirements,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ensuring alignment between business needs and technical solutions using </w:t>
      </w:r>
      <w:r w:rsidRPr="000C2435">
        <w:rPr>
          <w:rFonts w:ascii="Calibri" w:hAnsi="Calibri" w:cs="Calibri"/>
          <w:b/>
          <w:sz w:val="22"/>
          <w:szCs w:val="22"/>
        </w:rPr>
        <w:t>Tableau.</w:t>
      </w:r>
    </w:p>
    <w:p w14:paraId="55F4384C" w14:textId="77777777" w:rsidR="003E5F13" w:rsidRPr="003E5F13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3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3E5F13">
        <w:rPr>
          <w:rFonts w:ascii="Calibri" w:hAnsi="Calibri" w:cs="Calibri"/>
          <w:sz w:val="22"/>
          <w:szCs w:val="22"/>
        </w:rPr>
        <w:t>Established</w:t>
      </w:r>
      <w:r w:rsidRPr="003E5F13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real-time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event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telemetry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and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detailed</w:t>
      </w:r>
      <w:r w:rsidRPr="003E5F13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monitoring</w:t>
      </w:r>
      <w:r w:rsidRPr="003E5F1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pipelines</w:t>
      </w:r>
      <w:r w:rsidRPr="003E5F13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with</w:t>
      </w:r>
      <w:r w:rsidRPr="003E5F13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Azure</w:t>
      </w:r>
      <w:r w:rsidRPr="003E5F1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>Monitor,</w:t>
      </w:r>
      <w:r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E5F13">
        <w:rPr>
          <w:sz w:val="22"/>
          <w:szCs w:val="22"/>
        </w:rPr>
        <w:t>ensuring</w:t>
      </w:r>
      <w:r w:rsidRPr="003E5F13">
        <w:rPr>
          <w:spacing w:val="-4"/>
          <w:sz w:val="22"/>
          <w:szCs w:val="22"/>
        </w:rPr>
        <w:t xml:space="preserve"> </w:t>
      </w:r>
      <w:r w:rsidRPr="003E5F13">
        <w:rPr>
          <w:sz w:val="22"/>
          <w:szCs w:val="22"/>
        </w:rPr>
        <w:t>smooth</w:t>
      </w:r>
      <w:r w:rsidRPr="003E5F13">
        <w:rPr>
          <w:spacing w:val="-5"/>
          <w:sz w:val="22"/>
          <w:szCs w:val="22"/>
        </w:rPr>
        <w:t xml:space="preserve"> </w:t>
      </w:r>
      <w:r w:rsidRPr="003E5F13">
        <w:rPr>
          <w:sz w:val="22"/>
          <w:szCs w:val="22"/>
        </w:rPr>
        <w:t>event</w:t>
      </w:r>
      <w:r w:rsidRPr="003E5F13">
        <w:rPr>
          <w:spacing w:val="-5"/>
          <w:sz w:val="22"/>
          <w:szCs w:val="22"/>
        </w:rPr>
        <w:t xml:space="preserve"> </w:t>
      </w:r>
      <w:r w:rsidRPr="003E5F13">
        <w:rPr>
          <w:sz w:val="22"/>
          <w:szCs w:val="22"/>
        </w:rPr>
        <w:t>ingestion</w:t>
      </w:r>
      <w:r w:rsidRPr="003E5F13">
        <w:rPr>
          <w:spacing w:val="-3"/>
          <w:sz w:val="22"/>
          <w:szCs w:val="22"/>
        </w:rPr>
        <w:t xml:space="preserve"> </w:t>
      </w:r>
      <w:r w:rsidRPr="003E5F13">
        <w:rPr>
          <w:sz w:val="22"/>
          <w:szCs w:val="22"/>
        </w:rPr>
        <w:t>and</w:t>
      </w:r>
      <w:r w:rsidRPr="003E5F13">
        <w:rPr>
          <w:spacing w:val="-5"/>
          <w:sz w:val="22"/>
          <w:szCs w:val="22"/>
        </w:rPr>
        <w:t xml:space="preserve"> </w:t>
      </w:r>
      <w:r w:rsidRPr="003E5F13">
        <w:rPr>
          <w:sz w:val="22"/>
          <w:szCs w:val="22"/>
        </w:rPr>
        <w:t>processing</w:t>
      </w:r>
      <w:r w:rsidRPr="003E5F13">
        <w:rPr>
          <w:spacing w:val="-5"/>
          <w:sz w:val="22"/>
          <w:szCs w:val="22"/>
        </w:rPr>
        <w:t xml:space="preserve"> </w:t>
      </w:r>
      <w:r w:rsidRPr="003E5F13">
        <w:rPr>
          <w:spacing w:val="-2"/>
          <w:sz w:val="22"/>
          <w:szCs w:val="22"/>
        </w:rPr>
        <w:t>visibility.</w:t>
      </w:r>
    </w:p>
    <w:p w14:paraId="299050D2" w14:textId="58A891F5" w:rsidR="003E5F13" w:rsidRPr="003E5F13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3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3E5F13">
        <w:rPr>
          <w:rFonts w:ascii="Calibri" w:hAnsi="Calibri" w:cs="Calibri"/>
          <w:sz w:val="22"/>
          <w:szCs w:val="22"/>
        </w:rPr>
        <w:t>Spearheaded</w:t>
      </w:r>
      <w:r w:rsidRPr="003E5F1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the</w:t>
      </w:r>
      <w:r w:rsidRPr="003E5F13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integration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of</w:t>
      </w:r>
      <w:r w:rsidRPr="003E5F13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Azure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Databricks</w:t>
      </w:r>
      <w:r w:rsidRPr="003E5F13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 xml:space="preserve">with </w:t>
      </w:r>
      <w:r w:rsidRPr="003E5F13">
        <w:rPr>
          <w:rFonts w:ascii="Calibri" w:hAnsi="Calibri" w:cs="Calibri"/>
          <w:b/>
          <w:sz w:val="22"/>
          <w:szCs w:val="22"/>
        </w:rPr>
        <w:t>Azure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Data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Lake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Storage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and</w:t>
      </w:r>
      <w:r w:rsidRPr="003E5F1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Azure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 xml:space="preserve">DevOps, </w:t>
      </w:r>
      <w:r w:rsidRPr="003E5F13">
        <w:rPr>
          <w:rFonts w:ascii="Calibri" w:hAnsi="Calibri" w:cs="Calibri"/>
          <w:sz w:val="22"/>
          <w:szCs w:val="22"/>
        </w:rPr>
        <w:t>enhancing</w:t>
      </w:r>
      <w:r w:rsidRPr="003E5F13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collaborative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workflows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and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ensuring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streamlined</w:t>
      </w:r>
      <w:r w:rsidRPr="003E5F13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version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control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for</w:t>
      </w:r>
      <w:r w:rsidRPr="003E5F13">
        <w:rPr>
          <w:rFonts w:ascii="Calibri" w:hAnsi="Calibri" w:cs="Calibri"/>
          <w:spacing w:val="7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big</w:t>
      </w:r>
      <w:r w:rsidRPr="003E5F1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data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>processing.</w:t>
      </w:r>
    </w:p>
    <w:p w14:paraId="33F78505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4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Leveraged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Apache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Spark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on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Databricks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to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implement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large-scale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distributed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 transformations, improving efficiency and data integrity across multiple environments.</w:t>
      </w:r>
    </w:p>
    <w:p w14:paraId="3392A11C" w14:textId="0E4C56D0" w:rsidR="003E5F13" w:rsidRPr="003E5F13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8"/>
        <w:ind w:left="720" w:hanging="37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Utilized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Factory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Snowflake’s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proofErr w:type="spellStart"/>
      <w:r w:rsidRPr="000C2435">
        <w:rPr>
          <w:rFonts w:ascii="Calibri" w:hAnsi="Calibri" w:cs="Calibri"/>
          <w:b/>
          <w:sz w:val="22"/>
          <w:szCs w:val="22"/>
        </w:rPr>
        <w:t>Snowpipe</w:t>
      </w:r>
      <w:proofErr w:type="spellEnd"/>
      <w:r w:rsidRPr="000C2435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for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continuous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ingestion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pacing w:val="-2"/>
          <w:sz w:val="22"/>
          <w:szCs w:val="22"/>
        </w:rPr>
        <w:t>orchestrating</w:t>
      </w:r>
      <w:r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seamless</w:t>
      </w:r>
      <w:r w:rsidRPr="003E5F13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ETL</w:t>
      </w:r>
      <w:r w:rsidRPr="003E5F13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b/>
          <w:sz w:val="22"/>
          <w:szCs w:val="22"/>
        </w:rPr>
        <w:t>workflows</w:t>
      </w:r>
      <w:r w:rsidRPr="003E5F13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from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raw</w:t>
      </w:r>
      <w:r w:rsidRPr="003E5F13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data</w:t>
      </w:r>
      <w:r w:rsidRPr="003E5F13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to</w:t>
      </w:r>
      <w:r w:rsidRPr="003E5F13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3E5F13">
        <w:rPr>
          <w:rFonts w:ascii="Calibri" w:hAnsi="Calibri" w:cs="Calibri"/>
          <w:sz w:val="22"/>
          <w:szCs w:val="22"/>
        </w:rPr>
        <w:t>enriched</w:t>
      </w:r>
      <w:r w:rsidRPr="003E5F13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3E5F13">
        <w:rPr>
          <w:rFonts w:ascii="Calibri" w:hAnsi="Calibri" w:cs="Calibri"/>
          <w:spacing w:val="-2"/>
          <w:sz w:val="22"/>
          <w:szCs w:val="22"/>
        </w:rPr>
        <w:t>insights.</w:t>
      </w:r>
    </w:p>
    <w:p w14:paraId="17B59AC6" w14:textId="77777777" w:rsidR="003E5F13" w:rsidRPr="009246F4" w:rsidRDefault="003E5F13" w:rsidP="003E5F13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9246F4">
        <w:rPr>
          <w:rFonts w:ascii="Calibri" w:hAnsi="Calibri" w:cs="Calibri"/>
          <w:sz w:val="22"/>
          <w:szCs w:val="22"/>
        </w:rPr>
        <w:t>Orchestrated</w:t>
      </w:r>
      <w:r w:rsidRPr="009246F4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complex</w:t>
      </w:r>
      <w:r w:rsidRPr="009246F4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ETL</w:t>
      </w:r>
      <w:r w:rsidRPr="009246F4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workflows</w:t>
      </w:r>
      <w:r w:rsidRPr="009246F4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 xml:space="preserve">with </w:t>
      </w:r>
      <w:r w:rsidRPr="009246F4">
        <w:rPr>
          <w:rFonts w:ascii="Calibri" w:hAnsi="Calibri" w:cs="Calibri"/>
          <w:b/>
          <w:sz w:val="22"/>
          <w:szCs w:val="22"/>
        </w:rPr>
        <w:t>Apache</w:t>
      </w:r>
      <w:r w:rsidRPr="009246F4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9246F4">
        <w:rPr>
          <w:rFonts w:ascii="Calibri" w:hAnsi="Calibri" w:cs="Calibri"/>
          <w:b/>
          <w:sz w:val="22"/>
          <w:szCs w:val="22"/>
        </w:rPr>
        <w:t>Airflow</w:t>
      </w:r>
      <w:r w:rsidRPr="009246F4">
        <w:rPr>
          <w:rFonts w:ascii="Calibri" w:hAnsi="Calibri" w:cs="Calibri"/>
          <w:sz w:val="22"/>
          <w:szCs w:val="22"/>
        </w:rPr>
        <w:t>,</w:t>
      </w:r>
      <w:r w:rsidRPr="009246F4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ensuring</w:t>
      </w:r>
      <w:r w:rsidRPr="009246F4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high</w:t>
      </w:r>
      <w:r w:rsidRPr="009246F4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availability</w:t>
      </w:r>
      <w:r w:rsidRPr="009246F4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and</w:t>
      </w:r>
      <w:r w:rsidRPr="009246F4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9246F4">
        <w:rPr>
          <w:rFonts w:ascii="Calibri" w:hAnsi="Calibri" w:cs="Calibri"/>
          <w:sz w:val="22"/>
          <w:szCs w:val="22"/>
        </w:rPr>
        <w:t>reliability for real-time and batch data processing pipelines.</w:t>
      </w:r>
    </w:p>
    <w:p w14:paraId="2CFF65CA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5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Architected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high-performance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Databricks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solution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for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both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real-time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batch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processing, enhancing predictive analytics for strategic business operations.</w:t>
      </w:r>
    </w:p>
    <w:p w14:paraId="5CF0B146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5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Engineered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scalable</w:t>
      </w:r>
      <w:r w:rsidRPr="000C243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ETL</w:t>
      </w:r>
      <w:r w:rsidRPr="000C2435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pipelines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using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Factory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automating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the</w:t>
      </w:r>
      <w:r w:rsidRPr="000C2435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ingestion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of</w:t>
      </w:r>
      <w:r w:rsidRPr="000C2435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diverse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data sources to provide business-critical insights. </w:t>
      </w:r>
    </w:p>
    <w:p w14:paraId="18CDC1CB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4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Optimized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advanced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analytics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solutions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by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integrating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Synapse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improving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schema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design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 performance for handling complex queries and large datasets.</w:t>
      </w:r>
    </w:p>
    <w:p w14:paraId="289049C9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5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Implemented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seamless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integration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between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HDInsight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and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Lake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Storage</w:t>
      </w:r>
      <w:r w:rsidRPr="000C2435">
        <w:rPr>
          <w:rFonts w:ascii="Calibri" w:hAnsi="Calibri" w:cs="Calibri"/>
          <w:sz w:val="22"/>
          <w:szCs w:val="22"/>
        </w:rPr>
        <w:t>, facilitating efficient distributed data processing for advanced analytics.</w:t>
      </w:r>
    </w:p>
    <w:p w14:paraId="426B70F9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6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Automated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resource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management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using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Azure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HDInsight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Auto-Scaling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optimizing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computational power and cost-efficiency by adjusting clusters based on workload intensity.</w:t>
      </w:r>
    </w:p>
    <w:p w14:paraId="2ED9C8D7" w14:textId="77777777" w:rsidR="003E5F13" w:rsidRPr="000C2435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5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Implemented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continuous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ingestion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with </w:t>
      </w:r>
      <w:proofErr w:type="spellStart"/>
      <w:r w:rsidRPr="000C2435">
        <w:rPr>
          <w:rFonts w:ascii="Calibri" w:hAnsi="Calibri" w:cs="Calibri"/>
          <w:b/>
          <w:sz w:val="22"/>
          <w:szCs w:val="22"/>
        </w:rPr>
        <w:t>Snowpipe</w:t>
      </w:r>
      <w:proofErr w:type="spellEnd"/>
      <w:r w:rsidRPr="000C2435">
        <w:rPr>
          <w:rFonts w:ascii="Calibri" w:hAnsi="Calibri" w:cs="Calibri"/>
          <w:b/>
          <w:sz w:val="22"/>
          <w:szCs w:val="22"/>
        </w:rPr>
        <w:t>,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automating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the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process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of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loading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from </w:t>
      </w:r>
      <w:r w:rsidRPr="000C2435">
        <w:rPr>
          <w:rFonts w:ascii="Calibri" w:hAnsi="Calibri" w:cs="Calibri"/>
          <w:b/>
          <w:sz w:val="22"/>
          <w:szCs w:val="22"/>
        </w:rPr>
        <w:t>Azure Data Lake to Snowflake</w:t>
      </w:r>
      <w:r w:rsidRPr="000C2435">
        <w:rPr>
          <w:rFonts w:ascii="Calibri" w:hAnsi="Calibri" w:cs="Calibri"/>
          <w:sz w:val="22"/>
          <w:szCs w:val="22"/>
        </w:rPr>
        <w:t xml:space="preserve">, and performing complex transformations for business-critical </w:t>
      </w:r>
      <w:r w:rsidRPr="000C2435">
        <w:rPr>
          <w:rFonts w:ascii="Calibri" w:hAnsi="Calibri" w:cs="Calibri"/>
          <w:spacing w:val="-2"/>
          <w:sz w:val="22"/>
          <w:szCs w:val="22"/>
        </w:rPr>
        <w:t>applications.</w:t>
      </w:r>
    </w:p>
    <w:p w14:paraId="3F9976DF" w14:textId="1003C20F" w:rsidR="003E5F13" w:rsidRDefault="003E5F13" w:rsidP="003E5F13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spacing w:before="13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Customized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JIRA</w:t>
      </w:r>
      <w:r w:rsidRPr="000C2435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workflows</w:t>
      </w:r>
      <w:r w:rsidRPr="000C2435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for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agile</w:t>
      </w:r>
      <w:r w:rsidRPr="000C2435">
        <w:rPr>
          <w:rFonts w:ascii="Calibri" w:hAnsi="Calibri" w:cs="Calibri"/>
          <w:b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project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management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aligning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team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processes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with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project needs while integrating with tools like </w:t>
      </w:r>
      <w:r w:rsidRPr="000C2435">
        <w:rPr>
          <w:rFonts w:ascii="Calibri" w:hAnsi="Calibri" w:cs="Calibri"/>
          <w:b/>
          <w:sz w:val="22"/>
          <w:szCs w:val="22"/>
        </w:rPr>
        <w:t xml:space="preserve">Confluence </w:t>
      </w:r>
      <w:r w:rsidRPr="000C2435">
        <w:rPr>
          <w:rFonts w:ascii="Calibri" w:hAnsi="Calibri" w:cs="Calibri"/>
          <w:sz w:val="22"/>
          <w:szCs w:val="22"/>
        </w:rPr>
        <w:t xml:space="preserve">and </w:t>
      </w:r>
      <w:r w:rsidRPr="000C2435">
        <w:rPr>
          <w:rFonts w:ascii="Calibri" w:hAnsi="Calibri" w:cs="Calibri"/>
          <w:b/>
          <w:sz w:val="22"/>
          <w:szCs w:val="22"/>
        </w:rPr>
        <w:t xml:space="preserve">Bitbucket </w:t>
      </w:r>
      <w:r w:rsidRPr="000C2435">
        <w:rPr>
          <w:rFonts w:ascii="Calibri" w:hAnsi="Calibri" w:cs="Calibri"/>
          <w:sz w:val="22"/>
          <w:szCs w:val="22"/>
        </w:rPr>
        <w:t>for seamless collaboration.</w:t>
      </w:r>
    </w:p>
    <w:p w14:paraId="72A97FB5" w14:textId="77777777" w:rsidR="003E5F13" w:rsidRPr="000C2435" w:rsidRDefault="003E5F13" w:rsidP="003E5F13">
      <w:pPr>
        <w:pStyle w:val="Heading2"/>
        <w:spacing w:before="271"/>
        <w:ind w:left="72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Environment</w:t>
      </w:r>
      <w:r w:rsidRPr="000C2435">
        <w:rPr>
          <w:rFonts w:ascii="Calibri" w:hAnsi="Calibri" w:cs="Calibri"/>
          <w:sz w:val="22"/>
          <w:szCs w:val="22"/>
        </w:rPr>
        <w:t>: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Azure Databricks, Azure Data Lake Storage, Azure SQL Data Warehouse, Azure Data Factory, Azure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Streaming Services, Azure HDInsight, Azure Monitor, Azure Event Hub, Spark, Azure Synapse, Apache Airflow, Power BI, Azure DevOps, Git.</w:t>
      </w:r>
    </w:p>
    <w:p w14:paraId="0C00C5B6" w14:textId="77777777" w:rsidR="003E5F13" w:rsidRPr="003E5F13" w:rsidRDefault="003E5F13" w:rsidP="003E5F13">
      <w:pPr>
        <w:pStyle w:val="ListParagraph"/>
        <w:widowControl w:val="0"/>
        <w:tabs>
          <w:tab w:val="left" w:pos="791"/>
        </w:tabs>
        <w:autoSpaceDE w:val="0"/>
        <w:autoSpaceDN w:val="0"/>
        <w:spacing w:before="13"/>
        <w:contextualSpacing w:val="0"/>
        <w:jc w:val="both"/>
        <w:rPr>
          <w:rFonts w:ascii="Calibri" w:hAnsi="Calibri" w:cs="Calibri"/>
          <w:sz w:val="22"/>
          <w:szCs w:val="22"/>
        </w:rPr>
      </w:pPr>
    </w:p>
    <w:p w14:paraId="31A60817" w14:textId="77777777" w:rsidR="003E5F13" w:rsidRDefault="003E5F13" w:rsidP="003E5F13">
      <w:pPr>
        <w:pStyle w:val="BodyText"/>
        <w:ind w:left="720" w:firstLine="0"/>
        <w:jc w:val="both"/>
        <w:rPr>
          <w:spacing w:val="-2"/>
          <w:sz w:val="22"/>
          <w:szCs w:val="22"/>
        </w:rPr>
      </w:pPr>
    </w:p>
    <w:p w14:paraId="00AFF706" w14:textId="77777777" w:rsidR="003E5F13" w:rsidRPr="003E5F13" w:rsidRDefault="003E5F13" w:rsidP="003E5F13">
      <w:pPr>
        <w:pStyle w:val="BodyText"/>
        <w:ind w:left="720" w:firstLine="0"/>
        <w:jc w:val="both"/>
        <w:rPr>
          <w:spacing w:val="-2"/>
          <w:sz w:val="22"/>
          <w:szCs w:val="22"/>
        </w:rPr>
      </w:pPr>
    </w:p>
    <w:p w14:paraId="0655A2BA" w14:textId="77777777" w:rsidR="003E5F13" w:rsidRPr="003E5F13" w:rsidRDefault="003E5F13" w:rsidP="003E5F13">
      <w:pPr>
        <w:ind w:left="720"/>
        <w:jc w:val="both"/>
        <w:rPr>
          <w:rFonts w:ascii="Calibri" w:hAnsi="Calibri" w:cs="Calibri"/>
          <w:spacing w:val="-2"/>
          <w:sz w:val="22"/>
          <w:szCs w:val="22"/>
        </w:rPr>
      </w:pPr>
    </w:p>
    <w:p w14:paraId="55E2BBA5" w14:textId="77777777" w:rsidR="00D71706" w:rsidRDefault="00D71706" w:rsidP="00FB1D92">
      <w:pPr>
        <w:spacing w:before="212"/>
        <w:jc w:val="both"/>
        <w:rPr>
          <w:rFonts w:ascii="Calibri" w:hAnsi="Calibri" w:cs="Calibri"/>
          <w:b/>
          <w:sz w:val="22"/>
          <w:szCs w:val="22"/>
        </w:rPr>
      </w:pPr>
    </w:p>
    <w:p w14:paraId="3A8553BB" w14:textId="77777777" w:rsidR="00742D06" w:rsidRPr="000C2435" w:rsidRDefault="00742D06" w:rsidP="00742D06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ADADAD" w:themeFill="background2" w:themeFillShade="BF"/>
        <w:spacing w:before="37"/>
        <w:ind w:left="720" w:right="288" w:firstLine="220"/>
        <w:jc w:val="both"/>
        <w:rPr>
          <w:rFonts w:ascii="Calibri" w:hAnsi="Calibri" w:cs="Calibri"/>
          <w:i/>
          <w:iCs/>
          <w:color w:val="000000" w:themeColor="text1"/>
          <w:spacing w:val="-10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t xml:space="preserve">Data Engineer                                          </w:t>
      </w:r>
      <w:r>
        <w:rPr>
          <w:rFonts w:ascii="Calibri" w:hAnsi="Calibri" w:cs="Calibri"/>
          <w:color w:val="000000" w:themeColor="text1"/>
          <w:spacing w:val="-10"/>
          <w:sz w:val="22"/>
          <w:szCs w:val="22"/>
        </w:rPr>
        <w:t xml:space="preserve">                                                                   </w:t>
      </w: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t xml:space="preserve">                                                               March 2020- August 2022</w:t>
      </w:r>
    </w:p>
    <w:p w14:paraId="27E9F3AB" w14:textId="77777777" w:rsidR="00742D06" w:rsidRPr="000C2435" w:rsidRDefault="00742D06" w:rsidP="00742D06">
      <w:pPr>
        <w:pStyle w:val="Heading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ADADAD" w:themeFill="background2" w:themeFillShade="BF"/>
        <w:spacing w:before="37"/>
        <w:ind w:left="720" w:right="288" w:firstLine="220"/>
        <w:jc w:val="both"/>
        <w:rPr>
          <w:rFonts w:ascii="Calibri" w:hAnsi="Calibri" w:cs="Calibri"/>
          <w:i/>
          <w:iCs/>
          <w:color w:val="000000" w:themeColor="text1"/>
          <w:spacing w:val="-10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t>USAA – San Antonio, Texas</w:t>
      </w:r>
    </w:p>
    <w:p w14:paraId="2A8DD917" w14:textId="77777777" w:rsidR="00E26694" w:rsidRPr="00232739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806"/>
        </w:tabs>
        <w:autoSpaceDE w:val="0"/>
        <w:autoSpaceDN w:val="0"/>
        <w:spacing w:before="271"/>
        <w:ind w:left="720" w:hanging="363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Architected a scalable data storage and processing platform 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 xml:space="preserve">using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>Amazon S3, Amazon Glue, and Snowflake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>, enabling seamless data integration across structured and unstructured sources.</w:t>
      </w:r>
    </w:p>
    <w:p w14:paraId="1ECE1AAE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806"/>
        </w:tabs>
        <w:autoSpaceDE w:val="0"/>
        <w:autoSpaceDN w:val="0"/>
        <w:ind w:left="720" w:hanging="36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32739">
        <w:rPr>
          <w:rFonts w:ascii="Calibri" w:hAnsi="Calibri" w:cs="Calibri"/>
          <w:color w:val="000000" w:themeColor="text1"/>
          <w:sz w:val="22"/>
          <w:szCs w:val="22"/>
        </w:rPr>
        <w:t xml:space="preserve">Leveraged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 xml:space="preserve">Snowflake’s cloud-native architecture 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>to optimize cross-region data availability and scalability, en</w:t>
      </w:r>
      <w:r w:rsidRPr="000C2435">
        <w:rPr>
          <w:rFonts w:ascii="Calibri" w:hAnsi="Calibri" w:cs="Calibri"/>
          <w:sz w:val="22"/>
          <w:szCs w:val="22"/>
        </w:rPr>
        <w:t>suring seamless data processing and high availability for critical business operations.</w:t>
      </w:r>
    </w:p>
    <w:p w14:paraId="63E23816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806"/>
        </w:tabs>
        <w:autoSpaceDE w:val="0"/>
        <w:autoSpaceDN w:val="0"/>
        <w:ind w:left="720" w:hanging="36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Implemented dynamic resource scaling with </w:t>
      </w:r>
      <w:r w:rsidRPr="000C2435">
        <w:rPr>
          <w:rFonts w:ascii="Calibri" w:hAnsi="Calibri" w:cs="Calibri"/>
          <w:b/>
          <w:sz w:val="22"/>
          <w:szCs w:val="22"/>
        </w:rPr>
        <w:t>Snowflake’s elastic compute</w:t>
      </w:r>
      <w:r w:rsidRPr="000C2435">
        <w:rPr>
          <w:rFonts w:ascii="Calibri" w:hAnsi="Calibri" w:cs="Calibri"/>
          <w:sz w:val="22"/>
          <w:szCs w:val="22"/>
        </w:rPr>
        <w:t>, enabling automated adjustments to meet performance demands while minimizing infrastructure costs.</w:t>
      </w:r>
    </w:p>
    <w:p w14:paraId="788E8AA4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806"/>
        </w:tabs>
        <w:autoSpaceDE w:val="0"/>
        <w:autoSpaceDN w:val="0"/>
        <w:ind w:left="720" w:hanging="36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Designed a robust data ingestion pipeline integrating </w:t>
      </w:r>
      <w:r w:rsidRPr="000C2435">
        <w:rPr>
          <w:rFonts w:ascii="Calibri" w:hAnsi="Calibri" w:cs="Calibri"/>
          <w:b/>
          <w:sz w:val="22"/>
          <w:szCs w:val="22"/>
        </w:rPr>
        <w:t>Apache Airflow</w:t>
      </w:r>
      <w:r w:rsidRPr="000C2435">
        <w:rPr>
          <w:rFonts w:ascii="Calibri" w:hAnsi="Calibri" w:cs="Calibri"/>
          <w:sz w:val="22"/>
          <w:szCs w:val="22"/>
        </w:rPr>
        <w:t xml:space="preserve">, streamlining real-time data extraction from </w:t>
      </w:r>
      <w:r w:rsidRPr="000C2435">
        <w:rPr>
          <w:rFonts w:ascii="Calibri" w:hAnsi="Calibri" w:cs="Calibri"/>
          <w:b/>
          <w:sz w:val="22"/>
          <w:szCs w:val="22"/>
        </w:rPr>
        <w:t xml:space="preserve">MySQL databases </w:t>
      </w:r>
      <w:r w:rsidRPr="000C2435">
        <w:rPr>
          <w:rFonts w:ascii="Calibri" w:hAnsi="Calibri" w:cs="Calibri"/>
          <w:sz w:val="22"/>
          <w:szCs w:val="22"/>
        </w:rPr>
        <w:t>for actionable analytics and timely insights.</w:t>
      </w:r>
    </w:p>
    <w:p w14:paraId="0F69AFF0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Automated data ingestion and transformation workflows using </w:t>
      </w:r>
      <w:r w:rsidRPr="000C2435">
        <w:rPr>
          <w:rFonts w:ascii="Calibri" w:hAnsi="Calibri" w:cs="Calibri"/>
          <w:b/>
          <w:sz w:val="22"/>
          <w:szCs w:val="22"/>
        </w:rPr>
        <w:t xml:space="preserve">AWS Glue and </w:t>
      </w:r>
      <w:proofErr w:type="spellStart"/>
      <w:r w:rsidRPr="000C2435">
        <w:rPr>
          <w:rFonts w:ascii="Calibri" w:hAnsi="Calibri" w:cs="Calibri"/>
          <w:b/>
          <w:sz w:val="22"/>
          <w:szCs w:val="22"/>
        </w:rPr>
        <w:t>PySpark</w:t>
      </w:r>
      <w:proofErr w:type="spellEnd"/>
      <w:r w:rsidRPr="000C2435">
        <w:rPr>
          <w:rFonts w:ascii="Calibri" w:hAnsi="Calibri" w:cs="Calibri"/>
          <w:sz w:val="22"/>
          <w:szCs w:val="22"/>
        </w:rPr>
        <w:t xml:space="preserve">, ensuring efficient processing of large-scale datasets and loading optimized data into </w:t>
      </w:r>
      <w:r w:rsidRPr="000C2435">
        <w:rPr>
          <w:rFonts w:ascii="Calibri" w:hAnsi="Calibri" w:cs="Calibri"/>
          <w:b/>
          <w:sz w:val="22"/>
          <w:szCs w:val="22"/>
        </w:rPr>
        <w:t xml:space="preserve">Amazon Redshift </w:t>
      </w:r>
      <w:r w:rsidRPr="000C2435">
        <w:rPr>
          <w:rFonts w:ascii="Calibri" w:hAnsi="Calibri" w:cs="Calibri"/>
          <w:sz w:val="22"/>
          <w:szCs w:val="22"/>
        </w:rPr>
        <w:t xml:space="preserve">for </w:t>
      </w:r>
      <w:r w:rsidRPr="000C2435">
        <w:rPr>
          <w:rFonts w:ascii="Calibri" w:hAnsi="Calibri" w:cs="Calibri"/>
          <w:spacing w:val="-2"/>
          <w:sz w:val="22"/>
          <w:szCs w:val="22"/>
        </w:rPr>
        <w:t>analytics.</w:t>
      </w:r>
    </w:p>
    <w:p w14:paraId="648F557D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Developed automated </w:t>
      </w:r>
      <w:r w:rsidRPr="000C2435">
        <w:rPr>
          <w:rFonts w:ascii="Calibri" w:hAnsi="Calibri" w:cs="Calibri"/>
          <w:b/>
          <w:sz w:val="22"/>
          <w:szCs w:val="22"/>
        </w:rPr>
        <w:t xml:space="preserve">SSIS ETL pipelines </w:t>
      </w:r>
      <w:r w:rsidRPr="000C2435">
        <w:rPr>
          <w:rFonts w:ascii="Calibri" w:hAnsi="Calibri" w:cs="Calibri"/>
          <w:sz w:val="22"/>
          <w:szCs w:val="22"/>
        </w:rPr>
        <w:t xml:space="preserve">to streamline </w:t>
      </w:r>
      <w:r w:rsidRPr="000C2435">
        <w:rPr>
          <w:rFonts w:ascii="Calibri" w:hAnsi="Calibri" w:cs="Calibri"/>
          <w:b/>
          <w:sz w:val="22"/>
          <w:szCs w:val="22"/>
        </w:rPr>
        <w:t>data extraction, transformation</w:t>
      </w:r>
      <w:r w:rsidRPr="000C2435">
        <w:rPr>
          <w:rFonts w:ascii="Calibri" w:hAnsi="Calibri" w:cs="Calibri"/>
          <w:sz w:val="22"/>
          <w:szCs w:val="22"/>
        </w:rPr>
        <w:t>, and loading, significantly reducing manual intervention and improving overall system reliability.</w:t>
      </w:r>
    </w:p>
    <w:p w14:paraId="69CF8B4D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Designed intricate data transformation processes using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 xml:space="preserve">AWS Glue Jobs and </w:t>
      </w:r>
      <w:proofErr w:type="spellStart"/>
      <w:r w:rsidRPr="000C2435">
        <w:rPr>
          <w:rFonts w:ascii="Calibri" w:hAnsi="Calibri" w:cs="Calibri"/>
          <w:b/>
          <w:sz w:val="22"/>
          <w:szCs w:val="22"/>
        </w:rPr>
        <w:t>PySpark</w:t>
      </w:r>
      <w:proofErr w:type="spellEnd"/>
      <w:r w:rsidRPr="000C2435">
        <w:rPr>
          <w:rFonts w:ascii="Calibri" w:hAnsi="Calibri" w:cs="Calibri"/>
          <w:sz w:val="22"/>
          <w:szCs w:val="22"/>
        </w:rPr>
        <w:t xml:space="preserve">, ensuring high- quality, consistent data output for business intelligence initiatives. </w:t>
      </w:r>
    </w:p>
    <w:p w14:paraId="5A200294" w14:textId="77777777" w:rsidR="00E26694" w:rsidRPr="000C2435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Optimized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 xml:space="preserve">Redshift data </w:t>
      </w:r>
      <w:r w:rsidRPr="000C2435">
        <w:rPr>
          <w:rFonts w:ascii="Calibri" w:hAnsi="Calibri" w:cs="Calibri"/>
          <w:b/>
          <w:sz w:val="22"/>
          <w:szCs w:val="22"/>
        </w:rPr>
        <w:t xml:space="preserve">models </w:t>
      </w:r>
      <w:r w:rsidRPr="000C2435">
        <w:rPr>
          <w:rFonts w:ascii="Calibri" w:hAnsi="Calibri" w:cs="Calibri"/>
          <w:sz w:val="22"/>
          <w:szCs w:val="22"/>
        </w:rPr>
        <w:t>by fine-tuning schema design, distribution keys, and sort keys, improving query performance and supporting faster analytics.</w:t>
      </w:r>
    </w:p>
    <w:p w14:paraId="190FE067" w14:textId="77777777" w:rsidR="00E26694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Utilized </w:t>
      </w:r>
      <w:r w:rsidRPr="000C2435">
        <w:rPr>
          <w:rFonts w:ascii="Calibri" w:hAnsi="Calibri" w:cs="Calibri"/>
          <w:b/>
          <w:sz w:val="22"/>
          <w:szCs w:val="22"/>
        </w:rPr>
        <w:t xml:space="preserve">AWS Glue Data Catalog </w:t>
      </w:r>
      <w:r w:rsidRPr="000C2435">
        <w:rPr>
          <w:rFonts w:ascii="Calibri" w:hAnsi="Calibri" w:cs="Calibri"/>
          <w:sz w:val="22"/>
          <w:szCs w:val="22"/>
        </w:rPr>
        <w:t>for streamlined data organization and discovery, enhancing data governance and facilitating efficient data lineage tracking across multiple sources.</w:t>
      </w:r>
    </w:p>
    <w:p w14:paraId="5928DC41" w14:textId="77777777" w:rsidR="00E26694" w:rsidRDefault="00E26694" w:rsidP="00E26694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Developed interactive business intelligence dashboards using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 xml:space="preserve">AWS </w:t>
      </w:r>
      <w:proofErr w:type="spellStart"/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>QuickSight</w:t>
      </w:r>
      <w:proofErr w:type="spellEnd"/>
      <w:r w:rsidRPr="00232739">
        <w:rPr>
          <w:rFonts w:ascii="Calibri" w:hAnsi="Calibri" w:cs="Calibri"/>
          <w:color w:val="000000" w:themeColor="text1"/>
          <w:sz w:val="22"/>
          <w:szCs w:val="22"/>
        </w:rPr>
        <w:t xml:space="preserve">, ensuring </w:t>
      </w:r>
      <w:r w:rsidRPr="000C2435">
        <w:rPr>
          <w:rFonts w:ascii="Calibri" w:hAnsi="Calibri" w:cs="Calibri"/>
          <w:sz w:val="22"/>
          <w:szCs w:val="22"/>
        </w:rPr>
        <w:t>accurate and up-to-date visualizations with automated data refresh capabilities.</w:t>
      </w:r>
    </w:p>
    <w:p w14:paraId="43B437F3" w14:textId="77777777" w:rsidR="00742D06" w:rsidRPr="000C2435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b/>
          <w:sz w:val="22"/>
          <w:szCs w:val="22"/>
        </w:rPr>
        <w:t xml:space="preserve">Monitored AWS services 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 xml:space="preserve">using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>Amazon CloudWatch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0C2435">
        <w:rPr>
          <w:rFonts w:ascii="Calibri" w:hAnsi="Calibri" w:cs="Calibri"/>
          <w:sz w:val="22"/>
          <w:szCs w:val="22"/>
        </w:rPr>
        <w:t>setting up automated alerts and optimizing performance through query tuning and auto-scaling configurations.</w:t>
      </w:r>
    </w:p>
    <w:p w14:paraId="73D34E8C" w14:textId="77777777" w:rsidR="00742D06" w:rsidRPr="000C2435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Collaborated with </w:t>
      </w:r>
      <w:r w:rsidRPr="000C2435">
        <w:rPr>
          <w:rFonts w:ascii="Calibri" w:hAnsi="Calibri" w:cs="Calibri"/>
          <w:b/>
          <w:sz w:val="22"/>
          <w:szCs w:val="22"/>
        </w:rPr>
        <w:t>cross-functional teams</w:t>
      </w:r>
      <w:r w:rsidRPr="000C2435">
        <w:rPr>
          <w:rFonts w:ascii="Calibri" w:hAnsi="Calibri" w:cs="Calibri"/>
          <w:sz w:val="22"/>
          <w:szCs w:val="22"/>
        </w:rPr>
        <w:t xml:space="preserve">, including data scientists and business analysts, to design tailored data solutions, driving data-driven </w:t>
      </w:r>
      <w:r w:rsidRPr="000C2435">
        <w:rPr>
          <w:rFonts w:ascii="Calibri" w:hAnsi="Calibri" w:cs="Calibri"/>
          <w:b/>
          <w:sz w:val="22"/>
          <w:szCs w:val="22"/>
        </w:rPr>
        <w:t xml:space="preserve">decision-making </w:t>
      </w:r>
      <w:r w:rsidRPr="000C2435">
        <w:rPr>
          <w:rFonts w:ascii="Calibri" w:hAnsi="Calibri" w:cs="Calibri"/>
          <w:sz w:val="22"/>
          <w:szCs w:val="22"/>
        </w:rPr>
        <w:t xml:space="preserve">and </w:t>
      </w:r>
      <w:r w:rsidRPr="000C2435">
        <w:rPr>
          <w:rFonts w:ascii="Calibri" w:hAnsi="Calibri" w:cs="Calibri"/>
          <w:b/>
          <w:sz w:val="22"/>
          <w:szCs w:val="22"/>
        </w:rPr>
        <w:t>operational efficiency</w:t>
      </w:r>
      <w:r w:rsidRPr="000C2435">
        <w:rPr>
          <w:rFonts w:ascii="Calibri" w:hAnsi="Calibri" w:cs="Calibri"/>
          <w:sz w:val="22"/>
          <w:szCs w:val="22"/>
        </w:rPr>
        <w:t>.</w:t>
      </w:r>
    </w:p>
    <w:p w14:paraId="0C7958EF" w14:textId="77777777" w:rsidR="00742D06" w:rsidRPr="000C2435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Created comprehensive documentation on architectural designs, data flows, and transformation processes, ensuring continuous knowledge transfer and fostering long-term system maintenance.</w:t>
      </w:r>
    </w:p>
    <w:p w14:paraId="61A1B1F7" w14:textId="77777777" w:rsidR="00742D06" w:rsidRPr="00742D06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Delivered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an advanced analytics platform leveraging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AWS services and Snowflake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, enabling data- driven decision-making, improving operational efficiency, and providing strategic insights to 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>stakeholders.</w:t>
      </w:r>
    </w:p>
    <w:p w14:paraId="522B6549" w14:textId="77777777" w:rsidR="00742D06" w:rsidRPr="00742D06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742D06">
        <w:rPr>
          <w:rFonts w:ascii="Calibri" w:hAnsi="Calibri" w:cs="Calibri"/>
          <w:color w:val="000000" w:themeColor="text1"/>
          <w:sz w:val="22"/>
          <w:szCs w:val="22"/>
        </w:rPr>
        <w:t>Reduced</w:t>
      </w:r>
      <w:r w:rsidRPr="00742D06">
        <w:rPr>
          <w:rFonts w:ascii="Calibri" w:hAnsi="Calibri" w:cs="Calibri"/>
          <w:color w:val="000000" w:themeColor="text1"/>
          <w:spacing w:val="5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query</w:t>
      </w:r>
      <w:r w:rsidRPr="00742D06">
        <w:rPr>
          <w:rFonts w:ascii="Calibri" w:hAnsi="Calibri" w:cs="Calibri"/>
          <w:color w:val="000000" w:themeColor="text1"/>
          <w:spacing w:val="6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scan</w:t>
      </w:r>
      <w:r w:rsidRPr="00742D06">
        <w:rPr>
          <w:rFonts w:ascii="Calibri" w:hAnsi="Calibri" w:cs="Calibri"/>
          <w:color w:val="000000" w:themeColor="text1"/>
          <w:spacing w:val="6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times</w:t>
      </w:r>
      <w:r w:rsidRPr="00742D06">
        <w:rPr>
          <w:rFonts w:ascii="Calibri" w:hAnsi="Calibri" w:cs="Calibri"/>
          <w:color w:val="000000" w:themeColor="text1"/>
          <w:spacing w:val="7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in</w:t>
      </w:r>
      <w:r w:rsidRPr="00742D06">
        <w:rPr>
          <w:rFonts w:ascii="Calibri" w:hAnsi="Calibri" w:cs="Calibri"/>
          <w:color w:val="000000" w:themeColor="text1"/>
          <w:spacing w:val="8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Amazon</w:t>
      </w:r>
      <w:r w:rsidRPr="00742D06">
        <w:rPr>
          <w:rFonts w:ascii="Calibri" w:hAnsi="Calibri" w:cs="Calibri"/>
          <w:b/>
          <w:color w:val="000000" w:themeColor="text1"/>
          <w:spacing w:val="7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Redshift</w:t>
      </w:r>
      <w:r w:rsidRPr="00742D06">
        <w:rPr>
          <w:rFonts w:ascii="Calibri" w:hAnsi="Calibri" w:cs="Calibri"/>
          <w:b/>
          <w:color w:val="000000" w:themeColor="text1"/>
          <w:spacing w:val="7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by</w:t>
      </w:r>
      <w:r w:rsidRPr="00742D06">
        <w:rPr>
          <w:rFonts w:ascii="Calibri" w:hAnsi="Calibri" w:cs="Calibri"/>
          <w:color w:val="000000" w:themeColor="text1"/>
          <w:spacing w:val="5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implementing</w:t>
      </w:r>
      <w:r w:rsidRPr="00742D06">
        <w:rPr>
          <w:rFonts w:ascii="Calibri" w:hAnsi="Calibri" w:cs="Calibri"/>
          <w:color w:val="000000" w:themeColor="text1"/>
          <w:spacing w:val="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partitioning</w:t>
      </w:r>
      <w:r w:rsidRPr="00742D06">
        <w:rPr>
          <w:rFonts w:ascii="Calibri" w:hAnsi="Calibri" w:cs="Calibri"/>
          <w:color w:val="000000" w:themeColor="text1"/>
          <w:spacing w:val="7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strategies</w:t>
      </w:r>
      <w:r w:rsidRPr="00742D06">
        <w:rPr>
          <w:rFonts w:ascii="Calibri" w:hAnsi="Calibri" w:cs="Calibri"/>
          <w:color w:val="000000" w:themeColor="text1"/>
          <w:spacing w:val="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742D06">
        <w:rPr>
          <w:rFonts w:ascii="Calibri" w:hAnsi="Calibri" w:cs="Calibri"/>
          <w:color w:val="000000" w:themeColor="text1"/>
          <w:spacing w:val="8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leveraging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AWS</w:t>
      </w:r>
      <w:r w:rsidRPr="00742D06">
        <w:rPr>
          <w:rFonts w:ascii="Calibri" w:hAnsi="Calibri" w:cs="Calibri"/>
          <w:b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S3</w:t>
      </w:r>
      <w:r w:rsidRPr="00742D06">
        <w:rPr>
          <w:rFonts w:ascii="Calibri" w:hAnsi="Calibri" w:cs="Calibri"/>
          <w:b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optimizations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,</w:t>
      </w:r>
      <w:r w:rsidRPr="00742D06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ensuring</w:t>
      </w:r>
      <w:r w:rsidRPr="00742D06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quicker</w:t>
      </w:r>
      <w:r w:rsidRPr="00742D06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access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to</w:t>
      </w:r>
      <w:r w:rsidRPr="00742D06">
        <w:rPr>
          <w:rFonts w:ascii="Calibri" w:hAnsi="Calibri" w:cs="Calibri"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data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for 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>analysis.</w:t>
      </w:r>
    </w:p>
    <w:p w14:paraId="36EBB9B3" w14:textId="12E76571" w:rsidR="00742D06" w:rsidRPr="00742D06" w:rsidRDefault="00742D06" w:rsidP="00742D06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742D06">
        <w:rPr>
          <w:rFonts w:ascii="Calibri" w:hAnsi="Calibri" w:cs="Calibri"/>
          <w:color w:val="000000" w:themeColor="text1"/>
          <w:sz w:val="22"/>
          <w:szCs w:val="22"/>
        </w:rPr>
        <w:t>Implemented</w:t>
      </w:r>
      <w:r w:rsidRPr="00742D06">
        <w:rPr>
          <w:rFonts w:ascii="Calibri" w:hAnsi="Calibri" w:cs="Calibri"/>
          <w:color w:val="000000" w:themeColor="text1"/>
          <w:spacing w:val="-1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fine-grained access</w:t>
      </w:r>
      <w:r w:rsidRPr="00742D06">
        <w:rPr>
          <w:rFonts w:ascii="Calibri" w:hAnsi="Calibri" w:cs="Calibri"/>
          <w:b/>
          <w:color w:val="000000" w:themeColor="text1"/>
          <w:spacing w:val="-1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controls</w:t>
      </w:r>
      <w:r w:rsidRPr="00742D06">
        <w:rPr>
          <w:rFonts w:ascii="Calibri" w:hAnsi="Calibri" w:cs="Calibri"/>
          <w:b/>
          <w:color w:val="000000" w:themeColor="text1"/>
          <w:spacing w:val="2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and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encryption</w:t>
      </w:r>
      <w:r w:rsidRPr="00742D06">
        <w:rPr>
          <w:rFonts w:ascii="Calibri" w:hAnsi="Calibri" w:cs="Calibri"/>
          <w:b/>
          <w:color w:val="000000" w:themeColor="text1"/>
          <w:spacing w:val="1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mechanisms</w:t>
      </w:r>
      <w:r w:rsidRPr="00742D06">
        <w:rPr>
          <w:rFonts w:ascii="Calibri" w:hAnsi="Calibri" w:cs="Calibri"/>
          <w:b/>
          <w:color w:val="000000" w:themeColor="text1"/>
          <w:spacing w:val="1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within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AWS</w:t>
      </w:r>
      <w:r w:rsidRPr="00742D06">
        <w:rPr>
          <w:rFonts w:ascii="Calibri" w:hAnsi="Calibri" w:cs="Calibri"/>
          <w:b/>
          <w:color w:val="000000" w:themeColor="text1"/>
          <w:spacing w:val="-2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services</w:t>
      </w:r>
      <w:r w:rsidRPr="00742D06">
        <w:rPr>
          <w:rFonts w:ascii="Calibri" w:hAnsi="Calibri" w:cs="Calibri"/>
          <w:b/>
          <w:color w:val="000000" w:themeColor="text1"/>
          <w:spacing w:val="-1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 xml:space="preserve">to 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>ensure</w:t>
      </w:r>
    </w:p>
    <w:p w14:paraId="184C9C87" w14:textId="1F672711" w:rsidR="00742D06" w:rsidRPr="00742D06" w:rsidRDefault="00742D06" w:rsidP="00742D06">
      <w:pPr>
        <w:ind w:left="720"/>
        <w:jc w:val="both"/>
        <w:rPr>
          <w:rFonts w:ascii="Calibri" w:hAnsi="Calibri" w:cs="Calibri"/>
          <w:color w:val="000000" w:themeColor="text1"/>
          <w:spacing w:val="-2"/>
          <w:sz w:val="22"/>
          <w:szCs w:val="22"/>
        </w:rPr>
      </w:pP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data</w:t>
      </w:r>
      <w:r w:rsidRPr="00742D06">
        <w:rPr>
          <w:rFonts w:ascii="Calibri" w:hAnsi="Calibri" w:cs="Calibri"/>
          <w:b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b/>
          <w:color w:val="000000" w:themeColor="text1"/>
          <w:sz w:val="22"/>
          <w:szCs w:val="22"/>
        </w:rPr>
        <w:t>security</w:t>
      </w:r>
      <w:r w:rsidRPr="00742D06">
        <w:rPr>
          <w:rFonts w:ascii="Calibri" w:hAnsi="Calibri" w:cs="Calibri"/>
          <w:b/>
          <w:color w:val="000000" w:themeColor="text1"/>
          <w:spacing w:val="-4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and</w:t>
      </w:r>
      <w:r w:rsidRPr="00742D06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compliance</w:t>
      </w:r>
      <w:r w:rsidRPr="00742D06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with</w:t>
      </w:r>
      <w:r w:rsidRPr="00742D06">
        <w:rPr>
          <w:rFonts w:ascii="Calibri" w:hAnsi="Calibri" w:cs="Calibri"/>
          <w:color w:val="000000" w:themeColor="text1"/>
          <w:spacing w:val="-5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z w:val="22"/>
          <w:szCs w:val="22"/>
        </w:rPr>
        <w:t>industry</w:t>
      </w:r>
      <w:r w:rsidRPr="00742D06">
        <w:rPr>
          <w:rFonts w:ascii="Calibri" w:hAnsi="Calibri" w:cs="Calibri"/>
          <w:color w:val="000000" w:themeColor="text1"/>
          <w:spacing w:val="-3"/>
          <w:sz w:val="22"/>
          <w:szCs w:val="22"/>
        </w:rPr>
        <w:t xml:space="preserve"> </w:t>
      </w:r>
      <w:r w:rsidRPr="00742D06">
        <w:rPr>
          <w:rFonts w:ascii="Calibri" w:hAnsi="Calibri" w:cs="Calibri"/>
          <w:color w:val="000000" w:themeColor="text1"/>
          <w:spacing w:val="-2"/>
          <w:sz w:val="22"/>
          <w:szCs w:val="22"/>
        </w:rPr>
        <w:t>standards.</w:t>
      </w:r>
    </w:p>
    <w:p w14:paraId="0AA45A10" w14:textId="77777777" w:rsidR="00742D06" w:rsidRPr="000C2435" w:rsidRDefault="00742D06" w:rsidP="00742D06">
      <w:pPr>
        <w:pStyle w:val="Heading2"/>
        <w:spacing w:before="282"/>
        <w:ind w:left="720"/>
        <w:jc w:val="both"/>
        <w:rPr>
          <w:rFonts w:ascii="Calibri" w:hAnsi="Calibri" w:cs="Calibri"/>
          <w:b/>
          <w:sz w:val="22"/>
          <w:szCs w:val="22"/>
        </w:rPr>
      </w:pP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Tools</w:t>
      </w:r>
      <w:r w:rsidRPr="000C2435">
        <w:rPr>
          <w:rFonts w:ascii="Calibri" w:hAnsi="Calibri" w:cs="Calibri"/>
          <w:color w:val="C45711"/>
          <w:spacing w:val="-3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and</w:t>
      </w:r>
      <w:r w:rsidRPr="000C2435">
        <w:rPr>
          <w:rFonts w:ascii="Calibri" w:hAnsi="Calibri" w:cs="Calibri"/>
          <w:color w:val="C45711"/>
          <w:spacing w:val="22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Technologies</w:t>
      </w:r>
      <w:r w:rsidRPr="000C2435">
        <w:rPr>
          <w:rFonts w:ascii="Calibri" w:hAnsi="Calibri" w:cs="Calibri"/>
          <w:color w:val="C45711"/>
          <w:sz w:val="22"/>
          <w:szCs w:val="22"/>
        </w:rPr>
        <w:t>:</w:t>
      </w:r>
      <w:r w:rsidRPr="000C2435">
        <w:rPr>
          <w:rFonts w:ascii="Calibri" w:hAnsi="Calibri" w:cs="Calibri"/>
          <w:color w:val="C45711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Amazon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S3,</w:t>
      </w:r>
      <w:r w:rsidRPr="000C2435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Glue,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Redshift,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</w:t>
      </w:r>
      <w:r w:rsidRPr="000C2435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Airflow,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SSIS,</w:t>
      </w:r>
      <w:r w:rsidRPr="000C2435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Databricks,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Snowflake,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Amazon Quick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Sight,</w:t>
      </w:r>
      <w:r w:rsidRPr="000C2435">
        <w:rPr>
          <w:rFonts w:ascii="Calibri" w:hAnsi="Calibri" w:cs="Calibri"/>
          <w:spacing w:val="39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Amazon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Kinesis,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AWS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Lake,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proofErr w:type="spellStart"/>
      <w:r w:rsidRPr="000C2435">
        <w:rPr>
          <w:rFonts w:ascii="Calibri" w:hAnsi="Calibri" w:cs="Calibri"/>
          <w:sz w:val="22"/>
          <w:szCs w:val="22"/>
        </w:rPr>
        <w:t>PySpark</w:t>
      </w:r>
      <w:proofErr w:type="spellEnd"/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AWS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Glue,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Amazon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CloudWatch,</w:t>
      </w:r>
      <w:r w:rsidRPr="000C2435">
        <w:rPr>
          <w:rFonts w:ascii="Calibri" w:hAnsi="Calibri" w:cs="Calibri"/>
          <w:spacing w:val="39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MariaDB.</w:t>
      </w:r>
    </w:p>
    <w:p w14:paraId="626CD4F5" w14:textId="77777777" w:rsidR="00742D06" w:rsidRPr="00742D06" w:rsidRDefault="00742D06" w:rsidP="00742D06">
      <w:pPr>
        <w:ind w:left="720"/>
        <w:jc w:val="both"/>
        <w:rPr>
          <w:rFonts w:ascii="Calibri" w:hAnsi="Calibri" w:cs="Calibri"/>
          <w:color w:val="FF0000"/>
          <w:sz w:val="22"/>
          <w:szCs w:val="22"/>
        </w:rPr>
      </w:pPr>
    </w:p>
    <w:p w14:paraId="589FAFB2" w14:textId="77777777" w:rsidR="00E26694" w:rsidRDefault="00E26694" w:rsidP="00E26694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07DF36D8" w14:textId="77777777" w:rsidR="00742D06" w:rsidRDefault="00742D06" w:rsidP="00E26694">
      <w:pPr>
        <w:ind w:left="720"/>
        <w:jc w:val="both"/>
        <w:rPr>
          <w:rFonts w:ascii="Calibri" w:hAnsi="Calibri" w:cs="Calibri"/>
          <w:sz w:val="22"/>
          <w:szCs w:val="22"/>
        </w:rPr>
      </w:pPr>
    </w:p>
    <w:p w14:paraId="3D55A0F0" w14:textId="77777777" w:rsidR="00E26694" w:rsidRDefault="00E26694" w:rsidP="00E26694">
      <w:pPr>
        <w:pStyle w:val="ListParagraph"/>
      </w:pPr>
    </w:p>
    <w:p w14:paraId="4BF0C1FB" w14:textId="77777777" w:rsidR="00E26694" w:rsidRPr="00E26694" w:rsidRDefault="00E26694" w:rsidP="00E26694">
      <w:pPr>
        <w:pStyle w:val="ListParagraph"/>
      </w:pPr>
    </w:p>
    <w:p w14:paraId="459EBD6E" w14:textId="77777777" w:rsidR="00E26694" w:rsidRDefault="00E26694" w:rsidP="00E26694">
      <w:pPr>
        <w:pStyle w:val="ListParagraph"/>
      </w:pPr>
    </w:p>
    <w:p w14:paraId="2B07ADE4" w14:textId="77777777" w:rsidR="00E26694" w:rsidRDefault="00E26694" w:rsidP="00D71706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</w:p>
    <w:p w14:paraId="7AD24EF7" w14:textId="77777777" w:rsidR="00E26694" w:rsidRDefault="00E26694" w:rsidP="00D71706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</w:p>
    <w:p w14:paraId="6DE731BA" w14:textId="77777777" w:rsidR="00E26694" w:rsidRDefault="00E26694" w:rsidP="00D71706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</w:p>
    <w:p w14:paraId="144EED5E" w14:textId="5D7AE5F2" w:rsidR="007D402C" w:rsidRDefault="007D402C" w:rsidP="007D402C">
      <w:pPr>
        <w:pStyle w:val="Heading3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ADADAD" w:themeFill="background2" w:themeFillShade="BF"/>
        <w:ind w:left="720" w:right="144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lastRenderedPageBreak/>
        <w:t xml:space="preserve">Data Engineer                                                                                                                       </w:t>
      </w:r>
      <w:r>
        <w:rPr>
          <w:rFonts w:ascii="Calibri" w:hAnsi="Calibri" w:cs="Calibri"/>
          <w:color w:val="000000" w:themeColor="text1"/>
          <w:spacing w:val="-10"/>
          <w:sz w:val="22"/>
          <w:szCs w:val="22"/>
        </w:rPr>
        <w:t xml:space="preserve">                                                          </w:t>
      </w:r>
      <w:r w:rsidRPr="000C2435">
        <w:rPr>
          <w:rFonts w:ascii="Calibri" w:hAnsi="Calibri" w:cs="Calibri"/>
          <w:color w:val="000000" w:themeColor="text1"/>
          <w:sz w:val="22"/>
          <w:szCs w:val="22"/>
        </w:rPr>
        <w:t>July 2018- January 202</w:t>
      </w:r>
      <w:r>
        <w:rPr>
          <w:rFonts w:ascii="Calibri" w:hAnsi="Calibri" w:cs="Calibri"/>
          <w:color w:val="000000" w:themeColor="text1"/>
          <w:sz w:val="22"/>
          <w:szCs w:val="22"/>
        </w:rPr>
        <w:t>0</w:t>
      </w:r>
    </w:p>
    <w:p w14:paraId="641E7FAC" w14:textId="5E06D463" w:rsidR="00D71706" w:rsidRPr="007D402C" w:rsidRDefault="007D402C" w:rsidP="007D402C">
      <w:pPr>
        <w:pStyle w:val="Heading3"/>
        <w:pBdr>
          <w:top w:val="single" w:sz="4" w:space="1" w:color="auto"/>
          <w:left w:val="single" w:sz="4" w:space="4" w:color="auto"/>
          <w:right w:val="single" w:sz="4" w:space="4" w:color="auto"/>
        </w:pBdr>
        <w:shd w:val="clear" w:color="auto" w:fill="ADADAD" w:themeFill="background2" w:themeFillShade="BF"/>
        <w:ind w:left="720" w:right="144"/>
        <w:jc w:val="both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t xml:space="preserve">Deloitte-Hyderabad, India                                     </w:t>
      </w:r>
    </w:p>
    <w:p w14:paraId="77CE18FD" w14:textId="77777777" w:rsidR="00D71706" w:rsidRPr="00D71706" w:rsidRDefault="00D71706" w:rsidP="00D71706">
      <w:pPr>
        <w:pStyle w:val="ListParagraph"/>
        <w:numPr>
          <w:ilvl w:val="0"/>
          <w:numId w:val="3"/>
        </w:numPr>
        <w:spacing w:before="212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Designed and implemented robust </w:t>
      </w:r>
      <w:r w:rsidRPr="00D71706">
        <w:rPr>
          <w:rFonts w:ascii="Calibri" w:hAnsi="Calibri" w:cs="Calibri"/>
          <w:b/>
          <w:sz w:val="22"/>
          <w:szCs w:val="22"/>
        </w:rPr>
        <w:t xml:space="preserve">data pipelines </w:t>
      </w:r>
      <w:r w:rsidRPr="00D71706">
        <w:rPr>
          <w:rFonts w:ascii="Calibri" w:hAnsi="Calibri" w:cs="Calibri"/>
          <w:color w:val="000000" w:themeColor="text1"/>
          <w:sz w:val="22"/>
          <w:szCs w:val="22"/>
        </w:rPr>
        <w:t xml:space="preserve">using </w:t>
      </w:r>
      <w:r w:rsidRPr="00D71706">
        <w:rPr>
          <w:rFonts w:ascii="Calibri" w:hAnsi="Calibri" w:cs="Calibri"/>
          <w:b/>
          <w:color w:val="000000" w:themeColor="text1"/>
          <w:sz w:val="22"/>
          <w:szCs w:val="22"/>
        </w:rPr>
        <w:t xml:space="preserve">Informatica </w:t>
      </w:r>
      <w:r w:rsidRPr="00D71706">
        <w:rPr>
          <w:rFonts w:ascii="Calibri" w:hAnsi="Calibri" w:cs="Calibri"/>
          <w:sz w:val="22"/>
          <w:szCs w:val="22"/>
        </w:rPr>
        <w:t xml:space="preserve">for extracting, transforming, and cleaning data from multiple sources, including on-premises </w:t>
      </w:r>
      <w:r w:rsidRPr="00D71706">
        <w:rPr>
          <w:rFonts w:ascii="Calibri" w:hAnsi="Calibri" w:cs="Calibri"/>
          <w:b/>
          <w:sz w:val="22"/>
          <w:szCs w:val="22"/>
        </w:rPr>
        <w:t>SQL Server databases</w:t>
      </w:r>
      <w:r w:rsidRPr="00D71706">
        <w:rPr>
          <w:rFonts w:ascii="Calibri" w:hAnsi="Calibri" w:cs="Calibri"/>
          <w:sz w:val="22"/>
          <w:szCs w:val="22"/>
        </w:rPr>
        <w:t>, ensuring consistent data quality and performance.</w:t>
      </w:r>
    </w:p>
    <w:p w14:paraId="095F3FD1" w14:textId="3291EEE4" w:rsidR="00D71706" w:rsidRPr="00D71706" w:rsidRDefault="00D71706" w:rsidP="00D71706">
      <w:pPr>
        <w:pStyle w:val="ListParagraph"/>
        <w:numPr>
          <w:ilvl w:val="0"/>
          <w:numId w:val="3"/>
        </w:numPr>
        <w:spacing w:before="212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Employed </w:t>
      </w:r>
      <w:r w:rsidRPr="00D71706">
        <w:rPr>
          <w:rFonts w:ascii="Calibri" w:hAnsi="Calibri" w:cs="Calibri"/>
          <w:b/>
          <w:sz w:val="22"/>
          <w:szCs w:val="22"/>
        </w:rPr>
        <w:t xml:space="preserve">Informatica's advanced data profiling </w:t>
      </w:r>
      <w:r w:rsidRPr="00D71706">
        <w:rPr>
          <w:rFonts w:ascii="Calibri" w:hAnsi="Calibri" w:cs="Calibri"/>
          <w:sz w:val="22"/>
          <w:szCs w:val="22"/>
        </w:rPr>
        <w:t xml:space="preserve">capabilities to conduct in-depth analysis of source data, </w:t>
      </w:r>
      <w:r w:rsidRPr="00D71706">
        <w:rPr>
          <w:rFonts w:ascii="Calibri" w:hAnsi="Calibri" w:cs="Calibri"/>
          <w:b/>
          <w:sz w:val="22"/>
          <w:szCs w:val="22"/>
        </w:rPr>
        <w:t>identifying anomalies and discrepancies</w:t>
      </w:r>
      <w:r w:rsidRPr="00D71706">
        <w:rPr>
          <w:rFonts w:ascii="Calibri" w:hAnsi="Calibri" w:cs="Calibri"/>
          <w:sz w:val="22"/>
          <w:szCs w:val="22"/>
        </w:rPr>
        <w:t xml:space="preserve">, and implementing </w:t>
      </w:r>
      <w:r w:rsidRPr="00D71706">
        <w:rPr>
          <w:rFonts w:ascii="Calibri" w:hAnsi="Calibri" w:cs="Calibri"/>
          <w:b/>
          <w:sz w:val="22"/>
          <w:szCs w:val="22"/>
        </w:rPr>
        <w:t xml:space="preserve">data quality checks </w:t>
      </w:r>
      <w:r w:rsidRPr="00D71706">
        <w:rPr>
          <w:rFonts w:ascii="Calibri" w:hAnsi="Calibri" w:cs="Calibri"/>
          <w:sz w:val="22"/>
          <w:szCs w:val="22"/>
        </w:rPr>
        <w:t xml:space="preserve">for improved </w:t>
      </w:r>
      <w:r w:rsidRPr="00D71706">
        <w:rPr>
          <w:rFonts w:ascii="Calibri" w:hAnsi="Calibri" w:cs="Calibri"/>
          <w:spacing w:val="-2"/>
          <w:sz w:val="22"/>
          <w:szCs w:val="22"/>
        </w:rPr>
        <w:t>accuracy</w:t>
      </w:r>
    </w:p>
    <w:p w14:paraId="16D40B72" w14:textId="1663866E" w:rsidR="00D71706" w:rsidRPr="00D71706" w:rsidRDefault="00D71706" w:rsidP="00D71706">
      <w:pPr>
        <w:pStyle w:val="ListParagraph"/>
        <w:numPr>
          <w:ilvl w:val="0"/>
          <w:numId w:val="3"/>
        </w:numPr>
        <w:spacing w:before="212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>Integrated Informatica with</w:t>
      </w:r>
      <w:r w:rsidRPr="00D71706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>big</w:t>
      </w:r>
      <w:r w:rsidRPr="00D71706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>data</w:t>
      </w:r>
      <w:r w:rsidRPr="00D71706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 xml:space="preserve">platforms like </w:t>
      </w:r>
      <w:r w:rsidRPr="00D71706">
        <w:rPr>
          <w:rFonts w:ascii="Calibri" w:hAnsi="Calibri" w:cs="Calibri"/>
          <w:b/>
          <w:sz w:val="22"/>
          <w:szCs w:val="22"/>
        </w:rPr>
        <w:t>Hadoop</w:t>
      </w:r>
      <w:r w:rsidRPr="00D71706">
        <w:rPr>
          <w:rFonts w:ascii="Calibri" w:hAnsi="Calibri" w:cs="Calibri"/>
          <w:sz w:val="22"/>
          <w:szCs w:val="22"/>
        </w:rPr>
        <w:t>,</w:t>
      </w:r>
      <w:r w:rsidRPr="00D71706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>ensuring</w:t>
      </w:r>
      <w:r w:rsidRPr="00D71706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>seamless scalability and enabling the processing of large, complex datasets for enhanced analytics capabilities.</w:t>
      </w:r>
    </w:p>
    <w:p w14:paraId="6572319A" w14:textId="68E5C605" w:rsidR="00D71706" w:rsidRPr="00D71706" w:rsidRDefault="00D71706" w:rsidP="00D71706">
      <w:pPr>
        <w:pStyle w:val="ListParagraph"/>
        <w:numPr>
          <w:ilvl w:val="0"/>
          <w:numId w:val="3"/>
        </w:numPr>
        <w:spacing w:before="212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Utilized </w:t>
      </w:r>
      <w:r w:rsidRPr="00D71706">
        <w:rPr>
          <w:rFonts w:ascii="Calibri" w:hAnsi="Calibri" w:cs="Calibri"/>
          <w:b/>
          <w:sz w:val="22"/>
          <w:szCs w:val="22"/>
        </w:rPr>
        <w:t xml:space="preserve">SSIS </w:t>
      </w:r>
      <w:r w:rsidRPr="00D71706">
        <w:rPr>
          <w:rFonts w:ascii="Calibri" w:hAnsi="Calibri" w:cs="Calibri"/>
          <w:sz w:val="22"/>
          <w:szCs w:val="22"/>
        </w:rPr>
        <w:t xml:space="preserve">to facilitate smooth </w:t>
      </w:r>
      <w:r w:rsidRPr="00D71706">
        <w:rPr>
          <w:rFonts w:ascii="Calibri" w:hAnsi="Calibri" w:cs="Calibri"/>
          <w:b/>
          <w:sz w:val="22"/>
          <w:szCs w:val="22"/>
        </w:rPr>
        <w:t xml:space="preserve">data integration </w:t>
      </w:r>
      <w:r w:rsidRPr="00D71706">
        <w:rPr>
          <w:rFonts w:ascii="Calibri" w:hAnsi="Calibri" w:cs="Calibri"/>
          <w:sz w:val="22"/>
          <w:szCs w:val="22"/>
        </w:rPr>
        <w:t xml:space="preserve">between </w:t>
      </w:r>
      <w:r w:rsidRPr="00D71706">
        <w:rPr>
          <w:rFonts w:ascii="Calibri" w:hAnsi="Calibri" w:cs="Calibri"/>
          <w:b/>
          <w:sz w:val="22"/>
          <w:szCs w:val="22"/>
        </w:rPr>
        <w:t xml:space="preserve">SQL Server </w:t>
      </w:r>
      <w:r w:rsidRPr="00D71706">
        <w:rPr>
          <w:rFonts w:ascii="Calibri" w:hAnsi="Calibri" w:cs="Calibri"/>
          <w:sz w:val="22"/>
          <w:szCs w:val="22"/>
        </w:rPr>
        <w:t xml:space="preserve">and </w:t>
      </w:r>
      <w:r w:rsidRPr="00D71706">
        <w:rPr>
          <w:rFonts w:ascii="Calibri" w:hAnsi="Calibri" w:cs="Calibri"/>
          <w:b/>
          <w:sz w:val="22"/>
          <w:szCs w:val="22"/>
        </w:rPr>
        <w:t>Hadoop ecosystems</w:t>
      </w:r>
      <w:r w:rsidRPr="00D71706">
        <w:rPr>
          <w:rFonts w:ascii="Calibri" w:hAnsi="Calibri" w:cs="Calibri"/>
          <w:sz w:val="22"/>
          <w:szCs w:val="22"/>
        </w:rPr>
        <w:t xml:space="preserve">, ensuring efficient ingestion into </w:t>
      </w:r>
      <w:r w:rsidRPr="00D71706">
        <w:rPr>
          <w:rFonts w:ascii="Calibri" w:hAnsi="Calibri" w:cs="Calibri"/>
          <w:b/>
          <w:sz w:val="22"/>
          <w:szCs w:val="22"/>
        </w:rPr>
        <w:t xml:space="preserve">big data platforms </w:t>
      </w:r>
      <w:r w:rsidRPr="00D71706">
        <w:rPr>
          <w:rFonts w:ascii="Calibri" w:hAnsi="Calibri" w:cs="Calibri"/>
          <w:sz w:val="22"/>
          <w:szCs w:val="22"/>
        </w:rPr>
        <w:t xml:space="preserve">while preserving </w:t>
      </w:r>
      <w:r w:rsidRPr="00D71706">
        <w:rPr>
          <w:rFonts w:ascii="Calibri" w:hAnsi="Calibri" w:cs="Calibri"/>
          <w:b/>
          <w:sz w:val="22"/>
          <w:szCs w:val="22"/>
        </w:rPr>
        <w:t>data integrity</w:t>
      </w:r>
      <w:r w:rsidRPr="00D71706">
        <w:rPr>
          <w:rFonts w:ascii="Calibri" w:hAnsi="Calibri" w:cs="Calibri"/>
          <w:sz w:val="22"/>
          <w:szCs w:val="22"/>
        </w:rPr>
        <w:t>.</w:t>
      </w:r>
    </w:p>
    <w:p w14:paraId="72E8DE4E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Architected an enterprise-scale big data storage solution on </w:t>
      </w:r>
      <w:r w:rsidRPr="00D71706">
        <w:rPr>
          <w:rFonts w:ascii="Calibri" w:hAnsi="Calibri" w:cs="Calibri"/>
          <w:b/>
          <w:sz w:val="22"/>
          <w:szCs w:val="22"/>
        </w:rPr>
        <w:t>Hadoop HDFS</w:t>
      </w:r>
      <w:r w:rsidRPr="00D71706">
        <w:rPr>
          <w:rFonts w:ascii="Calibri" w:hAnsi="Calibri" w:cs="Calibri"/>
          <w:sz w:val="22"/>
          <w:szCs w:val="22"/>
        </w:rPr>
        <w:t>, providing a scalable and high-performance platform for storing and retrieving vast amounts of structured &amp; unstructured data.</w:t>
      </w:r>
    </w:p>
    <w:p w14:paraId="6AA54CCC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Developed and optimized real-time data streaming solutions using </w:t>
      </w:r>
      <w:r w:rsidRPr="00D71706">
        <w:rPr>
          <w:rFonts w:ascii="Calibri" w:hAnsi="Calibri" w:cs="Calibri"/>
          <w:b/>
          <w:sz w:val="22"/>
          <w:szCs w:val="22"/>
        </w:rPr>
        <w:t xml:space="preserve">Apache Kafka and Apache Flume, ensuring smooth data flow </w:t>
      </w:r>
      <w:r w:rsidRPr="00D71706">
        <w:rPr>
          <w:rFonts w:ascii="Calibri" w:hAnsi="Calibri" w:cs="Calibri"/>
          <w:sz w:val="22"/>
          <w:szCs w:val="22"/>
        </w:rPr>
        <w:t xml:space="preserve">and processing within the </w:t>
      </w:r>
      <w:r w:rsidRPr="00D71706">
        <w:rPr>
          <w:rFonts w:ascii="Calibri" w:hAnsi="Calibri" w:cs="Calibri"/>
          <w:b/>
          <w:sz w:val="22"/>
          <w:szCs w:val="22"/>
        </w:rPr>
        <w:t>big data architecture</w:t>
      </w:r>
      <w:r w:rsidRPr="00D71706">
        <w:rPr>
          <w:rFonts w:ascii="Calibri" w:hAnsi="Calibri" w:cs="Calibri"/>
          <w:sz w:val="22"/>
          <w:szCs w:val="22"/>
        </w:rPr>
        <w:t>.</w:t>
      </w:r>
    </w:p>
    <w:p w14:paraId="62800EB1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Designed and executed complex </w:t>
      </w:r>
      <w:proofErr w:type="spellStart"/>
      <w:r w:rsidRPr="00D71706">
        <w:rPr>
          <w:rFonts w:ascii="Calibri" w:hAnsi="Calibri" w:cs="Calibri"/>
          <w:b/>
          <w:sz w:val="22"/>
          <w:szCs w:val="22"/>
        </w:rPr>
        <w:t>PySpark</w:t>
      </w:r>
      <w:proofErr w:type="spellEnd"/>
      <w:r w:rsidRPr="00D71706">
        <w:rPr>
          <w:rFonts w:ascii="Calibri" w:hAnsi="Calibri" w:cs="Calibri"/>
          <w:b/>
          <w:sz w:val="22"/>
          <w:szCs w:val="22"/>
        </w:rPr>
        <w:t xml:space="preserve"> scripts </w:t>
      </w:r>
      <w:r w:rsidRPr="00D71706">
        <w:rPr>
          <w:rFonts w:ascii="Calibri" w:hAnsi="Calibri" w:cs="Calibri"/>
          <w:sz w:val="22"/>
          <w:szCs w:val="22"/>
        </w:rPr>
        <w:t xml:space="preserve">for distributed </w:t>
      </w:r>
      <w:r w:rsidRPr="00D71706">
        <w:rPr>
          <w:rFonts w:ascii="Calibri" w:hAnsi="Calibri" w:cs="Calibri"/>
          <w:b/>
          <w:sz w:val="22"/>
          <w:szCs w:val="22"/>
        </w:rPr>
        <w:t>ETL processing</w:t>
      </w:r>
      <w:r w:rsidRPr="00D71706">
        <w:rPr>
          <w:rFonts w:ascii="Calibri" w:hAnsi="Calibri" w:cs="Calibri"/>
          <w:sz w:val="22"/>
          <w:szCs w:val="22"/>
        </w:rPr>
        <w:t xml:space="preserve">, leveraging </w:t>
      </w:r>
      <w:r w:rsidRPr="00D71706">
        <w:rPr>
          <w:rFonts w:ascii="Calibri" w:hAnsi="Calibri" w:cs="Calibri"/>
          <w:b/>
          <w:sz w:val="22"/>
          <w:szCs w:val="22"/>
        </w:rPr>
        <w:t xml:space="preserve">Spark's parallel processing capabilities </w:t>
      </w:r>
      <w:r w:rsidRPr="00D71706">
        <w:rPr>
          <w:rFonts w:ascii="Calibri" w:hAnsi="Calibri" w:cs="Calibri"/>
          <w:sz w:val="22"/>
          <w:szCs w:val="22"/>
        </w:rPr>
        <w:t>to ensure efficient data transformations and enrichment.</w:t>
      </w:r>
    </w:p>
    <w:p w14:paraId="65C07B4F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>Automated and orchestrated data workflows</w:t>
      </w:r>
      <w:r w:rsidRPr="00D71706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D71706">
        <w:rPr>
          <w:rFonts w:ascii="Calibri" w:hAnsi="Calibri" w:cs="Calibri"/>
          <w:sz w:val="22"/>
          <w:szCs w:val="22"/>
        </w:rPr>
        <w:t xml:space="preserve">using </w:t>
      </w:r>
      <w:r w:rsidRPr="00D71706">
        <w:rPr>
          <w:rFonts w:ascii="Calibri" w:hAnsi="Calibri" w:cs="Calibri"/>
          <w:b/>
          <w:sz w:val="22"/>
          <w:szCs w:val="22"/>
        </w:rPr>
        <w:t>Apache</w:t>
      </w:r>
      <w:r w:rsidRPr="00D71706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D71706">
        <w:rPr>
          <w:rFonts w:ascii="Calibri" w:hAnsi="Calibri" w:cs="Calibri"/>
          <w:b/>
          <w:sz w:val="22"/>
          <w:szCs w:val="22"/>
        </w:rPr>
        <w:t>Airflow</w:t>
      </w:r>
      <w:r w:rsidRPr="00D71706">
        <w:rPr>
          <w:rFonts w:ascii="Calibri" w:hAnsi="Calibri" w:cs="Calibri"/>
          <w:sz w:val="22"/>
          <w:szCs w:val="22"/>
        </w:rPr>
        <w:t xml:space="preserve">, ensuring scheduled execution and monitoring of </w:t>
      </w:r>
      <w:r w:rsidRPr="00D71706">
        <w:rPr>
          <w:rFonts w:ascii="Calibri" w:hAnsi="Calibri" w:cs="Calibri"/>
          <w:b/>
          <w:sz w:val="22"/>
          <w:szCs w:val="22"/>
        </w:rPr>
        <w:t xml:space="preserve">ETL tasks </w:t>
      </w:r>
      <w:r w:rsidRPr="00D71706">
        <w:rPr>
          <w:rFonts w:ascii="Calibri" w:hAnsi="Calibri" w:cs="Calibri"/>
          <w:sz w:val="22"/>
          <w:szCs w:val="22"/>
        </w:rPr>
        <w:t xml:space="preserve">across the data pipeline, improving reliability and reducing manual </w:t>
      </w:r>
      <w:r w:rsidRPr="00D71706">
        <w:rPr>
          <w:rFonts w:ascii="Calibri" w:hAnsi="Calibri" w:cs="Calibri"/>
          <w:spacing w:val="-2"/>
          <w:sz w:val="22"/>
          <w:szCs w:val="22"/>
        </w:rPr>
        <w:t>interventions.</w:t>
      </w:r>
    </w:p>
    <w:p w14:paraId="24476BD4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Implemented </w:t>
      </w:r>
      <w:r w:rsidRPr="00D71706">
        <w:rPr>
          <w:rFonts w:ascii="Calibri" w:hAnsi="Calibri" w:cs="Calibri"/>
          <w:b/>
          <w:sz w:val="22"/>
          <w:szCs w:val="22"/>
        </w:rPr>
        <w:t xml:space="preserve">advanced SQL Server </w:t>
      </w:r>
      <w:r w:rsidRPr="00D71706">
        <w:rPr>
          <w:rFonts w:ascii="Calibri" w:hAnsi="Calibri" w:cs="Calibri"/>
          <w:sz w:val="22"/>
          <w:szCs w:val="22"/>
        </w:rPr>
        <w:t>query optimization techniques, including indexing, partitioning, and query tuning, to ensure high performance in large-scale data processing tasks.</w:t>
      </w:r>
    </w:p>
    <w:p w14:paraId="63006D98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Collaborated with business stakeholders and </w:t>
      </w:r>
      <w:r w:rsidRPr="00D71706">
        <w:rPr>
          <w:rFonts w:ascii="Calibri" w:hAnsi="Calibri" w:cs="Calibri"/>
          <w:b/>
          <w:sz w:val="22"/>
          <w:szCs w:val="22"/>
        </w:rPr>
        <w:t xml:space="preserve">data architects </w:t>
      </w:r>
      <w:r w:rsidRPr="00D71706">
        <w:rPr>
          <w:rFonts w:ascii="Calibri" w:hAnsi="Calibri" w:cs="Calibri"/>
          <w:sz w:val="22"/>
          <w:szCs w:val="22"/>
        </w:rPr>
        <w:t xml:space="preserve">to design </w:t>
      </w:r>
      <w:r w:rsidRPr="00D71706">
        <w:rPr>
          <w:rFonts w:ascii="Calibri" w:hAnsi="Calibri" w:cs="Calibri"/>
          <w:b/>
          <w:sz w:val="22"/>
          <w:szCs w:val="22"/>
        </w:rPr>
        <w:t xml:space="preserve">flexible data models </w:t>
      </w:r>
      <w:r w:rsidRPr="00D71706">
        <w:rPr>
          <w:rFonts w:ascii="Calibri" w:hAnsi="Calibri" w:cs="Calibri"/>
          <w:sz w:val="22"/>
          <w:szCs w:val="22"/>
        </w:rPr>
        <w:t xml:space="preserve">using </w:t>
      </w:r>
      <w:r w:rsidRPr="00D71706">
        <w:rPr>
          <w:rFonts w:ascii="Calibri" w:hAnsi="Calibri" w:cs="Calibri"/>
          <w:b/>
          <w:sz w:val="22"/>
          <w:szCs w:val="22"/>
        </w:rPr>
        <w:t>Informatica PowerCente</w:t>
      </w:r>
      <w:r w:rsidRPr="00D71706">
        <w:rPr>
          <w:rFonts w:ascii="Calibri" w:hAnsi="Calibri" w:cs="Calibri"/>
          <w:sz w:val="22"/>
          <w:szCs w:val="22"/>
        </w:rPr>
        <w:t xml:space="preserve">r, incorporating both structured and semi-structured data for future-proof </w:t>
      </w:r>
      <w:r w:rsidRPr="00D71706">
        <w:rPr>
          <w:rFonts w:ascii="Calibri" w:hAnsi="Calibri" w:cs="Calibri"/>
          <w:spacing w:val="-2"/>
          <w:sz w:val="22"/>
          <w:szCs w:val="22"/>
        </w:rPr>
        <w:t>scalability.</w:t>
      </w:r>
    </w:p>
    <w:p w14:paraId="2279484C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Utilized </w:t>
      </w:r>
      <w:r w:rsidRPr="00D71706">
        <w:rPr>
          <w:rFonts w:ascii="Calibri" w:hAnsi="Calibri" w:cs="Calibri"/>
          <w:b/>
          <w:sz w:val="22"/>
          <w:szCs w:val="22"/>
        </w:rPr>
        <w:t xml:space="preserve">advanced Spark optimization techniques </w:t>
      </w:r>
      <w:r w:rsidRPr="00D71706">
        <w:rPr>
          <w:rFonts w:ascii="Calibri" w:hAnsi="Calibri" w:cs="Calibri"/>
          <w:sz w:val="22"/>
          <w:szCs w:val="22"/>
        </w:rPr>
        <w:t xml:space="preserve">to improve resource allocation, concurrency, and overall performance for </w:t>
      </w:r>
      <w:r w:rsidRPr="00D71706">
        <w:rPr>
          <w:rFonts w:ascii="Calibri" w:hAnsi="Calibri" w:cs="Calibri"/>
          <w:b/>
          <w:sz w:val="22"/>
          <w:szCs w:val="22"/>
        </w:rPr>
        <w:t>large-scale data processing tasks</w:t>
      </w:r>
      <w:r w:rsidRPr="00D71706">
        <w:rPr>
          <w:rFonts w:ascii="Calibri" w:hAnsi="Calibri" w:cs="Calibri"/>
          <w:sz w:val="22"/>
          <w:szCs w:val="22"/>
        </w:rPr>
        <w:t xml:space="preserve">, minimizing runtime and enhancing </w:t>
      </w:r>
      <w:r w:rsidRPr="00D71706">
        <w:rPr>
          <w:rFonts w:ascii="Calibri" w:hAnsi="Calibri" w:cs="Calibri"/>
          <w:spacing w:val="-2"/>
          <w:sz w:val="22"/>
          <w:szCs w:val="22"/>
        </w:rPr>
        <w:t>efficiency.</w:t>
      </w:r>
    </w:p>
    <w:p w14:paraId="21D74A8D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Integrated </w:t>
      </w:r>
      <w:r w:rsidRPr="00D71706">
        <w:rPr>
          <w:rFonts w:ascii="Calibri" w:hAnsi="Calibri" w:cs="Calibri"/>
          <w:b/>
          <w:sz w:val="22"/>
          <w:szCs w:val="22"/>
        </w:rPr>
        <w:t xml:space="preserve">Apache Sqoop </w:t>
      </w:r>
      <w:r w:rsidRPr="00D71706">
        <w:rPr>
          <w:rFonts w:ascii="Calibri" w:hAnsi="Calibri" w:cs="Calibri"/>
          <w:sz w:val="22"/>
          <w:szCs w:val="22"/>
        </w:rPr>
        <w:t xml:space="preserve">for scalable and efficient data transfers between </w:t>
      </w:r>
      <w:r w:rsidRPr="00D71706">
        <w:rPr>
          <w:rFonts w:ascii="Calibri" w:hAnsi="Calibri" w:cs="Calibri"/>
          <w:b/>
          <w:sz w:val="22"/>
          <w:szCs w:val="22"/>
        </w:rPr>
        <w:t>Hadoop and relational databases</w:t>
      </w:r>
      <w:r w:rsidRPr="00D71706">
        <w:rPr>
          <w:rFonts w:ascii="Calibri" w:hAnsi="Calibri" w:cs="Calibri"/>
          <w:sz w:val="22"/>
          <w:szCs w:val="22"/>
        </w:rPr>
        <w:t>, ensuring real-time synchronization of enterprise data.</w:t>
      </w:r>
    </w:p>
    <w:p w14:paraId="5B53CCE0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b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Optimized </w:t>
      </w:r>
      <w:r w:rsidRPr="00D71706">
        <w:rPr>
          <w:rFonts w:ascii="Calibri" w:hAnsi="Calibri" w:cs="Calibri"/>
          <w:b/>
          <w:sz w:val="22"/>
          <w:szCs w:val="22"/>
        </w:rPr>
        <w:t>big data querying using Apache Hive</w:t>
      </w:r>
      <w:r w:rsidRPr="00D71706">
        <w:rPr>
          <w:rFonts w:ascii="Calibri" w:hAnsi="Calibri" w:cs="Calibri"/>
          <w:sz w:val="22"/>
          <w:szCs w:val="22"/>
        </w:rPr>
        <w:t xml:space="preserve">, implementing </w:t>
      </w:r>
      <w:r w:rsidRPr="00D71706">
        <w:rPr>
          <w:rFonts w:ascii="Calibri" w:hAnsi="Calibri" w:cs="Calibri"/>
          <w:b/>
          <w:sz w:val="22"/>
          <w:szCs w:val="22"/>
        </w:rPr>
        <w:t xml:space="preserve">schema design </w:t>
      </w:r>
      <w:r w:rsidRPr="00D71706">
        <w:rPr>
          <w:rFonts w:ascii="Calibri" w:hAnsi="Calibri" w:cs="Calibri"/>
          <w:sz w:val="22"/>
          <w:szCs w:val="22"/>
        </w:rPr>
        <w:t xml:space="preserve">and partitioning strategies to accelerate </w:t>
      </w:r>
      <w:r w:rsidRPr="00D71706">
        <w:rPr>
          <w:rFonts w:ascii="Calibri" w:hAnsi="Calibri" w:cs="Calibri"/>
          <w:b/>
          <w:sz w:val="22"/>
          <w:szCs w:val="22"/>
        </w:rPr>
        <w:t xml:space="preserve">data exploration </w:t>
      </w:r>
      <w:r w:rsidRPr="00D71706">
        <w:rPr>
          <w:rFonts w:ascii="Calibri" w:hAnsi="Calibri" w:cs="Calibri"/>
          <w:sz w:val="22"/>
          <w:szCs w:val="22"/>
        </w:rPr>
        <w:t xml:space="preserve">and </w:t>
      </w:r>
      <w:r w:rsidRPr="00D71706">
        <w:rPr>
          <w:rFonts w:ascii="Calibri" w:hAnsi="Calibri" w:cs="Calibri"/>
          <w:b/>
          <w:sz w:val="22"/>
          <w:szCs w:val="22"/>
        </w:rPr>
        <w:t>streamline reporting.</w:t>
      </w:r>
    </w:p>
    <w:p w14:paraId="38E79C6B" w14:textId="77777777" w:rsidR="00D71706" w:rsidRP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Maintained </w:t>
      </w:r>
      <w:r w:rsidRPr="00D71706">
        <w:rPr>
          <w:rFonts w:ascii="Calibri" w:hAnsi="Calibri" w:cs="Calibri"/>
          <w:b/>
          <w:sz w:val="22"/>
          <w:szCs w:val="22"/>
        </w:rPr>
        <w:t xml:space="preserve">Hadoop clusters, </w:t>
      </w:r>
      <w:r w:rsidRPr="00D71706">
        <w:rPr>
          <w:rFonts w:ascii="Calibri" w:hAnsi="Calibri" w:cs="Calibri"/>
          <w:sz w:val="22"/>
          <w:szCs w:val="22"/>
        </w:rPr>
        <w:t xml:space="preserve">ensuring high availability and optimal performance through fine-tuning of configurations and resource allocation, while leveraging </w:t>
      </w:r>
      <w:r w:rsidRPr="00D71706">
        <w:rPr>
          <w:rFonts w:ascii="Calibri" w:hAnsi="Calibri" w:cs="Calibri"/>
          <w:b/>
          <w:sz w:val="22"/>
          <w:szCs w:val="22"/>
        </w:rPr>
        <w:t xml:space="preserve">Spark Streaming </w:t>
      </w:r>
      <w:r w:rsidRPr="00D71706">
        <w:rPr>
          <w:rFonts w:ascii="Calibri" w:hAnsi="Calibri" w:cs="Calibri"/>
          <w:sz w:val="22"/>
          <w:szCs w:val="22"/>
        </w:rPr>
        <w:t xml:space="preserve">for real-time </w:t>
      </w:r>
      <w:r w:rsidRPr="00D71706">
        <w:rPr>
          <w:rFonts w:ascii="Calibri" w:hAnsi="Calibri" w:cs="Calibri"/>
          <w:spacing w:val="-2"/>
          <w:sz w:val="22"/>
          <w:szCs w:val="22"/>
        </w:rPr>
        <w:t>analytics.</w:t>
      </w:r>
    </w:p>
    <w:p w14:paraId="7AD0E66A" w14:textId="722AB384" w:rsidR="00D71706" w:rsidRDefault="00D71706" w:rsidP="00D71706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D71706">
        <w:rPr>
          <w:rFonts w:ascii="Calibri" w:hAnsi="Calibri" w:cs="Calibri"/>
          <w:sz w:val="22"/>
          <w:szCs w:val="22"/>
        </w:rPr>
        <w:t xml:space="preserve">Implemented </w:t>
      </w:r>
      <w:r w:rsidRPr="00D71706">
        <w:rPr>
          <w:rFonts w:ascii="Calibri" w:hAnsi="Calibri" w:cs="Calibri"/>
          <w:b/>
          <w:sz w:val="22"/>
          <w:szCs w:val="22"/>
        </w:rPr>
        <w:t xml:space="preserve">metadata tracking </w:t>
      </w:r>
      <w:r w:rsidRPr="00D71706">
        <w:rPr>
          <w:rFonts w:ascii="Calibri" w:hAnsi="Calibri" w:cs="Calibri"/>
          <w:sz w:val="22"/>
          <w:szCs w:val="22"/>
        </w:rPr>
        <w:t xml:space="preserve">and data lineage management using </w:t>
      </w:r>
      <w:r w:rsidRPr="00D71706">
        <w:rPr>
          <w:rFonts w:ascii="Calibri" w:hAnsi="Calibri" w:cs="Calibri"/>
          <w:b/>
          <w:sz w:val="22"/>
          <w:szCs w:val="22"/>
        </w:rPr>
        <w:t>Apache Atlas</w:t>
      </w:r>
      <w:r w:rsidRPr="00D71706">
        <w:rPr>
          <w:rFonts w:ascii="Calibri" w:hAnsi="Calibri" w:cs="Calibri"/>
          <w:sz w:val="22"/>
          <w:szCs w:val="22"/>
        </w:rPr>
        <w:t>, providing transparency into data transformations and facilitating compliance with governance standards.</w:t>
      </w:r>
    </w:p>
    <w:p w14:paraId="20F1E593" w14:textId="77777777" w:rsidR="007D402C" w:rsidRDefault="007D402C" w:rsidP="007D402C">
      <w:pPr>
        <w:pStyle w:val="ListParagraph"/>
        <w:widowControl w:val="0"/>
        <w:numPr>
          <w:ilvl w:val="0"/>
          <w:numId w:val="3"/>
        </w:numPr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7D402C">
        <w:rPr>
          <w:rFonts w:ascii="Calibri" w:hAnsi="Calibri" w:cs="Calibri"/>
          <w:sz w:val="22"/>
          <w:szCs w:val="22"/>
        </w:rPr>
        <w:t xml:space="preserve">Proactively monitored system performance and health using </w:t>
      </w:r>
      <w:r w:rsidRPr="007D402C">
        <w:rPr>
          <w:rFonts w:ascii="Calibri" w:hAnsi="Calibri" w:cs="Calibri"/>
          <w:b/>
          <w:sz w:val="22"/>
          <w:szCs w:val="22"/>
        </w:rPr>
        <w:t>Ambari</w:t>
      </w:r>
      <w:r w:rsidRPr="007D402C">
        <w:rPr>
          <w:rFonts w:ascii="Calibri" w:hAnsi="Calibri" w:cs="Calibri"/>
          <w:sz w:val="22"/>
          <w:szCs w:val="22"/>
        </w:rPr>
        <w:t>, implementing automated alerting mechanisms to identify and resolve bottlenecks before they impacted operations.</w:t>
      </w:r>
    </w:p>
    <w:p w14:paraId="46458358" w14:textId="60657CCC" w:rsidR="007D402C" w:rsidRPr="007D402C" w:rsidRDefault="007D402C" w:rsidP="007D402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pacing w:val="-2"/>
          <w:sz w:val="22"/>
          <w:szCs w:val="22"/>
        </w:rPr>
      </w:pPr>
      <w:r w:rsidRPr="007D402C">
        <w:rPr>
          <w:rFonts w:ascii="Calibri" w:hAnsi="Calibri" w:cs="Calibri"/>
          <w:sz w:val="22"/>
          <w:szCs w:val="22"/>
        </w:rPr>
        <w:t>Developed</w:t>
      </w:r>
      <w:r w:rsidRPr="007D402C">
        <w:rPr>
          <w:rFonts w:ascii="Calibri" w:hAnsi="Calibri" w:cs="Calibri"/>
          <w:spacing w:val="35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Tableau</w:t>
      </w:r>
      <w:r w:rsidRPr="007D402C">
        <w:rPr>
          <w:rFonts w:ascii="Calibri" w:hAnsi="Calibri" w:cs="Calibri"/>
          <w:b/>
          <w:spacing w:val="35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visualizations</w:t>
      </w:r>
      <w:r w:rsidRPr="007D402C">
        <w:rPr>
          <w:rFonts w:ascii="Calibri" w:hAnsi="Calibri" w:cs="Calibri"/>
          <w:b/>
          <w:spacing w:val="35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to</w:t>
      </w:r>
      <w:r w:rsidRPr="007D402C">
        <w:rPr>
          <w:rFonts w:ascii="Calibri" w:hAnsi="Calibri" w:cs="Calibri"/>
          <w:spacing w:val="35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present</w:t>
      </w:r>
      <w:r w:rsidRPr="007D402C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big</w:t>
      </w:r>
      <w:r w:rsidRPr="007D402C">
        <w:rPr>
          <w:rFonts w:ascii="Calibri" w:hAnsi="Calibri" w:cs="Calibri"/>
          <w:b/>
          <w:spacing w:val="33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data</w:t>
      </w:r>
      <w:r w:rsidRPr="007D402C">
        <w:rPr>
          <w:rFonts w:ascii="Calibri" w:hAnsi="Calibri" w:cs="Calibri"/>
          <w:b/>
          <w:spacing w:val="34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insights</w:t>
      </w:r>
      <w:r w:rsidRPr="007D402C">
        <w:rPr>
          <w:rFonts w:ascii="Calibri" w:hAnsi="Calibri" w:cs="Calibri"/>
          <w:sz w:val="22"/>
          <w:szCs w:val="22"/>
        </w:rPr>
        <w:t>,</w:t>
      </w:r>
      <w:r w:rsidRPr="007D402C">
        <w:rPr>
          <w:rFonts w:ascii="Calibri" w:hAnsi="Calibri" w:cs="Calibri"/>
          <w:spacing w:val="34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transforming</w:t>
      </w:r>
      <w:r w:rsidRPr="007D402C">
        <w:rPr>
          <w:rFonts w:ascii="Calibri" w:hAnsi="Calibri" w:cs="Calibri"/>
          <w:spacing w:val="34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complex</w:t>
      </w:r>
      <w:r w:rsidRPr="007D402C">
        <w:rPr>
          <w:rFonts w:ascii="Calibri" w:hAnsi="Calibri" w:cs="Calibri"/>
          <w:spacing w:val="34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datasets</w:t>
      </w:r>
      <w:r>
        <w:rPr>
          <w:rFonts w:ascii="Calibri" w:hAnsi="Calibri" w:cs="Calibri"/>
          <w:sz w:val="22"/>
          <w:szCs w:val="22"/>
        </w:rPr>
        <w:t xml:space="preserve"> </w:t>
      </w:r>
      <w:r w:rsidRPr="007D402C">
        <w:rPr>
          <w:rFonts w:ascii="Calibri" w:hAnsi="Calibri" w:cs="Calibri"/>
          <w:spacing w:val="-4"/>
          <w:sz w:val="22"/>
          <w:szCs w:val="22"/>
        </w:rPr>
        <w:t>into</w:t>
      </w:r>
      <w:r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actionable</w:t>
      </w:r>
      <w:r w:rsidRPr="007D402C">
        <w:rPr>
          <w:rFonts w:ascii="Calibri" w:hAnsi="Calibri" w:cs="Calibri"/>
          <w:b/>
          <w:spacing w:val="-7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business</w:t>
      </w:r>
      <w:r w:rsidRPr="007D402C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 xml:space="preserve">intelligence </w:t>
      </w:r>
      <w:r w:rsidRPr="007D402C">
        <w:rPr>
          <w:rFonts w:ascii="Calibri" w:hAnsi="Calibri" w:cs="Calibri"/>
          <w:sz w:val="22"/>
          <w:szCs w:val="22"/>
        </w:rPr>
        <w:t>reports</w:t>
      </w:r>
      <w:r w:rsidRPr="007D402C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for</w:t>
      </w:r>
      <w:r w:rsidRPr="007D402C">
        <w:rPr>
          <w:rFonts w:ascii="Calibri" w:hAnsi="Calibri" w:cs="Calibri"/>
          <w:spacing w:val="-2"/>
          <w:sz w:val="22"/>
          <w:szCs w:val="22"/>
        </w:rPr>
        <w:t xml:space="preserve"> stakeholders.</w:t>
      </w:r>
    </w:p>
    <w:p w14:paraId="49A31DBC" w14:textId="6C5B5947" w:rsidR="007D402C" w:rsidRPr="007D402C" w:rsidRDefault="007D402C" w:rsidP="007D402C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pacing w:val="-2"/>
          <w:sz w:val="22"/>
          <w:szCs w:val="22"/>
        </w:rPr>
      </w:pPr>
      <w:r w:rsidRPr="007D402C">
        <w:rPr>
          <w:rFonts w:ascii="Calibri" w:hAnsi="Calibri" w:cs="Calibri"/>
          <w:sz w:val="22"/>
          <w:szCs w:val="22"/>
        </w:rPr>
        <w:t>Collaborated</w:t>
      </w:r>
      <w:r w:rsidRPr="007D402C">
        <w:rPr>
          <w:rFonts w:ascii="Calibri" w:hAnsi="Calibri" w:cs="Calibri"/>
          <w:spacing w:val="66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closely</w:t>
      </w:r>
      <w:r w:rsidRPr="007D402C">
        <w:rPr>
          <w:rFonts w:ascii="Calibri" w:hAnsi="Calibri" w:cs="Calibri"/>
          <w:spacing w:val="66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with</w:t>
      </w:r>
      <w:r w:rsidRPr="007D402C">
        <w:rPr>
          <w:rFonts w:ascii="Calibri" w:hAnsi="Calibri" w:cs="Calibri"/>
          <w:spacing w:val="69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stakeholders</w:t>
      </w:r>
      <w:r w:rsidRPr="007D402C">
        <w:rPr>
          <w:rFonts w:ascii="Calibri" w:hAnsi="Calibri" w:cs="Calibri"/>
          <w:spacing w:val="64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to</w:t>
      </w:r>
      <w:r w:rsidRPr="007D402C">
        <w:rPr>
          <w:rFonts w:ascii="Calibri" w:hAnsi="Calibri" w:cs="Calibri"/>
          <w:spacing w:val="70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gather</w:t>
      </w:r>
      <w:r w:rsidRPr="007D402C">
        <w:rPr>
          <w:rFonts w:ascii="Calibri" w:hAnsi="Calibri" w:cs="Calibri"/>
          <w:spacing w:val="68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business</w:t>
      </w:r>
      <w:r w:rsidRPr="007D402C">
        <w:rPr>
          <w:rFonts w:ascii="Calibri" w:hAnsi="Calibri" w:cs="Calibri"/>
          <w:spacing w:val="67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requirements</w:t>
      </w:r>
      <w:r w:rsidRPr="007D402C">
        <w:rPr>
          <w:rFonts w:ascii="Calibri" w:hAnsi="Calibri" w:cs="Calibri"/>
          <w:spacing w:val="67"/>
          <w:sz w:val="22"/>
          <w:szCs w:val="22"/>
        </w:rPr>
        <w:t xml:space="preserve"> </w:t>
      </w:r>
      <w:r w:rsidRPr="007D402C">
        <w:rPr>
          <w:rFonts w:ascii="Calibri" w:hAnsi="Calibri" w:cs="Calibri"/>
          <w:sz w:val="22"/>
          <w:szCs w:val="22"/>
        </w:rPr>
        <w:t>for</w:t>
      </w:r>
      <w:r w:rsidRPr="007D402C">
        <w:rPr>
          <w:rFonts w:ascii="Calibri" w:hAnsi="Calibri" w:cs="Calibri"/>
          <w:spacing w:val="76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SSIS</w:t>
      </w:r>
      <w:r w:rsidRPr="007D402C">
        <w:rPr>
          <w:rFonts w:ascii="Calibri" w:hAnsi="Calibri" w:cs="Calibri"/>
          <w:b/>
          <w:spacing w:val="66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z w:val="22"/>
          <w:szCs w:val="22"/>
        </w:rPr>
        <w:t>ETL</w:t>
      </w:r>
      <w:r w:rsidRPr="007D402C">
        <w:rPr>
          <w:rFonts w:ascii="Calibri" w:hAnsi="Calibri" w:cs="Calibri"/>
          <w:b/>
          <w:spacing w:val="67"/>
          <w:sz w:val="22"/>
          <w:szCs w:val="22"/>
        </w:rPr>
        <w:t xml:space="preserve"> </w:t>
      </w:r>
      <w:r w:rsidRPr="007D402C">
        <w:rPr>
          <w:rFonts w:ascii="Calibri" w:hAnsi="Calibri" w:cs="Calibri"/>
          <w:b/>
          <w:spacing w:val="-2"/>
          <w:sz w:val="22"/>
          <w:szCs w:val="22"/>
        </w:rPr>
        <w:t xml:space="preserve">processes, </w:t>
      </w:r>
      <w:r w:rsidRPr="007D402C">
        <w:rPr>
          <w:sz w:val="22"/>
          <w:szCs w:val="22"/>
        </w:rPr>
        <w:t>ensuring</w:t>
      </w:r>
      <w:r w:rsidRPr="007D402C">
        <w:rPr>
          <w:spacing w:val="-6"/>
          <w:sz w:val="22"/>
          <w:szCs w:val="22"/>
        </w:rPr>
        <w:t xml:space="preserve"> </w:t>
      </w:r>
      <w:r w:rsidRPr="007D402C">
        <w:rPr>
          <w:sz w:val="22"/>
          <w:szCs w:val="22"/>
        </w:rPr>
        <w:t>alignment</w:t>
      </w:r>
      <w:r w:rsidRPr="007D402C">
        <w:rPr>
          <w:spacing w:val="-4"/>
          <w:sz w:val="22"/>
          <w:szCs w:val="22"/>
        </w:rPr>
        <w:t xml:space="preserve"> </w:t>
      </w:r>
      <w:r w:rsidRPr="007D402C">
        <w:rPr>
          <w:sz w:val="22"/>
          <w:szCs w:val="22"/>
        </w:rPr>
        <w:t>with</w:t>
      </w:r>
      <w:r w:rsidRPr="007D402C">
        <w:rPr>
          <w:spacing w:val="-4"/>
          <w:sz w:val="22"/>
          <w:szCs w:val="22"/>
        </w:rPr>
        <w:t xml:space="preserve"> </w:t>
      </w:r>
      <w:r w:rsidRPr="007D402C">
        <w:rPr>
          <w:sz w:val="22"/>
          <w:szCs w:val="22"/>
        </w:rPr>
        <w:t>organizational</w:t>
      </w:r>
      <w:r w:rsidRPr="007D402C">
        <w:rPr>
          <w:spacing w:val="-2"/>
          <w:sz w:val="22"/>
          <w:szCs w:val="22"/>
        </w:rPr>
        <w:t xml:space="preserve"> </w:t>
      </w:r>
      <w:r w:rsidRPr="007D402C">
        <w:rPr>
          <w:sz w:val="22"/>
          <w:szCs w:val="22"/>
        </w:rPr>
        <w:t>goals</w:t>
      </w:r>
      <w:r w:rsidRPr="007D402C">
        <w:rPr>
          <w:spacing w:val="-4"/>
          <w:sz w:val="22"/>
          <w:szCs w:val="22"/>
        </w:rPr>
        <w:t xml:space="preserve"> </w:t>
      </w:r>
      <w:r w:rsidRPr="007D402C">
        <w:rPr>
          <w:sz w:val="22"/>
          <w:szCs w:val="22"/>
        </w:rPr>
        <w:t>and</w:t>
      </w:r>
      <w:r w:rsidRPr="007D402C">
        <w:rPr>
          <w:spacing w:val="-4"/>
          <w:sz w:val="22"/>
          <w:szCs w:val="22"/>
        </w:rPr>
        <w:t xml:space="preserve"> </w:t>
      </w:r>
      <w:r w:rsidRPr="007D402C">
        <w:rPr>
          <w:sz w:val="22"/>
          <w:szCs w:val="22"/>
        </w:rPr>
        <w:t>delivering</w:t>
      </w:r>
      <w:r w:rsidRPr="007D402C">
        <w:rPr>
          <w:spacing w:val="-3"/>
          <w:sz w:val="22"/>
          <w:szCs w:val="22"/>
        </w:rPr>
        <w:t xml:space="preserve"> </w:t>
      </w:r>
      <w:r w:rsidRPr="007D402C">
        <w:rPr>
          <w:sz w:val="22"/>
          <w:szCs w:val="22"/>
        </w:rPr>
        <w:t>effective</w:t>
      </w:r>
      <w:r w:rsidRPr="007D402C">
        <w:rPr>
          <w:spacing w:val="-3"/>
          <w:sz w:val="22"/>
          <w:szCs w:val="22"/>
        </w:rPr>
        <w:t xml:space="preserve"> </w:t>
      </w:r>
      <w:r w:rsidRPr="007D402C">
        <w:rPr>
          <w:sz w:val="22"/>
          <w:szCs w:val="22"/>
        </w:rPr>
        <w:t>data</w:t>
      </w:r>
      <w:r w:rsidRPr="007D402C">
        <w:rPr>
          <w:spacing w:val="-7"/>
          <w:sz w:val="22"/>
          <w:szCs w:val="22"/>
        </w:rPr>
        <w:t xml:space="preserve"> </w:t>
      </w:r>
      <w:r w:rsidRPr="007D402C">
        <w:rPr>
          <w:spacing w:val="-2"/>
          <w:sz w:val="22"/>
          <w:szCs w:val="22"/>
        </w:rPr>
        <w:t>solutions.</w:t>
      </w:r>
    </w:p>
    <w:p w14:paraId="3EDE46F7" w14:textId="77777777" w:rsidR="007D402C" w:rsidRPr="007D402C" w:rsidRDefault="007D402C" w:rsidP="007D402C">
      <w:pPr>
        <w:pStyle w:val="ListParagraph"/>
        <w:jc w:val="both"/>
        <w:rPr>
          <w:rFonts w:ascii="Calibri" w:hAnsi="Calibri" w:cs="Calibri"/>
          <w:spacing w:val="-2"/>
          <w:sz w:val="22"/>
          <w:szCs w:val="22"/>
        </w:rPr>
      </w:pPr>
    </w:p>
    <w:p w14:paraId="444204CF" w14:textId="77777777" w:rsidR="007D402C" w:rsidRDefault="007D402C" w:rsidP="007D402C">
      <w:pPr>
        <w:pStyle w:val="ListParagraph"/>
      </w:pPr>
    </w:p>
    <w:p w14:paraId="1FEE0602" w14:textId="77777777" w:rsidR="002C75B9" w:rsidRDefault="002C75B9" w:rsidP="002C75B9">
      <w:pPr>
        <w:pStyle w:val="Heading2"/>
        <w:ind w:left="72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Tools</w:t>
      </w:r>
      <w:r w:rsidRPr="000C2435">
        <w:rPr>
          <w:rFonts w:ascii="Calibri" w:hAnsi="Calibri" w:cs="Calibri"/>
          <w:color w:val="C45711"/>
          <w:spacing w:val="37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and</w:t>
      </w:r>
      <w:r w:rsidRPr="000C2435">
        <w:rPr>
          <w:rFonts w:ascii="Calibri" w:hAnsi="Calibri" w:cs="Calibri"/>
          <w:color w:val="C45711"/>
          <w:spacing w:val="37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Technologies</w:t>
      </w:r>
      <w:r w:rsidRPr="000C2435">
        <w:rPr>
          <w:rFonts w:ascii="Calibri" w:hAnsi="Calibri" w:cs="Calibri"/>
          <w:sz w:val="22"/>
          <w:szCs w:val="22"/>
        </w:rPr>
        <w:t>:</w:t>
      </w:r>
      <w:r w:rsidRPr="000C2435">
        <w:rPr>
          <w:rFonts w:ascii="Calibri" w:hAnsi="Calibri" w:cs="Calibri"/>
          <w:spacing w:val="3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HDFS,</w:t>
      </w:r>
      <w:r w:rsidRPr="000C2435">
        <w:rPr>
          <w:rFonts w:ascii="Calibri" w:hAnsi="Calibri" w:cs="Calibri"/>
          <w:spacing w:val="38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 Kafka,</w:t>
      </w:r>
      <w:r w:rsidRPr="000C2435">
        <w:rPr>
          <w:rFonts w:ascii="Calibri" w:hAnsi="Calibri" w:cs="Calibri"/>
          <w:spacing w:val="2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</w:t>
      </w:r>
      <w:r w:rsidRPr="000C2435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Flume,</w:t>
      </w:r>
      <w:r w:rsidRPr="000C2435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Spark, SSIS,</w:t>
      </w:r>
      <w:r w:rsidRPr="000C2435">
        <w:rPr>
          <w:rFonts w:ascii="Calibri" w:hAnsi="Calibri" w:cs="Calibri"/>
          <w:spacing w:val="2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Tableau,</w:t>
      </w:r>
      <w:r w:rsidRPr="000C2435">
        <w:rPr>
          <w:rFonts w:ascii="Calibri" w:hAnsi="Calibri" w:cs="Calibri"/>
          <w:spacing w:val="26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 Airflow, Apache Avro, Apache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Ambari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HIVE,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Sqoop,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Apache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Kinesis.</w:t>
      </w:r>
    </w:p>
    <w:p w14:paraId="00A36C24" w14:textId="77777777" w:rsidR="007D402C" w:rsidRDefault="007D402C" w:rsidP="007D402C">
      <w:pPr>
        <w:pStyle w:val="ListParagraph"/>
      </w:pPr>
    </w:p>
    <w:p w14:paraId="5BFA4CA0" w14:textId="77777777" w:rsidR="007D402C" w:rsidRDefault="007D402C" w:rsidP="007D402C">
      <w:pPr>
        <w:pStyle w:val="ListParagraph"/>
      </w:pPr>
    </w:p>
    <w:p w14:paraId="2409D604" w14:textId="77777777" w:rsidR="007D402C" w:rsidRDefault="007D402C" w:rsidP="007D402C">
      <w:pPr>
        <w:pStyle w:val="ListParagraph"/>
      </w:pPr>
    </w:p>
    <w:p w14:paraId="24EC7121" w14:textId="77777777" w:rsidR="007D402C" w:rsidRDefault="007D402C" w:rsidP="007D402C">
      <w:pPr>
        <w:pStyle w:val="ListParagraph"/>
      </w:pPr>
    </w:p>
    <w:p w14:paraId="6E9268CF" w14:textId="77777777" w:rsidR="007D402C" w:rsidRDefault="007D402C" w:rsidP="007D402C">
      <w:pPr>
        <w:pStyle w:val="ListParagraph"/>
      </w:pPr>
    </w:p>
    <w:p w14:paraId="04A8AF2D" w14:textId="77777777" w:rsidR="00D71706" w:rsidRDefault="00D71706" w:rsidP="00FB1D92"/>
    <w:p w14:paraId="535F0C10" w14:textId="77777777" w:rsidR="00FB1D92" w:rsidRPr="000C2435" w:rsidRDefault="00FB1D92" w:rsidP="00FB1D92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ind w:left="720" w:right="144"/>
        <w:jc w:val="both"/>
        <w:rPr>
          <w:rFonts w:ascii="Calibri" w:hAnsi="Calibri" w:cs="Calibri"/>
          <w:i/>
          <w:iCs/>
          <w:color w:val="000000" w:themeColor="text1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lastRenderedPageBreak/>
        <w:t>Python Developer</w:t>
      </w:r>
      <w:r w:rsidRPr="000C2435">
        <w:rPr>
          <w:rFonts w:ascii="Calibri" w:hAnsi="Calibri" w:cs="Calibri"/>
          <w:color w:val="000000" w:themeColor="text1"/>
          <w:sz w:val="22"/>
          <w:szCs w:val="22"/>
        </w:rPr>
        <w:t xml:space="preserve">/ Software Engineer                                                      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                                               </w:t>
      </w:r>
      <w:r w:rsidRPr="000C2435">
        <w:rPr>
          <w:rFonts w:ascii="Calibri" w:hAnsi="Calibri" w:cs="Calibri"/>
          <w:color w:val="000000" w:themeColor="text1"/>
          <w:sz w:val="22"/>
          <w:szCs w:val="22"/>
        </w:rPr>
        <w:t>July 2017 – July 2018</w:t>
      </w:r>
    </w:p>
    <w:p w14:paraId="005E97C2" w14:textId="77777777" w:rsidR="00FB1D92" w:rsidRPr="000C2435" w:rsidRDefault="00FB1D92" w:rsidP="00FB1D92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DADAD" w:themeFill="background2" w:themeFillShade="BF"/>
        <w:ind w:left="720" w:right="144"/>
        <w:jc w:val="both"/>
        <w:rPr>
          <w:rFonts w:ascii="Calibri" w:hAnsi="Calibri" w:cs="Calibri"/>
          <w:i/>
          <w:iCs/>
          <w:color w:val="000000" w:themeColor="text1"/>
          <w:spacing w:val="-10"/>
          <w:sz w:val="22"/>
          <w:szCs w:val="22"/>
        </w:rPr>
      </w:pPr>
      <w:r w:rsidRPr="000C2435">
        <w:rPr>
          <w:rFonts w:ascii="Calibri" w:hAnsi="Calibri" w:cs="Calibri"/>
          <w:color w:val="000000" w:themeColor="text1"/>
          <w:spacing w:val="-10"/>
          <w:sz w:val="22"/>
          <w:szCs w:val="22"/>
        </w:rPr>
        <w:t>Motorola Solutions, Bangalore India</w:t>
      </w:r>
    </w:p>
    <w:p w14:paraId="47F0AE11" w14:textId="77777777" w:rsidR="00FB1D92" w:rsidRPr="00D71706" w:rsidRDefault="00FB1D92" w:rsidP="00FB1D92">
      <w:pPr>
        <w:widowControl w:val="0"/>
        <w:tabs>
          <w:tab w:val="left" w:pos="791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</w:p>
    <w:p w14:paraId="77528BAE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Architected and optimized </w:t>
      </w:r>
      <w:r w:rsidRPr="000C2435">
        <w:rPr>
          <w:rFonts w:ascii="Calibri" w:hAnsi="Calibri" w:cs="Calibri"/>
          <w:b/>
          <w:sz w:val="22"/>
          <w:szCs w:val="22"/>
        </w:rPr>
        <w:t>SQL Server databases</w:t>
      </w:r>
      <w:r w:rsidRPr="000C2435">
        <w:rPr>
          <w:rFonts w:ascii="Calibri" w:hAnsi="Calibri" w:cs="Calibri"/>
          <w:sz w:val="22"/>
          <w:szCs w:val="22"/>
        </w:rPr>
        <w:t xml:space="preserve">, developing efficient stored procedures and complex queries to streamline data retrieval, manipulation, and reporting for high-demand </w:t>
      </w:r>
      <w:r w:rsidRPr="000C2435">
        <w:rPr>
          <w:rFonts w:ascii="Calibri" w:hAnsi="Calibri" w:cs="Calibri"/>
          <w:spacing w:val="-2"/>
          <w:sz w:val="22"/>
          <w:szCs w:val="22"/>
        </w:rPr>
        <w:t>applications.</w:t>
      </w:r>
    </w:p>
    <w:p w14:paraId="34C581B5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Crafted dynamic SQL scripts for </w:t>
      </w:r>
      <w:r w:rsidRPr="000C2435">
        <w:rPr>
          <w:rFonts w:ascii="Calibri" w:hAnsi="Calibri" w:cs="Calibri"/>
          <w:b/>
          <w:sz w:val="22"/>
          <w:szCs w:val="22"/>
        </w:rPr>
        <w:t xml:space="preserve">data integrity </w:t>
      </w:r>
      <w:r w:rsidRPr="000C2435">
        <w:rPr>
          <w:rFonts w:ascii="Calibri" w:hAnsi="Calibri" w:cs="Calibri"/>
          <w:sz w:val="22"/>
          <w:szCs w:val="22"/>
        </w:rPr>
        <w:t xml:space="preserve">and performance enhancements, utilizing triggers and functions to automate tasks and improve </w:t>
      </w:r>
      <w:r w:rsidRPr="000C2435">
        <w:rPr>
          <w:rFonts w:ascii="Calibri" w:hAnsi="Calibri" w:cs="Calibri"/>
          <w:b/>
          <w:sz w:val="22"/>
          <w:szCs w:val="22"/>
        </w:rPr>
        <w:t>database security and reliability</w:t>
      </w:r>
      <w:r w:rsidRPr="000C2435">
        <w:rPr>
          <w:rFonts w:ascii="Calibri" w:hAnsi="Calibri" w:cs="Calibri"/>
          <w:sz w:val="22"/>
          <w:szCs w:val="22"/>
        </w:rPr>
        <w:t>.</w:t>
      </w:r>
    </w:p>
    <w:p w14:paraId="180DBB06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 w:hanging="37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Optimized</w:t>
      </w:r>
      <w:r w:rsidRPr="000C2435">
        <w:rPr>
          <w:rFonts w:ascii="Calibri" w:hAnsi="Calibri" w:cs="Calibri"/>
          <w:spacing w:val="2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SQL</w:t>
      </w:r>
      <w:r w:rsidRPr="000C2435">
        <w:rPr>
          <w:rFonts w:ascii="Calibri" w:hAnsi="Calibri" w:cs="Calibri"/>
          <w:b/>
          <w:spacing w:val="2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Server</w:t>
      </w:r>
      <w:r w:rsidRPr="000C2435">
        <w:rPr>
          <w:rFonts w:ascii="Calibri" w:hAnsi="Calibri" w:cs="Calibri"/>
          <w:b/>
          <w:spacing w:val="2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performance</w:t>
      </w:r>
      <w:r w:rsidRPr="000C2435">
        <w:rPr>
          <w:rFonts w:ascii="Calibri" w:hAnsi="Calibri" w:cs="Calibri"/>
          <w:spacing w:val="2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using</w:t>
      </w:r>
      <w:r w:rsidRPr="000C2435">
        <w:rPr>
          <w:rFonts w:ascii="Calibri" w:hAnsi="Calibri" w:cs="Calibri"/>
          <w:spacing w:val="2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indexing</w:t>
      </w:r>
      <w:r w:rsidRPr="000C2435">
        <w:rPr>
          <w:rFonts w:ascii="Calibri" w:hAnsi="Calibri" w:cs="Calibri"/>
          <w:b/>
          <w:spacing w:val="2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strategies,</w:t>
      </w:r>
      <w:r w:rsidRPr="000C2435">
        <w:rPr>
          <w:rFonts w:ascii="Calibri" w:hAnsi="Calibri" w:cs="Calibri"/>
          <w:b/>
          <w:spacing w:val="2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query</w:t>
      </w:r>
      <w:r w:rsidRPr="000C2435">
        <w:rPr>
          <w:rFonts w:ascii="Calibri" w:hAnsi="Calibri" w:cs="Calibri"/>
          <w:b/>
          <w:spacing w:val="2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optimization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2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24"/>
          <w:sz w:val="22"/>
          <w:szCs w:val="22"/>
        </w:rPr>
        <w:t xml:space="preserve"> </w:t>
      </w:r>
      <w:r w:rsidRPr="000C2435">
        <w:rPr>
          <w:rFonts w:ascii="Calibri" w:hAnsi="Calibri" w:cs="Calibri"/>
          <w:spacing w:val="-2"/>
          <w:sz w:val="22"/>
          <w:szCs w:val="22"/>
        </w:rPr>
        <w:t>database</w:t>
      </w:r>
    </w:p>
    <w:p w14:paraId="61CC867B" w14:textId="77777777" w:rsidR="00FB1D92" w:rsidRPr="000C2435" w:rsidRDefault="00FB1D92" w:rsidP="00FB1D92">
      <w:pPr>
        <w:pStyle w:val="BodyText"/>
        <w:spacing w:before="2"/>
        <w:ind w:left="720" w:firstLine="0"/>
        <w:jc w:val="both"/>
        <w:rPr>
          <w:sz w:val="22"/>
          <w:szCs w:val="22"/>
        </w:rPr>
      </w:pPr>
      <w:r w:rsidRPr="000C2435">
        <w:rPr>
          <w:b/>
          <w:sz w:val="22"/>
          <w:szCs w:val="22"/>
        </w:rPr>
        <w:t>normalization</w:t>
      </w:r>
      <w:r w:rsidRPr="000C2435">
        <w:rPr>
          <w:sz w:val="22"/>
          <w:szCs w:val="22"/>
        </w:rPr>
        <w:t>,</w:t>
      </w:r>
      <w:r w:rsidRPr="000C2435">
        <w:rPr>
          <w:spacing w:val="-7"/>
          <w:sz w:val="22"/>
          <w:szCs w:val="22"/>
        </w:rPr>
        <w:t xml:space="preserve"> </w:t>
      </w:r>
      <w:r w:rsidRPr="000C2435">
        <w:rPr>
          <w:sz w:val="22"/>
          <w:szCs w:val="22"/>
        </w:rPr>
        <w:t>enhancing</w:t>
      </w:r>
      <w:r w:rsidRPr="000C2435">
        <w:rPr>
          <w:spacing w:val="-4"/>
          <w:sz w:val="22"/>
          <w:szCs w:val="22"/>
        </w:rPr>
        <w:t xml:space="preserve"> </w:t>
      </w:r>
      <w:r w:rsidRPr="000C2435">
        <w:rPr>
          <w:sz w:val="22"/>
          <w:szCs w:val="22"/>
        </w:rPr>
        <w:t>responsiveness</w:t>
      </w:r>
      <w:r w:rsidRPr="000C2435">
        <w:rPr>
          <w:spacing w:val="-7"/>
          <w:sz w:val="22"/>
          <w:szCs w:val="22"/>
        </w:rPr>
        <w:t xml:space="preserve"> </w:t>
      </w:r>
      <w:r w:rsidRPr="000C2435">
        <w:rPr>
          <w:sz w:val="22"/>
          <w:szCs w:val="22"/>
        </w:rPr>
        <w:t>and</w:t>
      </w:r>
      <w:r w:rsidRPr="000C2435">
        <w:rPr>
          <w:spacing w:val="-3"/>
          <w:sz w:val="22"/>
          <w:szCs w:val="22"/>
        </w:rPr>
        <w:t xml:space="preserve"> </w:t>
      </w:r>
      <w:r w:rsidRPr="000C2435">
        <w:rPr>
          <w:sz w:val="22"/>
          <w:szCs w:val="22"/>
        </w:rPr>
        <w:t>scalability</w:t>
      </w:r>
      <w:r w:rsidRPr="000C2435">
        <w:rPr>
          <w:spacing w:val="-5"/>
          <w:sz w:val="22"/>
          <w:szCs w:val="22"/>
        </w:rPr>
        <w:t xml:space="preserve"> </w:t>
      </w:r>
      <w:r w:rsidRPr="000C2435">
        <w:rPr>
          <w:sz w:val="22"/>
          <w:szCs w:val="22"/>
        </w:rPr>
        <w:t>across</w:t>
      </w:r>
      <w:r w:rsidRPr="000C2435">
        <w:rPr>
          <w:spacing w:val="-5"/>
          <w:sz w:val="22"/>
          <w:szCs w:val="22"/>
        </w:rPr>
        <w:t xml:space="preserve"> </w:t>
      </w:r>
      <w:r w:rsidRPr="000C2435">
        <w:rPr>
          <w:sz w:val="22"/>
          <w:szCs w:val="22"/>
        </w:rPr>
        <w:t>large</w:t>
      </w:r>
      <w:r w:rsidRPr="000C2435">
        <w:rPr>
          <w:spacing w:val="-5"/>
          <w:sz w:val="22"/>
          <w:szCs w:val="22"/>
        </w:rPr>
        <w:t xml:space="preserve"> </w:t>
      </w:r>
      <w:r w:rsidRPr="000C2435">
        <w:rPr>
          <w:sz w:val="22"/>
          <w:szCs w:val="22"/>
        </w:rPr>
        <w:t>data</w:t>
      </w:r>
      <w:r w:rsidRPr="000C2435">
        <w:rPr>
          <w:spacing w:val="-6"/>
          <w:sz w:val="22"/>
          <w:szCs w:val="22"/>
        </w:rPr>
        <w:t xml:space="preserve"> </w:t>
      </w:r>
      <w:r w:rsidRPr="000C2435">
        <w:rPr>
          <w:spacing w:val="-2"/>
          <w:sz w:val="22"/>
          <w:szCs w:val="22"/>
        </w:rPr>
        <w:t>sets.</w:t>
      </w:r>
    </w:p>
    <w:p w14:paraId="7E500A73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Built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interactive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scalable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web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applications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using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Python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frameworks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like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Flask,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efficiently handling real-time data processing and user requests.</w:t>
      </w:r>
    </w:p>
    <w:p w14:paraId="5FADE1F3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Utilized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Python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libraries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such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Pandas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and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NumPy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to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perform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complex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manipulation</w:t>
      </w:r>
      <w:r w:rsidRPr="000C2435">
        <w:rPr>
          <w:rFonts w:ascii="Calibri" w:hAnsi="Calibri" w:cs="Calibri"/>
          <w:sz w:val="22"/>
          <w:szCs w:val="22"/>
        </w:rPr>
        <w:t>, delivering insightful analyses and enabling data-driven business decisions.</w:t>
      </w:r>
    </w:p>
    <w:p w14:paraId="2CC21101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Implemented</w:t>
      </w:r>
      <w:r w:rsidRPr="000C2435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continuous</w:t>
      </w:r>
      <w:r w:rsidRPr="000C2435">
        <w:rPr>
          <w:rFonts w:ascii="Calibri" w:hAnsi="Calibri" w:cs="Calibri"/>
          <w:spacing w:val="29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integration</w:t>
      </w:r>
      <w:r w:rsidRPr="000C2435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3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delivery</w:t>
      </w:r>
      <w:r w:rsidRPr="000C2435">
        <w:rPr>
          <w:rFonts w:ascii="Calibri" w:hAnsi="Calibri" w:cs="Calibri"/>
          <w:b/>
          <w:spacing w:val="29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pipelines</w:t>
      </w:r>
      <w:r w:rsidRPr="000C2435">
        <w:rPr>
          <w:rFonts w:ascii="Calibri" w:hAnsi="Calibri" w:cs="Calibri"/>
          <w:b/>
          <w:spacing w:val="2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using</w:t>
      </w:r>
      <w:r w:rsidRPr="000C2435">
        <w:rPr>
          <w:rFonts w:ascii="Calibri" w:hAnsi="Calibri" w:cs="Calibri"/>
          <w:b/>
          <w:spacing w:val="29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Jenkins</w:t>
      </w:r>
      <w:r w:rsidRPr="000C2435">
        <w:rPr>
          <w:rFonts w:ascii="Calibri" w:hAnsi="Calibri" w:cs="Calibri"/>
          <w:b/>
          <w:spacing w:val="3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and</w:t>
      </w:r>
      <w:r w:rsidRPr="000C2435">
        <w:rPr>
          <w:rFonts w:ascii="Calibri" w:hAnsi="Calibri" w:cs="Calibri"/>
          <w:b/>
          <w:spacing w:val="28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GIT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streamlining version control and automating deployment processes for faster project turnaround.</w:t>
      </w:r>
    </w:p>
    <w:p w14:paraId="2C131228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  <w:tab w:val="left" w:pos="4927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Connected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Python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>applications</w:t>
      </w:r>
      <w:r w:rsidRPr="00232739">
        <w:rPr>
          <w:rFonts w:ascii="Calibri" w:hAnsi="Calibri" w:cs="Calibri"/>
          <w:color w:val="000000" w:themeColor="text1"/>
          <w:spacing w:val="80"/>
          <w:sz w:val="22"/>
          <w:szCs w:val="22"/>
        </w:rPr>
        <w:t xml:space="preserve"> </w:t>
      </w:r>
      <w:r w:rsidRPr="00232739">
        <w:rPr>
          <w:rFonts w:ascii="Calibri" w:hAnsi="Calibri" w:cs="Calibri"/>
          <w:color w:val="000000" w:themeColor="text1"/>
          <w:sz w:val="22"/>
          <w:szCs w:val="22"/>
        </w:rPr>
        <w:t>with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232739">
        <w:rPr>
          <w:rFonts w:ascii="Calibri" w:hAnsi="Calibri" w:cs="Calibri"/>
          <w:b/>
          <w:color w:val="000000" w:themeColor="text1"/>
          <w:sz w:val="22"/>
          <w:szCs w:val="22"/>
        </w:rPr>
        <w:t>MySQL</w:t>
      </w:r>
      <w:r w:rsidRPr="00232739">
        <w:rPr>
          <w:rFonts w:ascii="Calibri" w:hAnsi="Calibri" w:cs="Calibri"/>
          <w:b/>
          <w:color w:val="000000" w:themeColor="text1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databases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using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Python-MySQL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connector,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implementing optimized query handling for seamless data interaction and reporting.</w:t>
      </w:r>
    </w:p>
    <w:p w14:paraId="72AC443F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Deployed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maintained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web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applications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within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on-premises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environments,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ensuring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high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availability, security, and performance in self-hosted infrastructures.</w:t>
      </w:r>
    </w:p>
    <w:p w14:paraId="55C31C2C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Developed </w:t>
      </w:r>
      <w:r w:rsidRPr="000C2435">
        <w:rPr>
          <w:rFonts w:ascii="Calibri" w:hAnsi="Calibri" w:cs="Calibri"/>
          <w:b/>
          <w:sz w:val="22"/>
          <w:szCs w:val="22"/>
        </w:rPr>
        <w:t xml:space="preserve">Python-based solutions </w:t>
      </w:r>
      <w:r w:rsidRPr="000C2435">
        <w:rPr>
          <w:rFonts w:ascii="Calibri" w:hAnsi="Calibri" w:cs="Calibri"/>
          <w:sz w:val="22"/>
          <w:szCs w:val="22"/>
        </w:rPr>
        <w:t xml:space="preserve">for data manipulation and retrieval </w:t>
      </w:r>
      <w:r w:rsidRPr="000C2435">
        <w:rPr>
          <w:rFonts w:ascii="Calibri" w:hAnsi="Calibri" w:cs="Calibri"/>
          <w:b/>
          <w:sz w:val="22"/>
          <w:szCs w:val="22"/>
        </w:rPr>
        <w:t xml:space="preserve">using Flask, </w:t>
      </w:r>
      <w:r w:rsidRPr="000C2435">
        <w:rPr>
          <w:rFonts w:ascii="Calibri" w:hAnsi="Calibri" w:cs="Calibri"/>
          <w:sz w:val="22"/>
          <w:szCs w:val="22"/>
        </w:rPr>
        <w:t>enabling real- time insights for enhanced user experiences and business intelligence.</w:t>
      </w:r>
    </w:p>
    <w:p w14:paraId="391CA46B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Created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managed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Python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scripts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using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OpenStack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APIs,</w:t>
      </w:r>
      <w:r w:rsidRPr="000C2435">
        <w:rPr>
          <w:rFonts w:ascii="Calibri" w:hAnsi="Calibri" w:cs="Calibri"/>
          <w:b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automating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cloud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resource</w:t>
      </w:r>
      <w:r w:rsidRPr="000C2435">
        <w:rPr>
          <w:rFonts w:ascii="Calibri" w:hAnsi="Calibri" w:cs="Calibri"/>
          <w:spacing w:val="8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management and improving system efficiency by handling complex database updates.</w:t>
      </w:r>
    </w:p>
    <w:p w14:paraId="1ADC6DF2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>Integrated</w:t>
      </w:r>
      <w:r w:rsidRPr="000C2435">
        <w:rPr>
          <w:rFonts w:ascii="Calibri" w:hAnsi="Calibri" w:cs="Calibri"/>
          <w:spacing w:val="7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web</w:t>
      </w:r>
      <w:r w:rsidRPr="000C2435">
        <w:rPr>
          <w:rFonts w:ascii="Calibri" w:hAnsi="Calibri" w:cs="Calibri"/>
          <w:spacing w:val="7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services</w:t>
      </w:r>
      <w:r w:rsidRPr="000C2435">
        <w:rPr>
          <w:rFonts w:ascii="Calibri" w:hAnsi="Calibri" w:cs="Calibri"/>
          <w:spacing w:val="73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using</w:t>
      </w:r>
      <w:r w:rsidRPr="000C2435">
        <w:rPr>
          <w:rFonts w:ascii="Calibri" w:hAnsi="Calibri" w:cs="Calibri"/>
          <w:spacing w:val="7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SOAP</w:t>
      </w:r>
      <w:r w:rsidRPr="000C2435">
        <w:rPr>
          <w:rFonts w:ascii="Calibri" w:hAnsi="Calibri" w:cs="Calibri"/>
          <w:b/>
          <w:spacing w:val="7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protocols</w:t>
      </w:r>
      <w:r w:rsidRPr="000C2435">
        <w:rPr>
          <w:rFonts w:ascii="Calibri" w:hAnsi="Calibri" w:cs="Calibri"/>
          <w:sz w:val="22"/>
          <w:szCs w:val="22"/>
        </w:rPr>
        <w:t>,</w:t>
      </w:r>
      <w:r w:rsidRPr="000C2435">
        <w:rPr>
          <w:rFonts w:ascii="Calibri" w:hAnsi="Calibri" w:cs="Calibri"/>
          <w:spacing w:val="7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ensuring</w:t>
      </w:r>
      <w:r w:rsidRPr="000C2435">
        <w:rPr>
          <w:rFonts w:ascii="Calibri" w:hAnsi="Calibri" w:cs="Calibri"/>
          <w:spacing w:val="7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reliable</w:t>
      </w:r>
      <w:r w:rsidRPr="000C2435">
        <w:rPr>
          <w:rFonts w:ascii="Calibri" w:hAnsi="Calibri" w:cs="Calibri"/>
          <w:spacing w:val="74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and</w:t>
      </w:r>
      <w:r w:rsidRPr="000C2435">
        <w:rPr>
          <w:rFonts w:ascii="Calibri" w:hAnsi="Calibri" w:cs="Calibri"/>
          <w:spacing w:val="75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secure</w:t>
      </w:r>
      <w:r w:rsidRPr="000C2435">
        <w:rPr>
          <w:rFonts w:ascii="Calibri" w:hAnsi="Calibri" w:cs="Calibri"/>
          <w:spacing w:val="7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data</w:t>
      </w:r>
      <w:r w:rsidRPr="000C2435">
        <w:rPr>
          <w:rFonts w:ascii="Calibri" w:hAnsi="Calibri" w:cs="Calibri"/>
          <w:spacing w:val="72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>exchange between external interfaces and internal systems.</w:t>
      </w:r>
    </w:p>
    <w:p w14:paraId="1572A4EC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Executed advanced </w:t>
      </w:r>
      <w:r w:rsidRPr="000C2435">
        <w:rPr>
          <w:rFonts w:ascii="Calibri" w:hAnsi="Calibri" w:cs="Calibri"/>
          <w:b/>
          <w:sz w:val="22"/>
          <w:szCs w:val="22"/>
        </w:rPr>
        <w:t xml:space="preserve">statistical analyses </w:t>
      </w:r>
      <w:r w:rsidRPr="000C2435">
        <w:rPr>
          <w:rFonts w:ascii="Calibri" w:hAnsi="Calibri" w:cs="Calibri"/>
          <w:sz w:val="22"/>
          <w:szCs w:val="22"/>
        </w:rPr>
        <w:t xml:space="preserve">using </w:t>
      </w:r>
      <w:r w:rsidRPr="000C2435">
        <w:rPr>
          <w:rFonts w:ascii="Calibri" w:hAnsi="Calibri" w:cs="Calibri"/>
          <w:b/>
          <w:sz w:val="22"/>
          <w:szCs w:val="22"/>
        </w:rPr>
        <w:t>Python</w:t>
      </w:r>
      <w:r w:rsidRPr="000C2435">
        <w:rPr>
          <w:rFonts w:ascii="Calibri" w:hAnsi="Calibri" w:cs="Calibri"/>
          <w:sz w:val="22"/>
          <w:szCs w:val="22"/>
        </w:rPr>
        <w:t>, validating research data and presenting findings through comprehensive reports, contributing to continuous tool improvements.</w:t>
      </w:r>
    </w:p>
    <w:p w14:paraId="6A2DBA90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Proficiently navigated </w:t>
      </w:r>
      <w:r w:rsidRPr="000C2435">
        <w:rPr>
          <w:rFonts w:ascii="Calibri" w:hAnsi="Calibri" w:cs="Calibri"/>
          <w:b/>
          <w:sz w:val="22"/>
          <w:szCs w:val="22"/>
        </w:rPr>
        <w:t xml:space="preserve">UNIX </w:t>
      </w:r>
      <w:r w:rsidRPr="000C2435">
        <w:rPr>
          <w:rFonts w:ascii="Calibri" w:hAnsi="Calibri" w:cs="Calibri"/>
          <w:sz w:val="22"/>
          <w:szCs w:val="22"/>
        </w:rPr>
        <w:t xml:space="preserve">environments for </w:t>
      </w:r>
      <w:r w:rsidRPr="000C2435">
        <w:rPr>
          <w:rFonts w:ascii="Calibri" w:hAnsi="Calibri" w:cs="Calibri"/>
          <w:b/>
          <w:sz w:val="22"/>
          <w:szCs w:val="22"/>
        </w:rPr>
        <w:t>database and application management</w:t>
      </w:r>
      <w:r w:rsidRPr="000C2435">
        <w:rPr>
          <w:rFonts w:ascii="Calibri" w:hAnsi="Calibri" w:cs="Calibri"/>
          <w:sz w:val="22"/>
          <w:szCs w:val="22"/>
        </w:rPr>
        <w:t>, applying core commands to ensure smooth development workflows and system administration.</w:t>
      </w:r>
    </w:p>
    <w:p w14:paraId="775B156E" w14:textId="77777777" w:rsidR="00FB1D92" w:rsidRPr="000C2435" w:rsidRDefault="00FB1D92" w:rsidP="00FB1D92">
      <w:pPr>
        <w:pStyle w:val="ListParagraph"/>
        <w:widowControl w:val="0"/>
        <w:numPr>
          <w:ilvl w:val="1"/>
          <w:numId w:val="1"/>
        </w:numPr>
        <w:tabs>
          <w:tab w:val="left" w:pos="791"/>
        </w:tabs>
        <w:autoSpaceDE w:val="0"/>
        <w:autoSpaceDN w:val="0"/>
        <w:ind w:left="720"/>
        <w:contextualSpacing w:val="0"/>
        <w:jc w:val="both"/>
        <w:rPr>
          <w:rFonts w:ascii="Calibri" w:hAnsi="Calibri" w:cs="Calibri"/>
          <w:b/>
          <w:sz w:val="22"/>
          <w:szCs w:val="22"/>
        </w:rPr>
      </w:pPr>
      <w:r w:rsidRPr="000C2435">
        <w:rPr>
          <w:rFonts w:ascii="Calibri" w:hAnsi="Calibri" w:cs="Calibri"/>
          <w:sz w:val="22"/>
          <w:szCs w:val="22"/>
        </w:rPr>
        <w:t xml:space="preserve">Led the development of custom applications in </w:t>
      </w:r>
      <w:r w:rsidRPr="000C2435">
        <w:rPr>
          <w:rFonts w:ascii="Calibri" w:hAnsi="Calibri" w:cs="Calibri"/>
          <w:b/>
          <w:sz w:val="22"/>
          <w:szCs w:val="22"/>
        </w:rPr>
        <w:t xml:space="preserve">UNIX </w:t>
      </w:r>
      <w:r w:rsidRPr="000C2435">
        <w:rPr>
          <w:rFonts w:ascii="Calibri" w:hAnsi="Calibri" w:cs="Calibri"/>
          <w:sz w:val="22"/>
          <w:szCs w:val="22"/>
        </w:rPr>
        <w:t>environments, optimizing solutions for system-specific needs while utilizing Jenkins for continuous integration and automated</w:t>
      </w:r>
      <w:r w:rsidRPr="000C2435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sz w:val="22"/>
          <w:szCs w:val="22"/>
        </w:rPr>
        <w:t xml:space="preserve">deployment through </w:t>
      </w:r>
      <w:r w:rsidRPr="000C2435">
        <w:rPr>
          <w:rFonts w:ascii="Calibri" w:hAnsi="Calibri" w:cs="Calibri"/>
          <w:b/>
          <w:sz w:val="22"/>
          <w:szCs w:val="22"/>
        </w:rPr>
        <w:t>GIT.</w:t>
      </w:r>
    </w:p>
    <w:p w14:paraId="2E879655" w14:textId="77777777" w:rsidR="00D71706" w:rsidRDefault="00FB1D92" w:rsidP="0051107D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Tools</w:t>
      </w:r>
      <w:r w:rsidRPr="000C2435">
        <w:rPr>
          <w:rFonts w:ascii="Calibri" w:hAnsi="Calibri" w:cs="Calibri"/>
          <w:color w:val="C45711"/>
          <w:spacing w:val="17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and</w:t>
      </w:r>
      <w:r w:rsidRPr="000C2435">
        <w:rPr>
          <w:rFonts w:ascii="Calibri" w:hAnsi="Calibri" w:cs="Calibri"/>
          <w:color w:val="C45711"/>
          <w:spacing w:val="16"/>
          <w:sz w:val="22"/>
          <w:szCs w:val="22"/>
          <w:u w:val="single" w:color="C45711"/>
        </w:rPr>
        <w:t xml:space="preserve"> </w:t>
      </w:r>
      <w:r w:rsidRPr="000C2435">
        <w:rPr>
          <w:rFonts w:ascii="Calibri" w:hAnsi="Calibri" w:cs="Calibri"/>
          <w:color w:val="C45711"/>
          <w:sz w:val="22"/>
          <w:szCs w:val="22"/>
          <w:u w:val="single" w:color="C45711"/>
        </w:rPr>
        <w:t>Technologies</w:t>
      </w:r>
      <w:r w:rsidRPr="000C2435">
        <w:rPr>
          <w:rFonts w:ascii="Calibri" w:hAnsi="Calibri" w:cs="Calibri"/>
          <w:sz w:val="22"/>
          <w:szCs w:val="22"/>
        </w:rPr>
        <w:t>:</w:t>
      </w:r>
      <w:r w:rsidRPr="000C2435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Python</w:t>
      </w:r>
      <w:r w:rsidRPr="000C2435">
        <w:rPr>
          <w:rFonts w:ascii="Calibri" w:hAnsi="Calibri" w:cs="Calibri"/>
          <w:b/>
          <w:spacing w:val="-1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web</w:t>
      </w:r>
      <w:r w:rsidRPr="000C2435">
        <w:rPr>
          <w:rFonts w:ascii="Calibri" w:hAnsi="Calibri" w:cs="Calibri"/>
          <w:b/>
          <w:spacing w:val="-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frameworks</w:t>
      </w:r>
      <w:r w:rsidRPr="000C2435">
        <w:rPr>
          <w:rFonts w:ascii="Calibri" w:hAnsi="Calibri" w:cs="Calibri"/>
          <w:b/>
          <w:spacing w:val="-14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(Flask,</w:t>
      </w:r>
      <w:r w:rsidRPr="000C2435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Web2py,</w:t>
      </w:r>
      <w:r w:rsidRPr="000C2435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Python</w:t>
      </w:r>
      <w:r w:rsidRPr="000C2435">
        <w:rPr>
          <w:rFonts w:ascii="Calibri" w:hAnsi="Calibri" w:cs="Calibri"/>
          <w:b/>
          <w:spacing w:val="-15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Servlet</w:t>
      </w:r>
      <w:r w:rsidRPr="000C2435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Engine),</w:t>
      </w:r>
      <w:r w:rsidRPr="000C2435">
        <w:rPr>
          <w:rFonts w:ascii="Calibri" w:hAnsi="Calibri" w:cs="Calibri"/>
          <w:b/>
          <w:spacing w:val="-8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Pandas,</w:t>
      </w:r>
      <w:r w:rsidRPr="000C2435">
        <w:rPr>
          <w:rFonts w:ascii="Calibri" w:hAnsi="Calibri" w:cs="Calibri"/>
          <w:b/>
          <w:spacing w:val="-13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NumPy, Jenkins, GIT, Python- MySQL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connector, MySQL</w:t>
      </w:r>
      <w:r w:rsidRPr="000C2435">
        <w:rPr>
          <w:rFonts w:ascii="Calibri" w:hAnsi="Calibri" w:cs="Calibri"/>
          <w:b/>
          <w:spacing w:val="40"/>
          <w:sz w:val="22"/>
          <w:szCs w:val="22"/>
        </w:rPr>
        <w:t xml:space="preserve"> </w:t>
      </w:r>
      <w:r w:rsidRPr="000C2435">
        <w:rPr>
          <w:rFonts w:ascii="Calibri" w:hAnsi="Calibri" w:cs="Calibri"/>
          <w:b/>
          <w:sz w:val="22"/>
          <w:szCs w:val="22"/>
        </w:rPr>
        <w:t>dB package, UNI</w:t>
      </w:r>
      <w:r>
        <w:rPr>
          <w:rFonts w:ascii="Calibri" w:hAnsi="Calibri" w:cs="Calibri"/>
          <w:b/>
          <w:sz w:val="22"/>
          <w:szCs w:val="22"/>
        </w:rPr>
        <w:t>X</w:t>
      </w:r>
      <w:r w:rsidR="0051107D">
        <w:rPr>
          <w:rFonts w:ascii="Calibri" w:hAnsi="Calibri" w:cs="Calibri"/>
          <w:b/>
          <w:sz w:val="22"/>
          <w:szCs w:val="22"/>
        </w:rPr>
        <w:t>.</w:t>
      </w:r>
    </w:p>
    <w:p w14:paraId="4852D1E6" w14:textId="77777777" w:rsidR="0051107D" w:rsidRDefault="0051107D" w:rsidP="0051107D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</w:p>
    <w:p w14:paraId="5FBC224F" w14:textId="77777777" w:rsidR="0051107D" w:rsidRDefault="0051107D" w:rsidP="0051107D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</w:pPr>
    </w:p>
    <w:p w14:paraId="440872CF" w14:textId="2A0F2718" w:rsidR="0051107D" w:rsidRPr="0051107D" w:rsidRDefault="0051107D" w:rsidP="0051107D">
      <w:pPr>
        <w:spacing w:before="212"/>
        <w:ind w:left="720"/>
        <w:jc w:val="both"/>
        <w:rPr>
          <w:rFonts w:ascii="Calibri" w:hAnsi="Calibri" w:cs="Calibri"/>
          <w:b/>
          <w:sz w:val="22"/>
          <w:szCs w:val="22"/>
        </w:rPr>
        <w:sectPr w:rsidR="0051107D" w:rsidRPr="0051107D" w:rsidSect="00D71706">
          <w:pgSz w:w="12240" w:h="15840"/>
          <w:pgMar w:top="880" w:right="580" w:bottom="280" w:left="50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3" w:color="000000"/>
          </w:pgBorders>
          <w:cols w:space="720"/>
        </w:sectPr>
      </w:pPr>
    </w:p>
    <w:p w14:paraId="2C0FB55A" w14:textId="2DBF93BB" w:rsidR="003505EC" w:rsidRDefault="003505EC" w:rsidP="0051107D"/>
    <w:sectPr w:rsidR="00350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C18"/>
    <w:multiLevelType w:val="multilevel"/>
    <w:tmpl w:val="527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C90"/>
    <w:multiLevelType w:val="hybridMultilevel"/>
    <w:tmpl w:val="D4CC431C"/>
    <w:lvl w:ilvl="0" w:tplc="67D4A6FE">
      <w:numFmt w:val="bullet"/>
      <w:lvlText w:val=""/>
      <w:lvlJc w:val="left"/>
      <w:pPr>
        <w:ind w:left="791" w:hanging="3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7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D220E"/>
    <w:multiLevelType w:val="hybridMultilevel"/>
    <w:tmpl w:val="402EA4DA"/>
    <w:lvl w:ilvl="0" w:tplc="09E609F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3A6E52"/>
    <w:multiLevelType w:val="hybridMultilevel"/>
    <w:tmpl w:val="8B1C11DC"/>
    <w:lvl w:ilvl="0" w:tplc="09E60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25861"/>
    <w:multiLevelType w:val="hybridMultilevel"/>
    <w:tmpl w:val="5526F0CC"/>
    <w:lvl w:ilvl="0" w:tplc="8270A17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D4A6FE">
      <w:numFmt w:val="bullet"/>
      <w:lvlText w:val=""/>
      <w:lvlJc w:val="left"/>
      <w:pPr>
        <w:ind w:left="791" w:hanging="3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7"/>
        <w:sz w:val="19"/>
        <w:szCs w:val="19"/>
        <w:lang w:val="en-US" w:eastAsia="en-US" w:bidi="ar-SA"/>
      </w:rPr>
    </w:lvl>
    <w:lvl w:ilvl="2" w:tplc="09E609FA">
      <w:numFmt w:val="bullet"/>
      <w:lvlText w:val="•"/>
      <w:lvlJc w:val="left"/>
      <w:pPr>
        <w:ind w:left="1951" w:hanging="378"/>
      </w:pPr>
      <w:rPr>
        <w:rFonts w:hint="default"/>
        <w:lang w:val="en-US" w:eastAsia="en-US" w:bidi="ar-SA"/>
      </w:rPr>
    </w:lvl>
    <w:lvl w:ilvl="3" w:tplc="1D521F2E">
      <w:numFmt w:val="bullet"/>
      <w:lvlText w:val="•"/>
      <w:lvlJc w:val="left"/>
      <w:pPr>
        <w:ind w:left="3102" w:hanging="378"/>
      </w:pPr>
      <w:rPr>
        <w:rFonts w:hint="default"/>
        <w:lang w:val="en-US" w:eastAsia="en-US" w:bidi="ar-SA"/>
      </w:rPr>
    </w:lvl>
    <w:lvl w:ilvl="4" w:tplc="8A7E7A8C">
      <w:numFmt w:val="bullet"/>
      <w:lvlText w:val="•"/>
      <w:lvlJc w:val="left"/>
      <w:pPr>
        <w:ind w:left="4253" w:hanging="378"/>
      </w:pPr>
      <w:rPr>
        <w:rFonts w:hint="default"/>
        <w:lang w:val="en-US" w:eastAsia="en-US" w:bidi="ar-SA"/>
      </w:rPr>
    </w:lvl>
    <w:lvl w:ilvl="5" w:tplc="E7E4D640">
      <w:numFmt w:val="bullet"/>
      <w:lvlText w:val="•"/>
      <w:lvlJc w:val="left"/>
      <w:pPr>
        <w:ind w:left="5404" w:hanging="378"/>
      </w:pPr>
      <w:rPr>
        <w:rFonts w:hint="default"/>
        <w:lang w:val="en-US" w:eastAsia="en-US" w:bidi="ar-SA"/>
      </w:rPr>
    </w:lvl>
    <w:lvl w:ilvl="6" w:tplc="EAAECF60">
      <w:numFmt w:val="bullet"/>
      <w:lvlText w:val="•"/>
      <w:lvlJc w:val="left"/>
      <w:pPr>
        <w:ind w:left="6555" w:hanging="378"/>
      </w:pPr>
      <w:rPr>
        <w:rFonts w:hint="default"/>
        <w:lang w:val="en-US" w:eastAsia="en-US" w:bidi="ar-SA"/>
      </w:rPr>
    </w:lvl>
    <w:lvl w:ilvl="7" w:tplc="42B0C71A">
      <w:numFmt w:val="bullet"/>
      <w:lvlText w:val="•"/>
      <w:lvlJc w:val="left"/>
      <w:pPr>
        <w:ind w:left="7706" w:hanging="378"/>
      </w:pPr>
      <w:rPr>
        <w:rFonts w:hint="default"/>
        <w:lang w:val="en-US" w:eastAsia="en-US" w:bidi="ar-SA"/>
      </w:rPr>
    </w:lvl>
    <w:lvl w:ilvl="8" w:tplc="D00C0956">
      <w:numFmt w:val="bullet"/>
      <w:lvlText w:val="•"/>
      <w:lvlJc w:val="left"/>
      <w:pPr>
        <w:ind w:left="8857" w:hanging="378"/>
      </w:pPr>
      <w:rPr>
        <w:rFonts w:hint="default"/>
        <w:lang w:val="en-US" w:eastAsia="en-US" w:bidi="ar-SA"/>
      </w:rPr>
    </w:lvl>
  </w:abstractNum>
  <w:abstractNum w:abstractNumId="5" w15:restartNumberingAfterBreak="0">
    <w:nsid w:val="0DE11749"/>
    <w:multiLevelType w:val="hybridMultilevel"/>
    <w:tmpl w:val="02E66B70"/>
    <w:lvl w:ilvl="0" w:tplc="67D4A6FE">
      <w:numFmt w:val="bullet"/>
      <w:lvlText w:val=""/>
      <w:lvlJc w:val="left"/>
      <w:pPr>
        <w:ind w:left="1511" w:hanging="3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7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EC016C0"/>
    <w:multiLevelType w:val="multilevel"/>
    <w:tmpl w:val="B3680EF4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15982"/>
    <w:multiLevelType w:val="multilevel"/>
    <w:tmpl w:val="5564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57843"/>
    <w:multiLevelType w:val="multilevel"/>
    <w:tmpl w:val="FF58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95749"/>
    <w:multiLevelType w:val="multilevel"/>
    <w:tmpl w:val="9C3C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F341C"/>
    <w:multiLevelType w:val="multilevel"/>
    <w:tmpl w:val="9C6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F20FC"/>
    <w:multiLevelType w:val="hybridMultilevel"/>
    <w:tmpl w:val="1C44A28A"/>
    <w:lvl w:ilvl="0" w:tplc="67D4A6FE">
      <w:numFmt w:val="bullet"/>
      <w:lvlText w:val=""/>
      <w:lvlJc w:val="left"/>
      <w:pPr>
        <w:ind w:left="791" w:hanging="3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7"/>
        <w:sz w:val="19"/>
        <w:szCs w:val="1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05BF6"/>
    <w:multiLevelType w:val="multilevel"/>
    <w:tmpl w:val="8944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35A14"/>
    <w:multiLevelType w:val="multilevel"/>
    <w:tmpl w:val="191E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417EB"/>
    <w:multiLevelType w:val="hybridMultilevel"/>
    <w:tmpl w:val="75222550"/>
    <w:lvl w:ilvl="0" w:tplc="09E60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C4013"/>
    <w:multiLevelType w:val="hybridMultilevel"/>
    <w:tmpl w:val="B5AE8A84"/>
    <w:lvl w:ilvl="0" w:tplc="09E60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C2D56"/>
    <w:multiLevelType w:val="multilevel"/>
    <w:tmpl w:val="077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B5447"/>
    <w:multiLevelType w:val="multilevel"/>
    <w:tmpl w:val="DCD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80D1F"/>
    <w:multiLevelType w:val="multilevel"/>
    <w:tmpl w:val="FAFC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DD777A"/>
    <w:multiLevelType w:val="multilevel"/>
    <w:tmpl w:val="84AE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900BB"/>
    <w:multiLevelType w:val="multilevel"/>
    <w:tmpl w:val="52C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9411B"/>
    <w:multiLevelType w:val="multilevel"/>
    <w:tmpl w:val="391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8537E"/>
    <w:multiLevelType w:val="hybridMultilevel"/>
    <w:tmpl w:val="7E40F9B8"/>
    <w:lvl w:ilvl="0" w:tplc="09E60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B26512"/>
    <w:multiLevelType w:val="multilevel"/>
    <w:tmpl w:val="5A0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3485E"/>
    <w:multiLevelType w:val="multilevel"/>
    <w:tmpl w:val="F7BA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62793"/>
    <w:multiLevelType w:val="multilevel"/>
    <w:tmpl w:val="C7E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812C2"/>
    <w:multiLevelType w:val="multilevel"/>
    <w:tmpl w:val="7C2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C4AF8"/>
    <w:multiLevelType w:val="multilevel"/>
    <w:tmpl w:val="98F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7084D"/>
    <w:multiLevelType w:val="multilevel"/>
    <w:tmpl w:val="4BF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67557"/>
    <w:multiLevelType w:val="multilevel"/>
    <w:tmpl w:val="B3E6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15797E"/>
    <w:multiLevelType w:val="multilevel"/>
    <w:tmpl w:val="4852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7342F4"/>
    <w:multiLevelType w:val="multilevel"/>
    <w:tmpl w:val="914C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942B63"/>
    <w:multiLevelType w:val="multilevel"/>
    <w:tmpl w:val="6042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6206F3"/>
    <w:multiLevelType w:val="multilevel"/>
    <w:tmpl w:val="B3680EF4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95B17"/>
    <w:multiLevelType w:val="hybridMultilevel"/>
    <w:tmpl w:val="A34AF936"/>
    <w:lvl w:ilvl="0" w:tplc="09E609F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5538A7"/>
    <w:multiLevelType w:val="multilevel"/>
    <w:tmpl w:val="35D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B6C30"/>
    <w:multiLevelType w:val="multilevel"/>
    <w:tmpl w:val="5F1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046136">
    <w:abstractNumId w:val="4"/>
  </w:num>
  <w:num w:numId="2" w16cid:durableId="735666352">
    <w:abstractNumId w:val="2"/>
  </w:num>
  <w:num w:numId="3" w16cid:durableId="115565507">
    <w:abstractNumId w:val="3"/>
  </w:num>
  <w:num w:numId="4" w16cid:durableId="58524926">
    <w:abstractNumId w:val="14"/>
  </w:num>
  <w:num w:numId="5" w16cid:durableId="1463959688">
    <w:abstractNumId w:val="22"/>
  </w:num>
  <w:num w:numId="6" w16cid:durableId="465664876">
    <w:abstractNumId w:val="15"/>
  </w:num>
  <w:num w:numId="7" w16cid:durableId="2120251326">
    <w:abstractNumId w:val="34"/>
  </w:num>
  <w:num w:numId="8" w16cid:durableId="1418818597">
    <w:abstractNumId w:val="5"/>
  </w:num>
  <w:num w:numId="9" w16cid:durableId="782115448">
    <w:abstractNumId w:val="1"/>
  </w:num>
  <w:num w:numId="10" w16cid:durableId="917518954">
    <w:abstractNumId w:val="11"/>
  </w:num>
  <w:num w:numId="11" w16cid:durableId="1284341733">
    <w:abstractNumId w:val="0"/>
  </w:num>
  <w:num w:numId="12" w16cid:durableId="1765344077">
    <w:abstractNumId w:val="26"/>
  </w:num>
  <w:num w:numId="13" w16cid:durableId="634026846">
    <w:abstractNumId w:val="35"/>
  </w:num>
  <w:num w:numId="14" w16cid:durableId="87579660">
    <w:abstractNumId w:val="31"/>
  </w:num>
  <w:num w:numId="15" w16cid:durableId="2035113382">
    <w:abstractNumId w:val="23"/>
  </w:num>
  <w:num w:numId="16" w16cid:durableId="1927179564">
    <w:abstractNumId w:val="27"/>
  </w:num>
  <w:num w:numId="17" w16cid:durableId="1479761980">
    <w:abstractNumId w:val="19"/>
  </w:num>
  <w:num w:numId="18" w16cid:durableId="1788894431">
    <w:abstractNumId w:val="13"/>
  </w:num>
  <w:num w:numId="19" w16cid:durableId="912543303">
    <w:abstractNumId w:val="29"/>
  </w:num>
  <w:num w:numId="20" w16cid:durableId="1232736177">
    <w:abstractNumId w:val="18"/>
  </w:num>
  <w:num w:numId="21" w16cid:durableId="906231984">
    <w:abstractNumId w:val="9"/>
  </w:num>
  <w:num w:numId="22" w16cid:durableId="1327783633">
    <w:abstractNumId w:val="30"/>
  </w:num>
  <w:num w:numId="23" w16cid:durableId="815414308">
    <w:abstractNumId w:val="32"/>
  </w:num>
  <w:num w:numId="24" w16cid:durableId="1071344484">
    <w:abstractNumId w:val="10"/>
  </w:num>
  <w:num w:numId="25" w16cid:durableId="661928088">
    <w:abstractNumId w:val="12"/>
  </w:num>
  <w:num w:numId="26" w16cid:durableId="443574561">
    <w:abstractNumId w:val="25"/>
  </w:num>
  <w:num w:numId="27" w16cid:durableId="843742149">
    <w:abstractNumId w:val="24"/>
  </w:num>
  <w:num w:numId="28" w16cid:durableId="847331260">
    <w:abstractNumId w:val="28"/>
  </w:num>
  <w:num w:numId="29" w16cid:durableId="1323895606">
    <w:abstractNumId w:val="17"/>
  </w:num>
  <w:num w:numId="30" w16cid:durableId="1813210545">
    <w:abstractNumId w:val="21"/>
  </w:num>
  <w:num w:numId="31" w16cid:durableId="529339872">
    <w:abstractNumId w:val="33"/>
  </w:num>
  <w:num w:numId="32" w16cid:durableId="48841824">
    <w:abstractNumId w:val="8"/>
  </w:num>
  <w:num w:numId="33" w16cid:durableId="2102875030">
    <w:abstractNumId w:val="6"/>
  </w:num>
  <w:num w:numId="34" w16cid:durableId="1219903960">
    <w:abstractNumId w:val="7"/>
  </w:num>
  <w:num w:numId="35" w16cid:durableId="712728082">
    <w:abstractNumId w:val="36"/>
  </w:num>
  <w:num w:numId="36" w16cid:durableId="1323193440">
    <w:abstractNumId w:val="16"/>
  </w:num>
  <w:num w:numId="37" w16cid:durableId="16598440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06"/>
    <w:rsid w:val="0000754A"/>
    <w:rsid w:val="0001610D"/>
    <w:rsid w:val="00016D7C"/>
    <w:rsid w:val="00026070"/>
    <w:rsid w:val="0002746D"/>
    <w:rsid w:val="0006699F"/>
    <w:rsid w:val="00075B93"/>
    <w:rsid w:val="00086E83"/>
    <w:rsid w:val="00095355"/>
    <w:rsid w:val="000A476C"/>
    <w:rsid w:val="000E4CF9"/>
    <w:rsid w:val="000F5E32"/>
    <w:rsid w:val="00102AF0"/>
    <w:rsid w:val="00110FDF"/>
    <w:rsid w:val="0012277F"/>
    <w:rsid w:val="00142500"/>
    <w:rsid w:val="00143D24"/>
    <w:rsid w:val="00155C86"/>
    <w:rsid w:val="00193A03"/>
    <w:rsid w:val="001A7E92"/>
    <w:rsid w:val="001B1E7C"/>
    <w:rsid w:val="001C0C4F"/>
    <w:rsid w:val="001D1623"/>
    <w:rsid w:val="001D41D2"/>
    <w:rsid w:val="001E0869"/>
    <w:rsid w:val="001E4693"/>
    <w:rsid w:val="001F4598"/>
    <w:rsid w:val="0020475E"/>
    <w:rsid w:val="00212BB3"/>
    <w:rsid w:val="00225843"/>
    <w:rsid w:val="00236D97"/>
    <w:rsid w:val="00246159"/>
    <w:rsid w:val="0025740E"/>
    <w:rsid w:val="00277439"/>
    <w:rsid w:val="002901E1"/>
    <w:rsid w:val="002A2F1D"/>
    <w:rsid w:val="002C5F67"/>
    <w:rsid w:val="002C75B9"/>
    <w:rsid w:val="002D12CF"/>
    <w:rsid w:val="00306786"/>
    <w:rsid w:val="003114C3"/>
    <w:rsid w:val="003505EC"/>
    <w:rsid w:val="00352DA1"/>
    <w:rsid w:val="003613D5"/>
    <w:rsid w:val="00362E41"/>
    <w:rsid w:val="0036372E"/>
    <w:rsid w:val="00377999"/>
    <w:rsid w:val="00385769"/>
    <w:rsid w:val="00386AD7"/>
    <w:rsid w:val="00391E2D"/>
    <w:rsid w:val="00395A9E"/>
    <w:rsid w:val="003A6127"/>
    <w:rsid w:val="003B47B7"/>
    <w:rsid w:val="003B6AED"/>
    <w:rsid w:val="003C4ABA"/>
    <w:rsid w:val="003E5F13"/>
    <w:rsid w:val="003F46C9"/>
    <w:rsid w:val="0040699A"/>
    <w:rsid w:val="00415F35"/>
    <w:rsid w:val="00427741"/>
    <w:rsid w:val="004732F4"/>
    <w:rsid w:val="004A3B62"/>
    <w:rsid w:val="004A4331"/>
    <w:rsid w:val="004C71CB"/>
    <w:rsid w:val="004E7BD8"/>
    <w:rsid w:val="004F6345"/>
    <w:rsid w:val="00502B51"/>
    <w:rsid w:val="0051107D"/>
    <w:rsid w:val="00563178"/>
    <w:rsid w:val="00572DAD"/>
    <w:rsid w:val="005816D6"/>
    <w:rsid w:val="0058225D"/>
    <w:rsid w:val="0059012B"/>
    <w:rsid w:val="0059457F"/>
    <w:rsid w:val="005A225C"/>
    <w:rsid w:val="005A5A81"/>
    <w:rsid w:val="005C631A"/>
    <w:rsid w:val="0060044F"/>
    <w:rsid w:val="00616E97"/>
    <w:rsid w:val="00617512"/>
    <w:rsid w:val="00645E60"/>
    <w:rsid w:val="00651114"/>
    <w:rsid w:val="00656407"/>
    <w:rsid w:val="00680B21"/>
    <w:rsid w:val="00695076"/>
    <w:rsid w:val="006D3046"/>
    <w:rsid w:val="006D3E13"/>
    <w:rsid w:val="0070407F"/>
    <w:rsid w:val="00727D72"/>
    <w:rsid w:val="00733C9B"/>
    <w:rsid w:val="00742D06"/>
    <w:rsid w:val="00754357"/>
    <w:rsid w:val="00757A76"/>
    <w:rsid w:val="00771971"/>
    <w:rsid w:val="00775EBE"/>
    <w:rsid w:val="007818FE"/>
    <w:rsid w:val="00785553"/>
    <w:rsid w:val="007866D9"/>
    <w:rsid w:val="00795F7D"/>
    <w:rsid w:val="007D35C4"/>
    <w:rsid w:val="007D402C"/>
    <w:rsid w:val="007E19A7"/>
    <w:rsid w:val="007F35D1"/>
    <w:rsid w:val="007F373C"/>
    <w:rsid w:val="008023D0"/>
    <w:rsid w:val="008443F1"/>
    <w:rsid w:val="00855433"/>
    <w:rsid w:val="00893EDB"/>
    <w:rsid w:val="008A4DA8"/>
    <w:rsid w:val="008C244C"/>
    <w:rsid w:val="008E46F9"/>
    <w:rsid w:val="008F6100"/>
    <w:rsid w:val="009137C5"/>
    <w:rsid w:val="00931E1C"/>
    <w:rsid w:val="0095543F"/>
    <w:rsid w:val="00960A30"/>
    <w:rsid w:val="00991C93"/>
    <w:rsid w:val="00995B59"/>
    <w:rsid w:val="009C38ED"/>
    <w:rsid w:val="009D26DA"/>
    <w:rsid w:val="009E5504"/>
    <w:rsid w:val="009F1018"/>
    <w:rsid w:val="00A06ABD"/>
    <w:rsid w:val="00A17DB0"/>
    <w:rsid w:val="00A206BF"/>
    <w:rsid w:val="00A32C5B"/>
    <w:rsid w:val="00A41C8C"/>
    <w:rsid w:val="00A62553"/>
    <w:rsid w:val="00A7096B"/>
    <w:rsid w:val="00A841D6"/>
    <w:rsid w:val="00A84C19"/>
    <w:rsid w:val="00A93B73"/>
    <w:rsid w:val="00A94661"/>
    <w:rsid w:val="00A95B5B"/>
    <w:rsid w:val="00AA7AC6"/>
    <w:rsid w:val="00AC2CB0"/>
    <w:rsid w:val="00AD53E0"/>
    <w:rsid w:val="00B162BB"/>
    <w:rsid w:val="00B27406"/>
    <w:rsid w:val="00B53BDF"/>
    <w:rsid w:val="00B636C2"/>
    <w:rsid w:val="00B64890"/>
    <w:rsid w:val="00B65245"/>
    <w:rsid w:val="00B74AD1"/>
    <w:rsid w:val="00B75C57"/>
    <w:rsid w:val="00B85C75"/>
    <w:rsid w:val="00B96A5E"/>
    <w:rsid w:val="00BB38B0"/>
    <w:rsid w:val="00BC3DDE"/>
    <w:rsid w:val="00BD00F2"/>
    <w:rsid w:val="00BD02B3"/>
    <w:rsid w:val="00BF76D6"/>
    <w:rsid w:val="00C04C46"/>
    <w:rsid w:val="00C523B3"/>
    <w:rsid w:val="00C523D2"/>
    <w:rsid w:val="00C82920"/>
    <w:rsid w:val="00CA4ACF"/>
    <w:rsid w:val="00CC7C8F"/>
    <w:rsid w:val="00CD083A"/>
    <w:rsid w:val="00CD23B8"/>
    <w:rsid w:val="00CE0B9C"/>
    <w:rsid w:val="00CF03AB"/>
    <w:rsid w:val="00CF1C81"/>
    <w:rsid w:val="00D0167A"/>
    <w:rsid w:val="00D06BA1"/>
    <w:rsid w:val="00D13AEF"/>
    <w:rsid w:val="00D159DB"/>
    <w:rsid w:val="00D21A15"/>
    <w:rsid w:val="00D26D96"/>
    <w:rsid w:val="00D32219"/>
    <w:rsid w:val="00D71706"/>
    <w:rsid w:val="00D835DE"/>
    <w:rsid w:val="00D933A6"/>
    <w:rsid w:val="00DD1BAF"/>
    <w:rsid w:val="00E107C4"/>
    <w:rsid w:val="00E15FF2"/>
    <w:rsid w:val="00E26694"/>
    <w:rsid w:val="00E308F0"/>
    <w:rsid w:val="00E720A5"/>
    <w:rsid w:val="00E75CBD"/>
    <w:rsid w:val="00EC00B7"/>
    <w:rsid w:val="00EF5C6F"/>
    <w:rsid w:val="00F06FC6"/>
    <w:rsid w:val="00F13547"/>
    <w:rsid w:val="00F373FD"/>
    <w:rsid w:val="00F41990"/>
    <w:rsid w:val="00F42348"/>
    <w:rsid w:val="00F44A8D"/>
    <w:rsid w:val="00F72EE7"/>
    <w:rsid w:val="00F808C2"/>
    <w:rsid w:val="00F84C89"/>
    <w:rsid w:val="00FB1D92"/>
    <w:rsid w:val="00FC06F5"/>
    <w:rsid w:val="00FC1CD5"/>
    <w:rsid w:val="00FD0345"/>
    <w:rsid w:val="00FE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F1F1"/>
  <w15:chartTrackingRefBased/>
  <w15:docId w15:val="{18659C00-7A53-EA4F-93AA-71C75A6FA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44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7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0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71706"/>
    <w:pPr>
      <w:widowControl w:val="0"/>
      <w:autoSpaceDE w:val="0"/>
      <w:autoSpaceDN w:val="0"/>
      <w:ind w:left="791" w:hanging="378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D71706"/>
    <w:rPr>
      <w:rFonts w:ascii="Calibri" w:eastAsia="Calibri" w:hAnsi="Calibri" w:cs="Calibri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F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F13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B1D92"/>
    <w:pPr>
      <w:widowControl w:val="0"/>
      <w:autoSpaceDE w:val="0"/>
      <w:autoSpaceDN w:val="0"/>
      <w:ind w:left="134"/>
    </w:pPr>
    <w:rPr>
      <w:rFonts w:ascii="Calibri" w:eastAsia="Calibri" w:hAnsi="Calibri" w:cs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8C244C"/>
    <w:rPr>
      <w:b/>
      <w:bCs/>
    </w:rPr>
  </w:style>
  <w:style w:type="character" w:styleId="Emphasis">
    <w:name w:val="Emphasis"/>
    <w:basedOn w:val="DefaultParagraphFont"/>
    <w:uiPriority w:val="20"/>
    <w:qFormat/>
    <w:rsid w:val="00B2740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43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8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shailaja-reddy-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sirishailaja.k@gmail.com</dc:creator>
  <cp:keywords/>
  <dc:description/>
  <cp:lastModifiedBy>sirishailaja.k@gmail.com</cp:lastModifiedBy>
  <cp:revision>231</cp:revision>
  <dcterms:created xsi:type="dcterms:W3CDTF">2025-03-25T04:41:00Z</dcterms:created>
  <dcterms:modified xsi:type="dcterms:W3CDTF">2025-04-30T15:30:00Z</dcterms:modified>
</cp:coreProperties>
</file>