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251C" w14:textId="3CEB6CAD" w:rsidR="00007C89" w:rsidRPr="002E183A" w:rsidRDefault="004B3F8E" w:rsidP="009F7F05">
      <w:pPr>
        <w:spacing w:after="0" w:line="240" w:lineRule="auto"/>
        <w:jc w:val="center"/>
        <w:rPr>
          <w:rFonts w:cstheme="minorHAnsi"/>
        </w:rPr>
      </w:pPr>
      <w:r w:rsidRPr="002E183A">
        <w:rPr>
          <w:rFonts w:eastAsia="Times New Roman" w:cstheme="minorHAnsi"/>
          <w:b/>
          <w:bCs/>
          <w:lang w:val="en-IN"/>
        </w:rPr>
        <w:t xml:space="preserve">Shiva </w:t>
      </w:r>
      <w:r w:rsidR="0080016B">
        <w:rPr>
          <w:rFonts w:eastAsia="Times New Roman" w:cstheme="minorHAnsi"/>
          <w:b/>
          <w:bCs/>
          <w:lang w:val="en-IN"/>
        </w:rPr>
        <w:t>Kumar</w:t>
      </w:r>
    </w:p>
    <w:p w14:paraId="5FD3251D" w14:textId="77777777" w:rsidR="00007C89" w:rsidRPr="002E183A" w:rsidRDefault="00427B00" w:rsidP="009F7F05">
      <w:pPr>
        <w:spacing w:after="0" w:line="240" w:lineRule="auto"/>
        <w:ind w:left="360" w:hanging="360"/>
        <w:jc w:val="center"/>
        <w:rPr>
          <w:rFonts w:cstheme="minorHAnsi"/>
        </w:rPr>
      </w:pPr>
      <w:r w:rsidRPr="002E183A">
        <w:rPr>
          <w:rFonts w:eastAsia="Times New Roman" w:cstheme="minorHAnsi"/>
          <w:b/>
          <w:bCs/>
          <w:lang w:val="en-IN"/>
        </w:rPr>
        <w:t>Senior .NET Full Stack Developer</w:t>
      </w:r>
    </w:p>
    <w:p w14:paraId="5FD3251E" w14:textId="120D311A" w:rsidR="00007C89" w:rsidRPr="002E183A" w:rsidRDefault="00427B00" w:rsidP="009F7F05">
      <w:pPr>
        <w:spacing w:after="0" w:line="240" w:lineRule="auto"/>
        <w:ind w:left="360" w:hanging="360"/>
        <w:jc w:val="center"/>
        <w:rPr>
          <w:rFonts w:cstheme="minorHAnsi"/>
        </w:rPr>
      </w:pPr>
      <w:r w:rsidRPr="002E183A">
        <w:rPr>
          <w:rFonts w:eastAsia="Times New Roman" w:cstheme="minorHAnsi"/>
          <w:b/>
          <w:bCs/>
          <w:lang w:val="en-IN"/>
        </w:rPr>
        <w:t xml:space="preserve">Email: </w:t>
      </w:r>
      <w:r w:rsidR="004B3F8E" w:rsidRPr="002E183A">
        <w:rPr>
          <w:rFonts w:cstheme="minorHAnsi"/>
        </w:rPr>
        <w:t>shivakumarconnects@gmail.com</w:t>
      </w:r>
    </w:p>
    <w:p w14:paraId="5FD3251F" w14:textId="36815AB3" w:rsidR="00007C89" w:rsidRPr="002E183A" w:rsidRDefault="00427B00" w:rsidP="009F7F05">
      <w:pPr>
        <w:pBdr>
          <w:bottom w:val="single" w:sz="4" w:space="1" w:color="000000"/>
        </w:pBdr>
        <w:spacing w:after="0" w:line="240" w:lineRule="auto"/>
        <w:ind w:left="360" w:hanging="360"/>
        <w:jc w:val="center"/>
        <w:rPr>
          <w:rFonts w:cstheme="minorHAnsi"/>
        </w:rPr>
      </w:pPr>
      <w:r w:rsidRPr="002E183A">
        <w:rPr>
          <w:rFonts w:eastAsia="Times New Roman" w:cstheme="minorHAnsi"/>
          <w:b/>
          <w:bCs/>
          <w:lang w:val="en-IN"/>
        </w:rPr>
        <w:t xml:space="preserve">Mobile: +1 </w:t>
      </w:r>
      <w:r w:rsidR="00540A84">
        <w:rPr>
          <w:rFonts w:eastAsia="Times New Roman" w:cstheme="minorHAnsi"/>
          <w:b/>
          <w:bCs/>
          <w:lang w:val="en-IN"/>
        </w:rPr>
        <w:t>656</w:t>
      </w:r>
      <w:r w:rsidR="00295289">
        <w:rPr>
          <w:rFonts w:eastAsia="Times New Roman" w:cstheme="minorHAnsi"/>
          <w:b/>
          <w:bCs/>
          <w:lang w:val="en-IN"/>
        </w:rPr>
        <w:t>2142236</w:t>
      </w:r>
    </w:p>
    <w:p w14:paraId="5FD32520" w14:textId="51E7F670" w:rsidR="00007C89" w:rsidRPr="002E183A" w:rsidRDefault="00427B00" w:rsidP="009F7F05">
      <w:pPr>
        <w:pBdr>
          <w:bottom w:val="single" w:sz="4" w:space="1" w:color="000000"/>
        </w:pBdr>
        <w:spacing w:after="0" w:line="240" w:lineRule="auto"/>
        <w:ind w:left="360" w:hanging="360"/>
        <w:jc w:val="center"/>
        <w:rPr>
          <w:rFonts w:cstheme="minorHAnsi"/>
        </w:rPr>
      </w:pPr>
      <w:r w:rsidRPr="002E183A">
        <w:rPr>
          <w:rFonts w:eastAsia="Times New Roman" w:cstheme="minorHAnsi"/>
          <w:b/>
          <w:bCs/>
          <w:lang w:val="en-IN"/>
        </w:rPr>
        <w:t xml:space="preserve">LinkedIn: </w:t>
      </w:r>
      <w:hyperlink r:id="rId6" w:history="1">
        <w:r w:rsidR="00291B49" w:rsidRPr="00677C4D">
          <w:rPr>
            <w:rStyle w:val="Hyperlink"/>
            <w:rFonts w:eastAsia="Times New Roman" w:cstheme="minorHAnsi"/>
            <w:b/>
            <w:bCs/>
            <w:lang w:val="en-IN"/>
          </w:rPr>
          <w:t>https://www.linkedin.com/in/shiva-kumar-497687351</w:t>
        </w:r>
      </w:hyperlink>
      <w:r w:rsidR="00291B49">
        <w:rPr>
          <w:rFonts w:eastAsia="Times New Roman" w:cstheme="minorHAnsi"/>
          <w:b/>
          <w:bCs/>
          <w:lang w:val="en-IN"/>
        </w:rPr>
        <w:t xml:space="preserve"> </w:t>
      </w:r>
    </w:p>
    <w:p w14:paraId="214CC3E2" w14:textId="77777777" w:rsidR="009778CC" w:rsidRPr="002E183A" w:rsidRDefault="00427B00" w:rsidP="00B14FD1">
      <w:pPr>
        <w:pStyle w:val="NoSpacing"/>
        <w:rPr>
          <w:rFonts w:cstheme="minorHAnsi"/>
          <w:b/>
          <w:lang w:val="en-IN"/>
        </w:rPr>
      </w:pPr>
      <w:r w:rsidRPr="002E183A">
        <w:rPr>
          <w:rFonts w:cstheme="minorHAnsi"/>
          <w:b/>
          <w:lang w:val="en-IN"/>
        </w:rPr>
        <w:t>Professional Summary:</w:t>
      </w:r>
    </w:p>
    <w:p w14:paraId="364C9930" w14:textId="32D81667"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Accomplished Senior .NET Developer with over </w:t>
      </w:r>
      <w:r w:rsidRPr="009D177D">
        <w:rPr>
          <w:rFonts w:eastAsia="Times New Roman" w:cstheme="minorHAnsi"/>
          <w:b/>
          <w:bCs/>
        </w:rPr>
        <w:t>10 years of experience</w:t>
      </w:r>
      <w:r w:rsidRPr="009D177D">
        <w:rPr>
          <w:rFonts w:eastAsia="Times New Roman" w:cstheme="minorHAnsi"/>
        </w:rPr>
        <w:t xml:space="preserve"> in </w:t>
      </w:r>
      <w:r w:rsidRPr="009D177D">
        <w:rPr>
          <w:rFonts w:eastAsia="Times New Roman" w:cstheme="minorHAnsi"/>
          <w:b/>
          <w:bCs/>
        </w:rPr>
        <w:t>full-stack application development</w:t>
      </w:r>
      <w:r w:rsidRPr="009D177D">
        <w:rPr>
          <w:rFonts w:eastAsia="Times New Roman" w:cstheme="minorHAnsi"/>
        </w:rPr>
        <w:t xml:space="preserve"> and delivering </w:t>
      </w:r>
      <w:r w:rsidRPr="009D177D">
        <w:rPr>
          <w:rFonts w:eastAsia="Times New Roman" w:cstheme="minorHAnsi"/>
          <w:b/>
          <w:bCs/>
        </w:rPr>
        <w:t>enterprise-grade solutions</w:t>
      </w:r>
      <w:r w:rsidRPr="009D177D">
        <w:rPr>
          <w:rFonts w:eastAsia="Times New Roman" w:cstheme="minorHAnsi"/>
        </w:rPr>
        <w:t xml:space="preserve"> across industries such as </w:t>
      </w:r>
      <w:r w:rsidRPr="009D177D">
        <w:rPr>
          <w:rFonts w:eastAsia="Times New Roman" w:cstheme="minorHAnsi"/>
          <w:b/>
          <w:bCs/>
        </w:rPr>
        <w:t>healthcare, banking, insurance</w:t>
      </w:r>
      <w:r w:rsidRPr="009D177D">
        <w:rPr>
          <w:rFonts w:eastAsia="Times New Roman" w:cstheme="minorHAnsi"/>
        </w:rPr>
        <w:t xml:space="preserve">, and </w:t>
      </w:r>
      <w:r w:rsidRPr="009D177D">
        <w:rPr>
          <w:rFonts w:eastAsia="Times New Roman" w:cstheme="minorHAnsi"/>
          <w:b/>
          <w:bCs/>
        </w:rPr>
        <w:t>resource management</w:t>
      </w:r>
      <w:r w:rsidRPr="009D177D">
        <w:rPr>
          <w:rFonts w:eastAsia="Times New Roman" w:cstheme="minorHAnsi"/>
        </w:rPr>
        <w:t>.</w:t>
      </w:r>
    </w:p>
    <w:p w14:paraId="339DA539" w14:textId="3D5F4C96"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Extensive expertise in the </w:t>
      </w:r>
      <w:r w:rsidRPr="009D177D">
        <w:rPr>
          <w:rFonts w:eastAsia="Times New Roman" w:cstheme="minorHAnsi"/>
          <w:b/>
          <w:bCs/>
        </w:rPr>
        <w:t>Software Development Lifecycle (SDLC)</w:t>
      </w:r>
      <w:r w:rsidRPr="009D177D">
        <w:rPr>
          <w:rFonts w:eastAsia="Times New Roman" w:cstheme="minorHAnsi"/>
        </w:rPr>
        <w:t xml:space="preserve">, including </w:t>
      </w:r>
      <w:r w:rsidRPr="009D177D">
        <w:rPr>
          <w:rFonts w:eastAsia="Times New Roman" w:cstheme="minorHAnsi"/>
          <w:b/>
          <w:bCs/>
        </w:rPr>
        <w:t>requirements analysis, system design, development, testing, deployment</w:t>
      </w:r>
      <w:r w:rsidRPr="009D177D">
        <w:rPr>
          <w:rFonts w:eastAsia="Times New Roman" w:cstheme="minorHAnsi"/>
        </w:rPr>
        <w:t xml:space="preserve">, and maintenance using </w:t>
      </w:r>
      <w:r w:rsidRPr="009D177D">
        <w:rPr>
          <w:rFonts w:eastAsia="Times New Roman" w:cstheme="minorHAnsi"/>
          <w:b/>
          <w:bCs/>
        </w:rPr>
        <w:t>Agile</w:t>
      </w:r>
      <w:r w:rsidRPr="009D177D">
        <w:rPr>
          <w:rFonts w:eastAsia="Times New Roman" w:cstheme="minorHAnsi"/>
        </w:rPr>
        <w:t xml:space="preserve"> and </w:t>
      </w:r>
      <w:r w:rsidRPr="009D177D">
        <w:rPr>
          <w:rFonts w:eastAsia="Times New Roman" w:cstheme="minorHAnsi"/>
          <w:b/>
          <w:bCs/>
        </w:rPr>
        <w:t>Scrum methodologies</w:t>
      </w:r>
      <w:r w:rsidRPr="009D177D">
        <w:rPr>
          <w:rFonts w:eastAsia="Times New Roman" w:cstheme="minorHAnsi"/>
        </w:rPr>
        <w:t>.</w:t>
      </w:r>
    </w:p>
    <w:p w14:paraId="1815182D" w14:textId="42DD24BB" w:rsidR="00443A7E" w:rsidRPr="00443A7E" w:rsidRDefault="00443A7E" w:rsidP="009D7D26">
      <w:pPr>
        <w:pStyle w:val="ListParagraph"/>
        <w:numPr>
          <w:ilvl w:val="0"/>
          <w:numId w:val="29"/>
        </w:numPr>
        <w:spacing w:after="0" w:line="240" w:lineRule="auto"/>
        <w:jc w:val="both"/>
        <w:rPr>
          <w:rFonts w:eastAsia="Times New Roman" w:cstheme="minorHAnsi"/>
        </w:rPr>
      </w:pPr>
      <w:r w:rsidRPr="00443A7E">
        <w:rPr>
          <w:rFonts w:eastAsia="Times New Roman" w:cstheme="minorHAnsi"/>
        </w:rPr>
        <w:t>Proficient</w:t>
      </w:r>
      <w:r w:rsidR="009D7D26">
        <w:rPr>
          <w:rFonts w:eastAsia="Times New Roman" w:cstheme="minorHAnsi"/>
        </w:rPr>
        <w:t xml:space="preserve"> </w:t>
      </w:r>
      <w:r w:rsidRPr="00443A7E">
        <w:rPr>
          <w:rFonts w:eastAsia="Times New Roman" w:cstheme="minorHAnsi"/>
        </w:rPr>
        <w:t>in building robust, scalable applications</w:t>
      </w:r>
      <w:r w:rsidR="009D7D26">
        <w:rPr>
          <w:rFonts w:eastAsia="Times New Roman" w:cstheme="minorHAnsi"/>
        </w:rPr>
        <w:t xml:space="preserve"> </w:t>
      </w:r>
      <w:r w:rsidRPr="00443A7E">
        <w:rPr>
          <w:rFonts w:eastAsia="Times New Roman" w:cstheme="minorHAnsi"/>
        </w:rPr>
        <w:t>using </w:t>
      </w:r>
      <w:r w:rsidRPr="00D56DFA">
        <w:rPr>
          <w:rFonts w:eastAsia="Times New Roman" w:cstheme="minorHAnsi"/>
          <w:b/>
          <w:bCs/>
        </w:rPr>
        <w:t xml:space="preserve">ASP.NET </w:t>
      </w:r>
      <w:proofErr w:type="gramStart"/>
      <w:r w:rsidRPr="00D56DFA">
        <w:rPr>
          <w:rFonts w:eastAsia="Times New Roman" w:cstheme="minorHAnsi"/>
          <w:b/>
          <w:bCs/>
        </w:rPr>
        <w:t>Core</w:t>
      </w:r>
      <w:r w:rsidRPr="00443A7E">
        <w:rPr>
          <w:rFonts w:eastAsia="Times New Roman" w:cstheme="minorHAnsi"/>
        </w:rPr>
        <w:t>,</w:t>
      </w:r>
      <w:r w:rsidRPr="00D56DFA">
        <w:rPr>
          <w:rFonts w:eastAsia="Times New Roman" w:cstheme="minorHAnsi"/>
          <w:b/>
          <w:bCs/>
        </w:rPr>
        <w:t>.NET</w:t>
      </w:r>
      <w:proofErr w:type="gramEnd"/>
      <w:r w:rsidRPr="00D56DFA">
        <w:rPr>
          <w:rFonts w:eastAsia="Times New Roman" w:cstheme="minorHAnsi"/>
          <w:b/>
          <w:bCs/>
        </w:rPr>
        <w:t xml:space="preserve"> Framework</w:t>
      </w:r>
      <w:r w:rsidRPr="00443A7E">
        <w:rPr>
          <w:rFonts w:eastAsia="Times New Roman" w:cstheme="minorHAnsi"/>
        </w:rPr>
        <w:t>, </w:t>
      </w:r>
      <w:r w:rsidRPr="00D56DFA">
        <w:rPr>
          <w:rFonts w:eastAsia="Times New Roman" w:cstheme="minorHAnsi"/>
          <w:b/>
          <w:bCs/>
        </w:rPr>
        <w:t>modern .NET (5+)</w:t>
      </w:r>
      <w:r w:rsidR="00D56DFA">
        <w:rPr>
          <w:rFonts w:eastAsia="Times New Roman" w:cstheme="minorHAnsi"/>
        </w:rPr>
        <w:t xml:space="preserve"> and </w:t>
      </w:r>
      <w:r w:rsidR="00D56DFA" w:rsidRPr="00D56DFA">
        <w:rPr>
          <w:rFonts w:eastAsia="Times New Roman" w:cstheme="minorHAnsi"/>
          <w:b/>
          <w:bCs/>
        </w:rPr>
        <w:t>Node.js</w:t>
      </w:r>
      <w:r w:rsidRPr="00443A7E">
        <w:rPr>
          <w:rFonts w:eastAsia="Times New Roman" w:cstheme="minorHAnsi"/>
        </w:rPr>
        <w:t>, with front-end development expertise in </w:t>
      </w:r>
      <w:r w:rsidRPr="00D56DFA">
        <w:rPr>
          <w:rFonts w:eastAsia="Times New Roman" w:cstheme="minorHAnsi"/>
          <w:b/>
          <w:bCs/>
        </w:rPr>
        <w:t>Angular</w:t>
      </w:r>
      <w:r w:rsidRPr="00443A7E">
        <w:rPr>
          <w:rFonts w:eastAsia="Times New Roman" w:cstheme="minorHAnsi"/>
        </w:rPr>
        <w:t>, </w:t>
      </w:r>
      <w:r w:rsidRPr="00D56DFA">
        <w:rPr>
          <w:rFonts w:eastAsia="Times New Roman" w:cstheme="minorHAnsi"/>
          <w:b/>
          <w:bCs/>
        </w:rPr>
        <w:t>React</w:t>
      </w:r>
      <w:r w:rsidRPr="00443A7E">
        <w:rPr>
          <w:rFonts w:eastAsia="Times New Roman" w:cstheme="minorHAnsi"/>
        </w:rPr>
        <w:t>, and </w:t>
      </w:r>
      <w:r w:rsidRPr="00D56DFA">
        <w:rPr>
          <w:rFonts w:eastAsia="Times New Roman" w:cstheme="minorHAnsi"/>
          <w:b/>
          <w:bCs/>
        </w:rPr>
        <w:t>TypeScript</w:t>
      </w:r>
      <w:r w:rsidRPr="00443A7E">
        <w:rPr>
          <w:rFonts w:eastAsia="Times New Roman" w:cstheme="minorHAnsi"/>
        </w:rPr>
        <w:t>.</w:t>
      </w:r>
    </w:p>
    <w:p w14:paraId="220C1C68" w14:textId="0A6D2445"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Adept at creating </w:t>
      </w:r>
      <w:r w:rsidRPr="009D177D">
        <w:rPr>
          <w:rFonts w:eastAsia="Times New Roman" w:cstheme="minorHAnsi"/>
          <w:b/>
          <w:bCs/>
        </w:rPr>
        <w:t>responsive</w:t>
      </w:r>
      <w:r w:rsidRPr="009D177D">
        <w:rPr>
          <w:rFonts w:eastAsia="Times New Roman" w:cstheme="minorHAnsi"/>
        </w:rPr>
        <w:t xml:space="preserve"> and </w:t>
      </w:r>
      <w:r w:rsidRPr="009D177D">
        <w:rPr>
          <w:rFonts w:eastAsia="Times New Roman" w:cstheme="minorHAnsi"/>
          <w:b/>
          <w:bCs/>
        </w:rPr>
        <w:t>accessible web-based applications</w:t>
      </w:r>
      <w:r w:rsidRPr="009D177D">
        <w:rPr>
          <w:rFonts w:eastAsia="Times New Roman" w:cstheme="minorHAnsi"/>
        </w:rPr>
        <w:t xml:space="preserve"> using </w:t>
      </w:r>
      <w:r w:rsidRPr="009D177D">
        <w:rPr>
          <w:rFonts w:eastAsia="Times New Roman" w:cstheme="minorHAnsi"/>
          <w:b/>
          <w:bCs/>
        </w:rPr>
        <w:t>HTML5</w:t>
      </w:r>
      <w:r w:rsidRPr="009D177D">
        <w:rPr>
          <w:rFonts w:eastAsia="Times New Roman" w:cstheme="minorHAnsi"/>
        </w:rPr>
        <w:t xml:space="preserve">, </w:t>
      </w:r>
      <w:r w:rsidRPr="009D177D">
        <w:rPr>
          <w:rFonts w:eastAsia="Times New Roman" w:cstheme="minorHAnsi"/>
          <w:b/>
          <w:bCs/>
        </w:rPr>
        <w:t>CSS3</w:t>
      </w:r>
      <w:r w:rsidRPr="009D177D">
        <w:rPr>
          <w:rFonts w:eastAsia="Times New Roman" w:cstheme="minorHAnsi"/>
        </w:rPr>
        <w:t xml:space="preserve">, </w:t>
      </w:r>
      <w:r w:rsidRPr="009D177D">
        <w:rPr>
          <w:rFonts w:eastAsia="Times New Roman" w:cstheme="minorHAnsi"/>
          <w:b/>
          <w:bCs/>
        </w:rPr>
        <w:t>Bootstrap</w:t>
      </w:r>
      <w:r w:rsidRPr="009D177D">
        <w:rPr>
          <w:rFonts w:eastAsia="Times New Roman" w:cstheme="minorHAnsi"/>
        </w:rPr>
        <w:t xml:space="preserve">, </w:t>
      </w:r>
      <w:r w:rsidRPr="009D177D">
        <w:rPr>
          <w:rFonts w:eastAsia="Times New Roman" w:cstheme="minorHAnsi"/>
          <w:b/>
          <w:bCs/>
        </w:rPr>
        <w:t>JavaScript</w:t>
      </w:r>
      <w:r w:rsidRPr="009D177D">
        <w:rPr>
          <w:rFonts w:eastAsia="Times New Roman" w:cstheme="minorHAnsi"/>
        </w:rPr>
        <w:t xml:space="preserve">, </w:t>
      </w:r>
      <w:r w:rsidRPr="009D177D">
        <w:rPr>
          <w:rFonts w:eastAsia="Times New Roman" w:cstheme="minorHAnsi"/>
          <w:b/>
          <w:bCs/>
        </w:rPr>
        <w:t>TypeScript</w:t>
      </w:r>
      <w:r w:rsidRPr="009D177D">
        <w:rPr>
          <w:rFonts w:eastAsia="Times New Roman" w:cstheme="minorHAnsi"/>
        </w:rPr>
        <w:t xml:space="preserve">, and </w:t>
      </w:r>
      <w:r w:rsidRPr="009D177D">
        <w:rPr>
          <w:rFonts w:eastAsia="Times New Roman" w:cstheme="minorHAnsi"/>
          <w:b/>
          <w:bCs/>
        </w:rPr>
        <w:t>modern UX/UI best practices</w:t>
      </w:r>
      <w:r w:rsidRPr="009D177D">
        <w:rPr>
          <w:rFonts w:eastAsia="Times New Roman" w:cstheme="minorHAnsi"/>
        </w:rPr>
        <w:t>.</w:t>
      </w:r>
    </w:p>
    <w:p w14:paraId="45AA825F" w14:textId="448609B8"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Advanced knowledge of </w:t>
      </w:r>
      <w:r w:rsidRPr="009D177D">
        <w:rPr>
          <w:rFonts w:eastAsia="Times New Roman" w:cstheme="minorHAnsi"/>
          <w:b/>
          <w:bCs/>
        </w:rPr>
        <w:t>microservices architecture</w:t>
      </w:r>
      <w:r w:rsidRPr="009D177D">
        <w:rPr>
          <w:rFonts w:eastAsia="Times New Roman" w:cstheme="minorHAnsi"/>
        </w:rPr>
        <w:t xml:space="preserve">, </w:t>
      </w:r>
      <w:r w:rsidRPr="009D177D">
        <w:rPr>
          <w:rFonts w:eastAsia="Times New Roman" w:cstheme="minorHAnsi"/>
          <w:b/>
          <w:bCs/>
        </w:rPr>
        <w:t>RESTful APIs</w:t>
      </w:r>
      <w:r w:rsidRPr="009D177D">
        <w:rPr>
          <w:rFonts w:eastAsia="Times New Roman" w:cstheme="minorHAnsi"/>
        </w:rPr>
        <w:t xml:space="preserve">, and </w:t>
      </w:r>
      <w:r w:rsidRPr="009D177D">
        <w:rPr>
          <w:rFonts w:eastAsia="Times New Roman" w:cstheme="minorHAnsi"/>
          <w:b/>
          <w:bCs/>
        </w:rPr>
        <w:t>state management frameworks</w:t>
      </w:r>
      <w:r w:rsidRPr="009D177D">
        <w:rPr>
          <w:rFonts w:eastAsia="Times New Roman" w:cstheme="minorHAnsi"/>
        </w:rPr>
        <w:t xml:space="preserve"> like </w:t>
      </w:r>
      <w:r w:rsidRPr="009D177D">
        <w:rPr>
          <w:rFonts w:eastAsia="Times New Roman" w:cstheme="minorHAnsi"/>
          <w:b/>
          <w:bCs/>
        </w:rPr>
        <w:t>NGRX</w:t>
      </w:r>
      <w:r w:rsidRPr="009D177D">
        <w:rPr>
          <w:rFonts w:eastAsia="Times New Roman" w:cstheme="minorHAnsi"/>
        </w:rPr>
        <w:t xml:space="preserve"> and </w:t>
      </w:r>
      <w:r w:rsidRPr="009D177D">
        <w:rPr>
          <w:rFonts w:eastAsia="Times New Roman" w:cstheme="minorHAnsi"/>
          <w:b/>
          <w:bCs/>
        </w:rPr>
        <w:t>Redux</w:t>
      </w:r>
      <w:r w:rsidRPr="009D177D">
        <w:rPr>
          <w:rFonts w:eastAsia="Times New Roman" w:cstheme="minorHAnsi"/>
        </w:rPr>
        <w:t xml:space="preserve"> for building </w:t>
      </w:r>
      <w:r w:rsidRPr="009D177D">
        <w:rPr>
          <w:rFonts w:eastAsia="Times New Roman" w:cstheme="minorHAnsi"/>
          <w:b/>
          <w:bCs/>
        </w:rPr>
        <w:t>modular</w:t>
      </w:r>
      <w:r w:rsidRPr="009D177D">
        <w:rPr>
          <w:rFonts w:eastAsia="Times New Roman" w:cstheme="minorHAnsi"/>
        </w:rPr>
        <w:t xml:space="preserve">, </w:t>
      </w:r>
      <w:r w:rsidRPr="009D177D">
        <w:rPr>
          <w:rFonts w:eastAsia="Times New Roman" w:cstheme="minorHAnsi"/>
          <w:b/>
          <w:bCs/>
        </w:rPr>
        <w:t>maintainable applications</w:t>
      </w:r>
      <w:r w:rsidRPr="009D177D">
        <w:rPr>
          <w:rFonts w:eastAsia="Times New Roman" w:cstheme="minorHAnsi"/>
        </w:rPr>
        <w:t>.</w:t>
      </w:r>
    </w:p>
    <w:p w14:paraId="39584004" w14:textId="47AB3630"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Skilled in leveraging </w:t>
      </w:r>
      <w:r w:rsidRPr="009D177D">
        <w:rPr>
          <w:rFonts w:eastAsia="Times New Roman" w:cstheme="minorHAnsi"/>
          <w:b/>
          <w:bCs/>
        </w:rPr>
        <w:t>cloud platforms</w:t>
      </w:r>
      <w:r w:rsidRPr="009D177D">
        <w:rPr>
          <w:rFonts w:eastAsia="Times New Roman" w:cstheme="minorHAnsi"/>
        </w:rPr>
        <w:t xml:space="preserve">, including </w:t>
      </w:r>
      <w:r w:rsidRPr="009D177D">
        <w:rPr>
          <w:rFonts w:eastAsia="Times New Roman" w:cstheme="minorHAnsi"/>
          <w:b/>
          <w:bCs/>
        </w:rPr>
        <w:t>Microsoft Azure</w:t>
      </w:r>
      <w:r w:rsidRPr="009D177D">
        <w:rPr>
          <w:rFonts w:eastAsia="Times New Roman" w:cstheme="minorHAnsi"/>
        </w:rPr>
        <w:t xml:space="preserve"> and </w:t>
      </w:r>
      <w:r w:rsidRPr="009D177D">
        <w:rPr>
          <w:rFonts w:eastAsia="Times New Roman" w:cstheme="minorHAnsi"/>
          <w:b/>
          <w:bCs/>
        </w:rPr>
        <w:t>AWS</w:t>
      </w:r>
      <w:r w:rsidRPr="009D177D">
        <w:rPr>
          <w:rFonts w:eastAsia="Times New Roman" w:cstheme="minorHAnsi"/>
        </w:rPr>
        <w:t xml:space="preserve">, for </w:t>
      </w:r>
      <w:r w:rsidRPr="009D177D">
        <w:rPr>
          <w:rFonts w:eastAsia="Times New Roman" w:cstheme="minorHAnsi"/>
          <w:b/>
          <w:bCs/>
        </w:rPr>
        <w:t>scalable</w:t>
      </w:r>
      <w:r w:rsidRPr="009D177D">
        <w:rPr>
          <w:rFonts w:eastAsia="Times New Roman" w:cstheme="minorHAnsi"/>
        </w:rPr>
        <w:t xml:space="preserve">, </w:t>
      </w:r>
      <w:r w:rsidRPr="009D177D">
        <w:rPr>
          <w:rFonts w:eastAsia="Times New Roman" w:cstheme="minorHAnsi"/>
          <w:b/>
          <w:bCs/>
        </w:rPr>
        <w:t>cost-effective solutions</w:t>
      </w:r>
      <w:r w:rsidRPr="009D177D">
        <w:rPr>
          <w:rFonts w:eastAsia="Times New Roman" w:cstheme="minorHAnsi"/>
        </w:rPr>
        <w:t xml:space="preserve">, with hands-on experience in </w:t>
      </w:r>
      <w:r w:rsidRPr="009D177D">
        <w:rPr>
          <w:rFonts w:eastAsia="Times New Roman" w:cstheme="minorHAnsi"/>
          <w:b/>
          <w:bCs/>
        </w:rPr>
        <w:t>Azure Functions</w:t>
      </w:r>
      <w:r w:rsidRPr="009D177D">
        <w:rPr>
          <w:rFonts w:eastAsia="Times New Roman" w:cstheme="minorHAnsi"/>
        </w:rPr>
        <w:t xml:space="preserve">, </w:t>
      </w:r>
      <w:r w:rsidRPr="009D177D">
        <w:rPr>
          <w:rFonts w:eastAsia="Times New Roman" w:cstheme="minorHAnsi"/>
          <w:b/>
          <w:bCs/>
        </w:rPr>
        <w:t>Azure DevOps</w:t>
      </w:r>
      <w:r w:rsidRPr="009D177D">
        <w:rPr>
          <w:rFonts w:eastAsia="Times New Roman" w:cstheme="minorHAnsi"/>
        </w:rPr>
        <w:t xml:space="preserve">, </w:t>
      </w:r>
      <w:r w:rsidRPr="009D177D">
        <w:rPr>
          <w:rFonts w:eastAsia="Times New Roman" w:cstheme="minorHAnsi"/>
          <w:b/>
          <w:bCs/>
        </w:rPr>
        <w:t>AWS Lambda</w:t>
      </w:r>
      <w:r w:rsidRPr="009D177D">
        <w:rPr>
          <w:rFonts w:eastAsia="Times New Roman" w:cstheme="minorHAnsi"/>
        </w:rPr>
        <w:t xml:space="preserve">, and </w:t>
      </w:r>
      <w:r w:rsidRPr="009D177D">
        <w:rPr>
          <w:rFonts w:eastAsia="Times New Roman" w:cstheme="minorHAnsi"/>
          <w:b/>
          <w:bCs/>
        </w:rPr>
        <w:t>AWS Elastic Beanstalk</w:t>
      </w:r>
      <w:r w:rsidRPr="009D177D">
        <w:rPr>
          <w:rFonts w:eastAsia="Times New Roman" w:cstheme="minorHAnsi"/>
        </w:rPr>
        <w:t>.</w:t>
      </w:r>
    </w:p>
    <w:p w14:paraId="099CBA90" w14:textId="7B5D1629"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Expertise in </w:t>
      </w:r>
      <w:r w:rsidRPr="009D177D">
        <w:rPr>
          <w:rFonts w:eastAsia="Times New Roman" w:cstheme="minorHAnsi"/>
          <w:b/>
          <w:bCs/>
        </w:rPr>
        <w:t>containerized application development</w:t>
      </w:r>
      <w:r w:rsidRPr="009D177D">
        <w:rPr>
          <w:rFonts w:eastAsia="Times New Roman" w:cstheme="minorHAnsi"/>
        </w:rPr>
        <w:t xml:space="preserve"> and deployment using </w:t>
      </w:r>
      <w:r w:rsidRPr="009D177D">
        <w:rPr>
          <w:rFonts w:eastAsia="Times New Roman" w:cstheme="minorHAnsi"/>
          <w:b/>
          <w:bCs/>
        </w:rPr>
        <w:t>Docker</w:t>
      </w:r>
      <w:r w:rsidRPr="009D177D">
        <w:rPr>
          <w:rFonts w:eastAsia="Times New Roman" w:cstheme="minorHAnsi"/>
        </w:rPr>
        <w:t xml:space="preserve">, </w:t>
      </w:r>
      <w:r w:rsidRPr="009D177D">
        <w:rPr>
          <w:rFonts w:eastAsia="Times New Roman" w:cstheme="minorHAnsi"/>
          <w:b/>
          <w:bCs/>
        </w:rPr>
        <w:t>Kubernetes</w:t>
      </w:r>
      <w:r w:rsidRPr="009D177D">
        <w:rPr>
          <w:rFonts w:eastAsia="Times New Roman" w:cstheme="minorHAnsi"/>
        </w:rPr>
        <w:t xml:space="preserve">, and </w:t>
      </w:r>
      <w:r w:rsidRPr="009D177D">
        <w:rPr>
          <w:rFonts w:eastAsia="Times New Roman" w:cstheme="minorHAnsi"/>
          <w:b/>
          <w:bCs/>
        </w:rPr>
        <w:t>Azure Kubernetes Service (AKS)</w:t>
      </w:r>
      <w:r w:rsidRPr="009D177D">
        <w:rPr>
          <w:rFonts w:eastAsia="Times New Roman" w:cstheme="minorHAnsi"/>
        </w:rPr>
        <w:t xml:space="preserve">, ensuring </w:t>
      </w:r>
      <w:r w:rsidRPr="009D177D">
        <w:rPr>
          <w:rFonts w:eastAsia="Times New Roman" w:cstheme="minorHAnsi"/>
          <w:b/>
          <w:bCs/>
        </w:rPr>
        <w:t>high availability</w:t>
      </w:r>
      <w:r w:rsidRPr="009D177D">
        <w:rPr>
          <w:rFonts w:eastAsia="Times New Roman" w:cstheme="minorHAnsi"/>
        </w:rPr>
        <w:t xml:space="preserve"> and </w:t>
      </w:r>
      <w:r w:rsidRPr="009D177D">
        <w:rPr>
          <w:rFonts w:eastAsia="Times New Roman" w:cstheme="minorHAnsi"/>
          <w:b/>
          <w:bCs/>
        </w:rPr>
        <w:t>performance</w:t>
      </w:r>
      <w:r w:rsidRPr="009D177D">
        <w:rPr>
          <w:rFonts w:eastAsia="Times New Roman" w:cstheme="minorHAnsi"/>
        </w:rPr>
        <w:t>.</w:t>
      </w:r>
    </w:p>
    <w:p w14:paraId="5CADE95F" w14:textId="6CFF92C9"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Strong </w:t>
      </w:r>
      <w:r w:rsidRPr="009D177D">
        <w:rPr>
          <w:rFonts w:eastAsia="Times New Roman" w:cstheme="minorHAnsi"/>
          <w:b/>
          <w:bCs/>
        </w:rPr>
        <w:t>DevOps experience</w:t>
      </w:r>
      <w:r w:rsidRPr="009D177D">
        <w:rPr>
          <w:rFonts w:eastAsia="Times New Roman" w:cstheme="minorHAnsi"/>
        </w:rPr>
        <w:t xml:space="preserve">, implementing </w:t>
      </w:r>
      <w:r w:rsidRPr="009D177D">
        <w:rPr>
          <w:rFonts w:eastAsia="Times New Roman" w:cstheme="minorHAnsi"/>
          <w:b/>
          <w:bCs/>
        </w:rPr>
        <w:t>CI/CD pipelines</w:t>
      </w:r>
      <w:r w:rsidRPr="009D177D">
        <w:rPr>
          <w:rFonts w:eastAsia="Times New Roman" w:cstheme="minorHAnsi"/>
        </w:rPr>
        <w:t xml:space="preserve"> using tools like </w:t>
      </w:r>
      <w:r w:rsidRPr="009D177D">
        <w:rPr>
          <w:rFonts w:eastAsia="Times New Roman" w:cstheme="minorHAnsi"/>
          <w:b/>
          <w:bCs/>
        </w:rPr>
        <w:t>Jenkins</w:t>
      </w:r>
      <w:r w:rsidRPr="009D177D">
        <w:rPr>
          <w:rFonts w:eastAsia="Times New Roman" w:cstheme="minorHAnsi"/>
        </w:rPr>
        <w:t xml:space="preserve">, </w:t>
      </w:r>
      <w:r w:rsidRPr="009D177D">
        <w:rPr>
          <w:rFonts w:eastAsia="Times New Roman" w:cstheme="minorHAnsi"/>
          <w:b/>
          <w:bCs/>
        </w:rPr>
        <w:t>Azure DevOps</w:t>
      </w:r>
      <w:r w:rsidRPr="009D177D">
        <w:rPr>
          <w:rFonts w:eastAsia="Times New Roman" w:cstheme="minorHAnsi"/>
        </w:rPr>
        <w:t xml:space="preserve">, and </w:t>
      </w:r>
      <w:r w:rsidRPr="009D177D">
        <w:rPr>
          <w:rFonts w:eastAsia="Times New Roman" w:cstheme="minorHAnsi"/>
          <w:b/>
          <w:bCs/>
        </w:rPr>
        <w:t>GitHub Actions</w:t>
      </w:r>
      <w:r w:rsidRPr="009D177D">
        <w:rPr>
          <w:rFonts w:eastAsia="Times New Roman" w:cstheme="minorHAnsi"/>
        </w:rPr>
        <w:t xml:space="preserve"> for seamless deployment and integration.</w:t>
      </w:r>
    </w:p>
    <w:p w14:paraId="16DED128" w14:textId="5C8C8372"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Hands-on expertise in </w:t>
      </w:r>
      <w:r w:rsidRPr="009D177D">
        <w:rPr>
          <w:rFonts w:eastAsia="Times New Roman" w:cstheme="minorHAnsi"/>
          <w:b/>
          <w:bCs/>
        </w:rPr>
        <w:t>database design</w:t>
      </w:r>
      <w:r w:rsidRPr="009D177D">
        <w:rPr>
          <w:rFonts w:eastAsia="Times New Roman" w:cstheme="minorHAnsi"/>
        </w:rPr>
        <w:t xml:space="preserve"> and </w:t>
      </w:r>
      <w:r w:rsidRPr="009D177D">
        <w:rPr>
          <w:rFonts w:eastAsia="Times New Roman" w:cstheme="minorHAnsi"/>
          <w:b/>
          <w:bCs/>
        </w:rPr>
        <w:t>optimization</w:t>
      </w:r>
      <w:r w:rsidRPr="009D177D">
        <w:rPr>
          <w:rFonts w:eastAsia="Times New Roman" w:cstheme="minorHAnsi"/>
        </w:rPr>
        <w:t xml:space="preserve">, developing </w:t>
      </w:r>
      <w:r w:rsidRPr="009D177D">
        <w:rPr>
          <w:rFonts w:eastAsia="Times New Roman" w:cstheme="minorHAnsi"/>
          <w:b/>
          <w:bCs/>
        </w:rPr>
        <w:t>stored procedures</w:t>
      </w:r>
      <w:r w:rsidRPr="009D177D">
        <w:rPr>
          <w:rFonts w:eastAsia="Times New Roman" w:cstheme="minorHAnsi"/>
        </w:rPr>
        <w:t xml:space="preserve">, </w:t>
      </w:r>
      <w:r w:rsidRPr="009D177D">
        <w:rPr>
          <w:rFonts w:eastAsia="Times New Roman" w:cstheme="minorHAnsi"/>
          <w:b/>
          <w:bCs/>
        </w:rPr>
        <w:t>triggers</w:t>
      </w:r>
      <w:r w:rsidRPr="009D177D">
        <w:rPr>
          <w:rFonts w:eastAsia="Times New Roman" w:cstheme="minorHAnsi"/>
        </w:rPr>
        <w:t xml:space="preserve">, and </w:t>
      </w:r>
      <w:r w:rsidRPr="009D177D">
        <w:rPr>
          <w:rFonts w:eastAsia="Times New Roman" w:cstheme="minorHAnsi"/>
          <w:b/>
          <w:bCs/>
        </w:rPr>
        <w:t>ETL workflows</w:t>
      </w:r>
      <w:r w:rsidRPr="009D177D">
        <w:rPr>
          <w:rFonts w:eastAsia="Times New Roman" w:cstheme="minorHAnsi"/>
        </w:rPr>
        <w:t xml:space="preserve"> using </w:t>
      </w:r>
      <w:r w:rsidRPr="009D177D">
        <w:rPr>
          <w:rFonts w:eastAsia="Times New Roman" w:cstheme="minorHAnsi"/>
          <w:b/>
          <w:bCs/>
        </w:rPr>
        <w:t>SQL Server</w:t>
      </w:r>
      <w:r w:rsidRPr="009D177D">
        <w:rPr>
          <w:rFonts w:eastAsia="Times New Roman" w:cstheme="minorHAnsi"/>
        </w:rPr>
        <w:t xml:space="preserve">, </w:t>
      </w:r>
      <w:r w:rsidRPr="009D177D">
        <w:rPr>
          <w:rFonts w:eastAsia="Times New Roman" w:cstheme="minorHAnsi"/>
          <w:b/>
          <w:bCs/>
        </w:rPr>
        <w:t>Cosmos DB</w:t>
      </w:r>
      <w:r w:rsidRPr="009D177D">
        <w:rPr>
          <w:rFonts w:eastAsia="Times New Roman" w:cstheme="minorHAnsi"/>
        </w:rPr>
        <w:t xml:space="preserve">, </w:t>
      </w:r>
      <w:r w:rsidRPr="009D177D">
        <w:rPr>
          <w:rFonts w:eastAsia="Times New Roman" w:cstheme="minorHAnsi"/>
          <w:b/>
          <w:bCs/>
        </w:rPr>
        <w:t>PostgreSQL</w:t>
      </w:r>
      <w:r w:rsidRPr="009D177D">
        <w:rPr>
          <w:rFonts w:eastAsia="Times New Roman" w:cstheme="minorHAnsi"/>
        </w:rPr>
        <w:t xml:space="preserve">, </w:t>
      </w:r>
      <w:r w:rsidRPr="009D177D">
        <w:rPr>
          <w:rFonts w:eastAsia="Times New Roman" w:cstheme="minorHAnsi"/>
          <w:b/>
          <w:bCs/>
        </w:rPr>
        <w:t>MySQL</w:t>
      </w:r>
      <w:r w:rsidRPr="009D177D">
        <w:rPr>
          <w:rFonts w:eastAsia="Times New Roman" w:cstheme="minorHAnsi"/>
        </w:rPr>
        <w:t xml:space="preserve">, and </w:t>
      </w:r>
      <w:r w:rsidRPr="009D177D">
        <w:rPr>
          <w:rFonts w:eastAsia="Times New Roman" w:cstheme="minorHAnsi"/>
          <w:b/>
          <w:bCs/>
        </w:rPr>
        <w:t>Oracle PL/SQL</w:t>
      </w:r>
      <w:r w:rsidRPr="009D177D">
        <w:rPr>
          <w:rFonts w:eastAsia="Times New Roman" w:cstheme="minorHAnsi"/>
        </w:rPr>
        <w:t>.</w:t>
      </w:r>
    </w:p>
    <w:p w14:paraId="7D0AB7BB" w14:textId="75836A65"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Demonstrated experience in developing </w:t>
      </w:r>
      <w:r w:rsidRPr="009D177D">
        <w:rPr>
          <w:rFonts w:eastAsia="Times New Roman" w:cstheme="minorHAnsi"/>
          <w:b/>
          <w:bCs/>
        </w:rPr>
        <w:t>SOAP</w:t>
      </w:r>
      <w:r w:rsidRPr="009D177D">
        <w:rPr>
          <w:rFonts w:eastAsia="Times New Roman" w:cstheme="minorHAnsi"/>
        </w:rPr>
        <w:t xml:space="preserve"> and </w:t>
      </w:r>
      <w:r w:rsidRPr="009D177D">
        <w:rPr>
          <w:rFonts w:eastAsia="Times New Roman" w:cstheme="minorHAnsi"/>
          <w:b/>
          <w:bCs/>
        </w:rPr>
        <w:t>REST-based web services</w:t>
      </w:r>
      <w:r w:rsidRPr="009D177D">
        <w:rPr>
          <w:rFonts w:eastAsia="Times New Roman" w:cstheme="minorHAnsi"/>
        </w:rPr>
        <w:t xml:space="preserve"> using </w:t>
      </w:r>
      <w:r w:rsidRPr="009D177D">
        <w:rPr>
          <w:rFonts w:eastAsia="Times New Roman" w:cstheme="minorHAnsi"/>
          <w:b/>
          <w:bCs/>
        </w:rPr>
        <w:t>WCF</w:t>
      </w:r>
      <w:r w:rsidRPr="009D177D">
        <w:rPr>
          <w:rFonts w:eastAsia="Times New Roman" w:cstheme="minorHAnsi"/>
        </w:rPr>
        <w:t xml:space="preserve"> and </w:t>
      </w:r>
      <w:r w:rsidRPr="009D177D">
        <w:rPr>
          <w:rFonts w:eastAsia="Times New Roman" w:cstheme="minorHAnsi"/>
          <w:b/>
          <w:bCs/>
        </w:rPr>
        <w:t>Web API</w:t>
      </w:r>
      <w:r w:rsidRPr="009D177D">
        <w:rPr>
          <w:rFonts w:eastAsia="Times New Roman" w:cstheme="minorHAnsi"/>
        </w:rPr>
        <w:t xml:space="preserve"> for secure and reliable data exchange.</w:t>
      </w:r>
    </w:p>
    <w:p w14:paraId="1F3776B9" w14:textId="4708010F"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Proficient in developing </w:t>
      </w:r>
      <w:r w:rsidRPr="009D177D">
        <w:rPr>
          <w:rFonts w:eastAsia="Times New Roman" w:cstheme="minorHAnsi"/>
          <w:b/>
          <w:bCs/>
        </w:rPr>
        <w:t>cross-platform applications</w:t>
      </w:r>
      <w:r w:rsidRPr="009D177D">
        <w:rPr>
          <w:rFonts w:eastAsia="Times New Roman" w:cstheme="minorHAnsi"/>
        </w:rPr>
        <w:t xml:space="preserve"> using </w:t>
      </w:r>
      <w:r w:rsidRPr="009D177D">
        <w:rPr>
          <w:rFonts w:eastAsia="Times New Roman" w:cstheme="minorHAnsi"/>
          <w:b/>
          <w:bCs/>
        </w:rPr>
        <w:t>Xamarin</w:t>
      </w:r>
      <w:r w:rsidRPr="009D177D">
        <w:rPr>
          <w:rFonts w:eastAsia="Times New Roman" w:cstheme="minorHAnsi"/>
        </w:rPr>
        <w:t xml:space="preserve"> and </w:t>
      </w:r>
      <w:r w:rsidRPr="009D177D">
        <w:rPr>
          <w:rFonts w:eastAsia="Times New Roman" w:cstheme="minorHAnsi"/>
          <w:b/>
          <w:bCs/>
        </w:rPr>
        <w:t>hybrid frameworks</w:t>
      </w:r>
      <w:r w:rsidRPr="009D177D">
        <w:rPr>
          <w:rFonts w:eastAsia="Times New Roman" w:cstheme="minorHAnsi"/>
        </w:rPr>
        <w:t xml:space="preserve">, ensuring </w:t>
      </w:r>
      <w:r w:rsidRPr="009D177D">
        <w:rPr>
          <w:rFonts w:eastAsia="Times New Roman" w:cstheme="minorHAnsi"/>
          <w:b/>
          <w:bCs/>
        </w:rPr>
        <w:t>compatibility</w:t>
      </w:r>
      <w:r w:rsidRPr="009D177D">
        <w:rPr>
          <w:rFonts w:eastAsia="Times New Roman" w:cstheme="minorHAnsi"/>
        </w:rPr>
        <w:t xml:space="preserve"> and </w:t>
      </w:r>
      <w:r w:rsidRPr="009D177D">
        <w:rPr>
          <w:rFonts w:eastAsia="Times New Roman" w:cstheme="minorHAnsi"/>
          <w:b/>
          <w:bCs/>
        </w:rPr>
        <w:t>enhanced user experience</w:t>
      </w:r>
      <w:r w:rsidRPr="009D177D">
        <w:rPr>
          <w:rFonts w:eastAsia="Times New Roman" w:cstheme="minorHAnsi"/>
        </w:rPr>
        <w:t>.</w:t>
      </w:r>
    </w:p>
    <w:p w14:paraId="2DD25F5D" w14:textId="76B15D87"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Solid understanding of </w:t>
      </w:r>
      <w:r w:rsidRPr="009D177D">
        <w:rPr>
          <w:rFonts w:eastAsia="Times New Roman" w:cstheme="minorHAnsi"/>
          <w:b/>
          <w:bCs/>
        </w:rPr>
        <w:t>Object-Oriented Programming (OOP)</w:t>
      </w:r>
      <w:r w:rsidRPr="009D177D">
        <w:rPr>
          <w:rFonts w:eastAsia="Times New Roman" w:cstheme="minorHAnsi"/>
        </w:rPr>
        <w:t xml:space="preserve"> and </w:t>
      </w:r>
      <w:r w:rsidRPr="009D177D">
        <w:rPr>
          <w:rFonts w:eastAsia="Times New Roman" w:cstheme="minorHAnsi"/>
          <w:b/>
          <w:bCs/>
        </w:rPr>
        <w:t>design patterns</w:t>
      </w:r>
      <w:r w:rsidRPr="009D177D">
        <w:rPr>
          <w:rFonts w:eastAsia="Times New Roman" w:cstheme="minorHAnsi"/>
        </w:rPr>
        <w:t xml:space="preserve">, with extensive experience in </w:t>
      </w:r>
      <w:r w:rsidRPr="009D177D">
        <w:rPr>
          <w:rFonts w:eastAsia="Times New Roman" w:cstheme="minorHAnsi"/>
          <w:b/>
          <w:bCs/>
        </w:rPr>
        <w:t>multi-threaded application development</w:t>
      </w:r>
      <w:r w:rsidRPr="009D177D">
        <w:rPr>
          <w:rFonts w:eastAsia="Times New Roman" w:cstheme="minorHAnsi"/>
        </w:rPr>
        <w:t xml:space="preserve"> and </w:t>
      </w:r>
      <w:r w:rsidRPr="009D177D">
        <w:rPr>
          <w:rFonts w:eastAsia="Times New Roman" w:cstheme="minorHAnsi"/>
          <w:b/>
          <w:bCs/>
        </w:rPr>
        <w:t>performance optimization</w:t>
      </w:r>
      <w:r w:rsidRPr="009D177D">
        <w:rPr>
          <w:rFonts w:eastAsia="Times New Roman" w:cstheme="minorHAnsi"/>
        </w:rPr>
        <w:t>.</w:t>
      </w:r>
    </w:p>
    <w:p w14:paraId="7AA1498D" w14:textId="06E74CDD"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Experienced in building and validating </w:t>
      </w:r>
      <w:r w:rsidRPr="009D177D">
        <w:rPr>
          <w:rFonts w:eastAsia="Times New Roman" w:cstheme="minorHAnsi"/>
          <w:b/>
          <w:bCs/>
        </w:rPr>
        <w:t>accessible applications</w:t>
      </w:r>
      <w:r w:rsidRPr="009D177D">
        <w:rPr>
          <w:rFonts w:eastAsia="Times New Roman" w:cstheme="minorHAnsi"/>
        </w:rPr>
        <w:t xml:space="preserve"> adhering to </w:t>
      </w:r>
      <w:r w:rsidRPr="009D177D">
        <w:rPr>
          <w:rFonts w:eastAsia="Times New Roman" w:cstheme="minorHAnsi"/>
          <w:b/>
          <w:bCs/>
        </w:rPr>
        <w:t>WCAG 2.0 compliance</w:t>
      </w:r>
      <w:r w:rsidRPr="009D177D">
        <w:rPr>
          <w:rFonts w:eastAsia="Times New Roman" w:cstheme="minorHAnsi"/>
        </w:rPr>
        <w:t xml:space="preserve"> to ensure usability for diverse audiences.</w:t>
      </w:r>
    </w:p>
    <w:p w14:paraId="188F8D1A" w14:textId="545EA3FA"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rPr>
        <w:t xml:space="preserve">Skilled in advanced </w:t>
      </w:r>
      <w:r w:rsidRPr="009D177D">
        <w:rPr>
          <w:rFonts w:eastAsia="Times New Roman" w:cstheme="minorHAnsi"/>
          <w:b/>
          <w:bCs/>
        </w:rPr>
        <w:t>reporting</w:t>
      </w:r>
      <w:r w:rsidRPr="009D177D">
        <w:rPr>
          <w:rFonts w:eastAsia="Times New Roman" w:cstheme="minorHAnsi"/>
        </w:rPr>
        <w:t xml:space="preserve"> and </w:t>
      </w:r>
      <w:r w:rsidRPr="009D177D">
        <w:rPr>
          <w:rFonts w:eastAsia="Times New Roman" w:cstheme="minorHAnsi"/>
          <w:b/>
          <w:bCs/>
        </w:rPr>
        <w:t>analytics solutions</w:t>
      </w:r>
      <w:r w:rsidRPr="009D177D">
        <w:rPr>
          <w:rFonts w:eastAsia="Times New Roman" w:cstheme="minorHAnsi"/>
        </w:rPr>
        <w:t xml:space="preserve"> using </w:t>
      </w:r>
      <w:r w:rsidRPr="009D177D">
        <w:rPr>
          <w:rFonts w:eastAsia="Times New Roman" w:cstheme="minorHAnsi"/>
          <w:b/>
          <w:bCs/>
        </w:rPr>
        <w:t>SSIS</w:t>
      </w:r>
      <w:r w:rsidRPr="009D177D">
        <w:rPr>
          <w:rFonts w:eastAsia="Times New Roman" w:cstheme="minorHAnsi"/>
        </w:rPr>
        <w:t xml:space="preserve">, </w:t>
      </w:r>
      <w:r w:rsidRPr="009D177D">
        <w:rPr>
          <w:rFonts w:eastAsia="Times New Roman" w:cstheme="minorHAnsi"/>
          <w:b/>
          <w:bCs/>
        </w:rPr>
        <w:t>SSRS</w:t>
      </w:r>
      <w:r w:rsidRPr="009D177D">
        <w:rPr>
          <w:rFonts w:eastAsia="Times New Roman" w:cstheme="minorHAnsi"/>
        </w:rPr>
        <w:t xml:space="preserve">, </w:t>
      </w:r>
      <w:r w:rsidRPr="009D177D">
        <w:rPr>
          <w:rFonts w:eastAsia="Times New Roman" w:cstheme="minorHAnsi"/>
          <w:b/>
          <w:bCs/>
        </w:rPr>
        <w:t>Power BI</w:t>
      </w:r>
      <w:r w:rsidRPr="009D177D">
        <w:rPr>
          <w:rFonts w:eastAsia="Times New Roman" w:cstheme="minorHAnsi"/>
        </w:rPr>
        <w:t xml:space="preserve">, and </w:t>
      </w:r>
      <w:r w:rsidRPr="009D177D">
        <w:rPr>
          <w:rFonts w:eastAsia="Times New Roman" w:cstheme="minorHAnsi"/>
          <w:b/>
          <w:bCs/>
        </w:rPr>
        <w:t>Crystal Reports</w:t>
      </w:r>
      <w:r w:rsidRPr="009D177D">
        <w:rPr>
          <w:rFonts w:eastAsia="Times New Roman" w:cstheme="minorHAnsi"/>
        </w:rPr>
        <w:t xml:space="preserve">, delivering actionable insights for </w:t>
      </w:r>
      <w:r w:rsidRPr="009D177D">
        <w:rPr>
          <w:rFonts w:eastAsia="Times New Roman" w:cstheme="minorHAnsi"/>
          <w:b/>
          <w:bCs/>
        </w:rPr>
        <w:t>business decision-making</w:t>
      </w:r>
      <w:r w:rsidRPr="009D177D">
        <w:rPr>
          <w:rFonts w:eastAsia="Times New Roman" w:cstheme="minorHAnsi"/>
        </w:rPr>
        <w:t>.</w:t>
      </w:r>
    </w:p>
    <w:p w14:paraId="1DE28E9D" w14:textId="78A5F365" w:rsidR="009D177D" w:rsidRPr="009D177D" w:rsidRDefault="009D177D" w:rsidP="009D177D">
      <w:pPr>
        <w:pStyle w:val="ListParagraph"/>
        <w:numPr>
          <w:ilvl w:val="0"/>
          <w:numId w:val="29"/>
        </w:numPr>
        <w:spacing w:after="0" w:line="240" w:lineRule="auto"/>
        <w:jc w:val="both"/>
        <w:rPr>
          <w:rFonts w:eastAsia="Times New Roman" w:cstheme="minorHAnsi"/>
        </w:rPr>
      </w:pPr>
      <w:r w:rsidRPr="009D177D">
        <w:rPr>
          <w:rFonts w:eastAsia="Times New Roman" w:cstheme="minorHAnsi"/>
          <w:b/>
          <w:bCs/>
        </w:rPr>
        <w:t>Collaborative team player</w:t>
      </w:r>
      <w:r w:rsidRPr="009D177D">
        <w:rPr>
          <w:rFonts w:eastAsia="Times New Roman" w:cstheme="minorHAnsi"/>
        </w:rPr>
        <w:t xml:space="preserve"> with strong </w:t>
      </w:r>
      <w:r w:rsidRPr="009D177D">
        <w:rPr>
          <w:rFonts w:eastAsia="Times New Roman" w:cstheme="minorHAnsi"/>
          <w:b/>
          <w:bCs/>
        </w:rPr>
        <w:t>problem-solving</w:t>
      </w:r>
      <w:r w:rsidRPr="009D177D">
        <w:rPr>
          <w:rFonts w:eastAsia="Times New Roman" w:cstheme="minorHAnsi"/>
        </w:rPr>
        <w:t xml:space="preserve"> and </w:t>
      </w:r>
      <w:r w:rsidRPr="009D177D">
        <w:rPr>
          <w:rFonts w:eastAsia="Times New Roman" w:cstheme="minorHAnsi"/>
          <w:b/>
          <w:bCs/>
        </w:rPr>
        <w:t>analytical skills</w:t>
      </w:r>
      <w:r w:rsidRPr="009D177D">
        <w:rPr>
          <w:rFonts w:eastAsia="Times New Roman" w:cstheme="minorHAnsi"/>
        </w:rPr>
        <w:t xml:space="preserve">, committed to delivering </w:t>
      </w:r>
      <w:r w:rsidRPr="009D177D">
        <w:rPr>
          <w:rFonts w:eastAsia="Times New Roman" w:cstheme="minorHAnsi"/>
          <w:b/>
          <w:bCs/>
        </w:rPr>
        <w:t>innovative solutions</w:t>
      </w:r>
      <w:r w:rsidRPr="009D177D">
        <w:rPr>
          <w:rFonts w:eastAsia="Times New Roman" w:cstheme="minorHAnsi"/>
        </w:rPr>
        <w:t xml:space="preserve"> that exceed </w:t>
      </w:r>
      <w:r w:rsidRPr="009D177D">
        <w:rPr>
          <w:rFonts w:eastAsia="Times New Roman" w:cstheme="minorHAnsi"/>
          <w:b/>
          <w:bCs/>
        </w:rPr>
        <w:t>client expectations</w:t>
      </w:r>
      <w:r w:rsidRPr="009D177D">
        <w:rPr>
          <w:rFonts w:eastAsia="Times New Roman" w:cstheme="minorHAnsi"/>
        </w:rPr>
        <w:t>.</w:t>
      </w:r>
    </w:p>
    <w:p w14:paraId="033E2789" w14:textId="77777777" w:rsidR="009D177D" w:rsidRDefault="009D177D" w:rsidP="009D177D">
      <w:pPr>
        <w:spacing w:after="0" w:line="240" w:lineRule="auto"/>
        <w:jc w:val="both"/>
        <w:rPr>
          <w:rFonts w:eastAsia="Times New Roman" w:cstheme="minorHAnsi"/>
        </w:rPr>
      </w:pPr>
    </w:p>
    <w:p w14:paraId="5FD3252F" w14:textId="1785CE0B" w:rsidR="00007C89" w:rsidRPr="002E183A" w:rsidRDefault="00427B00" w:rsidP="00D92072">
      <w:pPr>
        <w:spacing w:after="0" w:line="240" w:lineRule="auto"/>
        <w:jc w:val="both"/>
        <w:rPr>
          <w:rFonts w:eastAsia="Times New Roman" w:cstheme="minorHAnsi"/>
          <w:b/>
          <w:bCs/>
          <w:lang w:val="en-IN"/>
        </w:rPr>
      </w:pPr>
      <w:r w:rsidRPr="002E183A">
        <w:rPr>
          <w:rFonts w:eastAsia="Times New Roman" w:cstheme="minorHAnsi"/>
          <w:b/>
          <w:bCs/>
          <w:lang w:val="en-IN"/>
        </w:rPr>
        <w:t>Technical Skills:</w:t>
      </w:r>
    </w:p>
    <w:p w14:paraId="0A274E70" w14:textId="77777777" w:rsidR="004A4363" w:rsidRPr="002E183A" w:rsidRDefault="004A4363" w:rsidP="00D92072">
      <w:pPr>
        <w:spacing w:after="0" w:line="240" w:lineRule="auto"/>
        <w:jc w:val="both"/>
        <w:rPr>
          <w:rFonts w:cstheme="minorHAnsi"/>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7079"/>
      </w:tblGrid>
      <w:tr w:rsidR="00D92072" w:rsidRPr="00D92072" w14:paraId="18EE29E7" w14:textId="77777777" w:rsidTr="006311D5">
        <w:trPr>
          <w:trHeight w:val="549"/>
        </w:trPr>
        <w:tc>
          <w:tcPr>
            <w:tcW w:w="2011" w:type="dxa"/>
            <w:shd w:val="clear" w:color="auto" w:fill="auto"/>
            <w:vAlign w:val="center"/>
            <w:hideMark/>
          </w:tcPr>
          <w:p w14:paraId="1D0643C3"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Microsoft Technologies</w:t>
            </w:r>
          </w:p>
        </w:tc>
        <w:tc>
          <w:tcPr>
            <w:tcW w:w="7079" w:type="dxa"/>
            <w:shd w:val="clear" w:color="auto" w:fill="auto"/>
            <w:vAlign w:val="center"/>
            <w:hideMark/>
          </w:tcPr>
          <w:p w14:paraId="14624498"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ASP.NET Core, .NET Framework (3.0/3.5/4.0/4.5/4.7), .NET 5.0, ADO.NET, WCF, LINQ, Entity Framework, WinForms</w:t>
            </w:r>
          </w:p>
        </w:tc>
      </w:tr>
      <w:tr w:rsidR="00D92072" w:rsidRPr="00D92072" w14:paraId="68F12819" w14:textId="77777777" w:rsidTr="006311D5">
        <w:trPr>
          <w:trHeight w:val="274"/>
        </w:trPr>
        <w:tc>
          <w:tcPr>
            <w:tcW w:w="2011" w:type="dxa"/>
            <w:shd w:val="clear" w:color="auto" w:fill="auto"/>
            <w:vAlign w:val="center"/>
            <w:hideMark/>
          </w:tcPr>
          <w:p w14:paraId="03CA3C9E"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Programming Languages</w:t>
            </w:r>
          </w:p>
        </w:tc>
        <w:tc>
          <w:tcPr>
            <w:tcW w:w="7079" w:type="dxa"/>
            <w:shd w:val="clear" w:color="auto" w:fill="auto"/>
            <w:vAlign w:val="center"/>
            <w:hideMark/>
          </w:tcPr>
          <w:p w14:paraId="008427A2" w14:textId="055F43A4"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 xml:space="preserve">C, C++, C#.NET, VB.NET, Python (basic knowledge), COBOL, </w:t>
            </w:r>
            <w:proofErr w:type="gramStart"/>
            <w:r w:rsidRPr="00D92072">
              <w:rPr>
                <w:rFonts w:ascii="Aptos Narrow" w:eastAsia="Times New Roman" w:hAnsi="Aptos Narrow" w:cs="Times New Roman"/>
                <w:color w:val="000000"/>
              </w:rPr>
              <w:t>JCL ,</w:t>
            </w:r>
            <w:proofErr w:type="gramEnd"/>
            <w:r w:rsidRPr="00D92072">
              <w:rPr>
                <w:rFonts w:ascii="Aptos Narrow" w:eastAsia="Times New Roman" w:hAnsi="Aptos Narrow" w:cs="Times New Roman"/>
                <w:color w:val="000000"/>
              </w:rPr>
              <w:t xml:space="preserve"> Kafka</w:t>
            </w:r>
          </w:p>
        </w:tc>
      </w:tr>
      <w:tr w:rsidR="00D92072" w:rsidRPr="00D92072" w14:paraId="7807F9F4" w14:textId="77777777" w:rsidTr="006311D5">
        <w:trPr>
          <w:trHeight w:val="549"/>
        </w:trPr>
        <w:tc>
          <w:tcPr>
            <w:tcW w:w="2011" w:type="dxa"/>
            <w:shd w:val="clear" w:color="auto" w:fill="auto"/>
            <w:vAlign w:val="center"/>
            <w:hideMark/>
          </w:tcPr>
          <w:p w14:paraId="069C3468"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Web Technologies</w:t>
            </w:r>
          </w:p>
        </w:tc>
        <w:tc>
          <w:tcPr>
            <w:tcW w:w="7079" w:type="dxa"/>
            <w:shd w:val="clear" w:color="auto" w:fill="auto"/>
            <w:vAlign w:val="center"/>
            <w:hideMark/>
          </w:tcPr>
          <w:p w14:paraId="3193393F" w14:textId="1FF2ED34"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HTML5, CSS3, JavaScript, TypeScript, jQuery, Angular (8/12/14</w:t>
            </w:r>
            <w:proofErr w:type="gramStart"/>
            <w:r w:rsidRPr="00D92072">
              <w:rPr>
                <w:rFonts w:ascii="Aptos Narrow" w:eastAsia="Times New Roman" w:hAnsi="Aptos Narrow" w:cs="Times New Roman"/>
                <w:color w:val="000000"/>
              </w:rPr>
              <w:t>),</w:t>
            </w:r>
            <w:r w:rsidR="00AE0324">
              <w:rPr>
                <w:rFonts w:ascii="Aptos Narrow" w:eastAsia="Times New Roman" w:hAnsi="Aptos Narrow" w:cs="Times New Roman"/>
                <w:color w:val="000000"/>
              </w:rPr>
              <w:t>Node.js</w:t>
            </w:r>
            <w:proofErr w:type="gramEnd"/>
            <w:r w:rsidR="00F45077">
              <w:rPr>
                <w:rFonts w:ascii="Aptos Narrow" w:eastAsia="Times New Roman" w:hAnsi="Aptos Narrow" w:cs="Times New Roman"/>
                <w:color w:val="000000"/>
              </w:rPr>
              <w:t>,</w:t>
            </w:r>
            <w:r w:rsidR="00F45077" w:rsidRPr="00F45077">
              <w:t xml:space="preserve"> </w:t>
            </w:r>
            <w:r w:rsidR="00F45077" w:rsidRPr="00F45077">
              <w:rPr>
                <w:rFonts w:ascii="Aptos Narrow" w:eastAsia="Times New Roman" w:hAnsi="Aptos Narrow" w:cs="Times New Roman"/>
                <w:color w:val="000000"/>
              </w:rPr>
              <w:t>GraphQL</w:t>
            </w:r>
            <w:r w:rsidR="00AE0324">
              <w:rPr>
                <w:rFonts w:ascii="Aptos Narrow" w:eastAsia="Times New Roman" w:hAnsi="Aptos Narrow" w:cs="Times New Roman"/>
                <w:color w:val="000000"/>
              </w:rPr>
              <w:t>,</w:t>
            </w:r>
            <w:r w:rsidR="00B90126">
              <w:rPr>
                <w:rFonts w:ascii="Aptos Narrow" w:eastAsia="Times New Roman" w:hAnsi="Aptos Narrow" w:cs="Times New Roman"/>
                <w:color w:val="000000"/>
              </w:rPr>
              <w:t>Vue.js</w:t>
            </w:r>
            <w:r w:rsidRPr="00D92072">
              <w:rPr>
                <w:rFonts w:ascii="Aptos Narrow" w:eastAsia="Times New Roman" w:hAnsi="Aptos Narrow" w:cs="Times New Roman"/>
                <w:color w:val="000000"/>
              </w:rPr>
              <w:t xml:space="preserve"> </w:t>
            </w:r>
            <w:r w:rsidR="00B90126">
              <w:rPr>
                <w:rFonts w:ascii="Aptos Narrow" w:eastAsia="Times New Roman" w:hAnsi="Aptos Narrow" w:cs="Times New Roman"/>
                <w:color w:val="000000"/>
              </w:rPr>
              <w:t xml:space="preserve"> </w:t>
            </w:r>
            <w:r w:rsidRPr="00D92072">
              <w:rPr>
                <w:rFonts w:ascii="Aptos Narrow" w:eastAsia="Times New Roman" w:hAnsi="Aptos Narrow" w:cs="Times New Roman"/>
                <w:color w:val="000000"/>
              </w:rPr>
              <w:t>ReactJS, JSON, XML, XAML, XSL, Bootstrap, AJAX, Web Services</w:t>
            </w:r>
            <w:r w:rsidR="00A961CF">
              <w:rPr>
                <w:rFonts w:ascii="Aptos Narrow" w:eastAsia="Times New Roman" w:hAnsi="Aptos Narrow" w:cs="Times New Roman"/>
                <w:color w:val="000000"/>
              </w:rPr>
              <w:t>,</w:t>
            </w:r>
            <w:r w:rsidR="00A961CF" w:rsidRPr="00D92072">
              <w:rPr>
                <w:rFonts w:ascii="Aptos Narrow" w:eastAsia="Times New Roman" w:hAnsi="Aptos Narrow" w:cs="Times New Roman"/>
                <w:color w:val="000000"/>
              </w:rPr>
              <w:t xml:space="preserve"> Razor</w:t>
            </w:r>
          </w:p>
        </w:tc>
      </w:tr>
      <w:tr w:rsidR="00D92072" w:rsidRPr="00D92072" w14:paraId="6E7B4A7D" w14:textId="77777777" w:rsidTr="006311D5">
        <w:trPr>
          <w:trHeight w:val="549"/>
        </w:trPr>
        <w:tc>
          <w:tcPr>
            <w:tcW w:w="2011" w:type="dxa"/>
            <w:shd w:val="clear" w:color="auto" w:fill="auto"/>
            <w:vAlign w:val="center"/>
            <w:hideMark/>
          </w:tcPr>
          <w:p w14:paraId="650CFE33"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lastRenderedPageBreak/>
              <w:t>Database Technologies</w:t>
            </w:r>
          </w:p>
        </w:tc>
        <w:tc>
          <w:tcPr>
            <w:tcW w:w="7079" w:type="dxa"/>
            <w:shd w:val="clear" w:color="auto" w:fill="auto"/>
            <w:vAlign w:val="center"/>
            <w:hideMark/>
          </w:tcPr>
          <w:p w14:paraId="3E80CE68"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SQL Server (Stored Procedures, Triggers, UDFs, Views), T-SQL, PL/SQL, MySQL, MongoDB, Cosmos DB, Oracle (10g/9i/8i)</w:t>
            </w:r>
          </w:p>
        </w:tc>
      </w:tr>
      <w:tr w:rsidR="00D92072" w:rsidRPr="00D92072" w14:paraId="796A0CC1" w14:textId="77777777" w:rsidTr="006311D5">
        <w:trPr>
          <w:trHeight w:val="274"/>
        </w:trPr>
        <w:tc>
          <w:tcPr>
            <w:tcW w:w="2011" w:type="dxa"/>
            <w:shd w:val="clear" w:color="auto" w:fill="auto"/>
            <w:vAlign w:val="center"/>
            <w:hideMark/>
          </w:tcPr>
          <w:p w14:paraId="0AE58E08"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Cloud Platforms</w:t>
            </w:r>
          </w:p>
        </w:tc>
        <w:tc>
          <w:tcPr>
            <w:tcW w:w="7079" w:type="dxa"/>
            <w:shd w:val="clear" w:color="auto" w:fill="auto"/>
            <w:vAlign w:val="center"/>
            <w:hideMark/>
          </w:tcPr>
          <w:p w14:paraId="23867CAF"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Microsoft Azure, AWS (Lambda, CloudWatch, CloudTrail, Elastic Beanstalk)</w:t>
            </w:r>
          </w:p>
        </w:tc>
      </w:tr>
      <w:tr w:rsidR="00D92072" w:rsidRPr="00D92072" w14:paraId="44F18621" w14:textId="77777777" w:rsidTr="006311D5">
        <w:trPr>
          <w:trHeight w:val="274"/>
        </w:trPr>
        <w:tc>
          <w:tcPr>
            <w:tcW w:w="2011" w:type="dxa"/>
            <w:shd w:val="clear" w:color="auto" w:fill="auto"/>
            <w:vAlign w:val="center"/>
            <w:hideMark/>
          </w:tcPr>
          <w:p w14:paraId="74783761"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Testing Tools</w:t>
            </w:r>
          </w:p>
        </w:tc>
        <w:tc>
          <w:tcPr>
            <w:tcW w:w="7079" w:type="dxa"/>
            <w:shd w:val="clear" w:color="auto" w:fill="auto"/>
            <w:vAlign w:val="center"/>
            <w:hideMark/>
          </w:tcPr>
          <w:p w14:paraId="42F17A66"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 xml:space="preserve">MS-Test, </w:t>
            </w:r>
            <w:proofErr w:type="spellStart"/>
            <w:r w:rsidRPr="00D92072">
              <w:rPr>
                <w:rFonts w:ascii="Aptos Narrow" w:eastAsia="Times New Roman" w:hAnsi="Aptos Narrow" w:cs="Times New Roman"/>
                <w:color w:val="000000"/>
              </w:rPr>
              <w:t>NUnit</w:t>
            </w:r>
            <w:proofErr w:type="spellEnd"/>
            <w:r w:rsidRPr="00D92072">
              <w:rPr>
                <w:rFonts w:ascii="Aptos Narrow" w:eastAsia="Times New Roman" w:hAnsi="Aptos Narrow" w:cs="Times New Roman"/>
                <w:color w:val="000000"/>
              </w:rPr>
              <w:t>, Jasmine, Selenium, Visual Studio Unit Test Framework, SoapUI</w:t>
            </w:r>
          </w:p>
        </w:tc>
      </w:tr>
      <w:tr w:rsidR="00D92072" w:rsidRPr="00D92072" w14:paraId="5D867AB5" w14:textId="77777777" w:rsidTr="006311D5">
        <w:trPr>
          <w:trHeight w:val="274"/>
        </w:trPr>
        <w:tc>
          <w:tcPr>
            <w:tcW w:w="2011" w:type="dxa"/>
            <w:shd w:val="clear" w:color="auto" w:fill="auto"/>
            <w:vAlign w:val="center"/>
            <w:hideMark/>
          </w:tcPr>
          <w:p w14:paraId="00B3691F"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Version Control Tools</w:t>
            </w:r>
          </w:p>
        </w:tc>
        <w:tc>
          <w:tcPr>
            <w:tcW w:w="7079" w:type="dxa"/>
            <w:shd w:val="clear" w:color="auto" w:fill="auto"/>
            <w:vAlign w:val="center"/>
            <w:hideMark/>
          </w:tcPr>
          <w:p w14:paraId="7DD48886"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Git, Team Foundation Server (TFS), Visual SourceSafe (VSS), Azure DevOps (VSTS)</w:t>
            </w:r>
          </w:p>
        </w:tc>
      </w:tr>
      <w:tr w:rsidR="00D92072" w:rsidRPr="00D92072" w14:paraId="385AD94C" w14:textId="77777777" w:rsidTr="006311D5">
        <w:trPr>
          <w:trHeight w:val="274"/>
        </w:trPr>
        <w:tc>
          <w:tcPr>
            <w:tcW w:w="2011" w:type="dxa"/>
            <w:shd w:val="clear" w:color="auto" w:fill="auto"/>
            <w:vAlign w:val="center"/>
            <w:hideMark/>
          </w:tcPr>
          <w:p w14:paraId="0B1E6B11"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DevOps Tools</w:t>
            </w:r>
          </w:p>
        </w:tc>
        <w:tc>
          <w:tcPr>
            <w:tcW w:w="7079" w:type="dxa"/>
            <w:shd w:val="clear" w:color="auto" w:fill="auto"/>
            <w:vAlign w:val="center"/>
            <w:hideMark/>
          </w:tcPr>
          <w:p w14:paraId="28FE2193"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Jenkins, Azure DevOps, Docker, Kubernetes (AKS), TeamCity</w:t>
            </w:r>
          </w:p>
        </w:tc>
      </w:tr>
      <w:tr w:rsidR="00D92072" w:rsidRPr="00D92072" w14:paraId="2901556E" w14:textId="77777777" w:rsidTr="006311D5">
        <w:trPr>
          <w:trHeight w:val="274"/>
        </w:trPr>
        <w:tc>
          <w:tcPr>
            <w:tcW w:w="2011" w:type="dxa"/>
            <w:shd w:val="clear" w:color="auto" w:fill="auto"/>
            <w:vAlign w:val="center"/>
            <w:hideMark/>
          </w:tcPr>
          <w:p w14:paraId="104F0ABC"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Modeling Tools</w:t>
            </w:r>
          </w:p>
        </w:tc>
        <w:tc>
          <w:tcPr>
            <w:tcW w:w="7079" w:type="dxa"/>
            <w:shd w:val="clear" w:color="auto" w:fill="auto"/>
            <w:vAlign w:val="center"/>
            <w:hideMark/>
          </w:tcPr>
          <w:p w14:paraId="435B84C5" w14:textId="77777777"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UML, MS Visio, Rational Rose, Design Patterns, MVC, OOP</w:t>
            </w:r>
          </w:p>
        </w:tc>
      </w:tr>
      <w:tr w:rsidR="00D92072" w:rsidRPr="00D92072" w14:paraId="2421921C" w14:textId="77777777" w:rsidTr="006311D5">
        <w:trPr>
          <w:trHeight w:val="274"/>
        </w:trPr>
        <w:tc>
          <w:tcPr>
            <w:tcW w:w="2011" w:type="dxa"/>
            <w:shd w:val="clear" w:color="auto" w:fill="auto"/>
            <w:vAlign w:val="center"/>
            <w:hideMark/>
          </w:tcPr>
          <w:p w14:paraId="33372AF6" w14:textId="77777777" w:rsidR="00D92072" w:rsidRPr="00D92072" w:rsidRDefault="00D92072" w:rsidP="00D92072">
            <w:pPr>
              <w:suppressAutoHyphens w:val="0"/>
              <w:spacing w:after="0" w:line="240" w:lineRule="auto"/>
              <w:jc w:val="both"/>
              <w:rPr>
                <w:rFonts w:ascii="Aptos Narrow" w:eastAsia="Times New Roman" w:hAnsi="Aptos Narrow" w:cs="Times New Roman"/>
                <w:b/>
                <w:bCs/>
                <w:color w:val="000000"/>
              </w:rPr>
            </w:pPr>
            <w:r w:rsidRPr="00D92072">
              <w:rPr>
                <w:rFonts w:ascii="Aptos Narrow" w:eastAsia="Times New Roman" w:hAnsi="Aptos Narrow" w:cs="Times New Roman"/>
                <w:b/>
                <w:bCs/>
                <w:color w:val="000000"/>
              </w:rPr>
              <w:t>Reporting Tools</w:t>
            </w:r>
          </w:p>
        </w:tc>
        <w:tc>
          <w:tcPr>
            <w:tcW w:w="7079" w:type="dxa"/>
            <w:shd w:val="clear" w:color="auto" w:fill="auto"/>
            <w:vAlign w:val="center"/>
            <w:hideMark/>
          </w:tcPr>
          <w:p w14:paraId="6677FC93" w14:textId="06457F1E" w:rsidR="00D92072" w:rsidRPr="00D92072" w:rsidRDefault="00D92072" w:rsidP="00D92072">
            <w:pPr>
              <w:suppressAutoHyphens w:val="0"/>
              <w:spacing w:after="0" w:line="240" w:lineRule="auto"/>
              <w:jc w:val="both"/>
              <w:rPr>
                <w:rFonts w:ascii="Aptos Narrow" w:eastAsia="Times New Roman" w:hAnsi="Aptos Narrow" w:cs="Times New Roman"/>
                <w:color w:val="000000"/>
              </w:rPr>
            </w:pPr>
            <w:r w:rsidRPr="00D92072">
              <w:rPr>
                <w:rFonts w:ascii="Aptos Narrow" w:eastAsia="Times New Roman" w:hAnsi="Aptos Narrow" w:cs="Times New Roman"/>
                <w:color w:val="000000"/>
              </w:rPr>
              <w:t xml:space="preserve">SQL Server Reporting Services (SSRS), Crystal Reports, </w:t>
            </w:r>
            <w:proofErr w:type="spellStart"/>
            <w:r w:rsidRPr="00D92072">
              <w:rPr>
                <w:rFonts w:ascii="Aptos Narrow" w:eastAsia="Times New Roman" w:hAnsi="Aptos Narrow" w:cs="Times New Roman"/>
                <w:color w:val="000000"/>
              </w:rPr>
              <w:t>Cozyroc</w:t>
            </w:r>
            <w:proofErr w:type="spellEnd"/>
            <w:r w:rsidRPr="00D92072">
              <w:rPr>
                <w:rFonts w:ascii="Aptos Narrow" w:eastAsia="Times New Roman" w:hAnsi="Aptos Narrow" w:cs="Times New Roman"/>
                <w:color w:val="000000"/>
              </w:rPr>
              <w:t xml:space="preserve">, SSIS, Power BI, </w:t>
            </w:r>
            <w:r w:rsidR="006311D5" w:rsidRPr="00D92072">
              <w:rPr>
                <w:rFonts w:ascii="Aptos Narrow" w:eastAsia="Times New Roman" w:hAnsi="Aptos Narrow" w:cs="Times New Roman"/>
                <w:color w:val="000000"/>
              </w:rPr>
              <w:t>OData</w:t>
            </w:r>
            <w:r w:rsidR="006311D5">
              <w:rPr>
                <w:rFonts w:ascii="Aptos Narrow" w:eastAsia="Times New Roman" w:hAnsi="Aptos Narrow" w:cs="Times New Roman"/>
                <w:color w:val="000000"/>
              </w:rPr>
              <w:t>, Linux</w:t>
            </w:r>
          </w:p>
        </w:tc>
      </w:tr>
    </w:tbl>
    <w:p w14:paraId="513FD81C" w14:textId="77777777" w:rsidR="009F7F05" w:rsidRDefault="009F7F05" w:rsidP="00B14FD1">
      <w:pPr>
        <w:pStyle w:val="NoSpacing"/>
        <w:rPr>
          <w:rFonts w:cstheme="minorHAnsi"/>
          <w:b/>
          <w:lang w:val="en-IN"/>
        </w:rPr>
      </w:pPr>
    </w:p>
    <w:p w14:paraId="5FD32552" w14:textId="77777777" w:rsidR="00007C89" w:rsidRPr="002E183A" w:rsidRDefault="00427B00" w:rsidP="00B14FD1">
      <w:pPr>
        <w:pStyle w:val="NoSpacing"/>
        <w:rPr>
          <w:rFonts w:cstheme="minorHAnsi"/>
        </w:rPr>
      </w:pPr>
      <w:r w:rsidRPr="002E183A">
        <w:rPr>
          <w:rFonts w:cstheme="minorHAnsi"/>
          <w:b/>
          <w:lang w:val="en-IN"/>
        </w:rPr>
        <w:t>Professional Experience:</w:t>
      </w:r>
    </w:p>
    <w:p w14:paraId="5FD32553" w14:textId="4E608E50" w:rsidR="00007C89" w:rsidRPr="002E183A" w:rsidRDefault="00427B00" w:rsidP="00B14FD1">
      <w:pPr>
        <w:pStyle w:val="NoSpacing"/>
        <w:rPr>
          <w:rFonts w:cstheme="minorHAnsi"/>
        </w:rPr>
      </w:pPr>
      <w:r w:rsidRPr="002E183A">
        <w:rPr>
          <w:rFonts w:cstheme="minorHAnsi"/>
          <w:b/>
          <w:bCs/>
          <w:lang w:val="en-IN"/>
        </w:rPr>
        <w:t>Client:</w:t>
      </w:r>
      <w:r w:rsidR="002E183A" w:rsidRPr="002E183A">
        <w:rPr>
          <w:rFonts w:cstheme="minorHAnsi"/>
          <w:b/>
          <w:bCs/>
        </w:rPr>
        <w:t xml:space="preserve"> </w:t>
      </w:r>
      <w:r w:rsidR="00AA24EC" w:rsidRPr="00AA24EC">
        <w:rPr>
          <w:rFonts w:cstheme="minorHAnsi"/>
          <w:b/>
          <w:bCs/>
        </w:rPr>
        <w:t xml:space="preserve">NYU Langone </w:t>
      </w:r>
      <w:r w:rsidR="006311D5" w:rsidRPr="00AA24EC">
        <w:rPr>
          <w:rFonts w:cstheme="minorHAnsi"/>
          <w:b/>
          <w:bCs/>
        </w:rPr>
        <w:t>Health</w:t>
      </w:r>
      <w:r w:rsidR="006311D5">
        <w:rPr>
          <w:rFonts w:cstheme="minorHAnsi"/>
          <w:b/>
          <w:bCs/>
        </w:rPr>
        <w:t>,</w:t>
      </w:r>
      <w:r w:rsidR="006311D5" w:rsidRPr="00AA24EC">
        <w:rPr>
          <w:rFonts w:cstheme="minorHAnsi"/>
          <w:b/>
          <w:bCs/>
        </w:rPr>
        <w:t xml:space="preserve"> New</w:t>
      </w:r>
      <w:r w:rsidR="00AA24EC" w:rsidRPr="00AA24EC">
        <w:rPr>
          <w:rFonts w:cstheme="minorHAnsi"/>
          <w:b/>
          <w:bCs/>
        </w:rPr>
        <w:t xml:space="preserve"> </w:t>
      </w:r>
      <w:r w:rsidR="006311D5" w:rsidRPr="00AA24EC">
        <w:rPr>
          <w:rFonts w:cstheme="minorHAnsi"/>
          <w:b/>
          <w:bCs/>
        </w:rPr>
        <w:t>York, NY</w:t>
      </w:r>
      <w:r w:rsidRPr="002E183A">
        <w:rPr>
          <w:rFonts w:cstheme="minorHAnsi"/>
        </w:rPr>
        <w:tab/>
      </w:r>
      <w:r w:rsidRPr="002E183A">
        <w:rPr>
          <w:rFonts w:cstheme="minorHAnsi"/>
          <w:b/>
          <w:bCs/>
          <w:lang w:val="en-IN"/>
        </w:rPr>
        <w:t xml:space="preserve">                      </w:t>
      </w:r>
      <w:r w:rsidR="002E183A" w:rsidRPr="002E183A">
        <w:rPr>
          <w:rFonts w:cstheme="minorHAnsi"/>
          <w:b/>
          <w:bCs/>
          <w:lang w:val="en-IN"/>
        </w:rPr>
        <w:t xml:space="preserve">                    </w:t>
      </w:r>
      <w:r w:rsidR="006311D5">
        <w:rPr>
          <w:rFonts w:cstheme="minorHAnsi"/>
          <w:b/>
          <w:bCs/>
          <w:lang w:val="en-IN"/>
        </w:rPr>
        <w:t xml:space="preserve">                </w:t>
      </w:r>
      <w:r w:rsidR="009D100D">
        <w:rPr>
          <w:rFonts w:cstheme="minorHAnsi"/>
          <w:b/>
          <w:bCs/>
          <w:lang w:val="en-IN"/>
        </w:rPr>
        <w:t>July 2023</w:t>
      </w:r>
      <w:r w:rsidRPr="002E183A">
        <w:rPr>
          <w:rFonts w:cstheme="minorHAnsi"/>
          <w:b/>
          <w:bCs/>
          <w:lang w:val="en-IN"/>
        </w:rPr>
        <w:t xml:space="preserve"> – Current</w:t>
      </w:r>
    </w:p>
    <w:p w14:paraId="5FD32554" w14:textId="77777777" w:rsidR="00007C89" w:rsidRPr="002E183A" w:rsidRDefault="00427B00" w:rsidP="00B14FD1">
      <w:pPr>
        <w:pStyle w:val="NoSpacing"/>
        <w:rPr>
          <w:rFonts w:cstheme="minorHAnsi"/>
        </w:rPr>
      </w:pPr>
      <w:r w:rsidRPr="002E183A">
        <w:rPr>
          <w:rFonts w:cstheme="minorHAnsi"/>
          <w:b/>
          <w:lang w:val="en-IN"/>
        </w:rPr>
        <w:t xml:space="preserve">Role: Senior .NET Full Stack Developer  </w:t>
      </w:r>
    </w:p>
    <w:p w14:paraId="5FD32555" w14:textId="75C4938A" w:rsidR="00007C89" w:rsidRPr="002E183A" w:rsidRDefault="00427B00" w:rsidP="00B14FD1">
      <w:pPr>
        <w:spacing w:after="0" w:line="240" w:lineRule="auto"/>
        <w:jc w:val="both"/>
        <w:rPr>
          <w:rFonts w:cstheme="minorHAnsi"/>
        </w:rPr>
      </w:pPr>
      <w:r w:rsidRPr="002E183A">
        <w:rPr>
          <w:rFonts w:eastAsia="Palatino Linotype" w:cstheme="minorHAnsi"/>
          <w:b/>
          <w:bCs/>
        </w:rPr>
        <w:t xml:space="preserve">Summary: </w:t>
      </w:r>
      <w:r w:rsidR="008B5112" w:rsidRPr="008B5112">
        <w:rPr>
          <w:rFonts w:cstheme="minorHAnsi"/>
        </w:rPr>
        <w:t xml:space="preserve">The project aimed to develop a comprehensive and scalable healthcare management system for NYU Langone Health, enhancing </w:t>
      </w:r>
      <w:r w:rsidR="00235EE8" w:rsidRPr="008B5112">
        <w:rPr>
          <w:rFonts w:cstheme="minorHAnsi"/>
        </w:rPr>
        <w:t>digital</w:t>
      </w:r>
      <w:r w:rsidR="008B5112" w:rsidRPr="008B5112">
        <w:rPr>
          <w:rFonts w:cstheme="minorHAnsi"/>
        </w:rPr>
        <w:t xml:space="preserve"> experience for both patients and healthcare providers. The system integrates clinical, operational, and financial data to streamline hospital workflows, improve patient care, and ensure regulatory compliance. It supports appointment scheduling, electronic health records (EHR) management, real-time reporting, and data-driven decision-making. Leveraging modern Azure-based technologies, the project focused on optimizing system performance, scalability, and security to meet the demands of a high-volume healthcare network.</w:t>
      </w:r>
      <w:r w:rsidR="008B5112">
        <w:rPr>
          <w:rFonts w:cstheme="minorHAnsi"/>
        </w:rPr>
        <w:br/>
      </w:r>
    </w:p>
    <w:p w14:paraId="5FD32556" w14:textId="77777777" w:rsidR="00007C89" w:rsidRDefault="00427B00" w:rsidP="00B14FD1">
      <w:pPr>
        <w:spacing w:after="0" w:line="240" w:lineRule="auto"/>
        <w:jc w:val="both"/>
        <w:rPr>
          <w:rFonts w:cstheme="minorHAnsi"/>
          <w:b/>
          <w:bCs/>
          <w:lang w:val="en-IN"/>
        </w:rPr>
      </w:pPr>
      <w:r w:rsidRPr="002E183A">
        <w:rPr>
          <w:rFonts w:cstheme="minorHAnsi"/>
          <w:b/>
          <w:bCs/>
          <w:lang w:val="en-IN"/>
        </w:rPr>
        <w:t>Responsibilities:</w:t>
      </w:r>
    </w:p>
    <w:p w14:paraId="327CD5EF" w14:textId="77777777" w:rsidR="006540FD" w:rsidRPr="006540FD" w:rsidRDefault="006540FD" w:rsidP="00B14FD1">
      <w:pPr>
        <w:spacing w:after="0" w:line="240" w:lineRule="auto"/>
        <w:jc w:val="both"/>
        <w:rPr>
          <w:rFonts w:cstheme="minorHAnsi"/>
        </w:rPr>
      </w:pPr>
    </w:p>
    <w:p w14:paraId="26457014" w14:textId="5B41CE4D" w:rsidR="002A3596" w:rsidRPr="002A3596" w:rsidRDefault="002A3596" w:rsidP="002A3596">
      <w:pPr>
        <w:pStyle w:val="NoSpacing"/>
        <w:numPr>
          <w:ilvl w:val="0"/>
          <w:numId w:val="32"/>
        </w:numPr>
        <w:jc w:val="both"/>
        <w:rPr>
          <w:rFonts w:cstheme="minorHAnsi"/>
        </w:rPr>
      </w:pPr>
      <w:r w:rsidRPr="002A3596">
        <w:rPr>
          <w:rFonts w:cstheme="minorHAnsi"/>
        </w:rPr>
        <w:t xml:space="preserve">Designed and implemented dynamic, responsive user interfaces using </w:t>
      </w:r>
      <w:r w:rsidRPr="002A3596">
        <w:rPr>
          <w:rFonts w:cstheme="minorHAnsi"/>
          <w:b/>
          <w:bCs/>
        </w:rPr>
        <w:t>Angular 14</w:t>
      </w:r>
      <w:r w:rsidRPr="002A3596">
        <w:rPr>
          <w:rFonts w:cstheme="minorHAnsi"/>
        </w:rPr>
        <w:t xml:space="preserve">, </w:t>
      </w:r>
      <w:r w:rsidRPr="002A3596">
        <w:rPr>
          <w:rFonts w:cstheme="minorHAnsi"/>
          <w:b/>
          <w:bCs/>
        </w:rPr>
        <w:t>TypeScript</w:t>
      </w:r>
      <w:r w:rsidRPr="002A3596">
        <w:rPr>
          <w:rFonts w:cstheme="minorHAnsi"/>
        </w:rPr>
        <w:t xml:space="preserve">, </w:t>
      </w:r>
      <w:r w:rsidRPr="002A3596">
        <w:rPr>
          <w:rFonts w:cstheme="minorHAnsi"/>
          <w:b/>
          <w:bCs/>
        </w:rPr>
        <w:t>HTML5</w:t>
      </w:r>
      <w:r w:rsidRPr="002A3596">
        <w:rPr>
          <w:rFonts w:cstheme="minorHAnsi"/>
        </w:rPr>
        <w:t xml:space="preserve">, </w:t>
      </w:r>
      <w:r w:rsidRPr="002A3596">
        <w:rPr>
          <w:rFonts w:cstheme="minorHAnsi"/>
          <w:b/>
          <w:bCs/>
        </w:rPr>
        <w:t>CSS3</w:t>
      </w:r>
      <w:r w:rsidRPr="002A3596">
        <w:rPr>
          <w:rFonts w:cstheme="minorHAnsi"/>
        </w:rPr>
        <w:t xml:space="preserve">, and </w:t>
      </w:r>
      <w:r w:rsidRPr="002A3596">
        <w:rPr>
          <w:rFonts w:cstheme="minorHAnsi"/>
          <w:b/>
          <w:bCs/>
        </w:rPr>
        <w:t>Bootstrap</w:t>
      </w:r>
      <w:r w:rsidRPr="002A3596">
        <w:rPr>
          <w:rFonts w:cstheme="minorHAnsi"/>
        </w:rPr>
        <w:t>, ensuring a user-friendly experience for healthcare professionals.</w:t>
      </w:r>
    </w:p>
    <w:p w14:paraId="50E9746C" w14:textId="069451CB" w:rsidR="002A3596" w:rsidRPr="002A3596" w:rsidRDefault="002A3596" w:rsidP="002A3596">
      <w:pPr>
        <w:pStyle w:val="NoSpacing"/>
        <w:numPr>
          <w:ilvl w:val="0"/>
          <w:numId w:val="32"/>
        </w:numPr>
        <w:jc w:val="both"/>
        <w:rPr>
          <w:rFonts w:cstheme="minorHAnsi"/>
        </w:rPr>
      </w:pPr>
      <w:r w:rsidRPr="002A3596">
        <w:rPr>
          <w:rFonts w:cstheme="minorHAnsi"/>
        </w:rPr>
        <w:t xml:space="preserve">Developed scalable web applications leveraging </w:t>
      </w:r>
      <w:r w:rsidRPr="002A3596">
        <w:rPr>
          <w:rFonts w:cstheme="minorHAnsi"/>
          <w:b/>
          <w:bCs/>
        </w:rPr>
        <w:t>ASP.NET Core 6.0</w:t>
      </w:r>
      <w:r w:rsidRPr="002A3596">
        <w:rPr>
          <w:rFonts w:cstheme="minorHAnsi"/>
        </w:rPr>
        <w:t xml:space="preserve"> and </w:t>
      </w:r>
      <w:r w:rsidRPr="002A3596">
        <w:rPr>
          <w:rFonts w:cstheme="minorHAnsi"/>
          <w:b/>
          <w:bCs/>
        </w:rPr>
        <w:t>Entity Framework</w:t>
      </w:r>
      <w:r w:rsidRPr="002A3596">
        <w:rPr>
          <w:rFonts w:cstheme="minorHAnsi"/>
        </w:rPr>
        <w:t>, adhering to modular MVC design principles for maintainability.</w:t>
      </w:r>
    </w:p>
    <w:p w14:paraId="2724462D" w14:textId="031288DB" w:rsidR="002A3596" w:rsidRPr="002A3596" w:rsidRDefault="002A3596" w:rsidP="002A3596">
      <w:pPr>
        <w:pStyle w:val="NoSpacing"/>
        <w:numPr>
          <w:ilvl w:val="0"/>
          <w:numId w:val="32"/>
        </w:numPr>
        <w:jc w:val="both"/>
        <w:rPr>
          <w:rFonts w:cstheme="minorHAnsi"/>
        </w:rPr>
      </w:pPr>
      <w:r w:rsidRPr="002A3596">
        <w:rPr>
          <w:rFonts w:cstheme="minorHAnsi"/>
        </w:rPr>
        <w:t xml:space="preserve">Built and tested secure RESTful APIs using </w:t>
      </w:r>
      <w:r w:rsidRPr="002A3596">
        <w:rPr>
          <w:rFonts w:cstheme="minorHAnsi"/>
          <w:b/>
          <w:bCs/>
        </w:rPr>
        <w:t>ASP.NET Core Web API</w:t>
      </w:r>
      <w:r w:rsidRPr="002A3596">
        <w:rPr>
          <w:rFonts w:cstheme="minorHAnsi"/>
        </w:rPr>
        <w:t xml:space="preserve"> and </w:t>
      </w:r>
      <w:r w:rsidRPr="002A3596">
        <w:rPr>
          <w:rFonts w:cstheme="minorHAnsi"/>
          <w:b/>
          <w:bCs/>
        </w:rPr>
        <w:t>Postman</w:t>
      </w:r>
      <w:r w:rsidRPr="002A3596">
        <w:rPr>
          <w:rFonts w:cstheme="minorHAnsi"/>
        </w:rPr>
        <w:t>, ensuring seamless integration with clinical, financial, and operational data systems.</w:t>
      </w:r>
    </w:p>
    <w:p w14:paraId="35A4F840" w14:textId="7918DE32" w:rsidR="002A3596" w:rsidRPr="002A3596" w:rsidRDefault="002A3596" w:rsidP="002A3596">
      <w:pPr>
        <w:pStyle w:val="NoSpacing"/>
        <w:numPr>
          <w:ilvl w:val="0"/>
          <w:numId w:val="32"/>
        </w:numPr>
        <w:jc w:val="both"/>
        <w:rPr>
          <w:rFonts w:cstheme="minorHAnsi"/>
        </w:rPr>
      </w:pPr>
      <w:r w:rsidRPr="002A3596">
        <w:rPr>
          <w:rFonts w:cstheme="minorHAnsi"/>
        </w:rPr>
        <w:t xml:space="preserve">Optimized database operations by designing efficient queries, </w:t>
      </w:r>
      <w:r w:rsidRPr="002A3596">
        <w:rPr>
          <w:rFonts w:cstheme="minorHAnsi"/>
          <w:b/>
          <w:bCs/>
        </w:rPr>
        <w:t>stored procedures</w:t>
      </w:r>
      <w:r w:rsidRPr="002A3596">
        <w:rPr>
          <w:rFonts w:cstheme="minorHAnsi"/>
        </w:rPr>
        <w:t xml:space="preserve">, and </w:t>
      </w:r>
      <w:r w:rsidRPr="002A3596">
        <w:rPr>
          <w:rFonts w:cstheme="minorHAnsi"/>
          <w:b/>
          <w:bCs/>
        </w:rPr>
        <w:t>triggers</w:t>
      </w:r>
      <w:r w:rsidRPr="002A3596">
        <w:rPr>
          <w:rFonts w:cstheme="minorHAnsi"/>
        </w:rPr>
        <w:t xml:space="preserve">, while integrating </w:t>
      </w:r>
      <w:r w:rsidRPr="002A3596">
        <w:rPr>
          <w:rFonts w:cstheme="minorHAnsi"/>
          <w:b/>
          <w:bCs/>
        </w:rPr>
        <w:t>LINQ</w:t>
      </w:r>
      <w:r w:rsidRPr="002A3596">
        <w:rPr>
          <w:rFonts w:cstheme="minorHAnsi"/>
        </w:rPr>
        <w:t xml:space="preserve"> for data manipulation.</w:t>
      </w:r>
    </w:p>
    <w:p w14:paraId="14D4892B" w14:textId="4A111D8D" w:rsidR="002A3596" w:rsidRPr="002A3596" w:rsidRDefault="002A3596" w:rsidP="002A3596">
      <w:pPr>
        <w:pStyle w:val="NoSpacing"/>
        <w:numPr>
          <w:ilvl w:val="0"/>
          <w:numId w:val="32"/>
        </w:numPr>
        <w:jc w:val="both"/>
        <w:rPr>
          <w:rFonts w:cstheme="minorHAnsi"/>
        </w:rPr>
      </w:pPr>
      <w:r w:rsidRPr="002A3596">
        <w:rPr>
          <w:rFonts w:cstheme="minorHAnsi"/>
        </w:rPr>
        <w:t xml:space="preserve">Automated reporting workflows using </w:t>
      </w:r>
      <w:r w:rsidRPr="002A3596">
        <w:rPr>
          <w:rFonts w:cstheme="minorHAnsi"/>
          <w:b/>
          <w:bCs/>
        </w:rPr>
        <w:t>SSRS</w:t>
      </w:r>
      <w:r w:rsidRPr="002A3596">
        <w:rPr>
          <w:rFonts w:cstheme="minorHAnsi"/>
        </w:rPr>
        <w:t xml:space="preserve"> to generate actionable insights for healthcare management.</w:t>
      </w:r>
    </w:p>
    <w:p w14:paraId="389EE8E6" w14:textId="0DA77EAC" w:rsidR="002A3596" w:rsidRPr="002A3596" w:rsidRDefault="002A3596" w:rsidP="002A3596">
      <w:pPr>
        <w:pStyle w:val="NoSpacing"/>
        <w:numPr>
          <w:ilvl w:val="0"/>
          <w:numId w:val="32"/>
        </w:numPr>
        <w:jc w:val="both"/>
        <w:rPr>
          <w:rFonts w:cstheme="minorHAnsi"/>
        </w:rPr>
      </w:pPr>
      <w:r w:rsidRPr="002A3596">
        <w:rPr>
          <w:rFonts w:cstheme="minorHAnsi"/>
        </w:rPr>
        <w:t xml:space="preserve">Streamlined CI/CD pipelines with </w:t>
      </w:r>
      <w:r w:rsidRPr="002A3596">
        <w:rPr>
          <w:rFonts w:cstheme="minorHAnsi"/>
          <w:b/>
          <w:bCs/>
        </w:rPr>
        <w:t>Azure DevOps</w:t>
      </w:r>
      <w:r w:rsidRPr="002A3596">
        <w:rPr>
          <w:rFonts w:cstheme="minorHAnsi"/>
        </w:rPr>
        <w:t xml:space="preserve"> (using </w:t>
      </w:r>
      <w:r w:rsidRPr="002A3596">
        <w:rPr>
          <w:rFonts w:cstheme="minorHAnsi"/>
          <w:b/>
          <w:bCs/>
        </w:rPr>
        <w:t>YAML scripts</w:t>
      </w:r>
      <w:r w:rsidRPr="002A3596">
        <w:rPr>
          <w:rFonts w:cstheme="minorHAnsi"/>
        </w:rPr>
        <w:t xml:space="preserve">) for smooth deployment to </w:t>
      </w:r>
      <w:r w:rsidRPr="002A3596">
        <w:rPr>
          <w:rFonts w:cstheme="minorHAnsi"/>
          <w:b/>
          <w:bCs/>
        </w:rPr>
        <w:t>Azure-based infrastructure</w:t>
      </w:r>
      <w:r w:rsidRPr="002A3596">
        <w:rPr>
          <w:rFonts w:cstheme="minorHAnsi"/>
        </w:rPr>
        <w:t>.</w:t>
      </w:r>
    </w:p>
    <w:p w14:paraId="435994D3" w14:textId="6DB334CB" w:rsidR="002A3596" w:rsidRPr="002A3596" w:rsidRDefault="002A3596" w:rsidP="002A3596">
      <w:pPr>
        <w:pStyle w:val="NoSpacing"/>
        <w:numPr>
          <w:ilvl w:val="0"/>
          <w:numId w:val="32"/>
        </w:numPr>
        <w:jc w:val="both"/>
        <w:rPr>
          <w:rFonts w:cstheme="minorHAnsi"/>
        </w:rPr>
      </w:pPr>
      <w:r w:rsidRPr="002A3596">
        <w:rPr>
          <w:rFonts w:cstheme="minorHAnsi"/>
        </w:rPr>
        <w:t xml:space="preserve">Managed </w:t>
      </w:r>
      <w:r w:rsidRPr="002A3596">
        <w:rPr>
          <w:rFonts w:cstheme="minorHAnsi"/>
          <w:b/>
          <w:bCs/>
        </w:rPr>
        <w:t>Azure cloud resources</w:t>
      </w:r>
      <w:r w:rsidRPr="002A3596">
        <w:rPr>
          <w:rFonts w:cstheme="minorHAnsi"/>
        </w:rPr>
        <w:t xml:space="preserve">, including </w:t>
      </w:r>
      <w:r w:rsidRPr="002A3596">
        <w:rPr>
          <w:rFonts w:cstheme="minorHAnsi"/>
          <w:b/>
          <w:bCs/>
        </w:rPr>
        <w:t>Functions</w:t>
      </w:r>
      <w:r w:rsidRPr="002A3596">
        <w:rPr>
          <w:rFonts w:cstheme="minorHAnsi"/>
        </w:rPr>
        <w:t xml:space="preserve">, </w:t>
      </w:r>
      <w:r w:rsidRPr="002A3596">
        <w:rPr>
          <w:rFonts w:cstheme="minorHAnsi"/>
          <w:b/>
          <w:bCs/>
        </w:rPr>
        <w:t>App Services</w:t>
      </w:r>
      <w:r w:rsidRPr="002A3596">
        <w:rPr>
          <w:rFonts w:cstheme="minorHAnsi"/>
        </w:rPr>
        <w:t xml:space="preserve">, and </w:t>
      </w:r>
      <w:r w:rsidRPr="002A3596">
        <w:rPr>
          <w:rFonts w:cstheme="minorHAnsi"/>
          <w:b/>
          <w:bCs/>
        </w:rPr>
        <w:t>VMs</w:t>
      </w:r>
      <w:r w:rsidRPr="002A3596">
        <w:rPr>
          <w:rFonts w:cstheme="minorHAnsi"/>
        </w:rPr>
        <w:t>, for a scalable and secure deployment environment.</w:t>
      </w:r>
    </w:p>
    <w:p w14:paraId="5EAF3140" w14:textId="0EFD4550" w:rsidR="002A3596" w:rsidRPr="002A3596" w:rsidRDefault="002A3596" w:rsidP="002A3596">
      <w:pPr>
        <w:pStyle w:val="NoSpacing"/>
        <w:numPr>
          <w:ilvl w:val="0"/>
          <w:numId w:val="32"/>
        </w:numPr>
        <w:jc w:val="both"/>
        <w:rPr>
          <w:rFonts w:cstheme="minorHAnsi"/>
        </w:rPr>
      </w:pPr>
      <w:r w:rsidRPr="002A3596">
        <w:rPr>
          <w:rFonts w:cstheme="minorHAnsi"/>
        </w:rPr>
        <w:t>Adhered to HIPAA compliance by implementing robust security measures for patient data protection.</w:t>
      </w:r>
    </w:p>
    <w:p w14:paraId="2F89939C" w14:textId="2558C164" w:rsidR="006A2553" w:rsidRDefault="002A3596" w:rsidP="002A3596">
      <w:pPr>
        <w:pStyle w:val="NoSpacing"/>
        <w:numPr>
          <w:ilvl w:val="0"/>
          <w:numId w:val="32"/>
        </w:numPr>
        <w:jc w:val="both"/>
        <w:rPr>
          <w:rFonts w:cstheme="minorHAnsi"/>
        </w:rPr>
      </w:pPr>
      <w:r w:rsidRPr="002A3596">
        <w:rPr>
          <w:rFonts w:cstheme="minorHAnsi"/>
        </w:rPr>
        <w:t>Conducted end-to-end testing (</w:t>
      </w:r>
      <w:r w:rsidRPr="002A3596">
        <w:rPr>
          <w:rFonts w:cstheme="minorHAnsi"/>
          <w:b/>
          <w:bCs/>
        </w:rPr>
        <w:t>API</w:t>
      </w:r>
      <w:r w:rsidRPr="002A3596">
        <w:rPr>
          <w:rFonts w:cstheme="minorHAnsi"/>
        </w:rPr>
        <w:t xml:space="preserve">, </w:t>
      </w:r>
      <w:r w:rsidRPr="002A3596">
        <w:rPr>
          <w:rFonts w:cstheme="minorHAnsi"/>
          <w:b/>
          <w:bCs/>
        </w:rPr>
        <w:t>UI</w:t>
      </w:r>
      <w:r w:rsidRPr="002A3596">
        <w:rPr>
          <w:rFonts w:cstheme="minorHAnsi"/>
        </w:rPr>
        <w:t xml:space="preserve">, </w:t>
      </w:r>
      <w:r w:rsidRPr="002A3596">
        <w:rPr>
          <w:rFonts w:cstheme="minorHAnsi"/>
          <w:b/>
          <w:bCs/>
        </w:rPr>
        <w:t>SQL</w:t>
      </w:r>
      <w:r w:rsidRPr="002A3596">
        <w:rPr>
          <w:rFonts w:cstheme="minorHAnsi"/>
        </w:rPr>
        <w:t xml:space="preserve">) and supported </w:t>
      </w:r>
      <w:r w:rsidRPr="002A3596">
        <w:rPr>
          <w:rFonts w:cstheme="minorHAnsi"/>
          <w:b/>
          <w:bCs/>
        </w:rPr>
        <w:t>UAT</w:t>
      </w:r>
      <w:r w:rsidRPr="002A3596">
        <w:rPr>
          <w:rFonts w:cstheme="minorHAnsi"/>
        </w:rPr>
        <w:t xml:space="preserve"> to ensure delivery of high-quality software solutions.</w:t>
      </w:r>
    </w:p>
    <w:p w14:paraId="538DBCFA" w14:textId="77777777" w:rsidR="002A3596" w:rsidRPr="002E183A" w:rsidRDefault="002A3596" w:rsidP="002A3596">
      <w:pPr>
        <w:pStyle w:val="NoSpacing"/>
        <w:ind w:left="360"/>
        <w:jc w:val="both"/>
        <w:rPr>
          <w:rFonts w:cstheme="minorHAnsi"/>
          <w:b/>
          <w:lang w:val="en-IN"/>
        </w:rPr>
      </w:pPr>
    </w:p>
    <w:p w14:paraId="25F164AA" w14:textId="77BD0D06" w:rsidR="00D9044C" w:rsidRPr="002E183A" w:rsidRDefault="00427B00" w:rsidP="00B14FD1">
      <w:pPr>
        <w:pStyle w:val="NoSpacing"/>
        <w:jc w:val="both"/>
        <w:rPr>
          <w:rFonts w:cstheme="minorHAnsi"/>
        </w:rPr>
      </w:pPr>
      <w:r w:rsidRPr="002E183A">
        <w:rPr>
          <w:rFonts w:cstheme="minorHAnsi"/>
          <w:b/>
          <w:bCs/>
          <w:lang w:val="en-IN"/>
        </w:rPr>
        <w:t>Environment:</w:t>
      </w:r>
      <w:r w:rsidRPr="002E183A">
        <w:rPr>
          <w:rFonts w:cstheme="minorHAnsi"/>
          <w:lang w:val="en-IN"/>
        </w:rPr>
        <w:t xml:space="preserve"> </w:t>
      </w:r>
      <w:r w:rsidR="009B291A" w:rsidRPr="009B291A">
        <w:rPr>
          <w:rFonts w:cstheme="minorHAnsi"/>
        </w:rPr>
        <w:t>.NET Core 6.0, ASP.NET MVC 5, Angular 14, C#, HTML5, CSS3, Bootstrap, Azure, Visual Studio 2022, SQL Server, SSIS, SSAS, SSRS, Azure DevOps, YAML Pipelines, N-Unit, X-Unit, Postman, Swagger UI, LINQ, TFS, Agile.</w:t>
      </w:r>
    </w:p>
    <w:p w14:paraId="44CBF51E" w14:textId="77777777" w:rsidR="00D9044C" w:rsidRPr="002E183A" w:rsidRDefault="00D9044C" w:rsidP="00B14FD1">
      <w:pPr>
        <w:pStyle w:val="NoSpacing"/>
        <w:jc w:val="both"/>
        <w:rPr>
          <w:rFonts w:eastAsia="Times New Roman" w:cstheme="minorHAnsi"/>
        </w:rPr>
      </w:pPr>
    </w:p>
    <w:p w14:paraId="5FD32573" w14:textId="5E7D3821" w:rsidR="00007C89" w:rsidRPr="002E183A" w:rsidRDefault="003D344D" w:rsidP="00D92072">
      <w:pPr>
        <w:pStyle w:val="NoSpacing"/>
        <w:jc w:val="both"/>
        <w:rPr>
          <w:rFonts w:cstheme="minorHAnsi"/>
        </w:rPr>
      </w:pPr>
      <w:r>
        <w:rPr>
          <w:rFonts w:cstheme="minorHAnsi"/>
          <w:b/>
          <w:bCs/>
          <w:lang w:val="en-IN"/>
        </w:rPr>
        <w:t>Client:</w:t>
      </w:r>
      <w:r w:rsidR="006C24ED">
        <w:rPr>
          <w:rFonts w:cstheme="minorHAnsi"/>
          <w:b/>
          <w:bCs/>
          <w:lang w:val="en-IN"/>
        </w:rPr>
        <w:t xml:space="preserve"> </w:t>
      </w:r>
      <w:r w:rsidR="00D95A0F" w:rsidRPr="00D95A0F">
        <w:rPr>
          <w:rFonts w:cstheme="minorHAnsi"/>
          <w:b/>
          <w:bCs/>
          <w:lang w:val="en-IN"/>
        </w:rPr>
        <w:t xml:space="preserve">Cathay Bank, </w:t>
      </w:r>
      <w:r w:rsidR="006311D5" w:rsidRPr="00D95A0F">
        <w:rPr>
          <w:rFonts w:cstheme="minorHAnsi"/>
          <w:b/>
          <w:bCs/>
          <w:lang w:val="en-IN"/>
        </w:rPr>
        <w:t>Chicag</w:t>
      </w:r>
      <w:r w:rsidR="006311D5">
        <w:rPr>
          <w:rFonts w:cstheme="minorHAnsi"/>
          <w:b/>
          <w:bCs/>
          <w:lang w:val="en-IN"/>
        </w:rPr>
        <w:t>o</w:t>
      </w:r>
      <w:r w:rsidR="006311D5" w:rsidRPr="00D95A0F">
        <w:rPr>
          <w:rFonts w:cstheme="minorHAnsi"/>
          <w:b/>
          <w:bCs/>
          <w:lang w:val="en-IN"/>
        </w:rPr>
        <w:t>, IL</w:t>
      </w:r>
      <w:r w:rsidR="006C24ED">
        <w:rPr>
          <w:rFonts w:cstheme="minorHAnsi"/>
          <w:b/>
          <w:bCs/>
          <w:lang w:val="en-IN"/>
        </w:rPr>
        <w:tab/>
      </w:r>
      <w:r>
        <w:rPr>
          <w:rFonts w:cstheme="minorHAnsi"/>
          <w:b/>
          <w:bCs/>
          <w:lang w:val="en-IN"/>
        </w:rPr>
        <w:tab/>
      </w:r>
      <w:r w:rsidR="00930FE7" w:rsidRPr="002E183A">
        <w:rPr>
          <w:rFonts w:cstheme="minorHAnsi"/>
          <w:b/>
          <w:bCs/>
          <w:lang w:val="en-IN"/>
        </w:rPr>
        <w:tab/>
      </w:r>
      <w:r w:rsidR="00930FE7" w:rsidRPr="002E183A">
        <w:rPr>
          <w:rFonts w:cstheme="minorHAnsi"/>
          <w:b/>
          <w:bCs/>
          <w:lang w:val="en-IN"/>
        </w:rPr>
        <w:tab/>
      </w:r>
      <w:r w:rsidR="00797D09">
        <w:rPr>
          <w:rFonts w:cstheme="minorHAnsi"/>
          <w:b/>
          <w:bCs/>
          <w:lang w:val="en-IN"/>
        </w:rPr>
        <w:tab/>
      </w:r>
      <w:r w:rsidR="00797D09">
        <w:rPr>
          <w:rFonts w:cstheme="minorHAnsi"/>
          <w:b/>
          <w:bCs/>
          <w:lang w:val="en-IN"/>
        </w:rPr>
        <w:tab/>
      </w:r>
      <w:r w:rsidR="006311D5">
        <w:rPr>
          <w:rFonts w:cstheme="minorHAnsi"/>
          <w:b/>
          <w:bCs/>
          <w:lang w:val="en-IN"/>
        </w:rPr>
        <w:t xml:space="preserve">         Apr </w:t>
      </w:r>
      <w:r w:rsidR="006311D5" w:rsidRPr="002E183A">
        <w:rPr>
          <w:rFonts w:cstheme="minorHAnsi"/>
          <w:b/>
          <w:bCs/>
          <w:lang w:val="en-IN"/>
        </w:rPr>
        <w:t>2021</w:t>
      </w:r>
      <w:r w:rsidR="00E57D94">
        <w:rPr>
          <w:rFonts w:cstheme="minorHAnsi"/>
          <w:b/>
          <w:bCs/>
          <w:lang w:val="en-IN"/>
        </w:rPr>
        <w:t xml:space="preserve"> – </w:t>
      </w:r>
      <w:r w:rsidR="0053261F">
        <w:rPr>
          <w:rFonts w:cstheme="minorHAnsi"/>
          <w:b/>
          <w:bCs/>
          <w:lang w:val="en-IN"/>
        </w:rPr>
        <w:t>June 2023</w:t>
      </w:r>
    </w:p>
    <w:p w14:paraId="5FD32574" w14:textId="4720F5B3" w:rsidR="00007C89" w:rsidRPr="002E183A" w:rsidRDefault="00427B00" w:rsidP="00D92072">
      <w:pPr>
        <w:pStyle w:val="NoSpacing"/>
        <w:jc w:val="both"/>
        <w:rPr>
          <w:rFonts w:cstheme="minorHAnsi"/>
        </w:rPr>
      </w:pPr>
      <w:r w:rsidRPr="002E183A">
        <w:rPr>
          <w:rFonts w:cstheme="minorHAnsi"/>
          <w:b/>
          <w:lang w:val="en-IN"/>
        </w:rPr>
        <w:t xml:space="preserve">Role: </w:t>
      </w:r>
      <w:r w:rsidR="003001D5">
        <w:rPr>
          <w:rFonts w:cstheme="minorHAnsi"/>
          <w:b/>
          <w:lang w:val="en-IN"/>
        </w:rPr>
        <w:t xml:space="preserve">Senior </w:t>
      </w:r>
      <w:r w:rsidRPr="002E183A">
        <w:rPr>
          <w:rFonts w:cstheme="minorHAnsi"/>
          <w:b/>
          <w:lang w:val="en-IN"/>
        </w:rPr>
        <w:t>.NET Full Stack Developer</w:t>
      </w:r>
    </w:p>
    <w:p w14:paraId="5FD32575" w14:textId="06A604D2" w:rsidR="00007C89" w:rsidRDefault="00427B00" w:rsidP="00D92072">
      <w:pPr>
        <w:spacing w:after="0" w:line="240" w:lineRule="auto"/>
        <w:jc w:val="both"/>
        <w:rPr>
          <w:rFonts w:cstheme="minorHAnsi"/>
        </w:rPr>
      </w:pPr>
      <w:r w:rsidRPr="002E183A">
        <w:rPr>
          <w:rFonts w:cstheme="minorHAnsi"/>
          <w:b/>
          <w:bCs/>
        </w:rPr>
        <w:lastRenderedPageBreak/>
        <w:t xml:space="preserve">Summary: </w:t>
      </w:r>
      <w:r w:rsidR="00797D09" w:rsidRPr="00797D09">
        <w:rPr>
          <w:rFonts w:cstheme="minorHAnsi"/>
        </w:rPr>
        <w:t xml:space="preserve">This project involved developing a </w:t>
      </w:r>
      <w:r w:rsidR="00797D09" w:rsidRPr="00797D09">
        <w:rPr>
          <w:rFonts w:cstheme="minorHAnsi"/>
          <w:b/>
          <w:bCs/>
        </w:rPr>
        <w:t>full-stack enterprise banking application</w:t>
      </w:r>
      <w:r w:rsidR="00797D09" w:rsidRPr="00797D09">
        <w:rPr>
          <w:rFonts w:cstheme="minorHAnsi"/>
        </w:rPr>
        <w:t xml:space="preserve"> for Cathay Bank. It utilized </w:t>
      </w:r>
      <w:r w:rsidR="00797D09" w:rsidRPr="00797D09">
        <w:rPr>
          <w:rFonts w:cstheme="minorHAnsi"/>
          <w:b/>
          <w:bCs/>
        </w:rPr>
        <w:t>.NET Core 3.1</w:t>
      </w:r>
      <w:r w:rsidR="00797D09" w:rsidRPr="00797D09">
        <w:rPr>
          <w:rFonts w:cstheme="minorHAnsi"/>
        </w:rPr>
        <w:t xml:space="preserve"> and the </w:t>
      </w:r>
      <w:r w:rsidR="00797D09" w:rsidRPr="00797D09">
        <w:rPr>
          <w:rFonts w:cstheme="minorHAnsi"/>
          <w:b/>
          <w:bCs/>
        </w:rPr>
        <w:t>MEAN stack</w:t>
      </w:r>
      <w:r w:rsidR="00797D09" w:rsidRPr="00797D09">
        <w:rPr>
          <w:rFonts w:cstheme="minorHAnsi"/>
        </w:rPr>
        <w:t xml:space="preserve"> to support dynamic, secure, and scalable business processes. Key aspects </w:t>
      </w:r>
      <w:r w:rsidR="009D100D" w:rsidRPr="00797D09">
        <w:rPr>
          <w:rFonts w:cstheme="minorHAnsi"/>
        </w:rPr>
        <w:t>include</w:t>
      </w:r>
      <w:r w:rsidR="00797D09" w:rsidRPr="00797D09">
        <w:rPr>
          <w:rFonts w:cstheme="minorHAnsi"/>
        </w:rPr>
        <w:t xml:space="preserve"> integrating multiple data sources, implementing real-time state management with </w:t>
      </w:r>
      <w:r w:rsidR="00797D09" w:rsidRPr="00797D09">
        <w:rPr>
          <w:rFonts w:cstheme="minorHAnsi"/>
          <w:b/>
          <w:bCs/>
        </w:rPr>
        <w:t>NGRX</w:t>
      </w:r>
      <w:r w:rsidR="00797D09" w:rsidRPr="00797D09">
        <w:rPr>
          <w:rFonts w:cstheme="minorHAnsi"/>
        </w:rPr>
        <w:t xml:space="preserve">, and automating CI/CD workflows with </w:t>
      </w:r>
      <w:r w:rsidR="00797D09" w:rsidRPr="00797D09">
        <w:rPr>
          <w:rFonts w:cstheme="minorHAnsi"/>
          <w:b/>
          <w:bCs/>
        </w:rPr>
        <w:t>Azure DevOps</w:t>
      </w:r>
      <w:r w:rsidR="00797D09" w:rsidRPr="00797D09">
        <w:rPr>
          <w:rFonts w:cstheme="minorHAnsi"/>
        </w:rPr>
        <w:t xml:space="preserve">. The project also incorporated </w:t>
      </w:r>
      <w:r w:rsidR="00797D09" w:rsidRPr="00797D09">
        <w:rPr>
          <w:rFonts w:cstheme="minorHAnsi"/>
          <w:b/>
          <w:bCs/>
        </w:rPr>
        <w:t>JWT Token Authentication</w:t>
      </w:r>
      <w:r w:rsidR="00797D09" w:rsidRPr="00797D09">
        <w:rPr>
          <w:rFonts w:cstheme="minorHAnsi"/>
        </w:rPr>
        <w:t xml:space="preserve">, Kubernetes cluster management through </w:t>
      </w:r>
      <w:r w:rsidR="00797D09" w:rsidRPr="00797D09">
        <w:rPr>
          <w:rFonts w:cstheme="minorHAnsi"/>
          <w:b/>
          <w:bCs/>
        </w:rPr>
        <w:t>Azure Kubernetes Service (AKS)</w:t>
      </w:r>
      <w:r w:rsidR="00797D09" w:rsidRPr="00797D09">
        <w:rPr>
          <w:rFonts w:cstheme="minorHAnsi"/>
        </w:rPr>
        <w:t xml:space="preserve">, and optimized database operations with </w:t>
      </w:r>
      <w:r w:rsidR="00797D09" w:rsidRPr="00797D09">
        <w:rPr>
          <w:rFonts w:cstheme="minorHAnsi"/>
          <w:b/>
          <w:bCs/>
        </w:rPr>
        <w:t>Entity Framework</w:t>
      </w:r>
      <w:r w:rsidR="00797D09" w:rsidRPr="00797D09">
        <w:rPr>
          <w:rFonts w:cstheme="minorHAnsi"/>
        </w:rPr>
        <w:t xml:space="preserve"> and </w:t>
      </w:r>
      <w:r w:rsidR="00797D09" w:rsidRPr="00797D09">
        <w:rPr>
          <w:rFonts w:cstheme="minorHAnsi"/>
          <w:b/>
          <w:bCs/>
        </w:rPr>
        <w:t>LINQ</w:t>
      </w:r>
      <w:r w:rsidR="00797D09" w:rsidRPr="00797D09">
        <w:rPr>
          <w:rFonts w:cstheme="minorHAnsi"/>
        </w:rPr>
        <w:t>.</w:t>
      </w:r>
    </w:p>
    <w:p w14:paraId="66996A74" w14:textId="77777777" w:rsidR="00797D09" w:rsidRPr="002E183A" w:rsidRDefault="00797D09" w:rsidP="00D92072">
      <w:pPr>
        <w:spacing w:after="0" w:line="240" w:lineRule="auto"/>
        <w:jc w:val="both"/>
        <w:rPr>
          <w:rFonts w:cstheme="minorHAnsi"/>
        </w:rPr>
      </w:pPr>
    </w:p>
    <w:p w14:paraId="5FD32576" w14:textId="77777777" w:rsidR="00007C89" w:rsidRPr="002E183A" w:rsidRDefault="00427B00" w:rsidP="00D92072">
      <w:pPr>
        <w:pStyle w:val="NoSpacing"/>
        <w:jc w:val="both"/>
        <w:rPr>
          <w:rFonts w:cstheme="minorHAnsi"/>
          <w:b/>
          <w:lang w:val="en-IN"/>
        </w:rPr>
      </w:pPr>
      <w:r w:rsidRPr="002E183A">
        <w:rPr>
          <w:rFonts w:cstheme="minorHAnsi"/>
          <w:b/>
          <w:lang w:val="en-IN"/>
        </w:rPr>
        <w:t>Responsibilities:</w:t>
      </w:r>
    </w:p>
    <w:p w14:paraId="5E01098F" w14:textId="77777777" w:rsidR="00104557" w:rsidRPr="002E183A" w:rsidRDefault="00104557" w:rsidP="00D92072">
      <w:pPr>
        <w:pStyle w:val="NoSpacing"/>
        <w:jc w:val="both"/>
        <w:rPr>
          <w:rFonts w:cstheme="minorHAnsi"/>
        </w:rPr>
      </w:pPr>
    </w:p>
    <w:p w14:paraId="52604A89" w14:textId="74A26F30" w:rsidR="009F4D0C" w:rsidRPr="009F4D0C" w:rsidRDefault="009F4D0C" w:rsidP="009F4D0C">
      <w:pPr>
        <w:pStyle w:val="NoSpacing"/>
        <w:numPr>
          <w:ilvl w:val="0"/>
          <w:numId w:val="34"/>
        </w:numPr>
        <w:jc w:val="both"/>
        <w:rPr>
          <w:rFonts w:cstheme="minorHAnsi"/>
        </w:rPr>
      </w:pPr>
      <w:r w:rsidRPr="009F4D0C">
        <w:rPr>
          <w:rFonts w:cstheme="minorHAnsi"/>
        </w:rPr>
        <w:t xml:space="preserve">Developed and tested </w:t>
      </w:r>
      <w:r w:rsidRPr="009F4D0C">
        <w:rPr>
          <w:rFonts w:cstheme="minorHAnsi"/>
          <w:b/>
          <w:bCs/>
        </w:rPr>
        <w:t>RESTful APIs</w:t>
      </w:r>
      <w:r w:rsidRPr="009F4D0C">
        <w:rPr>
          <w:rFonts w:cstheme="minorHAnsi"/>
        </w:rPr>
        <w:t xml:space="preserve"> using </w:t>
      </w:r>
      <w:r w:rsidRPr="009F4D0C">
        <w:rPr>
          <w:rFonts w:cstheme="minorHAnsi"/>
          <w:b/>
          <w:bCs/>
        </w:rPr>
        <w:t>ASP.NET Web API</w:t>
      </w:r>
      <w:r w:rsidRPr="009F4D0C">
        <w:rPr>
          <w:rFonts w:cstheme="minorHAnsi"/>
        </w:rPr>
        <w:t xml:space="preserve">, </w:t>
      </w:r>
      <w:r w:rsidRPr="009F4D0C">
        <w:rPr>
          <w:rFonts w:cstheme="minorHAnsi"/>
          <w:b/>
          <w:bCs/>
        </w:rPr>
        <w:t>Node.js</w:t>
      </w:r>
      <w:r w:rsidRPr="009F4D0C">
        <w:rPr>
          <w:rFonts w:cstheme="minorHAnsi"/>
        </w:rPr>
        <w:t xml:space="preserve">, and </w:t>
      </w:r>
      <w:proofErr w:type="spellStart"/>
      <w:r w:rsidRPr="009F4D0C">
        <w:rPr>
          <w:rFonts w:cstheme="minorHAnsi"/>
          <w:b/>
          <w:bCs/>
        </w:rPr>
        <w:t>GraphQL</w:t>
      </w:r>
      <w:proofErr w:type="spellEnd"/>
      <w:r w:rsidRPr="009F4D0C">
        <w:rPr>
          <w:rFonts w:cstheme="minorHAnsi"/>
        </w:rPr>
        <w:t xml:space="preserve">, validating endpoints with tools like </w:t>
      </w:r>
      <w:r w:rsidRPr="009F4D0C">
        <w:rPr>
          <w:rFonts w:cstheme="minorHAnsi"/>
          <w:b/>
          <w:bCs/>
        </w:rPr>
        <w:t>Postman</w:t>
      </w:r>
      <w:r w:rsidRPr="009F4D0C">
        <w:rPr>
          <w:rFonts w:cstheme="minorHAnsi"/>
        </w:rPr>
        <w:t xml:space="preserve"> and </w:t>
      </w:r>
      <w:r w:rsidRPr="009F4D0C">
        <w:rPr>
          <w:rFonts w:cstheme="minorHAnsi"/>
          <w:b/>
          <w:bCs/>
        </w:rPr>
        <w:t>PowerShell scripts</w:t>
      </w:r>
      <w:r w:rsidRPr="009F4D0C">
        <w:rPr>
          <w:rFonts w:cstheme="minorHAnsi"/>
        </w:rPr>
        <w:t xml:space="preserve"> for seamless integration.</w:t>
      </w:r>
    </w:p>
    <w:p w14:paraId="53184721" w14:textId="16908338" w:rsidR="009F4D0C" w:rsidRPr="009F4D0C" w:rsidRDefault="009F4D0C" w:rsidP="009F4D0C">
      <w:pPr>
        <w:pStyle w:val="NoSpacing"/>
        <w:numPr>
          <w:ilvl w:val="0"/>
          <w:numId w:val="34"/>
        </w:numPr>
        <w:jc w:val="both"/>
        <w:rPr>
          <w:rFonts w:cstheme="minorHAnsi"/>
        </w:rPr>
      </w:pPr>
      <w:r w:rsidRPr="009F4D0C">
        <w:rPr>
          <w:rFonts w:cstheme="minorHAnsi"/>
        </w:rPr>
        <w:t xml:space="preserve">Built </w:t>
      </w:r>
      <w:r w:rsidRPr="009F4D0C">
        <w:rPr>
          <w:rFonts w:cstheme="minorHAnsi"/>
          <w:b/>
          <w:bCs/>
        </w:rPr>
        <w:t>single-page applications (SPAs)</w:t>
      </w:r>
      <w:r w:rsidRPr="009F4D0C">
        <w:rPr>
          <w:rFonts w:cstheme="minorHAnsi"/>
        </w:rPr>
        <w:t xml:space="preserve"> with </w:t>
      </w:r>
      <w:r w:rsidRPr="009F4D0C">
        <w:rPr>
          <w:rFonts w:cstheme="minorHAnsi"/>
          <w:b/>
          <w:bCs/>
        </w:rPr>
        <w:t>Angular 12</w:t>
      </w:r>
      <w:r w:rsidRPr="009F4D0C">
        <w:rPr>
          <w:rFonts w:cstheme="minorHAnsi"/>
        </w:rPr>
        <w:t xml:space="preserve">, implementing reusable components, routing, and state management using </w:t>
      </w:r>
      <w:r w:rsidRPr="009F4D0C">
        <w:rPr>
          <w:rFonts w:cstheme="minorHAnsi"/>
          <w:b/>
          <w:bCs/>
        </w:rPr>
        <w:t>NGRX</w:t>
      </w:r>
      <w:r w:rsidRPr="009F4D0C">
        <w:rPr>
          <w:rFonts w:cstheme="minorHAnsi"/>
        </w:rPr>
        <w:t xml:space="preserve"> to improve scalability and maintainability.</w:t>
      </w:r>
    </w:p>
    <w:p w14:paraId="656DA343" w14:textId="4106BBB5" w:rsidR="009F4D0C" w:rsidRPr="009F4D0C" w:rsidRDefault="009F4D0C" w:rsidP="009F4D0C">
      <w:pPr>
        <w:pStyle w:val="NoSpacing"/>
        <w:numPr>
          <w:ilvl w:val="0"/>
          <w:numId w:val="34"/>
        </w:numPr>
        <w:jc w:val="both"/>
        <w:rPr>
          <w:rFonts w:cstheme="minorHAnsi"/>
        </w:rPr>
      </w:pPr>
      <w:r w:rsidRPr="009F4D0C">
        <w:rPr>
          <w:rFonts w:cstheme="minorHAnsi"/>
        </w:rPr>
        <w:t xml:space="preserve">Implemented </w:t>
      </w:r>
      <w:r w:rsidRPr="009F4D0C">
        <w:rPr>
          <w:rFonts w:cstheme="minorHAnsi"/>
          <w:b/>
          <w:bCs/>
        </w:rPr>
        <w:t>JWT Token Authentication</w:t>
      </w:r>
      <w:r w:rsidRPr="009F4D0C">
        <w:rPr>
          <w:rFonts w:cstheme="minorHAnsi"/>
        </w:rPr>
        <w:t xml:space="preserve"> for secure API access, ensuring robust access control and user session management.</w:t>
      </w:r>
    </w:p>
    <w:p w14:paraId="3A1D3F38" w14:textId="3A5BE9B8" w:rsidR="009F4D0C" w:rsidRPr="009F4D0C" w:rsidRDefault="009F4D0C" w:rsidP="009F4D0C">
      <w:pPr>
        <w:pStyle w:val="NoSpacing"/>
        <w:numPr>
          <w:ilvl w:val="0"/>
          <w:numId w:val="34"/>
        </w:numPr>
        <w:jc w:val="both"/>
        <w:rPr>
          <w:rFonts w:cstheme="minorHAnsi"/>
        </w:rPr>
      </w:pPr>
      <w:r w:rsidRPr="009F4D0C">
        <w:rPr>
          <w:rFonts w:cstheme="minorHAnsi"/>
        </w:rPr>
        <w:t xml:space="preserve">Designed full-stack solutions with </w:t>
      </w:r>
      <w:r w:rsidRPr="009F4D0C">
        <w:rPr>
          <w:rFonts w:cstheme="minorHAnsi"/>
          <w:b/>
          <w:bCs/>
        </w:rPr>
        <w:t>MEAN stack technologies</w:t>
      </w:r>
      <w:r w:rsidRPr="009F4D0C">
        <w:rPr>
          <w:rFonts w:cstheme="minorHAnsi"/>
        </w:rPr>
        <w:t xml:space="preserve">, including </w:t>
      </w:r>
      <w:r w:rsidRPr="009F4D0C">
        <w:rPr>
          <w:rFonts w:cstheme="minorHAnsi"/>
          <w:b/>
          <w:bCs/>
        </w:rPr>
        <w:t>MongoDB</w:t>
      </w:r>
      <w:r w:rsidRPr="009F4D0C">
        <w:rPr>
          <w:rFonts w:cstheme="minorHAnsi"/>
        </w:rPr>
        <w:t xml:space="preserve"> for data storage and </w:t>
      </w:r>
      <w:proofErr w:type="spellStart"/>
      <w:r w:rsidRPr="009F4D0C">
        <w:rPr>
          <w:rFonts w:cstheme="minorHAnsi"/>
          <w:b/>
          <w:bCs/>
        </w:rPr>
        <w:t>ExpressJS</w:t>
      </w:r>
      <w:proofErr w:type="spellEnd"/>
      <w:r w:rsidRPr="009F4D0C">
        <w:rPr>
          <w:rFonts w:cstheme="minorHAnsi"/>
        </w:rPr>
        <w:t xml:space="preserve"> for backend logic, to handle high-volume financial transactions.</w:t>
      </w:r>
    </w:p>
    <w:p w14:paraId="0F0F272E" w14:textId="7321FEF3" w:rsidR="009F4D0C" w:rsidRPr="009F4D0C" w:rsidRDefault="009F4D0C" w:rsidP="009F4D0C">
      <w:pPr>
        <w:pStyle w:val="NoSpacing"/>
        <w:numPr>
          <w:ilvl w:val="0"/>
          <w:numId w:val="34"/>
        </w:numPr>
        <w:jc w:val="both"/>
        <w:rPr>
          <w:rFonts w:cstheme="minorHAnsi"/>
        </w:rPr>
      </w:pPr>
      <w:r w:rsidRPr="009F4D0C">
        <w:rPr>
          <w:rFonts w:cstheme="minorHAnsi"/>
        </w:rPr>
        <w:t xml:space="preserve">Developed modular applications with </w:t>
      </w:r>
      <w:r w:rsidRPr="009F4D0C">
        <w:rPr>
          <w:rFonts w:cstheme="minorHAnsi"/>
          <w:b/>
          <w:bCs/>
        </w:rPr>
        <w:t>.NET Core 3.1</w:t>
      </w:r>
      <w:r w:rsidRPr="009F4D0C">
        <w:rPr>
          <w:rFonts w:cstheme="minorHAnsi"/>
        </w:rPr>
        <w:t xml:space="preserve"> and </w:t>
      </w:r>
      <w:r w:rsidRPr="009F4D0C">
        <w:rPr>
          <w:rFonts w:cstheme="minorHAnsi"/>
          <w:b/>
          <w:bCs/>
        </w:rPr>
        <w:t>OOP principles</w:t>
      </w:r>
      <w:r w:rsidRPr="009F4D0C">
        <w:rPr>
          <w:rFonts w:cstheme="minorHAnsi"/>
        </w:rPr>
        <w:t>, ensuring scalability and adherence to clean architecture standards.</w:t>
      </w:r>
    </w:p>
    <w:p w14:paraId="535ECF66" w14:textId="7A3E9893" w:rsidR="009F4D0C" w:rsidRPr="009F4D0C" w:rsidRDefault="009F4D0C" w:rsidP="009F4D0C">
      <w:pPr>
        <w:pStyle w:val="NoSpacing"/>
        <w:numPr>
          <w:ilvl w:val="0"/>
          <w:numId w:val="34"/>
        </w:numPr>
        <w:jc w:val="both"/>
        <w:rPr>
          <w:rFonts w:cstheme="minorHAnsi"/>
        </w:rPr>
      </w:pPr>
      <w:r w:rsidRPr="009F4D0C">
        <w:rPr>
          <w:rFonts w:cstheme="minorHAnsi"/>
        </w:rPr>
        <w:t xml:space="preserve">Optimized database operations with </w:t>
      </w:r>
      <w:r w:rsidRPr="009F4D0C">
        <w:rPr>
          <w:rFonts w:cstheme="minorHAnsi"/>
          <w:b/>
          <w:bCs/>
        </w:rPr>
        <w:t>Entity Framework</w:t>
      </w:r>
      <w:r w:rsidRPr="009F4D0C">
        <w:rPr>
          <w:rFonts w:cstheme="minorHAnsi"/>
        </w:rPr>
        <w:t xml:space="preserve">, </w:t>
      </w:r>
      <w:r w:rsidRPr="009F4D0C">
        <w:rPr>
          <w:rFonts w:cstheme="minorHAnsi"/>
          <w:b/>
          <w:bCs/>
        </w:rPr>
        <w:t>LINQ</w:t>
      </w:r>
      <w:r w:rsidRPr="009F4D0C">
        <w:rPr>
          <w:rFonts w:cstheme="minorHAnsi"/>
        </w:rPr>
        <w:t xml:space="preserve">, and custom SQL procedures for efficient data processing in </w:t>
      </w:r>
      <w:r w:rsidRPr="009F4D0C">
        <w:rPr>
          <w:rFonts w:cstheme="minorHAnsi"/>
          <w:b/>
          <w:bCs/>
        </w:rPr>
        <w:t>MS SQL Server</w:t>
      </w:r>
      <w:r w:rsidRPr="009F4D0C">
        <w:rPr>
          <w:rFonts w:cstheme="minorHAnsi"/>
        </w:rPr>
        <w:t>.</w:t>
      </w:r>
    </w:p>
    <w:p w14:paraId="77476507" w14:textId="4E70399C" w:rsidR="009F4D0C" w:rsidRPr="009F4D0C" w:rsidRDefault="009F4D0C" w:rsidP="009F4D0C">
      <w:pPr>
        <w:pStyle w:val="NoSpacing"/>
        <w:numPr>
          <w:ilvl w:val="0"/>
          <w:numId w:val="34"/>
        </w:numPr>
        <w:jc w:val="both"/>
        <w:rPr>
          <w:rFonts w:cstheme="minorHAnsi"/>
        </w:rPr>
      </w:pPr>
      <w:r w:rsidRPr="009F4D0C">
        <w:rPr>
          <w:rFonts w:cstheme="minorHAnsi"/>
        </w:rPr>
        <w:t xml:space="preserve">Automated CI/CD workflows with </w:t>
      </w:r>
      <w:r w:rsidRPr="009F4D0C">
        <w:rPr>
          <w:rFonts w:cstheme="minorHAnsi"/>
          <w:b/>
          <w:bCs/>
        </w:rPr>
        <w:t>Azure DevOps pipelines</w:t>
      </w:r>
      <w:r w:rsidRPr="009F4D0C">
        <w:rPr>
          <w:rFonts w:cstheme="minorHAnsi"/>
        </w:rPr>
        <w:t xml:space="preserve"> and managed Kubernetes clusters using </w:t>
      </w:r>
      <w:r w:rsidRPr="009F4D0C">
        <w:rPr>
          <w:rFonts w:cstheme="minorHAnsi"/>
          <w:b/>
          <w:bCs/>
        </w:rPr>
        <w:t>Azure Kubernetes Service (AKS)</w:t>
      </w:r>
      <w:r w:rsidRPr="009F4D0C">
        <w:rPr>
          <w:rFonts w:cstheme="minorHAnsi"/>
        </w:rPr>
        <w:t>, achieving seamless deployments.</w:t>
      </w:r>
    </w:p>
    <w:p w14:paraId="08FBA9BE" w14:textId="425EF967" w:rsidR="009F4D0C" w:rsidRPr="009F4D0C" w:rsidRDefault="009F4D0C" w:rsidP="009F4D0C">
      <w:pPr>
        <w:pStyle w:val="NoSpacing"/>
        <w:numPr>
          <w:ilvl w:val="0"/>
          <w:numId w:val="34"/>
        </w:numPr>
        <w:jc w:val="both"/>
        <w:rPr>
          <w:rFonts w:cstheme="minorHAnsi"/>
        </w:rPr>
      </w:pPr>
      <w:r w:rsidRPr="009F4D0C">
        <w:rPr>
          <w:rFonts w:cstheme="minorHAnsi"/>
        </w:rPr>
        <w:t xml:space="preserve">Conducted unit, integration, and regression testing using </w:t>
      </w:r>
      <w:r w:rsidRPr="009F4D0C">
        <w:rPr>
          <w:rFonts w:cstheme="minorHAnsi"/>
          <w:b/>
          <w:bCs/>
        </w:rPr>
        <w:t>Selenium</w:t>
      </w:r>
      <w:r w:rsidRPr="009F4D0C">
        <w:rPr>
          <w:rFonts w:cstheme="minorHAnsi"/>
        </w:rPr>
        <w:t xml:space="preserve"> and </w:t>
      </w:r>
      <w:proofErr w:type="spellStart"/>
      <w:r w:rsidRPr="009F4D0C">
        <w:rPr>
          <w:rFonts w:cstheme="minorHAnsi"/>
          <w:b/>
          <w:bCs/>
        </w:rPr>
        <w:t>NUnit</w:t>
      </w:r>
      <w:proofErr w:type="spellEnd"/>
      <w:r w:rsidRPr="009F4D0C">
        <w:rPr>
          <w:rFonts w:cstheme="minorHAnsi"/>
        </w:rPr>
        <w:t>, improving software reliability and performance.</w:t>
      </w:r>
    </w:p>
    <w:p w14:paraId="39AB9C97" w14:textId="5092B531" w:rsidR="009F4D0C" w:rsidRPr="009F4D0C" w:rsidRDefault="009F4D0C" w:rsidP="009F4D0C">
      <w:pPr>
        <w:pStyle w:val="NoSpacing"/>
        <w:numPr>
          <w:ilvl w:val="0"/>
          <w:numId w:val="34"/>
        </w:numPr>
        <w:jc w:val="both"/>
        <w:rPr>
          <w:rFonts w:cstheme="minorHAnsi"/>
        </w:rPr>
      </w:pPr>
      <w:r w:rsidRPr="009F4D0C">
        <w:rPr>
          <w:rFonts w:cstheme="minorHAnsi"/>
        </w:rPr>
        <w:t xml:space="preserve">Streamlined dependency management using </w:t>
      </w:r>
      <w:r w:rsidRPr="009F4D0C">
        <w:rPr>
          <w:rFonts w:cstheme="minorHAnsi"/>
          <w:b/>
          <w:bCs/>
        </w:rPr>
        <w:t>NuGet Package Manager</w:t>
      </w:r>
      <w:r w:rsidRPr="009F4D0C">
        <w:rPr>
          <w:rFonts w:cstheme="minorHAnsi"/>
        </w:rPr>
        <w:t xml:space="preserve"> and integrated </w:t>
      </w:r>
      <w:r w:rsidRPr="009F4D0C">
        <w:rPr>
          <w:rFonts w:cstheme="minorHAnsi"/>
          <w:b/>
          <w:bCs/>
        </w:rPr>
        <w:t>NHibernate</w:t>
      </w:r>
      <w:r w:rsidRPr="009F4D0C">
        <w:rPr>
          <w:rFonts w:cstheme="minorHAnsi"/>
        </w:rPr>
        <w:t xml:space="preserve"> and </w:t>
      </w:r>
      <w:r w:rsidRPr="009F4D0C">
        <w:rPr>
          <w:rFonts w:cstheme="minorHAnsi"/>
          <w:b/>
          <w:bCs/>
        </w:rPr>
        <w:t>Spring frameworks</w:t>
      </w:r>
      <w:r w:rsidRPr="009F4D0C">
        <w:rPr>
          <w:rFonts w:cstheme="minorHAnsi"/>
        </w:rPr>
        <w:t xml:space="preserve"> for efficient data access.</w:t>
      </w:r>
    </w:p>
    <w:p w14:paraId="6E70C331" w14:textId="273DEB4C" w:rsidR="00414CAB" w:rsidRDefault="009F4D0C" w:rsidP="009F4D0C">
      <w:pPr>
        <w:pStyle w:val="NoSpacing"/>
        <w:numPr>
          <w:ilvl w:val="0"/>
          <w:numId w:val="34"/>
        </w:numPr>
        <w:jc w:val="both"/>
        <w:rPr>
          <w:rFonts w:cstheme="minorHAnsi"/>
        </w:rPr>
      </w:pPr>
      <w:r w:rsidRPr="009F4D0C">
        <w:rPr>
          <w:rFonts w:cstheme="minorHAnsi"/>
        </w:rPr>
        <w:t xml:space="preserve">Collaborated in </w:t>
      </w:r>
      <w:r w:rsidRPr="009F4D0C">
        <w:rPr>
          <w:rFonts w:cstheme="minorHAnsi"/>
          <w:b/>
          <w:bCs/>
        </w:rPr>
        <w:t>Agile teams</w:t>
      </w:r>
      <w:r w:rsidRPr="009F4D0C">
        <w:rPr>
          <w:rFonts w:cstheme="minorHAnsi"/>
        </w:rPr>
        <w:t xml:space="preserve">, contributing to sprint planning, backlog refinement, and implementing DevOps practices with </w:t>
      </w:r>
      <w:r w:rsidRPr="009F4D0C">
        <w:rPr>
          <w:rFonts w:cstheme="minorHAnsi"/>
          <w:b/>
          <w:bCs/>
        </w:rPr>
        <w:t>TeamCity</w:t>
      </w:r>
      <w:r w:rsidRPr="009F4D0C">
        <w:rPr>
          <w:rFonts w:cstheme="minorHAnsi"/>
        </w:rPr>
        <w:t>.</w:t>
      </w:r>
    </w:p>
    <w:p w14:paraId="1E0B5B32" w14:textId="77777777" w:rsidR="009F4D0C" w:rsidRPr="002E183A" w:rsidRDefault="009F4D0C" w:rsidP="009F4D0C">
      <w:pPr>
        <w:pStyle w:val="NoSpacing"/>
        <w:ind w:left="360"/>
        <w:jc w:val="both"/>
        <w:rPr>
          <w:rFonts w:cstheme="minorHAnsi"/>
          <w:b/>
          <w:lang w:val="en-IN"/>
        </w:rPr>
      </w:pPr>
    </w:p>
    <w:p w14:paraId="5FD32589" w14:textId="17FDD965" w:rsidR="00007C89" w:rsidRPr="002E183A" w:rsidRDefault="00427B00" w:rsidP="00D92072">
      <w:pPr>
        <w:pStyle w:val="NoSpacing"/>
        <w:jc w:val="both"/>
        <w:rPr>
          <w:rFonts w:cstheme="minorHAnsi"/>
        </w:rPr>
      </w:pPr>
      <w:r w:rsidRPr="002E183A">
        <w:rPr>
          <w:rFonts w:cstheme="minorHAnsi"/>
          <w:b/>
          <w:lang w:val="en-IN"/>
        </w:rPr>
        <w:t>Environment:</w:t>
      </w:r>
      <w:r w:rsidRPr="002E183A">
        <w:rPr>
          <w:rFonts w:cstheme="minorHAnsi"/>
          <w:lang w:val="en-IN"/>
        </w:rPr>
        <w:t xml:space="preserve"> </w:t>
      </w:r>
      <w:r w:rsidR="00B11BA5" w:rsidRPr="00B11BA5">
        <w:rPr>
          <w:rFonts w:cstheme="minorHAnsi"/>
        </w:rPr>
        <w:t xml:space="preserve">C#, .NET Core 3.1, ASP.NET Web API, TypeScript, Angular 12, Node.js, MongoDB, </w:t>
      </w:r>
      <w:proofErr w:type="spellStart"/>
      <w:r w:rsidR="00B11BA5" w:rsidRPr="00B11BA5">
        <w:rPr>
          <w:rFonts w:cstheme="minorHAnsi"/>
        </w:rPr>
        <w:t>ExpressJS</w:t>
      </w:r>
      <w:proofErr w:type="spellEnd"/>
      <w:r w:rsidR="00B11BA5" w:rsidRPr="00B11BA5">
        <w:rPr>
          <w:rFonts w:cstheme="minorHAnsi"/>
        </w:rPr>
        <w:t xml:space="preserve">, HTML5, CSS3, Bootstrap, NGRX, MS SQL Server, Entity Framework, NHibernate, Selenium, </w:t>
      </w:r>
      <w:proofErr w:type="spellStart"/>
      <w:r w:rsidR="00B11BA5" w:rsidRPr="00B11BA5">
        <w:rPr>
          <w:rFonts w:cstheme="minorHAnsi"/>
        </w:rPr>
        <w:t>NUnit</w:t>
      </w:r>
      <w:proofErr w:type="spellEnd"/>
      <w:r w:rsidR="00B11BA5" w:rsidRPr="00B11BA5">
        <w:rPr>
          <w:rFonts w:cstheme="minorHAnsi"/>
        </w:rPr>
        <w:t>, TeamCity, PowerShell, Azure DevOps, Azure Kubernetes Service (AKS), NuGet Package Manager.</w:t>
      </w:r>
    </w:p>
    <w:p w14:paraId="5FD3258A" w14:textId="77777777" w:rsidR="00007C89" w:rsidRPr="002E183A" w:rsidRDefault="00007C89" w:rsidP="00B14FD1">
      <w:pPr>
        <w:spacing w:after="0" w:line="240" w:lineRule="auto"/>
        <w:jc w:val="both"/>
        <w:rPr>
          <w:rFonts w:eastAsia="Times New Roman" w:cstheme="minorHAnsi"/>
          <w:lang w:val="en-IN"/>
        </w:rPr>
      </w:pPr>
    </w:p>
    <w:p w14:paraId="5FD3258B" w14:textId="099AE23D" w:rsidR="00007C89" w:rsidRPr="002E183A" w:rsidRDefault="00427B00" w:rsidP="00D92072">
      <w:pPr>
        <w:pStyle w:val="NoSpacing"/>
        <w:jc w:val="both"/>
        <w:rPr>
          <w:rFonts w:cstheme="minorHAnsi"/>
        </w:rPr>
      </w:pPr>
      <w:r w:rsidRPr="002E183A">
        <w:rPr>
          <w:rFonts w:cstheme="minorHAnsi"/>
          <w:b/>
          <w:bCs/>
          <w:lang w:val="en-IN"/>
        </w:rPr>
        <w:t>Client:</w:t>
      </w:r>
      <w:r w:rsidRPr="002E183A">
        <w:rPr>
          <w:rFonts w:cstheme="minorHAnsi"/>
        </w:rPr>
        <w:tab/>
      </w:r>
      <w:r w:rsidR="00552CE5" w:rsidRPr="003D344D">
        <w:rPr>
          <w:rFonts w:cstheme="minorHAnsi"/>
          <w:b/>
          <w:bCs/>
          <w:lang w:val="en-IN"/>
        </w:rPr>
        <w:t>Bankers Life,</w:t>
      </w:r>
      <w:r w:rsidR="00C701E6">
        <w:rPr>
          <w:rFonts w:cstheme="minorHAnsi"/>
          <w:b/>
          <w:bCs/>
          <w:lang w:val="en-IN"/>
        </w:rPr>
        <w:t xml:space="preserve"> </w:t>
      </w:r>
      <w:r w:rsidR="00552CE5" w:rsidRPr="003D344D">
        <w:rPr>
          <w:rFonts w:cstheme="minorHAnsi"/>
          <w:b/>
          <w:bCs/>
          <w:lang w:val="en-IN"/>
        </w:rPr>
        <w:t>Chicago, Illinois</w:t>
      </w:r>
      <w:r w:rsidR="00552CE5">
        <w:rPr>
          <w:rFonts w:cstheme="minorHAnsi"/>
          <w:b/>
          <w:bCs/>
          <w:lang w:val="en-IN"/>
        </w:rPr>
        <w:t xml:space="preserve">                                    </w:t>
      </w:r>
      <w:r w:rsidR="00552CE5">
        <w:rPr>
          <w:rFonts w:cstheme="minorHAnsi"/>
        </w:rPr>
        <w:t xml:space="preserve">                          </w:t>
      </w:r>
      <w:r w:rsidR="00F50366" w:rsidRPr="002E183A">
        <w:rPr>
          <w:rFonts w:cstheme="minorHAnsi"/>
          <w:b/>
          <w:bCs/>
        </w:rPr>
        <w:t xml:space="preserve"> </w:t>
      </w:r>
      <w:r w:rsidR="009F7F05">
        <w:rPr>
          <w:rFonts w:cstheme="minorHAnsi"/>
          <w:b/>
          <w:bCs/>
        </w:rPr>
        <w:t xml:space="preserve">          </w:t>
      </w:r>
      <w:r w:rsidR="00E57D94">
        <w:rPr>
          <w:rFonts w:cstheme="minorHAnsi"/>
          <w:b/>
          <w:bCs/>
          <w:lang w:val="en-IN"/>
        </w:rPr>
        <w:t xml:space="preserve">Jan 2020 </w:t>
      </w:r>
      <w:r w:rsidR="00061352">
        <w:rPr>
          <w:rFonts w:cstheme="minorHAnsi"/>
          <w:b/>
          <w:bCs/>
          <w:lang w:val="en-IN"/>
        </w:rPr>
        <w:t xml:space="preserve">– </w:t>
      </w:r>
      <w:r w:rsidR="00396016">
        <w:rPr>
          <w:rFonts w:cstheme="minorHAnsi"/>
          <w:b/>
          <w:bCs/>
          <w:lang w:val="en-IN"/>
        </w:rPr>
        <w:t>Mar 2021</w:t>
      </w:r>
    </w:p>
    <w:p w14:paraId="5FD3258C" w14:textId="6D034939" w:rsidR="00007C89" w:rsidRPr="002E183A" w:rsidRDefault="00427B00" w:rsidP="00D92072">
      <w:pPr>
        <w:pStyle w:val="NoSpacing"/>
        <w:jc w:val="both"/>
        <w:rPr>
          <w:rFonts w:cstheme="minorHAnsi"/>
        </w:rPr>
      </w:pPr>
      <w:r w:rsidRPr="002E183A">
        <w:rPr>
          <w:rFonts w:cstheme="minorHAnsi"/>
          <w:b/>
          <w:lang w:val="en-IN"/>
        </w:rPr>
        <w:t xml:space="preserve">Role: </w:t>
      </w:r>
      <w:r w:rsidR="003001D5">
        <w:rPr>
          <w:rFonts w:cstheme="minorHAnsi"/>
          <w:b/>
          <w:lang w:val="en-IN"/>
        </w:rPr>
        <w:t xml:space="preserve">Senior </w:t>
      </w:r>
      <w:r w:rsidRPr="002E183A">
        <w:rPr>
          <w:rFonts w:cstheme="minorHAnsi"/>
          <w:b/>
          <w:lang w:val="en-IN"/>
        </w:rPr>
        <w:t>.NET Developer</w:t>
      </w:r>
    </w:p>
    <w:p w14:paraId="5FD3258D" w14:textId="509708C6" w:rsidR="00007C89" w:rsidRDefault="005D5382" w:rsidP="00D92072">
      <w:pPr>
        <w:pStyle w:val="NoSpacing"/>
        <w:jc w:val="both"/>
        <w:rPr>
          <w:rFonts w:cstheme="minorHAnsi"/>
        </w:rPr>
      </w:pPr>
      <w:r w:rsidRPr="005D5382">
        <w:rPr>
          <w:rFonts w:cstheme="minorHAnsi"/>
          <w:b/>
          <w:bCs/>
        </w:rPr>
        <w:t>Project Description:</w:t>
      </w:r>
      <w:r w:rsidRPr="005D5382">
        <w:rPr>
          <w:b/>
          <w:bCs/>
        </w:rPr>
        <w:t xml:space="preserve"> </w:t>
      </w:r>
      <w:r w:rsidRPr="005D5382">
        <w:rPr>
          <w:rFonts w:cstheme="minorHAnsi"/>
        </w:rPr>
        <w:t>In this project, I worked on an Insurance Management System for Bankers Life, utilizing Angular 8 for the front-end, ASP.NET Core 2.1 and Node.js for backend development, and SQL Server and Cosmos DB for database services. My responsibilities included creating dynamic and responsive SPAs, designing reusable RESTful APIs, implementing microservices with Docker and Kubernetes, and optimizing cloud-based solutions using Azure Functions and Azure App Service. The project adhered to WCAG 2.0 compliance to enhance accessibility and leveraged NGRX for state management. Additionally, I contributed to building CI/CD pipelines with Azure DevOps and improving application scalability and performance with serverless architectures and AWS services.</w:t>
      </w:r>
    </w:p>
    <w:p w14:paraId="2BFED6AD" w14:textId="77777777" w:rsidR="00917566" w:rsidRPr="002E183A" w:rsidRDefault="00917566" w:rsidP="00D92072">
      <w:pPr>
        <w:pStyle w:val="NoSpacing"/>
        <w:jc w:val="both"/>
        <w:rPr>
          <w:rFonts w:cstheme="minorHAnsi"/>
          <w:lang w:val="en-IN"/>
        </w:rPr>
      </w:pPr>
    </w:p>
    <w:p w14:paraId="5FD3258E" w14:textId="77777777" w:rsidR="00007C89" w:rsidRPr="002E183A" w:rsidRDefault="00427B00" w:rsidP="00D92072">
      <w:pPr>
        <w:pStyle w:val="NoSpacing"/>
        <w:jc w:val="both"/>
        <w:rPr>
          <w:rFonts w:cstheme="minorHAnsi"/>
        </w:rPr>
      </w:pPr>
      <w:r w:rsidRPr="002E183A">
        <w:rPr>
          <w:rFonts w:cstheme="minorHAnsi"/>
          <w:b/>
          <w:lang w:val="en-IN"/>
        </w:rPr>
        <w:t>Responsibilities:</w:t>
      </w:r>
    </w:p>
    <w:p w14:paraId="5A883AE1" w14:textId="68E30646"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Developed and enhanced </w:t>
      </w:r>
      <w:r w:rsidRPr="001E1C59">
        <w:rPr>
          <w:rFonts w:eastAsia="Arial Unicode MS" w:cstheme="minorHAnsi"/>
          <w:b/>
          <w:bCs/>
          <w:color w:val="000000" w:themeColor="text1"/>
        </w:rPr>
        <w:t>Single Page Applications (SPAs)</w:t>
      </w:r>
      <w:r w:rsidRPr="001E1C59">
        <w:rPr>
          <w:rFonts w:eastAsia="Arial Unicode MS" w:cstheme="minorHAnsi"/>
          <w:color w:val="000000" w:themeColor="text1"/>
        </w:rPr>
        <w:t xml:space="preserve"> using </w:t>
      </w:r>
      <w:r w:rsidRPr="001E1C59">
        <w:rPr>
          <w:rFonts w:eastAsia="Arial Unicode MS" w:cstheme="minorHAnsi"/>
          <w:b/>
          <w:bCs/>
          <w:color w:val="000000" w:themeColor="text1"/>
        </w:rPr>
        <w:t>Angular 8</w:t>
      </w:r>
      <w:r w:rsidRPr="001E1C59">
        <w:rPr>
          <w:rFonts w:eastAsia="Arial Unicode MS" w:cstheme="minorHAnsi"/>
          <w:color w:val="000000" w:themeColor="text1"/>
        </w:rPr>
        <w:t>, adhering to modern UX/UI best practices for dynamic and responsive front-end designs.</w:t>
      </w:r>
    </w:p>
    <w:p w14:paraId="3747B8EF" w14:textId="68749E71"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Designed and implemented </w:t>
      </w:r>
      <w:r w:rsidRPr="001E1C59">
        <w:rPr>
          <w:rFonts w:eastAsia="Arial Unicode MS" w:cstheme="minorHAnsi"/>
          <w:b/>
          <w:bCs/>
          <w:color w:val="000000" w:themeColor="text1"/>
        </w:rPr>
        <w:t>RESTful APIs</w:t>
      </w:r>
      <w:r w:rsidRPr="001E1C59">
        <w:rPr>
          <w:rFonts w:eastAsia="Arial Unicode MS" w:cstheme="minorHAnsi"/>
          <w:color w:val="000000" w:themeColor="text1"/>
        </w:rPr>
        <w:t xml:space="preserve"> using </w:t>
      </w:r>
      <w:r w:rsidRPr="001E1C59">
        <w:rPr>
          <w:rFonts w:eastAsia="Arial Unicode MS" w:cstheme="minorHAnsi"/>
          <w:b/>
          <w:bCs/>
          <w:color w:val="000000" w:themeColor="text1"/>
        </w:rPr>
        <w:t>ASP.NET Web API</w:t>
      </w:r>
      <w:r w:rsidRPr="001E1C59">
        <w:rPr>
          <w:rFonts w:eastAsia="Arial Unicode MS" w:cstheme="minorHAnsi"/>
          <w:color w:val="000000" w:themeColor="text1"/>
        </w:rPr>
        <w:t xml:space="preserve">, </w:t>
      </w:r>
      <w:r w:rsidRPr="001E1C59">
        <w:rPr>
          <w:rFonts w:eastAsia="Arial Unicode MS" w:cstheme="minorHAnsi"/>
          <w:b/>
          <w:bCs/>
          <w:color w:val="000000" w:themeColor="text1"/>
        </w:rPr>
        <w:t>NodeJS</w:t>
      </w:r>
      <w:r w:rsidRPr="001E1C59">
        <w:rPr>
          <w:rFonts w:eastAsia="Arial Unicode MS" w:cstheme="minorHAnsi"/>
          <w:color w:val="000000" w:themeColor="text1"/>
        </w:rPr>
        <w:t xml:space="preserve">, and </w:t>
      </w:r>
      <w:proofErr w:type="spellStart"/>
      <w:r w:rsidRPr="001E1C59">
        <w:rPr>
          <w:rFonts w:eastAsia="Arial Unicode MS" w:cstheme="minorHAnsi"/>
          <w:b/>
          <w:bCs/>
          <w:color w:val="000000" w:themeColor="text1"/>
        </w:rPr>
        <w:t>ExpressJS</w:t>
      </w:r>
      <w:proofErr w:type="spellEnd"/>
      <w:r w:rsidRPr="001E1C59">
        <w:rPr>
          <w:rFonts w:eastAsia="Arial Unicode MS" w:cstheme="minorHAnsi"/>
          <w:color w:val="000000" w:themeColor="text1"/>
        </w:rPr>
        <w:t xml:space="preserve"> for seamless client-server integration.</w:t>
      </w:r>
    </w:p>
    <w:p w14:paraId="558E7194" w14:textId="5CEF4E49"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lastRenderedPageBreak/>
        <w:t xml:space="preserve">Managed </w:t>
      </w:r>
      <w:r w:rsidRPr="001E1C59">
        <w:rPr>
          <w:rFonts w:eastAsia="Arial Unicode MS" w:cstheme="minorHAnsi"/>
          <w:b/>
          <w:bCs/>
          <w:color w:val="000000" w:themeColor="text1"/>
        </w:rPr>
        <w:t>stateful architectures</w:t>
      </w:r>
      <w:r w:rsidRPr="001E1C59">
        <w:rPr>
          <w:rFonts w:eastAsia="Arial Unicode MS" w:cstheme="minorHAnsi"/>
          <w:color w:val="000000" w:themeColor="text1"/>
        </w:rPr>
        <w:t xml:space="preserve"> in </w:t>
      </w:r>
      <w:r w:rsidRPr="001E1C59">
        <w:rPr>
          <w:rFonts w:eastAsia="Arial Unicode MS" w:cstheme="minorHAnsi"/>
          <w:b/>
          <w:bCs/>
          <w:color w:val="000000" w:themeColor="text1"/>
        </w:rPr>
        <w:t>ASP.NET Web Forms</w:t>
      </w:r>
      <w:r w:rsidRPr="001E1C59">
        <w:rPr>
          <w:rFonts w:eastAsia="Arial Unicode MS" w:cstheme="minorHAnsi"/>
          <w:color w:val="000000" w:themeColor="text1"/>
        </w:rPr>
        <w:t xml:space="preserve"> using </w:t>
      </w:r>
      <w:r w:rsidRPr="001E1C59">
        <w:rPr>
          <w:rFonts w:eastAsia="Arial Unicode MS" w:cstheme="minorHAnsi"/>
          <w:b/>
          <w:bCs/>
          <w:color w:val="000000" w:themeColor="text1"/>
        </w:rPr>
        <w:t>View State</w:t>
      </w:r>
      <w:r w:rsidRPr="001E1C59">
        <w:rPr>
          <w:rFonts w:eastAsia="Arial Unicode MS" w:cstheme="minorHAnsi"/>
          <w:color w:val="000000" w:themeColor="text1"/>
        </w:rPr>
        <w:t xml:space="preserve">, </w:t>
      </w:r>
      <w:r w:rsidRPr="001E1C59">
        <w:rPr>
          <w:rFonts w:eastAsia="Arial Unicode MS" w:cstheme="minorHAnsi"/>
          <w:b/>
          <w:bCs/>
          <w:color w:val="000000" w:themeColor="text1"/>
        </w:rPr>
        <w:t>Session State</w:t>
      </w:r>
      <w:r w:rsidRPr="001E1C59">
        <w:rPr>
          <w:rFonts w:eastAsia="Arial Unicode MS" w:cstheme="minorHAnsi"/>
          <w:color w:val="000000" w:themeColor="text1"/>
        </w:rPr>
        <w:t xml:space="preserve">, and </w:t>
      </w:r>
      <w:r w:rsidRPr="001E1C59">
        <w:rPr>
          <w:rFonts w:eastAsia="Arial Unicode MS" w:cstheme="minorHAnsi"/>
          <w:b/>
          <w:bCs/>
          <w:color w:val="000000" w:themeColor="text1"/>
        </w:rPr>
        <w:t>Application State</w:t>
      </w:r>
      <w:r w:rsidRPr="001E1C59">
        <w:rPr>
          <w:rFonts w:eastAsia="Arial Unicode MS" w:cstheme="minorHAnsi"/>
          <w:color w:val="000000" w:themeColor="text1"/>
        </w:rPr>
        <w:t>, improving data handling efficiency.</w:t>
      </w:r>
    </w:p>
    <w:p w14:paraId="54A822EA" w14:textId="639B1C50"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Leveraged </w:t>
      </w:r>
      <w:r w:rsidRPr="001E1C59">
        <w:rPr>
          <w:rFonts w:eastAsia="Arial Unicode MS" w:cstheme="minorHAnsi"/>
          <w:b/>
          <w:bCs/>
          <w:color w:val="000000" w:themeColor="text1"/>
        </w:rPr>
        <w:t>microservices architecture</w:t>
      </w:r>
      <w:r w:rsidRPr="001E1C59">
        <w:rPr>
          <w:rFonts w:eastAsia="Arial Unicode MS" w:cstheme="minorHAnsi"/>
          <w:color w:val="000000" w:themeColor="text1"/>
        </w:rPr>
        <w:t xml:space="preserve"> with </w:t>
      </w:r>
      <w:r w:rsidRPr="001E1C59">
        <w:rPr>
          <w:rFonts w:eastAsia="Arial Unicode MS" w:cstheme="minorHAnsi"/>
          <w:b/>
          <w:bCs/>
          <w:color w:val="000000" w:themeColor="text1"/>
        </w:rPr>
        <w:t>Kafka</w:t>
      </w:r>
      <w:r w:rsidRPr="001E1C59">
        <w:rPr>
          <w:rFonts w:eastAsia="Arial Unicode MS" w:cstheme="minorHAnsi"/>
          <w:color w:val="000000" w:themeColor="text1"/>
        </w:rPr>
        <w:t xml:space="preserve"> for modular, scalable application designs and real-time data streaming.</w:t>
      </w:r>
    </w:p>
    <w:p w14:paraId="51505747" w14:textId="509A0214"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Containerized applications with </w:t>
      </w:r>
      <w:r w:rsidRPr="001E1C59">
        <w:rPr>
          <w:rFonts w:eastAsia="Arial Unicode MS" w:cstheme="minorHAnsi"/>
          <w:b/>
          <w:bCs/>
          <w:color w:val="000000" w:themeColor="text1"/>
        </w:rPr>
        <w:t>Docker</w:t>
      </w:r>
      <w:r w:rsidRPr="001E1C59">
        <w:rPr>
          <w:rFonts w:eastAsia="Arial Unicode MS" w:cstheme="minorHAnsi"/>
          <w:color w:val="000000" w:themeColor="text1"/>
        </w:rPr>
        <w:t xml:space="preserve"> and orchestrated deployments using </w:t>
      </w:r>
      <w:r w:rsidRPr="001E1C59">
        <w:rPr>
          <w:rFonts w:eastAsia="Arial Unicode MS" w:cstheme="minorHAnsi"/>
          <w:b/>
          <w:bCs/>
          <w:color w:val="000000" w:themeColor="text1"/>
        </w:rPr>
        <w:t>Kubernetes</w:t>
      </w:r>
      <w:r w:rsidRPr="001E1C59">
        <w:rPr>
          <w:rFonts w:eastAsia="Arial Unicode MS" w:cstheme="minorHAnsi"/>
          <w:color w:val="000000" w:themeColor="text1"/>
        </w:rPr>
        <w:t>, ensuring scalability and reliability.</w:t>
      </w:r>
    </w:p>
    <w:p w14:paraId="12312AB1" w14:textId="3F4E8B03"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Built </w:t>
      </w:r>
      <w:r w:rsidRPr="001E1C59">
        <w:rPr>
          <w:rFonts w:eastAsia="Arial Unicode MS" w:cstheme="minorHAnsi"/>
          <w:b/>
          <w:bCs/>
          <w:color w:val="000000" w:themeColor="text1"/>
        </w:rPr>
        <w:t>MEAN Stack</w:t>
      </w:r>
      <w:r w:rsidRPr="001E1C59">
        <w:rPr>
          <w:rFonts w:eastAsia="Arial Unicode MS" w:cstheme="minorHAnsi"/>
          <w:color w:val="000000" w:themeColor="text1"/>
        </w:rPr>
        <w:t xml:space="preserve"> solutions with </w:t>
      </w:r>
      <w:r w:rsidRPr="001E1C59">
        <w:rPr>
          <w:rFonts w:eastAsia="Arial Unicode MS" w:cstheme="minorHAnsi"/>
          <w:b/>
          <w:bCs/>
          <w:color w:val="000000" w:themeColor="text1"/>
        </w:rPr>
        <w:t>MongoDB</w:t>
      </w:r>
      <w:r w:rsidRPr="001E1C59">
        <w:rPr>
          <w:rFonts w:eastAsia="Arial Unicode MS" w:cstheme="minorHAnsi"/>
          <w:color w:val="000000" w:themeColor="text1"/>
        </w:rPr>
        <w:t xml:space="preserve">, </w:t>
      </w:r>
      <w:proofErr w:type="spellStart"/>
      <w:r w:rsidRPr="001E1C59">
        <w:rPr>
          <w:rFonts w:eastAsia="Arial Unicode MS" w:cstheme="minorHAnsi"/>
          <w:b/>
          <w:bCs/>
          <w:color w:val="000000" w:themeColor="text1"/>
        </w:rPr>
        <w:t>ExpressJS</w:t>
      </w:r>
      <w:proofErr w:type="spellEnd"/>
      <w:r w:rsidRPr="001E1C59">
        <w:rPr>
          <w:rFonts w:eastAsia="Arial Unicode MS" w:cstheme="minorHAnsi"/>
          <w:color w:val="000000" w:themeColor="text1"/>
        </w:rPr>
        <w:t xml:space="preserve">, and </w:t>
      </w:r>
      <w:r w:rsidRPr="001E1C59">
        <w:rPr>
          <w:rFonts w:eastAsia="Arial Unicode MS" w:cstheme="minorHAnsi"/>
          <w:b/>
          <w:bCs/>
          <w:color w:val="000000" w:themeColor="text1"/>
        </w:rPr>
        <w:t>Angular 8</w:t>
      </w:r>
      <w:r w:rsidRPr="001E1C59">
        <w:rPr>
          <w:rFonts w:eastAsia="Arial Unicode MS" w:cstheme="minorHAnsi"/>
          <w:color w:val="000000" w:themeColor="text1"/>
        </w:rPr>
        <w:t>, integrating front-end and back-end systems efficiently.</w:t>
      </w:r>
    </w:p>
    <w:p w14:paraId="033F915C" w14:textId="4337D273"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Designed and implemented </w:t>
      </w:r>
      <w:r w:rsidRPr="001E1C59">
        <w:rPr>
          <w:rFonts w:eastAsia="Arial Unicode MS" w:cstheme="minorHAnsi"/>
          <w:b/>
          <w:bCs/>
          <w:color w:val="000000" w:themeColor="text1"/>
        </w:rPr>
        <w:t>XML Web Services</w:t>
      </w:r>
      <w:r w:rsidRPr="001E1C59">
        <w:rPr>
          <w:rFonts w:eastAsia="Arial Unicode MS" w:cstheme="minorHAnsi"/>
          <w:color w:val="000000" w:themeColor="text1"/>
        </w:rPr>
        <w:t xml:space="preserve"> using </w:t>
      </w:r>
      <w:r w:rsidRPr="001E1C59">
        <w:rPr>
          <w:rFonts w:eastAsia="Arial Unicode MS" w:cstheme="minorHAnsi"/>
          <w:b/>
          <w:bCs/>
          <w:color w:val="000000" w:themeColor="text1"/>
        </w:rPr>
        <w:t>SOAP</w:t>
      </w:r>
      <w:r w:rsidRPr="001E1C59">
        <w:rPr>
          <w:rFonts w:eastAsia="Arial Unicode MS" w:cstheme="minorHAnsi"/>
          <w:color w:val="000000" w:themeColor="text1"/>
        </w:rPr>
        <w:t xml:space="preserve"> protocols and advanced data transformations with </w:t>
      </w:r>
      <w:r w:rsidRPr="001E1C59">
        <w:rPr>
          <w:rFonts w:eastAsia="Arial Unicode MS" w:cstheme="minorHAnsi"/>
          <w:b/>
          <w:bCs/>
          <w:color w:val="000000" w:themeColor="text1"/>
        </w:rPr>
        <w:t>XML</w:t>
      </w:r>
      <w:r w:rsidRPr="001E1C59">
        <w:rPr>
          <w:rFonts w:eastAsia="Arial Unicode MS" w:cstheme="minorHAnsi"/>
          <w:color w:val="000000" w:themeColor="text1"/>
        </w:rPr>
        <w:t xml:space="preserve"> and </w:t>
      </w:r>
      <w:r w:rsidRPr="001E1C59">
        <w:rPr>
          <w:rFonts w:eastAsia="Arial Unicode MS" w:cstheme="minorHAnsi"/>
          <w:b/>
          <w:bCs/>
          <w:color w:val="000000" w:themeColor="text1"/>
        </w:rPr>
        <w:t>XSLT</w:t>
      </w:r>
      <w:r w:rsidRPr="001E1C59">
        <w:rPr>
          <w:rFonts w:eastAsia="Arial Unicode MS" w:cstheme="minorHAnsi"/>
          <w:color w:val="000000" w:themeColor="text1"/>
        </w:rPr>
        <w:t>.</w:t>
      </w:r>
    </w:p>
    <w:p w14:paraId="38B82DB8" w14:textId="4F914FE1"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Created and maintained </w:t>
      </w:r>
      <w:r w:rsidRPr="001E1C59">
        <w:rPr>
          <w:rFonts w:eastAsia="Arial Unicode MS" w:cstheme="minorHAnsi"/>
          <w:b/>
          <w:bCs/>
          <w:color w:val="000000" w:themeColor="text1"/>
        </w:rPr>
        <w:t>Oracle PL/SQL database objects</w:t>
      </w:r>
      <w:r w:rsidRPr="001E1C59">
        <w:rPr>
          <w:rFonts w:eastAsia="Arial Unicode MS" w:cstheme="minorHAnsi"/>
          <w:color w:val="000000" w:themeColor="text1"/>
        </w:rPr>
        <w:t>, including tables, views, stored procedures, and packages, ensuring efficient data workflows.</w:t>
      </w:r>
    </w:p>
    <w:p w14:paraId="0CBEC7A3" w14:textId="14B25D3B"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Deployed scalable applications using </w:t>
      </w:r>
      <w:r w:rsidRPr="001E1C59">
        <w:rPr>
          <w:rFonts w:eastAsia="Arial Unicode MS" w:cstheme="minorHAnsi"/>
          <w:b/>
          <w:bCs/>
          <w:color w:val="000000" w:themeColor="text1"/>
        </w:rPr>
        <w:t>Microsoft Azure App Service</w:t>
      </w:r>
      <w:r w:rsidRPr="001E1C59">
        <w:rPr>
          <w:rFonts w:eastAsia="Arial Unicode MS" w:cstheme="minorHAnsi"/>
          <w:color w:val="000000" w:themeColor="text1"/>
        </w:rPr>
        <w:t xml:space="preserve"> and </w:t>
      </w:r>
      <w:r w:rsidRPr="001E1C59">
        <w:rPr>
          <w:rFonts w:eastAsia="Arial Unicode MS" w:cstheme="minorHAnsi"/>
          <w:b/>
          <w:bCs/>
          <w:color w:val="000000" w:themeColor="text1"/>
        </w:rPr>
        <w:t>Azure Functions</w:t>
      </w:r>
      <w:r w:rsidRPr="001E1C59">
        <w:rPr>
          <w:rFonts w:eastAsia="Arial Unicode MS" w:cstheme="minorHAnsi"/>
          <w:color w:val="000000" w:themeColor="text1"/>
        </w:rPr>
        <w:t>, leveraging cloud infrastructure.</w:t>
      </w:r>
    </w:p>
    <w:p w14:paraId="0DFD6FE4" w14:textId="19AF68E4" w:rsidR="001E1C59" w:rsidRPr="001E1C59"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 xml:space="preserve">Implemented </w:t>
      </w:r>
      <w:r w:rsidRPr="001E1C59">
        <w:rPr>
          <w:rFonts w:eastAsia="Arial Unicode MS" w:cstheme="minorHAnsi"/>
          <w:b/>
          <w:bCs/>
          <w:color w:val="000000" w:themeColor="text1"/>
        </w:rPr>
        <w:t>state management</w:t>
      </w:r>
      <w:r w:rsidRPr="001E1C59">
        <w:rPr>
          <w:rFonts w:eastAsia="Arial Unicode MS" w:cstheme="minorHAnsi"/>
          <w:color w:val="000000" w:themeColor="text1"/>
        </w:rPr>
        <w:t xml:space="preserve"> in </w:t>
      </w:r>
      <w:r w:rsidRPr="001E1C59">
        <w:rPr>
          <w:rFonts w:eastAsia="Arial Unicode MS" w:cstheme="minorHAnsi"/>
          <w:b/>
          <w:bCs/>
          <w:color w:val="000000" w:themeColor="text1"/>
        </w:rPr>
        <w:t>Angular 8</w:t>
      </w:r>
      <w:r w:rsidRPr="001E1C59">
        <w:rPr>
          <w:rFonts w:eastAsia="Arial Unicode MS" w:cstheme="minorHAnsi"/>
          <w:color w:val="000000" w:themeColor="text1"/>
        </w:rPr>
        <w:t xml:space="preserve"> using </w:t>
      </w:r>
      <w:r w:rsidRPr="001E1C59">
        <w:rPr>
          <w:rFonts w:eastAsia="Arial Unicode MS" w:cstheme="minorHAnsi"/>
          <w:b/>
          <w:bCs/>
          <w:color w:val="000000" w:themeColor="text1"/>
        </w:rPr>
        <w:t>NGRX</w:t>
      </w:r>
      <w:r w:rsidRPr="001E1C59">
        <w:rPr>
          <w:rFonts w:eastAsia="Arial Unicode MS" w:cstheme="minorHAnsi"/>
          <w:color w:val="000000" w:themeColor="text1"/>
        </w:rPr>
        <w:t xml:space="preserve"> for streamlined client-side workflows.</w:t>
      </w:r>
    </w:p>
    <w:p w14:paraId="12B245BE" w14:textId="7957BF1A" w:rsidR="00917566" w:rsidRDefault="001E1C59" w:rsidP="00C70790">
      <w:pPr>
        <w:pStyle w:val="NoSpacing"/>
        <w:numPr>
          <w:ilvl w:val="0"/>
          <w:numId w:val="35"/>
        </w:numPr>
        <w:jc w:val="both"/>
        <w:rPr>
          <w:rFonts w:eastAsia="Arial Unicode MS" w:cstheme="minorHAnsi"/>
          <w:color w:val="000000" w:themeColor="text1"/>
        </w:rPr>
      </w:pPr>
      <w:r w:rsidRPr="001E1C59">
        <w:rPr>
          <w:rFonts w:eastAsia="Arial Unicode MS" w:cstheme="minorHAnsi"/>
          <w:color w:val="000000" w:themeColor="text1"/>
        </w:rPr>
        <w:t>Conducted thorough testing using detailed test cases and documented technical specifications for future maintainability.</w:t>
      </w:r>
    </w:p>
    <w:p w14:paraId="3FECE19B" w14:textId="77777777" w:rsidR="00C70790" w:rsidRPr="002E183A" w:rsidRDefault="00C70790" w:rsidP="00C70790">
      <w:pPr>
        <w:pStyle w:val="NoSpacing"/>
        <w:ind w:left="360"/>
        <w:jc w:val="both"/>
        <w:rPr>
          <w:rFonts w:eastAsia="Arial Unicode MS" w:cstheme="minorHAnsi"/>
          <w:color w:val="000000" w:themeColor="text1"/>
        </w:rPr>
      </w:pPr>
    </w:p>
    <w:p w14:paraId="5FD3259E" w14:textId="10BE752D" w:rsidR="00007C89" w:rsidRPr="002E183A" w:rsidRDefault="00427B00" w:rsidP="00B14FD1">
      <w:pPr>
        <w:pStyle w:val="NoSpacing"/>
        <w:jc w:val="both"/>
        <w:rPr>
          <w:rFonts w:cstheme="minorHAnsi"/>
        </w:rPr>
      </w:pPr>
      <w:r w:rsidRPr="002E183A">
        <w:rPr>
          <w:rFonts w:cstheme="minorHAnsi"/>
          <w:b/>
          <w:lang w:val="en-IN"/>
        </w:rPr>
        <w:t>Environment:</w:t>
      </w:r>
      <w:r w:rsidRPr="002E183A">
        <w:rPr>
          <w:rFonts w:cstheme="minorHAnsi"/>
          <w:lang w:val="en-IN"/>
        </w:rPr>
        <w:t xml:space="preserve"> </w:t>
      </w:r>
      <w:r w:rsidR="00517D9D" w:rsidRPr="00517D9D">
        <w:rPr>
          <w:rFonts w:cstheme="minorHAnsi"/>
          <w:color w:val="000000" w:themeColor="text1"/>
        </w:rPr>
        <w:t xml:space="preserve">.NET Framework 4.6, ASP.NET 4.7.2, .Net Core 2.1, MVC 5.2, Angular 8, Azure App Service, Azure Functions, Azure API Management, ODP.NET, VB6, SharePoint 2013, VB.Net, Web Forms, JSON, Web API, AJAX, Bootstrap, SQL Server, Cosmos DB, PostgreSQL, Oracle PL/SQL Developer, C#, SOAP, LINQ, HTML5, CSS, </w:t>
      </w:r>
      <w:proofErr w:type="spellStart"/>
      <w:r w:rsidR="00517D9D" w:rsidRPr="00517D9D">
        <w:rPr>
          <w:rFonts w:cstheme="minorHAnsi"/>
          <w:color w:val="000000" w:themeColor="text1"/>
        </w:rPr>
        <w:t>JQuery</w:t>
      </w:r>
      <w:proofErr w:type="spellEnd"/>
      <w:r w:rsidR="00517D9D" w:rsidRPr="00517D9D">
        <w:rPr>
          <w:rFonts w:cstheme="minorHAnsi"/>
          <w:color w:val="000000" w:themeColor="text1"/>
        </w:rPr>
        <w:t>, NGRX, Telerik Rad Controls, Docker, Kubernetes, Silverlight, SVN, Microsoft Azure</w:t>
      </w:r>
      <w:r w:rsidRPr="002E183A">
        <w:rPr>
          <w:rFonts w:cstheme="minorHAnsi"/>
          <w:color w:val="000000" w:themeColor="text1"/>
        </w:rPr>
        <w:t>.</w:t>
      </w:r>
    </w:p>
    <w:p w14:paraId="5FD3259F" w14:textId="77777777" w:rsidR="00007C89" w:rsidRPr="002E183A" w:rsidRDefault="00007C89" w:rsidP="00B14FD1">
      <w:pPr>
        <w:pStyle w:val="NoSpacing"/>
        <w:rPr>
          <w:rFonts w:cstheme="minorHAnsi"/>
          <w:lang w:val="en-IN"/>
        </w:rPr>
      </w:pPr>
    </w:p>
    <w:p w14:paraId="5FD325A0" w14:textId="44BE658F" w:rsidR="00007C89" w:rsidRPr="002E183A" w:rsidRDefault="00427B00" w:rsidP="00D92072">
      <w:pPr>
        <w:pStyle w:val="NoSpacing"/>
        <w:jc w:val="both"/>
        <w:rPr>
          <w:rFonts w:cstheme="minorHAnsi"/>
        </w:rPr>
      </w:pPr>
      <w:r w:rsidRPr="002E183A">
        <w:rPr>
          <w:rFonts w:cstheme="minorHAnsi"/>
          <w:b/>
          <w:bCs/>
          <w:lang w:val="en-IN"/>
        </w:rPr>
        <w:t>Client:</w:t>
      </w:r>
      <w:r w:rsidR="00F50366" w:rsidRPr="002E183A">
        <w:rPr>
          <w:rFonts w:cstheme="minorHAnsi"/>
        </w:rPr>
        <w:t xml:space="preserve"> </w:t>
      </w:r>
      <w:r w:rsidR="00F50366" w:rsidRPr="002E183A">
        <w:rPr>
          <w:rFonts w:cstheme="minorHAnsi"/>
          <w:b/>
          <w:bCs/>
          <w:lang w:val="en-IN"/>
        </w:rPr>
        <w:t>Foray Software Private</w:t>
      </w:r>
      <w:r w:rsidR="005103F3">
        <w:rPr>
          <w:rFonts w:cstheme="minorHAnsi"/>
          <w:b/>
          <w:bCs/>
          <w:lang w:val="en-IN"/>
        </w:rPr>
        <w:t xml:space="preserve"> limited</w:t>
      </w:r>
      <w:r w:rsidR="00F50366" w:rsidRPr="002E183A">
        <w:rPr>
          <w:rFonts w:cstheme="minorHAnsi"/>
          <w:b/>
          <w:bCs/>
          <w:lang w:val="en-IN"/>
        </w:rPr>
        <w:t>,</w:t>
      </w:r>
      <w:r w:rsidR="00F50366" w:rsidRPr="002E183A">
        <w:rPr>
          <w:rFonts w:cstheme="minorHAnsi"/>
          <w:b/>
          <w:bCs/>
        </w:rPr>
        <w:t xml:space="preserve"> Hyderabad, India                                 </w:t>
      </w:r>
      <w:r w:rsidR="009F7F05">
        <w:rPr>
          <w:rFonts w:cstheme="minorHAnsi"/>
          <w:b/>
          <w:bCs/>
        </w:rPr>
        <w:t xml:space="preserve">    </w:t>
      </w:r>
      <w:r w:rsidR="00B925A6">
        <w:rPr>
          <w:rFonts w:cstheme="minorHAnsi"/>
          <w:b/>
          <w:bCs/>
        </w:rPr>
        <w:t xml:space="preserve">  </w:t>
      </w:r>
      <w:r w:rsidR="00E57D94">
        <w:rPr>
          <w:rFonts w:cstheme="minorHAnsi"/>
          <w:b/>
          <w:bCs/>
          <w:lang w:val="en-IN"/>
        </w:rPr>
        <w:t>Dec 2015 – Nov 2019</w:t>
      </w:r>
    </w:p>
    <w:p w14:paraId="5FD325A1" w14:textId="7DFE9590" w:rsidR="00007C89" w:rsidRDefault="00427B00" w:rsidP="00D92072">
      <w:pPr>
        <w:pStyle w:val="NoSpacing"/>
        <w:jc w:val="both"/>
        <w:rPr>
          <w:rFonts w:cstheme="minorHAnsi"/>
          <w:b/>
          <w:lang w:val="en-IN"/>
        </w:rPr>
      </w:pPr>
      <w:r w:rsidRPr="002E183A">
        <w:rPr>
          <w:rFonts w:cstheme="minorHAnsi"/>
          <w:b/>
          <w:lang w:val="en-IN"/>
        </w:rPr>
        <w:t xml:space="preserve">Role: </w:t>
      </w:r>
      <w:r w:rsidR="000A57D6">
        <w:rPr>
          <w:rFonts w:cstheme="minorHAnsi"/>
          <w:b/>
          <w:lang w:val="en-IN"/>
        </w:rPr>
        <w:t xml:space="preserve">senior </w:t>
      </w:r>
      <w:r w:rsidR="0038571C">
        <w:rPr>
          <w:rFonts w:cstheme="minorHAnsi"/>
          <w:b/>
          <w:lang w:val="en-IN"/>
        </w:rPr>
        <w:t>Software Engineer</w:t>
      </w:r>
    </w:p>
    <w:p w14:paraId="4D8E2801" w14:textId="77777777" w:rsidR="009F7F05" w:rsidRPr="002E183A" w:rsidRDefault="009F7F05" w:rsidP="00D92072">
      <w:pPr>
        <w:pStyle w:val="NoSpacing"/>
        <w:jc w:val="both"/>
        <w:rPr>
          <w:rFonts w:cstheme="minorHAnsi"/>
        </w:rPr>
      </w:pPr>
    </w:p>
    <w:p w14:paraId="5FD325A2" w14:textId="77777777" w:rsidR="00007C89" w:rsidRPr="002E183A" w:rsidRDefault="00427B00" w:rsidP="00D92072">
      <w:pPr>
        <w:pStyle w:val="NoSpacing"/>
        <w:jc w:val="both"/>
        <w:rPr>
          <w:rFonts w:cstheme="minorHAnsi"/>
        </w:rPr>
      </w:pPr>
      <w:r w:rsidRPr="002E183A">
        <w:rPr>
          <w:rFonts w:cstheme="minorHAnsi"/>
          <w:b/>
          <w:lang w:val="en-IN"/>
        </w:rPr>
        <w:t>Responsibilities:</w:t>
      </w:r>
    </w:p>
    <w:p w14:paraId="100F61F4" w14:textId="234C8875" w:rsidR="00E162B8" w:rsidRPr="00E162B8" w:rsidRDefault="00E162B8" w:rsidP="00E162B8">
      <w:pPr>
        <w:pStyle w:val="NoSpacing"/>
        <w:numPr>
          <w:ilvl w:val="0"/>
          <w:numId w:val="36"/>
        </w:numPr>
        <w:jc w:val="both"/>
        <w:rPr>
          <w:rFonts w:cstheme="minorHAnsi"/>
          <w:bCs/>
        </w:rPr>
      </w:pPr>
      <w:r w:rsidRPr="00E162B8">
        <w:rPr>
          <w:rFonts w:cstheme="minorHAnsi"/>
          <w:bCs/>
        </w:rPr>
        <w:t xml:space="preserve">Contributed throughout the project lifecycle using </w:t>
      </w:r>
      <w:r w:rsidRPr="00E162B8">
        <w:rPr>
          <w:rFonts w:cstheme="minorHAnsi"/>
          <w:b/>
          <w:bCs/>
        </w:rPr>
        <w:t>Agile methodology</w:t>
      </w:r>
      <w:r w:rsidRPr="00E162B8">
        <w:rPr>
          <w:rFonts w:cstheme="minorHAnsi"/>
          <w:bCs/>
        </w:rPr>
        <w:t>, from analysis and design to development and testing phases.</w:t>
      </w:r>
    </w:p>
    <w:p w14:paraId="392D938D" w14:textId="4A1BC82B" w:rsidR="00E162B8" w:rsidRPr="00E162B8" w:rsidRDefault="00E162B8" w:rsidP="00E162B8">
      <w:pPr>
        <w:pStyle w:val="NoSpacing"/>
        <w:numPr>
          <w:ilvl w:val="0"/>
          <w:numId w:val="36"/>
        </w:numPr>
        <w:jc w:val="both"/>
        <w:rPr>
          <w:rFonts w:cstheme="minorHAnsi"/>
          <w:bCs/>
        </w:rPr>
      </w:pPr>
      <w:r w:rsidRPr="00E162B8">
        <w:rPr>
          <w:rFonts w:cstheme="minorHAnsi"/>
          <w:bCs/>
        </w:rPr>
        <w:t xml:space="preserve">Integrated </w:t>
      </w:r>
      <w:r w:rsidRPr="00E162B8">
        <w:rPr>
          <w:rFonts w:cstheme="minorHAnsi"/>
          <w:b/>
          <w:bCs/>
        </w:rPr>
        <w:t>ReactJS</w:t>
      </w:r>
      <w:r w:rsidRPr="00E162B8">
        <w:rPr>
          <w:rFonts w:cstheme="minorHAnsi"/>
          <w:bCs/>
        </w:rPr>
        <w:t xml:space="preserve"> front-end applications with </w:t>
      </w:r>
      <w:r w:rsidRPr="00E162B8">
        <w:rPr>
          <w:rFonts w:cstheme="minorHAnsi"/>
          <w:b/>
          <w:bCs/>
        </w:rPr>
        <w:t>ASP.NET Web API</w:t>
      </w:r>
      <w:r w:rsidRPr="00E162B8">
        <w:rPr>
          <w:rFonts w:cstheme="minorHAnsi"/>
          <w:bCs/>
        </w:rPr>
        <w:t xml:space="preserve"> and </w:t>
      </w:r>
      <w:r w:rsidRPr="00E162B8">
        <w:rPr>
          <w:rFonts w:cstheme="minorHAnsi"/>
          <w:b/>
          <w:bCs/>
        </w:rPr>
        <w:t>Node.js</w:t>
      </w:r>
      <w:r w:rsidRPr="00E162B8">
        <w:rPr>
          <w:rFonts w:cstheme="minorHAnsi"/>
          <w:bCs/>
        </w:rPr>
        <w:t xml:space="preserve"> backends, enabling seamless data exchange and responsive user experiences.</w:t>
      </w:r>
    </w:p>
    <w:p w14:paraId="24824DC2" w14:textId="26DB0765" w:rsidR="00E162B8" w:rsidRPr="00E162B8" w:rsidRDefault="00E162B8" w:rsidP="00E162B8">
      <w:pPr>
        <w:pStyle w:val="NoSpacing"/>
        <w:numPr>
          <w:ilvl w:val="0"/>
          <w:numId w:val="36"/>
        </w:numPr>
        <w:jc w:val="both"/>
        <w:rPr>
          <w:rFonts w:cstheme="minorHAnsi"/>
          <w:bCs/>
        </w:rPr>
      </w:pPr>
      <w:r w:rsidRPr="00E162B8">
        <w:rPr>
          <w:rFonts w:cstheme="minorHAnsi"/>
          <w:bCs/>
        </w:rPr>
        <w:t xml:space="preserve">Designed event-driven applications and microservices using </w:t>
      </w:r>
      <w:r w:rsidRPr="00E162B8">
        <w:rPr>
          <w:rFonts w:cstheme="minorHAnsi"/>
          <w:b/>
          <w:bCs/>
        </w:rPr>
        <w:t>AWS Lambda</w:t>
      </w:r>
      <w:r w:rsidRPr="00E162B8">
        <w:rPr>
          <w:rFonts w:cstheme="minorHAnsi"/>
          <w:bCs/>
        </w:rPr>
        <w:t xml:space="preserve"> and serverless architectures, optimizing scalability and resource utilization.</w:t>
      </w:r>
    </w:p>
    <w:p w14:paraId="35EDD488" w14:textId="3BB76524" w:rsidR="00E162B8" w:rsidRPr="00E162B8" w:rsidRDefault="00E162B8" w:rsidP="00E162B8">
      <w:pPr>
        <w:pStyle w:val="NoSpacing"/>
        <w:numPr>
          <w:ilvl w:val="0"/>
          <w:numId w:val="36"/>
        </w:numPr>
        <w:jc w:val="both"/>
        <w:rPr>
          <w:rFonts w:cstheme="minorHAnsi"/>
          <w:bCs/>
        </w:rPr>
      </w:pPr>
      <w:r w:rsidRPr="00E162B8">
        <w:rPr>
          <w:rFonts w:cstheme="minorHAnsi"/>
          <w:bCs/>
        </w:rPr>
        <w:t xml:space="preserve">Monitored and optimized AWS resources for performance and cost efficiency with </w:t>
      </w:r>
      <w:r w:rsidRPr="00E162B8">
        <w:rPr>
          <w:rFonts w:cstheme="minorHAnsi"/>
          <w:b/>
          <w:bCs/>
        </w:rPr>
        <w:t>CloudWatch</w:t>
      </w:r>
      <w:r w:rsidRPr="00E162B8">
        <w:rPr>
          <w:rFonts w:cstheme="minorHAnsi"/>
          <w:bCs/>
        </w:rPr>
        <w:t xml:space="preserve"> and </w:t>
      </w:r>
      <w:r w:rsidRPr="00E162B8">
        <w:rPr>
          <w:rFonts w:cstheme="minorHAnsi"/>
          <w:b/>
          <w:bCs/>
        </w:rPr>
        <w:t>CloudTrail</w:t>
      </w:r>
      <w:r w:rsidRPr="00E162B8">
        <w:rPr>
          <w:rFonts w:cstheme="minorHAnsi"/>
          <w:bCs/>
        </w:rPr>
        <w:t>.</w:t>
      </w:r>
    </w:p>
    <w:p w14:paraId="7FFF4310" w14:textId="05AFD971" w:rsidR="00E162B8" w:rsidRPr="00E162B8" w:rsidRDefault="00E162B8" w:rsidP="00E162B8">
      <w:pPr>
        <w:pStyle w:val="NoSpacing"/>
        <w:numPr>
          <w:ilvl w:val="0"/>
          <w:numId w:val="36"/>
        </w:numPr>
        <w:jc w:val="both"/>
        <w:rPr>
          <w:rFonts w:cstheme="minorHAnsi"/>
          <w:bCs/>
        </w:rPr>
      </w:pPr>
      <w:r w:rsidRPr="00E162B8">
        <w:rPr>
          <w:rFonts w:cstheme="minorHAnsi"/>
          <w:bCs/>
        </w:rPr>
        <w:t xml:space="preserve">Developed and managed </w:t>
      </w:r>
      <w:r w:rsidRPr="00E162B8">
        <w:rPr>
          <w:rFonts w:cstheme="minorHAnsi"/>
          <w:b/>
          <w:bCs/>
        </w:rPr>
        <w:t>ETL workflows</w:t>
      </w:r>
      <w:r w:rsidRPr="00E162B8">
        <w:rPr>
          <w:rFonts w:cstheme="minorHAnsi"/>
          <w:bCs/>
        </w:rPr>
        <w:t xml:space="preserve"> using </w:t>
      </w:r>
      <w:r w:rsidRPr="00E162B8">
        <w:rPr>
          <w:rFonts w:cstheme="minorHAnsi"/>
          <w:b/>
          <w:bCs/>
        </w:rPr>
        <w:t>SQL Server Integration Services (SSIS)</w:t>
      </w:r>
      <w:r w:rsidRPr="00E162B8">
        <w:rPr>
          <w:rFonts w:cstheme="minorHAnsi"/>
          <w:bCs/>
        </w:rPr>
        <w:t xml:space="preserve"> for efficient data transformation and loading processes.</w:t>
      </w:r>
    </w:p>
    <w:p w14:paraId="7EBCBEF6" w14:textId="463582D7" w:rsidR="00E162B8" w:rsidRPr="00E162B8" w:rsidRDefault="00E162B8" w:rsidP="00E162B8">
      <w:pPr>
        <w:pStyle w:val="NoSpacing"/>
        <w:numPr>
          <w:ilvl w:val="0"/>
          <w:numId w:val="36"/>
        </w:numPr>
        <w:jc w:val="both"/>
        <w:rPr>
          <w:rFonts w:cstheme="minorHAnsi"/>
          <w:bCs/>
        </w:rPr>
      </w:pPr>
      <w:r w:rsidRPr="00E162B8">
        <w:rPr>
          <w:rFonts w:cstheme="minorHAnsi"/>
          <w:bCs/>
        </w:rPr>
        <w:t xml:space="preserve">Built and tested </w:t>
      </w:r>
      <w:r w:rsidRPr="00E162B8">
        <w:rPr>
          <w:rFonts w:cstheme="minorHAnsi"/>
          <w:b/>
          <w:bCs/>
        </w:rPr>
        <w:t>RESTful Web APIs</w:t>
      </w:r>
      <w:r w:rsidRPr="00E162B8">
        <w:rPr>
          <w:rFonts w:cstheme="minorHAnsi"/>
          <w:bCs/>
        </w:rPr>
        <w:t xml:space="preserve"> and implemented advanced data manipulation using </w:t>
      </w:r>
      <w:r w:rsidRPr="00E162B8">
        <w:rPr>
          <w:rFonts w:cstheme="minorHAnsi"/>
          <w:b/>
          <w:bCs/>
        </w:rPr>
        <w:t>LINQ</w:t>
      </w:r>
      <w:r w:rsidRPr="00E162B8">
        <w:rPr>
          <w:rFonts w:cstheme="minorHAnsi"/>
          <w:bCs/>
        </w:rPr>
        <w:t xml:space="preserve"> and </w:t>
      </w:r>
      <w:r w:rsidRPr="00E162B8">
        <w:rPr>
          <w:rFonts w:cstheme="minorHAnsi"/>
          <w:b/>
          <w:bCs/>
        </w:rPr>
        <w:t>MySQL</w:t>
      </w:r>
      <w:r w:rsidRPr="00E162B8">
        <w:rPr>
          <w:rFonts w:cstheme="minorHAnsi"/>
          <w:bCs/>
        </w:rPr>
        <w:t xml:space="preserve"> on Linux and Windows environments.</w:t>
      </w:r>
    </w:p>
    <w:p w14:paraId="29F6D0D7" w14:textId="0DE95431" w:rsidR="00E162B8" w:rsidRPr="00E162B8" w:rsidRDefault="00E162B8" w:rsidP="00E162B8">
      <w:pPr>
        <w:pStyle w:val="NoSpacing"/>
        <w:numPr>
          <w:ilvl w:val="0"/>
          <w:numId w:val="36"/>
        </w:numPr>
        <w:jc w:val="both"/>
        <w:rPr>
          <w:rFonts w:cstheme="minorHAnsi"/>
          <w:bCs/>
        </w:rPr>
      </w:pPr>
      <w:r w:rsidRPr="00E162B8">
        <w:rPr>
          <w:rFonts w:cstheme="minorHAnsi"/>
          <w:bCs/>
        </w:rPr>
        <w:t xml:space="preserve">Leveraged </w:t>
      </w:r>
      <w:r w:rsidRPr="00E162B8">
        <w:rPr>
          <w:rFonts w:cstheme="minorHAnsi"/>
          <w:b/>
          <w:bCs/>
        </w:rPr>
        <w:t>Kubernetes</w:t>
      </w:r>
      <w:r w:rsidRPr="00E162B8">
        <w:rPr>
          <w:rFonts w:cstheme="minorHAnsi"/>
          <w:bCs/>
        </w:rPr>
        <w:t xml:space="preserve"> and </w:t>
      </w:r>
      <w:r w:rsidRPr="00E162B8">
        <w:rPr>
          <w:rFonts w:cstheme="minorHAnsi"/>
          <w:b/>
          <w:bCs/>
        </w:rPr>
        <w:t>AWS Elastic Beanstalk</w:t>
      </w:r>
      <w:r w:rsidRPr="00E162B8">
        <w:rPr>
          <w:rFonts w:cstheme="minorHAnsi"/>
          <w:bCs/>
        </w:rPr>
        <w:t xml:space="preserve"> for deploying and scaling applications, integrating modern </w:t>
      </w:r>
      <w:r w:rsidRPr="00E162B8">
        <w:rPr>
          <w:rFonts w:cstheme="minorHAnsi"/>
          <w:b/>
          <w:bCs/>
        </w:rPr>
        <w:t>DevOps practices</w:t>
      </w:r>
      <w:r w:rsidRPr="00E162B8">
        <w:rPr>
          <w:rFonts w:cstheme="minorHAnsi"/>
          <w:bCs/>
        </w:rPr>
        <w:t>.</w:t>
      </w:r>
    </w:p>
    <w:p w14:paraId="7CB68A1D" w14:textId="4B4F865C" w:rsidR="00E162B8" w:rsidRPr="00E162B8" w:rsidRDefault="00E162B8" w:rsidP="00E162B8">
      <w:pPr>
        <w:pStyle w:val="NoSpacing"/>
        <w:numPr>
          <w:ilvl w:val="0"/>
          <w:numId w:val="36"/>
        </w:numPr>
        <w:jc w:val="both"/>
        <w:rPr>
          <w:rFonts w:cstheme="minorHAnsi"/>
          <w:bCs/>
        </w:rPr>
      </w:pPr>
      <w:r w:rsidRPr="00E162B8">
        <w:rPr>
          <w:rFonts w:cstheme="minorHAnsi"/>
          <w:bCs/>
        </w:rPr>
        <w:t xml:space="preserve">Created interactive and responsive user interfaces using </w:t>
      </w:r>
      <w:r w:rsidRPr="00E162B8">
        <w:rPr>
          <w:rFonts w:cstheme="minorHAnsi"/>
          <w:b/>
          <w:bCs/>
        </w:rPr>
        <w:t>ReactJS</w:t>
      </w:r>
      <w:r w:rsidRPr="00E162B8">
        <w:rPr>
          <w:rFonts w:cstheme="minorHAnsi"/>
          <w:bCs/>
        </w:rPr>
        <w:t xml:space="preserve">, </w:t>
      </w:r>
      <w:r w:rsidRPr="00E162B8">
        <w:rPr>
          <w:rFonts w:cstheme="minorHAnsi"/>
          <w:b/>
          <w:bCs/>
        </w:rPr>
        <w:t>CSS</w:t>
      </w:r>
      <w:r w:rsidRPr="00E162B8">
        <w:rPr>
          <w:rFonts w:cstheme="minorHAnsi"/>
          <w:bCs/>
        </w:rPr>
        <w:t xml:space="preserve">, </w:t>
      </w:r>
      <w:r w:rsidRPr="00E162B8">
        <w:rPr>
          <w:rFonts w:cstheme="minorHAnsi"/>
          <w:b/>
          <w:bCs/>
        </w:rPr>
        <w:t>TypeScript</w:t>
      </w:r>
      <w:r w:rsidRPr="00E162B8">
        <w:rPr>
          <w:rFonts w:cstheme="minorHAnsi"/>
          <w:bCs/>
        </w:rPr>
        <w:t xml:space="preserve">, </w:t>
      </w:r>
      <w:r w:rsidRPr="00E162B8">
        <w:rPr>
          <w:rFonts w:cstheme="minorHAnsi"/>
          <w:b/>
          <w:bCs/>
        </w:rPr>
        <w:t>Bootstrap</w:t>
      </w:r>
      <w:r w:rsidRPr="00E162B8">
        <w:rPr>
          <w:rFonts w:cstheme="minorHAnsi"/>
          <w:bCs/>
        </w:rPr>
        <w:t xml:space="preserve">, and </w:t>
      </w:r>
      <w:r w:rsidRPr="00E162B8">
        <w:rPr>
          <w:rFonts w:cstheme="minorHAnsi"/>
          <w:b/>
          <w:bCs/>
        </w:rPr>
        <w:t>jQuery</w:t>
      </w:r>
      <w:r w:rsidRPr="00E162B8">
        <w:rPr>
          <w:rFonts w:cstheme="minorHAnsi"/>
          <w:bCs/>
        </w:rPr>
        <w:t>.</w:t>
      </w:r>
    </w:p>
    <w:p w14:paraId="01DD7BB7" w14:textId="44E257DB" w:rsidR="00E162B8" w:rsidRPr="00E162B8" w:rsidRDefault="00E162B8" w:rsidP="00E162B8">
      <w:pPr>
        <w:pStyle w:val="NoSpacing"/>
        <w:numPr>
          <w:ilvl w:val="0"/>
          <w:numId w:val="36"/>
        </w:numPr>
        <w:jc w:val="both"/>
        <w:rPr>
          <w:rFonts w:cstheme="minorHAnsi"/>
          <w:bCs/>
        </w:rPr>
      </w:pPr>
      <w:r w:rsidRPr="00E162B8">
        <w:rPr>
          <w:rFonts w:cstheme="minorHAnsi"/>
          <w:bCs/>
        </w:rPr>
        <w:t xml:space="preserve">Implemented </w:t>
      </w:r>
      <w:r w:rsidRPr="00E162B8">
        <w:rPr>
          <w:rFonts w:cstheme="minorHAnsi"/>
          <w:b/>
          <w:bCs/>
        </w:rPr>
        <w:t>OOP principles</w:t>
      </w:r>
      <w:r w:rsidRPr="00E162B8">
        <w:rPr>
          <w:rFonts w:cstheme="minorHAnsi"/>
          <w:bCs/>
        </w:rPr>
        <w:t xml:space="preserve"> and design patterns to ensure modular, maintainable, and scalable application architecture.</w:t>
      </w:r>
    </w:p>
    <w:p w14:paraId="28DFD4A7" w14:textId="3A513DA2" w:rsidR="00E162B8" w:rsidRPr="00E162B8" w:rsidRDefault="00E162B8" w:rsidP="00E162B8">
      <w:pPr>
        <w:pStyle w:val="NoSpacing"/>
        <w:numPr>
          <w:ilvl w:val="0"/>
          <w:numId w:val="36"/>
        </w:numPr>
        <w:jc w:val="both"/>
        <w:rPr>
          <w:rFonts w:cstheme="minorHAnsi"/>
          <w:bCs/>
        </w:rPr>
      </w:pPr>
      <w:r w:rsidRPr="00E162B8">
        <w:rPr>
          <w:rFonts w:cstheme="minorHAnsi"/>
          <w:bCs/>
        </w:rPr>
        <w:t xml:space="preserve">Developed cross-platform applications using </w:t>
      </w:r>
      <w:r w:rsidRPr="00E162B8">
        <w:rPr>
          <w:rFonts w:cstheme="minorHAnsi"/>
          <w:b/>
          <w:bCs/>
        </w:rPr>
        <w:t>Xamarin</w:t>
      </w:r>
      <w:r w:rsidRPr="00E162B8">
        <w:rPr>
          <w:rFonts w:cstheme="minorHAnsi"/>
          <w:bCs/>
        </w:rPr>
        <w:t xml:space="preserve"> (from 2016), enhancing accessibility across devices.</w:t>
      </w:r>
    </w:p>
    <w:p w14:paraId="2DEDD4DA" w14:textId="59B637DB" w:rsidR="00E162B8" w:rsidRPr="00E162B8" w:rsidRDefault="00E162B8" w:rsidP="00E162B8">
      <w:pPr>
        <w:pStyle w:val="NoSpacing"/>
        <w:numPr>
          <w:ilvl w:val="0"/>
          <w:numId w:val="36"/>
        </w:numPr>
        <w:jc w:val="both"/>
        <w:rPr>
          <w:rFonts w:cstheme="minorHAnsi"/>
          <w:bCs/>
        </w:rPr>
      </w:pPr>
      <w:r w:rsidRPr="00E162B8">
        <w:rPr>
          <w:rFonts w:cstheme="minorHAnsi"/>
          <w:bCs/>
        </w:rPr>
        <w:t xml:space="preserve">Validated web services using </w:t>
      </w:r>
      <w:r w:rsidRPr="00E162B8">
        <w:rPr>
          <w:rFonts w:cstheme="minorHAnsi"/>
          <w:b/>
          <w:bCs/>
        </w:rPr>
        <w:t>SOAP UI</w:t>
      </w:r>
      <w:r w:rsidRPr="00E162B8">
        <w:rPr>
          <w:rFonts w:cstheme="minorHAnsi"/>
          <w:bCs/>
        </w:rPr>
        <w:t xml:space="preserve"> and performed backend testing with SQL queries to ensure data accuracy and reliability.</w:t>
      </w:r>
    </w:p>
    <w:p w14:paraId="180B72EF" w14:textId="3E89BBC1" w:rsidR="00E162B8" w:rsidRPr="00E162B8" w:rsidRDefault="00E162B8" w:rsidP="00E162B8">
      <w:pPr>
        <w:pStyle w:val="NoSpacing"/>
        <w:numPr>
          <w:ilvl w:val="0"/>
          <w:numId w:val="36"/>
        </w:numPr>
        <w:jc w:val="both"/>
        <w:rPr>
          <w:rFonts w:cstheme="minorHAnsi"/>
          <w:bCs/>
        </w:rPr>
      </w:pPr>
      <w:r w:rsidRPr="00E162B8">
        <w:rPr>
          <w:rFonts w:cstheme="minorHAnsi"/>
          <w:bCs/>
        </w:rPr>
        <w:lastRenderedPageBreak/>
        <w:t xml:space="preserve">Conducted </w:t>
      </w:r>
      <w:r w:rsidRPr="00E162B8">
        <w:rPr>
          <w:rFonts w:cstheme="minorHAnsi"/>
          <w:b/>
          <w:bCs/>
        </w:rPr>
        <w:t>unit testing</w:t>
      </w:r>
      <w:r w:rsidRPr="00E162B8">
        <w:rPr>
          <w:rFonts w:cstheme="minorHAnsi"/>
          <w:bCs/>
        </w:rPr>
        <w:t>, debugging, and performance tuning to deliver stable, high-performing applications.</w:t>
      </w:r>
    </w:p>
    <w:p w14:paraId="63BFD6E9" w14:textId="44F4A3DE" w:rsidR="00AB0A38" w:rsidRPr="00E162B8" w:rsidRDefault="00E162B8" w:rsidP="00E162B8">
      <w:pPr>
        <w:pStyle w:val="NoSpacing"/>
        <w:numPr>
          <w:ilvl w:val="0"/>
          <w:numId w:val="36"/>
        </w:numPr>
        <w:jc w:val="both"/>
        <w:rPr>
          <w:rFonts w:cstheme="minorHAnsi"/>
          <w:bCs/>
          <w:lang w:val="en-IN"/>
        </w:rPr>
      </w:pPr>
      <w:r w:rsidRPr="00E162B8">
        <w:rPr>
          <w:rFonts w:cstheme="minorHAnsi"/>
          <w:bCs/>
        </w:rPr>
        <w:t xml:space="preserve">Ensured effective collaboration and version control with </w:t>
      </w:r>
      <w:r w:rsidRPr="00E162B8">
        <w:rPr>
          <w:rFonts w:cstheme="minorHAnsi"/>
          <w:b/>
          <w:bCs/>
        </w:rPr>
        <w:t>Git</w:t>
      </w:r>
      <w:r w:rsidRPr="00E162B8">
        <w:rPr>
          <w:rFonts w:cstheme="minorHAnsi"/>
          <w:bCs/>
        </w:rPr>
        <w:t>, enabling streamlined teamwork.</w:t>
      </w:r>
    </w:p>
    <w:p w14:paraId="2AE124FB" w14:textId="77777777" w:rsidR="00E162B8" w:rsidRPr="00E162B8" w:rsidRDefault="00E162B8" w:rsidP="00E162B8">
      <w:pPr>
        <w:pStyle w:val="NoSpacing"/>
        <w:ind w:left="360"/>
        <w:jc w:val="both"/>
        <w:rPr>
          <w:rFonts w:cstheme="minorHAnsi"/>
          <w:bCs/>
          <w:lang w:val="en-IN"/>
        </w:rPr>
      </w:pPr>
    </w:p>
    <w:p w14:paraId="5FD325B0" w14:textId="293ED620" w:rsidR="00007C89" w:rsidRDefault="00427B00" w:rsidP="00D92072">
      <w:pPr>
        <w:pStyle w:val="NoSpacing"/>
        <w:jc w:val="both"/>
        <w:rPr>
          <w:rFonts w:cstheme="minorHAnsi"/>
        </w:rPr>
      </w:pPr>
      <w:r w:rsidRPr="002E183A">
        <w:rPr>
          <w:rFonts w:cstheme="minorHAnsi"/>
          <w:b/>
          <w:lang w:val="en-IN"/>
        </w:rPr>
        <w:t>Environment:</w:t>
      </w:r>
      <w:r w:rsidRPr="002E183A">
        <w:rPr>
          <w:rFonts w:cstheme="minorHAnsi"/>
          <w:lang w:val="en-IN"/>
        </w:rPr>
        <w:t xml:space="preserve"> </w:t>
      </w:r>
      <w:r w:rsidR="008B6A5C" w:rsidRPr="008B6A5C">
        <w:rPr>
          <w:rFonts w:cstheme="minorHAnsi"/>
        </w:rPr>
        <w:t>.NET Framework, ASP.NET MVC5, IIS, .NET Core (from 2016), Visual Studio, Web API, SQL Server 2012/2014/2016, WCF, Entity Framework, LINQ, Git, AJAX, ReactJS, CSS, TypeScript, JavaScript, Bootstrap, jQuery, ADO.NET, Agile Methodology, AWS (Lambda, CloudWatch, CloudTrail), Windows, Xamarin (from 2016), Kubernetes (from 2017), Power Builder.</w:t>
      </w:r>
    </w:p>
    <w:p w14:paraId="0C43E2E3" w14:textId="77777777" w:rsidR="008B6A5C" w:rsidRPr="00313F54" w:rsidRDefault="008B6A5C" w:rsidP="00D92072">
      <w:pPr>
        <w:pStyle w:val="NoSpacing"/>
        <w:jc w:val="both"/>
        <w:rPr>
          <w:rFonts w:cstheme="minorHAnsi"/>
        </w:rPr>
      </w:pPr>
    </w:p>
    <w:p w14:paraId="3F876616" w14:textId="0C381E64" w:rsidR="00F50366" w:rsidRPr="002E183A" w:rsidRDefault="00427B00" w:rsidP="00D92072">
      <w:pPr>
        <w:pStyle w:val="NoSpacing"/>
        <w:jc w:val="both"/>
        <w:rPr>
          <w:rFonts w:cstheme="minorHAnsi"/>
          <w:b/>
          <w:bCs/>
        </w:rPr>
      </w:pPr>
      <w:r w:rsidRPr="002E183A">
        <w:rPr>
          <w:rFonts w:cstheme="minorHAnsi"/>
          <w:b/>
          <w:bCs/>
          <w:lang w:val="en-IN"/>
        </w:rPr>
        <w:t>Client:</w:t>
      </w:r>
      <w:r w:rsidR="004742A1" w:rsidRPr="004742A1">
        <w:rPr>
          <w:rFonts w:cstheme="minorHAnsi"/>
          <w:b/>
          <w:bCs/>
        </w:rPr>
        <w:t xml:space="preserve"> </w:t>
      </w:r>
      <w:proofErr w:type="spellStart"/>
      <w:r w:rsidR="003F2C1F" w:rsidRPr="009F232D">
        <w:rPr>
          <w:rFonts w:cstheme="minorHAnsi"/>
          <w:b/>
          <w:bCs/>
        </w:rPr>
        <w:t>iPrism</w:t>
      </w:r>
      <w:proofErr w:type="spellEnd"/>
      <w:r w:rsidR="003F2C1F" w:rsidRPr="009F232D">
        <w:rPr>
          <w:rFonts w:cstheme="minorHAnsi"/>
          <w:b/>
          <w:bCs/>
        </w:rPr>
        <w:t xml:space="preserve"> Technologies,</w:t>
      </w:r>
      <w:r w:rsidR="003F2C1F" w:rsidRPr="009F232D">
        <w:rPr>
          <w:rFonts w:cstheme="minorHAnsi"/>
          <w:b/>
          <w:color w:val="202124"/>
          <w:shd w:val="clear" w:color="auto" w:fill="FFFFFF"/>
        </w:rPr>
        <w:t xml:space="preserve"> Hyderabad, India</w:t>
      </w:r>
      <w:r w:rsidR="004742A1" w:rsidRPr="009F232D">
        <w:rPr>
          <w:rFonts w:cstheme="minorHAnsi"/>
          <w:b/>
          <w:bCs/>
        </w:rPr>
        <w:tab/>
      </w:r>
      <w:r w:rsidR="004742A1">
        <w:rPr>
          <w:rFonts w:cstheme="minorHAnsi"/>
          <w:b/>
          <w:bCs/>
        </w:rPr>
        <w:t xml:space="preserve">                                          </w:t>
      </w:r>
      <w:r w:rsidR="00F50366" w:rsidRPr="002E183A">
        <w:rPr>
          <w:rFonts w:cstheme="minorHAnsi"/>
          <w:b/>
          <w:bCs/>
        </w:rPr>
        <w:t xml:space="preserve"> </w:t>
      </w:r>
      <w:r w:rsidR="00787125">
        <w:rPr>
          <w:rFonts w:cstheme="minorHAnsi"/>
          <w:b/>
          <w:bCs/>
        </w:rPr>
        <w:t xml:space="preserve">             </w:t>
      </w:r>
      <w:r w:rsidR="00F50366" w:rsidRPr="002E183A">
        <w:rPr>
          <w:rFonts w:cstheme="minorHAnsi"/>
          <w:b/>
          <w:bCs/>
        </w:rPr>
        <w:t xml:space="preserve">Aug </w:t>
      </w:r>
      <w:r w:rsidR="009F7F05">
        <w:rPr>
          <w:rFonts w:cstheme="minorHAnsi"/>
          <w:b/>
          <w:bCs/>
          <w:lang w:val="en-IN"/>
        </w:rPr>
        <w:t>2014</w:t>
      </w:r>
      <w:r w:rsidR="00F50366" w:rsidRPr="002E183A">
        <w:rPr>
          <w:rFonts w:cstheme="minorHAnsi"/>
          <w:b/>
          <w:bCs/>
          <w:lang w:val="en-IN"/>
        </w:rPr>
        <w:t xml:space="preserve"> – Oct 2015</w:t>
      </w:r>
    </w:p>
    <w:p w14:paraId="5FD325B2" w14:textId="48642B5D" w:rsidR="00007C89" w:rsidRPr="002E183A" w:rsidRDefault="00427B00" w:rsidP="00D92072">
      <w:pPr>
        <w:pStyle w:val="NoSpacing"/>
        <w:jc w:val="both"/>
        <w:rPr>
          <w:rFonts w:cstheme="minorHAnsi"/>
          <w:b/>
          <w:bCs/>
        </w:rPr>
      </w:pPr>
      <w:r w:rsidRPr="002E183A">
        <w:rPr>
          <w:rFonts w:cstheme="minorHAnsi"/>
          <w:b/>
          <w:lang w:val="en-IN"/>
        </w:rPr>
        <w:t xml:space="preserve">Role: .NET Developer </w:t>
      </w:r>
    </w:p>
    <w:p w14:paraId="5FD325B3" w14:textId="77777777" w:rsidR="00007C89" w:rsidRDefault="00427B00" w:rsidP="00D92072">
      <w:pPr>
        <w:pStyle w:val="NoSpacing"/>
        <w:jc w:val="both"/>
        <w:rPr>
          <w:rFonts w:cstheme="minorHAnsi"/>
          <w:b/>
          <w:lang w:val="en-IN"/>
        </w:rPr>
      </w:pPr>
      <w:r w:rsidRPr="002E183A">
        <w:rPr>
          <w:rFonts w:cstheme="minorHAnsi"/>
          <w:b/>
          <w:lang w:val="en-IN"/>
        </w:rPr>
        <w:t>Responsibilities:</w:t>
      </w:r>
    </w:p>
    <w:p w14:paraId="56C8AADD" w14:textId="16DD244A" w:rsidR="00677B3F" w:rsidRPr="00677B3F" w:rsidRDefault="00677B3F" w:rsidP="00677B3F">
      <w:pPr>
        <w:pStyle w:val="NoSpacing"/>
        <w:numPr>
          <w:ilvl w:val="0"/>
          <w:numId w:val="37"/>
        </w:numPr>
        <w:jc w:val="both"/>
        <w:rPr>
          <w:rFonts w:cstheme="minorHAnsi"/>
          <w:bCs/>
        </w:rPr>
      </w:pPr>
      <w:r w:rsidRPr="00677B3F">
        <w:rPr>
          <w:rFonts w:cstheme="minorHAnsi"/>
          <w:bCs/>
        </w:rPr>
        <w:t xml:space="preserve">Gathered requirements and prepared functional and technical specifications using tools like </w:t>
      </w:r>
      <w:r w:rsidRPr="00677B3F">
        <w:rPr>
          <w:rFonts w:cstheme="minorHAnsi"/>
          <w:b/>
          <w:bCs/>
        </w:rPr>
        <w:t>MS Visio</w:t>
      </w:r>
      <w:r w:rsidRPr="00677B3F">
        <w:rPr>
          <w:rFonts w:cstheme="minorHAnsi"/>
          <w:bCs/>
        </w:rPr>
        <w:t xml:space="preserve"> to design class diagrams and data flow diagrams.</w:t>
      </w:r>
    </w:p>
    <w:p w14:paraId="6B4FD459" w14:textId="3CC5ED6B" w:rsidR="00677B3F" w:rsidRPr="00677B3F" w:rsidRDefault="00677B3F" w:rsidP="00677B3F">
      <w:pPr>
        <w:pStyle w:val="NoSpacing"/>
        <w:numPr>
          <w:ilvl w:val="0"/>
          <w:numId w:val="37"/>
        </w:numPr>
        <w:jc w:val="both"/>
        <w:rPr>
          <w:rFonts w:cstheme="minorHAnsi"/>
          <w:bCs/>
        </w:rPr>
      </w:pPr>
      <w:r w:rsidRPr="00677B3F">
        <w:rPr>
          <w:rFonts w:cstheme="minorHAnsi"/>
          <w:bCs/>
        </w:rPr>
        <w:t xml:space="preserve">Designed and developed ASP.NET web applications using </w:t>
      </w:r>
      <w:r w:rsidRPr="00677B3F">
        <w:rPr>
          <w:rFonts w:cstheme="minorHAnsi"/>
          <w:b/>
          <w:bCs/>
        </w:rPr>
        <w:t>C#</w:t>
      </w:r>
      <w:r w:rsidRPr="00677B3F">
        <w:rPr>
          <w:rFonts w:cstheme="minorHAnsi"/>
          <w:bCs/>
        </w:rPr>
        <w:t xml:space="preserve">, </w:t>
      </w:r>
      <w:r w:rsidRPr="00677B3F">
        <w:rPr>
          <w:rFonts w:cstheme="minorHAnsi"/>
          <w:b/>
          <w:bCs/>
        </w:rPr>
        <w:t>ADO.NET</w:t>
      </w:r>
      <w:r w:rsidRPr="00677B3F">
        <w:rPr>
          <w:rFonts w:cstheme="minorHAnsi"/>
          <w:bCs/>
        </w:rPr>
        <w:t xml:space="preserve">, and </w:t>
      </w:r>
      <w:r w:rsidRPr="00677B3F">
        <w:rPr>
          <w:rFonts w:cstheme="minorHAnsi"/>
          <w:b/>
          <w:bCs/>
        </w:rPr>
        <w:t>LINQ</w:t>
      </w:r>
      <w:r w:rsidRPr="00677B3F">
        <w:rPr>
          <w:rFonts w:cstheme="minorHAnsi"/>
          <w:bCs/>
        </w:rPr>
        <w:t>, delivering optimized and robust solutions.</w:t>
      </w:r>
    </w:p>
    <w:p w14:paraId="70925908" w14:textId="1032071A" w:rsidR="00677B3F" w:rsidRPr="00677B3F" w:rsidRDefault="00677B3F" w:rsidP="00677B3F">
      <w:pPr>
        <w:pStyle w:val="NoSpacing"/>
        <w:numPr>
          <w:ilvl w:val="0"/>
          <w:numId w:val="37"/>
        </w:numPr>
        <w:jc w:val="both"/>
        <w:rPr>
          <w:rFonts w:cstheme="minorHAnsi"/>
          <w:bCs/>
        </w:rPr>
      </w:pPr>
      <w:r w:rsidRPr="00677B3F">
        <w:rPr>
          <w:rFonts w:cstheme="minorHAnsi"/>
          <w:bCs/>
        </w:rPr>
        <w:t xml:space="preserve">Migrated legacy XSL pages to </w:t>
      </w:r>
      <w:r w:rsidRPr="00677B3F">
        <w:rPr>
          <w:rFonts w:cstheme="minorHAnsi"/>
          <w:b/>
          <w:bCs/>
        </w:rPr>
        <w:t>ASP.NET</w:t>
      </w:r>
      <w:r w:rsidRPr="00677B3F">
        <w:rPr>
          <w:rFonts w:cstheme="minorHAnsi"/>
          <w:bCs/>
        </w:rPr>
        <w:t>, improving functionality, maintainability, and user experience.</w:t>
      </w:r>
    </w:p>
    <w:p w14:paraId="396E8E1B" w14:textId="6A473321" w:rsidR="00677B3F" w:rsidRPr="00677B3F" w:rsidRDefault="00677B3F" w:rsidP="00677B3F">
      <w:pPr>
        <w:pStyle w:val="NoSpacing"/>
        <w:numPr>
          <w:ilvl w:val="0"/>
          <w:numId w:val="37"/>
        </w:numPr>
        <w:jc w:val="both"/>
        <w:rPr>
          <w:rFonts w:cstheme="minorHAnsi"/>
          <w:bCs/>
        </w:rPr>
      </w:pPr>
      <w:r w:rsidRPr="00677B3F">
        <w:rPr>
          <w:rFonts w:cstheme="minorHAnsi"/>
          <w:bCs/>
        </w:rPr>
        <w:t xml:space="preserve">Implemented caching mechanisms using </w:t>
      </w:r>
      <w:r w:rsidRPr="00677B3F">
        <w:rPr>
          <w:rFonts w:cstheme="minorHAnsi"/>
          <w:b/>
          <w:bCs/>
        </w:rPr>
        <w:t>ASP.NET Caching Features</w:t>
      </w:r>
      <w:r w:rsidRPr="00677B3F">
        <w:rPr>
          <w:rFonts w:cstheme="minorHAnsi"/>
          <w:bCs/>
        </w:rPr>
        <w:t xml:space="preserve"> to enhance application performance and security.</w:t>
      </w:r>
    </w:p>
    <w:p w14:paraId="614E6192" w14:textId="48816C27" w:rsidR="00677B3F" w:rsidRPr="00677B3F" w:rsidRDefault="00677B3F" w:rsidP="00677B3F">
      <w:pPr>
        <w:pStyle w:val="NoSpacing"/>
        <w:numPr>
          <w:ilvl w:val="0"/>
          <w:numId w:val="37"/>
        </w:numPr>
        <w:jc w:val="both"/>
        <w:rPr>
          <w:rFonts w:cstheme="minorHAnsi"/>
          <w:bCs/>
        </w:rPr>
      </w:pPr>
      <w:r w:rsidRPr="00677B3F">
        <w:rPr>
          <w:rFonts w:cstheme="minorHAnsi"/>
          <w:bCs/>
        </w:rPr>
        <w:t xml:space="preserve">Developed and consumed </w:t>
      </w:r>
      <w:r w:rsidRPr="00677B3F">
        <w:rPr>
          <w:rFonts w:cstheme="minorHAnsi"/>
          <w:b/>
          <w:bCs/>
        </w:rPr>
        <w:t>WCF Services</w:t>
      </w:r>
      <w:r w:rsidRPr="00677B3F">
        <w:rPr>
          <w:rFonts w:cstheme="minorHAnsi"/>
          <w:bCs/>
        </w:rPr>
        <w:t xml:space="preserve"> and </w:t>
      </w:r>
      <w:r w:rsidRPr="00677B3F">
        <w:rPr>
          <w:rFonts w:cstheme="minorHAnsi"/>
          <w:b/>
          <w:bCs/>
        </w:rPr>
        <w:t>RESTful Web APIs</w:t>
      </w:r>
      <w:r w:rsidRPr="00677B3F">
        <w:rPr>
          <w:rFonts w:cstheme="minorHAnsi"/>
          <w:bCs/>
        </w:rPr>
        <w:t xml:space="preserve"> for secure and efficient communication between client applications and backend systems.</w:t>
      </w:r>
    </w:p>
    <w:p w14:paraId="17020DFC" w14:textId="281EF4FA" w:rsidR="00677B3F" w:rsidRPr="00677B3F" w:rsidRDefault="00677B3F" w:rsidP="00677B3F">
      <w:pPr>
        <w:pStyle w:val="NoSpacing"/>
        <w:numPr>
          <w:ilvl w:val="0"/>
          <w:numId w:val="37"/>
        </w:numPr>
        <w:jc w:val="both"/>
        <w:rPr>
          <w:rFonts w:cstheme="minorHAnsi"/>
          <w:bCs/>
        </w:rPr>
      </w:pPr>
      <w:r w:rsidRPr="00677B3F">
        <w:rPr>
          <w:rFonts w:cstheme="minorHAnsi"/>
          <w:bCs/>
        </w:rPr>
        <w:t xml:space="preserve">Designed and executed </w:t>
      </w:r>
      <w:r w:rsidRPr="00677B3F">
        <w:rPr>
          <w:rFonts w:cstheme="minorHAnsi"/>
          <w:b/>
          <w:bCs/>
        </w:rPr>
        <w:t>ETL processes</w:t>
      </w:r>
      <w:r w:rsidRPr="00677B3F">
        <w:rPr>
          <w:rFonts w:cstheme="minorHAnsi"/>
          <w:bCs/>
        </w:rPr>
        <w:t xml:space="preserve"> using </w:t>
      </w:r>
      <w:r w:rsidRPr="00677B3F">
        <w:rPr>
          <w:rFonts w:cstheme="minorHAnsi"/>
          <w:b/>
          <w:bCs/>
        </w:rPr>
        <w:t>IBM Db2</w:t>
      </w:r>
      <w:r w:rsidRPr="00677B3F">
        <w:rPr>
          <w:rFonts w:cstheme="minorHAnsi"/>
          <w:bCs/>
        </w:rPr>
        <w:t>, ensuring accurate and consistent data transformation.</w:t>
      </w:r>
    </w:p>
    <w:p w14:paraId="44DF3E42" w14:textId="46A8E85F" w:rsidR="00677B3F" w:rsidRPr="00677B3F" w:rsidRDefault="00677B3F" w:rsidP="00677B3F">
      <w:pPr>
        <w:pStyle w:val="NoSpacing"/>
        <w:numPr>
          <w:ilvl w:val="0"/>
          <w:numId w:val="37"/>
        </w:numPr>
        <w:jc w:val="both"/>
        <w:rPr>
          <w:rFonts w:cstheme="minorHAnsi"/>
          <w:bCs/>
        </w:rPr>
      </w:pPr>
      <w:r w:rsidRPr="00677B3F">
        <w:rPr>
          <w:rFonts w:cstheme="minorHAnsi"/>
          <w:bCs/>
        </w:rPr>
        <w:t xml:space="preserve">Wrote and optimized SQL queries, stored procedures, triggers, and functions in </w:t>
      </w:r>
      <w:r w:rsidRPr="00677B3F">
        <w:rPr>
          <w:rFonts w:cstheme="minorHAnsi"/>
          <w:b/>
          <w:bCs/>
        </w:rPr>
        <w:t>SQL Server</w:t>
      </w:r>
      <w:r w:rsidRPr="00677B3F">
        <w:rPr>
          <w:rFonts w:cstheme="minorHAnsi"/>
          <w:bCs/>
        </w:rPr>
        <w:t xml:space="preserve"> to support complex business logic and operations.</w:t>
      </w:r>
    </w:p>
    <w:p w14:paraId="43644F48" w14:textId="58E75E46" w:rsidR="00677B3F" w:rsidRPr="00677B3F" w:rsidRDefault="00677B3F" w:rsidP="00677B3F">
      <w:pPr>
        <w:pStyle w:val="NoSpacing"/>
        <w:numPr>
          <w:ilvl w:val="0"/>
          <w:numId w:val="37"/>
        </w:numPr>
        <w:jc w:val="both"/>
        <w:rPr>
          <w:rFonts w:cstheme="minorHAnsi"/>
          <w:bCs/>
        </w:rPr>
      </w:pPr>
      <w:r w:rsidRPr="00677B3F">
        <w:rPr>
          <w:rFonts w:cstheme="minorHAnsi"/>
          <w:bCs/>
        </w:rPr>
        <w:t xml:space="preserve">Automated system configuration audits and performance monitoring using </w:t>
      </w:r>
      <w:r w:rsidRPr="00677B3F">
        <w:rPr>
          <w:rFonts w:cstheme="minorHAnsi"/>
          <w:b/>
          <w:bCs/>
        </w:rPr>
        <w:t>PowerShell scripting</w:t>
      </w:r>
      <w:r w:rsidRPr="00677B3F">
        <w:rPr>
          <w:rFonts w:cstheme="minorHAnsi"/>
          <w:bCs/>
        </w:rPr>
        <w:t>.</w:t>
      </w:r>
    </w:p>
    <w:p w14:paraId="7A4246CF" w14:textId="3F18947F" w:rsidR="00677B3F" w:rsidRPr="00677B3F" w:rsidRDefault="00677B3F" w:rsidP="00677B3F">
      <w:pPr>
        <w:pStyle w:val="NoSpacing"/>
        <w:numPr>
          <w:ilvl w:val="0"/>
          <w:numId w:val="37"/>
        </w:numPr>
        <w:jc w:val="both"/>
        <w:rPr>
          <w:rFonts w:cstheme="minorHAnsi"/>
          <w:bCs/>
        </w:rPr>
      </w:pPr>
      <w:r w:rsidRPr="00677B3F">
        <w:rPr>
          <w:rFonts w:cstheme="minorHAnsi"/>
          <w:bCs/>
        </w:rPr>
        <w:t xml:space="preserve">Integrated </w:t>
      </w:r>
      <w:r w:rsidRPr="00677B3F">
        <w:rPr>
          <w:rFonts w:cstheme="minorHAnsi"/>
          <w:b/>
          <w:bCs/>
        </w:rPr>
        <w:t>COBOL mainframes</w:t>
      </w:r>
      <w:r w:rsidRPr="00677B3F">
        <w:rPr>
          <w:rFonts w:cstheme="minorHAnsi"/>
          <w:bCs/>
        </w:rPr>
        <w:t xml:space="preserve"> with .NET applications, ensuring seamless compatibility and enhanced workflows.</w:t>
      </w:r>
    </w:p>
    <w:p w14:paraId="5BA3623E" w14:textId="2D05A9A6" w:rsidR="00677B3F" w:rsidRPr="00677B3F" w:rsidRDefault="00677B3F" w:rsidP="00677B3F">
      <w:pPr>
        <w:pStyle w:val="NoSpacing"/>
        <w:numPr>
          <w:ilvl w:val="0"/>
          <w:numId w:val="37"/>
        </w:numPr>
        <w:jc w:val="both"/>
        <w:rPr>
          <w:rFonts w:cstheme="minorHAnsi"/>
          <w:bCs/>
        </w:rPr>
      </w:pPr>
      <w:r w:rsidRPr="00677B3F">
        <w:rPr>
          <w:rFonts w:cstheme="minorHAnsi"/>
          <w:bCs/>
        </w:rPr>
        <w:t xml:space="preserve">Built dynamic, user-friendly </w:t>
      </w:r>
      <w:r w:rsidRPr="00677B3F">
        <w:rPr>
          <w:rFonts w:cstheme="minorHAnsi"/>
          <w:b/>
          <w:bCs/>
        </w:rPr>
        <w:t>WPF desktop applications</w:t>
      </w:r>
      <w:r w:rsidRPr="00677B3F">
        <w:rPr>
          <w:rFonts w:cstheme="minorHAnsi"/>
          <w:bCs/>
        </w:rPr>
        <w:t>, implementing multi-threading techniques for improved performance and scalability.</w:t>
      </w:r>
    </w:p>
    <w:p w14:paraId="25FCC5DB" w14:textId="4D4A1328" w:rsidR="00677B3F" w:rsidRPr="00677B3F" w:rsidRDefault="00677B3F" w:rsidP="00677B3F">
      <w:pPr>
        <w:pStyle w:val="NoSpacing"/>
        <w:numPr>
          <w:ilvl w:val="0"/>
          <w:numId w:val="37"/>
        </w:numPr>
        <w:jc w:val="both"/>
        <w:rPr>
          <w:rFonts w:cstheme="minorHAnsi"/>
          <w:bCs/>
        </w:rPr>
      </w:pPr>
      <w:r w:rsidRPr="00677B3F">
        <w:rPr>
          <w:rFonts w:cstheme="minorHAnsi"/>
          <w:bCs/>
        </w:rPr>
        <w:t xml:space="preserve">Managed version control and application lifecycle using </w:t>
      </w:r>
      <w:r w:rsidRPr="00677B3F">
        <w:rPr>
          <w:rFonts w:cstheme="minorHAnsi"/>
          <w:b/>
          <w:bCs/>
        </w:rPr>
        <w:t>TFS</w:t>
      </w:r>
      <w:r w:rsidRPr="00677B3F">
        <w:rPr>
          <w:rFonts w:cstheme="minorHAnsi"/>
          <w:bCs/>
        </w:rPr>
        <w:t>, ensuring efficient collaboration and tracking of changes.</w:t>
      </w:r>
    </w:p>
    <w:p w14:paraId="6D3F3A86" w14:textId="2DCDB4CF" w:rsidR="00677B3F" w:rsidRPr="00677B3F" w:rsidRDefault="00677B3F" w:rsidP="00677B3F">
      <w:pPr>
        <w:pStyle w:val="NoSpacing"/>
        <w:numPr>
          <w:ilvl w:val="0"/>
          <w:numId w:val="37"/>
        </w:numPr>
        <w:jc w:val="both"/>
        <w:rPr>
          <w:rFonts w:cstheme="minorHAnsi"/>
          <w:bCs/>
        </w:rPr>
      </w:pPr>
      <w:r w:rsidRPr="00677B3F">
        <w:rPr>
          <w:rFonts w:cstheme="minorHAnsi"/>
          <w:bCs/>
        </w:rPr>
        <w:t>Conducted unit testing, debugging, and issue resolution to deliver stable, high-quality software.</w:t>
      </w:r>
    </w:p>
    <w:p w14:paraId="2DB509F6" w14:textId="479E236B" w:rsidR="00677B3F" w:rsidRPr="00677B3F" w:rsidRDefault="00677B3F" w:rsidP="00677B3F">
      <w:pPr>
        <w:pStyle w:val="NoSpacing"/>
        <w:numPr>
          <w:ilvl w:val="0"/>
          <w:numId w:val="37"/>
        </w:numPr>
        <w:jc w:val="both"/>
        <w:rPr>
          <w:rFonts w:cstheme="minorHAnsi"/>
          <w:bCs/>
        </w:rPr>
      </w:pPr>
      <w:r w:rsidRPr="00677B3F">
        <w:rPr>
          <w:rFonts w:cstheme="minorHAnsi"/>
          <w:bCs/>
        </w:rPr>
        <w:t xml:space="preserve">Applied </w:t>
      </w:r>
      <w:r w:rsidRPr="00677B3F">
        <w:rPr>
          <w:rFonts w:cstheme="minorHAnsi"/>
          <w:b/>
          <w:bCs/>
        </w:rPr>
        <w:t>OOP concepts</w:t>
      </w:r>
      <w:r w:rsidRPr="00677B3F">
        <w:rPr>
          <w:rFonts w:cstheme="minorHAnsi"/>
          <w:bCs/>
        </w:rPr>
        <w:t xml:space="preserve"> and design patterns to develop modular and maintainable application architectures.</w:t>
      </w:r>
    </w:p>
    <w:p w14:paraId="154BEFC5" w14:textId="18C19EE2" w:rsidR="00677B3F" w:rsidRPr="00677B3F" w:rsidRDefault="00677B3F" w:rsidP="00677B3F">
      <w:pPr>
        <w:pStyle w:val="NoSpacing"/>
        <w:numPr>
          <w:ilvl w:val="0"/>
          <w:numId w:val="37"/>
        </w:numPr>
        <w:jc w:val="both"/>
        <w:rPr>
          <w:rFonts w:cstheme="minorHAnsi"/>
          <w:bCs/>
        </w:rPr>
      </w:pPr>
      <w:r w:rsidRPr="00677B3F">
        <w:rPr>
          <w:rFonts w:cstheme="minorHAnsi"/>
          <w:bCs/>
        </w:rPr>
        <w:t xml:space="preserve">Supported front-end development with </w:t>
      </w:r>
      <w:r w:rsidRPr="00677B3F">
        <w:rPr>
          <w:rFonts w:cstheme="minorHAnsi"/>
          <w:b/>
          <w:bCs/>
        </w:rPr>
        <w:t>HTML</w:t>
      </w:r>
      <w:r w:rsidRPr="00677B3F">
        <w:rPr>
          <w:rFonts w:cstheme="minorHAnsi"/>
          <w:bCs/>
        </w:rPr>
        <w:t xml:space="preserve">, </w:t>
      </w:r>
      <w:r w:rsidRPr="00677B3F">
        <w:rPr>
          <w:rFonts w:cstheme="minorHAnsi"/>
          <w:b/>
          <w:bCs/>
        </w:rPr>
        <w:t>CSS</w:t>
      </w:r>
      <w:r w:rsidRPr="00677B3F">
        <w:rPr>
          <w:rFonts w:cstheme="minorHAnsi"/>
          <w:bCs/>
        </w:rPr>
        <w:t xml:space="preserve">, and </w:t>
      </w:r>
      <w:r w:rsidRPr="00677B3F">
        <w:rPr>
          <w:rFonts w:cstheme="minorHAnsi"/>
          <w:b/>
          <w:bCs/>
        </w:rPr>
        <w:t>JavaScript</w:t>
      </w:r>
      <w:r w:rsidRPr="00677B3F">
        <w:rPr>
          <w:rFonts w:cstheme="minorHAnsi"/>
          <w:bCs/>
        </w:rPr>
        <w:t xml:space="preserve">, integrating interactive elements with </w:t>
      </w:r>
      <w:r w:rsidRPr="00677B3F">
        <w:rPr>
          <w:rFonts w:cstheme="minorHAnsi"/>
          <w:b/>
          <w:bCs/>
        </w:rPr>
        <w:t>ASP.NET backends</w:t>
      </w:r>
      <w:r w:rsidRPr="00677B3F">
        <w:rPr>
          <w:rFonts w:cstheme="minorHAnsi"/>
          <w:bCs/>
        </w:rPr>
        <w:t>.</w:t>
      </w:r>
    </w:p>
    <w:p w14:paraId="1D3A2465" w14:textId="56F903DD" w:rsidR="00677B3F" w:rsidRPr="00677B3F" w:rsidRDefault="00677B3F" w:rsidP="00677B3F">
      <w:pPr>
        <w:pStyle w:val="NoSpacing"/>
        <w:numPr>
          <w:ilvl w:val="0"/>
          <w:numId w:val="37"/>
        </w:numPr>
        <w:jc w:val="both"/>
        <w:rPr>
          <w:rFonts w:cstheme="minorHAnsi"/>
          <w:bCs/>
        </w:rPr>
      </w:pPr>
      <w:r w:rsidRPr="00677B3F">
        <w:rPr>
          <w:rFonts w:cstheme="minorHAnsi"/>
          <w:bCs/>
        </w:rPr>
        <w:t>Collaborated with cross-functional teams, including QA and database administrators, to deliver projects on time and within scope.</w:t>
      </w:r>
    </w:p>
    <w:p w14:paraId="63350B51" w14:textId="2A16253B" w:rsidR="00677B3F" w:rsidRDefault="00677B3F" w:rsidP="00677B3F">
      <w:pPr>
        <w:pStyle w:val="NoSpacing"/>
        <w:numPr>
          <w:ilvl w:val="0"/>
          <w:numId w:val="37"/>
        </w:numPr>
        <w:jc w:val="both"/>
        <w:rPr>
          <w:rFonts w:cstheme="minorHAnsi"/>
          <w:bCs/>
        </w:rPr>
      </w:pPr>
      <w:r w:rsidRPr="00677B3F">
        <w:rPr>
          <w:rFonts w:cstheme="minorHAnsi"/>
          <w:bCs/>
        </w:rPr>
        <w:t>Provided post-deployment support, resolving bugs and ensuring system reliability and user satisfaction.</w:t>
      </w:r>
    </w:p>
    <w:p w14:paraId="4DA681C8" w14:textId="77777777" w:rsidR="00677B3F" w:rsidRPr="00677B3F" w:rsidRDefault="00677B3F" w:rsidP="00677B3F">
      <w:pPr>
        <w:pStyle w:val="NoSpacing"/>
        <w:jc w:val="both"/>
        <w:rPr>
          <w:rFonts w:cstheme="minorHAnsi"/>
          <w:bCs/>
        </w:rPr>
      </w:pPr>
    </w:p>
    <w:p w14:paraId="50CE70D8" w14:textId="77777777" w:rsidR="00787125" w:rsidRPr="00787125" w:rsidRDefault="00427B00" w:rsidP="00D92072">
      <w:pPr>
        <w:pStyle w:val="NoSpacing"/>
        <w:jc w:val="both"/>
        <w:rPr>
          <w:rFonts w:cstheme="minorHAnsi"/>
        </w:rPr>
      </w:pPr>
      <w:r w:rsidRPr="002E183A">
        <w:rPr>
          <w:rFonts w:cstheme="minorHAnsi"/>
          <w:b/>
          <w:lang w:val="en-IN"/>
        </w:rPr>
        <w:t>Environment:</w:t>
      </w:r>
      <w:r w:rsidRPr="002E183A">
        <w:rPr>
          <w:rFonts w:cstheme="minorHAnsi"/>
          <w:lang w:val="en-IN"/>
        </w:rPr>
        <w:t xml:space="preserve"> </w:t>
      </w:r>
      <w:r w:rsidR="00787125" w:rsidRPr="00787125">
        <w:rPr>
          <w:rFonts w:cstheme="minorHAnsi"/>
        </w:rPr>
        <w:t>C#, .NET Framework 4.5/4.6, ADO.NET, LINQ, WCF, Web API, WPF, Visual Studio 2013/2012, SQL Server 2012/2014, TFS, PowerShell, SQLite, IBM Db2, ASP.NET Caching Features, Multi-Threading, ETL Processes.</w:t>
      </w:r>
    </w:p>
    <w:p w14:paraId="6AAD8FDE" w14:textId="1ACBF99E" w:rsidR="00362DC8" w:rsidRPr="002E183A" w:rsidRDefault="00362DC8" w:rsidP="00D92072">
      <w:pPr>
        <w:pStyle w:val="NoSpacing"/>
        <w:jc w:val="both"/>
        <w:rPr>
          <w:rFonts w:cstheme="minorHAnsi"/>
        </w:rPr>
      </w:pPr>
    </w:p>
    <w:p w14:paraId="5FD325BD" w14:textId="77777777" w:rsidR="00007C89" w:rsidRPr="002E183A" w:rsidRDefault="00007C89" w:rsidP="00B14FD1">
      <w:pPr>
        <w:pStyle w:val="NoSpacing"/>
        <w:rPr>
          <w:rFonts w:cstheme="minorHAnsi"/>
        </w:rPr>
      </w:pPr>
    </w:p>
    <w:p w14:paraId="5FD325BE" w14:textId="4AE9A715" w:rsidR="00007C89" w:rsidRPr="002E183A" w:rsidRDefault="00427B00" w:rsidP="00837590">
      <w:pPr>
        <w:spacing w:after="0" w:line="240" w:lineRule="auto"/>
        <w:rPr>
          <w:rFonts w:cstheme="minorHAnsi"/>
        </w:rPr>
      </w:pPr>
      <w:bookmarkStart w:id="0" w:name="_Int_UCNz27SA"/>
      <w:proofErr w:type="spellStart"/>
      <w:proofErr w:type="gramStart"/>
      <w:r w:rsidRPr="002E183A">
        <w:rPr>
          <w:rFonts w:eastAsia="Palatino Linotype" w:cstheme="minorHAnsi"/>
          <w:b/>
          <w:bCs/>
        </w:rPr>
        <w:t>B</w:t>
      </w:r>
      <w:r w:rsidR="00D9234F">
        <w:rPr>
          <w:rFonts w:eastAsia="Palatino Linotype" w:cstheme="minorHAnsi"/>
          <w:b/>
          <w:bCs/>
        </w:rPr>
        <w:t>.Tech</w:t>
      </w:r>
      <w:proofErr w:type="spellEnd"/>
      <w:proofErr w:type="gramEnd"/>
      <w:r w:rsidRPr="002E183A">
        <w:rPr>
          <w:rFonts w:eastAsia="Palatino Linotype" w:cstheme="minorHAnsi"/>
          <w:b/>
          <w:bCs/>
        </w:rPr>
        <w:t xml:space="preserve"> in Computer Science</w:t>
      </w:r>
      <w:r w:rsidRPr="002E183A">
        <w:rPr>
          <w:rFonts w:eastAsia="Palatino Linotype" w:cstheme="minorHAnsi"/>
        </w:rPr>
        <w:t xml:space="preserve"> – </w:t>
      </w:r>
      <w:r w:rsidR="00D9234F">
        <w:rPr>
          <w:rFonts w:eastAsia="Times New Roman" w:cstheme="minorHAnsi"/>
          <w:color w:val="000000" w:themeColor="text1"/>
        </w:rPr>
        <w:t>Guru Nanak Institutions Technical Campus</w:t>
      </w:r>
      <w:r w:rsidR="007E492E" w:rsidRPr="002E183A">
        <w:rPr>
          <w:rFonts w:eastAsia="Times New Roman" w:cstheme="minorHAnsi"/>
          <w:color w:val="000000" w:themeColor="text1"/>
        </w:rPr>
        <w:t>-</w:t>
      </w:r>
      <w:proofErr w:type="spellStart"/>
      <w:r w:rsidR="00D9234F">
        <w:rPr>
          <w:rFonts w:eastAsia="Times New Roman" w:cstheme="minorHAnsi"/>
          <w:color w:val="000000" w:themeColor="text1"/>
        </w:rPr>
        <w:t>Ibrahimpatnam,T</w:t>
      </w:r>
      <w:bookmarkEnd w:id="0"/>
      <w:r w:rsidR="00837590">
        <w:rPr>
          <w:rFonts w:eastAsia="Times New Roman" w:cstheme="minorHAnsi"/>
          <w:color w:val="000000" w:themeColor="text1"/>
        </w:rPr>
        <w:t>elangana</w:t>
      </w:r>
      <w:proofErr w:type="spellEnd"/>
      <w:r w:rsidR="00837590">
        <w:rPr>
          <w:rFonts w:eastAsia="Times New Roman" w:cstheme="minorHAnsi"/>
          <w:color w:val="000000" w:themeColor="text1"/>
        </w:rPr>
        <w:t>.</w:t>
      </w:r>
    </w:p>
    <w:p w14:paraId="5FD325BF" w14:textId="77777777" w:rsidR="00007C89" w:rsidRPr="002E183A" w:rsidRDefault="00007C89" w:rsidP="00B14FD1">
      <w:pPr>
        <w:spacing w:after="0" w:line="240" w:lineRule="auto"/>
        <w:ind w:left="86"/>
        <w:rPr>
          <w:rFonts w:cstheme="minorHAnsi"/>
        </w:rPr>
      </w:pPr>
    </w:p>
    <w:p w14:paraId="5FD325C0" w14:textId="77777777" w:rsidR="00007C89" w:rsidRPr="002E183A" w:rsidRDefault="00007C89" w:rsidP="00B14FD1">
      <w:pPr>
        <w:spacing w:after="0" w:line="240" w:lineRule="auto"/>
        <w:ind w:left="86"/>
        <w:rPr>
          <w:rFonts w:cstheme="minorHAnsi"/>
        </w:rPr>
      </w:pPr>
    </w:p>
    <w:p w14:paraId="5FD325C1" w14:textId="77777777" w:rsidR="00007C89" w:rsidRPr="002E183A" w:rsidRDefault="00007C89" w:rsidP="00B14FD1">
      <w:pPr>
        <w:spacing w:after="0" w:line="240" w:lineRule="auto"/>
        <w:ind w:left="86"/>
        <w:rPr>
          <w:rFonts w:cstheme="minorHAnsi"/>
        </w:rPr>
      </w:pPr>
    </w:p>
    <w:p w14:paraId="5FD325C2" w14:textId="77777777" w:rsidR="00007C89" w:rsidRPr="002E183A" w:rsidRDefault="00427B00" w:rsidP="00B14FD1">
      <w:pPr>
        <w:spacing w:after="0" w:line="240" w:lineRule="auto"/>
        <w:jc w:val="center"/>
        <w:rPr>
          <w:rFonts w:cstheme="minorHAnsi"/>
          <w:b/>
          <w:bCs/>
        </w:rPr>
      </w:pPr>
      <w:r w:rsidRPr="002E183A">
        <w:rPr>
          <w:rFonts w:cstheme="minorHAnsi"/>
          <w:b/>
          <w:bCs/>
        </w:rPr>
        <w:t>References available upon the request</w:t>
      </w:r>
    </w:p>
    <w:p w14:paraId="5FD325C3" w14:textId="77777777" w:rsidR="00007C89" w:rsidRPr="002E183A" w:rsidRDefault="00427B00" w:rsidP="00B14FD1">
      <w:pPr>
        <w:spacing w:after="0" w:line="240" w:lineRule="auto"/>
        <w:jc w:val="center"/>
        <w:rPr>
          <w:rFonts w:cstheme="minorHAnsi"/>
          <w:b/>
          <w:bCs/>
        </w:rPr>
      </w:pPr>
      <w:r w:rsidRPr="002E183A">
        <w:rPr>
          <w:rFonts w:eastAsia="Times New Roman" w:cstheme="minorHAnsi"/>
          <w:b/>
          <w:bCs/>
          <w:color w:val="000000" w:themeColor="text1"/>
        </w:rPr>
        <w:t>Thank you!!</w:t>
      </w:r>
    </w:p>
    <w:sectPr w:rsidR="00007C89" w:rsidRPr="002E183A" w:rsidSect="00B14FD1">
      <w:pgSz w:w="11907" w:h="16839" w:code="9"/>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Narrow">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7F5"/>
    <w:multiLevelType w:val="hybridMultilevel"/>
    <w:tmpl w:val="6E2E4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03786C"/>
    <w:multiLevelType w:val="multilevel"/>
    <w:tmpl w:val="46082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4D2BD8"/>
    <w:multiLevelType w:val="multilevel"/>
    <w:tmpl w:val="60703E9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1B2520E1"/>
    <w:multiLevelType w:val="hybridMultilevel"/>
    <w:tmpl w:val="22BC0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0A387C"/>
    <w:multiLevelType w:val="multilevel"/>
    <w:tmpl w:val="4F4A3AF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19E5ED0"/>
    <w:multiLevelType w:val="hybridMultilevel"/>
    <w:tmpl w:val="1E449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054882"/>
    <w:multiLevelType w:val="hybridMultilevel"/>
    <w:tmpl w:val="DFC2D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B108C5"/>
    <w:multiLevelType w:val="hybridMultilevel"/>
    <w:tmpl w:val="3A621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E36FE0"/>
    <w:multiLevelType w:val="hybridMultilevel"/>
    <w:tmpl w:val="7856F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221CEC"/>
    <w:multiLevelType w:val="multilevel"/>
    <w:tmpl w:val="6934733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A23DFF"/>
    <w:multiLevelType w:val="multilevel"/>
    <w:tmpl w:val="29A64A7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EC73BA4"/>
    <w:multiLevelType w:val="multilevel"/>
    <w:tmpl w:val="75ACC8F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2" w15:restartNumberingAfterBreak="0">
    <w:nsid w:val="37E226F1"/>
    <w:multiLevelType w:val="hybridMultilevel"/>
    <w:tmpl w:val="50FE9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3577C2"/>
    <w:multiLevelType w:val="hybridMultilevel"/>
    <w:tmpl w:val="2A4E7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CD369A"/>
    <w:multiLevelType w:val="hybridMultilevel"/>
    <w:tmpl w:val="E5BE3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207167"/>
    <w:multiLevelType w:val="hybridMultilevel"/>
    <w:tmpl w:val="76343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857357"/>
    <w:multiLevelType w:val="multilevel"/>
    <w:tmpl w:val="49107F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46B12D14"/>
    <w:multiLevelType w:val="hybridMultilevel"/>
    <w:tmpl w:val="32A65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B85545"/>
    <w:multiLevelType w:val="multilevel"/>
    <w:tmpl w:val="E5C08DE0"/>
    <w:lvl w:ilvl="0">
      <w:start w:val="1"/>
      <w:numFmt w:val="bullet"/>
      <w:lvlText w:val=""/>
      <w:lvlJc w:val="left"/>
      <w:pPr>
        <w:tabs>
          <w:tab w:val="num" w:pos="216"/>
        </w:tabs>
        <w:ind w:left="216" w:hanging="216"/>
      </w:pPr>
      <w:rPr>
        <w:rFonts w:ascii="Symbol" w:hAnsi="Symbol" w:cs="Symbol" w:hint="default"/>
      </w:rPr>
    </w:lvl>
    <w:lvl w:ilvl="1">
      <w:start w:val="1"/>
      <w:numFmt w:val="bullet"/>
      <w:lvlText w:val=""/>
      <w:lvlJc w:val="left"/>
      <w:pPr>
        <w:tabs>
          <w:tab w:val="num" w:pos="396"/>
        </w:tabs>
        <w:ind w:left="396" w:hanging="216"/>
      </w:pPr>
      <w:rPr>
        <w:rFonts w:ascii="Symbol" w:hAnsi="Symbol" w:cs="Symbol" w:hint="default"/>
      </w:rPr>
    </w:lvl>
    <w:lvl w:ilvl="2">
      <w:start w:val="1"/>
      <w:numFmt w:val="bullet"/>
      <w:lvlText w:val=""/>
      <w:lvlJc w:val="left"/>
      <w:pPr>
        <w:tabs>
          <w:tab w:val="num" w:pos="1080"/>
        </w:tabs>
        <w:ind w:left="1080" w:hanging="216"/>
      </w:pPr>
      <w:rPr>
        <w:rFonts w:ascii="Wingdings" w:hAnsi="Wingdings" w:cs="Wingdings" w:hint="default"/>
      </w:rPr>
    </w:lvl>
    <w:lvl w:ilvl="3">
      <w:start w:val="1"/>
      <w:numFmt w:val="bullet"/>
      <w:lvlText w:val=""/>
      <w:lvlJc w:val="left"/>
      <w:pPr>
        <w:tabs>
          <w:tab w:val="num" w:pos="1512"/>
        </w:tabs>
        <w:ind w:left="1512" w:hanging="216"/>
      </w:pPr>
      <w:rPr>
        <w:rFonts w:ascii="Symbol" w:hAnsi="Symbol" w:cs="Symbol" w:hint="default"/>
      </w:rPr>
    </w:lvl>
    <w:lvl w:ilvl="4">
      <w:start w:val="1"/>
      <w:numFmt w:val="bullet"/>
      <w:lvlText w:val="o"/>
      <w:lvlJc w:val="left"/>
      <w:pPr>
        <w:tabs>
          <w:tab w:val="num" w:pos="1944"/>
        </w:tabs>
        <w:ind w:left="1944" w:hanging="216"/>
      </w:pPr>
      <w:rPr>
        <w:rFonts w:ascii="Courier New" w:hAnsi="Courier New" w:cs="Courier New" w:hint="default"/>
      </w:rPr>
    </w:lvl>
    <w:lvl w:ilvl="5">
      <w:start w:val="1"/>
      <w:numFmt w:val="bullet"/>
      <w:lvlText w:val=""/>
      <w:lvlJc w:val="left"/>
      <w:pPr>
        <w:tabs>
          <w:tab w:val="num" w:pos="2376"/>
        </w:tabs>
        <w:ind w:left="2376" w:hanging="216"/>
      </w:pPr>
      <w:rPr>
        <w:rFonts w:ascii="Wingdings" w:hAnsi="Wingdings" w:cs="Wingdings" w:hint="default"/>
      </w:rPr>
    </w:lvl>
    <w:lvl w:ilvl="6">
      <w:start w:val="1"/>
      <w:numFmt w:val="bullet"/>
      <w:lvlText w:val=""/>
      <w:lvlJc w:val="left"/>
      <w:pPr>
        <w:tabs>
          <w:tab w:val="num" w:pos="2808"/>
        </w:tabs>
        <w:ind w:left="2808" w:hanging="216"/>
      </w:pPr>
      <w:rPr>
        <w:rFonts w:ascii="Symbol" w:hAnsi="Symbol" w:cs="Symbol" w:hint="default"/>
      </w:rPr>
    </w:lvl>
    <w:lvl w:ilvl="7">
      <w:start w:val="1"/>
      <w:numFmt w:val="bullet"/>
      <w:lvlText w:val="o"/>
      <w:lvlJc w:val="left"/>
      <w:pPr>
        <w:tabs>
          <w:tab w:val="num" w:pos="3240"/>
        </w:tabs>
        <w:ind w:left="3240" w:hanging="216"/>
      </w:pPr>
      <w:rPr>
        <w:rFonts w:ascii="Courier New" w:hAnsi="Courier New" w:cs="Courier New" w:hint="default"/>
      </w:rPr>
    </w:lvl>
    <w:lvl w:ilvl="8">
      <w:start w:val="1"/>
      <w:numFmt w:val="bullet"/>
      <w:lvlText w:val=""/>
      <w:lvlJc w:val="left"/>
      <w:pPr>
        <w:tabs>
          <w:tab w:val="num" w:pos="3672"/>
        </w:tabs>
        <w:ind w:left="3672" w:hanging="216"/>
      </w:pPr>
      <w:rPr>
        <w:rFonts w:ascii="Wingdings" w:hAnsi="Wingdings" w:cs="Wingdings" w:hint="default"/>
      </w:rPr>
    </w:lvl>
  </w:abstractNum>
  <w:abstractNum w:abstractNumId="19" w15:restartNumberingAfterBreak="0">
    <w:nsid w:val="48052348"/>
    <w:multiLevelType w:val="hybridMultilevel"/>
    <w:tmpl w:val="80444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BFE18B6"/>
    <w:multiLevelType w:val="hybridMultilevel"/>
    <w:tmpl w:val="5CB86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3BD3CA2"/>
    <w:multiLevelType w:val="hybridMultilevel"/>
    <w:tmpl w:val="C73CC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006A19"/>
    <w:multiLevelType w:val="hybridMultilevel"/>
    <w:tmpl w:val="18D05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604997"/>
    <w:multiLevelType w:val="hybridMultilevel"/>
    <w:tmpl w:val="D834C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4B2257"/>
    <w:multiLevelType w:val="hybridMultilevel"/>
    <w:tmpl w:val="2D4E6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DD0B29"/>
    <w:multiLevelType w:val="multilevel"/>
    <w:tmpl w:val="B84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52CE4"/>
    <w:multiLevelType w:val="hybridMultilevel"/>
    <w:tmpl w:val="A468B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963615"/>
    <w:multiLevelType w:val="hybridMultilevel"/>
    <w:tmpl w:val="BA4229CA"/>
    <w:lvl w:ilvl="0" w:tplc="3BDA89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5205F"/>
    <w:multiLevelType w:val="hybridMultilevel"/>
    <w:tmpl w:val="0D641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650311"/>
    <w:multiLevelType w:val="hybridMultilevel"/>
    <w:tmpl w:val="814E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C4E46"/>
    <w:multiLevelType w:val="hybridMultilevel"/>
    <w:tmpl w:val="49D035F4"/>
    <w:lvl w:ilvl="0" w:tplc="5CFEEB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646556"/>
    <w:multiLevelType w:val="multilevel"/>
    <w:tmpl w:val="D80604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A903199"/>
    <w:multiLevelType w:val="hybridMultilevel"/>
    <w:tmpl w:val="E3BAE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D103B9"/>
    <w:multiLevelType w:val="hybridMultilevel"/>
    <w:tmpl w:val="FD50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D2D1D"/>
    <w:multiLevelType w:val="hybridMultilevel"/>
    <w:tmpl w:val="FFA6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EC31C7"/>
    <w:multiLevelType w:val="multilevel"/>
    <w:tmpl w:val="C756E03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6" w15:restartNumberingAfterBreak="0">
    <w:nsid w:val="7E804B46"/>
    <w:multiLevelType w:val="multilevel"/>
    <w:tmpl w:val="DFA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12079">
    <w:abstractNumId w:val="4"/>
  </w:num>
  <w:num w:numId="2" w16cid:durableId="355812409">
    <w:abstractNumId w:val="9"/>
  </w:num>
  <w:num w:numId="3" w16cid:durableId="224074145">
    <w:abstractNumId w:val="10"/>
  </w:num>
  <w:num w:numId="4" w16cid:durableId="292715385">
    <w:abstractNumId w:val="2"/>
  </w:num>
  <w:num w:numId="5" w16cid:durableId="440539212">
    <w:abstractNumId w:val="18"/>
  </w:num>
  <w:num w:numId="6" w16cid:durableId="1598706963">
    <w:abstractNumId w:val="11"/>
  </w:num>
  <w:num w:numId="7" w16cid:durableId="1908803876">
    <w:abstractNumId w:val="35"/>
  </w:num>
  <w:num w:numId="8" w16cid:durableId="1634409807">
    <w:abstractNumId w:val="16"/>
  </w:num>
  <w:num w:numId="9" w16cid:durableId="656803138">
    <w:abstractNumId w:val="36"/>
  </w:num>
  <w:num w:numId="10" w16cid:durableId="469636914">
    <w:abstractNumId w:val="3"/>
  </w:num>
  <w:num w:numId="11" w16cid:durableId="1682471346">
    <w:abstractNumId w:val="34"/>
  </w:num>
  <w:num w:numId="12" w16cid:durableId="523595611">
    <w:abstractNumId w:val="29"/>
  </w:num>
  <w:num w:numId="13" w16cid:durableId="1194924431">
    <w:abstractNumId w:val="33"/>
  </w:num>
  <w:num w:numId="14" w16cid:durableId="1593467313">
    <w:abstractNumId w:val="23"/>
  </w:num>
  <w:num w:numId="15" w16cid:durableId="1350990946">
    <w:abstractNumId w:val="32"/>
  </w:num>
  <w:num w:numId="16" w16cid:durableId="1168445170">
    <w:abstractNumId w:val="17"/>
  </w:num>
  <w:num w:numId="17" w16cid:durableId="1912345260">
    <w:abstractNumId w:val="21"/>
  </w:num>
  <w:num w:numId="18" w16cid:durableId="360130076">
    <w:abstractNumId w:val="8"/>
  </w:num>
  <w:num w:numId="19" w16cid:durableId="297154595">
    <w:abstractNumId w:val="19"/>
  </w:num>
  <w:num w:numId="20" w16cid:durableId="1287811503">
    <w:abstractNumId w:val="13"/>
  </w:num>
  <w:num w:numId="21" w16cid:durableId="1034891569">
    <w:abstractNumId w:val="12"/>
  </w:num>
  <w:num w:numId="22" w16cid:durableId="1899050026">
    <w:abstractNumId w:val="25"/>
  </w:num>
  <w:num w:numId="23" w16cid:durableId="35469714">
    <w:abstractNumId w:val="1"/>
  </w:num>
  <w:num w:numId="24" w16cid:durableId="590967424">
    <w:abstractNumId w:val="28"/>
  </w:num>
  <w:num w:numId="25" w16cid:durableId="1937133056">
    <w:abstractNumId w:val="31"/>
  </w:num>
  <w:num w:numId="26" w16cid:durableId="1560552896">
    <w:abstractNumId w:val="26"/>
  </w:num>
  <w:num w:numId="27" w16cid:durableId="1282884318">
    <w:abstractNumId w:val="0"/>
  </w:num>
  <w:num w:numId="28" w16cid:durableId="822771207">
    <w:abstractNumId w:val="27"/>
  </w:num>
  <w:num w:numId="29" w16cid:durableId="1282225234">
    <w:abstractNumId w:val="22"/>
  </w:num>
  <w:num w:numId="30" w16cid:durableId="2038923166">
    <w:abstractNumId w:val="30"/>
  </w:num>
  <w:num w:numId="31" w16cid:durableId="2105034524">
    <w:abstractNumId w:val="15"/>
  </w:num>
  <w:num w:numId="32" w16cid:durableId="535044635">
    <w:abstractNumId w:val="5"/>
  </w:num>
  <w:num w:numId="33" w16cid:durableId="855539113">
    <w:abstractNumId w:val="7"/>
  </w:num>
  <w:num w:numId="34" w16cid:durableId="1757239713">
    <w:abstractNumId w:val="14"/>
  </w:num>
  <w:num w:numId="35" w16cid:durableId="1311709454">
    <w:abstractNumId w:val="24"/>
  </w:num>
  <w:num w:numId="36" w16cid:durableId="938946883">
    <w:abstractNumId w:val="6"/>
  </w:num>
  <w:num w:numId="37" w16cid:durableId="809581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C89"/>
    <w:rsid w:val="000018F2"/>
    <w:rsid w:val="00007C89"/>
    <w:rsid w:val="00061352"/>
    <w:rsid w:val="00063072"/>
    <w:rsid w:val="000656D1"/>
    <w:rsid w:val="00075539"/>
    <w:rsid w:val="000849AF"/>
    <w:rsid w:val="00096BD3"/>
    <w:rsid w:val="000A57D6"/>
    <w:rsid w:val="000C0B9A"/>
    <w:rsid w:val="000D57CC"/>
    <w:rsid w:val="000D5D8E"/>
    <w:rsid w:val="000F6CAB"/>
    <w:rsid w:val="00104557"/>
    <w:rsid w:val="00121D27"/>
    <w:rsid w:val="00136A02"/>
    <w:rsid w:val="001605AA"/>
    <w:rsid w:val="00192072"/>
    <w:rsid w:val="001C375C"/>
    <w:rsid w:val="001E1C59"/>
    <w:rsid w:val="001F16AE"/>
    <w:rsid w:val="002002F2"/>
    <w:rsid w:val="00234756"/>
    <w:rsid w:val="00235EE8"/>
    <w:rsid w:val="00245635"/>
    <w:rsid w:val="00276262"/>
    <w:rsid w:val="00291B49"/>
    <w:rsid w:val="00295289"/>
    <w:rsid w:val="002A3593"/>
    <w:rsid w:val="002A3596"/>
    <w:rsid w:val="002C33D0"/>
    <w:rsid w:val="002D68E0"/>
    <w:rsid w:val="002E183A"/>
    <w:rsid w:val="002E2B2D"/>
    <w:rsid w:val="002E5D44"/>
    <w:rsid w:val="003001D5"/>
    <w:rsid w:val="00300657"/>
    <w:rsid w:val="00313F54"/>
    <w:rsid w:val="00317495"/>
    <w:rsid w:val="003526A3"/>
    <w:rsid w:val="00362DC8"/>
    <w:rsid w:val="0038571C"/>
    <w:rsid w:val="00396016"/>
    <w:rsid w:val="003C06FC"/>
    <w:rsid w:val="003D344D"/>
    <w:rsid w:val="003F2C1F"/>
    <w:rsid w:val="004026E8"/>
    <w:rsid w:val="00414CAB"/>
    <w:rsid w:val="00427B00"/>
    <w:rsid w:val="00443A7E"/>
    <w:rsid w:val="00452AD9"/>
    <w:rsid w:val="004611F1"/>
    <w:rsid w:val="00470F62"/>
    <w:rsid w:val="004742A1"/>
    <w:rsid w:val="004847F7"/>
    <w:rsid w:val="004931EF"/>
    <w:rsid w:val="004A3499"/>
    <w:rsid w:val="004A4363"/>
    <w:rsid w:val="004B3F8E"/>
    <w:rsid w:val="004D2633"/>
    <w:rsid w:val="00500BC2"/>
    <w:rsid w:val="005103F3"/>
    <w:rsid w:val="00517D9D"/>
    <w:rsid w:val="0053261F"/>
    <w:rsid w:val="00540A84"/>
    <w:rsid w:val="00552B50"/>
    <w:rsid w:val="00552CE5"/>
    <w:rsid w:val="00571039"/>
    <w:rsid w:val="00580201"/>
    <w:rsid w:val="005A23B8"/>
    <w:rsid w:val="005A23E2"/>
    <w:rsid w:val="005B5916"/>
    <w:rsid w:val="005C3204"/>
    <w:rsid w:val="005D5382"/>
    <w:rsid w:val="00607F1A"/>
    <w:rsid w:val="00611EF3"/>
    <w:rsid w:val="006311D5"/>
    <w:rsid w:val="006540FD"/>
    <w:rsid w:val="00655132"/>
    <w:rsid w:val="0065683C"/>
    <w:rsid w:val="0066026E"/>
    <w:rsid w:val="00677B3F"/>
    <w:rsid w:val="006852D3"/>
    <w:rsid w:val="006A2553"/>
    <w:rsid w:val="006A34E3"/>
    <w:rsid w:val="006A4D0C"/>
    <w:rsid w:val="006C24ED"/>
    <w:rsid w:val="006E2A2E"/>
    <w:rsid w:val="006F0605"/>
    <w:rsid w:val="006F420E"/>
    <w:rsid w:val="007371C0"/>
    <w:rsid w:val="00747B77"/>
    <w:rsid w:val="00751064"/>
    <w:rsid w:val="00756070"/>
    <w:rsid w:val="0077449A"/>
    <w:rsid w:val="00787125"/>
    <w:rsid w:val="00791BEE"/>
    <w:rsid w:val="00797D09"/>
    <w:rsid w:val="007A72B5"/>
    <w:rsid w:val="007D335B"/>
    <w:rsid w:val="007E492E"/>
    <w:rsid w:val="0080016B"/>
    <w:rsid w:val="0080319D"/>
    <w:rsid w:val="00837590"/>
    <w:rsid w:val="00852AB9"/>
    <w:rsid w:val="00876F82"/>
    <w:rsid w:val="008B369D"/>
    <w:rsid w:val="008B5112"/>
    <w:rsid w:val="008B6A5C"/>
    <w:rsid w:val="008C6C1A"/>
    <w:rsid w:val="008C7777"/>
    <w:rsid w:val="008D441E"/>
    <w:rsid w:val="008E4698"/>
    <w:rsid w:val="00917566"/>
    <w:rsid w:val="00930FE7"/>
    <w:rsid w:val="00931324"/>
    <w:rsid w:val="009778CC"/>
    <w:rsid w:val="009B291A"/>
    <w:rsid w:val="009D100D"/>
    <w:rsid w:val="009D177D"/>
    <w:rsid w:val="009D7D26"/>
    <w:rsid w:val="009F4D0C"/>
    <w:rsid w:val="009F7F05"/>
    <w:rsid w:val="00A3199A"/>
    <w:rsid w:val="00A7171C"/>
    <w:rsid w:val="00A961CF"/>
    <w:rsid w:val="00A9762D"/>
    <w:rsid w:val="00AA24EC"/>
    <w:rsid w:val="00AB0A38"/>
    <w:rsid w:val="00AC2841"/>
    <w:rsid w:val="00AC3362"/>
    <w:rsid w:val="00AE0324"/>
    <w:rsid w:val="00AF3B37"/>
    <w:rsid w:val="00B11BA5"/>
    <w:rsid w:val="00B14FD1"/>
    <w:rsid w:val="00B319B3"/>
    <w:rsid w:val="00B51922"/>
    <w:rsid w:val="00B90126"/>
    <w:rsid w:val="00B925A6"/>
    <w:rsid w:val="00B93878"/>
    <w:rsid w:val="00BB1C2D"/>
    <w:rsid w:val="00BD59D0"/>
    <w:rsid w:val="00BD7158"/>
    <w:rsid w:val="00C02F02"/>
    <w:rsid w:val="00C2379F"/>
    <w:rsid w:val="00C701E6"/>
    <w:rsid w:val="00C70790"/>
    <w:rsid w:val="00CB4028"/>
    <w:rsid w:val="00D3585E"/>
    <w:rsid w:val="00D56DFA"/>
    <w:rsid w:val="00D9044C"/>
    <w:rsid w:val="00D92072"/>
    <w:rsid w:val="00D9234F"/>
    <w:rsid w:val="00D95A0F"/>
    <w:rsid w:val="00DA08F9"/>
    <w:rsid w:val="00DC0F18"/>
    <w:rsid w:val="00DF366F"/>
    <w:rsid w:val="00DF3E38"/>
    <w:rsid w:val="00E07824"/>
    <w:rsid w:val="00E162B8"/>
    <w:rsid w:val="00E57D94"/>
    <w:rsid w:val="00E647A9"/>
    <w:rsid w:val="00E750C9"/>
    <w:rsid w:val="00E767CA"/>
    <w:rsid w:val="00EB4792"/>
    <w:rsid w:val="00EB735F"/>
    <w:rsid w:val="00EE04EF"/>
    <w:rsid w:val="00EE2EC4"/>
    <w:rsid w:val="00F20DCF"/>
    <w:rsid w:val="00F261E6"/>
    <w:rsid w:val="00F40EDB"/>
    <w:rsid w:val="00F45077"/>
    <w:rsid w:val="00F50366"/>
    <w:rsid w:val="00FD3B13"/>
    <w:rsid w:val="00FE36C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251C"/>
  <w15:docId w15:val="{BC889A9F-149C-415E-BBDC-F1F2B1F8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2">
    <w:name w:val="heading 2"/>
    <w:basedOn w:val="Normal"/>
    <w:link w:val="Heading2Char"/>
    <w:uiPriority w:val="9"/>
    <w:qFormat/>
    <w:rsid w:val="004172D4"/>
    <w:pPr>
      <w:spacing w:beforeAutospacing="1"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SpacingChar">
    <w:name w:val="No Spacing Char"/>
    <w:link w:val="NoSpacing"/>
    <w:uiPriority w:val="1"/>
    <w:qFormat/>
    <w:rsid w:val="00C548AB"/>
  </w:style>
  <w:style w:type="character" w:customStyle="1" w:styleId="ListParagraphChar">
    <w:name w:val="List Paragraph Char"/>
    <w:link w:val="ListParagraph"/>
    <w:uiPriority w:val="34"/>
    <w:qFormat/>
    <w:locked/>
    <w:rsid w:val="00F47F52"/>
  </w:style>
  <w:style w:type="character" w:customStyle="1" w:styleId="Heading2Char">
    <w:name w:val="Heading 2 Char"/>
    <w:basedOn w:val="DefaultParagraphFont"/>
    <w:link w:val="Heading2"/>
    <w:uiPriority w:val="9"/>
    <w:qFormat/>
    <w:rsid w:val="004172D4"/>
    <w:rPr>
      <w:rFonts w:ascii="Times New Roman" w:eastAsia="Times New Roman" w:hAnsi="Times New Roman" w:cs="Times New Roman"/>
      <w:b/>
      <w:bCs/>
      <w:sz w:val="36"/>
      <w:szCs w:val="36"/>
    </w:rPr>
  </w:style>
  <w:style w:type="character" w:customStyle="1" w:styleId="z-TopofFormChar">
    <w:name w:val="z-Top of Form Char"/>
    <w:basedOn w:val="DefaultParagraphFont"/>
    <w:link w:val="z-TopofForm"/>
    <w:uiPriority w:val="99"/>
    <w:semiHidden/>
    <w:qFormat/>
    <w:rsid w:val="004172D4"/>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qFormat/>
    <w:rsid w:val="004172D4"/>
    <w:rPr>
      <w:rFonts w:ascii="Arial" w:eastAsia="Times New Roman" w:hAnsi="Arial" w:cs="Arial"/>
      <w:vanish/>
      <w:sz w:val="16"/>
      <w:szCs w:val="16"/>
    </w:rPr>
  </w:style>
  <w:style w:type="character" w:customStyle="1" w:styleId="UnresolvedMention1">
    <w:name w:val="Unresolved Mention1"/>
    <w:basedOn w:val="DefaultParagraphFont"/>
    <w:uiPriority w:val="99"/>
    <w:semiHidden/>
    <w:unhideWhenUsed/>
    <w:qFormat/>
    <w:rsid w:val="00163174"/>
    <w:rPr>
      <w:color w:val="605E5C"/>
      <w:shd w:val="clear" w:color="auto" w:fill="E1DFDD"/>
    </w:rPr>
  </w:style>
  <w:style w:type="character" w:customStyle="1" w:styleId="selectable-text">
    <w:name w:val="selectable-text"/>
    <w:basedOn w:val="DefaultParagraphFont"/>
    <w:qFormat/>
    <w:rsid w:val="00F40820"/>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rsid w:val="00ED14C9"/>
  </w:style>
  <w:style w:type="paragraph" w:styleId="ListBullet">
    <w:name w:val="List Bullet"/>
    <w:basedOn w:val="Normal"/>
    <w:uiPriority w:val="10"/>
    <w:unhideWhenUsed/>
    <w:qFormat/>
    <w:rsid w:val="00F47F52"/>
    <w:pPr>
      <w:tabs>
        <w:tab w:val="num" w:pos="216"/>
      </w:tabs>
      <w:spacing w:after="240" w:line="288" w:lineRule="auto"/>
      <w:ind w:left="216" w:hanging="216"/>
      <w:contextualSpacing/>
    </w:pPr>
    <w:rPr>
      <w:rFonts w:ascii="Calibri" w:eastAsia="Times New Roman" w:hAnsi="Calibri" w:cs="Times New Roman"/>
      <w:color w:val="404040"/>
      <w:lang w:eastAsia="ja-JP"/>
    </w:rPr>
  </w:style>
  <w:style w:type="paragraph" w:styleId="z-TopofForm">
    <w:name w:val="HTML Top of Form"/>
    <w:basedOn w:val="Normal"/>
    <w:next w:val="Normal"/>
    <w:link w:val="z-TopofFormChar"/>
    <w:uiPriority w:val="99"/>
    <w:semiHidden/>
    <w:unhideWhenUsed/>
    <w:qFormat/>
    <w:rsid w:val="004172D4"/>
    <w:pPr>
      <w:pBdr>
        <w:bottom w:val="single" w:sz="6" w:space="1" w:color="000000"/>
      </w:pBdr>
      <w:spacing w:after="0" w:line="240" w:lineRule="auto"/>
      <w:jc w:val="center"/>
    </w:pPr>
    <w:rPr>
      <w:rFonts w:ascii="Arial" w:eastAsia="Times New Roman" w:hAnsi="Arial" w:cs="Arial"/>
      <w:vanish/>
      <w:sz w:val="16"/>
      <w:szCs w:val="16"/>
    </w:rPr>
  </w:style>
  <w:style w:type="paragraph" w:styleId="z-BottomofForm">
    <w:name w:val="HTML Bottom of Form"/>
    <w:basedOn w:val="Normal"/>
    <w:next w:val="Normal"/>
    <w:link w:val="z-BottomofFormChar"/>
    <w:uiPriority w:val="99"/>
    <w:semiHidden/>
    <w:unhideWhenUsed/>
    <w:qFormat/>
    <w:rsid w:val="004172D4"/>
    <w:pPr>
      <w:pBdr>
        <w:top w:val="single" w:sz="6" w:space="1" w:color="000000"/>
      </w:pBdr>
      <w:spacing w:after="0" w:line="240" w:lineRule="auto"/>
      <w:jc w:val="center"/>
    </w:pPr>
    <w:rPr>
      <w:rFonts w:ascii="Arial" w:eastAsia="Times New Roman" w:hAnsi="Arial" w:cs="Arial"/>
      <w:vanish/>
      <w:sz w:val="16"/>
      <w:szCs w:val="16"/>
    </w:rPr>
  </w:style>
  <w:style w:type="paragraph" w:customStyle="1" w:styleId="ColorfulList-Accent11">
    <w:name w:val="Colorful List - Accent 11"/>
    <w:basedOn w:val="Normal"/>
    <w:uiPriority w:val="34"/>
    <w:qFormat/>
    <w:rsid w:val="00807794"/>
    <w:pPr>
      <w:spacing w:line="252" w:lineRule="auto"/>
      <w:ind w:left="720"/>
      <w:contextualSpacing/>
    </w:pPr>
    <w:rPr>
      <w:rFonts w:ascii="Calibri" w:eastAsia="Calibri" w:hAnsi="Calibri"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5C3204"/>
    <w:rPr>
      <w:b/>
      <w:bCs/>
    </w:rPr>
  </w:style>
  <w:style w:type="paragraph" w:styleId="NormalWeb">
    <w:name w:val="Normal (Web)"/>
    <w:basedOn w:val="Normal"/>
    <w:uiPriority w:val="99"/>
    <w:semiHidden/>
    <w:unhideWhenUsed/>
    <w:rsid w:val="000018F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91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850">
      <w:bodyDiv w:val="1"/>
      <w:marLeft w:val="0"/>
      <w:marRight w:val="0"/>
      <w:marTop w:val="0"/>
      <w:marBottom w:val="0"/>
      <w:divBdr>
        <w:top w:val="none" w:sz="0" w:space="0" w:color="auto"/>
        <w:left w:val="none" w:sz="0" w:space="0" w:color="auto"/>
        <w:bottom w:val="none" w:sz="0" w:space="0" w:color="auto"/>
        <w:right w:val="none" w:sz="0" w:space="0" w:color="auto"/>
      </w:divBdr>
    </w:div>
    <w:div w:id="93206780">
      <w:bodyDiv w:val="1"/>
      <w:marLeft w:val="0"/>
      <w:marRight w:val="0"/>
      <w:marTop w:val="0"/>
      <w:marBottom w:val="0"/>
      <w:divBdr>
        <w:top w:val="none" w:sz="0" w:space="0" w:color="auto"/>
        <w:left w:val="none" w:sz="0" w:space="0" w:color="auto"/>
        <w:bottom w:val="none" w:sz="0" w:space="0" w:color="auto"/>
        <w:right w:val="none" w:sz="0" w:space="0" w:color="auto"/>
      </w:divBdr>
    </w:div>
    <w:div w:id="105544956">
      <w:bodyDiv w:val="1"/>
      <w:marLeft w:val="0"/>
      <w:marRight w:val="0"/>
      <w:marTop w:val="0"/>
      <w:marBottom w:val="0"/>
      <w:divBdr>
        <w:top w:val="none" w:sz="0" w:space="0" w:color="auto"/>
        <w:left w:val="none" w:sz="0" w:space="0" w:color="auto"/>
        <w:bottom w:val="none" w:sz="0" w:space="0" w:color="auto"/>
        <w:right w:val="none" w:sz="0" w:space="0" w:color="auto"/>
      </w:divBdr>
    </w:div>
    <w:div w:id="105776082">
      <w:bodyDiv w:val="1"/>
      <w:marLeft w:val="0"/>
      <w:marRight w:val="0"/>
      <w:marTop w:val="0"/>
      <w:marBottom w:val="0"/>
      <w:divBdr>
        <w:top w:val="none" w:sz="0" w:space="0" w:color="auto"/>
        <w:left w:val="none" w:sz="0" w:space="0" w:color="auto"/>
        <w:bottom w:val="none" w:sz="0" w:space="0" w:color="auto"/>
        <w:right w:val="none" w:sz="0" w:space="0" w:color="auto"/>
      </w:divBdr>
    </w:div>
    <w:div w:id="106893835">
      <w:bodyDiv w:val="1"/>
      <w:marLeft w:val="0"/>
      <w:marRight w:val="0"/>
      <w:marTop w:val="0"/>
      <w:marBottom w:val="0"/>
      <w:divBdr>
        <w:top w:val="none" w:sz="0" w:space="0" w:color="auto"/>
        <w:left w:val="none" w:sz="0" w:space="0" w:color="auto"/>
        <w:bottom w:val="none" w:sz="0" w:space="0" w:color="auto"/>
        <w:right w:val="none" w:sz="0" w:space="0" w:color="auto"/>
      </w:divBdr>
    </w:div>
    <w:div w:id="150098609">
      <w:bodyDiv w:val="1"/>
      <w:marLeft w:val="0"/>
      <w:marRight w:val="0"/>
      <w:marTop w:val="0"/>
      <w:marBottom w:val="0"/>
      <w:divBdr>
        <w:top w:val="none" w:sz="0" w:space="0" w:color="auto"/>
        <w:left w:val="none" w:sz="0" w:space="0" w:color="auto"/>
        <w:bottom w:val="none" w:sz="0" w:space="0" w:color="auto"/>
        <w:right w:val="none" w:sz="0" w:space="0" w:color="auto"/>
      </w:divBdr>
    </w:div>
    <w:div w:id="156775313">
      <w:bodyDiv w:val="1"/>
      <w:marLeft w:val="0"/>
      <w:marRight w:val="0"/>
      <w:marTop w:val="0"/>
      <w:marBottom w:val="0"/>
      <w:divBdr>
        <w:top w:val="none" w:sz="0" w:space="0" w:color="auto"/>
        <w:left w:val="none" w:sz="0" w:space="0" w:color="auto"/>
        <w:bottom w:val="none" w:sz="0" w:space="0" w:color="auto"/>
        <w:right w:val="none" w:sz="0" w:space="0" w:color="auto"/>
      </w:divBdr>
    </w:div>
    <w:div w:id="202059998">
      <w:bodyDiv w:val="1"/>
      <w:marLeft w:val="0"/>
      <w:marRight w:val="0"/>
      <w:marTop w:val="0"/>
      <w:marBottom w:val="0"/>
      <w:divBdr>
        <w:top w:val="none" w:sz="0" w:space="0" w:color="auto"/>
        <w:left w:val="none" w:sz="0" w:space="0" w:color="auto"/>
        <w:bottom w:val="none" w:sz="0" w:space="0" w:color="auto"/>
        <w:right w:val="none" w:sz="0" w:space="0" w:color="auto"/>
      </w:divBdr>
    </w:div>
    <w:div w:id="218244634">
      <w:bodyDiv w:val="1"/>
      <w:marLeft w:val="0"/>
      <w:marRight w:val="0"/>
      <w:marTop w:val="0"/>
      <w:marBottom w:val="0"/>
      <w:divBdr>
        <w:top w:val="none" w:sz="0" w:space="0" w:color="auto"/>
        <w:left w:val="none" w:sz="0" w:space="0" w:color="auto"/>
        <w:bottom w:val="none" w:sz="0" w:space="0" w:color="auto"/>
        <w:right w:val="none" w:sz="0" w:space="0" w:color="auto"/>
      </w:divBdr>
    </w:div>
    <w:div w:id="222452950">
      <w:bodyDiv w:val="1"/>
      <w:marLeft w:val="0"/>
      <w:marRight w:val="0"/>
      <w:marTop w:val="0"/>
      <w:marBottom w:val="0"/>
      <w:divBdr>
        <w:top w:val="none" w:sz="0" w:space="0" w:color="auto"/>
        <w:left w:val="none" w:sz="0" w:space="0" w:color="auto"/>
        <w:bottom w:val="none" w:sz="0" w:space="0" w:color="auto"/>
        <w:right w:val="none" w:sz="0" w:space="0" w:color="auto"/>
      </w:divBdr>
    </w:div>
    <w:div w:id="340352295">
      <w:bodyDiv w:val="1"/>
      <w:marLeft w:val="0"/>
      <w:marRight w:val="0"/>
      <w:marTop w:val="0"/>
      <w:marBottom w:val="0"/>
      <w:divBdr>
        <w:top w:val="none" w:sz="0" w:space="0" w:color="auto"/>
        <w:left w:val="none" w:sz="0" w:space="0" w:color="auto"/>
        <w:bottom w:val="none" w:sz="0" w:space="0" w:color="auto"/>
        <w:right w:val="none" w:sz="0" w:space="0" w:color="auto"/>
      </w:divBdr>
    </w:div>
    <w:div w:id="351762770">
      <w:bodyDiv w:val="1"/>
      <w:marLeft w:val="0"/>
      <w:marRight w:val="0"/>
      <w:marTop w:val="0"/>
      <w:marBottom w:val="0"/>
      <w:divBdr>
        <w:top w:val="none" w:sz="0" w:space="0" w:color="auto"/>
        <w:left w:val="none" w:sz="0" w:space="0" w:color="auto"/>
        <w:bottom w:val="none" w:sz="0" w:space="0" w:color="auto"/>
        <w:right w:val="none" w:sz="0" w:space="0" w:color="auto"/>
      </w:divBdr>
    </w:div>
    <w:div w:id="434860122">
      <w:bodyDiv w:val="1"/>
      <w:marLeft w:val="0"/>
      <w:marRight w:val="0"/>
      <w:marTop w:val="0"/>
      <w:marBottom w:val="0"/>
      <w:divBdr>
        <w:top w:val="none" w:sz="0" w:space="0" w:color="auto"/>
        <w:left w:val="none" w:sz="0" w:space="0" w:color="auto"/>
        <w:bottom w:val="none" w:sz="0" w:space="0" w:color="auto"/>
        <w:right w:val="none" w:sz="0" w:space="0" w:color="auto"/>
      </w:divBdr>
    </w:div>
    <w:div w:id="467403996">
      <w:bodyDiv w:val="1"/>
      <w:marLeft w:val="0"/>
      <w:marRight w:val="0"/>
      <w:marTop w:val="0"/>
      <w:marBottom w:val="0"/>
      <w:divBdr>
        <w:top w:val="none" w:sz="0" w:space="0" w:color="auto"/>
        <w:left w:val="none" w:sz="0" w:space="0" w:color="auto"/>
        <w:bottom w:val="none" w:sz="0" w:space="0" w:color="auto"/>
        <w:right w:val="none" w:sz="0" w:space="0" w:color="auto"/>
      </w:divBdr>
    </w:div>
    <w:div w:id="525799469">
      <w:bodyDiv w:val="1"/>
      <w:marLeft w:val="0"/>
      <w:marRight w:val="0"/>
      <w:marTop w:val="0"/>
      <w:marBottom w:val="0"/>
      <w:divBdr>
        <w:top w:val="none" w:sz="0" w:space="0" w:color="auto"/>
        <w:left w:val="none" w:sz="0" w:space="0" w:color="auto"/>
        <w:bottom w:val="none" w:sz="0" w:space="0" w:color="auto"/>
        <w:right w:val="none" w:sz="0" w:space="0" w:color="auto"/>
      </w:divBdr>
    </w:div>
    <w:div w:id="556625398">
      <w:bodyDiv w:val="1"/>
      <w:marLeft w:val="0"/>
      <w:marRight w:val="0"/>
      <w:marTop w:val="0"/>
      <w:marBottom w:val="0"/>
      <w:divBdr>
        <w:top w:val="none" w:sz="0" w:space="0" w:color="auto"/>
        <w:left w:val="none" w:sz="0" w:space="0" w:color="auto"/>
        <w:bottom w:val="none" w:sz="0" w:space="0" w:color="auto"/>
        <w:right w:val="none" w:sz="0" w:space="0" w:color="auto"/>
      </w:divBdr>
    </w:div>
    <w:div w:id="624890487">
      <w:bodyDiv w:val="1"/>
      <w:marLeft w:val="0"/>
      <w:marRight w:val="0"/>
      <w:marTop w:val="0"/>
      <w:marBottom w:val="0"/>
      <w:divBdr>
        <w:top w:val="none" w:sz="0" w:space="0" w:color="auto"/>
        <w:left w:val="none" w:sz="0" w:space="0" w:color="auto"/>
        <w:bottom w:val="none" w:sz="0" w:space="0" w:color="auto"/>
        <w:right w:val="none" w:sz="0" w:space="0" w:color="auto"/>
      </w:divBdr>
    </w:div>
    <w:div w:id="737242417">
      <w:bodyDiv w:val="1"/>
      <w:marLeft w:val="0"/>
      <w:marRight w:val="0"/>
      <w:marTop w:val="0"/>
      <w:marBottom w:val="0"/>
      <w:divBdr>
        <w:top w:val="none" w:sz="0" w:space="0" w:color="auto"/>
        <w:left w:val="none" w:sz="0" w:space="0" w:color="auto"/>
        <w:bottom w:val="none" w:sz="0" w:space="0" w:color="auto"/>
        <w:right w:val="none" w:sz="0" w:space="0" w:color="auto"/>
      </w:divBdr>
    </w:div>
    <w:div w:id="756945395">
      <w:bodyDiv w:val="1"/>
      <w:marLeft w:val="0"/>
      <w:marRight w:val="0"/>
      <w:marTop w:val="0"/>
      <w:marBottom w:val="0"/>
      <w:divBdr>
        <w:top w:val="none" w:sz="0" w:space="0" w:color="auto"/>
        <w:left w:val="none" w:sz="0" w:space="0" w:color="auto"/>
        <w:bottom w:val="none" w:sz="0" w:space="0" w:color="auto"/>
        <w:right w:val="none" w:sz="0" w:space="0" w:color="auto"/>
      </w:divBdr>
    </w:div>
    <w:div w:id="796291353">
      <w:bodyDiv w:val="1"/>
      <w:marLeft w:val="0"/>
      <w:marRight w:val="0"/>
      <w:marTop w:val="0"/>
      <w:marBottom w:val="0"/>
      <w:divBdr>
        <w:top w:val="none" w:sz="0" w:space="0" w:color="auto"/>
        <w:left w:val="none" w:sz="0" w:space="0" w:color="auto"/>
        <w:bottom w:val="none" w:sz="0" w:space="0" w:color="auto"/>
        <w:right w:val="none" w:sz="0" w:space="0" w:color="auto"/>
      </w:divBdr>
    </w:div>
    <w:div w:id="796604677">
      <w:bodyDiv w:val="1"/>
      <w:marLeft w:val="0"/>
      <w:marRight w:val="0"/>
      <w:marTop w:val="0"/>
      <w:marBottom w:val="0"/>
      <w:divBdr>
        <w:top w:val="none" w:sz="0" w:space="0" w:color="auto"/>
        <w:left w:val="none" w:sz="0" w:space="0" w:color="auto"/>
        <w:bottom w:val="none" w:sz="0" w:space="0" w:color="auto"/>
        <w:right w:val="none" w:sz="0" w:space="0" w:color="auto"/>
      </w:divBdr>
    </w:div>
    <w:div w:id="834343815">
      <w:bodyDiv w:val="1"/>
      <w:marLeft w:val="0"/>
      <w:marRight w:val="0"/>
      <w:marTop w:val="0"/>
      <w:marBottom w:val="0"/>
      <w:divBdr>
        <w:top w:val="none" w:sz="0" w:space="0" w:color="auto"/>
        <w:left w:val="none" w:sz="0" w:space="0" w:color="auto"/>
        <w:bottom w:val="none" w:sz="0" w:space="0" w:color="auto"/>
        <w:right w:val="none" w:sz="0" w:space="0" w:color="auto"/>
      </w:divBdr>
    </w:div>
    <w:div w:id="871265012">
      <w:bodyDiv w:val="1"/>
      <w:marLeft w:val="0"/>
      <w:marRight w:val="0"/>
      <w:marTop w:val="0"/>
      <w:marBottom w:val="0"/>
      <w:divBdr>
        <w:top w:val="none" w:sz="0" w:space="0" w:color="auto"/>
        <w:left w:val="none" w:sz="0" w:space="0" w:color="auto"/>
        <w:bottom w:val="none" w:sz="0" w:space="0" w:color="auto"/>
        <w:right w:val="none" w:sz="0" w:space="0" w:color="auto"/>
      </w:divBdr>
    </w:div>
    <w:div w:id="880870981">
      <w:bodyDiv w:val="1"/>
      <w:marLeft w:val="0"/>
      <w:marRight w:val="0"/>
      <w:marTop w:val="0"/>
      <w:marBottom w:val="0"/>
      <w:divBdr>
        <w:top w:val="none" w:sz="0" w:space="0" w:color="auto"/>
        <w:left w:val="none" w:sz="0" w:space="0" w:color="auto"/>
        <w:bottom w:val="none" w:sz="0" w:space="0" w:color="auto"/>
        <w:right w:val="none" w:sz="0" w:space="0" w:color="auto"/>
      </w:divBdr>
    </w:div>
    <w:div w:id="938607908">
      <w:bodyDiv w:val="1"/>
      <w:marLeft w:val="0"/>
      <w:marRight w:val="0"/>
      <w:marTop w:val="0"/>
      <w:marBottom w:val="0"/>
      <w:divBdr>
        <w:top w:val="none" w:sz="0" w:space="0" w:color="auto"/>
        <w:left w:val="none" w:sz="0" w:space="0" w:color="auto"/>
        <w:bottom w:val="none" w:sz="0" w:space="0" w:color="auto"/>
        <w:right w:val="none" w:sz="0" w:space="0" w:color="auto"/>
      </w:divBdr>
    </w:div>
    <w:div w:id="1064185979">
      <w:bodyDiv w:val="1"/>
      <w:marLeft w:val="0"/>
      <w:marRight w:val="0"/>
      <w:marTop w:val="0"/>
      <w:marBottom w:val="0"/>
      <w:divBdr>
        <w:top w:val="none" w:sz="0" w:space="0" w:color="auto"/>
        <w:left w:val="none" w:sz="0" w:space="0" w:color="auto"/>
        <w:bottom w:val="none" w:sz="0" w:space="0" w:color="auto"/>
        <w:right w:val="none" w:sz="0" w:space="0" w:color="auto"/>
      </w:divBdr>
    </w:div>
    <w:div w:id="1109395197">
      <w:bodyDiv w:val="1"/>
      <w:marLeft w:val="0"/>
      <w:marRight w:val="0"/>
      <w:marTop w:val="0"/>
      <w:marBottom w:val="0"/>
      <w:divBdr>
        <w:top w:val="none" w:sz="0" w:space="0" w:color="auto"/>
        <w:left w:val="none" w:sz="0" w:space="0" w:color="auto"/>
        <w:bottom w:val="none" w:sz="0" w:space="0" w:color="auto"/>
        <w:right w:val="none" w:sz="0" w:space="0" w:color="auto"/>
      </w:divBdr>
    </w:div>
    <w:div w:id="1152023549">
      <w:bodyDiv w:val="1"/>
      <w:marLeft w:val="0"/>
      <w:marRight w:val="0"/>
      <w:marTop w:val="0"/>
      <w:marBottom w:val="0"/>
      <w:divBdr>
        <w:top w:val="none" w:sz="0" w:space="0" w:color="auto"/>
        <w:left w:val="none" w:sz="0" w:space="0" w:color="auto"/>
        <w:bottom w:val="none" w:sz="0" w:space="0" w:color="auto"/>
        <w:right w:val="none" w:sz="0" w:space="0" w:color="auto"/>
      </w:divBdr>
    </w:div>
    <w:div w:id="1156800724">
      <w:bodyDiv w:val="1"/>
      <w:marLeft w:val="0"/>
      <w:marRight w:val="0"/>
      <w:marTop w:val="0"/>
      <w:marBottom w:val="0"/>
      <w:divBdr>
        <w:top w:val="none" w:sz="0" w:space="0" w:color="auto"/>
        <w:left w:val="none" w:sz="0" w:space="0" w:color="auto"/>
        <w:bottom w:val="none" w:sz="0" w:space="0" w:color="auto"/>
        <w:right w:val="none" w:sz="0" w:space="0" w:color="auto"/>
      </w:divBdr>
    </w:div>
    <w:div w:id="1158762265">
      <w:bodyDiv w:val="1"/>
      <w:marLeft w:val="0"/>
      <w:marRight w:val="0"/>
      <w:marTop w:val="0"/>
      <w:marBottom w:val="0"/>
      <w:divBdr>
        <w:top w:val="none" w:sz="0" w:space="0" w:color="auto"/>
        <w:left w:val="none" w:sz="0" w:space="0" w:color="auto"/>
        <w:bottom w:val="none" w:sz="0" w:space="0" w:color="auto"/>
        <w:right w:val="none" w:sz="0" w:space="0" w:color="auto"/>
      </w:divBdr>
    </w:div>
    <w:div w:id="1163273378">
      <w:bodyDiv w:val="1"/>
      <w:marLeft w:val="0"/>
      <w:marRight w:val="0"/>
      <w:marTop w:val="0"/>
      <w:marBottom w:val="0"/>
      <w:divBdr>
        <w:top w:val="none" w:sz="0" w:space="0" w:color="auto"/>
        <w:left w:val="none" w:sz="0" w:space="0" w:color="auto"/>
        <w:bottom w:val="none" w:sz="0" w:space="0" w:color="auto"/>
        <w:right w:val="none" w:sz="0" w:space="0" w:color="auto"/>
      </w:divBdr>
    </w:div>
    <w:div w:id="1169370340">
      <w:bodyDiv w:val="1"/>
      <w:marLeft w:val="0"/>
      <w:marRight w:val="0"/>
      <w:marTop w:val="0"/>
      <w:marBottom w:val="0"/>
      <w:divBdr>
        <w:top w:val="none" w:sz="0" w:space="0" w:color="auto"/>
        <w:left w:val="none" w:sz="0" w:space="0" w:color="auto"/>
        <w:bottom w:val="none" w:sz="0" w:space="0" w:color="auto"/>
        <w:right w:val="none" w:sz="0" w:space="0" w:color="auto"/>
      </w:divBdr>
    </w:div>
    <w:div w:id="1178036221">
      <w:bodyDiv w:val="1"/>
      <w:marLeft w:val="0"/>
      <w:marRight w:val="0"/>
      <w:marTop w:val="0"/>
      <w:marBottom w:val="0"/>
      <w:divBdr>
        <w:top w:val="none" w:sz="0" w:space="0" w:color="auto"/>
        <w:left w:val="none" w:sz="0" w:space="0" w:color="auto"/>
        <w:bottom w:val="none" w:sz="0" w:space="0" w:color="auto"/>
        <w:right w:val="none" w:sz="0" w:space="0" w:color="auto"/>
      </w:divBdr>
    </w:div>
    <w:div w:id="1206060675">
      <w:bodyDiv w:val="1"/>
      <w:marLeft w:val="0"/>
      <w:marRight w:val="0"/>
      <w:marTop w:val="0"/>
      <w:marBottom w:val="0"/>
      <w:divBdr>
        <w:top w:val="none" w:sz="0" w:space="0" w:color="auto"/>
        <w:left w:val="none" w:sz="0" w:space="0" w:color="auto"/>
        <w:bottom w:val="none" w:sz="0" w:space="0" w:color="auto"/>
        <w:right w:val="none" w:sz="0" w:space="0" w:color="auto"/>
      </w:divBdr>
    </w:div>
    <w:div w:id="1263878200">
      <w:bodyDiv w:val="1"/>
      <w:marLeft w:val="0"/>
      <w:marRight w:val="0"/>
      <w:marTop w:val="0"/>
      <w:marBottom w:val="0"/>
      <w:divBdr>
        <w:top w:val="none" w:sz="0" w:space="0" w:color="auto"/>
        <w:left w:val="none" w:sz="0" w:space="0" w:color="auto"/>
        <w:bottom w:val="none" w:sz="0" w:space="0" w:color="auto"/>
        <w:right w:val="none" w:sz="0" w:space="0" w:color="auto"/>
      </w:divBdr>
    </w:div>
    <w:div w:id="1264655577">
      <w:bodyDiv w:val="1"/>
      <w:marLeft w:val="0"/>
      <w:marRight w:val="0"/>
      <w:marTop w:val="0"/>
      <w:marBottom w:val="0"/>
      <w:divBdr>
        <w:top w:val="none" w:sz="0" w:space="0" w:color="auto"/>
        <w:left w:val="none" w:sz="0" w:space="0" w:color="auto"/>
        <w:bottom w:val="none" w:sz="0" w:space="0" w:color="auto"/>
        <w:right w:val="none" w:sz="0" w:space="0" w:color="auto"/>
      </w:divBdr>
    </w:div>
    <w:div w:id="1266232258">
      <w:bodyDiv w:val="1"/>
      <w:marLeft w:val="0"/>
      <w:marRight w:val="0"/>
      <w:marTop w:val="0"/>
      <w:marBottom w:val="0"/>
      <w:divBdr>
        <w:top w:val="none" w:sz="0" w:space="0" w:color="auto"/>
        <w:left w:val="none" w:sz="0" w:space="0" w:color="auto"/>
        <w:bottom w:val="none" w:sz="0" w:space="0" w:color="auto"/>
        <w:right w:val="none" w:sz="0" w:space="0" w:color="auto"/>
      </w:divBdr>
    </w:div>
    <w:div w:id="1267083094">
      <w:bodyDiv w:val="1"/>
      <w:marLeft w:val="0"/>
      <w:marRight w:val="0"/>
      <w:marTop w:val="0"/>
      <w:marBottom w:val="0"/>
      <w:divBdr>
        <w:top w:val="none" w:sz="0" w:space="0" w:color="auto"/>
        <w:left w:val="none" w:sz="0" w:space="0" w:color="auto"/>
        <w:bottom w:val="none" w:sz="0" w:space="0" w:color="auto"/>
        <w:right w:val="none" w:sz="0" w:space="0" w:color="auto"/>
      </w:divBdr>
    </w:div>
    <w:div w:id="1286084060">
      <w:bodyDiv w:val="1"/>
      <w:marLeft w:val="0"/>
      <w:marRight w:val="0"/>
      <w:marTop w:val="0"/>
      <w:marBottom w:val="0"/>
      <w:divBdr>
        <w:top w:val="none" w:sz="0" w:space="0" w:color="auto"/>
        <w:left w:val="none" w:sz="0" w:space="0" w:color="auto"/>
        <w:bottom w:val="none" w:sz="0" w:space="0" w:color="auto"/>
        <w:right w:val="none" w:sz="0" w:space="0" w:color="auto"/>
      </w:divBdr>
    </w:div>
    <w:div w:id="1287663558">
      <w:bodyDiv w:val="1"/>
      <w:marLeft w:val="0"/>
      <w:marRight w:val="0"/>
      <w:marTop w:val="0"/>
      <w:marBottom w:val="0"/>
      <w:divBdr>
        <w:top w:val="none" w:sz="0" w:space="0" w:color="auto"/>
        <w:left w:val="none" w:sz="0" w:space="0" w:color="auto"/>
        <w:bottom w:val="none" w:sz="0" w:space="0" w:color="auto"/>
        <w:right w:val="none" w:sz="0" w:space="0" w:color="auto"/>
      </w:divBdr>
    </w:div>
    <w:div w:id="1370640850">
      <w:bodyDiv w:val="1"/>
      <w:marLeft w:val="0"/>
      <w:marRight w:val="0"/>
      <w:marTop w:val="0"/>
      <w:marBottom w:val="0"/>
      <w:divBdr>
        <w:top w:val="none" w:sz="0" w:space="0" w:color="auto"/>
        <w:left w:val="none" w:sz="0" w:space="0" w:color="auto"/>
        <w:bottom w:val="none" w:sz="0" w:space="0" w:color="auto"/>
        <w:right w:val="none" w:sz="0" w:space="0" w:color="auto"/>
      </w:divBdr>
    </w:div>
    <w:div w:id="1379432274">
      <w:bodyDiv w:val="1"/>
      <w:marLeft w:val="0"/>
      <w:marRight w:val="0"/>
      <w:marTop w:val="0"/>
      <w:marBottom w:val="0"/>
      <w:divBdr>
        <w:top w:val="none" w:sz="0" w:space="0" w:color="auto"/>
        <w:left w:val="none" w:sz="0" w:space="0" w:color="auto"/>
        <w:bottom w:val="none" w:sz="0" w:space="0" w:color="auto"/>
        <w:right w:val="none" w:sz="0" w:space="0" w:color="auto"/>
      </w:divBdr>
    </w:div>
    <w:div w:id="1424642684">
      <w:bodyDiv w:val="1"/>
      <w:marLeft w:val="0"/>
      <w:marRight w:val="0"/>
      <w:marTop w:val="0"/>
      <w:marBottom w:val="0"/>
      <w:divBdr>
        <w:top w:val="none" w:sz="0" w:space="0" w:color="auto"/>
        <w:left w:val="none" w:sz="0" w:space="0" w:color="auto"/>
        <w:bottom w:val="none" w:sz="0" w:space="0" w:color="auto"/>
        <w:right w:val="none" w:sz="0" w:space="0" w:color="auto"/>
      </w:divBdr>
    </w:div>
    <w:div w:id="1486359721">
      <w:bodyDiv w:val="1"/>
      <w:marLeft w:val="0"/>
      <w:marRight w:val="0"/>
      <w:marTop w:val="0"/>
      <w:marBottom w:val="0"/>
      <w:divBdr>
        <w:top w:val="none" w:sz="0" w:space="0" w:color="auto"/>
        <w:left w:val="none" w:sz="0" w:space="0" w:color="auto"/>
        <w:bottom w:val="none" w:sz="0" w:space="0" w:color="auto"/>
        <w:right w:val="none" w:sz="0" w:space="0" w:color="auto"/>
      </w:divBdr>
    </w:div>
    <w:div w:id="1492911473">
      <w:bodyDiv w:val="1"/>
      <w:marLeft w:val="0"/>
      <w:marRight w:val="0"/>
      <w:marTop w:val="0"/>
      <w:marBottom w:val="0"/>
      <w:divBdr>
        <w:top w:val="none" w:sz="0" w:space="0" w:color="auto"/>
        <w:left w:val="none" w:sz="0" w:space="0" w:color="auto"/>
        <w:bottom w:val="none" w:sz="0" w:space="0" w:color="auto"/>
        <w:right w:val="none" w:sz="0" w:space="0" w:color="auto"/>
      </w:divBdr>
    </w:div>
    <w:div w:id="1524515589">
      <w:bodyDiv w:val="1"/>
      <w:marLeft w:val="0"/>
      <w:marRight w:val="0"/>
      <w:marTop w:val="0"/>
      <w:marBottom w:val="0"/>
      <w:divBdr>
        <w:top w:val="none" w:sz="0" w:space="0" w:color="auto"/>
        <w:left w:val="none" w:sz="0" w:space="0" w:color="auto"/>
        <w:bottom w:val="none" w:sz="0" w:space="0" w:color="auto"/>
        <w:right w:val="none" w:sz="0" w:space="0" w:color="auto"/>
      </w:divBdr>
    </w:div>
    <w:div w:id="1553078396">
      <w:bodyDiv w:val="1"/>
      <w:marLeft w:val="0"/>
      <w:marRight w:val="0"/>
      <w:marTop w:val="0"/>
      <w:marBottom w:val="0"/>
      <w:divBdr>
        <w:top w:val="none" w:sz="0" w:space="0" w:color="auto"/>
        <w:left w:val="none" w:sz="0" w:space="0" w:color="auto"/>
        <w:bottom w:val="none" w:sz="0" w:space="0" w:color="auto"/>
        <w:right w:val="none" w:sz="0" w:space="0" w:color="auto"/>
      </w:divBdr>
    </w:div>
    <w:div w:id="1562473644">
      <w:bodyDiv w:val="1"/>
      <w:marLeft w:val="0"/>
      <w:marRight w:val="0"/>
      <w:marTop w:val="0"/>
      <w:marBottom w:val="0"/>
      <w:divBdr>
        <w:top w:val="none" w:sz="0" w:space="0" w:color="auto"/>
        <w:left w:val="none" w:sz="0" w:space="0" w:color="auto"/>
        <w:bottom w:val="none" w:sz="0" w:space="0" w:color="auto"/>
        <w:right w:val="none" w:sz="0" w:space="0" w:color="auto"/>
      </w:divBdr>
    </w:div>
    <w:div w:id="1571111425">
      <w:bodyDiv w:val="1"/>
      <w:marLeft w:val="0"/>
      <w:marRight w:val="0"/>
      <w:marTop w:val="0"/>
      <w:marBottom w:val="0"/>
      <w:divBdr>
        <w:top w:val="none" w:sz="0" w:space="0" w:color="auto"/>
        <w:left w:val="none" w:sz="0" w:space="0" w:color="auto"/>
        <w:bottom w:val="none" w:sz="0" w:space="0" w:color="auto"/>
        <w:right w:val="none" w:sz="0" w:space="0" w:color="auto"/>
      </w:divBdr>
    </w:div>
    <w:div w:id="1578247860">
      <w:bodyDiv w:val="1"/>
      <w:marLeft w:val="0"/>
      <w:marRight w:val="0"/>
      <w:marTop w:val="0"/>
      <w:marBottom w:val="0"/>
      <w:divBdr>
        <w:top w:val="none" w:sz="0" w:space="0" w:color="auto"/>
        <w:left w:val="none" w:sz="0" w:space="0" w:color="auto"/>
        <w:bottom w:val="none" w:sz="0" w:space="0" w:color="auto"/>
        <w:right w:val="none" w:sz="0" w:space="0" w:color="auto"/>
      </w:divBdr>
    </w:div>
    <w:div w:id="1611937300">
      <w:bodyDiv w:val="1"/>
      <w:marLeft w:val="0"/>
      <w:marRight w:val="0"/>
      <w:marTop w:val="0"/>
      <w:marBottom w:val="0"/>
      <w:divBdr>
        <w:top w:val="none" w:sz="0" w:space="0" w:color="auto"/>
        <w:left w:val="none" w:sz="0" w:space="0" w:color="auto"/>
        <w:bottom w:val="none" w:sz="0" w:space="0" w:color="auto"/>
        <w:right w:val="none" w:sz="0" w:space="0" w:color="auto"/>
      </w:divBdr>
    </w:div>
    <w:div w:id="1615945592">
      <w:bodyDiv w:val="1"/>
      <w:marLeft w:val="0"/>
      <w:marRight w:val="0"/>
      <w:marTop w:val="0"/>
      <w:marBottom w:val="0"/>
      <w:divBdr>
        <w:top w:val="none" w:sz="0" w:space="0" w:color="auto"/>
        <w:left w:val="none" w:sz="0" w:space="0" w:color="auto"/>
        <w:bottom w:val="none" w:sz="0" w:space="0" w:color="auto"/>
        <w:right w:val="none" w:sz="0" w:space="0" w:color="auto"/>
      </w:divBdr>
    </w:div>
    <w:div w:id="1659308964">
      <w:bodyDiv w:val="1"/>
      <w:marLeft w:val="0"/>
      <w:marRight w:val="0"/>
      <w:marTop w:val="0"/>
      <w:marBottom w:val="0"/>
      <w:divBdr>
        <w:top w:val="none" w:sz="0" w:space="0" w:color="auto"/>
        <w:left w:val="none" w:sz="0" w:space="0" w:color="auto"/>
        <w:bottom w:val="none" w:sz="0" w:space="0" w:color="auto"/>
        <w:right w:val="none" w:sz="0" w:space="0" w:color="auto"/>
      </w:divBdr>
    </w:div>
    <w:div w:id="1694530289">
      <w:bodyDiv w:val="1"/>
      <w:marLeft w:val="0"/>
      <w:marRight w:val="0"/>
      <w:marTop w:val="0"/>
      <w:marBottom w:val="0"/>
      <w:divBdr>
        <w:top w:val="none" w:sz="0" w:space="0" w:color="auto"/>
        <w:left w:val="none" w:sz="0" w:space="0" w:color="auto"/>
        <w:bottom w:val="none" w:sz="0" w:space="0" w:color="auto"/>
        <w:right w:val="none" w:sz="0" w:space="0" w:color="auto"/>
      </w:divBdr>
    </w:div>
    <w:div w:id="1729307317">
      <w:bodyDiv w:val="1"/>
      <w:marLeft w:val="0"/>
      <w:marRight w:val="0"/>
      <w:marTop w:val="0"/>
      <w:marBottom w:val="0"/>
      <w:divBdr>
        <w:top w:val="none" w:sz="0" w:space="0" w:color="auto"/>
        <w:left w:val="none" w:sz="0" w:space="0" w:color="auto"/>
        <w:bottom w:val="none" w:sz="0" w:space="0" w:color="auto"/>
        <w:right w:val="none" w:sz="0" w:space="0" w:color="auto"/>
      </w:divBdr>
    </w:div>
    <w:div w:id="1748263782">
      <w:bodyDiv w:val="1"/>
      <w:marLeft w:val="0"/>
      <w:marRight w:val="0"/>
      <w:marTop w:val="0"/>
      <w:marBottom w:val="0"/>
      <w:divBdr>
        <w:top w:val="none" w:sz="0" w:space="0" w:color="auto"/>
        <w:left w:val="none" w:sz="0" w:space="0" w:color="auto"/>
        <w:bottom w:val="none" w:sz="0" w:space="0" w:color="auto"/>
        <w:right w:val="none" w:sz="0" w:space="0" w:color="auto"/>
      </w:divBdr>
    </w:div>
    <w:div w:id="1765607601">
      <w:bodyDiv w:val="1"/>
      <w:marLeft w:val="0"/>
      <w:marRight w:val="0"/>
      <w:marTop w:val="0"/>
      <w:marBottom w:val="0"/>
      <w:divBdr>
        <w:top w:val="none" w:sz="0" w:space="0" w:color="auto"/>
        <w:left w:val="none" w:sz="0" w:space="0" w:color="auto"/>
        <w:bottom w:val="none" w:sz="0" w:space="0" w:color="auto"/>
        <w:right w:val="none" w:sz="0" w:space="0" w:color="auto"/>
      </w:divBdr>
    </w:div>
    <w:div w:id="1787577587">
      <w:bodyDiv w:val="1"/>
      <w:marLeft w:val="0"/>
      <w:marRight w:val="0"/>
      <w:marTop w:val="0"/>
      <w:marBottom w:val="0"/>
      <w:divBdr>
        <w:top w:val="none" w:sz="0" w:space="0" w:color="auto"/>
        <w:left w:val="none" w:sz="0" w:space="0" w:color="auto"/>
        <w:bottom w:val="none" w:sz="0" w:space="0" w:color="auto"/>
        <w:right w:val="none" w:sz="0" w:space="0" w:color="auto"/>
      </w:divBdr>
    </w:div>
    <w:div w:id="1799685856">
      <w:bodyDiv w:val="1"/>
      <w:marLeft w:val="0"/>
      <w:marRight w:val="0"/>
      <w:marTop w:val="0"/>
      <w:marBottom w:val="0"/>
      <w:divBdr>
        <w:top w:val="none" w:sz="0" w:space="0" w:color="auto"/>
        <w:left w:val="none" w:sz="0" w:space="0" w:color="auto"/>
        <w:bottom w:val="none" w:sz="0" w:space="0" w:color="auto"/>
        <w:right w:val="none" w:sz="0" w:space="0" w:color="auto"/>
      </w:divBdr>
    </w:div>
    <w:div w:id="1815413617">
      <w:bodyDiv w:val="1"/>
      <w:marLeft w:val="0"/>
      <w:marRight w:val="0"/>
      <w:marTop w:val="0"/>
      <w:marBottom w:val="0"/>
      <w:divBdr>
        <w:top w:val="none" w:sz="0" w:space="0" w:color="auto"/>
        <w:left w:val="none" w:sz="0" w:space="0" w:color="auto"/>
        <w:bottom w:val="none" w:sz="0" w:space="0" w:color="auto"/>
        <w:right w:val="none" w:sz="0" w:space="0" w:color="auto"/>
      </w:divBdr>
    </w:div>
    <w:div w:id="1835147129">
      <w:bodyDiv w:val="1"/>
      <w:marLeft w:val="0"/>
      <w:marRight w:val="0"/>
      <w:marTop w:val="0"/>
      <w:marBottom w:val="0"/>
      <w:divBdr>
        <w:top w:val="none" w:sz="0" w:space="0" w:color="auto"/>
        <w:left w:val="none" w:sz="0" w:space="0" w:color="auto"/>
        <w:bottom w:val="none" w:sz="0" w:space="0" w:color="auto"/>
        <w:right w:val="none" w:sz="0" w:space="0" w:color="auto"/>
      </w:divBdr>
    </w:div>
    <w:div w:id="1850020398">
      <w:bodyDiv w:val="1"/>
      <w:marLeft w:val="0"/>
      <w:marRight w:val="0"/>
      <w:marTop w:val="0"/>
      <w:marBottom w:val="0"/>
      <w:divBdr>
        <w:top w:val="none" w:sz="0" w:space="0" w:color="auto"/>
        <w:left w:val="none" w:sz="0" w:space="0" w:color="auto"/>
        <w:bottom w:val="none" w:sz="0" w:space="0" w:color="auto"/>
        <w:right w:val="none" w:sz="0" w:space="0" w:color="auto"/>
      </w:divBdr>
    </w:div>
    <w:div w:id="1864321366">
      <w:bodyDiv w:val="1"/>
      <w:marLeft w:val="0"/>
      <w:marRight w:val="0"/>
      <w:marTop w:val="0"/>
      <w:marBottom w:val="0"/>
      <w:divBdr>
        <w:top w:val="none" w:sz="0" w:space="0" w:color="auto"/>
        <w:left w:val="none" w:sz="0" w:space="0" w:color="auto"/>
        <w:bottom w:val="none" w:sz="0" w:space="0" w:color="auto"/>
        <w:right w:val="none" w:sz="0" w:space="0" w:color="auto"/>
      </w:divBdr>
    </w:div>
    <w:div w:id="1943952120">
      <w:bodyDiv w:val="1"/>
      <w:marLeft w:val="0"/>
      <w:marRight w:val="0"/>
      <w:marTop w:val="0"/>
      <w:marBottom w:val="0"/>
      <w:divBdr>
        <w:top w:val="none" w:sz="0" w:space="0" w:color="auto"/>
        <w:left w:val="none" w:sz="0" w:space="0" w:color="auto"/>
        <w:bottom w:val="none" w:sz="0" w:space="0" w:color="auto"/>
        <w:right w:val="none" w:sz="0" w:space="0" w:color="auto"/>
      </w:divBdr>
    </w:div>
    <w:div w:id="1992170366">
      <w:bodyDiv w:val="1"/>
      <w:marLeft w:val="0"/>
      <w:marRight w:val="0"/>
      <w:marTop w:val="0"/>
      <w:marBottom w:val="0"/>
      <w:divBdr>
        <w:top w:val="none" w:sz="0" w:space="0" w:color="auto"/>
        <w:left w:val="none" w:sz="0" w:space="0" w:color="auto"/>
        <w:bottom w:val="none" w:sz="0" w:space="0" w:color="auto"/>
        <w:right w:val="none" w:sz="0" w:space="0" w:color="auto"/>
      </w:divBdr>
    </w:div>
    <w:div w:id="1994866845">
      <w:bodyDiv w:val="1"/>
      <w:marLeft w:val="0"/>
      <w:marRight w:val="0"/>
      <w:marTop w:val="0"/>
      <w:marBottom w:val="0"/>
      <w:divBdr>
        <w:top w:val="none" w:sz="0" w:space="0" w:color="auto"/>
        <w:left w:val="none" w:sz="0" w:space="0" w:color="auto"/>
        <w:bottom w:val="none" w:sz="0" w:space="0" w:color="auto"/>
        <w:right w:val="none" w:sz="0" w:space="0" w:color="auto"/>
      </w:divBdr>
    </w:div>
    <w:div w:id="2019650712">
      <w:bodyDiv w:val="1"/>
      <w:marLeft w:val="0"/>
      <w:marRight w:val="0"/>
      <w:marTop w:val="0"/>
      <w:marBottom w:val="0"/>
      <w:divBdr>
        <w:top w:val="none" w:sz="0" w:space="0" w:color="auto"/>
        <w:left w:val="none" w:sz="0" w:space="0" w:color="auto"/>
        <w:bottom w:val="none" w:sz="0" w:space="0" w:color="auto"/>
        <w:right w:val="none" w:sz="0" w:space="0" w:color="auto"/>
      </w:divBdr>
    </w:div>
    <w:div w:id="2040928568">
      <w:bodyDiv w:val="1"/>
      <w:marLeft w:val="0"/>
      <w:marRight w:val="0"/>
      <w:marTop w:val="0"/>
      <w:marBottom w:val="0"/>
      <w:divBdr>
        <w:top w:val="none" w:sz="0" w:space="0" w:color="auto"/>
        <w:left w:val="none" w:sz="0" w:space="0" w:color="auto"/>
        <w:bottom w:val="none" w:sz="0" w:space="0" w:color="auto"/>
        <w:right w:val="none" w:sz="0" w:space="0" w:color="auto"/>
      </w:divBdr>
    </w:div>
    <w:div w:id="2056469359">
      <w:bodyDiv w:val="1"/>
      <w:marLeft w:val="0"/>
      <w:marRight w:val="0"/>
      <w:marTop w:val="0"/>
      <w:marBottom w:val="0"/>
      <w:divBdr>
        <w:top w:val="none" w:sz="0" w:space="0" w:color="auto"/>
        <w:left w:val="none" w:sz="0" w:space="0" w:color="auto"/>
        <w:bottom w:val="none" w:sz="0" w:space="0" w:color="auto"/>
        <w:right w:val="none" w:sz="0" w:space="0" w:color="auto"/>
      </w:divBdr>
    </w:div>
    <w:div w:id="2084638738">
      <w:bodyDiv w:val="1"/>
      <w:marLeft w:val="0"/>
      <w:marRight w:val="0"/>
      <w:marTop w:val="0"/>
      <w:marBottom w:val="0"/>
      <w:divBdr>
        <w:top w:val="none" w:sz="0" w:space="0" w:color="auto"/>
        <w:left w:val="none" w:sz="0" w:space="0" w:color="auto"/>
        <w:bottom w:val="none" w:sz="0" w:space="0" w:color="auto"/>
        <w:right w:val="none" w:sz="0" w:space="0" w:color="auto"/>
      </w:divBdr>
    </w:div>
    <w:div w:id="2146504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hiva-kumar-49768735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E9A2-08B3-4F95-83D0-61B77F12B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4230</TotalTime>
  <Pages>6</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saicharangoud kannapuram</dc:creator>
  <cp:lastModifiedBy>itharaju shiva</cp:lastModifiedBy>
  <cp:revision>184</cp:revision>
  <dcterms:created xsi:type="dcterms:W3CDTF">2024-07-10T14:18:00Z</dcterms:created>
  <dcterms:modified xsi:type="dcterms:W3CDTF">2025-03-24T13:48:00Z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5c92176b7bfc14e3e8d0f3c667dfa62f8fceb70691c45158e2a9c9926f5cd469</vt:lpwstr>
  </property>
</Properties>
</file>