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22F00" w14:textId="4B99BE05" w:rsidR="007B12D5" w:rsidRPr="00285FD5" w:rsidRDefault="003F2FB2" w:rsidP="007147D2">
      <w:pPr>
        <w:pStyle w:val="NoSpacing"/>
        <w:rPr>
          <w:rFonts w:ascii="Calibri" w:hAnsi="Calibri" w:cs="Calibri"/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191645295"/>
      <w:bookmarkStart w:id="1" w:name="_Hlk178285007"/>
      <w:r w:rsidRPr="00285FD5">
        <w:rPr>
          <w:rFonts w:ascii="Calibri" w:hAnsi="Calibri" w:cs="Calibri"/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SONALI KUBDE</w:t>
      </w:r>
    </w:p>
    <w:p w14:paraId="46F21081" w14:textId="5077E337" w:rsidR="007B12D5" w:rsidRPr="00285FD5" w:rsidRDefault="00E54FE2" w:rsidP="007147D2">
      <w:pPr>
        <w:pStyle w:val="NoSpacing"/>
        <w:rPr>
          <w:rFonts w:ascii="Calibri" w:hAnsi="Calibri" w:cs="Calibri"/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5FD5">
        <w:rPr>
          <w:rFonts w:ascii="Calibri" w:hAnsi="Calibri" w:cs="Calibri"/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Senior </w:t>
      </w:r>
      <w:r w:rsidR="007B12D5" w:rsidRPr="00285FD5">
        <w:rPr>
          <w:rFonts w:ascii="Calibri" w:hAnsi="Calibri" w:cs="Calibri"/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Engineer</w:t>
      </w:r>
      <w:r w:rsidR="007147D2" w:rsidRPr="00285FD5">
        <w:rPr>
          <w:rFonts w:ascii="Calibri" w:hAnsi="Calibri" w:cs="Calibri"/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Jersey City, New Jersey - 07306</w:t>
      </w:r>
    </w:p>
    <w:p w14:paraId="02750288" w14:textId="3C9BD7A0" w:rsidR="00EF3543" w:rsidRDefault="007B12D5" w:rsidP="007147D2">
      <w:pPr>
        <w:pStyle w:val="NoSpacing"/>
        <w:rPr>
          <w:b/>
          <w:bCs/>
        </w:rPr>
      </w:pPr>
      <w:r w:rsidRPr="00285FD5">
        <w:rPr>
          <w:rFonts w:ascii="Calibri" w:hAnsi="Calibri" w:cs="Calibr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+1 (</w:t>
      </w:r>
      <w:r w:rsidR="00E54FE2" w:rsidRPr="00285FD5">
        <w:rPr>
          <w:rFonts w:ascii="Calibri" w:hAnsi="Calibri" w:cs="Calibr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201</w:t>
      </w:r>
      <w:r w:rsidRPr="00285FD5">
        <w:rPr>
          <w:rFonts w:ascii="Calibri" w:hAnsi="Calibri" w:cs="Calibr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E54FE2" w:rsidRPr="00285FD5">
        <w:rPr>
          <w:rFonts w:ascii="Calibri" w:hAnsi="Calibri" w:cs="Calibr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812</w:t>
      </w:r>
      <w:r w:rsidRPr="00285FD5">
        <w:rPr>
          <w:rFonts w:ascii="Calibri" w:hAnsi="Calibri" w:cs="Calibr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E54FE2" w:rsidRPr="00285FD5">
        <w:rPr>
          <w:rFonts w:ascii="Calibri" w:hAnsi="Calibri" w:cs="Calibr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9900</w:t>
      </w:r>
      <w:r w:rsidR="007147D2" w:rsidRPr="00285FD5">
        <w:rPr>
          <w:rFonts w:ascii="Calibri" w:hAnsi="Calibri" w:cs="Calibr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1404A" w:rsidRPr="00285FD5">
        <w:rPr>
          <w:rFonts w:ascii="Calibri" w:hAnsi="Calibri" w:cs="Calibri"/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</w:t>
      </w:r>
      <w:r w:rsidR="00580706" w:rsidRPr="00580706">
        <w:rPr>
          <w:rFonts w:ascii="Calibri" w:hAnsi="Calibri" w:cs="Calibri"/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sonalikubde29@gmail.com</w:t>
      </w:r>
      <w:r w:rsidR="007147D2">
        <w:rPr>
          <w:rStyle w:val="Hyperlink"/>
          <w:rFonts w:ascii="Calibri" w:hAnsi="Calibri" w:cs="Calibri"/>
          <w:color w:val="68A0B0" w:themeColor="hyperlink" w:themeTint="BF"/>
        </w:rPr>
        <w:t xml:space="preserve">        </w:t>
      </w:r>
      <w:r w:rsidR="007147D2">
        <w:rPr>
          <w:rStyle w:val="Hyperlink"/>
          <w:rFonts w:ascii="Calibri" w:hAnsi="Calibri" w:cs="Calibri"/>
          <w:color w:val="68A0B0" w:themeColor="hyperlink" w:themeTint="BF"/>
        </w:rPr>
        <w:br/>
      </w:r>
      <w:r w:rsidR="007147D2" w:rsidRPr="007147D2">
        <w:rPr>
          <w:rStyle w:val="Hyperlink"/>
          <w:rFonts w:ascii="Calibri" w:hAnsi="Calibri" w:cs="Calibri"/>
          <w:color w:val="68A0B0" w:themeColor="hyperlink" w:themeTint="BF"/>
          <w:u w:val="none"/>
        </w:rPr>
        <w:t>#</w:t>
      </w:r>
      <w:hyperlink r:id="rId8" w:history="1">
        <w:r w:rsidR="007147D2" w:rsidRPr="007147D2">
          <w:rPr>
            <w:rStyle w:val="Hyperlink"/>
            <w:rFonts w:ascii="Calibri" w:hAnsi="Calibri" w:cs="Calibri"/>
          </w:rPr>
          <w:t>LinkedIN</w:t>
        </w:r>
      </w:hyperlink>
      <w:r w:rsidR="007147D2" w:rsidRPr="007147D2">
        <w:rPr>
          <w:rStyle w:val="Hyperlink"/>
          <w:rFonts w:ascii="Calibri" w:hAnsi="Calibri" w:cs="Calibri"/>
          <w:color w:val="68A0B0" w:themeColor="hyperlink" w:themeTint="BF"/>
          <w:u w:val="none"/>
        </w:rPr>
        <w:t xml:space="preserve">   #</w:t>
      </w:r>
      <w:hyperlink r:id="rId9" w:history="1">
        <w:r w:rsidR="007147D2" w:rsidRPr="007147D2">
          <w:rPr>
            <w:rStyle w:val="Hyperlink"/>
            <w:rFonts w:ascii="Calibri" w:hAnsi="Calibri" w:cs="Calibri"/>
          </w:rPr>
          <w:t>GITHUB</w:t>
        </w:r>
      </w:hyperlink>
      <w:r w:rsidR="007147D2">
        <w:rPr>
          <w:rStyle w:val="Hyperlink"/>
          <w:rFonts w:ascii="Calibri" w:hAnsi="Calibri" w:cs="Calibri"/>
          <w:color w:val="68A0B0" w:themeColor="hyperlink" w:themeTint="BF"/>
        </w:rPr>
        <w:br/>
      </w:r>
      <w:bookmarkEnd w:id="0"/>
      <w:r w:rsidRPr="00242ADF">
        <w:rPr>
          <w:rFonts w:ascii="Calibri" w:hAnsi="Calibri"/>
          <w:noProof/>
          <w:lang w:eastAsia="en-IN"/>
        </w:rPr>
        <w:drawing>
          <wp:inline distT="0" distB="0" distL="0" distR="0" wp14:anchorId="1A7D168D" wp14:editId="064B0AE6">
            <wp:extent cx="6905625" cy="106404"/>
            <wp:effectExtent l="0" t="0" r="0" b="8255"/>
            <wp:docPr id="2012043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10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</w:t>
      </w:r>
    </w:p>
    <w:p w14:paraId="2AC34576" w14:textId="77777777" w:rsidR="00EF3543" w:rsidRDefault="00EF3543" w:rsidP="007147D2">
      <w:pPr>
        <w:pStyle w:val="NoSpacing"/>
        <w:rPr>
          <w:b/>
          <w:bCs/>
        </w:rPr>
      </w:pPr>
    </w:p>
    <w:p w14:paraId="134F5E36" w14:textId="5DEEBC86" w:rsidR="007B12D5" w:rsidRPr="007147D2" w:rsidRDefault="007B12D5" w:rsidP="007147D2">
      <w:pPr>
        <w:pStyle w:val="NoSpacing"/>
        <w:rPr>
          <w:rFonts w:ascii="Calibri" w:hAnsi="Calibri" w:cs="Calibri"/>
          <w:color w:val="215E99" w:themeColor="text2" w:themeTint="BF"/>
          <w:u w:val="single"/>
        </w:rPr>
      </w:pPr>
      <w:r w:rsidRPr="00152E7C">
        <w:rPr>
          <w:rFonts w:ascii="Calibri" w:hAnsi="Calibri" w:cs="Calibri"/>
          <w:b/>
          <w:bCs/>
          <w:u w:val="single"/>
          <w:lang w:eastAsia="zh-CN"/>
        </w:rPr>
        <w:t>Professional Summary:</w:t>
      </w:r>
    </w:p>
    <w:p w14:paraId="61619E45" w14:textId="49AB8EBB" w:rsidR="00B34EC2" w:rsidRPr="00533706" w:rsidRDefault="00B34EC2" w:rsidP="004A0F0A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533706">
        <w:rPr>
          <w:rFonts w:ascii="Calibri" w:hAnsi="Calibri" w:cs="Calibri"/>
          <w:sz w:val="20"/>
          <w:szCs w:val="20"/>
        </w:rPr>
        <w:t>Senior Data Engineer with 10</w:t>
      </w:r>
      <w:r w:rsidR="00A77E6C">
        <w:rPr>
          <w:rFonts w:ascii="Calibri" w:hAnsi="Calibri" w:cs="Calibri"/>
          <w:sz w:val="20"/>
          <w:szCs w:val="20"/>
        </w:rPr>
        <w:t>+</w:t>
      </w:r>
      <w:r w:rsidRPr="00533706">
        <w:rPr>
          <w:rFonts w:ascii="Calibri" w:hAnsi="Calibri" w:cs="Calibri"/>
          <w:sz w:val="20"/>
          <w:szCs w:val="20"/>
        </w:rPr>
        <w:t xml:space="preserve"> years of experience in designing scalable data solutions across Azure, AWS, and GCP. Proven track record of optimizing data pipelines, reducing processing times by up to 40%, and enhancing data accessibility by 30%. Skilled in ETL, data warehousing, and real-time analytics using Databricks, Snowflake, and Kafka.</w:t>
      </w:r>
    </w:p>
    <w:p w14:paraId="1B740732" w14:textId="77777777" w:rsidR="00533706" w:rsidRPr="00533706" w:rsidRDefault="00533706" w:rsidP="00533706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533706">
        <w:rPr>
          <w:rFonts w:ascii="Calibri" w:hAnsi="Calibri" w:cs="Calibri"/>
          <w:sz w:val="20"/>
          <w:szCs w:val="20"/>
        </w:rPr>
        <w:t>Proven expertise in designing and optimizing scalable data solutions, handling big data, cloud platforms, and real-time streaming architectures for Azure, AWS, and GCP. Skilled in ETL, data warehousing, and analytics using Azure Data Factory, Databricks, Snowflake, and Delta Lake.</w:t>
      </w:r>
    </w:p>
    <w:p w14:paraId="3F5F73A2" w14:textId="77777777" w:rsidR="00B1645A" w:rsidRDefault="00B1645A" w:rsidP="00493E2A">
      <w:pPr>
        <w:pStyle w:val="NoSpacing"/>
        <w:rPr>
          <w:rFonts w:ascii="Calibri" w:hAnsi="Calibri" w:cs="Calibri"/>
          <w:sz w:val="20"/>
          <w:szCs w:val="20"/>
        </w:rPr>
      </w:pPr>
    </w:p>
    <w:p w14:paraId="3903D138" w14:textId="77777777" w:rsidR="00B1645A" w:rsidRPr="00EF3543" w:rsidRDefault="00B1645A" w:rsidP="00B1645A">
      <w:pPr>
        <w:pStyle w:val="NoSpacing"/>
        <w:rPr>
          <w:rFonts w:ascii="Calibri" w:hAnsi="Calibri" w:cs="Calibri"/>
          <w:b/>
          <w:bCs/>
          <w:u w:val="single"/>
          <w:lang w:eastAsia="zh-CN"/>
        </w:rPr>
      </w:pPr>
      <w:r w:rsidRPr="00EF3543">
        <w:rPr>
          <w:rFonts w:ascii="Calibri" w:hAnsi="Calibri" w:cs="Calibri"/>
          <w:b/>
          <w:bCs/>
          <w:u w:val="single"/>
          <w:lang w:eastAsia="zh-CN"/>
        </w:rPr>
        <w:t>Certifications:</w:t>
      </w:r>
    </w:p>
    <w:p w14:paraId="12B28CFF" w14:textId="77777777" w:rsidR="00215E79" w:rsidRDefault="00B1645A" w:rsidP="00B44F92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B1645A">
        <w:rPr>
          <w:rFonts w:ascii="Calibri" w:hAnsi="Calibri" w:cs="Calibri"/>
          <w:sz w:val="20"/>
          <w:szCs w:val="20"/>
        </w:rPr>
        <w:t>Oracle Cloud Infrastructure 2024 Generative AI Certified Professional</w:t>
      </w:r>
    </w:p>
    <w:p w14:paraId="59782FBC" w14:textId="5F8F2CB2" w:rsidR="00B1645A" w:rsidRPr="00B1645A" w:rsidRDefault="00B1645A" w:rsidP="00B44F92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B1645A">
        <w:rPr>
          <w:rFonts w:ascii="Calibri" w:hAnsi="Calibri" w:cs="Calibri"/>
          <w:sz w:val="20"/>
          <w:szCs w:val="20"/>
        </w:rPr>
        <w:t>Oracle Machine Learning using Autonomous Database 2021 Certified Specialist</w:t>
      </w:r>
    </w:p>
    <w:p w14:paraId="1C7413CD" w14:textId="5DF36A5B" w:rsidR="00B1645A" w:rsidRPr="00675B51" w:rsidRDefault="00B1645A" w:rsidP="00675B51">
      <w:pPr>
        <w:pStyle w:val="NoSpacing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B1645A">
        <w:rPr>
          <w:rFonts w:ascii="Calibri" w:hAnsi="Calibri" w:cs="Calibri"/>
          <w:sz w:val="20"/>
          <w:szCs w:val="20"/>
        </w:rPr>
        <w:t>Oracle Cloud Infrastructure Foundations 2021 Associate</w:t>
      </w:r>
    </w:p>
    <w:p w14:paraId="2B39B9CA" w14:textId="24366C9A" w:rsidR="00016418" w:rsidRPr="005F7E88" w:rsidRDefault="00016418" w:rsidP="00B1645A">
      <w:pPr>
        <w:pStyle w:val="NoSpacing"/>
        <w:jc w:val="both"/>
      </w:pPr>
    </w:p>
    <w:p w14:paraId="342EAFDF" w14:textId="77777777" w:rsidR="00016418" w:rsidRDefault="007B12D5" w:rsidP="00EF3543">
      <w:pPr>
        <w:pStyle w:val="NoSpacing"/>
        <w:rPr>
          <w:rFonts w:ascii="Calibri" w:hAnsi="Calibri" w:cs="Calibri"/>
          <w:b/>
          <w:bCs/>
          <w:u w:val="single"/>
          <w:lang w:eastAsia="zh-CN"/>
        </w:rPr>
      </w:pPr>
      <w:r w:rsidRPr="00152E7C">
        <w:rPr>
          <w:rFonts w:ascii="Calibri" w:hAnsi="Calibri" w:cs="Calibri"/>
          <w:b/>
          <w:bCs/>
          <w:u w:val="single"/>
          <w:lang w:eastAsia="zh-CN"/>
        </w:rPr>
        <w:t>Technical Skills:</w:t>
      </w:r>
    </w:p>
    <w:p w14:paraId="7F2A29A3" w14:textId="77777777" w:rsidR="00016418" w:rsidRPr="00016418" w:rsidRDefault="00016418" w:rsidP="00B44F92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016418">
        <w:rPr>
          <w:rFonts w:ascii="Calibri" w:hAnsi="Calibri" w:cs="Calibri"/>
          <w:b/>
          <w:bCs/>
          <w:sz w:val="20"/>
          <w:szCs w:val="20"/>
        </w:rPr>
        <w:t>Data Engineering:</w:t>
      </w:r>
      <w:r w:rsidRPr="00016418">
        <w:rPr>
          <w:rFonts w:ascii="Calibri" w:hAnsi="Calibri" w:cs="Calibri"/>
          <w:sz w:val="20"/>
          <w:szCs w:val="20"/>
        </w:rPr>
        <w:t xml:space="preserve"> ETL, Data Warehousing, Data Modeling, Data Integration</w:t>
      </w:r>
    </w:p>
    <w:p w14:paraId="0F8C4E86" w14:textId="77401140" w:rsidR="00016418" w:rsidRPr="00016418" w:rsidRDefault="00016418" w:rsidP="00B44F92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016418">
        <w:rPr>
          <w:rFonts w:ascii="Calibri" w:hAnsi="Calibri" w:cs="Calibri"/>
          <w:b/>
          <w:bCs/>
          <w:sz w:val="20"/>
          <w:szCs w:val="20"/>
        </w:rPr>
        <w:t>Cloud &amp; Technologies:</w:t>
      </w:r>
      <w:r w:rsidRPr="00016418">
        <w:rPr>
          <w:rFonts w:ascii="Calibri" w:hAnsi="Calibri" w:cs="Calibri"/>
          <w:sz w:val="20"/>
          <w:szCs w:val="20"/>
        </w:rPr>
        <w:t xml:space="preserve"> </w:t>
      </w:r>
      <w:r w:rsidR="003A1A1E" w:rsidRPr="003A1A1E">
        <w:rPr>
          <w:rFonts w:ascii="Calibri" w:hAnsi="Calibri" w:cs="Calibri"/>
          <w:sz w:val="20"/>
          <w:szCs w:val="20"/>
        </w:rPr>
        <w:t>GCP (Big Query, Composer, Cloud Dataproc), AWS (Lambda, S3, EC2, EMR, RDS, Kinesis, Glue, Lake formation, Step Functions), Microsoft Azure (Azure Databricks, Azure Data Factory, Azure Data Explorer, Azure HDInsight</w:t>
      </w:r>
      <w:r w:rsidR="003A1A1E">
        <w:rPr>
          <w:rFonts w:ascii="Calibri" w:hAnsi="Calibri" w:cs="Calibri"/>
          <w:sz w:val="20"/>
          <w:szCs w:val="20"/>
        </w:rPr>
        <w:t>)</w:t>
      </w:r>
    </w:p>
    <w:p w14:paraId="52649F71" w14:textId="048F03CC" w:rsidR="00016418" w:rsidRPr="00016418" w:rsidRDefault="00016418" w:rsidP="00B44F92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016418">
        <w:rPr>
          <w:rFonts w:ascii="Calibri" w:hAnsi="Calibri" w:cs="Calibri"/>
          <w:b/>
          <w:bCs/>
          <w:sz w:val="20"/>
          <w:szCs w:val="20"/>
        </w:rPr>
        <w:t>Programming:</w:t>
      </w:r>
      <w:r w:rsidRPr="00016418">
        <w:rPr>
          <w:rFonts w:ascii="Calibri" w:hAnsi="Calibri" w:cs="Calibri"/>
          <w:sz w:val="20"/>
          <w:szCs w:val="20"/>
        </w:rPr>
        <w:t xml:space="preserve"> SQL, Python, PL/SQL, PySpark, Scala, </w:t>
      </w:r>
      <w:r w:rsidR="00B4635A">
        <w:rPr>
          <w:rFonts w:ascii="Calibri" w:hAnsi="Calibri" w:cs="Calibri"/>
          <w:sz w:val="20"/>
          <w:szCs w:val="20"/>
        </w:rPr>
        <w:t>Java</w:t>
      </w:r>
    </w:p>
    <w:p w14:paraId="79458F09" w14:textId="77777777" w:rsidR="00016418" w:rsidRPr="00016418" w:rsidRDefault="00016418" w:rsidP="00B44F92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016418">
        <w:rPr>
          <w:rFonts w:ascii="Calibri" w:hAnsi="Calibri" w:cs="Calibri"/>
          <w:b/>
          <w:bCs/>
          <w:sz w:val="20"/>
          <w:szCs w:val="20"/>
        </w:rPr>
        <w:t>ETL &amp; BI Tools:</w:t>
      </w:r>
      <w:r w:rsidRPr="00016418">
        <w:rPr>
          <w:rFonts w:ascii="Calibri" w:hAnsi="Calibri" w:cs="Calibri"/>
          <w:sz w:val="20"/>
          <w:szCs w:val="20"/>
        </w:rPr>
        <w:t xml:space="preserve"> Power BI, Talend, Informatica, Pentaho, DBT, WebFOCUS, BMC Remedy</w:t>
      </w:r>
    </w:p>
    <w:p w14:paraId="7C8D3611" w14:textId="77777777" w:rsidR="00016418" w:rsidRPr="00016418" w:rsidRDefault="00016418" w:rsidP="00B44F92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016418">
        <w:rPr>
          <w:rFonts w:ascii="Calibri" w:hAnsi="Calibri" w:cs="Calibri"/>
          <w:b/>
          <w:bCs/>
          <w:sz w:val="20"/>
          <w:szCs w:val="20"/>
        </w:rPr>
        <w:t>Databases:</w:t>
      </w:r>
      <w:r w:rsidRPr="00016418">
        <w:rPr>
          <w:rFonts w:ascii="Calibri" w:hAnsi="Calibri" w:cs="Calibri"/>
          <w:sz w:val="20"/>
          <w:szCs w:val="20"/>
        </w:rPr>
        <w:t xml:space="preserve"> Oracle, MSSQL, MySQL, PostgreSQL, NoSQL</w:t>
      </w:r>
    </w:p>
    <w:p w14:paraId="5060164C" w14:textId="487FCEB4" w:rsidR="00016418" w:rsidRPr="00016418" w:rsidRDefault="00016418" w:rsidP="00B44F92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016418">
        <w:rPr>
          <w:rFonts w:ascii="Calibri" w:hAnsi="Calibri" w:cs="Calibri"/>
          <w:b/>
          <w:bCs/>
          <w:sz w:val="20"/>
          <w:szCs w:val="20"/>
        </w:rPr>
        <w:t xml:space="preserve">DevOps &amp; </w:t>
      </w:r>
      <w:r w:rsidR="003703AC">
        <w:rPr>
          <w:rFonts w:ascii="Calibri" w:hAnsi="Calibri" w:cs="Calibri"/>
          <w:b/>
          <w:bCs/>
          <w:sz w:val="20"/>
          <w:szCs w:val="20"/>
        </w:rPr>
        <w:t>Version Control Tools</w:t>
      </w:r>
      <w:r w:rsidRPr="00016418">
        <w:rPr>
          <w:rFonts w:ascii="Calibri" w:hAnsi="Calibri" w:cs="Calibri"/>
          <w:b/>
          <w:bCs/>
          <w:sz w:val="20"/>
          <w:szCs w:val="20"/>
        </w:rPr>
        <w:t>:</w:t>
      </w:r>
      <w:r w:rsidRPr="00016418">
        <w:rPr>
          <w:rFonts w:ascii="Calibri" w:hAnsi="Calibri" w:cs="Calibri"/>
          <w:sz w:val="20"/>
          <w:szCs w:val="20"/>
        </w:rPr>
        <w:t xml:space="preserve"> Azure DevOps, Git,</w:t>
      </w:r>
      <w:r w:rsidR="00664996">
        <w:rPr>
          <w:rFonts w:ascii="Calibri" w:hAnsi="Calibri" w:cs="Calibri"/>
          <w:sz w:val="20"/>
          <w:szCs w:val="20"/>
        </w:rPr>
        <w:t xml:space="preserve"> </w:t>
      </w:r>
      <w:r w:rsidR="00C8038C">
        <w:rPr>
          <w:rFonts w:ascii="Calibri" w:hAnsi="Calibri" w:cs="Calibri"/>
          <w:sz w:val="20"/>
          <w:szCs w:val="20"/>
        </w:rPr>
        <w:t>GitHub</w:t>
      </w:r>
      <w:r w:rsidR="00664996">
        <w:rPr>
          <w:rFonts w:ascii="Calibri" w:hAnsi="Calibri" w:cs="Calibri"/>
          <w:sz w:val="20"/>
          <w:szCs w:val="20"/>
        </w:rPr>
        <w:t>,</w:t>
      </w:r>
      <w:r w:rsidRPr="00016418">
        <w:rPr>
          <w:rFonts w:ascii="Calibri" w:hAnsi="Calibri" w:cs="Calibri"/>
          <w:sz w:val="20"/>
          <w:szCs w:val="20"/>
        </w:rPr>
        <w:t xml:space="preserve"> Jenkins, Docker, Terraform</w:t>
      </w:r>
    </w:p>
    <w:p w14:paraId="11443FA6" w14:textId="77777777" w:rsidR="00016418" w:rsidRPr="00016418" w:rsidRDefault="00016418" w:rsidP="00B44F92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016418">
        <w:rPr>
          <w:rFonts w:ascii="Calibri" w:hAnsi="Calibri" w:cs="Calibri"/>
          <w:b/>
          <w:bCs/>
          <w:sz w:val="20"/>
          <w:szCs w:val="20"/>
        </w:rPr>
        <w:t>Other Skills:</w:t>
      </w:r>
      <w:r w:rsidRPr="00016418">
        <w:rPr>
          <w:rFonts w:ascii="Calibri" w:hAnsi="Calibri" w:cs="Calibri"/>
          <w:sz w:val="20"/>
          <w:szCs w:val="20"/>
        </w:rPr>
        <w:t xml:space="preserve"> Data Governance, Data Quality, Performance Tuning, Cloud Security</w:t>
      </w:r>
    </w:p>
    <w:p w14:paraId="024A7536" w14:textId="77777777" w:rsidR="00016418" w:rsidRPr="00016418" w:rsidRDefault="00016418" w:rsidP="00B44F92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016418">
        <w:rPr>
          <w:rFonts w:ascii="Calibri" w:hAnsi="Calibri" w:cs="Calibri"/>
          <w:b/>
          <w:bCs/>
          <w:sz w:val="20"/>
          <w:szCs w:val="20"/>
        </w:rPr>
        <w:t>OS &amp; Tools:</w:t>
      </w:r>
      <w:r w:rsidRPr="00016418">
        <w:rPr>
          <w:rFonts w:ascii="Calibri" w:hAnsi="Calibri" w:cs="Calibri"/>
          <w:sz w:val="20"/>
          <w:szCs w:val="20"/>
        </w:rPr>
        <w:t xml:space="preserve"> Windows, Unix, Solaris | MS Word, Excel, Project | VSS, GIT, SVN</w:t>
      </w:r>
    </w:p>
    <w:p w14:paraId="7D7F4B0A" w14:textId="77777777" w:rsidR="00016418" w:rsidRPr="00016418" w:rsidRDefault="00016418" w:rsidP="00B44F92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016418">
        <w:rPr>
          <w:rFonts w:ascii="Calibri" w:hAnsi="Calibri" w:cs="Calibri"/>
          <w:b/>
          <w:bCs/>
          <w:sz w:val="20"/>
          <w:szCs w:val="20"/>
        </w:rPr>
        <w:t>Testing &amp; QA:</w:t>
      </w:r>
      <w:r w:rsidRPr="00016418">
        <w:rPr>
          <w:rFonts w:ascii="Calibri" w:hAnsi="Calibri" w:cs="Calibri"/>
          <w:sz w:val="20"/>
          <w:szCs w:val="20"/>
        </w:rPr>
        <w:t xml:space="preserve"> JIRA, Bugzilla, RallyDev, SOAP UI | TCoE, ISO 9001, CMMI, ISO 27001</w:t>
      </w:r>
    </w:p>
    <w:p w14:paraId="1DAEB3B0" w14:textId="1718F9AA" w:rsidR="007B12D5" w:rsidRPr="00E54FE2" w:rsidRDefault="007B12D5" w:rsidP="00016418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E54FE2">
        <w:rPr>
          <w:rFonts w:ascii="Calibri" w:hAnsi="Calibri" w:cs="Calibri"/>
          <w:sz w:val="20"/>
          <w:szCs w:val="20"/>
        </w:rPr>
        <w:t xml:space="preserve"> </w:t>
      </w:r>
      <w:bookmarkEnd w:id="1"/>
    </w:p>
    <w:p w14:paraId="52303982" w14:textId="77777777" w:rsidR="007B12D5" w:rsidRPr="00E54FE2" w:rsidRDefault="007B12D5" w:rsidP="00EF3543">
      <w:pPr>
        <w:pStyle w:val="NoSpacing"/>
        <w:rPr>
          <w:rFonts w:ascii="Calibri" w:hAnsi="Calibri" w:cs="Calibri"/>
          <w:b/>
          <w:bCs/>
          <w:u w:val="single"/>
          <w:lang w:eastAsia="zh-CN"/>
        </w:rPr>
      </w:pPr>
      <w:r w:rsidRPr="00E54FE2">
        <w:rPr>
          <w:rFonts w:ascii="Calibri" w:hAnsi="Calibri" w:cs="Calibri"/>
          <w:b/>
          <w:bCs/>
          <w:u w:val="single"/>
          <w:lang w:eastAsia="zh-CN"/>
        </w:rPr>
        <w:t>Professional Experience:</w:t>
      </w:r>
    </w:p>
    <w:p w14:paraId="61C2F4AD" w14:textId="77777777" w:rsidR="00E54FE2" w:rsidRDefault="00E54FE2" w:rsidP="007B12D5">
      <w:pPr>
        <w:pStyle w:val="NoSpacing"/>
        <w:jc w:val="both"/>
        <w:rPr>
          <w:b/>
          <w:bCs/>
          <w:sz w:val="28"/>
          <w:szCs w:val="28"/>
          <w:u w:val="single"/>
          <w:lang w:eastAsia="zh-CN"/>
        </w:rPr>
      </w:pPr>
    </w:p>
    <w:p w14:paraId="196690EB" w14:textId="332ED8C9" w:rsidR="004F5AAA" w:rsidRPr="002F701A" w:rsidRDefault="004F5AAA" w:rsidP="004F5AAA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 w:rsidRPr="002F701A">
        <w:rPr>
          <w:rFonts w:ascii="Calibri" w:hAnsi="Calibri"/>
          <w:b/>
          <w:bCs/>
          <w:sz w:val="20"/>
          <w:szCs w:val="18"/>
        </w:rPr>
        <w:t>Client:</w:t>
      </w:r>
      <w:r w:rsidR="0071267C">
        <w:rPr>
          <w:rFonts w:ascii="Calibri" w:hAnsi="Calibri"/>
          <w:b/>
          <w:bCs/>
          <w:sz w:val="20"/>
          <w:szCs w:val="18"/>
        </w:rPr>
        <w:t xml:space="preserve"> </w:t>
      </w:r>
      <w:r w:rsidR="00107428">
        <w:rPr>
          <w:rFonts w:ascii="Calibri" w:hAnsi="Calibri"/>
          <w:b/>
          <w:bCs/>
          <w:sz w:val="20"/>
          <w:szCs w:val="18"/>
        </w:rPr>
        <w:t>Northwell Health – New York, NY</w:t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  <w:t xml:space="preserve">                                                                              </w:t>
      </w:r>
      <w:r>
        <w:rPr>
          <w:rFonts w:ascii="Calibri" w:hAnsi="Calibri"/>
          <w:b/>
          <w:bCs/>
          <w:sz w:val="20"/>
          <w:szCs w:val="18"/>
        </w:rPr>
        <w:t xml:space="preserve">         </w:t>
      </w:r>
      <w:r w:rsidR="0071267C">
        <w:rPr>
          <w:rFonts w:ascii="Calibri" w:hAnsi="Calibri"/>
          <w:b/>
          <w:bCs/>
          <w:sz w:val="20"/>
          <w:szCs w:val="18"/>
        </w:rPr>
        <w:t xml:space="preserve">                       </w:t>
      </w:r>
      <w:r>
        <w:rPr>
          <w:rFonts w:ascii="Calibri" w:hAnsi="Calibri"/>
          <w:b/>
          <w:bCs/>
          <w:sz w:val="20"/>
          <w:szCs w:val="18"/>
        </w:rPr>
        <w:t>Feb 2024 till date</w:t>
      </w:r>
    </w:p>
    <w:p w14:paraId="3167D12B" w14:textId="19A80623" w:rsidR="004F5AAA" w:rsidRPr="0071267C" w:rsidRDefault="004F5AAA" w:rsidP="0071267C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 w:rsidRPr="002F701A">
        <w:rPr>
          <w:rFonts w:ascii="Calibri" w:hAnsi="Calibri"/>
          <w:b/>
          <w:bCs/>
          <w:sz w:val="20"/>
          <w:szCs w:val="18"/>
        </w:rPr>
        <w:t xml:space="preserve">Role: </w:t>
      </w:r>
      <w:r w:rsidR="00593A29">
        <w:rPr>
          <w:rFonts w:ascii="Calibri" w:hAnsi="Calibri"/>
          <w:b/>
          <w:bCs/>
          <w:sz w:val="20"/>
          <w:szCs w:val="18"/>
        </w:rPr>
        <w:t xml:space="preserve">Senior </w:t>
      </w:r>
      <w:r w:rsidRPr="002F701A">
        <w:rPr>
          <w:rFonts w:ascii="Calibri" w:hAnsi="Calibri"/>
          <w:b/>
          <w:bCs/>
          <w:sz w:val="20"/>
          <w:szCs w:val="18"/>
        </w:rPr>
        <w:t>Data Engineer</w:t>
      </w:r>
    </w:p>
    <w:p w14:paraId="76D03F93" w14:textId="77777777" w:rsidR="004F5AAA" w:rsidRPr="0071267C" w:rsidRDefault="004F5AAA" w:rsidP="004F5AAA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71267C"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53CF635C" w14:textId="6B02B0EE" w:rsidR="00F207A7" w:rsidRPr="004B1EB2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B1EB2">
        <w:rPr>
          <w:rFonts w:ascii="Calibri" w:hAnsi="Calibri" w:cs="Calibri"/>
          <w:sz w:val="20"/>
          <w:szCs w:val="20"/>
        </w:rPr>
        <w:t>Analyzed large-scale healthcare records using Python to uncover patterns and generate insights.</w:t>
      </w:r>
    </w:p>
    <w:p w14:paraId="5623B024" w14:textId="4672ACEF" w:rsidR="00F207A7" w:rsidRPr="004B1EB2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B1EB2">
        <w:rPr>
          <w:rFonts w:ascii="Calibri" w:hAnsi="Calibri" w:cs="Calibri"/>
          <w:sz w:val="20"/>
          <w:szCs w:val="20"/>
        </w:rPr>
        <w:t>Developed MSSQL queries &amp; Stored Procedures for efficient data normalization and renormalization.</w:t>
      </w:r>
    </w:p>
    <w:p w14:paraId="32292840" w14:textId="386121DE" w:rsidR="00F207A7" w:rsidRPr="004B1EB2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B1EB2">
        <w:rPr>
          <w:rFonts w:ascii="Calibri" w:hAnsi="Calibri" w:cs="Calibri"/>
          <w:sz w:val="20"/>
          <w:szCs w:val="20"/>
        </w:rPr>
        <w:t>Designed relational &amp; dimensional data models using ER modeling, star schema, and snowflake schema.</w:t>
      </w:r>
    </w:p>
    <w:p w14:paraId="4634B3E8" w14:textId="7E88F816" w:rsidR="000401F7" w:rsidRPr="004B1EB2" w:rsidRDefault="00F207A7" w:rsidP="000401F7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B1EB2">
        <w:rPr>
          <w:rFonts w:ascii="Calibri" w:hAnsi="Calibri" w:cs="Calibri"/>
          <w:sz w:val="20"/>
          <w:szCs w:val="20"/>
        </w:rPr>
        <w:t>Automated data processing tasks using SAS code libraries &amp; macros, improving productivity.</w:t>
      </w:r>
    </w:p>
    <w:p w14:paraId="67A271C1" w14:textId="45F29C78" w:rsidR="000401F7" w:rsidRPr="004B1EB2" w:rsidRDefault="000401F7" w:rsidP="000401F7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B1EB2">
        <w:rPr>
          <w:rFonts w:ascii="Calibri" w:hAnsi="Calibri" w:cs="Calibri"/>
          <w:sz w:val="20"/>
          <w:szCs w:val="20"/>
        </w:rPr>
        <w:t>Integrated Azure Data Factory with Power BI for real-time data visualization and reporting, enabling stakeholders to make data-driven decisions and gain valuable insights into business operations.</w:t>
      </w:r>
    </w:p>
    <w:p w14:paraId="4E3A0FF9" w14:textId="0B60C3D8" w:rsidR="009C1EED" w:rsidRPr="004B1EB2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B1EB2">
        <w:rPr>
          <w:rFonts w:ascii="Calibri" w:hAnsi="Calibri" w:cs="Calibri"/>
          <w:sz w:val="20"/>
          <w:szCs w:val="20"/>
        </w:rPr>
        <w:t>Built and optimized Scala-based Spark pipelines to process large-scale healthcare datasets, ensuring efficient ETL operations.</w:t>
      </w:r>
    </w:p>
    <w:p w14:paraId="61A8121D" w14:textId="5C52F379" w:rsid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B1EB2">
        <w:rPr>
          <w:rFonts w:ascii="Calibri" w:hAnsi="Calibri" w:cs="Calibri"/>
          <w:sz w:val="20"/>
          <w:szCs w:val="20"/>
        </w:rPr>
        <w:t>Implemented ETL operations with Informatica Power Center, adhering to Kimball methodology.</w:t>
      </w:r>
    </w:p>
    <w:p w14:paraId="75535DD8" w14:textId="62A746BF" w:rsidR="005817E2" w:rsidRPr="005817E2" w:rsidRDefault="005817E2" w:rsidP="005817E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5817E2">
        <w:rPr>
          <w:rFonts w:ascii="Calibri" w:hAnsi="Calibri" w:cs="Calibri"/>
          <w:sz w:val="20"/>
          <w:szCs w:val="20"/>
        </w:rPr>
        <w:t>Created reports and dashboards using Tableau and Power BI to track MDM performance and data quality KPIs.</w:t>
      </w:r>
    </w:p>
    <w:p w14:paraId="54A38123" w14:textId="6E34CA7F" w:rsidR="00A24C15" w:rsidRPr="00A24C15" w:rsidRDefault="00A24C15" w:rsidP="00A24C15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773721">
        <w:rPr>
          <w:rFonts w:ascii="Calibri" w:hAnsi="Calibri" w:cs="Calibri"/>
          <w:sz w:val="20"/>
          <w:szCs w:val="20"/>
        </w:rPr>
        <w:t>Developed and maintained GraphQL endpoints for efficient data querying and integration.</w:t>
      </w:r>
    </w:p>
    <w:p w14:paraId="32C949B7" w14:textId="303D7969" w:rsidR="00F207A7" w:rsidRP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B1EB2">
        <w:rPr>
          <w:rFonts w:ascii="Calibri" w:hAnsi="Calibri" w:cs="Calibri"/>
          <w:sz w:val="20"/>
          <w:szCs w:val="20"/>
        </w:rPr>
        <w:t>Integrated data across platforms using Informatica, ensuring seamless data aggregation &amp; consistency</w:t>
      </w:r>
      <w:r w:rsidRPr="00F207A7">
        <w:rPr>
          <w:rFonts w:ascii="Calibri" w:hAnsi="Calibri" w:cs="Calibri"/>
          <w:sz w:val="20"/>
          <w:szCs w:val="20"/>
        </w:rPr>
        <w:t>.</w:t>
      </w:r>
    </w:p>
    <w:p w14:paraId="6F1DB5E3" w14:textId="41678A76" w:rsidR="00F207A7" w:rsidRP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Built &amp; optimized data pipelines for machine learning workflows, improving data readiness for AI models.</w:t>
      </w:r>
    </w:p>
    <w:p w14:paraId="79A47812" w14:textId="2C3DC708" w:rsidR="00A24C15" w:rsidRPr="00A24C15" w:rsidRDefault="00F207A7" w:rsidP="00A24C15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Migrated on-premises SQL Server data to Snowflake using FIVETRAN &amp; SSIS.</w:t>
      </w:r>
    </w:p>
    <w:p w14:paraId="61C74039" w14:textId="4BC4269C" w:rsidR="00F56235" w:rsidRDefault="00F56235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56235">
        <w:rPr>
          <w:rFonts w:ascii="Calibri" w:hAnsi="Calibri" w:cs="Calibri"/>
          <w:sz w:val="20"/>
          <w:szCs w:val="20"/>
        </w:rPr>
        <w:t>Used Apache Airflow for authoring and orchestrating big data workflows.</w:t>
      </w:r>
    </w:p>
    <w:p w14:paraId="71F84EF3" w14:textId="755FBC03" w:rsidR="00436BE0" w:rsidRDefault="00436BE0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36BE0">
        <w:rPr>
          <w:rFonts w:ascii="Calibri" w:hAnsi="Calibri" w:cs="Calibri"/>
          <w:sz w:val="20"/>
          <w:szCs w:val="20"/>
        </w:rPr>
        <w:t>Designed and maintained enterprise-level data models using ER/Studio to improve data consistency and integrity.</w:t>
      </w:r>
    </w:p>
    <w:p w14:paraId="3763B076" w14:textId="632B6B45" w:rsidR="0065465B" w:rsidRPr="0065465B" w:rsidRDefault="0065465B" w:rsidP="0065465B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24CA">
        <w:rPr>
          <w:rFonts w:ascii="Calibri" w:hAnsi="Calibri" w:cs="Calibri"/>
          <w:sz w:val="20"/>
          <w:szCs w:val="20"/>
        </w:rPr>
        <w:t>Selected appropriate GCP services (Big Query, Cloud Storage, Dataflow) for scalable solutions.</w:t>
      </w:r>
    </w:p>
    <w:p w14:paraId="51DB64BE" w14:textId="77777777" w:rsidR="000401F7" w:rsidRPr="000401F7" w:rsidRDefault="000401F7" w:rsidP="000401F7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0401F7">
        <w:rPr>
          <w:rFonts w:ascii="Calibri" w:hAnsi="Calibri" w:cs="Calibri"/>
          <w:sz w:val="20"/>
          <w:szCs w:val="20"/>
        </w:rPr>
        <w:t>Implemented data governance and security practices within Azure Data Factory, including data encryption, access controls, and data masking techniques, ensuring compliance with regulatory requirements and protecting sensitive data.</w:t>
      </w:r>
    </w:p>
    <w:p w14:paraId="4BAA53A5" w14:textId="3517CEFA" w:rsidR="000401F7" w:rsidRDefault="000401F7" w:rsidP="000401F7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0401F7">
        <w:rPr>
          <w:rFonts w:ascii="Calibri" w:hAnsi="Calibri" w:cs="Calibri"/>
          <w:sz w:val="20"/>
          <w:szCs w:val="20"/>
        </w:rPr>
        <w:lastRenderedPageBreak/>
        <w:t>Involved in Data Ingestion to one or more Azure Services - (Azure Data Lake, Azure Storage, Azure SQL, Azure DW) and processing the data in In Azure Databricks.</w:t>
      </w:r>
    </w:p>
    <w:p w14:paraId="56072DB7" w14:textId="3DED49CA" w:rsidR="009C1EED" w:rsidRPr="00F207A7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Developed DBT models to standardize and transform clinical data, improving data governance and analytics.</w:t>
      </w:r>
    </w:p>
    <w:p w14:paraId="2CD86D87" w14:textId="7599182F" w:rsid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Used IDMC’s data quality tools to cleanse and monitor healthcare data, improving reliability.</w:t>
      </w:r>
    </w:p>
    <w:p w14:paraId="0D41BE7C" w14:textId="7544802C" w:rsidR="00A24C15" w:rsidRPr="00A24C15" w:rsidRDefault="00A24C15" w:rsidP="00A24C15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B1EB2">
        <w:rPr>
          <w:rFonts w:ascii="Calibri" w:hAnsi="Calibri" w:cs="Calibri"/>
          <w:sz w:val="20"/>
          <w:szCs w:val="20"/>
        </w:rPr>
        <w:t>Applied machine learning &amp; AI in Adobe Experience Platform for predictive analytics and personalization.</w:t>
      </w:r>
    </w:p>
    <w:p w14:paraId="3391D62E" w14:textId="58DEE73F" w:rsidR="00F56235" w:rsidRPr="00F56235" w:rsidRDefault="00F56235" w:rsidP="00F56235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56235">
        <w:rPr>
          <w:rFonts w:ascii="Calibri" w:hAnsi="Calibri" w:cs="Calibri"/>
          <w:sz w:val="20"/>
          <w:szCs w:val="20"/>
        </w:rPr>
        <w:t>Built and maintained ETL pipelines with Airflow and Python, handling terabytes of patient data.</w:t>
      </w:r>
    </w:p>
    <w:p w14:paraId="3004AF1D" w14:textId="7DE246D9" w:rsidR="00F207A7" w:rsidRP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Collaborated with data scientists &amp; AI/ML engineers to enhance model accuracy by 20%.</w:t>
      </w:r>
    </w:p>
    <w:p w14:paraId="3EBEA8AD" w14:textId="6CC4DBF4" w:rsidR="00F207A7" w:rsidRP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Optimized workflows with BigQuery, Dataflow, and Dataproc, reducing data processing time by 40%.</w:t>
      </w:r>
    </w:p>
    <w:p w14:paraId="3359D714" w14:textId="792860B1" w:rsidR="00F207A7" w:rsidRP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Ensured data security &amp; compliance (HIPAA, industry regulations), reducing compliance risks</w:t>
      </w:r>
      <w:r w:rsidR="00854F52">
        <w:rPr>
          <w:rFonts w:ascii="Calibri" w:hAnsi="Calibri" w:cs="Calibri"/>
          <w:sz w:val="20"/>
          <w:szCs w:val="20"/>
        </w:rPr>
        <w:t>.</w:t>
      </w:r>
    </w:p>
    <w:p w14:paraId="189CF921" w14:textId="77E77D8F" w:rsidR="00F207A7" w:rsidRP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Enhanced data pipeline reliability by 25% and reduced system downtime by 35% through monitoring.</w:t>
      </w:r>
    </w:p>
    <w:p w14:paraId="590E18D0" w14:textId="478D4B3D" w:rsid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Integrated Snowflake with DBT &amp; Informatica, streamlining data movement and analytics.</w:t>
      </w:r>
    </w:p>
    <w:p w14:paraId="2B4EC0AE" w14:textId="77777777" w:rsidR="002C1DEE" w:rsidRPr="00681D42" w:rsidRDefault="002C1DEE" w:rsidP="002C1DEE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81D42">
        <w:rPr>
          <w:rFonts w:ascii="Calibri" w:hAnsi="Calibri" w:cs="Calibri"/>
          <w:sz w:val="20"/>
          <w:szCs w:val="20"/>
        </w:rPr>
        <w:t>Implemented real-time data streaming solutions using Azure Event Hubs and Azure Stream Analytics for instant insights.</w:t>
      </w:r>
    </w:p>
    <w:p w14:paraId="128C4C10" w14:textId="41A58ECA" w:rsidR="002C1DEE" w:rsidRPr="002C1DEE" w:rsidRDefault="002C1DEE" w:rsidP="002C1DEE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81D42">
        <w:rPr>
          <w:rFonts w:ascii="Calibri" w:hAnsi="Calibri" w:cs="Calibri"/>
          <w:sz w:val="20"/>
          <w:szCs w:val="20"/>
        </w:rPr>
        <w:t>Used advanced features of T-SQL in order to design and tune T-SQL to interface in Azure cloud and other applications in most efficient manner.</w:t>
      </w:r>
    </w:p>
    <w:p w14:paraId="0CDADBC0" w14:textId="6096F4A3" w:rsid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Implemented data testing &amp; validation in DBT, reducing data errors by 30%.</w:t>
      </w:r>
    </w:p>
    <w:p w14:paraId="6DA4289E" w14:textId="4E0E2585" w:rsidR="009C1EED" w:rsidRPr="00F207A7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Integrated Gen AI models to automate medical text summarization and clinical decision support.</w:t>
      </w:r>
    </w:p>
    <w:p w14:paraId="432D15B7" w14:textId="6016D2D0" w:rsid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Developed logical &amp; physical data models, applying normalization, denormalization &amp; indexing.</w:t>
      </w:r>
    </w:p>
    <w:p w14:paraId="66A26833" w14:textId="1B860F68" w:rsidR="002C1DEE" w:rsidRPr="002C1DEE" w:rsidRDefault="002C1DEE" w:rsidP="002C1DEE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Migrated on-prem SQL Server to Azure Synapse Analytics (DW) and Azure SQL DB.</w:t>
      </w:r>
    </w:p>
    <w:p w14:paraId="33A6D377" w14:textId="0305F531" w:rsid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Maintained real-time data access workflows in Denodo, reducing data latency.</w:t>
      </w:r>
    </w:p>
    <w:p w14:paraId="169C10DA" w14:textId="0C965352" w:rsidR="00A24C15" w:rsidRDefault="00A24C15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4C15">
        <w:rPr>
          <w:rFonts w:ascii="Calibri" w:hAnsi="Calibri" w:cs="Calibri"/>
          <w:sz w:val="20"/>
          <w:szCs w:val="20"/>
        </w:rPr>
        <w:t>Enhanced security by implementing GraphQL authorization and query depth limiting, protecting the system from performance bottlenecks</w:t>
      </w:r>
      <w:r w:rsidR="004C6B61">
        <w:rPr>
          <w:rFonts w:ascii="Calibri" w:hAnsi="Calibri" w:cs="Calibri"/>
          <w:sz w:val="20"/>
          <w:szCs w:val="20"/>
        </w:rPr>
        <w:t>.</w:t>
      </w:r>
    </w:p>
    <w:p w14:paraId="07CB031F" w14:textId="31C9DEAC" w:rsidR="004C6B61" w:rsidRPr="004C6B61" w:rsidRDefault="004C6B61" w:rsidP="004C6B6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C6B61">
        <w:rPr>
          <w:rFonts w:ascii="Calibri" w:hAnsi="Calibri" w:cs="Calibri"/>
          <w:sz w:val="20"/>
          <w:szCs w:val="20"/>
        </w:rPr>
        <w:t>Conducted data profiling and analysis to identify data quality issues and anomalies, informing modeling decisions and data cleansing efforts.</w:t>
      </w:r>
    </w:p>
    <w:p w14:paraId="6F9E4BA1" w14:textId="77777777" w:rsidR="00752C1A" w:rsidRDefault="00752C1A" w:rsidP="000C6E97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752C1A">
        <w:rPr>
          <w:rFonts w:ascii="Calibri" w:hAnsi="Calibri" w:cs="Calibri"/>
          <w:sz w:val="20"/>
          <w:szCs w:val="20"/>
        </w:rPr>
        <w:t xml:space="preserve">Designed and implemented GraphQL APIs to enhance data access and retrieval for health records and patient data. </w:t>
      </w:r>
    </w:p>
    <w:p w14:paraId="343FF601" w14:textId="3C56F914" w:rsidR="000C6E97" w:rsidRPr="000C6E97" w:rsidRDefault="000C6E97" w:rsidP="000C6E97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B1EB2">
        <w:rPr>
          <w:rFonts w:ascii="Calibri" w:hAnsi="Calibri" w:cs="Calibri"/>
          <w:sz w:val="20"/>
          <w:szCs w:val="20"/>
        </w:rPr>
        <w:t>Used Azure Key vault as a central repository for maintaining secrets and referenced the secrets in Azure Data Factory and Databricks notebooks and utilized ETL tools such as Informatica PowerCenter, Talend, or Apache NiFi besides IDQ.</w:t>
      </w:r>
    </w:p>
    <w:p w14:paraId="749F9EAD" w14:textId="2513918A" w:rsidR="002C1DEE" w:rsidRDefault="002C1DEE" w:rsidP="002C1DEE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Utilized Azure Blob and Data Lake Storage for data ingestion into Azure Synapse Analytics.</w:t>
      </w:r>
    </w:p>
    <w:p w14:paraId="25F2193C" w14:textId="1BB9D72C" w:rsidR="00F207A7" w:rsidRP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Developed real-time data processing workflows in Cloud Data Fusion, enhancing analytics readiness.</w:t>
      </w:r>
    </w:p>
    <w:p w14:paraId="60284981" w14:textId="08A59A2D" w:rsidR="009C1EED" w:rsidRPr="00F207A7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Designed real-time data ingestion frameworks using Scala and Kafka, reducing processing time by 40%.</w:t>
      </w:r>
    </w:p>
    <w:p w14:paraId="596A35DC" w14:textId="31128117" w:rsidR="00F207A7" w:rsidRP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Applied DevOps principles (version control, automated testing, infrastructure as code) for efficiency.</w:t>
      </w:r>
    </w:p>
    <w:p w14:paraId="5AA111B6" w14:textId="2DEF2227" w:rsidR="00F207A7" w:rsidRP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Built ETL pipelines using PySpark, integrating data into lakes, warehouses, and analytical systems.</w:t>
      </w:r>
    </w:p>
    <w:p w14:paraId="2FC97483" w14:textId="3078ED69" w:rsidR="00F207A7" w:rsidRP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Conducted data profiling &amp; quality analysis, improving data accuracy and modeling decisions.</w:t>
      </w:r>
    </w:p>
    <w:p w14:paraId="5AFD2D45" w14:textId="624E193B" w:rsidR="002C1DEE" w:rsidRPr="002C1DEE" w:rsidRDefault="002C1DEE" w:rsidP="002C1DEE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Created tabular models in Azure Analysis Services to support business intelligence reports.</w:t>
      </w:r>
    </w:p>
    <w:p w14:paraId="4A7A48BB" w14:textId="22753F17" w:rsidR="00F207A7" w:rsidRPr="00F207A7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Integrated PySpark with Databricks, configuring Spark clusters for cost-effective, large-scale data processing.</w:t>
      </w:r>
    </w:p>
    <w:p w14:paraId="63934221" w14:textId="07021F9D" w:rsidR="004F5AAA" w:rsidRDefault="00F207A7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Designed batch &amp; real-time processing solutions using ADF &amp; Databricks for scalable analytics.</w:t>
      </w:r>
    </w:p>
    <w:p w14:paraId="4A8AC9D3" w14:textId="4636B33A" w:rsidR="009C1EED" w:rsidRPr="00F207A7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Implemented MLOps pipelines to deploy AI-driven predictive analytics for patient risk assessment.</w:t>
      </w:r>
    </w:p>
    <w:p w14:paraId="4A83445A" w14:textId="77777777" w:rsidR="00F207A7" w:rsidRDefault="00F207A7" w:rsidP="00F207A7">
      <w:pPr>
        <w:pStyle w:val="NoSpacing"/>
        <w:jc w:val="both"/>
        <w:rPr>
          <w:b/>
          <w:bCs/>
          <w:sz w:val="28"/>
          <w:szCs w:val="28"/>
          <w:u w:val="single"/>
          <w:lang w:eastAsia="zh-CN"/>
        </w:rPr>
      </w:pPr>
    </w:p>
    <w:p w14:paraId="6344CC02" w14:textId="28ECB29D" w:rsidR="004F5AAA" w:rsidRPr="002F701A" w:rsidRDefault="004F5AAA" w:rsidP="004F5AAA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 w:rsidRPr="002F701A">
        <w:rPr>
          <w:rFonts w:ascii="Calibri" w:hAnsi="Calibri"/>
          <w:b/>
          <w:bCs/>
          <w:sz w:val="20"/>
          <w:szCs w:val="18"/>
        </w:rPr>
        <w:t xml:space="preserve">Client: </w:t>
      </w:r>
      <w:r w:rsidR="00145FBB">
        <w:rPr>
          <w:rFonts w:ascii="Calibri" w:hAnsi="Calibri"/>
          <w:b/>
          <w:bCs/>
          <w:sz w:val="20"/>
          <w:szCs w:val="18"/>
        </w:rPr>
        <w:t xml:space="preserve">US Bank- </w:t>
      </w:r>
      <w:r w:rsidR="00786B4F">
        <w:rPr>
          <w:rFonts w:ascii="Calibri" w:hAnsi="Calibri"/>
          <w:b/>
          <w:bCs/>
          <w:sz w:val="20"/>
          <w:szCs w:val="18"/>
        </w:rPr>
        <w:t>New York, NY</w:t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  <w:t xml:space="preserve">                                                                              </w:t>
      </w:r>
      <w:r>
        <w:rPr>
          <w:rFonts w:ascii="Calibri" w:hAnsi="Calibri"/>
          <w:b/>
          <w:bCs/>
          <w:sz w:val="20"/>
          <w:szCs w:val="18"/>
        </w:rPr>
        <w:t xml:space="preserve">   </w:t>
      </w:r>
      <w:r w:rsidR="0071267C">
        <w:rPr>
          <w:rFonts w:ascii="Calibri" w:hAnsi="Calibri"/>
          <w:b/>
          <w:bCs/>
          <w:sz w:val="20"/>
          <w:szCs w:val="18"/>
        </w:rPr>
        <w:t xml:space="preserve">                 </w:t>
      </w:r>
      <w:r>
        <w:rPr>
          <w:rFonts w:ascii="Calibri" w:hAnsi="Calibri"/>
          <w:b/>
          <w:bCs/>
          <w:sz w:val="20"/>
          <w:szCs w:val="18"/>
        </w:rPr>
        <w:t xml:space="preserve"> March 2023 to Jan 2024</w:t>
      </w:r>
    </w:p>
    <w:p w14:paraId="5255C489" w14:textId="22D8D89D" w:rsidR="004F5AAA" w:rsidRPr="00A2712A" w:rsidRDefault="004F5AAA" w:rsidP="00A2712A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 w:rsidRPr="002F701A">
        <w:rPr>
          <w:rFonts w:ascii="Calibri" w:hAnsi="Calibri"/>
          <w:b/>
          <w:bCs/>
          <w:sz w:val="20"/>
          <w:szCs w:val="18"/>
        </w:rPr>
        <w:t xml:space="preserve">Role: </w:t>
      </w:r>
      <w:r w:rsidR="0038216C">
        <w:rPr>
          <w:rFonts w:ascii="Calibri" w:hAnsi="Calibri"/>
          <w:b/>
          <w:bCs/>
          <w:sz w:val="20"/>
          <w:szCs w:val="18"/>
        </w:rPr>
        <w:t>Senior Data</w:t>
      </w:r>
      <w:r w:rsidRPr="002F701A">
        <w:rPr>
          <w:rFonts w:ascii="Calibri" w:hAnsi="Calibri"/>
          <w:b/>
          <w:bCs/>
          <w:sz w:val="20"/>
          <w:szCs w:val="18"/>
        </w:rPr>
        <w:t xml:space="preserve"> Engineer</w:t>
      </w:r>
    </w:p>
    <w:p w14:paraId="3F61A831" w14:textId="77777777" w:rsidR="004F5AAA" w:rsidRPr="0071267C" w:rsidRDefault="004F5AAA" w:rsidP="004F5AAA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71267C"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32F0B049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Analyzed business requirements and developed detailed technical specifications for data engineering solutions.</w:t>
      </w:r>
    </w:p>
    <w:p w14:paraId="7CC4A028" w14:textId="21C0D319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Designed and built large-scale data warehouses on AWS Redshift, Snowflake,</w:t>
      </w:r>
      <w:r w:rsidR="00834C46">
        <w:rPr>
          <w:rFonts w:ascii="Calibri" w:hAnsi="Calibri" w:cs="Calibri"/>
          <w:sz w:val="20"/>
          <w:szCs w:val="20"/>
        </w:rPr>
        <w:t xml:space="preserve"> </w:t>
      </w:r>
      <w:r w:rsidRPr="004A0F0A">
        <w:rPr>
          <w:rFonts w:ascii="Calibri" w:hAnsi="Calibri" w:cs="Calibri"/>
          <w:sz w:val="20"/>
          <w:szCs w:val="20"/>
        </w:rPr>
        <w:t>Hive, and Postgres.</w:t>
      </w:r>
    </w:p>
    <w:p w14:paraId="1E41282D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Developed and optimized ETL pipelines using DLT, Spark, Hadoop, and Python for data ingestion and transformation.</w:t>
      </w:r>
    </w:p>
    <w:p w14:paraId="44AF13C0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Leveraged Sqoop, SSIS, and AWS Glue to extract, load, and transform data from multiple sources.</w:t>
      </w:r>
    </w:p>
    <w:p w14:paraId="0B957895" w14:textId="36715063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Improved ETL workflows with DLT, reducing processing time by 30%.</w:t>
      </w:r>
    </w:p>
    <w:p w14:paraId="3425A821" w14:textId="470FB058" w:rsidR="005B1863" w:rsidRDefault="005B1863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Worked on </w:t>
      </w:r>
      <w:r w:rsidRPr="005B1863">
        <w:rPr>
          <w:rFonts w:ascii="Calibri" w:hAnsi="Calibri" w:cs="Calibri"/>
          <w:sz w:val="20"/>
          <w:szCs w:val="20"/>
        </w:rPr>
        <w:t>implement</w:t>
      </w:r>
      <w:r>
        <w:rPr>
          <w:rFonts w:ascii="Calibri" w:hAnsi="Calibri" w:cs="Calibri"/>
          <w:sz w:val="20"/>
          <w:szCs w:val="20"/>
        </w:rPr>
        <w:t>ation of</w:t>
      </w:r>
      <w:r w:rsidRPr="005B1863">
        <w:rPr>
          <w:rFonts w:ascii="Calibri" w:hAnsi="Calibri" w:cs="Calibri"/>
          <w:sz w:val="20"/>
          <w:szCs w:val="20"/>
        </w:rPr>
        <w:t xml:space="preserve"> scalable ETL pipelines using Snowflake, Python, and TypeScript.</w:t>
      </w:r>
    </w:p>
    <w:p w14:paraId="0A8FFB4F" w14:textId="7EBE6BB3" w:rsidR="009C1EED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Developed Scala-based batch processing jobs in Databricks for real-time financial data analytics.</w:t>
      </w:r>
    </w:p>
    <w:p w14:paraId="6A36A39E" w14:textId="601A7BA4" w:rsidR="00D21A87" w:rsidRPr="00D21A87" w:rsidRDefault="00D21A87" w:rsidP="00D21A87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D21A87">
        <w:rPr>
          <w:rFonts w:ascii="Calibri" w:hAnsi="Calibri" w:cs="Calibri"/>
          <w:sz w:val="20"/>
          <w:szCs w:val="20"/>
        </w:rPr>
        <w:t>Participated in the design and development of a centralized MDM hub to serve as a single source of truth for critical business entities and engineered data pipelines that leveraged REST APIs to fetch and aggregate data from third-party services.</w:t>
      </w:r>
    </w:p>
    <w:p w14:paraId="22D25AE1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Built data pipelines with Kafka, Spark, and PySpark for real-time and batch processing.</w:t>
      </w:r>
    </w:p>
    <w:p w14:paraId="7AF53EA1" w14:textId="233D03BD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Processed semi-structured data formats (JSON, XML) using Python scripts.</w:t>
      </w:r>
    </w:p>
    <w:p w14:paraId="76C5285F" w14:textId="13C8B0BF" w:rsidR="00436BE0" w:rsidRPr="00436BE0" w:rsidRDefault="00436BE0" w:rsidP="00436BE0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07A7">
        <w:rPr>
          <w:rFonts w:ascii="Calibri" w:hAnsi="Calibri" w:cs="Calibri"/>
          <w:sz w:val="20"/>
          <w:szCs w:val="20"/>
        </w:rPr>
        <w:t>Designed &amp; maintained data models using ERwin Data Modeler, aligning with business needs.</w:t>
      </w:r>
    </w:p>
    <w:p w14:paraId="56B77A76" w14:textId="179E7EC0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 xml:space="preserve">Performed complex data transformations and joins on </w:t>
      </w:r>
      <w:r w:rsidR="005B1863" w:rsidRPr="004A0F0A">
        <w:rPr>
          <w:rFonts w:ascii="Calibri" w:hAnsi="Calibri" w:cs="Calibri"/>
          <w:sz w:val="20"/>
          <w:szCs w:val="20"/>
        </w:rPr>
        <w:t>Data Frames</w:t>
      </w:r>
      <w:r w:rsidRPr="004A0F0A">
        <w:rPr>
          <w:rFonts w:ascii="Calibri" w:hAnsi="Calibri" w:cs="Calibri"/>
          <w:sz w:val="20"/>
          <w:szCs w:val="20"/>
        </w:rPr>
        <w:t xml:space="preserve"> to generate insights.</w:t>
      </w:r>
    </w:p>
    <w:p w14:paraId="124B16C2" w14:textId="6EBEC4B6" w:rsidR="009C1EED" w:rsidRPr="004A0F0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Designed DBT transformations to clean and aggregate customer transaction data, improving fraud detection models.</w:t>
      </w:r>
    </w:p>
    <w:p w14:paraId="11EB858B" w14:textId="3F0A19E5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Worked with AWS Storage services (S3, EFS, Glacier) for data management.</w:t>
      </w:r>
    </w:p>
    <w:p w14:paraId="01903D43" w14:textId="74CDEF0D" w:rsidR="00F56235" w:rsidRDefault="00F56235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56235">
        <w:rPr>
          <w:rFonts w:ascii="Calibri" w:hAnsi="Calibri" w:cs="Calibri"/>
          <w:sz w:val="20"/>
          <w:szCs w:val="20"/>
        </w:rPr>
        <w:t>Hands on experience in scheduling data ingestion process to data lakes using Apache Airflow.</w:t>
      </w:r>
    </w:p>
    <w:p w14:paraId="2CB8741B" w14:textId="34478977" w:rsidR="009C1EED" w:rsidRPr="004A0F0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Built Gen AI-powered chatbots for enhanced customer support and automated query resolution.</w:t>
      </w:r>
    </w:p>
    <w:p w14:paraId="695DD5BF" w14:textId="77777777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lastRenderedPageBreak/>
        <w:t>Implemented RBAC (Role-Based Access Control) policies to ensure secure data access.</w:t>
      </w:r>
    </w:p>
    <w:p w14:paraId="25463534" w14:textId="4DAB400D" w:rsidR="009C1EED" w:rsidRPr="004A0F0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Migrated existing Spark jobs to Scala-based implementations, improving pipeline efficiency by 30%.</w:t>
      </w:r>
    </w:p>
    <w:p w14:paraId="0F039DFC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Conducted regular audits of RBAC settings to ensure security compliance.</w:t>
      </w:r>
    </w:p>
    <w:p w14:paraId="1244F26C" w14:textId="605B233B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Managed Hadoop clusters using Cloudera for large-scale data processing.</w:t>
      </w:r>
    </w:p>
    <w:p w14:paraId="39A0E036" w14:textId="77777777" w:rsidR="00F71911" w:rsidRPr="00A2712A" w:rsidRDefault="00F71911" w:rsidP="00F7191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 xml:space="preserve">Used cloud-based storage solutions </w:t>
      </w:r>
      <w:r>
        <w:rPr>
          <w:rFonts w:ascii="Calibri" w:hAnsi="Calibri" w:cs="Calibri"/>
          <w:sz w:val="20"/>
          <w:szCs w:val="20"/>
        </w:rPr>
        <w:t xml:space="preserve">AWS S3 </w:t>
      </w:r>
      <w:r w:rsidRPr="00A2712A">
        <w:rPr>
          <w:rFonts w:ascii="Calibri" w:hAnsi="Calibri" w:cs="Calibri"/>
          <w:sz w:val="20"/>
          <w:szCs w:val="20"/>
        </w:rPr>
        <w:t>for scalable and cost-efficient data storage.</w:t>
      </w:r>
    </w:p>
    <w:p w14:paraId="23637589" w14:textId="28BC2209" w:rsidR="00F71911" w:rsidRPr="00F71911" w:rsidRDefault="00F71911" w:rsidP="00F7191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Implemented serverless data processing with AWS Lambda for real-time event processing.</w:t>
      </w:r>
    </w:p>
    <w:p w14:paraId="7A14DEFD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Scheduled and executed workflow automation using Airflow, Jenkins, and SQL Server Agent.</w:t>
      </w:r>
    </w:p>
    <w:p w14:paraId="0DBB943D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Created and maintained workflow schedules, dependencies, and triggers for timely data delivery.</w:t>
      </w:r>
    </w:p>
    <w:p w14:paraId="5F479C5F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Developed and automated CI/CD pipelines using Jenkins, Git, and CodePipeline for data deployment.</w:t>
      </w:r>
    </w:p>
    <w:p w14:paraId="5946C340" w14:textId="303B3536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Managed Docker containerization and orchestration using Kubernetes.</w:t>
      </w:r>
    </w:p>
    <w:p w14:paraId="6A751B00" w14:textId="734DAD63" w:rsidR="00AA6050" w:rsidRPr="004A0F0A" w:rsidRDefault="00AA6050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A6050">
        <w:rPr>
          <w:rFonts w:ascii="Calibri" w:hAnsi="Calibri" w:cs="Calibri"/>
          <w:sz w:val="20"/>
          <w:szCs w:val="20"/>
        </w:rPr>
        <w:t>Integrated TypeScript-based unit and integration tests (Jest, Mocha) to ensure data integrity and reliability.</w:t>
      </w:r>
    </w:p>
    <w:p w14:paraId="0ABD46D2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Automated builds and releases using Maven, Gradle, and Jenkins pipelines.</w:t>
      </w:r>
    </w:p>
    <w:p w14:paraId="6C2719CA" w14:textId="6B86238A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Developed Kafka producers and consumers with Avro schema for data streaming.</w:t>
      </w:r>
    </w:p>
    <w:p w14:paraId="140E639D" w14:textId="2073C999" w:rsidR="00F71911" w:rsidRDefault="00F71911" w:rsidP="00F7191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Designed and optimized data lakes and warehouses on AWS (Redshift, S3, Glue)</w:t>
      </w:r>
      <w:r>
        <w:rPr>
          <w:rFonts w:ascii="Calibri" w:hAnsi="Calibri" w:cs="Calibri"/>
          <w:sz w:val="20"/>
          <w:szCs w:val="20"/>
        </w:rPr>
        <w:t>.</w:t>
      </w:r>
    </w:p>
    <w:p w14:paraId="1509B4AC" w14:textId="29D4AA55" w:rsidR="000815EC" w:rsidRPr="00F71911" w:rsidRDefault="000815EC" w:rsidP="00F7191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56235">
        <w:rPr>
          <w:rFonts w:ascii="Calibri" w:hAnsi="Calibri" w:cs="Calibri"/>
          <w:sz w:val="20"/>
          <w:szCs w:val="20"/>
        </w:rPr>
        <w:t>Optimized SQL queries and Airflow task parallelization, reducing pipeline execution time</w:t>
      </w:r>
      <w:r>
        <w:rPr>
          <w:rFonts w:ascii="Calibri" w:hAnsi="Calibri" w:cs="Calibri"/>
          <w:sz w:val="20"/>
          <w:szCs w:val="20"/>
        </w:rPr>
        <w:t>.</w:t>
      </w:r>
    </w:p>
    <w:p w14:paraId="3315489A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Integrated data with third-party APIs (Adobe Analytics, JIRA, Blue Yonder, and AWS services).</w:t>
      </w:r>
    </w:p>
    <w:p w14:paraId="528F1D47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Implemented AWS Application Integration Services (SNS, SQS, Step Functions) for event-driven workflows.</w:t>
      </w:r>
    </w:p>
    <w:p w14:paraId="0CBA69C3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Built near-real-time data processing pipelines using StreamSets and Databricks.</w:t>
      </w:r>
    </w:p>
    <w:p w14:paraId="667804CD" w14:textId="77777777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Extracted and processed Adobe analytics data in AWS Glue using PySpark.</w:t>
      </w:r>
    </w:p>
    <w:p w14:paraId="449340C9" w14:textId="24D5ED35" w:rsidR="009C1EED" w:rsidRPr="004A0F0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Integrated NLP models to extract insights from unstructured financial reports and regulatory filings.</w:t>
      </w:r>
    </w:p>
    <w:p w14:paraId="0F078853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Managed cloud-based environments using Agile/Scrum methodologies.</w:t>
      </w:r>
    </w:p>
    <w:p w14:paraId="226968E0" w14:textId="77777777" w:rsidR="00701973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Prepared dashboards, reports, and JIRA-related project documentation.</w:t>
      </w:r>
    </w:p>
    <w:p w14:paraId="788B38C9" w14:textId="7EA53183" w:rsidR="004F5AAA" w:rsidRPr="00AF2099" w:rsidRDefault="00CF3324" w:rsidP="00701973">
      <w:pPr>
        <w:pStyle w:val="NoSpacing"/>
        <w:ind w:left="360"/>
        <w:jc w:val="both"/>
        <w:rPr>
          <w:rFonts w:ascii="Calibri" w:hAnsi="Calibri" w:cs="Calibri"/>
          <w:sz w:val="20"/>
          <w:szCs w:val="20"/>
        </w:rPr>
      </w:pPr>
      <w:r w:rsidRPr="00AF2099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</w:t>
      </w:r>
    </w:p>
    <w:p w14:paraId="197B9EC3" w14:textId="2CB8D02E" w:rsidR="00021C76" w:rsidRPr="002F701A" w:rsidRDefault="00021C76" w:rsidP="00021C76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 w:rsidRPr="002F701A">
        <w:rPr>
          <w:rFonts w:ascii="Calibri" w:hAnsi="Calibri"/>
          <w:b/>
          <w:bCs/>
          <w:sz w:val="20"/>
          <w:szCs w:val="18"/>
        </w:rPr>
        <w:t>Client:</w:t>
      </w:r>
      <w:r w:rsidR="00CF3324">
        <w:rPr>
          <w:rFonts w:ascii="Calibri" w:hAnsi="Calibri"/>
          <w:b/>
          <w:bCs/>
          <w:sz w:val="20"/>
          <w:szCs w:val="18"/>
        </w:rPr>
        <w:t xml:space="preserve"> Wish- San Francisco, CA</w:t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  <w:t xml:space="preserve">                                                                              </w:t>
      </w:r>
      <w:r>
        <w:rPr>
          <w:rFonts w:ascii="Calibri" w:hAnsi="Calibri"/>
          <w:b/>
          <w:bCs/>
          <w:sz w:val="20"/>
          <w:szCs w:val="18"/>
        </w:rPr>
        <w:t xml:space="preserve">         </w:t>
      </w:r>
      <w:r w:rsidR="0071267C">
        <w:rPr>
          <w:rFonts w:ascii="Calibri" w:hAnsi="Calibri"/>
          <w:b/>
          <w:bCs/>
          <w:sz w:val="20"/>
          <w:szCs w:val="18"/>
        </w:rPr>
        <w:t xml:space="preserve">                                </w:t>
      </w:r>
      <w:r w:rsidR="00AF2099">
        <w:rPr>
          <w:rFonts w:ascii="Calibri" w:hAnsi="Calibri"/>
          <w:b/>
          <w:bCs/>
          <w:sz w:val="20"/>
          <w:szCs w:val="18"/>
        </w:rPr>
        <w:t>Feb</w:t>
      </w:r>
      <w:r>
        <w:rPr>
          <w:rFonts w:ascii="Calibri" w:hAnsi="Calibri"/>
          <w:b/>
          <w:bCs/>
          <w:sz w:val="20"/>
          <w:szCs w:val="18"/>
        </w:rPr>
        <w:t xml:space="preserve"> 202</w:t>
      </w:r>
      <w:r w:rsidR="00AF2099">
        <w:rPr>
          <w:rFonts w:ascii="Calibri" w:hAnsi="Calibri"/>
          <w:b/>
          <w:bCs/>
          <w:sz w:val="20"/>
          <w:szCs w:val="18"/>
        </w:rPr>
        <w:t>1</w:t>
      </w:r>
      <w:r>
        <w:rPr>
          <w:rFonts w:ascii="Calibri" w:hAnsi="Calibri"/>
          <w:b/>
          <w:bCs/>
          <w:sz w:val="20"/>
          <w:szCs w:val="18"/>
        </w:rPr>
        <w:t xml:space="preserve"> </w:t>
      </w:r>
      <w:r w:rsidR="004F5AAA">
        <w:rPr>
          <w:rFonts w:ascii="Calibri" w:hAnsi="Calibri"/>
          <w:b/>
          <w:bCs/>
          <w:sz w:val="20"/>
          <w:szCs w:val="18"/>
        </w:rPr>
        <w:t>to Feb 2023</w:t>
      </w:r>
    </w:p>
    <w:p w14:paraId="5A755A92" w14:textId="002AA791" w:rsidR="00021C76" w:rsidRPr="00A2712A" w:rsidRDefault="00021C76" w:rsidP="00A2712A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 w:rsidRPr="002F701A">
        <w:rPr>
          <w:rFonts w:ascii="Calibri" w:hAnsi="Calibri"/>
          <w:b/>
          <w:bCs/>
          <w:sz w:val="20"/>
          <w:szCs w:val="18"/>
        </w:rPr>
        <w:t>Role:</w:t>
      </w:r>
      <w:r w:rsidR="00593A29">
        <w:rPr>
          <w:rFonts w:ascii="Calibri" w:hAnsi="Calibri"/>
          <w:b/>
          <w:bCs/>
          <w:sz w:val="20"/>
          <w:szCs w:val="18"/>
        </w:rPr>
        <w:t xml:space="preserve"> </w:t>
      </w:r>
      <w:r w:rsidR="00593A29" w:rsidRPr="002F701A">
        <w:rPr>
          <w:rFonts w:ascii="Calibri" w:hAnsi="Calibri"/>
          <w:b/>
          <w:bCs/>
          <w:sz w:val="20"/>
          <w:szCs w:val="18"/>
        </w:rPr>
        <w:t>Data Engineer</w:t>
      </w:r>
    </w:p>
    <w:p w14:paraId="632075A5" w14:textId="77777777" w:rsidR="00021C76" w:rsidRPr="0071267C" w:rsidRDefault="00021C76" w:rsidP="00021C76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71267C"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7AFC0C70" w14:textId="30865D78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Developed batch and real-time data processing pipelines to support e-commerce analytics.</w:t>
      </w:r>
    </w:p>
    <w:p w14:paraId="327612E8" w14:textId="2DBC8808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Built scalable data ingestion workflows to handle product listings, order processing, and inventory updates.</w:t>
      </w:r>
    </w:p>
    <w:p w14:paraId="76C02F9C" w14:textId="34BB60AA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Implemented change data capture (CDC) techniques to track real-time updates in product availability and pricing.</w:t>
      </w:r>
    </w:p>
    <w:p w14:paraId="642AFABF" w14:textId="7E79CE02" w:rsid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Ensured data pipeline reliability using automated testing, monitoring, and error-handling mechanisms.</w:t>
      </w:r>
    </w:p>
    <w:p w14:paraId="21E12DF2" w14:textId="672EBAE0" w:rsidR="004B1EB2" w:rsidRPr="004B1EB2" w:rsidRDefault="004B1EB2" w:rsidP="004B1EB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B1EB2">
        <w:rPr>
          <w:rFonts w:ascii="Calibri" w:hAnsi="Calibri" w:cs="Calibri"/>
          <w:sz w:val="20"/>
          <w:szCs w:val="20"/>
        </w:rPr>
        <w:t xml:space="preserve">Designed and deployed data warehousing solutions on GCP using </w:t>
      </w:r>
      <w:r w:rsidR="00C07D20" w:rsidRPr="004B1EB2">
        <w:rPr>
          <w:rFonts w:ascii="Calibri" w:hAnsi="Calibri" w:cs="Calibri"/>
          <w:sz w:val="20"/>
          <w:szCs w:val="20"/>
        </w:rPr>
        <w:t>Big Query</w:t>
      </w:r>
      <w:r w:rsidRPr="004B1EB2">
        <w:rPr>
          <w:rFonts w:ascii="Calibri" w:hAnsi="Calibri" w:cs="Calibri"/>
          <w:sz w:val="20"/>
          <w:szCs w:val="20"/>
        </w:rPr>
        <w:t>, enabling the centralization of data from multiple disparate sources.</w:t>
      </w:r>
    </w:p>
    <w:p w14:paraId="16241056" w14:textId="619A340F" w:rsidR="00BD0C79" w:rsidRPr="00BD0C79" w:rsidRDefault="00BD0C79" w:rsidP="00BD0C79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Designed and optimized ETL pipelines to process product catalogs, customer transactions, and clickstream data.</w:t>
      </w:r>
    </w:p>
    <w:p w14:paraId="064373E5" w14:textId="4B5E6291" w:rsidR="009C1EED" w:rsidRPr="00A2712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Engineered Scala-based streaming pipelines to process e-commerce transaction data in real time.</w:t>
      </w:r>
    </w:p>
    <w:p w14:paraId="23A8BEAE" w14:textId="05FE5F25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Designed and managed relational (SQL) and NoSQL databases for product, customer, and transaction data.</w:t>
      </w:r>
    </w:p>
    <w:p w14:paraId="1BA7CE7D" w14:textId="68E787AD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Built a centralized data warehouse Snowflake</w:t>
      </w:r>
      <w:r w:rsidR="000852B5">
        <w:rPr>
          <w:rFonts w:ascii="Calibri" w:hAnsi="Calibri" w:cs="Calibri"/>
          <w:sz w:val="20"/>
          <w:szCs w:val="20"/>
        </w:rPr>
        <w:t xml:space="preserve"> </w:t>
      </w:r>
      <w:r w:rsidRPr="00A2712A">
        <w:rPr>
          <w:rFonts w:ascii="Calibri" w:hAnsi="Calibri" w:cs="Calibri"/>
          <w:sz w:val="20"/>
          <w:szCs w:val="20"/>
        </w:rPr>
        <w:t>for e-commerce analytics.</w:t>
      </w:r>
    </w:p>
    <w:p w14:paraId="0FA94A82" w14:textId="5EC1CA5A" w:rsid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Optimized database schemas for fast query performance and efficient storage.</w:t>
      </w:r>
    </w:p>
    <w:p w14:paraId="3636EDE4" w14:textId="3488548F" w:rsidR="00F71911" w:rsidRPr="00F71911" w:rsidRDefault="00F71911" w:rsidP="00F71911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71911">
        <w:rPr>
          <w:rFonts w:ascii="Calibri" w:hAnsi="Calibri" w:cs="Calibri"/>
          <w:sz w:val="20"/>
          <w:szCs w:val="20"/>
        </w:rPr>
        <w:t>Designed and deployed data warehousing solutions on GCP using Big Query, enabling the centralization of data from multiple disparate sources.</w:t>
      </w:r>
    </w:p>
    <w:p w14:paraId="6C9C206F" w14:textId="666742E7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Implemented indexing, partitioning, and clustering techniques for improved performance of large-scale queries.</w:t>
      </w:r>
    </w:p>
    <w:p w14:paraId="5474C38A" w14:textId="227E7581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Managed data consistency across distributed databases to ensure accurate order tracking and inventory management for secure data storage and access.</w:t>
      </w:r>
    </w:p>
    <w:p w14:paraId="2FEB3A06" w14:textId="326941B0" w:rsidR="009C1EED" w:rsidRPr="00A2712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Created modular DBT models for inventory management and customer analytics, improving reporting accuracy.</w:t>
      </w:r>
    </w:p>
    <w:p w14:paraId="26D7C59B" w14:textId="77777777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Leveraged Apache Spark and Databricks for large-scale data transformations in e-commerce analytics.</w:t>
      </w:r>
    </w:p>
    <w:p w14:paraId="41DE9D08" w14:textId="34FB372A" w:rsid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Used Kubernetes to deploy scalable data processing workloads in a microservices environment.</w:t>
      </w:r>
    </w:p>
    <w:p w14:paraId="248024D2" w14:textId="3F789D73" w:rsidR="00F224CA" w:rsidRDefault="00F224CA" w:rsidP="00F224CA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24CA">
        <w:rPr>
          <w:rFonts w:ascii="Calibri" w:hAnsi="Calibri" w:cs="Calibri"/>
          <w:sz w:val="20"/>
          <w:szCs w:val="20"/>
        </w:rPr>
        <w:t>Built scalable ETL/ELT pipelines in GCP, optimizing cloud-based data processing.</w:t>
      </w:r>
    </w:p>
    <w:p w14:paraId="113D2C68" w14:textId="2F6E4F99" w:rsidR="00317EF1" w:rsidRPr="00F224CA" w:rsidRDefault="00317EF1" w:rsidP="00F224CA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317EF1">
        <w:rPr>
          <w:rFonts w:ascii="Calibri" w:hAnsi="Calibri" w:cs="Calibri"/>
          <w:sz w:val="20"/>
          <w:szCs w:val="20"/>
        </w:rPr>
        <w:t>Automated resulting scripts and workflows using Apache Airflow and shell scripting to ensure daily execution in production</w:t>
      </w:r>
      <w:r>
        <w:rPr>
          <w:rFonts w:ascii="Calibri" w:hAnsi="Calibri" w:cs="Calibri"/>
          <w:sz w:val="20"/>
          <w:szCs w:val="20"/>
        </w:rPr>
        <w:t>.</w:t>
      </w:r>
    </w:p>
    <w:p w14:paraId="58A8FE03" w14:textId="1B6E13C2" w:rsidR="009C1EED" w:rsidRPr="00A2712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Developed AI-driven recommendation models to enhance personalized shopping experiences.</w:t>
      </w:r>
    </w:p>
    <w:p w14:paraId="10CD1B6C" w14:textId="686EAAAE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Built real-time data streaming pipelines using Kafka, Kinesis, or Google Pub/Sub to track user behavior and engagement.</w:t>
      </w:r>
    </w:p>
    <w:p w14:paraId="27A1C618" w14:textId="7896C6B9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Processed clickstream and session data to power real-time recommendation engines.</w:t>
      </w:r>
    </w:p>
    <w:p w14:paraId="0439419E" w14:textId="4D6CBE4A" w:rsid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Ingested and processed social media and marketing data to analyze campaign effectiveness.</w:t>
      </w:r>
    </w:p>
    <w:p w14:paraId="2396F509" w14:textId="3DFE4CAE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Enabled real-time fraud detection by analyzing transaction patterns and detecting anomalies.</w:t>
      </w:r>
    </w:p>
    <w:p w14:paraId="39A3B97F" w14:textId="5FD08EAB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Worked with A/B testing data to evaluate user experience improvements and optimize sales funnels.</w:t>
      </w:r>
    </w:p>
    <w:p w14:paraId="1943E0CB" w14:textId="77777777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Integrated third-party APIs (Google Analytics, Facebook Ads, Stripe, PayPal) for marketing and payment processing.</w:t>
      </w:r>
    </w:p>
    <w:p w14:paraId="5C13824B" w14:textId="77777777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Developed APIs to provide clean and structured data for business intelligence dashboards and machine learning models.</w:t>
      </w:r>
    </w:p>
    <w:p w14:paraId="737A5A13" w14:textId="78F95B36" w:rsid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Implemented event-driven architectures to trigger automated workflows for promotions, cart abandonment, and price adjustments.</w:t>
      </w:r>
    </w:p>
    <w:p w14:paraId="112D1DAE" w14:textId="208D1CDA" w:rsidR="00F224CA" w:rsidRPr="00F224CA" w:rsidRDefault="00F224CA" w:rsidP="00F224CA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F224CA">
        <w:rPr>
          <w:rFonts w:ascii="Calibri" w:hAnsi="Calibri" w:cs="Calibri"/>
          <w:sz w:val="20"/>
          <w:szCs w:val="20"/>
        </w:rPr>
        <w:lastRenderedPageBreak/>
        <w:t xml:space="preserve">Developed </w:t>
      </w:r>
      <w:r w:rsidR="005778E6" w:rsidRPr="00F224CA">
        <w:rPr>
          <w:rFonts w:ascii="Calibri" w:hAnsi="Calibri" w:cs="Calibri"/>
          <w:sz w:val="20"/>
          <w:szCs w:val="20"/>
        </w:rPr>
        <w:t>Big Query</w:t>
      </w:r>
      <w:r w:rsidRPr="00F224CA">
        <w:rPr>
          <w:rFonts w:ascii="Calibri" w:hAnsi="Calibri" w:cs="Calibri"/>
          <w:sz w:val="20"/>
          <w:szCs w:val="20"/>
        </w:rPr>
        <w:t xml:space="preserve"> &amp; GCP-integrated pipelines for real-time &amp; batch analytics workflows.</w:t>
      </w:r>
    </w:p>
    <w:p w14:paraId="02972464" w14:textId="54979E9E" w:rsidR="009C1EED" w:rsidRPr="00A2712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Optimized data transformation logic using Scala and Apache Spark, reducing latency in batch processing.</w:t>
      </w:r>
    </w:p>
    <w:p w14:paraId="37DE7B25" w14:textId="523838C8" w:rsid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Built a unified customer data platform by aggregating data from multiple touchpoints (web, mobile, CRM, email).</w:t>
      </w:r>
    </w:p>
    <w:p w14:paraId="51E7435F" w14:textId="577FD3B0" w:rsidR="004B1EB2" w:rsidRPr="004B1EB2" w:rsidRDefault="004B1EB2" w:rsidP="004B1EB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B1EB2">
        <w:rPr>
          <w:rFonts w:ascii="Calibri" w:hAnsi="Calibri" w:cs="Calibri"/>
          <w:sz w:val="20"/>
          <w:szCs w:val="20"/>
        </w:rPr>
        <w:t>Contributed to the design and implementation of a data lake solution on GCP to centralize data sources from various applications.</w:t>
      </w:r>
    </w:p>
    <w:p w14:paraId="6D27182D" w14:textId="77777777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Enabled omnichannel analytics by integrating online and offline sales data.</w:t>
      </w:r>
    </w:p>
    <w:p w14:paraId="3E0D7F3E" w14:textId="65058D8F" w:rsid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Ensured compliance with GDPR, CCPA, and PCI-DSS for handling customer and payment data securely.</w:t>
      </w:r>
    </w:p>
    <w:p w14:paraId="21148AFB" w14:textId="24E23D7F" w:rsidR="004B1EB2" w:rsidRPr="004B1EB2" w:rsidRDefault="004B1EB2" w:rsidP="004B1EB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B1EB2">
        <w:rPr>
          <w:rFonts w:ascii="Calibri" w:hAnsi="Calibri" w:cs="Calibri"/>
          <w:sz w:val="20"/>
          <w:szCs w:val="20"/>
        </w:rPr>
        <w:t xml:space="preserve">Experienced in GCP Dataproc, Dataflow, PubSub, GCS, Cloud functions, </w:t>
      </w:r>
      <w:r w:rsidR="0005536B" w:rsidRPr="004B1EB2">
        <w:rPr>
          <w:rFonts w:ascii="Calibri" w:hAnsi="Calibri" w:cs="Calibri"/>
          <w:sz w:val="20"/>
          <w:szCs w:val="20"/>
        </w:rPr>
        <w:t>Big Query</w:t>
      </w:r>
      <w:r w:rsidRPr="004B1EB2">
        <w:rPr>
          <w:rFonts w:ascii="Calibri" w:hAnsi="Calibri" w:cs="Calibri"/>
          <w:sz w:val="20"/>
          <w:szCs w:val="20"/>
        </w:rPr>
        <w:t xml:space="preserve">, </w:t>
      </w:r>
      <w:r w:rsidR="0005536B" w:rsidRPr="004B1EB2">
        <w:rPr>
          <w:rFonts w:ascii="Calibri" w:hAnsi="Calibri" w:cs="Calibri"/>
          <w:sz w:val="20"/>
          <w:szCs w:val="20"/>
        </w:rPr>
        <w:t>Stack driver</w:t>
      </w:r>
      <w:r w:rsidRPr="004B1EB2">
        <w:rPr>
          <w:rFonts w:ascii="Calibri" w:hAnsi="Calibri" w:cs="Calibri"/>
          <w:sz w:val="20"/>
          <w:szCs w:val="20"/>
        </w:rPr>
        <w:t>, Cloud logging, IAM, Data studio for reporting.</w:t>
      </w:r>
    </w:p>
    <w:p w14:paraId="26D75441" w14:textId="5612C6E1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Implemented encryption, tokenization, and access controls to protect sensitive user information.</w:t>
      </w:r>
    </w:p>
    <w:p w14:paraId="2DC7F637" w14:textId="29649010" w:rsid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Developed data governance policies to maintain data lineage, cataloging, and access control.</w:t>
      </w:r>
    </w:p>
    <w:p w14:paraId="47E6CB22" w14:textId="533AFD1B" w:rsidR="009C1EED" w:rsidRPr="00A2712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Integrated computer vision models to categorize product images and automate content moderation.</w:t>
      </w:r>
    </w:p>
    <w:p w14:paraId="6B3D6316" w14:textId="11F785FD" w:rsidR="00A2712A" w:rsidRPr="00A2712A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Monitored data quality and consistency to prevent inaccurate product listings, pricing errors, and fraudulent activities.</w:t>
      </w:r>
    </w:p>
    <w:p w14:paraId="2B23DA54" w14:textId="776DCB67" w:rsidR="00021C76" w:rsidRPr="00AF2099" w:rsidRDefault="00A2712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A2712A">
        <w:rPr>
          <w:rFonts w:ascii="Calibri" w:hAnsi="Calibri" w:cs="Calibri"/>
          <w:sz w:val="20"/>
          <w:szCs w:val="20"/>
        </w:rPr>
        <w:t>Collaborated with security teams to enforce policies for data retention, logging, and compliance audits.</w:t>
      </w:r>
    </w:p>
    <w:p w14:paraId="416C350D" w14:textId="10C766F7" w:rsidR="00016418" w:rsidRDefault="00016418" w:rsidP="004B1EB2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70CDF481" w14:textId="77777777" w:rsidR="003C5E41" w:rsidRPr="00F54083" w:rsidRDefault="003C5E41" w:rsidP="004B1EB2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7BEB21CF" w14:textId="5654676F" w:rsidR="00E54FE2" w:rsidRDefault="00E54FE2" w:rsidP="007B12D5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>
        <w:rPr>
          <w:rFonts w:ascii="Calibri" w:hAnsi="Calibri"/>
          <w:b/>
          <w:bCs/>
          <w:sz w:val="20"/>
          <w:szCs w:val="18"/>
        </w:rPr>
        <w:t xml:space="preserve">Client: </w:t>
      </w:r>
      <w:r w:rsidR="00A2712A" w:rsidRPr="002F701A">
        <w:rPr>
          <w:rFonts w:ascii="Calibri" w:hAnsi="Calibri"/>
          <w:b/>
          <w:bCs/>
          <w:sz w:val="20"/>
          <w:szCs w:val="18"/>
        </w:rPr>
        <w:t>DIRECTV</w:t>
      </w:r>
      <w:r>
        <w:rPr>
          <w:rFonts w:ascii="Calibri" w:hAnsi="Calibri"/>
          <w:b/>
          <w:bCs/>
          <w:sz w:val="20"/>
          <w:szCs w:val="18"/>
        </w:rPr>
        <w:t xml:space="preserve">- </w:t>
      </w:r>
      <w:r w:rsidR="001037AA">
        <w:rPr>
          <w:rFonts w:ascii="Calibri" w:hAnsi="Calibri"/>
          <w:b/>
          <w:bCs/>
          <w:sz w:val="20"/>
          <w:szCs w:val="18"/>
        </w:rPr>
        <w:t>New York, NY</w:t>
      </w:r>
      <w:r>
        <w:rPr>
          <w:rFonts w:ascii="Calibri" w:hAnsi="Calibri"/>
          <w:b/>
          <w:bCs/>
          <w:sz w:val="20"/>
          <w:szCs w:val="18"/>
        </w:rPr>
        <w:t xml:space="preserve"> </w:t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  <w:t>Sept 2019 to Jan 2021</w:t>
      </w:r>
    </w:p>
    <w:p w14:paraId="6C5534B9" w14:textId="26C166AE" w:rsidR="007B12D5" w:rsidRPr="002F701A" w:rsidRDefault="00E54FE2" w:rsidP="007B12D5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>
        <w:rPr>
          <w:rFonts w:ascii="Calibri" w:hAnsi="Calibri"/>
          <w:b/>
          <w:bCs/>
          <w:sz w:val="20"/>
          <w:szCs w:val="18"/>
        </w:rPr>
        <w:t xml:space="preserve">Role: </w:t>
      </w:r>
      <w:r w:rsidR="00801A80">
        <w:rPr>
          <w:rFonts w:ascii="Calibri" w:hAnsi="Calibri"/>
          <w:b/>
          <w:bCs/>
          <w:sz w:val="20"/>
          <w:szCs w:val="18"/>
        </w:rPr>
        <w:t xml:space="preserve">ETL / </w:t>
      </w:r>
      <w:r>
        <w:rPr>
          <w:rFonts w:ascii="Calibri" w:hAnsi="Calibri"/>
          <w:b/>
          <w:bCs/>
          <w:sz w:val="20"/>
          <w:szCs w:val="18"/>
        </w:rPr>
        <w:t>Data Engineer</w:t>
      </w:r>
      <w:r w:rsidR="007B12D5" w:rsidRPr="002F701A">
        <w:rPr>
          <w:rFonts w:ascii="Calibri" w:hAnsi="Calibri"/>
          <w:b/>
          <w:bCs/>
          <w:sz w:val="20"/>
          <w:szCs w:val="18"/>
        </w:rPr>
        <w:tab/>
      </w:r>
      <w:r w:rsidR="007B12D5" w:rsidRPr="002F701A">
        <w:rPr>
          <w:rFonts w:ascii="Calibri" w:hAnsi="Calibri"/>
          <w:b/>
          <w:bCs/>
          <w:sz w:val="20"/>
          <w:szCs w:val="18"/>
        </w:rPr>
        <w:tab/>
      </w:r>
      <w:r w:rsidR="007B12D5" w:rsidRPr="002F701A">
        <w:rPr>
          <w:rFonts w:ascii="Calibri" w:hAnsi="Calibri"/>
          <w:b/>
          <w:bCs/>
          <w:sz w:val="20"/>
          <w:szCs w:val="18"/>
        </w:rPr>
        <w:tab/>
        <w:t xml:space="preserve">                                                                              </w:t>
      </w:r>
      <w:r w:rsidR="007B12D5">
        <w:rPr>
          <w:rFonts w:ascii="Calibri" w:hAnsi="Calibri"/>
          <w:b/>
          <w:bCs/>
          <w:sz w:val="20"/>
          <w:szCs w:val="18"/>
        </w:rPr>
        <w:t xml:space="preserve">     </w:t>
      </w:r>
      <w:r w:rsidR="004F5AAA">
        <w:rPr>
          <w:rFonts w:ascii="Calibri" w:hAnsi="Calibri"/>
          <w:b/>
          <w:bCs/>
          <w:sz w:val="20"/>
          <w:szCs w:val="18"/>
        </w:rPr>
        <w:t xml:space="preserve">    </w:t>
      </w:r>
    </w:p>
    <w:p w14:paraId="6DF7A696" w14:textId="12251D47" w:rsidR="007B12D5" w:rsidRPr="0071267C" w:rsidRDefault="007B12D5" w:rsidP="007B12D5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71267C"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31F7C8C9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Developed scalable ETL pipelines using SSIS, DataStage, Talend, and Azure Data Factory.</w:t>
      </w:r>
    </w:p>
    <w:p w14:paraId="09DE9E51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Designed data ingestion frameworks integrating SAP-BAPI, APIs, and various DBs (MySQL, Oracle, Snowflake).</w:t>
      </w:r>
    </w:p>
    <w:p w14:paraId="3C6C2DFE" w14:textId="77777777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Implemented CDC, SCD, and Delta Live Tables (DLT) for real-time data updates.</w:t>
      </w:r>
    </w:p>
    <w:p w14:paraId="11121E12" w14:textId="2D934221" w:rsidR="009C1EED" w:rsidRPr="004A0F0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Developed Scala-based Spark jobs to process large-scale media consumption data.</w:t>
      </w:r>
    </w:p>
    <w:p w14:paraId="1D2D3554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Migrated 370+ DataStage jobs and modernized ETL processes with Python &amp; Spark.</w:t>
      </w:r>
    </w:p>
    <w:p w14:paraId="6A639900" w14:textId="77777777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Built data extraction and transformation processes using SQL, PySpark, and Apache Spark.</w:t>
      </w:r>
    </w:p>
    <w:p w14:paraId="50FE2154" w14:textId="4BE4764C" w:rsidR="009C1EED" w:rsidRPr="004A0F0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Designed DBT pipelines for ETL optimization, improving content recommendation accuracy.</w:t>
      </w:r>
    </w:p>
    <w:p w14:paraId="0ECDF87B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Developed real-time data streaming solutions using Kafka, Kinesis, and Presto.</w:t>
      </w:r>
    </w:p>
    <w:p w14:paraId="0EC24C12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Integrated Presto with Apache Spark for efficient cross-platform queries.</w:t>
      </w:r>
    </w:p>
    <w:p w14:paraId="4EED09A8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Optimized data storage and retrieval using Parquet, ORC, and JSON formats.</w:t>
      </w:r>
    </w:p>
    <w:p w14:paraId="769857EE" w14:textId="77777777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Automated data transfers between Azure and GCP using Azure Data Factory.</w:t>
      </w:r>
    </w:p>
    <w:p w14:paraId="55FDC4FC" w14:textId="54038989" w:rsidR="009C1EED" w:rsidRPr="004A0F0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Built AI-driven audience segmentation models, improving targeted advertising effectiveness.</w:t>
      </w:r>
    </w:p>
    <w:p w14:paraId="34155A70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Designed scalable data architectures for enterprise applications and reporting.</w:t>
      </w:r>
    </w:p>
    <w:p w14:paraId="323B3F79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Created metadata tables for tracking ETL activity, errors, and variable changes.</w:t>
      </w:r>
    </w:p>
    <w:p w14:paraId="25FED50F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Built star schema and OLAP cubes using SSAS and MS OLAP for analytics.</w:t>
      </w:r>
    </w:p>
    <w:p w14:paraId="3C405A98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Engineered DevOps CI/CD pipelines for data deployment and monitoring.</w:t>
      </w:r>
    </w:p>
    <w:p w14:paraId="0BE05143" w14:textId="77777777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Leveraged ZOrder clustering to improve query performance in Databricks.</w:t>
      </w:r>
    </w:p>
    <w:p w14:paraId="638CF11F" w14:textId="42525C3E" w:rsidR="009C1EED" w:rsidRPr="004A0F0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Refactored legacy Python ETL scripts to Scala-based Spark applications, improving performance.</w:t>
      </w:r>
    </w:p>
    <w:p w14:paraId="2CA80E07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Developed logging, monitoring, and event handling for SSIS &amp; data pipelines.</w:t>
      </w:r>
    </w:p>
    <w:p w14:paraId="462EF617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Automated quality checks within Delta Live Tables (DLT) to ensure data integrity.</w:t>
      </w:r>
    </w:p>
    <w:p w14:paraId="12A39824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Conducted data profiling, lineage tracking, and governance for reliable analytics.</w:t>
      </w:r>
    </w:p>
    <w:p w14:paraId="29105101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Established API monitoring and data retrieval tracking from Customer Data Platforms (CDP).</w:t>
      </w:r>
    </w:p>
    <w:p w14:paraId="14B51DB7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Built Power BI reports on Azure Analysis Services for high-performance analytics.</w:t>
      </w:r>
    </w:p>
    <w:p w14:paraId="03419FAB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Designed SSRS reports and dashboards with drill-downs, graphs, and multi-value parameters.</w:t>
      </w:r>
    </w:p>
    <w:p w14:paraId="079720B7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Conducted business analysis for requirement gathering, process modeling, and decision trees.</w:t>
      </w:r>
    </w:p>
    <w:p w14:paraId="4BCECBCC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Created ad-hoc SQL reports based on statistical analysis across time frames and divisions.</w:t>
      </w:r>
    </w:p>
    <w:p w14:paraId="12939C40" w14:textId="6AC51A32" w:rsid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Integrated Python APIs with Redshift &amp; BigQuery for real-time analytics.</w:t>
      </w:r>
    </w:p>
    <w:p w14:paraId="3031D315" w14:textId="4A459D56" w:rsidR="009C1EED" w:rsidRPr="004A0F0A" w:rsidRDefault="009C1EED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C1EED">
        <w:rPr>
          <w:rFonts w:ascii="Calibri" w:hAnsi="Calibri" w:cs="Calibri"/>
          <w:sz w:val="20"/>
          <w:szCs w:val="20"/>
        </w:rPr>
        <w:t>Deployed computer vision models to analyze video metadata and enhance searchability.</w:t>
      </w:r>
    </w:p>
    <w:p w14:paraId="43DDFEAB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Developed stored procedures, triggers, and cursors for high-performance applications.</w:t>
      </w:r>
    </w:p>
    <w:p w14:paraId="367FC189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Migrated legacy Informatica batch ETL to Hadoop using Python, Spark, and Databricks.</w:t>
      </w:r>
    </w:p>
    <w:p w14:paraId="5E306F52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Automated scheduling, alerting, and reporting with SQL Mail Agent, FTP, and SMTP.</w:t>
      </w:r>
    </w:p>
    <w:p w14:paraId="032B92BB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Executed vacuum commands and indexing techniques to optimize databases.</w:t>
      </w:r>
    </w:p>
    <w:p w14:paraId="39A8BFAA" w14:textId="77777777" w:rsidR="004A0F0A" w:rsidRPr="004A0F0A" w:rsidRDefault="004A0F0A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4A0F0A">
        <w:rPr>
          <w:rFonts w:ascii="Calibri" w:hAnsi="Calibri" w:cs="Calibri"/>
          <w:sz w:val="20"/>
          <w:szCs w:val="20"/>
        </w:rPr>
        <w:t>Managed private cloud environments using Kubernetes &amp; Chef for DevOps automation.</w:t>
      </w:r>
    </w:p>
    <w:p w14:paraId="2CB36D37" w14:textId="77777777" w:rsidR="007B12D5" w:rsidRPr="00841E47" w:rsidRDefault="007B12D5" w:rsidP="007B12D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4EE6A32B" w14:textId="56515990" w:rsidR="0071267C" w:rsidRDefault="0071267C" w:rsidP="007B12D5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>
        <w:rPr>
          <w:rFonts w:ascii="Calibri" w:hAnsi="Calibri"/>
          <w:b/>
          <w:bCs/>
          <w:sz w:val="20"/>
          <w:szCs w:val="18"/>
        </w:rPr>
        <w:t xml:space="preserve">Client: Dell- India                                                                                                                                                                      </w:t>
      </w:r>
      <w:r w:rsidRPr="0071267C">
        <w:rPr>
          <w:rFonts w:ascii="Calibri" w:hAnsi="Calibri"/>
          <w:b/>
          <w:bCs/>
          <w:sz w:val="20"/>
          <w:szCs w:val="18"/>
        </w:rPr>
        <w:t xml:space="preserve"> </w:t>
      </w:r>
      <w:r w:rsidR="00442D2F">
        <w:rPr>
          <w:rFonts w:ascii="Calibri" w:hAnsi="Calibri"/>
          <w:b/>
          <w:bCs/>
          <w:sz w:val="20"/>
          <w:szCs w:val="18"/>
        </w:rPr>
        <w:t>Dec</w:t>
      </w:r>
      <w:r>
        <w:rPr>
          <w:rFonts w:ascii="Calibri" w:hAnsi="Calibri"/>
          <w:b/>
          <w:bCs/>
          <w:sz w:val="20"/>
          <w:szCs w:val="18"/>
        </w:rPr>
        <w:t xml:space="preserve"> </w:t>
      </w:r>
      <w:r w:rsidRPr="002F701A">
        <w:rPr>
          <w:rFonts w:ascii="Calibri" w:hAnsi="Calibri"/>
          <w:b/>
          <w:bCs/>
          <w:sz w:val="20"/>
          <w:szCs w:val="18"/>
        </w:rPr>
        <w:t>201</w:t>
      </w:r>
      <w:r w:rsidR="004674D8">
        <w:rPr>
          <w:rFonts w:ascii="Calibri" w:hAnsi="Calibri"/>
          <w:b/>
          <w:bCs/>
          <w:sz w:val="20"/>
          <w:szCs w:val="18"/>
        </w:rPr>
        <w:t>6</w:t>
      </w:r>
      <w:r w:rsidRPr="002F701A">
        <w:rPr>
          <w:rFonts w:ascii="Calibri" w:hAnsi="Calibri"/>
          <w:b/>
          <w:bCs/>
          <w:sz w:val="20"/>
          <w:szCs w:val="18"/>
        </w:rPr>
        <w:t xml:space="preserve"> to </w:t>
      </w:r>
      <w:r>
        <w:rPr>
          <w:rFonts w:ascii="Calibri" w:hAnsi="Calibri"/>
          <w:b/>
          <w:bCs/>
          <w:sz w:val="20"/>
          <w:szCs w:val="18"/>
        </w:rPr>
        <w:t xml:space="preserve">July </w:t>
      </w:r>
      <w:r w:rsidRPr="002F701A">
        <w:rPr>
          <w:rFonts w:ascii="Calibri" w:hAnsi="Calibri"/>
          <w:b/>
          <w:bCs/>
          <w:sz w:val="20"/>
          <w:szCs w:val="18"/>
        </w:rPr>
        <w:t>20</w:t>
      </w:r>
      <w:r>
        <w:rPr>
          <w:rFonts w:ascii="Calibri" w:hAnsi="Calibri"/>
          <w:b/>
          <w:bCs/>
          <w:sz w:val="20"/>
          <w:szCs w:val="18"/>
        </w:rPr>
        <w:t>18</w:t>
      </w:r>
      <w:r w:rsidRPr="002F701A">
        <w:rPr>
          <w:rFonts w:ascii="Calibri" w:hAnsi="Calibri"/>
          <w:b/>
          <w:bCs/>
          <w:sz w:val="20"/>
          <w:szCs w:val="18"/>
        </w:rPr>
        <w:tab/>
      </w:r>
    </w:p>
    <w:p w14:paraId="4A3595D6" w14:textId="61846ADC" w:rsidR="007B12D5" w:rsidRPr="0045126C" w:rsidRDefault="0071267C" w:rsidP="0045126C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>
        <w:rPr>
          <w:rFonts w:ascii="Calibri" w:hAnsi="Calibri"/>
          <w:b/>
          <w:bCs/>
          <w:sz w:val="20"/>
          <w:szCs w:val="18"/>
        </w:rPr>
        <w:t xml:space="preserve">Role: </w:t>
      </w:r>
      <w:r w:rsidR="00801A80">
        <w:rPr>
          <w:rFonts w:ascii="Calibri" w:hAnsi="Calibri"/>
          <w:b/>
          <w:bCs/>
          <w:sz w:val="20"/>
          <w:szCs w:val="18"/>
        </w:rPr>
        <w:t xml:space="preserve">ETL / </w:t>
      </w:r>
      <w:r w:rsidR="0084024D">
        <w:rPr>
          <w:rFonts w:ascii="Calibri" w:hAnsi="Calibri"/>
          <w:b/>
          <w:bCs/>
          <w:sz w:val="20"/>
          <w:szCs w:val="18"/>
        </w:rPr>
        <w:t xml:space="preserve">Data </w:t>
      </w:r>
      <w:r w:rsidR="007B12D5">
        <w:rPr>
          <w:rFonts w:ascii="Calibri" w:hAnsi="Calibri"/>
          <w:b/>
          <w:bCs/>
          <w:sz w:val="20"/>
          <w:szCs w:val="18"/>
        </w:rPr>
        <w:t>Engineer</w:t>
      </w:r>
      <w:r w:rsidR="007B12D5">
        <w:rPr>
          <w:rFonts w:ascii="Calibri" w:hAnsi="Calibri"/>
          <w:b/>
          <w:bCs/>
          <w:sz w:val="20"/>
          <w:szCs w:val="18"/>
        </w:rPr>
        <w:tab/>
      </w:r>
      <w:r w:rsidR="007B12D5">
        <w:rPr>
          <w:rFonts w:ascii="Calibri" w:hAnsi="Calibri"/>
          <w:b/>
          <w:bCs/>
          <w:sz w:val="20"/>
          <w:szCs w:val="18"/>
        </w:rPr>
        <w:tab/>
      </w:r>
      <w:r w:rsidR="007B12D5">
        <w:rPr>
          <w:rFonts w:ascii="Calibri" w:hAnsi="Calibri"/>
          <w:b/>
          <w:bCs/>
          <w:sz w:val="20"/>
          <w:szCs w:val="18"/>
        </w:rPr>
        <w:tab/>
      </w:r>
      <w:r w:rsidR="007B12D5">
        <w:rPr>
          <w:rFonts w:ascii="Calibri" w:hAnsi="Calibri"/>
          <w:b/>
          <w:bCs/>
          <w:sz w:val="20"/>
          <w:szCs w:val="18"/>
        </w:rPr>
        <w:tab/>
      </w:r>
      <w:r w:rsidR="007B12D5">
        <w:rPr>
          <w:rFonts w:ascii="Calibri" w:hAnsi="Calibri"/>
          <w:b/>
          <w:bCs/>
          <w:sz w:val="20"/>
          <w:szCs w:val="18"/>
        </w:rPr>
        <w:tab/>
      </w:r>
      <w:r w:rsidR="007B12D5">
        <w:rPr>
          <w:rFonts w:ascii="Calibri" w:hAnsi="Calibri"/>
          <w:b/>
          <w:bCs/>
          <w:sz w:val="20"/>
          <w:szCs w:val="18"/>
        </w:rPr>
        <w:tab/>
      </w:r>
      <w:r w:rsidR="007B12D5">
        <w:rPr>
          <w:rFonts w:ascii="Calibri" w:hAnsi="Calibri"/>
          <w:b/>
          <w:bCs/>
          <w:sz w:val="20"/>
          <w:szCs w:val="18"/>
        </w:rPr>
        <w:tab/>
      </w:r>
      <w:r w:rsidR="007B12D5">
        <w:rPr>
          <w:rFonts w:ascii="Calibri" w:hAnsi="Calibri"/>
          <w:b/>
          <w:bCs/>
          <w:sz w:val="20"/>
          <w:szCs w:val="18"/>
        </w:rPr>
        <w:tab/>
      </w:r>
      <w:r w:rsidR="007B12D5">
        <w:rPr>
          <w:rFonts w:ascii="Calibri" w:hAnsi="Calibri"/>
          <w:b/>
          <w:bCs/>
          <w:sz w:val="20"/>
          <w:szCs w:val="18"/>
        </w:rPr>
        <w:tab/>
      </w:r>
      <w:r w:rsidR="007B12D5">
        <w:rPr>
          <w:rFonts w:ascii="Calibri" w:hAnsi="Calibri"/>
          <w:b/>
          <w:bCs/>
          <w:sz w:val="20"/>
          <w:szCs w:val="18"/>
        </w:rPr>
        <w:tab/>
        <w:t xml:space="preserve">    </w:t>
      </w:r>
      <w:r>
        <w:rPr>
          <w:rFonts w:ascii="Calibri" w:hAnsi="Calibri"/>
          <w:b/>
          <w:bCs/>
          <w:sz w:val="20"/>
          <w:szCs w:val="18"/>
        </w:rPr>
        <w:t xml:space="preserve">   </w:t>
      </w:r>
      <w:r w:rsidR="007B12D5" w:rsidRPr="002F701A">
        <w:rPr>
          <w:rFonts w:ascii="Calibri" w:hAnsi="Calibri"/>
          <w:b/>
          <w:bCs/>
          <w:sz w:val="20"/>
          <w:szCs w:val="18"/>
        </w:rPr>
        <w:tab/>
        <w:t xml:space="preserve">              </w:t>
      </w:r>
    </w:p>
    <w:p w14:paraId="260FE348" w14:textId="37DC9CDD" w:rsidR="007B12D5" w:rsidRPr="0071267C" w:rsidRDefault="007B12D5" w:rsidP="0084024D">
      <w:pPr>
        <w:pStyle w:val="NoSpacing"/>
        <w:jc w:val="both"/>
        <w:rPr>
          <w:rFonts w:ascii="Calibri" w:hAnsi="Calibri" w:cs="Calibri"/>
          <w:b/>
          <w:bCs/>
          <w:sz w:val="20"/>
          <w:szCs w:val="20"/>
        </w:rPr>
      </w:pPr>
      <w:r w:rsidRPr="0071267C"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4EE24BCB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Designed and developed ETL (Extract, Transform, Load) pipelines to move and transform data efficiently.</w:t>
      </w:r>
    </w:p>
    <w:p w14:paraId="5A82996A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Implemented batch and real-time data processing using tools like Apache Spark, Kafka, and Flink.</w:t>
      </w:r>
    </w:p>
    <w:p w14:paraId="5F445C36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lastRenderedPageBreak/>
        <w:t>Automated data workflows to minimize manual intervention and ensure data reliability.</w:t>
      </w:r>
    </w:p>
    <w:p w14:paraId="5C926240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Built scalable and fault-tolerant data pipelines to handle large volumes of structured and unstructured data.</w:t>
      </w:r>
    </w:p>
    <w:p w14:paraId="76D01AE5" w14:textId="083A6E83" w:rsid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Optimized data pipelines for performance, cost-efficiency, and scalability.</w:t>
      </w:r>
    </w:p>
    <w:p w14:paraId="44AE3AF5" w14:textId="74F9EF9B" w:rsidR="00801A80" w:rsidRPr="00801A80" w:rsidRDefault="00801A80" w:rsidP="00801A80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801A80">
        <w:rPr>
          <w:rFonts w:ascii="Calibri" w:hAnsi="Calibri" w:cs="Calibri"/>
          <w:sz w:val="20"/>
          <w:szCs w:val="20"/>
        </w:rPr>
        <w:t>Worked on building the data pipelines (ELT/ETL Scripts), extracting the data from different sources (MySQL, AWS S3 files), transforming, and loading the data to the Data Warehouse (AWS Redshift)</w:t>
      </w:r>
      <w:r>
        <w:rPr>
          <w:rFonts w:ascii="Calibri" w:hAnsi="Calibri" w:cs="Calibri"/>
          <w:sz w:val="20"/>
          <w:szCs w:val="20"/>
        </w:rPr>
        <w:t>.</w:t>
      </w:r>
    </w:p>
    <w:p w14:paraId="20C565B5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Developed and maintained relational databases (SQL Server, PostgreSQL, MySQL) and NoSQL databases (MongoDB, Cassandra).</w:t>
      </w:r>
    </w:p>
    <w:p w14:paraId="4FDB8A39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Designed and optimized database schemas to ensure efficient data storage and retrieval.</w:t>
      </w:r>
    </w:p>
    <w:p w14:paraId="345292C3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Managed data warehousing solutions using technologies like Amazon Redshift, Snowflake, and Google BigQuery.</w:t>
      </w:r>
    </w:p>
    <w:p w14:paraId="5ED50573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Implemented indexing, partitioning, and clustering techniques for efficient query performance.</w:t>
      </w:r>
    </w:p>
    <w:p w14:paraId="2D3EF8FA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Ensured data redundancy, replication, and backup strategies for data availability and disaster recovery.</w:t>
      </w:r>
    </w:p>
    <w:p w14:paraId="2A26452C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Worked with Hadoop ecosystem components (HDFS, Hive, Pig) for big data storage and processing.</w:t>
      </w:r>
    </w:p>
    <w:p w14:paraId="1938653B" w14:textId="59546C0E" w:rsid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Implemented serverless data processing using AWS Lambda</w:t>
      </w:r>
      <w:r w:rsidR="00030E5B">
        <w:rPr>
          <w:rFonts w:ascii="Calibri" w:hAnsi="Calibri" w:cs="Calibri"/>
          <w:sz w:val="20"/>
          <w:szCs w:val="20"/>
        </w:rPr>
        <w:t>.</w:t>
      </w:r>
    </w:p>
    <w:p w14:paraId="16C2428F" w14:textId="61E423B3" w:rsidR="00801A80" w:rsidRPr="00801A80" w:rsidRDefault="00801A80" w:rsidP="00801A80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Built ETL pipelines to automate data movement between source systems and reporting tools.</w:t>
      </w:r>
    </w:p>
    <w:p w14:paraId="239048E9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Developed and optimized distributed computing jobs using Apache Spark and MapReduce.</w:t>
      </w:r>
    </w:p>
    <w:p w14:paraId="78D63D3E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Integrated data from multiple sources such as APIs, flat files, IoT devices, and third-party applications.</w:t>
      </w:r>
    </w:p>
    <w:p w14:paraId="4DF87ED1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Developed and maintained RESTful APIs for seamless data exchange between applications.</w:t>
      </w:r>
    </w:p>
    <w:p w14:paraId="5125F2D0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Implemented streaming data solutions using Kafka, Kinesis, and RabbitMQ.</w:t>
      </w:r>
    </w:p>
    <w:p w14:paraId="37E0FC11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Ensured data synchronization across different systems and environments.</w:t>
      </w:r>
    </w:p>
    <w:p w14:paraId="4D32DE3C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Built data ingestion frameworks for structured, semi-structured, and unstructured data sources.</w:t>
      </w:r>
    </w:p>
    <w:p w14:paraId="67D86025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Ensured data security, encryption, and masking to protect sensitive information.</w:t>
      </w:r>
    </w:p>
    <w:p w14:paraId="72ED668C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Implemented data access controls and user authentication for secure data usage.</w:t>
      </w:r>
    </w:p>
    <w:p w14:paraId="191DC203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Monitored and logged data pipeline activities for auditing and troubleshooting.</w:t>
      </w:r>
    </w:p>
    <w:p w14:paraId="78CAA386" w14:textId="0B599CD3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Worked closely with data governance teams to ensure proper metadata management and documentation.</w:t>
      </w:r>
    </w:p>
    <w:p w14:paraId="10F03F99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Monitored ETL jobs and data pipeline performance using tools like Prometheus, Grafana, and CloudWatch.</w:t>
      </w:r>
    </w:p>
    <w:p w14:paraId="6BC4840E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Conducted root cause analysis (RCA) and issue resolution for data inconsistencies and failures.</w:t>
      </w:r>
    </w:p>
    <w:p w14:paraId="6D0B051E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Optimized query performance using indexing, caching, and materialized views.</w:t>
      </w:r>
    </w:p>
    <w:p w14:paraId="5AD04FCD" w14:textId="77777777" w:rsidR="008E01E2" w:rsidRPr="008E01E2" w:rsidRDefault="008E01E2" w:rsidP="00B44F92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Automated failure recovery mechanisms to ensure high availability of data services.</w:t>
      </w:r>
    </w:p>
    <w:p w14:paraId="59953176" w14:textId="1E9598FF" w:rsidR="007B12D5" w:rsidRPr="00640CE0" w:rsidRDefault="008E01E2" w:rsidP="00640CE0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Collaborated with data scientists and analysts to improve data accessibility and usability.</w:t>
      </w:r>
      <w:r w:rsidR="007B12D5" w:rsidRPr="00640CE0">
        <w:rPr>
          <w:rFonts w:ascii="Calibri" w:hAnsi="Calibri"/>
          <w:b/>
          <w:bCs/>
          <w:sz w:val="20"/>
          <w:szCs w:val="18"/>
        </w:rPr>
        <w:tab/>
        <w:t xml:space="preserve">                 </w:t>
      </w:r>
    </w:p>
    <w:p w14:paraId="2EF1C25E" w14:textId="77777777" w:rsidR="0071267C" w:rsidRPr="00710FF3" w:rsidRDefault="0071267C" w:rsidP="0071267C">
      <w:pPr>
        <w:pStyle w:val="NoSpacing"/>
        <w:ind w:left="1080"/>
        <w:jc w:val="both"/>
        <w:rPr>
          <w:rFonts w:ascii="Calibri" w:hAnsi="Calibri" w:cs="Calibri"/>
          <w:sz w:val="20"/>
          <w:szCs w:val="20"/>
        </w:rPr>
      </w:pPr>
    </w:p>
    <w:p w14:paraId="6E597134" w14:textId="194426F0" w:rsidR="0071267C" w:rsidRDefault="0071267C" w:rsidP="0045126C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>
        <w:rPr>
          <w:rFonts w:ascii="Calibri" w:hAnsi="Calibri"/>
          <w:b/>
          <w:bCs/>
          <w:sz w:val="20"/>
          <w:szCs w:val="18"/>
        </w:rPr>
        <w:t xml:space="preserve">Client: </w:t>
      </w:r>
      <w:r w:rsidR="007B12D5" w:rsidRPr="007B12D5">
        <w:rPr>
          <w:rFonts w:ascii="Calibri" w:hAnsi="Calibri"/>
          <w:b/>
          <w:bCs/>
          <w:sz w:val="20"/>
          <w:szCs w:val="18"/>
        </w:rPr>
        <w:t>HCL Technologies</w:t>
      </w:r>
      <w:r w:rsidR="007B12D5">
        <w:rPr>
          <w:rFonts w:ascii="Calibri" w:hAnsi="Calibri"/>
          <w:b/>
          <w:bCs/>
          <w:sz w:val="20"/>
          <w:szCs w:val="18"/>
        </w:rPr>
        <w:t>, India</w:t>
      </w:r>
      <w:r>
        <w:rPr>
          <w:rFonts w:ascii="Calibri" w:hAnsi="Calibri"/>
          <w:b/>
          <w:bCs/>
          <w:sz w:val="20"/>
          <w:szCs w:val="18"/>
        </w:rPr>
        <w:t xml:space="preserve"> </w:t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 w:rsidR="00E97CC5">
        <w:rPr>
          <w:rFonts w:ascii="Calibri" w:hAnsi="Calibri"/>
          <w:b/>
          <w:bCs/>
          <w:sz w:val="20"/>
          <w:szCs w:val="18"/>
        </w:rPr>
        <w:t xml:space="preserve">      </w:t>
      </w:r>
      <w:r>
        <w:rPr>
          <w:rFonts w:ascii="Calibri" w:hAnsi="Calibri"/>
          <w:b/>
          <w:bCs/>
          <w:sz w:val="20"/>
          <w:szCs w:val="18"/>
        </w:rPr>
        <w:t>July</w:t>
      </w:r>
      <w:r w:rsidRPr="002F701A">
        <w:rPr>
          <w:rFonts w:ascii="Calibri" w:hAnsi="Calibri"/>
          <w:b/>
          <w:bCs/>
          <w:sz w:val="20"/>
          <w:szCs w:val="18"/>
        </w:rPr>
        <w:t xml:space="preserve"> 201</w:t>
      </w:r>
      <w:r>
        <w:rPr>
          <w:rFonts w:ascii="Calibri" w:hAnsi="Calibri"/>
          <w:b/>
          <w:bCs/>
          <w:sz w:val="20"/>
          <w:szCs w:val="18"/>
        </w:rPr>
        <w:t>4</w:t>
      </w:r>
      <w:r w:rsidRPr="002F701A">
        <w:rPr>
          <w:rFonts w:ascii="Calibri" w:hAnsi="Calibri"/>
          <w:b/>
          <w:bCs/>
          <w:sz w:val="20"/>
          <w:szCs w:val="18"/>
        </w:rPr>
        <w:t xml:space="preserve"> to </w:t>
      </w:r>
      <w:r w:rsidR="00B32010">
        <w:rPr>
          <w:rFonts w:ascii="Calibri" w:hAnsi="Calibri"/>
          <w:b/>
          <w:bCs/>
          <w:sz w:val="20"/>
          <w:szCs w:val="18"/>
        </w:rPr>
        <w:t>Oct</w:t>
      </w:r>
      <w:r w:rsidRPr="002F701A">
        <w:rPr>
          <w:rFonts w:ascii="Calibri" w:hAnsi="Calibri"/>
          <w:b/>
          <w:bCs/>
          <w:sz w:val="20"/>
          <w:szCs w:val="18"/>
        </w:rPr>
        <w:t xml:space="preserve"> 201</w:t>
      </w:r>
      <w:r w:rsidR="00E97CC5">
        <w:rPr>
          <w:rFonts w:ascii="Calibri" w:hAnsi="Calibri"/>
          <w:b/>
          <w:bCs/>
          <w:sz w:val="20"/>
          <w:szCs w:val="18"/>
        </w:rPr>
        <w:t>6</w:t>
      </w:r>
    </w:p>
    <w:p w14:paraId="70D5E9C4" w14:textId="085ADD62" w:rsidR="007B12D5" w:rsidRPr="0045126C" w:rsidRDefault="0071267C" w:rsidP="0045126C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>
        <w:rPr>
          <w:rFonts w:ascii="Calibri" w:hAnsi="Calibri"/>
          <w:b/>
          <w:bCs/>
          <w:sz w:val="20"/>
          <w:szCs w:val="18"/>
        </w:rPr>
        <w:t xml:space="preserve">Role: </w:t>
      </w:r>
      <w:r w:rsidRPr="007B12D5">
        <w:rPr>
          <w:rFonts w:ascii="Calibri" w:hAnsi="Calibri"/>
          <w:b/>
          <w:bCs/>
          <w:sz w:val="20"/>
          <w:szCs w:val="18"/>
        </w:rPr>
        <w:t>Data Analyst</w:t>
      </w:r>
      <w:r w:rsidR="007B12D5" w:rsidRPr="002F701A">
        <w:rPr>
          <w:rFonts w:ascii="Calibri" w:hAnsi="Calibri"/>
          <w:b/>
          <w:bCs/>
          <w:sz w:val="20"/>
          <w:szCs w:val="18"/>
        </w:rPr>
        <w:tab/>
      </w:r>
      <w:r w:rsidR="007B12D5" w:rsidRPr="002F701A">
        <w:rPr>
          <w:rFonts w:ascii="Calibri" w:hAnsi="Calibri"/>
          <w:b/>
          <w:bCs/>
          <w:sz w:val="20"/>
          <w:szCs w:val="18"/>
        </w:rPr>
        <w:tab/>
      </w:r>
      <w:r w:rsidR="007B12D5" w:rsidRPr="002F701A">
        <w:rPr>
          <w:rFonts w:ascii="Calibri" w:hAnsi="Calibri"/>
          <w:b/>
          <w:bCs/>
          <w:sz w:val="20"/>
          <w:szCs w:val="18"/>
        </w:rPr>
        <w:tab/>
      </w:r>
      <w:r w:rsidR="007B12D5" w:rsidRPr="002F701A">
        <w:rPr>
          <w:rFonts w:ascii="Calibri" w:hAnsi="Calibri"/>
          <w:b/>
          <w:bCs/>
          <w:sz w:val="20"/>
          <w:szCs w:val="18"/>
        </w:rPr>
        <w:tab/>
      </w:r>
      <w:r w:rsidR="007B12D5" w:rsidRPr="002F701A">
        <w:rPr>
          <w:rFonts w:ascii="Calibri" w:hAnsi="Calibri"/>
          <w:b/>
          <w:bCs/>
          <w:sz w:val="20"/>
          <w:szCs w:val="18"/>
        </w:rPr>
        <w:tab/>
      </w:r>
      <w:r w:rsidR="007B12D5" w:rsidRPr="002F701A">
        <w:rPr>
          <w:rFonts w:ascii="Calibri" w:hAnsi="Calibri"/>
          <w:b/>
          <w:bCs/>
          <w:sz w:val="20"/>
          <w:szCs w:val="18"/>
        </w:rPr>
        <w:tab/>
      </w:r>
      <w:r w:rsidR="007B12D5" w:rsidRPr="002F701A">
        <w:rPr>
          <w:rFonts w:ascii="Calibri" w:hAnsi="Calibri"/>
          <w:b/>
          <w:bCs/>
          <w:sz w:val="20"/>
          <w:szCs w:val="18"/>
        </w:rPr>
        <w:tab/>
        <w:t xml:space="preserve">                                             </w:t>
      </w:r>
    </w:p>
    <w:p w14:paraId="20267502" w14:textId="35FE1BBD" w:rsidR="007B12D5" w:rsidRPr="00863FF0" w:rsidRDefault="007B12D5" w:rsidP="00863FF0">
      <w:pPr>
        <w:pStyle w:val="NoSpacing"/>
        <w:jc w:val="both"/>
        <w:rPr>
          <w:rFonts w:cstheme="minorHAnsi"/>
          <w:b/>
          <w:bCs/>
          <w:sz w:val="20"/>
          <w:szCs w:val="20"/>
        </w:rPr>
      </w:pPr>
      <w:r w:rsidRPr="002F701A">
        <w:rPr>
          <w:rFonts w:cstheme="minorHAnsi"/>
          <w:b/>
          <w:bCs/>
          <w:sz w:val="20"/>
          <w:szCs w:val="20"/>
        </w:rPr>
        <w:t xml:space="preserve">Responsibilities: </w:t>
      </w:r>
    </w:p>
    <w:p w14:paraId="575BAA5B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Gathered data from databases, APIs, web sources, and spreadsheets for analysis.</w:t>
      </w:r>
    </w:p>
    <w:p w14:paraId="72A34C02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Cleaned and transformed raw data using SQL, Python, and Excel macros.</w:t>
      </w:r>
    </w:p>
    <w:p w14:paraId="2B2D2067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Ensured data quality, accuracy, and consistency by handling missing values and duplicates.</w:t>
      </w:r>
    </w:p>
    <w:p w14:paraId="767C8EA7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Designed interactive dashboards and reports using Power BI, Tableau, and Excel.</w:t>
      </w:r>
    </w:p>
    <w:p w14:paraId="23798F4F" w14:textId="7D407544" w:rsid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Created custom visualizations (charts, KPIs, trends) for better business insights.</w:t>
      </w:r>
    </w:p>
    <w:p w14:paraId="2CDFA0B6" w14:textId="5F2D37A9" w:rsidR="00172993" w:rsidRPr="00172993" w:rsidRDefault="00172993" w:rsidP="00172993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E01E2">
        <w:rPr>
          <w:rFonts w:ascii="Calibri" w:hAnsi="Calibri" w:cs="Calibri"/>
          <w:sz w:val="20"/>
          <w:szCs w:val="20"/>
        </w:rPr>
        <w:t>Maintained compliance with industry regulations such as GDPR, HIPAA, and PCI-DSS.</w:t>
      </w:r>
    </w:p>
    <w:p w14:paraId="097BA03F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Developed automated reporting solutions for real-time decision-making.</w:t>
      </w:r>
    </w:p>
    <w:p w14:paraId="66BF3C7E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Generated weekly/monthly business intelligence reports for stakeholders.</w:t>
      </w:r>
    </w:p>
    <w:p w14:paraId="1FAC5421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Conducted exploratory data analysis (EDA) to identify trends and outliers.</w:t>
      </w:r>
    </w:p>
    <w:p w14:paraId="312433E1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Applied statistical methods (regression, hypothesis testing, clustering) for deeper insights.</w:t>
      </w:r>
    </w:p>
    <w:p w14:paraId="54E719ED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Performed customer segmentation and behavioral analysis for marketing insights.</w:t>
      </w:r>
    </w:p>
    <w:p w14:paraId="40DA751C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Used predictive modeling techniques to forecast trends and business outcomes.</w:t>
      </w:r>
    </w:p>
    <w:p w14:paraId="1FB2102C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Wrote and optimized SQL queries, stored procedures, and views for faster data retrieval.</w:t>
      </w:r>
    </w:p>
    <w:p w14:paraId="0D231A6A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Improved database performance through indexing, query tuning, and partitioning.</w:t>
      </w:r>
    </w:p>
    <w:p w14:paraId="16B9115A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Ensured data integrity, security, and compliance with company policies.</w:t>
      </w:r>
    </w:p>
    <w:p w14:paraId="54DB700D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Assisted in designing data models for efficient storage and retrieval.</w:t>
      </w:r>
    </w:p>
    <w:p w14:paraId="79A3608E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Developed automated workflows to reduce manual efforts in data processing.</w:t>
      </w:r>
    </w:p>
    <w:p w14:paraId="0BBC2013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Worked with cross-functional teams (business, IT, and engineering) to align data strategies.</w:t>
      </w:r>
    </w:p>
    <w:p w14:paraId="4B272F60" w14:textId="77777777" w:rsidR="00B34EC2" w:rsidRPr="00B34EC2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Translated complex data insights into business-friendly presentations.</w:t>
      </w:r>
    </w:p>
    <w:p w14:paraId="6EF235CE" w14:textId="3312633A" w:rsidR="0089523B" w:rsidRPr="00016418" w:rsidRDefault="00B34EC2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B34EC2">
        <w:rPr>
          <w:rFonts w:ascii="Calibri" w:hAnsi="Calibri" w:cs="Calibri"/>
          <w:sz w:val="20"/>
          <w:szCs w:val="20"/>
        </w:rPr>
        <w:t>Provided data-driven recommendations to improve business processes and performance.</w:t>
      </w:r>
    </w:p>
    <w:p w14:paraId="61E706E0" w14:textId="77777777" w:rsidR="0089523B" w:rsidRPr="00710FF3" w:rsidRDefault="0089523B" w:rsidP="0089523B">
      <w:pPr>
        <w:pStyle w:val="NoSpacing"/>
        <w:ind w:left="1080"/>
        <w:jc w:val="both"/>
        <w:rPr>
          <w:rFonts w:ascii="Calibri" w:hAnsi="Calibri" w:cs="Calibri"/>
          <w:sz w:val="20"/>
          <w:szCs w:val="20"/>
        </w:rPr>
      </w:pPr>
    </w:p>
    <w:p w14:paraId="76FFBC94" w14:textId="0E59CA3E" w:rsidR="0089523B" w:rsidRDefault="0089523B" w:rsidP="0089523B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>
        <w:rPr>
          <w:rFonts w:ascii="Calibri" w:hAnsi="Calibri"/>
          <w:b/>
          <w:bCs/>
          <w:sz w:val="20"/>
          <w:szCs w:val="18"/>
        </w:rPr>
        <w:t xml:space="preserve">Client: </w:t>
      </w:r>
      <w:r w:rsidRPr="0089523B">
        <w:rPr>
          <w:rFonts w:ascii="Calibri" w:hAnsi="Calibri"/>
          <w:b/>
          <w:bCs/>
          <w:sz w:val="20"/>
          <w:szCs w:val="18"/>
        </w:rPr>
        <w:t>FactSet Research Systems In</w:t>
      </w:r>
      <w:r>
        <w:rPr>
          <w:rFonts w:ascii="Calibri" w:hAnsi="Calibri"/>
          <w:b/>
          <w:bCs/>
          <w:sz w:val="20"/>
          <w:szCs w:val="18"/>
        </w:rPr>
        <w:t xml:space="preserve">c, India </w:t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</w:r>
      <w:r>
        <w:rPr>
          <w:rFonts w:ascii="Calibri" w:hAnsi="Calibri"/>
          <w:b/>
          <w:bCs/>
          <w:sz w:val="20"/>
          <w:szCs w:val="18"/>
        </w:rPr>
        <w:tab/>
        <w:t>June</w:t>
      </w:r>
      <w:r w:rsidRPr="002F701A">
        <w:rPr>
          <w:rFonts w:ascii="Calibri" w:hAnsi="Calibri"/>
          <w:b/>
          <w:bCs/>
          <w:sz w:val="20"/>
          <w:szCs w:val="18"/>
        </w:rPr>
        <w:t xml:space="preserve"> 201</w:t>
      </w:r>
      <w:r>
        <w:rPr>
          <w:rFonts w:ascii="Calibri" w:hAnsi="Calibri"/>
          <w:b/>
          <w:bCs/>
          <w:sz w:val="20"/>
          <w:szCs w:val="18"/>
        </w:rPr>
        <w:t>3</w:t>
      </w:r>
      <w:r w:rsidRPr="002F701A">
        <w:rPr>
          <w:rFonts w:ascii="Calibri" w:hAnsi="Calibri"/>
          <w:b/>
          <w:bCs/>
          <w:sz w:val="20"/>
          <w:szCs w:val="18"/>
        </w:rPr>
        <w:t xml:space="preserve"> to Jun</w:t>
      </w:r>
      <w:r>
        <w:rPr>
          <w:rFonts w:ascii="Calibri" w:hAnsi="Calibri"/>
          <w:b/>
          <w:bCs/>
          <w:sz w:val="20"/>
          <w:szCs w:val="18"/>
        </w:rPr>
        <w:t>e</w:t>
      </w:r>
      <w:r w:rsidRPr="002F701A">
        <w:rPr>
          <w:rFonts w:ascii="Calibri" w:hAnsi="Calibri"/>
          <w:b/>
          <w:bCs/>
          <w:sz w:val="20"/>
          <w:szCs w:val="18"/>
        </w:rPr>
        <w:t xml:space="preserve"> 201</w:t>
      </w:r>
      <w:r>
        <w:rPr>
          <w:rFonts w:ascii="Calibri" w:hAnsi="Calibri"/>
          <w:b/>
          <w:bCs/>
          <w:sz w:val="20"/>
          <w:szCs w:val="18"/>
        </w:rPr>
        <w:t>4</w:t>
      </w:r>
    </w:p>
    <w:p w14:paraId="4BF2679C" w14:textId="77777777" w:rsidR="0089523B" w:rsidRPr="0045126C" w:rsidRDefault="0089523B" w:rsidP="0089523B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>
        <w:rPr>
          <w:rFonts w:ascii="Calibri" w:hAnsi="Calibri"/>
          <w:b/>
          <w:bCs/>
          <w:sz w:val="20"/>
          <w:szCs w:val="18"/>
        </w:rPr>
        <w:t xml:space="preserve">Role: </w:t>
      </w:r>
      <w:r w:rsidRPr="007B12D5">
        <w:rPr>
          <w:rFonts w:ascii="Calibri" w:hAnsi="Calibri"/>
          <w:b/>
          <w:bCs/>
          <w:sz w:val="20"/>
          <w:szCs w:val="18"/>
        </w:rPr>
        <w:t>Data Analyst</w:t>
      </w:r>
      <w:r>
        <w:rPr>
          <w:rFonts w:ascii="Calibri" w:hAnsi="Calibri"/>
          <w:b/>
          <w:bCs/>
          <w:sz w:val="20"/>
          <w:szCs w:val="18"/>
        </w:rPr>
        <w:t>- Intern</w:t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  <w:t xml:space="preserve">                                             </w:t>
      </w:r>
    </w:p>
    <w:p w14:paraId="75C6ACFB" w14:textId="21464248" w:rsidR="0089523B" w:rsidRPr="0089523B" w:rsidRDefault="0089523B" w:rsidP="0089523B">
      <w:pPr>
        <w:pStyle w:val="NoSpacing"/>
        <w:jc w:val="both"/>
        <w:rPr>
          <w:rFonts w:cstheme="minorHAnsi"/>
          <w:b/>
          <w:bCs/>
          <w:sz w:val="20"/>
          <w:szCs w:val="20"/>
        </w:rPr>
      </w:pPr>
      <w:r w:rsidRPr="0089523B">
        <w:rPr>
          <w:rFonts w:cstheme="minorHAnsi"/>
          <w:b/>
          <w:bCs/>
          <w:sz w:val="20"/>
          <w:szCs w:val="20"/>
        </w:rPr>
        <w:t>Responsibilities:</w:t>
      </w:r>
    </w:p>
    <w:p w14:paraId="1E2428C7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lastRenderedPageBreak/>
        <w:t>Extracted, cleaned, and validated financial market data, including stock prices, earnings reports, mergers &amp; acquisitions, and economic indicators.</w:t>
      </w:r>
    </w:p>
    <w:p w14:paraId="6C3D0E71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Automated data extraction from SEC filings, Bloomberg, Reuters, and other financial sources using SQL and Excel macros.</w:t>
      </w:r>
    </w:p>
    <w:p w14:paraId="7D5FEF12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Standardized and processed structured and unstructured data for inclusion in FactSet’s financial databases.</w:t>
      </w:r>
    </w:p>
    <w:p w14:paraId="646386A3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Ensured real-time updates and accuracy of financial datasets by reconciling data from multiple sources.</w:t>
      </w:r>
    </w:p>
    <w:p w14:paraId="460F74A3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Conducted exploratory data analysis (EDA) to identify trends and insights from company financials.</w:t>
      </w:r>
    </w:p>
    <w:p w14:paraId="59FA5972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Assisted in building financial models, including Discounted Cash Flow (DCF), P/E ratio, and EV/EBITDA analysis.</w:t>
      </w:r>
    </w:p>
    <w:p w14:paraId="74464826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Evaluated corporate financial health by analyzing key metrics such as ROE, ROA, Debt-to-Equity, and EBITDA margins.</w:t>
      </w:r>
    </w:p>
    <w:p w14:paraId="474ABC8F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Generated sector-wise market performance reports and assisted in competitive benchmarking.</w:t>
      </w:r>
    </w:p>
    <w:p w14:paraId="4900C1BC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Wrote and optimized SQL queries to extract financial and market data for analysis and reporting.</w:t>
      </w:r>
    </w:p>
    <w:p w14:paraId="3D1518CC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Assisted in managing FactSet’s financial databases, ensuring indexing, performance optimization, and integrity of datasets.</w:t>
      </w:r>
    </w:p>
    <w:p w14:paraId="6D65193B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Implemented data validation rules and anomaly detection to maintain data consistency across financial statements.</w:t>
      </w:r>
    </w:p>
    <w:p w14:paraId="2AE7DA39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Developed and automated custom financial reports, including earnings summaries, market trends, and sector performance reports.</w:t>
      </w:r>
    </w:p>
    <w:p w14:paraId="1BAB8936" w14:textId="159BB238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Created interactive dashboards using Tableau and Excel for investment and research analysts.</w:t>
      </w:r>
    </w:p>
    <w:p w14:paraId="1EBBA18E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Designed ad-hoc reports and financial summaries based on industry trends and macroeconomic indicators.</w:t>
      </w:r>
    </w:p>
    <w:p w14:paraId="5CA6CB50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Performed data quality checks to ensure compliance with GAAP, IFRS, and SEC financial reporting standards.</w:t>
      </w:r>
    </w:p>
    <w:p w14:paraId="05D29F45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Identified data discrepancies and conducted audits to ensure accurate representation of financial metrics.</w:t>
      </w:r>
    </w:p>
    <w:p w14:paraId="7C34E06C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Assisted in documenting data governance policies, best practices, and workflow optimizations.</w:t>
      </w:r>
    </w:p>
    <w:p w14:paraId="307F8A28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Worked closely with senior analysts, financial research teams, and software engineers to enhance data workflows.</w:t>
      </w:r>
    </w:p>
    <w:p w14:paraId="27E3DF19" w14:textId="77777777" w:rsidR="0089523B" w:rsidRPr="0089523B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Participated in FactSet training sessions on financial data analysis, SQL optimization, and API integration.</w:t>
      </w:r>
    </w:p>
    <w:p w14:paraId="2F1BF120" w14:textId="5D42D90B" w:rsidR="0089523B" w:rsidRPr="00016418" w:rsidRDefault="0089523B" w:rsidP="00B44F9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9523B">
        <w:rPr>
          <w:rFonts w:ascii="Calibri" w:hAnsi="Calibri" w:cs="Calibri"/>
          <w:sz w:val="20"/>
          <w:szCs w:val="20"/>
        </w:rPr>
        <w:t>Provided support in troubleshooting financial data issues, responding to client queries, and optimizing automation processes.</w:t>
      </w:r>
    </w:p>
    <w:p w14:paraId="2E7B0155" w14:textId="77777777" w:rsidR="007B12D5" w:rsidRDefault="007B12D5" w:rsidP="007B12D5">
      <w:pPr>
        <w:pStyle w:val="NoSpacing"/>
        <w:jc w:val="both"/>
        <w:rPr>
          <w:rFonts w:cstheme="minorHAnsi"/>
          <w:sz w:val="20"/>
          <w:szCs w:val="20"/>
        </w:rPr>
      </w:pPr>
    </w:p>
    <w:p w14:paraId="1F6ED18E" w14:textId="61E86241" w:rsidR="00145FBB" w:rsidRPr="002F701A" w:rsidRDefault="00145FBB" w:rsidP="00145FBB">
      <w:pPr>
        <w:shd w:val="clear" w:color="auto" w:fill="DBE5F1"/>
        <w:spacing w:after="0"/>
        <w:rPr>
          <w:rFonts w:ascii="Calibri" w:hAnsi="Calibri"/>
          <w:b/>
          <w:bCs/>
          <w:sz w:val="20"/>
          <w:szCs w:val="18"/>
        </w:rPr>
      </w:pPr>
      <w:r w:rsidRPr="002F701A">
        <w:rPr>
          <w:rFonts w:cstheme="minorHAnsi"/>
          <w:b/>
          <w:bCs/>
        </w:rPr>
        <w:t>Education Details:</w:t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</w:r>
      <w:r w:rsidRPr="002F701A">
        <w:rPr>
          <w:rFonts w:ascii="Calibri" w:hAnsi="Calibri"/>
          <w:b/>
          <w:bCs/>
          <w:sz w:val="20"/>
          <w:szCs w:val="18"/>
        </w:rPr>
        <w:tab/>
        <w:t xml:space="preserve">                                             </w:t>
      </w:r>
    </w:p>
    <w:p w14:paraId="3FEED6CC" w14:textId="77777777" w:rsidR="007B12D5" w:rsidRPr="002F701A" w:rsidRDefault="007B12D5" w:rsidP="007B12D5">
      <w:pPr>
        <w:pStyle w:val="NoSpacing"/>
        <w:jc w:val="both"/>
        <w:rPr>
          <w:rFonts w:cstheme="minorHAnsi"/>
          <w:sz w:val="20"/>
          <w:szCs w:val="20"/>
        </w:rPr>
      </w:pPr>
    </w:p>
    <w:p w14:paraId="48B31D6F" w14:textId="7C9BEA51" w:rsidR="007B12D5" w:rsidRPr="00CE2C28" w:rsidRDefault="00CE2C28" w:rsidP="00B44F92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CE2C28">
        <w:rPr>
          <w:rFonts w:cstheme="minorHAnsi"/>
          <w:sz w:val="20"/>
          <w:szCs w:val="20"/>
        </w:rPr>
        <w:t>Bachelors in Computer Science from Datt</w:t>
      </w:r>
      <w:r w:rsidR="0016571D">
        <w:rPr>
          <w:rFonts w:cstheme="minorHAnsi"/>
          <w:sz w:val="20"/>
          <w:szCs w:val="20"/>
        </w:rPr>
        <w:t>a Meghe</w:t>
      </w:r>
      <w:r w:rsidRPr="00CE2C28">
        <w:rPr>
          <w:rFonts w:cstheme="minorHAnsi"/>
          <w:sz w:val="20"/>
          <w:szCs w:val="20"/>
        </w:rPr>
        <w:t xml:space="preserve"> College of Engineering, Mumbai- India</w:t>
      </w:r>
    </w:p>
    <w:p w14:paraId="6C3C5A79" w14:textId="6A948D60" w:rsidR="00CE2C28" w:rsidRPr="002F701A" w:rsidRDefault="00CE2C28" w:rsidP="00B44F92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Masters in Computer Science from Syracuse University, New York- USA</w:t>
      </w:r>
    </w:p>
    <w:p w14:paraId="5A8514A7" w14:textId="77777777" w:rsidR="00A139F9" w:rsidRDefault="00A139F9" w:rsidP="00152E7C">
      <w:pPr>
        <w:pStyle w:val="NoSpacing"/>
        <w:jc w:val="both"/>
      </w:pPr>
    </w:p>
    <w:sectPr w:rsidR="00A139F9" w:rsidSect="00854F52">
      <w:headerReference w:type="default" r:id="rId11"/>
      <w:pgSz w:w="12240" w:h="15840"/>
      <w:pgMar w:top="720" w:right="720" w:bottom="720" w:left="720" w:header="720" w:footer="720" w:gutter="0"/>
      <w:pgBorders w:offsetFrom="page">
        <w:top w:val="thinThickSmallGap" w:sz="24" w:space="24" w:color="153D63" w:themeColor="text2" w:themeTint="E6"/>
        <w:left w:val="thinThickSmallGap" w:sz="24" w:space="24" w:color="153D63" w:themeColor="text2" w:themeTint="E6"/>
        <w:bottom w:val="thickThinSmallGap" w:sz="24" w:space="24" w:color="153D63" w:themeColor="text2" w:themeTint="E6"/>
        <w:right w:val="thickThinSmallGap" w:sz="24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467F3" w14:textId="77777777" w:rsidR="00D53987" w:rsidRDefault="00D53987" w:rsidP="007B12D5">
      <w:pPr>
        <w:spacing w:after="0" w:line="240" w:lineRule="auto"/>
      </w:pPr>
      <w:r>
        <w:separator/>
      </w:r>
    </w:p>
  </w:endnote>
  <w:endnote w:type="continuationSeparator" w:id="0">
    <w:p w14:paraId="0E601865" w14:textId="77777777" w:rsidR="00D53987" w:rsidRDefault="00D53987" w:rsidP="007B1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1FB4A" w14:textId="77777777" w:rsidR="00D53987" w:rsidRDefault="00D53987" w:rsidP="007B12D5">
      <w:pPr>
        <w:spacing w:after="0" w:line="240" w:lineRule="auto"/>
      </w:pPr>
      <w:r>
        <w:separator/>
      </w:r>
    </w:p>
  </w:footnote>
  <w:footnote w:type="continuationSeparator" w:id="0">
    <w:p w14:paraId="7078DD57" w14:textId="77777777" w:rsidR="00D53987" w:rsidRDefault="00D53987" w:rsidP="007B1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3937D" w14:textId="7973C2F8" w:rsidR="00BB6715" w:rsidRDefault="00B44F92">
    <w:pPr>
      <w:pStyle w:val="Header"/>
    </w:pPr>
    <w:r>
      <w:tab/>
    </w:r>
    <w:r>
      <w:tab/>
      <w:t xml:space="preserve">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81249"/>
    <w:multiLevelType w:val="multilevel"/>
    <w:tmpl w:val="829AE3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312DC"/>
    <w:multiLevelType w:val="hybridMultilevel"/>
    <w:tmpl w:val="57025A4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9E4B1B"/>
    <w:multiLevelType w:val="hybridMultilevel"/>
    <w:tmpl w:val="2F008442"/>
    <w:lvl w:ilvl="0" w:tplc="40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3B7651D2"/>
    <w:multiLevelType w:val="hybridMultilevel"/>
    <w:tmpl w:val="857E9B2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E35376"/>
    <w:multiLevelType w:val="hybridMultilevel"/>
    <w:tmpl w:val="585AE2D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16A86"/>
    <w:multiLevelType w:val="hybridMultilevel"/>
    <w:tmpl w:val="E4C05DC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1B784A"/>
    <w:multiLevelType w:val="hybridMultilevel"/>
    <w:tmpl w:val="252EE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D5"/>
    <w:rsid w:val="000163AC"/>
    <w:rsid w:val="00016418"/>
    <w:rsid w:val="00021C76"/>
    <w:rsid w:val="00030E5B"/>
    <w:rsid w:val="0003546D"/>
    <w:rsid w:val="000401F7"/>
    <w:rsid w:val="0005536B"/>
    <w:rsid w:val="00055DBC"/>
    <w:rsid w:val="000815EC"/>
    <w:rsid w:val="000852B5"/>
    <w:rsid w:val="000C6E97"/>
    <w:rsid w:val="000C78BC"/>
    <w:rsid w:val="000F2D38"/>
    <w:rsid w:val="001037AA"/>
    <w:rsid w:val="00107428"/>
    <w:rsid w:val="001247A5"/>
    <w:rsid w:val="001358FE"/>
    <w:rsid w:val="001446EA"/>
    <w:rsid w:val="00145FBB"/>
    <w:rsid w:val="00152E7C"/>
    <w:rsid w:val="0016571D"/>
    <w:rsid w:val="00172993"/>
    <w:rsid w:val="00177889"/>
    <w:rsid w:val="001A1316"/>
    <w:rsid w:val="001F15CE"/>
    <w:rsid w:val="00206831"/>
    <w:rsid w:val="00210914"/>
    <w:rsid w:val="0021341C"/>
    <w:rsid w:val="00215E79"/>
    <w:rsid w:val="00230ABC"/>
    <w:rsid w:val="00252F0C"/>
    <w:rsid w:val="002539AF"/>
    <w:rsid w:val="002829D1"/>
    <w:rsid w:val="00284822"/>
    <w:rsid w:val="00285FD5"/>
    <w:rsid w:val="00287286"/>
    <w:rsid w:val="002A2743"/>
    <w:rsid w:val="002A690C"/>
    <w:rsid w:val="002B6BB8"/>
    <w:rsid w:val="002C1DEE"/>
    <w:rsid w:val="002D7CAB"/>
    <w:rsid w:val="00317EF1"/>
    <w:rsid w:val="003703AC"/>
    <w:rsid w:val="0038216C"/>
    <w:rsid w:val="003A1A1E"/>
    <w:rsid w:val="003C5E41"/>
    <w:rsid w:val="003E2069"/>
    <w:rsid w:val="003E6B28"/>
    <w:rsid w:val="003F2FB2"/>
    <w:rsid w:val="003F7027"/>
    <w:rsid w:val="00402431"/>
    <w:rsid w:val="0041404A"/>
    <w:rsid w:val="00436BE0"/>
    <w:rsid w:val="00442D2F"/>
    <w:rsid w:val="0045126C"/>
    <w:rsid w:val="004674D8"/>
    <w:rsid w:val="00493E2A"/>
    <w:rsid w:val="004A0F0A"/>
    <w:rsid w:val="004B1EB2"/>
    <w:rsid w:val="004C6B61"/>
    <w:rsid w:val="004D0332"/>
    <w:rsid w:val="004F5AAA"/>
    <w:rsid w:val="00533706"/>
    <w:rsid w:val="00563777"/>
    <w:rsid w:val="005778E6"/>
    <w:rsid w:val="00580706"/>
    <w:rsid w:val="005817E2"/>
    <w:rsid w:val="00586266"/>
    <w:rsid w:val="00593A29"/>
    <w:rsid w:val="005B1863"/>
    <w:rsid w:val="005D5BC7"/>
    <w:rsid w:val="005F7D3B"/>
    <w:rsid w:val="005F7E88"/>
    <w:rsid w:val="00634299"/>
    <w:rsid w:val="00637A4B"/>
    <w:rsid w:val="00640CE0"/>
    <w:rsid w:val="0065465B"/>
    <w:rsid w:val="00664996"/>
    <w:rsid w:val="00675B51"/>
    <w:rsid w:val="00681D42"/>
    <w:rsid w:val="006E2992"/>
    <w:rsid w:val="00701973"/>
    <w:rsid w:val="00710FF3"/>
    <w:rsid w:val="0071267C"/>
    <w:rsid w:val="007147D2"/>
    <w:rsid w:val="0072637B"/>
    <w:rsid w:val="00730545"/>
    <w:rsid w:val="007518C0"/>
    <w:rsid w:val="00752C1A"/>
    <w:rsid w:val="00770440"/>
    <w:rsid w:val="00773721"/>
    <w:rsid w:val="00786B4F"/>
    <w:rsid w:val="007B12D5"/>
    <w:rsid w:val="007E786A"/>
    <w:rsid w:val="007F00A3"/>
    <w:rsid w:val="00801A80"/>
    <w:rsid w:val="00803E23"/>
    <w:rsid w:val="0082635A"/>
    <w:rsid w:val="00834C46"/>
    <w:rsid w:val="0084024D"/>
    <w:rsid w:val="00854F52"/>
    <w:rsid w:val="00863FF0"/>
    <w:rsid w:val="0089523B"/>
    <w:rsid w:val="008E01E2"/>
    <w:rsid w:val="00910422"/>
    <w:rsid w:val="0091737D"/>
    <w:rsid w:val="00925C79"/>
    <w:rsid w:val="009A1470"/>
    <w:rsid w:val="009C1EED"/>
    <w:rsid w:val="00A038AA"/>
    <w:rsid w:val="00A04811"/>
    <w:rsid w:val="00A139F9"/>
    <w:rsid w:val="00A24C15"/>
    <w:rsid w:val="00A25806"/>
    <w:rsid w:val="00A2712A"/>
    <w:rsid w:val="00A77E6C"/>
    <w:rsid w:val="00AA6050"/>
    <w:rsid w:val="00AD3338"/>
    <w:rsid w:val="00AD7540"/>
    <w:rsid w:val="00AF2099"/>
    <w:rsid w:val="00B1645A"/>
    <w:rsid w:val="00B32010"/>
    <w:rsid w:val="00B34EC2"/>
    <w:rsid w:val="00B43934"/>
    <w:rsid w:val="00B448D9"/>
    <w:rsid w:val="00B44F92"/>
    <w:rsid w:val="00B4635A"/>
    <w:rsid w:val="00B46519"/>
    <w:rsid w:val="00B72490"/>
    <w:rsid w:val="00BB6715"/>
    <w:rsid w:val="00BD0C79"/>
    <w:rsid w:val="00BF0AB8"/>
    <w:rsid w:val="00C07D20"/>
    <w:rsid w:val="00C8038C"/>
    <w:rsid w:val="00CB6DA3"/>
    <w:rsid w:val="00CE2C28"/>
    <w:rsid w:val="00CF3324"/>
    <w:rsid w:val="00D114BF"/>
    <w:rsid w:val="00D21A87"/>
    <w:rsid w:val="00D452AB"/>
    <w:rsid w:val="00D47C4B"/>
    <w:rsid w:val="00D53987"/>
    <w:rsid w:val="00D7225F"/>
    <w:rsid w:val="00D920D2"/>
    <w:rsid w:val="00D92685"/>
    <w:rsid w:val="00E213D2"/>
    <w:rsid w:val="00E54FE2"/>
    <w:rsid w:val="00E97CC5"/>
    <w:rsid w:val="00EF3543"/>
    <w:rsid w:val="00F17DB9"/>
    <w:rsid w:val="00F207A7"/>
    <w:rsid w:val="00F224CA"/>
    <w:rsid w:val="00F54083"/>
    <w:rsid w:val="00F56235"/>
    <w:rsid w:val="00F71911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84CC5"/>
  <w15:chartTrackingRefBased/>
  <w15:docId w15:val="{618DF96D-CB4F-491D-ADA4-277C1FFE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2D5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2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2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2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2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2D5"/>
    <w:rPr>
      <w:i/>
      <w:iCs/>
      <w:color w:val="404040" w:themeColor="text1" w:themeTint="BF"/>
    </w:rPr>
  </w:style>
  <w:style w:type="paragraph" w:styleId="ListParagraph">
    <w:name w:val="List Paragraph"/>
    <w:aliases w:val="List Paragraph(bulleted),Indented Paragraph,Bullet 1,Use Case List Paragraph,b1,Bullet for no #'s,B1,Bullet Level 2 dot,Bullets,TG List Paragraph,Heading2,List Paragraph1,Body Bullet,Ref,List bullet,List Paragraph 1,Bulleted Text"/>
    <w:basedOn w:val="Normal"/>
    <w:link w:val="ListParagraphChar"/>
    <w:uiPriority w:val="34"/>
    <w:qFormat/>
    <w:rsid w:val="007B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2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12D5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7B12D5"/>
    <w:pPr>
      <w:spacing w:line="240" w:lineRule="auto"/>
    </w:pPr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B1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2D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B1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2D5"/>
    <w:rPr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B12D5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 Paragraph(bulleted) Char,Indented Paragraph Char,Bullet 1 Char,Use Case List Paragraph Char,b1 Char,Bullet for no #'s Char,B1 Char,Bullet Level 2 dot Char,Bullets Char,TG List Paragraph Char,Heading2 Char,List Paragraph1 Char"/>
    <w:basedOn w:val="DefaultParagraphFont"/>
    <w:link w:val="ListParagraph"/>
    <w:uiPriority w:val="34"/>
    <w:qFormat/>
    <w:rsid w:val="004F5AAA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A2712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16418"/>
    <w:rPr>
      <w:color w:val="96607D" w:themeColor="followedHyperlink"/>
      <w:u w:val="single"/>
    </w:rPr>
  </w:style>
  <w:style w:type="character" w:customStyle="1" w:styleId="NoSpacingChar">
    <w:name w:val="No Spacing Char"/>
    <w:link w:val="NoSpacing"/>
    <w:uiPriority w:val="1"/>
    <w:qFormat/>
    <w:locked/>
    <w:rsid w:val="00B1645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16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1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5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1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6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1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0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7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0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8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8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onali-kubd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sonali-kubde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17E2E-76F2-4EB8-8E1E-17A859A14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6</Pages>
  <Words>3843</Words>
  <Characters>21907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Purnima Solanki</dc:creator>
  <cp:keywords/>
  <dc:description/>
  <cp:lastModifiedBy>Elviya D</cp:lastModifiedBy>
  <cp:revision>101</cp:revision>
  <dcterms:created xsi:type="dcterms:W3CDTF">2025-02-27T19:40:00Z</dcterms:created>
  <dcterms:modified xsi:type="dcterms:W3CDTF">2025-03-27T13:38:00Z</dcterms:modified>
</cp:coreProperties>
</file>