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D13" w:rsidRPr="00525755" w:rsidRDefault="00935D13" w:rsidP="00935D13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</w:rPr>
      </w:pPr>
      <w:r w:rsidRPr="00935D13">
        <w:rPr>
          <w:rFonts w:asciiTheme="majorHAnsi" w:eastAsia="Courier" w:hAnsiTheme="majorHAnsi" w:cstheme="majorHAnsi"/>
          <w:b/>
          <w:color w:val="000000"/>
          <w:sz w:val="40"/>
          <w:szCs w:val="40"/>
        </w:rPr>
        <w:t>Soyeb Uddin Ahmed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        </w:t>
      </w:r>
      <w:r w:rsidRPr="00525755">
        <w:rPr>
          <w:rFonts w:asciiTheme="majorHAnsi" w:hAnsiTheme="majorHAnsi" w:cstheme="majorHAnsi"/>
          <w:b/>
          <w:color w:val="000000"/>
        </w:rPr>
        <w:t xml:space="preserve">Queens, NYC </w:t>
      </w:r>
      <w:r w:rsidR="00042E83" w:rsidRPr="00042E83">
        <w:rPr>
          <w:rFonts w:asciiTheme="majorHAnsi" w:hAnsiTheme="majorHAnsi" w:cstheme="majorHAnsi"/>
          <w:color w:val="4472C4" w:themeColor="accent5"/>
        </w:rPr>
        <w:t>soyebuddinahmed12@gmail.com</w:t>
      </w:r>
      <w:r w:rsidRPr="00042E83">
        <w:rPr>
          <w:rFonts w:asciiTheme="majorHAnsi" w:hAnsiTheme="majorHAnsi" w:cstheme="majorHAnsi"/>
          <w:b/>
          <w:color w:val="4472C4" w:themeColor="accent5"/>
          <w:sz w:val="22"/>
          <w:szCs w:val="22"/>
        </w:rPr>
        <w:t xml:space="preserve"> </w:t>
      </w:r>
      <w:r w:rsidR="00E22667" w:rsidRPr="00DF7836">
        <w:rPr>
          <w:rFonts w:asciiTheme="majorHAnsi" w:hAnsiTheme="majorHAnsi" w:cstheme="majorHAnsi"/>
          <w:b/>
          <w:color w:val="000000"/>
          <w:sz w:val="22"/>
          <w:szCs w:val="22"/>
        </w:rPr>
        <w:t>|</w:t>
      </w:r>
      <w:r w:rsidR="00E22667" w:rsidRPr="00E60811">
        <w:rPr>
          <w:rFonts w:asciiTheme="majorHAnsi" w:hAnsiTheme="majorHAnsi" w:cstheme="majorHAnsi"/>
          <w:b/>
          <w:color w:val="000000"/>
          <w:sz w:val="22"/>
          <w:szCs w:val="22"/>
        </w:rPr>
        <w:t>(</w:t>
      </w:r>
      <w:r w:rsidR="00A54809">
        <w:rPr>
          <w:rFonts w:asciiTheme="majorHAnsi" w:hAnsiTheme="majorHAnsi" w:cstheme="majorHAnsi"/>
          <w:b/>
          <w:color w:val="000000"/>
          <w:sz w:val="22"/>
          <w:szCs w:val="22"/>
        </w:rPr>
        <w:t>315) 280</w:t>
      </w:r>
      <w:r w:rsidR="00E22667" w:rsidRPr="00E60811">
        <w:rPr>
          <w:rFonts w:asciiTheme="majorHAnsi" w:hAnsiTheme="majorHAnsi" w:cstheme="majorHAnsi"/>
          <w:b/>
          <w:color w:val="000000"/>
          <w:sz w:val="22"/>
          <w:szCs w:val="22"/>
        </w:rPr>
        <w:t>-</w:t>
      </w:r>
      <w:r w:rsidR="00A54809">
        <w:rPr>
          <w:rFonts w:asciiTheme="majorHAnsi" w:hAnsiTheme="majorHAnsi" w:cstheme="majorHAnsi"/>
          <w:b/>
          <w:color w:val="000000"/>
          <w:sz w:val="22"/>
          <w:szCs w:val="22"/>
        </w:rPr>
        <w:t>2587</w:t>
      </w:r>
      <w:r w:rsidRPr="00935D13">
        <w:rPr>
          <w:rFonts w:asciiTheme="majorHAnsi" w:hAnsiTheme="majorHAnsi" w:cstheme="majorHAnsi"/>
          <w:b/>
          <w:color w:val="000000"/>
          <w:sz w:val="22"/>
          <w:szCs w:val="22"/>
        </w:rPr>
        <w:t xml:space="preserve">| </w:t>
      </w:r>
      <w:hyperlink r:id="rId5">
        <w:r w:rsidRPr="00473FF6">
          <w:rPr>
            <w:rFonts w:asciiTheme="majorHAnsi" w:hAnsiTheme="majorHAnsi" w:cstheme="majorHAnsi"/>
            <w:color w:val="0000FF"/>
            <w:sz w:val="22"/>
            <w:szCs w:val="22"/>
            <w:u w:val="single"/>
          </w:rPr>
          <w:t>GitHub</w:t>
        </w:r>
      </w:hyperlink>
      <w:r w:rsidRPr="00935D13">
        <w:rPr>
          <w:rFonts w:asciiTheme="majorHAnsi" w:hAnsiTheme="majorHAnsi" w:cstheme="majorHAnsi"/>
          <w:b/>
          <w:color w:val="000000"/>
          <w:sz w:val="22"/>
          <w:szCs w:val="22"/>
        </w:rPr>
        <w:t xml:space="preserve"> | </w:t>
      </w:r>
      <w:r w:rsidR="00074D80" w:rsidRPr="00074D80">
        <w:rPr>
          <w:rFonts w:asciiTheme="majorHAnsi" w:hAnsiTheme="majorHAnsi" w:cstheme="majorHAnsi"/>
          <w:color w:val="0070C0"/>
          <w:sz w:val="22"/>
          <w:szCs w:val="22"/>
        </w:rPr>
        <w:t>https://www.linkedin.com/in/soyeb-ahmed-a73a12391</w:t>
      </w:r>
      <w:r w:rsidR="00A54809" w:rsidRPr="00074D80">
        <w:rPr>
          <w:rFonts w:asciiTheme="majorHAnsi" w:hAnsiTheme="majorHAnsi" w:cstheme="majorHAnsi"/>
          <w:color w:val="0070C0"/>
          <w:sz w:val="22"/>
          <w:szCs w:val="22"/>
        </w:rPr>
        <w:t xml:space="preserve"> </w:t>
      </w:r>
      <w:r w:rsidR="00E22667">
        <w:rPr>
          <w:rFonts w:asciiTheme="majorHAnsi" w:hAnsiTheme="majorHAnsi" w:cstheme="majorHAnsi"/>
          <w:b/>
          <w:sz w:val="22"/>
          <w:szCs w:val="22"/>
        </w:rPr>
        <w:t>|</w:t>
      </w:r>
      <w:r w:rsidR="00E22667" w:rsidRPr="00E22667">
        <w:rPr>
          <w:rFonts w:asciiTheme="majorHAnsi" w:hAnsiTheme="majorHAnsi" w:cstheme="majorHAnsi"/>
          <w:b/>
          <w:sz w:val="22"/>
          <w:szCs w:val="22"/>
        </w:rPr>
        <w:t xml:space="preserve"> </w:t>
      </w:r>
      <w:r w:rsidR="00B0314F" w:rsidRPr="00B0314F">
        <w:rPr>
          <w:rFonts w:asciiTheme="majorHAnsi" w:hAnsiTheme="majorHAnsi" w:cstheme="majorHAnsi"/>
          <w:color w:val="0070C0"/>
          <w:sz w:val="22"/>
          <w:szCs w:val="22"/>
        </w:rPr>
        <w:t>https://soyeb.online/</w:t>
      </w:r>
      <w:r w:rsidR="00473FF6" w:rsidRPr="00B0314F">
        <w:rPr>
          <w:rFonts w:asciiTheme="majorHAnsi" w:hAnsiTheme="majorHAnsi" w:cstheme="majorHAnsi"/>
          <w:color w:val="0070C0"/>
          <w:sz w:val="22"/>
          <w:szCs w:val="22"/>
        </w:rPr>
        <w:t xml:space="preserve">  </w:t>
      </w:r>
      <w:bookmarkStart w:id="0" w:name="_GoBack"/>
      <w:bookmarkEnd w:id="0"/>
    </w:p>
    <w:p w:rsidR="00935D13" w:rsidRPr="00E2234C" w:rsidRDefault="00935D13" w:rsidP="00935D13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9029"/>
        </w:tabs>
        <w:spacing w:before="220" w:after="240"/>
        <w:jc w:val="both"/>
        <w:rPr>
          <w:rFonts w:asciiTheme="majorHAnsi" w:hAnsiTheme="majorHAnsi" w:cstheme="majorHAnsi"/>
          <w:b/>
          <w:smallCaps/>
          <w:color w:val="000000"/>
          <w:sz w:val="26"/>
          <w:szCs w:val="26"/>
        </w:rPr>
      </w:pPr>
      <w:r>
        <w:rPr>
          <w:rFonts w:asciiTheme="majorHAnsi" w:hAnsiTheme="majorHAnsi" w:cstheme="majorHAnsi"/>
          <w:b/>
          <w:smallCap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AE92AB" wp14:editId="153D54AF">
                <wp:simplePos x="0" y="0"/>
                <wp:positionH relativeFrom="column">
                  <wp:posOffset>1905</wp:posOffset>
                </wp:positionH>
                <wp:positionV relativeFrom="paragraph">
                  <wp:posOffset>45248</wp:posOffset>
                </wp:positionV>
                <wp:extent cx="6809105" cy="0"/>
                <wp:effectExtent l="0" t="12700" r="23495" b="12700"/>
                <wp:wrapNone/>
                <wp:docPr id="7283426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91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D7924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3.55pt" to="536.3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" strokecolor="black [3200]" strokeweight="1.5pt">
                <v:stroke joinstyle="miter"/>
              </v:line>
            </w:pict>
          </mc:Fallback>
        </mc:AlternateContent>
      </w:r>
      <w:r w:rsidRPr="00D223E6">
        <w:rPr>
          <w:rFonts w:asciiTheme="majorHAnsi" w:hAnsiTheme="majorHAnsi" w:cstheme="majorHAnsi"/>
          <w:b/>
          <w:smallCaps/>
          <w:color w:val="000000"/>
          <w:sz w:val="26"/>
          <w:szCs w:val="26"/>
        </w:rPr>
        <w:t>PROFESSIONAL summary: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Full Stack Java Developer with 3 years of experience in developing and deploying scalable, high-performance enterprise applications across finance, banking, and cloud-based platforms.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Expertise in Java 8/17, Spring Boot, Hibernate, and JPA for building secure and efficient microservices and RESTful APIs.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Skilled in frontend frameworks such as React.js, HTML5, CSS3, JavaScript, and TypeScript, creating responsive and interactive interfaces.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Proficient in AWS Cloud (EC2, S3, Lambda, RDS, API Gateway) and DevOps tools including Jenkins, Docker, and Kubernetes for automated deployments.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Strong understanding of MySQL, MongoDB, DB2, and SQL Server, with practical experience integrating APIs and optimizing data flows.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Collaborative professional with hands-on experience in Agile/Scrum, Git/GitHub, Jira, and Confluence, ensuring continuous improvement and delivery excellence.</w:t>
      </w:r>
    </w:p>
    <w:p w:rsidR="00935D13" w:rsidRPr="00935D13" w:rsidRDefault="00935D13" w:rsidP="00935D13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 w:after="240"/>
        <w:jc w:val="both"/>
        <w:rPr>
          <w:rFonts w:asciiTheme="majorHAnsi" w:hAnsiTheme="majorHAnsi" w:cstheme="majorHAnsi"/>
          <w:b/>
          <w:smallCaps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b/>
          <w:smallCaps/>
          <w:color w:val="000000"/>
          <w:sz w:val="22"/>
          <w:szCs w:val="22"/>
        </w:rPr>
        <w:t>Education:</w:t>
      </w:r>
    </w:p>
    <w:p w:rsidR="00935D13" w:rsidRPr="00935D13" w:rsidRDefault="00935D13" w:rsidP="00935D1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Queens College, Flushing, NY — Bachelor’s Degree, Computer Science (Sept 2016 – May 2020)</w:t>
      </w:r>
      <w:r w:rsidR="00ED0BC6">
        <w:rPr>
          <w:rFonts w:asciiTheme="majorHAnsi" w:hAnsiTheme="majorHAnsi" w:cstheme="majorHAnsi"/>
          <w:color w:val="000000"/>
          <w:sz w:val="22"/>
          <w:szCs w:val="22"/>
        </w:rPr>
        <w:t xml:space="preserve"> </w:t>
      </w:r>
    </w:p>
    <w:p w:rsidR="00935D13" w:rsidRPr="00935D13" w:rsidRDefault="00935D13" w:rsidP="00935D1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LaGuardia Community College, Long Island City, NY — Associate Degree, Accounting (Aug 2014 – June 2016)</w:t>
      </w:r>
    </w:p>
    <w:p w:rsidR="00935D13" w:rsidRPr="00935D13" w:rsidRDefault="00935D13" w:rsidP="00935D13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/>
        <w:jc w:val="both"/>
        <w:rPr>
          <w:rFonts w:asciiTheme="majorHAnsi" w:hAnsiTheme="majorHAnsi" w:cstheme="majorHAnsi"/>
          <w:b/>
          <w:smallCaps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b/>
          <w:color w:val="000000"/>
          <w:sz w:val="22"/>
          <w:szCs w:val="22"/>
        </w:rPr>
        <w:t>TECHNICAL SKILLS</w:t>
      </w:r>
      <w:r w:rsidRPr="00935D13">
        <w:rPr>
          <w:rFonts w:asciiTheme="majorHAnsi" w:hAnsiTheme="majorHAnsi" w:cstheme="majorHAnsi"/>
          <w:b/>
          <w:smallCaps/>
          <w:color w:val="000000"/>
          <w:sz w:val="22"/>
          <w:szCs w:val="22"/>
        </w:rPr>
        <w:t>:</w:t>
      </w:r>
    </w:p>
    <w:p w:rsidR="00935D13" w:rsidRPr="00935D13" w:rsidRDefault="00935D13" w:rsidP="00935D13">
      <w:pPr>
        <w:rPr>
          <w:rFonts w:asciiTheme="majorHAnsi" w:hAnsiTheme="majorHAnsi" w:cstheme="majorHAnsi"/>
          <w:sz w:val="22"/>
          <w:szCs w:val="22"/>
        </w:rPr>
      </w:pPr>
    </w:p>
    <w:tbl>
      <w:tblPr>
        <w:tblW w:w="10157" w:type="dxa"/>
        <w:tblInd w:w="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8"/>
        <w:gridCol w:w="7279"/>
      </w:tblGrid>
      <w:tr w:rsidR="00935D13" w:rsidRPr="00935D13" w:rsidTr="007242EE">
        <w:trPr>
          <w:trHeight w:val="254"/>
        </w:trPr>
        <w:tc>
          <w:tcPr>
            <w:tcW w:w="2878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  <w:t>Programming &amp; Backend:</w:t>
            </w:r>
          </w:p>
        </w:tc>
        <w:tc>
          <w:tcPr>
            <w:tcW w:w="7279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Java 8/11/17, OOPs, Spring Framework, Spring Boot, Hibernate, JPA, Maven, RESTful APIs, Microservices, JSON, AJAX, Node.js, npm</w:t>
            </w:r>
          </w:p>
        </w:tc>
      </w:tr>
      <w:tr w:rsidR="00935D13" w:rsidRPr="00935D13" w:rsidTr="007242EE">
        <w:trPr>
          <w:trHeight w:val="241"/>
        </w:trPr>
        <w:tc>
          <w:tcPr>
            <w:tcW w:w="2878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  <w:t>Frontend Development:</w:t>
            </w:r>
          </w:p>
        </w:tc>
        <w:tc>
          <w:tcPr>
            <w:tcW w:w="7279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React.js, AngularJS, HTML5, CSS3, JavaScript (ES6+), TypeScript, Bootstrap 4/5, Responsive UI Design</w:t>
            </w:r>
          </w:p>
        </w:tc>
      </w:tr>
      <w:tr w:rsidR="00935D13" w:rsidRPr="00935D13" w:rsidTr="007242EE">
        <w:trPr>
          <w:trHeight w:val="241"/>
        </w:trPr>
        <w:tc>
          <w:tcPr>
            <w:tcW w:w="2878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  <w:t>Database Technologies:</w:t>
            </w:r>
          </w:p>
        </w:tc>
        <w:tc>
          <w:tcPr>
            <w:tcW w:w="7279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MySQL, DB2, MongoDB, NoSQL, SQL Server, PostgreSQL, Hibernate ORM</w:t>
            </w:r>
          </w:p>
        </w:tc>
      </w:tr>
      <w:tr w:rsidR="00935D13" w:rsidRPr="00935D13" w:rsidTr="007242EE">
        <w:trPr>
          <w:trHeight w:val="241"/>
        </w:trPr>
        <w:tc>
          <w:tcPr>
            <w:tcW w:w="2878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  <w:t>DevOps &amp; Cloud:</w:t>
            </w:r>
          </w:p>
        </w:tc>
        <w:tc>
          <w:tcPr>
            <w:tcW w:w="7279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AWS (EC2, S3, Lambda, RDS, API Gateway), Jenkins, CI/CD Pipelines, Docker, Kubernetes, Terraform, GitHub Actions</w:t>
            </w:r>
          </w:p>
        </w:tc>
      </w:tr>
      <w:tr w:rsidR="00935D13" w:rsidRPr="00935D13" w:rsidTr="007242EE">
        <w:trPr>
          <w:trHeight w:val="241"/>
        </w:trPr>
        <w:tc>
          <w:tcPr>
            <w:tcW w:w="2878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  <w:t>Testing &amp; Quality Assurance:</w:t>
            </w:r>
          </w:p>
        </w:tc>
        <w:tc>
          <w:tcPr>
            <w:tcW w:w="7279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JUnit, Mockito, Postman, Spring Test, Integration Testing, Unit Testing</w:t>
            </w:r>
          </w:p>
        </w:tc>
      </w:tr>
      <w:tr w:rsidR="00935D13" w:rsidRPr="00935D13" w:rsidTr="007242EE">
        <w:trPr>
          <w:trHeight w:val="241"/>
        </w:trPr>
        <w:tc>
          <w:tcPr>
            <w:tcW w:w="2878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  <w:t>Project Management &amp; Collaboration:</w:t>
            </w:r>
          </w:p>
        </w:tc>
        <w:tc>
          <w:tcPr>
            <w:tcW w:w="7279" w:type="dxa"/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Agile (Scrum/Kanban), Jira, Git, GitHub, Confluence, Mural, Slack, PMD</w:t>
            </w:r>
          </w:p>
        </w:tc>
      </w:tr>
      <w:tr w:rsidR="00935D13" w:rsidRPr="00935D13" w:rsidTr="007242EE">
        <w:trPr>
          <w:trHeight w:val="241"/>
        </w:trPr>
        <w:tc>
          <w:tcPr>
            <w:tcW w:w="2878" w:type="dxa"/>
            <w:tcBorders>
              <w:bottom w:val="single" w:sz="4" w:space="0" w:color="000000"/>
            </w:tcBorders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  <w:t>Other Tools &amp; Platforms:</w:t>
            </w:r>
          </w:p>
        </w:tc>
        <w:tc>
          <w:tcPr>
            <w:tcW w:w="7279" w:type="dxa"/>
            <w:tcBorders>
              <w:bottom w:val="single" w:sz="4" w:space="0" w:color="000000"/>
            </w:tcBorders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Linux/Unix Command Line, Groovy Scripting, SecDb, Slang, Visual Studio Code, Eclipse</w:t>
            </w:r>
          </w:p>
        </w:tc>
      </w:tr>
      <w:tr w:rsidR="00935D13" w:rsidRPr="00935D13" w:rsidTr="007242EE">
        <w:trPr>
          <w:trHeight w:val="241"/>
        </w:trPr>
        <w:tc>
          <w:tcPr>
            <w:tcW w:w="2878" w:type="dxa"/>
            <w:tcBorders>
              <w:bottom w:val="single" w:sz="4" w:space="0" w:color="000000"/>
            </w:tcBorders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b/>
                <w:color w:val="000000"/>
                <w:sz w:val="22"/>
                <w:szCs w:val="22"/>
              </w:rPr>
              <w:t>Programming &amp; Backend:</w:t>
            </w:r>
          </w:p>
        </w:tc>
        <w:tc>
          <w:tcPr>
            <w:tcW w:w="7279" w:type="dxa"/>
            <w:tcBorders>
              <w:bottom w:val="single" w:sz="4" w:space="0" w:color="000000"/>
            </w:tcBorders>
          </w:tcPr>
          <w:p w:rsidR="00935D13" w:rsidRPr="00935D13" w:rsidRDefault="00935D13" w:rsidP="00935D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935D13">
              <w:rPr>
                <w:rFonts w:asciiTheme="majorHAnsi" w:hAnsiTheme="majorHAnsi" w:cstheme="majorHAnsi"/>
                <w:color w:val="000000"/>
                <w:sz w:val="22"/>
                <w:szCs w:val="22"/>
              </w:rPr>
              <w:t>Java 8/11/17, OOPs, Spring Framework, Spring Boot, Hibernate, JPA, Maven, RESTful APIs, Microservices, JSON, AJAX, Node.js, npm</w:t>
            </w:r>
          </w:p>
        </w:tc>
      </w:tr>
    </w:tbl>
    <w:p w:rsidR="00935D13" w:rsidRPr="00935D13" w:rsidRDefault="00935D13" w:rsidP="00935D13">
      <w:pPr>
        <w:pBdr>
          <w:top w:val="nil"/>
          <w:left w:val="nil"/>
          <w:bottom w:val="single" w:sz="6" w:space="0" w:color="808080"/>
          <w:right w:val="nil"/>
          <w:between w:val="nil"/>
        </w:pBdr>
        <w:shd w:val="clear" w:color="auto" w:fill="CCCCCC"/>
        <w:tabs>
          <w:tab w:val="left" w:pos="540"/>
          <w:tab w:val="right" w:pos="10512"/>
        </w:tabs>
        <w:spacing w:before="220" w:after="240"/>
        <w:jc w:val="both"/>
        <w:rPr>
          <w:rFonts w:asciiTheme="majorHAnsi" w:hAnsiTheme="majorHAnsi" w:cstheme="majorHAnsi"/>
          <w:b/>
          <w:smallCaps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b/>
          <w:smallCaps/>
          <w:color w:val="000000"/>
          <w:sz w:val="22"/>
          <w:szCs w:val="22"/>
        </w:rPr>
        <w:t>Professional ExperiencE:</w:t>
      </w:r>
    </w:p>
    <w:p w:rsidR="00935D13" w:rsidRPr="00935D13" w:rsidRDefault="00935D13" w:rsidP="00935D13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935D13">
        <w:rPr>
          <w:rFonts w:asciiTheme="majorHAnsi" w:hAnsiTheme="majorHAnsi" w:cstheme="majorHAnsi"/>
          <w:b/>
          <w:sz w:val="22"/>
          <w:szCs w:val="22"/>
        </w:rPr>
        <w:t>IBM | Amherst, NY</w:t>
      </w:r>
      <w:r w:rsidR="00ED0BC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D0BC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D0BC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D0BC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D0BC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D0BC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D0BC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D0BC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ED0BC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BC37AC">
        <w:rPr>
          <w:rFonts w:asciiTheme="majorHAnsi" w:hAnsiTheme="majorHAnsi" w:cstheme="majorHAnsi"/>
          <w:b/>
          <w:bCs/>
          <w:sz w:val="22"/>
          <w:szCs w:val="22"/>
        </w:rPr>
        <w:t xml:space="preserve">      </w:t>
      </w:r>
      <w:r w:rsidRPr="00935D13">
        <w:rPr>
          <w:rFonts w:asciiTheme="majorHAnsi" w:hAnsiTheme="majorHAnsi" w:cstheme="majorHAnsi"/>
          <w:b/>
          <w:sz w:val="22"/>
          <w:szCs w:val="22"/>
        </w:rPr>
        <w:t xml:space="preserve">Dec 2024 </w:t>
      </w:r>
      <w:r w:rsidR="00BC37AC">
        <w:rPr>
          <w:rFonts w:asciiTheme="majorHAnsi" w:hAnsiTheme="majorHAnsi" w:cstheme="majorHAnsi"/>
          <w:b/>
          <w:sz w:val="22"/>
          <w:szCs w:val="22"/>
        </w:rPr>
        <w:t>-</w:t>
      </w:r>
      <w:r w:rsidRPr="00935D13">
        <w:rPr>
          <w:rFonts w:asciiTheme="majorHAnsi" w:hAnsiTheme="majorHAnsi" w:cstheme="majorHAnsi"/>
          <w:b/>
          <w:sz w:val="22"/>
          <w:szCs w:val="22"/>
        </w:rPr>
        <w:t>- Present</w:t>
      </w:r>
    </w:p>
    <w:p w:rsidR="00935D13" w:rsidRPr="00935D13" w:rsidRDefault="00935D13" w:rsidP="00935D13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935D13">
        <w:rPr>
          <w:rFonts w:asciiTheme="majorHAnsi" w:hAnsiTheme="majorHAnsi" w:cstheme="majorHAnsi"/>
          <w:b/>
          <w:sz w:val="22"/>
          <w:szCs w:val="22"/>
        </w:rPr>
        <w:t>Mid-Senior Full Stack Developer</w:t>
      </w:r>
    </w:p>
    <w:p w:rsidR="00935D13" w:rsidRPr="00935D13" w:rsidRDefault="00935D13" w:rsidP="00935D13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35D13">
        <w:rPr>
          <w:rFonts w:asciiTheme="majorHAnsi" w:hAnsiTheme="majorHAnsi" w:cstheme="majorHAnsi"/>
          <w:sz w:val="22"/>
          <w:szCs w:val="22"/>
        </w:rPr>
        <w:t>Developing and maintaining enterprise-grade web applications using Java 17, Spring Boot, and Spring Security, focusing on reliability and scalability.</w:t>
      </w:r>
    </w:p>
    <w:p w:rsidR="00935D13" w:rsidRPr="00935D13" w:rsidRDefault="00935D13" w:rsidP="00935D13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35D13">
        <w:rPr>
          <w:rFonts w:asciiTheme="majorHAnsi" w:hAnsiTheme="majorHAnsi" w:cstheme="majorHAnsi"/>
          <w:sz w:val="22"/>
          <w:szCs w:val="22"/>
        </w:rPr>
        <w:t>Implementing Hibernate/JPA for efficient database operations across MySQL, DB2, and MongoDB.</w:t>
      </w:r>
    </w:p>
    <w:p w:rsidR="00935D13" w:rsidRPr="00935D13" w:rsidRDefault="00935D13" w:rsidP="00935D13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35D13">
        <w:rPr>
          <w:rFonts w:asciiTheme="majorHAnsi" w:hAnsiTheme="majorHAnsi" w:cstheme="majorHAnsi"/>
          <w:sz w:val="22"/>
          <w:szCs w:val="22"/>
        </w:rPr>
        <w:t>Designing responsive React.js user interfaces with Bootstrap 4, HTML5, CSS3, and JavaScript for high-performing UIs.</w:t>
      </w:r>
    </w:p>
    <w:p w:rsidR="00935D13" w:rsidRPr="00935D13" w:rsidRDefault="00935D13" w:rsidP="00935D13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35D13">
        <w:rPr>
          <w:rFonts w:asciiTheme="majorHAnsi" w:hAnsiTheme="majorHAnsi" w:cstheme="majorHAnsi"/>
          <w:sz w:val="22"/>
          <w:szCs w:val="22"/>
        </w:rPr>
        <w:t>Managing Maven build configurations for project dependencies and modular integration.</w:t>
      </w:r>
    </w:p>
    <w:p w:rsidR="00935D13" w:rsidRPr="00935D13" w:rsidRDefault="00935D13" w:rsidP="00935D13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35D13">
        <w:rPr>
          <w:rFonts w:asciiTheme="majorHAnsi" w:hAnsiTheme="majorHAnsi" w:cstheme="majorHAnsi"/>
          <w:sz w:val="22"/>
          <w:szCs w:val="22"/>
        </w:rPr>
        <w:t>Conducting unit and integration testing using JUnit, Mockito, and Postman to ensure code quality and system stability.</w:t>
      </w:r>
    </w:p>
    <w:p w:rsidR="00935D13" w:rsidRPr="00935D13" w:rsidRDefault="00935D13" w:rsidP="00935D13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35D13">
        <w:rPr>
          <w:rFonts w:asciiTheme="majorHAnsi" w:hAnsiTheme="majorHAnsi" w:cstheme="majorHAnsi"/>
          <w:sz w:val="22"/>
          <w:szCs w:val="22"/>
        </w:rPr>
        <w:lastRenderedPageBreak/>
        <w:t>Building CI/CD pipelines via Jenkins (Groovy scripting) for automated deployments on AWS Cloud (EC2, RDS, Lambda, API Gateway).</w:t>
      </w:r>
    </w:p>
    <w:p w:rsidR="00935D13" w:rsidRPr="00935D13" w:rsidRDefault="00935D13" w:rsidP="00935D13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35D13">
        <w:rPr>
          <w:rFonts w:asciiTheme="majorHAnsi" w:hAnsiTheme="majorHAnsi" w:cstheme="majorHAnsi"/>
          <w:sz w:val="22"/>
          <w:szCs w:val="22"/>
        </w:rPr>
        <w:t>Utilizing Docker and Kubernetes for container orchestration, ensuring smooth releases to production.</w:t>
      </w:r>
    </w:p>
    <w:p w:rsidR="00935D13" w:rsidRPr="00935D13" w:rsidRDefault="00935D13" w:rsidP="00935D13">
      <w:pPr>
        <w:numPr>
          <w:ilvl w:val="0"/>
          <w:numId w:val="6"/>
        </w:numPr>
        <w:rPr>
          <w:rFonts w:asciiTheme="majorHAnsi" w:hAnsiTheme="majorHAnsi" w:cstheme="majorHAnsi"/>
          <w:sz w:val="22"/>
          <w:szCs w:val="22"/>
        </w:rPr>
      </w:pPr>
      <w:r w:rsidRPr="00935D13">
        <w:rPr>
          <w:rFonts w:asciiTheme="majorHAnsi" w:hAnsiTheme="majorHAnsi" w:cstheme="majorHAnsi"/>
          <w:sz w:val="22"/>
          <w:szCs w:val="22"/>
        </w:rPr>
        <w:t>Collaborating in Agile teams with Jira for sprint planning, code reviews, and progress tracking.</w:t>
      </w:r>
    </w:p>
    <w:p w:rsidR="00935D13" w:rsidRPr="00935D13" w:rsidRDefault="00935D13" w:rsidP="00935D13">
      <w:pPr>
        <w:rPr>
          <w:rFonts w:asciiTheme="majorHAnsi" w:hAnsiTheme="majorHAnsi" w:cstheme="majorHAnsi"/>
          <w:sz w:val="22"/>
          <w:szCs w:val="22"/>
        </w:rPr>
      </w:pPr>
      <w:r w:rsidRPr="00935D13">
        <w:rPr>
          <w:rFonts w:asciiTheme="majorHAnsi" w:hAnsiTheme="majorHAnsi" w:cstheme="majorHAnsi"/>
          <w:b/>
          <w:sz w:val="22"/>
          <w:szCs w:val="22"/>
        </w:rPr>
        <w:t>Environment:</w:t>
      </w:r>
      <w:r w:rsidRPr="00935D13">
        <w:rPr>
          <w:rFonts w:asciiTheme="majorHAnsi" w:hAnsiTheme="majorHAnsi" w:cstheme="majorHAnsi"/>
          <w:sz w:val="22"/>
          <w:szCs w:val="22"/>
        </w:rPr>
        <w:t xml:space="preserve"> Java, Spring Boot, Hibernate, JPA, Maven, JUnit, Mockito, ReactJS, HTML5, CSS3, Bootstrap 4, TypeScript, AWS (EC2, S3, RDS, Lambda, API Gateway), Jenkins, Docker, Kubernetes, Git, Jira, MySQL, MongoDB, DB2</w:t>
      </w:r>
    </w:p>
    <w:p w:rsidR="00935D13" w:rsidRPr="00935D13" w:rsidRDefault="00935D13" w:rsidP="00935D13">
      <w:pPr>
        <w:rPr>
          <w:rFonts w:asciiTheme="majorHAnsi" w:hAnsiTheme="majorHAnsi" w:cstheme="majorHAnsi"/>
          <w:b/>
          <w:color w:val="000000"/>
          <w:sz w:val="22"/>
          <w:szCs w:val="22"/>
        </w:rPr>
      </w:pPr>
    </w:p>
    <w:p w:rsidR="00935D13" w:rsidRPr="00935D13" w:rsidRDefault="00935D13" w:rsidP="00935D13">
      <w:pPr>
        <w:rPr>
          <w:rFonts w:asciiTheme="majorHAnsi" w:eastAsia="Arial" w:hAnsiTheme="majorHAnsi" w:cstheme="majorHAnsi"/>
          <w:b/>
          <w:bCs/>
          <w:sz w:val="22"/>
          <w:szCs w:val="22"/>
        </w:rPr>
      </w:pPr>
      <w:r w:rsidRPr="00935D13">
        <w:rPr>
          <w:rFonts w:asciiTheme="majorHAnsi" w:hAnsiTheme="majorHAnsi" w:cstheme="majorHAnsi"/>
          <w:b/>
          <w:color w:val="000000"/>
          <w:sz w:val="22"/>
          <w:szCs w:val="22"/>
        </w:rPr>
        <w:t>Goldman Sachs | New York, NY</w:t>
      </w:r>
    </w:p>
    <w:p w:rsidR="00935D13" w:rsidRPr="00935D13" w:rsidRDefault="00935D13" w:rsidP="00935D13">
      <w:pPr>
        <w:rPr>
          <w:rFonts w:asciiTheme="majorHAnsi" w:eastAsia="Arial" w:hAnsiTheme="majorHAnsi" w:cstheme="majorHAnsi"/>
          <w:b/>
          <w:bCs/>
          <w:sz w:val="22"/>
          <w:szCs w:val="22"/>
        </w:rPr>
      </w:pPr>
      <w:r w:rsidRPr="00935D13">
        <w:rPr>
          <w:rFonts w:asciiTheme="majorHAnsi" w:hAnsiTheme="majorHAnsi" w:cstheme="majorHAnsi"/>
          <w:b/>
          <w:color w:val="000000"/>
          <w:sz w:val="22"/>
          <w:szCs w:val="22"/>
        </w:rPr>
        <w:t>Senior Associate Software Engineer</w:t>
      </w:r>
      <w:r w:rsidRPr="00935D13">
        <w:rPr>
          <w:rFonts w:asciiTheme="majorHAnsi" w:eastAsia="Arial" w:hAnsiTheme="majorHAnsi" w:cstheme="majorHAnsi"/>
          <w:b/>
          <w:bCs/>
          <w:sz w:val="22"/>
          <w:szCs w:val="22"/>
        </w:rPr>
        <w:tab/>
      </w:r>
      <w:r w:rsidRPr="00935D13">
        <w:rPr>
          <w:rFonts w:asciiTheme="majorHAnsi" w:eastAsia="Arial" w:hAnsiTheme="majorHAnsi" w:cstheme="majorHAnsi"/>
          <w:b/>
          <w:bCs/>
          <w:sz w:val="22"/>
          <w:szCs w:val="22"/>
        </w:rPr>
        <w:tab/>
        <w:t xml:space="preserve">                                                                                          </w:t>
      </w:r>
      <w:r w:rsidRPr="00935D13">
        <w:rPr>
          <w:rFonts w:asciiTheme="majorHAnsi" w:hAnsiTheme="majorHAnsi" w:cstheme="majorHAnsi"/>
          <w:b/>
          <w:color w:val="000000"/>
          <w:sz w:val="22"/>
          <w:szCs w:val="22"/>
        </w:rPr>
        <w:t>Jan 2021 – Feb 2023</w:t>
      </w:r>
      <w:r w:rsidRPr="00935D13">
        <w:rPr>
          <w:rFonts w:asciiTheme="majorHAnsi" w:eastAsia="Arial" w:hAnsiTheme="majorHAnsi" w:cstheme="majorHAnsi"/>
          <w:b/>
          <w:bCs/>
          <w:sz w:val="22"/>
          <w:szCs w:val="22"/>
        </w:rPr>
        <w:t xml:space="preserve"> 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Developed and optimized backend modules using Java 8 and Java 17, implementing Lambda Expressions and Stream APIs for efficient data processing.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Created and maintained Spring Boot REST APIs for internal trading platforms and enterprise systems.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Utilized Hibernate/JPA for ORM-based database operations, ensuring reliability and data consistency.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Developed AngularJS and React.js components for interactive dashboards and admin tools.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Applied Bootstrap, HTML5, and CSS3 for responsive and modern UI design.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Managed Git/GitHub repositories and tracked development progress using Jira under Agile methodology.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Contributed to microservices architecture for modular and scalable application structures.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Supported production monitoring and issue resolution using Confluence documentation workflows.</w:t>
      </w:r>
    </w:p>
    <w:p w:rsidR="00935D13" w:rsidRPr="00935D13" w:rsidRDefault="00935D13" w:rsidP="00935D1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color w:val="000000"/>
          <w:sz w:val="22"/>
          <w:szCs w:val="22"/>
        </w:rPr>
        <w:t>Operated on Linux and SecDb environments, performing scripting tasks using Slang for backend maintenance.</w:t>
      </w:r>
    </w:p>
    <w:p w:rsidR="00935D13" w:rsidRPr="00935D13" w:rsidRDefault="00935D13" w:rsidP="00935D13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  <w:sz w:val="22"/>
          <w:szCs w:val="22"/>
        </w:rPr>
      </w:pPr>
      <w:r w:rsidRPr="00935D13">
        <w:rPr>
          <w:rFonts w:asciiTheme="majorHAnsi" w:hAnsiTheme="majorHAnsi" w:cstheme="majorHAnsi"/>
          <w:b/>
          <w:color w:val="000000"/>
          <w:sz w:val="22"/>
          <w:szCs w:val="22"/>
        </w:rPr>
        <w:t>Environment:</w:t>
      </w:r>
      <w:r w:rsidRPr="00935D13">
        <w:rPr>
          <w:rFonts w:asciiTheme="majorHAnsi" w:hAnsiTheme="majorHAnsi" w:cstheme="majorHAnsi"/>
          <w:color w:val="000000"/>
          <w:sz w:val="22"/>
          <w:szCs w:val="22"/>
        </w:rPr>
        <w:t xml:space="preserve"> Java, Spring Boot, Spring Framework, Hibernate/JPA, AngularJS 15+, ReactJS (basic), HTML5, CSS3, JavaScript, Bootstrap 5, REST API, Microservices, Git, Jira, Linux, SecDb, Slang, MySQL.</w:t>
      </w:r>
    </w:p>
    <w:p w:rsidR="00935D13" w:rsidRDefault="00935D13" w:rsidP="00935D13">
      <w:pPr>
        <w:pStyle w:val="NormalWeb"/>
        <w:spacing w:before="0" w:beforeAutospacing="0" w:after="0" w:afterAutospacing="0"/>
        <w:rPr>
          <w:rFonts w:ascii="Calibri Light" w:hAnsi="Calibri Light" w:cs="Calibri Light"/>
          <w:sz w:val="22"/>
          <w:szCs w:val="22"/>
        </w:rPr>
      </w:pPr>
    </w:p>
    <w:p w:rsidR="00A32147" w:rsidRDefault="00074D80"/>
    <w:sectPr w:rsidR="00A32147" w:rsidSect="00EA7D55">
      <w:pgSz w:w="12240" w:h="15840"/>
      <w:pgMar w:top="692" w:right="725" w:bottom="585" w:left="742" w:header="505" w:footer="720" w:gutter="0"/>
      <w:pgBorders w:offsetFrom="page">
        <w:top w:val="single" w:sz="36" w:space="24" w:color="404040" w:themeColor="text1" w:themeTint="BF"/>
        <w:left w:val="single" w:sz="36" w:space="24" w:color="404040" w:themeColor="text1" w:themeTint="BF"/>
        <w:bottom w:val="single" w:sz="36" w:space="24" w:color="404040" w:themeColor="text1" w:themeTint="BF"/>
        <w:right w:val="single" w:sz="36" w:space="24" w:color="404040" w:themeColor="text1" w:themeTint="BF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Arial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F63013"/>
    <w:multiLevelType w:val="multilevel"/>
    <w:tmpl w:val="0C48A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65907DD"/>
    <w:multiLevelType w:val="hybridMultilevel"/>
    <w:tmpl w:val="A51A52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16267B"/>
    <w:multiLevelType w:val="multilevel"/>
    <w:tmpl w:val="CC88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2F14D8"/>
    <w:multiLevelType w:val="multilevel"/>
    <w:tmpl w:val="94ECA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B476B2E"/>
    <w:multiLevelType w:val="hybridMultilevel"/>
    <w:tmpl w:val="4790C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702447"/>
    <w:multiLevelType w:val="hybridMultilevel"/>
    <w:tmpl w:val="E744B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FA62FF"/>
    <w:multiLevelType w:val="hybridMultilevel"/>
    <w:tmpl w:val="5CB86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5D13"/>
    <w:rsid w:val="00027470"/>
    <w:rsid w:val="00042E83"/>
    <w:rsid w:val="00074D80"/>
    <w:rsid w:val="00473FF6"/>
    <w:rsid w:val="005061A9"/>
    <w:rsid w:val="00870FEF"/>
    <w:rsid w:val="00935D13"/>
    <w:rsid w:val="00A54809"/>
    <w:rsid w:val="00A95D64"/>
    <w:rsid w:val="00B0314F"/>
    <w:rsid w:val="00BC37AC"/>
    <w:rsid w:val="00DF7836"/>
    <w:rsid w:val="00E22667"/>
    <w:rsid w:val="00E60811"/>
    <w:rsid w:val="00ED0BC6"/>
    <w:rsid w:val="00EF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7F9CFC-F3B8-41EF-B96E-C8B338EF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D13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"/>
    <w:basedOn w:val="Normal"/>
    <w:link w:val="ListParagraphChar"/>
    <w:uiPriority w:val="34"/>
    <w:qFormat/>
    <w:rsid w:val="00935D13"/>
    <w:pPr>
      <w:ind w:left="720"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935D13"/>
    <w:rPr>
      <w:rFonts w:ascii="Calibri" w:eastAsia="Calibri" w:hAnsi="Calibri" w:cs="Arial"/>
      <w:sz w:val="20"/>
      <w:szCs w:val="20"/>
    </w:rPr>
  </w:style>
  <w:style w:type="paragraph" w:styleId="NormalWeb">
    <w:name w:val="Normal (Web)"/>
    <w:basedOn w:val="Normal"/>
    <w:uiPriority w:val="99"/>
    <w:unhideWhenUsed/>
    <w:rsid w:val="00935D1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35D1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oyeb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2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OCN</dc:creator>
  <cp:keywords/>
  <dc:description/>
  <cp:lastModifiedBy>OCN</cp:lastModifiedBy>
  <cp:revision>25</cp:revision>
  <cp:lastPrinted>2025-11-12T22:35:00Z</cp:lastPrinted>
  <dcterms:created xsi:type="dcterms:W3CDTF">2025-10-27T17:43:00Z</dcterms:created>
  <dcterms:modified xsi:type="dcterms:W3CDTF">2025-11-13T14:36:00Z</dcterms:modified>
</cp:coreProperties>
</file>