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F7F374A" w14:textId="74EAE9F9" w:rsidR="005E56B3" w:rsidRDefault="005E56B3" w:rsidP="005E56B3">
      <w:pPr>
        <w:spacing w:after="0"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Sr. MES Consultant</w:t>
      </w:r>
    </w:p>
    <w:p w14:paraId="5E78F1DD" w14:textId="77777777" w:rsidR="005E56B3" w:rsidRDefault="005E56B3" w:rsidP="005B34D7">
      <w:pPr>
        <w:spacing w:after="0"/>
        <w:rPr>
          <w:rFonts w:ascii="Calibri" w:hAnsi="Calibri" w:cs="Calibri"/>
          <w:b/>
          <w:bCs/>
          <w:sz w:val="22"/>
          <w:szCs w:val="22"/>
        </w:rPr>
      </w:pPr>
    </w:p>
    <w:p w14:paraId="4084BF6D" w14:textId="159A86BF" w:rsidR="005B34D7" w:rsidRPr="00444EB1" w:rsidRDefault="005E56B3" w:rsidP="005B34D7">
      <w:pPr>
        <w:spacing w:after="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Name: </w:t>
      </w:r>
      <w:proofErr w:type="spellStart"/>
      <w:r w:rsidR="00444EB1" w:rsidRPr="00444EB1">
        <w:rPr>
          <w:rFonts w:ascii="Calibri" w:hAnsi="Calibri" w:cs="Calibri"/>
          <w:b/>
          <w:bCs/>
          <w:sz w:val="22"/>
          <w:szCs w:val="22"/>
        </w:rPr>
        <w:t>Sravanthi</w:t>
      </w:r>
      <w:proofErr w:type="spellEnd"/>
      <w:r w:rsidR="00444EB1" w:rsidRPr="00444EB1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="00444EB1" w:rsidRPr="00444EB1">
        <w:rPr>
          <w:rFonts w:ascii="Calibri" w:hAnsi="Calibri" w:cs="Calibri"/>
          <w:b/>
          <w:bCs/>
          <w:sz w:val="22"/>
          <w:szCs w:val="22"/>
        </w:rPr>
        <w:t>Nuth</w:t>
      </w:r>
      <w:r w:rsidR="00444EB1">
        <w:rPr>
          <w:rFonts w:ascii="Calibri" w:hAnsi="Calibri" w:cs="Calibri"/>
          <w:b/>
          <w:bCs/>
          <w:sz w:val="22"/>
          <w:szCs w:val="22"/>
        </w:rPr>
        <w:t>a</w:t>
      </w:r>
      <w:r w:rsidR="00444EB1" w:rsidRPr="00444EB1">
        <w:rPr>
          <w:rFonts w:ascii="Calibri" w:hAnsi="Calibri" w:cs="Calibri"/>
          <w:b/>
          <w:bCs/>
          <w:sz w:val="22"/>
          <w:szCs w:val="22"/>
        </w:rPr>
        <w:t>lapati</w:t>
      </w:r>
      <w:proofErr w:type="spellEnd"/>
    </w:p>
    <w:p w14:paraId="74E36F0D" w14:textId="7033FBBE" w:rsidR="00B05447" w:rsidRDefault="00444EB1" w:rsidP="005B34D7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444EB1">
        <w:rPr>
          <w:rFonts w:ascii="Calibri" w:hAnsi="Calibri" w:cs="Calibri"/>
          <w:b/>
          <w:bCs/>
          <w:sz w:val="22"/>
          <w:szCs w:val="22"/>
        </w:rPr>
        <w:t>Email</w:t>
      </w:r>
      <w:r w:rsidR="00730D4E">
        <w:rPr>
          <w:rFonts w:ascii="Calibri" w:hAnsi="Calibri" w:cs="Calibri"/>
          <w:b/>
          <w:bCs/>
          <w:sz w:val="22"/>
          <w:szCs w:val="22"/>
        </w:rPr>
        <w:t xml:space="preserve">: </w:t>
      </w:r>
      <w:hyperlink r:id="rId6" w:history="1">
        <w:r w:rsidR="00EB5449" w:rsidRPr="00D608CD">
          <w:rPr>
            <w:rStyle w:val="Hyperlink"/>
            <w:rFonts w:ascii="Calibri" w:hAnsi="Calibri" w:cs="Calibri"/>
            <w:b/>
            <w:bCs/>
            <w:sz w:val="22"/>
            <w:szCs w:val="22"/>
          </w:rPr>
          <w:t>sravanthimes@gmail.com</w:t>
        </w:r>
      </w:hyperlink>
      <w:r w:rsidR="00EB5449">
        <w:rPr>
          <w:rFonts w:ascii="Calibri" w:hAnsi="Calibri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 xml:space="preserve"> |</w:t>
      </w:r>
      <w:r w:rsidRPr="00444EB1">
        <w:rPr>
          <w:rFonts w:ascii="Calibri" w:hAnsi="Calibri" w:cs="Calibri"/>
          <w:b/>
          <w:bCs/>
          <w:sz w:val="22"/>
          <w:szCs w:val="22"/>
        </w:rPr>
        <w:t xml:space="preserve"> Contact</w:t>
      </w:r>
      <w:r w:rsidR="00EB5449">
        <w:rPr>
          <w:rFonts w:ascii="Calibri" w:hAnsi="Calibri" w:cs="Calibri"/>
          <w:b/>
          <w:bCs/>
          <w:sz w:val="22"/>
          <w:szCs w:val="22"/>
        </w:rPr>
        <w:t xml:space="preserve">: </w:t>
      </w:r>
      <w:r w:rsidR="00722AFF" w:rsidRPr="00722AFF">
        <w:rPr>
          <w:rFonts w:ascii="Calibri" w:hAnsi="Calibri" w:cs="Calibri"/>
          <w:b/>
          <w:bCs/>
          <w:sz w:val="22"/>
          <w:szCs w:val="22"/>
        </w:rPr>
        <w:t>+13024004367</w:t>
      </w:r>
      <w:r w:rsidRPr="00444EB1">
        <w:rPr>
          <w:rFonts w:ascii="Calibri" w:hAnsi="Calibri" w:cs="Calibri"/>
          <w:b/>
          <w:bCs/>
          <w:sz w:val="22"/>
          <w:szCs w:val="22"/>
        </w:rPr>
        <w:t xml:space="preserve">| </w:t>
      </w:r>
    </w:p>
    <w:p w14:paraId="29A1DA80" w14:textId="2512C93F" w:rsidR="00444EB1" w:rsidRPr="00444EB1" w:rsidRDefault="00444EB1" w:rsidP="005B34D7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444EB1">
        <w:rPr>
          <w:rFonts w:ascii="Calibri" w:hAnsi="Calibri" w:cs="Calibri"/>
          <w:b/>
          <w:bCs/>
          <w:sz w:val="22"/>
          <w:szCs w:val="22"/>
        </w:rPr>
        <w:t>LinkedIn</w:t>
      </w:r>
      <w:r w:rsidR="00EB5449">
        <w:rPr>
          <w:rFonts w:ascii="Calibri" w:hAnsi="Calibri" w:cs="Calibri"/>
          <w:b/>
          <w:bCs/>
          <w:sz w:val="22"/>
          <w:szCs w:val="22"/>
        </w:rPr>
        <w:t>:</w:t>
      </w:r>
      <w:r w:rsidR="00B05447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EB5449">
        <w:rPr>
          <w:rFonts w:ascii="Calibri" w:hAnsi="Calibri" w:cs="Calibri"/>
          <w:b/>
          <w:bCs/>
          <w:sz w:val="22"/>
          <w:szCs w:val="22"/>
        </w:rPr>
        <w:t xml:space="preserve"> </w:t>
      </w:r>
      <w:hyperlink r:id="rId7" w:history="1">
        <w:r w:rsidR="00B05447" w:rsidRPr="00D608CD">
          <w:rPr>
            <w:rStyle w:val="Hyperlink"/>
            <w:rFonts w:ascii="Calibri" w:hAnsi="Calibri" w:cs="Calibri"/>
            <w:b/>
            <w:bCs/>
            <w:sz w:val="22"/>
            <w:szCs w:val="22"/>
          </w:rPr>
          <w:t>https://www.linkedin.com/in/sravanthin475/</w:t>
        </w:r>
      </w:hyperlink>
      <w:r w:rsidR="00B05447">
        <w:rPr>
          <w:rFonts w:ascii="Calibri" w:hAnsi="Calibri" w:cs="Calibri"/>
          <w:b/>
          <w:bCs/>
          <w:sz w:val="22"/>
          <w:szCs w:val="22"/>
        </w:rPr>
        <w:t xml:space="preserve"> </w:t>
      </w:r>
    </w:p>
    <w:p w14:paraId="251301E4" w14:textId="4358CB87" w:rsidR="005B34D7" w:rsidRPr="00444EB1" w:rsidRDefault="003C4E5C" w:rsidP="005B34D7">
      <w:pPr>
        <w:spacing w:after="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pict w14:anchorId="653C3C33">
          <v:rect id="_x0000_i1025" style="width:0;height:1.5pt" o:hralign="center" o:hrstd="t" o:hr="t" fillcolor="#a0a0a0" stroked="f"/>
        </w:pict>
      </w:r>
    </w:p>
    <w:p w14:paraId="64FC1AAC" w14:textId="1DD59071" w:rsidR="00751AE8" w:rsidRDefault="00751AE8" w:rsidP="005B34D7">
      <w:pPr>
        <w:spacing w:after="0"/>
        <w:rPr>
          <w:rFonts w:ascii="Calibri" w:hAnsi="Calibri" w:cs="Calibri"/>
          <w:sz w:val="22"/>
          <w:szCs w:val="22"/>
        </w:rPr>
      </w:pPr>
      <w:r w:rsidRPr="00751AE8">
        <w:rPr>
          <w:rFonts w:ascii="Calibri" w:hAnsi="Calibri" w:cs="Calibri"/>
          <w:sz w:val="22"/>
          <w:szCs w:val="22"/>
        </w:rPr>
        <w:t xml:space="preserve">Senior MES Consultant with over </w:t>
      </w:r>
      <w:r w:rsidRPr="00751AE8">
        <w:rPr>
          <w:rFonts w:ascii="Calibri" w:hAnsi="Calibri" w:cs="Calibri"/>
          <w:b/>
          <w:bCs/>
          <w:sz w:val="22"/>
          <w:szCs w:val="22"/>
        </w:rPr>
        <w:t>10 years of experience</w:t>
      </w:r>
      <w:r w:rsidRPr="00751AE8">
        <w:rPr>
          <w:rFonts w:ascii="Calibri" w:hAnsi="Calibri" w:cs="Calibri"/>
          <w:sz w:val="22"/>
          <w:szCs w:val="22"/>
        </w:rPr>
        <w:t xml:space="preserve"> delivering </w:t>
      </w:r>
      <w:r w:rsidRPr="00751AE8">
        <w:rPr>
          <w:rFonts w:ascii="Calibri" w:hAnsi="Calibri" w:cs="Calibri"/>
          <w:b/>
          <w:bCs/>
          <w:sz w:val="22"/>
          <w:szCs w:val="22"/>
        </w:rPr>
        <w:t>end-to-end Manufacturing Execution System (MES)</w:t>
      </w:r>
      <w:r w:rsidRPr="00751AE8">
        <w:rPr>
          <w:rFonts w:ascii="Calibri" w:hAnsi="Calibri" w:cs="Calibri"/>
          <w:sz w:val="22"/>
          <w:szCs w:val="22"/>
        </w:rPr>
        <w:t xml:space="preserve"> solutions across the </w:t>
      </w:r>
      <w:r w:rsidRPr="00751AE8">
        <w:rPr>
          <w:rFonts w:ascii="Calibri" w:hAnsi="Calibri" w:cs="Calibri"/>
          <w:b/>
          <w:bCs/>
          <w:sz w:val="22"/>
          <w:szCs w:val="22"/>
        </w:rPr>
        <w:t>pharmaceutical, life sciences, biotech, and automotive</w:t>
      </w:r>
      <w:r w:rsidRPr="00751AE8">
        <w:rPr>
          <w:rFonts w:ascii="Calibri" w:hAnsi="Calibri" w:cs="Calibri"/>
          <w:sz w:val="22"/>
          <w:szCs w:val="22"/>
        </w:rPr>
        <w:t xml:space="preserve"> industries. Skilled at bridging </w:t>
      </w:r>
      <w:r w:rsidRPr="00751AE8">
        <w:rPr>
          <w:rFonts w:ascii="Calibri" w:hAnsi="Calibri" w:cs="Calibri"/>
          <w:b/>
          <w:bCs/>
          <w:sz w:val="22"/>
          <w:szCs w:val="22"/>
        </w:rPr>
        <w:t>shop-floor operations</w:t>
      </w:r>
      <w:r w:rsidRPr="00751AE8">
        <w:rPr>
          <w:rFonts w:ascii="Calibri" w:hAnsi="Calibri" w:cs="Calibri"/>
          <w:sz w:val="22"/>
          <w:szCs w:val="22"/>
        </w:rPr>
        <w:t xml:space="preserve"> with </w:t>
      </w:r>
      <w:r w:rsidRPr="00751AE8">
        <w:rPr>
          <w:rFonts w:ascii="Calibri" w:hAnsi="Calibri" w:cs="Calibri"/>
          <w:b/>
          <w:bCs/>
          <w:sz w:val="22"/>
          <w:szCs w:val="22"/>
        </w:rPr>
        <w:t>enterprise systems</w:t>
      </w:r>
      <w:r w:rsidRPr="00751AE8">
        <w:rPr>
          <w:rFonts w:ascii="Calibri" w:hAnsi="Calibri" w:cs="Calibri"/>
          <w:sz w:val="22"/>
          <w:szCs w:val="22"/>
        </w:rPr>
        <w:t xml:space="preserve"> to digitize production, improve quality, and ensure </w:t>
      </w:r>
      <w:r w:rsidRPr="00751AE8">
        <w:rPr>
          <w:rFonts w:ascii="Calibri" w:hAnsi="Calibri" w:cs="Calibri"/>
          <w:b/>
          <w:bCs/>
          <w:sz w:val="22"/>
          <w:szCs w:val="22"/>
        </w:rPr>
        <w:t>regulatory compliance</w:t>
      </w:r>
      <w:r w:rsidRPr="00751AE8">
        <w:rPr>
          <w:rFonts w:ascii="Calibri" w:hAnsi="Calibri" w:cs="Calibri"/>
          <w:sz w:val="22"/>
          <w:szCs w:val="22"/>
        </w:rPr>
        <w:t xml:space="preserve"> in </w:t>
      </w:r>
      <w:r w:rsidRPr="00751AE8">
        <w:rPr>
          <w:rFonts w:ascii="Calibri" w:hAnsi="Calibri" w:cs="Calibri"/>
          <w:b/>
          <w:bCs/>
          <w:sz w:val="22"/>
          <w:szCs w:val="22"/>
        </w:rPr>
        <w:t>FDA-regulated</w:t>
      </w:r>
      <w:r w:rsidRPr="00751AE8">
        <w:rPr>
          <w:rFonts w:ascii="Calibri" w:hAnsi="Calibri" w:cs="Calibri"/>
          <w:sz w:val="22"/>
          <w:szCs w:val="22"/>
        </w:rPr>
        <w:t xml:space="preserve"> and </w:t>
      </w:r>
      <w:r w:rsidRPr="00751AE8">
        <w:rPr>
          <w:rFonts w:ascii="Calibri" w:hAnsi="Calibri" w:cs="Calibri"/>
          <w:b/>
          <w:bCs/>
          <w:sz w:val="22"/>
          <w:szCs w:val="22"/>
        </w:rPr>
        <w:t>IATF-certified</w:t>
      </w:r>
      <w:r w:rsidRPr="00751AE8">
        <w:rPr>
          <w:rFonts w:ascii="Calibri" w:hAnsi="Calibri" w:cs="Calibri"/>
          <w:sz w:val="22"/>
          <w:szCs w:val="22"/>
        </w:rPr>
        <w:t xml:space="preserve"> environments.</w:t>
      </w:r>
    </w:p>
    <w:p w14:paraId="04058277" w14:textId="77777777" w:rsidR="00E37537" w:rsidRPr="00751AE8" w:rsidRDefault="00E37537" w:rsidP="005B34D7">
      <w:pPr>
        <w:spacing w:after="0"/>
        <w:rPr>
          <w:rFonts w:ascii="Calibri" w:hAnsi="Calibri" w:cs="Calibri"/>
          <w:sz w:val="22"/>
          <w:szCs w:val="22"/>
        </w:rPr>
      </w:pPr>
    </w:p>
    <w:p w14:paraId="36981433" w14:textId="271608FB" w:rsidR="00751AE8" w:rsidRDefault="00751AE8" w:rsidP="00E37537">
      <w:pPr>
        <w:numPr>
          <w:ilvl w:val="0"/>
          <w:numId w:val="2"/>
        </w:numPr>
        <w:spacing w:after="0"/>
        <w:ind w:left="284" w:hanging="284"/>
        <w:rPr>
          <w:rFonts w:ascii="Calibri" w:hAnsi="Calibri" w:cs="Calibri"/>
          <w:sz w:val="22"/>
          <w:szCs w:val="22"/>
        </w:rPr>
      </w:pPr>
      <w:r w:rsidRPr="00751AE8">
        <w:rPr>
          <w:rFonts w:ascii="Calibri" w:hAnsi="Calibri" w:cs="Calibri"/>
          <w:sz w:val="22"/>
          <w:szCs w:val="22"/>
        </w:rPr>
        <w:t xml:space="preserve">Proven expertise in implementing </w:t>
      </w:r>
      <w:r w:rsidRPr="00751AE8">
        <w:rPr>
          <w:rFonts w:ascii="Calibri" w:hAnsi="Calibri" w:cs="Calibri"/>
          <w:b/>
          <w:bCs/>
          <w:sz w:val="22"/>
          <w:szCs w:val="22"/>
        </w:rPr>
        <w:t xml:space="preserve">Siemens </w:t>
      </w:r>
      <w:proofErr w:type="spellStart"/>
      <w:r w:rsidRPr="00751AE8">
        <w:rPr>
          <w:rFonts w:ascii="Calibri" w:hAnsi="Calibri" w:cs="Calibri"/>
          <w:b/>
          <w:bCs/>
          <w:sz w:val="22"/>
          <w:szCs w:val="22"/>
        </w:rPr>
        <w:t>Opcenter</w:t>
      </w:r>
      <w:proofErr w:type="spellEnd"/>
      <w:r w:rsidRPr="00751AE8">
        <w:rPr>
          <w:rFonts w:ascii="Calibri" w:hAnsi="Calibri" w:cs="Calibri"/>
          <w:sz w:val="22"/>
          <w:szCs w:val="22"/>
        </w:rPr>
        <w:t xml:space="preserve">, </w:t>
      </w:r>
      <w:r w:rsidRPr="00751AE8">
        <w:rPr>
          <w:rFonts w:ascii="Calibri" w:hAnsi="Calibri" w:cs="Calibri"/>
          <w:b/>
          <w:bCs/>
          <w:sz w:val="22"/>
          <w:szCs w:val="22"/>
        </w:rPr>
        <w:t>Rockwell FTPC</w:t>
      </w:r>
      <w:r w:rsidRPr="00751AE8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751AE8">
        <w:rPr>
          <w:rFonts w:ascii="Calibri" w:hAnsi="Calibri" w:cs="Calibri"/>
          <w:b/>
          <w:bCs/>
          <w:sz w:val="22"/>
          <w:szCs w:val="22"/>
        </w:rPr>
        <w:t>Werum</w:t>
      </w:r>
      <w:proofErr w:type="spellEnd"/>
      <w:r w:rsidRPr="00751AE8">
        <w:rPr>
          <w:rFonts w:ascii="Calibri" w:hAnsi="Calibri" w:cs="Calibri"/>
          <w:b/>
          <w:bCs/>
          <w:sz w:val="22"/>
          <w:szCs w:val="22"/>
        </w:rPr>
        <w:t xml:space="preserve"> PAS-X</w:t>
      </w:r>
      <w:r w:rsidRPr="00751AE8">
        <w:rPr>
          <w:rFonts w:ascii="Calibri" w:hAnsi="Calibri" w:cs="Calibri"/>
          <w:sz w:val="22"/>
          <w:szCs w:val="22"/>
        </w:rPr>
        <w:t>,</w:t>
      </w:r>
      <w:r w:rsidRPr="002072FD">
        <w:rPr>
          <w:rFonts w:ascii="Calibri" w:hAnsi="Calibri" w:cs="Calibri"/>
          <w:sz w:val="22"/>
          <w:szCs w:val="22"/>
        </w:rPr>
        <w:t xml:space="preserve"> </w:t>
      </w:r>
      <w:r w:rsidR="005D7747" w:rsidRPr="002072FD">
        <w:rPr>
          <w:rFonts w:ascii="Calibri" w:hAnsi="Calibri" w:cs="Calibri"/>
          <w:bCs/>
          <w:sz w:val="22"/>
          <w:szCs w:val="22"/>
        </w:rPr>
        <w:t>and</w:t>
      </w:r>
      <w:r w:rsidR="005D7747" w:rsidRPr="00751AE8">
        <w:rPr>
          <w:rFonts w:ascii="Calibri" w:hAnsi="Calibri" w:cs="Calibri"/>
          <w:b/>
          <w:bCs/>
          <w:sz w:val="22"/>
          <w:szCs w:val="22"/>
        </w:rPr>
        <w:t xml:space="preserve"> AVEVA</w:t>
      </w:r>
      <w:r w:rsidRPr="00751AE8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751AE8">
        <w:rPr>
          <w:rFonts w:ascii="Calibri" w:hAnsi="Calibri" w:cs="Calibri"/>
          <w:b/>
          <w:bCs/>
          <w:sz w:val="22"/>
          <w:szCs w:val="22"/>
        </w:rPr>
        <w:t>Camstar</w:t>
      </w:r>
      <w:proofErr w:type="spellEnd"/>
      <w:r w:rsidRPr="00751AE8">
        <w:rPr>
          <w:rFonts w:ascii="Calibri" w:hAnsi="Calibri" w:cs="Calibri"/>
          <w:sz w:val="22"/>
          <w:szCs w:val="22"/>
        </w:rPr>
        <w:t xml:space="preserve">, and </w:t>
      </w:r>
      <w:proofErr w:type="spellStart"/>
      <w:r w:rsidRPr="00751AE8">
        <w:rPr>
          <w:rFonts w:ascii="Calibri" w:hAnsi="Calibri" w:cs="Calibri"/>
          <w:b/>
          <w:bCs/>
          <w:sz w:val="22"/>
          <w:szCs w:val="22"/>
        </w:rPr>
        <w:t>Apriso</w:t>
      </w:r>
      <w:proofErr w:type="spellEnd"/>
      <w:r w:rsidRPr="00751AE8">
        <w:rPr>
          <w:rFonts w:ascii="Calibri" w:hAnsi="Calibri" w:cs="Calibri"/>
          <w:b/>
          <w:bCs/>
          <w:sz w:val="22"/>
          <w:szCs w:val="22"/>
        </w:rPr>
        <w:t xml:space="preserve"> MES platforms</w:t>
      </w:r>
      <w:r w:rsidRPr="00751AE8">
        <w:rPr>
          <w:rFonts w:ascii="Calibri" w:hAnsi="Calibri" w:cs="Calibri"/>
          <w:sz w:val="22"/>
          <w:szCs w:val="22"/>
        </w:rPr>
        <w:t>.</w:t>
      </w:r>
    </w:p>
    <w:p w14:paraId="5FE7D2C9" w14:textId="1C0695D6" w:rsidR="00730D4E" w:rsidRPr="00730D4E" w:rsidRDefault="00730D4E" w:rsidP="00E37537">
      <w:pPr>
        <w:numPr>
          <w:ilvl w:val="0"/>
          <w:numId w:val="2"/>
        </w:numPr>
        <w:spacing w:after="0"/>
        <w:ind w:left="284" w:hanging="284"/>
        <w:rPr>
          <w:rFonts w:ascii="Calibri" w:hAnsi="Calibri" w:cs="Calibri"/>
          <w:sz w:val="22"/>
          <w:szCs w:val="22"/>
        </w:rPr>
      </w:pPr>
      <w:r w:rsidRPr="00730D4E">
        <w:rPr>
          <w:rStyle w:val="Strong"/>
          <w:rFonts w:ascii="Calibri" w:hAnsi="Calibri" w:cs="Calibri"/>
          <w:b w:val="0"/>
          <w:sz w:val="22"/>
          <w:szCs w:val="22"/>
        </w:rPr>
        <w:t>Enabled 100% regulatory audit readiness</w:t>
      </w:r>
      <w:r w:rsidRPr="00730D4E">
        <w:rPr>
          <w:rFonts w:ascii="Calibri" w:hAnsi="Calibri" w:cs="Calibri"/>
          <w:sz w:val="22"/>
          <w:szCs w:val="22"/>
        </w:rPr>
        <w:t xml:space="preserve"> by driving MES validation and compliance initiatives aligned with </w:t>
      </w:r>
      <w:proofErr w:type="spellStart"/>
      <w:r w:rsidRPr="00730D4E">
        <w:rPr>
          <w:rStyle w:val="Strong"/>
          <w:rFonts w:ascii="Calibri" w:hAnsi="Calibri" w:cs="Calibri"/>
          <w:sz w:val="22"/>
          <w:szCs w:val="22"/>
        </w:rPr>
        <w:t>cGMP</w:t>
      </w:r>
      <w:proofErr w:type="spellEnd"/>
      <w:r w:rsidRPr="00730D4E">
        <w:rPr>
          <w:rStyle w:val="Strong"/>
          <w:rFonts w:ascii="Calibri" w:hAnsi="Calibri" w:cs="Calibri"/>
          <w:sz w:val="22"/>
          <w:szCs w:val="22"/>
        </w:rPr>
        <w:t xml:space="preserve"> and 21 CFR Part 11</w:t>
      </w:r>
      <w:r w:rsidRPr="00730D4E">
        <w:rPr>
          <w:rFonts w:ascii="Calibri" w:hAnsi="Calibri" w:cs="Calibri"/>
          <w:sz w:val="22"/>
          <w:szCs w:val="22"/>
        </w:rPr>
        <w:t>.</w:t>
      </w:r>
    </w:p>
    <w:p w14:paraId="034BA898" w14:textId="77777777" w:rsidR="00751AE8" w:rsidRPr="00751AE8" w:rsidRDefault="00751AE8" w:rsidP="00E37537">
      <w:pPr>
        <w:numPr>
          <w:ilvl w:val="0"/>
          <w:numId w:val="2"/>
        </w:numPr>
        <w:spacing w:after="0"/>
        <w:ind w:left="284" w:hanging="284"/>
        <w:rPr>
          <w:rFonts w:ascii="Calibri" w:hAnsi="Calibri" w:cs="Calibri"/>
          <w:sz w:val="22"/>
          <w:szCs w:val="22"/>
        </w:rPr>
      </w:pPr>
      <w:r w:rsidRPr="00751AE8">
        <w:rPr>
          <w:rFonts w:ascii="Calibri" w:hAnsi="Calibri" w:cs="Calibri"/>
          <w:sz w:val="22"/>
          <w:szCs w:val="22"/>
        </w:rPr>
        <w:t xml:space="preserve">Designed, configured, and validated </w:t>
      </w:r>
      <w:r w:rsidRPr="00751AE8">
        <w:rPr>
          <w:rFonts w:ascii="Calibri" w:hAnsi="Calibri" w:cs="Calibri"/>
          <w:b/>
          <w:bCs/>
          <w:sz w:val="22"/>
          <w:szCs w:val="22"/>
        </w:rPr>
        <w:t>electronic batch records (</w:t>
      </w:r>
      <w:proofErr w:type="spellStart"/>
      <w:r w:rsidRPr="00751AE8">
        <w:rPr>
          <w:rFonts w:ascii="Calibri" w:hAnsi="Calibri" w:cs="Calibri"/>
          <w:b/>
          <w:bCs/>
          <w:sz w:val="22"/>
          <w:szCs w:val="22"/>
        </w:rPr>
        <w:t>eBRs</w:t>
      </w:r>
      <w:proofErr w:type="spellEnd"/>
      <w:r w:rsidRPr="00751AE8">
        <w:rPr>
          <w:rFonts w:ascii="Calibri" w:hAnsi="Calibri" w:cs="Calibri"/>
          <w:b/>
          <w:bCs/>
          <w:sz w:val="22"/>
          <w:szCs w:val="22"/>
        </w:rPr>
        <w:t>)</w:t>
      </w:r>
      <w:r w:rsidRPr="00751AE8">
        <w:rPr>
          <w:rFonts w:ascii="Calibri" w:hAnsi="Calibri" w:cs="Calibri"/>
          <w:sz w:val="22"/>
          <w:szCs w:val="22"/>
        </w:rPr>
        <w:t xml:space="preserve"> by converting SOPs into digital workflows with conditional logic, interlocks, and role-based approvals.</w:t>
      </w:r>
    </w:p>
    <w:p w14:paraId="088F8E50" w14:textId="77777777" w:rsidR="00751AE8" w:rsidRPr="00751AE8" w:rsidRDefault="00751AE8" w:rsidP="00E37537">
      <w:pPr>
        <w:numPr>
          <w:ilvl w:val="0"/>
          <w:numId w:val="2"/>
        </w:numPr>
        <w:spacing w:after="0"/>
        <w:ind w:left="284" w:hanging="284"/>
        <w:rPr>
          <w:rFonts w:ascii="Calibri" w:hAnsi="Calibri" w:cs="Calibri"/>
          <w:sz w:val="22"/>
          <w:szCs w:val="22"/>
        </w:rPr>
      </w:pPr>
      <w:r w:rsidRPr="00751AE8">
        <w:rPr>
          <w:rFonts w:ascii="Calibri" w:hAnsi="Calibri" w:cs="Calibri"/>
          <w:sz w:val="22"/>
          <w:szCs w:val="22"/>
        </w:rPr>
        <w:t xml:space="preserve">Built </w:t>
      </w:r>
      <w:r w:rsidRPr="00751AE8">
        <w:rPr>
          <w:rFonts w:ascii="Calibri" w:hAnsi="Calibri" w:cs="Calibri"/>
          <w:b/>
          <w:bCs/>
          <w:sz w:val="22"/>
          <w:szCs w:val="22"/>
        </w:rPr>
        <w:t>MES–ERP integrations</w:t>
      </w:r>
      <w:r w:rsidRPr="00751AE8">
        <w:rPr>
          <w:rFonts w:ascii="Calibri" w:hAnsi="Calibri" w:cs="Calibri"/>
          <w:sz w:val="22"/>
          <w:szCs w:val="22"/>
        </w:rPr>
        <w:t xml:space="preserve"> with </w:t>
      </w:r>
      <w:r w:rsidRPr="00751AE8">
        <w:rPr>
          <w:rFonts w:ascii="Calibri" w:hAnsi="Calibri" w:cs="Calibri"/>
          <w:b/>
          <w:bCs/>
          <w:sz w:val="22"/>
          <w:szCs w:val="22"/>
        </w:rPr>
        <w:t>SAP S/4HANA</w:t>
      </w:r>
      <w:r w:rsidRPr="00751AE8">
        <w:rPr>
          <w:rFonts w:ascii="Calibri" w:hAnsi="Calibri" w:cs="Calibri"/>
          <w:sz w:val="22"/>
          <w:szCs w:val="22"/>
        </w:rPr>
        <w:t xml:space="preserve"> and </w:t>
      </w:r>
      <w:r w:rsidRPr="00751AE8">
        <w:rPr>
          <w:rFonts w:ascii="Calibri" w:hAnsi="Calibri" w:cs="Calibri"/>
          <w:b/>
          <w:bCs/>
          <w:sz w:val="22"/>
          <w:szCs w:val="22"/>
        </w:rPr>
        <w:t>ECC</w:t>
      </w:r>
      <w:r w:rsidRPr="00751AE8">
        <w:rPr>
          <w:rFonts w:ascii="Calibri" w:hAnsi="Calibri" w:cs="Calibri"/>
          <w:sz w:val="22"/>
          <w:szCs w:val="22"/>
        </w:rPr>
        <w:t xml:space="preserve"> using </w:t>
      </w:r>
      <w:proofErr w:type="spellStart"/>
      <w:r w:rsidRPr="00751AE8">
        <w:rPr>
          <w:rFonts w:ascii="Calibri" w:hAnsi="Calibri" w:cs="Calibri"/>
          <w:b/>
          <w:bCs/>
          <w:sz w:val="22"/>
          <w:szCs w:val="22"/>
        </w:rPr>
        <w:t>IDocs</w:t>
      </w:r>
      <w:proofErr w:type="spellEnd"/>
      <w:r w:rsidRPr="00751AE8">
        <w:rPr>
          <w:rFonts w:ascii="Calibri" w:hAnsi="Calibri" w:cs="Calibri"/>
          <w:sz w:val="22"/>
          <w:szCs w:val="22"/>
        </w:rPr>
        <w:t xml:space="preserve">, </w:t>
      </w:r>
      <w:r w:rsidRPr="00751AE8">
        <w:rPr>
          <w:rFonts w:ascii="Calibri" w:hAnsi="Calibri" w:cs="Calibri"/>
          <w:b/>
          <w:bCs/>
          <w:sz w:val="22"/>
          <w:szCs w:val="22"/>
        </w:rPr>
        <w:t>BAPIs</w:t>
      </w:r>
      <w:r w:rsidRPr="00751AE8">
        <w:rPr>
          <w:rFonts w:ascii="Calibri" w:hAnsi="Calibri" w:cs="Calibri"/>
          <w:sz w:val="22"/>
          <w:szCs w:val="22"/>
        </w:rPr>
        <w:t xml:space="preserve">, and </w:t>
      </w:r>
      <w:r w:rsidRPr="00751AE8">
        <w:rPr>
          <w:rFonts w:ascii="Calibri" w:hAnsi="Calibri" w:cs="Calibri"/>
          <w:b/>
          <w:bCs/>
          <w:sz w:val="22"/>
          <w:szCs w:val="22"/>
        </w:rPr>
        <w:t>B2MML</w:t>
      </w:r>
      <w:r w:rsidRPr="00751AE8">
        <w:rPr>
          <w:rFonts w:ascii="Calibri" w:hAnsi="Calibri" w:cs="Calibri"/>
          <w:sz w:val="22"/>
          <w:szCs w:val="22"/>
        </w:rPr>
        <w:t xml:space="preserve"> for real-time order execution, yield confirmation, and batch disposition.</w:t>
      </w:r>
    </w:p>
    <w:p w14:paraId="0653444C" w14:textId="77777777" w:rsidR="00751AE8" w:rsidRDefault="00751AE8" w:rsidP="00E37537">
      <w:pPr>
        <w:numPr>
          <w:ilvl w:val="0"/>
          <w:numId w:val="2"/>
        </w:numPr>
        <w:spacing w:after="0"/>
        <w:ind w:left="284" w:hanging="284"/>
        <w:rPr>
          <w:rFonts w:ascii="Calibri" w:hAnsi="Calibri" w:cs="Calibri"/>
          <w:sz w:val="22"/>
          <w:szCs w:val="22"/>
        </w:rPr>
      </w:pPr>
      <w:r w:rsidRPr="00751AE8">
        <w:rPr>
          <w:rFonts w:ascii="Calibri" w:hAnsi="Calibri" w:cs="Calibri"/>
          <w:sz w:val="22"/>
          <w:szCs w:val="22"/>
        </w:rPr>
        <w:t xml:space="preserve">Developed </w:t>
      </w:r>
      <w:r w:rsidRPr="00751AE8">
        <w:rPr>
          <w:rFonts w:ascii="Calibri" w:hAnsi="Calibri" w:cs="Calibri"/>
          <w:b/>
          <w:bCs/>
          <w:sz w:val="22"/>
          <w:szCs w:val="22"/>
        </w:rPr>
        <w:t>non-conformance (NCR)</w:t>
      </w:r>
      <w:r w:rsidRPr="00751AE8">
        <w:rPr>
          <w:rFonts w:ascii="Calibri" w:hAnsi="Calibri" w:cs="Calibri"/>
          <w:sz w:val="22"/>
          <w:szCs w:val="22"/>
        </w:rPr>
        <w:t xml:space="preserve"> and </w:t>
      </w:r>
      <w:r w:rsidRPr="00751AE8">
        <w:rPr>
          <w:rFonts w:ascii="Calibri" w:hAnsi="Calibri" w:cs="Calibri"/>
          <w:b/>
          <w:bCs/>
          <w:sz w:val="22"/>
          <w:szCs w:val="22"/>
        </w:rPr>
        <w:t>CAPA workflows</w:t>
      </w:r>
      <w:r w:rsidRPr="00751AE8">
        <w:rPr>
          <w:rFonts w:ascii="Calibri" w:hAnsi="Calibri" w:cs="Calibri"/>
          <w:sz w:val="22"/>
          <w:szCs w:val="22"/>
        </w:rPr>
        <w:t xml:space="preserve"> inside MES to support quality investigations, audit trails, and batch review.</w:t>
      </w:r>
    </w:p>
    <w:p w14:paraId="1CF9EB69" w14:textId="369F2918" w:rsidR="00730D4E" w:rsidRPr="00730D4E" w:rsidRDefault="00730D4E" w:rsidP="00E37537">
      <w:pPr>
        <w:numPr>
          <w:ilvl w:val="0"/>
          <w:numId w:val="2"/>
        </w:numPr>
        <w:spacing w:after="0"/>
        <w:ind w:left="284" w:hanging="284"/>
        <w:rPr>
          <w:rFonts w:ascii="Calibri" w:hAnsi="Calibri" w:cs="Calibri"/>
          <w:sz w:val="22"/>
          <w:szCs w:val="22"/>
        </w:rPr>
      </w:pPr>
      <w:r w:rsidRPr="00730D4E">
        <w:rPr>
          <w:rFonts w:ascii="Calibri" w:hAnsi="Calibri" w:cs="Calibri"/>
          <w:sz w:val="22"/>
          <w:szCs w:val="22"/>
        </w:rPr>
        <w:t xml:space="preserve">Recognized as a </w:t>
      </w:r>
      <w:r w:rsidRPr="00730D4E">
        <w:rPr>
          <w:rStyle w:val="Strong"/>
          <w:rFonts w:ascii="Calibri" w:hAnsi="Calibri" w:cs="Calibri"/>
          <w:b w:val="0"/>
          <w:sz w:val="22"/>
          <w:szCs w:val="22"/>
        </w:rPr>
        <w:t>cross-industry</w:t>
      </w:r>
      <w:r w:rsidRPr="00730D4E">
        <w:rPr>
          <w:rStyle w:val="Strong"/>
          <w:rFonts w:ascii="Calibri" w:hAnsi="Calibri" w:cs="Calibri"/>
          <w:sz w:val="22"/>
          <w:szCs w:val="22"/>
        </w:rPr>
        <w:t xml:space="preserve"> MES expert</w:t>
      </w:r>
      <w:r w:rsidRPr="00730D4E">
        <w:rPr>
          <w:rFonts w:ascii="Calibri" w:hAnsi="Calibri" w:cs="Calibri"/>
          <w:sz w:val="22"/>
          <w:szCs w:val="22"/>
        </w:rPr>
        <w:t xml:space="preserve">, applying lean, traceability, and digitalization practices from </w:t>
      </w:r>
      <w:r w:rsidRPr="00730D4E">
        <w:rPr>
          <w:rStyle w:val="Strong"/>
          <w:rFonts w:ascii="Calibri" w:hAnsi="Calibri" w:cs="Calibri"/>
          <w:sz w:val="22"/>
          <w:szCs w:val="22"/>
        </w:rPr>
        <w:t>automotive</w:t>
      </w:r>
      <w:r w:rsidRPr="00730D4E">
        <w:rPr>
          <w:rFonts w:ascii="Calibri" w:hAnsi="Calibri" w:cs="Calibri"/>
          <w:sz w:val="22"/>
          <w:szCs w:val="22"/>
        </w:rPr>
        <w:t xml:space="preserve"> to </w:t>
      </w:r>
      <w:proofErr w:type="spellStart"/>
      <w:r w:rsidRPr="00730D4E">
        <w:rPr>
          <w:rStyle w:val="Strong"/>
          <w:rFonts w:ascii="Calibri" w:hAnsi="Calibri" w:cs="Calibri"/>
          <w:sz w:val="22"/>
          <w:szCs w:val="22"/>
        </w:rPr>
        <w:t>pharma</w:t>
      </w:r>
      <w:proofErr w:type="spellEnd"/>
      <w:r w:rsidRPr="00730D4E">
        <w:rPr>
          <w:rFonts w:ascii="Calibri" w:hAnsi="Calibri" w:cs="Calibri"/>
          <w:sz w:val="22"/>
          <w:szCs w:val="22"/>
        </w:rPr>
        <w:t xml:space="preserve"> manufacturing.</w:t>
      </w:r>
    </w:p>
    <w:p w14:paraId="436FC8AE" w14:textId="77777777" w:rsidR="00751AE8" w:rsidRPr="00751AE8" w:rsidRDefault="00751AE8" w:rsidP="00E37537">
      <w:pPr>
        <w:numPr>
          <w:ilvl w:val="0"/>
          <w:numId w:val="2"/>
        </w:numPr>
        <w:spacing w:after="0"/>
        <w:ind w:left="284" w:hanging="284"/>
        <w:rPr>
          <w:rFonts w:ascii="Calibri" w:hAnsi="Calibri" w:cs="Calibri"/>
          <w:sz w:val="22"/>
          <w:szCs w:val="22"/>
        </w:rPr>
      </w:pPr>
      <w:r w:rsidRPr="00751AE8">
        <w:rPr>
          <w:rFonts w:ascii="Calibri" w:hAnsi="Calibri" w:cs="Calibri"/>
          <w:sz w:val="22"/>
          <w:szCs w:val="22"/>
        </w:rPr>
        <w:t xml:space="preserve">Integrated MES with </w:t>
      </w:r>
      <w:r w:rsidRPr="00751AE8">
        <w:rPr>
          <w:rFonts w:ascii="Calibri" w:hAnsi="Calibri" w:cs="Calibri"/>
          <w:b/>
          <w:bCs/>
          <w:sz w:val="22"/>
          <w:szCs w:val="22"/>
        </w:rPr>
        <w:t>LIMS</w:t>
      </w:r>
      <w:r w:rsidRPr="00751AE8">
        <w:rPr>
          <w:rFonts w:ascii="Calibri" w:hAnsi="Calibri" w:cs="Calibri"/>
          <w:sz w:val="22"/>
          <w:szCs w:val="22"/>
        </w:rPr>
        <w:t xml:space="preserve"> and </w:t>
      </w:r>
      <w:r w:rsidRPr="00751AE8">
        <w:rPr>
          <w:rFonts w:ascii="Calibri" w:hAnsi="Calibri" w:cs="Calibri"/>
          <w:b/>
          <w:bCs/>
          <w:sz w:val="22"/>
          <w:szCs w:val="22"/>
        </w:rPr>
        <w:t>SCADA/PLC systems (</w:t>
      </w:r>
      <w:proofErr w:type="spellStart"/>
      <w:r w:rsidRPr="00751AE8">
        <w:rPr>
          <w:rFonts w:ascii="Calibri" w:hAnsi="Calibri" w:cs="Calibri"/>
          <w:b/>
          <w:bCs/>
          <w:sz w:val="22"/>
          <w:szCs w:val="22"/>
        </w:rPr>
        <w:t>DeltaV</w:t>
      </w:r>
      <w:proofErr w:type="spellEnd"/>
      <w:r w:rsidRPr="00751AE8">
        <w:rPr>
          <w:rFonts w:ascii="Calibri" w:hAnsi="Calibri" w:cs="Calibri"/>
          <w:b/>
          <w:bCs/>
          <w:sz w:val="22"/>
          <w:szCs w:val="22"/>
        </w:rPr>
        <w:t>, Allen-Bradley, Siemens S7)</w:t>
      </w:r>
      <w:r w:rsidRPr="00751AE8">
        <w:rPr>
          <w:rFonts w:ascii="Calibri" w:hAnsi="Calibri" w:cs="Calibri"/>
          <w:sz w:val="22"/>
          <w:szCs w:val="22"/>
        </w:rPr>
        <w:t xml:space="preserve"> using </w:t>
      </w:r>
      <w:r w:rsidRPr="00751AE8">
        <w:rPr>
          <w:rFonts w:ascii="Calibri" w:hAnsi="Calibri" w:cs="Calibri"/>
          <w:b/>
          <w:bCs/>
          <w:sz w:val="22"/>
          <w:szCs w:val="22"/>
        </w:rPr>
        <w:t>OPC-UA</w:t>
      </w:r>
      <w:r w:rsidRPr="00751AE8">
        <w:rPr>
          <w:rFonts w:ascii="Calibri" w:hAnsi="Calibri" w:cs="Calibri"/>
          <w:sz w:val="22"/>
          <w:szCs w:val="22"/>
        </w:rPr>
        <w:t xml:space="preserve"> and </w:t>
      </w:r>
      <w:r w:rsidRPr="00751AE8">
        <w:rPr>
          <w:rFonts w:ascii="Calibri" w:hAnsi="Calibri" w:cs="Calibri"/>
          <w:b/>
          <w:bCs/>
          <w:sz w:val="22"/>
          <w:szCs w:val="22"/>
        </w:rPr>
        <w:t>MQTT</w:t>
      </w:r>
      <w:r w:rsidRPr="00751AE8">
        <w:rPr>
          <w:rFonts w:ascii="Calibri" w:hAnsi="Calibri" w:cs="Calibri"/>
          <w:sz w:val="22"/>
          <w:szCs w:val="22"/>
        </w:rPr>
        <w:t xml:space="preserve"> to automate batch data capture and compliance controls.</w:t>
      </w:r>
    </w:p>
    <w:p w14:paraId="327284D2" w14:textId="77777777" w:rsidR="00751AE8" w:rsidRPr="00751AE8" w:rsidRDefault="00751AE8" w:rsidP="00E37537">
      <w:pPr>
        <w:numPr>
          <w:ilvl w:val="0"/>
          <w:numId w:val="2"/>
        </w:numPr>
        <w:spacing w:after="0"/>
        <w:ind w:left="284" w:hanging="284"/>
        <w:rPr>
          <w:rFonts w:ascii="Calibri" w:hAnsi="Calibri" w:cs="Calibri"/>
          <w:sz w:val="22"/>
          <w:szCs w:val="22"/>
        </w:rPr>
      </w:pPr>
      <w:r w:rsidRPr="00751AE8">
        <w:rPr>
          <w:rFonts w:ascii="Calibri" w:hAnsi="Calibri" w:cs="Calibri"/>
          <w:sz w:val="22"/>
          <w:szCs w:val="22"/>
        </w:rPr>
        <w:t xml:space="preserve">Configured MES logic to enforce </w:t>
      </w:r>
      <w:r w:rsidRPr="00751AE8">
        <w:rPr>
          <w:rFonts w:ascii="Calibri" w:hAnsi="Calibri" w:cs="Calibri"/>
          <w:b/>
          <w:bCs/>
          <w:sz w:val="22"/>
          <w:szCs w:val="22"/>
        </w:rPr>
        <w:t>FDA 21 CFR Part 11</w:t>
      </w:r>
      <w:r w:rsidRPr="00751AE8">
        <w:rPr>
          <w:rFonts w:ascii="Calibri" w:hAnsi="Calibri" w:cs="Calibri"/>
          <w:sz w:val="22"/>
          <w:szCs w:val="22"/>
        </w:rPr>
        <w:t xml:space="preserve">, </w:t>
      </w:r>
      <w:r w:rsidRPr="00751AE8">
        <w:rPr>
          <w:rFonts w:ascii="Calibri" w:hAnsi="Calibri" w:cs="Calibri"/>
          <w:b/>
          <w:bCs/>
          <w:sz w:val="22"/>
          <w:szCs w:val="22"/>
        </w:rPr>
        <w:t>EU GMP</w:t>
      </w:r>
      <w:r w:rsidRPr="00751AE8">
        <w:rPr>
          <w:rFonts w:ascii="Calibri" w:hAnsi="Calibri" w:cs="Calibri"/>
          <w:sz w:val="22"/>
          <w:szCs w:val="22"/>
        </w:rPr>
        <w:t xml:space="preserve">, </w:t>
      </w:r>
      <w:r w:rsidRPr="00751AE8">
        <w:rPr>
          <w:rFonts w:ascii="Calibri" w:hAnsi="Calibri" w:cs="Calibri"/>
          <w:b/>
          <w:bCs/>
          <w:sz w:val="22"/>
          <w:szCs w:val="22"/>
        </w:rPr>
        <w:t>ISO 13485</w:t>
      </w:r>
      <w:r w:rsidRPr="00751AE8">
        <w:rPr>
          <w:rFonts w:ascii="Calibri" w:hAnsi="Calibri" w:cs="Calibri"/>
          <w:sz w:val="22"/>
          <w:szCs w:val="22"/>
        </w:rPr>
        <w:t xml:space="preserve">, and </w:t>
      </w:r>
      <w:r w:rsidRPr="00751AE8">
        <w:rPr>
          <w:rFonts w:ascii="Calibri" w:hAnsi="Calibri" w:cs="Calibri"/>
          <w:b/>
          <w:bCs/>
          <w:sz w:val="22"/>
          <w:szCs w:val="22"/>
        </w:rPr>
        <w:t>IATF 16949</w:t>
      </w:r>
      <w:r w:rsidRPr="00751AE8">
        <w:rPr>
          <w:rFonts w:ascii="Calibri" w:hAnsi="Calibri" w:cs="Calibri"/>
          <w:sz w:val="22"/>
          <w:szCs w:val="22"/>
        </w:rPr>
        <w:t xml:space="preserve"> compliance, including </w:t>
      </w:r>
      <w:r w:rsidRPr="00751AE8">
        <w:rPr>
          <w:rFonts w:ascii="Calibri" w:hAnsi="Calibri" w:cs="Calibri"/>
          <w:b/>
          <w:bCs/>
          <w:sz w:val="22"/>
          <w:szCs w:val="22"/>
        </w:rPr>
        <w:t>e-signatures</w:t>
      </w:r>
      <w:r w:rsidRPr="00751AE8">
        <w:rPr>
          <w:rFonts w:ascii="Calibri" w:hAnsi="Calibri" w:cs="Calibri"/>
          <w:sz w:val="22"/>
          <w:szCs w:val="22"/>
        </w:rPr>
        <w:t xml:space="preserve">, </w:t>
      </w:r>
      <w:r w:rsidRPr="00751AE8">
        <w:rPr>
          <w:rFonts w:ascii="Calibri" w:hAnsi="Calibri" w:cs="Calibri"/>
          <w:b/>
          <w:bCs/>
          <w:sz w:val="22"/>
          <w:szCs w:val="22"/>
        </w:rPr>
        <w:t>biometric login</w:t>
      </w:r>
      <w:r w:rsidRPr="00751AE8">
        <w:rPr>
          <w:rFonts w:ascii="Calibri" w:hAnsi="Calibri" w:cs="Calibri"/>
          <w:sz w:val="22"/>
          <w:szCs w:val="22"/>
        </w:rPr>
        <w:t>, and full audit trails.</w:t>
      </w:r>
    </w:p>
    <w:p w14:paraId="6E5E356B" w14:textId="77777777" w:rsidR="00751AE8" w:rsidRPr="00751AE8" w:rsidRDefault="00751AE8" w:rsidP="00E37537">
      <w:pPr>
        <w:numPr>
          <w:ilvl w:val="0"/>
          <w:numId w:val="2"/>
        </w:numPr>
        <w:spacing w:after="0"/>
        <w:ind w:left="284" w:hanging="284"/>
        <w:rPr>
          <w:rFonts w:ascii="Calibri" w:hAnsi="Calibri" w:cs="Calibri"/>
          <w:sz w:val="22"/>
          <w:szCs w:val="22"/>
        </w:rPr>
      </w:pPr>
      <w:r w:rsidRPr="00751AE8">
        <w:rPr>
          <w:rFonts w:ascii="Calibri" w:hAnsi="Calibri" w:cs="Calibri"/>
          <w:sz w:val="22"/>
          <w:szCs w:val="22"/>
        </w:rPr>
        <w:t xml:space="preserve">Delivered </w:t>
      </w:r>
      <w:r w:rsidRPr="00751AE8">
        <w:rPr>
          <w:rFonts w:ascii="Calibri" w:hAnsi="Calibri" w:cs="Calibri"/>
          <w:b/>
          <w:bCs/>
          <w:sz w:val="22"/>
          <w:szCs w:val="22"/>
        </w:rPr>
        <w:t>URS, FRS, RTM, IQ, OQ, and PQ</w:t>
      </w:r>
      <w:r w:rsidRPr="00751AE8">
        <w:rPr>
          <w:rFonts w:ascii="Calibri" w:hAnsi="Calibri" w:cs="Calibri"/>
          <w:sz w:val="22"/>
          <w:szCs w:val="22"/>
        </w:rPr>
        <w:t xml:space="preserve"> documentation and led </w:t>
      </w:r>
      <w:r w:rsidRPr="00751AE8">
        <w:rPr>
          <w:rFonts w:ascii="Calibri" w:hAnsi="Calibri" w:cs="Calibri"/>
          <w:b/>
          <w:bCs/>
          <w:sz w:val="22"/>
          <w:szCs w:val="22"/>
        </w:rPr>
        <w:t>CSV validation</w:t>
      </w:r>
      <w:r w:rsidRPr="00751AE8">
        <w:rPr>
          <w:rFonts w:ascii="Calibri" w:hAnsi="Calibri" w:cs="Calibri"/>
          <w:sz w:val="22"/>
          <w:szCs w:val="22"/>
        </w:rPr>
        <w:t xml:space="preserve"> for MES implementations in regulated environments.</w:t>
      </w:r>
    </w:p>
    <w:p w14:paraId="2F342E80" w14:textId="77777777" w:rsidR="00751AE8" w:rsidRPr="00751AE8" w:rsidRDefault="00751AE8" w:rsidP="00E37537">
      <w:pPr>
        <w:numPr>
          <w:ilvl w:val="0"/>
          <w:numId w:val="2"/>
        </w:numPr>
        <w:spacing w:after="0"/>
        <w:ind w:left="284" w:hanging="284"/>
        <w:rPr>
          <w:rFonts w:ascii="Calibri" w:hAnsi="Calibri" w:cs="Calibri"/>
          <w:sz w:val="22"/>
          <w:szCs w:val="22"/>
        </w:rPr>
      </w:pPr>
      <w:r w:rsidRPr="00751AE8">
        <w:rPr>
          <w:rFonts w:ascii="Calibri" w:hAnsi="Calibri" w:cs="Calibri"/>
          <w:sz w:val="22"/>
          <w:szCs w:val="22"/>
        </w:rPr>
        <w:t xml:space="preserve">Built </w:t>
      </w:r>
      <w:r w:rsidRPr="00751AE8">
        <w:rPr>
          <w:rFonts w:ascii="Calibri" w:hAnsi="Calibri" w:cs="Calibri"/>
          <w:b/>
          <w:bCs/>
          <w:sz w:val="22"/>
          <w:szCs w:val="22"/>
        </w:rPr>
        <w:t>OEE</w:t>
      </w:r>
      <w:r w:rsidRPr="00751AE8">
        <w:rPr>
          <w:rFonts w:ascii="Calibri" w:hAnsi="Calibri" w:cs="Calibri"/>
          <w:sz w:val="22"/>
          <w:szCs w:val="22"/>
        </w:rPr>
        <w:t xml:space="preserve">, </w:t>
      </w:r>
      <w:r w:rsidRPr="00751AE8">
        <w:rPr>
          <w:rFonts w:ascii="Calibri" w:hAnsi="Calibri" w:cs="Calibri"/>
          <w:b/>
          <w:bCs/>
          <w:sz w:val="22"/>
          <w:szCs w:val="22"/>
        </w:rPr>
        <w:t>FPY</w:t>
      </w:r>
      <w:r w:rsidRPr="00751AE8">
        <w:rPr>
          <w:rFonts w:ascii="Calibri" w:hAnsi="Calibri" w:cs="Calibri"/>
          <w:sz w:val="22"/>
          <w:szCs w:val="22"/>
        </w:rPr>
        <w:t xml:space="preserve">, and </w:t>
      </w:r>
      <w:r w:rsidRPr="00751AE8">
        <w:rPr>
          <w:rFonts w:ascii="Calibri" w:hAnsi="Calibri" w:cs="Calibri"/>
          <w:b/>
          <w:bCs/>
          <w:sz w:val="22"/>
          <w:szCs w:val="22"/>
        </w:rPr>
        <w:t>WIP dashboards</w:t>
      </w:r>
      <w:r w:rsidRPr="00751AE8">
        <w:rPr>
          <w:rFonts w:ascii="Calibri" w:hAnsi="Calibri" w:cs="Calibri"/>
          <w:sz w:val="22"/>
          <w:szCs w:val="22"/>
        </w:rPr>
        <w:t xml:space="preserve"> using </w:t>
      </w:r>
      <w:r w:rsidRPr="00751AE8">
        <w:rPr>
          <w:rFonts w:ascii="Calibri" w:hAnsi="Calibri" w:cs="Calibri"/>
          <w:b/>
          <w:bCs/>
          <w:sz w:val="22"/>
          <w:szCs w:val="22"/>
        </w:rPr>
        <w:t>SSRS</w:t>
      </w:r>
      <w:r w:rsidRPr="00751AE8">
        <w:rPr>
          <w:rFonts w:ascii="Calibri" w:hAnsi="Calibri" w:cs="Calibri"/>
          <w:sz w:val="22"/>
          <w:szCs w:val="22"/>
        </w:rPr>
        <w:t xml:space="preserve">, </w:t>
      </w:r>
      <w:r w:rsidRPr="00751AE8">
        <w:rPr>
          <w:rFonts w:ascii="Calibri" w:hAnsi="Calibri" w:cs="Calibri"/>
          <w:b/>
          <w:bCs/>
          <w:sz w:val="22"/>
          <w:szCs w:val="22"/>
        </w:rPr>
        <w:t>FTPC Analytics</w:t>
      </w:r>
      <w:r w:rsidRPr="00751AE8">
        <w:rPr>
          <w:rFonts w:ascii="Calibri" w:hAnsi="Calibri" w:cs="Calibri"/>
          <w:sz w:val="22"/>
          <w:szCs w:val="22"/>
        </w:rPr>
        <w:t xml:space="preserve">, and </w:t>
      </w:r>
      <w:r w:rsidRPr="00751AE8">
        <w:rPr>
          <w:rFonts w:ascii="Calibri" w:hAnsi="Calibri" w:cs="Calibri"/>
          <w:b/>
          <w:bCs/>
          <w:sz w:val="22"/>
          <w:szCs w:val="22"/>
        </w:rPr>
        <w:t>Ignition SCADA</w:t>
      </w:r>
      <w:r w:rsidRPr="00751AE8">
        <w:rPr>
          <w:rFonts w:ascii="Calibri" w:hAnsi="Calibri" w:cs="Calibri"/>
          <w:sz w:val="22"/>
          <w:szCs w:val="22"/>
        </w:rPr>
        <w:t xml:space="preserve"> to support real-time monitoring and production KPIs.</w:t>
      </w:r>
    </w:p>
    <w:p w14:paraId="7FE8BC3D" w14:textId="77777777" w:rsidR="00751AE8" w:rsidRPr="00751AE8" w:rsidRDefault="00751AE8" w:rsidP="00E37537">
      <w:pPr>
        <w:numPr>
          <w:ilvl w:val="0"/>
          <w:numId w:val="2"/>
        </w:numPr>
        <w:spacing w:after="0"/>
        <w:ind w:left="284" w:hanging="284"/>
        <w:rPr>
          <w:rFonts w:ascii="Calibri" w:hAnsi="Calibri" w:cs="Calibri"/>
          <w:sz w:val="22"/>
          <w:szCs w:val="22"/>
        </w:rPr>
      </w:pPr>
      <w:r w:rsidRPr="00751AE8">
        <w:rPr>
          <w:rFonts w:ascii="Calibri" w:hAnsi="Calibri" w:cs="Calibri"/>
          <w:sz w:val="22"/>
          <w:szCs w:val="22"/>
        </w:rPr>
        <w:t xml:space="preserve">Led </w:t>
      </w:r>
      <w:r w:rsidRPr="00751AE8">
        <w:rPr>
          <w:rFonts w:ascii="Calibri" w:hAnsi="Calibri" w:cs="Calibri"/>
          <w:b/>
          <w:bCs/>
          <w:sz w:val="22"/>
          <w:szCs w:val="22"/>
        </w:rPr>
        <w:t>multi-site MES deployments</w:t>
      </w:r>
      <w:r w:rsidRPr="00751AE8">
        <w:rPr>
          <w:rFonts w:ascii="Calibri" w:hAnsi="Calibri" w:cs="Calibri"/>
          <w:sz w:val="22"/>
          <w:szCs w:val="22"/>
        </w:rPr>
        <w:t xml:space="preserve"> with harmonized templates and localized workflows across US and global plants.</w:t>
      </w:r>
    </w:p>
    <w:p w14:paraId="1E8A64E7" w14:textId="77777777" w:rsidR="00751AE8" w:rsidRPr="00751AE8" w:rsidRDefault="00751AE8" w:rsidP="00E37537">
      <w:pPr>
        <w:numPr>
          <w:ilvl w:val="0"/>
          <w:numId w:val="2"/>
        </w:numPr>
        <w:spacing w:after="0"/>
        <w:ind w:left="284" w:hanging="284"/>
        <w:rPr>
          <w:rFonts w:ascii="Calibri" w:hAnsi="Calibri" w:cs="Calibri"/>
          <w:sz w:val="22"/>
          <w:szCs w:val="22"/>
        </w:rPr>
      </w:pPr>
      <w:r w:rsidRPr="00751AE8">
        <w:rPr>
          <w:rFonts w:ascii="Calibri" w:hAnsi="Calibri" w:cs="Calibri"/>
          <w:sz w:val="22"/>
          <w:szCs w:val="22"/>
        </w:rPr>
        <w:t xml:space="preserve">Created and trained users on </w:t>
      </w:r>
      <w:r w:rsidRPr="00751AE8">
        <w:rPr>
          <w:rFonts w:ascii="Calibri" w:hAnsi="Calibri" w:cs="Calibri"/>
          <w:b/>
          <w:bCs/>
          <w:sz w:val="22"/>
          <w:szCs w:val="22"/>
        </w:rPr>
        <w:t>MES SOPs</w:t>
      </w:r>
      <w:r w:rsidRPr="00751AE8">
        <w:rPr>
          <w:rFonts w:ascii="Calibri" w:hAnsi="Calibri" w:cs="Calibri"/>
          <w:sz w:val="22"/>
          <w:szCs w:val="22"/>
        </w:rPr>
        <w:t xml:space="preserve">, </w:t>
      </w:r>
      <w:r w:rsidRPr="00751AE8">
        <w:rPr>
          <w:rFonts w:ascii="Calibri" w:hAnsi="Calibri" w:cs="Calibri"/>
          <w:b/>
          <w:bCs/>
          <w:sz w:val="22"/>
          <w:szCs w:val="22"/>
        </w:rPr>
        <w:t>job aids</w:t>
      </w:r>
      <w:r w:rsidRPr="00751AE8">
        <w:rPr>
          <w:rFonts w:ascii="Calibri" w:hAnsi="Calibri" w:cs="Calibri"/>
          <w:sz w:val="22"/>
          <w:szCs w:val="22"/>
        </w:rPr>
        <w:t xml:space="preserve">, and </w:t>
      </w:r>
      <w:r w:rsidRPr="00751AE8">
        <w:rPr>
          <w:rFonts w:ascii="Calibri" w:hAnsi="Calibri" w:cs="Calibri"/>
          <w:b/>
          <w:bCs/>
          <w:sz w:val="22"/>
          <w:szCs w:val="22"/>
        </w:rPr>
        <w:t>interactive training modules</w:t>
      </w:r>
      <w:r w:rsidRPr="00751AE8">
        <w:rPr>
          <w:rFonts w:ascii="Calibri" w:hAnsi="Calibri" w:cs="Calibri"/>
          <w:sz w:val="22"/>
          <w:szCs w:val="22"/>
        </w:rPr>
        <w:t xml:space="preserve"> for operators, QA, and engineers.</w:t>
      </w:r>
    </w:p>
    <w:p w14:paraId="3E4DA565" w14:textId="77777777" w:rsidR="00751AE8" w:rsidRDefault="00751AE8" w:rsidP="00E37537">
      <w:pPr>
        <w:numPr>
          <w:ilvl w:val="0"/>
          <w:numId w:val="2"/>
        </w:numPr>
        <w:spacing w:after="0"/>
        <w:ind w:left="284" w:hanging="284"/>
        <w:rPr>
          <w:rFonts w:ascii="Calibri" w:hAnsi="Calibri" w:cs="Calibri"/>
          <w:sz w:val="22"/>
          <w:szCs w:val="22"/>
        </w:rPr>
      </w:pPr>
      <w:r w:rsidRPr="00751AE8">
        <w:rPr>
          <w:rFonts w:ascii="Calibri" w:hAnsi="Calibri" w:cs="Calibri"/>
          <w:sz w:val="22"/>
          <w:szCs w:val="22"/>
        </w:rPr>
        <w:t xml:space="preserve">Designed and supported </w:t>
      </w:r>
      <w:r w:rsidRPr="00751AE8">
        <w:rPr>
          <w:rFonts w:ascii="Calibri" w:hAnsi="Calibri" w:cs="Calibri"/>
          <w:b/>
          <w:bCs/>
          <w:sz w:val="22"/>
          <w:szCs w:val="22"/>
        </w:rPr>
        <w:t>batch genealogy</w:t>
      </w:r>
      <w:r w:rsidRPr="00751AE8">
        <w:rPr>
          <w:rFonts w:ascii="Calibri" w:hAnsi="Calibri" w:cs="Calibri"/>
          <w:sz w:val="22"/>
          <w:szCs w:val="22"/>
        </w:rPr>
        <w:t xml:space="preserve">, </w:t>
      </w:r>
      <w:r w:rsidRPr="00751AE8">
        <w:rPr>
          <w:rFonts w:ascii="Calibri" w:hAnsi="Calibri" w:cs="Calibri"/>
          <w:b/>
          <w:bCs/>
          <w:sz w:val="22"/>
          <w:szCs w:val="22"/>
        </w:rPr>
        <w:t>COA automation</w:t>
      </w:r>
      <w:r w:rsidRPr="00751AE8">
        <w:rPr>
          <w:rFonts w:ascii="Calibri" w:hAnsi="Calibri" w:cs="Calibri"/>
          <w:sz w:val="22"/>
          <w:szCs w:val="22"/>
        </w:rPr>
        <w:t xml:space="preserve">, and MES-based </w:t>
      </w:r>
      <w:r w:rsidRPr="00751AE8">
        <w:rPr>
          <w:rFonts w:ascii="Calibri" w:hAnsi="Calibri" w:cs="Calibri"/>
          <w:b/>
          <w:bCs/>
          <w:sz w:val="22"/>
          <w:szCs w:val="22"/>
        </w:rPr>
        <w:t>batch release logic</w:t>
      </w:r>
      <w:r w:rsidRPr="00751AE8">
        <w:rPr>
          <w:rFonts w:ascii="Calibri" w:hAnsi="Calibri" w:cs="Calibri"/>
          <w:sz w:val="22"/>
          <w:szCs w:val="22"/>
        </w:rPr>
        <w:t xml:space="preserve"> integrated with SAP and LIMS.</w:t>
      </w:r>
    </w:p>
    <w:p w14:paraId="2C5B3518" w14:textId="42277A92" w:rsidR="00730D4E" w:rsidRPr="00730D4E" w:rsidRDefault="00730D4E" w:rsidP="00E37537">
      <w:pPr>
        <w:numPr>
          <w:ilvl w:val="0"/>
          <w:numId w:val="2"/>
        </w:numPr>
        <w:spacing w:after="0"/>
        <w:ind w:left="284" w:hanging="284"/>
        <w:rPr>
          <w:rFonts w:ascii="Calibri" w:hAnsi="Calibri" w:cs="Calibri"/>
          <w:sz w:val="22"/>
          <w:szCs w:val="22"/>
        </w:rPr>
      </w:pPr>
      <w:r w:rsidRPr="00730D4E">
        <w:rPr>
          <w:rStyle w:val="Strong"/>
          <w:rFonts w:ascii="Calibri" w:hAnsi="Calibri" w:cs="Calibri"/>
          <w:b w:val="0"/>
          <w:sz w:val="22"/>
          <w:szCs w:val="22"/>
        </w:rPr>
        <w:t>Reduced quality deviations</w:t>
      </w:r>
      <w:r w:rsidRPr="00730D4E">
        <w:rPr>
          <w:rStyle w:val="Strong"/>
          <w:rFonts w:ascii="Calibri" w:hAnsi="Calibri" w:cs="Calibri"/>
          <w:sz w:val="22"/>
          <w:szCs w:val="22"/>
        </w:rPr>
        <w:t xml:space="preserve"> by 20%</w:t>
      </w:r>
      <w:r w:rsidRPr="00730D4E">
        <w:rPr>
          <w:rFonts w:ascii="Calibri" w:hAnsi="Calibri" w:cs="Calibri"/>
          <w:sz w:val="22"/>
          <w:szCs w:val="22"/>
        </w:rPr>
        <w:t xml:space="preserve"> in </w:t>
      </w:r>
      <w:proofErr w:type="spellStart"/>
      <w:r w:rsidRPr="00730D4E">
        <w:rPr>
          <w:rFonts w:ascii="Calibri" w:hAnsi="Calibri" w:cs="Calibri"/>
          <w:sz w:val="22"/>
          <w:szCs w:val="22"/>
        </w:rPr>
        <w:t>pharma</w:t>
      </w:r>
      <w:proofErr w:type="spellEnd"/>
      <w:r w:rsidRPr="00730D4E">
        <w:rPr>
          <w:rFonts w:ascii="Calibri" w:hAnsi="Calibri" w:cs="Calibri"/>
          <w:sz w:val="22"/>
          <w:szCs w:val="22"/>
        </w:rPr>
        <w:t xml:space="preserve"> operations via real-time data capture, traceability, and operator-friendly MES dashboards.</w:t>
      </w:r>
    </w:p>
    <w:p w14:paraId="43CEE55D" w14:textId="77777777" w:rsidR="00751AE8" w:rsidRPr="00751AE8" w:rsidRDefault="00751AE8" w:rsidP="00E37537">
      <w:pPr>
        <w:numPr>
          <w:ilvl w:val="0"/>
          <w:numId w:val="2"/>
        </w:numPr>
        <w:spacing w:after="0"/>
        <w:ind w:left="284" w:hanging="284"/>
        <w:rPr>
          <w:rFonts w:ascii="Calibri" w:hAnsi="Calibri" w:cs="Calibri"/>
          <w:sz w:val="22"/>
          <w:szCs w:val="22"/>
        </w:rPr>
      </w:pPr>
      <w:r w:rsidRPr="00751AE8">
        <w:rPr>
          <w:rFonts w:ascii="Calibri" w:hAnsi="Calibri" w:cs="Calibri"/>
          <w:sz w:val="22"/>
          <w:szCs w:val="22"/>
        </w:rPr>
        <w:t xml:space="preserve">Worked in hybrid and validated </w:t>
      </w:r>
      <w:proofErr w:type="spellStart"/>
      <w:r w:rsidRPr="00751AE8">
        <w:rPr>
          <w:rFonts w:ascii="Calibri" w:hAnsi="Calibri" w:cs="Calibri"/>
          <w:sz w:val="22"/>
          <w:szCs w:val="22"/>
        </w:rPr>
        <w:t>GxP</w:t>
      </w:r>
      <w:proofErr w:type="spellEnd"/>
      <w:r w:rsidRPr="00751AE8">
        <w:rPr>
          <w:rFonts w:ascii="Calibri" w:hAnsi="Calibri" w:cs="Calibri"/>
          <w:sz w:val="22"/>
          <w:szCs w:val="22"/>
        </w:rPr>
        <w:t xml:space="preserve"> environments, supporting system walk-throughs during </w:t>
      </w:r>
      <w:r w:rsidRPr="00751AE8">
        <w:rPr>
          <w:rFonts w:ascii="Calibri" w:hAnsi="Calibri" w:cs="Calibri"/>
          <w:b/>
          <w:bCs/>
          <w:sz w:val="22"/>
          <w:szCs w:val="22"/>
        </w:rPr>
        <w:t>FDA, MHRA, and internal audits</w:t>
      </w:r>
      <w:r w:rsidRPr="00751AE8">
        <w:rPr>
          <w:rFonts w:ascii="Calibri" w:hAnsi="Calibri" w:cs="Calibri"/>
          <w:sz w:val="22"/>
          <w:szCs w:val="22"/>
        </w:rPr>
        <w:t>.</w:t>
      </w:r>
    </w:p>
    <w:p w14:paraId="7341FA2C" w14:textId="77777777" w:rsidR="00751AE8" w:rsidRPr="00751AE8" w:rsidRDefault="00751AE8" w:rsidP="00E37537">
      <w:pPr>
        <w:numPr>
          <w:ilvl w:val="0"/>
          <w:numId w:val="2"/>
        </w:numPr>
        <w:spacing w:after="0"/>
        <w:ind w:left="284" w:hanging="284"/>
        <w:rPr>
          <w:rFonts w:ascii="Calibri" w:hAnsi="Calibri" w:cs="Calibri"/>
          <w:sz w:val="22"/>
          <w:szCs w:val="22"/>
        </w:rPr>
      </w:pPr>
      <w:r w:rsidRPr="00751AE8">
        <w:rPr>
          <w:rFonts w:ascii="Calibri" w:hAnsi="Calibri" w:cs="Calibri"/>
          <w:sz w:val="22"/>
          <w:szCs w:val="22"/>
        </w:rPr>
        <w:t xml:space="preserve">Played key roles in </w:t>
      </w:r>
      <w:proofErr w:type="spellStart"/>
      <w:r w:rsidRPr="00751AE8">
        <w:rPr>
          <w:rFonts w:ascii="Calibri" w:hAnsi="Calibri" w:cs="Calibri"/>
          <w:b/>
          <w:bCs/>
          <w:sz w:val="22"/>
          <w:szCs w:val="22"/>
        </w:rPr>
        <w:t>hypercare</w:t>
      </w:r>
      <w:proofErr w:type="spellEnd"/>
      <w:r w:rsidRPr="00751AE8">
        <w:rPr>
          <w:rFonts w:ascii="Calibri" w:hAnsi="Calibri" w:cs="Calibri"/>
          <w:b/>
          <w:bCs/>
          <w:sz w:val="22"/>
          <w:szCs w:val="22"/>
        </w:rPr>
        <w:t xml:space="preserve"> and go-live support</w:t>
      </w:r>
      <w:r w:rsidRPr="00751AE8">
        <w:rPr>
          <w:rFonts w:ascii="Calibri" w:hAnsi="Calibri" w:cs="Calibri"/>
          <w:sz w:val="22"/>
          <w:szCs w:val="22"/>
        </w:rPr>
        <w:t>, resolving real-time production issues and providing floor-level coaching.</w:t>
      </w:r>
    </w:p>
    <w:p w14:paraId="45275E93" w14:textId="77777777" w:rsidR="00751AE8" w:rsidRPr="00751AE8" w:rsidRDefault="00751AE8" w:rsidP="00E37537">
      <w:pPr>
        <w:numPr>
          <w:ilvl w:val="0"/>
          <w:numId w:val="2"/>
        </w:numPr>
        <w:spacing w:after="0"/>
        <w:ind w:left="284" w:hanging="284"/>
        <w:rPr>
          <w:rFonts w:ascii="Calibri" w:hAnsi="Calibri" w:cs="Calibri"/>
          <w:sz w:val="22"/>
          <w:szCs w:val="22"/>
        </w:rPr>
      </w:pPr>
      <w:r w:rsidRPr="00751AE8">
        <w:rPr>
          <w:rFonts w:ascii="Calibri" w:hAnsi="Calibri" w:cs="Calibri"/>
          <w:sz w:val="22"/>
          <w:szCs w:val="22"/>
        </w:rPr>
        <w:t xml:space="preserve">Authored reusable MES modules for </w:t>
      </w:r>
      <w:r w:rsidRPr="00751AE8">
        <w:rPr>
          <w:rFonts w:ascii="Calibri" w:hAnsi="Calibri" w:cs="Calibri"/>
          <w:b/>
          <w:bCs/>
          <w:sz w:val="22"/>
          <w:szCs w:val="22"/>
        </w:rPr>
        <w:t>rework management</w:t>
      </w:r>
      <w:r w:rsidRPr="00751AE8">
        <w:rPr>
          <w:rFonts w:ascii="Calibri" w:hAnsi="Calibri" w:cs="Calibri"/>
          <w:sz w:val="22"/>
          <w:szCs w:val="22"/>
        </w:rPr>
        <w:t xml:space="preserve">, </w:t>
      </w:r>
      <w:r w:rsidRPr="00751AE8">
        <w:rPr>
          <w:rFonts w:ascii="Calibri" w:hAnsi="Calibri" w:cs="Calibri"/>
          <w:b/>
          <w:bCs/>
          <w:sz w:val="22"/>
          <w:szCs w:val="22"/>
        </w:rPr>
        <w:t>equipment readiness</w:t>
      </w:r>
      <w:r w:rsidRPr="00751AE8">
        <w:rPr>
          <w:rFonts w:ascii="Calibri" w:hAnsi="Calibri" w:cs="Calibri"/>
          <w:sz w:val="22"/>
          <w:szCs w:val="22"/>
        </w:rPr>
        <w:t xml:space="preserve">, and </w:t>
      </w:r>
      <w:r w:rsidRPr="00751AE8">
        <w:rPr>
          <w:rFonts w:ascii="Calibri" w:hAnsi="Calibri" w:cs="Calibri"/>
          <w:b/>
          <w:bCs/>
          <w:sz w:val="22"/>
          <w:szCs w:val="22"/>
        </w:rPr>
        <w:t>lot-level traceability</w:t>
      </w:r>
      <w:r w:rsidRPr="00751AE8">
        <w:rPr>
          <w:rFonts w:ascii="Calibri" w:hAnsi="Calibri" w:cs="Calibri"/>
          <w:sz w:val="22"/>
          <w:szCs w:val="22"/>
        </w:rPr>
        <w:t>.</w:t>
      </w:r>
    </w:p>
    <w:p w14:paraId="1263F928" w14:textId="77777777" w:rsidR="00751AE8" w:rsidRPr="00751AE8" w:rsidRDefault="00751AE8" w:rsidP="00E37537">
      <w:pPr>
        <w:numPr>
          <w:ilvl w:val="0"/>
          <w:numId w:val="2"/>
        </w:numPr>
        <w:spacing w:after="0"/>
        <w:ind w:left="284" w:hanging="284"/>
        <w:rPr>
          <w:rFonts w:ascii="Calibri" w:hAnsi="Calibri" w:cs="Calibri"/>
          <w:sz w:val="22"/>
          <w:szCs w:val="22"/>
        </w:rPr>
      </w:pPr>
      <w:r w:rsidRPr="00751AE8">
        <w:rPr>
          <w:rFonts w:ascii="Calibri" w:hAnsi="Calibri" w:cs="Calibri"/>
          <w:sz w:val="22"/>
          <w:szCs w:val="22"/>
        </w:rPr>
        <w:t xml:space="preserve">Implemented </w:t>
      </w:r>
      <w:r w:rsidRPr="00751AE8">
        <w:rPr>
          <w:rFonts w:ascii="Calibri" w:hAnsi="Calibri" w:cs="Calibri"/>
          <w:b/>
          <w:bCs/>
          <w:sz w:val="22"/>
          <w:szCs w:val="22"/>
        </w:rPr>
        <w:t>ISA-95/ISA-88-aligned MES architectures</w:t>
      </w:r>
      <w:r w:rsidRPr="00751AE8">
        <w:rPr>
          <w:rFonts w:ascii="Calibri" w:hAnsi="Calibri" w:cs="Calibri"/>
          <w:sz w:val="22"/>
          <w:szCs w:val="22"/>
        </w:rPr>
        <w:t>, supporting both discrete and batch manufacturing environments.</w:t>
      </w:r>
    </w:p>
    <w:p w14:paraId="205A3F83" w14:textId="77777777" w:rsidR="00751AE8" w:rsidRPr="00751AE8" w:rsidRDefault="00751AE8" w:rsidP="00E37537">
      <w:pPr>
        <w:numPr>
          <w:ilvl w:val="0"/>
          <w:numId w:val="2"/>
        </w:numPr>
        <w:spacing w:after="0"/>
        <w:ind w:left="284" w:hanging="284"/>
        <w:rPr>
          <w:rFonts w:ascii="Calibri" w:hAnsi="Calibri" w:cs="Calibri"/>
          <w:sz w:val="22"/>
          <w:szCs w:val="22"/>
        </w:rPr>
      </w:pPr>
      <w:r w:rsidRPr="00751AE8">
        <w:rPr>
          <w:rFonts w:ascii="Calibri" w:hAnsi="Calibri" w:cs="Calibri"/>
          <w:sz w:val="22"/>
          <w:szCs w:val="22"/>
        </w:rPr>
        <w:t>Built digital twin pilots using MES data as the operational backbone for simulation and predictive analytics.</w:t>
      </w:r>
    </w:p>
    <w:p w14:paraId="41433F1C" w14:textId="77777777" w:rsidR="00751AE8" w:rsidRPr="00751AE8" w:rsidRDefault="00751AE8" w:rsidP="00E37537">
      <w:pPr>
        <w:numPr>
          <w:ilvl w:val="0"/>
          <w:numId w:val="2"/>
        </w:numPr>
        <w:spacing w:after="0"/>
        <w:ind w:left="284" w:hanging="284"/>
        <w:rPr>
          <w:rFonts w:ascii="Calibri" w:hAnsi="Calibri" w:cs="Calibri"/>
          <w:sz w:val="22"/>
          <w:szCs w:val="22"/>
        </w:rPr>
      </w:pPr>
      <w:r w:rsidRPr="00751AE8">
        <w:rPr>
          <w:rFonts w:ascii="Calibri" w:hAnsi="Calibri" w:cs="Calibri"/>
          <w:sz w:val="22"/>
          <w:szCs w:val="22"/>
        </w:rPr>
        <w:t>Known for aligning MES strategy with business KPIs, driving paperless transformation and compliance alignment.</w:t>
      </w:r>
    </w:p>
    <w:p w14:paraId="4BD8E9B1" w14:textId="77777777" w:rsidR="00751AE8" w:rsidRDefault="00751AE8" w:rsidP="00E37537">
      <w:pPr>
        <w:numPr>
          <w:ilvl w:val="0"/>
          <w:numId w:val="2"/>
        </w:numPr>
        <w:spacing w:after="0"/>
        <w:ind w:left="284" w:hanging="284"/>
        <w:rPr>
          <w:rFonts w:ascii="Calibri" w:hAnsi="Calibri" w:cs="Calibri"/>
          <w:sz w:val="22"/>
          <w:szCs w:val="22"/>
        </w:rPr>
      </w:pPr>
      <w:r w:rsidRPr="00751AE8">
        <w:rPr>
          <w:rFonts w:ascii="Calibri" w:hAnsi="Calibri" w:cs="Calibri"/>
          <w:sz w:val="22"/>
          <w:szCs w:val="22"/>
        </w:rPr>
        <w:lastRenderedPageBreak/>
        <w:t>Strong communicator, capable of coordinating across IT, QA, manufacturing, engineering, and business leadership to deliver scalable MES systems.</w:t>
      </w:r>
    </w:p>
    <w:p w14:paraId="53698472" w14:textId="62048E0B" w:rsidR="005E56B3" w:rsidRPr="00730D4E" w:rsidRDefault="003C4E5C" w:rsidP="005B34D7">
      <w:pPr>
        <w:spacing w:after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153267A9">
          <v:rect id="_x0000_i1026" style="width:0;height:1.5pt" o:hralign="center" o:hrstd="t" o:hr="t" fillcolor="#a0a0a0" stroked="f"/>
        </w:pict>
      </w:r>
    </w:p>
    <w:p w14:paraId="626773CB" w14:textId="21323FE2" w:rsidR="00751AE8" w:rsidRPr="00751AE8" w:rsidRDefault="00751AE8" w:rsidP="005B34D7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751AE8">
        <w:rPr>
          <w:rFonts w:ascii="Calibri" w:hAnsi="Calibri" w:cs="Calibri"/>
          <w:b/>
          <w:bCs/>
          <w:sz w:val="22"/>
          <w:szCs w:val="22"/>
        </w:rPr>
        <w:t xml:space="preserve">Client: </w:t>
      </w:r>
      <w:r w:rsidR="00BB3026">
        <w:rPr>
          <w:rFonts w:ascii="Calibri" w:hAnsi="Calibri" w:cs="Calibri"/>
          <w:b/>
          <w:bCs/>
          <w:sz w:val="22"/>
          <w:szCs w:val="22"/>
        </w:rPr>
        <w:t>Johnson &amp; Johnson</w:t>
      </w:r>
    </w:p>
    <w:p w14:paraId="120AFA8F" w14:textId="22643CF3" w:rsidR="005E56B3" w:rsidRDefault="00751AE8" w:rsidP="005B34D7">
      <w:pPr>
        <w:spacing w:after="0"/>
        <w:rPr>
          <w:rFonts w:ascii="Calibri" w:hAnsi="Calibri" w:cs="Calibri"/>
          <w:sz w:val="22"/>
          <w:szCs w:val="22"/>
        </w:rPr>
      </w:pPr>
      <w:r w:rsidRPr="00751AE8">
        <w:rPr>
          <w:rFonts w:ascii="Calibri" w:hAnsi="Calibri" w:cs="Calibri"/>
          <w:b/>
          <w:bCs/>
          <w:sz w:val="22"/>
          <w:szCs w:val="22"/>
        </w:rPr>
        <w:t>Role:</w:t>
      </w:r>
      <w:r w:rsidRPr="00751AE8">
        <w:rPr>
          <w:rFonts w:ascii="Calibri" w:hAnsi="Calibri" w:cs="Calibri"/>
          <w:sz w:val="22"/>
          <w:szCs w:val="22"/>
        </w:rPr>
        <w:t xml:space="preserve"> </w:t>
      </w:r>
      <w:r w:rsidRPr="005E56B3">
        <w:rPr>
          <w:rFonts w:ascii="Calibri" w:hAnsi="Calibri" w:cs="Calibri"/>
          <w:b/>
          <w:sz w:val="22"/>
          <w:szCs w:val="22"/>
        </w:rPr>
        <w:t xml:space="preserve">Sr. MES Consultant – </w:t>
      </w:r>
      <w:proofErr w:type="spellStart"/>
      <w:r w:rsidRPr="005E56B3">
        <w:rPr>
          <w:rFonts w:ascii="Calibri" w:hAnsi="Calibri" w:cs="Calibri"/>
          <w:b/>
          <w:sz w:val="22"/>
          <w:szCs w:val="22"/>
        </w:rPr>
        <w:t>Pharma</w:t>
      </w:r>
      <w:proofErr w:type="spellEnd"/>
      <w:r w:rsidRPr="005E56B3">
        <w:rPr>
          <w:rFonts w:ascii="Calibri" w:hAnsi="Calibri" w:cs="Calibri"/>
          <w:b/>
          <w:sz w:val="22"/>
          <w:szCs w:val="22"/>
        </w:rPr>
        <w:t xml:space="preserve"> Digital Manufacturing</w:t>
      </w:r>
      <w:r w:rsidRPr="00751AE8">
        <w:rPr>
          <w:rFonts w:ascii="Calibri" w:hAnsi="Calibri" w:cs="Calibri"/>
          <w:sz w:val="22"/>
          <w:szCs w:val="22"/>
        </w:rPr>
        <w:br/>
      </w:r>
      <w:r w:rsidRPr="00751AE8">
        <w:rPr>
          <w:rFonts w:ascii="Calibri" w:hAnsi="Calibri" w:cs="Calibri"/>
          <w:b/>
          <w:bCs/>
          <w:sz w:val="22"/>
          <w:szCs w:val="22"/>
        </w:rPr>
        <w:t>Duration:</w:t>
      </w:r>
      <w:r w:rsidRPr="00751AE8">
        <w:rPr>
          <w:rFonts w:ascii="Calibri" w:hAnsi="Calibri" w:cs="Calibri"/>
          <w:sz w:val="22"/>
          <w:szCs w:val="22"/>
        </w:rPr>
        <w:t xml:space="preserve"> Jan 2022 – Present</w:t>
      </w:r>
      <w:r w:rsidRPr="00751AE8">
        <w:rPr>
          <w:rFonts w:ascii="Calibri" w:hAnsi="Calibri" w:cs="Calibri"/>
          <w:sz w:val="22"/>
          <w:szCs w:val="22"/>
        </w:rPr>
        <w:br/>
      </w:r>
      <w:r w:rsidRPr="00751AE8">
        <w:rPr>
          <w:rFonts w:ascii="Calibri" w:hAnsi="Calibri" w:cs="Calibri"/>
          <w:b/>
          <w:bCs/>
          <w:sz w:val="22"/>
          <w:szCs w:val="22"/>
        </w:rPr>
        <w:t>Location:</w:t>
      </w:r>
      <w:r w:rsidRPr="00751AE8">
        <w:rPr>
          <w:rFonts w:ascii="Calibri" w:hAnsi="Calibri" w:cs="Calibri"/>
          <w:sz w:val="22"/>
          <w:szCs w:val="22"/>
        </w:rPr>
        <w:t xml:space="preserve"> </w:t>
      </w:r>
      <w:r w:rsidR="00856A25" w:rsidRPr="00856A25">
        <w:rPr>
          <w:rFonts w:ascii="Calibri" w:hAnsi="Calibri" w:cs="Calibri"/>
          <w:sz w:val="22"/>
          <w:szCs w:val="22"/>
        </w:rPr>
        <w:t>Raritan, NJ</w:t>
      </w:r>
    </w:p>
    <w:p w14:paraId="5AE2927E" w14:textId="4A3AFE11" w:rsidR="00751AE8" w:rsidRDefault="00751AE8" w:rsidP="005B34D7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751AE8">
        <w:rPr>
          <w:rFonts w:ascii="Calibri" w:hAnsi="Calibri" w:cs="Calibri"/>
          <w:sz w:val="22"/>
          <w:szCs w:val="22"/>
        </w:rPr>
        <w:br/>
      </w:r>
      <w:r w:rsidRPr="00751AE8">
        <w:rPr>
          <w:rFonts w:ascii="Calibri" w:hAnsi="Calibri" w:cs="Calibri"/>
          <w:b/>
          <w:bCs/>
          <w:sz w:val="22"/>
          <w:szCs w:val="22"/>
        </w:rPr>
        <w:t>Responsibilities:</w:t>
      </w:r>
    </w:p>
    <w:p w14:paraId="63CA2C89" w14:textId="77777777" w:rsidR="00730D4E" w:rsidRPr="00751AE8" w:rsidRDefault="00730D4E" w:rsidP="005B34D7">
      <w:pPr>
        <w:spacing w:after="0"/>
        <w:rPr>
          <w:rFonts w:ascii="Calibri" w:hAnsi="Calibri" w:cs="Calibri"/>
          <w:sz w:val="22"/>
          <w:szCs w:val="22"/>
        </w:rPr>
      </w:pPr>
    </w:p>
    <w:p w14:paraId="411AD546" w14:textId="77777777" w:rsidR="00751AE8" w:rsidRDefault="00751AE8" w:rsidP="005E56B3">
      <w:pPr>
        <w:numPr>
          <w:ilvl w:val="0"/>
          <w:numId w:val="3"/>
        </w:numPr>
        <w:tabs>
          <w:tab w:val="clear" w:pos="720"/>
          <w:tab w:val="num" w:pos="1134"/>
        </w:tabs>
        <w:spacing w:after="0"/>
        <w:ind w:left="284" w:hanging="284"/>
        <w:rPr>
          <w:rFonts w:ascii="Calibri" w:hAnsi="Calibri" w:cs="Calibri"/>
          <w:sz w:val="22"/>
          <w:szCs w:val="22"/>
        </w:rPr>
      </w:pPr>
      <w:r w:rsidRPr="00751AE8">
        <w:rPr>
          <w:rFonts w:ascii="Calibri" w:hAnsi="Calibri" w:cs="Calibri"/>
          <w:sz w:val="22"/>
          <w:szCs w:val="22"/>
        </w:rPr>
        <w:t xml:space="preserve">Led </w:t>
      </w:r>
      <w:r w:rsidRPr="00751AE8">
        <w:rPr>
          <w:rFonts w:ascii="Calibri" w:hAnsi="Calibri" w:cs="Calibri"/>
          <w:b/>
          <w:bCs/>
          <w:sz w:val="22"/>
          <w:szCs w:val="22"/>
        </w:rPr>
        <w:t>cross-functional workshops</w:t>
      </w:r>
      <w:r w:rsidRPr="00751AE8">
        <w:rPr>
          <w:rFonts w:ascii="Calibri" w:hAnsi="Calibri" w:cs="Calibri"/>
          <w:sz w:val="22"/>
          <w:szCs w:val="22"/>
        </w:rPr>
        <w:t xml:space="preserve"> to identify gaps in current batch execution processes and transformed manual SOPs into </w:t>
      </w:r>
      <w:r w:rsidRPr="00751AE8">
        <w:rPr>
          <w:rFonts w:ascii="Calibri" w:hAnsi="Calibri" w:cs="Calibri"/>
          <w:b/>
          <w:bCs/>
          <w:sz w:val="22"/>
          <w:szCs w:val="22"/>
        </w:rPr>
        <w:t>digitally validated MES workflows</w:t>
      </w:r>
      <w:r w:rsidRPr="00751AE8">
        <w:rPr>
          <w:rFonts w:ascii="Calibri" w:hAnsi="Calibri" w:cs="Calibri"/>
          <w:sz w:val="22"/>
          <w:szCs w:val="22"/>
        </w:rPr>
        <w:t>.</w:t>
      </w:r>
    </w:p>
    <w:p w14:paraId="3542008D" w14:textId="397CE926" w:rsidR="00743D1E" w:rsidRDefault="00743D1E" w:rsidP="005E56B3">
      <w:pPr>
        <w:numPr>
          <w:ilvl w:val="0"/>
          <w:numId w:val="3"/>
        </w:numPr>
        <w:tabs>
          <w:tab w:val="clear" w:pos="720"/>
          <w:tab w:val="num" w:pos="1134"/>
        </w:tabs>
        <w:spacing w:after="0"/>
        <w:ind w:left="284" w:hanging="284"/>
        <w:rPr>
          <w:rFonts w:ascii="Calibri" w:hAnsi="Calibri" w:cs="Calibri"/>
          <w:sz w:val="22"/>
          <w:szCs w:val="22"/>
        </w:rPr>
      </w:pPr>
      <w:r w:rsidRPr="00743D1E">
        <w:rPr>
          <w:rFonts w:ascii="Calibri" w:hAnsi="Calibri" w:cs="Calibri"/>
          <w:sz w:val="22"/>
          <w:szCs w:val="22"/>
        </w:rPr>
        <w:t>Developed and deployed MES–</w:t>
      </w:r>
      <w:r w:rsidRPr="00743D1E">
        <w:rPr>
          <w:rFonts w:ascii="Calibri" w:hAnsi="Calibri" w:cs="Calibri"/>
          <w:b/>
          <w:sz w:val="22"/>
          <w:szCs w:val="22"/>
        </w:rPr>
        <w:t>Ignition SCADA</w:t>
      </w:r>
      <w:r w:rsidRPr="00743D1E">
        <w:rPr>
          <w:rFonts w:ascii="Calibri" w:hAnsi="Calibri" w:cs="Calibri"/>
          <w:sz w:val="22"/>
          <w:szCs w:val="22"/>
        </w:rPr>
        <w:t xml:space="preserve"> integrations enabling real-time process monitoring and automated batch parameter capture (temperature, agitation speed).</w:t>
      </w:r>
    </w:p>
    <w:p w14:paraId="635E710A" w14:textId="46FD0EB9" w:rsidR="003C4E5C" w:rsidRPr="003C4E5C" w:rsidRDefault="003C4E5C" w:rsidP="005E56B3">
      <w:pPr>
        <w:numPr>
          <w:ilvl w:val="0"/>
          <w:numId w:val="3"/>
        </w:numPr>
        <w:tabs>
          <w:tab w:val="clear" w:pos="720"/>
          <w:tab w:val="num" w:pos="1134"/>
        </w:tabs>
        <w:spacing w:after="0"/>
        <w:ind w:left="284" w:hanging="284"/>
        <w:rPr>
          <w:rFonts w:ascii="Calibri" w:hAnsi="Calibri" w:cs="Calibri"/>
          <w:sz w:val="22"/>
          <w:szCs w:val="22"/>
        </w:rPr>
      </w:pPr>
      <w:r w:rsidRPr="003C4E5C">
        <w:rPr>
          <w:rFonts w:ascii="Calibri" w:hAnsi="Calibri" w:cs="Calibri"/>
          <w:sz w:val="22"/>
          <w:szCs w:val="22"/>
        </w:rPr>
        <w:t xml:space="preserve">Supported </w:t>
      </w:r>
      <w:r w:rsidRPr="003C4E5C">
        <w:rPr>
          <w:rStyle w:val="Strong"/>
          <w:rFonts w:ascii="Calibri" w:hAnsi="Calibri" w:cs="Calibri"/>
          <w:sz w:val="22"/>
          <w:szCs w:val="22"/>
        </w:rPr>
        <w:t>MES–WMS master data alignment</w:t>
      </w:r>
      <w:r w:rsidRPr="003C4E5C">
        <w:rPr>
          <w:rFonts w:ascii="Calibri" w:hAnsi="Calibri" w:cs="Calibri"/>
          <w:sz w:val="22"/>
          <w:szCs w:val="22"/>
        </w:rPr>
        <w:t>, ensuring materials, storage locations, and routing consistency between SAP PP/WM and MES.</w:t>
      </w:r>
    </w:p>
    <w:p w14:paraId="3D74AEAE" w14:textId="77777777" w:rsidR="00751AE8" w:rsidRDefault="00751AE8" w:rsidP="005E56B3">
      <w:pPr>
        <w:numPr>
          <w:ilvl w:val="0"/>
          <w:numId w:val="3"/>
        </w:numPr>
        <w:tabs>
          <w:tab w:val="clear" w:pos="720"/>
          <w:tab w:val="num" w:pos="1134"/>
        </w:tabs>
        <w:spacing w:after="0"/>
        <w:ind w:left="284" w:hanging="284"/>
        <w:rPr>
          <w:rFonts w:ascii="Calibri" w:hAnsi="Calibri" w:cs="Calibri"/>
          <w:sz w:val="22"/>
          <w:szCs w:val="22"/>
        </w:rPr>
      </w:pPr>
      <w:r w:rsidRPr="00751AE8">
        <w:rPr>
          <w:rFonts w:ascii="Calibri" w:hAnsi="Calibri" w:cs="Calibri"/>
          <w:sz w:val="22"/>
          <w:szCs w:val="22"/>
        </w:rPr>
        <w:t xml:space="preserve">Developed and deployed </w:t>
      </w:r>
      <w:r w:rsidRPr="00751AE8">
        <w:rPr>
          <w:rFonts w:ascii="Calibri" w:hAnsi="Calibri" w:cs="Calibri"/>
          <w:b/>
          <w:bCs/>
          <w:sz w:val="22"/>
          <w:szCs w:val="22"/>
        </w:rPr>
        <w:t>electronic batch records (</w:t>
      </w:r>
      <w:proofErr w:type="spellStart"/>
      <w:r w:rsidRPr="00751AE8">
        <w:rPr>
          <w:rFonts w:ascii="Calibri" w:hAnsi="Calibri" w:cs="Calibri"/>
          <w:b/>
          <w:bCs/>
          <w:sz w:val="22"/>
          <w:szCs w:val="22"/>
        </w:rPr>
        <w:t>eBRs</w:t>
      </w:r>
      <w:proofErr w:type="spellEnd"/>
      <w:r w:rsidRPr="00751AE8">
        <w:rPr>
          <w:rFonts w:ascii="Calibri" w:hAnsi="Calibri" w:cs="Calibri"/>
          <w:b/>
          <w:bCs/>
          <w:sz w:val="22"/>
          <w:szCs w:val="22"/>
        </w:rPr>
        <w:t>)</w:t>
      </w:r>
      <w:r w:rsidRPr="00751AE8">
        <w:rPr>
          <w:rFonts w:ascii="Calibri" w:hAnsi="Calibri" w:cs="Calibri"/>
          <w:sz w:val="22"/>
          <w:szCs w:val="22"/>
        </w:rPr>
        <w:t xml:space="preserve"> in </w:t>
      </w:r>
      <w:r w:rsidRPr="00751AE8">
        <w:rPr>
          <w:rFonts w:ascii="Calibri" w:hAnsi="Calibri" w:cs="Calibri"/>
          <w:b/>
          <w:bCs/>
          <w:sz w:val="22"/>
          <w:szCs w:val="22"/>
        </w:rPr>
        <w:t>Rockwell FTPC</w:t>
      </w:r>
      <w:r w:rsidRPr="00751AE8">
        <w:rPr>
          <w:rFonts w:ascii="Calibri" w:hAnsi="Calibri" w:cs="Calibri"/>
          <w:sz w:val="22"/>
          <w:szCs w:val="22"/>
        </w:rPr>
        <w:t>, integrating user prompts, control points, and conditional logic for critical GMP steps.</w:t>
      </w:r>
    </w:p>
    <w:p w14:paraId="782F76A4" w14:textId="1DCF8566" w:rsidR="00E37537" w:rsidRPr="00743D1E" w:rsidRDefault="00E37537" w:rsidP="005E56B3">
      <w:pPr>
        <w:numPr>
          <w:ilvl w:val="0"/>
          <w:numId w:val="3"/>
        </w:numPr>
        <w:tabs>
          <w:tab w:val="clear" w:pos="720"/>
          <w:tab w:val="num" w:pos="1134"/>
        </w:tabs>
        <w:spacing w:after="0"/>
        <w:ind w:left="284" w:hanging="284"/>
        <w:rPr>
          <w:rFonts w:ascii="Calibri" w:hAnsi="Calibri" w:cs="Calibri"/>
          <w:sz w:val="22"/>
          <w:szCs w:val="22"/>
        </w:rPr>
      </w:pPr>
      <w:r w:rsidRPr="00E37537">
        <w:rPr>
          <w:rFonts w:ascii="Calibri" w:hAnsi="Calibri" w:cs="Calibri"/>
        </w:rPr>
        <w:t>Acted as the bridge between IT, process engineers, and QA to ensure</w:t>
      </w:r>
      <w:r w:rsidRPr="00E37537">
        <w:rPr>
          <w:rFonts w:ascii="Calibri" w:hAnsi="Calibri" w:cs="Calibri"/>
          <w:b/>
        </w:rPr>
        <w:t xml:space="preserve"> </w:t>
      </w:r>
      <w:proofErr w:type="spellStart"/>
      <w:r w:rsidRPr="00E37537">
        <w:rPr>
          <w:rStyle w:val="Strong"/>
          <w:rFonts w:ascii="Calibri" w:hAnsi="Calibri" w:cs="Calibri"/>
        </w:rPr>
        <w:t>PharmaSuite</w:t>
      </w:r>
      <w:proofErr w:type="spellEnd"/>
      <w:r w:rsidRPr="00E37537">
        <w:rPr>
          <w:rStyle w:val="Strong"/>
          <w:rFonts w:ascii="Calibri" w:hAnsi="Calibri" w:cs="Calibri"/>
          <w:b w:val="0"/>
        </w:rPr>
        <w:t xml:space="preserve"> supported GMP practices</w:t>
      </w:r>
      <w:r w:rsidRPr="00E37537">
        <w:rPr>
          <w:rFonts w:ascii="Calibri" w:hAnsi="Calibri" w:cs="Calibri"/>
          <w:b/>
        </w:rPr>
        <w:t xml:space="preserve"> </w:t>
      </w:r>
      <w:r w:rsidRPr="00E37537">
        <w:rPr>
          <w:rFonts w:ascii="Calibri" w:hAnsi="Calibri" w:cs="Calibri"/>
        </w:rPr>
        <w:t>while still being practical for everyday use.</w:t>
      </w:r>
    </w:p>
    <w:p w14:paraId="1F1A94CF" w14:textId="37D1B90E" w:rsidR="00743D1E" w:rsidRPr="00743D1E" w:rsidRDefault="00743D1E" w:rsidP="005E56B3">
      <w:pPr>
        <w:numPr>
          <w:ilvl w:val="0"/>
          <w:numId w:val="3"/>
        </w:numPr>
        <w:tabs>
          <w:tab w:val="clear" w:pos="720"/>
          <w:tab w:val="num" w:pos="1134"/>
        </w:tabs>
        <w:spacing w:after="0"/>
        <w:ind w:left="284" w:hanging="284"/>
        <w:rPr>
          <w:rFonts w:ascii="Calibri" w:hAnsi="Calibri" w:cs="Calibri"/>
          <w:sz w:val="22"/>
          <w:szCs w:val="22"/>
        </w:rPr>
      </w:pPr>
      <w:r w:rsidRPr="00743D1E">
        <w:rPr>
          <w:rFonts w:ascii="Calibri" w:hAnsi="Calibri" w:cs="Calibri"/>
          <w:sz w:val="22"/>
          <w:szCs w:val="22"/>
        </w:rPr>
        <w:t>Designed SQL-based reports and dashboards for OEE, downtime, and batch status visualization.</w:t>
      </w:r>
    </w:p>
    <w:p w14:paraId="764E276F" w14:textId="77777777" w:rsidR="00743D1E" w:rsidRDefault="00E37537" w:rsidP="00743D1E">
      <w:pPr>
        <w:numPr>
          <w:ilvl w:val="0"/>
          <w:numId w:val="3"/>
        </w:numPr>
        <w:tabs>
          <w:tab w:val="clear" w:pos="720"/>
          <w:tab w:val="num" w:pos="1134"/>
        </w:tabs>
        <w:spacing w:after="0"/>
        <w:ind w:left="284" w:hanging="284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Involved</w:t>
      </w:r>
      <w:r w:rsidRPr="00E37537">
        <w:rPr>
          <w:rFonts w:ascii="Calibri" w:hAnsi="Calibri" w:cs="Calibri"/>
          <w:sz w:val="22"/>
          <w:szCs w:val="22"/>
        </w:rPr>
        <w:t xml:space="preserve"> closely with manufacturing and quality teams to </w:t>
      </w:r>
      <w:r w:rsidRPr="00E37537">
        <w:rPr>
          <w:rStyle w:val="Strong"/>
          <w:rFonts w:ascii="Calibri" w:hAnsi="Calibri" w:cs="Calibri"/>
          <w:b w:val="0"/>
          <w:sz w:val="22"/>
          <w:szCs w:val="22"/>
        </w:rPr>
        <w:t>translate day-to-day shop floor needs into</w:t>
      </w:r>
      <w:r w:rsidRPr="00E37537">
        <w:rPr>
          <w:rStyle w:val="Strong"/>
          <w:rFonts w:ascii="Calibri" w:hAnsi="Calibri" w:cs="Calibri"/>
          <w:sz w:val="22"/>
          <w:szCs w:val="22"/>
        </w:rPr>
        <w:t xml:space="preserve"> Rockwell </w:t>
      </w:r>
      <w:proofErr w:type="spellStart"/>
      <w:r w:rsidRPr="00E37537">
        <w:rPr>
          <w:rStyle w:val="Strong"/>
          <w:rFonts w:ascii="Calibri" w:hAnsi="Calibri" w:cs="Calibri"/>
          <w:sz w:val="22"/>
          <w:szCs w:val="22"/>
        </w:rPr>
        <w:t>PharmaSuite</w:t>
      </w:r>
      <w:proofErr w:type="spellEnd"/>
      <w:r w:rsidRPr="00E37537">
        <w:rPr>
          <w:rStyle w:val="Strong"/>
          <w:rFonts w:ascii="Calibri" w:hAnsi="Calibri" w:cs="Calibri"/>
          <w:sz w:val="22"/>
          <w:szCs w:val="22"/>
        </w:rPr>
        <w:t xml:space="preserve"> MES </w:t>
      </w:r>
      <w:r w:rsidRPr="00E37537">
        <w:rPr>
          <w:rStyle w:val="Strong"/>
          <w:rFonts w:ascii="Calibri" w:hAnsi="Calibri" w:cs="Calibri"/>
          <w:b w:val="0"/>
          <w:sz w:val="22"/>
          <w:szCs w:val="22"/>
        </w:rPr>
        <w:t>solutions</w:t>
      </w:r>
      <w:r w:rsidRPr="00E37537">
        <w:rPr>
          <w:rFonts w:ascii="Calibri" w:hAnsi="Calibri" w:cs="Calibri"/>
          <w:sz w:val="22"/>
          <w:szCs w:val="22"/>
        </w:rPr>
        <w:t>, making processes more intuitive and paperless.</w:t>
      </w:r>
    </w:p>
    <w:p w14:paraId="7492A3E5" w14:textId="2D21B909" w:rsidR="00743D1E" w:rsidRPr="003C4E5C" w:rsidRDefault="00743D1E" w:rsidP="00743D1E">
      <w:pPr>
        <w:numPr>
          <w:ilvl w:val="0"/>
          <w:numId w:val="3"/>
        </w:numPr>
        <w:tabs>
          <w:tab w:val="clear" w:pos="720"/>
          <w:tab w:val="num" w:pos="1134"/>
        </w:tabs>
        <w:spacing w:after="0"/>
        <w:ind w:left="284" w:hanging="284"/>
        <w:rPr>
          <w:rFonts w:ascii="Calibri" w:hAnsi="Calibri" w:cs="Calibri"/>
          <w:sz w:val="22"/>
          <w:szCs w:val="22"/>
        </w:rPr>
      </w:pPr>
      <w:r w:rsidRPr="00743D1E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Delivered validated workflows with e-signatures, audit trails, and QA escalation logic compliant with FDA 21 CFR Part 11.</w:t>
      </w:r>
    </w:p>
    <w:p w14:paraId="68F37EF5" w14:textId="262E142C" w:rsidR="003C4E5C" w:rsidRPr="003C4E5C" w:rsidRDefault="003C4E5C" w:rsidP="00743D1E">
      <w:pPr>
        <w:numPr>
          <w:ilvl w:val="0"/>
          <w:numId w:val="3"/>
        </w:numPr>
        <w:tabs>
          <w:tab w:val="clear" w:pos="720"/>
          <w:tab w:val="num" w:pos="1134"/>
        </w:tabs>
        <w:spacing w:after="0"/>
        <w:ind w:left="284" w:hanging="284"/>
        <w:rPr>
          <w:rFonts w:ascii="Calibri" w:hAnsi="Calibri" w:cs="Calibri"/>
          <w:sz w:val="22"/>
          <w:szCs w:val="22"/>
        </w:rPr>
      </w:pPr>
      <w:r w:rsidRPr="003C4E5C">
        <w:rPr>
          <w:rFonts w:ascii="Calibri" w:hAnsi="Calibri" w:cs="Calibri"/>
          <w:sz w:val="22"/>
          <w:szCs w:val="22"/>
        </w:rPr>
        <w:t xml:space="preserve">Worked </w:t>
      </w:r>
      <w:r w:rsidRPr="003C4E5C">
        <w:rPr>
          <w:rStyle w:val="Strong"/>
          <w:rFonts w:ascii="Calibri" w:hAnsi="Calibri" w:cs="Calibri"/>
          <w:sz w:val="22"/>
          <w:szCs w:val="22"/>
        </w:rPr>
        <w:t>on-site</w:t>
      </w:r>
      <w:r w:rsidRPr="003C4E5C">
        <w:rPr>
          <w:rStyle w:val="Strong"/>
          <w:rFonts w:ascii="Calibri" w:hAnsi="Calibri" w:cs="Calibri"/>
          <w:b w:val="0"/>
          <w:sz w:val="22"/>
          <w:szCs w:val="22"/>
        </w:rPr>
        <w:t xml:space="preserve"> with</w:t>
      </w:r>
      <w:r w:rsidRPr="003C4E5C">
        <w:rPr>
          <w:rStyle w:val="Strong"/>
          <w:rFonts w:ascii="Calibri" w:hAnsi="Calibri" w:cs="Calibri"/>
          <w:sz w:val="22"/>
          <w:szCs w:val="22"/>
        </w:rPr>
        <w:t xml:space="preserve"> manufacturing and IT/OT teams</w:t>
      </w:r>
      <w:r w:rsidRPr="003C4E5C">
        <w:rPr>
          <w:rFonts w:ascii="Calibri" w:hAnsi="Calibri" w:cs="Calibri"/>
          <w:sz w:val="22"/>
          <w:szCs w:val="22"/>
        </w:rPr>
        <w:t xml:space="preserve"> 3 days per week to align business requirements with technical MES capabilities and sprint </w:t>
      </w:r>
      <w:bookmarkStart w:id="0" w:name="_GoBack"/>
      <w:bookmarkEnd w:id="0"/>
      <w:r w:rsidRPr="003C4E5C">
        <w:rPr>
          <w:rFonts w:ascii="Calibri" w:hAnsi="Calibri" w:cs="Calibri"/>
          <w:sz w:val="22"/>
          <w:szCs w:val="22"/>
        </w:rPr>
        <w:t>deliverables.</w:t>
      </w:r>
    </w:p>
    <w:p w14:paraId="405E114B" w14:textId="77777777" w:rsidR="00751AE8" w:rsidRPr="00751AE8" w:rsidRDefault="00751AE8" w:rsidP="005E56B3">
      <w:pPr>
        <w:numPr>
          <w:ilvl w:val="0"/>
          <w:numId w:val="3"/>
        </w:numPr>
        <w:tabs>
          <w:tab w:val="clear" w:pos="720"/>
          <w:tab w:val="num" w:pos="1134"/>
        </w:tabs>
        <w:spacing w:after="0"/>
        <w:ind w:left="284" w:hanging="284"/>
        <w:rPr>
          <w:rFonts w:ascii="Calibri" w:hAnsi="Calibri" w:cs="Calibri"/>
          <w:sz w:val="22"/>
          <w:szCs w:val="22"/>
        </w:rPr>
      </w:pPr>
      <w:r w:rsidRPr="00751AE8">
        <w:rPr>
          <w:rFonts w:ascii="Calibri" w:hAnsi="Calibri" w:cs="Calibri"/>
          <w:sz w:val="22"/>
          <w:szCs w:val="22"/>
        </w:rPr>
        <w:t xml:space="preserve">Built </w:t>
      </w:r>
      <w:r w:rsidRPr="00751AE8">
        <w:rPr>
          <w:rFonts w:ascii="Calibri" w:hAnsi="Calibri" w:cs="Calibri"/>
          <w:b/>
          <w:bCs/>
          <w:sz w:val="22"/>
          <w:szCs w:val="22"/>
        </w:rPr>
        <w:t>MES–SAP interfaces</w:t>
      </w:r>
      <w:r w:rsidRPr="00751AE8">
        <w:rPr>
          <w:rFonts w:ascii="Calibri" w:hAnsi="Calibri" w:cs="Calibri"/>
          <w:sz w:val="22"/>
          <w:szCs w:val="22"/>
        </w:rPr>
        <w:t xml:space="preserve"> using </w:t>
      </w:r>
      <w:r w:rsidRPr="00751AE8">
        <w:rPr>
          <w:rFonts w:ascii="Calibri" w:hAnsi="Calibri" w:cs="Calibri"/>
          <w:b/>
          <w:bCs/>
          <w:sz w:val="22"/>
          <w:szCs w:val="22"/>
        </w:rPr>
        <w:t>B2MML</w:t>
      </w:r>
      <w:r w:rsidRPr="00751AE8">
        <w:rPr>
          <w:rFonts w:ascii="Calibri" w:hAnsi="Calibri" w:cs="Calibri"/>
          <w:sz w:val="22"/>
          <w:szCs w:val="22"/>
        </w:rPr>
        <w:t xml:space="preserve"> and </w:t>
      </w:r>
      <w:proofErr w:type="spellStart"/>
      <w:r w:rsidRPr="00751AE8">
        <w:rPr>
          <w:rFonts w:ascii="Calibri" w:hAnsi="Calibri" w:cs="Calibri"/>
          <w:b/>
          <w:bCs/>
          <w:sz w:val="22"/>
          <w:szCs w:val="22"/>
        </w:rPr>
        <w:t>IDoc</w:t>
      </w:r>
      <w:proofErr w:type="spellEnd"/>
      <w:r w:rsidRPr="00751AE8">
        <w:rPr>
          <w:rFonts w:ascii="Calibri" w:hAnsi="Calibri" w:cs="Calibri"/>
          <w:b/>
          <w:bCs/>
          <w:sz w:val="22"/>
          <w:szCs w:val="22"/>
        </w:rPr>
        <w:t xml:space="preserve"> structures</w:t>
      </w:r>
      <w:r w:rsidRPr="00751AE8">
        <w:rPr>
          <w:rFonts w:ascii="Calibri" w:hAnsi="Calibri" w:cs="Calibri"/>
          <w:sz w:val="22"/>
          <w:szCs w:val="22"/>
        </w:rPr>
        <w:t xml:space="preserve"> to automate order dispatch, material consumption </w:t>
      </w:r>
      <w:proofErr w:type="gramStart"/>
      <w:r w:rsidRPr="00751AE8">
        <w:rPr>
          <w:rFonts w:ascii="Calibri" w:hAnsi="Calibri" w:cs="Calibri"/>
          <w:sz w:val="22"/>
          <w:szCs w:val="22"/>
        </w:rPr>
        <w:t>posting</w:t>
      </w:r>
      <w:proofErr w:type="gramEnd"/>
      <w:r w:rsidRPr="00751AE8">
        <w:rPr>
          <w:rFonts w:ascii="Calibri" w:hAnsi="Calibri" w:cs="Calibri"/>
          <w:sz w:val="22"/>
          <w:szCs w:val="22"/>
        </w:rPr>
        <w:t>, and yield tracking.</w:t>
      </w:r>
    </w:p>
    <w:p w14:paraId="73CA3A0B" w14:textId="34F1A48A" w:rsidR="00751AE8" w:rsidRDefault="00751AE8" w:rsidP="005E56B3">
      <w:pPr>
        <w:numPr>
          <w:ilvl w:val="0"/>
          <w:numId w:val="3"/>
        </w:numPr>
        <w:tabs>
          <w:tab w:val="clear" w:pos="720"/>
          <w:tab w:val="num" w:pos="1134"/>
        </w:tabs>
        <w:spacing w:after="0"/>
        <w:ind w:left="284" w:hanging="284"/>
        <w:rPr>
          <w:rFonts w:ascii="Calibri" w:hAnsi="Calibri" w:cs="Calibri"/>
          <w:sz w:val="22"/>
          <w:szCs w:val="22"/>
        </w:rPr>
      </w:pPr>
      <w:r w:rsidRPr="00751AE8">
        <w:rPr>
          <w:rFonts w:ascii="Calibri" w:hAnsi="Calibri" w:cs="Calibri"/>
          <w:sz w:val="22"/>
          <w:szCs w:val="22"/>
        </w:rPr>
        <w:t xml:space="preserve">Designed </w:t>
      </w:r>
      <w:r w:rsidRPr="00751AE8">
        <w:rPr>
          <w:rFonts w:ascii="Calibri" w:hAnsi="Calibri" w:cs="Calibri"/>
          <w:b/>
          <w:bCs/>
          <w:sz w:val="22"/>
          <w:szCs w:val="22"/>
        </w:rPr>
        <w:t>MES master data structures</w:t>
      </w:r>
      <w:r w:rsidRPr="00751AE8">
        <w:rPr>
          <w:rFonts w:ascii="Calibri" w:hAnsi="Calibri" w:cs="Calibri"/>
          <w:sz w:val="22"/>
          <w:szCs w:val="22"/>
        </w:rPr>
        <w:t xml:space="preserve"> (materials, processes, </w:t>
      </w:r>
      <w:r w:rsidR="00743D1E" w:rsidRPr="00751AE8">
        <w:rPr>
          <w:rFonts w:ascii="Calibri" w:hAnsi="Calibri" w:cs="Calibri"/>
          <w:sz w:val="22"/>
          <w:szCs w:val="22"/>
        </w:rPr>
        <w:t>and routings</w:t>
      </w:r>
      <w:r w:rsidRPr="00751AE8">
        <w:rPr>
          <w:rFonts w:ascii="Calibri" w:hAnsi="Calibri" w:cs="Calibri"/>
          <w:sz w:val="22"/>
          <w:szCs w:val="22"/>
        </w:rPr>
        <w:t xml:space="preserve">) mapped directly to </w:t>
      </w:r>
      <w:r w:rsidRPr="00751AE8">
        <w:rPr>
          <w:rFonts w:ascii="Calibri" w:hAnsi="Calibri" w:cs="Calibri"/>
          <w:b/>
          <w:bCs/>
          <w:sz w:val="22"/>
          <w:szCs w:val="22"/>
        </w:rPr>
        <w:t>SAP PP/WM</w:t>
      </w:r>
      <w:r w:rsidRPr="00751AE8">
        <w:rPr>
          <w:rFonts w:ascii="Calibri" w:hAnsi="Calibri" w:cs="Calibri"/>
          <w:sz w:val="22"/>
          <w:szCs w:val="22"/>
        </w:rPr>
        <w:t xml:space="preserve"> master data for consistency.</w:t>
      </w:r>
    </w:p>
    <w:p w14:paraId="5767C6AD" w14:textId="4EFB6E24" w:rsidR="00E37537" w:rsidRPr="00E37537" w:rsidRDefault="00E37537" w:rsidP="005E56B3">
      <w:pPr>
        <w:numPr>
          <w:ilvl w:val="0"/>
          <w:numId w:val="3"/>
        </w:numPr>
        <w:tabs>
          <w:tab w:val="clear" w:pos="720"/>
          <w:tab w:val="num" w:pos="1134"/>
        </w:tabs>
        <w:spacing w:after="0"/>
        <w:ind w:left="284" w:hanging="284"/>
        <w:rPr>
          <w:rFonts w:ascii="Calibri" w:hAnsi="Calibri" w:cs="Calibri"/>
          <w:sz w:val="22"/>
          <w:szCs w:val="22"/>
        </w:rPr>
      </w:pPr>
      <w:r w:rsidRPr="00E37537">
        <w:rPr>
          <w:rFonts w:ascii="Calibri" w:hAnsi="Calibri" w:cs="Calibri"/>
          <w:sz w:val="22"/>
          <w:szCs w:val="22"/>
        </w:rPr>
        <w:t xml:space="preserve">Continuously looked for </w:t>
      </w:r>
      <w:r w:rsidRPr="00E37537">
        <w:rPr>
          <w:rStyle w:val="Strong"/>
          <w:rFonts w:ascii="Calibri" w:hAnsi="Calibri" w:cs="Calibri"/>
          <w:b w:val="0"/>
          <w:sz w:val="22"/>
          <w:szCs w:val="22"/>
        </w:rPr>
        <w:t>ways to simplify processes in</w:t>
      </w:r>
      <w:r w:rsidRPr="00E37537">
        <w:rPr>
          <w:rStyle w:val="Strong"/>
          <w:rFonts w:ascii="Calibri" w:hAnsi="Calibri" w:cs="Calibri"/>
          <w:sz w:val="22"/>
          <w:szCs w:val="22"/>
        </w:rPr>
        <w:t xml:space="preserve"> </w:t>
      </w:r>
      <w:proofErr w:type="spellStart"/>
      <w:r w:rsidRPr="00E37537">
        <w:rPr>
          <w:rStyle w:val="Strong"/>
          <w:rFonts w:ascii="Calibri" w:hAnsi="Calibri" w:cs="Calibri"/>
          <w:sz w:val="22"/>
          <w:szCs w:val="22"/>
        </w:rPr>
        <w:t>PharmaSuite</w:t>
      </w:r>
      <w:proofErr w:type="spellEnd"/>
      <w:r w:rsidRPr="00E37537">
        <w:rPr>
          <w:rFonts w:ascii="Calibri" w:hAnsi="Calibri" w:cs="Calibri"/>
          <w:sz w:val="22"/>
          <w:szCs w:val="22"/>
        </w:rPr>
        <w:t xml:space="preserve"> so that staff could spend less time on systems and more time focusing on quality manufacturing.</w:t>
      </w:r>
    </w:p>
    <w:p w14:paraId="3021A2FF" w14:textId="77777777" w:rsidR="00751AE8" w:rsidRPr="00751AE8" w:rsidRDefault="00751AE8" w:rsidP="005E56B3">
      <w:pPr>
        <w:numPr>
          <w:ilvl w:val="0"/>
          <w:numId w:val="3"/>
        </w:numPr>
        <w:tabs>
          <w:tab w:val="clear" w:pos="720"/>
          <w:tab w:val="num" w:pos="1134"/>
        </w:tabs>
        <w:spacing w:after="0"/>
        <w:ind w:left="284" w:hanging="284"/>
        <w:rPr>
          <w:rFonts w:ascii="Calibri" w:hAnsi="Calibri" w:cs="Calibri"/>
          <w:sz w:val="22"/>
          <w:szCs w:val="22"/>
        </w:rPr>
      </w:pPr>
      <w:r w:rsidRPr="00751AE8">
        <w:rPr>
          <w:rFonts w:ascii="Calibri" w:hAnsi="Calibri" w:cs="Calibri"/>
          <w:sz w:val="22"/>
          <w:szCs w:val="22"/>
        </w:rPr>
        <w:t xml:space="preserve">Connected </w:t>
      </w:r>
      <w:proofErr w:type="spellStart"/>
      <w:r w:rsidRPr="00751AE8">
        <w:rPr>
          <w:rFonts w:ascii="Calibri" w:hAnsi="Calibri" w:cs="Calibri"/>
          <w:b/>
          <w:bCs/>
          <w:sz w:val="22"/>
          <w:szCs w:val="22"/>
        </w:rPr>
        <w:t>DeltaV</w:t>
      </w:r>
      <w:proofErr w:type="spellEnd"/>
      <w:r w:rsidRPr="00751AE8">
        <w:rPr>
          <w:rFonts w:ascii="Calibri" w:hAnsi="Calibri" w:cs="Calibri"/>
          <w:b/>
          <w:bCs/>
          <w:sz w:val="22"/>
          <w:szCs w:val="22"/>
        </w:rPr>
        <w:t xml:space="preserve"> DCS</w:t>
      </w:r>
      <w:r w:rsidRPr="00751AE8">
        <w:rPr>
          <w:rFonts w:ascii="Calibri" w:hAnsi="Calibri" w:cs="Calibri"/>
          <w:sz w:val="22"/>
          <w:szCs w:val="22"/>
        </w:rPr>
        <w:t xml:space="preserve"> and </w:t>
      </w:r>
      <w:r w:rsidRPr="00751AE8">
        <w:rPr>
          <w:rFonts w:ascii="Calibri" w:hAnsi="Calibri" w:cs="Calibri"/>
          <w:b/>
          <w:bCs/>
          <w:sz w:val="22"/>
          <w:szCs w:val="22"/>
        </w:rPr>
        <w:t>Allen-Bradley PLCs</w:t>
      </w:r>
      <w:r w:rsidRPr="00751AE8">
        <w:rPr>
          <w:rFonts w:ascii="Calibri" w:hAnsi="Calibri" w:cs="Calibri"/>
          <w:sz w:val="22"/>
          <w:szCs w:val="22"/>
        </w:rPr>
        <w:t xml:space="preserve"> with MES using </w:t>
      </w:r>
      <w:r w:rsidRPr="00751AE8">
        <w:rPr>
          <w:rFonts w:ascii="Calibri" w:hAnsi="Calibri" w:cs="Calibri"/>
          <w:b/>
          <w:bCs/>
          <w:sz w:val="22"/>
          <w:szCs w:val="22"/>
        </w:rPr>
        <w:t>OPC-UA</w:t>
      </w:r>
      <w:r w:rsidRPr="00751AE8">
        <w:rPr>
          <w:rFonts w:ascii="Calibri" w:hAnsi="Calibri" w:cs="Calibri"/>
          <w:sz w:val="22"/>
          <w:szCs w:val="22"/>
        </w:rPr>
        <w:t>, enabling auto-capture of batch parameters like temperature and agitation speed.</w:t>
      </w:r>
    </w:p>
    <w:p w14:paraId="1576D2CD" w14:textId="77777777" w:rsidR="00751AE8" w:rsidRPr="00751AE8" w:rsidRDefault="00751AE8" w:rsidP="005E56B3">
      <w:pPr>
        <w:numPr>
          <w:ilvl w:val="0"/>
          <w:numId w:val="3"/>
        </w:numPr>
        <w:tabs>
          <w:tab w:val="clear" w:pos="720"/>
          <w:tab w:val="num" w:pos="1134"/>
        </w:tabs>
        <w:spacing w:after="0"/>
        <w:ind w:left="284" w:hanging="284"/>
        <w:rPr>
          <w:rFonts w:ascii="Calibri" w:hAnsi="Calibri" w:cs="Calibri"/>
          <w:sz w:val="22"/>
          <w:szCs w:val="22"/>
        </w:rPr>
      </w:pPr>
      <w:r w:rsidRPr="00751AE8">
        <w:rPr>
          <w:rFonts w:ascii="Calibri" w:hAnsi="Calibri" w:cs="Calibri"/>
          <w:sz w:val="22"/>
          <w:szCs w:val="22"/>
        </w:rPr>
        <w:t xml:space="preserve">Configured integration with </w:t>
      </w:r>
      <w:r w:rsidRPr="00751AE8">
        <w:rPr>
          <w:rFonts w:ascii="Calibri" w:hAnsi="Calibri" w:cs="Calibri"/>
          <w:b/>
          <w:bCs/>
          <w:sz w:val="22"/>
          <w:szCs w:val="22"/>
        </w:rPr>
        <w:t>LIMS</w:t>
      </w:r>
      <w:r w:rsidRPr="00751AE8">
        <w:rPr>
          <w:rFonts w:ascii="Calibri" w:hAnsi="Calibri" w:cs="Calibri"/>
          <w:sz w:val="22"/>
          <w:szCs w:val="22"/>
        </w:rPr>
        <w:t xml:space="preserve"> to read QC results (assay, pH, </w:t>
      </w:r>
      <w:proofErr w:type="spellStart"/>
      <w:r w:rsidRPr="00751AE8">
        <w:rPr>
          <w:rFonts w:ascii="Calibri" w:hAnsi="Calibri" w:cs="Calibri"/>
          <w:sz w:val="22"/>
          <w:szCs w:val="22"/>
        </w:rPr>
        <w:t>bioburden</w:t>
      </w:r>
      <w:proofErr w:type="spellEnd"/>
      <w:r w:rsidRPr="00751AE8">
        <w:rPr>
          <w:rFonts w:ascii="Calibri" w:hAnsi="Calibri" w:cs="Calibri"/>
          <w:sz w:val="22"/>
          <w:szCs w:val="22"/>
        </w:rPr>
        <w:t>), and enforced batch holds or release logic based on those values.</w:t>
      </w:r>
    </w:p>
    <w:p w14:paraId="0A81C4DD" w14:textId="77777777" w:rsidR="00751AE8" w:rsidRPr="00751AE8" w:rsidRDefault="00751AE8" w:rsidP="005E56B3">
      <w:pPr>
        <w:numPr>
          <w:ilvl w:val="0"/>
          <w:numId w:val="3"/>
        </w:numPr>
        <w:tabs>
          <w:tab w:val="clear" w:pos="720"/>
          <w:tab w:val="num" w:pos="1134"/>
        </w:tabs>
        <w:spacing w:after="0"/>
        <w:ind w:left="284" w:hanging="284"/>
        <w:rPr>
          <w:rFonts w:ascii="Calibri" w:hAnsi="Calibri" w:cs="Calibri"/>
          <w:sz w:val="22"/>
          <w:szCs w:val="22"/>
        </w:rPr>
      </w:pPr>
      <w:r w:rsidRPr="00751AE8">
        <w:rPr>
          <w:rFonts w:ascii="Calibri" w:hAnsi="Calibri" w:cs="Calibri"/>
          <w:sz w:val="22"/>
          <w:szCs w:val="22"/>
        </w:rPr>
        <w:t xml:space="preserve">Created </w:t>
      </w:r>
      <w:r w:rsidRPr="00751AE8">
        <w:rPr>
          <w:rFonts w:ascii="Calibri" w:hAnsi="Calibri" w:cs="Calibri"/>
          <w:b/>
          <w:bCs/>
          <w:sz w:val="22"/>
          <w:szCs w:val="22"/>
        </w:rPr>
        <w:t>NCR/CAPA workflows</w:t>
      </w:r>
      <w:r w:rsidRPr="00751AE8">
        <w:rPr>
          <w:rFonts w:ascii="Calibri" w:hAnsi="Calibri" w:cs="Calibri"/>
          <w:sz w:val="22"/>
          <w:szCs w:val="22"/>
        </w:rPr>
        <w:t xml:space="preserve"> inside MES, enabling operators to initiate deviation reports with automatic QA routing and escalation rules.</w:t>
      </w:r>
    </w:p>
    <w:p w14:paraId="2F6A0337" w14:textId="77777777" w:rsidR="00751AE8" w:rsidRPr="00751AE8" w:rsidRDefault="00751AE8" w:rsidP="005E56B3">
      <w:pPr>
        <w:numPr>
          <w:ilvl w:val="0"/>
          <w:numId w:val="3"/>
        </w:numPr>
        <w:tabs>
          <w:tab w:val="clear" w:pos="720"/>
          <w:tab w:val="num" w:pos="1134"/>
        </w:tabs>
        <w:spacing w:after="0"/>
        <w:ind w:left="284" w:hanging="284"/>
        <w:rPr>
          <w:rFonts w:ascii="Calibri" w:hAnsi="Calibri" w:cs="Calibri"/>
          <w:sz w:val="22"/>
          <w:szCs w:val="22"/>
        </w:rPr>
      </w:pPr>
      <w:r w:rsidRPr="00751AE8">
        <w:rPr>
          <w:rFonts w:ascii="Calibri" w:hAnsi="Calibri" w:cs="Calibri"/>
          <w:sz w:val="22"/>
          <w:szCs w:val="22"/>
        </w:rPr>
        <w:t xml:space="preserve">Developed </w:t>
      </w:r>
      <w:r w:rsidRPr="00751AE8">
        <w:rPr>
          <w:rFonts w:ascii="Calibri" w:hAnsi="Calibri" w:cs="Calibri"/>
          <w:b/>
          <w:bCs/>
          <w:sz w:val="22"/>
          <w:szCs w:val="22"/>
        </w:rPr>
        <w:t>role-based dashboards</w:t>
      </w:r>
      <w:r w:rsidRPr="00751AE8">
        <w:rPr>
          <w:rFonts w:ascii="Calibri" w:hAnsi="Calibri" w:cs="Calibri"/>
          <w:sz w:val="22"/>
          <w:szCs w:val="22"/>
        </w:rPr>
        <w:t xml:space="preserve"> in </w:t>
      </w:r>
      <w:r w:rsidRPr="00751AE8">
        <w:rPr>
          <w:rFonts w:ascii="Calibri" w:hAnsi="Calibri" w:cs="Calibri"/>
          <w:b/>
          <w:bCs/>
          <w:sz w:val="22"/>
          <w:szCs w:val="22"/>
        </w:rPr>
        <w:t>SSRS</w:t>
      </w:r>
      <w:r w:rsidRPr="00751AE8">
        <w:rPr>
          <w:rFonts w:ascii="Calibri" w:hAnsi="Calibri" w:cs="Calibri"/>
          <w:sz w:val="22"/>
          <w:szCs w:val="22"/>
        </w:rPr>
        <w:t xml:space="preserve"> to show OEE, downtime causes, step durations, and active QA holds.</w:t>
      </w:r>
    </w:p>
    <w:p w14:paraId="110A1FE9" w14:textId="77777777" w:rsidR="00751AE8" w:rsidRPr="00751AE8" w:rsidRDefault="00751AE8" w:rsidP="005E56B3">
      <w:pPr>
        <w:numPr>
          <w:ilvl w:val="0"/>
          <w:numId w:val="3"/>
        </w:numPr>
        <w:tabs>
          <w:tab w:val="clear" w:pos="720"/>
          <w:tab w:val="num" w:pos="1134"/>
        </w:tabs>
        <w:spacing w:after="0"/>
        <w:ind w:left="284" w:hanging="284"/>
        <w:rPr>
          <w:rFonts w:ascii="Calibri" w:hAnsi="Calibri" w:cs="Calibri"/>
          <w:sz w:val="22"/>
          <w:szCs w:val="22"/>
        </w:rPr>
      </w:pPr>
      <w:r w:rsidRPr="00751AE8">
        <w:rPr>
          <w:rFonts w:ascii="Calibri" w:hAnsi="Calibri" w:cs="Calibri"/>
          <w:sz w:val="22"/>
          <w:szCs w:val="22"/>
        </w:rPr>
        <w:t xml:space="preserve">Implemented automated </w:t>
      </w:r>
      <w:r w:rsidRPr="00751AE8">
        <w:rPr>
          <w:rFonts w:ascii="Calibri" w:hAnsi="Calibri" w:cs="Calibri"/>
          <w:b/>
          <w:bCs/>
          <w:sz w:val="22"/>
          <w:szCs w:val="22"/>
        </w:rPr>
        <w:t>COA generation and SAP batch release</w:t>
      </w:r>
      <w:r w:rsidRPr="00751AE8">
        <w:rPr>
          <w:rFonts w:ascii="Calibri" w:hAnsi="Calibri" w:cs="Calibri"/>
          <w:sz w:val="22"/>
          <w:szCs w:val="22"/>
        </w:rPr>
        <w:t>, triggered only when MES steps, QA reviews, and lab results met batch specifications.</w:t>
      </w:r>
    </w:p>
    <w:p w14:paraId="4C76F9B2" w14:textId="77777777" w:rsidR="00751AE8" w:rsidRPr="00751AE8" w:rsidRDefault="00751AE8" w:rsidP="005E56B3">
      <w:pPr>
        <w:numPr>
          <w:ilvl w:val="0"/>
          <w:numId w:val="3"/>
        </w:numPr>
        <w:tabs>
          <w:tab w:val="clear" w:pos="720"/>
          <w:tab w:val="num" w:pos="1134"/>
        </w:tabs>
        <w:spacing w:after="0"/>
        <w:ind w:left="284" w:hanging="284"/>
        <w:rPr>
          <w:rFonts w:ascii="Calibri" w:hAnsi="Calibri" w:cs="Calibri"/>
          <w:sz w:val="22"/>
          <w:szCs w:val="22"/>
        </w:rPr>
      </w:pPr>
      <w:r w:rsidRPr="00751AE8">
        <w:rPr>
          <w:rFonts w:ascii="Calibri" w:hAnsi="Calibri" w:cs="Calibri"/>
          <w:sz w:val="22"/>
          <w:szCs w:val="22"/>
        </w:rPr>
        <w:t xml:space="preserve">Authored and executed </w:t>
      </w:r>
      <w:r w:rsidRPr="00751AE8">
        <w:rPr>
          <w:rFonts w:ascii="Calibri" w:hAnsi="Calibri" w:cs="Calibri"/>
          <w:b/>
          <w:bCs/>
          <w:sz w:val="22"/>
          <w:szCs w:val="22"/>
        </w:rPr>
        <w:t>CSV lifecycle documents</w:t>
      </w:r>
      <w:r w:rsidRPr="00751AE8">
        <w:rPr>
          <w:rFonts w:ascii="Calibri" w:hAnsi="Calibri" w:cs="Calibri"/>
          <w:sz w:val="22"/>
          <w:szCs w:val="22"/>
        </w:rPr>
        <w:t xml:space="preserve"> including </w:t>
      </w:r>
      <w:r w:rsidRPr="00751AE8">
        <w:rPr>
          <w:rFonts w:ascii="Calibri" w:hAnsi="Calibri" w:cs="Calibri"/>
          <w:b/>
          <w:bCs/>
          <w:sz w:val="22"/>
          <w:szCs w:val="22"/>
        </w:rPr>
        <w:t>URS, FRS, RTM, IQ, OQ, PQ</w:t>
      </w:r>
      <w:r w:rsidRPr="00751AE8">
        <w:rPr>
          <w:rFonts w:ascii="Calibri" w:hAnsi="Calibri" w:cs="Calibri"/>
          <w:sz w:val="22"/>
          <w:szCs w:val="22"/>
        </w:rPr>
        <w:t>, ensuring traceability and audit readiness.</w:t>
      </w:r>
    </w:p>
    <w:p w14:paraId="0B560985" w14:textId="77777777" w:rsidR="00751AE8" w:rsidRPr="00751AE8" w:rsidRDefault="00751AE8" w:rsidP="005E56B3">
      <w:pPr>
        <w:numPr>
          <w:ilvl w:val="0"/>
          <w:numId w:val="3"/>
        </w:numPr>
        <w:tabs>
          <w:tab w:val="clear" w:pos="720"/>
          <w:tab w:val="num" w:pos="1134"/>
        </w:tabs>
        <w:spacing w:after="0"/>
        <w:ind w:left="284" w:hanging="284"/>
        <w:rPr>
          <w:rFonts w:ascii="Calibri" w:hAnsi="Calibri" w:cs="Calibri"/>
          <w:sz w:val="22"/>
          <w:szCs w:val="22"/>
        </w:rPr>
      </w:pPr>
      <w:r w:rsidRPr="00751AE8">
        <w:rPr>
          <w:rFonts w:ascii="Calibri" w:hAnsi="Calibri" w:cs="Calibri"/>
          <w:sz w:val="22"/>
          <w:szCs w:val="22"/>
        </w:rPr>
        <w:t xml:space="preserve">Enforced </w:t>
      </w:r>
      <w:r w:rsidRPr="00751AE8">
        <w:rPr>
          <w:rFonts w:ascii="Calibri" w:hAnsi="Calibri" w:cs="Calibri"/>
          <w:b/>
          <w:bCs/>
          <w:sz w:val="22"/>
          <w:szCs w:val="22"/>
        </w:rPr>
        <w:t>21 CFR Part 11 compliance</w:t>
      </w:r>
      <w:r w:rsidRPr="00751AE8">
        <w:rPr>
          <w:rFonts w:ascii="Calibri" w:hAnsi="Calibri" w:cs="Calibri"/>
          <w:sz w:val="22"/>
          <w:szCs w:val="22"/>
        </w:rPr>
        <w:t xml:space="preserve"> by embedding secure digital signatures, </w:t>
      </w:r>
      <w:proofErr w:type="spellStart"/>
      <w:r w:rsidRPr="00751AE8">
        <w:rPr>
          <w:rFonts w:ascii="Calibri" w:hAnsi="Calibri" w:cs="Calibri"/>
          <w:sz w:val="22"/>
          <w:szCs w:val="22"/>
        </w:rPr>
        <w:t>timestamped</w:t>
      </w:r>
      <w:proofErr w:type="spellEnd"/>
      <w:r w:rsidRPr="00751AE8">
        <w:rPr>
          <w:rFonts w:ascii="Calibri" w:hAnsi="Calibri" w:cs="Calibri"/>
          <w:sz w:val="22"/>
          <w:szCs w:val="22"/>
        </w:rPr>
        <w:t xml:space="preserve"> step actions, and audit trails throughout the workflow.</w:t>
      </w:r>
    </w:p>
    <w:p w14:paraId="7EB7DD59" w14:textId="77777777" w:rsidR="00751AE8" w:rsidRPr="00751AE8" w:rsidRDefault="00751AE8" w:rsidP="005E56B3">
      <w:pPr>
        <w:numPr>
          <w:ilvl w:val="0"/>
          <w:numId w:val="3"/>
        </w:numPr>
        <w:tabs>
          <w:tab w:val="clear" w:pos="720"/>
          <w:tab w:val="num" w:pos="1134"/>
        </w:tabs>
        <w:spacing w:after="0"/>
        <w:ind w:left="284" w:hanging="284"/>
        <w:rPr>
          <w:rFonts w:ascii="Calibri" w:hAnsi="Calibri" w:cs="Calibri"/>
          <w:sz w:val="22"/>
          <w:szCs w:val="22"/>
        </w:rPr>
      </w:pPr>
      <w:r w:rsidRPr="00751AE8">
        <w:rPr>
          <w:rFonts w:ascii="Calibri" w:hAnsi="Calibri" w:cs="Calibri"/>
          <w:sz w:val="22"/>
          <w:szCs w:val="22"/>
        </w:rPr>
        <w:t xml:space="preserve">Provided </w:t>
      </w:r>
      <w:proofErr w:type="spellStart"/>
      <w:r w:rsidRPr="00751AE8">
        <w:rPr>
          <w:rFonts w:ascii="Calibri" w:hAnsi="Calibri" w:cs="Calibri"/>
          <w:b/>
          <w:bCs/>
          <w:sz w:val="22"/>
          <w:szCs w:val="22"/>
        </w:rPr>
        <w:t>hypercare</w:t>
      </w:r>
      <w:proofErr w:type="spellEnd"/>
      <w:r w:rsidRPr="00751AE8">
        <w:rPr>
          <w:rFonts w:ascii="Calibri" w:hAnsi="Calibri" w:cs="Calibri"/>
          <w:b/>
          <w:bCs/>
          <w:sz w:val="22"/>
          <w:szCs w:val="22"/>
        </w:rPr>
        <w:t xml:space="preserve"> support</w:t>
      </w:r>
      <w:r w:rsidRPr="00751AE8">
        <w:rPr>
          <w:rFonts w:ascii="Calibri" w:hAnsi="Calibri" w:cs="Calibri"/>
          <w:sz w:val="22"/>
          <w:szCs w:val="22"/>
        </w:rPr>
        <w:t xml:space="preserve"> post go-live, troubleshooting live batch failures, order sync delays, and LIMS interface timeouts.</w:t>
      </w:r>
    </w:p>
    <w:p w14:paraId="6EB39BB6" w14:textId="77777777" w:rsidR="00751AE8" w:rsidRPr="00751AE8" w:rsidRDefault="00751AE8" w:rsidP="005E56B3">
      <w:pPr>
        <w:numPr>
          <w:ilvl w:val="0"/>
          <w:numId w:val="3"/>
        </w:numPr>
        <w:tabs>
          <w:tab w:val="clear" w:pos="720"/>
          <w:tab w:val="num" w:pos="1134"/>
        </w:tabs>
        <w:spacing w:after="0"/>
        <w:ind w:left="284" w:hanging="284"/>
        <w:rPr>
          <w:rFonts w:ascii="Calibri" w:hAnsi="Calibri" w:cs="Calibri"/>
          <w:sz w:val="22"/>
          <w:szCs w:val="22"/>
        </w:rPr>
      </w:pPr>
      <w:r w:rsidRPr="00751AE8">
        <w:rPr>
          <w:rFonts w:ascii="Calibri" w:hAnsi="Calibri" w:cs="Calibri"/>
          <w:sz w:val="22"/>
          <w:szCs w:val="22"/>
        </w:rPr>
        <w:lastRenderedPageBreak/>
        <w:t xml:space="preserve">Delivered </w:t>
      </w:r>
      <w:r w:rsidRPr="00751AE8">
        <w:rPr>
          <w:rFonts w:ascii="Calibri" w:hAnsi="Calibri" w:cs="Calibri"/>
          <w:b/>
          <w:bCs/>
          <w:sz w:val="22"/>
          <w:szCs w:val="22"/>
        </w:rPr>
        <w:t>MES training sessions</w:t>
      </w:r>
      <w:r w:rsidRPr="00751AE8">
        <w:rPr>
          <w:rFonts w:ascii="Calibri" w:hAnsi="Calibri" w:cs="Calibri"/>
          <w:sz w:val="22"/>
          <w:szCs w:val="22"/>
        </w:rPr>
        <w:t xml:space="preserve"> using simulation-based demos and developed SOPs, e-learning modules, and visual walkthroughs.</w:t>
      </w:r>
    </w:p>
    <w:p w14:paraId="7B698309" w14:textId="77777777" w:rsidR="00751AE8" w:rsidRPr="00751AE8" w:rsidRDefault="00751AE8" w:rsidP="005E56B3">
      <w:pPr>
        <w:numPr>
          <w:ilvl w:val="0"/>
          <w:numId w:val="3"/>
        </w:numPr>
        <w:tabs>
          <w:tab w:val="clear" w:pos="720"/>
          <w:tab w:val="num" w:pos="1134"/>
        </w:tabs>
        <w:spacing w:after="0"/>
        <w:ind w:left="284" w:hanging="284"/>
        <w:rPr>
          <w:rFonts w:ascii="Calibri" w:hAnsi="Calibri" w:cs="Calibri"/>
          <w:sz w:val="22"/>
          <w:szCs w:val="22"/>
        </w:rPr>
      </w:pPr>
      <w:r w:rsidRPr="00751AE8">
        <w:rPr>
          <w:rFonts w:ascii="Calibri" w:hAnsi="Calibri" w:cs="Calibri"/>
          <w:sz w:val="22"/>
          <w:szCs w:val="22"/>
        </w:rPr>
        <w:t xml:space="preserve">Customized global MES templates for Merck’s </w:t>
      </w:r>
      <w:r w:rsidRPr="00751AE8">
        <w:rPr>
          <w:rFonts w:ascii="Calibri" w:hAnsi="Calibri" w:cs="Calibri"/>
          <w:b/>
          <w:bCs/>
          <w:sz w:val="22"/>
          <w:szCs w:val="22"/>
        </w:rPr>
        <w:t>Rahway site</w:t>
      </w:r>
      <w:r w:rsidRPr="00751AE8">
        <w:rPr>
          <w:rFonts w:ascii="Calibri" w:hAnsi="Calibri" w:cs="Calibri"/>
          <w:sz w:val="22"/>
          <w:szCs w:val="22"/>
        </w:rPr>
        <w:t>, modifying recipes and logic to suit local cleanroom configurations.</w:t>
      </w:r>
    </w:p>
    <w:p w14:paraId="19D4DC18" w14:textId="77777777" w:rsidR="00751AE8" w:rsidRPr="00751AE8" w:rsidRDefault="00751AE8" w:rsidP="005E56B3">
      <w:pPr>
        <w:numPr>
          <w:ilvl w:val="0"/>
          <w:numId w:val="3"/>
        </w:numPr>
        <w:tabs>
          <w:tab w:val="clear" w:pos="720"/>
          <w:tab w:val="num" w:pos="1134"/>
        </w:tabs>
        <w:spacing w:after="0"/>
        <w:ind w:left="284" w:hanging="284"/>
        <w:rPr>
          <w:rFonts w:ascii="Calibri" w:hAnsi="Calibri" w:cs="Calibri"/>
          <w:sz w:val="22"/>
          <w:szCs w:val="22"/>
        </w:rPr>
      </w:pPr>
      <w:r w:rsidRPr="00751AE8">
        <w:rPr>
          <w:rFonts w:ascii="Calibri" w:hAnsi="Calibri" w:cs="Calibri"/>
          <w:sz w:val="22"/>
          <w:szCs w:val="22"/>
        </w:rPr>
        <w:t xml:space="preserve">Integrated MES events with </w:t>
      </w:r>
      <w:r w:rsidRPr="00751AE8">
        <w:rPr>
          <w:rFonts w:ascii="Calibri" w:hAnsi="Calibri" w:cs="Calibri"/>
          <w:b/>
          <w:bCs/>
          <w:sz w:val="22"/>
          <w:szCs w:val="22"/>
        </w:rPr>
        <w:t>PI Historian</w:t>
      </w:r>
      <w:r w:rsidRPr="00751AE8">
        <w:rPr>
          <w:rFonts w:ascii="Calibri" w:hAnsi="Calibri" w:cs="Calibri"/>
          <w:sz w:val="22"/>
          <w:szCs w:val="22"/>
        </w:rPr>
        <w:t>, tagging step completions, alarm triggers, and deviation flags for analytics.</w:t>
      </w:r>
    </w:p>
    <w:p w14:paraId="160C46E2" w14:textId="77777777" w:rsidR="00751AE8" w:rsidRDefault="00751AE8" w:rsidP="005E56B3">
      <w:pPr>
        <w:numPr>
          <w:ilvl w:val="0"/>
          <w:numId w:val="3"/>
        </w:numPr>
        <w:tabs>
          <w:tab w:val="clear" w:pos="720"/>
          <w:tab w:val="num" w:pos="1134"/>
        </w:tabs>
        <w:spacing w:after="0"/>
        <w:ind w:left="284" w:hanging="284"/>
        <w:rPr>
          <w:rFonts w:ascii="Calibri" w:hAnsi="Calibri" w:cs="Calibri"/>
          <w:sz w:val="22"/>
          <w:szCs w:val="22"/>
        </w:rPr>
      </w:pPr>
      <w:r w:rsidRPr="00751AE8">
        <w:rPr>
          <w:rFonts w:ascii="Calibri" w:hAnsi="Calibri" w:cs="Calibri"/>
          <w:sz w:val="22"/>
          <w:szCs w:val="22"/>
        </w:rPr>
        <w:t xml:space="preserve">Participated in </w:t>
      </w:r>
      <w:r w:rsidRPr="00751AE8">
        <w:rPr>
          <w:rFonts w:ascii="Calibri" w:hAnsi="Calibri" w:cs="Calibri"/>
          <w:b/>
          <w:bCs/>
          <w:sz w:val="22"/>
          <w:szCs w:val="22"/>
        </w:rPr>
        <w:t>FDA audit preparation</w:t>
      </w:r>
      <w:r w:rsidRPr="00751AE8">
        <w:rPr>
          <w:rFonts w:ascii="Calibri" w:hAnsi="Calibri" w:cs="Calibri"/>
          <w:sz w:val="22"/>
          <w:szCs w:val="22"/>
        </w:rPr>
        <w:t>, performing system walk-throughs, demonstrating batch genealogy, and retrieving audit trails in real-time.</w:t>
      </w:r>
    </w:p>
    <w:p w14:paraId="6A80F3D2" w14:textId="77777777" w:rsidR="005E56B3" w:rsidRDefault="005E56B3" w:rsidP="005E56B3">
      <w:pPr>
        <w:spacing w:after="0"/>
        <w:ind w:left="284"/>
        <w:rPr>
          <w:rFonts w:ascii="Calibri" w:hAnsi="Calibri" w:cs="Calibri"/>
          <w:sz w:val="22"/>
          <w:szCs w:val="22"/>
        </w:rPr>
      </w:pPr>
    </w:p>
    <w:p w14:paraId="010CA82B" w14:textId="063EE390" w:rsidR="005B34D7" w:rsidRDefault="005B34D7" w:rsidP="005B34D7">
      <w:pPr>
        <w:spacing w:after="0"/>
        <w:rPr>
          <w:rFonts w:ascii="Calibri" w:hAnsi="Calibri" w:cs="Calibri"/>
          <w:sz w:val="22"/>
          <w:szCs w:val="22"/>
        </w:rPr>
      </w:pPr>
      <w:r w:rsidRPr="005B34D7">
        <w:rPr>
          <w:rFonts w:ascii="Calibri" w:hAnsi="Calibri" w:cs="Calibri"/>
          <w:b/>
          <w:bCs/>
          <w:sz w:val="22"/>
          <w:szCs w:val="22"/>
        </w:rPr>
        <w:t>Environment:</w:t>
      </w:r>
      <w:r>
        <w:rPr>
          <w:rFonts w:ascii="Calibri" w:hAnsi="Calibri" w:cs="Calibri"/>
          <w:sz w:val="22"/>
          <w:szCs w:val="22"/>
        </w:rPr>
        <w:t xml:space="preserve"> </w:t>
      </w:r>
      <w:r w:rsidRPr="005B34D7">
        <w:rPr>
          <w:rFonts w:ascii="Calibri" w:hAnsi="Calibri" w:cs="Calibri"/>
          <w:sz w:val="22"/>
          <w:szCs w:val="22"/>
        </w:rPr>
        <w:t xml:space="preserve">Rockwell FTPC, SAP S/4HANA, </w:t>
      </w:r>
      <w:proofErr w:type="spellStart"/>
      <w:r w:rsidRPr="005B34D7">
        <w:rPr>
          <w:rFonts w:ascii="Calibri" w:hAnsi="Calibri" w:cs="Calibri"/>
          <w:sz w:val="22"/>
          <w:szCs w:val="22"/>
        </w:rPr>
        <w:t>DeltaV</w:t>
      </w:r>
      <w:proofErr w:type="spellEnd"/>
      <w:r w:rsidRPr="005B34D7">
        <w:rPr>
          <w:rFonts w:ascii="Calibri" w:hAnsi="Calibri" w:cs="Calibri"/>
          <w:sz w:val="22"/>
          <w:szCs w:val="22"/>
        </w:rPr>
        <w:t xml:space="preserve">, Allen-Bradley PLC, OPC-UA, B2MML, </w:t>
      </w:r>
      <w:proofErr w:type="spellStart"/>
      <w:r w:rsidRPr="005B34D7">
        <w:rPr>
          <w:rFonts w:ascii="Calibri" w:hAnsi="Calibri" w:cs="Calibri"/>
          <w:sz w:val="22"/>
          <w:szCs w:val="22"/>
        </w:rPr>
        <w:t>IDocs</w:t>
      </w:r>
      <w:proofErr w:type="spellEnd"/>
      <w:r w:rsidRPr="005B34D7">
        <w:rPr>
          <w:rFonts w:ascii="Calibri" w:hAnsi="Calibri" w:cs="Calibri"/>
          <w:sz w:val="22"/>
          <w:szCs w:val="22"/>
        </w:rPr>
        <w:t xml:space="preserve">, LIMS integration, PI Historian, SSRS, FDA 21 CFR Part 11, </w:t>
      </w:r>
      <w:proofErr w:type="spellStart"/>
      <w:r w:rsidRPr="005B34D7">
        <w:rPr>
          <w:rFonts w:ascii="Calibri" w:hAnsi="Calibri" w:cs="Calibri"/>
          <w:sz w:val="22"/>
          <w:szCs w:val="22"/>
        </w:rPr>
        <w:t>GxP</w:t>
      </w:r>
      <w:proofErr w:type="spellEnd"/>
      <w:r w:rsidRPr="005B34D7">
        <w:rPr>
          <w:rFonts w:ascii="Calibri" w:hAnsi="Calibri" w:cs="Calibri"/>
          <w:sz w:val="22"/>
          <w:szCs w:val="22"/>
        </w:rPr>
        <w:t>, URS/FRS/IQ/OQ/PQ, biometric login, e-signatures, MES simulators, visual SOPs</w:t>
      </w:r>
    </w:p>
    <w:p w14:paraId="28BF4D06" w14:textId="21D5FD53" w:rsidR="005B34D7" w:rsidRPr="00751AE8" w:rsidRDefault="003C4E5C" w:rsidP="005B34D7">
      <w:pPr>
        <w:spacing w:after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4DFA9940">
          <v:rect id="_x0000_i1027" style="width:0;height:1.5pt" o:hralign="center" o:hrstd="t" o:hr="t" fillcolor="#a0a0a0" stroked="f"/>
        </w:pict>
      </w:r>
    </w:p>
    <w:p w14:paraId="0020A8B5" w14:textId="2A30B07C" w:rsidR="00751AE8" w:rsidRPr="005B34D7" w:rsidRDefault="00751AE8" w:rsidP="005B34D7">
      <w:pPr>
        <w:spacing w:after="0"/>
        <w:rPr>
          <w:rFonts w:ascii="Calibri" w:hAnsi="Calibri" w:cs="Calibri"/>
          <w:sz w:val="22"/>
          <w:szCs w:val="22"/>
        </w:rPr>
      </w:pPr>
      <w:r w:rsidRPr="00751AE8">
        <w:rPr>
          <w:rFonts w:ascii="Calibri" w:hAnsi="Calibri" w:cs="Calibri"/>
          <w:b/>
          <w:bCs/>
          <w:sz w:val="22"/>
          <w:szCs w:val="22"/>
        </w:rPr>
        <w:t>Client: Ford Motor Company</w:t>
      </w:r>
    </w:p>
    <w:p w14:paraId="54319BE8" w14:textId="77777777" w:rsidR="005E56B3" w:rsidRDefault="00751AE8" w:rsidP="005B34D7">
      <w:pPr>
        <w:spacing w:after="0"/>
        <w:rPr>
          <w:rFonts w:ascii="Calibri" w:hAnsi="Calibri" w:cs="Calibri"/>
          <w:sz w:val="22"/>
          <w:szCs w:val="22"/>
        </w:rPr>
      </w:pPr>
      <w:r w:rsidRPr="00751AE8">
        <w:rPr>
          <w:rFonts w:ascii="Calibri" w:hAnsi="Calibri" w:cs="Calibri"/>
          <w:b/>
          <w:bCs/>
          <w:sz w:val="22"/>
          <w:szCs w:val="22"/>
        </w:rPr>
        <w:t>Role:</w:t>
      </w:r>
      <w:r w:rsidRPr="00751AE8">
        <w:rPr>
          <w:rFonts w:ascii="Calibri" w:hAnsi="Calibri" w:cs="Calibri"/>
          <w:sz w:val="22"/>
          <w:szCs w:val="22"/>
        </w:rPr>
        <w:t xml:space="preserve"> </w:t>
      </w:r>
      <w:r w:rsidRPr="004D0F55">
        <w:rPr>
          <w:rFonts w:ascii="Calibri" w:hAnsi="Calibri" w:cs="Calibri"/>
          <w:b/>
          <w:sz w:val="22"/>
          <w:szCs w:val="22"/>
        </w:rPr>
        <w:t>MES-MRB Lead Consultant – Automotive MES Integration</w:t>
      </w:r>
      <w:r w:rsidRPr="00751AE8">
        <w:rPr>
          <w:rFonts w:ascii="Calibri" w:hAnsi="Calibri" w:cs="Calibri"/>
          <w:sz w:val="22"/>
          <w:szCs w:val="22"/>
        </w:rPr>
        <w:br/>
      </w:r>
      <w:r w:rsidRPr="00751AE8">
        <w:rPr>
          <w:rFonts w:ascii="Calibri" w:hAnsi="Calibri" w:cs="Calibri"/>
          <w:b/>
          <w:bCs/>
          <w:sz w:val="22"/>
          <w:szCs w:val="22"/>
        </w:rPr>
        <w:t>Duration:</w:t>
      </w:r>
      <w:r w:rsidRPr="00751AE8">
        <w:rPr>
          <w:rFonts w:ascii="Calibri" w:hAnsi="Calibri" w:cs="Calibri"/>
          <w:sz w:val="22"/>
          <w:szCs w:val="22"/>
        </w:rPr>
        <w:t xml:space="preserve"> Jan 2021 – Dec 2021</w:t>
      </w:r>
      <w:r w:rsidRPr="00751AE8">
        <w:rPr>
          <w:rFonts w:ascii="Calibri" w:hAnsi="Calibri" w:cs="Calibri"/>
          <w:sz w:val="22"/>
          <w:szCs w:val="22"/>
        </w:rPr>
        <w:br/>
      </w:r>
      <w:r w:rsidRPr="00751AE8">
        <w:rPr>
          <w:rFonts w:ascii="Calibri" w:hAnsi="Calibri" w:cs="Calibri"/>
          <w:b/>
          <w:bCs/>
          <w:sz w:val="22"/>
          <w:szCs w:val="22"/>
        </w:rPr>
        <w:t>Location:</w:t>
      </w:r>
      <w:r w:rsidRPr="00751AE8">
        <w:rPr>
          <w:rFonts w:ascii="Calibri" w:hAnsi="Calibri" w:cs="Calibri"/>
          <w:sz w:val="22"/>
          <w:szCs w:val="22"/>
        </w:rPr>
        <w:t xml:space="preserve"> New Castle, DE (Hybrid)</w:t>
      </w:r>
    </w:p>
    <w:p w14:paraId="6D5211B6" w14:textId="0E36E2EF" w:rsidR="00751AE8" w:rsidRPr="00751AE8" w:rsidRDefault="00751AE8" w:rsidP="005B34D7">
      <w:pPr>
        <w:spacing w:after="0"/>
        <w:rPr>
          <w:rFonts w:ascii="Calibri" w:hAnsi="Calibri" w:cs="Calibri"/>
          <w:sz w:val="22"/>
          <w:szCs w:val="22"/>
        </w:rPr>
      </w:pPr>
      <w:r w:rsidRPr="00751AE8">
        <w:rPr>
          <w:rFonts w:ascii="Calibri" w:hAnsi="Calibri" w:cs="Calibri"/>
          <w:sz w:val="22"/>
          <w:szCs w:val="22"/>
        </w:rPr>
        <w:br/>
      </w:r>
      <w:r w:rsidRPr="00751AE8">
        <w:rPr>
          <w:rFonts w:ascii="Calibri" w:hAnsi="Calibri" w:cs="Calibri"/>
          <w:b/>
          <w:bCs/>
          <w:sz w:val="22"/>
          <w:szCs w:val="22"/>
        </w:rPr>
        <w:t>Responsibilities:</w:t>
      </w:r>
    </w:p>
    <w:p w14:paraId="007E653D" w14:textId="77777777" w:rsidR="00751AE8" w:rsidRDefault="00751AE8" w:rsidP="005E56B3">
      <w:pPr>
        <w:numPr>
          <w:ilvl w:val="0"/>
          <w:numId w:val="5"/>
        </w:numPr>
        <w:tabs>
          <w:tab w:val="clear" w:pos="720"/>
          <w:tab w:val="num" w:pos="1134"/>
        </w:tabs>
        <w:spacing w:after="0"/>
        <w:ind w:left="426"/>
        <w:rPr>
          <w:rFonts w:ascii="Calibri" w:hAnsi="Calibri" w:cs="Calibri"/>
          <w:sz w:val="22"/>
          <w:szCs w:val="22"/>
        </w:rPr>
      </w:pPr>
      <w:r w:rsidRPr="00751AE8">
        <w:rPr>
          <w:rFonts w:ascii="Calibri" w:hAnsi="Calibri" w:cs="Calibri"/>
          <w:sz w:val="22"/>
          <w:szCs w:val="22"/>
        </w:rPr>
        <w:t xml:space="preserve">Conducted </w:t>
      </w:r>
      <w:r w:rsidRPr="00751AE8">
        <w:rPr>
          <w:rFonts w:ascii="Calibri" w:hAnsi="Calibri" w:cs="Calibri"/>
          <w:b/>
          <w:bCs/>
          <w:sz w:val="22"/>
          <w:szCs w:val="22"/>
        </w:rPr>
        <w:t>plant-floor assessments</w:t>
      </w:r>
      <w:r w:rsidRPr="00751AE8">
        <w:rPr>
          <w:rFonts w:ascii="Calibri" w:hAnsi="Calibri" w:cs="Calibri"/>
          <w:sz w:val="22"/>
          <w:szCs w:val="22"/>
        </w:rPr>
        <w:t xml:space="preserve"> to map real-time operator workflows and configured </w:t>
      </w:r>
      <w:proofErr w:type="spellStart"/>
      <w:r w:rsidRPr="00751AE8">
        <w:rPr>
          <w:rFonts w:ascii="Calibri" w:hAnsi="Calibri" w:cs="Calibri"/>
          <w:b/>
          <w:bCs/>
          <w:sz w:val="22"/>
          <w:szCs w:val="22"/>
        </w:rPr>
        <w:t>Opcenter</w:t>
      </w:r>
      <w:proofErr w:type="spellEnd"/>
      <w:r w:rsidRPr="00751AE8">
        <w:rPr>
          <w:rFonts w:ascii="Calibri" w:hAnsi="Calibri" w:cs="Calibri"/>
          <w:b/>
          <w:bCs/>
          <w:sz w:val="22"/>
          <w:szCs w:val="22"/>
        </w:rPr>
        <w:t xml:space="preserve"> EX DS/FN</w:t>
      </w:r>
      <w:r w:rsidRPr="00751AE8">
        <w:rPr>
          <w:rFonts w:ascii="Calibri" w:hAnsi="Calibri" w:cs="Calibri"/>
          <w:sz w:val="22"/>
          <w:szCs w:val="22"/>
        </w:rPr>
        <w:t xml:space="preserve"> routing logic to align with assembly processes.</w:t>
      </w:r>
    </w:p>
    <w:p w14:paraId="6D10FB6E" w14:textId="7283ADA7" w:rsidR="00743D1E" w:rsidRPr="00743D1E" w:rsidRDefault="00743D1E" w:rsidP="005E56B3">
      <w:pPr>
        <w:numPr>
          <w:ilvl w:val="0"/>
          <w:numId w:val="5"/>
        </w:numPr>
        <w:tabs>
          <w:tab w:val="clear" w:pos="720"/>
          <w:tab w:val="num" w:pos="1134"/>
        </w:tabs>
        <w:spacing w:after="0"/>
        <w:ind w:left="426"/>
        <w:rPr>
          <w:rFonts w:ascii="Calibri" w:hAnsi="Calibri" w:cs="Calibri"/>
          <w:sz w:val="22"/>
          <w:szCs w:val="22"/>
        </w:rPr>
      </w:pPr>
      <w:r w:rsidRPr="00743D1E">
        <w:rPr>
          <w:rFonts w:ascii="Calibri" w:hAnsi="Calibri" w:cs="Calibri"/>
          <w:sz w:val="22"/>
          <w:szCs w:val="22"/>
        </w:rPr>
        <w:t xml:space="preserve">Configured </w:t>
      </w:r>
      <w:r w:rsidRPr="00743D1E">
        <w:rPr>
          <w:rFonts w:ascii="Calibri" w:hAnsi="Calibri" w:cs="Calibri"/>
          <w:b/>
          <w:sz w:val="22"/>
          <w:szCs w:val="22"/>
        </w:rPr>
        <w:t>MES</w:t>
      </w:r>
      <w:r w:rsidRPr="00743D1E">
        <w:rPr>
          <w:rFonts w:ascii="Calibri" w:hAnsi="Calibri" w:cs="Calibri"/>
          <w:sz w:val="22"/>
          <w:szCs w:val="22"/>
        </w:rPr>
        <w:t>–</w:t>
      </w:r>
      <w:r w:rsidRPr="00743D1E">
        <w:rPr>
          <w:rFonts w:ascii="Calibri" w:hAnsi="Calibri" w:cs="Calibri"/>
          <w:b/>
          <w:sz w:val="22"/>
          <w:szCs w:val="22"/>
        </w:rPr>
        <w:t>SCADA</w:t>
      </w:r>
      <w:r w:rsidRPr="00743D1E">
        <w:rPr>
          <w:rFonts w:ascii="Calibri" w:hAnsi="Calibri" w:cs="Calibri"/>
          <w:sz w:val="22"/>
          <w:szCs w:val="22"/>
        </w:rPr>
        <w:t xml:space="preserve"> integrations with Allen-Bradley PLCs via OPC-UA for real-time production data capture.</w:t>
      </w:r>
    </w:p>
    <w:p w14:paraId="2AA13B85" w14:textId="7E389F16" w:rsidR="00730D4E" w:rsidRPr="00730D4E" w:rsidRDefault="00730D4E" w:rsidP="005E56B3">
      <w:pPr>
        <w:numPr>
          <w:ilvl w:val="0"/>
          <w:numId w:val="5"/>
        </w:numPr>
        <w:tabs>
          <w:tab w:val="clear" w:pos="720"/>
          <w:tab w:val="num" w:pos="1134"/>
        </w:tabs>
        <w:spacing w:after="0"/>
        <w:ind w:left="426"/>
        <w:rPr>
          <w:rFonts w:ascii="Calibri" w:hAnsi="Calibri" w:cs="Calibri"/>
          <w:sz w:val="22"/>
          <w:szCs w:val="22"/>
        </w:rPr>
      </w:pPr>
      <w:r w:rsidRPr="00730D4E">
        <w:rPr>
          <w:rFonts w:ascii="Calibri" w:hAnsi="Calibri" w:cs="Calibri"/>
          <w:sz w:val="22"/>
          <w:szCs w:val="22"/>
        </w:rPr>
        <w:t xml:space="preserve">Built and customized </w:t>
      </w:r>
      <w:proofErr w:type="spellStart"/>
      <w:r w:rsidRPr="00730D4E">
        <w:rPr>
          <w:rStyle w:val="Strong"/>
          <w:rFonts w:ascii="Calibri" w:hAnsi="Calibri" w:cs="Calibri"/>
          <w:sz w:val="22"/>
          <w:szCs w:val="22"/>
        </w:rPr>
        <w:t>Mendix</w:t>
      </w:r>
      <w:proofErr w:type="spellEnd"/>
      <w:r w:rsidRPr="00730D4E">
        <w:rPr>
          <w:rStyle w:val="Strong"/>
          <w:rFonts w:ascii="Calibri" w:hAnsi="Calibri" w:cs="Calibri"/>
          <w:sz w:val="22"/>
          <w:szCs w:val="22"/>
        </w:rPr>
        <w:t xml:space="preserve"> </w:t>
      </w:r>
      <w:r w:rsidRPr="00730D4E">
        <w:rPr>
          <w:rStyle w:val="Strong"/>
          <w:rFonts w:ascii="Calibri" w:hAnsi="Calibri" w:cs="Calibri"/>
          <w:b w:val="0"/>
          <w:sz w:val="22"/>
          <w:szCs w:val="22"/>
        </w:rPr>
        <w:t>low-code applications</w:t>
      </w:r>
      <w:r w:rsidRPr="00730D4E">
        <w:rPr>
          <w:rFonts w:ascii="Calibri" w:hAnsi="Calibri" w:cs="Calibri"/>
          <w:sz w:val="22"/>
          <w:szCs w:val="22"/>
        </w:rPr>
        <w:t xml:space="preserve"> to extend </w:t>
      </w:r>
      <w:proofErr w:type="spellStart"/>
      <w:r w:rsidRPr="00730D4E">
        <w:rPr>
          <w:rFonts w:ascii="Calibri" w:hAnsi="Calibri" w:cs="Calibri"/>
          <w:b/>
          <w:sz w:val="22"/>
          <w:szCs w:val="22"/>
        </w:rPr>
        <w:t>Opcenter</w:t>
      </w:r>
      <w:proofErr w:type="spellEnd"/>
      <w:r w:rsidRPr="00730D4E">
        <w:rPr>
          <w:rFonts w:ascii="Calibri" w:hAnsi="Calibri" w:cs="Calibri"/>
          <w:b/>
          <w:sz w:val="22"/>
          <w:szCs w:val="22"/>
        </w:rPr>
        <w:t xml:space="preserve"> MES</w:t>
      </w:r>
      <w:r>
        <w:rPr>
          <w:rFonts w:ascii="Calibri" w:hAnsi="Calibri" w:cs="Calibri"/>
          <w:sz w:val="22"/>
          <w:szCs w:val="22"/>
        </w:rPr>
        <w:t xml:space="preserve"> capabilities for Client’s </w:t>
      </w:r>
      <w:r w:rsidRPr="00730D4E">
        <w:rPr>
          <w:rFonts w:ascii="Calibri" w:hAnsi="Calibri" w:cs="Calibri"/>
          <w:sz w:val="22"/>
          <w:szCs w:val="22"/>
        </w:rPr>
        <w:t>-specific workflows, including operator interfaces, work instructions, and approval processes.</w:t>
      </w:r>
    </w:p>
    <w:p w14:paraId="76A80967" w14:textId="49F69966" w:rsidR="00D772A2" w:rsidRPr="00D772A2" w:rsidRDefault="00D772A2" w:rsidP="005E56B3">
      <w:pPr>
        <w:numPr>
          <w:ilvl w:val="0"/>
          <w:numId w:val="5"/>
        </w:numPr>
        <w:tabs>
          <w:tab w:val="clear" w:pos="720"/>
          <w:tab w:val="num" w:pos="1134"/>
        </w:tabs>
        <w:spacing w:after="0"/>
        <w:ind w:left="426"/>
        <w:rPr>
          <w:rFonts w:ascii="Calibri" w:hAnsi="Calibri" w:cs="Calibri"/>
          <w:sz w:val="22"/>
          <w:szCs w:val="22"/>
        </w:rPr>
      </w:pPr>
      <w:r w:rsidRPr="00D772A2">
        <w:rPr>
          <w:rFonts w:ascii="Calibri" w:hAnsi="Calibri" w:cs="Calibri"/>
          <w:sz w:val="22"/>
          <w:szCs w:val="22"/>
        </w:rPr>
        <w:t xml:space="preserve">Developed and customized </w:t>
      </w:r>
      <w:r w:rsidRPr="00D772A2">
        <w:rPr>
          <w:rStyle w:val="Strong"/>
          <w:rFonts w:ascii="Calibri" w:hAnsi="Calibri" w:cs="Calibri"/>
          <w:sz w:val="22"/>
          <w:szCs w:val="22"/>
        </w:rPr>
        <w:t>low-code applications</w:t>
      </w:r>
      <w:r w:rsidRPr="00D772A2">
        <w:rPr>
          <w:rStyle w:val="Strong"/>
          <w:rFonts w:ascii="Calibri" w:hAnsi="Calibri" w:cs="Calibri"/>
          <w:b w:val="0"/>
          <w:sz w:val="22"/>
          <w:szCs w:val="22"/>
        </w:rPr>
        <w:t xml:space="preserve"> in</w:t>
      </w:r>
      <w:r w:rsidRPr="00D772A2">
        <w:rPr>
          <w:rStyle w:val="Strong"/>
          <w:rFonts w:ascii="Calibri" w:hAnsi="Calibri" w:cs="Calibri"/>
          <w:sz w:val="22"/>
          <w:szCs w:val="22"/>
        </w:rPr>
        <w:t xml:space="preserve"> </w:t>
      </w:r>
      <w:proofErr w:type="spellStart"/>
      <w:r w:rsidRPr="00D772A2">
        <w:rPr>
          <w:rStyle w:val="Strong"/>
          <w:rFonts w:ascii="Calibri" w:hAnsi="Calibri" w:cs="Calibri"/>
          <w:sz w:val="22"/>
          <w:szCs w:val="22"/>
        </w:rPr>
        <w:t>Mendix</w:t>
      </w:r>
      <w:proofErr w:type="spellEnd"/>
      <w:r w:rsidRPr="00D772A2">
        <w:rPr>
          <w:rFonts w:ascii="Calibri" w:hAnsi="Calibri" w:cs="Calibri"/>
          <w:sz w:val="22"/>
          <w:szCs w:val="22"/>
        </w:rPr>
        <w:t xml:space="preserve"> to extend MES functionality, streamline data capture, and improve operator usability.</w:t>
      </w:r>
    </w:p>
    <w:p w14:paraId="0BFE7ADA" w14:textId="77777777" w:rsidR="00751AE8" w:rsidRDefault="00751AE8" w:rsidP="005E56B3">
      <w:pPr>
        <w:numPr>
          <w:ilvl w:val="0"/>
          <w:numId w:val="5"/>
        </w:numPr>
        <w:tabs>
          <w:tab w:val="clear" w:pos="720"/>
          <w:tab w:val="num" w:pos="1134"/>
        </w:tabs>
        <w:spacing w:after="0"/>
        <w:ind w:left="426"/>
        <w:rPr>
          <w:rFonts w:ascii="Calibri" w:hAnsi="Calibri" w:cs="Calibri"/>
          <w:sz w:val="22"/>
          <w:szCs w:val="22"/>
        </w:rPr>
      </w:pPr>
      <w:r w:rsidRPr="00751AE8">
        <w:rPr>
          <w:rFonts w:ascii="Calibri" w:hAnsi="Calibri" w:cs="Calibri"/>
          <w:sz w:val="22"/>
          <w:szCs w:val="22"/>
        </w:rPr>
        <w:t xml:space="preserve">Integrated </w:t>
      </w:r>
      <w:r w:rsidRPr="00751AE8">
        <w:rPr>
          <w:rFonts w:ascii="Calibri" w:hAnsi="Calibri" w:cs="Calibri"/>
          <w:b/>
          <w:bCs/>
          <w:sz w:val="22"/>
          <w:szCs w:val="22"/>
        </w:rPr>
        <w:t>SAP ECC production orders</w:t>
      </w:r>
      <w:r w:rsidRPr="00751AE8">
        <w:rPr>
          <w:rFonts w:ascii="Calibri" w:hAnsi="Calibri" w:cs="Calibri"/>
          <w:sz w:val="22"/>
          <w:szCs w:val="22"/>
        </w:rPr>
        <w:t xml:space="preserve"> with MES using </w:t>
      </w:r>
      <w:proofErr w:type="spellStart"/>
      <w:r w:rsidRPr="00751AE8">
        <w:rPr>
          <w:rFonts w:ascii="Calibri" w:hAnsi="Calibri" w:cs="Calibri"/>
          <w:b/>
          <w:bCs/>
          <w:sz w:val="22"/>
          <w:szCs w:val="22"/>
        </w:rPr>
        <w:t>IDocs</w:t>
      </w:r>
      <w:proofErr w:type="spellEnd"/>
      <w:r w:rsidRPr="00751AE8">
        <w:rPr>
          <w:rFonts w:ascii="Calibri" w:hAnsi="Calibri" w:cs="Calibri"/>
          <w:b/>
          <w:bCs/>
          <w:sz w:val="22"/>
          <w:szCs w:val="22"/>
        </w:rPr>
        <w:t>/BAPIs</w:t>
      </w:r>
      <w:r w:rsidRPr="00751AE8">
        <w:rPr>
          <w:rFonts w:ascii="Calibri" w:hAnsi="Calibri" w:cs="Calibri"/>
          <w:sz w:val="22"/>
          <w:szCs w:val="22"/>
        </w:rPr>
        <w:t>, ensuring bi-directional sync for confirmations, inventory, and scrap.</w:t>
      </w:r>
    </w:p>
    <w:p w14:paraId="5D3C1A5B" w14:textId="53B05FFF" w:rsidR="00730D4E" w:rsidRPr="00730D4E" w:rsidRDefault="00730D4E" w:rsidP="005E56B3">
      <w:pPr>
        <w:numPr>
          <w:ilvl w:val="0"/>
          <w:numId w:val="5"/>
        </w:numPr>
        <w:tabs>
          <w:tab w:val="clear" w:pos="720"/>
          <w:tab w:val="num" w:pos="1134"/>
        </w:tabs>
        <w:spacing w:after="0"/>
        <w:ind w:left="426"/>
        <w:rPr>
          <w:rFonts w:ascii="Calibri" w:hAnsi="Calibri" w:cs="Calibri"/>
          <w:sz w:val="22"/>
          <w:szCs w:val="22"/>
        </w:rPr>
      </w:pPr>
      <w:r w:rsidRPr="00730D4E">
        <w:rPr>
          <w:rFonts w:ascii="Calibri" w:hAnsi="Calibri" w:cs="Calibri"/>
          <w:sz w:val="22"/>
          <w:szCs w:val="22"/>
        </w:rPr>
        <w:t xml:space="preserve">Created </w:t>
      </w:r>
      <w:r w:rsidRPr="00730D4E">
        <w:rPr>
          <w:rStyle w:val="Strong"/>
          <w:rFonts w:ascii="Calibri" w:hAnsi="Calibri" w:cs="Calibri"/>
          <w:sz w:val="22"/>
          <w:szCs w:val="22"/>
        </w:rPr>
        <w:t xml:space="preserve">real-time dashboards in </w:t>
      </w:r>
      <w:proofErr w:type="spellStart"/>
      <w:r w:rsidRPr="00730D4E">
        <w:rPr>
          <w:rStyle w:val="Strong"/>
          <w:rFonts w:ascii="Calibri" w:hAnsi="Calibri" w:cs="Calibri"/>
          <w:sz w:val="22"/>
          <w:szCs w:val="22"/>
        </w:rPr>
        <w:t>Mendix</w:t>
      </w:r>
      <w:proofErr w:type="spellEnd"/>
      <w:r w:rsidRPr="00730D4E">
        <w:rPr>
          <w:rFonts w:ascii="Calibri" w:hAnsi="Calibri" w:cs="Calibri"/>
          <w:sz w:val="22"/>
          <w:szCs w:val="22"/>
        </w:rPr>
        <w:t xml:space="preserve"> for monitoring OEE, downtime, and production KPIs, supporting Ford leadership in data-driven decision-making.</w:t>
      </w:r>
    </w:p>
    <w:p w14:paraId="3CBBBEAF" w14:textId="77777777" w:rsidR="00751AE8" w:rsidRDefault="00751AE8" w:rsidP="005E56B3">
      <w:pPr>
        <w:numPr>
          <w:ilvl w:val="0"/>
          <w:numId w:val="5"/>
        </w:numPr>
        <w:tabs>
          <w:tab w:val="clear" w:pos="720"/>
          <w:tab w:val="num" w:pos="1134"/>
        </w:tabs>
        <w:spacing w:after="0"/>
        <w:ind w:left="426"/>
        <w:rPr>
          <w:rFonts w:ascii="Calibri" w:hAnsi="Calibri" w:cs="Calibri"/>
          <w:sz w:val="22"/>
          <w:szCs w:val="22"/>
        </w:rPr>
      </w:pPr>
      <w:r w:rsidRPr="00751AE8">
        <w:rPr>
          <w:rFonts w:ascii="Calibri" w:hAnsi="Calibri" w:cs="Calibri"/>
          <w:sz w:val="22"/>
          <w:szCs w:val="22"/>
        </w:rPr>
        <w:t xml:space="preserve">Mapped </w:t>
      </w:r>
      <w:proofErr w:type="spellStart"/>
      <w:r w:rsidRPr="00751AE8">
        <w:rPr>
          <w:rFonts w:ascii="Calibri" w:hAnsi="Calibri" w:cs="Calibri"/>
          <w:b/>
          <w:bCs/>
          <w:sz w:val="22"/>
          <w:szCs w:val="22"/>
        </w:rPr>
        <w:t>Teamcenter</w:t>
      </w:r>
      <w:proofErr w:type="spellEnd"/>
      <w:r w:rsidRPr="00751AE8">
        <w:rPr>
          <w:rFonts w:ascii="Calibri" w:hAnsi="Calibri" w:cs="Calibri"/>
          <w:b/>
          <w:bCs/>
          <w:sz w:val="22"/>
          <w:szCs w:val="22"/>
        </w:rPr>
        <w:t xml:space="preserve"> BOM and routing changes</w:t>
      </w:r>
      <w:r w:rsidRPr="00751AE8">
        <w:rPr>
          <w:rFonts w:ascii="Calibri" w:hAnsi="Calibri" w:cs="Calibri"/>
          <w:sz w:val="22"/>
          <w:szCs w:val="22"/>
        </w:rPr>
        <w:t xml:space="preserve"> into MES using custom API calls, keeping engineering and shop floor aligned.</w:t>
      </w:r>
    </w:p>
    <w:p w14:paraId="1BBAC162" w14:textId="2806C406" w:rsidR="00743D1E" w:rsidRPr="00743D1E" w:rsidRDefault="00743D1E" w:rsidP="005E56B3">
      <w:pPr>
        <w:numPr>
          <w:ilvl w:val="0"/>
          <w:numId w:val="5"/>
        </w:numPr>
        <w:tabs>
          <w:tab w:val="clear" w:pos="720"/>
          <w:tab w:val="num" w:pos="1134"/>
        </w:tabs>
        <w:spacing w:after="0"/>
        <w:ind w:left="426"/>
        <w:rPr>
          <w:rFonts w:ascii="Calibri" w:hAnsi="Calibri" w:cs="Calibri"/>
          <w:sz w:val="22"/>
          <w:szCs w:val="22"/>
        </w:rPr>
      </w:pPr>
      <w:r w:rsidRPr="00743D1E">
        <w:rPr>
          <w:rFonts w:ascii="Calibri" w:hAnsi="Calibri" w:cs="Calibri"/>
          <w:sz w:val="22"/>
          <w:szCs w:val="22"/>
        </w:rPr>
        <w:t xml:space="preserve">Built dashboards for OEE, FPY, and downtime analysis using </w:t>
      </w:r>
      <w:r w:rsidRPr="00743D1E">
        <w:rPr>
          <w:rFonts w:ascii="Calibri" w:hAnsi="Calibri" w:cs="Calibri"/>
          <w:b/>
          <w:sz w:val="22"/>
          <w:szCs w:val="22"/>
        </w:rPr>
        <w:t>SQL</w:t>
      </w:r>
      <w:r w:rsidRPr="00743D1E">
        <w:rPr>
          <w:rFonts w:ascii="Calibri" w:hAnsi="Calibri" w:cs="Calibri"/>
          <w:sz w:val="22"/>
          <w:szCs w:val="22"/>
        </w:rPr>
        <w:t xml:space="preserve"> and MES analytics tools.</w:t>
      </w:r>
    </w:p>
    <w:p w14:paraId="098F1B7A" w14:textId="77777777" w:rsidR="00751AE8" w:rsidRPr="00751AE8" w:rsidRDefault="00751AE8" w:rsidP="005E56B3">
      <w:pPr>
        <w:numPr>
          <w:ilvl w:val="0"/>
          <w:numId w:val="5"/>
        </w:numPr>
        <w:tabs>
          <w:tab w:val="clear" w:pos="720"/>
          <w:tab w:val="num" w:pos="1134"/>
        </w:tabs>
        <w:spacing w:after="0"/>
        <w:ind w:left="426"/>
        <w:rPr>
          <w:rFonts w:ascii="Calibri" w:hAnsi="Calibri" w:cs="Calibri"/>
          <w:sz w:val="22"/>
          <w:szCs w:val="22"/>
        </w:rPr>
      </w:pPr>
      <w:r w:rsidRPr="00751AE8">
        <w:rPr>
          <w:rFonts w:ascii="Calibri" w:hAnsi="Calibri" w:cs="Calibri"/>
          <w:sz w:val="22"/>
          <w:szCs w:val="22"/>
        </w:rPr>
        <w:t xml:space="preserve">Built MES logic to block operator progression unless conditions such as </w:t>
      </w:r>
      <w:r w:rsidRPr="00751AE8">
        <w:rPr>
          <w:rFonts w:ascii="Calibri" w:hAnsi="Calibri" w:cs="Calibri"/>
          <w:b/>
          <w:bCs/>
          <w:sz w:val="22"/>
          <w:szCs w:val="22"/>
        </w:rPr>
        <w:t>barcode scan validation</w:t>
      </w:r>
      <w:r w:rsidRPr="00751AE8">
        <w:rPr>
          <w:rFonts w:ascii="Calibri" w:hAnsi="Calibri" w:cs="Calibri"/>
          <w:sz w:val="22"/>
          <w:szCs w:val="22"/>
        </w:rPr>
        <w:t xml:space="preserve"> or </w:t>
      </w:r>
      <w:r w:rsidRPr="00751AE8">
        <w:rPr>
          <w:rFonts w:ascii="Calibri" w:hAnsi="Calibri" w:cs="Calibri"/>
          <w:b/>
          <w:bCs/>
          <w:sz w:val="22"/>
          <w:szCs w:val="22"/>
        </w:rPr>
        <w:t>torque value thresholds</w:t>
      </w:r>
      <w:r w:rsidRPr="00751AE8">
        <w:rPr>
          <w:rFonts w:ascii="Calibri" w:hAnsi="Calibri" w:cs="Calibri"/>
          <w:sz w:val="22"/>
          <w:szCs w:val="22"/>
        </w:rPr>
        <w:t xml:space="preserve"> were met.</w:t>
      </w:r>
    </w:p>
    <w:p w14:paraId="521DD5A9" w14:textId="77777777" w:rsidR="00751AE8" w:rsidRDefault="00751AE8" w:rsidP="005E56B3">
      <w:pPr>
        <w:numPr>
          <w:ilvl w:val="0"/>
          <w:numId w:val="5"/>
        </w:numPr>
        <w:tabs>
          <w:tab w:val="clear" w:pos="720"/>
          <w:tab w:val="num" w:pos="1134"/>
        </w:tabs>
        <w:spacing w:after="0"/>
        <w:ind w:left="426"/>
        <w:rPr>
          <w:rFonts w:ascii="Calibri" w:hAnsi="Calibri" w:cs="Calibri"/>
          <w:sz w:val="22"/>
          <w:szCs w:val="22"/>
        </w:rPr>
      </w:pPr>
      <w:r w:rsidRPr="00751AE8">
        <w:rPr>
          <w:rFonts w:ascii="Calibri" w:hAnsi="Calibri" w:cs="Calibri"/>
          <w:sz w:val="22"/>
          <w:szCs w:val="22"/>
        </w:rPr>
        <w:t xml:space="preserve">Configured </w:t>
      </w:r>
      <w:r w:rsidRPr="00751AE8">
        <w:rPr>
          <w:rFonts w:ascii="Calibri" w:hAnsi="Calibri" w:cs="Calibri"/>
          <w:b/>
          <w:bCs/>
          <w:sz w:val="22"/>
          <w:szCs w:val="22"/>
        </w:rPr>
        <w:t>NCR workflows</w:t>
      </w:r>
      <w:r w:rsidRPr="00751AE8">
        <w:rPr>
          <w:rFonts w:ascii="Calibri" w:hAnsi="Calibri" w:cs="Calibri"/>
          <w:sz w:val="22"/>
          <w:szCs w:val="22"/>
        </w:rPr>
        <w:t xml:space="preserve"> for in-process defects, enabling operators to capture photo evidence and escalate issues to the QA team.</w:t>
      </w:r>
    </w:p>
    <w:p w14:paraId="29785BB9" w14:textId="451A4B82" w:rsidR="00730D4E" w:rsidRPr="00730D4E" w:rsidRDefault="00730D4E" w:rsidP="005E56B3">
      <w:pPr>
        <w:numPr>
          <w:ilvl w:val="0"/>
          <w:numId w:val="5"/>
        </w:numPr>
        <w:tabs>
          <w:tab w:val="clear" w:pos="720"/>
          <w:tab w:val="num" w:pos="1134"/>
        </w:tabs>
        <w:spacing w:after="0"/>
        <w:ind w:left="426"/>
        <w:rPr>
          <w:rFonts w:ascii="Calibri" w:hAnsi="Calibri" w:cs="Calibri"/>
          <w:sz w:val="22"/>
          <w:szCs w:val="22"/>
        </w:rPr>
      </w:pPr>
      <w:r w:rsidRPr="00730D4E">
        <w:rPr>
          <w:rFonts w:ascii="Calibri" w:hAnsi="Calibri" w:cs="Calibri"/>
          <w:sz w:val="22"/>
          <w:szCs w:val="22"/>
        </w:rPr>
        <w:t xml:space="preserve">Supported </w:t>
      </w:r>
      <w:r w:rsidRPr="00730D4E">
        <w:rPr>
          <w:rStyle w:val="Strong"/>
          <w:rFonts w:ascii="Calibri" w:hAnsi="Calibri" w:cs="Calibri"/>
          <w:sz w:val="22"/>
          <w:szCs w:val="22"/>
        </w:rPr>
        <w:t>multi-plant MES rollouts</w:t>
      </w:r>
      <w:r w:rsidRPr="00730D4E">
        <w:rPr>
          <w:rFonts w:ascii="Calibri" w:hAnsi="Calibri" w:cs="Calibri"/>
          <w:sz w:val="22"/>
          <w:szCs w:val="22"/>
        </w:rPr>
        <w:t xml:space="preserve"> at Ford facilities, leveraging </w:t>
      </w:r>
      <w:proofErr w:type="spellStart"/>
      <w:r w:rsidRPr="00730D4E">
        <w:rPr>
          <w:rFonts w:ascii="Calibri" w:hAnsi="Calibri" w:cs="Calibri"/>
          <w:sz w:val="22"/>
          <w:szCs w:val="22"/>
        </w:rPr>
        <w:t>Mendix</w:t>
      </w:r>
      <w:proofErr w:type="spellEnd"/>
      <w:r w:rsidRPr="00730D4E">
        <w:rPr>
          <w:rFonts w:ascii="Calibri" w:hAnsi="Calibri" w:cs="Calibri"/>
          <w:sz w:val="22"/>
          <w:szCs w:val="22"/>
        </w:rPr>
        <w:t xml:space="preserve"> apps to standardize processes while accommodating local requirements.</w:t>
      </w:r>
    </w:p>
    <w:p w14:paraId="5D9A9307" w14:textId="77777777" w:rsidR="00751AE8" w:rsidRPr="00751AE8" w:rsidRDefault="00751AE8" w:rsidP="005E56B3">
      <w:pPr>
        <w:numPr>
          <w:ilvl w:val="0"/>
          <w:numId w:val="5"/>
        </w:numPr>
        <w:tabs>
          <w:tab w:val="clear" w:pos="720"/>
          <w:tab w:val="num" w:pos="1134"/>
        </w:tabs>
        <w:spacing w:after="0"/>
        <w:ind w:left="426"/>
        <w:rPr>
          <w:rFonts w:ascii="Calibri" w:hAnsi="Calibri" w:cs="Calibri"/>
          <w:sz w:val="22"/>
          <w:szCs w:val="22"/>
        </w:rPr>
      </w:pPr>
      <w:r w:rsidRPr="00751AE8">
        <w:rPr>
          <w:rFonts w:ascii="Calibri" w:hAnsi="Calibri" w:cs="Calibri"/>
          <w:sz w:val="22"/>
          <w:szCs w:val="22"/>
        </w:rPr>
        <w:t xml:space="preserve">Linked MES with </w:t>
      </w:r>
      <w:r w:rsidRPr="00751AE8">
        <w:rPr>
          <w:rFonts w:ascii="Calibri" w:hAnsi="Calibri" w:cs="Calibri"/>
          <w:b/>
          <w:bCs/>
          <w:sz w:val="22"/>
          <w:szCs w:val="22"/>
        </w:rPr>
        <w:t>Allen-Bradley PLCs</w:t>
      </w:r>
      <w:r w:rsidRPr="00751AE8">
        <w:rPr>
          <w:rFonts w:ascii="Calibri" w:hAnsi="Calibri" w:cs="Calibri"/>
          <w:sz w:val="22"/>
          <w:szCs w:val="22"/>
        </w:rPr>
        <w:t xml:space="preserve"> using </w:t>
      </w:r>
      <w:r w:rsidRPr="00751AE8">
        <w:rPr>
          <w:rFonts w:ascii="Calibri" w:hAnsi="Calibri" w:cs="Calibri"/>
          <w:b/>
          <w:bCs/>
          <w:sz w:val="22"/>
          <w:szCs w:val="22"/>
        </w:rPr>
        <w:t>OPC-UA</w:t>
      </w:r>
      <w:r w:rsidRPr="00751AE8">
        <w:rPr>
          <w:rFonts w:ascii="Calibri" w:hAnsi="Calibri" w:cs="Calibri"/>
          <w:sz w:val="22"/>
          <w:szCs w:val="22"/>
        </w:rPr>
        <w:t xml:space="preserve"> to receive live torque data, cycle start/stop, and fault indicators per station.</w:t>
      </w:r>
    </w:p>
    <w:p w14:paraId="0E075D32" w14:textId="77777777" w:rsidR="00751AE8" w:rsidRPr="00751AE8" w:rsidRDefault="00751AE8" w:rsidP="005E56B3">
      <w:pPr>
        <w:numPr>
          <w:ilvl w:val="0"/>
          <w:numId w:val="5"/>
        </w:numPr>
        <w:tabs>
          <w:tab w:val="clear" w:pos="720"/>
          <w:tab w:val="num" w:pos="1134"/>
        </w:tabs>
        <w:spacing w:after="0"/>
        <w:ind w:left="426"/>
        <w:rPr>
          <w:rFonts w:ascii="Calibri" w:hAnsi="Calibri" w:cs="Calibri"/>
          <w:sz w:val="22"/>
          <w:szCs w:val="22"/>
        </w:rPr>
      </w:pPr>
      <w:r w:rsidRPr="00751AE8">
        <w:rPr>
          <w:rFonts w:ascii="Calibri" w:hAnsi="Calibri" w:cs="Calibri"/>
          <w:sz w:val="22"/>
          <w:szCs w:val="22"/>
        </w:rPr>
        <w:t xml:space="preserve">Developed </w:t>
      </w:r>
      <w:r w:rsidRPr="00751AE8">
        <w:rPr>
          <w:rFonts w:ascii="Calibri" w:hAnsi="Calibri" w:cs="Calibri"/>
          <w:b/>
          <w:bCs/>
          <w:sz w:val="22"/>
          <w:szCs w:val="22"/>
        </w:rPr>
        <w:t>MES dashboards</w:t>
      </w:r>
      <w:r w:rsidRPr="00751AE8">
        <w:rPr>
          <w:rFonts w:ascii="Calibri" w:hAnsi="Calibri" w:cs="Calibri"/>
          <w:sz w:val="22"/>
          <w:szCs w:val="22"/>
        </w:rPr>
        <w:t xml:space="preserve"> to track </w:t>
      </w:r>
      <w:r w:rsidRPr="00751AE8">
        <w:rPr>
          <w:rFonts w:ascii="Calibri" w:hAnsi="Calibri" w:cs="Calibri"/>
          <w:b/>
          <w:bCs/>
          <w:sz w:val="22"/>
          <w:szCs w:val="22"/>
        </w:rPr>
        <w:t>FPY (First Pass Yield)</w:t>
      </w:r>
      <w:r w:rsidRPr="00751AE8">
        <w:rPr>
          <w:rFonts w:ascii="Calibri" w:hAnsi="Calibri" w:cs="Calibri"/>
          <w:sz w:val="22"/>
          <w:szCs w:val="22"/>
        </w:rPr>
        <w:t>, cycle time, downtime categories, and top failure reasons.</w:t>
      </w:r>
    </w:p>
    <w:p w14:paraId="4B8EFEFC" w14:textId="77777777" w:rsidR="00751AE8" w:rsidRPr="00751AE8" w:rsidRDefault="00751AE8" w:rsidP="005E56B3">
      <w:pPr>
        <w:numPr>
          <w:ilvl w:val="0"/>
          <w:numId w:val="5"/>
        </w:numPr>
        <w:tabs>
          <w:tab w:val="clear" w:pos="720"/>
          <w:tab w:val="num" w:pos="1134"/>
        </w:tabs>
        <w:spacing w:after="0"/>
        <w:ind w:left="426"/>
        <w:rPr>
          <w:rFonts w:ascii="Calibri" w:hAnsi="Calibri" w:cs="Calibri"/>
          <w:sz w:val="22"/>
          <w:szCs w:val="22"/>
        </w:rPr>
      </w:pPr>
      <w:r w:rsidRPr="00751AE8">
        <w:rPr>
          <w:rFonts w:ascii="Calibri" w:hAnsi="Calibri" w:cs="Calibri"/>
          <w:sz w:val="22"/>
          <w:szCs w:val="22"/>
        </w:rPr>
        <w:t xml:space="preserve">Implemented logic for </w:t>
      </w:r>
      <w:r w:rsidRPr="00751AE8">
        <w:rPr>
          <w:rFonts w:ascii="Calibri" w:hAnsi="Calibri" w:cs="Calibri"/>
          <w:b/>
          <w:bCs/>
          <w:sz w:val="22"/>
          <w:szCs w:val="22"/>
        </w:rPr>
        <w:t>automated rework routing</w:t>
      </w:r>
      <w:r w:rsidRPr="00751AE8">
        <w:rPr>
          <w:rFonts w:ascii="Calibri" w:hAnsi="Calibri" w:cs="Calibri"/>
          <w:sz w:val="22"/>
          <w:szCs w:val="22"/>
        </w:rPr>
        <w:t>, auto-directing failed assemblies to designated rework zones with repair instructions.</w:t>
      </w:r>
    </w:p>
    <w:p w14:paraId="47D8EFC0" w14:textId="77777777" w:rsidR="00751AE8" w:rsidRPr="00751AE8" w:rsidRDefault="00751AE8" w:rsidP="005E56B3">
      <w:pPr>
        <w:numPr>
          <w:ilvl w:val="0"/>
          <w:numId w:val="5"/>
        </w:numPr>
        <w:tabs>
          <w:tab w:val="clear" w:pos="720"/>
          <w:tab w:val="num" w:pos="1134"/>
        </w:tabs>
        <w:spacing w:after="0"/>
        <w:ind w:left="426"/>
        <w:rPr>
          <w:rFonts w:ascii="Calibri" w:hAnsi="Calibri" w:cs="Calibri"/>
          <w:sz w:val="22"/>
          <w:szCs w:val="22"/>
        </w:rPr>
      </w:pPr>
      <w:r w:rsidRPr="00751AE8">
        <w:rPr>
          <w:rFonts w:ascii="Calibri" w:hAnsi="Calibri" w:cs="Calibri"/>
          <w:sz w:val="22"/>
          <w:szCs w:val="22"/>
        </w:rPr>
        <w:t xml:space="preserve">Authored and validated </w:t>
      </w:r>
      <w:r w:rsidRPr="00751AE8">
        <w:rPr>
          <w:rFonts w:ascii="Calibri" w:hAnsi="Calibri" w:cs="Calibri"/>
          <w:b/>
          <w:bCs/>
          <w:sz w:val="22"/>
          <w:szCs w:val="22"/>
        </w:rPr>
        <w:t>URS, FRS, IQ, OQ, PQ</w:t>
      </w:r>
      <w:r w:rsidRPr="00751AE8">
        <w:rPr>
          <w:rFonts w:ascii="Calibri" w:hAnsi="Calibri" w:cs="Calibri"/>
          <w:sz w:val="22"/>
          <w:szCs w:val="22"/>
        </w:rPr>
        <w:t xml:space="preserve"> documentation under </w:t>
      </w:r>
      <w:r w:rsidRPr="00751AE8">
        <w:rPr>
          <w:rFonts w:ascii="Calibri" w:hAnsi="Calibri" w:cs="Calibri"/>
          <w:b/>
          <w:bCs/>
          <w:sz w:val="22"/>
          <w:szCs w:val="22"/>
        </w:rPr>
        <w:t>IATF 16949</w:t>
      </w:r>
      <w:r w:rsidRPr="00751AE8">
        <w:rPr>
          <w:rFonts w:ascii="Calibri" w:hAnsi="Calibri" w:cs="Calibri"/>
          <w:sz w:val="22"/>
          <w:szCs w:val="22"/>
        </w:rPr>
        <w:t xml:space="preserve"> quality management standards.</w:t>
      </w:r>
    </w:p>
    <w:p w14:paraId="6872694C" w14:textId="77777777" w:rsidR="00751AE8" w:rsidRPr="00751AE8" w:rsidRDefault="00751AE8" w:rsidP="005E56B3">
      <w:pPr>
        <w:numPr>
          <w:ilvl w:val="0"/>
          <w:numId w:val="5"/>
        </w:numPr>
        <w:tabs>
          <w:tab w:val="clear" w:pos="720"/>
          <w:tab w:val="num" w:pos="1134"/>
        </w:tabs>
        <w:spacing w:after="0"/>
        <w:ind w:left="426"/>
        <w:rPr>
          <w:rFonts w:ascii="Calibri" w:hAnsi="Calibri" w:cs="Calibri"/>
          <w:sz w:val="22"/>
          <w:szCs w:val="22"/>
        </w:rPr>
      </w:pPr>
      <w:r w:rsidRPr="00751AE8">
        <w:rPr>
          <w:rFonts w:ascii="Calibri" w:hAnsi="Calibri" w:cs="Calibri"/>
          <w:sz w:val="22"/>
          <w:szCs w:val="22"/>
        </w:rPr>
        <w:t>Delivered MES training across 3 shifts using shop-floor simulation sessions, quick reference cards, and SOP alignment.</w:t>
      </w:r>
    </w:p>
    <w:p w14:paraId="083E6C91" w14:textId="77777777" w:rsidR="00751AE8" w:rsidRPr="00751AE8" w:rsidRDefault="00751AE8" w:rsidP="005E56B3">
      <w:pPr>
        <w:numPr>
          <w:ilvl w:val="0"/>
          <w:numId w:val="5"/>
        </w:numPr>
        <w:tabs>
          <w:tab w:val="clear" w:pos="720"/>
          <w:tab w:val="num" w:pos="1134"/>
        </w:tabs>
        <w:spacing w:after="0"/>
        <w:ind w:left="426"/>
        <w:rPr>
          <w:rFonts w:ascii="Calibri" w:hAnsi="Calibri" w:cs="Calibri"/>
          <w:sz w:val="22"/>
          <w:szCs w:val="22"/>
        </w:rPr>
      </w:pPr>
      <w:r w:rsidRPr="00751AE8">
        <w:rPr>
          <w:rFonts w:ascii="Calibri" w:hAnsi="Calibri" w:cs="Calibri"/>
          <w:sz w:val="22"/>
          <w:szCs w:val="22"/>
        </w:rPr>
        <w:lastRenderedPageBreak/>
        <w:t xml:space="preserve">Maintained real-time </w:t>
      </w:r>
      <w:r w:rsidRPr="00751AE8">
        <w:rPr>
          <w:rFonts w:ascii="Calibri" w:hAnsi="Calibri" w:cs="Calibri"/>
          <w:b/>
          <w:bCs/>
          <w:sz w:val="22"/>
          <w:szCs w:val="22"/>
        </w:rPr>
        <w:t>version control</w:t>
      </w:r>
      <w:r w:rsidRPr="00751AE8">
        <w:rPr>
          <w:rFonts w:ascii="Calibri" w:hAnsi="Calibri" w:cs="Calibri"/>
          <w:sz w:val="22"/>
          <w:szCs w:val="22"/>
        </w:rPr>
        <w:t xml:space="preserve"> across SAP, MES, and PLM systems to avoid mismatched instructions or outdated part specs.</w:t>
      </w:r>
    </w:p>
    <w:p w14:paraId="5DD7B5FD" w14:textId="77777777" w:rsidR="00751AE8" w:rsidRPr="00751AE8" w:rsidRDefault="00751AE8" w:rsidP="005E56B3">
      <w:pPr>
        <w:numPr>
          <w:ilvl w:val="0"/>
          <w:numId w:val="5"/>
        </w:numPr>
        <w:tabs>
          <w:tab w:val="clear" w:pos="720"/>
          <w:tab w:val="num" w:pos="1134"/>
        </w:tabs>
        <w:spacing w:after="0"/>
        <w:ind w:left="426"/>
        <w:rPr>
          <w:rFonts w:ascii="Calibri" w:hAnsi="Calibri" w:cs="Calibri"/>
          <w:sz w:val="22"/>
          <w:szCs w:val="22"/>
        </w:rPr>
      </w:pPr>
      <w:r w:rsidRPr="00751AE8">
        <w:rPr>
          <w:rFonts w:ascii="Calibri" w:hAnsi="Calibri" w:cs="Calibri"/>
          <w:sz w:val="22"/>
          <w:szCs w:val="22"/>
        </w:rPr>
        <w:t xml:space="preserve">Created </w:t>
      </w:r>
      <w:r w:rsidRPr="00751AE8">
        <w:rPr>
          <w:rFonts w:ascii="Calibri" w:hAnsi="Calibri" w:cs="Calibri"/>
          <w:b/>
          <w:bCs/>
          <w:sz w:val="22"/>
          <w:szCs w:val="22"/>
        </w:rPr>
        <w:t>escalation protocols</w:t>
      </w:r>
      <w:r w:rsidRPr="00751AE8">
        <w:rPr>
          <w:rFonts w:ascii="Calibri" w:hAnsi="Calibri" w:cs="Calibri"/>
          <w:sz w:val="22"/>
          <w:szCs w:val="22"/>
        </w:rPr>
        <w:t xml:space="preserve"> for NCR aging, pending QA approvals, and equipment downtime alerts.</w:t>
      </w:r>
    </w:p>
    <w:p w14:paraId="376D9768" w14:textId="77777777" w:rsidR="00751AE8" w:rsidRPr="00751AE8" w:rsidRDefault="00751AE8" w:rsidP="005E56B3">
      <w:pPr>
        <w:numPr>
          <w:ilvl w:val="0"/>
          <w:numId w:val="5"/>
        </w:numPr>
        <w:tabs>
          <w:tab w:val="clear" w:pos="720"/>
          <w:tab w:val="num" w:pos="1134"/>
        </w:tabs>
        <w:spacing w:after="0"/>
        <w:ind w:left="426"/>
        <w:rPr>
          <w:rFonts w:ascii="Calibri" w:hAnsi="Calibri" w:cs="Calibri"/>
          <w:sz w:val="22"/>
          <w:szCs w:val="22"/>
        </w:rPr>
      </w:pPr>
      <w:r w:rsidRPr="00751AE8">
        <w:rPr>
          <w:rFonts w:ascii="Calibri" w:hAnsi="Calibri" w:cs="Calibri"/>
          <w:sz w:val="22"/>
          <w:szCs w:val="22"/>
        </w:rPr>
        <w:t>Supported MES go-live across multiple lines, monitoring live orders, verifying integrations, and correcting runtime errors.</w:t>
      </w:r>
    </w:p>
    <w:p w14:paraId="02564B39" w14:textId="77777777" w:rsidR="00751AE8" w:rsidRDefault="00751AE8" w:rsidP="005E56B3">
      <w:pPr>
        <w:numPr>
          <w:ilvl w:val="0"/>
          <w:numId w:val="5"/>
        </w:numPr>
        <w:tabs>
          <w:tab w:val="clear" w:pos="720"/>
          <w:tab w:val="num" w:pos="1134"/>
        </w:tabs>
        <w:spacing w:after="0"/>
        <w:ind w:left="426"/>
        <w:rPr>
          <w:rFonts w:ascii="Calibri" w:hAnsi="Calibri" w:cs="Calibri"/>
          <w:sz w:val="22"/>
          <w:szCs w:val="22"/>
        </w:rPr>
      </w:pPr>
      <w:r w:rsidRPr="00751AE8">
        <w:rPr>
          <w:rFonts w:ascii="Calibri" w:hAnsi="Calibri" w:cs="Calibri"/>
          <w:sz w:val="22"/>
          <w:szCs w:val="22"/>
        </w:rPr>
        <w:t xml:space="preserve">Participated in internal quality audits by demonstrating </w:t>
      </w:r>
      <w:r w:rsidRPr="00751AE8">
        <w:rPr>
          <w:rFonts w:ascii="Calibri" w:hAnsi="Calibri" w:cs="Calibri"/>
          <w:b/>
          <w:bCs/>
          <w:sz w:val="22"/>
          <w:szCs w:val="22"/>
        </w:rPr>
        <w:t xml:space="preserve">traceability from MES to SAP </w:t>
      </w:r>
      <w:r w:rsidRPr="00E37537">
        <w:rPr>
          <w:rFonts w:ascii="Calibri" w:hAnsi="Calibri" w:cs="Calibri"/>
          <w:bCs/>
          <w:sz w:val="22"/>
          <w:szCs w:val="22"/>
        </w:rPr>
        <w:t>and</w:t>
      </w:r>
      <w:r w:rsidRPr="00751AE8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spellStart"/>
      <w:r w:rsidRPr="00751AE8">
        <w:rPr>
          <w:rFonts w:ascii="Calibri" w:hAnsi="Calibri" w:cs="Calibri"/>
          <w:b/>
          <w:bCs/>
          <w:sz w:val="22"/>
          <w:szCs w:val="22"/>
        </w:rPr>
        <w:t>Teamcenter</w:t>
      </w:r>
      <w:proofErr w:type="spellEnd"/>
      <w:r w:rsidRPr="00751AE8">
        <w:rPr>
          <w:rFonts w:ascii="Calibri" w:hAnsi="Calibri" w:cs="Calibri"/>
          <w:sz w:val="22"/>
          <w:szCs w:val="22"/>
        </w:rPr>
        <w:t>.</w:t>
      </w:r>
    </w:p>
    <w:p w14:paraId="32B128FD" w14:textId="77777777" w:rsidR="005D7747" w:rsidRDefault="005D7747" w:rsidP="005D7747">
      <w:pPr>
        <w:spacing w:after="0"/>
        <w:rPr>
          <w:rFonts w:ascii="Calibri" w:hAnsi="Calibri" w:cs="Calibri"/>
          <w:sz w:val="22"/>
          <w:szCs w:val="22"/>
        </w:rPr>
      </w:pPr>
    </w:p>
    <w:p w14:paraId="6295F21D" w14:textId="2C9C4B8C" w:rsidR="005B34D7" w:rsidRDefault="005B34D7" w:rsidP="005B34D7">
      <w:pPr>
        <w:spacing w:after="0"/>
        <w:rPr>
          <w:rFonts w:ascii="Calibri" w:hAnsi="Calibri" w:cs="Calibri"/>
          <w:sz w:val="22"/>
          <w:szCs w:val="22"/>
        </w:rPr>
      </w:pPr>
      <w:r w:rsidRPr="005B34D7">
        <w:rPr>
          <w:rFonts w:ascii="Calibri" w:hAnsi="Calibri" w:cs="Calibri"/>
          <w:b/>
          <w:bCs/>
          <w:sz w:val="22"/>
          <w:szCs w:val="22"/>
        </w:rPr>
        <w:t>Environment:</w:t>
      </w:r>
      <w:r>
        <w:rPr>
          <w:rFonts w:ascii="Calibri" w:hAnsi="Calibri" w:cs="Calibri"/>
          <w:sz w:val="22"/>
          <w:szCs w:val="22"/>
        </w:rPr>
        <w:t xml:space="preserve"> </w:t>
      </w:r>
      <w:r w:rsidRPr="005B34D7">
        <w:rPr>
          <w:rFonts w:ascii="Calibri" w:hAnsi="Calibri" w:cs="Calibri"/>
          <w:sz w:val="22"/>
          <w:szCs w:val="22"/>
        </w:rPr>
        <w:t xml:space="preserve">Siemens </w:t>
      </w:r>
      <w:proofErr w:type="spellStart"/>
      <w:r w:rsidRPr="005B34D7">
        <w:rPr>
          <w:rFonts w:ascii="Calibri" w:hAnsi="Calibri" w:cs="Calibri"/>
          <w:sz w:val="22"/>
          <w:szCs w:val="22"/>
        </w:rPr>
        <w:t>Opcenter</w:t>
      </w:r>
      <w:proofErr w:type="spellEnd"/>
      <w:r w:rsidRPr="005B34D7">
        <w:rPr>
          <w:rFonts w:ascii="Calibri" w:hAnsi="Calibri" w:cs="Calibri"/>
          <w:sz w:val="22"/>
          <w:szCs w:val="22"/>
        </w:rPr>
        <w:t xml:space="preserve"> EX DS/FN, SAP ECC, </w:t>
      </w:r>
      <w:proofErr w:type="spellStart"/>
      <w:r w:rsidRPr="005B34D7">
        <w:rPr>
          <w:rFonts w:ascii="Calibri" w:hAnsi="Calibri" w:cs="Calibri"/>
          <w:sz w:val="22"/>
          <w:szCs w:val="22"/>
        </w:rPr>
        <w:t>Teamcenter</w:t>
      </w:r>
      <w:proofErr w:type="spellEnd"/>
      <w:r w:rsidRPr="005B34D7">
        <w:rPr>
          <w:rFonts w:ascii="Calibri" w:hAnsi="Calibri" w:cs="Calibri"/>
          <w:sz w:val="22"/>
          <w:szCs w:val="22"/>
        </w:rPr>
        <w:t xml:space="preserve">, Allen-Bradley PLC, SCADA, OPC-UA, </w:t>
      </w:r>
      <w:proofErr w:type="spellStart"/>
      <w:r w:rsidRPr="005B34D7">
        <w:rPr>
          <w:rFonts w:ascii="Calibri" w:hAnsi="Calibri" w:cs="Calibri"/>
          <w:sz w:val="22"/>
          <w:szCs w:val="22"/>
        </w:rPr>
        <w:t>IDocs</w:t>
      </w:r>
      <w:proofErr w:type="spellEnd"/>
      <w:r w:rsidRPr="005B34D7">
        <w:rPr>
          <w:rFonts w:ascii="Calibri" w:hAnsi="Calibri" w:cs="Calibri"/>
          <w:sz w:val="22"/>
          <w:szCs w:val="22"/>
        </w:rPr>
        <w:t xml:space="preserve">, RFC, IATF 16949, </w:t>
      </w:r>
      <w:proofErr w:type="spellStart"/>
      <w:r w:rsidRPr="005B34D7">
        <w:rPr>
          <w:rFonts w:ascii="Calibri" w:hAnsi="Calibri" w:cs="Calibri"/>
          <w:sz w:val="22"/>
          <w:szCs w:val="22"/>
        </w:rPr>
        <w:t>Opcenter</w:t>
      </w:r>
      <w:proofErr w:type="spellEnd"/>
      <w:r w:rsidRPr="005B34D7">
        <w:rPr>
          <w:rFonts w:ascii="Calibri" w:hAnsi="Calibri" w:cs="Calibri"/>
          <w:sz w:val="22"/>
          <w:szCs w:val="22"/>
        </w:rPr>
        <w:t xml:space="preserve"> dashboards, URS/FRS/IQ/OQ/PQ, rework automation tools, NCR escalation, MES simulation kit</w:t>
      </w:r>
    </w:p>
    <w:p w14:paraId="562003D3" w14:textId="7D0BE1A2" w:rsidR="005B34D7" w:rsidRDefault="003C4E5C" w:rsidP="005B34D7">
      <w:pPr>
        <w:spacing w:after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280FB127">
          <v:rect id="_x0000_i1028" style="width:0;height:1.5pt" o:hralign="center" o:hrstd="t" o:hr="t" fillcolor="#a0a0a0" stroked="f"/>
        </w:pict>
      </w:r>
    </w:p>
    <w:p w14:paraId="054FFDE1" w14:textId="77777777" w:rsidR="004D0F55" w:rsidRDefault="004D0F55" w:rsidP="005B34D7">
      <w:pPr>
        <w:spacing w:after="0"/>
        <w:rPr>
          <w:rFonts w:ascii="Calibri" w:hAnsi="Calibri" w:cs="Calibri"/>
          <w:b/>
          <w:bCs/>
          <w:sz w:val="22"/>
          <w:szCs w:val="22"/>
        </w:rPr>
      </w:pPr>
    </w:p>
    <w:p w14:paraId="68CB5FE7" w14:textId="77777777" w:rsidR="004D0F55" w:rsidRDefault="004D0F55" w:rsidP="005B34D7">
      <w:pPr>
        <w:spacing w:after="0"/>
        <w:rPr>
          <w:rFonts w:ascii="Calibri" w:hAnsi="Calibri" w:cs="Calibri"/>
          <w:b/>
          <w:bCs/>
          <w:sz w:val="22"/>
          <w:szCs w:val="22"/>
        </w:rPr>
      </w:pPr>
    </w:p>
    <w:p w14:paraId="1D7968C6" w14:textId="2A13E5AF" w:rsidR="005B34D7" w:rsidRDefault="005B34D7" w:rsidP="005B34D7">
      <w:pPr>
        <w:spacing w:after="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Client: Pfizer</w:t>
      </w:r>
    </w:p>
    <w:p w14:paraId="309DEBA5" w14:textId="4E51C9A2" w:rsidR="005B34D7" w:rsidRPr="005B34D7" w:rsidRDefault="005B34D7" w:rsidP="005B34D7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5B34D7">
        <w:rPr>
          <w:rFonts w:ascii="Calibri" w:hAnsi="Calibri" w:cs="Calibri"/>
          <w:b/>
          <w:bCs/>
          <w:sz w:val="22"/>
          <w:szCs w:val="22"/>
        </w:rPr>
        <w:t>Role:</w:t>
      </w:r>
      <w:r w:rsidRPr="005B34D7">
        <w:rPr>
          <w:rFonts w:ascii="Calibri" w:hAnsi="Calibri" w:cs="Calibri"/>
          <w:sz w:val="22"/>
          <w:szCs w:val="22"/>
        </w:rPr>
        <w:t xml:space="preserve"> </w:t>
      </w:r>
      <w:r w:rsidRPr="004D0F55">
        <w:rPr>
          <w:rFonts w:ascii="Calibri" w:hAnsi="Calibri" w:cs="Calibri"/>
          <w:b/>
          <w:sz w:val="22"/>
          <w:szCs w:val="22"/>
        </w:rPr>
        <w:t xml:space="preserve">MES Design Engineer – </w:t>
      </w:r>
      <w:proofErr w:type="spellStart"/>
      <w:r w:rsidRPr="004D0F55">
        <w:rPr>
          <w:rFonts w:ascii="Calibri" w:hAnsi="Calibri" w:cs="Calibri"/>
          <w:b/>
          <w:sz w:val="22"/>
          <w:szCs w:val="22"/>
        </w:rPr>
        <w:t>Pharma</w:t>
      </w:r>
      <w:proofErr w:type="spellEnd"/>
      <w:r w:rsidRPr="004D0F55">
        <w:rPr>
          <w:rFonts w:ascii="Calibri" w:hAnsi="Calibri" w:cs="Calibri"/>
          <w:b/>
          <w:sz w:val="22"/>
          <w:szCs w:val="22"/>
        </w:rPr>
        <w:t xml:space="preserve"> MES Implementation</w:t>
      </w:r>
      <w:r w:rsidRPr="005B34D7">
        <w:rPr>
          <w:rFonts w:ascii="Calibri" w:hAnsi="Calibri" w:cs="Calibri"/>
          <w:sz w:val="22"/>
          <w:szCs w:val="22"/>
        </w:rPr>
        <w:br/>
      </w:r>
      <w:r w:rsidRPr="005B34D7">
        <w:rPr>
          <w:rFonts w:ascii="Calibri" w:hAnsi="Calibri" w:cs="Calibri"/>
          <w:b/>
          <w:bCs/>
          <w:sz w:val="22"/>
          <w:szCs w:val="22"/>
        </w:rPr>
        <w:t>Duration:</w:t>
      </w:r>
      <w:r w:rsidR="005D7747">
        <w:rPr>
          <w:rFonts w:ascii="Calibri" w:hAnsi="Calibri" w:cs="Calibri"/>
          <w:sz w:val="22"/>
          <w:szCs w:val="22"/>
        </w:rPr>
        <w:t xml:space="preserve"> Mar 2017</w:t>
      </w:r>
      <w:r w:rsidRPr="005B34D7">
        <w:rPr>
          <w:rFonts w:ascii="Calibri" w:hAnsi="Calibri" w:cs="Calibri"/>
          <w:sz w:val="22"/>
          <w:szCs w:val="22"/>
        </w:rPr>
        <w:t xml:space="preserve"> – Dec 2020</w:t>
      </w:r>
      <w:r w:rsidRPr="005B34D7">
        <w:rPr>
          <w:rFonts w:ascii="Calibri" w:hAnsi="Calibri" w:cs="Calibri"/>
          <w:sz w:val="22"/>
          <w:szCs w:val="22"/>
        </w:rPr>
        <w:br/>
      </w:r>
      <w:r w:rsidRPr="005B34D7">
        <w:rPr>
          <w:rFonts w:ascii="Calibri" w:hAnsi="Calibri" w:cs="Calibri"/>
          <w:b/>
          <w:bCs/>
          <w:sz w:val="22"/>
          <w:szCs w:val="22"/>
        </w:rPr>
        <w:t>Location:</w:t>
      </w:r>
      <w:r w:rsidRPr="005B34D7">
        <w:rPr>
          <w:rFonts w:ascii="Calibri" w:hAnsi="Calibri" w:cs="Calibri"/>
          <w:sz w:val="22"/>
          <w:szCs w:val="22"/>
        </w:rPr>
        <w:t xml:space="preserve"> Madison, NJ</w:t>
      </w:r>
      <w:r w:rsidRPr="005B34D7">
        <w:rPr>
          <w:rFonts w:ascii="Calibri" w:hAnsi="Calibri" w:cs="Calibri"/>
          <w:sz w:val="22"/>
          <w:szCs w:val="22"/>
        </w:rPr>
        <w:br/>
      </w:r>
      <w:r w:rsidRPr="005B34D7">
        <w:rPr>
          <w:rFonts w:ascii="Calibri" w:hAnsi="Calibri" w:cs="Calibri"/>
          <w:b/>
          <w:bCs/>
          <w:sz w:val="22"/>
          <w:szCs w:val="22"/>
        </w:rPr>
        <w:t>Responsibilities:</w:t>
      </w:r>
    </w:p>
    <w:p w14:paraId="3565EE36" w14:textId="7A1FE130" w:rsidR="005B34D7" w:rsidRPr="005B34D7" w:rsidRDefault="005B34D7" w:rsidP="005E56B3">
      <w:pPr>
        <w:numPr>
          <w:ilvl w:val="0"/>
          <w:numId w:val="8"/>
        </w:numPr>
        <w:tabs>
          <w:tab w:val="clear" w:pos="720"/>
          <w:tab w:val="num" w:pos="993"/>
        </w:tabs>
        <w:spacing w:after="0"/>
        <w:ind w:left="284" w:hanging="294"/>
        <w:rPr>
          <w:rFonts w:ascii="Calibri" w:hAnsi="Calibri" w:cs="Calibri"/>
          <w:sz w:val="22"/>
          <w:szCs w:val="22"/>
        </w:rPr>
      </w:pPr>
      <w:r w:rsidRPr="005B34D7">
        <w:rPr>
          <w:rFonts w:ascii="Calibri" w:hAnsi="Calibri" w:cs="Calibri"/>
          <w:sz w:val="22"/>
          <w:szCs w:val="22"/>
        </w:rPr>
        <w:t xml:space="preserve">Reviewed batch records and partnered with QA to define step-by-step MES workflows in </w:t>
      </w:r>
      <w:proofErr w:type="spellStart"/>
      <w:r w:rsidRPr="005B34D7">
        <w:rPr>
          <w:rFonts w:ascii="Calibri" w:hAnsi="Calibri" w:cs="Calibri"/>
          <w:b/>
          <w:bCs/>
          <w:sz w:val="22"/>
          <w:szCs w:val="22"/>
        </w:rPr>
        <w:t>Werum</w:t>
      </w:r>
      <w:proofErr w:type="spellEnd"/>
      <w:r w:rsidRPr="005B34D7">
        <w:rPr>
          <w:rFonts w:ascii="Calibri" w:hAnsi="Calibri" w:cs="Calibri"/>
          <w:b/>
          <w:bCs/>
          <w:sz w:val="22"/>
          <w:szCs w:val="22"/>
        </w:rPr>
        <w:t xml:space="preserve"> PAS-X</w:t>
      </w:r>
      <w:r w:rsidRPr="005B34D7">
        <w:rPr>
          <w:rFonts w:ascii="Calibri" w:hAnsi="Calibri" w:cs="Calibri"/>
          <w:sz w:val="22"/>
          <w:szCs w:val="22"/>
        </w:rPr>
        <w:t>.</w:t>
      </w:r>
    </w:p>
    <w:p w14:paraId="22705C38" w14:textId="77777777" w:rsidR="005B34D7" w:rsidRDefault="005B34D7" w:rsidP="005E56B3">
      <w:pPr>
        <w:numPr>
          <w:ilvl w:val="0"/>
          <w:numId w:val="8"/>
        </w:numPr>
        <w:tabs>
          <w:tab w:val="clear" w:pos="720"/>
          <w:tab w:val="num" w:pos="993"/>
        </w:tabs>
        <w:spacing w:after="0"/>
        <w:ind w:left="284" w:hanging="294"/>
        <w:rPr>
          <w:rFonts w:ascii="Calibri" w:hAnsi="Calibri" w:cs="Calibri"/>
          <w:sz w:val="22"/>
          <w:szCs w:val="22"/>
        </w:rPr>
      </w:pPr>
      <w:r w:rsidRPr="005B34D7">
        <w:rPr>
          <w:rFonts w:ascii="Calibri" w:hAnsi="Calibri" w:cs="Calibri"/>
          <w:sz w:val="22"/>
          <w:szCs w:val="22"/>
        </w:rPr>
        <w:t xml:space="preserve">Designed </w:t>
      </w:r>
      <w:proofErr w:type="spellStart"/>
      <w:r w:rsidRPr="005B34D7">
        <w:rPr>
          <w:rFonts w:ascii="Calibri" w:hAnsi="Calibri" w:cs="Calibri"/>
          <w:b/>
          <w:bCs/>
          <w:sz w:val="22"/>
          <w:szCs w:val="22"/>
        </w:rPr>
        <w:t>eBR</w:t>
      </w:r>
      <w:proofErr w:type="spellEnd"/>
      <w:r w:rsidRPr="005B34D7">
        <w:rPr>
          <w:rFonts w:ascii="Calibri" w:hAnsi="Calibri" w:cs="Calibri"/>
          <w:b/>
          <w:bCs/>
          <w:sz w:val="22"/>
          <w:szCs w:val="22"/>
        </w:rPr>
        <w:t xml:space="preserve"> templates</w:t>
      </w:r>
      <w:r w:rsidRPr="005B34D7">
        <w:rPr>
          <w:rFonts w:ascii="Calibri" w:hAnsi="Calibri" w:cs="Calibri"/>
          <w:sz w:val="22"/>
          <w:szCs w:val="22"/>
        </w:rPr>
        <w:t xml:space="preserve"> including hold conditions, conditional logic, and dual-signature requirements for critical manufacturing steps.</w:t>
      </w:r>
    </w:p>
    <w:p w14:paraId="447A6F1B" w14:textId="15BD405A" w:rsidR="00743D1E" w:rsidRPr="00743D1E" w:rsidRDefault="00743D1E" w:rsidP="005E56B3">
      <w:pPr>
        <w:numPr>
          <w:ilvl w:val="0"/>
          <w:numId w:val="8"/>
        </w:numPr>
        <w:tabs>
          <w:tab w:val="clear" w:pos="720"/>
          <w:tab w:val="num" w:pos="993"/>
        </w:tabs>
        <w:spacing w:after="0"/>
        <w:ind w:left="284" w:hanging="294"/>
        <w:rPr>
          <w:rFonts w:ascii="Calibri" w:hAnsi="Calibri" w:cs="Calibri"/>
          <w:sz w:val="22"/>
          <w:szCs w:val="22"/>
        </w:rPr>
      </w:pPr>
      <w:r w:rsidRPr="00743D1E">
        <w:rPr>
          <w:rFonts w:ascii="Calibri" w:hAnsi="Calibri" w:cs="Calibri"/>
          <w:sz w:val="22"/>
          <w:szCs w:val="22"/>
        </w:rPr>
        <w:t xml:space="preserve">Integrated </w:t>
      </w:r>
      <w:r w:rsidRPr="00743D1E">
        <w:rPr>
          <w:rStyle w:val="Strong"/>
          <w:rFonts w:ascii="Calibri" w:hAnsi="Calibri" w:cs="Calibri"/>
          <w:sz w:val="22"/>
          <w:szCs w:val="22"/>
        </w:rPr>
        <w:t>Ignition SCADA</w:t>
      </w:r>
      <w:r w:rsidRPr="00743D1E">
        <w:rPr>
          <w:rFonts w:ascii="Calibri" w:hAnsi="Calibri" w:cs="Calibri"/>
          <w:sz w:val="22"/>
          <w:szCs w:val="22"/>
        </w:rPr>
        <w:t xml:space="preserve"> with </w:t>
      </w:r>
      <w:proofErr w:type="spellStart"/>
      <w:r w:rsidRPr="00743D1E">
        <w:rPr>
          <w:rFonts w:ascii="Calibri" w:hAnsi="Calibri" w:cs="Calibri"/>
          <w:sz w:val="22"/>
          <w:szCs w:val="22"/>
        </w:rPr>
        <w:t>Werum</w:t>
      </w:r>
      <w:proofErr w:type="spellEnd"/>
      <w:r w:rsidRPr="00743D1E">
        <w:rPr>
          <w:rFonts w:ascii="Calibri" w:hAnsi="Calibri" w:cs="Calibri"/>
          <w:sz w:val="22"/>
          <w:szCs w:val="22"/>
        </w:rPr>
        <w:t xml:space="preserve"> PAS-X MES to automate batch parameter collection and production visibility.</w:t>
      </w:r>
    </w:p>
    <w:p w14:paraId="255AB23D" w14:textId="77777777" w:rsidR="00743D1E" w:rsidRDefault="005B34D7" w:rsidP="00743D1E">
      <w:pPr>
        <w:numPr>
          <w:ilvl w:val="0"/>
          <w:numId w:val="8"/>
        </w:numPr>
        <w:tabs>
          <w:tab w:val="clear" w:pos="720"/>
          <w:tab w:val="num" w:pos="993"/>
        </w:tabs>
        <w:spacing w:after="0"/>
        <w:ind w:left="284" w:hanging="294"/>
        <w:rPr>
          <w:rFonts w:ascii="Calibri" w:hAnsi="Calibri" w:cs="Calibri"/>
          <w:sz w:val="22"/>
          <w:szCs w:val="22"/>
        </w:rPr>
      </w:pPr>
      <w:r w:rsidRPr="005B34D7">
        <w:rPr>
          <w:rFonts w:ascii="Calibri" w:hAnsi="Calibri" w:cs="Calibri"/>
          <w:sz w:val="22"/>
          <w:szCs w:val="22"/>
        </w:rPr>
        <w:t xml:space="preserve">Integrated </w:t>
      </w:r>
      <w:r w:rsidRPr="005B34D7">
        <w:rPr>
          <w:rFonts w:ascii="Calibri" w:hAnsi="Calibri" w:cs="Calibri"/>
          <w:b/>
          <w:bCs/>
          <w:sz w:val="22"/>
          <w:szCs w:val="22"/>
        </w:rPr>
        <w:t>SAP ERP</w:t>
      </w:r>
      <w:r w:rsidRPr="005B34D7">
        <w:rPr>
          <w:rFonts w:ascii="Calibri" w:hAnsi="Calibri" w:cs="Calibri"/>
          <w:sz w:val="22"/>
          <w:szCs w:val="22"/>
        </w:rPr>
        <w:t xml:space="preserve"> with MES to auto-download orders, post confirmations, and sync material movements with MES step completions.</w:t>
      </w:r>
    </w:p>
    <w:p w14:paraId="1B2FF2EA" w14:textId="22FE0C91" w:rsidR="00743D1E" w:rsidRPr="00743D1E" w:rsidRDefault="00743D1E" w:rsidP="00743D1E">
      <w:pPr>
        <w:numPr>
          <w:ilvl w:val="0"/>
          <w:numId w:val="8"/>
        </w:numPr>
        <w:tabs>
          <w:tab w:val="clear" w:pos="720"/>
          <w:tab w:val="num" w:pos="993"/>
        </w:tabs>
        <w:spacing w:after="0"/>
        <w:ind w:left="284" w:hanging="294"/>
        <w:rPr>
          <w:rFonts w:ascii="Calibri" w:hAnsi="Calibri" w:cs="Calibri"/>
          <w:sz w:val="22"/>
          <w:szCs w:val="22"/>
        </w:rPr>
      </w:pPr>
      <w:r w:rsidRPr="00743D1E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 xml:space="preserve">Built </w:t>
      </w:r>
      <w:r w:rsidRPr="00743D1E">
        <w:rPr>
          <w:rFonts w:ascii="Calibri" w:eastAsia="Times New Roman" w:hAnsi="Calibri" w:cs="Calibri"/>
          <w:b/>
          <w:kern w:val="0"/>
          <w:sz w:val="22"/>
          <w:szCs w:val="22"/>
          <w:lang w:val="en-IN" w:eastAsia="en-IN"/>
          <w14:ligatures w14:val="none"/>
        </w:rPr>
        <w:t>SQL</w:t>
      </w:r>
      <w:r w:rsidRPr="00743D1E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-driven KPI dashboards and real-time reports for production and QA monitoring.</w:t>
      </w:r>
    </w:p>
    <w:p w14:paraId="38801D23" w14:textId="77777777" w:rsidR="005B34D7" w:rsidRPr="005B34D7" w:rsidRDefault="005B34D7" w:rsidP="005E56B3">
      <w:pPr>
        <w:numPr>
          <w:ilvl w:val="0"/>
          <w:numId w:val="8"/>
        </w:numPr>
        <w:tabs>
          <w:tab w:val="clear" w:pos="720"/>
          <w:tab w:val="num" w:pos="993"/>
        </w:tabs>
        <w:spacing w:after="0"/>
        <w:ind w:left="284" w:hanging="294"/>
        <w:rPr>
          <w:rFonts w:ascii="Calibri" w:hAnsi="Calibri" w:cs="Calibri"/>
          <w:sz w:val="22"/>
          <w:szCs w:val="22"/>
        </w:rPr>
      </w:pPr>
      <w:r w:rsidRPr="005B34D7">
        <w:rPr>
          <w:rFonts w:ascii="Calibri" w:hAnsi="Calibri" w:cs="Calibri"/>
          <w:sz w:val="22"/>
          <w:szCs w:val="22"/>
        </w:rPr>
        <w:t xml:space="preserve">Developed </w:t>
      </w:r>
      <w:r w:rsidRPr="005B34D7">
        <w:rPr>
          <w:rFonts w:ascii="Calibri" w:hAnsi="Calibri" w:cs="Calibri"/>
          <w:b/>
          <w:bCs/>
          <w:sz w:val="22"/>
          <w:szCs w:val="22"/>
        </w:rPr>
        <w:t>LIMS interface logic</w:t>
      </w:r>
      <w:r w:rsidRPr="005B34D7">
        <w:rPr>
          <w:rFonts w:ascii="Calibri" w:hAnsi="Calibri" w:cs="Calibri"/>
          <w:sz w:val="22"/>
          <w:szCs w:val="22"/>
        </w:rPr>
        <w:t xml:space="preserve"> so MES could auto-hold or allow steps based on assay, moisture, or sterility results.</w:t>
      </w:r>
    </w:p>
    <w:p w14:paraId="25EAAA79" w14:textId="77777777" w:rsidR="005B34D7" w:rsidRPr="005B34D7" w:rsidRDefault="005B34D7" w:rsidP="005E56B3">
      <w:pPr>
        <w:numPr>
          <w:ilvl w:val="0"/>
          <w:numId w:val="8"/>
        </w:numPr>
        <w:tabs>
          <w:tab w:val="clear" w:pos="720"/>
          <w:tab w:val="num" w:pos="993"/>
        </w:tabs>
        <w:spacing w:after="0"/>
        <w:ind w:left="284" w:hanging="294"/>
        <w:rPr>
          <w:rFonts w:ascii="Calibri" w:hAnsi="Calibri" w:cs="Calibri"/>
          <w:sz w:val="22"/>
          <w:szCs w:val="22"/>
        </w:rPr>
      </w:pPr>
      <w:r w:rsidRPr="005B34D7">
        <w:rPr>
          <w:rFonts w:ascii="Calibri" w:hAnsi="Calibri" w:cs="Calibri"/>
          <w:sz w:val="22"/>
          <w:szCs w:val="22"/>
        </w:rPr>
        <w:t xml:space="preserve">Configured </w:t>
      </w:r>
      <w:r w:rsidRPr="005B34D7">
        <w:rPr>
          <w:rFonts w:ascii="Calibri" w:hAnsi="Calibri" w:cs="Calibri"/>
          <w:b/>
          <w:bCs/>
          <w:sz w:val="22"/>
          <w:szCs w:val="22"/>
        </w:rPr>
        <w:t>audit trail enforcement</w:t>
      </w:r>
      <w:r w:rsidRPr="005B34D7">
        <w:rPr>
          <w:rFonts w:ascii="Calibri" w:hAnsi="Calibri" w:cs="Calibri"/>
          <w:sz w:val="22"/>
          <w:szCs w:val="22"/>
        </w:rPr>
        <w:t xml:space="preserve"> in PAS-X: all user actions, comments, and signature events were captured with timestamp and reason codes.</w:t>
      </w:r>
    </w:p>
    <w:p w14:paraId="369AA6DE" w14:textId="77777777" w:rsidR="005B34D7" w:rsidRPr="005B34D7" w:rsidRDefault="005B34D7" w:rsidP="005E56B3">
      <w:pPr>
        <w:numPr>
          <w:ilvl w:val="0"/>
          <w:numId w:val="8"/>
        </w:numPr>
        <w:tabs>
          <w:tab w:val="clear" w:pos="720"/>
          <w:tab w:val="num" w:pos="993"/>
        </w:tabs>
        <w:spacing w:after="0"/>
        <w:ind w:left="284" w:hanging="294"/>
        <w:rPr>
          <w:rFonts w:ascii="Calibri" w:hAnsi="Calibri" w:cs="Calibri"/>
          <w:sz w:val="22"/>
          <w:szCs w:val="22"/>
        </w:rPr>
      </w:pPr>
      <w:r w:rsidRPr="005B34D7">
        <w:rPr>
          <w:rFonts w:ascii="Calibri" w:hAnsi="Calibri" w:cs="Calibri"/>
          <w:sz w:val="22"/>
          <w:szCs w:val="22"/>
        </w:rPr>
        <w:t xml:space="preserve">Connected </w:t>
      </w:r>
      <w:r w:rsidRPr="005B34D7">
        <w:rPr>
          <w:rFonts w:ascii="Calibri" w:hAnsi="Calibri" w:cs="Calibri"/>
          <w:b/>
          <w:bCs/>
          <w:sz w:val="22"/>
          <w:szCs w:val="22"/>
        </w:rPr>
        <w:t>Ignition SCADA</w:t>
      </w:r>
      <w:r w:rsidRPr="005B34D7">
        <w:rPr>
          <w:rFonts w:ascii="Calibri" w:hAnsi="Calibri" w:cs="Calibri"/>
          <w:sz w:val="22"/>
          <w:szCs w:val="22"/>
        </w:rPr>
        <w:t xml:space="preserve"> with MES using </w:t>
      </w:r>
      <w:r w:rsidRPr="005B34D7">
        <w:rPr>
          <w:rFonts w:ascii="Calibri" w:hAnsi="Calibri" w:cs="Calibri"/>
          <w:b/>
          <w:bCs/>
          <w:sz w:val="22"/>
          <w:szCs w:val="22"/>
        </w:rPr>
        <w:t>OPC-UA</w:t>
      </w:r>
      <w:r w:rsidRPr="005B34D7">
        <w:rPr>
          <w:rFonts w:ascii="Calibri" w:hAnsi="Calibri" w:cs="Calibri"/>
          <w:sz w:val="22"/>
          <w:szCs w:val="22"/>
        </w:rPr>
        <w:t xml:space="preserve"> to auto-fill parameters like jacket temperature, agitation time, and vessel status.</w:t>
      </w:r>
    </w:p>
    <w:p w14:paraId="6600745A" w14:textId="77777777" w:rsidR="005B34D7" w:rsidRPr="005B34D7" w:rsidRDefault="005B34D7" w:rsidP="005E56B3">
      <w:pPr>
        <w:numPr>
          <w:ilvl w:val="0"/>
          <w:numId w:val="8"/>
        </w:numPr>
        <w:tabs>
          <w:tab w:val="clear" w:pos="720"/>
          <w:tab w:val="num" w:pos="993"/>
        </w:tabs>
        <w:spacing w:after="0"/>
        <w:ind w:left="284" w:hanging="294"/>
        <w:rPr>
          <w:rFonts w:ascii="Calibri" w:hAnsi="Calibri" w:cs="Calibri"/>
          <w:sz w:val="22"/>
          <w:szCs w:val="22"/>
        </w:rPr>
      </w:pPr>
      <w:r w:rsidRPr="005B34D7">
        <w:rPr>
          <w:rFonts w:ascii="Calibri" w:hAnsi="Calibri" w:cs="Calibri"/>
          <w:sz w:val="22"/>
          <w:szCs w:val="22"/>
        </w:rPr>
        <w:t xml:space="preserve">Authored full validation documents: </w:t>
      </w:r>
      <w:r w:rsidRPr="005B34D7">
        <w:rPr>
          <w:rFonts w:ascii="Calibri" w:hAnsi="Calibri" w:cs="Calibri"/>
          <w:b/>
          <w:bCs/>
          <w:sz w:val="22"/>
          <w:szCs w:val="22"/>
        </w:rPr>
        <w:t>URS, FRS, RTM</w:t>
      </w:r>
      <w:r w:rsidRPr="005B34D7">
        <w:rPr>
          <w:rFonts w:ascii="Calibri" w:hAnsi="Calibri" w:cs="Calibri"/>
          <w:sz w:val="22"/>
          <w:szCs w:val="22"/>
        </w:rPr>
        <w:t xml:space="preserve">, and executed </w:t>
      </w:r>
      <w:r w:rsidRPr="005B34D7">
        <w:rPr>
          <w:rFonts w:ascii="Calibri" w:hAnsi="Calibri" w:cs="Calibri"/>
          <w:b/>
          <w:bCs/>
          <w:sz w:val="22"/>
          <w:szCs w:val="22"/>
        </w:rPr>
        <w:t>IQ/OQ/PQ</w:t>
      </w:r>
      <w:r w:rsidRPr="005B34D7">
        <w:rPr>
          <w:rFonts w:ascii="Calibri" w:hAnsi="Calibri" w:cs="Calibri"/>
          <w:sz w:val="22"/>
          <w:szCs w:val="22"/>
        </w:rPr>
        <w:t xml:space="preserve"> protocols across multiple MES modules.</w:t>
      </w:r>
    </w:p>
    <w:p w14:paraId="3A7C9B81" w14:textId="77777777" w:rsidR="005B34D7" w:rsidRPr="005B34D7" w:rsidRDefault="005B34D7" w:rsidP="005E56B3">
      <w:pPr>
        <w:numPr>
          <w:ilvl w:val="0"/>
          <w:numId w:val="8"/>
        </w:numPr>
        <w:tabs>
          <w:tab w:val="clear" w:pos="720"/>
          <w:tab w:val="num" w:pos="993"/>
        </w:tabs>
        <w:spacing w:after="0"/>
        <w:ind w:left="284" w:hanging="294"/>
        <w:rPr>
          <w:rFonts w:ascii="Calibri" w:hAnsi="Calibri" w:cs="Calibri"/>
          <w:sz w:val="22"/>
          <w:szCs w:val="22"/>
        </w:rPr>
      </w:pPr>
      <w:r w:rsidRPr="005B34D7">
        <w:rPr>
          <w:rFonts w:ascii="Calibri" w:hAnsi="Calibri" w:cs="Calibri"/>
          <w:sz w:val="22"/>
          <w:szCs w:val="22"/>
        </w:rPr>
        <w:t>Built MES dashboards to monitor WIP across cleanroom stages and visualize delays by shift, operator, or equipment.</w:t>
      </w:r>
    </w:p>
    <w:p w14:paraId="59667289" w14:textId="77777777" w:rsidR="005B34D7" w:rsidRPr="005B34D7" w:rsidRDefault="005B34D7" w:rsidP="005E56B3">
      <w:pPr>
        <w:numPr>
          <w:ilvl w:val="0"/>
          <w:numId w:val="8"/>
        </w:numPr>
        <w:tabs>
          <w:tab w:val="clear" w:pos="720"/>
          <w:tab w:val="num" w:pos="993"/>
        </w:tabs>
        <w:spacing w:after="0"/>
        <w:ind w:left="284" w:hanging="294"/>
        <w:rPr>
          <w:rFonts w:ascii="Calibri" w:hAnsi="Calibri" w:cs="Calibri"/>
          <w:sz w:val="22"/>
          <w:szCs w:val="22"/>
        </w:rPr>
      </w:pPr>
      <w:r w:rsidRPr="005B34D7">
        <w:rPr>
          <w:rFonts w:ascii="Calibri" w:hAnsi="Calibri" w:cs="Calibri"/>
          <w:sz w:val="22"/>
          <w:szCs w:val="22"/>
        </w:rPr>
        <w:t xml:space="preserve">Participated in </w:t>
      </w:r>
      <w:r w:rsidRPr="005B34D7">
        <w:rPr>
          <w:rFonts w:ascii="Calibri" w:hAnsi="Calibri" w:cs="Calibri"/>
          <w:b/>
          <w:bCs/>
          <w:sz w:val="22"/>
          <w:szCs w:val="22"/>
        </w:rPr>
        <w:t>FDA readiness reviews</w:t>
      </w:r>
      <w:r w:rsidRPr="005B34D7">
        <w:rPr>
          <w:rFonts w:ascii="Calibri" w:hAnsi="Calibri" w:cs="Calibri"/>
          <w:sz w:val="22"/>
          <w:szCs w:val="22"/>
        </w:rPr>
        <w:t>, preparing MES walk-throughs, audit trail printouts, and signature logs for inspectors.</w:t>
      </w:r>
    </w:p>
    <w:p w14:paraId="4A44E755" w14:textId="77777777" w:rsidR="005B34D7" w:rsidRPr="005B34D7" w:rsidRDefault="005B34D7" w:rsidP="005E56B3">
      <w:pPr>
        <w:numPr>
          <w:ilvl w:val="0"/>
          <w:numId w:val="8"/>
        </w:numPr>
        <w:tabs>
          <w:tab w:val="clear" w:pos="720"/>
          <w:tab w:val="num" w:pos="993"/>
        </w:tabs>
        <w:spacing w:after="0"/>
        <w:ind w:left="284" w:hanging="294"/>
        <w:rPr>
          <w:rFonts w:ascii="Calibri" w:hAnsi="Calibri" w:cs="Calibri"/>
          <w:sz w:val="22"/>
          <w:szCs w:val="22"/>
        </w:rPr>
      </w:pPr>
      <w:r w:rsidRPr="005B34D7">
        <w:rPr>
          <w:rFonts w:ascii="Calibri" w:hAnsi="Calibri" w:cs="Calibri"/>
          <w:sz w:val="22"/>
          <w:szCs w:val="22"/>
        </w:rPr>
        <w:t xml:space="preserve">Enabled </w:t>
      </w:r>
      <w:r w:rsidRPr="005B34D7">
        <w:rPr>
          <w:rFonts w:ascii="Calibri" w:hAnsi="Calibri" w:cs="Calibri"/>
          <w:b/>
          <w:bCs/>
          <w:sz w:val="22"/>
          <w:szCs w:val="22"/>
        </w:rPr>
        <w:t>CAPA routing logic</w:t>
      </w:r>
      <w:r w:rsidRPr="005B34D7">
        <w:rPr>
          <w:rFonts w:ascii="Calibri" w:hAnsi="Calibri" w:cs="Calibri"/>
          <w:sz w:val="22"/>
          <w:szCs w:val="22"/>
        </w:rPr>
        <w:t xml:space="preserve"> to auto-escalate flagged batches and force QA reviews before lot disposition.</w:t>
      </w:r>
    </w:p>
    <w:p w14:paraId="506B817E" w14:textId="77777777" w:rsidR="005B34D7" w:rsidRPr="005B34D7" w:rsidRDefault="005B34D7" w:rsidP="005E56B3">
      <w:pPr>
        <w:numPr>
          <w:ilvl w:val="0"/>
          <w:numId w:val="8"/>
        </w:numPr>
        <w:tabs>
          <w:tab w:val="clear" w:pos="720"/>
          <w:tab w:val="num" w:pos="993"/>
        </w:tabs>
        <w:spacing w:after="0"/>
        <w:ind w:left="284" w:hanging="294"/>
        <w:rPr>
          <w:rFonts w:ascii="Calibri" w:hAnsi="Calibri" w:cs="Calibri"/>
          <w:sz w:val="22"/>
          <w:szCs w:val="22"/>
        </w:rPr>
      </w:pPr>
      <w:r w:rsidRPr="005B34D7">
        <w:rPr>
          <w:rFonts w:ascii="Calibri" w:hAnsi="Calibri" w:cs="Calibri"/>
          <w:sz w:val="22"/>
          <w:szCs w:val="22"/>
        </w:rPr>
        <w:t>Collaborated with Pfizer's global MES team to standardize templates and localization logic for the Madison site.</w:t>
      </w:r>
    </w:p>
    <w:p w14:paraId="4753A1E7" w14:textId="77777777" w:rsidR="005B34D7" w:rsidRPr="005B34D7" w:rsidRDefault="005B34D7" w:rsidP="005E56B3">
      <w:pPr>
        <w:numPr>
          <w:ilvl w:val="0"/>
          <w:numId w:val="8"/>
        </w:numPr>
        <w:tabs>
          <w:tab w:val="clear" w:pos="720"/>
          <w:tab w:val="num" w:pos="993"/>
        </w:tabs>
        <w:spacing w:after="0"/>
        <w:ind w:left="284" w:hanging="294"/>
        <w:rPr>
          <w:rFonts w:ascii="Calibri" w:hAnsi="Calibri" w:cs="Calibri"/>
          <w:sz w:val="22"/>
          <w:szCs w:val="22"/>
        </w:rPr>
      </w:pPr>
      <w:r w:rsidRPr="005B34D7">
        <w:rPr>
          <w:rFonts w:ascii="Calibri" w:hAnsi="Calibri" w:cs="Calibri"/>
          <w:sz w:val="22"/>
          <w:szCs w:val="22"/>
        </w:rPr>
        <w:t>Delivered MES classroom and live-floor training for operators, QA reviewers, and production supervisors.</w:t>
      </w:r>
    </w:p>
    <w:p w14:paraId="6E7700AB" w14:textId="77777777" w:rsidR="005B34D7" w:rsidRPr="005B34D7" w:rsidRDefault="005B34D7" w:rsidP="005E56B3">
      <w:pPr>
        <w:numPr>
          <w:ilvl w:val="0"/>
          <w:numId w:val="8"/>
        </w:numPr>
        <w:tabs>
          <w:tab w:val="clear" w:pos="720"/>
          <w:tab w:val="num" w:pos="993"/>
        </w:tabs>
        <w:spacing w:after="0"/>
        <w:ind w:left="284" w:hanging="294"/>
        <w:rPr>
          <w:rFonts w:ascii="Calibri" w:hAnsi="Calibri" w:cs="Calibri"/>
          <w:sz w:val="22"/>
          <w:szCs w:val="22"/>
        </w:rPr>
      </w:pPr>
      <w:r w:rsidRPr="005B34D7">
        <w:rPr>
          <w:rFonts w:ascii="Calibri" w:hAnsi="Calibri" w:cs="Calibri"/>
          <w:sz w:val="22"/>
          <w:szCs w:val="22"/>
        </w:rPr>
        <w:t>Integrated MES batch data with PI Historian and SAP BW to support analytics on cycle time and compliance metrics.</w:t>
      </w:r>
    </w:p>
    <w:p w14:paraId="66619395" w14:textId="2A4741E9" w:rsidR="005B34D7" w:rsidRDefault="005B34D7" w:rsidP="005E56B3">
      <w:pPr>
        <w:numPr>
          <w:ilvl w:val="0"/>
          <w:numId w:val="8"/>
        </w:numPr>
        <w:tabs>
          <w:tab w:val="clear" w:pos="720"/>
          <w:tab w:val="num" w:pos="993"/>
        </w:tabs>
        <w:spacing w:after="0"/>
        <w:ind w:left="284" w:hanging="294"/>
        <w:rPr>
          <w:rFonts w:ascii="Calibri" w:hAnsi="Calibri" w:cs="Calibri"/>
          <w:sz w:val="22"/>
          <w:szCs w:val="22"/>
        </w:rPr>
      </w:pPr>
      <w:r w:rsidRPr="005B34D7">
        <w:rPr>
          <w:rFonts w:ascii="Calibri" w:hAnsi="Calibri" w:cs="Calibri"/>
          <w:sz w:val="22"/>
          <w:szCs w:val="22"/>
        </w:rPr>
        <w:t>Managed version upgrades and regression testing of PAS-X patches and configuration changes across multiple lines.</w:t>
      </w:r>
    </w:p>
    <w:p w14:paraId="5C899A59" w14:textId="080D2363" w:rsidR="005B34D7" w:rsidRPr="005B34D7" w:rsidRDefault="005B34D7" w:rsidP="005B34D7">
      <w:pPr>
        <w:spacing w:after="0"/>
        <w:rPr>
          <w:rFonts w:ascii="Calibri" w:hAnsi="Calibri" w:cs="Calibri"/>
          <w:sz w:val="22"/>
          <w:szCs w:val="22"/>
        </w:rPr>
      </w:pPr>
      <w:r w:rsidRPr="005B34D7">
        <w:rPr>
          <w:rFonts w:ascii="Calibri" w:hAnsi="Calibri" w:cs="Calibri"/>
          <w:b/>
          <w:bCs/>
          <w:sz w:val="22"/>
          <w:szCs w:val="22"/>
        </w:rPr>
        <w:t>Environment:</w:t>
      </w:r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B34D7">
        <w:rPr>
          <w:rFonts w:ascii="Calibri" w:hAnsi="Calibri" w:cs="Calibri"/>
          <w:sz w:val="22"/>
          <w:szCs w:val="22"/>
        </w:rPr>
        <w:t>Werum</w:t>
      </w:r>
      <w:proofErr w:type="spellEnd"/>
      <w:r w:rsidRPr="005B34D7">
        <w:rPr>
          <w:rFonts w:ascii="Calibri" w:hAnsi="Calibri" w:cs="Calibri"/>
          <w:sz w:val="22"/>
          <w:szCs w:val="22"/>
        </w:rPr>
        <w:t xml:space="preserve"> PAS-X, SAP ECC, Ignition SCADA, OPC-UA, web services, LIMS integration, KPI dashboards, custom SQL reports, FDA 21 CFR Part 11, EU GMP, URS/FRS/IQ/OQ/PQ, MES audit trail explorer, SOP trainers</w:t>
      </w:r>
    </w:p>
    <w:p w14:paraId="11E7166C" w14:textId="7256D1C4" w:rsidR="005B34D7" w:rsidRDefault="003C4E5C" w:rsidP="005B34D7">
      <w:pPr>
        <w:spacing w:after="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257771D5">
          <v:rect id="_x0000_i1029" style="width:0;height:1.5pt" o:hralign="center" o:hrstd="t" o:hr="t" fillcolor="#a0a0a0" stroked="f"/>
        </w:pict>
      </w:r>
    </w:p>
    <w:p w14:paraId="4E064380" w14:textId="525CB3A7" w:rsidR="005B34D7" w:rsidRPr="005B34D7" w:rsidRDefault="005B34D7" w:rsidP="005B34D7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5B34D7">
        <w:rPr>
          <w:rFonts w:ascii="Calibri" w:hAnsi="Calibri" w:cs="Calibri"/>
          <w:b/>
          <w:bCs/>
          <w:sz w:val="22"/>
          <w:szCs w:val="22"/>
        </w:rPr>
        <w:t xml:space="preserve">Client: Mahindra Automotive </w:t>
      </w:r>
    </w:p>
    <w:p w14:paraId="54C835A9" w14:textId="6140A709" w:rsidR="00E37537" w:rsidRDefault="005B34D7" w:rsidP="005B34D7">
      <w:pPr>
        <w:spacing w:after="0"/>
        <w:rPr>
          <w:rFonts w:ascii="Calibri" w:hAnsi="Calibri" w:cs="Calibri"/>
          <w:sz w:val="22"/>
          <w:szCs w:val="22"/>
        </w:rPr>
      </w:pPr>
      <w:r w:rsidRPr="005B34D7">
        <w:rPr>
          <w:rFonts w:ascii="Calibri" w:hAnsi="Calibri" w:cs="Calibri"/>
          <w:b/>
          <w:bCs/>
          <w:sz w:val="22"/>
          <w:szCs w:val="22"/>
        </w:rPr>
        <w:lastRenderedPageBreak/>
        <w:t>Role:</w:t>
      </w:r>
      <w:r w:rsidRPr="005B34D7">
        <w:rPr>
          <w:rFonts w:ascii="Calibri" w:hAnsi="Calibri" w:cs="Calibri"/>
          <w:sz w:val="22"/>
          <w:szCs w:val="22"/>
        </w:rPr>
        <w:t xml:space="preserve"> </w:t>
      </w:r>
      <w:r w:rsidRPr="004D0F55">
        <w:rPr>
          <w:rFonts w:ascii="Calibri" w:hAnsi="Calibri" w:cs="Calibri"/>
          <w:b/>
          <w:sz w:val="22"/>
          <w:szCs w:val="22"/>
        </w:rPr>
        <w:t>MES Engineer – Manufacturing Quality &amp; Analytics</w:t>
      </w:r>
      <w:r w:rsidRPr="005B34D7">
        <w:rPr>
          <w:rFonts w:ascii="Calibri" w:hAnsi="Calibri" w:cs="Calibri"/>
          <w:sz w:val="22"/>
          <w:szCs w:val="22"/>
        </w:rPr>
        <w:br/>
      </w:r>
      <w:r w:rsidRPr="005B34D7">
        <w:rPr>
          <w:rFonts w:ascii="Calibri" w:hAnsi="Calibri" w:cs="Calibri"/>
          <w:b/>
          <w:bCs/>
          <w:sz w:val="22"/>
          <w:szCs w:val="22"/>
        </w:rPr>
        <w:t>Duration:</w:t>
      </w:r>
      <w:r w:rsidR="005D7747">
        <w:rPr>
          <w:rFonts w:ascii="Calibri" w:hAnsi="Calibri" w:cs="Calibri"/>
          <w:sz w:val="22"/>
          <w:szCs w:val="22"/>
        </w:rPr>
        <w:t xml:space="preserve"> Mar 2014 – Feb 2017</w:t>
      </w:r>
      <w:r w:rsidRPr="005B34D7">
        <w:rPr>
          <w:rFonts w:ascii="Calibri" w:hAnsi="Calibri" w:cs="Calibri"/>
          <w:sz w:val="22"/>
          <w:szCs w:val="22"/>
        </w:rPr>
        <w:br/>
      </w:r>
      <w:r w:rsidRPr="005B34D7">
        <w:rPr>
          <w:rFonts w:ascii="Calibri" w:hAnsi="Calibri" w:cs="Calibri"/>
          <w:b/>
          <w:bCs/>
          <w:sz w:val="22"/>
          <w:szCs w:val="22"/>
        </w:rPr>
        <w:t>Location:</w:t>
      </w:r>
      <w:r w:rsidRPr="005B34D7">
        <w:rPr>
          <w:rFonts w:ascii="Calibri" w:hAnsi="Calibri" w:cs="Calibri"/>
          <w:sz w:val="22"/>
          <w:szCs w:val="22"/>
        </w:rPr>
        <w:t xml:space="preserve"> Hyderabad, India</w:t>
      </w:r>
    </w:p>
    <w:p w14:paraId="15E6E2F0" w14:textId="1FBF7B46" w:rsidR="005B34D7" w:rsidRDefault="005B34D7" w:rsidP="005B34D7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5B34D7">
        <w:rPr>
          <w:rFonts w:ascii="Calibri" w:hAnsi="Calibri" w:cs="Calibri"/>
          <w:sz w:val="22"/>
          <w:szCs w:val="22"/>
        </w:rPr>
        <w:br/>
      </w:r>
      <w:r w:rsidRPr="005B34D7">
        <w:rPr>
          <w:rFonts w:ascii="Calibri" w:hAnsi="Calibri" w:cs="Calibri"/>
          <w:b/>
          <w:bCs/>
          <w:sz w:val="22"/>
          <w:szCs w:val="22"/>
        </w:rPr>
        <w:t>Responsibilities:</w:t>
      </w:r>
    </w:p>
    <w:p w14:paraId="0FE8EEF8" w14:textId="77777777" w:rsidR="00E37537" w:rsidRPr="005B34D7" w:rsidRDefault="00E37537" w:rsidP="005B34D7">
      <w:pPr>
        <w:spacing w:after="0"/>
        <w:rPr>
          <w:rFonts w:ascii="Calibri" w:hAnsi="Calibri" w:cs="Calibri"/>
          <w:b/>
          <w:bCs/>
          <w:sz w:val="22"/>
          <w:szCs w:val="22"/>
        </w:rPr>
      </w:pPr>
    </w:p>
    <w:p w14:paraId="559CBF1E" w14:textId="77777777" w:rsidR="005B34D7" w:rsidRDefault="005B34D7" w:rsidP="005E56B3">
      <w:pPr>
        <w:numPr>
          <w:ilvl w:val="0"/>
          <w:numId w:val="7"/>
        </w:numPr>
        <w:tabs>
          <w:tab w:val="clear" w:pos="720"/>
          <w:tab w:val="num" w:pos="1276"/>
        </w:tabs>
        <w:spacing w:after="0"/>
        <w:ind w:left="284" w:hanging="294"/>
        <w:rPr>
          <w:rFonts w:ascii="Calibri" w:hAnsi="Calibri" w:cs="Calibri"/>
          <w:sz w:val="22"/>
          <w:szCs w:val="22"/>
        </w:rPr>
      </w:pPr>
      <w:r w:rsidRPr="005B34D7">
        <w:rPr>
          <w:rFonts w:ascii="Calibri" w:hAnsi="Calibri" w:cs="Calibri"/>
          <w:sz w:val="22"/>
          <w:szCs w:val="22"/>
        </w:rPr>
        <w:t xml:space="preserve">Developed in-house MES modules using </w:t>
      </w:r>
      <w:r w:rsidRPr="005B34D7">
        <w:rPr>
          <w:rFonts w:ascii="Calibri" w:hAnsi="Calibri" w:cs="Calibri"/>
          <w:b/>
          <w:bCs/>
          <w:sz w:val="22"/>
          <w:szCs w:val="22"/>
        </w:rPr>
        <w:t>C# and .NET</w:t>
      </w:r>
      <w:r w:rsidRPr="005B34D7">
        <w:rPr>
          <w:rFonts w:ascii="Calibri" w:hAnsi="Calibri" w:cs="Calibri"/>
          <w:sz w:val="22"/>
          <w:szCs w:val="22"/>
        </w:rPr>
        <w:t xml:space="preserve"> to digitize inspection processes for chassis and body assembly lines.</w:t>
      </w:r>
    </w:p>
    <w:p w14:paraId="35E5366C" w14:textId="0C4C4FCD" w:rsidR="00D772A2" w:rsidRPr="00D772A2" w:rsidRDefault="00D772A2" w:rsidP="005E56B3">
      <w:pPr>
        <w:numPr>
          <w:ilvl w:val="0"/>
          <w:numId w:val="7"/>
        </w:numPr>
        <w:tabs>
          <w:tab w:val="clear" w:pos="720"/>
          <w:tab w:val="num" w:pos="1276"/>
        </w:tabs>
        <w:spacing w:after="0"/>
        <w:ind w:left="284" w:hanging="294"/>
        <w:rPr>
          <w:rFonts w:ascii="Calibri" w:hAnsi="Calibri" w:cs="Calibri"/>
          <w:sz w:val="22"/>
          <w:szCs w:val="22"/>
        </w:rPr>
      </w:pPr>
      <w:r w:rsidRPr="00D772A2">
        <w:rPr>
          <w:rFonts w:ascii="Calibri" w:hAnsi="Calibri" w:cs="Calibri"/>
          <w:sz w:val="22"/>
          <w:szCs w:val="22"/>
        </w:rPr>
        <w:t xml:space="preserve">Connected </w:t>
      </w:r>
      <w:proofErr w:type="spellStart"/>
      <w:r w:rsidRPr="00D772A2">
        <w:rPr>
          <w:rFonts w:ascii="Calibri" w:hAnsi="Calibri" w:cs="Calibri"/>
          <w:b/>
          <w:sz w:val="22"/>
          <w:szCs w:val="22"/>
        </w:rPr>
        <w:t>Apriso</w:t>
      </w:r>
      <w:proofErr w:type="spellEnd"/>
      <w:r w:rsidRPr="00D772A2">
        <w:rPr>
          <w:rFonts w:ascii="Calibri" w:hAnsi="Calibri" w:cs="Calibri"/>
          <w:sz w:val="22"/>
          <w:szCs w:val="22"/>
        </w:rPr>
        <w:t xml:space="preserve"> with ERP and automation systems so that </w:t>
      </w:r>
      <w:r w:rsidRPr="00D772A2">
        <w:rPr>
          <w:rStyle w:val="Strong"/>
          <w:rFonts w:ascii="Calibri" w:hAnsi="Calibri" w:cs="Calibri"/>
          <w:b w:val="0"/>
          <w:sz w:val="22"/>
          <w:szCs w:val="22"/>
        </w:rPr>
        <w:t>data flowed seamlessly between business planning and the factory floor</w:t>
      </w:r>
      <w:r w:rsidRPr="00D772A2">
        <w:rPr>
          <w:rFonts w:ascii="Calibri" w:hAnsi="Calibri" w:cs="Calibri"/>
          <w:b/>
          <w:sz w:val="22"/>
          <w:szCs w:val="22"/>
        </w:rPr>
        <w:t>.</w:t>
      </w:r>
    </w:p>
    <w:p w14:paraId="58496FCA" w14:textId="197BFE45" w:rsidR="00D772A2" w:rsidRPr="00D772A2" w:rsidRDefault="00D772A2" w:rsidP="005E56B3">
      <w:pPr>
        <w:numPr>
          <w:ilvl w:val="0"/>
          <w:numId w:val="7"/>
        </w:numPr>
        <w:tabs>
          <w:tab w:val="clear" w:pos="720"/>
          <w:tab w:val="num" w:pos="1276"/>
        </w:tabs>
        <w:spacing w:after="0"/>
        <w:ind w:left="284" w:hanging="294"/>
        <w:rPr>
          <w:rFonts w:ascii="Calibri" w:hAnsi="Calibri" w:cs="Calibri"/>
          <w:sz w:val="22"/>
          <w:szCs w:val="22"/>
        </w:rPr>
      </w:pPr>
      <w:r w:rsidRPr="00D772A2">
        <w:rPr>
          <w:rFonts w:ascii="Calibri" w:hAnsi="Calibri" w:cs="Calibri"/>
          <w:sz w:val="22"/>
          <w:szCs w:val="22"/>
        </w:rPr>
        <w:t xml:space="preserve">Helped manufacturing teams run smoother by setting up and maintaining </w:t>
      </w:r>
      <w:proofErr w:type="spellStart"/>
      <w:r w:rsidRPr="00D772A2">
        <w:rPr>
          <w:rStyle w:val="Strong"/>
          <w:rFonts w:ascii="Calibri" w:hAnsi="Calibri" w:cs="Calibri"/>
          <w:sz w:val="22"/>
          <w:szCs w:val="22"/>
        </w:rPr>
        <w:t>Apriso</w:t>
      </w:r>
      <w:proofErr w:type="spellEnd"/>
      <w:r w:rsidRPr="00D772A2">
        <w:rPr>
          <w:rStyle w:val="Strong"/>
          <w:rFonts w:ascii="Calibri" w:hAnsi="Calibri" w:cs="Calibri"/>
          <w:sz w:val="22"/>
          <w:szCs w:val="22"/>
        </w:rPr>
        <w:t xml:space="preserve"> MES</w:t>
      </w:r>
      <w:r w:rsidRPr="00D772A2">
        <w:rPr>
          <w:rFonts w:ascii="Calibri" w:hAnsi="Calibri" w:cs="Calibri"/>
          <w:sz w:val="22"/>
          <w:szCs w:val="22"/>
        </w:rPr>
        <w:t xml:space="preserve"> to track production, quality, and logistics in real time.</w:t>
      </w:r>
    </w:p>
    <w:p w14:paraId="6C2ED5D5" w14:textId="77777777" w:rsidR="00D772A2" w:rsidRDefault="005B34D7" w:rsidP="00D772A2">
      <w:pPr>
        <w:numPr>
          <w:ilvl w:val="0"/>
          <w:numId w:val="7"/>
        </w:numPr>
        <w:tabs>
          <w:tab w:val="clear" w:pos="720"/>
          <w:tab w:val="num" w:pos="1276"/>
        </w:tabs>
        <w:spacing w:after="0"/>
        <w:ind w:left="284" w:hanging="294"/>
        <w:rPr>
          <w:rFonts w:ascii="Calibri" w:hAnsi="Calibri" w:cs="Calibri"/>
          <w:sz w:val="22"/>
          <w:szCs w:val="22"/>
        </w:rPr>
      </w:pPr>
      <w:r w:rsidRPr="005B34D7">
        <w:rPr>
          <w:rFonts w:ascii="Calibri" w:hAnsi="Calibri" w:cs="Calibri"/>
          <w:sz w:val="22"/>
          <w:szCs w:val="22"/>
        </w:rPr>
        <w:t xml:space="preserve">Integrated MES with </w:t>
      </w:r>
      <w:r w:rsidRPr="005B34D7">
        <w:rPr>
          <w:rFonts w:ascii="Calibri" w:hAnsi="Calibri" w:cs="Calibri"/>
          <w:b/>
          <w:bCs/>
          <w:sz w:val="22"/>
          <w:szCs w:val="22"/>
        </w:rPr>
        <w:t>SQL Server</w:t>
      </w:r>
      <w:r w:rsidRPr="005B34D7">
        <w:rPr>
          <w:rFonts w:ascii="Calibri" w:hAnsi="Calibri" w:cs="Calibri"/>
          <w:sz w:val="22"/>
          <w:szCs w:val="22"/>
        </w:rPr>
        <w:t xml:space="preserve"> to track defects, NCRs, and generate shi</w:t>
      </w:r>
      <w:r w:rsidR="00D772A2">
        <w:rPr>
          <w:rFonts w:ascii="Calibri" w:hAnsi="Calibri" w:cs="Calibri"/>
          <w:sz w:val="22"/>
          <w:szCs w:val="22"/>
        </w:rPr>
        <w:t>ft-wise dashboards for QA leads.</w:t>
      </w:r>
    </w:p>
    <w:p w14:paraId="0D0A2D37" w14:textId="34575167" w:rsidR="00D772A2" w:rsidRPr="00D772A2" w:rsidRDefault="00D772A2" w:rsidP="00D772A2">
      <w:pPr>
        <w:numPr>
          <w:ilvl w:val="0"/>
          <w:numId w:val="7"/>
        </w:numPr>
        <w:tabs>
          <w:tab w:val="clear" w:pos="720"/>
          <w:tab w:val="num" w:pos="1276"/>
        </w:tabs>
        <w:spacing w:after="0"/>
        <w:ind w:left="284" w:hanging="294"/>
        <w:rPr>
          <w:rFonts w:ascii="Calibri" w:hAnsi="Calibri" w:cs="Calibri"/>
          <w:sz w:val="22"/>
          <w:szCs w:val="22"/>
        </w:rPr>
      </w:pPr>
      <w:r w:rsidRPr="00D772A2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 xml:space="preserve"> Built and adjusted workflows in </w:t>
      </w:r>
      <w:proofErr w:type="spellStart"/>
      <w:r w:rsidRPr="00D772A2">
        <w:rPr>
          <w:rFonts w:ascii="Calibri" w:eastAsia="Times New Roman" w:hAnsi="Calibri" w:cs="Calibri"/>
          <w:b/>
          <w:kern w:val="0"/>
          <w:sz w:val="22"/>
          <w:szCs w:val="22"/>
          <w:lang w:val="en-IN" w:eastAsia="en-IN"/>
          <w14:ligatures w14:val="none"/>
        </w:rPr>
        <w:t>Apriso’s</w:t>
      </w:r>
      <w:proofErr w:type="spellEnd"/>
      <w:r w:rsidRPr="00D772A2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 xml:space="preserve"> system so plants could </w:t>
      </w:r>
      <w:r w:rsidRPr="00D772A2">
        <w:rPr>
          <w:rFonts w:ascii="Calibri" w:eastAsia="Times New Roman" w:hAnsi="Calibri" w:cs="Calibri"/>
          <w:bCs/>
          <w:kern w:val="0"/>
          <w:sz w:val="22"/>
          <w:szCs w:val="22"/>
          <w:lang w:val="en-IN" w:eastAsia="en-IN"/>
          <w14:ligatures w14:val="none"/>
        </w:rPr>
        <w:t>reduce manual work and avoid errors</w:t>
      </w:r>
      <w:r w:rsidRPr="00D772A2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.</w:t>
      </w:r>
    </w:p>
    <w:p w14:paraId="7797DC70" w14:textId="77777777" w:rsidR="005B34D7" w:rsidRPr="005B34D7" w:rsidRDefault="005B34D7" w:rsidP="005E56B3">
      <w:pPr>
        <w:numPr>
          <w:ilvl w:val="0"/>
          <w:numId w:val="7"/>
        </w:numPr>
        <w:tabs>
          <w:tab w:val="clear" w:pos="720"/>
          <w:tab w:val="num" w:pos="1276"/>
        </w:tabs>
        <w:spacing w:after="0"/>
        <w:ind w:left="284" w:hanging="294"/>
        <w:rPr>
          <w:rFonts w:ascii="Calibri" w:hAnsi="Calibri" w:cs="Calibri"/>
          <w:sz w:val="22"/>
          <w:szCs w:val="22"/>
        </w:rPr>
      </w:pPr>
      <w:r w:rsidRPr="005B34D7">
        <w:rPr>
          <w:rFonts w:ascii="Calibri" w:hAnsi="Calibri" w:cs="Calibri"/>
          <w:sz w:val="22"/>
          <w:szCs w:val="22"/>
        </w:rPr>
        <w:t xml:space="preserve">Built logic to auto-calculate </w:t>
      </w:r>
      <w:r w:rsidRPr="005B34D7">
        <w:rPr>
          <w:rFonts w:ascii="Calibri" w:hAnsi="Calibri" w:cs="Calibri"/>
          <w:b/>
          <w:bCs/>
          <w:sz w:val="22"/>
          <w:szCs w:val="22"/>
        </w:rPr>
        <w:t>SPC limits</w:t>
      </w:r>
      <w:r w:rsidRPr="005B34D7">
        <w:rPr>
          <w:rFonts w:ascii="Calibri" w:hAnsi="Calibri" w:cs="Calibri"/>
          <w:sz w:val="22"/>
          <w:szCs w:val="22"/>
        </w:rPr>
        <w:t xml:space="preserve"> and generate alerts when process parameters exceeded control limits.</w:t>
      </w:r>
    </w:p>
    <w:p w14:paraId="17F0B3FE" w14:textId="77777777" w:rsidR="005B34D7" w:rsidRPr="005B34D7" w:rsidRDefault="005B34D7" w:rsidP="005E56B3">
      <w:pPr>
        <w:numPr>
          <w:ilvl w:val="0"/>
          <w:numId w:val="7"/>
        </w:numPr>
        <w:tabs>
          <w:tab w:val="clear" w:pos="720"/>
          <w:tab w:val="num" w:pos="1276"/>
        </w:tabs>
        <w:spacing w:after="0"/>
        <w:ind w:left="284" w:hanging="294"/>
        <w:rPr>
          <w:rFonts w:ascii="Calibri" w:hAnsi="Calibri" w:cs="Calibri"/>
          <w:sz w:val="22"/>
          <w:szCs w:val="22"/>
        </w:rPr>
      </w:pPr>
      <w:r w:rsidRPr="005B34D7">
        <w:rPr>
          <w:rFonts w:ascii="Calibri" w:hAnsi="Calibri" w:cs="Calibri"/>
          <w:sz w:val="22"/>
          <w:szCs w:val="22"/>
        </w:rPr>
        <w:t xml:space="preserve">Connected MES with </w:t>
      </w:r>
      <w:r w:rsidRPr="005B34D7">
        <w:rPr>
          <w:rFonts w:ascii="Calibri" w:hAnsi="Calibri" w:cs="Calibri"/>
          <w:b/>
          <w:bCs/>
          <w:sz w:val="22"/>
          <w:szCs w:val="22"/>
        </w:rPr>
        <w:t>SCADA systems</w:t>
      </w:r>
      <w:r w:rsidRPr="005B34D7">
        <w:rPr>
          <w:rFonts w:ascii="Calibri" w:hAnsi="Calibri" w:cs="Calibri"/>
          <w:sz w:val="22"/>
          <w:szCs w:val="22"/>
        </w:rPr>
        <w:t xml:space="preserve"> to ingest real-time signals like welding current, robot fault codes, and production cycle status.</w:t>
      </w:r>
    </w:p>
    <w:p w14:paraId="0835E221" w14:textId="77777777" w:rsidR="005B34D7" w:rsidRPr="005B34D7" w:rsidRDefault="005B34D7" w:rsidP="005E56B3">
      <w:pPr>
        <w:numPr>
          <w:ilvl w:val="0"/>
          <w:numId w:val="7"/>
        </w:numPr>
        <w:tabs>
          <w:tab w:val="clear" w:pos="720"/>
          <w:tab w:val="num" w:pos="1276"/>
        </w:tabs>
        <w:spacing w:after="0"/>
        <w:ind w:left="284" w:hanging="294"/>
        <w:rPr>
          <w:rFonts w:ascii="Calibri" w:hAnsi="Calibri" w:cs="Calibri"/>
          <w:sz w:val="22"/>
          <w:szCs w:val="22"/>
        </w:rPr>
      </w:pPr>
      <w:r w:rsidRPr="005B34D7">
        <w:rPr>
          <w:rFonts w:ascii="Calibri" w:hAnsi="Calibri" w:cs="Calibri"/>
          <w:sz w:val="22"/>
          <w:szCs w:val="22"/>
        </w:rPr>
        <w:t xml:space="preserve">Created barcode-based MES flows for </w:t>
      </w:r>
      <w:r w:rsidRPr="005B34D7">
        <w:rPr>
          <w:rFonts w:ascii="Calibri" w:hAnsi="Calibri" w:cs="Calibri"/>
          <w:b/>
          <w:bCs/>
          <w:sz w:val="22"/>
          <w:szCs w:val="22"/>
        </w:rPr>
        <w:t>component traceability</w:t>
      </w:r>
      <w:r w:rsidRPr="005B34D7">
        <w:rPr>
          <w:rFonts w:ascii="Calibri" w:hAnsi="Calibri" w:cs="Calibri"/>
          <w:sz w:val="22"/>
          <w:szCs w:val="22"/>
        </w:rPr>
        <w:t>, tracking serialized parts across assembly stages.</w:t>
      </w:r>
    </w:p>
    <w:p w14:paraId="1630D113" w14:textId="77777777" w:rsidR="005B34D7" w:rsidRPr="005B34D7" w:rsidRDefault="005B34D7" w:rsidP="005E56B3">
      <w:pPr>
        <w:numPr>
          <w:ilvl w:val="0"/>
          <w:numId w:val="7"/>
        </w:numPr>
        <w:tabs>
          <w:tab w:val="clear" w:pos="720"/>
          <w:tab w:val="num" w:pos="1276"/>
        </w:tabs>
        <w:spacing w:after="0"/>
        <w:ind w:left="284" w:hanging="294"/>
        <w:rPr>
          <w:rFonts w:ascii="Calibri" w:hAnsi="Calibri" w:cs="Calibri"/>
          <w:sz w:val="22"/>
          <w:szCs w:val="22"/>
        </w:rPr>
      </w:pPr>
      <w:r w:rsidRPr="005B34D7">
        <w:rPr>
          <w:rFonts w:ascii="Calibri" w:hAnsi="Calibri" w:cs="Calibri"/>
          <w:sz w:val="22"/>
          <w:szCs w:val="22"/>
        </w:rPr>
        <w:t>Configured NCR workflows allowing QA to raise issues, route them for approval, and link them to CAPA reports.</w:t>
      </w:r>
    </w:p>
    <w:p w14:paraId="69D18B82" w14:textId="77777777" w:rsidR="005B34D7" w:rsidRPr="005B34D7" w:rsidRDefault="005B34D7" w:rsidP="005E56B3">
      <w:pPr>
        <w:numPr>
          <w:ilvl w:val="0"/>
          <w:numId w:val="7"/>
        </w:numPr>
        <w:tabs>
          <w:tab w:val="clear" w:pos="720"/>
          <w:tab w:val="num" w:pos="1276"/>
        </w:tabs>
        <w:spacing w:after="0"/>
        <w:ind w:left="284" w:hanging="294"/>
        <w:rPr>
          <w:rFonts w:ascii="Calibri" w:hAnsi="Calibri" w:cs="Calibri"/>
          <w:sz w:val="22"/>
          <w:szCs w:val="22"/>
        </w:rPr>
      </w:pPr>
      <w:r w:rsidRPr="005B34D7">
        <w:rPr>
          <w:rFonts w:ascii="Calibri" w:hAnsi="Calibri" w:cs="Calibri"/>
          <w:sz w:val="22"/>
          <w:szCs w:val="22"/>
        </w:rPr>
        <w:t xml:space="preserve">Developed floor-level </w:t>
      </w:r>
      <w:r w:rsidRPr="005B34D7">
        <w:rPr>
          <w:rFonts w:ascii="Calibri" w:hAnsi="Calibri" w:cs="Calibri"/>
          <w:b/>
          <w:bCs/>
          <w:sz w:val="22"/>
          <w:szCs w:val="22"/>
        </w:rPr>
        <w:t>reporting dashboards</w:t>
      </w:r>
      <w:r w:rsidRPr="005B34D7">
        <w:rPr>
          <w:rFonts w:ascii="Calibri" w:hAnsi="Calibri" w:cs="Calibri"/>
          <w:sz w:val="22"/>
          <w:szCs w:val="22"/>
        </w:rPr>
        <w:t xml:space="preserve"> to highlight scrap %, downtime, OEE, and rework by model and operator.</w:t>
      </w:r>
    </w:p>
    <w:p w14:paraId="26E1F09D" w14:textId="77777777" w:rsidR="005B34D7" w:rsidRPr="005B34D7" w:rsidRDefault="005B34D7" w:rsidP="005E56B3">
      <w:pPr>
        <w:numPr>
          <w:ilvl w:val="0"/>
          <w:numId w:val="7"/>
        </w:numPr>
        <w:tabs>
          <w:tab w:val="clear" w:pos="720"/>
          <w:tab w:val="num" w:pos="1276"/>
        </w:tabs>
        <w:spacing w:after="0"/>
        <w:ind w:left="284" w:hanging="294"/>
        <w:rPr>
          <w:rFonts w:ascii="Calibri" w:hAnsi="Calibri" w:cs="Calibri"/>
          <w:sz w:val="22"/>
          <w:szCs w:val="22"/>
        </w:rPr>
      </w:pPr>
      <w:r w:rsidRPr="005B34D7">
        <w:rPr>
          <w:rFonts w:ascii="Calibri" w:hAnsi="Calibri" w:cs="Calibri"/>
          <w:sz w:val="22"/>
          <w:szCs w:val="22"/>
        </w:rPr>
        <w:t xml:space="preserve">Participated in </w:t>
      </w:r>
      <w:r w:rsidRPr="005B34D7">
        <w:rPr>
          <w:rFonts w:ascii="Calibri" w:hAnsi="Calibri" w:cs="Calibri"/>
          <w:b/>
          <w:bCs/>
          <w:sz w:val="22"/>
          <w:szCs w:val="22"/>
        </w:rPr>
        <w:t>ISO 9001 internal audits</w:t>
      </w:r>
      <w:r w:rsidRPr="005B34D7">
        <w:rPr>
          <w:rFonts w:ascii="Calibri" w:hAnsi="Calibri" w:cs="Calibri"/>
          <w:sz w:val="22"/>
          <w:szCs w:val="22"/>
        </w:rPr>
        <w:t>, presenting MES data integrity logic and documentation trails.</w:t>
      </w:r>
    </w:p>
    <w:p w14:paraId="44D89093" w14:textId="77777777" w:rsidR="005B34D7" w:rsidRPr="005B34D7" w:rsidRDefault="005B34D7" w:rsidP="005E56B3">
      <w:pPr>
        <w:numPr>
          <w:ilvl w:val="0"/>
          <w:numId w:val="7"/>
        </w:numPr>
        <w:tabs>
          <w:tab w:val="clear" w:pos="720"/>
          <w:tab w:val="num" w:pos="1276"/>
        </w:tabs>
        <w:spacing w:after="0"/>
        <w:ind w:left="284" w:hanging="294"/>
        <w:rPr>
          <w:rFonts w:ascii="Calibri" w:hAnsi="Calibri" w:cs="Calibri"/>
          <w:sz w:val="22"/>
          <w:szCs w:val="22"/>
        </w:rPr>
      </w:pPr>
      <w:r w:rsidRPr="005B34D7">
        <w:rPr>
          <w:rFonts w:ascii="Calibri" w:hAnsi="Calibri" w:cs="Calibri"/>
          <w:sz w:val="22"/>
          <w:szCs w:val="22"/>
        </w:rPr>
        <w:t xml:space="preserve">Worked with process engineers to design </w:t>
      </w:r>
      <w:proofErr w:type="spellStart"/>
      <w:r w:rsidRPr="005B34D7">
        <w:rPr>
          <w:rFonts w:ascii="Calibri" w:hAnsi="Calibri" w:cs="Calibri"/>
          <w:b/>
          <w:bCs/>
          <w:sz w:val="22"/>
          <w:szCs w:val="22"/>
        </w:rPr>
        <w:t>Poka</w:t>
      </w:r>
      <w:proofErr w:type="spellEnd"/>
      <w:r w:rsidRPr="005B34D7">
        <w:rPr>
          <w:rFonts w:ascii="Calibri" w:hAnsi="Calibri" w:cs="Calibri"/>
          <w:b/>
          <w:bCs/>
          <w:sz w:val="22"/>
          <w:szCs w:val="22"/>
        </w:rPr>
        <w:t>-Yoke validations</w:t>
      </w:r>
      <w:r w:rsidRPr="005B34D7">
        <w:rPr>
          <w:rFonts w:ascii="Calibri" w:hAnsi="Calibri" w:cs="Calibri"/>
          <w:sz w:val="22"/>
          <w:szCs w:val="22"/>
        </w:rPr>
        <w:t xml:space="preserve"> and operator-level checks using MES screen flows.</w:t>
      </w:r>
    </w:p>
    <w:p w14:paraId="432F3390" w14:textId="77777777" w:rsidR="005B34D7" w:rsidRPr="005B34D7" w:rsidRDefault="005B34D7" w:rsidP="005E56B3">
      <w:pPr>
        <w:numPr>
          <w:ilvl w:val="0"/>
          <w:numId w:val="7"/>
        </w:numPr>
        <w:tabs>
          <w:tab w:val="clear" w:pos="720"/>
          <w:tab w:val="num" w:pos="1276"/>
        </w:tabs>
        <w:spacing w:after="0"/>
        <w:ind w:left="284" w:hanging="294"/>
        <w:rPr>
          <w:rFonts w:ascii="Calibri" w:hAnsi="Calibri" w:cs="Calibri"/>
          <w:sz w:val="22"/>
          <w:szCs w:val="22"/>
        </w:rPr>
      </w:pPr>
      <w:r w:rsidRPr="005B34D7">
        <w:rPr>
          <w:rFonts w:ascii="Calibri" w:hAnsi="Calibri" w:cs="Calibri"/>
          <w:sz w:val="22"/>
          <w:szCs w:val="22"/>
        </w:rPr>
        <w:t>Supported batch-wise genealogy tracking and integrated MES data with ERP for inventory reconciliation.</w:t>
      </w:r>
    </w:p>
    <w:p w14:paraId="04DA0531" w14:textId="77777777" w:rsidR="005B34D7" w:rsidRPr="005B34D7" w:rsidRDefault="005B34D7" w:rsidP="005E56B3">
      <w:pPr>
        <w:numPr>
          <w:ilvl w:val="0"/>
          <w:numId w:val="7"/>
        </w:numPr>
        <w:tabs>
          <w:tab w:val="clear" w:pos="720"/>
          <w:tab w:val="num" w:pos="1276"/>
        </w:tabs>
        <w:spacing w:after="0"/>
        <w:ind w:left="284" w:hanging="294"/>
        <w:rPr>
          <w:rFonts w:ascii="Calibri" w:hAnsi="Calibri" w:cs="Calibri"/>
          <w:sz w:val="22"/>
          <w:szCs w:val="22"/>
        </w:rPr>
      </w:pPr>
      <w:r w:rsidRPr="005B34D7">
        <w:rPr>
          <w:rFonts w:ascii="Calibri" w:hAnsi="Calibri" w:cs="Calibri"/>
          <w:sz w:val="22"/>
          <w:szCs w:val="22"/>
        </w:rPr>
        <w:t>Conducted MES user training sessions and created SOP binders for operators and team leads.</w:t>
      </w:r>
    </w:p>
    <w:p w14:paraId="3B05CF2A" w14:textId="77777777" w:rsidR="005B34D7" w:rsidRDefault="005B34D7" w:rsidP="005E56B3">
      <w:pPr>
        <w:numPr>
          <w:ilvl w:val="0"/>
          <w:numId w:val="7"/>
        </w:numPr>
        <w:tabs>
          <w:tab w:val="clear" w:pos="720"/>
          <w:tab w:val="num" w:pos="1276"/>
        </w:tabs>
        <w:spacing w:after="0"/>
        <w:ind w:left="284" w:hanging="294"/>
        <w:rPr>
          <w:rFonts w:ascii="Calibri" w:hAnsi="Calibri" w:cs="Calibri"/>
          <w:sz w:val="22"/>
          <w:szCs w:val="22"/>
        </w:rPr>
      </w:pPr>
      <w:r w:rsidRPr="005B34D7">
        <w:rPr>
          <w:rFonts w:ascii="Calibri" w:hAnsi="Calibri" w:cs="Calibri"/>
          <w:sz w:val="22"/>
          <w:szCs w:val="22"/>
        </w:rPr>
        <w:t>Delivered performance improvements through MES enhancements: faster batch closing, better NCR visibility, and fewer inspection escapes.</w:t>
      </w:r>
    </w:p>
    <w:p w14:paraId="4ADC646D" w14:textId="77777777" w:rsidR="00E37537" w:rsidRPr="005B34D7" w:rsidRDefault="00E37537" w:rsidP="00E37537">
      <w:pPr>
        <w:spacing w:after="0"/>
        <w:rPr>
          <w:rFonts w:ascii="Calibri" w:hAnsi="Calibri" w:cs="Calibri"/>
          <w:sz w:val="22"/>
          <w:szCs w:val="22"/>
        </w:rPr>
      </w:pPr>
    </w:p>
    <w:p w14:paraId="1319EFFB" w14:textId="56433015" w:rsidR="005B34D7" w:rsidRPr="00751AE8" w:rsidRDefault="005B34D7" w:rsidP="005B34D7">
      <w:pPr>
        <w:spacing w:after="0"/>
        <w:rPr>
          <w:rFonts w:ascii="Calibri" w:hAnsi="Calibri" w:cs="Calibri"/>
          <w:sz w:val="22"/>
          <w:szCs w:val="22"/>
        </w:rPr>
      </w:pPr>
      <w:r w:rsidRPr="005B34D7">
        <w:rPr>
          <w:rFonts w:ascii="Calibri" w:hAnsi="Calibri" w:cs="Calibri"/>
          <w:b/>
          <w:bCs/>
          <w:sz w:val="22"/>
          <w:szCs w:val="22"/>
        </w:rPr>
        <w:t>Environment:</w:t>
      </w:r>
      <w:r>
        <w:rPr>
          <w:rFonts w:ascii="Calibri" w:hAnsi="Calibri" w:cs="Calibri"/>
          <w:sz w:val="22"/>
          <w:szCs w:val="22"/>
        </w:rPr>
        <w:t xml:space="preserve"> </w:t>
      </w:r>
      <w:r w:rsidRPr="005B34D7">
        <w:rPr>
          <w:rFonts w:ascii="Calibri" w:hAnsi="Calibri" w:cs="Calibri"/>
          <w:sz w:val="22"/>
          <w:szCs w:val="22"/>
        </w:rPr>
        <w:t xml:space="preserve">Custom .NET MES, SQL Server, SCADA, barcode systems, SPC dashboards, SSRS, ISO 9001, NCR tracking, CAPA workflows, </w:t>
      </w:r>
      <w:proofErr w:type="spellStart"/>
      <w:r w:rsidRPr="005B34D7">
        <w:rPr>
          <w:rFonts w:ascii="Calibri" w:hAnsi="Calibri" w:cs="Calibri"/>
          <w:sz w:val="22"/>
          <w:szCs w:val="22"/>
        </w:rPr>
        <w:t>Poka</w:t>
      </w:r>
      <w:proofErr w:type="spellEnd"/>
      <w:r w:rsidRPr="005B34D7">
        <w:rPr>
          <w:rFonts w:ascii="Calibri" w:hAnsi="Calibri" w:cs="Calibri"/>
          <w:sz w:val="22"/>
          <w:szCs w:val="22"/>
        </w:rPr>
        <w:t>-Yoke validations, RCA reports, rework loop handlers</w:t>
      </w:r>
    </w:p>
    <w:p w14:paraId="166D0D60" w14:textId="61D41243" w:rsidR="00751AE8" w:rsidRDefault="003C4E5C" w:rsidP="005B34D7">
      <w:pPr>
        <w:spacing w:after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7771BFB2">
          <v:rect id="_x0000_i1030" style="width:0;height:1.5pt" o:hralign="center" o:hrstd="t" o:hr="t" fillcolor="#a0a0a0" stroked="f"/>
        </w:pict>
      </w:r>
    </w:p>
    <w:p w14:paraId="273633A9" w14:textId="2C82596F" w:rsidR="005B34D7" w:rsidRDefault="005B34D7" w:rsidP="005B34D7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5B34D7">
        <w:rPr>
          <w:rFonts w:ascii="Calibri" w:hAnsi="Calibri" w:cs="Calibri"/>
          <w:b/>
          <w:bCs/>
          <w:sz w:val="22"/>
          <w:szCs w:val="22"/>
        </w:rPr>
        <w:t>Tools &amp; Technologies</w:t>
      </w:r>
      <w:r>
        <w:rPr>
          <w:rFonts w:ascii="Calibri" w:hAnsi="Calibri" w:cs="Calibri"/>
          <w:b/>
          <w:bCs/>
          <w:sz w:val="22"/>
          <w:szCs w:val="22"/>
        </w:rPr>
        <w:t>:</w:t>
      </w:r>
    </w:p>
    <w:p w14:paraId="69833255" w14:textId="77777777" w:rsidR="005B34D7" w:rsidRPr="005B34D7" w:rsidRDefault="005B34D7" w:rsidP="005B34D7">
      <w:pPr>
        <w:spacing w:after="0"/>
        <w:rPr>
          <w:rFonts w:ascii="Calibri" w:hAnsi="Calibri" w:cs="Calibri"/>
          <w:b/>
          <w:bCs/>
          <w:sz w:val="22"/>
          <w:szCs w:val="22"/>
        </w:rPr>
      </w:pPr>
    </w:p>
    <w:p w14:paraId="656893B6" w14:textId="6DFE8537" w:rsidR="005B34D7" w:rsidRPr="00444EB1" w:rsidRDefault="005B34D7" w:rsidP="005E56B3">
      <w:pPr>
        <w:pStyle w:val="ListParagraph"/>
        <w:numPr>
          <w:ilvl w:val="0"/>
          <w:numId w:val="9"/>
        </w:numPr>
        <w:tabs>
          <w:tab w:val="clear" w:pos="720"/>
          <w:tab w:val="num" w:pos="1418"/>
        </w:tabs>
        <w:spacing w:after="0"/>
        <w:ind w:left="284" w:hanging="294"/>
        <w:rPr>
          <w:rFonts w:ascii="Calibri" w:hAnsi="Calibri" w:cs="Calibri"/>
          <w:sz w:val="22"/>
          <w:szCs w:val="22"/>
        </w:rPr>
      </w:pPr>
      <w:r w:rsidRPr="00444EB1">
        <w:rPr>
          <w:rFonts w:ascii="Calibri" w:hAnsi="Calibri" w:cs="Calibri"/>
          <w:b/>
          <w:bCs/>
          <w:sz w:val="22"/>
          <w:szCs w:val="22"/>
        </w:rPr>
        <w:t>MES &amp; Process Platforms</w:t>
      </w:r>
      <w:r w:rsidRPr="00444EB1">
        <w:rPr>
          <w:rFonts w:ascii="Calibri" w:hAnsi="Calibri" w:cs="Calibri"/>
          <w:sz w:val="22"/>
          <w:szCs w:val="22"/>
        </w:rPr>
        <w:t xml:space="preserve">: Rockwell FTPC, Siemens </w:t>
      </w:r>
      <w:proofErr w:type="spellStart"/>
      <w:r w:rsidRPr="00444EB1">
        <w:rPr>
          <w:rFonts w:ascii="Calibri" w:hAnsi="Calibri" w:cs="Calibri"/>
          <w:sz w:val="22"/>
          <w:szCs w:val="22"/>
        </w:rPr>
        <w:t>Opcenter</w:t>
      </w:r>
      <w:proofErr w:type="spellEnd"/>
      <w:r w:rsidRPr="00444EB1">
        <w:rPr>
          <w:rFonts w:ascii="Calibri" w:hAnsi="Calibri" w:cs="Calibri"/>
          <w:sz w:val="22"/>
          <w:szCs w:val="22"/>
        </w:rPr>
        <w:t>, PAS-X, AVEVA MES (project-specific),</w:t>
      </w:r>
      <w:r w:rsidR="00D772A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D772A2">
        <w:rPr>
          <w:rFonts w:ascii="Calibri" w:hAnsi="Calibri" w:cs="Calibri"/>
          <w:sz w:val="22"/>
          <w:szCs w:val="22"/>
        </w:rPr>
        <w:t>Apriso</w:t>
      </w:r>
      <w:proofErr w:type="spellEnd"/>
      <w:r w:rsidR="00D772A2">
        <w:rPr>
          <w:rFonts w:ascii="Calibri" w:hAnsi="Calibri" w:cs="Calibri"/>
          <w:sz w:val="22"/>
          <w:szCs w:val="22"/>
        </w:rPr>
        <w:t>,</w:t>
      </w:r>
      <w:r w:rsidRPr="00444EB1">
        <w:rPr>
          <w:rFonts w:ascii="Calibri" w:hAnsi="Calibri" w:cs="Calibri"/>
          <w:sz w:val="22"/>
          <w:szCs w:val="22"/>
        </w:rPr>
        <w:t xml:space="preserve"> Ignition SCADA, </w:t>
      </w:r>
      <w:proofErr w:type="spellStart"/>
      <w:r w:rsidRPr="00444EB1">
        <w:rPr>
          <w:rFonts w:ascii="Calibri" w:hAnsi="Calibri" w:cs="Calibri"/>
          <w:sz w:val="22"/>
          <w:szCs w:val="22"/>
        </w:rPr>
        <w:t>DeltaV</w:t>
      </w:r>
      <w:proofErr w:type="spellEnd"/>
      <w:r w:rsidRPr="00444EB1">
        <w:rPr>
          <w:rFonts w:ascii="Calibri" w:hAnsi="Calibri" w:cs="Calibri"/>
          <w:sz w:val="22"/>
          <w:szCs w:val="22"/>
        </w:rPr>
        <w:t xml:space="preserve"> DCS, Allen-Bradley </w:t>
      </w:r>
      <w:proofErr w:type="spellStart"/>
      <w:r w:rsidRPr="00444EB1">
        <w:rPr>
          <w:rFonts w:ascii="Calibri" w:hAnsi="Calibri" w:cs="Calibri"/>
          <w:sz w:val="22"/>
          <w:szCs w:val="22"/>
        </w:rPr>
        <w:t>ControlLogix</w:t>
      </w:r>
      <w:proofErr w:type="spellEnd"/>
      <w:r w:rsidRPr="00444EB1">
        <w:rPr>
          <w:rFonts w:ascii="Calibri" w:hAnsi="Calibri" w:cs="Calibri"/>
          <w:sz w:val="22"/>
          <w:szCs w:val="22"/>
        </w:rPr>
        <w:t>, Siemens S7 PLC</w:t>
      </w:r>
    </w:p>
    <w:p w14:paraId="77F7AB98" w14:textId="4A2A4FFC" w:rsidR="005B34D7" w:rsidRPr="00444EB1" w:rsidRDefault="005B34D7" w:rsidP="005E56B3">
      <w:pPr>
        <w:pStyle w:val="ListParagraph"/>
        <w:numPr>
          <w:ilvl w:val="0"/>
          <w:numId w:val="9"/>
        </w:numPr>
        <w:tabs>
          <w:tab w:val="clear" w:pos="720"/>
          <w:tab w:val="num" w:pos="1418"/>
        </w:tabs>
        <w:spacing w:after="0"/>
        <w:ind w:left="284" w:hanging="294"/>
        <w:rPr>
          <w:rFonts w:ascii="Calibri" w:hAnsi="Calibri" w:cs="Calibri"/>
          <w:sz w:val="22"/>
          <w:szCs w:val="22"/>
        </w:rPr>
      </w:pPr>
      <w:r w:rsidRPr="00444EB1">
        <w:rPr>
          <w:rFonts w:ascii="Calibri" w:hAnsi="Calibri" w:cs="Calibri"/>
          <w:b/>
          <w:bCs/>
          <w:sz w:val="22"/>
          <w:szCs w:val="22"/>
        </w:rPr>
        <w:t>ERP &amp; Integration Frameworks</w:t>
      </w:r>
      <w:r w:rsidRPr="00444EB1">
        <w:rPr>
          <w:rFonts w:ascii="Calibri" w:hAnsi="Calibri" w:cs="Calibri"/>
          <w:sz w:val="22"/>
          <w:szCs w:val="22"/>
        </w:rPr>
        <w:t xml:space="preserve"> : SAP S/4HANA, SAP ECC, </w:t>
      </w:r>
      <w:proofErr w:type="spellStart"/>
      <w:r w:rsidRPr="00444EB1">
        <w:rPr>
          <w:rFonts w:ascii="Calibri" w:hAnsi="Calibri" w:cs="Calibri"/>
          <w:sz w:val="22"/>
          <w:szCs w:val="22"/>
        </w:rPr>
        <w:t>Teamcenter</w:t>
      </w:r>
      <w:proofErr w:type="spellEnd"/>
      <w:r w:rsidRPr="00444EB1">
        <w:rPr>
          <w:rFonts w:ascii="Calibri" w:hAnsi="Calibri" w:cs="Calibri"/>
          <w:sz w:val="22"/>
          <w:szCs w:val="22"/>
        </w:rPr>
        <w:t xml:space="preserve"> PLM, B2MML, </w:t>
      </w:r>
      <w:proofErr w:type="spellStart"/>
      <w:r w:rsidRPr="00444EB1">
        <w:rPr>
          <w:rFonts w:ascii="Calibri" w:hAnsi="Calibri" w:cs="Calibri"/>
          <w:sz w:val="22"/>
          <w:szCs w:val="22"/>
        </w:rPr>
        <w:t>IDoc</w:t>
      </w:r>
      <w:proofErr w:type="spellEnd"/>
      <w:r w:rsidRPr="00444EB1">
        <w:rPr>
          <w:rFonts w:ascii="Calibri" w:hAnsi="Calibri" w:cs="Calibri"/>
          <w:sz w:val="22"/>
          <w:szCs w:val="22"/>
        </w:rPr>
        <w:t>, BAPI, RFC, OPC-UA, MQTT, REST APIs, Web Services</w:t>
      </w:r>
    </w:p>
    <w:p w14:paraId="737ED76F" w14:textId="7154D866" w:rsidR="005B34D7" w:rsidRPr="00444EB1" w:rsidRDefault="005B34D7" w:rsidP="005E56B3">
      <w:pPr>
        <w:pStyle w:val="ListParagraph"/>
        <w:numPr>
          <w:ilvl w:val="0"/>
          <w:numId w:val="9"/>
        </w:numPr>
        <w:tabs>
          <w:tab w:val="clear" w:pos="720"/>
          <w:tab w:val="num" w:pos="1418"/>
        </w:tabs>
        <w:spacing w:after="0"/>
        <w:ind w:left="284" w:hanging="294"/>
        <w:rPr>
          <w:rFonts w:ascii="Calibri" w:hAnsi="Calibri" w:cs="Calibri"/>
          <w:sz w:val="22"/>
          <w:szCs w:val="22"/>
        </w:rPr>
      </w:pPr>
      <w:r w:rsidRPr="00444EB1">
        <w:rPr>
          <w:rFonts w:ascii="Calibri" w:hAnsi="Calibri" w:cs="Calibri"/>
          <w:b/>
          <w:bCs/>
          <w:sz w:val="22"/>
          <w:szCs w:val="22"/>
        </w:rPr>
        <w:t>Programming &amp; Development</w:t>
      </w:r>
      <w:r w:rsidRPr="00444EB1">
        <w:rPr>
          <w:rFonts w:ascii="Calibri" w:hAnsi="Calibri" w:cs="Calibri"/>
          <w:sz w:val="22"/>
          <w:szCs w:val="22"/>
        </w:rPr>
        <w:t xml:space="preserve">: SQL, T-SQL, C#, .NET Framework, Python, JavaScript, JSON, </w:t>
      </w:r>
      <w:proofErr w:type="spellStart"/>
      <w:r w:rsidRPr="00444EB1">
        <w:rPr>
          <w:rFonts w:ascii="Calibri" w:hAnsi="Calibri" w:cs="Calibri"/>
          <w:sz w:val="22"/>
          <w:szCs w:val="22"/>
        </w:rPr>
        <w:t>XML,Visual</w:t>
      </w:r>
      <w:proofErr w:type="spellEnd"/>
      <w:r w:rsidRPr="00444EB1">
        <w:rPr>
          <w:rFonts w:ascii="Calibri" w:hAnsi="Calibri" w:cs="Calibri"/>
          <w:sz w:val="22"/>
          <w:szCs w:val="22"/>
        </w:rPr>
        <w:t xml:space="preserve"> Studio, SQL Server Management Studio, Power Automate</w:t>
      </w:r>
    </w:p>
    <w:p w14:paraId="641BA8D8" w14:textId="2EB62E8E" w:rsidR="005B34D7" w:rsidRPr="00444EB1" w:rsidRDefault="005B34D7" w:rsidP="005E56B3">
      <w:pPr>
        <w:pStyle w:val="ListParagraph"/>
        <w:numPr>
          <w:ilvl w:val="0"/>
          <w:numId w:val="9"/>
        </w:numPr>
        <w:tabs>
          <w:tab w:val="clear" w:pos="720"/>
          <w:tab w:val="num" w:pos="1418"/>
        </w:tabs>
        <w:spacing w:after="0"/>
        <w:ind w:left="284" w:hanging="294"/>
        <w:rPr>
          <w:rFonts w:ascii="Calibri" w:hAnsi="Calibri" w:cs="Calibri"/>
          <w:sz w:val="22"/>
          <w:szCs w:val="22"/>
        </w:rPr>
      </w:pPr>
      <w:r w:rsidRPr="00444EB1">
        <w:rPr>
          <w:rFonts w:ascii="Calibri" w:hAnsi="Calibri" w:cs="Calibri"/>
          <w:b/>
          <w:bCs/>
          <w:sz w:val="22"/>
          <w:szCs w:val="22"/>
        </w:rPr>
        <w:t>Dashboards, Analytics &amp; Visualization</w:t>
      </w:r>
      <w:r w:rsidRPr="00444EB1">
        <w:rPr>
          <w:rFonts w:ascii="Calibri" w:hAnsi="Calibri" w:cs="Calibri"/>
          <w:sz w:val="22"/>
          <w:szCs w:val="22"/>
        </w:rPr>
        <w:t>: SSRS, PI Historian, MES-native dashboards, First Pass Yield (FPY), OEE, SPC tools, Ignition KPI panels, MES–Historian integration for digital twin analytics</w:t>
      </w:r>
    </w:p>
    <w:p w14:paraId="1429597D" w14:textId="6F20B263" w:rsidR="005B34D7" w:rsidRPr="00444EB1" w:rsidRDefault="005B34D7" w:rsidP="005E56B3">
      <w:pPr>
        <w:pStyle w:val="ListParagraph"/>
        <w:numPr>
          <w:ilvl w:val="0"/>
          <w:numId w:val="9"/>
        </w:numPr>
        <w:tabs>
          <w:tab w:val="clear" w:pos="720"/>
          <w:tab w:val="num" w:pos="1418"/>
        </w:tabs>
        <w:spacing w:after="0"/>
        <w:ind w:left="284" w:hanging="294"/>
        <w:rPr>
          <w:rFonts w:ascii="Calibri" w:hAnsi="Calibri" w:cs="Calibri"/>
          <w:sz w:val="22"/>
          <w:szCs w:val="22"/>
        </w:rPr>
      </w:pPr>
      <w:r w:rsidRPr="00444EB1">
        <w:rPr>
          <w:rFonts w:ascii="Calibri" w:hAnsi="Calibri" w:cs="Calibri"/>
          <w:b/>
          <w:bCs/>
          <w:sz w:val="22"/>
          <w:szCs w:val="22"/>
        </w:rPr>
        <w:t>Validation &amp; Compliance Tools</w:t>
      </w:r>
      <w:r w:rsidRPr="00444EB1">
        <w:rPr>
          <w:rFonts w:ascii="Calibri" w:hAnsi="Calibri" w:cs="Calibri"/>
          <w:sz w:val="22"/>
          <w:szCs w:val="22"/>
        </w:rPr>
        <w:t>: HP ALM, JIRA, Excel-based RTM templates, CSV Documentation: URS, FRS, IQ, OQ, PQ, FDA 21 CFR Part 11, EU GMP, ISO 13485, IATF 16949</w:t>
      </w:r>
    </w:p>
    <w:p w14:paraId="115ABCEC" w14:textId="4A7D2B24" w:rsidR="005B34D7" w:rsidRPr="00444EB1" w:rsidRDefault="005B34D7" w:rsidP="005E56B3">
      <w:pPr>
        <w:pStyle w:val="ListParagraph"/>
        <w:numPr>
          <w:ilvl w:val="0"/>
          <w:numId w:val="9"/>
        </w:numPr>
        <w:tabs>
          <w:tab w:val="clear" w:pos="720"/>
          <w:tab w:val="num" w:pos="1418"/>
        </w:tabs>
        <w:spacing w:after="0"/>
        <w:ind w:left="284" w:hanging="294"/>
        <w:rPr>
          <w:rFonts w:ascii="Calibri" w:hAnsi="Calibri" w:cs="Calibri"/>
          <w:sz w:val="22"/>
          <w:szCs w:val="22"/>
        </w:rPr>
      </w:pPr>
      <w:r w:rsidRPr="00444EB1">
        <w:rPr>
          <w:rFonts w:ascii="Calibri" w:hAnsi="Calibri" w:cs="Calibri"/>
          <w:b/>
          <w:bCs/>
          <w:sz w:val="22"/>
          <w:szCs w:val="22"/>
        </w:rPr>
        <w:t>Quality &amp; LIMS Integration</w:t>
      </w:r>
      <w:r w:rsidRPr="00444EB1">
        <w:rPr>
          <w:rFonts w:ascii="Calibri" w:hAnsi="Calibri" w:cs="Calibri"/>
          <w:sz w:val="22"/>
          <w:szCs w:val="22"/>
        </w:rPr>
        <w:t xml:space="preserve">: QC result sync, hold logic, automated disposition, CAPA/NCR Workflow Builders, Audit Trail Reviewers, </w:t>
      </w:r>
      <w:proofErr w:type="spellStart"/>
      <w:r w:rsidRPr="00444EB1">
        <w:rPr>
          <w:rFonts w:ascii="Calibri" w:hAnsi="Calibri" w:cs="Calibri"/>
          <w:sz w:val="22"/>
          <w:szCs w:val="22"/>
        </w:rPr>
        <w:t>eSignature</w:t>
      </w:r>
      <w:proofErr w:type="spellEnd"/>
      <w:r w:rsidRPr="00444EB1">
        <w:rPr>
          <w:rFonts w:ascii="Calibri" w:hAnsi="Calibri" w:cs="Calibri"/>
          <w:sz w:val="22"/>
          <w:szCs w:val="22"/>
        </w:rPr>
        <w:t xml:space="preserve"> Enforcement Tools</w:t>
      </w:r>
    </w:p>
    <w:p w14:paraId="610E592A" w14:textId="10B3D875" w:rsidR="005B34D7" w:rsidRPr="00444EB1" w:rsidRDefault="005B34D7" w:rsidP="005E56B3">
      <w:pPr>
        <w:pStyle w:val="ListParagraph"/>
        <w:numPr>
          <w:ilvl w:val="0"/>
          <w:numId w:val="9"/>
        </w:numPr>
        <w:tabs>
          <w:tab w:val="clear" w:pos="720"/>
          <w:tab w:val="num" w:pos="1418"/>
        </w:tabs>
        <w:spacing w:after="0"/>
        <w:ind w:left="284" w:hanging="294"/>
        <w:rPr>
          <w:rFonts w:ascii="Calibri" w:hAnsi="Calibri" w:cs="Calibri"/>
          <w:sz w:val="22"/>
          <w:szCs w:val="22"/>
        </w:rPr>
      </w:pPr>
      <w:r w:rsidRPr="00444EB1">
        <w:rPr>
          <w:rFonts w:ascii="Calibri" w:hAnsi="Calibri" w:cs="Calibri"/>
          <w:b/>
          <w:bCs/>
          <w:sz w:val="22"/>
          <w:szCs w:val="22"/>
        </w:rPr>
        <w:t xml:space="preserve">Version Control &amp; </w:t>
      </w:r>
      <w:proofErr w:type="spellStart"/>
      <w:r w:rsidRPr="00444EB1">
        <w:rPr>
          <w:rFonts w:ascii="Calibri" w:hAnsi="Calibri" w:cs="Calibri"/>
          <w:b/>
          <w:bCs/>
          <w:sz w:val="22"/>
          <w:szCs w:val="22"/>
        </w:rPr>
        <w:t>DevOps</w:t>
      </w:r>
      <w:proofErr w:type="spellEnd"/>
      <w:r w:rsidRPr="00444EB1">
        <w:rPr>
          <w:rFonts w:ascii="Calibri" w:hAnsi="Calibri" w:cs="Calibri"/>
          <w:sz w:val="22"/>
          <w:szCs w:val="22"/>
        </w:rPr>
        <w:t xml:space="preserve">: </w:t>
      </w:r>
      <w:proofErr w:type="spellStart"/>
      <w:r w:rsidRPr="00444EB1">
        <w:rPr>
          <w:rFonts w:ascii="Calibri" w:hAnsi="Calibri" w:cs="Calibri"/>
          <w:sz w:val="22"/>
          <w:szCs w:val="22"/>
        </w:rPr>
        <w:t>Git</w:t>
      </w:r>
      <w:proofErr w:type="spellEnd"/>
      <w:r w:rsidRPr="00444EB1">
        <w:rPr>
          <w:rFonts w:ascii="Calibri" w:hAnsi="Calibri" w:cs="Calibri"/>
          <w:sz w:val="22"/>
          <w:szCs w:val="22"/>
        </w:rPr>
        <w:t xml:space="preserve">, Azure </w:t>
      </w:r>
      <w:proofErr w:type="spellStart"/>
      <w:r w:rsidRPr="00444EB1">
        <w:rPr>
          <w:rFonts w:ascii="Calibri" w:hAnsi="Calibri" w:cs="Calibri"/>
          <w:sz w:val="22"/>
          <w:szCs w:val="22"/>
        </w:rPr>
        <w:t>DevOps</w:t>
      </w:r>
      <w:proofErr w:type="spellEnd"/>
      <w:r w:rsidRPr="00444EB1">
        <w:rPr>
          <w:rFonts w:ascii="Calibri" w:hAnsi="Calibri" w:cs="Calibri"/>
          <w:sz w:val="22"/>
          <w:szCs w:val="22"/>
        </w:rPr>
        <w:t>, SVN, MES configuration management, template versioning, audit logging</w:t>
      </w:r>
    </w:p>
    <w:p w14:paraId="7E7F7945" w14:textId="5E90BB21" w:rsidR="005B34D7" w:rsidRDefault="005B34D7" w:rsidP="005E56B3">
      <w:pPr>
        <w:pStyle w:val="ListParagraph"/>
        <w:numPr>
          <w:ilvl w:val="0"/>
          <w:numId w:val="9"/>
        </w:numPr>
        <w:tabs>
          <w:tab w:val="clear" w:pos="720"/>
          <w:tab w:val="num" w:pos="1418"/>
        </w:tabs>
        <w:spacing w:after="0"/>
        <w:ind w:left="284" w:hanging="294"/>
        <w:rPr>
          <w:rFonts w:ascii="Calibri" w:hAnsi="Calibri" w:cs="Calibri"/>
          <w:sz w:val="22"/>
          <w:szCs w:val="22"/>
        </w:rPr>
      </w:pPr>
      <w:r w:rsidRPr="00444EB1">
        <w:rPr>
          <w:rFonts w:ascii="Calibri" w:hAnsi="Calibri" w:cs="Calibri"/>
          <w:b/>
          <w:bCs/>
          <w:sz w:val="22"/>
          <w:szCs w:val="22"/>
        </w:rPr>
        <w:lastRenderedPageBreak/>
        <w:t>Training &amp; Documentation</w:t>
      </w:r>
      <w:r w:rsidRPr="00444EB1">
        <w:rPr>
          <w:rFonts w:ascii="Calibri" w:hAnsi="Calibri" w:cs="Calibri"/>
          <w:sz w:val="22"/>
          <w:szCs w:val="22"/>
        </w:rPr>
        <w:t>: SOP Builders, MES simulation kits, Visual job aids, eLearning Modules for QA/Operators, UAT/Test Evidence Templates</w:t>
      </w:r>
    </w:p>
    <w:p w14:paraId="7C7EE05E" w14:textId="01EAEA9D" w:rsidR="00444EB1" w:rsidRPr="00444EB1" w:rsidRDefault="003C4E5C" w:rsidP="00444EB1">
      <w:pPr>
        <w:spacing w:after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75C42C78">
          <v:rect id="_x0000_i1031" style="width:0;height:1.5pt" o:hralign="center" o:hrstd="t" o:hr="t" fillcolor="#a0a0a0" stroked="f"/>
        </w:pict>
      </w:r>
    </w:p>
    <w:p w14:paraId="27E7FDE1" w14:textId="2F7B4891" w:rsidR="00751AE8" w:rsidRPr="00D772A2" w:rsidRDefault="00444EB1" w:rsidP="005B34D7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D772A2">
        <w:rPr>
          <w:rFonts w:ascii="Calibri" w:hAnsi="Calibri" w:cs="Calibri"/>
          <w:b/>
          <w:bCs/>
          <w:sz w:val="22"/>
          <w:szCs w:val="22"/>
        </w:rPr>
        <w:t>Education:</w:t>
      </w:r>
      <w:r w:rsidR="005E56B3" w:rsidRPr="00D772A2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5E56B3" w:rsidRPr="00D772A2">
        <w:rPr>
          <w:rFonts w:ascii="Calibri" w:hAnsi="Calibri" w:cs="Calibri"/>
          <w:color w:val="222222"/>
          <w:sz w:val="22"/>
          <w:szCs w:val="22"/>
          <w:shd w:val="clear" w:color="auto" w:fill="FFFFFF"/>
        </w:rPr>
        <w:t>Bachelors of Technology in Computer Scienc</w:t>
      </w:r>
      <w:r w:rsidR="00D772A2" w:rsidRPr="00D772A2">
        <w:rPr>
          <w:rFonts w:ascii="Calibri" w:hAnsi="Calibri" w:cs="Calibri"/>
          <w:color w:val="222222"/>
          <w:sz w:val="22"/>
          <w:szCs w:val="22"/>
          <w:shd w:val="clear" w:color="auto" w:fill="FFFFFF"/>
        </w:rPr>
        <w:t xml:space="preserve">e and Engineering </w:t>
      </w:r>
      <w:r w:rsidR="00D915D8">
        <w:rPr>
          <w:rFonts w:ascii="Calibri" w:hAnsi="Calibri" w:cs="Calibri"/>
          <w:color w:val="222222"/>
          <w:sz w:val="22"/>
          <w:szCs w:val="22"/>
          <w:shd w:val="clear" w:color="auto" w:fill="FFFFFF"/>
        </w:rPr>
        <w:t>2014</w:t>
      </w:r>
      <w:r w:rsidR="005E56B3" w:rsidRPr="00D772A2">
        <w:rPr>
          <w:rFonts w:ascii="Calibri" w:hAnsi="Calibri" w:cs="Calibri"/>
          <w:color w:val="222222"/>
          <w:sz w:val="22"/>
          <w:szCs w:val="22"/>
          <w:shd w:val="clear" w:color="auto" w:fill="FFFFFF"/>
        </w:rPr>
        <w:t xml:space="preserve"> KL University, AP</w:t>
      </w:r>
      <w:r w:rsidR="00D772A2" w:rsidRPr="00D772A2">
        <w:rPr>
          <w:rFonts w:ascii="Calibri" w:hAnsi="Calibri" w:cs="Calibri"/>
          <w:color w:val="222222"/>
          <w:sz w:val="22"/>
          <w:szCs w:val="22"/>
          <w:shd w:val="clear" w:color="auto" w:fill="FFFFFF"/>
        </w:rPr>
        <w:t xml:space="preserve">, India. </w:t>
      </w:r>
    </w:p>
    <w:sectPr w:rsidR="00751AE8" w:rsidRPr="00D772A2" w:rsidSect="00444EB1">
      <w:pgSz w:w="11906" w:h="16838" w:code="9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7651B8"/>
    <w:multiLevelType w:val="multilevel"/>
    <w:tmpl w:val="F6EA0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6330037"/>
    <w:multiLevelType w:val="multilevel"/>
    <w:tmpl w:val="F620E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EF87307"/>
    <w:multiLevelType w:val="hybridMultilevel"/>
    <w:tmpl w:val="5FAE1A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24A6116"/>
    <w:multiLevelType w:val="multilevel"/>
    <w:tmpl w:val="F6EA0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AFA1C60"/>
    <w:multiLevelType w:val="multilevel"/>
    <w:tmpl w:val="6C0C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67560C5"/>
    <w:multiLevelType w:val="multilevel"/>
    <w:tmpl w:val="3CE8D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7741592"/>
    <w:multiLevelType w:val="multilevel"/>
    <w:tmpl w:val="5E1EF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EF047C4"/>
    <w:multiLevelType w:val="multilevel"/>
    <w:tmpl w:val="F6EA0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716C03E2"/>
    <w:multiLevelType w:val="multilevel"/>
    <w:tmpl w:val="6C0C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8"/>
  </w:num>
  <w:num w:numId="4">
    <w:abstractNumId w:val="5"/>
  </w:num>
  <w:num w:numId="5">
    <w:abstractNumId w:val="4"/>
  </w:num>
  <w:num w:numId="6">
    <w:abstractNumId w:val="6"/>
  </w:num>
  <w:num w:numId="7">
    <w:abstractNumId w:val="7"/>
  </w:num>
  <w:num w:numId="8">
    <w:abstractNumId w:val="0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1AE8"/>
    <w:rsid w:val="002072FD"/>
    <w:rsid w:val="003C4E5C"/>
    <w:rsid w:val="00444EB1"/>
    <w:rsid w:val="004B1A03"/>
    <w:rsid w:val="004D0F55"/>
    <w:rsid w:val="005B34D7"/>
    <w:rsid w:val="005D7747"/>
    <w:rsid w:val="005E56B3"/>
    <w:rsid w:val="00722AFF"/>
    <w:rsid w:val="00730D4E"/>
    <w:rsid w:val="0073581E"/>
    <w:rsid w:val="00743D1E"/>
    <w:rsid w:val="00751AE8"/>
    <w:rsid w:val="00856A25"/>
    <w:rsid w:val="00B05447"/>
    <w:rsid w:val="00BB3026"/>
    <w:rsid w:val="00D772A2"/>
    <w:rsid w:val="00D915D8"/>
    <w:rsid w:val="00E37537"/>
    <w:rsid w:val="00EB5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0779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A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1A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A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A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A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A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A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A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A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A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1A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A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A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A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A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A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A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A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A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A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A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A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A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A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A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A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A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A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AE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772A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772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N"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EB5449"/>
    <w:rPr>
      <w:color w:val="467886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A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1A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A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A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A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A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A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A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A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A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1A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A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A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A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A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A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A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A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A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A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A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A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A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A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A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A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A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A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AE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772A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772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N"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EB544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7554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8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www.linkedin.com/in/sravanthin475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ravanthimes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6</Pages>
  <Words>2341</Words>
  <Characters>13347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Poojitha Narra</dc:creator>
  <cp:keywords/>
  <dc:description/>
  <cp:lastModifiedBy>PRAVEEN CHENNU</cp:lastModifiedBy>
  <cp:revision>14</cp:revision>
  <dcterms:created xsi:type="dcterms:W3CDTF">2025-09-10T05:57:00Z</dcterms:created>
  <dcterms:modified xsi:type="dcterms:W3CDTF">2025-10-21T21:02:00Z</dcterms:modified>
</cp:coreProperties>
</file>