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BB8F1" w14:textId="77777777" w:rsidR="00B008EB" w:rsidRPr="00814D0A" w:rsidRDefault="00B008EB" w:rsidP="00B008EB">
      <w:pPr>
        <w:tabs>
          <w:tab w:val="left" w:pos="1125"/>
          <w:tab w:val="center" w:pos="5386"/>
        </w:tabs>
        <w:jc w:val="both"/>
        <w:rPr>
          <w:b/>
          <w:sz w:val="22"/>
          <w:szCs w:val="22"/>
        </w:rPr>
      </w:pPr>
    </w:p>
    <w:p w14:paraId="41DD911A" w14:textId="2378723D" w:rsidR="00B008EB" w:rsidRPr="00814D0A" w:rsidRDefault="006E552D" w:rsidP="00B008EB">
      <w:pPr>
        <w:tabs>
          <w:tab w:val="left" w:pos="1125"/>
          <w:tab w:val="center" w:pos="5386"/>
        </w:tabs>
        <w:jc w:val="both"/>
        <w:rPr>
          <w:b/>
          <w:sz w:val="22"/>
          <w:szCs w:val="22"/>
        </w:rPr>
      </w:pPr>
      <w:r>
        <w:rPr>
          <w:b/>
          <w:sz w:val="22"/>
          <w:szCs w:val="22"/>
        </w:rPr>
        <w:t xml:space="preserve">                                                                     </w:t>
      </w:r>
      <w:r w:rsidR="00E90E5B">
        <w:rPr>
          <w:b/>
          <w:sz w:val="22"/>
          <w:szCs w:val="22"/>
        </w:rPr>
        <w:t xml:space="preserve">       SRIMANTH REDDY THUMMALA</w:t>
      </w:r>
    </w:p>
    <w:p w14:paraId="0408C570" w14:textId="67CF3DE8" w:rsidR="00B008EB" w:rsidRPr="00814D0A" w:rsidRDefault="00B008EB" w:rsidP="00B008EB">
      <w:pPr>
        <w:tabs>
          <w:tab w:val="left" w:pos="1125"/>
          <w:tab w:val="center" w:pos="5386"/>
        </w:tabs>
        <w:jc w:val="both"/>
        <w:rPr>
          <w:b/>
          <w:sz w:val="22"/>
          <w:szCs w:val="22"/>
        </w:rPr>
      </w:pPr>
      <w:r w:rsidRPr="00814D0A">
        <w:rPr>
          <w:b/>
          <w:sz w:val="22"/>
          <w:szCs w:val="22"/>
        </w:rPr>
        <w:t xml:space="preserve">                                            </w:t>
      </w:r>
      <w:r w:rsidR="00B4026A" w:rsidRPr="00814D0A">
        <w:rPr>
          <w:b/>
          <w:sz w:val="22"/>
          <w:szCs w:val="22"/>
        </w:rPr>
        <w:t xml:space="preserve">                </w:t>
      </w:r>
      <w:r w:rsidR="00E90E5B">
        <w:rPr>
          <w:b/>
          <w:sz w:val="22"/>
          <w:szCs w:val="22"/>
        </w:rPr>
        <w:t xml:space="preserve">                     </w:t>
      </w:r>
      <w:r w:rsidRPr="00814D0A">
        <w:rPr>
          <w:b/>
          <w:sz w:val="22"/>
          <w:szCs w:val="22"/>
        </w:rPr>
        <w:t>SENIOR DATA ENGINEER</w:t>
      </w:r>
    </w:p>
    <w:p w14:paraId="5F8B01D9" w14:textId="77777777" w:rsidR="00B008EB" w:rsidRPr="00814D0A" w:rsidRDefault="00B008EB" w:rsidP="00B008EB">
      <w:pPr>
        <w:tabs>
          <w:tab w:val="left" w:pos="1125"/>
          <w:tab w:val="center" w:pos="5386"/>
        </w:tabs>
        <w:rPr>
          <w:b/>
          <w:sz w:val="22"/>
          <w:szCs w:val="22"/>
        </w:rPr>
      </w:pPr>
    </w:p>
    <w:p w14:paraId="72D2C975" w14:textId="5E3B849D" w:rsidR="00B008EB" w:rsidRPr="00814D0A" w:rsidRDefault="00B008EB" w:rsidP="00B008EB">
      <w:pPr>
        <w:jc w:val="both"/>
        <w:rPr>
          <w:b/>
          <w:sz w:val="22"/>
          <w:szCs w:val="22"/>
        </w:rPr>
      </w:pPr>
      <w:r w:rsidRPr="00814D0A">
        <w:rPr>
          <w:b/>
          <w:sz w:val="22"/>
          <w:szCs w:val="22"/>
        </w:rPr>
        <w:t>Email:</w:t>
      </w:r>
      <w:r w:rsidR="00E90E5B" w:rsidRPr="00E90E5B">
        <w:t xml:space="preserve"> </w:t>
      </w:r>
      <w:hyperlink r:id="rId5" w:history="1">
        <w:r w:rsidR="00C66A40" w:rsidRPr="008E0348">
          <w:rPr>
            <w:rStyle w:val="Hyperlink"/>
            <w:sz w:val="22"/>
            <w:szCs w:val="22"/>
          </w:rPr>
          <w:t>srimanthreddy235@gmail.com</w:t>
        </w:r>
      </w:hyperlink>
      <w:r w:rsidR="00C66A40" w:rsidRPr="008E0348">
        <w:rPr>
          <w:sz w:val="22"/>
          <w:szCs w:val="22"/>
        </w:rPr>
        <w:t xml:space="preserve"> </w:t>
      </w:r>
      <w:r w:rsidRPr="008E0348">
        <w:rPr>
          <w:sz w:val="22"/>
          <w:szCs w:val="22"/>
        </w:rPr>
        <w:t xml:space="preserve">           </w:t>
      </w:r>
      <w:r w:rsidRPr="00814D0A">
        <w:rPr>
          <w:b/>
          <w:sz w:val="22"/>
          <w:szCs w:val="22"/>
        </w:rPr>
        <w:t xml:space="preserve">                                                     </w:t>
      </w:r>
      <w:r w:rsidR="00E90E5B">
        <w:rPr>
          <w:b/>
          <w:sz w:val="22"/>
          <w:szCs w:val="22"/>
        </w:rPr>
        <w:t xml:space="preserve">                            </w:t>
      </w:r>
      <w:r w:rsidRPr="00814D0A">
        <w:rPr>
          <w:b/>
          <w:sz w:val="22"/>
          <w:szCs w:val="22"/>
        </w:rPr>
        <w:t xml:space="preserve">Contact No: </w:t>
      </w:r>
      <w:r w:rsidR="00E90E5B" w:rsidRPr="00E90E5B">
        <w:rPr>
          <w:b/>
          <w:sz w:val="22"/>
          <w:szCs w:val="22"/>
        </w:rPr>
        <w:t>2032089865</w:t>
      </w:r>
      <w:r w:rsidR="00E90E5B">
        <w:rPr>
          <w:b/>
          <w:sz w:val="22"/>
          <w:szCs w:val="22"/>
        </w:rPr>
        <w:t xml:space="preserve"> </w:t>
      </w:r>
      <w:r w:rsidRPr="00814D0A">
        <w:rPr>
          <w:b/>
          <w:sz w:val="22"/>
          <w:szCs w:val="22"/>
        </w:rPr>
        <w:t xml:space="preserve">                                                                                                                                                                                                                                                                                                                                                                                                                                                                                                                                                       </w:t>
      </w:r>
    </w:p>
    <w:p w14:paraId="1E0FA264" w14:textId="4C3C987A" w:rsidR="004B05A8" w:rsidRPr="004B05A8" w:rsidRDefault="00B008EB" w:rsidP="00B008EB">
      <w:r w:rsidRPr="00814D0A">
        <w:rPr>
          <w:b/>
          <w:sz w:val="22"/>
          <w:szCs w:val="22"/>
        </w:rPr>
        <w:t>LinkedIn:</w:t>
      </w:r>
      <w:r w:rsidR="00E90E5B" w:rsidRPr="00E90E5B">
        <w:t xml:space="preserve"> </w:t>
      </w:r>
      <w:hyperlink r:id="rId6" w:history="1">
        <w:r w:rsidR="004B05A8" w:rsidRPr="00D52938">
          <w:rPr>
            <w:rStyle w:val="Hyperlink"/>
          </w:rPr>
          <w:t>https://www.linkedin.com/in/srimanthreddy/</w:t>
        </w:r>
      </w:hyperlink>
      <w:r w:rsidR="004B05A8">
        <w:t xml:space="preserve"> </w:t>
      </w:r>
    </w:p>
    <w:p w14:paraId="35C7FEF4" w14:textId="77777777" w:rsidR="00B008EB" w:rsidRPr="00814D0A" w:rsidRDefault="00B008EB" w:rsidP="00B008EB">
      <w:pPr>
        <w:rPr>
          <w:sz w:val="22"/>
          <w:szCs w:val="22"/>
        </w:rPr>
      </w:pPr>
    </w:p>
    <w:p w14:paraId="548CAB02" w14:textId="4A14D998" w:rsidR="00B008EB" w:rsidRDefault="00B008EB" w:rsidP="00B008EB">
      <w:pPr>
        <w:rPr>
          <w:b/>
          <w:sz w:val="22"/>
          <w:szCs w:val="22"/>
          <w:u w:val="single"/>
        </w:rPr>
      </w:pPr>
      <w:r w:rsidRPr="00814D0A">
        <w:rPr>
          <w:b/>
          <w:sz w:val="22"/>
          <w:szCs w:val="22"/>
          <w:u w:val="single"/>
        </w:rPr>
        <w:t>PROFESSIONAL SUMMARY:</w:t>
      </w:r>
    </w:p>
    <w:p w14:paraId="1CEC8665" w14:textId="006F21CB" w:rsidR="001169E0" w:rsidRPr="00B359DA" w:rsidRDefault="00B359DA" w:rsidP="00B359DA">
      <w:pPr>
        <w:pStyle w:val="NoSpacing"/>
        <w:numPr>
          <w:ilvl w:val="0"/>
          <w:numId w:val="5"/>
        </w:numPr>
        <w:jc w:val="both"/>
        <w:rPr>
          <w:rFonts w:ascii="Times New Roman" w:hAnsi="Times New Roman"/>
          <w:bCs/>
          <w:color w:val="000000" w:themeColor="text1"/>
        </w:rPr>
      </w:pPr>
      <w:r w:rsidRPr="00B359DA">
        <w:rPr>
          <w:rFonts w:ascii="Times New Roman" w:hAnsi="Times New Roman"/>
          <w:bCs/>
          <w:color w:val="000000" w:themeColor="text1"/>
        </w:rPr>
        <w:t xml:space="preserve">Senior </w:t>
      </w:r>
      <w:r w:rsidRPr="009B3888">
        <w:rPr>
          <w:rFonts w:ascii="Times New Roman" w:hAnsi="Times New Roman"/>
          <w:b/>
          <w:color w:val="000000" w:themeColor="text1"/>
        </w:rPr>
        <w:t>Data Engineer</w:t>
      </w:r>
      <w:r w:rsidR="00F43E57">
        <w:rPr>
          <w:rFonts w:ascii="Times New Roman" w:hAnsi="Times New Roman"/>
          <w:bCs/>
          <w:color w:val="000000" w:themeColor="text1"/>
        </w:rPr>
        <w:t xml:space="preserve"> </w:t>
      </w:r>
      <w:r w:rsidRPr="00B359DA">
        <w:rPr>
          <w:rFonts w:ascii="Times New Roman" w:hAnsi="Times New Roman"/>
          <w:bCs/>
          <w:color w:val="000000" w:themeColor="text1"/>
        </w:rPr>
        <w:t xml:space="preserve">with </w:t>
      </w:r>
      <w:r w:rsidR="00E90E5B" w:rsidRPr="00E90E5B">
        <w:rPr>
          <w:rFonts w:ascii="Times New Roman" w:hAnsi="Times New Roman"/>
          <w:b/>
          <w:bCs/>
          <w:color w:val="000000" w:themeColor="text1"/>
        </w:rPr>
        <w:t>8+</w:t>
      </w:r>
      <w:r w:rsidR="00E90E5B">
        <w:rPr>
          <w:rFonts w:ascii="Times New Roman" w:hAnsi="Times New Roman"/>
          <w:bCs/>
          <w:color w:val="000000" w:themeColor="text1"/>
        </w:rPr>
        <w:t xml:space="preserve"> </w:t>
      </w:r>
      <w:r w:rsidRPr="00B359DA">
        <w:rPr>
          <w:rFonts w:ascii="Times New Roman" w:hAnsi="Times New Roman"/>
          <w:bCs/>
          <w:color w:val="000000" w:themeColor="text1"/>
        </w:rPr>
        <w:t xml:space="preserve">years of experience in designing, developing, and optimizing scalable data pipelines, </w:t>
      </w:r>
      <w:r w:rsidRPr="009B3888">
        <w:rPr>
          <w:rFonts w:ascii="Times New Roman" w:hAnsi="Times New Roman"/>
          <w:b/>
          <w:color w:val="000000" w:themeColor="text1"/>
        </w:rPr>
        <w:t>ETL</w:t>
      </w:r>
      <w:r w:rsidRPr="00B359DA">
        <w:rPr>
          <w:rFonts w:ascii="Times New Roman" w:hAnsi="Times New Roman"/>
          <w:bCs/>
          <w:color w:val="000000" w:themeColor="text1"/>
        </w:rPr>
        <w:t xml:space="preserve"> workflows and real-time streaming architectures for enterprise data platforms.</w:t>
      </w:r>
    </w:p>
    <w:p w14:paraId="3672BF45" w14:textId="1DC7C9E3" w:rsidR="000A7BE9" w:rsidRPr="000A7BE9" w:rsidRDefault="000A7BE9" w:rsidP="000A7BE9">
      <w:pPr>
        <w:pStyle w:val="NoSpacing"/>
        <w:numPr>
          <w:ilvl w:val="0"/>
          <w:numId w:val="5"/>
        </w:numPr>
        <w:jc w:val="both"/>
        <w:rPr>
          <w:rFonts w:ascii="Times New Roman" w:hAnsi="Times New Roman"/>
          <w:bCs/>
          <w:color w:val="000000" w:themeColor="text1"/>
        </w:rPr>
      </w:pPr>
      <w:r w:rsidRPr="000A7BE9">
        <w:rPr>
          <w:rFonts w:ascii="Times New Roman" w:hAnsi="Times New Roman"/>
          <w:bCs/>
          <w:color w:val="000000" w:themeColor="text1"/>
        </w:rPr>
        <w:t xml:space="preserve">Skilled in using </w:t>
      </w:r>
      <w:r w:rsidRPr="009B3888">
        <w:rPr>
          <w:rFonts w:ascii="Times New Roman" w:hAnsi="Times New Roman"/>
          <w:b/>
          <w:color w:val="000000" w:themeColor="text1"/>
        </w:rPr>
        <w:t>Azure Data Factory, Synapse Analytics, Data Lake Storage, Stream Analytics, Azure Monitor, Log</w:t>
      </w:r>
      <w:r w:rsidRPr="000A7BE9">
        <w:rPr>
          <w:rFonts w:ascii="Times New Roman" w:hAnsi="Times New Roman"/>
          <w:bCs/>
          <w:color w:val="000000" w:themeColor="text1"/>
        </w:rPr>
        <w:t xml:space="preserve"> </w:t>
      </w:r>
      <w:r w:rsidRPr="009B3888">
        <w:rPr>
          <w:rFonts w:ascii="Times New Roman" w:hAnsi="Times New Roman"/>
          <w:b/>
          <w:color w:val="000000" w:themeColor="text1"/>
        </w:rPr>
        <w:t>Analytics, Azure Event Hubs</w:t>
      </w:r>
      <w:r w:rsidRPr="000A7BE9">
        <w:rPr>
          <w:rFonts w:ascii="Times New Roman" w:hAnsi="Times New Roman"/>
          <w:bCs/>
          <w:color w:val="000000" w:themeColor="text1"/>
        </w:rPr>
        <w:t xml:space="preserve"> and </w:t>
      </w:r>
      <w:r w:rsidRPr="009B3888">
        <w:rPr>
          <w:rFonts w:ascii="Times New Roman" w:hAnsi="Times New Roman"/>
          <w:b/>
          <w:color w:val="000000" w:themeColor="text1"/>
        </w:rPr>
        <w:t>Azure Application</w:t>
      </w:r>
      <w:r w:rsidRPr="000A7BE9">
        <w:rPr>
          <w:rFonts w:ascii="Times New Roman" w:hAnsi="Times New Roman"/>
          <w:bCs/>
          <w:color w:val="000000" w:themeColor="text1"/>
        </w:rPr>
        <w:t xml:space="preserve"> Insights for monitoring and optimizing data workflows.</w:t>
      </w:r>
    </w:p>
    <w:p w14:paraId="169B53A0" w14:textId="77777777" w:rsidR="008E0348" w:rsidRDefault="008E0348" w:rsidP="00F64E82">
      <w:pPr>
        <w:pStyle w:val="NoSpacing"/>
        <w:numPr>
          <w:ilvl w:val="0"/>
          <w:numId w:val="5"/>
        </w:numPr>
        <w:jc w:val="both"/>
        <w:rPr>
          <w:rFonts w:ascii="Times New Roman" w:hAnsi="Times New Roman"/>
          <w:bCs/>
          <w:color w:val="000000" w:themeColor="text1"/>
        </w:rPr>
      </w:pPr>
      <w:r w:rsidRPr="008E0348">
        <w:rPr>
          <w:rFonts w:ascii="Times New Roman" w:hAnsi="Times New Roman"/>
          <w:bCs/>
          <w:color w:val="000000" w:themeColor="text1"/>
        </w:rPr>
        <w:t xml:space="preserve">Proficient in designing and optimizing data solutions with </w:t>
      </w:r>
      <w:r w:rsidRPr="008E0348">
        <w:rPr>
          <w:rFonts w:ascii="Times New Roman" w:hAnsi="Times New Roman"/>
          <w:b/>
          <w:bCs/>
          <w:color w:val="000000" w:themeColor="text1"/>
        </w:rPr>
        <w:t>AWS (S3, Redshift, Glue, Lambda, Step Functions, EMR, Athena, Kinesis)</w:t>
      </w:r>
      <w:r w:rsidRPr="008E0348">
        <w:rPr>
          <w:rFonts w:ascii="Times New Roman" w:hAnsi="Times New Roman"/>
          <w:bCs/>
          <w:color w:val="000000" w:themeColor="text1"/>
        </w:rPr>
        <w:t xml:space="preserve"> for scalable data processing. </w:t>
      </w:r>
    </w:p>
    <w:p w14:paraId="0B118EE7" w14:textId="60FFCAFE" w:rsidR="00F64E82" w:rsidRPr="000A7BE9" w:rsidRDefault="008E0348" w:rsidP="00F64E82">
      <w:pPr>
        <w:pStyle w:val="NoSpacing"/>
        <w:numPr>
          <w:ilvl w:val="0"/>
          <w:numId w:val="5"/>
        </w:numPr>
        <w:jc w:val="both"/>
        <w:rPr>
          <w:rFonts w:ascii="Times New Roman" w:hAnsi="Times New Roman"/>
          <w:bCs/>
          <w:color w:val="000000" w:themeColor="text1"/>
        </w:rPr>
      </w:pPr>
      <w:r>
        <w:rPr>
          <w:rFonts w:ascii="Times New Roman" w:hAnsi="Times New Roman"/>
          <w:bCs/>
          <w:color w:val="000000" w:themeColor="text1"/>
        </w:rPr>
        <w:t>Experienced</w:t>
      </w:r>
      <w:r w:rsidR="00F64E82" w:rsidRPr="000A7BE9">
        <w:rPr>
          <w:rFonts w:ascii="Times New Roman" w:hAnsi="Times New Roman"/>
          <w:bCs/>
          <w:color w:val="000000" w:themeColor="text1"/>
        </w:rPr>
        <w:t xml:space="preserve"> in </w:t>
      </w:r>
      <w:r w:rsidR="00F64E82" w:rsidRPr="009B3888">
        <w:rPr>
          <w:rFonts w:ascii="Times New Roman" w:hAnsi="Times New Roman"/>
          <w:b/>
          <w:color w:val="000000" w:themeColor="text1"/>
        </w:rPr>
        <w:t>Python</w:t>
      </w:r>
      <w:r w:rsidR="00F64E82" w:rsidRPr="000A7BE9">
        <w:rPr>
          <w:rFonts w:ascii="Times New Roman" w:hAnsi="Times New Roman"/>
          <w:bCs/>
          <w:color w:val="000000" w:themeColor="text1"/>
        </w:rPr>
        <w:t xml:space="preserve"> programming for developing scalable and efficient data processing pipelines, implementing </w:t>
      </w:r>
      <w:r w:rsidR="00F64E82" w:rsidRPr="009B3888">
        <w:rPr>
          <w:rFonts w:ascii="Times New Roman" w:hAnsi="Times New Roman"/>
          <w:b/>
          <w:color w:val="000000" w:themeColor="text1"/>
        </w:rPr>
        <w:t>ETL</w:t>
      </w:r>
      <w:r w:rsidR="00F64E82" w:rsidRPr="000A7BE9">
        <w:rPr>
          <w:rFonts w:ascii="Times New Roman" w:hAnsi="Times New Roman"/>
          <w:bCs/>
          <w:color w:val="000000" w:themeColor="text1"/>
        </w:rPr>
        <w:t xml:space="preserve"> workflows, and automating data ingestion, transformation, and validation processes.</w:t>
      </w:r>
    </w:p>
    <w:p w14:paraId="5C392D9C" w14:textId="4DCA78DD" w:rsidR="00F64E82" w:rsidRDefault="00F64E82" w:rsidP="00F64E82">
      <w:pPr>
        <w:pStyle w:val="NoSpacing"/>
        <w:numPr>
          <w:ilvl w:val="0"/>
          <w:numId w:val="5"/>
        </w:numPr>
        <w:jc w:val="both"/>
        <w:rPr>
          <w:rFonts w:ascii="Times New Roman" w:hAnsi="Times New Roman"/>
          <w:bCs/>
          <w:color w:val="000000" w:themeColor="text1"/>
        </w:rPr>
      </w:pPr>
      <w:r w:rsidRPr="000A7BE9">
        <w:rPr>
          <w:rFonts w:ascii="Times New Roman" w:hAnsi="Times New Roman"/>
          <w:bCs/>
          <w:color w:val="000000" w:themeColor="text1"/>
        </w:rPr>
        <w:t xml:space="preserve">Hands-on expertise in </w:t>
      </w:r>
      <w:r w:rsidRPr="009B3888">
        <w:rPr>
          <w:rFonts w:ascii="Times New Roman" w:hAnsi="Times New Roman"/>
          <w:b/>
          <w:color w:val="000000" w:themeColor="text1"/>
        </w:rPr>
        <w:t>Python</w:t>
      </w:r>
      <w:r w:rsidRPr="000A7BE9">
        <w:rPr>
          <w:rFonts w:ascii="Times New Roman" w:hAnsi="Times New Roman"/>
          <w:bCs/>
          <w:color w:val="000000" w:themeColor="text1"/>
        </w:rPr>
        <w:t xml:space="preserve">-based data engineering, leveraging </w:t>
      </w:r>
      <w:r w:rsidRPr="009B3888">
        <w:rPr>
          <w:rFonts w:ascii="Times New Roman" w:hAnsi="Times New Roman"/>
          <w:b/>
          <w:color w:val="000000" w:themeColor="text1"/>
        </w:rPr>
        <w:t>Pandas, PySpark</w:t>
      </w:r>
      <w:r w:rsidRPr="000A7BE9">
        <w:rPr>
          <w:rFonts w:ascii="Times New Roman" w:hAnsi="Times New Roman"/>
          <w:bCs/>
          <w:color w:val="000000" w:themeColor="text1"/>
        </w:rPr>
        <w:t xml:space="preserve"> and </w:t>
      </w:r>
      <w:r w:rsidRPr="009B3888">
        <w:rPr>
          <w:rFonts w:ascii="Times New Roman" w:hAnsi="Times New Roman"/>
          <w:b/>
          <w:color w:val="000000" w:themeColor="text1"/>
        </w:rPr>
        <w:t>Dask</w:t>
      </w:r>
      <w:r w:rsidRPr="000A7BE9">
        <w:rPr>
          <w:rFonts w:ascii="Times New Roman" w:hAnsi="Times New Roman"/>
          <w:bCs/>
          <w:color w:val="000000" w:themeColor="text1"/>
        </w:rPr>
        <w:t xml:space="preserve"> to optimize data wrangling, feature engineering, and performance tuning.</w:t>
      </w:r>
    </w:p>
    <w:p w14:paraId="6B8BA208" w14:textId="087F430A" w:rsidR="000A7BE9" w:rsidRPr="000A7BE9" w:rsidRDefault="000A7BE9" w:rsidP="00F64E82">
      <w:pPr>
        <w:pStyle w:val="NoSpacing"/>
        <w:numPr>
          <w:ilvl w:val="0"/>
          <w:numId w:val="5"/>
        </w:numPr>
        <w:jc w:val="both"/>
        <w:rPr>
          <w:rFonts w:ascii="Times New Roman" w:hAnsi="Times New Roman"/>
          <w:bCs/>
          <w:color w:val="000000" w:themeColor="text1"/>
        </w:rPr>
      </w:pPr>
      <w:r w:rsidRPr="000A7BE9">
        <w:rPr>
          <w:rFonts w:ascii="Times New Roman" w:hAnsi="Times New Roman"/>
          <w:bCs/>
          <w:color w:val="000000" w:themeColor="text1"/>
        </w:rPr>
        <w:t xml:space="preserve">Expertise in Apache Spark for distributed data processing, leveraging </w:t>
      </w:r>
      <w:r w:rsidRPr="009B3888">
        <w:rPr>
          <w:rFonts w:ascii="Times New Roman" w:hAnsi="Times New Roman"/>
          <w:b/>
          <w:color w:val="000000" w:themeColor="text1"/>
        </w:rPr>
        <w:t>Spark Core, Spark SQL</w:t>
      </w:r>
      <w:r w:rsidRPr="000A7BE9">
        <w:rPr>
          <w:rFonts w:ascii="Times New Roman" w:hAnsi="Times New Roman"/>
          <w:bCs/>
          <w:color w:val="000000" w:themeColor="text1"/>
        </w:rPr>
        <w:t xml:space="preserve"> and </w:t>
      </w:r>
      <w:r w:rsidRPr="009B3888">
        <w:rPr>
          <w:rFonts w:ascii="Times New Roman" w:hAnsi="Times New Roman"/>
          <w:b/>
          <w:color w:val="000000" w:themeColor="text1"/>
        </w:rPr>
        <w:t>Spark Streaming</w:t>
      </w:r>
      <w:r w:rsidRPr="000A7BE9">
        <w:rPr>
          <w:rFonts w:ascii="Times New Roman" w:hAnsi="Times New Roman"/>
          <w:bCs/>
          <w:color w:val="000000" w:themeColor="text1"/>
        </w:rPr>
        <w:t xml:space="preserve"> for large-scale data transformations, </w:t>
      </w:r>
      <w:r w:rsidRPr="009B3888">
        <w:rPr>
          <w:rFonts w:ascii="Times New Roman" w:hAnsi="Times New Roman"/>
          <w:b/>
          <w:color w:val="000000" w:themeColor="text1"/>
        </w:rPr>
        <w:t>ETL</w:t>
      </w:r>
      <w:r w:rsidRPr="000A7BE9">
        <w:rPr>
          <w:rFonts w:ascii="Times New Roman" w:hAnsi="Times New Roman"/>
          <w:bCs/>
          <w:color w:val="000000" w:themeColor="text1"/>
        </w:rPr>
        <w:t xml:space="preserve"> pipelines, and real-time analytics.</w:t>
      </w:r>
    </w:p>
    <w:p w14:paraId="24CBB652" w14:textId="041D91BD" w:rsidR="00F64E82" w:rsidRPr="000A7BE9" w:rsidRDefault="00F64E82" w:rsidP="00F64E82">
      <w:pPr>
        <w:pStyle w:val="NoSpacing"/>
        <w:numPr>
          <w:ilvl w:val="0"/>
          <w:numId w:val="5"/>
        </w:numPr>
        <w:jc w:val="both"/>
        <w:rPr>
          <w:rFonts w:ascii="Times New Roman" w:hAnsi="Times New Roman"/>
          <w:bCs/>
          <w:color w:val="000000" w:themeColor="text1"/>
        </w:rPr>
      </w:pPr>
      <w:r w:rsidRPr="000A7BE9">
        <w:rPr>
          <w:rFonts w:ascii="Times New Roman" w:hAnsi="Times New Roman"/>
          <w:bCs/>
          <w:color w:val="000000" w:themeColor="text1"/>
        </w:rPr>
        <w:t xml:space="preserve">Hands-on experience in writing </w:t>
      </w:r>
      <w:r w:rsidRPr="009B3888">
        <w:rPr>
          <w:rFonts w:ascii="Times New Roman" w:hAnsi="Times New Roman"/>
          <w:b/>
          <w:color w:val="000000" w:themeColor="text1"/>
        </w:rPr>
        <w:t>PySpark ETL</w:t>
      </w:r>
      <w:r w:rsidRPr="000A7BE9">
        <w:rPr>
          <w:rFonts w:ascii="Times New Roman" w:hAnsi="Times New Roman"/>
          <w:bCs/>
          <w:color w:val="000000" w:themeColor="text1"/>
        </w:rPr>
        <w:t xml:space="preserve"> pipelines for ingesting and processing terabytes of data from various sources, including databases, </w:t>
      </w:r>
      <w:r w:rsidRPr="009B3888">
        <w:rPr>
          <w:rFonts w:ascii="Times New Roman" w:hAnsi="Times New Roman"/>
          <w:b/>
          <w:color w:val="000000" w:themeColor="text1"/>
        </w:rPr>
        <w:t>APIs</w:t>
      </w:r>
      <w:r w:rsidRPr="000A7BE9">
        <w:rPr>
          <w:rFonts w:ascii="Times New Roman" w:hAnsi="Times New Roman"/>
          <w:bCs/>
          <w:color w:val="000000" w:themeColor="text1"/>
        </w:rPr>
        <w:t xml:space="preserve">, cloud storage and </w:t>
      </w:r>
      <w:r w:rsidRPr="009B3888">
        <w:rPr>
          <w:rFonts w:ascii="Times New Roman" w:hAnsi="Times New Roman"/>
          <w:b/>
          <w:color w:val="000000" w:themeColor="text1"/>
        </w:rPr>
        <w:t>Kafka</w:t>
      </w:r>
      <w:r w:rsidRPr="000A7BE9">
        <w:rPr>
          <w:rFonts w:ascii="Times New Roman" w:hAnsi="Times New Roman"/>
          <w:bCs/>
          <w:color w:val="000000" w:themeColor="text1"/>
        </w:rPr>
        <w:t xml:space="preserve"> streams.</w:t>
      </w:r>
    </w:p>
    <w:p w14:paraId="08120795" w14:textId="7C36D063" w:rsidR="00F64E82" w:rsidRPr="000A7BE9" w:rsidRDefault="00F64E82" w:rsidP="00F64E82">
      <w:pPr>
        <w:pStyle w:val="NoSpacing"/>
        <w:numPr>
          <w:ilvl w:val="0"/>
          <w:numId w:val="5"/>
        </w:numPr>
        <w:jc w:val="both"/>
        <w:rPr>
          <w:rFonts w:ascii="Times New Roman" w:hAnsi="Times New Roman"/>
          <w:bCs/>
          <w:color w:val="000000" w:themeColor="text1"/>
        </w:rPr>
      </w:pPr>
      <w:r w:rsidRPr="000A7BE9">
        <w:rPr>
          <w:rFonts w:ascii="Times New Roman" w:hAnsi="Times New Roman"/>
          <w:bCs/>
          <w:color w:val="000000" w:themeColor="text1"/>
        </w:rPr>
        <w:t xml:space="preserve">Proficient in developing real-time and batch data processing pipelines leveraging </w:t>
      </w:r>
      <w:r w:rsidRPr="009B3888">
        <w:rPr>
          <w:rFonts w:ascii="Times New Roman" w:hAnsi="Times New Roman"/>
          <w:b/>
          <w:color w:val="000000" w:themeColor="text1"/>
        </w:rPr>
        <w:t>Apache Spark, Kafka, Flink</w:t>
      </w:r>
      <w:r w:rsidRPr="000A7BE9">
        <w:rPr>
          <w:rFonts w:ascii="Times New Roman" w:hAnsi="Times New Roman"/>
          <w:bCs/>
          <w:color w:val="000000" w:themeColor="text1"/>
        </w:rPr>
        <w:t xml:space="preserve"> and </w:t>
      </w:r>
      <w:r w:rsidRPr="009B3888">
        <w:rPr>
          <w:rFonts w:ascii="Times New Roman" w:hAnsi="Times New Roman"/>
          <w:b/>
          <w:color w:val="000000" w:themeColor="text1"/>
        </w:rPr>
        <w:t>Hadoop</w:t>
      </w:r>
      <w:r w:rsidRPr="000A7BE9">
        <w:rPr>
          <w:rFonts w:ascii="Times New Roman" w:hAnsi="Times New Roman"/>
          <w:bCs/>
          <w:color w:val="000000" w:themeColor="text1"/>
        </w:rPr>
        <w:t xml:space="preserve"> to support mission-critical business insights and reporting.</w:t>
      </w:r>
    </w:p>
    <w:p w14:paraId="36341B8F" w14:textId="4CEC0923" w:rsidR="00F64E82" w:rsidRDefault="00F64E82" w:rsidP="00F64E82">
      <w:pPr>
        <w:pStyle w:val="NoSpacing"/>
        <w:numPr>
          <w:ilvl w:val="0"/>
          <w:numId w:val="5"/>
        </w:numPr>
        <w:jc w:val="both"/>
        <w:rPr>
          <w:rFonts w:ascii="Times New Roman" w:hAnsi="Times New Roman"/>
          <w:bCs/>
          <w:color w:val="000000" w:themeColor="text1"/>
        </w:rPr>
      </w:pPr>
      <w:r w:rsidRPr="000A7BE9">
        <w:rPr>
          <w:rFonts w:ascii="Times New Roman" w:hAnsi="Times New Roman"/>
          <w:bCs/>
          <w:color w:val="000000" w:themeColor="text1"/>
        </w:rPr>
        <w:t xml:space="preserve">Expertise in big data processing pipelines leveraging </w:t>
      </w:r>
      <w:r w:rsidRPr="009B3888">
        <w:rPr>
          <w:rFonts w:ascii="Times New Roman" w:hAnsi="Times New Roman"/>
          <w:b/>
          <w:color w:val="000000" w:themeColor="text1"/>
        </w:rPr>
        <w:t>Hadoop, HDFS, Apache</w:t>
      </w:r>
      <w:r w:rsidRPr="000A7BE9">
        <w:rPr>
          <w:rFonts w:ascii="Times New Roman" w:hAnsi="Times New Roman"/>
          <w:bCs/>
          <w:color w:val="000000" w:themeColor="text1"/>
        </w:rPr>
        <w:t xml:space="preserve"> </w:t>
      </w:r>
      <w:r w:rsidRPr="009B3888">
        <w:rPr>
          <w:rFonts w:ascii="Times New Roman" w:hAnsi="Times New Roman"/>
          <w:b/>
          <w:color w:val="000000" w:themeColor="text1"/>
        </w:rPr>
        <w:t>Hive</w:t>
      </w:r>
      <w:r w:rsidRPr="000A7BE9">
        <w:rPr>
          <w:rFonts w:ascii="Times New Roman" w:hAnsi="Times New Roman"/>
          <w:bCs/>
          <w:color w:val="000000" w:themeColor="text1"/>
        </w:rPr>
        <w:t xml:space="preserve"> and </w:t>
      </w:r>
      <w:r w:rsidRPr="009B3888">
        <w:rPr>
          <w:rFonts w:ascii="Times New Roman" w:hAnsi="Times New Roman"/>
          <w:b/>
          <w:color w:val="000000" w:themeColor="text1"/>
        </w:rPr>
        <w:t>Apache Pig</w:t>
      </w:r>
      <w:r w:rsidRPr="000A7BE9">
        <w:rPr>
          <w:rFonts w:ascii="Times New Roman" w:hAnsi="Times New Roman"/>
          <w:bCs/>
          <w:color w:val="000000" w:themeColor="text1"/>
        </w:rPr>
        <w:t>, optimizing ETL workloads for large-scale datasets.</w:t>
      </w:r>
    </w:p>
    <w:p w14:paraId="56704DA5" w14:textId="07C78CBF" w:rsidR="00871005" w:rsidRDefault="00871005" w:rsidP="00F64E82">
      <w:pPr>
        <w:pStyle w:val="NoSpacing"/>
        <w:numPr>
          <w:ilvl w:val="0"/>
          <w:numId w:val="5"/>
        </w:numPr>
        <w:jc w:val="both"/>
        <w:rPr>
          <w:rFonts w:ascii="Times New Roman" w:hAnsi="Times New Roman"/>
          <w:bCs/>
          <w:color w:val="000000" w:themeColor="text1"/>
        </w:rPr>
      </w:pPr>
      <w:r w:rsidRPr="00871005">
        <w:rPr>
          <w:rFonts w:ascii="Times New Roman" w:hAnsi="Times New Roman"/>
          <w:bCs/>
          <w:color w:val="000000" w:themeColor="text1"/>
        </w:rPr>
        <w:t xml:space="preserve">Developed backend data processing utilities using </w:t>
      </w:r>
      <w:r w:rsidRPr="00871005">
        <w:rPr>
          <w:rFonts w:ascii="Times New Roman" w:hAnsi="Times New Roman"/>
          <w:b/>
          <w:color w:val="000000" w:themeColor="text1"/>
        </w:rPr>
        <w:t>Java and PHP</w:t>
      </w:r>
      <w:r w:rsidRPr="00871005">
        <w:rPr>
          <w:rFonts w:ascii="Times New Roman" w:hAnsi="Times New Roman"/>
          <w:bCs/>
          <w:color w:val="000000" w:themeColor="text1"/>
        </w:rPr>
        <w:t>, integrating data pipelines with marketing platforms to improve automation and reporting.</w:t>
      </w:r>
    </w:p>
    <w:p w14:paraId="1627742F" w14:textId="7C2A0DFF" w:rsidR="000A7BE9" w:rsidRPr="000A7BE9" w:rsidRDefault="000A7BE9" w:rsidP="00F64E82">
      <w:pPr>
        <w:pStyle w:val="NoSpacing"/>
        <w:numPr>
          <w:ilvl w:val="0"/>
          <w:numId w:val="5"/>
        </w:numPr>
        <w:jc w:val="both"/>
        <w:rPr>
          <w:rFonts w:ascii="Times New Roman" w:hAnsi="Times New Roman"/>
          <w:bCs/>
          <w:color w:val="000000" w:themeColor="text1"/>
        </w:rPr>
      </w:pPr>
      <w:r w:rsidRPr="000A7BE9">
        <w:rPr>
          <w:rFonts w:ascii="Times New Roman" w:hAnsi="Times New Roman"/>
          <w:bCs/>
          <w:color w:val="000000" w:themeColor="text1"/>
        </w:rPr>
        <w:t xml:space="preserve">Experienced in integrating </w:t>
      </w:r>
      <w:r w:rsidRPr="009B3888">
        <w:rPr>
          <w:rFonts w:ascii="Times New Roman" w:hAnsi="Times New Roman"/>
          <w:b/>
          <w:color w:val="000000" w:themeColor="text1"/>
        </w:rPr>
        <w:t>SQL</w:t>
      </w:r>
      <w:r w:rsidRPr="000A7BE9">
        <w:rPr>
          <w:rFonts w:ascii="Times New Roman" w:hAnsi="Times New Roman"/>
          <w:bCs/>
          <w:color w:val="000000" w:themeColor="text1"/>
        </w:rPr>
        <w:t xml:space="preserve"> and </w:t>
      </w:r>
      <w:r w:rsidRPr="009B3888">
        <w:rPr>
          <w:rFonts w:ascii="Times New Roman" w:hAnsi="Times New Roman"/>
          <w:b/>
          <w:color w:val="000000" w:themeColor="text1"/>
        </w:rPr>
        <w:t>PL/SQL</w:t>
      </w:r>
      <w:r w:rsidRPr="000A7BE9">
        <w:rPr>
          <w:rFonts w:ascii="Times New Roman" w:hAnsi="Times New Roman"/>
          <w:bCs/>
          <w:color w:val="000000" w:themeColor="text1"/>
        </w:rPr>
        <w:t xml:space="preserve"> with </w:t>
      </w:r>
      <w:r w:rsidRPr="009B3888">
        <w:rPr>
          <w:rFonts w:ascii="Times New Roman" w:hAnsi="Times New Roman"/>
          <w:b/>
          <w:color w:val="000000" w:themeColor="text1"/>
        </w:rPr>
        <w:t>ETL</w:t>
      </w:r>
      <w:r w:rsidRPr="000A7BE9">
        <w:rPr>
          <w:rFonts w:ascii="Times New Roman" w:hAnsi="Times New Roman"/>
          <w:bCs/>
          <w:color w:val="000000" w:themeColor="text1"/>
        </w:rPr>
        <w:t xml:space="preserve"> tools such as </w:t>
      </w:r>
      <w:r w:rsidRPr="009B3888">
        <w:rPr>
          <w:rFonts w:ascii="Times New Roman" w:hAnsi="Times New Roman"/>
          <w:b/>
          <w:color w:val="000000" w:themeColor="text1"/>
        </w:rPr>
        <w:t>Apache NiFi</w:t>
      </w:r>
      <w:r w:rsidRPr="000A7BE9">
        <w:rPr>
          <w:rFonts w:ascii="Times New Roman" w:hAnsi="Times New Roman"/>
          <w:bCs/>
          <w:color w:val="000000" w:themeColor="text1"/>
        </w:rPr>
        <w:t xml:space="preserve"> for efficient data extraction, transformation and loading.</w:t>
      </w:r>
    </w:p>
    <w:p w14:paraId="6496AC49" w14:textId="174986C5" w:rsidR="00F64E82" w:rsidRPr="000A7BE9" w:rsidRDefault="00F64E82" w:rsidP="00F64E82">
      <w:pPr>
        <w:pStyle w:val="NoSpacing"/>
        <w:numPr>
          <w:ilvl w:val="0"/>
          <w:numId w:val="5"/>
        </w:numPr>
        <w:jc w:val="both"/>
        <w:rPr>
          <w:rFonts w:ascii="Times New Roman" w:hAnsi="Times New Roman"/>
          <w:bCs/>
          <w:color w:val="000000" w:themeColor="text1"/>
        </w:rPr>
      </w:pPr>
      <w:r w:rsidRPr="000A7BE9">
        <w:rPr>
          <w:rFonts w:ascii="Times New Roman" w:hAnsi="Times New Roman"/>
          <w:bCs/>
          <w:color w:val="000000" w:themeColor="text1"/>
        </w:rPr>
        <w:t xml:space="preserve">Proficient in working with multiple </w:t>
      </w:r>
      <w:r w:rsidRPr="009B3888">
        <w:rPr>
          <w:rFonts w:ascii="Times New Roman" w:hAnsi="Times New Roman"/>
          <w:b/>
          <w:color w:val="000000" w:themeColor="text1"/>
        </w:rPr>
        <w:t>NoSQL</w:t>
      </w:r>
      <w:r w:rsidRPr="000A7BE9">
        <w:rPr>
          <w:rFonts w:ascii="Times New Roman" w:hAnsi="Times New Roman"/>
          <w:bCs/>
          <w:color w:val="000000" w:themeColor="text1"/>
        </w:rPr>
        <w:t xml:space="preserve"> databases, including </w:t>
      </w:r>
      <w:r w:rsidRPr="009B3888">
        <w:rPr>
          <w:rFonts w:ascii="Times New Roman" w:hAnsi="Times New Roman"/>
          <w:b/>
          <w:color w:val="000000" w:themeColor="text1"/>
        </w:rPr>
        <w:t>MongoDB, Cassandra, DynamoDB</w:t>
      </w:r>
      <w:r w:rsidRPr="000A7BE9">
        <w:rPr>
          <w:rFonts w:ascii="Times New Roman" w:hAnsi="Times New Roman"/>
          <w:bCs/>
          <w:color w:val="000000" w:themeColor="text1"/>
        </w:rPr>
        <w:t xml:space="preserve"> and </w:t>
      </w:r>
      <w:r w:rsidRPr="009B3888">
        <w:rPr>
          <w:rFonts w:ascii="Times New Roman" w:hAnsi="Times New Roman"/>
          <w:b/>
          <w:color w:val="000000" w:themeColor="text1"/>
        </w:rPr>
        <w:t>HBase</w:t>
      </w:r>
      <w:r w:rsidRPr="000A7BE9">
        <w:rPr>
          <w:rFonts w:ascii="Times New Roman" w:hAnsi="Times New Roman"/>
          <w:bCs/>
          <w:color w:val="000000" w:themeColor="text1"/>
        </w:rPr>
        <w:t>, selecting the right database based on use case, consistency, scalability and performance.</w:t>
      </w:r>
    </w:p>
    <w:p w14:paraId="7AC3F0DB" w14:textId="108EAF69" w:rsidR="00F64E82" w:rsidRPr="000A7BE9" w:rsidRDefault="00F64E82" w:rsidP="00F64E82">
      <w:pPr>
        <w:pStyle w:val="NoSpacing"/>
        <w:numPr>
          <w:ilvl w:val="0"/>
          <w:numId w:val="5"/>
        </w:numPr>
        <w:jc w:val="both"/>
        <w:rPr>
          <w:rFonts w:ascii="Times New Roman" w:hAnsi="Times New Roman"/>
          <w:bCs/>
          <w:color w:val="000000" w:themeColor="text1"/>
        </w:rPr>
      </w:pPr>
      <w:r w:rsidRPr="000A7BE9">
        <w:rPr>
          <w:rFonts w:ascii="Times New Roman" w:hAnsi="Times New Roman"/>
          <w:bCs/>
          <w:color w:val="000000" w:themeColor="text1"/>
        </w:rPr>
        <w:t xml:space="preserve">Experience in </w:t>
      </w:r>
      <w:r w:rsidRPr="009B3888">
        <w:rPr>
          <w:rFonts w:ascii="Times New Roman" w:hAnsi="Times New Roman"/>
          <w:b/>
          <w:color w:val="000000" w:themeColor="text1"/>
        </w:rPr>
        <w:t>ETL</w:t>
      </w:r>
      <w:r w:rsidRPr="000A7BE9">
        <w:rPr>
          <w:rFonts w:ascii="Times New Roman" w:hAnsi="Times New Roman"/>
          <w:bCs/>
          <w:color w:val="000000" w:themeColor="text1"/>
        </w:rPr>
        <w:t xml:space="preserve"> pipeline development using </w:t>
      </w:r>
      <w:r w:rsidRPr="009B3888">
        <w:rPr>
          <w:rFonts w:ascii="Times New Roman" w:hAnsi="Times New Roman"/>
          <w:b/>
          <w:color w:val="000000" w:themeColor="text1"/>
        </w:rPr>
        <w:t>PostgreSQL</w:t>
      </w:r>
      <w:r w:rsidRPr="000A7BE9">
        <w:rPr>
          <w:rFonts w:ascii="Times New Roman" w:hAnsi="Times New Roman"/>
          <w:bCs/>
          <w:color w:val="000000" w:themeColor="text1"/>
        </w:rPr>
        <w:t xml:space="preserve">, leveraging tools such as </w:t>
      </w:r>
      <w:r w:rsidRPr="009B3888">
        <w:rPr>
          <w:rFonts w:ascii="Times New Roman" w:hAnsi="Times New Roman"/>
          <w:b/>
          <w:color w:val="000000" w:themeColor="text1"/>
        </w:rPr>
        <w:t>Apache Airflow, dbt</w:t>
      </w:r>
      <w:r w:rsidRPr="000A7BE9">
        <w:rPr>
          <w:rFonts w:ascii="Times New Roman" w:hAnsi="Times New Roman"/>
          <w:bCs/>
          <w:color w:val="000000" w:themeColor="text1"/>
        </w:rPr>
        <w:t xml:space="preserve"> and </w:t>
      </w:r>
      <w:r w:rsidRPr="009B3888">
        <w:rPr>
          <w:rFonts w:ascii="Times New Roman" w:hAnsi="Times New Roman"/>
          <w:b/>
          <w:color w:val="000000" w:themeColor="text1"/>
        </w:rPr>
        <w:t>Python</w:t>
      </w:r>
      <w:r w:rsidRPr="000A7BE9">
        <w:rPr>
          <w:rFonts w:ascii="Times New Roman" w:hAnsi="Times New Roman"/>
          <w:bCs/>
          <w:color w:val="000000" w:themeColor="text1"/>
        </w:rPr>
        <w:t>-based automation scripts for data extraction, transformation, and loading.</w:t>
      </w:r>
    </w:p>
    <w:p w14:paraId="2725B1BE" w14:textId="64452071" w:rsidR="000A7BE9" w:rsidRDefault="000A7BE9" w:rsidP="00F64E82">
      <w:pPr>
        <w:pStyle w:val="NoSpacing"/>
        <w:numPr>
          <w:ilvl w:val="0"/>
          <w:numId w:val="5"/>
        </w:numPr>
        <w:jc w:val="both"/>
        <w:rPr>
          <w:rFonts w:ascii="Times New Roman" w:hAnsi="Times New Roman"/>
          <w:bCs/>
          <w:color w:val="000000" w:themeColor="text1"/>
        </w:rPr>
      </w:pPr>
      <w:r w:rsidRPr="000A7BE9">
        <w:rPr>
          <w:rFonts w:ascii="Times New Roman" w:hAnsi="Times New Roman"/>
          <w:bCs/>
          <w:color w:val="000000" w:themeColor="text1"/>
        </w:rPr>
        <w:t xml:space="preserve">Hands-on expertise in </w:t>
      </w:r>
      <w:r w:rsidRPr="009B3888">
        <w:rPr>
          <w:rFonts w:ascii="Times New Roman" w:hAnsi="Times New Roman"/>
          <w:b/>
          <w:color w:val="000000" w:themeColor="text1"/>
        </w:rPr>
        <w:t>Snowflake Data Warehouse</w:t>
      </w:r>
      <w:r w:rsidRPr="000A7BE9">
        <w:rPr>
          <w:rFonts w:ascii="Times New Roman" w:hAnsi="Times New Roman"/>
          <w:bCs/>
          <w:color w:val="000000" w:themeColor="text1"/>
        </w:rPr>
        <w:t>, implementing schema design, clustering, partitioning, and optimization for high-performance query execution.</w:t>
      </w:r>
    </w:p>
    <w:p w14:paraId="4AFA72B4" w14:textId="67701DBC" w:rsidR="000A7BE9" w:rsidRPr="000A7BE9" w:rsidRDefault="000A7BE9" w:rsidP="00F64E82">
      <w:pPr>
        <w:pStyle w:val="NoSpacing"/>
        <w:numPr>
          <w:ilvl w:val="0"/>
          <w:numId w:val="5"/>
        </w:numPr>
        <w:jc w:val="both"/>
        <w:rPr>
          <w:rFonts w:ascii="Times New Roman" w:hAnsi="Times New Roman"/>
          <w:bCs/>
          <w:color w:val="000000" w:themeColor="text1"/>
        </w:rPr>
      </w:pPr>
      <w:r w:rsidRPr="000A7BE9">
        <w:rPr>
          <w:rFonts w:ascii="Times New Roman" w:hAnsi="Times New Roman"/>
          <w:bCs/>
          <w:color w:val="000000" w:themeColor="text1"/>
        </w:rPr>
        <w:t xml:space="preserve">Skilled in performance tuning of </w:t>
      </w:r>
      <w:r w:rsidRPr="009B3888">
        <w:rPr>
          <w:rFonts w:ascii="Times New Roman" w:hAnsi="Times New Roman"/>
          <w:b/>
          <w:color w:val="000000" w:themeColor="text1"/>
        </w:rPr>
        <w:t>Tableau</w:t>
      </w:r>
      <w:r w:rsidRPr="000A7BE9">
        <w:rPr>
          <w:rFonts w:ascii="Times New Roman" w:hAnsi="Times New Roman"/>
          <w:bCs/>
          <w:color w:val="000000" w:themeColor="text1"/>
        </w:rPr>
        <w:t xml:space="preserve"> dashboards, including query optimization, indexing, and extract scheduling to improve load times and user experience.</w:t>
      </w:r>
    </w:p>
    <w:p w14:paraId="5331ABD5" w14:textId="58D0A959" w:rsidR="000A7BE9" w:rsidRPr="000A7BE9" w:rsidRDefault="000A7BE9" w:rsidP="00F64E82">
      <w:pPr>
        <w:pStyle w:val="NoSpacing"/>
        <w:numPr>
          <w:ilvl w:val="0"/>
          <w:numId w:val="5"/>
        </w:numPr>
        <w:jc w:val="both"/>
        <w:rPr>
          <w:rFonts w:ascii="Times New Roman" w:hAnsi="Times New Roman"/>
          <w:bCs/>
          <w:color w:val="000000" w:themeColor="text1"/>
        </w:rPr>
      </w:pPr>
      <w:r w:rsidRPr="000A7BE9">
        <w:rPr>
          <w:rFonts w:ascii="Times New Roman" w:hAnsi="Times New Roman"/>
          <w:bCs/>
          <w:color w:val="000000" w:themeColor="text1"/>
        </w:rPr>
        <w:t xml:space="preserve">Experienced in developing end-to-end </w:t>
      </w:r>
      <w:r w:rsidRPr="009B3888">
        <w:rPr>
          <w:rFonts w:ascii="Times New Roman" w:hAnsi="Times New Roman"/>
          <w:b/>
          <w:color w:val="000000" w:themeColor="text1"/>
        </w:rPr>
        <w:t>Power BI</w:t>
      </w:r>
      <w:r w:rsidRPr="000A7BE9">
        <w:rPr>
          <w:rFonts w:ascii="Times New Roman" w:hAnsi="Times New Roman"/>
          <w:bCs/>
          <w:color w:val="000000" w:themeColor="text1"/>
        </w:rPr>
        <w:t xml:space="preserve"> solutions, from data ingestion and modeling to creating highly interactive and visually compelling reports.</w:t>
      </w:r>
    </w:p>
    <w:p w14:paraId="57FD9A57" w14:textId="665FF007" w:rsidR="000A7BE9" w:rsidRDefault="000A7BE9" w:rsidP="00F64E82">
      <w:pPr>
        <w:pStyle w:val="NoSpacing"/>
        <w:numPr>
          <w:ilvl w:val="0"/>
          <w:numId w:val="5"/>
        </w:numPr>
        <w:jc w:val="both"/>
        <w:rPr>
          <w:rFonts w:ascii="Times New Roman" w:hAnsi="Times New Roman"/>
          <w:bCs/>
          <w:color w:val="000000" w:themeColor="text1"/>
        </w:rPr>
      </w:pPr>
      <w:r w:rsidRPr="000A7BE9">
        <w:rPr>
          <w:rFonts w:ascii="Times New Roman" w:hAnsi="Times New Roman"/>
          <w:bCs/>
          <w:color w:val="000000" w:themeColor="text1"/>
        </w:rPr>
        <w:t xml:space="preserve">Strong expertise in </w:t>
      </w:r>
      <w:r w:rsidRPr="009B3888">
        <w:rPr>
          <w:rFonts w:ascii="Times New Roman" w:hAnsi="Times New Roman"/>
          <w:b/>
          <w:color w:val="000000" w:themeColor="text1"/>
        </w:rPr>
        <w:t>GitHub</w:t>
      </w:r>
      <w:r w:rsidRPr="000A7BE9">
        <w:rPr>
          <w:rFonts w:ascii="Times New Roman" w:hAnsi="Times New Roman"/>
          <w:bCs/>
          <w:color w:val="000000" w:themeColor="text1"/>
        </w:rPr>
        <w:t xml:space="preserve"> project management tools, utilizing Issues, Project Boards, and Milestones to track development tasks, bug fixes, and feature enhancements.</w:t>
      </w:r>
    </w:p>
    <w:p w14:paraId="09882658" w14:textId="1182936B" w:rsidR="005A1B9C" w:rsidRPr="000A7BE9" w:rsidRDefault="005A1B9C" w:rsidP="00F64E82">
      <w:pPr>
        <w:pStyle w:val="NoSpacing"/>
        <w:numPr>
          <w:ilvl w:val="0"/>
          <w:numId w:val="5"/>
        </w:numPr>
        <w:jc w:val="both"/>
        <w:rPr>
          <w:rFonts w:ascii="Times New Roman" w:hAnsi="Times New Roman"/>
          <w:bCs/>
          <w:color w:val="000000" w:themeColor="text1"/>
        </w:rPr>
      </w:pPr>
      <w:r w:rsidRPr="005A1B9C">
        <w:rPr>
          <w:rFonts w:ascii="Times New Roman" w:hAnsi="Times New Roman"/>
          <w:bCs/>
          <w:color w:val="000000" w:themeColor="text1"/>
        </w:rPr>
        <w:t xml:space="preserve">Ability to work with </w:t>
      </w:r>
      <w:r w:rsidRPr="004C2D0E">
        <w:rPr>
          <w:rFonts w:ascii="Times New Roman" w:hAnsi="Times New Roman"/>
          <w:b/>
          <w:color w:val="000000" w:themeColor="text1"/>
        </w:rPr>
        <w:t>cross-functional teams</w:t>
      </w:r>
      <w:r w:rsidRPr="005A1B9C">
        <w:rPr>
          <w:rFonts w:ascii="Times New Roman" w:hAnsi="Times New Roman"/>
          <w:bCs/>
          <w:color w:val="000000" w:themeColor="text1"/>
        </w:rPr>
        <w:t xml:space="preserve"> and </w:t>
      </w:r>
      <w:r w:rsidRPr="004C2D0E">
        <w:rPr>
          <w:rFonts w:ascii="Times New Roman" w:hAnsi="Times New Roman"/>
          <w:b/>
          <w:color w:val="000000" w:themeColor="text1"/>
        </w:rPr>
        <w:t>business stakeholders</w:t>
      </w:r>
      <w:r w:rsidRPr="005A1B9C">
        <w:rPr>
          <w:rFonts w:ascii="Times New Roman" w:hAnsi="Times New Roman"/>
          <w:bCs/>
          <w:color w:val="000000" w:themeColor="text1"/>
        </w:rPr>
        <w:t xml:space="preserve"> understanding business objectives and translating them into scalable and efficient data solutions.</w:t>
      </w:r>
    </w:p>
    <w:p w14:paraId="551E0ACD" w14:textId="77777777" w:rsidR="00B359DA" w:rsidRDefault="00B359DA" w:rsidP="00B008EB">
      <w:pPr>
        <w:rPr>
          <w:b/>
          <w:sz w:val="22"/>
          <w:szCs w:val="22"/>
          <w:u w:val="single"/>
        </w:rPr>
      </w:pPr>
    </w:p>
    <w:p w14:paraId="52DD87E8" w14:textId="2B6ECF93" w:rsidR="00B008EB" w:rsidRPr="00814D0A" w:rsidRDefault="00B008EB" w:rsidP="00B008EB">
      <w:pPr>
        <w:rPr>
          <w:b/>
          <w:sz w:val="22"/>
          <w:szCs w:val="22"/>
          <w:u w:val="single"/>
        </w:rPr>
      </w:pPr>
      <w:r w:rsidRPr="00814D0A">
        <w:rPr>
          <w:b/>
          <w:sz w:val="22"/>
          <w:szCs w:val="22"/>
          <w:u w:val="single"/>
        </w:rPr>
        <w:t>TECHNICAL SKILLS:</w:t>
      </w:r>
    </w:p>
    <w:p w14:paraId="690761A4" w14:textId="1978E177" w:rsidR="00B008EB" w:rsidRDefault="00B008EB">
      <w:pPr>
        <w:rPr>
          <w:sz w:val="22"/>
          <w:szCs w:val="22"/>
        </w:rPr>
      </w:pPr>
    </w:p>
    <w:tbl>
      <w:tblPr>
        <w:tblW w:w="10975"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40"/>
        <w:gridCol w:w="7735"/>
      </w:tblGrid>
      <w:tr w:rsidR="006E552D" w14:paraId="7629B85D" w14:textId="77777777" w:rsidTr="006E552D">
        <w:trPr>
          <w:trHeight w:val="315"/>
        </w:trPr>
        <w:tc>
          <w:tcPr>
            <w:tcW w:w="3240" w:type="dxa"/>
            <w:tcMar>
              <w:top w:w="30" w:type="dxa"/>
              <w:left w:w="45" w:type="dxa"/>
              <w:bottom w:w="30" w:type="dxa"/>
              <w:right w:w="45" w:type="dxa"/>
            </w:tcMar>
            <w:vAlign w:val="bottom"/>
          </w:tcPr>
          <w:p w14:paraId="73513F73" w14:textId="24359758" w:rsidR="006E552D" w:rsidRPr="006E552D" w:rsidRDefault="006E552D" w:rsidP="006E552D">
            <w:pPr>
              <w:rPr>
                <w:b/>
                <w:bCs/>
                <w:sz w:val="22"/>
                <w:szCs w:val="22"/>
              </w:rPr>
            </w:pPr>
            <w:r w:rsidRPr="006E552D">
              <w:rPr>
                <w:b/>
                <w:bCs/>
                <w:sz w:val="22"/>
                <w:szCs w:val="22"/>
              </w:rPr>
              <w:t>Programming Languages</w:t>
            </w:r>
          </w:p>
        </w:tc>
        <w:tc>
          <w:tcPr>
            <w:tcW w:w="7735" w:type="dxa"/>
            <w:tcMar>
              <w:top w:w="30" w:type="dxa"/>
              <w:left w:w="0" w:type="dxa"/>
              <w:bottom w:w="30" w:type="dxa"/>
              <w:right w:w="0" w:type="dxa"/>
            </w:tcMar>
            <w:vAlign w:val="bottom"/>
          </w:tcPr>
          <w:p w14:paraId="0EFC0A74" w14:textId="78EE39DD" w:rsidR="006E552D" w:rsidRPr="006E552D" w:rsidRDefault="006E552D" w:rsidP="006E552D">
            <w:pPr>
              <w:jc w:val="both"/>
              <w:rPr>
                <w:sz w:val="22"/>
                <w:szCs w:val="22"/>
              </w:rPr>
            </w:pPr>
            <w:r w:rsidRPr="006E552D">
              <w:rPr>
                <w:sz w:val="22"/>
                <w:szCs w:val="22"/>
              </w:rPr>
              <w:t>Python (Pandas, PySpark, Dask), SQL, PL/SQL, T-SQL</w:t>
            </w:r>
            <w:r w:rsidR="00871005">
              <w:rPr>
                <w:sz w:val="22"/>
                <w:szCs w:val="22"/>
              </w:rPr>
              <w:t>,</w:t>
            </w:r>
            <w:r w:rsidR="00871005" w:rsidRPr="00871005">
              <w:t xml:space="preserve"> </w:t>
            </w:r>
            <w:r w:rsidR="00871005" w:rsidRPr="00871005">
              <w:rPr>
                <w:sz w:val="22"/>
                <w:szCs w:val="22"/>
              </w:rPr>
              <w:t>Java</w:t>
            </w:r>
          </w:p>
        </w:tc>
      </w:tr>
      <w:tr w:rsidR="006E552D" w14:paraId="3F582DB3" w14:textId="77777777" w:rsidTr="007525FA">
        <w:trPr>
          <w:trHeight w:val="571"/>
        </w:trPr>
        <w:tc>
          <w:tcPr>
            <w:tcW w:w="3240" w:type="dxa"/>
            <w:tcMar>
              <w:top w:w="30" w:type="dxa"/>
              <w:left w:w="45" w:type="dxa"/>
              <w:bottom w:w="30" w:type="dxa"/>
              <w:right w:w="45" w:type="dxa"/>
            </w:tcMar>
            <w:vAlign w:val="bottom"/>
            <w:hideMark/>
          </w:tcPr>
          <w:p w14:paraId="75CA335C" w14:textId="26207071" w:rsidR="006E552D" w:rsidRPr="006E552D" w:rsidRDefault="006E552D" w:rsidP="006E552D">
            <w:pPr>
              <w:rPr>
                <w:b/>
                <w:bCs/>
                <w:sz w:val="22"/>
                <w:szCs w:val="22"/>
              </w:rPr>
            </w:pPr>
            <w:r w:rsidRPr="006E552D">
              <w:rPr>
                <w:b/>
                <w:bCs/>
                <w:sz w:val="22"/>
                <w:szCs w:val="22"/>
              </w:rPr>
              <w:t>Cloud</w:t>
            </w:r>
            <w:r w:rsidR="00B3022D">
              <w:rPr>
                <w:b/>
                <w:bCs/>
                <w:sz w:val="22"/>
                <w:szCs w:val="22"/>
              </w:rPr>
              <w:t xml:space="preserve"> Platforms</w:t>
            </w:r>
          </w:p>
        </w:tc>
        <w:tc>
          <w:tcPr>
            <w:tcW w:w="7735" w:type="dxa"/>
            <w:tcMar>
              <w:top w:w="30" w:type="dxa"/>
              <w:left w:w="0" w:type="dxa"/>
              <w:bottom w:w="30" w:type="dxa"/>
              <w:right w:w="0" w:type="dxa"/>
            </w:tcMar>
            <w:vAlign w:val="bottom"/>
            <w:hideMark/>
          </w:tcPr>
          <w:p w14:paraId="692158CA" w14:textId="24B607D9" w:rsidR="006E552D" w:rsidRPr="007525FA" w:rsidRDefault="00B3022D" w:rsidP="006E552D">
            <w:pPr>
              <w:jc w:val="both"/>
              <w:rPr>
                <w:sz w:val="22"/>
                <w:szCs w:val="22"/>
                <w:lang w:val="en-IN"/>
              </w:rPr>
            </w:pPr>
            <w:r w:rsidRPr="00B3022D">
              <w:rPr>
                <w:sz w:val="22"/>
                <w:szCs w:val="22"/>
                <w:lang w:val="en-IN"/>
              </w:rPr>
              <w:t>AWS (S3, Redshift, Glue, Lambda), Azure (Data Factory, Synapse, Data Lake)</w:t>
            </w:r>
            <w:r w:rsidR="007525FA">
              <w:rPr>
                <w:sz w:val="22"/>
                <w:szCs w:val="22"/>
                <w:lang w:val="en-IN"/>
              </w:rPr>
              <w:t>, Google Cloud Platform</w:t>
            </w:r>
            <w:r w:rsidR="00360127">
              <w:rPr>
                <w:sz w:val="22"/>
                <w:szCs w:val="22"/>
                <w:lang w:val="en-IN"/>
              </w:rPr>
              <w:t>, Terraform</w:t>
            </w:r>
          </w:p>
        </w:tc>
      </w:tr>
      <w:tr w:rsidR="006E552D" w14:paraId="1273348C" w14:textId="77777777" w:rsidTr="006E552D">
        <w:trPr>
          <w:trHeight w:val="315"/>
        </w:trPr>
        <w:tc>
          <w:tcPr>
            <w:tcW w:w="3240" w:type="dxa"/>
            <w:tcMar>
              <w:top w:w="30" w:type="dxa"/>
              <w:left w:w="45" w:type="dxa"/>
              <w:bottom w:w="30" w:type="dxa"/>
              <w:right w:w="45" w:type="dxa"/>
            </w:tcMar>
            <w:vAlign w:val="bottom"/>
            <w:hideMark/>
          </w:tcPr>
          <w:p w14:paraId="34DE1095" w14:textId="77777777" w:rsidR="006E552D" w:rsidRPr="006E552D" w:rsidRDefault="006E552D" w:rsidP="006E552D">
            <w:pPr>
              <w:rPr>
                <w:b/>
                <w:bCs/>
                <w:sz w:val="22"/>
                <w:szCs w:val="22"/>
              </w:rPr>
            </w:pPr>
            <w:r w:rsidRPr="006E552D">
              <w:rPr>
                <w:b/>
                <w:bCs/>
                <w:sz w:val="22"/>
                <w:szCs w:val="22"/>
              </w:rPr>
              <w:t>ETL &amp; Data Integration</w:t>
            </w:r>
          </w:p>
        </w:tc>
        <w:tc>
          <w:tcPr>
            <w:tcW w:w="7735" w:type="dxa"/>
            <w:tcMar>
              <w:top w:w="30" w:type="dxa"/>
              <w:left w:w="45" w:type="dxa"/>
              <w:bottom w:w="30" w:type="dxa"/>
              <w:right w:w="45" w:type="dxa"/>
            </w:tcMar>
            <w:vAlign w:val="bottom"/>
            <w:hideMark/>
          </w:tcPr>
          <w:p w14:paraId="462EF4D4" w14:textId="447F1FAE" w:rsidR="006E552D" w:rsidRPr="006E552D" w:rsidRDefault="006E552D" w:rsidP="006E552D">
            <w:pPr>
              <w:jc w:val="both"/>
              <w:rPr>
                <w:sz w:val="22"/>
                <w:szCs w:val="22"/>
              </w:rPr>
            </w:pPr>
            <w:r w:rsidRPr="006E552D">
              <w:rPr>
                <w:sz w:val="22"/>
                <w:szCs w:val="22"/>
              </w:rPr>
              <w:t>Informatica, Apache NiFi, Airflow, dbt, SSIS, Apache Sqoop, Azure Data Factory, Azure Logic Apps, hybrid connectors</w:t>
            </w:r>
            <w:r w:rsidR="004716F6">
              <w:rPr>
                <w:sz w:val="22"/>
                <w:szCs w:val="22"/>
              </w:rPr>
              <w:t xml:space="preserve">, </w:t>
            </w:r>
            <w:r w:rsidR="004716F6" w:rsidRPr="004716F6">
              <w:rPr>
                <w:sz w:val="22"/>
                <w:szCs w:val="22"/>
              </w:rPr>
              <w:t>Hybrid Connectors</w:t>
            </w:r>
          </w:p>
        </w:tc>
      </w:tr>
      <w:tr w:rsidR="006E552D" w14:paraId="2739CB27" w14:textId="77777777" w:rsidTr="006E552D">
        <w:trPr>
          <w:trHeight w:val="315"/>
        </w:trPr>
        <w:tc>
          <w:tcPr>
            <w:tcW w:w="3240" w:type="dxa"/>
            <w:tcMar>
              <w:top w:w="30" w:type="dxa"/>
              <w:left w:w="45" w:type="dxa"/>
              <w:bottom w:w="30" w:type="dxa"/>
              <w:right w:w="45" w:type="dxa"/>
            </w:tcMar>
            <w:vAlign w:val="bottom"/>
            <w:hideMark/>
          </w:tcPr>
          <w:p w14:paraId="68B395EE" w14:textId="77777777" w:rsidR="006E552D" w:rsidRPr="006E552D" w:rsidRDefault="006E552D" w:rsidP="006E552D">
            <w:pPr>
              <w:rPr>
                <w:b/>
                <w:bCs/>
                <w:sz w:val="22"/>
                <w:szCs w:val="22"/>
              </w:rPr>
            </w:pPr>
            <w:r w:rsidRPr="006E552D">
              <w:rPr>
                <w:b/>
                <w:bCs/>
                <w:sz w:val="22"/>
                <w:szCs w:val="22"/>
              </w:rPr>
              <w:t>Big Data &amp; Distributed Processing</w:t>
            </w:r>
          </w:p>
        </w:tc>
        <w:tc>
          <w:tcPr>
            <w:tcW w:w="7735" w:type="dxa"/>
            <w:tcMar>
              <w:top w:w="30" w:type="dxa"/>
              <w:left w:w="45" w:type="dxa"/>
              <w:bottom w:w="30" w:type="dxa"/>
              <w:right w:w="45" w:type="dxa"/>
            </w:tcMar>
            <w:vAlign w:val="bottom"/>
            <w:hideMark/>
          </w:tcPr>
          <w:p w14:paraId="4C8BB8B5" w14:textId="2EE0C9DC" w:rsidR="006E552D" w:rsidRPr="006E552D" w:rsidRDefault="006E552D" w:rsidP="006E552D">
            <w:pPr>
              <w:jc w:val="both"/>
              <w:rPr>
                <w:sz w:val="22"/>
                <w:szCs w:val="22"/>
              </w:rPr>
            </w:pPr>
            <w:r w:rsidRPr="006E552D">
              <w:rPr>
                <w:sz w:val="22"/>
                <w:szCs w:val="22"/>
              </w:rPr>
              <w:t>Apache Spark (Core, SQL, Streaming), Hadoop, HDFS, Hive, Pig, Flink, Databricks</w:t>
            </w:r>
          </w:p>
        </w:tc>
      </w:tr>
      <w:tr w:rsidR="006E552D" w14:paraId="0AB22236" w14:textId="77777777" w:rsidTr="006E552D">
        <w:trPr>
          <w:trHeight w:val="315"/>
        </w:trPr>
        <w:tc>
          <w:tcPr>
            <w:tcW w:w="3240" w:type="dxa"/>
            <w:tcMar>
              <w:top w:w="30" w:type="dxa"/>
              <w:left w:w="45" w:type="dxa"/>
              <w:bottom w:w="30" w:type="dxa"/>
              <w:right w:w="45" w:type="dxa"/>
            </w:tcMar>
            <w:vAlign w:val="bottom"/>
            <w:hideMark/>
          </w:tcPr>
          <w:p w14:paraId="6F335103" w14:textId="77777777" w:rsidR="006E552D" w:rsidRPr="006E552D" w:rsidRDefault="006E552D" w:rsidP="006E552D">
            <w:pPr>
              <w:rPr>
                <w:b/>
                <w:bCs/>
                <w:sz w:val="22"/>
                <w:szCs w:val="22"/>
              </w:rPr>
            </w:pPr>
            <w:r w:rsidRPr="006E552D">
              <w:rPr>
                <w:b/>
                <w:bCs/>
                <w:sz w:val="22"/>
                <w:szCs w:val="22"/>
              </w:rPr>
              <w:t>Streaming &amp; Event Processing</w:t>
            </w:r>
          </w:p>
        </w:tc>
        <w:tc>
          <w:tcPr>
            <w:tcW w:w="7735" w:type="dxa"/>
            <w:tcMar>
              <w:top w:w="30" w:type="dxa"/>
              <w:left w:w="45" w:type="dxa"/>
              <w:bottom w:w="30" w:type="dxa"/>
              <w:right w:w="45" w:type="dxa"/>
            </w:tcMar>
            <w:vAlign w:val="bottom"/>
            <w:hideMark/>
          </w:tcPr>
          <w:p w14:paraId="1EB7C29F" w14:textId="77777777" w:rsidR="006E552D" w:rsidRPr="006E552D" w:rsidRDefault="006E552D" w:rsidP="006E552D">
            <w:pPr>
              <w:jc w:val="both"/>
              <w:rPr>
                <w:sz w:val="22"/>
                <w:szCs w:val="22"/>
              </w:rPr>
            </w:pPr>
            <w:r w:rsidRPr="006E552D">
              <w:rPr>
                <w:sz w:val="22"/>
                <w:szCs w:val="22"/>
              </w:rPr>
              <w:t>Kafka, Kafka Streams, Apache Flink, Azure Stream Analytics, Azure Event Hubs</w:t>
            </w:r>
          </w:p>
        </w:tc>
      </w:tr>
      <w:tr w:rsidR="006E552D" w14:paraId="27DE4B5E" w14:textId="77777777" w:rsidTr="006E552D">
        <w:trPr>
          <w:trHeight w:val="315"/>
        </w:trPr>
        <w:tc>
          <w:tcPr>
            <w:tcW w:w="3240" w:type="dxa"/>
            <w:tcMar>
              <w:top w:w="30" w:type="dxa"/>
              <w:left w:w="45" w:type="dxa"/>
              <w:bottom w:w="30" w:type="dxa"/>
              <w:right w:w="45" w:type="dxa"/>
            </w:tcMar>
            <w:vAlign w:val="bottom"/>
            <w:hideMark/>
          </w:tcPr>
          <w:p w14:paraId="5CBBE6BA" w14:textId="77777777" w:rsidR="006E552D" w:rsidRPr="006E552D" w:rsidRDefault="006E552D" w:rsidP="006E552D">
            <w:pPr>
              <w:rPr>
                <w:b/>
                <w:bCs/>
                <w:sz w:val="22"/>
                <w:szCs w:val="22"/>
              </w:rPr>
            </w:pPr>
            <w:r w:rsidRPr="006E552D">
              <w:rPr>
                <w:b/>
                <w:bCs/>
                <w:sz w:val="22"/>
                <w:szCs w:val="22"/>
              </w:rPr>
              <w:t>Data Warehousing</w:t>
            </w:r>
          </w:p>
        </w:tc>
        <w:tc>
          <w:tcPr>
            <w:tcW w:w="7735" w:type="dxa"/>
            <w:tcMar>
              <w:top w:w="30" w:type="dxa"/>
              <w:left w:w="45" w:type="dxa"/>
              <w:bottom w:w="30" w:type="dxa"/>
              <w:right w:w="45" w:type="dxa"/>
            </w:tcMar>
            <w:vAlign w:val="bottom"/>
            <w:hideMark/>
          </w:tcPr>
          <w:p w14:paraId="2F8F4F34" w14:textId="34AC29AD" w:rsidR="006E552D" w:rsidRPr="007525FA" w:rsidRDefault="006E552D" w:rsidP="006E552D">
            <w:pPr>
              <w:jc w:val="both"/>
              <w:rPr>
                <w:sz w:val="22"/>
                <w:szCs w:val="22"/>
                <w:lang w:val="en-IN"/>
              </w:rPr>
            </w:pPr>
            <w:r w:rsidRPr="006E552D">
              <w:rPr>
                <w:sz w:val="22"/>
                <w:szCs w:val="22"/>
              </w:rPr>
              <w:t>Snowflake, Redshift, Synapse, PostgreSQL</w:t>
            </w:r>
            <w:r w:rsidR="007525FA">
              <w:rPr>
                <w:sz w:val="22"/>
                <w:szCs w:val="22"/>
              </w:rPr>
              <w:t xml:space="preserve">, </w:t>
            </w:r>
            <w:r w:rsidR="007525FA" w:rsidRPr="007525FA">
              <w:rPr>
                <w:sz w:val="22"/>
                <w:szCs w:val="22"/>
                <w:lang w:val="en-IN"/>
              </w:rPr>
              <w:t>Azure SQL Database</w:t>
            </w:r>
            <w:r w:rsidR="00360127">
              <w:rPr>
                <w:sz w:val="22"/>
                <w:szCs w:val="22"/>
                <w:lang w:val="en-IN"/>
              </w:rPr>
              <w:t>, Delta Lake, Iceberg</w:t>
            </w:r>
          </w:p>
        </w:tc>
      </w:tr>
      <w:tr w:rsidR="006E552D" w14:paraId="450058CC" w14:textId="77777777" w:rsidTr="006E552D">
        <w:trPr>
          <w:trHeight w:val="315"/>
        </w:trPr>
        <w:tc>
          <w:tcPr>
            <w:tcW w:w="3240" w:type="dxa"/>
            <w:tcMar>
              <w:top w:w="30" w:type="dxa"/>
              <w:left w:w="45" w:type="dxa"/>
              <w:bottom w:w="30" w:type="dxa"/>
              <w:right w:w="45" w:type="dxa"/>
            </w:tcMar>
            <w:vAlign w:val="bottom"/>
            <w:hideMark/>
          </w:tcPr>
          <w:p w14:paraId="15FE27F2" w14:textId="77777777" w:rsidR="006E552D" w:rsidRPr="006E552D" w:rsidRDefault="006E552D" w:rsidP="006E552D">
            <w:pPr>
              <w:rPr>
                <w:b/>
                <w:bCs/>
                <w:sz w:val="22"/>
                <w:szCs w:val="22"/>
              </w:rPr>
            </w:pPr>
            <w:r w:rsidRPr="006E552D">
              <w:rPr>
                <w:b/>
                <w:bCs/>
                <w:sz w:val="22"/>
                <w:szCs w:val="22"/>
              </w:rPr>
              <w:t>Databases (SQL &amp; NoSQL)</w:t>
            </w:r>
          </w:p>
        </w:tc>
        <w:tc>
          <w:tcPr>
            <w:tcW w:w="7735" w:type="dxa"/>
            <w:tcMar>
              <w:top w:w="30" w:type="dxa"/>
              <w:left w:w="45" w:type="dxa"/>
              <w:bottom w:w="30" w:type="dxa"/>
              <w:right w:w="45" w:type="dxa"/>
            </w:tcMar>
            <w:vAlign w:val="bottom"/>
            <w:hideMark/>
          </w:tcPr>
          <w:p w14:paraId="524F3DBD" w14:textId="795892E7" w:rsidR="006E552D" w:rsidRPr="006E552D" w:rsidRDefault="006E552D" w:rsidP="006E552D">
            <w:pPr>
              <w:jc w:val="both"/>
              <w:rPr>
                <w:sz w:val="22"/>
                <w:szCs w:val="22"/>
              </w:rPr>
            </w:pPr>
            <w:r w:rsidRPr="006E552D">
              <w:rPr>
                <w:sz w:val="22"/>
                <w:szCs w:val="22"/>
              </w:rPr>
              <w:t xml:space="preserve">MySQL, PostgreSQL, MongoDB, </w:t>
            </w:r>
            <w:r w:rsidR="002C6915">
              <w:rPr>
                <w:sz w:val="22"/>
                <w:szCs w:val="22"/>
              </w:rPr>
              <w:t>Oracle</w:t>
            </w:r>
            <w:r w:rsidRPr="006E552D">
              <w:rPr>
                <w:sz w:val="22"/>
                <w:szCs w:val="22"/>
              </w:rPr>
              <w:t>, DynamoDB, HBase</w:t>
            </w:r>
            <w:r w:rsidR="007525FA">
              <w:rPr>
                <w:sz w:val="22"/>
                <w:szCs w:val="22"/>
              </w:rPr>
              <w:t>, Azure Blob Storage</w:t>
            </w:r>
          </w:p>
        </w:tc>
      </w:tr>
      <w:tr w:rsidR="006E552D" w14:paraId="7B98B005" w14:textId="77777777" w:rsidTr="006E552D">
        <w:trPr>
          <w:trHeight w:val="315"/>
        </w:trPr>
        <w:tc>
          <w:tcPr>
            <w:tcW w:w="3240" w:type="dxa"/>
            <w:tcMar>
              <w:top w:w="30" w:type="dxa"/>
              <w:left w:w="45" w:type="dxa"/>
              <w:bottom w:w="30" w:type="dxa"/>
              <w:right w:w="45" w:type="dxa"/>
            </w:tcMar>
            <w:vAlign w:val="bottom"/>
            <w:hideMark/>
          </w:tcPr>
          <w:p w14:paraId="395B5B7B" w14:textId="77777777" w:rsidR="006E552D" w:rsidRPr="006E552D" w:rsidRDefault="006E552D" w:rsidP="006E552D">
            <w:pPr>
              <w:rPr>
                <w:b/>
                <w:bCs/>
                <w:sz w:val="22"/>
                <w:szCs w:val="22"/>
              </w:rPr>
            </w:pPr>
            <w:r w:rsidRPr="006E552D">
              <w:rPr>
                <w:b/>
                <w:bCs/>
                <w:sz w:val="22"/>
                <w:szCs w:val="22"/>
              </w:rPr>
              <w:lastRenderedPageBreak/>
              <w:t>Data Pipeline Automation</w:t>
            </w:r>
          </w:p>
        </w:tc>
        <w:tc>
          <w:tcPr>
            <w:tcW w:w="7735" w:type="dxa"/>
            <w:tcMar>
              <w:top w:w="30" w:type="dxa"/>
              <w:left w:w="45" w:type="dxa"/>
              <w:bottom w:w="30" w:type="dxa"/>
              <w:right w:w="45" w:type="dxa"/>
            </w:tcMar>
            <w:vAlign w:val="bottom"/>
            <w:hideMark/>
          </w:tcPr>
          <w:p w14:paraId="00D16191" w14:textId="77777777" w:rsidR="006E552D" w:rsidRPr="006E552D" w:rsidRDefault="006E552D" w:rsidP="006E552D">
            <w:pPr>
              <w:jc w:val="both"/>
              <w:rPr>
                <w:sz w:val="22"/>
                <w:szCs w:val="22"/>
              </w:rPr>
            </w:pPr>
            <w:r w:rsidRPr="006E552D">
              <w:rPr>
                <w:sz w:val="22"/>
                <w:szCs w:val="22"/>
              </w:rPr>
              <w:t>GitHub Actions, CI/CD Pipelines, Control-M, Autosys, Informatica Cloud Scheduler</w:t>
            </w:r>
          </w:p>
        </w:tc>
      </w:tr>
      <w:tr w:rsidR="006E552D" w14:paraId="4321F47F" w14:textId="77777777" w:rsidTr="006E552D">
        <w:trPr>
          <w:trHeight w:val="315"/>
        </w:trPr>
        <w:tc>
          <w:tcPr>
            <w:tcW w:w="3240" w:type="dxa"/>
            <w:tcMar>
              <w:top w:w="30" w:type="dxa"/>
              <w:left w:w="45" w:type="dxa"/>
              <w:bottom w:w="30" w:type="dxa"/>
              <w:right w:w="45" w:type="dxa"/>
            </w:tcMar>
            <w:vAlign w:val="bottom"/>
            <w:hideMark/>
          </w:tcPr>
          <w:p w14:paraId="2BA5A070" w14:textId="77777777" w:rsidR="006E552D" w:rsidRPr="006E552D" w:rsidRDefault="006E552D" w:rsidP="006E552D">
            <w:pPr>
              <w:rPr>
                <w:b/>
                <w:bCs/>
                <w:sz w:val="22"/>
                <w:szCs w:val="22"/>
              </w:rPr>
            </w:pPr>
            <w:r w:rsidRPr="006E552D">
              <w:rPr>
                <w:b/>
                <w:bCs/>
                <w:sz w:val="22"/>
                <w:szCs w:val="22"/>
              </w:rPr>
              <w:t>Data Processing &amp; Optimization</w:t>
            </w:r>
          </w:p>
        </w:tc>
        <w:tc>
          <w:tcPr>
            <w:tcW w:w="7735" w:type="dxa"/>
            <w:tcMar>
              <w:top w:w="30" w:type="dxa"/>
              <w:left w:w="45" w:type="dxa"/>
              <w:bottom w:w="30" w:type="dxa"/>
              <w:right w:w="45" w:type="dxa"/>
            </w:tcMar>
            <w:vAlign w:val="bottom"/>
            <w:hideMark/>
          </w:tcPr>
          <w:p w14:paraId="0C08A801" w14:textId="77777777" w:rsidR="006E552D" w:rsidRPr="006E552D" w:rsidRDefault="006E552D" w:rsidP="006E552D">
            <w:pPr>
              <w:jc w:val="both"/>
              <w:rPr>
                <w:sz w:val="22"/>
                <w:szCs w:val="22"/>
              </w:rPr>
            </w:pPr>
            <w:r w:rsidRPr="006E552D">
              <w:rPr>
                <w:sz w:val="22"/>
                <w:szCs w:val="22"/>
              </w:rPr>
              <w:t>PySpark, Pandas, Dask, SQL Query Optimization, Partitioning, Indexing, Query Caching, Performance Tuning</w:t>
            </w:r>
          </w:p>
        </w:tc>
      </w:tr>
      <w:tr w:rsidR="006E552D" w14:paraId="0BB59F4B" w14:textId="77777777" w:rsidTr="006E552D">
        <w:trPr>
          <w:trHeight w:val="315"/>
        </w:trPr>
        <w:tc>
          <w:tcPr>
            <w:tcW w:w="3240" w:type="dxa"/>
            <w:tcMar>
              <w:top w:w="30" w:type="dxa"/>
              <w:left w:w="45" w:type="dxa"/>
              <w:bottom w:w="30" w:type="dxa"/>
              <w:right w:w="45" w:type="dxa"/>
            </w:tcMar>
            <w:vAlign w:val="bottom"/>
            <w:hideMark/>
          </w:tcPr>
          <w:p w14:paraId="08AD8694" w14:textId="77777777" w:rsidR="006E552D" w:rsidRPr="006E552D" w:rsidRDefault="006E552D" w:rsidP="006E552D">
            <w:pPr>
              <w:rPr>
                <w:b/>
                <w:bCs/>
                <w:sz w:val="22"/>
                <w:szCs w:val="22"/>
              </w:rPr>
            </w:pPr>
            <w:r w:rsidRPr="006E552D">
              <w:rPr>
                <w:b/>
                <w:bCs/>
                <w:sz w:val="22"/>
                <w:szCs w:val="22"/>
              </w:rPr>
              <w:t>BI &amp; Visualization</w:t>
            </w:r>
          </w:p>
        </w:tc>
        <w:tc>
          <w:tcPr>
            <w:tcW w:w="7735" w:type="dxa"/>
            <w:tcMar>
              <w:top w:w="30" w:type="dxa"/>
              <w:left w:w="45" w:type="dxa"/>
              <w:bottom w:w="30" w:type="dxa"/>
              <w:right w:w="45" w:type="dxa"/>
            </w:tcMar>
            <w:vAlign w:val="bottom"/>
            <w:hideMark/>
          </w:tcPr>
          <w:p w14:paraId="04109876" w14:textId="3BDCDC01" w:rsidR="006E552D" w:rsidRPr="006E552D" w:rsidRDefault="006E552D" w:rsidP="006E552D">
            <w:pPr>
              <w:jc w:val="both"/>
              <w:rPr>
                <w:sz w:val="22"/>
                <w:szCs w:val="22"/>
              </w:rPr>
            </w:pPr>
            <w:r w:rsidRPr="006E552D">
              <w:rPr>
                <w:sz w:val="22"/>
                <w:szCs w:val="22"/>
              </w:rPr>
              <w:t xml:space="preserve">Tableau, Power BI </w:t>
            </w:r>
          </w:p>
        </w:tc>
      </w:tr>
      <w:tr w:rsidR="006E552D" w14:paraId="69082508" w14:textId="77777777" w:rsidTr="006E552D">
        <w:trPr>
          <w:trHeight w:val="315"/>
        </w:trPr>
        <w:tc>
          <w:tcPr>
            <w:tcW w:w="3240" w:type="dxa"/>
            <w:tcMar>
              <w:top w:w="30" w:type="dxa"/>
              <w:left w:w="45" w:type="dxa"/>
              <w:bottom w:w="30" w:type="dxa"/>
              <w:right w:w="45" w:type="dxa"/>
            </w:tcMar>
            <w:vAlign w:val="bottom"/>
            <w:hideMark/>
          </w:tcPr>
          <w:p w14:paraId="2D283EE6" w14:textId="77777777" w:rsidR="006E552D" w:rsidRPr="006E552D" w:rsidRDefault="006E552D" w:rsidP="006E552D">
            <w:pPr>
              <w:rPr>
                <w:b/>
                <w:bCs/>
                <w:sz w:val="22"/>
                <w:szCs w:val="22"/>
              </w:rPr>
            </w:pPr>
            <w:r w:rsidRPr="006E552D">
              <w:rPr>
                <w:b/>
                <w:bCs/>
                <w:sz w:val="22"/>
                <w:szCs w:val="22"/>
              </w:rPr>
              <w:t>Data Validation &amp; Testing</w:t>
            </w:r>
          </w:p>
        </w:tc>
        <w:tc>
          <w:tcPr>
            <w:tcW w:w="7735" w:type="dxa"/>
            <w:tcMar>
              <w:top w:w="30" w:type="dxa"/>
              <w:left w:w="45" w:type="dxa"/>
              <w:bottom w:w="30" w:type="dxa"/>
              <w:right w:w="45" w:type="dxa"/>
            </w:tcMar>
            <w:vAlign w:val="bottom"/>
            <w:hideMark/>
          </w:tcPr>
          <w:p w14:paraId="7C01B84C" w14:textId="77777777" w:rsidR="006E552D" w:rsidRPr="006E552D" w:rsidRDefault="006E552D" w:rsidP="006E552D">
            <w:pPr>
              <w:jc w:val="both"/>
              <w:rPr>
                <w:sz w:val="22"/>
                <w:szCs w:val="22"/>
              </w:rPr>
            </w:pPr>
            <w:r w:rsidRPr="006E552D">
              <w:rPr>
                <w:sz w:val="22"/>
                <w:szCs w:val="22"/>
              </w:rPr>
              <w:t>PyTest, Unittest, Schema Enforcement, Custom UDFs, Data Quality Frameworks</w:t>
            </w:r>
          </w:p>
        </w:tc>
      </w:tr>
      <w:tr w:rsidR="006E552D" w14:paraId="6228130F" w14:textId="77777777" w:rsidTr="006E552D">
        <w:trPr>
          <w:trHeight w:val="315"/>
        </w:trPr>
        <w:tc>
          <w:tcPr>
            <w:tcW w:w="3240" w:type="dxa"/>
            <w:tcMar>
              <w:top w:w="30" w:type="dxa"/>
              <w:left w:w="45" w:type="dxa"/>
              <w:bottom w:w="30" w:type="dxa"/>
              <w:right w:w="45" w:type="dxa"/>
            </w:tcMar>
            <w:vAlign w:val="bottom"/>
            <w:hideMark/>
          </w:tcPr>
          <w:p w14:paraId="7881939F" w14:textId="77777777" w:rsidR="006E552D" w:rsidRPr="006E552D" w:rsidRDefault="006E552D" w:rsidP="006E552D">
            <w:pPr>
              <w:rPr>
                <w:b/>
                <w:bCs/>
                <w:sz w:val="22"/>
                <w:szCs w:val="22"/>
              </w:rPr>
            </w:pPr>
            <w:r w:rsidRPr="006E552D">
              <w:rPr>
                <w:b/>
                <w:bCs/>
                <w:sz w:val="22"/>
                <w:szCs w:val="22"/>
              </w:rPr>
              <w:t>Security &amp; Access Management</w:t>
            </w:r>
          </w:p>
        </w:tc>
        <w:tc>
          <w:tcPr>
            <w:tcW w:w="7735" w:type="dxa"/>
            <w:tcMar>
              <w:top w:w="30" w:type="dxa"/>
              <w:left w:w="45" w:type="dxa"/>
              <w:bottom w:w="30" w:type="dxa"/>
              <w:right w:w="45" w:type="dxa"/>
            </w:tcMar>
            <w:vAlign w:val="bottom"/>
            <w:hideMark/>
          </w:tcPr>
          <w:p w14:paraId="1E09344C" w14:textId="442E1745" w:rsidR="006E552D" w:rsidRPr="006E552D" w:rsidRDefault="006E552D" w:rsidP="006E552D">
            <w:pPr>
              <w:jc w:val="both"/>
              <w:rPr>
                <w:sz w:val="22"/>
                <w:szCs w:val="22"/>
              </w:rPr>
            </w:pPr>
            <w:r w:rsidRPr="006E552D">
              <w:rPr>
                <w:sz w:val="22"/>
                <w:szCs w:val="22"/>
              </w:rPr>
              <w:t>Repository Audits, Access Control, Schema Versioning, Data Retention Policies</w:t>
            </w:r>
            <w:r w:rsidR="00DC21CB">
              <w:rPr>
                <w:sz w:val="22"/>
                <w:szCs w:val="22"/>
              </w:rPr>
              <w:t xml:space="preserve">, Unity Catalog, Agile methodologies </w:t>
            </w:r>
          </w:p>
        </w:tc>
      </w:tr>
      <w:tr w:rsidR="00360127" w14:paraId="75390578" w14:textId="77777777" w:rsidTr="006E552D">
        <w:trPr>
          <w:trHeight w:val="315"/>
        </w:trPr>
        <w:tc>
          <w:tcPr>
            <w:tcW w:w="3240" w:type="dxa"/>
            <w:tcMar>
              <w:top w:w="30" w:type="dxa"/>
              <w:left w:w="45" w:type="dxa"/>
              <w:bottom w:w="30" w:type="dxa"/>
              <w:right w:w="45" w:type="dxa"/>
            </w:tcMar>
            <w:vAlign w:val="bottom"/>
          </w:tcPr>
          <w:p w14:paraId="235F06D3" w14:textId="5C265DC2" w:rsidR="00360127" w:rsidRPr="006E552D" w:rsidRDefault="00360127" w:rsidP="006E552D">
            <w:pPr>
              <w:rPr>
                <w:b/>
                <w:bCs/>
                <w:sz w:val="22"/>
                <w:szCs w:val="22"/>
              </w:rPr>
            </w:pPr>
            <w:r>
              <w:rPr>
                <w:b/>
                <w:bCs/>
                <w:sz w:val="22"/>
                <w:szCs w:val="22"/>
              </w:rPr>
              <w:t>Data Governance</w:t>
            </w:r>
          </w:p>
        </w:tc>
        <w:tc>
          <w:tcPr>
            <w:tcW w:w="7735" w:type="dxa"/>
            <w:tcMar>
              <w:top w:w="30" w:type="dxa"/>
              <w:left w:w="45" w:type="dxa"/>
              <w:bottom w:w="30" w:type="dxa"/>
              <w:right w:w="45" w:type="dxa"/>
            </w:tcMar>
            <w:vAlign w:val="bottom"/>
          </w:tcPr>
          <w:p w14:paraId="0F957F15" w14:textId="73E74554" w:rsidR="00360127" w:rsidRPr="006E552D" w:rsidRDefault="00360127" w:rsidP="006E552D">
            <w:pPr>
              <w:jc w:val="both"/>
              <w:rPr>
                <w:sz w:val="22"/>
                <w:szCs w:val="22"/>
              </w:rPr>
            </w:pPr>
            <w:r>
              <w:rPr>
                <w:sz w:val="22"/>
                <w:szCs w:val="22"/>
              </w:rPr>
              <w:t>GDRP, HIPAA, SOC 2</w:t>
            </w:r>
          </w:p>
        </w:tc>
      </w:tr>
      <w:tr w:rsidR="00B532A4" w14:paraId="23A9E184" w14:textId="77777777" w:rsidTr="006E552D">
        <w:trPr>
          <w:trHeight w:val="315"/>
        </w:trPr>
        <w:tc>
          <w:tcPr>
            <w:tcW w:w="3240" w:type="dxa"/>
            <w:tcMar>
              <w:top w:w="30" w:type="dxa"/>
              <w:left w:w="45" w:type="dxa"/>
              <w:bottom w:w="30" w:type="dxa"/>
              <w:right w:w="45" w:type="dxa"/>
            </w:tcMar>
            <w:vAlign w:val="bottom"/>
          </w:tcPr>
          <w:p w14:paraId="6CBE932E" w14:textId="5ECD219B" w:rsidR="00B532A4" w:rsidRDefault="00B532A4" w:rsidP="006E552D">
            <w:pPr>
              <w:rPr>
                <w:b/>
                <w:bCs/>
                <w:sz w:val="22"/>
                <w:szCs w:val="22"/>
              </w:rPr>
            </w:pPr>
            <w:r>
              <w:rPr>
                <w:b/>
                <w:bCs/>
                <w:sz w:val="22"/>
                <w:szCs w:val="22"/>
              </w:rPr>
              <w:t>Shell scripting</w:t>
            </w:r>
          </w:p>
        </w:tc>
        <w:tc>
          <w:tcPr>
            <w:tcW w:w="7735" w:type="dxa"/>
            <w:tcMar>
              <w:top w:w="30" w:type="dxa"/>
              <w:left w:w="45" w:type="dxa"/>
              <w:bottom w:w="30" w:type="dxa"/>
              <w:right w:w="45" w:type="dxa"/>
            </w:tcMar>
            <w:vAlign w:val="bottom"/>
          </w:tcPr>
          <w:p w14:paraId="6621398E" w14:textId="0E3A1B83" w:rsidR="00B532A4" w:rsidRDefault="00B532A4" w:rsidP="006E552D">
            <w:pPr>
              <w:jc w:val="both"/>
              <w:rPr>
                <w:sz w:val="22"/>
                <w:szCs w:val="22"/>
              </w:rPr>
            </w:pPr>
            <w:r>
              <w:rPr>
                <w:sz w:val="22"/>
                <w:szCs w:val="22"/>
              </w:rPr>
              <w:t>Linux, bash, ksh</w:t>
            </w:r>
          </w:p>
        </w:tc>
      </w:tr>
    </w:tbl>
    <w:p w14:paraId="63F5AA37" w14:textId="628FE43C" w:rsidR="00B008EB" w:rsidRPr="00814D0A" w:rsidRDefault="00B008EB">
      <w:pPr>
        <w:rPr>
          <w:sz w:val="22"/>
          <w:szCs w:val="22"/>
        </w:rPr>
      </w:pPr>
    </w:p>
    <w:p w14:paraId="2077BDF2" w14:textId="77777777" w:rsidR="00B008EB" w:rsidRPr="00814D0A" w:rsidRDefault="00B008EB" w:rsidP="00B008EB">
      <w:pPr>
        <w:rPr>
          <w:b/>
          <w:sz w:val="22"/>
          <w:szCs w:val="22"/>
          <w:u w:val="single"/>
        </w:rPr>
      </w:pPr>
      <w:r w:rsidRPr="00814D0A">
        <w:rPr>
          <w:b/>
          <w:sz w:val="22"/>
          <w:szCs w:val="22"/>
          <w:u w:val="single"/>
        </w:rPr>
        <w:t>PROFESSIONAL EXPERIENCE:</w:t>
      </w:r>
    </w:p>
    <w:p w14:paraId="2CBEB766" w14:textId="77777777" w:rsidR="00B008EB" w:rsidRPr="00814D0A" w:rsidRDefault="00B008EB" w:rsidP="00B008EB">
      <w:pPr>
        <w:rPr>
          <w:b/>
          <w:sz w:val="22"/>
          <w:szCs w:val="22"/>
        </w:rPr>
      </w:pPr>
    </w:p>
    <w:p w14:paraId="2B8E7D4D" w14:textId="3ED552A3" w:rsidR="00B008EB" w:rsidRPr="00814D0A" w:rsidRDefault="00B008EB" w:rsidP="00B008EB">
      <w:pPr>
        <w:rPr>
          <w:b/>
          <w:sz w:val="22"/>
          <w:szCs w:val="22"/>
        </w:rPr>
      </w:pPr>
      <w:r w:rsidRPr="00814D0A">
        <w:rPr>
          <w:b/>
          <w:sz w:val="22"/>
          <w:szCs w:val="22"/>
        </w:rPr>
        <w:t>Client:</w:t>
      </w:r>
      <w:r w:rsidR="008F463B">
        <w:rPr>
          <w:b/>
          <w:sz w:val="22"/>
          <w:szCs w:val="22"/>
        </w:rPr>
        <w:t xml:space="preserve"> </w:t>
      </w:r>
      <w:r w:rsidR="008F463B" w:rsidRPr="008F463B">
        <w:rPr>
          <w:b/>
          <w:sz w:val="22"/>
          <w:szCs w:val="22"/>
        </w:rPr>
        <w:t>McKesson</w:t>
      </w:r>
      <w:r w:rsidR="008F463B">
        <w:rPr>
          <w:b/>
          <w:sz w:val="22"/>
          <w:szCs w:val="22"/>
        </w:rPr>
        <w:t xml:space="preserve">, </w:t>
      </w:r>
      <w:r w:rsidR="008F463B" w:rsidRPr="008F463B">
        <w:rPr>
          <w:b/>
          <w:sz w:val="22"/>
          <w:szCs w:val="22"/>
        </w:rPr>
        <w:t>Irving, Texas</w:t>
      </w:r>
      <w:r w:rsidRPr="00814D0A">
        <w:rPr>
          <w:b/>
          <w:sz w:val="22"/>
          <w:szCs w:val="22"/>
        </w:rPr>
        <w:t xml:space="preserve">                                                                                          </w:t>
      </w:r>
      <w:r w:rsidR="00E90E5B">
        <w:rPr>
          <w:b/>
          <w:sz w:val="22"/>
          <w:szCs w:val="22"/>
        </w:rPr>
        <w:t xml:space="preserve">                        Dec 2024</w:t>
      </w:r>
      <w:r w:rsidRPr="00814D0A">
        <w:rPr>
          <w:b/>
          <w:sz w:val="22"/>
          <w:szCs w:val="22"/>
        </w:rPr>
        <w:t xml:space="preserve"> – Present  </w:t>
      </w:r>
    </w:p>
    <w:p w14:paraId="1469C41F" w14:textId="7A943C40" w:rsidR="00B008EB" w:rsidRPr="00814D0A" w:rsidRDefault="00B008EB" w:rsidP="00B008EB">
      <w:pPr>
        <w:rPr>
          <w:b/>
          <w:sz w:val="22"/>
          <w:szCs w:val="22"/>
        </w:rPr>
      </w:pPr>
      <w:r w:rsidRPr="00814D0A">
        <w:rPr>
          <w:b/>
          <w:sz w:val="22"/>
          <w:szCs w:val="22"/>
        </w:rPr>
        <w:t>Role: S</w:t>
      </w:r>
      <w:r w:rsidR="006E6B79">
        <w:rPr>
          <w:b/>
          <w:sz w:val="22"/>
          <w:szCs w:val="22"/>
        </w:rPr>
        <w:t>enior</w:t>
      </w:r>
      <w:r w:rsidRPr="00814D0A">
        <w:rPr>
          <w:b/>
          <w:sz w:val="22"/>
          <w:szCs w:val="22"/>
        </w:rPr>
        <w:t xml:space="preserve"> Data Engineer</w:t>
      </w:r>
    </w:p>
    <w:p w14:paraId="3895A83D" w14:textId="76B225A9" w:rsidR="00B008EB" w:rsidRDefault="00B008EB" w:rsidP="00B008EB">
      <w:pPr>
        <w:rPr>
          <w:b/>
          <w:sz w:val="22"/>
          <w:szCs w:val="22"/>
          <w:u w:val="single"/>
        </w:rPr>
      </w:pPr>
      <w:r w:rsidRPr="00814D0A">
        <w:rPr>
          <w:b/>
          <w:sz w:val="22"/>
          <w:szCs w:val="22"/>
          <w:u w:val="single"/>
        </w:rPr>
        <w:t>Responsibilities:</w:t>
      </w:r>
    </w:p>
    <w:p w14:paraId="2B5BB863" w14:textId="547A82F8" w:rsidR="009075D4" w:rsidRPr="00C52D99" w:rsidRDefault="009075D4" w:rsidP="009075D4">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 xml:space="preserve">Managed enterprise data lakes and warehouses on </w:t>
      </w:r>
      <w:r w:rsidRPr="00C52D99">
        <w:rPr>
          <w:rFonts w:ascii="Times New Roman" w:hAnsi="Times New Roman"/>
          <w:b/>
          <w:color w:val="000000" w:themeColor="text1"/>
        </w:rPr>
        <w:t>Azure Data Lake Storage, Azure Synapse</w:t>
      </w:r>
      <w:r w:rsidRPr="00C52D99">
        <w:rPr>
          <w:rFonts w:ascii="Times New Roman" w:hAnsi="Times New Roman"/>
          <w:bCs/>
          <w:color w:val="000000" w:themeColor="text1"/>
        </w:rPr>
        <w:t xml:space="preserve"> and </w:t>
      </w:r>
      <w:r w:rsidRPr="00C52D99">
        <w:rPr>
          <w:rFonts w:ascii="Times New Roman" w:hAnsi="Times New Roman"/>
          <w:b/>
          <w:color w:val="000000" w:themeColor="text1"/>
        </w:rPr>
        <w:t>Azure Cosmos DB</w:t>
      </w:r>
      <w:r w:rsidRPr="00C52D99">
        <w:rPr>
          <w:rFonts w:ascii="Times New Roman" w:hAnsi="Times New Roman"/>
          <w:bCs/>
          <w:color w:val="000000" w:themeColor="text1"/>
        </w:rPr>
        <w:t xml:space="preserve"> for efficient data organization and retrieval.</w:t>
      </w:r>
    </w:p>
    <w:p w14:paraId="0E273D2B" w14:textId="27A892E8" w:rsidR="007048F0" w:rsidRDefault="007048F0" w:rsidP="00536A3E">
      <w:pPr>
        <w:pStyle w:val="NoSpacing"/>
        <w:numPr>
          <w:ilvl w:val="0"/>
          <w:numId w:val="5"/>
        </w:numPr>
        <w:jc w:val="both"/>
        <w:rPr>
          <w:rFonts w:ascii="Times New Roman" w:hAnsi="Times New Roman"/>
          <w:bCs/>
          <w:color w:val="000000" w:themeColor="text1"/>
        </w:rPr>
      </w:pPr>
      <w:r w:rsidRPr="007048F0">
        <w:rPr>
          <w:rFonts w:ascii="Times New Roman" w:hAnsi="Times New Roman"/>
          <w:bCs/>
          <w:color w:val="000000" w:themeColor="text1"/>
        </w:rPr>
        <w:t xml:space="preserve">Designed and deployed a real-time event-driven data pipeline using </w:t>
      </w:r>
      <w:r w:rsidRPr="007048F0">
        <w:rPr>
          <w:rFonts w:ascii="Times New Roman" w:hAnsi="Times New Roman"/>
          <w:b/>
          <w:color w:val="000000" w:themeColor="text1"/>
        </w:rPr>
        <w:t>Azure Event Hubs</w:t>
      </w:r>
      <w:r w:rsidRPr="007048F0">
        <w:rPr>
          <w:rFonts w:ascii="Times New Roman" w:hAnsi="Times New Roman"/>
          <w:bCs/>
          <w:color w:val="000000" w:themeColor="text1"/>
        </w:rPr>
        <w:t xml:space="preserve"> and </w:t>
      </w:r>
      <w:r w:rsidRPr="007048F0">
        <w:rPr>
          <w:rFonts w:ascii="Times New Roman" w:hAnsi="Times New Roman"/>
          <w:b/>
          <w:color w:val="000000" w:themeColor="text1"/>
        </w:rPr>
        <w:t>Apache Spark</w:t>
      </w:r>
      <w:r w:rsidRPr="007048F0">
        <w:rPr>
          <w:rFonts w:ascii="Times New Roman" w:hAnsi="Times New Roman"/>
          <w:bCs/>
          <w:color w:val="000000" w:themeColor="text1"/>
        </w:rPr>
        <w:t xml:space="preserve">, reducing </w:t>
      </w:r>
      <w:r w:rsidRPr="007048F0">
        <w:rPr>
          <w:rFonts w:ascii="Times New Roman" w:hAnsi="Times New Roman"/>
          <w:b/>
          <w:color w:val="000000" w:themeColor="text1"/>
        </w:rPr>
        <w:t>data ingestion lag by 50%</w:t>
      </w:r>
      <w:r w:rsidR="008E0348">
        <w:rPr>
          <w:rFonts w:ascii="Times New Roman" w:hAnsi="Times New Roman"/>
          <w:b/>
          <w:color w:val="000000" w:themeColor="text1"/>
        </w:rPr>
        <w:t xml:space="preserve"> </w:t>
      </w:r>
      <w:r w:rsidR="008E0348" w:rsidRPr="008E0348">
        <w:rPr>
          <w:rFonts w:ascii="Times New Roman" w:hAnsi="Times New Roman"/>
          <w:bCs/>
          <w:color w:val="000000" w:themeColor="text1"/>
        </w:rPr>
        <w:t>and</w:t>
      </w:r>
      <w:r w:rsidR="008E0348" w:rsidRPr="008E0348">
        <w:rPr>
          <w:rFonts w:ascii="Times New Roman" w:hAnsi="Times New Roman"/>
          <w:b/>
          <w:color w:val="000000" w:themeColor="text1"/>
        </w:rPr>
        <w:t xml:space="preserve"> </w:t>
      </w:r>
      <w:r w:rsidR="008E0348" w:rsidRPr="008E0348">
        <w:rPr>
          <w:rFonts w:ascii="Times New Roman" w:hAnsi="Times New Roman"/>
          <w:b/>
          <w:bCs/>
          <w:color w:val="000000" w:themeColor="text1"/>
        </w:rPr>
        <w:t>improving query response times by 30%</w:t>
      </w:r>
      <w:r w:rsidR="008E0348" w:rsidRPr="004716F6">
        <w:rPr>
          <w:rFonts w:ascii="Times New Roman" w:hAnsi="Times New Roman"/>
          <w:bCs/>
          <w:color w:val="000000" w:themeColor="text1"/>
        </w:rPr>
        <w:t>.</w:t>
      </w:r>
    </w:p>
    <w:p w14:paraId="57099B4F" w14:textId="6B46502C" w:rsidR="001A14D5" w:rsidRDefault="004716F6" w:rsidP="00536A3E">
      <w:pPr>
        <w:pStyle w:val="NoSpacing"/>
        <w:numPr>
          <w:ilvl w:val="0"/>
          <w:numId w:val="5"/>
        </w:numPr>
        <w:jc w:val="both"/>
        <w:rPr>
          <w:rFonts w:ascii="Times New Roman" w:hAnsi="Times New Roman"/>
          <w:bCs/>
          <w:color w:val="000000" w:themeColor="text1"/>
        </w:rPr>
      </w:pPr>
      <w:r w:rsidRPr="004716F6">
        <w:rPr>
          <w:rFonts w:ascii="Times New Roman" w:hAnsi="Times New Roman"/>
          <w:bCs/>
          <w:color w:val="000000" w:themeColor="text1"/>
        </w:rPr>
        <w:t xml:space="preserve">Automated </w:t>
      </w:r>
      <w:r w:rsidRPr="004716F6">
        <w:rPr>
          <w:rFonts w:ascii="Times New Roman" w:hAnsi="Times New Roman"/>
          <w:b/>
          <w:color w:val="000000" w:themeColor="text1"/>
        </w:rPr>
        <w:t xml:space="preserve">Informatica </w:t>
      </w:r>
      <w:r w:rsidRPr="004716F6">
        <w:rPr>
          <w:rFonts w:ascii="Times New Roman" w:hAnsi="Times New Roman"/>
          <w:bCs/>
          <w:color w:val="000000" w:themeColor="text1"/>
        </w:rPr>
        <w:t xml:space="preserve">workflows using scheduling tools such as </w:t>
      </w:r>
      <w:r w:rsidRPr="004716F6">
        <w:rPr>
          <w:rFonts w:ascii="Times New Roman" w:hAnsi="Times New Roman"/>
          <w:b/>
          <w:color w:val="000000" w:themeColor="text1"/>
        </w:rPr>
        <w:t>Control-M</w:t>
      </w:r>
      <w:r w:rsidRPr="004716F6">
        <w:rPr>
          <w:rFonts w:ascii="Times New Roman" w:hAnsi="Times New Roman"/>
          <w:bCs/>
          <w:color w:val="000000" w:themeColor="text1"/>
        </w:rPr>
        <w:t xml:space="preserve">, </w:t>
      </w:r>
      <w:r w:rsidRPr="004716F6">
        <w:rPr>
          <w:rFonts w:ascii="Times New Roman" w:hAnsi="Times New Roman"/>
          <w:b/>
          <w:color w:val="000000" w:themeColor="text1"/>
        </w:rPr>
        <w:t>Autosys</w:t>
      </w:r>
      <w:r w:rsidRPr="004716F6">
        <w:rPr>
          <w:rFonts w:ascii="Times New Roman" w:hAnsi="Times New Roman"/>
          <w:bCs/>
          <w:color w:val="000000" w:themeColor="text1"/>
        </w:rPr>
        <w:t xml:space="preserve">, and </w:t>
      </w:r>
      <w:r w:rsidRPr="004716F6">
        <w:rPr>
          <w:rFonts w:ascii="Times New Roman" w:hAnsi="Times New Roman"/>
          <w:b/>
          <w:color w:val="000000" w:themeColor="text1"/>
        </w:rPr>
        <w:t>Cloud Scheduler</w:t>
      </w:r>
      <w:r w:rsidRPr="004716F6">
        <w:rPr>
          <w:rFonts w:ascii="Times New Roman" w:hAnsi="Times New Roman"/>
          <w:bCs/>
          <w:color w:val="000000" w:themeColor="text1"/>
        </w:rPr>
        <w:t xml:space="preserve"> to ensure seamless execution and monitoring of </w:t>
      </w:r>
      <w:r w:rsidRPr="004716F6">
        <w:rPr>
          <w:rFonts w:ascii="Times New Roman" w:hAnsi="Times New Roman"/>
          <w:b/>
          <w:color w:val="000000" w:themeColor="text1"/>
        </w:rPr>
        <w:t>ETL processes</w:t>
      </w:r>
      <w:r w:rsidRPr="004716F6">
        <w:rPr>
          <w:rFonts w:ascii="Times New Roman" w:hAnsi="Times New Roman"/>
          <w:bCs/>
          <w:color w:val="000000" w:themeColor="text1"/>
        </w:rPr>
        <w:t>.</w:t>
      </w:r>
    </w:p>
    <w:p w14:paraId="24391F01" w14:textId="6987D84B" w:rsidR="00B92452" w:rsidRPr="00C52D99" w:rsidRDefault="00B92452" w:rsidP="00536A3E">
      <w:pPr>
        <w:pStyle w:val="NoSpacing"/>
        <w:numPr>
          <w:ilvl w:val="0"/>
          <w:numId w:val="5"/>
        </w:numPr>
        <w:jc w:val="both"/>
        <w:rPr>
          <w:rFonts w:ascii="Times New Roman" w:hAnsi="Times New Roman"/>
          <w:bCs/>
          <w:color w:val="000000" w:themeColor="text1"/>
        </w:rPr>
      </w:pPr>
      <w:r w:rsidRPr="00B92452">
        <w:rPr>
          <w:rFonts w:ascii="Times New Roman" w:hAnsi="Times New Roman"/>
          <w:bCs/>
          <w:color w:val="000000" w:themeColor="text1"/>
        </w:rPr>
        <w:t xml:space="preserve">Designed and implemented scalable </w:t>
      </w:r>
      <w:r w:rsidRPr="00B92452">
        <w:rPr>
          <w:rFonts w:ascii="Times New Roman" w:hAnsi="Times New Roman"/>
          <w:b/>
          <w:color w:val="000000" w:themeColor="text1"/>
        </w:rPr>
        <w:t>ETL pipelines</w:t>
      </w:r>
      <w:r w:rsidRPr="00B92452">
        <w:rPr>
          <w:rFonts w:ascii="Times New Roman" w:hAnsi="Times New Roman"/>
          <w:bCs/>
          <w:color w:val="000000" w:themeColor="text1"/>
        </w:rPr>
        <w:t xml:space="preserve"> using </w:t>
      </w:r>
      <w:r w:rsidRPr="00B92452">
        <w:rPr>
          <w:rFonts w:ascii="Times New Roman" w:hAnsi="Times New Roman"/>
          <w:b/>
          <w:color w:val="000000" w:themeColor="text1"/>
        </w:rPr>
        <w:t>Azure Data Factory</w:t>
      </w:r>
      <w:r w:rsidRPr="00B92452">
        <w:rPr>
          <w:rFonts w:ascii="Times New Roman" w:hAnsi="Times New Roman"/>
          <w:bCs/>
          <w:color w:val="000000" w:themeColor="text1"/>
        </w:rPr>
        <w:t xml:space="preserve"> to ingest, transform, and load structured and unstructured data into </w:t>
      </w:r>
      <w:r w:rsidRPr="00B92452">
        <w:rPr>
          <w:rFonts w:ascii="Times New Roman" w:hAnsi="Times New Roman"/>
          <w:b/>
          <w:color w:val="000000" w:themeColor="text1"/>
        </w:rPr>
        <w:t>Azure Synapse Analytics</w:t>
      </w:r>
      <w:r w:rsidRPr="00B92452">
        <w:rPr>
          <w:rFonts w:ascii="Times New Roman" w:hAnsi="Times New Roman"/>
          <w:bCs/>
          <w:color w:val="000000" w:themeColor="text1"/>
        </w:rPr>
        <w:t xml:space="preserve"> and </w:t>
      </w:r>
      <w:r w:rsidRPr="00B92452">
        <w:rPr>
          <w:rFonts w:ascii="Times New Roman" w:hAnsi="Times New Roman"/>
          <w:b/>
          <w:color w:val="000000" w:themeColor="text1"/>
        </w:rPr>
        <w:t>PostgreSQL</w:t>
      </w:r>
      <w:r w:rsidRPr="00B92452">
        <w:rPr>
          <w:rFonts w:ascii="Times New Roman" w:hAnsi="Times New Roman"/>
          <w:bCs/>
          <w:color w:val="000000" w:themeColor="text1"/>
        </w:rPr>
        <w:t xml:space="preserve">, reducing </w:t>
      </w:r>
      <w:r w:rsidRPr="00B92452">
        <w:rPr>
          <w:rFonts w:ascii="Times New Roman" w:hAnsi="Times New Roman"/>
          <w:b/>
          <w:color w:val="000000" w:themeColor="text1"/>
        </w:rPr>
        <w:t>data processing time by 40%</w:t>
      </w:r>
      <w:r>
        <w:rPr>
          <w:rFonts w:ascii="Times New Roman" w:hAnsi="Times New Roman"/>
          <w:bCs/>
          <w:color w:val="000000" w:themeColor="text1"/>
        </w:rPr>
        <w:t>.</w:t>
      </w:r>
    </w:p>
    <w:p w14:paraId="041E2AB0" w14:textId="5032EF39" w:rsidR="001A14D5" w:rsidRPr="00C52D99" w:rsidRDefault="001A14D5" w:rsidP="00536A3E">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 xml:space="preserve">Designed error-handling and logging mechanisms within </w:t>
      </w:r>
      <w:r w:rsidRPr="00C52D99">
        <w:rPr>
          <w:rFonts w:ascii="Times New Roman" w:hAnsi="Times New Roman"/>
          <w:b/>
          <w:color w:val="000000" w:themeColor="text1"/>
        </w:rPr>
        <w:t>Informatica</w:t>
      </w:r>
      <w:r w:rsidRPr="00C52D99">
        <w:rPr>
          <w:rFonts w:ascii="Times New Roman" w:hAnsi="Times New Roman"/>
          <w:bCs/>
          <w:color w:val="000000" w:themeColor="text1"/>
        </w:rPr>
        <w:t xml:space="preserve"> workflows to capture failures, automate alerts, and ensure timely resolution of data pipeline issues.</w:t>
      </w:r>
    </w:p>
    <w:p w14:paraId="086D5CA0" w14:textId="649A8516" w:rsidR="00814D0A" w:rsidRPr="00C52D99" w:rsidRDefault="00267110" w:rsidP="00814D0A">
      <w:pPr>
        <w:pStyle w:val="NoSpacing"/>
        <w:numPr>
          <w:ilvl w:val="0"/>
          <w:numId w:val="5"/>
        </w:numPr>
        <w:jc w:val="both"/>
        <w:rPr>
          <w:rFonts w:ascii="Times New Roman" w:hAnsi="Times New Roman"/>
          <w:bCs/>
          <w:color w:val="000000" w:themeColor="text1"/>
        </w:rPr>
      </w:pPr>
      <w:r w:rsidRPr="00267110">
        <w:rPr>
          <w:rFonts w:ascii="Times New Roman" w:hAnsi="Times New Roman"/>
          <w:bCs/>
          <w:color w:val="000000" w:themeColor="text1"/>
        </w:rPr>
        <w:t xml:space="preserve">Designed and </w:t>
      </w:r>
      <w:r w:rsidRPr="00267110">
        <w:rPr>
          <w:rFonts w:ascii="Times New Roman" w:hAnsi="Times New Roman"/>
          <w:b/>
          <w:color w:val="000000" w:themeColor="text1"/>
        </w:rPr>
        <w:t>implemented Delta Lake architecture</w:t>
      </w:r>
      <w:r w:rsidRPr="00267110">
        <w:rPr>
          <w:rFonts w:ascii="Times New Roman" w:hAnsi="Times New Roman"/>
          <w:bCs/>
          <w:color w:val="000000" w:themeColor="text1"/>
        </w:rPr>
        <w:t xml:space="preserve"> on </w:t>
      </w:r>
      <w:r w:rsidRPr="00267110">
        <w:rPr>
          <w:rFonts w:ascii="Times New Roman" w:hAnsi="Times New Roman"/>
          <w:b/>
          <w:color w:val="000000" w:themeColor="text1"/>
        </w:rPr>
        <w:t>Azure Data Lake Storage</w:t>
      </w:r>
      <w:r w:rsidRPr="00267110">
        <w:rPr>
          <w:rFonts w:ascii="Times New Roman" w:hAnsi="Times New Roman"/>
          <w:bCs/>
          <w:color w:val="000000" w:themeColor="text1"/>
        </w:rPr>
        <w:t xml:space="preserve">, improving data consistency, </w:t>
      </w:r>
      <w:r w:rsidRPr="00267110">
        <w:rPr>
          <w:rFonts w:ascii="Times New Roman" w:hAnsi="Times New Roman"/>
          <w:b/>
          <w:color w:val="000000" w:themeColor="text1"/>
        </w:rPr>
        <w:t>ACID compliance</w:t>
      </w:r>
      <w:r w:rsidRPr="00267110">
        <w:rPr>
          <w:rFonts w:ascii="Times New Roman" w:hAnsi="Times New Roman"/>
          <w:bCs/>
          <w:color w:val="000000" w:themeColor="text1"/>
        </w:rPr>
        <w:t>, and query performance for large-scale analytics workloads</w:t>
      </w:r>
      <w:r w:rsidR="00814D0A" w:rsidRPr="00C52D99">
        <w:rPr>
          <w:rFonts w:ascii="Times New Roman" w:hAnsi="Times New Roman"/>
          <w:bCs/>
          <w:color w:val="000000" w:themeColor="text1"/>
        </w:rPr>
        <w:t>.</w:t>
      </w:r>
    </w:p>
    <w:p w14:paraId="7B97FEF8" w14:textId="14992028" w:rsidR="001A14D5" w:rsidRPr="00C52D99" w:rsidRDefault="001A14D5" w:rsidP="00814D0A">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 xml:space="preserve">Optimized </w:t>
      </w:r>
      <w:r w:rsidRPr="00C52D99">
        <w:rPr>
          <w:rFonts w:ascii="Times New Roman" w:hAnsi="Times New Roman"/>
          <w:b/>
          <w:color w:val="000000" w:themeColor="text1"/>
        </w:rPr>
        <w:t>Python</w:t>
      </w:r>
      <w:r w:rsidRPr="00C52D99">
        <w:rPr>
          <w:rFonts w:ascii="Times New Roman" w:hAnsi="Times New Roman"/>
          <w:bCs/>
          <w:color w:val="000000" w:themeColor="text1"/>
        </w:rPr>
        <w:t xml:space="preserve">-based data wrangling scripts using </w:t>
      </w:r>
      <w:r w:rsidRPr="00C52D99">
        <w:rPr>
          <w:rFonts w:ascii="Times New Roman" w:hAnsi="Times New Roman"/>
          <w:b/>
          <w:color w:val="000000" w:themeColor="text1"/>
        </w:rPr>
        <w:t>Pandas</w:t>
      </w:r>
      <w:r w:rsidRPr="00C52D99">
        <w:rPr>
          <w:rFonts w:ascii="Times New Roman" w:hAnsi="Times New Roman"/>
          <w:bCs/>
          <w:color w:val="000000" w:themeColor="text1"/>
        </w:rPr>
        <w:t xml:space="preserve"> and </w:t>
      </w:r>
      <w:r w:rsidRPr="00C52D99">
        <w:rPr>
          <w:rFonts w:ascii="Times New Roman" w:hAnsi="Times New Roman"/>
          <w:b/>
          <w:color w:val="000000" w:themeColor="text1"/>
        </w:rPr>
        <w:t>Dask</w:t>
      </w:r>
      <w:r w:rsidRPr="00C52D99">
        <w:rPr>
          <w:rFonts w:ascii="Times New Roman" w:hAnsi="Times New Roman"/>
          <w:bCs/>
          <w:color w:val="000000" w:themeColor="text1"/>
        </w:rPr>
        <w:t>, enabling large-scale data cleansing, reshaping, and feature engineering for analytics.</w:t>
      </w:r>
    </w:p>
    <w:p w14:paraId="51735BE6" w14:textId="50B66D12" w:rsidR="00B97C69" w:rsidRDefault="00B97C69" w:rsidP="00814D0A">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 xml:space="preserve">Involved in developing Spark applications using </w:t>
      </w:r>
      <w:r w:rsidRPr="00C52D99">
        <w:rPr>
          <w:rFonts w:ascii="Times New Roman" w:hAnsi="Times New Roman"/>
          <w:b/>
          <w:color w:val="000000" w:themeColor="text1"/>
        </w:rPr>
        <w:t>Spark SQL</w:t>
      </w:r>
      <w:r w:rsidRPr="00C52D99">
        <w:rPr>
          <w:rFonts w:ascii="Times New Roman" w:hAnsi="Times New Roman"/>
          <w:bCs/>
          <w:color w:val="000000" w:themeColor="text1"/>
        </w:rPr>
        <w:t xml:space="preserve"> in </w:t>
      </w:r>
      <w:r w:rsidRPr="00C52D99">
        <w:rPr>
          <w:rFonts w:ascii="Times New Roman" w:hAnsi="Times New Roman"/>
          <w:b/>
          <w:color w:val="000000" w:themeColor="text1"/>
        </w:rPr>
        <w:t>Databricks</w:t>
      </w:r>
      <w:r w:rsidRPr="00C52D99">
        <w:rPr>
          <w:rFonts w:ascii="Times New Roman" w:hAnsi="Times New Roman"/>
          <w:bCs/>
          <w:color w:val="000000" w:themeColor="text1"/>
        </w:rPr>
        <w:t xml:space="preserve"> for data extraction, transformation and aggregation from multiple file formats for analyzing and transforming the data to uncover insights</w:t>
      </w:r>
      <w:r w:rsidR="00B3022D" w:rsidRPr="00C52D99">
        <w:rPr>
          <w:rFonts w:ascii="Times New Roman" w:hAnsi="Times New Roman"/>
          <w:bCs/>
          <w:color w:val="000000" w:themeColor="text1"/>
        </w:rPr>
        <w:t>.</w:t>
      </w:r>
    </w:p>
    <w:p w14:paraId="517BC1EA" w14:textId="62EF2BE8" w:rsidR="00EE580A" w:rsidRPr="00C52D99" w:rsidRDefault="007048F0" w:rsidP="00814D0A">
      <w:pPr>
        <w:pStyle w:val="NoSpacing"/>
        <w:numPr>
          <w:ilvl w:val="0"/>
          <w:numId w:val="5"/>
        </w:numPr>
        <w:jc w:val="both"/>
        <w:rPr>
          <w:rFonts w:ascii="Times New Roman" w:hAnsi="Times New Roman"/>
          <w:bCs/>
          <w:color w:val="000000" w:themeColor="text1"/>
        </w:rPr>
      </w:pPr>
      <w:r w:rsidRPr="007048F0">
        <w:rPr>
          <w:rFonts w:ascii="Times New Roman" w:hAnsi="Times New Roman"/>
          <w:bCs/>
          <w:color w:val="000000" w:themeColor="text1"/>
        </w:rPr>
        <w:t xml:space="preserve">Refactored </w:t>
      </w:r>
      <w:proofErr w:type="spellStart"/>
      <w:r w:rsidRPr="007048F0">
        <w:rPr>
          <w:rFonts w:ascii="Times New Roman" w:hAnsi="Times New Roman"/>
          <w:bCs/>
          <w:color w:val="000000" w:themeColor="text1"/>
        </w:rPr>
        <w:t>PySpark</w:t>
      </w:r>
      <w:proofErr w:type="spellEnd"/>
      <w:r w:rsidRPr="007048F0">
        <w:rPr>
          <w:rFonts w:ascii="Times New Roman" w:hAnsi="Times New Roman"/>
          <w:bCs/>
          <w:color w:val="000000" w:themeColor="text1"/>
        </w:rPr>
        <w:t xml:space="preserve"> ETL pipelines by implementing </w:t>
      </w:r>
      <w:r w:rsidRPr="007048F0">
        <w:rPr>
          <w:rFonts w:ascii="Times New Roman" w:hAnsi="Times New Roman"/>
          <w:b/>
          <w:bCs/>
          <w:color w:val="000000" w:themeColor="text1"/>
        </w:rPr>
        <w:t>broadcast joins, partition tuning, and caching</w:t>
      </w:r>
      <w:r w:rsidRPr="007048F0">
        <w:rPr>
          <w:rFonts w:ascii="Times New Roman" w:hAnsi="Times New Roman"/>
          <w:bCs/>
          <w:color w:val="000000" w:themeColor="text1"/>
        </w:rPr>
        <w:t xml:space="preserve">, reducing processing time by </w:t>
      </w:r>
      <w:r w:rsidRPr="007048F0">
        <w:rPr>
          <w:rFonts w:ascii="Times New Roman" w:hAnsi="Times New Roman"/>
          <w:b/>
          <w:bCs/>
          <w:color w:val="000000" w:themeColor="text1"/>
        </w:rPr>
        <w:t>35%</w:t>
      </w:r>
      <w:r w:rsidRPr="007048F0">
        <w:rPr>
          <w:rFonts w:ascii="Times New Roman" w:hAnsi="Times New Roman"/>
          <w:bCs/>
          <w:color w:val="000000" w:themeColor="text1"/>
        </w:rPr>
        <w:t>, enabling faster data insights for business teams</w:t>
      </w:r>
      <w:r w:rsidR="00EE580A" w:rsidRPr="00EE580A">
        <w:rPr>
          <w:rFonts w:ascii="Times New Roman" w:hAnsi="Times New Roman"/>
          <w:bCs/>
          <w:color w:val="000000" w:themeColor="text1"/>
        </w:rPr>
        <w:t>.</w:t>
      </w:r>
    </w:p>
    <w:p w14:paraId="21883188" w14:textId="672A9694" w:rsidR="00B3022D" w:rsidRPr="00C52D99" w:rsidRDefault="00B3022D" w:rsidP="00B3022D">
      <w:pPr>
        <w:pStyle w:val="ListParagraph"/>
        <w:numPr>
          <w:ilvl w:val="0"/>
          <w:numId w:val="5"/>
        </w:numPr>
        <w:jc w:val="both"/>
        <w:rPr>
          <w:sz w:val="22"/>
          <w:szCs w:val="22"/>
        </w:rPr>
      </w:pPr>
      <w:r w:rsidRPr="00C52D99">
        <w:rPr>
          <w:sz w:val="22"/>
          <w:szCs w:val="22"/>
        </w:rPr>
        <w:t xml:space="preserve">Implemented </w:t>
      </w:r>
      <w:r w:rsidRPr="00C52D99">
        <w:rPr>
          <w:b/>
          <w:bCs/>
          <w:sz w:val="22"/>
          <w:szCs w:val="22"/>
        </w:rPr>
        <w:t>machine learning workflows in Databricks</w:t>
      </w:r>
      <w:r w:rsidRPr="00C52D99">
        <w:rPr>
          <w:sz w:val="22"/>
          <w:szCs w:val="22"/>
        </w:rPr>
        <w:t xml:space="preserve">, leveraging Delta Lake and </w:t>
      </w:r>
      <w:proofErr w:type="spellStart"/>
      <w:r w:rsidRPr="00C52D99">
        <w:rPr>
          <w:sz w:val="22"/>
          <w:szCs w:val="22"/>
        </w:rPr>
        <w:t>PySpark</w:t>
      </w:r>
      <w:proofErr w:type="spellEnd"/>
      <w:r w:rsidRPr="00C52D99">
        <w:rPr>
          <w:sz w:val="22"/>
          <w:szCs w:val="22"/>
        </w:rPr>
        <w:t xml:space="preserve"> for data preparation and feature engineering to support scalable ML model training.</w:t>
      </w:r>
    </w:p>
    <w:p w14:paraId="78A2BE9C" w14:textId="66483A11" w:rsidR="00814D0A" w:rsidRPr="00C52D99" w:rsidRDefault="00814D0A" w:rsidP="00B3022D">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Utilized </w:t>
      </w:r>
      <w:r w:rsidRPr="00C52D99">
        <w:rPr>
          <w:rFonts w:ascii="Times New Roman" w:hAnsi="Times New Roman"/>
          <w:b/>
          <w:color w:val="000000" w:themeColor="text1"/>
        </w:rPr>
        <w:t>Spark SQL API</w:t>
      </w:r>
      <w:r w:rsidRPr="00C52D99">
        <w:rPr>
          <w:rFonts w:ascii="Times New Roman" w:hAnsi="Times New Roman"/>
          <w:bCs/>
          <w:color w:val="000000" w:themeColor="text1"/>
        </w:rPr>
        <w:t xml:space="preserve"> in </w:t>
      </w:r>
      <w:proofErr w:type="spellStart"/>
      <w:r w:rsidRPr="00C52D99">
        <w:rPr>
          <w:rFonts w:ascii="Times New Roman" w:hAnsi="Times New Roman"/>
          <w:b/>
          <w:color w:val="000000" w:themeColor="text1"/>
        </w:rPr>
        <w:t>PySpark</w:t>
      </w:r>
      <w:proofErr w:type="spellEnd"/>
      <w:r w:rsidRPr="00C52D99">
        <w:rPr>
          <w:rFonts w:ascii="Times New Roman" w:hAnsi="Times New Roman"/>
          <w:bCs/>
          <w:color w:val="000000" w:themeColor="text1"/>
        </w:rPr>
        <w:t xml:space="preserve"> to extract and load data and perform </w:t>
      </w:r>
      <w:r w:rsidRPr="00C52D99">
        <w:rPr>
          <w:rFonts w:ascii="Times New Roman" w:hAnsi="Times New Roman"/>
          <w:b/>
          <w:color w:val="000000" w:themeColor="text1"/>
        </w:rPr>
        <w:t>SQL</w:t>
      </w:r>
      <w:r w:rsidRPr="00C52D99">
        <w:rPr>
          <w:rFonts w:ascii="Times New Roman" w:hAnsi="Times New Roman"/>
          <w:bCs/>
          <w:color w:val="000000" w:themeColor="text1"/>
        </w:rPr>
        <w:t xml:space="preserve"> queries.</w:t>
      </w:r>
    </w:p>
    <w:p w14:paraId="7BE888B8" w14:textId="581CA0BD" w:rsidR="00B97C69" w:rsidRPr="00C52D99" w:rsidRDefault="0032739C" w:rsidP="00814D0A">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 xml:space="preserve">Implemented data validation and quality frameworks using </w:t>
      </w:r>
      <w:r w:rsidRPr="00C52D99">
        <w:rPr>
          <w:rFonts w:ascii="Times New Roman" w:hAnsi="Times New Roman"/>
          <w:b/>
          <w:color w:val="000000" w:themeColor="text1"/>
        </w:rPr>
        <w:t>PySpark UDFs</w:t>
      </w:r>
      <w:r w:rsidRPr="00C52D99">
        <w:rPr>
          <w:rFonts w:ascii="Times New Roman" w:hAnsi="Times New Roman"/>
          <w:bCs/>
          <w:color w:val="000000" w:themeColor="text1"/>
        </w:rPr>
        <w:t>, schema enforcement, and custom error-handling mechanisms.</w:t>
      </w:r>
    </w:p>
    <w:p w14:paraId="5D4F6021" w14:textId="5A120891" w:rsidR="0032739C" w:rsidRPr="00C52D99" w:rsidRDefault="0032739C" w:rsidP="00814D0A">
      <w:pPr>
        <w:pStyle w:val="NoSpacing"/>
        <w:numPr>
          <w:ilvl w:val="0"/>
          <w:numId w:val="5"/>
        </w:numPr>
        <w:jc w:val="both"/>
        <w:rPr>
          <w:rFonts w:ascii="Times New Roman" w:hAnsi="Times New Roman"/>
          <w:b/>
          <w:color w:val="000000" w:themeColor="text1"/>
        </w:rPr>
      </w:pPr>
      <w:r w:rsidRPr="00C52D99">
        <w:rPr>
          <w:rFonts w:ascii="Times New Roman" w:hAnsi="Times New Roman"/>
          <w:bCs/>
          <w:color w:val="000000" w:themeColor="text1"/>
        </w:rPr>
        <w:t xml:space="preserve">Optimized </w:t>
      </w:r>
      <w:r w:rsidRPr="00C52D99">
        <w:rPr>
          <w:rFonts w:ascii="Times New Roman" w:hAnsi="Times New Roman"/>
          <w:b/>
          <w:color w:val="000000" w:themeColor="text1"/>
        </w:rPr>
        <w:t>Kafka</w:t>
      </w:r>
      <w:r w:rsidRPr="00C52D99">
        <w:rPr>
          <w:rFonts w:ascii="Times New Roman" w:hAnsi="Times New Roman"/>
          <w:bCs/>
          <w:color w:val="000000" w:themeColor="text1"/>
        </w:rPr>
        <w:t xml:space="preserve"> performance by tuning producer and consumer settings, managing log retention policies, and leveraging tools such as </w:t>
      </w:r>
      <w:r w:rsidRPr="00C52D99">
        <w:rPr>
          <w:rFonts w:ascii="Times New Roman" w:hAnsi="Times New Roman"/>
          <w:b/>
          <w:color w:val="000000" w:themeColor="text1"/>
        </w:rPr>
        <w:t>Kafka Manager</w:t>
      </w:r>
      <w:r w:rsidRPr="00C52D99">
        <w:rPr>
          <w:rFonts w:ascii="Times New Roman" w:hAnsi="Times New Roman"/>
          <w:bCs/>
          <w:color w:val="000000" w:themeColor="text1"/>
        </w:rPr>
        <w:t xml:space="preserve"> and </w:t>
      </w:r>
      <w:r w:rsidRPr="00C52D99">
        <w:rPr>
          <w:rFonts w:ascii="Times New Roman" w:hAnsi="Times New Roman"/>
          <w:b/>
          <w:color w:val="000000" w:themeColor="text1"/>
        </w:rPr>
        <w:t>Confluent Control Center.</w:t>
      </w:r>
    </w:p>
    <w:p w14:paraId="5F26D4E4" w14:textId="16686765" w:rsidR="0032739C" w:rsidRPr="00C52D99" w:rsidRDefault="009A1850" w:rsidP="00814D0A">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 xml:space="preserve">Implemented stream processing applications using </w:t>
      </w:r>
      <w:r w:rsidRPr="00C52D99">
        <w:rPr>
          <w:rFonts w:ascii="Times New Roman" w:hAnsi="Times New Roman"/>
          <w:b/>
          <w:color w:val="000000" w:themeColor="text1"/>
        </w:rPr>
        <w:t>Kafka Streams</w:t>
      </w:r>
      <w:r w:rsidRPr="00C52D99">
        <w:rPr>
          <w:rFonts w:ascii="Times New Roman" w:hAnsi="Times New Roman"/>
          <w:bCs/>
          <w:color w:val="000000" w:themeColor="text1"/>
        </w:rPr>
        <w:t xml:space="preserve"> and </w:t>
      </w:r>
      <w:r w:rsidRPr="00C52D99">
        <w:rPr>
          <w:rFonts w:ascii="Times New Roman" w:hAnsi="Times New Roman"/>
          <w:b/>
          <w:color w:val="000000" w:themeColor="text1"/>
        </w:rPr>
        <w:t>Apache Flink</w:t>
      </w:r>
      <w:r w:rsidRPr="00C52D99">
        <w:rPr>
          <w:rFonts w:ascii="Times New Roman" w:hAnsi="Times New Roman"/>
          <w:bCs/>
          <w:color w:val="000000" w:themeColor="text1"/>
        </w:rPr>
        <w:t xml:space="preserve"> to enable real-time transformations, aggregations and anomaly detection use cases.</w:t>
      </w:r>
    </w:p>
    <w:p w14:paraId="294C89A8" w14:textId="5D6E69E4" w:rsidR="001A14D5" w:rsidRPr="00C52D99" w:rsidRDefault="001A14D5" w:rsidP="00536A3E">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 xml:space="preserve">Tuned </w:t>
      </w:r>
      <w:r w:rsidRPr="00C52D99">
        <w:rPr>
          <w:rFonts w:ascii="Times New Roman" w:hAnsi="Times New Roman"/>
          <w:b/>
          <w:color w:val="000000" w:themeColor="text1"/>
        </w:rPr>
        <w:t>HDFS</w:t>
      </w:r>
      <w:r w:rsidRPr="00C52D99">
        <w:rPr>
          <w:rFonts w:ascii="Times New Roman" w:hAnsi="Times New Roman"/>
          <w:bCs/>
          <w:color w:val="000000" w:themeColor="text1"/>
        </w:rPr>
        <w:t xml:space="preserve"> block size, replication factor and </w:t>
      </w:r>
      <w:r w:rsidRPr="00C52D99">
        <w:rPr>
          <w:rFonts w:ascii="Times New Roman" w:hAnsi="Times New Roman"/>
          <w:b/>
          <w:color w:val="000000" w:themeColor="text1"/>
        </w:rPr>
        <w:t>YARN</w:t>
      </w:r>
      <w:r w:rsidRPr="00C52D99">
        <w:rPr>
          <w:rFonts w:ascii="Times New Roman" w:hAnsi="Times New Roman"/>
          <w:bCs/>
          <w:color w:val="000000" w:themeColor="text1"/>
        </w:rPr>
        <w:t xml:space="preserve"> resource allocation to optimize storage utilization and processing efficiency in </w:t>
      </w:r>
      <w:r w:rsidRPr="00C52D99">
        <w:rPr>
          <w:rFonts w:ascii="Times New Roman" w:hAnsi="Times New Roman"/>
          <w:b/>
          <w:color w:val="000000" w:themeColor="text1"/>
        </w:rPr>
        <w:t>Hadoop</w:t>
      </w:r>
      <w:r w:rsidRPr="00C52D99">
        <w:rPr>
          <w:rFonts w:ascii="Times New Roman" w:hAnsi="Times New Roman"/>
          <w:bCs/>
          <w:color w:val="000000" w:themeColor="text1"/>
        </w:rPr>
        <w:t xml:space="preserve"> clusters. </w:t>
      </w:r>
    </w:p>
    <w:p w14:paraId="5380453D" w14:textId="2DE3BF30" w:rsidR="001A14D5" w:rsidRPr="00C52D99" w:rsidRDefault="001A14D5" w:rsidP="001A14D5">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 xml:space="preserve">Designed multi-tenant </w:t>
      </w:r>
      <w:r w:rsidRPr="00C52D99">
        <w:rPr>
          <w:rFonts w:ascii="Times New Roman" w:hAnsi="Times New Roman"/>
          <w:b/>
          <w:color w:val="000000" w:themeColor="text1"/>
        </w:rPr>
        <w:t>Hadoop data lakes</w:t>
      </w:r>
      <w:r w:rsidRPr="00C52D99">
        <w:rPr>
          <w:rFonts w:ascii="Times New Roman" w:hAnsi="Times New Roman"/>
          <w:bCs/>
          <w:color w:val="000000" w:themeColor="text1"/>
        </w:rPr>
        <w:t xml:space="preserve"> supporting structured, semi-structured and unstructured data for diverse business use cases.</w:t>
      </w:r>
    </w:p>
    <w:p w14:paraId="152A64C4" w14:textId="72E366D5" w:rsidR="00567569" w:rsidRPr="00C52D99" w:rsidRDefault="00A6376B" w:rsidP="001A14D5">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 xml:space="preserve">Scheduled </w:t>
      </w:r>
      <w:r w:rsidRPr="00C52D99">
        <w:rPr>
          <w:rFonts w:ascii="Times New Roman" w:hAnsi="Times New Roman"/>
          <w:b/>
          <w:color w:val="000000" w:themeColor="text1"/>
        </w:rPr>
        <w:t>SQL</w:t>
      </w:r>
      <w:r w:rsidRPr="00C52D99">
        <w:rPr>
          <w:rFonts w:ascii="Times New Roman" w:hAnsi="Times New Roman"/>
          <w:bCs/>
          <w:color w:val="000000" w:themeColor="text1"/>
        </w:rPr>
        <w:t xml:space="preserve"> jobs, batch scripts and </w:t>
      </w:r>
      <w:r w:rsidRPr="00C52D99">
        <w:rPr>
          <w:rFonts w:ascii="Times New Roman" w:hAnsi="Times New Roman"/>
          <w:b/>
          <w:color w:val="000000" w:themeColor="text1"/>
        </w:rPr>
        <w:t>SSIS</w:t>
      </w:r>
      <w:r w:rsidRPr="00C52D99">
        <w:rPr>
          <w:rFonts w:ascii="Times New Roman" w:hAnsi="Times New Roman"/>
          <w:bCs/>
          <w:color w:val="000000" w:themeColor="text1"/>
        </w:rPr>
        <w:t xml:space="preserve"> packages for automated data processing and transformations.</w:t>
      </w:r>
    </w:p>
    <w:p w14:paraId="1AF0D36A" w14:textId="09A715E4" w:rsidR="006653CC" w:rsidRPr="00C52D99" w:rsidRDefault="006653CC" w:rsidP="001A14D5">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 xml:space="preserve">Optimized </w:t>
      </w:r>
      <w:r w:rsidRPr="00C52D99">
        <w:rPr>
          <w:rFonts w:ascii="Times New Roman" w:hAnsi="Times New Roman"/>
          <w:b/>
          <w:color w:val="000000" w:themeColor="text1"/>
        </w:rPr>
        <w:t>TTL</w:t>
      </w:r>
      <w:r w:rsidRPr="00C52D99">
        <w:rPr>
          <w:rFonts w:ascii="Times New Roman" w:hAnsi="Times New Roman"/>
          <w:bCs/>
          <w:color w:val="000000" w:themeColor="text1"/>
        </w:rPr>
        <w:t xml:space="preserve">-based data expiration policies in </w:t>
      </w:r>
      <w:r w:rsidRPr="00C52D99">
        <w:rPr>
          <w:rFonts w:ascii="Times New Roman" w:hAnsi="Times New Roman"/>
          <w:b/>
          <w:color w:val="000000" w:themeColor="text1"/>
        </w:rPr>
        <w:t>NoSQL</w:t>
      </w:r>
      <w:r w:rsidRPr="00C52D99">
        <w:rPr>
          <w:rFonts w:ascii="Times New Roman" w:hAnsi="Times New Roman"/>
          <w:bCs/>
          <w:color w:val="000000" w:themeColor="text1"/>
        </w:rPr>
        <w:t xml:space="preserve"> databases such as </w:t>
      </w:r>
      <w:r w:rsidRPr="00C52D99">
        <w:rPr>
          <w:rFonts w:ascii="Times New Roman" w:hAnsi="Times New Roman"/>
          <w:b/>
          <w:color w:val="000000" w:themeColor="text1"/>
        </w:rPr>
        <w:t>Cassandra</w:t>
      </w:r>
      <w:r w:rsidRPr="00C52D99">
        <w:rPr>
          <w:rFonts w:ascii="Times New Roman" w:hAnsi="Times New Roman"/>
          <w:bCs/>
          <w:color w:val="000000" w:themeColor="text1"/>
        </w:rPr>
        <w:t xml:space="preserve"> and </w:t>
      </w:r>
      <w:r w:rsidRPr="00C52D99">
        <w:rPr>
          <w:rFonts w:ascii="Times New Roman" w:hAnsi="Times New Roman"/>
          <w:b/>
          <w:color w:val="000000" w:themeColor="text1"/>
        </w:rPr>
        <w:t>MongoDB</w:t>
      </w:r>
      <w:r w:rsidRPr="00C52D99">
        <w:rPr>
          <w:rFonts w:ascii="Times New Roman" w:hAnsi="Times New Roman"/>
          <w:bCs/>
          <w:color w:val="000000" w:themeColor="text1"/>
        </w:rPr>
        <w:t xml:space="preserve"> to efficiently manage time-sensitive data.</w:t>
      </w:r>
    </w:p>
    <w:p w14:paraId="69FF6F44" w14:textId="2E499C3A" w:rsidR="002D3DC9" w:rsidRPr="00C52D99" w:rsidRDefault="00B53D9E" w:rsidP="001A14D5">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I</w:t>
      </w:r>
      <w:r w:rsidR="002D3DC9" w:rsidRPr="00C52D99">
        <w:rPr>
          <w:rFonts w:ascii="Times New Roman" w:hAnsi="Times New Roman"/>
          <w:bCs/>
          <w:color w:val="000000" w:themeColor="text1"/>
        </w:rPr>
        <w:t xml:space="preserve">mplemented event-driven architectures leveraging </w:t>
      </w:r>
      <w:r w:rsidR="002D3DC9" w:rsidRPr="00C52D99">
        <w:rPr>
          <w:rFonts w:ascii="Times New Roman" w:hAnsi="Times New Roman"/>
          <w:b/>
          <w:color w:val="000000" w:themeColor="text1"/>
        </w:rPr>
        <w:t>NoSQL</w:t>
      </w:r>
      <w:r w:rsidR="002D3DC9" w:rsidRPr="00C52D99">
        <w:rPr>
          <w:rFonts w:ascii="Times New Roman" w:hAnsi="Times New Roman"/>
          <w:bCs/>
          <w:color w:val="000000" w:themeColor="text1"/>
        </w:rPr>
        <w:t xml:space="preserve"> databases, enabling real-time data streaming and processing for high-volume transactional applications.</w:t>
      </w:r>
    </w:p>
    <w:p w14:paraId="398FE604" w14:textId="00ED6260" w:rsidR="00B53D9E" w:rsidRPr="00C52D99" w:rsidRDefault="00B53D9E" w:rsidP="001A14D5">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 xml:space="preserve">Integrated </w:t>
      </w:r>
      <w:r w:rsidRPr="00C52D99">
        <w:rPr>
          <w:rFonts w:ascii="Times New Roman" w:hAnsi="Times New Roman"/>
          <w:b/>
          <w:color w:val="000000" w:themeColor="text1"/>
        </w:rPr>
        <w:t>ETL</w:t>
      </w:r>
      <w:r w:rsidRPr="00C52D99">
        <w:rPr>
          <w:rFonts w:ascii="Times New Roman" w:hAnsi="Times New Roman"/>
          <w:bCs/>
          <w:color w:val="000000" w:themeColor="text1"/>
        </w:rPr>
        <w:t xml:space="preserve"> pipelines using </w:t>
      </w:r>
      <w:r w:rsidRPr="00C52D99">
        <w:rPr>
          <w:rFonts w:ascii="Times New Roman" w:hAnsi="Times New Roman"/>
          <w:b/>
          <w:color w:val="000000" w:themeColor="text1"/>
        </w:rPr>
        <w:t>Airflow</w:t>
      </w:r>
      <w:r w:rsidRPr="00C52D99">
        <w:rPr>
          <w:rFonts w:ascii="Times New Roman" w:hAnsi="Times New Roman"/>
          <w:bCs/>
          <w:color w:val="000000" w:themeColor="text1"/>
        </w:rPr>
        <w:t xml:space="preserve"> and </w:t>
      </w:r>
      <w:r w:rsidRPr="00C52D99">
        <w:rPr>
          <w:rFonts w:ascii="Times New Roman" w:hAnsi="Times New Roman"/>
          <w:b/>
          <w:color w:val="000000" w:themeColor="text1"/>
        </w:rPr>
        <w:t>dbt</w:t>
      </w:r>
      <w:r w:rsidRPr="00C52D99">
        <w:rPr>
          <w:rFonts w:ascii="Times New Roman" w:hAnsi="Times New Roman"/>
          <w:bCs/>
          <w:color w:val="000000" w:themeColor="text1"/>
        </w:rPr>
        <w:t xml:space="preserve"> ensuring seamless data ingestion, transformation and loading into </w:t>
      </w:r>
      <w:r w:rsidRPr="00C52D99">
        <w:rPr>
          <w:rFonts w:ascii="Times New Roman" w:hAnsi="Times New Roman"/>
          <w:b/>
          <w:color w:val="000000" w:themeColor="text1"/>
        </w:rPr>
        <w:t>PostgreSQL</w:t>
      </w:r>
      <w:r w:rsidRPr="00C52D99">
        <w:rPr>
          <w:rFonts w:ascii="Times New Roman" w:hAnsi="Times New Roman"/>
          <w:bCs/>
          <w:color w:val="000000" w:themeColor="text1"/>
        </w:rPr>
        <w:t xml:space="preserve"> databases.</w:t>
      </w:r>
    </w:p>
    <w:p w14:paraId="1B4E694C" w14:textId="183A4CC6" w:rsidR="006A141B" w:rsidRPr="00C52D99" w:rsidRDefault="008E0348" w:rsidP="001A14D5">
      <w:pPr>
        <w:pStyle w:val="NoSpacing"/>
        <w:numPr>
          <w:ilvl w:val="0"/>
          <w:numId w:val="5"/>
        </w:numPr>
        <w:jc w:val="both"/>
        <w:rPr>
          <w:rFonts w:ascii="Times New Roman" w:hAnsi="Times New Roman"/>
          <w:bCs/>
          <w:color w:val="000000" w:themeColor="text1"/>
        </w:rPr>
      </w:pPr>
      <w:r w:rsidRPr="008E0348">
        <w:rPr>
          <w:rFonts w:ascii="Times New Roman" w:hAnsi="Times New Roman"/>
          <w:bCs/>
          <w:color w:val="000000" w:themeColor="text1"/>
        </w:rPr>
        <w:t xml:space="preserve">Enabled seamless </w:t>
      </w:r>
      <w:r w:rsidRPr="008E0348">
        <w:rPr>
          <w:rFonts w:ascii="Times New Roman" w:hAnsi="Times New Roman"/>
          <w:b/>
          <w:bCs/>
          <w:color w:val="000000" w:themeColor="text1"/>
        </w:rPr>
        <w:t>cross-team collaboration</w:t>
      </w:r>
      <w:r w:rsidRPr="008E0348">
        <w:rPr>
          <w:rFonts w:ascii="Times New Roman" w:hAnsi="Times New Roman"/>
          <w:bCs/>
          <w:color w:val="000000" w:themeColor="text1"/>
        </w:rPr>
        <w:t xml:space="preserve"> by implementing </w:t>
      </w:r>
      <w:r w:rsidRPr="008E0348">
        <w:rPr>
          <w:rFonts w:ascii="Times New Roman" w:hAnsi="Times New Roman"/>
          <w:b/>
          <w:bCs/>
          <w:color w:val="000000" w:themeColor="text1"/>
        </w:rPr>
        <w:t>secure data sharing</w:t>
      </w:r>
      <w:r w:rsidRPr="008E0348">
        <w:rPr>
          <w:rFonts w:ascii="Times New Roman" w:hAnsi="Times New Roman"/>
          <w:bCs/>
          <w:color w:val="000000" w:themeColor="text1"/>
        </w:rPr>
        <w:t xml:space="preserve"> between Snowflake accounts, </w:t>
      </w:r>
      <w:r w:rsidRPr="008E0348">
        <w:rPr>
          <w:rFonts w:ascii="Times New Roman" w:hAnsi="Times New Roman"/>
          <w:b/>
          <w:bCs/>
          <w:color w:val="000000" w:themeColor="text1"/>
        </w:rPr>
        <w:t>reducing manual data transfers by 60%</w:t>
      </w:r>
      <w:r w:rsidR="006A141B" w:rsidRPr="00C52D99">
        <w:rPr>
          <w:rFonts w:ascii="Times New Roman" w:hAnsi="Times New Roman"/>
          <w:bCs/>
          <w:color w:val="000000" w:themeColor="text1"/>
        </w:rPr>
        <w:t>.</w:t>
      </w:r>
    </w:p>
    <w:p w14:paraId="1277D754" w14:textId="7BB9BA04" w:rsidR="006A141B" w:rsidRPr="00C52D99" w:rsidRDefault="006A141B" w:rsidP="001A14D5">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 xml:space="preserve">Designed multi-cluster </w:t>
      </w:r>
      <w:r w:rsidRPr="00C52D99">
        <w:rPr>
          <w:rFonts w:ascii="Times New Roman" w:hAnsi="Times New Roman"/>
          <w:b/>
          <w:color w:val="000000" w:themeColor="text1"/>
        </w:rPr>
        <w:t>Snowflake</w:t>
      </w:r>
      <w:r w:rsidRPr="00C52D99">
        <w:rPr>
          <w:rFonts w:ascii="Times New Roman" w:hAnsi="Times New Roman"/>
          <w:bCs/>
          <w:color w:val="000000" w:themeColor="text1"/>
        </w:rPr>
        <w:t xml:space="preserve"> virtual warehouses to efficiently handle high-concurrency workloads, enabling scalable and cost-effective query execution for diverse business requirements.</w:t>
      </w:r>
    </w:p>
    <w:p w14:paraId="6D65C26A" w14:textId="34740846" w:rsidR="00FE7405" w:rsidRPr="00C52D99" w:rsidRDefault="00FE7405" w:rsidP="00536A3E">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lastRenderedPageBreak/>
        <w:t xml:space="preserve">Created </w:t>
      </w:r>
      <w:r w:rsidRPr="00C52D99">
        <w:rPr>
          <w:rFonts w:ascii="Times New Roman" w:hAnsi="Times New Roman"/>
          <w:b/>
          <w:color w:val="000000" w:themeColor="text1"/>
        </w:rPr>
        <w:t>Power BI</w:t>
      </w:r>
      <w:r w:rsidRPr="00C52D99">
        <w:rPr>
          <w:rFonts w:ascii="Times New Roman" w:hAnsi="Times New Roman"/>
          <w:bCs/>
          <w:color w:val="000000" w:themeColor="text1"/>
        </w:rPr>
        <w:t xml:space="preserve"> dataflows to automate complex ETL processes, reducing reliance on external </w:t>
      </w:r>
      <w:r w:rsidRPr="00C52D99">
        <w:rPr>
          <w:rFonts w:ascii="Times New Roman" w:hAnsi="Times New Roman"/>
          <w:b/>
          <w:color w:val="000000" w:themeColor="text1"/>
        </w:rPr>
        <w:t>ETL</w:t>
      </w:r>
      <w:r w:rsidRPr="00C52D99">
        <w:rPr>
          <w:rFonts w:ascii="Times New Roman" w:hAnsi="Times New Roman"/>
          <w:bCs/>
          <w:color w:val="000000" w:themeColor="text1"/>
        </w:rPr>
        <w:t xml:space="preserve"> tools and optimizing data refresh cycles. </w:t>
      </w:r>
    </w:p>
    <w:p w14:paraId="1D025CDD" w14:textId="77777777" w:rsidR="004214E4" w:rsidRDefault="004214E4" w:rsidP="00FE7405">
      <w:pPr>
        <w:pStyle w:val="NoSpacing"/>
        <w:numPr>
          <w:ilvl w:val="0"/>
          <w:numId w:val="5"/>
        </w:numPr>
        <w:jc w:val="both"/>
        <w:rPr>
          <w:rFonts w:ascii="Times New Roman" w:hAnsi="Times New Roman"/>
          <w:bCs/>
          <w:color w:val="000000" w:themeColor="text1"/>
        </w:rPr>
      </w:pPr>
      <w:r w:rsidRPr="004214E4">
        <w:rPr>
          <w:rFonts w:ascii="Times New Roman" w:hAnsi="Times New Roman"/>
          <w:bCs/>
          <w:color w:val="000000" w:themeColor="text1"/>
        </w:rPr>
        <w:t xml:space="preserve">Collaborated in an </w:t>
      </w:r>
      <w:r w:rsidRPr="004214E4">
        <w:rPr>
          <w:rFonts w:ascii="Times New Roman" w:hAnsi="Times New Roman"/>
          <w:b/>
          <w:color w:val="000000" w:themeColor="text1"/>
        </w:rPr>
        <w:t>Agile environment</w:t>
      </w:r>
      <w:r w:rsidRPr="004214E4">
        <w:rPr>
          <w:rFonts w:ascii="Times New Roman" w:hAnsi="Times New Roman"/>
          <w:bCs/>
          <w:color w:val="000000" w:themeColor="text1"/>
        </w:rPr>
        <w:t xml:space="preserve">, using </w:t>
      </w:r>
      <w:r w:rsidRPr="004214E4">
        <w:rPr>
          <w:rFonts w:ascii="Times New Roman" w:hAnsi="Times New Roman"/>
          <w:b/>
          <w:color w:val="000000" w:themeColor="text1"/>
        </w:rPr>
        <w:t>Jira</w:t>
      </w:r>
      <w:r w:rsidRPr="004214E4">
        <w:rPr>
          <w:rFonts w:ascii="Times New Roman" w:hAnsi="Times New Roman"/>
          <w:bCs/>
          <w:color w:val="000000" w:themeColor="text1"/>
        </w:rPr>
        <w:t xml:space="preserve"> to manage sprints, track ETL pipeline development, and resolve data engineering tasks, ensuring timely project delivery.</w:t>
      </w:r>
    </w:p>
    <w:p w14:paraId="2D763C58" w14:textId="0FD9C69B" w:rsidR="001C7FB3" w:rsidRPr="00C52D99" w:rsidRDefault="004214E4" w:rsidP="00FE7405">
      <w:pPr>
        <w:pStyle w:val="NoSpacing"/>
        <w:numPr>
          <w:ilvl w:val="0"/>
          <w:numId w:val="5"/>
        </w:numPr>
        <w:jc w:val="both"/>
        <w:rPr>
          <w:rFonts w:ascii="Times New Roman" w:hAnsi="Times New Roman"/>
          <w:bCs/>
          <w:color w:val="000000" w:themeColor="text1"/>
        </w:rPr>
      </w:pPr>
      <w:r w:rsidRPr="004214E4">
        <w:rPr>
          <w:rFonts w:ascii="Times New Roman" w:hAnsi="Times New Roman"/>
          <w:bCs/>
          <w:color w:val="000000" w:themeColor="text1"/>
        </w:rPr>
        <w:t xml:space="preserve">Automated </w:t>
      </w:r>
      <w:r w:rsidRPr="004214E4">
        <w:rPr>
          <w:rFonts w:ascii="Times New Roman" w:hAnsi="Times New Roman"/>
          <w:b/>
          <w:color w:val="000000" w:themeColor="text1"/>
        </w:rPr>
        <w:t>unit testing</w:t>
      </w:r>
      <w:r w:rsidRPr="004214E4">
        <w:rPr>
          <w:rFonts w:ascii="Times New Roman" w:hAnsi="Times New Roman"/>
          <w:bCs/>
          <w:color w:val="000000" w:themeColor="text1"/>
        </w:rPr>
        <w:t xml:space="preserve">, </w:t>
      </w:r>
      <w:r w:rsidRPr="004214E4">
        <w:rPr>
          <w:rFonts w:ascii="Times New Roman" w:hAnsi="Times New Roman"/>
          <w:b/>
          <w:color w:val="000000" w:themeColor="text1"/>
        </w:rPr>
        <w:t>integration testing</w:t>
      </w:r>
      <w:r w:rsidRPr="004214E4">
        <w:rPr>
          <w:rFonts w:ascii="Times New Roman" w:hAnsi="Times New Roman"/>
          <w:bCs/>
          <w:color w:val="000000" w:themeColor="text1"/>
        </w:rPr>
        <w:t xml:space="preserve">, and data validation checks within </w:t>
      </w:r>
      <w:r w:rsidRPr="004214E4">
        <w:rPr>
          <w:rFonts w:ascii="Times New Roman" w:hAnsi="Times New Roman"/>
          <w:b/>
          <w:color w:val="000000" w:themeColor="text1"/>
        </w:rPr>
        <w:t>GitHub CI/CD</w:t>
      </w:r>
      <w:r w:rsidRPr="004214E4">
        <w:rPr>
          <w:rFonts w:ascii="Times New Roman" w:hAnsi="Times New Roman"/>
          <w:bCs/>
          <w:color w:val="000000" w:themeColor="text1"/>
        </w:rPr>
        <w:t xml:space="preserve"> and </w:t>
      </w:r>
      <w:r w:rsidRPr="004214E4">
        <w:rPr>
          <w:rFonts w:ascii="Times New Roman" w:hAnsi="Times New Roman"/>
          <w:b/>
          <w:color w:val="000000" w:themeColor="text1"/>
        </w:rPr>
        <w:t>Jenkins pipelines</w:t>
      </w:r>
      <w:r w:rsidRPr="004214E4">
        <w:rPr>
          <w:rFonts w:ascii="Times New Roman" w:hAnsi="Times New Roman"/>
          <w:bCs/>
          <w:color w:val="000000" w:themeColor="text1"/>
        </w:rPr>
        <w:t>, ensuring robust and reliable data pipeline deployments.</w:t>
      </w:r>
    </w:p>
    <w:p w14:paraId="107F287F" w14:textId="6E787E32" w:rsidR="001C7FB3" w:rsidRPr="00C52D99" w:rsidRDefault="001C7FB3" w:rsidP="00FE7405">
      <w:pPr>
        <w:pStyle w:val="NoSpacing"/>
        <w:numPr>
          <w:ilvl w:val="0"/>
          <w:numId w:val="5"/>
        </w:numPr>
        <w:jc w:val="both"/>
        <w:rPr>
          <w:rFonts w:ascii="Times New Roman" w:hAnsi="Times New Roman"/>
          <w:bCs/>
          <w:color w:val="000000" w:themeColor="text1"/>
        </w:rPr>
      </w:pPr>
      <w:r w:rsidRPr="00C52D99">
        <w:rPr>
          <w:rFonts w:ascii="Times New Roman" w:hAnsi="Times New Roman"/>
          <w:bCs/>
          <w:color w:val="000000" w:themeColor="text1"/>
        </w:rPr>
        <w:t xml:space="preserve">Created custom </w:t>
      </w:r>
      <w:r w:rsidRPr="00C52D99">
        <w:rPr>
          <w:rFonts w:ascii="Times New Roman" w:hAnsi="Times New Roman"/>
          <w:b/>
          <w:color w:val="000000" w:themeColor="text1"/>
        </w:rPr>
        <w:t>GitHub</w:t>
      </w:r>
      <w:r w:rsidRPr="00C52D99">
        <w:rPr>
          <w:rFonts w:ascii="Times New Roman" w:hAnsi="Times New Roman"/>
          <w:bCs/>
          <w:color w:val="000000" w:themeColor="text1"/>
        </w:rPr>
        <w:t xml:space="preserve"> bots and </w:t>
      </w:r>
      <w:r w:rsidRPr="00C52D99">
        <w:rPr>
          <w:rFonts w:ascii="Times New Roman" w:hAnsi="Times New Roman"/>
          <w:b/>
          <w:color w:val="000000" w:themeColor="text1"/>
        </w:rPr>
        <w:t>API</w:t>
      </w:r>
      <w:r w:rsidRPr="00C52D99">
        <w:rPr>
          <w:rFonts w:ascii="Times New Roman" w:hAnsi="Times New Roman"/>
          <w:bCs/>
          <w:color w:val="000000" w:themeColor="text1"/>
        </w:rPr>
        <w:t xml:space="preserve"> integrations, automating pull request reviews, issue tracking and code quality checks.</w:t>
      </w:r>
    </w:p>
    <w:p w14:paraId="1F8E2A85" w14:textId="77777777" w:rsidR="006C5B97" w:rsidRDefault="006C5B97" w:rsidP="006C5B97">
      <w:pPr>
        <w:pStyle w:val="NoSpacing"/>
        <w:ind w:left="720"/>
        <w:jc w:val="both"/>
        <w:rPr>
          <w:rFonts w:ascii="Times New Roman" w:hAnsi="Times New Roman"/>
          <w:bCs/>
          <w:color w:val="000000" w:themeColor="text1"/>
        </w:rPr>
      </w:pPr>
    </w:p>
    <w:p w14:paraId="65A1B663" w14:textId="1167017F" w:rsidR="006C5B97" w:rsidRPr="004674C1" w:rsidRDefault="006C5B97" w:rsidP="004674C1">
      <w:pPr>
        <w:jc w:val="both"/>
        <w:rPr>
          <w:bCs/>
          <w:sz w:val="22"/>
          <w:szCs w:val="22"/>
        </w:rPr>
      </w:pPr>
      <w:r w:rsidRPr="006C5B97">
        <w:rPr>
          <w:b/>
          <w:sz w:val="22"/>
          <w:szCs w:val="22"/>
          <w:u w:val="single"/>
        </w:rPr>
        <w:t>Environment:</w:t>
      </w:r>
      <w:r w:rsidR="004674C1" w:rsidRPr="004674C1">
        <w:rPr>
          <w:b/>
          <w:sz w:val="22"/>
          <w:szCs w:val="22"/>
        </w:rPr>
        <w:t xml:space="preserve"> </w:t>
      </w:r>
      <w:r w:rsidR="004674C1" w:rsidRPr="004674C1">
        <w:rPr>
          <w:bCs/>
          <w:sz w:val="22"/>
          <w:szCs w:val="22"/>
        </w:rPr>
        <w:t>Azure Data Lake Storage, Synapse, Cosmos DB, Stream Analytics, Event Hubs, Apache Spark, Informatica, Control-M, Autosys, Informatica, Python, logging, Flask, Pandas, Dask, Spark SQL, PySpark, Kafka, Kafka Streams, Apache Flink, HDFS, YARN, Hadoop, SSIS, Cassandra, MongoDB, Airflow, dbt, PostgreSQL, Snowflake, Power BI, GitHub, CI/CD.</w:t>
      </w:r>
    </w:p>
    <w:p w14:paraId="1DEBC147" w14:textId="74711B3C" w:rsidR="00B008EB" w:rsidRPr="00814D0A" w:rsidRDefault="00B008EB" w:rsidP="008F463B">
      <w:pPr>
        <w:jc w:val="both"/>
        <w:rPr>
          <w:b/>
          <w:sz w:val="22"/>
          <w:szCs w:val="22"/>
        </w:rPr>
      </w:pPr>
      <w:r w:rsidRPr="00814D0A">
        <w:rPr>
          <w:b/>
          <w:sz w:val="22"/>
          <w:szCs w:val="22"/>
        </w:rPr>
        <w:t xml:space="preserve">Client: </w:t>
      </w:r>
      <w:r w:rsidR="008F463B" w:rsidRPr="008F463B">
        <w:rPr>
          <w:b/>
          <w:sz w:val="22"/>
          <w:szCs w:val="22"/>
        </w:rPr>
        <w:t>Lincoln Financial Group</w:t>
      </w:r>
      <w:r w:rsidR="008F463B">
        <w:rPr>
          <w:b/>
          <w:sz w:val="22"/>
          <w:szCs w:val="22"/>
        </w:rPr>
        <w:t xml:space="preserve">, </w:t>
      </w:r>
      <w:r w:rsidR="008F463B" w:rsidRPr="008F463B">
        <w:rPr>
          <w:b/>
          <w:sz w:val="22"/>
          <w:szCs w:val="22"/>
        </w:rPr>
        <w:t>Radnor, PA</w:t>
      </w:r>
      <w:r w:rsidRPr="00814D0A">
        <w:rPr>
          <w:b/>
          <w:sz w:val="22"/>
          <w:szCs w:val="22"/>
        </w:rPr>
        <w:t xml:space="preserve">                                                               </w:t>
      </w:r>
      <w:r w:rsidR="00E90E5B">
        <w:rPr>
          <w:b/>
          <w:sz w:val="22"/>
          <w:szCs w:val="22"/>
        </w:rPr>
        <w:t xml:space="preserve">                             Dec 2023 – Nov 2024</w:t>
      </w:r>
    </w:p>
    <w:p w14:paraId="78627038" w14:textId="385A0106" w:rsidR="00B008EB" w:rsidRPr="00814D0A" w:rsidRDefault="00B008EB" w:rsidP="00B008EB">
      <w:pPr>
        <w:rPr>
          <w:b/>
          <w:sz w:val="22"/>
          <w:szCs w:val="22"/>
        </w:rPr>
      </w:pPr>
      <w:r w:rsidRPr="00814D0A">
        <w:rPr>
          <w:b/>
          <w:sz w:val="22"/>
          <w:szCs w:val="22"/>
        </w:rPr>
        <w:t>Role: S</w:t>
      </w:r>
      <w:r w:rsidR="006E6B79">
        <w:rPr>
          <w:b/>
          <w:sz w:val="22"/>
          <w:szCs w:val="22"/>
        </w:rPr>
        <w:t>enior</w:t>
      </w:r>
      <w:r w:rsidRPr="00814D0A">
        <w:rPr>
          <w:b/>
          <w:sz w:val="22"/>
          <w:szCs w:val="22"/>
        </w:rPr>
        <w:t xml:space="preserve"> Data Engineer</w:t>
      </w:r>
    </w:p>
    <w:p w14:paraId="737813B8" w14:textId="1C2EE4F3" w:rsidR="00B008EB" w:rsidRDefault="00B008EB" w:rsidP="00B008EB">
      <w:pPr>
        <w:rPr>
          <w:b/>
          <w:sz w:val="22"/>
          <w:szCs w:val="22"/>
          <w:u w:val="single"/>
        </w:rPr>
      </w:pPr>
      <w:r w:rsidRPr="00814D0A">
        <w:rPr>
          <w:b/>
          <w:sz w:val="22"/>
          <w:szCs w:val="22"/>
          <w:u w:val="single"/>
        </w:rPr>
        <w:t>Responsibilities:</w:t>
      </w:r>
    </w:p>
    <w:p w14:paraId="7B27CD08" w14:textId="09E68F2E" w:rsidR="001226BE" w:rsidRPr="000C1DC1" w:rsidRDefault="001226BE" w:rsidP="001226BE">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Developed serverless data processing solutions using </w:t>
      </w:r>
      <w:r w:rsidRPr="000C1DC1">
        <w:rPr>
          <w:rFonts w:ascii="Times New Roman" w:hAnsi="Times New Roman"/>
          <w:b/>
          <w:color w:val="000000" w:themeColor="text1"/>
        </w:rPr>
        <w:t>AWS Lambda, AWS Step Functions</w:t>
      </w:r>
      <w:r w:rsidRPr="000C1DC1">
        <w:rPr>
          <w:rFonts w:ascii="Times New Roman" w:hAnsi="Times New Roman"/>
          <w:bCs/>
          <w:color w:val="000000" w:themeColor="text1"/>
        </w:rPr>
        <w:t xml:space="preserve"> and </w:t>
      </w:r>
      <w:r w:rsidRPr="000C1DC1">
        <w:rPr>
          <w:rFonts w:ascii="Times New Roman" w:hAnsi="Times New Roman"/>
          <w:b/>
          <w:color w:val="000000" w:themeColor="text1"/>
        </w:rPr>
        <w:t>AWS Fargate</w:t>
      </w:r>
      <w:r w:rsidRPr="000C1DC1">
        <w:rPr>
          <w:rFonts w:ascii="Times New Roman" w:hAnsi="Times New Roman"/>
          <w:bCs/>
          <w:color w:val="000000" w:themeColor="text1"/>
        </w:rPr>
        <w:t xml:space="preserve"> to handle event-driven data transformations at scale.</w:t>
      </w:r>
    </w:p>
    <w:p w14:paraId="40F19661" w14:textId="5FBDF2EE" w:rsidR="001226BE" w:rsidRPr="000C1DC1" w:rsidRDefault="001226BE" w:rsidP="001226BE">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Optimized query performance and cost management on </w:t>
      </w:r>
      <w:r w:rsidRPr="000C1DC1">
        <w:rPr>
          <w:rFonts w:ascii="Times New Roman" w:hAnsi="Times New Roman"/>
          <w:b/>
          <w:color w:val="000000" w:themeColor="text1"/>
        </w:rPr>
        <w:t>AWS Redshift, Athena</w:t>
      </w:r>
      <w:r w:rsidRPr="000C1DC1">
        <w:rPr>
          <w:rFonts w:ascii="Times New Roman" w:hAnsi="Times New Roman"/>
          <w:bCs/>
          <w:color w:val="000000" w:themeColor="text1"/>
        </w:rPr>
        <w:t xml:space="preserve"> and </w:t>
      </w:r>
      <w:r w:rsidRPr="000C1DC1">
        <w:rPr>
          <w:rFonts w:ascii="Times New Roman" w:hAnsi="Times New Roman"/>
          <w:b/>
          <w:color w:val="000000" w:themeColor="text1"/>
        </w:rPr>
        <w:t>AWS Glue</w:t>
      </w:r>
      <w:r w:rsidRPr="000C1DC1">
        <w:rPr>
          <w:rFonts w:ascii="Times New Roman" w:hAnsi="Times New Roman"/>
          <w:bCs/>
          <w:color w:val="000000" w:themeColor="text1"/>
        </w:rPr>
        <w:t xml:space="preserve"> by implementing proper data partitioning, compression, and query tuning strategies.</w:t>
      </w:r>
    </w:p>
    <w:p w14:paraId="3CBD94BC" w14:textId="54078C7F" w:rsidR="00FE7405" w:rsidRPr="000C1DC1" w:rsidRDefault="00267110" w:rsidP="00536A3E">
      <w:pPr>
        <w:pStyle w:val="NoSpacing"/>
        <w:numPr>
          <w:ilvl w:val="0"/>
          <w:numId w:val="5"/>
        </w:numPr>
        <w:jc w:val="both"/>
        <w:rPr>
          <w:rFonts w:ascii="Times New Roman" w:hAnsi="Times New Roman"/>
          <w:bCs/>
          <w:color w:val="000000" w:themeColor="text1"/>
        </w:rPr>
      </w:pPr>
      <w:r>
        <w:rPr>
          <w:rFonts w:ascii="Times New Roman" w:hAnsi="Times New Roman"/>
          <w:bCs/>
          <w:color w:val="000000" w:themeColor="text1"/>
        </w:rPr>
        <w:t>i</w:t>
      </w:r>
      <w:r w:rsidRPr="00267110">
        <w:rPr>
          <w:rFonts w:ascii="Times New Roman" w:hAnsi="Times New Roman"/>
          <w:bCs/>
          <w:color w:val="000000" w:themeColor="text1"/>
        </w:rPr>
        <w:t xml:space="preserve">ntegrated </w:t>
      </w:r>
      <w:r w:rsidRPr="00267110">
        <w:rPr>
          <w:rFonts w:ascii="Times New Roman" w:hAnsi="Times New Roman"/>
          <w:b/>
          <w:color w:val="000000" w:themeColor="text1"/>
        </w:rPr>
        <w:t>Infrastructure as Code (</w:t>
      </w:r>
      <w:proofErr w:type="spellStart"/>
      <w:r w:rsidRPr="00267110">
        <w:rPr>
          <w:rFonts w:ascii="Times New Roman" w:hAnsi="Times New Roman"/>
          <w:b/>
          <w:color w:val="000000" w:themeColor="text1"/>
        </w:rPr>
        <w:t>IaC</w:t>
      </w:r>
      <w:proofErr w:type="spellEnd"/>
      <w:r w:rsidRPr="00267110">
        <w:rPr>
          <w:rFonts w:ascii="Times New Roman" w:hAnsi="Times New Roman"/>
          <w:b/>
          <w:color w:val="000000" w:themeColor="text1"/>
        </w:rPr>
        <w:t>)</w:t>
      </w:r>
      <w:r w:rsidRPr="00267110">
        <w:rPr>
          <w:rFonts w:ascii="Times New Roman" w:hAnsi="Times New Roman"/>
          <w:bCs/>
          <w:color w:val="000000" w:themeColor="text1"/>
        </w:rPr>
        <w:t xml:space="preserve"> with </w:t>
      </w:r>
      <w:r w:rsidRPr="00267110">
        <w:rPr>
          <w:rFonts w:ascii="Times New Roman" w:hAnsi="Times New Roman"/>
          <w:b/>
          <w:color w:val="000000" w:themeColor="text1"/>
        </w:rPr>
        <w:t>Terraform</w:t>
      </w:r>
      <w:r w:rsidRPr="00267110">
        <w:rPr>
          <w:rFonts w:ascii="Times New Roman" w:hAnsi="Times New Roman"/>
          <w:bCs/>
          <w:color w:val="000000" w:themeColor="text1"/>
        </w:rPr>
        <w:t xml:space="preserve"> and </w:t>
      </w:r>
      <w:r w:rsidRPr="00267110">
        <w:rPr>
          <w:rFonts w:ascii="Times New Roman" w:hAnsi="Times New Roman"/>
          <w:b/>
          <w:color w:val="000000" w:themeColor="text1"/>
        </w:rPr>
        <w:t>AWS CloudFormation</w:t>
      </w:r>
      <w:r w:rsidRPr="00267110">
        <w:rPr>
          <w:rFonts w:ascii="Times New Roman" w:hAnsi="Times New Roman"/>
          <w:bCs/>
          <w:color w:val="000000" w:themeColor="text1"/>
        </w:rPr>
        <w:t xml:space="preserve"> to automate the provisioning of cloud resources, improving deployment efficiency and reducing manual effort </w:t>
      </w:r>
      <w:r w:rsidRPr="00267110">
        <w:rPr>
          <w:rFonts w:ascii="Times New Roman" w:hAnsi="Times New Roman"/>
          <w:b/>
          <w:color w:val="000000" w:themeColor="text1"/>
        </w:rPr>
        <w:t>by 40%</w:t>
      </w:r>
    </w:p>
    <w:p w14:paraId="614F1622" w14:textId="28855D19" w:rsidR="00FE7405" w:rsidRPr="000C1DC1" w:rsidRDefault="00FE7405" w:rsidP="00536A3E">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Designed </w:t>
      </w:r>
      <w:r w:rsidRPr="000C1DC1">
        <w:rPr>
          <w:rFonts w:ascii="Times New Roman" w:hAnsi="Times New Roman"/>
          <w:b/>
          <w:color w:val="000000" w:themeColor="text1"/>
        </w:rPr>
        <w:t>Informatica</w:t>
      </w:r>
      <w:r w:rsidRPr="000C1DC1">
        <w:rPr>
          <w:rFonts w:ascii="Times New Roman" w:hAnsi="Times New Roman"/>
          <w:bCs/>
          <w:color w:val="000000" w:themeColor="text1"/>
        </w:rPr>
        <w:t xml:space="preserve"> workflows for real-time </w:t>
      </w:r>
      <w:r w:rsidRPr="000C1DC1">
        <w:rPr>
          <w:rFonts w:ascii="Times New Roman" w:hAnsi="Times New Roman"/>
          <w:b/>
          <w:color w:val="000000" w:themeColor="text1"/>
        </w:rPr>
        <w:t>change data capture (CDC)</w:t>
      </w:r>
      <w:r w:rsidRPr="000C1DC1">
        <w:rPr>
          <w:rFonts w:ascii="Times New Roman" w:hAnsi="Times New Roman"/>
          <w:bCs/>
          <w:color w:val="000000" w:themeColor="text1"/>
        </w:rPr>
        <w:t xml:space="preserve"> to keep data warehouses in sync with operational databases.</w:t>
      </w:r>
    </w:p>
    <w:p w14:paraId="77FD1007" w14:textId="4CCA237B" w:rsidR="00FE7405" w:rsidRPr="000C1DC1" w:rsidRDefault="00FE7405" w:rsidP="00536A3E">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Implemented data validation and reconciliation scripts in </w:t>
      </w:r>
      <w:r w:rsidRPr="000C1DC1">
        <w:rPr>
          <w:rFonts w:ascii="Times New Roman" w:hAnsi="Times New Roman"/>
          <w:b/>
          <w:color w:val="000000" w:themeColor="text1"/>
        </w:rPr>
        <w:t>Python</w:t>
      </w:r>
      <w:r w:rsidRPr="000C1DC1">
        <w:rPr>
          <w:rFonts w:ascii="Times New Roman" w:hAnsi="Times New Roman"/>
          <w:bCs/>
          <w:color w:val="000000" w:themeColor="text1"/>
        </w:rPr>
        <w:t xml:space="preserve"> to compare and verify data accuracy between source and target systems.</w:t>
      </w:r>
    </w:p>
    <w:p w14:paraId="74E8268F" w14:textId="53FA984A" w:rsidR="00814D0A" w:rsidRPr="000C1DC1" w:rsidRDefault="00814D0A" w:rsidP="00814D0A">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Developed unit tests, integration tests, and performance tests for </w:t>
      </w:r>
      <w:r w:rsidRPr="000C1DC1">
        <w:rPr>
          <w:rFonts w:ascii="Times New Roman" w:hAnsi="Times New Roman"/>
          <w:b/>
          <w:color w:val="000000" w:themeColor="text1"/>
        </w:rPr>
        <w:t>Python</w:t>
      </w:r>
      <w:r w:rsidRPr="000C1DC1">
        <w:rPr>
          <w:rFonts w:ascii="Times New Roman" w:hAnsi="Times New Roman"/>
          <w:bCs/>
          <w:color w:val="000000" w:themeColor="text1"/>
        </w:rPr>
        <w:t xml:space="preserve">-based data processing workflows using </w:t>
      </w:r>
      <w:r w:rsidRPr="000C1DC1">
        <w:rPr>
          <w:rFonts w:ascii="Times New Roman" w:hAnsi="Times New Roman"/>
          <w:b/>
          <w:color w:val="000000" w:themeColor="text1"/>
        </w:rPr>
        <w:t>PyTest</w:t>
      </w:r>
      <w:r w:rsidRPr="000C1DC1">
        <w:rPr>
          <w:rFonts w:ascii="Times New Roman" w:hAnsi="Times New Roman"/>
          <w:bCs/>
          <w:color w:val="000000" w:themeColor="text1"/>
        </w:rPr>
        <w:t xml:space="preserve"> and </w:t>
      </w:r>
      <w:r w:rsidRPr="000C1DC1">
        <w:rPr>
          <w:rFonts w:ascii="Times New Roman" w:hAnsi="Times New Roman"/>
          <w:b/>
          <w:color w:val="000000" w:themeColor="text1"/>
        </w:rPr>
        <w:t>Unittest</w:t>
      </w:r>
      <w:r w:rsidRPr="000C1DC1">
        <w:rPr>
          <w:rFonts w:ascii="Times New Roman" w:hAnsi="Times New Roman"/>
          <w:bCs/>
          <w:color w:val="000000" w:themeColor="text1"/>
        </w:rPr>
        <w:t xml:space="preserve"> frameworks.</w:t>
      </w:r>
    </w:p>
    <w:p w14:paraId="0074B04A" w14:textId="22D2064A" w:rsidR="00814D0A" w:rsidRPr="000C1DC1" w:rsidRDefault="00814D0A" w:rsidP="00814D0A">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Worked on </w:t>
      </w:r>
      <w:r w:rsidRPr="000C1DC1">
        <w:rPr>
          <w:rFonts w:ascii="Times New Roman" w:hAnsi="Times New Roman"/>
          <w:b/>
          <w:color w:val="000000" w:themeColor="text1"/>
        </w:rPr>
        <w:t>Spark SQL</w:t>
      </w:r>
      <w:r w:rsidRPr="000C1DC1">
        <w:rPr>
          <w:rFonts w:ascii="Times New Roman" w:hAnsi="Times New Roman"/>
          <w:bCs/>
          <w:color w:val="000000" w:themeColor="text1"/>
        </w:rPr>
        <w:t xml:space="preserve"> and Data frames for faster execution of </w:t>
      </w:r>
      <w:r w:rsidRPr="000C1DC1">
        <w:rPr>
          <w:rFonts w:ascii="Times New Roman" w:hAnsi="Times New Roman"/>
          <w:b/>
          <w:color w:val="000000" w:themeColor="text1"/>
        </w:rPr>
        <w:t>Hive</w:t>
      </w:r>
      <w:r w:rsidRPr="000C1DC1">
        <w:rPr>
          <w:rFonts w:ascii="Times New Roman" w:hAnsi="Times New Roman"/>
          <w:bCs/>
          <w:color w:val="000000" w:themeColor="text1"/>
        </w:rPr>
        <w:t xml:space="preserve"> queries using </w:t>
      </w:r>
      <w:r w:rsidRPr="000C1DC1">
        <w:rPr>
          <w:rFonts w:ascii="Times New Roman" w:hAnsi="Times New Roman"/>
          <w:b/>
          <w:color w:val="000000" w:themeColor="text1"/>
        </w:rPr>
        <w:t>Spark SQL</w:t>
      </w:r>
      <w:r w:rsidRPr="000C1DC1">
        <w:rPr>
          <w:rFonts w:ascii="Times New Roman" w:hAnsi="Times New Roman"/>
          <w:bCs/>
          <w:color w:val="000000" w:themeColor="text1"/>
        </w:rPr>
        <w:t xml:space="preserve"> Context.</w:t>
      </w:r>
    </w:p>
    <w:p w14:paraId="5DD3F9C6" w14:textId="6872F224" w:rsidR="00B97C69" w:rsidRPr="000C1DC1" w:rsidRDefault="00B97C69" w:rsidP="00B97C69">
      <w:pPr>
        <w:numPr>
          <w:ilvl w:val="0"/>
          <w:numId w:val="5"/>
        </w:numPr>
        <w:shd w:val="clear" w:color="auto" w:fill="FFFFFF"/>
        <w:spacing w:before="100" w:beforeAutospacing="1" w:after="100" w:afterAutospacing="1"/>
        <w:jc w:val="both"/>
        <w:rPr>
          <w:b/>
          <w:sz w:val="22"/>
          <w:szCs w:val="22"/>
        </w:rPr>
      </w:pPr>
      <w:r w:rsidRPr="000C1DC1">
        <w:rPr>
          <w:rFonts w:eastAsia="Calibri"/>
          <w:bCs/>
          <w:color w:val="000000" w:themeColor="text1"/>
          <w:sz w:val="22"/>
          <w:szCs w:val="22"/>
          <w:lang w:bidi="en-US"/>
        </w:rPr>
        <w:t xml:space="preserve">Explored with the Spark improving the performance and optimization of the existing algorithms in </w:t>
      </w:r>
      <w:r w:rsidRPr="000C1DC1">
        <w:rPr>
          <w:rFonts w:eastAsia="Calibri"/>
          <w:b/>
          <w:color w:val="000000" w:themeColor="text1"/>
          <w:sz w:val="22"/>
          <w:szCs w:val="22"/>
          <w:lang w:bidi="en-US"/>
        </w:rPr>
        <w:t>Hadoop</w:t>
      </w:r>
      <w:r w:rsidRPr="000C1DC1">
        <w:rPr>
          <w:rFonts w:eastAsia="Calibri"/>
          <w:bCs/>
          <w:color w:val="000000" w:themeColor="text1"/>
          <w:sz w:val="22"/>
          <w:szCs w:val="22"/>
          <w:lang w:bidi="en-US"/>
        </w:rPr>
        <w:t xml:space="preserve"> using </w:t>
      </w:r>
      <w:r w:rsidRPr="000C1DC1">
        <w:rPr>
          <w:rFonts w:eastAsia="Calibri"/>
          <w:b/>
          <w:color w:val="000000" w:themeColor="text1"/>
          <w:sz w:val="22"/>
          <w:szCs w:val="22"/>
          <w:lang w:bidi="en-US"/>
        </w:rPr>
        <w:t>Spark</w:t>
      </w:r>
      <w:r w:rsidRPr="000C1DC1">
        <w:rPr>
          <w:rFonts w:eastAsia="Calibri"/>
          <w:bCs/>
          <w:color w:val="000000" w:themeColor="text1"/>
          <w:sz w:val="22"/>
          <w:szCs w:val="22"/>
          <w:lang w:bidi="en-US"/>
        </w:rPr>
        <w:t xml:space="preserve"> Context, Data Frame, Pair RDD and </w:t>
      </w:r>
      <w:r w:rsidRPr="000C1DC1">
        <w:rPr>
          <w:rFonts w:eastAsia="Calibri"/>
          <w:b/>
          <w:color w:val="000000" w:themeColor="text1"/>
          <w:sz w:val="22"/>
          <w:szCs w:val="22"/>
          <w:lang w:bidi="en-US"/>
        </w:rPr>
        <w:t>Spark</w:t>
      </w:r>
      <w:r w:rsidRPr="000C1DC1">
        <w:rPr>
          <w:rFonts w:eastAsia="Calibri"/>
          <w:bCs/>
          <w:color w:val="000000" w:themeColor="text1"/>
          <w:sz w:val="22"/>
          <w:szCs w:val="22"/>
          <w:lang w:bidi="en-US"/>
        </w:rPr>
        <w:t xml:space="preserve"> on </w:t>
      </w:r>
      <w:r w:rsidRPr="000C1DC1">
        <w:rPr>
          <w:rFonts w:eastAsia="Calibri"/>
          <w:b/>
          <w:color w:val="000000" w:themeColor="text1"/>
          <w:sz w:val="22"/>
          <w:szCs w:val="22"/>
          <w:lang w:bidi="en-US"/>
        </w:rPr>
        <w:t>YARN</w:t>
      </w:r>
      <w:r w:rsidRPr="000C1DC1">
        <w:rPr>
          <w:b/>
          <w:sz w:val="22"/>
          <w:szCs w:val="22"/>
        </w:rPr>
        <w:t>.</w:t>
      </w:r>
    </w:p>
    <w:p w14:paraId="1CC039DA" w14:textId="5937BD09" w:rsidR="0032739C" w:rsidRPr="000C1DC1" w:rsidRDefault="0032739C" w:rsidP="0032739C">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Optimized </w:t>
      </w:r>
      <w:r w:rsidRPr="000C1DC1">
        <w:rPr>
          <w:rFonts w:ascii="Times New Roman" w:hAnsi="Times New Roman"/>
          <w:b/>
          <w:color w:val="000000" w:themeColor="text1"/>
        </w:rPr>
        <w:t>PySpark</w:t>
      </w:r>
      <w:r w:rsidRPr="000C1DC1">
        <w:rPr>
          <w:rFonts w:ascii="Times New Roman" w:hAnsi="Times New Roman"/>
          <w:bCs/>
          <w:color w:val="000000" w:themeColor="text1"/>
        </w:rPr>
        <w:t xml:space="preserve"> job performance using lazy evaluation, broadcast joins, partitioning, and caching techniques to minimize execution time.</w:t>
      </w:r>
    </w:p>
    <w:p w14:paraId="4A5BE4F3" w14:textId="1B275C39" w:rsidR="009A1850" w:rsidRPr="000C1DC1" w:rsidRDefault="009A1850" w:rsidP="0032739C">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Developed </w:t>
      </w:r>
      <w:r w:rsidRPr="000C1DC1">
        <w:rPr>
          <w:rFonts w:ascii="Times New Roman" w:hAnsi="Times New Roman"/>
          <w:b/>
          <w:color w:val="000000" w:themeColor="text1"/>
        </w:rPr>
        <w:t>Kafka</w:t>
      </w:r>
      <w:r w:rsidRPr="000C1DC1">
        <w:rPr>
          <w:rFonts w:ascii="Times New Roman" w:hAnsi="Times New Roman"/>
          <w:bCs/>
          <w:color w:val="000000" w:themeColor="text1"/>
        </w:rPr>
        <w:t xml:space="preserve">-based streaming applications using </w:t>
      </w:r>
      <w:r w:rsidRPr="000C1DC1">
        <w:rPr>
          <w:rFonts w:ascii="Times New Roman" w:hAnsi="Times New Roman"/>
          <w:b/>
          <w:color w:val="000000" w:themeColor="text1"/>
        </w:rPr>
        <w:t>Kafka Streams</w:t>
      </w:r>
      <w:r w:rsidRPr="000C1DC1">
        <w:rPr>
          <w:rFonts w:ascii="Times New Roman" w:hAnsi="Times New Roman"/>
          <w:bCs/>
          <w:color w:val="000000" w:themeColor="text1"/>
        </w:rPr>
        <w:t xml:space="preserve"> to enable real-time analytics, event-driven architectures, and microservices communication.</w:t>
      </w:r>
    </w:p>
    <w:p w14:paraId="5009BC64" w14:textId="44A3A872" w:rsidR="009A1850" w:rsidRPr="000C1DC1" w:rsidRDefault="009A1850" w:rsidP="0032739C">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Configured </w:t>
      </w:r>
      <w:r w:rsidRPr="000C1DC1">
        <w:rPr>
          <w:rFonts w:ascii="Times New Roman" w:hAnsi="Times New Roman"/>
          <w:b/>
          <w:color w:val="000000" w:themeColor="text1"/>
        </w:rPr>
        <w:t>Kafka</w:t>
      </w:r>
      <w:r w:rsidRPr="000C1DC1">
        <w:rPr>
          <w:rFonts w:ascii="Times New Roman" w:hAnsi="Times New Roman"/>
          <w:bCs/>
          <w:color w:val="000000" w:themeColor="text1"/>
        </w:rPr>
        <w:t xml:space="preserve"> tiered storage and retention policies to optimize cost-efficient long-term storage of streaming data while maintaining high read performance.</w:t>
      </w:r>
    </w:p>
    <w:p w14:paraId="6D19C135" w14:textId="77777777" w:rsidR="004716F6" w:rsidRDefault="004716F6" w:rsidP="00814D0A">
      <w:pPr>
        <w:pStyle w:val="NoSpacing"/>
        <w:numPr>
          <w:ilvl w:val="0"/>
          <w:numId w:val="5"/>
        </w:numPr>
        <w:jc w:val="both"/>
        <w:rPr>
          <w:rFonts w:ascii="Times New Roman" w:hAnsi="Times New Roman"/>
          <w:bCs/>
          <w:color w:val="000000" w:themeColor="text1"/>
        </w:rPr>
      </w:pPr>
      <w:r w:rsidRPr="004716F6">
        <w:rPr>
          <w:rFonts w:ascii="Times New Roman" w:hAnsi="Times New Roman"/>
          <w:bCs/>
          <w:color w:val="000000" w:themeColor="text1"/>
        </w:rPr>
        <w:t xml:space="preserve">Developed </w:t>
      </w:r>
      <w:r w:rsidRPr="004716F6">
        <w:rPr>
          <w:rFonts w:ascii="Times New Roman" w:hAnsi="Times New Roman"/>
          <w:b/>
          <w:bCs/>
          <w:color w:val="000000" w:themeColor="text1"/>
        </w:rPr>
        <w:t>data partitioning strategies</w:t>
      </w:r>
      <w:r w:rsidRPr="004716F6">
        <w:rPr>
          <w:rFonts w:ascii="Times New Roman" w:hAnsi="Times New Roman"/>
          <w:bCs/>
          <w:color w:val="000000" w:themeColor="text1"/>
        </w:rPr>
        <w:t xml:space="preserve"> in Hadoop using </w:t>
      </w:r>
      <w:r w:rsidRPr="004716F6">
        <w:rPr>
          <w:rFonts w:ascii="Times New Roman" w:hAnsi="Times New Roman"/>
          <w:b/>
          <w:bCs/>
          <w:color w:val="000000" w:themeColor="text1"/>
        </w:rPr>
        <w:t>HDFS and Hive</w:t>
      </w:r>
      <w:r w:rsidRPr="004716F6">
        <w:rPr>
          <w:rFonts w:ascii="Times New Roman" w:hAnsi="Times New Roman"/>
          <w:bCs/>
          <w:color w:val="000000" w:themeColor="text1"/>
        </w:rPr>
        <w:t xml:space="preserve">. This optimization </w:t>
      </w:r>
      <w:r w:rsidRPr="004716F6">
        <w:rPr>
          <w:rFonts w:ascii="Times New Roman" w:hAnsi="Times New Roman"/>
          <w:b/>
          <w:bCs/>
          <w:color w:val="000000" w:themeColor="text1"/>
        </w:rPr>
        <w:t>improved query performance</w:t>
      </w:r>
      <w:r w:rsidRPr="004716F6">
        <w:rPr>
          <w:rFonts w:ascii="Times New Roman" w:hAnsi="Times New Roman"/>
          <w:bCs/>
          <w:color w:val="000000" w:themeColor="text1"/>
        </w:rPr>
        <w:t xml:space="preserve"> and </w:t>
      </w:r>
      <w:r w:rsidRPr="004716F6">
        <w:rPr>
          <w:rFonts w:ascii="Times New Roman" w:hAnsi="Times New Roman"/>
          <w:b/>
          <w:bCs/>
          <w:color w:val="000000" w:themeColor="text1"/>
        </w:rPr>
        <w:t>reduced the computational load</w:t>
      </w:r>
      <w:r w:rsidRPr="004716F6">
        <w:rPr>
          <w:rFonts w:ascii="Times New Roman" w:hAnsi="Times New Roman"/>
          <w:bCs/>
          <w:color w:val="000000" w:themeColor="text1"/>
        </w:rPr>
        <w:t xml:space="preserve"> on cluster nodes.</w:t>
      </w:r>
    </w:p>
    <w:p w14:paraId="058FBAD4" w14:textId="38C00653" w:rsidR="001A14D5" w:rsidRPr="000C1DC1" w:rsidRDefault="00267110" w:rsidP="00814D0A">
      <w:pPr>
        <w:pStyle w:val="NoSpacing"/>
        <w:numPr>
          <w:ilvl w:val="0"/>
          <w:numId w:val="5"/>
        </w:numPr>
        <w:jc w:val="both"/>
        <w:rPr>
          <w:rFonts w:ascii="Times New Roman" w:hAnsi="Times New Roman"/>
          <w:bCs/>
          <w:color w:val="000000" w:themeColor="text1"/>
        </w:rPr>
      </w:pPr>
      <w:r w:rsidRPr="00267110">
        <w:rPr>
          <w:rFonts w:ascii="Times New Roman" w:hAnsi="Times New Roman"/>
          <w:bCs/>
          <w:color w:val="000000" w:themeColor="text1"/>
        </w:rPr>
        <w:t xml:space="preserve">Implemented </w:t>
      </w:r>
      <w:proofErr w:type="spellStart"/>
      <w:r w:rsidRPr="00267110">
        <w:rPr>
          <w:rFonts w:ascii="Times New Roman" w:hAnsi="Times New Roman"/>
          <w:b/>
          <w:color w:val="000000" w:themeColor="text1"/>
        </w:rPr>
        <w:t>ElasticSearch</w:t>
      </w:r>
      <w:proofErr w:type="spellEnd"/>
      <w:r>
        <w:rPr>
          <w:rFonts w:ascii="Times New Roman" w:hAnsi="Times New Roman"/>
          <w:bCs/>
          <w:color w:val="000000" w:themeColor="text1"/>
        </w:rPr>
        <w:t xml:space="preserve"> </w:t>
      </w:r>
      <w:r w:rsidRPr="00267110">
        <w:rPr>
          <w:rFonts w:ascii="Times New Roman" w:hAnsi="Times New Roman"/>
          <w:bCs/>
          <w:color w:val="000000" w:themeColor="text1"/>
        </w:rPr>
        <w:t xml:space="preserve">based real-time log analytics and monitoring pipeline, reducing system downtime </w:t>
      </w:r>
      <w:r w:rsidRPr="00267110">
        <w:rPr>
          <w:rFonts w:ascii="Times New Roman" w:hAnsi="Times New Roman"/>
          <w:b/>
          <w:color w:val="000000" w:themeColor="text1"/>
        </w:rPr>
        <w:t>by 30%</w:t>
      </w:r>
      <w:r w:rsidRPr="00267110">
        <w:rPr>
          <w:rFonts w:ascii="Times New Roman" w:hAnsi="Times New Roman"/>
          <w:bCs/>
          <w:color w:val="000000" w:themeColor="text1"/>
        </w:rPr>
        <w:t xml:space="preserve"> through enhanced visibility and proactive anomaly detection</w:t>
      </w:r>
      <w:r w:rsidR="001A14D5" w:rsidRPr="000C1DC1">
        <w:rPr>
          <w:rFonts w:ascii="Times New Roman" w:hAnsi="Times New Roman"/>
          <w:bCs/>
          <w:color w:val="000000" w:themeColor="text1"/>
        </w:rPr>
        <w:t>.</w:t>
      </w:r>
    </w:p>
    <w:p w14:paraId="11C7110D" w14:textId="105AA1E6" w:rsidR="001A14D5" w:rsidRPr="000C1DC1" w:rsidRDefault="001A14D5" w:rsidP="00814D0A">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Created data ingestion frameworks using </w:t>
      </w:r>
      <w:r w:rsidRPr="000C1DC1">
        <w:rPr>
          <w:rFonts w:ascii="Times New Roman" w:hAnsi="Times New Roman"/>
          <w:b/>
          <w:color w:val="000000" w:themeColor="text1"/>
        </w:rPr>
        <w:t>Apache Sqoop</w:t>
      </w:r>
      <w:r w:rsidRPr="000C1DC1">
        <w:rPr>
          <w:rFonts w:ascii="Times New Roman" w:hAnsi="Times New Roman"/>
          <w:bCs/>
          <w:color w:val="000000" w:themeColor="text1"/>
        </w:rPr>
        <w:t xml:space="preserve"> and </w:t>
      </w:r>
      <w:r w:rsidRPr="000C1DC1">
        <w:rPr>
          <w:rFonts w:ascii="Times New Roman" w:hAnsi="Times New Roman"/>
          <w:b/>
          <w:color w:val="000000" w:themeColor="text1"/>
        </w:rPr>
        <w:t>Apache NiFi</w:t>
      </w:r>
      <w:r w:rsidRPr="000C1DC1">
        <w:rPr>
          <w:rFonts w:ascii="Times New Roman" w:hAnsi="Times New Roman"/>
          <w:bCs/>
          <w:color w:val="000000" w:themeColor="text1"/>
        </w:rPr>
        <w:t xml:space="preserve"> to migrate structured and unstructured data from relational databases and enterprise applications to Hadoop ecosystems.</w:t>
      </w:r>
    </w:p>
    <w:p w14:paraId="0001BED1" w14:textId="0BD9B8A8" w:rsidR="00C1021C" w:rsidRPr="000C1DC1" w:rsidRDefault="00A6376B" w:rsidP="00814D0A">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Developed </w:t>
      </w:r>
      <w:r w:rsidRPr="000C1DC1">
        <w:rPr>
          <w:rFonts w:ascii="Times New Roman" w:hAnsi="Times New Roman"/>
          <w:b/>
          <w:color w:val="000000" w:themeColor="text1"/>
        </w:rPr>
        <w:t>ETL</w:t>
      </w:r>
      <w:r w:rsidRPr="000C1DC1">
        <w:rPr>
          <w:rFonts w:ascii="Times New Roman" w:hAnsi="Times New Roman"/>
          <w:bCs/>
          <w:color w:val="000000" w:themeColor="text1"/>
        </w:rPr>
        <w:t xml:space="preserve"> pipelines using </w:t>
      </w:r>
      <w:r w:rsidRPr="000C1DC1">
        <w:rPr>
          <w:rFonts w:ascii="Times New Roman" w:hAnsi="Times New Roman"/>
          <w:b/>
          <w:color w:val="000000" w:themeColor="text1"/>
        </w:rPr>
        <w:t>SQL</w:t>
      </w:r>
      <w:r w:rsidRPr="000C1DC1">
        <w:rPr>
          <w:rFonts w:ascii="Times New Roman" w:hAnsi="Times New Roman"/>
          <w:bCs/>
          <w:color w:val="000000" w:themeColor="text1"/>
        </w:rPr>
        <w:t xml:space="preserve"> and </w:t>
      </w:r>
      <w:r w:rsidRPr="000C1DC1">
        <w:rPr>
          <w:rFonts w:ascii="Times New Roman" w:hAnsi="Times New Roman"/>
          <w:b/>
          <w:color w:val="000000" w:themeColor="text1"/>
        </w:rPr>
        <w:t>T-SQL</w:t>
      </w:r>
      <w:r w:rsidRPr="000C1DC1">
        <w:rPr>
          <w:rFonts w:ascii="Times New Roman" w:hAnsi="Times New Roman"/>
          <w:bCs/>
          <w:color w:val="000000" w:themeColor="text1"/>
        </w:rPr>
        <w:t xml:space="preserve"> to integrate data from multiple sources into data warehouses.</w:t>
      </w:r>
    </w:p>
    <w:p w14:paraId="6BE9DCCA" w14:textId="0496B81A" w:rsidR="002D3DC9" w:rsidRPr="000C1DC1" w:rsidRDefault="002D3DC9" w:rsidP="00814D0A">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Developed schema versioning strategies and automated schema evolution frameworks for NoSQL databases, ensuring backward compatibility and seamless updates.</w:t>
      </w:r>
    </w:p>
    <w:p w14:paraId="252178CA" w14:textId="69D2460F" w:rsidR="00B53D9E" w:rsidRPr="000C1DC1" w:rsidRDefault="00A6376B" w:rsidP="00814D0A">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I</w:t>
      </w:r>
      <w:r w:rsidR="00B53D9E" w:rsidRPr="000C1DC1">
        <w:rPr>
          <w:rFonts w:ascii="Times New Roman" w:hAnsi="Times New Roman"/>
          <w:bCs/>
          <w:color w:val="000000" w:themeColor="text1"/>
        </w:rPr>
        <w:t xml:space="preserve">mplemented </w:t>
      </w:r>
      <w:r w:rsidR="00B53D9E" w:rsidRPr="000C1DC1">
        <w:rPr>
          <w:rFonts w:ascii="Times New Roman" w:hAnsi="Times New Roman"/>
          <w:b/>
          <w:color w:val="000000" w:themeColor="text1"/>
        </w:rPr>
        <w:t>PostgreSQL</w:t>
      </w:r>
      <w:r w:rsidR="00B53D9E" w:rsidRPr="000C1DC1">
        <w:rPr>
          <w:rFonts w:ascii="Times New Roman" w:hAnsi="Times New Roman"/>
          <w:bCs/>
          <w:color w:val="000000" w:themeColor="text1"/>
        </w:rPr>
        <w:t xml:space="preserve"> logical and physical replication strategies, ensuring real-time data synchronization across multiple regions.</w:t>
      </w:r>
    </w:p>
    <w:p w14:paraId="7AB59770" w14:textId="001AB5F0" w:rsidR="006A141B" w:rsidRPr="000C1DC1" w:rsidRDefault="006A141B" w:rsidP="00814D0A">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Developed automated data archival and purging strategies using </w:t>
      </w:r>
      <w:r w:rsidRPr="000C1DC1">
        <w:rPr>
          <w:rFonts w:ascii="Times New Roman" w:hAnsi="Times New Roman"/>
          <w:b/>
          <w:color w:val="000000" w:themeColor="text1"/>
        </w:rPr>
        <w:t>Snowflake</w:t>
      </w:r>
      <w:r w:rsidRPr="000C1DC1">
        <w:rPr>
          <w:rFonts w:ascii="Times New Roman" w:hAnsi="Times New Roman"/>
          <w:bCs/>
          <w:color w:val="000000" w:themeColor="text1"/>
        </w:rPr>
        <w:t xml:space="preserve"> </w:t>
      </w:r>
      <w:r w:rsidRPr="000C1DC1">
        <w:rPr>
          <w:rFonts w:ascii="Times New Roman" w:hAnsi="Times New Roman"/>
          <w:b/>
          <w:color w:val="000000" w:themeColor="text1"/>
        </w:rPr>
        <w:t>Time Travel</w:t>
      </w:r>
      <w:r w:rsidRPr="000C1DC1">
        <w:rPr>
          <w:rFonts w:ascii="Times New Roman" w:hAnsi="Times New Roman"/>
          <w:bCs/>
          <w:color w:val="000000" w:themeColor="text1"/>
        </w:rPr>
        <w:t xml:space="preserve"> and </w:t>
      </w:r>
      <w:r w:rsidRPr="000C1DC1">
        <w:rPr>
          <w:rFonts w:ascii="Times New Roman" w:hAnsi="Times New Roman"/>
          <w:b/>
          <w:color w:val="000000" w:themeColor="text1"/>
        </w:rPr>
        <w:t>Fail-Safe</w:t>
      </w:r>
      <w:r w:rsidRPr="000C1DC1">
        <w:rPr>
          <w:rFonts w:ascii="Times New Roman" w:hAnsi="Times New Roman"/>
          <w:bCs/>
          <w:color w:val="000000" w:themeColor="text1"/>
        </w:rPr>
        <w:t xml:space="preserve"> features to optimize data retention policies and manage storage costs effectively.</w:t>
      </w:r>
    </w:p>
    <w:p w14:paraId="1BC27628" w14:textId="73043A72" w:rsidR="006A141B" w:rsidRPr="000C1DC1" w:rsidRDefault="006A141B" w:rsidP="00814D0A">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Implemented automated testing frameworks for Snowflake queries, transformations, and pipelines ensuring data accuracy and integrity across production environments.</w:t>
      </w:r>
    </w:p>
    <w:p w14:paraId="215076BD" w14:textId="7D324A28" w:rsidR="00FE7405" w:rsidRPr="000C1DC1" w:rsidRDefault="00FE7405" w:rsidP="00814D0A">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Developed </w:t>
      </w:r>
      <w:r w:rsidRPr="000C1DC1">
        <w:rPr>
          <w:rFonts w:ascii="Times New Roman" w:hAnsi="Times New Roman"/>
          <w:b/>
          <w:color w:val="000000" w:themeColor="text1"/>
        </w:rPr>
        <w:t>Tableau Server</w:t>
      </w:r>
      <w:r w:rsidRPr="000C1DC1">
        <w:rPr>
          <w:rFonts w:ascii="Times New Roman" w:hAnsi="Times New Roman"/>
          <w:bCs/>
          <w:color w:val="000000" w:themeColor="text1"/>
        </w:rPr>
        <w:t xml:space="preserve"> monitoring scripts to track dashboard usage, optimize query performance, and proactively identify potential issues.</w:t>
      </w:r>
    </w:p>
    <w:p w14:paraId="0D53C96F" w14:textId="3A5429A7" w:rsidR="00FE7405" w:rsidRPr="000C1DC1" w:rsidRDefault="00444E27" w:rsidP="00814D0A">
      <w:pPr>
        <w:pStyle w:val="NoSpacing"/>
        <w:numPr>
          <w:ilvl w:val="0"/>
          <w:numId w:val="5"/>
        </w:numPr>
        <w:jc w:val="both"/>
        <w:rPr>
          <w:rFonts w:ascii="Times New Roman" w:hAnsi="Times New Roman"/>
          <w:bCs/>
          <w:color w:val="000000" w:themeColor="text1"/>
        </w:rPr>
      </w:pPr>
      <w:r w:rsidRPr="00444E27">
        <w:rPr>
          <w:rFonts w:ascii="Times New Roman" w:hAnsi="Times New Roman"/>
          <w:bCs/>
          <w:color w:val="000000" w:themeColor="text1"/>
        </w:rPr>
        <w:t xml:space="preserve">Implemented data engineering solutions following </w:t>
      </w:r>
      <w:r w:rsidRPr="00444E27">
        <w:rPr>
          <w:rFonts w:ascii="Times New Roman" w:hAnsi="Times New Roman"/>
          <w:b/>
          <w:color w:val="000000" w:themeColor="text1"/>
        </w:rPr>
        <w:t>Agile methodology</w:t>
      </w:r>
      <w:r w:rsidRPr="00444E27">
        <w:rPr>
          <w:rFonts w:ascii="Times New Roman" w:hAnsi="Times New Roman"/>
          <w:bCs/>
          <w:color w:val="000000" w:themeColor="text1"/>
        </w:rPr>
        <w:t>, participating in sprint planning, daily stand-ups, and retrospectives to ensure efficient project execution and continuous delivery</w:t>
      </w:r>
      <w:r w:rsidR="00FE7405" w:rsidRPr="000C1DC1">
        <w:rPr>
          <w:rFonts w:ascii="Times New Roman" w:hAnsi="Times New Roman"/>
          <w:bCs/>
          <w:color w:val="000000" w:themeColor="text1"/>
        </w:rPr>
        <w:t>.</w:t>
      </w:r>
    </w:p>
    <w:p w14:paraId="0D1E71D2" w14:textId="13080F78" w:rsidR="001C7FB3" w:rsidRPr="000C1DC1" w:rsidRDefault="001C7FB3" w:rsidP="00814D0A">
      <w:pPr>
        <w:pStyle w:val="NoSpacing"/>
        <w:numPr>
          <w:ilvl w:val="0"/>
          <w:numId w:val="5"/>
        </w:numPr>
        <w:jc w:val="both"/>
        <w:rPr>
          <w:rFonts w:ascii="Times New Roman" w:hAnsi="Times New Roman"/>
          <w:bCs/>
          <w:color w:val="000000" w:themeColor="text1"/>
        </w:rPr>
      </w:pPr>
      <w:r w:rsidRPr="000C1DC1">
        <w:rPr>
          <w:rFonts w:ascii="Times New Roman" w:hAnsi="Times New Roman"/>
          <w:bCs/>
          <w:color w:val="000000" w:themeColor="text1"/>
        </w:rPr>
        <w:t xml:space="preserve">Conducted </w:t>
      </w:r>
      <w:r w:rsidRPr="000C1DC1">
        <w:rPr>
          <w:rFonts w:ascii="Times New Roman" w:hAnsi="Times New Roman"/>
          <w:b/>
          <w:color w:val="000000" w:themeColor="text1"/>
        </w:rPr>
        <w:t>GitHub</w:t>
      </w:r>
      <w:r w:rsidRPr="000C1DC1">
        <w:rPr>
          <w:rFonts w:ascii="Times New Roman" w:hAnsi="Times New Roman"/>
          <w:bCs/>
          <w:color w:val="000000" w:themeColor="text1"/>
        </w:rPr>
        <w:t xml:space="preserve"> repository audits, permission reviews, and access management to enforce security best practices and prevent unauthorized changes to critical data pipelines.</w:t>
      </w:r>
    </w:p>
    <w:p w14:paraId="3746278A" w14:textId="1967B4C6" w:rsidR="006C5B97" w:rsidRPr="000C1DC1" w:rsidRDefault="006C5B97" w:rsidP="006C5B97">
      <w:pPr>
        <w:pStyle w:val="NoSpacing"/>
        <w:jc w:val="both"/>
        <w:rPr>
          <w:rFonts w:ascii="Times New Roman" w:hAnsi="Times New Roman"/>
          <w:bCs/>
          <w:color w:val="000000" w:themeColor="text1"/>
        </w:rPr>
      </w:pPr>
    </w:p>
    <w:p w14:paraId="12C2D4C2" w14:textId="723CE961" w:rsidR="006C5B97" w:rsidRPr="004674C1" w:rsidRDefault="006C5B97" w:rsidP="004674C1">
      <w:pPr>
        <w:jc w:val="both"/>
        <w:rPr>
          <w:bCs/>
          <w:sz w:val="22"/>
          <w:szCs w:val="22"/>
        </w:rPr>
      </w:pPr>
      <w:r w:rsidRPr="006C5B97">
        <w:rPr>
          <w:b/>
          <w:sz w:val="22"/>
          <w:szCs w:val="22"/>
          <w:u w:val="single"/>
        </w:rPr>
        <w:t>Environment:</w:t>
      </w:r>
      <w:r w:rsidR="004674C1" w:rsidRPr="004674C1">
        <w:rPr>
          <w:b/>
          <w:sz w:val="22"/>
          <w:szCs w:val="22"/>
        </w:rPr>
        <w:t xml:space="preserve"> </w:t>
      </w:r>
      <w:r w:rsidR="004674C1" w:rsidRPr="004674C1">
        <w:rPr>
          <w:bCs/>
          <w:sz w:val="22"/>
          <w:szCs w:val="22"/>
        </w:rPr>
        <w:t>AWS Lambda, Step Functions, Fargate, Redshift, Athena, Glue, Informatica, Python, PyTest, Unittest, Spark SQL, Data Frames, Hadoop, Spark Context, Pair RDD, PySpark, Kafka, Kafka Streams, HDFS, Hive, Apache Sqoop, Apache NiFi, T-SQL, PostgreSQL, Snowflake, Tableau, GitHub</w:t>
      </w:r>
      <w:r w:rsidR="004674C1">
        <w:rPr>
          <w:bCs/>
          <w:sz w:val="22"/>
          <w:szCs w:val="22"/>
        </w:rPr>
        <w:t>.</w:t>
      </w:r>
    </w:p>
    <w:p w14:paraId="527E91FA" w14:textId="5CB2FA96" w:rsidR="00B008EB" w:rsidRPr="00814D0A" w:rsidRDefault="00B008EB">
      <w:pPr>
        <w:rPr>
          <w:sz w:val="22"/>
          <w:szCs w:val="22"/>
        </w:rPr>
      </w:pPr>
    </w:p>
    <w:p w14:paraId="2873860D" w14:textId="475B3770" w:rsidR="00B008EB" w:rsidRPr="00814D0A" w:rsidRDefault="00B008EB" w:rsidP="00D90789">
      <w:pPr>
        <w:jc w:val="both"/>
        <w:rPr>
          <w:b/>
          <w:sz w:val="22"/>
          <w:szCs w:val="22"/>
        </w:rPr>
      </w:pPr>
      <w:r w:rsidRPr="00814D0A">
        <w:rPr>
          <w:b/>
          <w:sz w:val="22"/>
          <w:szCs w:val="22"/>
        </w:rPr>
        <w:t>Client:</w:t>
      </w:r>
      <w:r w:rsidR="00D90789">
        <w:rPr>
          <w:b/>
          <w:sz w:val="22"/>
          <w:szCs w:val="22"/>
        </w:rPr>
        <w:t xml:space="preserve"> </w:t>
      </w:r>
      <w:r w:rsidR="00D90789" w:rsidRPr="00D90789">
        <w:rPr>
          <w:b/>
          <w:sz w:val="22"/>
          <w:szCs w:val="22"/>
        </w:rPr>
        <w:t>Larsen &amp; Toubro Infotech</w:t>
      </w:r>
      <w:r w:rsidR="00D90789">
        <w:rPr>
          <w:b/>
          <w:sz w:val="22"/>
          <w:szCs w:val="22"/>
        </w:rPr>
        <w:t xml:space="preserve">, </w:t>
      </w:r>
      <w:r w:rsidR="00D90789" w:rsidRPr="00D90789">
        <w:rPr>
          <w:b/>
          <w:sz w:val="22"/>
          <w:szCs w:val="22"/>
        </w:rPr>
        <w:t>Mumbai</w:t>
      </w:r>
      <w:r w:rsidR="00D90789">
        <w:rPr>
          <w:b/>
          <w:sz w:val="22"/>
          <w:szCs w:val="22"/>
        </w:rPr>
        <w:t xml:space="preserve">, India </w:t>
      </w:r>
      <w:r w:rsidRPr="00814D0A">
        <w:rPr>
          <w:b/>
          <w:sz w:val="22"/>
          <w:szCs w:val="22"/>
        </w:rPr>
        <w:t xml:space="preserve">  </w:t>
      </w:r>
      <w:r w:rsidR="00D90789">
        <w:rPr>
          <w:b/>
          <w:sz w:val="22"/>
          <w:szCs w:val="22"/>
        </w:rPr>
        <w:t xml:space="preserve">                                                                          </w:t>
      </w:r>
      <w:r w:rsidR="00B219D2">
        <w:rPr>
          <w:b/>
          <w:sz w:val="22"/>
          <w:szCs w:val="22"/>
        </w:rPr>
        <w:t xml:space="preserve">    </w:t>
      </w:r>
      <w:r w:rsidR="00E90E5B">
        <w:rPr>
          <w:b/>
          <w:sz w:val="22"/>
          <w:szCs w:val="22"/>
        </w:rPr>
        <w:t>Mar 2019 – Jul 2023</w:t>
      </w:r>
      <w:r w:rsidRPr="00814D0A">
        <w:rPr>
          <w:b/>
          <w:sz w:val="22"/>
          <w:szCs w:val="22"/>
        </w:rPr>
        <w:t xml:space="preserve">                                                                                                             </w:t>
      </w:r>
    </w:p>
    <w:p w14:paraId="72EA5F96" w14:textId="4152F41A" w:rsidR="00B008EB" w:rsidRPr="00814D0A" w:rsidRDefault="00B008EB" w:rsidP="00B008EB">
      <w:pPr>
        <w:rPr>
          <w:b/>
          <w:sz w:val="22"/>
          <w:szCs w:val="22"/>
        </w:rPr>
      </w:pPr>
      <w:r w:rsidRPr="00814D0A">
        <w:rPr>
          <w:b/>
          <w:sz w:val="22"/>
          <w:szCs w:val="22"/>
        </w:rPr>
        <w:t>Role: Data Engineer</w:t>
      </w:r>
    </w:p>
    <w:p w14:paraId="2461E68B" w14:textId="67E70ABF" w:rsidR="00B008EB" w:rsidRDefault="00B008EB" w:rsidP="00B008EB">
      <w:pPr>
        <w:rPr>
          <w:b/>
          <w:sz w:val="22"/>
          <w:szCs w:val="22"/>
          <w:u w:val="single"/>
        </w:rPr>
      </w:pPr>
      <w:r w:rsidRPr="00814D0A">
        <w:rPr>
          <w:b/>
          <w:sz w:val="22"/>
          <w:szCs w:val="22"/>
          <w:u w:val="single"/>
        </w:rPr>
        <w:t>Responsibilities:</w:t>
      </w:r>
    </w:p>
    <w:p w14:paraId="6F8333AD" w14:textId="47300ECD" w:rsidR="009075D4" w:rsidRPr="009075D4" w:rsidRDefault="009075D4" w:rsidP="009075D4">
      <w:pPr>
        <w:pStyle w:val="NoSpacing"/>
        <w:numPr>
          <w:ilvl w:val="0"/>
          <w:numId w:val="5"/>
        </w:numPr>
        <w:jc w:val="both"/>
        <w:rPr>
          <w:rFonts w:ascii="Times New Roman" w:hAnsi="Times New Roman"/>
          <w:bCs/>
          <w:color w:val="000000" w:themeColor="text1"/>
        </w:rPr>
      </w:pPr>
      <w:r w:rsidRPr="009075D4">
        <w:rPr>
          <w:rFonts w:ascii="Times New Roman" w:hAnsi="Times New Roman"/>
          <w:bCs/>
          <w:color w:val="000000" w:themeColor="text1"/>
        </w:rPr>
        <w:t xml:space="preserve">Designed scalable data pipelines using </w:t>
      </w:r>
      <w:r w:rsidRPr="00F45446">
        <w:rPr>
          <w:rFonts w:ascii="Times New Roman" w:hAnsi="Times New Roman"/>
          <w:b/>
          <w:color w:val="000000" w:themeColor="text1"/>
        </w:rPr>
        <w:t>Azure Data Factory</w:t>
      </w:r>
      <w:r w:rsidRPr="009075D4">
        <w:rPr>
          <w:rFonts w:ascii="Times New Roman" w:hAnsi="Times New Roman"/>
          <w:bCs/>
          <w:color w:val="000000" w:themeColor="text1"/>
        </w:rPr>
        <w:t xml:space="preserve">, </w:t>
      </w:r>
      <w:r w:rsidRPr="00F45446">
        <w:rPr>
          <w:rFonts w:ascii="Times New Roman" w:hAnsi="Times New Roman"/>
          <w:b/>
          <w:color w:val="000000" w:themeColor="text1"/>
        </w:rPr>
        <w:t>Azure Synapse</w:t>
      </w:r>
      <w:r w:rsidRPr="009075D4">
        <w:rPr>
          <w:rFonts w:ascii="Times New Roman" w:hAnsi="Times New Roman"/>
          <w:bCs/>
          <w:color w:val="000000" w:themeColor="text1"/>
        </w:rPr>
        <w:t xml:space="preserve"> </w:t>
      </w:r>
      <w:r w:rsidRPr="00F45446">
        <w:rPr>
          <w:rFonts w:ascii="Times New Roman" w:hAnsi="Times New Roman"/>
          <w:b/>
          <w:color w:val="000000" w:themeColor="text1"/>
        </w:rPr>
        <w:t>Analytics</w:t>
      </w:r>
      <w:r w:rsidRPr="009075D4">
        <w:rPr>
          <w:rFonts w:ascii="Times New Roman" w:hAnsi="Times New Roman"/>
          <w:bCs/>
          <w:color w:val="000000" w:themeColor="text1"/>
        </w:rPr>
        <w:t xml:space="preserve"> and </w:t>
      </w:r>
      <w:r w:rsidRPr="00F45446">
        <w:rPr>
          <w:rFonts w:ascii="Times New Roman" w:hAnsi="Times New Roman"/>
          <w:b/>
          <w:color w:val="000000" w:themeColor="text1"/>
        </w:rPr>
        <w:t>Databricks</w:t>
      </w:r>
      <w:r w:rsidRPr="009075D4">
        <w:rPr>
          <w:rFonts w:ascii="Times New Roman" w:hAnsi="Times New Roman"/>
          <w:bCs/>
          <w:color w:val="000000" w:themeColor="text1"/>
        </w:rPr>
        <w:t xml:space="preserve"> to process and transform structured and unstructured da</w:t>
      </w:r>
      <w:r w:rsidR="00C64A5C">
        <w:rPr>
          <w:rFonts w:ascii="Times New Roman" w:hAnsi="Times New Roman"/>
          <w:bCs/>
          <w:color w:val="000000" w:themeColor="text1"/>
        </w:rPr>
        <w:t>ta.</w:t>
      </w:r>
    </w:p>
    <w:p w14:paraId="2E31D8F9" w14:textId="3DCED44E" w:rsidR="009075D4" w:rsidRPr="009075D4" w:rsidRDefault="009075D4" w:rsidP="009075D4">
      <w:pPr>
        <w:pStyle w:val="NoSpacing"/>
        <w:numPr>
          <w:ilvl w:val="0"/>
          <w:numId w:val="5"/>
        </w:numPr>
        <w:jc w:val="both"/>
        <w:rPr>
          <w:rFonts w:ascii="Times New Roman" w:hAnsi="Times New Roman"/>
          <w:bCs/>
          <w:color w:val="000000" w:themeColor="text1"/>
        </w:rPr>
      </w:pPr>
      <w:r w:rsidRPr="009075D4">
        <w:rPr>
          <w:rFonts w:ascii="Times New Roman" w:hAnsi="Times New Roman"/>
          <w:bCs/>
          <w:color w:val="000000" w:themeColor="text1"/>
        </w:rPr>
        <w:t xml:space="preserve">Created and optimized data integration workflows between on-premises and cloud environments using </w:t>
      </w:r>
      <w:r w:rsidRPr="00F45446">
        <w:rPr>
          <w:rFonts w:ascii="Times New Roman" w:hAnsi="Times New Roman"/>
          <w:b/>
          <w:color w:val="000000" w:themeColor="text1"/>
        </w:rPr>
        <w:t>Azure Data</w:t>
      </w:r>
      <w:r w:rsidR="00C64A5C">
        <w:rPr>
          <w:rFonts w:ascii="Times New Roman" w:hAnsi="Times New Roman"/>
          <w:bCs/>
          <w:color w:val="000000" w:themeColor="text1"/>
        </w:rPr>
        <w:t xml:space="preserve"> </w:t>
      </w:r>
      <w:r w:rsidRPr="00F45446">
        <w:rPr>
          <w:rFonts w:ascii="Times New Roman" w:hAnsi="Times New Roman"/>
          <w:b/>
          <w:color w:val="000000" w:themeColor="text1"/>
        </w:rPr>
        <w:t>Factory, Azure Logic Apps</w:t>
      </w:r>
      <w:r w:rsidRPr="009075D4">
        <w:rPr>
          <w:rFonts w:ascii="Times New Roman" w:hAnsi="Times New Roman"/>
          <w:bCs/>
          <w:color w:val="000000" w:themeColor="text1"/>
        </w:rPr>
        <w:t xml:space="preserve"> and </w:t>
      </w:r>
      <w:r w:rsidRPr="00F45446">
        <w:rPr>
          <w:rFonts w:ascii="Times New Roman" w:hAnsi="Times New Roman"/>
          <w:b/>
          <w:color w:val="000000" w:themeColor="text1"/>
        </w:rPr>
        <w:t>hybrid</w:t>
      </w:r>
      <w:r w:rsidRPr="009075D4">
        <w:rPr>
          <w:rFonts w:ascii="Times New Roman" w:hAnsi="Times New Roman"/>
          <w:bCs/>
          <w:color w:val="000000" w:themeColor="text1"/>
        </w:rPr>
        <w:t xml:space="preserve"> </w:t>
      </w:r>
      <w:r w:rsidRPr="00F45446">
        <w:rPr>
          <w:rFonts w:ascii="Times New Roman" w:hAnsi="Times New Roman"/>
          <w:b/>
          <w:color w:val="000000" w:themeColor="text1"/>
        </w:rPr>
        <w:t>connectors</w:t>
      </w:r>
      <w:r w:rsidR="00C64A5C">
        <w:rPr>
          <w:rFonts w:ascii="Times New Roman" w:hAnsi="Times New Roman"/>
          <w:b/>
          <w:color w:val="000000" w:themeColor="text1"/>
        </w:rPr>
        <w:t>.</w:t>
      </w:r>
    </w:p>
    <w:p w14:paraId="1A54287D" w14:textId="7E91489E" w:rsidR="00FE7405" w:rsidRPr="00536A3E" w:rsidRDefault="00FE7405" w:rsidP="00536A3E">
      <w:pPr>
        <w:pStyle w:val="NoSpacing"/>
        <w:numPr>
          <w:ilvl w:val="0"/>
          <w:numId w:val="5"/>
        </w:numPr>
        <w:jc w:val="both"/>
        <w:rPr>
          <w:rFonts w:ascii="Times New Roman" w:hAnsi="Times New Roman"/>
          <w:bCs/>
          <w:color w:val="000000" w:themeColor="text1"/>
        </w:rPr>
      </w:pPr>
      <w:r w:rsidRPr="00536A3E">
        <w:rPr>
          <w:rFonts w:ascii="Times New Roman" w:hAnsi="Times New Roman"/>
          <w:bCs/>
          <w:color w:val="000000" w:themeColor="text1"/>
        </w:rPr>
        <w:t xml:space="preserve">Created </w:t>
      </w:r>
      <w:r w:rsidRPr="00F45446">
        <w:rPr>
          <w:rFonts w:ascii="Times New Roman" w:hAnsi="Times New Roman"/>
          <w:b/>
          <w:color w:val="000000" w:themeColor="text1"/>
        </w:rPr>
        <w:t>Informatica</w:t>
      </w:r>
      <w:r w:rsidRPr="00536A3E">
        <w:rPr>
          <w:rFonts w:ascii="Times New Roman" w:hAnsi="Times New Roman"/>
          <w:bCs/>
          <w:color w:val="000000" w:themeColor="text1"/>
        </w:rPr>
        <w:t xml:space="preserve"> dynamic mapping templates to standardize </w:t>
      </w:r>
      <w:r w:rsidRPr="00F45446">
        <w:rPr>
          <w:rFonts w:ascii="Times New Roman" w:hAnsi="Times New Roman"/>
          <w:b/>
          <w:color w:val="000000" w:themeColor="text1"/>
        </w:rPr>
        <w:t>ETL</w:t>
      </w:r>
      <w:r w:rsidRPr="00536A3E">
        <w:rPr>
          <w:rFonts w:ascii="Times New Roman" w:hAnsi="Times New Roman"/>
          <w:bCs/>
          <w:color w:val="000000" w:themeColor="text1"/>
        </w:rPr>
        <w:t xml:space="preserve"> transformations across multiple datasets, reducing development time and increasing maintainability.</w:t>
      </w:r>
    </w:p>
    <w:p w14:paraId="3A800C35" w14:textId="6563983E" w:rsidR="00FE7405" w:rsidRPr="00536A3E" w:rsidRDefault="00FE7405" w:rsidP="00536A3E">
      <w:pPr>
        <w:pStyle w:val="NoSpacing"/>
        <w:numPr>
          <w:ilvl w:val="0"/>
          <w:numId w:val="5"/>
        </w:numPr>
        <w:jc w:val="both"/>
        <w:rPr>
          <w:rFonts w:ascii="Times New Roman" w:hAnsi="Times New Roman"/>
          <w:bCs/>
          <w:color w:val="000000" w:themeColor="text1"/>
        </w:rPr>
      </w:pPr>
      <w:r w:rsidRPr="00536A3E">
        <w:rPr>
          <w:rFonts w:ascii="Times New Roman" w:hAnsi="Times New Roman"/>
          <w:bCs/>
          <w:color w:val="000000" w:themeColor="text1"/>
        </w:rPr>
        <w:t xml:space="preserve">Designed custom </w:t>
      </w:r>
      <w:r w:rsidRPr="00F45446">
        <w:rPr>
          <w:rFonts w:ascii="Times New Roman" w:hAnsi="Times New Roman"/>
          <w:b/>
          <w:color w:val="000000" w:themeColor="text1"/>
        </w:rPr>
        <w:t>Python</w:t>
      </w:r>
      <w:r w:rsidRPr="00536A3E">
        <w:rPr>
          <w:rFonts w:ascii="Times New Roman" w:hAnsi="Times New Roman"/>
          <w:bCs/>
          <w:color w:val="000000" w:themeColor="text1"/>
        </w:rPr>
        <w:t xml:space="preserve"> libraries and reusable modules to streamline </w:t>
      </w:r>
      <w:r w:rsidRPr="00F45446">
        <w:rPr>
          <w:rFonts w:ascii="Times New Roman" w:hAnsi="Times New Roman"/>
          <w:b/>
          <w:color w:val="000000" w:themeColor="text1"/>
        </w:rPr>
        <w:t>ETL</w:t>
      </w:r>
      <w:r w:rsidRPr="00536A3E">
        <w:rPr>
          <w:rFonts w:ascii="Times New Roman" w:hAnsi="Times New Roman"/>
          <w:bCs/>
          <w:color w:val="000000" w:themeColor="text1"/>
        </w:rPr>
        <w:t xml:space="preserve"> development, ensuring consistency and maintainability across multiple projects.</w:t>
      </w:r>
    </w:p>
    <w:p w14:paraId="429A1957" w14:textId="06A2BD40" w:rsidR="001A14D5" w:rsidRDefault="001A14D5" w:rsidP="00536A3E">
      <w:pPr>
        <w:pStyle w:val="NoSpacing"/>
        <w:numPr>
          <w:ilvl w:val="0"/>
          <w:numId w:val="5"/>
        </w:numPr>
        <w:jc w:val="both"/>
        <w:rPr>
          <w:rFonts w:ascii="Times New Roman" w:hAnsi="Times New Roman"/>
          <w:bCs/>
          <w:color w:val="000000" w:themeColor="text1"/>
        </w:rPr>
      </w:pPr>
      <w:r w:rsidRPr="00536A3E">
        <w:rPr>
          <w:rFonts w:ascii="Times New Roman" w:hAnsi="Times New Roman"/>
          <w:bCs/>
          <w:color w:val="000000" w:themeColor="text1"/>
        </w:rPr>
        <w:t xml:space="preserve">Automated data transformation and preprocessing pipelines using </w:t>
      </w:r>
      <w:r w:rsidRPr="00F45446">
        <w:rPr>
          <w:rFonts w:ascii="Times New Roman" w:hAnsi="Times New Roman"/>
          <w:b/>
          <w:color w:val="000000" w:themeColor="text1"/>
        </w:rPr>
        <w:t>Python</w:t>
      </w:r>
      <w:r w:rsidRPr="00536A3E">
        <w:rPr>
          <w:rFonts w:ascii="Times New Roman" w:hAnsi="Times New Roman"/>
          <w:bCs/>
          <w:color w:val="000000" w:themeColor="text1"/>
        </w:rPr>
        <w:t xml:space="preserve"> and </w:t>
      </w:r>
      <w:r w:rsidRPr="00F45446">
        <w:rPr>
          <w:rFonts w:ascii="Times New Roman" w:hAnsi="Times New Roman"/>
          <w:b/>
          <w:color w:val="000000" w:themeColor="text1"/>
        </w:rPr>
        <w:t>Pandas</w:t>
      </w:r>
      <w:r w:rsidRPr="00536A3E">
        <w:rPr>
          <w:rFonts w:ascii="Times New Roman" w:hAnsi="Times New Roman"/>
          <w:bCs/>
          <w:color w:val="000000" w:themeColor="text1"/>
        </w:rPr>
        <w:t>, improving efficiency in handling large-scale datasets for analytical modeling.</w:t>
      </w:r>
    </w:p>
    <w:p w14:paraId="4AD80E10" w14:textId="77777777" w:rsidR="00267110" w:rsidRPr="00267110" w:rsidRDefault="00C64A5C" w:rsidP="00267110">
      <w:pPr>
        <w:pStyle w:val="NoSpacing"/>
        <w:numPr>
          <w:ilvl w:val="0"/>
          <w:numId w:val="5"/>
        </w:numPr>
        <w:jc w:val="both"/>
        <w:rPr>
          <w:bCs/>
          <w:color w:val="000000" w:themeColor="text1"/>
          <w:lang w:val="en-IN"/>
        </w:rPr>
      </w:pPr>
      <w:r>
        <w:rPr>
          <w:rFonts w:ascii="Times New Roman" w:hAnsi="Times New Roman"/>
          <w:bCs/>
          <w:color w:val="000000" w:themeColor="text1"/>
        </w:rPr>
        <w:t>M</w:t>
      </w:r>
      <w:r w:rsidR="0032739C" w:rsidRPr="002E3260">
        <w:rPr>
          <w:rFonts w:ascii="Times New Roman" w:hAnsi="Times New Roman"/>
          <w:bCs/>
          <w:color w:val="000000" w:themeColor="text1"/>
        </w:rPr>
        <w:t xml:space="preserve">aintained reusable </w:t>
      </w:r>
      <w:r w:rsidR="0032739C" w:rsidRPr="00F45446">
        <w:rPr>
          <w:rFonts w:ascii="Times New Roman" w:hAnsi="Times New Roman"/>
          <w:b/>
          <w:color w:val="000000" w:themeColor="text1"/>
        </w:rPr>
        <w:t>Spark</w:t>
      </w:r>
      <w:r w:rsidR="0032739C" w:rsidRPr="002E3260">
        <w:rPr>
          <w:rFonts w:ascii="Times New Roman" w:hAnsi="Times New Roman"/>
          <w:bCs/>
          <w:color w:val="000000" w:themeColor="text1"/>
        </w:rPr>
        <w:t xml:space="preserve">-based </w:t>
      </w:r>
      <w:r w:rsidR="0032739C" w:rsidRPr="00F45446">
        <w:rPr>
          <w:rFonts w:ascii="Times New Roman" w:hAnsi="Times New Roman"/>
          <w:b/>
          <w:color w:val="000000" w:themeColor="text1"/>
        </w:rPr>
        <w:t>ETL</w:t>
      </w:r>
      <w:r w:rsidR="0032739C" w:rsidRPr="002E3260">
        <w:rPr>
          <w:rFonts w:ascii="Times New Roman" w:hAnsi="Times New Roman"/>
          <w:bCs/>
          <w:color w:val="000000" w:themeColor="text1"/>
        </w:rPr>
        <w:t xml:space="preserve"> frameworks, ensuring modularity, reusability and performance optimizations for large-scale data workflows.</w:t>
      </w:r>
      <w:r w:rsidR="00267110" w:rsidRPr="00267110">
        <w:rPr>
          <w:b/>
          <w:bCs/>
          <w:lang w:val="en-IN" w:eastAsia="en-IN"/>
        </w:rPr>
        <w:t xml:space="preserve"> </w:t>
      </w:r>
    </w:p>
    <w:p w14:paraId="2C42EFC2" w14:textId="0FE477E4" w:rsidR="0032739C" w:rsidRPr="00267110" w:rsidRDefault="00267110" w:rsidP="00267110">
      <w:pPr>
        <w:pStyle w:val="NoSpacing"/>
        <w:numPr>
          <w:ilvl w:val="0"/>
          <w:numId w:val="5"/>
        </w:numPr>
        <w:jc w:val="both"/>
        <w:rPr>
          <w:rFonts w:ascii="Times New Roman" w:hAnsi="Times New Roman"/>
          <w:color w:val="000000" w:themeColor="text1"/>
          <w:lang w:val="en-IN"/>
        </w:rPr>
      </w:pPr>
      <w:r w:rsidRPr="00267110">
        <w:rPr>
          <w:rFonts w:ascii="Times New Roman" w:hAnsi="Times New Roman"/>
          <w:color w:val="000000" w:themeColor="text1"/>
          <w:lang w:val="en-IN"/>
        </w:rPr>
        <w:t xml:space="preserve">Developed cost optimization strategies using </w:t>
      </w:r>
      <w:r w:rsidRPr="00267110">
        <w:rPr>
          <w:rFonts w:ascii="Times New Roman" w:hAnsi="Times New Roman"/>
          <w:b/>
          <w:bCs/>
          <w:color w:val="000000" w:themeColor="text1"/>
          <w:lang w:val="en-IN"/>
        </w:rPr>
        <w:t>FinOps best practices</w:t>
      </w:r>
      <w:r w:rsidRPr="00267110">
        <w:rPr>
          <w:rFonts w:ascii="Times New Roman" w:hAnsi="Times New Roman"/>
          <w:color w:val="000000" w:themeColor="text1"/>
          <w:lang w:val="en-IN"/>
        </w:rPr>
        <w:t xml:space="preserve">, reducing cloud storage and compute expenses by </w:t>
      </w:r>
      <w:r w:rsidRPr="00267110">
        <w:rPr>
          <w:rFonts w:ascii="Times New Roman" w:hAnsi="Times New Roman"/>
          <w:b/>
          <w:bCs/>
          <w:color w:val="000000" w:themeColor="text1"/>
          <w:lang w:val="en-IN"/>
        </w:rPr>
        <w:t>25%</w:t>
      </w:r>
      <w:r w:rsidRPr="00267110">
        <w:rPr>
          <w:rFonts w:ascii="Times New Roman" w:hAnsi="Times New Roman"/>
          <w:color w:val="000000" w:themeColor="text1"/>
          <w:lang w:val="en-IN"/>
        </w:rPr>
        <w:t xml:space="preserve"> through data compression, tiered storage, and optimized job scheduling in </w:t>
      </w:r>
      <w:r w:rsidRPr="00267110">
        <w:rPr>
          <w:rFonts w:ascii="Times New Roman" w:hAnsi="Times New Roman"/>
          <w:b/>
          <w:bCs/>
          <w:color w:val="000000" w:themeColor="text1"/>
          <w:lang w:val="en-IN"/>
        </w:rPr>
        <w:t>Snowflake</w:t>
      </w:r>
      <w:r w:rsidRPr="00267110">
        <w:rPr>
          <w:rFonts w:ascii="Times New Roman" w:hAnsi="Times New Roman"/>
          <w:color w:val="000000" w:themeColor="text1"/>
          <w:lang w:val="en-IN"/>
        </w:rPr>
        <w:t xml:space="preserve"> and </w:t>
      </w:r>
      <w:r w:rsidRPr="00267110">
        <w:rPr>
          <w:rFonts w:ascii="Times New Roman" w:hAnsi="Times New Roman"/>
          <w:b/>
          <w:bCs/>
          <w:color w:val="000000" w:themeColor="text1"/>
          <w:lang w:val="en-IN"/>
        </w:rPr>
        <w:t>AWS Redshift</w:t>
      </w:r>
      <w:r w:rsidRPr="00267110">
        <w:rPr>
          <w:rFonts w:ascii="Times New Roman" w:hAnsi="Times New Roman"/>
          <w:color w:val="000000" w:themeColor="text1"/>
          <w:lang w:val="en-IN"/>
        </w:rPr>
        <w:t>.</w:t>
      </w:r>
    </w:p>
    <w:p w14:paraId="67A6645F" w14:textId="3F7F83E2" w:rsidR="00B97C69" w:rsidRPr="00267110" w:rsidRDefault="0032739C" w:rsidP="00536A3E">
      <w:pPr>
        <w:pStyle w:val="NoSpacing"/>
        <w:numPr>
          <w:ilvl w:val="0"/>
          <w:numId w:val="5"/>
        </w:numPr>
        <w:jc w:val="both"/>
        <w:rPr>
          <w:rFonts w:ascii="Times New Roman" w:hAnsi="Times New Roman"/>
          <w:bCs/>
          <w:color w:val="000000" w:themeColor="text1"/>
        </w:rPr>
      </w:pPr>
      <w:r w:rsidRPr="00267110">
        <w:rPr>
          <w:rFonts w:ascii="Times New Roman" w:hAnsi="Times New Roman"/>
          <w:bCs/>
          <w:color w:val="000000" w:themeColor="text1"/>
        </w:rPr>
        <w:t xml:space="preserve">Developed real-time and batch-processing pipelines leveraging </w:t>
      </w:r>
      <w:r w:rsidRPr="00267110">
        <w:rPr>
          <w:rFonts w:ascii="Times New Roman" w:hAnsi="Times New Roman"/>
          <w:b/>
          <w:color w:val="000000" w:themeColor="text1"/>
        </w:rPr>
        <w:t>Spark Streaming</w:t>
      </w:r>
      <w:r w:rsidRPr="00267110">
        <w:rPr>
          <w:rFonts w:ascii="Times New Roman" w:hAnsi="Times New Roman"/>
          <w:bCs/>
          <w:color w:val="000000" w:themeColor="text1"/>
        </w:rPr>
        <w:t xml:space="preserve"> and Structured Streaming to handle massive event-driven workloads.</w:t>
      </w:r>
    </w:p>
    <w:p w14:paraId="19F347D3" w14:textId="4B389DD6" w:rsidR="0032739C" w:rsidRDefault="009A1850" w:rsidP="00536A3E">
      <w:pPr>
        <w:pStyle w:val="NoSpacing"/>
        <w:numPr>
          <w:ilvl w:val="0"/>
          <w:numId w:val="5"/>
        </w:numPr>
        <w:jc w:val="both"/>
        <w:rPr>
          <w:rFonts w:ascii="Times New Roman" w:hAnsi="Times New Roman"/>
          <w:bCs/>
          <w:color w:val="000000" w:themeColor="text1"/>
        </w:rPr>
      </w:pPr>
      <w:r>
        <w:rPr>
          <w:rFonts w:ascii="Times New Roman" w:hAnsi="Times New Roman"/>
          <w:bCs/>
          <w:color w:val="000000" w:themeColor="text1"/>
        </w:rPr>
        <w:t>O</w:t>
      </w:r>
      <w:r w:rsidR="0032739C" w:rsidRPr="0032739C">
        <w:rPr>
          <w:rFonts w:ascii="Times New Roman" w:hAnsi="Times New Roman"/>
          <w:bCs/>
          <w:color w:val="000000" w:themeColor="text1"/>
        </w:rPr>
        <w:t xml:space="preserve">ptimized </w:t>
      </w:r>
      <w:r w:rsidR="0032739C" w:rsidRPr="00F45446">
        <w:rPr>
          <w:rFonts w:ascii="Times New Roman" w:hAnsi="Times New Roman"/>
          <w:b/>
          <w:color w:val="000000" w:themeColor="text1"/>
        </w:rPr>
        <w:t>PySpark</w:t>
      </w:r>
      <w:r w:rsidR="0032739C" w:rsidRPr="0032739C">
        <w:rPr>
          <w:rFonts w:ascii="Times New Roman" w:hAnsi="Times New Roman"/>
          <w:bCs/>
          <w:color w:val="000000" w:themeColor="text1"/>
        </w:rPr>
        <w:t xml:space="preserve"> code utilizing </w:t>
      </w:r>
      <w:r w:rsidR="0032739C" w:rsidRPr="00F45446">
        <w:rPr>
          <w:rFonts w:ascii="Times New Roman" w:hAnsi="Times New Roman"/>
          <w:b/>
          <w:color w:val="000000" w:themeColor="text1"/>
        </w:rPr>
        <w:t>Data Frames</w:t>
      </w:r>
      <w:r w:rsidR="0032739C" w:rsidRPr="0032739C">
        <w:rPr>
          <w:rFonts w:ascii="Times New Roman" w:hAnsi="Times New Roman"/>
          <w:bCs/>
          <w:color w:val="000000" w:themeColor="text1"/>
        </w:rPr>
        <w:t xml:space="preserve"> and </w:t>
      </w:r>
      <w:r w:rsidR="0032739C" w:rsidRPr="00F45446">
        <w:rPr>
          <w:rFonts w:ascii="Times New Roman" w:hAnsi="Times New Roman"/>
          <w:b/>
          <w:color w:val="000000" w:themeColor="text1"/>
        </w:rPr>
        <w:t>Spark SQL</w:t>
      </w:r>
      <w:r w:rsidR="0032739C" w:rsidRPr="0032739C">
        <w:rPr>
          <w:rFonts w:ascii="Times New Roman" w:hAnsi="Times New Roman"/>
          <w:bCs/>
          <w:color w:val="000000" w:themeColor="text1"/>
        </w:rPr>
        <w:t xml:space="preserve"> to perform complex joins, aggregations, window functions, and custom UDFs for efficient data processing.</w:t>
      </w:r>
    </w:p>
    <w:p w14:paraId="0FA9BA12" w14:textId="246DA166" w:rsidR="009A1850" w:rsidRPr="0032739C" w:rsidRDefault="009A1850" w:rsidP="00536A3E">
      <w:pPr>
        <w:pStyle w:val="NoSpacing"/>
        <w:numPr>
          <w:ilvl w:val="0"/>
          <w:numId w:val="5"/>
        </w:numPr>
        <w:jc w:val="both"/>
        <w:rPr>
          <w:rFonts w:ascii="Times New Roman" w:hAnsi="Times New Roman"/>
          <w:bCs/>
          <w:color w:val="000000" w:themeColor="text1"/>
        </w:rPr>
      </w:pPr>
      <w:r w:rsidRPr="009A1850">
        <w:rPr>
          <w:rFonts w:ascii="Times New Roman" w:hAnsi="Times New Roman"/>
          <w:bCs/>
          <w:color w:val="000000" w:themeColor="text1"/>
        </w:rPr>
        <w:t xml:space="preserve">Managed </w:t>
      </w:r>
      <w:r w:rsidRPr="00F45446">
        <w:rPr>
          <w:rFonts w:ascii="Times New Roman" w:hAnsi="Times New Roman"/>
          <w:b/>
          <w:color w:val="000000" w:themeColor="text1"/>
        </w:rPr>
        <w:t>Kafka</w:t>
      </w:r>
      <w:r w:rsidRPr="009A1850">
        <w:rPr>
          <w:rFonts w:ascii="Times New Roman" w:hAnsi="Times New Roman"/>
          <w:bCs/>
          <w:color w:val="000000" w:themeColor="text1"/>
        </w:rPr>
        <w:t xml:space="preserve"> clusters, including broker setup, topic partitioning, replication strategies, consumer group balancing, and producer configurations for optimized message throughput.</w:t>
      </w:r>
    </w:p>
    <w:p w14:paraId="5D644E63" w14:textId="6E240D90" w:rsidR="001A14D5" w:rsidRPr="00536A3E" w:rsidRDefault="001A14D5" w:rsidP="00536A3E">
      <w:pPr>
        <w:pStyle w:val="NoSpacing"/>
        <w:numPr>
          <w:ilvl w:val="0"/>
          <w:numId w:val="5"/>
        </w:numPr>
        <w:jc w:val="both"/>
        <w:rPr>
          <w:rFonts w:ascii="Times New Roman" w:hAnsi="Times New Roman"/>
          <w:bCs/>
          <w:color w:val="000000" w:themeColor="text1"/>
        </w:rPr>
      </w:pPr>
      <w:r w:rsidRPr="00536A3E">
        <w:rPr>
          <w:rFonts w:ascii="Times New Roman" w:hAnsi="Times New Roman"/>
          <w:bCs/>
          <w:color w:val="000000" w:themeColor="text1"/>
        </w:rPr>
        <w:t xml:space="preserve">Implemented </w:t>
      </w:r>
      <w:r w:rsidRPr="00F45446">
        <w:rPr>
          <w:rFonts w:ascii="Times New Roman" w:hAnsi="Times New Roman"/>
          <w:b/>
          <w:color w:val="000000" w:themeColor="text1"/>
        </w:rPr>
        <w:t>Hadoop</w:t>
      </w:r>
      <w:r w:rsidRPr="00536A3E">
        <w:rPr>
          <w:rFonts w:ascii="Times New Roman" w:hAnsi="Times New Roman"/>
          <w:bCs/>
          <w:color w:val="000000" w:themeColor="text1"/>
        </w:rPr>
        <w:t xml:space="preserve">-based </w:t>
      </w:r>
      <w:r w:rsidRPr="00F45446">
        <w:rPr>
          <w:rFonts w:ascii="Times New Roman" w:hAnsi="Times New Roman"/>
          <w:b/>
          <w:color w:val="000000" w:themeColor="text1"/>
        </w:rPr>
        <w:t>ETL</w:t>
      </w:r>
      <w:r w:rsidRPr="00536A3E">
        <w:rPr>
          <w:rFonts w:ascii="Times New Roman" w:hAnsi="Times New Roman"/>
          <w:bCs/>
          <w:color w:val="000000" w:themeColor="text1"/>
        </w:rPr>
        <w:t xml:space="preserve"> workflows using </w:t>
      </w:r>
      <w:r w:rsidRPr="00F45446">
        <w:rPr>
          <w:rFonts w:ascii="Times New Roman" w:hAnsi="Times New Roman"/>
          <w:b/>
          <w:color w:val="000000" w:themeColor="text1"/>
        </w:rPr>
        <w:t>Apache Pig</w:t>
      </w:r>
      <w:r w:rsidRPr="00536A3E">
        <w:rPr>
          <w:rFonts w:ascii="Times New Roman" w:hAnsi="Times New Roman"/>
          <w:bCs/>
          <w:color w:val="000000" w:themeColor="text1"/>
        </w:rPr>
        <w:t xml:space="preserve"> and </w:t>
      </w:r>
      <w:r w:rsidRPr="00F45446">
        <w:rPr>
          <w:rFonts w:ascii="Times New Roman" w:hAnsi="Times New Roman"/>
          <w:b/>
          <w:color w:val="000000" w:themeColor="text1"/>
        </w:rPr>
        <w:t>Apache Hive</w:t>
      </w:r>
      <w:r w:rsidRPr="00536A3E">
        <w:rPr>
          <w:rFonts w:ascii="Times New Roman" w:hAnsi="Times New Roman"/>
          <w:bCs/>
          <w:color w:val="000000" w:themeColor="text1"/>
        </w:rPr>
        <w:t xml:space="preserve"> to transform, cleanse, and aggregate large datasets for business intelligence and analytics.</w:t>
      </w:r>
    </w:p>
    <w:p w14:paraId="78294079" w14:textId="1CBEA894" w:rsidR="001A14D5" w:rsidRDefault="001A14D5" w:rsidP="00536A3E">
      <w:pPr>
        <w:pStyle w:val="NoSpacing"/>
        <w:numPr>
          <w:ilvl w:val="0"/>
          <w:numId w:val="5"/>
        </w:numPr>
        <w:jc w:val="both"/>
        <w:rPr>
          <w:rFonts w:ascii="Times New Roman" w:hAnsi="Times New Roman"/>
          <w:bCs/>
          <w:color w:val="000000" w:themeColor="text1"/>
        </w:rPr>
      </w:pPr>
      <w:r w:rsidRPr="00536A3E">
        <w:rPr>
          <w:rFonts w:ascii="Times New Roman" w:hAnsi="Times New Roman"/>
          <w:bCs/>
          <w:color w:val="000000" w:themeColor="text1"/>
        </w:rPr>
        <w:t xml:space="preserve">Managed </w:t>
      </w:r>
      <w:r w:rsidRPr="00F45446">
        <w:rPr>
          <w:rFonts w:ascii="Times New Roman" w:hAnsi="Times New Roman"/>
          <w:b/>
          <w:color w:val="000000" w:themeColor="text1"/>
        </w:rPr>
        <w:t>HDFS (Hadoop Distributed File System)</w:t>
      </w:r>
      <w:r w:rsidRPr="00536A3E">
        <w:rPr>
          <w:rFonts w:ascii="Times New Roman" w:hAnsi="Times New Roman"/>
          <w:bCs/>
          <w:color w:val="000000" w:themeColor="text1"/>
        </w:rPr>
        <w:t xml:space="preserve"> storage architecture, ensuring proper data partitioning, replication, and security compliance for high availability and fault tolerance.</w:t>
      </w:r>
    </w:p>
    <w:p w14:paraId="5956026B" w14:textId="5D043257" w:rsidR="00A6376B" w:rsidRDefault="00A6376B" w:rsidP="00536A3E">
      <w:pPr>
        <w:pStyle w:val="NoSpacing"/>
        <w:numPr>
          <w:ilvl w:val="0"/>
          <w:numId w:val="5"/>
        </w:numPr>
        <w:jc w:val="both"/>
        <w:rPr>
          <w:rFonts w:ascii="Times New Roman" w:hAnsi="Times New Roman"/>
          <w:bCs/>
          <w:color w:val="000000" w:themeColor="text1"/>
        </w:rPr>
      </w:pPr>
      <w:r w:rsidRPr="00A6376B">
        <w:rPr>
          <w:rFonts w:ascii="Times New Roman" w:hAnsi="Times New Roman"/>
          <w:bCs/>
          <w:color w:val="000000" w:themeColor="text1"/>
        </w:rPr>
        <w:t xml:space="preserve">Analyzed </w:t>
      </w:r>
      <w:r w:rsidRPr="00F45446">
        <w:rPr>
          <w:rFonts w:ascii="Times New Roman" w:hAnsi="Times New Roman"/>
          <w:b/>
          <w:color w:val="000000" w:themeColor="text1"/>
        </w:rPr>
        <w:t>SQL</w:t>
      </w:r>
      <w:r w:rsidRPr="00A6376B">
        <w:rPr>
          <w:rFonts w:ascii="Times New Roman" w:hAnsi="Times New Roman"/>
          <w:bCs/>
          <w:color w:val="000000" w:themeColor="text1"/>
        </w:rPr>
        <w:t xml:space="preserve"> and </w:t>
      </w:r>
      <w:r w:rsidRPr="00F45446">
        <w:rPr>
          <w:rFonts w:ascii="Times New Roman" w:hAnsi="Times New Roman"/>
          <w:b/>
          <w:color w:val="000000" w:themeColor="text1"/>
        </w:rPr>
        <w:t>PL/SQL</w:t>
      </w:r>
      <w:r w:rsidRPr="00A6376B">
        <w:rPr>
          <w:rFonts w:ascii="Times New Roman" w:hAnsi="Times New Roman"/>
          <w:bCs/>
          <w:color w:val="000000" w:themeColor="text1"/>
        </w:rPr>
        <w:t xml:space="preserve"> queries, indexes and execution plans to improve database performance and reduce query response time.</w:t>
      </w:r>
    </w:p>
    <w:p w14:paraId="2E75F3CB" w14:textId="1F37F792" w:rsidR="002D3DC9" w:rsidRPr="00536A3E" w:rsidRDefault="002D3DC9" w:rsidP="00536A3E">
      <w:pPr>
        <w:pStyle w:val="NoSpacing"/>
        <w:numPr>
          <w:ilvl w:val="0"/>
          <w:numId w:val="5"/>
        </w:numPr>
        <w:jc w:val="both"/>
        <w:rPr>
          <w:rFonts w:ascii="Times New Roman" w:hAnsi="Times New Roman"/>
          <w:bCs/>
          <w:color w:val="000000" w:themeColor="text1"/>
        </w:rPr>
      </w:pPr>
      <w:r w:rsidRPr="00536A3E">
        <w:rPr>
          <w:rFonts w:ascii="Times New Roman" w:hAnsi="Times New Roman"/>
          <w:bCs/>
          <w:color w:val="000000" w:themeColor="text1"/>
        </w:rPr>
        <w:t xml:space="preserve">Implemented </w:t>
      </w:r>
      <w:r w:rsidRPr="00F45446">
        <w:rPr>
          <w:rFonts w:ascii="Times New Roman" w:hAnsi="Times New Roman"/>
          <w:b/>
          <w:color w:val="000000" w:themeColor="text1"/>
        </w:rPr>
        <w:t>NoSQL</w:t>
      </w:r>
      <w:r w:rsidRPr="00536A3E">
        <w:rPr>
          <w:rFonts w:ascii="Times New Roman" w:hAnsi="Times New Roman"/>
          <w:bCs/>
          <w:color w:val="000000" w:themeColor="text1"/>
        </w:rPr>
        <w:t xml:space="preserve">-based microservices architectures with </w:t>
      </w:r>
      <w:r w:rsidRPr="00F45446">
        <w:rPr>
          <w:rFonts w:ascii="Times New Roman" w:hAnsi="Times New Roman"/>
          <w:b/>
          <w:color w:val="000000" w:themeColor="text1"/>
        </w:rPr>
        <w:t>RESTful APIs</w:t>
      </w:r>
      <w:r w:rsidRPr="00536A3E">
        <w:rPr>
          <w:rFonts w:ascii="Times New Roman" w:hAnsi="Times New Roman"/>
          <w:bCs/>
          <w:color w:val="000000" w:themeColor="text1"/>
        </w:rPr>
        <w:t xml:space="preserve"> enabling flexible and scalable data retrieval for enterprise applications.</w:t>
      </w:r>
    </w:p>
    <w:p w14:paraId="41214EC4" w14:textId="28E216F0" w:rsidR="00B53D9E" w:rsidRPr="00536A3E" w:rsidRDefault="00B53D9E" w:rsidP="00536A3E">
      <w:pPr>
        <w:pStyle w:val="NoSpacing"/>
        <w:numPr>
          <w:ilvl w:val="0"/>
          <w:numId w:val="5"/>
        </w:numPr>
        <w:jc w:val="both"/>
        <w:rPr>
          <w:rFonts w:ascii="Times New Roman" w:hAnsi="Times New Roman"/>
          <w:bCs/>
          <w:color w:val="000000" w:themeColor="text1"/>
        </w:rPr>
      </w:pPr>
      <w:r w:rsidRPr="00536A3E">
        <w:rPr>
          <w:rFonts w:ascii="Times New Roman" w:hAnsi="Times New Roman"/>
          <w:bCs/>
          <w:color w:val="000000" w:themeColor="text1"/>
        </w:rPr>
        <w:t xml:space="preserve">Optimized parallel query execution strategies and partition pruning techniques, ensuring efficient analytical workload processing in </w:t>
      </w:r>
      <w:r w:rsidRPr="00F45446">
        <w:rPr>
          <w:rFonts w:ascii="Times New Roman" w:hAnsi="Times New Roman"/>
          <w:b/>
          <w:color w:val="000000" w:themeColor="text1"/>
        </w:rPr>
        <w:t>PostgreSQL</w:t>
      </w:r>
      <w:r w:rsidRPr="00536A3E">
        <w:rPr>
          <w:rFonts w:ascii="Times New Roman" w:hAnsi="Times New Roman"/>
          <w:bCs/>
          <w:color w:val="000000" w:themeColor="text1"/>
        </w:rPr>
        <w:t>.</w:t>
      </w:r>
    </w:p>
    <w:p w14:paraId="3A7EAAF7" w14:textId="5768C754" w:rsidR="00FE7405" w:rsidRDefault="00FE7405" w:rsidP="00814D0A">
      <w:pPr>
        <w:pStyle w:val="NoSpacing"/>
        <w:numPr>
          <w:ilvl w:val="0"/>
          <w:numId w:val="5"/>
        </w:numPr>
        <w:jc w:val="both"/>
        <w:rPr>
          <w:rFonts w:ascii="Times New Roman" w:hAnsi="Times New Roman"/>
          <w:bCs/>
          <w:color w:val="000000" w:themeColor="text1"/>
        </w:rPr>
      </w:pPr>
      <w:r w:rsidRPr="00536A3E">
        <w:rPr>
          <w:rFonts w:ascii="Times New Roman" w:hAnsi="Times New Roman"/>
          <w:bCs/>
          <w:color w:val="000000" w:themeColor="text1"/>
        </w:rPr>
        <w:t xml:space="preserve">Designed </w:t>
      </w:r>
      <w:r w:rsidRPr="00F45446">
        <w:rPr>
          <w:rFonts w:ascii="Times New Roman" w:hAnsi="Times New Roman"/>
          <w:b/>
          <w:color w:val="000000" w:themeColor="text1"/>
        </w:rPr>
        <w:t>Power BI</w:t>
      </w:r>
      <w:r w:rsidRPr="00536A3E">
        <w:rPr>
          <w:rFonts w:ascii="Times New Roman" w:hAnsi="Times New Roman"/>
          <w:bCs/>
          <w:color w:val="000000" w:themeColor="text1"/>
        </w:rPr>
        <w:t xml:space="preserve"> advanced calculated measures using </w:t>
      </w:r>
      <w:r w:rsidRPr="00F45446">
        <w:rPr>
          <w:rFonts w:ascii="Times New Roman" w:hAnsi="Times New Roman"/>
          <w:b/>
          <w:color w:val="000000" w:themeColor="text1"/>
        </w:rPr>
        <w:t>DAX</w:t>
      </w:r>
      <w:r w:rsidRPr="00536A3E">
        <w:rPr>
          <w:rFonts w:ascii="Times New Roman" w:hAnsi="Times New Roman"/>
          <w:bCs/>
          <w:color w:val="000000" w:themeColor="text1"/>
        </w:rPr>
        <w:t xml:space="preserve"> to create dynamic </w:t>
      </w:r>
      <w:r w:rsidRPr="00F45446">
        <w:rPr>
          <w:rFonts w:ascii="Times New Roman" w:hAnsi="Times New Roman"/>
          <w:b/>
          <w:color w:val="000000" w:themeColor="text1"/>
        </w:rPr>
        <w:t>KPIs</w:t>
      </w:r>
      <w:r w:rsidRPr="00536A3E">
        <w:rPr>
          <w:rFonts w:ascii="Times New Roman" w:hAnsi="Times New Roman"/>
          <w:bCs/>
          <w:color w:val="000000" w:themeColor="text1"/>
        </w:rPr>
        <w:t>, rolling averages, and trend analysis for financial and operational reports.</w:t>
      </w:r>
    </w:p>
    <w:p w14:paraId="69B3CBD6" w14:textId="319FC748" w:rsidR="006C5B97" w:rsidRDefault="006C5B97" w:rsidP="006C5B97">
      <w:pPr>
        <w:pStyle w:val="NoSpacing"/>
        <w:jc w:val="both"/>
        <w:rPr>
          <w:rFonts w:ascii="Times New Roman" w:hAnsi="Times New Roman"/>
          <w:bCs/>
          <w:color w:val="000000" w:themeColor="text1"/>
        </w:rPr>
      </w:pPr>
    </w:p>
    <w:p w14:paraId="56A4E8FC" w14:textId="6FEF796D" w:rsidR="006C5B97" w:rsidRPr="00D82420" w:rsidRDefault="006C5B97" w:rsidP="00D82420">
      <w:pPr>
        <w:jc w:val="both"/>
        <w:rPr>
          <w:bCs/>
          <w:sz w:val="22"/>
          <w:szCs w:val="22"/>
        </w:rPr>
      </w:pPr>
      <w:r w:rsidRPr="006C5B97">
        <w:rPr>
          <w:b/>
          <w:sz w:val="22"/>
          <w:szCs w:val="22"/>
          <w:u w:val="single"/>
        </w:rPr>
        <w:t>Environment:</w:t>
      </w:r>
      <w:r w:rsidR="00D82420" w:rsidRPr="00D82420">
        <w:rPr>
          <w:b/>
          <w:sz w:val="22"/>
          <w:szCs w:val="22"/>
        </w:rPr>
        <w:t xml:space="preserve"> </w:t>
      </w:r>
      <w:r w:rsidR="00D82420" w:rsidRPr="00D82420">
        <w:rPr>
          <w:bCs/>
          <w:sz w:val="22"/>
          <w:szCs w:val="22"/>
        </w:rPr>
        <w:t>Azure Data Factory, Synapse Analytics, Databricks, Logic Apps, Informatica, Python, Pandas, Spark, PySpark, Spark SQL, Spark Streaming, Structured Streaming, Kafka, Apache Pig, Apache Hive, Hadoop, HDFS, SQL, PL/SQL, NoSQL, RESTful APIs, PostgreSQL, Power BI, DAX</w:t>
      </w:r>
      <w:r w:rsidR="004674C1">
        <w:rPr>
          <w:bCs/>
          <w:sz w:val="22"/>
          <w:szCs w:val="22"/>
        </w:rPr>
        <w:t>.</w:t>
      </w:r>
    </w:p>
    <w:p w14:paraId="4D317771" w14:textId="7DC004B6" w:rsidR="00B008EB" w:rsidRPr="00814D0A" w:rsidRDefault="00B008EB">
      <w:pPr>
        <w:rPr>
          <w:sz w:val="22"/>
          <w:szCs w:val="22"/>
        </w:rPr>
      </w:pPr>
    </w:p>
    <w:p w14:paraId="6C997BC2" w14:textId="6CE80233" w:rsidR="00B008EB" w:rsidRPr="00814D0A" w:rsidRDefault="00B008EB" w:rsidP="00B008EB">
      <w:pPr>
        <w:rPr>
          <w:b/>
          <w:sz w:val="22"/>
          <w:szCs w:val="22"/>
        </w:rPr>
      </w:pPr>
      <w:bookmarkStart w:id="0" w:name="_Hlk192198808"/>
      <w:r w:rsidRPr="00814D0A">
        <w:rPr>
          <w:b/>
          <w:sz w:val="22"/>
          <w:szCs w:val="22"/>
        </w:rPr>
        <w:t>Client:</w:t>
      </w:r>
      <w:r w:rsidR="00886EC6">
        <w:rPr>
          <w:b/>
          <w:sz w:val="22"/>
          <w:szCs w:val="22"/>
        </w:rPr>
        <w:t xml:space="preserve"> </w:t>
      </w:r>
      <w:r w:rsidR="00886EC6" w:rsidRPr="00886EC6">
        <w:rPr>
          <w:b/>
          <w:sz w:val="22"/>
          <w:szCs w:val="22"/>
        </w:rPr>
        <w:t>Max Life Insurance Company Limited</w:t>
      </w:r>
      <w:r w:rsidR="00886EC6">
        <w:rPr>
          <w:b/>
          <w:sz w:val="22"/>
          <w:szCs w:val="22"/>
        </w:rPr>
        <w:t xml:space="preserve">, </w:t>
      </w:r>
      <w:r w:rsidR="00886EC6" w:rsidRPr="00886EC6">
        <w:rPr>
          <w:b/>
          <w:sz w:val="22"/>
          <w:szCs w:val="22"/>
        </w:rPr>
        <w:t>Gurgaon</w:t>
      </w:r>
      <w:r w:rsidR="00886EC6">
        <w:rPr>
          <w:b/>
          <w:sz w:val="22"/>
          <w:szCs w:val="22"/>
        </w:rPr>
        <w:t>, India</w:t>
      </w:r>
      <w:r w:rsidRPr="00814D0A">
        <w:rPr>
          <w:b/>
          <w:sz w:val="22"/>
          <w:szCs w:val="22"/>
        </w:rPr>
        <w:t xml:space="preserve">    </w:t>
      </w:r>
      <w:r w:rsidR="00886EC6">
        <w:rPr>
          <w:b/>
          <w:sz w:val="22"/>
          <w:szCs w:val="22"/>
        </w:rPr>
        <w:t xml:space="preserve">                                                         </w:t>
      </w:r>
      <w:r w:rsidR="00E90E5B">
        <w:rPr>
          <w:b/>
          <w:sz w:val="22"/>
          <w:szCs w:val="22"/>
        </w:rPr>
        <w:t>Jul 2017 – Feb 2019</w:t>
      </w:r>
      <w:r w:rsidRPr="00814D0A">
        <w:rPr>
          <w:b/>
          <w:sz w:val="22"/>
          <w:szCs w:val="22"/>
        </w:rPr>
        <w:t xml:space="preserve">                                                                                                 </w:t>
      </w:r>
    </w:p>
    <w:p w14:paraId="572DC127" w14:textId="77777777" w:rsidR="00B008EB" w:rsidRPr="00814D0A" w:rsidRDefault="00B008EB" w:rsidP="00B008EB">
      <w:pPr>
        <w:rPr>
          <w:b/>
          <w:sz w:val="22"/>
          <w:szCs w:val="22"/>
        </w:rPr>
      </w:pPr>
      <w:r w:rsidRPr="00814D0A">
        <w:rPr>
          <w:b/>
          <w:sz w:val="22"/>
          <w:szCs w:val="22"/>
        </w:rPr>
        <w:t xml:space="preserve">Role: Data Analyst </w:t>
      </w:r>
    </w:p>
    <w:p w14:paraId="1157E2CB" w14:textId="77777777" w:rsidR="00B008EB" w:rsidRPr="00814D0A" w:rsidRDefault="00B008EB" w:rsidP="00B008EB">
      <w:pPr>
        <w:rPr>
          <w:b/>
          <w:sz w:val="22"/>
          <w:szCs w:val="22"/>
          <w:u w:val="single"/>
        </w:rPr>
      </w:pPr>
      <w:r w:rsidRPr="00814D0A">
        <w:rPr>
          <w:b/>
          <w:sz w:val="22"/>
          <w:szCs w:val="22"/>
          <w:u w:val="single"/>
        </w:rPr>
        <w:t>Responsibilities:</w:t>
      </w:r>
    </w:p>
    <w:bookmarkEnd w:id="0"/>
    <w:p w14:paraId="259504D7" w14:textId="2313C380" w:rsidR="00814D0A" w:rsidRPr="00F45446" w:rsidRDefault="00814D0A" w:rsidP="00814D0A">
      <w:pPr>
        <w:pStyle w:val="NoSpacing"/>
        <w:numPr>
          <w:ilvl w:val="0"/>
          <w:numId w:val="5"/>
        </w:numPr>
        <w:jc w:val="both"/>
        <w:rPr>
          <w:rFonts w:ascii="Times New Roman" w:hAnsi="Times New Roman"/>
          <w:b/>
          <w:color w:val="000000" w:themeColor="text1"/>
        </w:rPr>
      </w:pPr>
      <w:r w:rsidRPr="00536A3E">
        <w:rPr>
          <w:rFonts w:ascii="Times New Roman" w:hAnsi="Times New Roman"/>
          <w:bCs/>
          <w:color w:val="000000" w:themeColor="text1"/>
        </w:rPr>
        <w:t>Performed Data Analysis, Data Migration, Data Cleansing, Transformation, Integration, Data Import and Data Export through </w:t>
      </w:r>
      <w:r w:rsidRPr="00F45446">
        <w:rPr>
          <w:rFonts w:ascii="Times New Roman" w:hAnsi="Times New Roman"/>
          <w:b/>
          <w:color w:val="000000" w:themeColor="text1"/>
        </w:rPr>
        <w:t>Python.</w:t>
      </w:r>
    </w:p>
    <w:p w14:paraId="48945F04" w14:textId="1E123571" w:rsidR="00644F51" w:rsidRPr="00536A3E" w:rsidRDefault="00644F51" w:rsidP="00814D0A">
      <w:pPr>
        <w:pStyle w:val="NoSpacing"/>
        <w:numPr>
          <w:ilvl w:val="0"/>
          <w:numId w:val="5"/>
        </w:numPr>
        <w:jc w:val="both"/>
        <w:rPr>
          <w:rFonts w:ascii="Times New Roman" w:hAnsi="Times New Roman"/>
          <w:bCs/>
          <w:color w:val="000000" w:themeColor="text1"/>
        </w:rPr>
      </w:pPr>
      <w:r w:rsidRPr="00644F51">
        <w:rPr>
          <w:rFonts w:ascii="Times New Roman" w:hAnsi="Times New Roman"/>
          <w:bCs/>
          <w:color w:val="000000" w:themeColor="text1"/>
        </w:rPr>
        <w:t xml:space="preserve">Developed serverless data pipelines by integrating </w:t>
      </w:r>
      <w:r w:rsidRPr="00F45446">
        <w:rPr>
          <w:rFonts w:ascii="Times New Roman" w:hAnsi="Times New Roman"/>
          <w:b/>
          <w:color w:val="000000" w:themeColor="text1"/>
        </w:rPr>
        <w:t>AWS S3</w:t>
      </w:r>
      <w:r w:rsidRPr="00644F51">
        <w:rPr>
          <w:rFonts w:ascii="Times New Roman" w:hAnsi="Times New Roman"/>
          <w:bCs/>
          <w:color w:val="000000" w:themeColor="text1"/>
        </w:rPr>
        <w:t xml:space="preserve"> with </w:t>
      </w:r>
      <w:r w:rsidRPr="00F45446">
        <w:rPr>
          <w:rFonts w:ascii="Times New Roman" w:hAnsi="Times New Roman"/>
          <w:b/>
          <w:color w:val="000000" w:themeColor="text1"/>
        </w:rPr>
        <w:t>AWS Step Functions</w:t>
      </w:r>
      <w:r w:rsidRPr="00644F51">
        <w:rPr>
          <w:rFonts w:ascii="Times New Roman" w:hAnsi="Times New Roman"/>
          <w:bCs/>
          <w:color w:val="000000" w:themeColor="text1"/>
        </w:rPr>
        <w:t>, ensuring automated data transformation and processing workflows.</w:t>
      </w:r>
    </w:p>
    <w:p w14:paraId="1F990809" w14:textId="2A9213D0" w:rsidR="001A14D5" w:rsidRDefault="001A14D5" w:rsidP="00814D0A">
      <w:pPr>
        <w:pStyle w:val="NoSpacing"/>
        <w:numPr>
          <w:ilvl w:val="0"/>
          <w:numId w:val="5"/>
        </w:numPr>
        <w:jc w:val="both"/>
        <w:rPr>
          <w:rFonts w:ascii="Times New Roman" w:hAnsi="Times New Roman"/>
          <w:bCs/>
          <w:color w:val="000000" w:themeColor="text1"/>
        </w:rPr>
      </w:pPr>
      <w:r w:rsidRPr="00536A3E">
        <w:rPr>
          <w:rFonts w:ascii="Times New Roman" w:hAnsi="Times New Roman"/>
          <w:bCs/>
          <w:color w:val="000000" w:themeColor="text1"/>
        </w:rPr>
        <w:t xml:space="preserve">Implemented big data processing pipelines using </w:t>
      </w:r>
      <w:r w:rsidRPr="00F45446">
        <w:rPr>
          <w:rFonts w:ascii="Times New Roman" w:hAnsi="Times New Roman"/>
          <w:b/>
          <w:color w:val="000000" w:themeColor="text1"/>
        </w:rPr>
        <w:t>Hadoop</w:t>
      </w:r>
      <w:r w:rsidRPr="00536A3E">
        <w:rPr>
          <w:rFonts w:ascii="Times New Roman" w:hAnsi="Times New Roman"/>
          <w:bCs/>
          <w:color w:val="000000" w:themeColor="text1"/>
        </w:rPr>
        <w:t xml:space="preserve"> ecosystem tools such as </w:t>
      </w:r>
      <w:r w:rsidRPr="00F45446">
        <w:rPr>
          <w:rFonts w:ascii="Times New Roman" w:hAnsi="Times New Roman"/>
          <w:b/>
          <w:color w:val="000000" w:themeColor="text1"/>
        </w:rPr>
        <w:t>HDFS</w:t>
      </w:r>
      <w:r w:rsidRPr="00536A3E">
        <w:rPr>
          <w:rFonts w:ascii="Times New Roman" w:hAnsi="Times New Roman"/>
          <w:bCs/>
          <w:color w:val="000000" w:themeColor="text1"/>
        </w:rPr>
        <w:t xml:space="preserve"> and </w:t>
      </w:r>
      <w:r w:rsidRPr="00F45446">
        <w:rPr>
          <w:rFonts w:ascii="Times New Roman" w:hAnsi="Times New Roman"/>
          <w:b/>
          <w:color w:val="000000" w:themeColor="text1"/>
        </w:rPr>
        <w:t>MapReduce</w:t>
      </w:r>
      <w:r w:rsidRPr="00536A3E">
        <w:rPr>
          <w:rFonts w:ascii="Times New Roman" w:hAnsi="Times New Roman"/>
          <w:bCs/>
          <w:color w:val="000000" w:themeColor="text1"/>
        </w:rPr>
        <w:t xml:space="preserve"> to handle petabyte-scale datasets efficiently.</w:t>
      </w:r>
    </w:p>
    <w:p w14:paraId="70966ADE" w14:textId="77777777" w:rsidR="00B16F96" w:rsidRDefault="00B16F96" w:rsidP="00B16F96">
      <w:pPr>
        <w:pStyle w:val="NoSpacing"/>
        <w:numPr>
          <w:ilvl w:val="0"/>
          <w:numId w:val="5"/>
        </w:numPr>
        <w:jc w:val="both"/>
        <w:rPr>
          <w:rFonts w:ascii="Times New Roman" w:hAnsi="Times New Roman"/>
          <w:bCs/>
          <w:color w:val="000000" w:themeColor="text1"/>
        </w:rPr>
      </w:pPr>
      <w:r w:rsidRPr="00536A3E">
        <w:rPr>
          <w:rFonts w:ascii="Times New Roman" w:hAnsi="Times New Roman"/>
          <w:bCs/>
          <w:color w:val="000000" w:themeColor="text1"/>
        </w:rPr>
        <w:t xml:space="preserve">Optimized </w:t>
      </w:r>
      <w:r w:rsidRPr="00F45446">
        <w:rPr>
          <w:rFonts w:ascii="Times New Roman" w:hAnsi="Times New Roman"/>
          <w:b/>
          <w:color w:val="000000" w:themeColor="text1"/>
        </w:rPr>
        <w:t>SQL</w:t>
      </w:r>
      <w:r w:rsidRPr="00536A3E">
        <w:rPr>
          <w:rFonts w:ascii="Times New Roman" w:hAnsi="Times New Roman"/>
          <w:bCs/>
          <w:color w:val="000000" w:themeColor="text1"/>
        </w:rPr>
        <w:t xml:space="preserve"> queries and </w:t>
      </w:r>
      <w:r w:rsidRPr="00F45446">
        <w:rPr>
          <w:rFonts w:ascii="Times New Roman" w:hAnsi="Times New Roman"/>
          <w:b/>
          <w:color w:val="000000" w:themeColor="text1"/>
        </w:rPr>
        <w:t>Python</w:t>
      </w:r>
      <w:r w:rsidRPr="00536A3E">
        <w:rPr>
          <w:rFonts w:ascii="Times New Roman" w:hAnsi="Times New Roman"/>
          <w:bCs/>
          <w:color w:val="000000" w:themeColor="text1"/>
        </w:rPr>
        <w:t xml:space="preserve"> scripts to enhance performance and scalability, reducing execution times for data transformation processes.</w:t>
      </w:r>
    </w:p>
    <w:p w14:paraId="0AA45C67" w14:textId="28A8C2B7" w:rsidR="00FE7405" w:rsidRDefault="00FE7405" w:rsidP="00814D0A">
      <w:pPr>
        <w:pStyle w:val="NoSpacing"/>
        <w:numPr>
          <w:ilvl w:val="0"/>
          <w:numId w:val="5"/>
        </w:numPr>
        <w:jc w:val="both"/>
        <w:rPr>
          <w:rFonts w:ascii="Times New Roman" w:hAnsi="Times New Roman"/>
          <w:bCs/>
          <w:color w:val="000000" w:themeColor="text1"/>
        </w:rPr>
      </w:pPr>
      <w:r w:rsidRPr="00536A3E">
        <w:rPr>
          <w:rFonts w:ascii="Times New Roman" w:hAnsi="Times New Roman"/>
          <w:bCs/>
          <w:color w:val="000000" w:themeColor="text1"/>
        </w:rPr>
        <w:t xml:space="preserve">Designed custom </w:t>
      </w:r>
      <w:r w:rsidRPr="00F45446">
        <w:rPr>
          <w:rFonts w:ascii="Times New Roman" w:hAnsi="Times New Roman"/>
          <w:b/>
          <w:color w:val="000000" w:themeColor="text1"/>
        </w:rPr>
        <w:t>Tableau</w:t>
      </w:r>
      <w:r w:rsidRPr="00536A3E">
        <w:rPr>
          <w:rFonts w:ascii="Times New Roman" w:hAnsi="Times New Roman"/>
          <w:bCs/>
          <w:color w:val="000000" w:themeColor="text1"/>
        </w:rPr>
        <w:t xml:space="preserve"> tooltip visualizations to provide additional insights within reports without cluttering the main dashboard interface.</w:t>
      </w:r>
    </w:p>
    <w:p w14:paraId="6D42B680" w14:textId="1424081E" w:rsidR="006C5B97" w:rsidRDefault="006C5B97" w:rsidP="00814D0A">
      <w:pPr>
        <w:pStyle w:val="NoSpacing"/>
        <w:numPr>
          <w:ilvl w:val="0"/>
          <w:numId w:val="5"/>
        </w:numPr>
        <w:jc w:val="both"/>
        <w:rPr>
          <w:rFonts w:ascii="Times New Roman" w:hAnsi="Times New Roman"/>
          <w:bCs/>
          <w:color w:val="000000" w:themeColor="text1"/>
        </w:rPr>
      </w:pPr>
      <w:r w:rsidRPr="006C5B97">
        <w:rPr>
          <w:rFonts w:ascii="Times New Roman" w:hAnsi="Times New Roman"/>
          <w:bCs/>
          <w:color w:val="000000" w:themeColor="text1"/>
        </w:rPr>
        <w:t xml:space="preserve">Performed data validation and cleansing by implementing </w:t>
      </w:r>
      <w:r w:rsidRPr="00F45446">
        <w:rPr>
          <w:rFonts w:ascii="Times New Roman" w:hAnsi="Times New Roman"/>
          <w:b/>
          <w:color w:val="000000" w:themeColor="text1"/>
        </w:rPr>
        <w:t>SQL</w:t>
      </w:r>
      <w:r w:rsidRPr="006C5B97">
        <w:rPr>
          <w:rFonts w:ascii="Times New Roman" w:hAnsi="Times New Roman"/>
          <w:bCs/>
          <w:color w:val="000000" w:themeColor="text1"/>
        </w:rPr>
        <w:t xml:space="preserve"> scripts to identify and rectify data inconsistencies, duplications, and missing values.</w:t>
      </w:r>
    </w:p>
    <w:p w14:paraId="6076FC64" w14:textId="27BCF819" w:rsidR="006C5B97" w:rsidRPr="006C5B97" w:rsidRDefault="006C5B97" w:rsidP="00814D0A">
      <w:pPr>
        <w:pStyle w:val="NoSpacing"/>
        <w:numPr>
          <w:ilvl w:val="0"/>
          <w:numId w:val="5"/>
        </w:numPr>
        <w:jc w:val="both"/>
        <w:rPr>
          <w:rFonts w:ascii="Times New Roman" w:hAnsi="Times New Roman"/>
          <w:bCs/>
          <w:color w:val="000000" w:themeColor="text1"/>
        </w:rPr>
      </w:pPr>
      <w:r w:rsidRPr="006C5B97">
        <w:rPr>
          <w:rFonts w:ascii="Times New Roman" w:hAnsi="Times New Roman"/>
          <w:bCs/>
          <w:color w:val="000000" w:themeColor="text1"/>
        </w:rPr>
        <w:t xml:space="preserve">Monitored database performance, analyzed slow queries, and applied indexing, query optimization, and caching techniques to enhance </w:t>
      </w:r>
      <w:r w:rsidRPr="00F45446">
        <w:rPr>
          <w:rFonts w:ascii="Times New Roman" w:hAnsi="Times New Roman"/>
          <w:b/>
          <w:color w:val="000000" w:themeColor="text1"/>
        </w:rPr>
        <w:t>MySQL</w:t>
      </w:r>
      <w:r w:rsidRPr="006C5B97">
        <w:rPr>
          <w:rFonts w:ascii="Times New Roman" w:hAnsi="Times New Roman"/>
          <w:bCs/>
          <w:color w:val="000000" w:themeColor="text1"/>
        </w:rPr>
        <w:t xml:space="preserve"> efficiency.</w:t>
      </w:r>
    </w:p>
    <w:p w14:paraId="1786A8FB" w14:textId="355069D5" w:rsidR="006C5B97" w:rsidRDefault="006C5B97" w:rsidP="00814D0A">
      <w:pPr>
        <w:pStyle w:val="NoSpacing"/>
        <w:numPr>
          <w:ilvl w:val="0"/>
          <w:numId w:val="5"/>
        </w:numPr>
        <w:jc w:val="both"/>
        <w:rPr>
          <w:rFonts w:ascii="Times New Roman" w:hAnsi="Times New Roman"/>
          <w:bCs/>
          <w:color w:val="000000" w:themeColor="text1"/>
        </w:rPr>
      </w:pPr>
      <w:r w:rsidRPr="006C5B97">
        <w:rPr>
          <w:rFonts w:ascii="Times New Roman" w:hAnsi="Times New Roman"/>
          <w:bCs/>
          <w:color w:val="000000" w:themeColor="text1"/>
        </w:rPr>
        <w:t xml:space="preserve">Developed custom </w:t>
      </w:r>
      <w:r w:rsidRPr="00F45446">
        <w:rPr>
          <w:rFonts w:ascii="Times New Roman" w:hAnsi="Times New Roman"/>
          <w:b/>
          <w:color w:val="000000" w:themeColor="text1"/>
        </w:rPr>
        <w:t>SAS scripts</w:t>
      </w:r>
      <w:r w:rsidRPr="006C5B97">
        <w:rPr>
          <w:rFonts w:ascii="Times New Roman" w:hAnsi="Times New Roman"/>
          <w:bCs/>
          <w:color w:val="000000" w:themeColor="text1"/>
        </w:rPr>
        <w:t xml:space="preserve"> and </w:t>
      </w:r>
      <w:r w:rsidRPr="00F45446">
        <w:rPr>
          <w:rFonts w:ascii="Times New Roman" w:hAnsi="Times New Roman"/>
          <w:b/>
          <w:color w:val="000000" w:themeColor="text1"/>
        </w:rPr>
        <w:t>macros</w:t>
      </w:r>
      <w:r w:rsidRPr="006C5B97">
        <w:rPr>
          <w:rFonts w:ascii="Times New Roman" w:hAnsi="Times New Roman"/>
          <w:bCs/>
          <w:color w:val="000000" w:themeColor="text1"/>
        </w:rPr>
        <w:t xml:space="preserve"> to automate repetitive tasks, improve efficiency, and ensure consistency in data processing workflows.</w:t>
      </w:r>
    </w:p>
    <w:p w14:paraId="68F8E6C5" w14:textId="5E3F0D8B" w:rsidR="006C5B97" w:rsidRPr="006C5B97" w:rsidRDefault="006C5B97" w:rsidP="00814D0A">
      <w:pPr>
        <w:pStyle w:val="NoSpacing"/>
        <w:numPr>
          <w:ilvl w:val="0"/>
          <w:numId w:val="5"/>
        </w:numPr>
        <w:jc w:val="both"/>
        <w:rPr>
          <w:rFonts w:ascii="Times New Roman" w:hAnsi="Times New Roman"/>
          <w:bCs/>
          <w:color w:val="000000" w:themeColor="text1"/>
        </w:rPr>
      </w:pPr>
      <w:r w:rsidRPr="006C5B97">
        <w:rPr>
          <w:rFonts w:ascii="Times New Roman" w:hAnsi="Times New Roman"/>
          <w:bCs/>
          <w:color w:val="000000" w:themeColor="text1"/>
        </w:rPr>
        <w:lastRenderedPageBreak/>
        <w:t xml:space="preserve">Monitored and optimized cloud costs by analyzing </w:t>
      </w:r>
      <w:r w:rsidRPr="00F45446">
        <w:rPr>
          <w:rFonts w:ascii="Times New Roman" w:hAnsi="Times New Roman"/>
          <w:b/>
          <w:color w:val="000000" w:themeColor="text1"/>
        </w:rPr>
        <w:t>AWS</w:t>
      </w:r>
      <w:r w:rsidRPr="006C5B97">
        <w:rPr>
          <w:rFonts w:ascii="Times New Roman" w:hAnsi="Times New Roman"/>
          <w:bCs/>
          <w:color w:val="000000" w:themeColor="text1"/>
        </w:rPr>
        <w:t xml:space="preserve"> usage patterns, resizing </w:t>
      </w:r>
      <w:r w:rsidRPr="00F45446">
        <w:rPr>
          <w:rFonts w:ascii="Times New Roman" w:hAnsi="Times New Roman"/>
          <w:b/>
          <w:color w:val="000000" w:themeColor="text1"/>
        </w:rPr>
        <w:t>AWS Redshift</w:t>
      </w:r>
      <w:r w:rsidRPr="006C5B97">
        <w:rPr>
          <w:rFonts w:ascii="Times New Roman" w:hAnsi="Times New Roman"/>
          <w:bCs/>
          <w:color w:val="000000" w:themeColor="text1"/>
        </w:rPr>
        <w:t xml:space="preserve"> clusters and leveraging </w:t>
      </w:r>
      <w:r w:rsidRPr="00F45446">
        <w:rPr>
          <w:rFonts w:ascii="Times New Roman" w:hAnsi="Times New Roman"/>
          <w:b/>
          <w:color w:val="000000" w:themeColor="text1"/>
        </w:rPr>
        <w:t>AWS S3</w:t>
      </w:r>
      <w:r w:rsidRPr="006C5B97">
        <w:rPr>
          <w:rFonts w:ascii="Times New Roman" w:hAnsi="Times New Roman"/>
          <w:bCs/>
          <w:color w:val="000000" w:themeColor="text1"/>
        </w:rPr>
        <w:t xml:space="preserve"> storage tiering techniques.</w:t>
      </w:r>
    </w:p>
    <w:p w14:paraId="25C9E1F1" w14:textId="0F8AF62C" w:rsidR="006C5B97" w:rsidRDefault="006C5B97" w:rsidP="00814D0A">
      <w:pPr>
        <w:pStyle w:val="NoSpacing"/>
        <w:numPr>
          <w:ilvl w:val="0"/>
          <w:numId w:val="5"/>
        </w:numPr>
        <w:jc w:val="both"/>
        <w:rPr>
          <w:rFonts w:ascii="Times New Roman" w:hAnsi="Times New Roman"/>
          <w:bCs/>
          <w:color w:val="000000" w:themeColor="text1"/>
        </w:rPr>
      </w:pPr>
      <w:r w:rsidRPr="006C5B97">
        <w:rPr>
          <w:rFonts w:ascii="Times New Roman" w:hAnsi="Times New Roman"/>
          <w:bCs/>
          <w:color w:val="000000" w:themeColor="text1"/>
        </w:rPr>
        <w:t xml:space="preserve">Conducted data reconciliation and variance analysis using </w:t>
      </w:r>
      <w:r w:rsidRPr="00F45446">
        <w:rPr>
          <w:rFonts w:ascii="Times New Roman" w:hAnsi="Times New Roman"/>
          <w:b/>
          <w:color w:val="000000" w:themeColor="text1"/>
        </w:rPr>
        <w:t>Excel</w:t>
      </w:r>
      <w:r w:rsidRPr="006C5B97">
        <w:rPr>
          <w:rFonts w:ascii="Times New Roman" w:hAnsi="Times New Roman"/>
          <w:bCs/>
          <w:color w:val="000000" w:themeColor="text1"/>
        </w:rPr>
        <w:t xml:space="preserve"> to identify discrepancies, errors, and inconsistencies across different data sources.</w:t>
      </w:r>
    </w:p>
    <w:p w14:paraId="6112BBAA" w14:textId="26B6661D" w:rsidR="006C5B97" w:rsidRDefault="006C5B97" w:rsidP="006C5B97">
      <w:pPr>
        <w:pStyle w:val="NoSpacing"/>
        <w:jc w:val="both"/>
        <w:rPr>
          <w:rFonts w:ascii="Times New Roman" w:hAnsi="Times New Roman"/>
          <w:bCs/>
          <w:color w:val="000000" w:themeColor="text1"/>
        </w:rPr>
      </w:pPr>
    </w:p>
    <w:p w14:paraId="25A0DC2E" w14:textId="5BF52950" w:rsidR="006C5B97" w:rsidRPr="006C1162" w:rsidRDefault="006C5B97" w:rsidP="006C1162">
      <w:pPr>
        <w:jc w:val="both"/>
        <w:rPr>
          <w:bCs/>
          <w:sz w:val="22"/>
          <w:szCs w:val="22"/>
        </w:rPr>
      </w:pPr>
      <w:r w:rsidRPr="006C5B97">
        <w:rPr>
          <w:b/>
          <w:sz w:val="22"/>
          <w:szCs w:val="22"/>
          <w:u w:val="single"/>
        </w:rPr>
        <w:t>Environment:</w:t>
      </w:r>
      <w:r w:rsidR="006C1162" w:rsidRPr="006C1162">
        <w:rPr>
          <w:b/>
          <w:sz w:val="22"/>
          <w:szCs w:val="22"/>
        </w:rPr>
        <w:t xml:space="preserve"> </w:t>
      </w:r>
      <w:r w:rsidR="006C1162" w:rsidRPr="006C1162">
        <w:rPr>
          <w:bCs/>
          <w:sz w:val="22"/>
          <w:szCs w:val="22"/>
        </w:rPr>
        <w:t>Python, SQL, AWS S3, Step Functions, Hadoop, HDFS, MapReduce, Tableau, MySQL, SAS, Redshift, Excel</w:t>
      </w:r>
      <w:r w:rsidR="006C1162">
        <w:rPr>
          <w:bCs/>
          <w:sz w:val="22"/>
          <w:szCs w:val="22"/>
        </w:rPr>
        <w:t>.</w:t>
      </w:r>
    </w:p>
    <w:p w14:paraId="3E783BF4" w14:textId="673EC664" w:rsidR="006C5B97" w:rsidRDefault="006C5B97" w:rsidP="006C5B97">
      <w:pPr>
        <w:pStyle w:val="NoSpacing"/>
        <w:jc w:val="both"/>
        <w:rPr>
          <w:rFonts w:ascii="Times New Roman" w:hAnsi="Times New Roman"/>
          <w:bCs/>
          <w:color w:val="000000" w:themeColor="text1"/>
        </w:rPr>
      </w:pPr>
    </w:p>
    <w:p w14:paraId="273A43CC" w14:textId="16AE5931" w:rsidR="006C5B97" w:rsidRDefault="00E90E5B" w:rsidP="00E90E5B">
      <w:pPr>
        <w:pStyle w:val="NoSpacing"/>
        <w:jc w:val="both"/>
        <w:rPr>
          <w:rFonts w:ascii="Times New Roman" w:hAnsi="Times New Roman"/>
          <w:bCs/>
          <w:color w:val="000000" w:themeColor="text1"/>
        </w:rPr>
      </w:pPr>
      <w:r w:rsidRPr="00E90E5B">
        <w:rPr>
          <w:rFonts w:ascii="Times New Roman" w:hAnsi="Times New Roman"/>
          <w:b/>
          <w:bCs/>
          <w:color w:val="000000" w:themeColor="text1"/>
          <w:u w:val="single"/>
        </w:rPr>
        <w:t>EDUCATION:</w:t>
      </w:r>
      <w:r w:rsidRPr="00E90E5B">
        <w:rPr>
          <w:rFonts w:ascii="Times New Roman" w:hAnsi="Times New Roman"/>
          <w:bCs/>
          <w:color w:val="000000" w:themeColor="text1"/>
        </w:rPr>
        <w:t xml:space="preserve"> BTech in Computer Sc</w:t>
      </w:r>
      <w:r>
        <w:rPr>
          <w:rFonts w:ascii="Times New Roman" w:hAnsi="Times New Roman"/>
          <w:bCs/>
          <w:color w:val="000000" w:themeColor="text1"/>
        </w:rPr>
        <w:t>ience and Engineering, June 2013 - May 2017</w:t>
      </w:r>
      <w:r w:rsidRPr="00E90E5B">
        <w:rPr>
          <w:rFonts w:ascii="Times New Roman" w:hAnsi="Times New Roman"/>
          <w:bCs/>
          <w:color w:val="000000" w:themeColor="text1"/>
        </w:rPr>
        <w:t xml:space="preserve"> at JNTUH,</w:t>
      </w:r>
      <w:r>
        <w:rPr>
          <w:rFonts w:ascii="Times New Roman" w:hAnsi="Times New Roman"/>
          <w:bCs/>
          <w:color w:val="000000" w:themeColor="text1"/>
        </w:rPr>
        <w:t xml:space="preserve"> </w:t>
      </w:r>
      <w:r w:rsidRPr="00E90E5B">
        <w:rPr>
          <w:rFonts w:ascii="Times New Roman" w:hAnsi="Times New Roman"/>
          <w:bCs/>
          <w:color w:val="000000" w:themeColor="text1"/>
        </w:rPr>
        <w:t>India</w:t>
      </w:r>
      <w:r>
        <w:rPr>
          <w:rFonts w:ascii="Times New Roman" w:hAnsi="Times New Roman"/>
          <w:bCs/>
          <w:color w:val="000000" w:themeColor="text1"/>
        </w:rPr>
        <w:t>.</w:t>
      </w:r>
    </w:p>
    <w:p w14:paraId="39A07A47" w14:textId="5C7FC896" w:rsidR="00E90E5B" w:rsidRDefault="00E90E5B" w:rsidP="00E90E5B">
      <w:pPr>
        <w:pStyle w:val="NoSpacing"/>
        <w:jc w:val="both"/>
        <w:rPr>
          <w:rFonts w:ascii="Times New Roman" w:hAnsi="Times New Roman"/>
          <w:bCs/>
          <w:color w:val="000000" w:themeColor="text1"/>
        </w:rPr>
      </w:pPr>
    </w:p>
    <w:p w14:paraId="3184AD60" w14:textId="7993DCE9" w:rsidR="00E90E5B" w:rsidRPr="00E90E5B" w:rsidRDefault="00E90E5B" w:rsidP="00E90E5B">
      <w:pPr>
        <w:rPr>
          <w:rFonts w:eastAsia="Calibri"/>
          <w:bCs/>
          <w:color w:val="000000" w:themeColor="text1"/>
          <w:sz w:val="22"/>
          <w:szCs w:val="22"/>
          <w:lang w:bidi="en-US"/>
        </w:rPr>
      </w:pPr>
      <w:r>
        <w:rPr>
          <w:bCs/>
          <w:color w:val="000000" w:themeColor="text1"/>
        </w:rPr>
        <w:t xml:space="preserve">                        </w:t>
      </w:r>
      <w:r w:rsidRPr="00E90E5B">
        <w:rPr>
          <w:rFonts w:eastAsia="Calibri"/>
          <w:bCs/>
          <w:color w:val="000000" w:themeColor="text1"/>
          <w:sz w:val="22"/>
          <w:szCs w:val="22"/>
          <w:lang w:bidi="en-US"/>
        </w:rPr>
        <w:t>Masters in Data Science Aug 2023- Dec 2024 at Sacred Heart University</w:t>
      </w:r>
    </w:p>
    <w:p w14:paraId="2D3F17AE" w14:textId="066B7163" w:rsidR="00E90E5B" w:rsidRPr="00536A3E" w:rsidRDefault="00E90E5B" w:rsidP="00E90E5B">
      <w:pPr>
        <w:pStyle w:val="NoSpacing"/>
        <w:jc w:val="both"/>
        <w:rPr>
          <w:rFonts w:ascii="Times New Roman" w:hAnsi="Times New Roman"/>
          <w:bCs/>
          <w:color w:val="000000" w:themeColor="text1"/>
        </w:rPr>
      </w:pPr>
    </w:p>
    <w:sectPr w:rsidR="00E90E5B" w:rsidRPr="00536A3E" w:rsidSect="00EB0A76">
      <w:pgSz w:w="12240" w:h="15840"/>
      <w:pgMar w:top="270" w:right="540" w:bottom="9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58E"/>
    <w:multiLevelType w:val="multilevel"/>
    <w:tmpl w:val="2F66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E62CC"/>
    <w:multiLevelType w:val="multilevel"/>
    <w:tmpl w:val="FE3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42A82"/>
    <w:multiLevelType w:val="multilevel"/>
    <w:tmpl w:val="FC6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71D03"/>
    <w:multiLevelType w:val="multilevel"/>
    <w:tmpl w:val="6098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B5E07"/>
    <w:multiLevelType w:val="multilevel"/>
    <w:tmpl w:val="DC72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CD6ED1"/>
    <w:multiLevelType w:val="multilevel"/>
    <w:tmpl w:val="2432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F6CE8"/>
    <w:multiLevelType w:val="multilevel"/>
    <w:tmpl w:val="B454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730255">
    <w:abstractNumId w:val="6"/>
  </w:num>
  <w:num w:numId="2" w16cid:durableId="419719979">
    <w:abstractNumId w:val="3"/>
  </w:num>
  <w:num w:numId="3" w16cid:durableId="1600405708">
    <w:abstractNumId w:val="1"/>
  </w:num>
  <w:num w:numId="4" w16cid:durableId="2132281269">
    <w:abstractNumId w:val="2"/>
  </w:num>
  <w:num w:numId="5" w16cid:durableId="1278028478">
    <w:abstractNumId w:val="4"/>
  </w:num>
  <w:num w:numId="6" w16cid:durableId="360059693">
    <w:abstractNumId w:val="5"/>
  </w:num>
  <w:num w:numId="7" w16cid:durableId="157385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8EB"/>
    <w:rsid w:val="000255F1"/>
    <w:rsid w:val="000A7BE9"/>
    <w:rsid w:val="000C1DC1"/>
    <w:rsid w:val="001169E0"/>
    <w:rsid w:val="001226BE"/>
    <w:rsid w:val="00136799"/>
    <w:rsid w:val="00162224"/>
    <w:rsid w:val="001A14D5"/>
    <w:rsid w:val="001C7FB3"/>
    <w:rsid w:val="00250FE6"/>
    <w:rsid w:val="00267110"/>
    <w:rsid w:val="002C6915"/>
    <w:rsid w:val="002D3DC9"/>
    <w:rsid w:val="002E3260"/>
    <w:rsid w:val="0032739C"/>
    <w:rsid w:val="003362D0"/>
    <w:rsid w:val="00360127"/>
    <w:rsid w:val="003E48DF"/>
    <w:rsid w:val="004214E4"/>
    <w:rsid w:val="00444E27"/>
    <w:rsid w:val="004674C1"/>
    <w:rsid w:val="004716F6"/>
    <w:rsid w:val="004B05A8"/>
    <w:rsid w:val="004C2D0E"/>
    <w:rsid w:val="004F3974"/>
    <w:rsid w:val="00536A3E"/>
    <w:rsid w:val="00567569"/>
    <w:rsid w:val="005A1B9C"/>
    <w:rsid w:val="005F798F"/>
    <w:rsid w:val="00644F51"/>
    <w:rsid w:val="006653CC"/>
    <w:rsid w:val="006A141B"/>
    <w:rsid w:val="006C1162"/>
    <w:rsid w:val="006C5B97"/>
    <w:rsid w:val="006E552D"/>
    <w:rsid w:val="006E6B79"/>
    <w:rsid w:val="007048F0"/>
    <w:rsid w:val="00744867"/>
    <w:rsid w:val="007525FA"/>
    <w:rsid w:val="00814D0A"/>
    <w:rsid w:val="00871005"/>
    <w:rsid w:val="00886EC6"/>
    <w:rsid w:val="008E0348"/>
    <w:rsid w:val="008F463B"/>
    <w:rsid w:val="009075D4"/>
    <w:rsid w:val="009569CC"/>
    <w:rsid w:val="009A1850"/>
    <w:rsid w:val="009B3888"/>
    <w:rsid w:val="009C79C8"/>
    <w:rsid w:val="00A209D8"/>
    <w:rsid w:val="00A6376B"/>
    <w:rsid w:val="00A9662B"/>
    <w:rsid w:val="00AB646C"/>
    <w:rsid w:val="00AC44F2"/>
    <w:rsid w:val="00B008EB"/>
    <w:rsid w:val="00B16F96"/>
    <w:rsid w:val="00B219D2"/>
    <w:rsid w:val="00B3022D"/>
    <w:rsid w:val="00B359DA"/>
    <w:rsid w:val="00B4026A"/>
    <w:rsid w:val="00B52E12"/>
    <w:rsid w:val="00B532A4"/>
    <w:rsid w:val="00B53D9E"/>
    <w:rsid w:val="00B637A9"/>
    <w:rsid w:val="00B92452"/>
    <w:rsid w:val="00B9645F"/>
    <w:rsid w:val="00B97C69"/>
    <w:rsid w:val="00BD3268"/>
    <w:rsid w:val="00C1021C"/>
    <w:rsid w:val="00C52D99"/>
    <w:rsid w:val="00C64A5C"/>
    <w:rsid w:val="00C66A40"/>
    <w:rsid w:val="00C76052"/>
    <w:rsid w:val="00CD291C"/>
    <w:rsid w:val="00D82420"/>
    <w:rsid w:val="00D9052B"/>
    <w:rsid w:val="00D90789"/>
    <w:rsid w:val="00DC21CB"/>
    <w:rsid w:val="00DE3C20"/>
    <w:rsid w:val="00E90E5B"/>
    <w:rsid w:val="00EB0A76"/>
    <w:rsid w:val="00EE580A"/>
    <w:rsid w:val="00F43E57"/>
    <w:rsid w:val="00F45446"/>
    <w:rsid w:val="00F64E82"/>
    <w:rsid w:val="00FB0E3B"/>
    <w:rsid w:val="00FE7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6E9FA"/>
  <w15:chartTrackingRefBased/>
  <w15:docId w15:val="{DBED1095-8DBC-4A49-A4B5-0216301E0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8E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14D0A"/>
    <w:rPr>
      <w:b/>
      <w:bCs/>
    </w:rPr>
  </w:style>
  <w:style w:type="paragraph" w:styleId="NoSpacing">
    <w:name w:val="No Spacing"/>
    <w:basedOn w:val="Normal"/>
    <w:link w:val="NoSpacingChar"/>
    <w:uiPriority w:val="1"/>
    <w:qFormat/>
    <w:rsid w:val="00814D0A"/>
    <w:rPr>
      <w:rFonts w:ascii="Calibri" w:eastAsia="Calibri" w:hAnsi="Calibri"/>
      <w:sz w:val="22"/>
      <w:szCs w:val="22"/>
      <w:lang w:bidi="en-US"/>
    </w:rPr>
  </w:style>
  <w:style w:type="character" w:customStyle="1" w:styleId="NoSpacingChar">
    <w:name w:val="No Spacing Char"/>
    <w:basedOn w:val="DefaultParagraphFont"/>
    <w:link w:val="NoSpacing"/>
    <w:uiPriority w:val="1"/>
    <w:qFormat/>
    <w:rsid w:val="00814D0A"/>
    <w:rPr>
      <w:rFonts w:ascii="Calibri" w:eastAsia="Calibri" w:hAnsi="Calibri" w:cs="Times New Roman"/>
      <w:lang w:bidi="en-US"/>
    </w:rPr>
  </w:style>
  <w:style w:type="paragraph" w:styleId="NormalWeb">
    <w:name w:val="Normal (Web)"/>
    <w:basedOn w:val="Normal"/>
    <w:uiPriority w:val="99"/>
    <w:semiHidden/>
    <w:unhideWhenUsed/>
    <w:rsid w:val="001226BE"/>
    <w:pPr>
      <w:spacing w:before="100" w:beforeAutospacing="1" w:after="100" w:afterAutospacing="1"/>
    </w:pPr>
  </w:style>
  <w:style w:type="character" w:styleId="Hyperlink">
    <w:name w:val="Hyperlink"/>
    <w:basedOn w:val="DefaultParagraphFont"/>
    <w:uiPriority w:val="99"/>
    <w:unhideWhenUsed/>
    <w:rsid w:val="00E90E5B"/>
    <w:rPr>
      <w:color w:val="0000FF"/>
      <w:u w:val="single"/>
    </w:rPr>
  </w:style>
  <w:style w:type="character" w:styleId="UnresolvedMention">
    <w:name w:val="Unresolved Mention"/>
    <w:basedOn w:val="DefaultParagraphFont"/>
    <w:uiPriority w:val="99"/>
    <w:semiHidden/>
    <w:unhideWhenUsed/>
    <w:rsid w:val="00C66A40"/>
    <w:rPr>
      <w:color w:val="605E5C"/>
      <w:shd w:val="clear" w:color="auto" w:fill="E1DFDD"/>
    </w:rPr>
  </w:style>
  <w:style w:type="paragraph" w:styleId="ListParagraph">
    <w:name w:val="List Paragraph"/>
    <w:basedOn w:val="Normal"/>
    <w:uiPriority w:val="34"/>
    <w:qFormat/>
    <w:rsid w:val="00B302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6756">
      <w:bodyDiv w:val="1"/>
      <w:marLeft w:val="0"/>
      <w:marRight w:val="0"/>
      <w:marTop w:val="0"/>
      <w:marBottom w:val="0"/>
      <w:divBdr>
        <w:top w:val="none" w:sz="0" w:space="0" w:color="auto"/>
        <w:left w:val="none" w:sz="0" w:space="0" w:color="auto"/>
        <w:bottom w:val="none" w:sz="0" w:space="0" w:color="auto"/>
        <w:right w:val="none" w:sz="0" w:space="0" w:color="auto"/>
      </w:divBdr>
      <w:divsChild>
        <w:div w:id="810949967">
          <w:marLeft w:val="0"/>
          <w:marRight w:val="0"/>
          <w:marTop w:val="0"/>
          <w:marBottom w:val="0"/>
          <w:divBdr>
            <w:top w:val="none" w:sz="0" w:space="0" w:color="auto"/>
            <w:left w:val="none" w:sz="0" w:space="0" w:color="auto"/>
            <w:bottom w:val="none" w:sz="0" w:space="0" w:color="auto"/>
            <w:right w:val="none" w:sz="0" w:space="0" w:color="auto"/>
          </w:divBdr>
        </w:div>
      </w:divsChild>
    </w:div>
    <w:div w:id="112023355">
      <w:bodyDiv w:val="1"/>
      <w:marLeft w:val="0"/>
      <w:marRight w:val="0"/>
      <w:marTop w:val="0"/>
      <w:marBottom w:val="0"/>
      <w:divBdr>
        <w:top w:val="none" w:sz="0" w:space="0" w:color="auto"/>
        <w:left w:val="none" w:sz="0" w:space="0" w:color="auto"/>
        <w:bottom w:val="none" w:sz="0" w:space="0" w:color="auto"/>
        <w:right w:val="none" w:sz="0" w:space="0" w:color="auto"/>
      </w:divBdr>
    </w:div>
    <w:div w:id="182205695">
      <w:bodyDiv w:val="1"/>
      <w:marLeft w:val="0"/>
      <w:marRight w:val="0"/>
      <w:marTop w:val="0"/>
      <w:marBottom w:val="0"/>
      <w:divBdr>
        <w:top w:val="none" w:sz="0" w:space="0" w:color="auto"/>
        <w:left w:val="none" w:sz="0" w:space="0" w:color="auto"/>
        <w:bottom w:val="none" w:sz="0" w:space="0" w:color="auto"/>
        <w:right w:val="none" w:sz="0" w:space="0" w:color="auto"/>
      </w:divBdr>
      <w:divsChild>
        <w:div w:id="1244756801">
          <w:marLeft w:val="0"/>
          <w:marRight w:val="0"/>
          <w:marTop w:val="0"/>
          <w:marBottom w:val="0"/>
          <w:divBdr>
            <w:top w:val="none" w:sz="0" w:space="0" w:color="auto"/>
            <w:left w:val="none" w:sz="0" w:space="0" w:color="auto"/>
            <w:bottom w:val="none" w:sz="0" w:space="0" w:color="auto"/>
            <w:right w:val="none" w:sz="0" w:space="0" w:color="auto"/>
          </w:divBdr>
        </w:div>
      </w:divsChild>
    </w:div>
    <w:div w:id="241450887">
      <w:bodyDiv w:val="1"/>
      <w:marLeft w:val="0"/>
      <w:marRight w:val="0"/>
      <w:marTop w:val="0"/>
      <w:marBottom w:val="0"/>
      <w:divBdr>
        <w:top w:val="none" w:sz="0" w:space="0" w:color="auto"/>
        <w:left w:val="none" w:sz="0" w:space="0" w:color="auto"/>
        <w:bottom w:val="none" w:sz="0" w:space="0" w:color="auto"/>
        <w:right w:val="none" w:sz="0" w:space="0" w:color="auto"/>
      </w:divBdr>
    </w:div>
    <w:div w:id="292566811">
      <w:bodyDiv w:val="1"/>
      <w:marLeft w:val="0"/>
      <w:marRight w:val="0"/>
      <w:marTop w:val="0"/>
      <w:marBottom w:val="0"/>
      <w:divBdr>
        <w:top w:val="none" w:sz="0" w:space="0" w:color="auto"/>
        <w:left w:val="none" w:sz="0" w:space="0" w:color="auto"/>
        <w:bottom w:val="none" w:sz="0" w:space="0" w:color="auto"/>
        <w:right w:val="none" w:sz="0" w:space="0" w:color="auto"/>
      </w:divBdr>
    </w:div>
    <w:div w:id="463888016">
      <w:bodyDiv w:val="1"/>
      <w:marLeft w:val="0"/>
      <w:marRight w:val="0"/>
      <w:marTop w:val="0"/>
      <w:marBottom w:val="0"/>
      <w:divBdr>
        <w:top w:val="none" w:sz="0" w:space="0" w:color="auto"/>
        <w:left w:val="none" w:sz="0" w:space="0" w:color="auto"/>
        <w:bottom w:val="none" w:sz="0" w:space="0" w:color="auto"/>
        <w:right w:val="none" w:sz="0" w:space="0" w:color="auto"/>
      </w:divBdr>
      <w:divsChild>
        <w:div w:id="1287618122">
          <w:marLeft w:val="0"/>
          <w:marRight w:val="0"/>
          <w:marTop w:val="0"/>
          <w:marBottom w:val="0"/>
          <w:divBdr>
            <w:top w:val="none" w:sz="0" w:space="0" w:color="auto"/>
            <w:left w:val="none" w:sz="0" w:space="0" w:color="auto"/>
            <w:bottom w:val="none" w:sz="0" w:space="0" w:color="auto"/>
            <w:right w:val="none" w:sz="0" w:space="0" w:color="auto"/>
          </w:divBdr>
        </w:div>
      </w:divsChild>
    </w:div>
    <w:div w:id="486671171">
      <w:bodyDiv w:val="1"/>
      <w:marLeft w:val="0"/>
      <w:marRight w:val="0"/>
      <w:marTop w:val="0"/>
      <w:marBottom w:val="0"/>
      <w:divBdr>
        <w:top w:val="none" w:sz="0" w:space="0" w:color="auto"/>
        <w:left w:val="none" w:sz="0" w:space="0" w:color="auto"/>
        <w:bottom w:val="none" w:sz="0" w:space="0" w:color="auto"/>
        <w:right w:val="none" w:sz="0" w:space="0" w:color="auto"/>
      </w:divBdr>
    </w:div>
    <w:div w:id="608783150">
      <w:bodyDiv w:val="1"/>
      <w:marLeft w:val="0"/>
      <w:marRight w:val="0"/>
      <w:marTop w:val="0"/>
      <w:marBottom w:val="0"/>
      <w:divBdr>
        <w:top w:val="none" w:sz="0" w:space="0" w:color="auto"/>
        <w:left w:val="none" w:sz="0" w:space="0" w:color="auto"/>
        <w:bottom w:val="none" w:sz="0" w:space="0" w:color="auto"/>
        <w:right w:val="none" w:sz="0" w:space="0" w:color="auto"/>
      </w:divBdr>
      <w:divsChild>
        <w:div w:id="1733387112">
          <w:marLeft w:val="0"/>
          <w:marRight w:val="0"/>
          <w:marTop w:val="0"/>
          <w:marBottom w:val="0"/>
          <w:divBdr>
            <w:top w:val="none" w:sz="0" w:space="0" w:color="auto"/>
            <w:left w:val="none" w:sz="0" w:space="0" w:color="auto"/>
            <w:bottom w:val="none" w:sz="0" w:space="0" w:color="auto"/>
            <w:right w:val="none" w:sz="0" w:space="0" w:color="auto"/>
          </w:divBdr>
        </w:div>
      </w:divsChild>
    </w:div>
    <w:div w:id="668215160">
      <w:bodyDiv w:val="1"/>
      <w:marLeft w:val="0"/>
      <w:marRight w:val="0"/>
      <w:marTop w:val="0"/>
      <w:marBottom w:val="0"/>
      <w:divBdr>
        <w:top w:val="none" w:sz="0" w:space="0" w:color="auto"/>
        <w:left w:val="none" w:sz="0" w:space="0" w:color="auto"/>
        <w:bottom w:val="none" w:sz="0" w:space="0" w:color="auto"/>
        <w:right w:val="none" w:sz="0" w:space="0" w:color="auto"/>
      </w:divBdr>
    </w:div>
    <w:div w:id="866337842">
      <w:bodyDiv w:val="1"/>
      <w:marLeft w:val="0"/>
      <w:marRight w:val="0"/>
      <w:marTop w:val="0"/>
      <w:marBottom w:val="0"/>
      <w:divBdr>
        <w:top w:val="none" w:sz="0" w:space="0" w:color="auto"/>
        <w:left w:val="none" w:sz="0" w:space="0" w:color="auto"/>
        <w:bottom w:val="none" w:sz="0" w:space="0" w:color="auto"/>
        <w:right w:val="none" w:sz="0" w:space="0" w:color="auto"/>
      </w:divBdr>
    </w:div>
    <w:div w:id="1057895467">
      <w:bodyDiv w:val="1"/>
      <w:marLeft w:val="0"/>
      <w:marRight w:val="0"/>
      <w:marTop w:val="0"/>
      <w:marBottom w:val="0"/>
      <w:divBdr>
        <w:top w:val="none" w:sz="0" w:space="0" w:color="auto"/>
        <w:left w:val="none" w:sz="0" w:space="0" w:color="auto"/>
        <w:bottom w:val="none" w:sz="0" w:space="0" w:color="auto"/>
        <w:right w:val="none" w:sz="0" w:space="0" w:color="auto"/>
      </w:divBdr>
    </w:div>
    <w:div w:id="1061438663">
      <w:bodyDiv w:val="1"/>
      <w:marLeft w:val="0"/>
      <w:marRight w:val="0"/>
      <w:marTop w:val="0"/>
      <w:marBottom w:val="0"/>
      <w:divBdr>
        <w:top w:val="none" w:sz="0" w:space="0" w:color="auto"/>
        <w:left w:val="none" w:sz="0" w:space="0" w:color="auto"/>
        <w:bottom w:val="none" w:sz="0" w:space="0" w:color="auto"/>
        <w:right w:val="none" w:sz="0" w:space="0" w:color="auto"/>
      </w:divBdr>
      <w:divsChild>
        <w:div w:id="2094156929">
          <w:marLeft w:val="0"/>
          <w:marRight w:val="0"/>
          <w:marTop w:val="0"/>
          <w:marBottom w:val="0"/>
          <w:divBdr>
            <w:top w:val="none" w:sz="0" w:space="0" w:color="auto"/>
            <w:left w:val="none" w:sz="0" w:space="0" w:color="auto"/>
            <w:bottom w:val="none" w:sz="0" w:space="0" w:color="auto"/>
            <w:right w:val="none" w:sz="0" w:space="0" w:color="auto"/>
          </w:divBdr>
          <w:divsChild>
            <w:div w:id="162661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26316">
      <w:bodyDiv w:val="1"/>
      <w:marLeft w:val="0"/>
      <w:marRight w:val="0"/>
      <w:marTop w:val="0"/>
      <w:marBottom w:val="0"/>
      <w:divBdr>
        <w:top w:val="none" w:sz="0" w:space="0" w:color="auto"/>
        <w:left w:val="none" w:sz="0" w:space="0" w:color="auto"/>
        <w:bottom w:val="none" w:sz="0" w:space="0" w:color="auto"/>
        <w:right w:val="none" w:sz="0" w:space="0" w:color="auto"/>
      </w:divBdr>
      <w:divsChild>
        <w:div w:id="995231543">
          <w:marLeft w:val="0"/>
          <w:marRight w:val="0"/>
          <w:marTop w:val="0"/>
          <w:marBottom w:val="0"/>
          <w:divBdr>
            <w:top w:val="none" w:sz="0" w:space="0" w:color="auto"/>
            <w:left w:val="none" w:sz="0" w:space="0" w:color="auto"/>
            <w:bottom w:val="none" w:sz="0" w:space="0" w:color="auto"/>
            <w:right w:val="none" w:sz="0" w:space="0" w:color="auto"/>
          </w:divBdr>
        </w:div>
      </w:divsChild>
    </w:div>
    <w:div w:id="1358700611">
      <w:bodyDiv w:val="1"/>
      <w:marLeft w:val="0"/>
      <w:marRight w:val="0"/>
      <w:marTop w:val="0"/>
      <w:marBottom w:val="0"/>
      <w:divBdr>
        <w:top w:val="none" w:sz="0" w:space="0" w:color="auto"/>
        <w:left w:val="none" w:sz="0" w:space="0" w:color="auto"/>
        <w:bottom w:val="none" w:sz="0" w:space="0" w:color="auto"/>
        <w:right w:val="none" w:sz="0" w:space="0" w:color="auto"/>
      </w:divBdr>
      <w:divsChild>
        <w:div w:id="2050492749">
          <w:marLeft w:val="0"/>
          <w:marRight w:val="0"/>
          <w:marTop w:val="0"/>
          <w:marBottom w:val="0"/>
          <w:divBdr>
            <w:top w:val="none" w:sz="0" w:space="0" w:color="auto"/>
            <w:left w:val="none" w:sz="0" w:space="0" w:color="auto"/>
            <w:bottom w:val="none" w:sz="0" w:space="0" w:color="auto"/>
            <w:right w:val="none" w:sz="0" w:space="0" w:color="auto"/>
          </w:divBdr>
        </w:div>
      </w:divsChild>
    </w:div>
    <w:div w:id="1374619284">
      <w:bodyDiv w:val="1"/>
      <w:marLeft w:val="0"/>
      <w:marRight w:val="0"/>
      <w:marTop w:val="0"/>
      <w:marBottom w:val="0"/>
      <w:divBdr>
        <w:top w:val="none" w:sz="0" w:space="0" w:color="auto"/>
        <w:left w:val="none" w:sz="0" w:space="0" w:color="auto"/>
        <w:bottom w:val="none" w:sz="0" w:space="0" w:color="auto"/>
        <w:right w:val="none" w:sz="0" w:space="0" w:color="auto"/>
      </w:divBdr>
    </w:div>
    <w:div w:id="1389181972">
      <w:bodyDiv w:val="1"/>
      <w:marLeft w:val="0"/>
      <w:marRight w:val="0"/>
      <w:marTop w:val="0"/>
      <w:marBottom w:val="0"/>
      <w:divBdr>
        <w:top w:val="none" w:sz="0" w:space="0" w:color="auto"/>
        <w:left w:val="none" w:sz="0" w:space="0" w:color="auto"/>
        <w:bottom w:val="none" w:sz="0" w:space="0" w:color="auto"/>
        <w:right w:val="none" w:sz="0" w:space="0" w:color="auto"/>
      </w:divBdr>
    </w:div>
    <w:div w:id="1395011954">
      <w:bodyDiv w:val="1"/>
      <w:marLeft w:val="0"/>
      <w:marRight w:val="0"/>
      <w:marTop w:val="0"/>
      <w:marBottom w:val="0"/>
      <w:divBdr>
        <w:top w:val="none" w:sz="0" w:space="0" w:color="auto"/>
        <w:left w:val="none" w:sz="0" w:space="0" w:color="auto"/>
        <w:bottom w:val="none" w:sz="0" w:space="0" w:color="auto"/>
        <w:right w:val="none" w:sz="0" w:space="0" w:color="auto"/>
      </w:divBdr>
    </w:div>
    <w:div w:id="1409842182">
      <w:bodyDiv w:val="1"/>
      <w:marLeft w:val="0"/>
      <w:marRight w:val="0"/>
      <w:marTop w:val="0"/>
      <w:marBottom w:val="0"/>
      <w:divBdr>
        <w:top w:val="none" w:sz="0" w:space="0" w:color="auto"/>
        <w:left w:val="none" w:sz="0" w:space="0" w:color="auto"/>
        <w:bottom w:val="none" w:sz="0" w:space="0" w:color="auto"/>
        <w:right w:val="none" w:sz="0" w:space="0" w:color="auto"/>
      </w:divBdr>
      <w:divsChild>
        <w:div w:id="347606966">
          <w:marLeft w:val="0"/>
          <w:marRight w:val="0"/>
          <w:marTop w:val="0"/>
          <w:marBottom w:val="0"/>
          <w:divBdr>
            <w:top w:val="none" w:sz="0" w:space="0" w:color="auto"/>
            <w:left w:val="none" w:sz="0" w:space="0" w:color="auto"/>
            <w:bottom w:val="none" w:sz="0" w:space="0" w:color="auto"/>
            <w:right w:val="none" w:sz="0" w:space="0" w:color="auto"/>
          </w:divBdr>
        </w:div>
      </w:divsChild>
    </w:div>
    <w:div w:id="1714423189">
      <w:bodyDiv w:val="1"/>
      <w:marLeft w:val="0"/>
      <w:marRight w:val="0"/>
      <w:marTop w:val="0"/>
      <w:marBottom w:val="0"/>
      <w:divBdr>
        <w:top w:val="none" w:sz="0" w:space="0" w:color="auto"/>
        <w:left w:val="none" w:sz="0" w:space="0" w:color="auto"/>
        <w:bottom w:val="none" w:sz="0" w:space="0" w:color="auto"/>
        <w:right w:val="none" w:sz="0" w:space="0" w:color="auto"/>
      </w:divBdr>
    </w:div>
    <w:div w:id="1743328483">
      <w:bodyDiv w:val="1"/>
      <w:marLeft w:val="0"/>
      <w:marRight w:val="0"/>
      <w:marTop w:val="0"/>
      <w:marBottom w:val="0"/>
      <w:divBdr>
        <w:top w:val="none" w:sz="0" w:space="0" w:color="auto"/>
        <w:left w:val="none" w:sz="0" w:space="0" w:color="auto"/>
        <w:bottom w:val="none" w:sz="0" w:space="0" w:color="auto"/>
        <w:right w:val="none" w:sz="0" w:space="0" w:color="auto"/>
      </w:divBdr>
      <w:divsChild>
        <w:div w:id="1593011420">
          <w:marLeft w:val="0"/>
          <w:marRight w:val="0"/>
          <w:marTop w:val="0"/>
          <w:marBottom w:val="0"/>
          <w:divBdr>
            <w:top w:val="none" w:sz="0" w:space="0" w:color="auto"/>
            <w:left w:val="none" w:sz="0" w:space="0" w:color="auto"/>
            <w:bottom w:val="none" w:sz="0" w:space="0" w:color="auto"/>
            <w:right w:val="none" w:sz="0" w:space="0" w:color="auto"/>
          </w:divBdr>
        </w:div>
      </w:divsChild>
    </w:div>
    <w:div w:id="1821070141">
      <w:bodyDiv w:val="1"/>
      <w:marLeft w:val="0"/>
      <w:marRight w:val="0"/>
      <w:marTop w:val="0"/>
      <w:marBottom w:val="0"/>
      <w:divBdr>
        <w:top w:val="none" w:sz="0" w:space="0" w:color="auto"/>
        <w:left w:val="none" w:sz="0" w:space="0" w:color="auto"/>
        <w:bottom w:val="none" w:sz="0" w:space="0" w:color="auto"/>
        <w:right w:val="none" w:sz="0" w:space="0" w:color="auto"/>
      </w:divBdr>
      <w:divsChild>
        <w:div w:id="680282250">
          <w:marLeft w:val="0"/>
          <w:marRight w:val="0"/>
          <w:marTop w:val="0"/>
          <w:marBottom w:val="0"/>
          <w:divBdr>
            <w:top w:val="none" w:sz="0" w:space="0" w:color="auto"/>
            <w:left w:val="none" w:sz="0" w:space="0" w:color="auto"/>
            <w:bottom w:val="none" w:sz="0" w:space="0" w:color="auto"/>
            <w:right w:val="none" w:sz="0" w:space="0" w:color="auto"/>
          </w:divBdr>
        </w:div>
      </w:divsChild>
    </w:div>
    <w:div w:id="1898778160">
      <w:bodyDiv w:val="1"/>
      <w:marLeft w:val="0"/>
      <w:marRight w:val="0"/>
      <w:marTop w:val="0"/>
      <w:marBottom w:val="0"/>
      <w:divBdr>
        <w:top w:val="none" w:sz="0" w:space="0" w:color="auto"/>
        <w:left w:val="none" w:sz="0" w:space="0" w:color="auto"/>
        <w:bottom w:val="none" w:sz="0" w:space="0" w:color="auto"/>
        <w:right w:val="none" w:sz="0" w:space="0" w:color="auto"/>
      </w:divBdr>
    </w:div>
    <w:div w:id="1934514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rimanthreddy/" TargetMode="External"/><Relationship Id="rId5" Type="http://schemas.openxmlformats.org/officeDocument/2006/relationships/hyperlink" Target="mailto:srimanthreddy23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5</Pages>
  <Words>2890</Words>
  <Characters>16473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Maheswari</dc:creator>
  <cp:keywords/>
  <dc:description/>
  <cp:lastModifiedBy>Srimanth Reddy</cp:lastModifiedBy>
  <cp:revision>71</cp:revision>
  <dcterms:created xsi:type="dcterms:W3CDTF">2025-03-07T17:42:00Z</dcterms:created>
  <dcterms:modified xsi:type="dcterms:W3CDTF">2025-03-25T16:03:00Z</dcterms:modified>
</cp:coreProperties>
</file>