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C85C" w14:textId="534D7A43" w:rsidR="009106BA" w:rsidRDefault="00366969" w:rsidP="00354A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</w:rPr>
        <w:t>Surekha Srinivas Boddu</w:t>
      </w:r>
    </w:p>
    <w:p w14:paraId="5553A541" w14:textId="7D235002" w:rsidR="009106BA" w:rsidRPr="00E733BB" w:rsidRDefault="00521ECF" w:rsidP="00354A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Business Intelligence</w:t>
      </w:r>
      <w:r w:rsidR="0036696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66969" w:rsidRPr="00E733BB">
        <w:rPr>
          <w:rFonts w:ascii="Times New Roman" w:hAnsi="Times New Roman" w:cs="Times New Roman"/>
          <w:b/>
          <w:bCs/>
          <w:sz w:val="20"/>
          <w:szCs w:val="20"/>
        </w:rPr>
        <w:t xml:space="preserve">Data </w:t>
      </w:r>
      <w:r>
        <w:rPr>
          <w:rFonts w:ascii="Times New Roman" w:hAnsi="Times New Roman" w:cs="Times New Roman"/>
          <w:b/>
          <w:bCs/>
          <w:sz w:val="20"/>
          <w:szCs w:val="20"/>
        </w:rPr>
        <w:t>Scientist</w:t>
      </w:r>
    </w:p>
    <w:p w14:paraId="79E4CE16" w14:textId="54F3FEA2" w:rsidR="00381488" w:rsidRPr="00E733BB" w:rsidRDefault="00B6441B" w:rsidP="008B245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59C328A3" w14:textId="281CB6E2" w:rsidR="00381488" w:rsidRPr="00E733BB" w:rsidRDefault="00381488" w:rsidP="00C03DB7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733BB">
        <w:rPr>
          <w:rFonts w:ascii="Times New Roman" w:hAnsi="Times New Roman" w:cs="Times New Roman"/>
          <w:b/>
          <w:sz w:val="20"/>
          <w:szCs w:val="20"/>
        </w:rPr>
        <w:t>EMAIL:</w:t>
      </w:r>
      <w:r w:rsidR="005A2501" w:rsidRPr="005A2501">
        <w:t xml:space="preserve"> </w:t>
      </w:r>
      <w:hyperlink r:id="rId6" w:history="1">
        <w:r w:rsidR="00354A93" w:rsidRPr="00F318AB">
          <w:rPr>
            <w:rStyle w:val="Hyperlink"/>
            <w:rFonts w:ascii="Times New Roman" w:hAnsi="Times New Roman" w:cs="Times New Roman"/>
            <w:b/>
            <w:sz w:val="20"/>
            <w:szCs w:val="20"/>
          </w:rPr>
          <w:t>surekhasrinivasboddu@gmail.com</w:t>
        </w:r>
      </w:hyperlink>
      <w:r w:rsidR="00354A9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733BB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</w:t>
      </w:r>
      <w:r w:rsidR="005A2501">
        <w:rPr>
          <w:rFonts w:ascii="Times New Roman" w:hAnsi="Times New Roman" w:cs="Times New Roman"/>
          <w:b/>
          <w:sz w:val="20"/>
          <w:szCs w:val="20"/>
        </w:rPr>
        <w:t xml:space="preserve">                            PH </w:t>
      </w:r>
      <w:r w:rsidRPr="00E733BB">
        <w:rPr>
          <w:rFonts w:ascii="Times New Roman" w:hAnsi="Times New Roman" w:cs="Times New Roman"/>
          <w:b/>
          <w:sz w:val="20"/>
          <w:szCs w:val="20"/>
        </w:rPr>
        <w:t>NO:</w:t>
      </w:r>
      <w:r w:rsidR="0076395B">
        <w:rPr>
          <w:rFonts w:ascii="Times New Roman" w:hAnsi="Times New Roman" w:cs="Times New Roman"/>
          <w:b/>
          <w:sz w:val="20"/>
          <w:szCs w:val="20"/>
        </w:rPr>
        <w:t xml:space="preserve"> 508 925 - 0776</w:t>
      </w:r>
      <w:r w:rsidRPr="00E733BB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FADECA" w14:textId="104A007A" w:rsidR="00381488" w:rsidRPr="00E733BB" w:rsidRDefault="00381488" w:rsidP="00C03DB7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733BB">
        <w:rPr>
          <w:rFonts w:ascii="Times New Roman" w:hAnsi="Times New Roman" w:cs="Times New Roman"/>
          <w:b/>
          <w:sz w:val="20"/>
          <w:szCs w:val="20"/>
        </w:rPr>
        <w:t>LINKEDIN:</w:t>
      </w:r>
      <w:r w:rsidR="00366969">
        <w:rPr>
          <w:rFonts w:ascii="Times New Roman" w:hAnsi="Times New Roman" w:cs="Times New Roman"/>
          <w:b/>
          <w:sz w:val="20"/>
          <w:szCs w:val="20"/>
        </w:rPr>
        <w:t xml:space="preserve"> </w:t>
      </w:r>
      <w:hyperlink r:id="rId7" w:history="1">
        <w:r w:rsidR="00366969" w:rsidRPr="00B90F0A">
          <w:rPr>
            <w:rStyle w:val="Hyperlink"/>
            <w:rFonts w:ascii="Times New Roman" w:hAnsi="Times New Roman" w:cs="Times New Roman"/>
            <w:b/>
            <w:sz w:val="20"/>
            <w:szCs w:val="20"/>
          </w:rPr>
          <w:t>https://www.linkedin.com/in/b-surekha/</w:t>
        </w:r>
      </w:hyperlink>
      <w:r w:rsidR="0036696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797748B6" w14:textId="77777777" w:rsidR="00135ADE" w:rsidRDefault="00135ADE" w:rsidP="00C03DB7">
      <w:pPr>
        <w:pStyle w:val="Heading2"/>
        <w:tabs>
          <w:tab w:val="left" w:pos="9000"/>
        </w:tabs>
        <w:spacing w:before="0"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0"/>
          <w:szCs w:val="20"/>
          <w:u w:val="single"/>
        </w:rPr>
      </w:pPr>
    </w:p>
    <w:p w14:paraId="1AD351E8" w14:textId="19F224B7" w:rsidR="00381488" w:rsidRDefault="00381488" w:rsidP="00C03DB7">
      <w:pPr>
        <w:pStyle w:val="Heading2"/>
        <w:tabs>
          <w:tab w:val="left" w:pos="9000"/>
        </w:tabs>
        <w:spacing w:before="0"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0"/>
          <w:szCs w:val="20"/>
          <w:u w:val="single"/>
        </w:rPr>
      </w:pPr>
      <w:r w:rsidRPr="00E733BB">
        <w:rPr>
          <w:rFonts w:ascii="Times New Roman" w:eastAsia="Calibri" w:hAnsi="Times New Roman" w:cs="Times New Roman"/>
          <w:b/>
          <w:bCs/>
          <w:color w:val="000000"/>
          <w:sz w:val="20"/>
          <w:szCs w:val="20"/>
          <w:u w:val="single"/>
        </w:rPr>
        <w:t>PROFESSIONAL SUMMARY:</w:t>
      </w:r>
    </w:p>
    <w:p w14:paraId="77BB2487" w14:textId="1A7C184E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sz w:val="20"/>
          <w:szCs w:val="20"/>
        </w:rPr>
        <w:t>Data Scientist with over 6</w:t>
      </w:r>
      <w:r>
        <w:rPr>
          <w:rFonts w:ascii="Times New Roman" w:hAnsi="Times New Roman" w:cs="Times New Roman"/>
          <w:sz w:val="20"/>
          <w:szCs w:val="20"/>
        </w:rPr>
        <w:t>+</w:t>
      </w:r>
      <w:r w:rsidRPr="00041ABD">
        <w:rPr>
          <w:rFonts w:ascii="Times New Roman" w:hAnsi="Times New Roman" w:cs="Times New Roman"/>
          <w:sz w:val="20"/>
          <w:szCs w:val="20"/>
        </w:rPr>
        <w:t xml:space="preserve"> years of experience delivering actionable insights through advanced analytics,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>BI dashboards</w:t>
      </w:r>
      <w:r w:rsidRPr="00041ABD">
        <w:rPr>
          <w:rFonts w:ascii="Times New Roman" w:hAnsi="Times New Roman" w:cs="Times New Roman"/>
          <w:sz w:val="20"/>
          <w:szCs w:val="20"/>
        </w:rPr>
        <w:t xml:space="preserve">, and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>data engineering</w:t>
      </w:r>
      <w:r w:rsidRPr="00041ABD">
        <w:rPr>
          <w:rFonts w:ascii="Times New Roman" w:hAnsi="Times New Roman" w:cs="Times New Roman"/>
          <w:sz w:val="20"/>
          <w:szCs w:val="20"/>
        </w:rPr>
        <w:t xml:space="preserve"> across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 xml:space="preserve">healthcare, finance, </w:t>
      </w:r>
      <w:r w:rsidRPr="00041ABD">
        <w:rPr>
          <w:rFonts w:ascii="Times New Roman" w:hAnsi="Times New Roman" w:cs="Times New Roman"/>
          <w:sz w:val="20"/>
          <w:szCs w:val="20"/>
        </w:rPr>
        <w:t>and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 xml:space="preserve"> customer ops.</w:t>
      </w:r>
      <w:r w:rsidRPr="00041AB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17541E8" w14:textId="767CC95A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sz w:val="20"/>
          <w:szCs w:val="20"/>
        </w:rPr>
        <w:t xml:space="preserve">Expert in designing and deploying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>Tableau and Power BI dashboards</w:t>
      </w:r>
      <w:r w:rsidRPr="00041ABD">
        <w:rPr>
          <w:rFonts w:ascii="Times New Roman" w:hAnsi="Times New Roman" w:cs="Times New Roman"/>
          <w:sz w:val="20"/>
          <w:szCs w:val="20"/>
        </w:rPr>
        <w:t xml:space="preserve">, driving strategic decisions with real-time visualizations and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>KPI tracking</w:t>
      </w:r>
      <w:r w:rsidRPr="00041ABD">
        <w:rPr>
          <w:rFonts w:ascii="Times New Roman" w:hAnsi="Times New Roman" w:cs="Times New Roman"/>
          <w:sz w:val="20"/>
          <w:szCs w:val="20"/>
        </w:rPr>
        <w:t xml:space="preserve"> for diverse stakeholders. </w:t>
      </w:r>
    </w:p>
    <w:p w14:paraId="6A6E4CA7" w14:textId="267C44AB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sz w:val="20"/>
          <w:szCs w:val="20"/>
        </w:rPr>
        <w:t xml:space="preserve">Proficient in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 xml:space="preserve">SQL </w:t>
      </w:r>
      <w:r w:rsidRPr="00041ABD">
        <w:rPr>
          <w:rFonts w:ascii="Times New Roman" w:hAnsi="Times New Roman" w:cs="Times New Roman"/>
          <w:sz w:val="20"/>
          <w:szCs w:val="20"/>
        </w:rPr>
        <w:t>and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 xml:space="preserve"> Python</w:t>
      </w:r>
      <w:r w:rsidRPr="00041ABD">
        <w:rPr>
          <w:rFonts w:ascii="Times New Roman" w:hAnsi="Times New Roman" w:cs="Times New Roman"/>
          <w:sz w:val="20"/>
          <w:szCs w:val="20"/>
        </w:rPr>
        <w:t xml:space="preserve">, optimizing large-scale data extraction and transformation to enhance reporting efficiency by up to 50% in fast-paced environments. </w:t>
      </w:r>
    </w:p>
    <w:p w14:paraId="247F87AC" w14:textId="160C7147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sz w:val="20"/>
          <w:szCs w:val="20"/>
        </w:rPr>
        <w:t xml:space="preserve">Skilled in building and automating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>ETL pipelines</w:t>
      </w:r>
      <w:r w:rsidRPr="00041ABD">
        <w:rPr>
          <w:rFonts w:ascii="Times New Roman" w:hAnsi="Times New Roman" w:cs="Times New Roman"/>
          <w:sz w:val="20"/>
          <w:szCs w:val="20"/>
        </w:rPr>
        <w:t xml:space="preserve"> with tools like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 xml:space="preserve">Azure Data Factory </w:t>
      </w:r>
      <w:r w:rsidRPr="00041ABD">
        <w:rPr>
          <w:rFonts w:ascii="Times New Roman" w:hAnsi="Times New Roman" w:cs="Times New Roman"/>
          <w:sz w:val="20"/>
          <w:szCs w:val="20"/>
        </w:rPr>
        <w:t>and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 xml:space="preserve"> SSIS</w:t>
      </w:r>
      <w:r w:rsidRPr="00041ABD">
        <w:rPr>
          <w:rFonts w:ascii="Times New Roman" w:hAnsi="Times New Roman" w:cs="Times New Roman"/>
          <w:sz w:val="20"/>
          <w:szCs w:val="20"/>
        </w:rPr>
        <w:t xml:space="preserve">, streamlining data workflows and ensuring integrity across systems. </w:t>
      </w:r>
    </w:p>
    <w:p w14:paraId="4B84A5A1" w14:textId="6C6F5FA3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sz w:val="20"/>
          <w:szCs w:val="20"/>
        </w:rPr>
        <w:t xml:space="preserve">Experienced in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>exploratory data analysis</w:t>
      </w:r>
      <w:r w:rsidRPr="00041ABD">
        <w:rPr>
          <w:rFonts w:ascii="Times New Roman" w:hAnsi="Times New Roman" w:cs="Times New Roman"/>
          <w:sz w:val="20"/>
          <w:szCs w:val="20"/>
        </w:rPr>
        <w:t xml:space="preserve"> (EDA), uncovering trends and customer insights that boost operational and financial performance for global clients. </w:t>
      </w:r>
    </w:p>
    <w:p w14:paraId="3AD2EAA7" w14:textId="69A9808A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sz w:val="20"/>
          <w:szCs w:val="20"/>
        </w:rPr>
        <w:t xml:space="preserve">Collaborative leader who partners with cross-functional teams, translating complex data into clear, concise reports and fostering data-driven cultures through mentorship. </w:t>
      </w:r>
    </w:p>
    <w:p w14:paraId="4880E85A" w14:textId="1C611167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sz w:val="20"/>
          <w:szCs w:val="20"/>
        </w:rPr>
        <w:t xml:space="preserve">Adept at integrating third-party APIs and cloud platforms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>AWS, Azure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041ABD">
        <w:rPr>
          <w:rFonts w:ascii="Times New Roman" w:hAnsi="Times New Roman" w:cs="Times New Roman"/>
          <w:sz w:val="20"/>
          <w:szCs w:val="20"/>
        </w:rPr>
        <w:t xml:space="preserve">enriching analytics with real-time data and cutting processing times by 20%+. </w:t>
      </w:r>
    </w:p>
    <w:p w14:paraId="145E9CD0" w14:textId="47330176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sz w:val="20"/>
          <w:szCs w:val="20"/>
        </w:rPr>
        <w:t xml:space="preserve">Proven track record in regulatory compliance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>Basel III, AML</w:t>
      </w:r>
      <w:r w:rsidRPr="00041ABD">
        <w:rPr>
          <w:rFonts w:ascii="Times New Roman" w:hAnsi="Times New Roman" w:cs="Times New Roman"/>
          <w:sz w:val="20"/>
          <w:szCs w:val="20"/>
        </w:rPr>
        <w:t xml:space="preserve">, aligning data solutions with governance standards while maintaining accuracy and security. </w:t>
      </w:r>
    </w:p>
    <w:p w14:paraId="121A9658" w14:textId="17D0A225" w:rsidR="00041ABD" w:rsidRPr="00041ABD" w:rsidRDefault="00041ABD" w:rsidP="00041AB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1ABD">
        <w:rPr>
          <w:rFonts w:ascii="Times New Roman" w:hAnsi="Times New Roman" w:cs="Times New Roman"/>
          <w:b/>
          <w:bCs/>
          <w:sz w:val="20"/>
          <w:szCs w:val="20"/>
        </w:rPr>
        <w:t>Agile</w:t>
      </w:r>
      <w:r w:rsidRPr="00041ABD">
        <w:rPr>
          <w:rFonts w:ascii="Times New Roman" w:hAnsi="Times New Roman" w:cs="Times New Roman"/>
          <w:sz w:val="20"/>
          <w:szCs w:val="20"/>
        </w:rPr>
        <w:t xml:space="preserve"> contributor with hands-on experience in 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 xml:space="preserve">Jira </w:t>
      </w:r>
      <w:r w:rsidRPr="00041ABD">
        <w:rPr>
          <w:rFonts w:ascii="Times New Roman" w:hAnsi="Times New Roman" w:cs="Times New Roman"/>
          <w:sz w:val="20"/>
          <w:szCs w:val="20"/>
        </w:rPr>
        <w:t>and</w:t>
      </w:r>
      <w:r w:rsidRPr="00041ABD">
        <w:rPr>
          <w:rFonts w:ascii="Times New Roman" w:hAnsi="Times New Roman" w:cs="Times New Roman"/>
          <w:b/>
          <w:bCs/>
          <w:sz w:val="20"/>
          <w:szCs w:val="20"/>
        </w:rPr>
        <w:t xml:space="preserve"> Git</w:t>
      </w:r>
      <w:r w:rsidRPr="00041ABD">
        <w:rPr>
          <w:rFonts w:ascii="Times New Roman" w:hAnsi="Times New Roman" w:cs="Times New Roman"/>
          <w:sz w:val="20"/>
          <w:szCs w:val="20"/>
        </w:rPr>
        <w:t>, delivering innovative solutions under tight deadlines with creativity and independent judgment</w:t>
      </w:r>
    </w:p>
    <w:p w14:paraId="5A09318A" w14:textId="77777777" w:rsidR="005962B8" w:rsidRPr="005962B8" w:rsidRDefault="005962B8" w:rsidP="005962B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62B8">
        <w:rPr>
          <w:rFonts w:ascii="Times New Roman" w:hAnsi="Times New Roman" w:cs="Times New Roman"/>
          <w:sz w:val="20"/>
          <w:szCs w:val="20"/>
        </w:rPr>
        <w:t xml:space="preserve">Proficient in developing and implementing machine learning models using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 xml:space="preserve">TensorFlow, PyTorch, </w:t>
      </w:r>
      <w:r w:rsidRPr="00804C8B">
        <w:rPr>
          <w:rFonts w:ascii="Times New Roman" w:hAnsi="Times New Roman" w:cs="Times New Roman"/>
          <w:sz w:val="20"/>
          <w:szCs w:val="20"/>
        </w:rPr>
        <w:t>and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 xml:space="preserve"> Keras,</w:t>
      </w:r>
      <w:r w:rsidRPr="005962B8">
        <w:rPr>
          <w:rFonts w:ascii="Times New Roman" w:hAnsi="Times New Roman" w:cs="Times New Roman"/>
          <w:sz w:val="20"/>
          <w:szCs w:val="20"/>
        </w:rPr>
        <w:t xml:space="preserve"> enabling </w:t>
      </w:r>
      <w:r w:rsidRPr="004D2EF9">
        <w:rPr>
          <w:rFonts w:ascii="Times New Roman" w:hAnsi="Times New Roman" w:cs="Times New Roman"/>
          <w:b/>
          <w:bCs/>
          <w:sz w:val="20"/>
          <w:szCs w:val="20"/>
        </w:rPr>
        <w:t>predictive analytics</w:t>
      </w:r>
      <w:r w:rsidRPr="005962B8">
        <w:rPr>
          <w:rFonts w:ascii="Times New Roman" w:hAnsi="Times New Roman" w:cs="Times New Roman"/>
          <w:sz w:val="20"/>
          <w:szCs w:val="20"/>
        </w:rPr>
        <w:t xml:space="preserve"> and </w:t>
      </w:r>
      <w:r w:rsidRPr="004D2EF9">
        <w:rPr>
          <w:rFonts w:ascii="Times New Roman" w:hAnsi="Times New Roman" w:cs="Times New Roman"/>
          <w:b/>
          <w:bCs/>
          <w:sz w:val="20"/>
          <w:szCs w:val="20"/>
        </w:rPr>
        <w:t>deep learning applications</w:t>
      </w:r>
      <w:r w:rsidRPr="005962B8">
        <w:rPr>
          <w:rFonts w:ascii="Times New Roman" w:hAnsi="Times New Roman" w:cs="Times New Roman"/>
          <w:sz w:val="20"/>
          <w:szCs w:val="20"/>
        </w:rPr>
        <w:t>.</w:t>
      </w:r>
    </w:p>
    <w:p w14:paraId="2DBE6D2D" w14:textId="77777777" w:rsidR="005962B8" w:rsidRPr="00804C8B" w:rsidRDefault="005962B8" w:rsidP="005962B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962B8">
        <w:rPr>
          <w:rFonts w:ascii="Times New Roman" w:hAnsi="Times New Roman" w:cs="Times New Roman"/>
          <w:sz w:val="20"/>
          <w:szCs w:val="20"/>
        </w:rPr>
        <w:t xml:space="preserve">Skilled in building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NLP models</w:t>
      </w:r>
      <w:r w:rsidRPr="005962B8">
        <w:rPr>
          <w:rFonts w:ascii="Times New Roman" w:hAnsi="Times New Roman" w:cs="Times New Roman"/>
          <w:sz w:val="20"/>
          <w:szCs w:val="20"/>
        </w:rPr>
        <w:t xml:space="preserve"> for text classification, sentiment analysis, and entity recognition using </w:t>
      </w:r>
      <w:r w:rsidRPr="00782135">
        <w:rPr>
          <w:rFonts w:ascii="Times New Roman" w:hAnsi="Times New Roman" w:cs="Times New Roman"/>
          <w:b/>
          <w:bCs/>
          <w:sz w:val="20"/>
          <w:szCs w:val="20"/>
        </w:rPr>
        <w:t>Scikit-learn</w:t>
      </w:r>
      <w:r w:rsidRPr="005962B8">
        <w:rPr>
          <w:rFonts w:ascii="Times New Roman" w:hAnsi="Times New Roman" w:cs="Times New Roman"/>
          <w:sz w:val="20"/>
          <w:szCs w:val="20"/>
        </w:rPr>
        <w:t xml:space="preserve"> and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Azure Machine Learning Studio.</w:t>
      </w:r>
    </w:p>
    <w:p w14:paraId="24FF1674" w14:textId="77777777" w:rsidR="005962B8" w:rsidRPr="005962B8" w:rsidRDefault="005962B8" w:rsidP="005962B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62B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MLOps</w:t>
      </w:r>
      <w:r w:rsidRPr="005962B8">
        <w:rPr>
          <w:rFonts w:ascii="Times New Roman" w:hAnsi="Times New Roman" w:cs="Times New Roman"/>
          <w:sz w:val="20"/>
          <w:szCs w:val="20"/>
        </w:rPr>
        <w:t xml:space="preserve"> best practices using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Azure DevOps, MLflow</w:t>
      </w:r>
      <w:r w:rsidRPr="005962B8">
        <w:rPr>
          <w:rFonts w:ascii="Times New Roman" w:hAnsi="Times New Roman" w:cs="Times New Roman"/>
          <w:sz w:val="20"/>
          <w:szCs w:val="20"/>
        </w:rPr>
        <w:t xml:space="preserve">, and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5962B8">
        <w:rPr>
          <w:rFonts w:ascii="Times New Roman" w:hAnsi="Times New Roman" w:cs="Times New Roman"/>
          <w:sz w:val="20"/>
          <w:szCs w:val="20"/>
        </w:rPr>
        <w:t>, automating model versioning, validation, and deployment.</w:t>
      </w:r>
    </w:p>
    <w:p w14:paraId="690D2AFE" w14:textId="77777777" w:rsidR="005962B8" w:rsidRPr="005962B8" w:rsidRDefault="005962B8" w:rsidP="005962B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62B8">
        <w:rPr>
          <w:rFonts w:ascii="Times New Roman" w:hAnsi="Times New Roman" w:cs="Times New Roman"/>
          <w:sz w:val="20"/>
          <w:szCs w:val="20"/>
        </w:rPr>
        <w:t xml:space="preserve">Developed cloud-based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machine learning</w:t>
      </w:r>
      <w:r w:rsidRPr="005962B8">
        <w:rPr>
          <w:rFonts w:ascii="Times New Roman" w:hAnsi="Times New Roman" w:cs="Times New Roman"/>
          <w:sz w:val="20"/>
          <w:szCs w:val="20"/>
        </w:rPr>
        <w:t xml:space="preserve"> workflows using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Azure Machine Learning Studio</w:t>
      </w:r>
      <w:r w:rsidRPr="005962B8">
        <w:rPr>
          <w:rFonts w:ascii="Times New Roman" w:hAnsi="Times New Roman" w:cs="Times New Roman"/>
          <w:sz w:val="20"/>
          <w:szCs w:val="20"/>
        </w:rPr>
        <w:t xml:space="preserve">, optimizing model performance through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hyperparameter</w:t>
      </w:r>
      <w:r w:rsidRPr="005962B8">
        <w:rPr>
          <w:rFonts w:ascii="Times New Roman" w:hAnsi="Times New Roman" w:cs="Times New Roman"/>
          <w:sz w:val="20"/>
          <w:szCs w:val="20"/>
        </w:rPr>
        <w:t xml:space="preserve"> tuning and feature engineering.</w:t>
      </w:r>
    </w:p>
    <w:p w14:paraId="39373DB9" w14:textId="77777777" w:rsidR="005962B8" w:rsidRPr="005962B8" w:rsidRDefault="005962B8" w:rsidP="005962B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62B8">
        <w:rPr>
          <w:rFonts w:ascii="Times New Roman" w:hAnsi="Times New Roman" w:cs="Times New Roman"/>
          <w:sz w:val="20"/>
          <w:szCs w:val="20"/>
        </w:rPr>
        <w:t xml:space="preserve">Designed and optimized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Pr="005962B8">
        <w:rPr>
          <w:rFonts w:ascii="Times New Roman" w:hAnsi="Times New Roman" w:cs="Times New Roman"/>
          <w:sz w:val="20"/>
          <w:szCs w:val="20"/>
        </w:rPr>
        <w:t xml:space="preserve"> for relational databases such as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SQL Server, Oracle</w:t>
      </w:r>
      <w:r w:rsidRPr="005962B8">
        <w:rPr>
          <w:rFonts w:ascii="Times New Roman" w:hAnsi="Times New Roman" w:cs="Times New Roman"/>
          <w:sz w:val="20"/>
          <w:szCs w:val="20"/>
        </w:rPr>
        <w:t xml:space="preserve">, and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5962B8">
        <w:rPr>
          <w:rFonts w:ascii="Times New Roman" w:hAnsi="Times New Roman" w:cs="Times New Roman"/>
          <w:sz w:val="20"/>
          <w:szCs w:val="20"/>
        </w:rPr>
        <w:t>, enhancing data extraction, transformation, and reporting.</w:t>
      </w:r>
    </w:p>
    <w:p w14:paraId="4DAC5FD1" w14:textId="4C8E3309" w:rsidR="005962B8" w:rsidRPr="00804C8B" w:rsidRDefault="005962B8" w:rsidP="005962B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962B8">
        <w:rPr>
          <w:rFonts w:ascii="Times New Roman" w:hAnsi="Times New Roman" w:cs="Times New Roman"/>
          <w:sz w:val="20"/>
          <w:szCs w:val="20"/>
        </w:rPr>
        <w:t xml:space="preserve">Proficient in managing and optimizing cloud-based storage solutions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Azure Data Lake, Blob Storage,</w:t>
      </w:r>
      <w:r w:rsidRPr="005962B8">
        <w:rPr>
          <w:rFonts w:ascii="Times New Roman" w:hAnsi="Times New Roman" w:cs="Times New Roman"/>
          <w:sz w:val="20"/>
          <w:szCs w:val="20"/>
        </w:rPr>
        <w:t xml:space="preserve">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AWS S3</w:t>
      </w:r>
      <w:r w:rsidR="00E6776D">
        <w:rPr>
          <w:rFonts w:ascii="Times New Roman" w:hAnsi="Times New Roman" w:cs="Times New Roman"/>
          <w:sz w:val="20"/>
          <w:szCs w:val="20"/>
        </w:rPr>
        <w:t>.</w:t>
      </w:r>
    </w:p>
    <w:p w14:paraId="68E4B116" w14:textId="77777777" w:rsidR="005962B8" w:rsidRPr="005962B8" w:rsidRDefault="005962B8" w:rsidP="005962B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62B8">
        <w:rPr>
          <w:rFonts w:ascii="Times New Roman" w:hAnsi="Times New Roman" w:cs="Times New Roman"/>
          <w:sz w:val="20"/>
          <w:szCs w:val="20"/>
        </w:rPr>
        <w:t xml:space="preserve">Designed and implemented predictive models using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 xml:space="preserve">Bayesian </w:t>
      </w:r>
      <w:r w:rsidRPr="005962B8">
        <w:rPr>
          <w:rFonts w:ascii="Times New Roman" w:hAnsi="Times New Roman" w:cs="Times New Roman"/>
          <w:sz w:val="20"/>
          <w:szCs w:val="20"/>
        </w:rPr>
        <w:t xml:space="preserve">and </w:t>
      </w:r>
      <w:r w:rsidRPr="00804C8B">
        <w:rPr>
          <w:rFonts w:ascii="Times New Roman" w:hAnsi="Times New Roman" w:cs="Times New Roman"/>
          <w:b/>
          <w:bCs/>
          <w:sz w:val="20"/>
          <w:szCs w:val="20"/>
        </w:rPr>
        <w:t>Frequentist methods</w:t>
      </w:r>
      <w:r w:rsidRPr="005962B8">
        <w:rPr>
          <w:rFonts w:ascii="Times New Roman" w:hAnsi="Times New Roman" w:cs="Times New Roman"/>
          <w:sz w:val="20"/>
          <w:szCs w:val="20"/>
        </w:rPr>
        <w:t>, enabling data-driven decision-making and business optimization.</w:t>
      </w:r>
    </w:p>
    <w:p w14:paraId="2CF77BB7" w14:textId="77777777" w:rsidR="005962B8" w:rsidRPr="005962B8" w:rsidRDefault="005962B8" w:rsidP="005962B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62B8">
        <w:rPr>
          <w:rFonts w:ascii="Times New Roman" w:hAnsi="Times New Roman" w:cs="Times New Roman"/>
          <w:sz w:val="20"/>
          <w:szCs w:val="20"/>
        </w:rPr>
        <w:t xml:space="preserve">Experienced in leveraging </w:t>
      </w:r>
      <w:r w:rsidRPr="005962B8">
        <w:rPr>
          <w:rFonts w:ascii="Times New Roman" w:hAnsi="Times New Roman" w:cs="Times New Roman"/>
          <w:b/>
          <w:bCs/>
          <w:sz w:val="20"/>
          <w:szCs w:val="20"/>
        </w:rPr>
        <w:t>Google Analytics</w:t>
      </w:r>
      <w:r w:rsidRPr="005962B8">
        <w:rPr>
          <w:rFonts w:ascii="Times New Roman" w:hAnsi="Times New Roman" w:cs="Times New Roman"/>
          <w:sz w:val="20"/>
          <w:szCs w:val="20"/>
        </w:rPr>
        <w:t xml:space="preserve"> to measure user </w:t>
      </w:r>
      <w:r w:rsidRPr="00EE1D13">
        <w:rPr>
          <w:rFonts w:ascii="Times New Roman" w:hAnsi="Times New Roman" w:cs="Times New Roman"/>
          <w:b/>
          <w:bCs/>
          <w:sz w:val="20"/>
          <w:szCs w:val="20"/>
        </w:rPr>
        <w:t>behavior, track key metrics</w:t>
      </w:r>
      <w:r w:rsidRPr="005962B8">
        <w:rPr>
          <w:rFonts w:ascii="Times New Roman" w:hAnsi="Times New Roman" w:cs="Times New Roman"/>
          <w:sz w:val="20"/>
          <w:szCs w:val="20"/>
        </w:rPr>
        <w:t xml:space="preserve">, and </w:t>
      </w:r>
      <w:r w:rsidRPr="00EE1D13">
        <w:rPr>
          <w:rFonts w:ascii="Times New Roman" w:hAnsi="Times New Roman" w:cs="Times New Roman"/>
          <w:b/>
          <w:bCs/>
          <w:sz w:val="20"/>
          <w:szCs w:val="20"/>
        </w:rPr>
        <w:t>optimize business</w:t>
      </w:r>
      <w:r w:rsidRPr="005962B8">
        <w:rPr>
          <w:rFonts w:ascii="Times New Roman" w:hAnsi="Times New Roman" w:cs="Times New Roman"/>
          <w:sz w:val="20"/>
          <w:szCs w:val="20"/>
        </w:rPr>
        <w:t xml:space="preserve"> strategies with actionable insights.</w:t>
      </w:r>
    </w:p>
    <w:p w14:paraId="1F3CA626" w14:textId="77777777" w:rsidR="00E3322B" w:rsidRPr="00E733BB" w:rsidRDefault="00E3322B" w:rsidP="00C03DB7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919EC54" w14:textId="6B146F74" w:rsidR="00213FA2" w:rsidRDefault="00381488" w:rsidP="00CB6C2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SKILLS:</w:t>
      </w:r>
      <w:r w:rsidRPr="00E733BB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</w:p>
    <w:tbl>
      <w:tblPr>
        <w:tblW w:w="10060" w:type="dxa"/>
        <w:tblLook w:val="04A0" w:firstRow="1" w:lastRow="0" w:firstColumn="1" w:lastColumn="0" w:noHBand="0" w:noVBand="1"/>
      </w:tblPr>
      <w:tblGrid>
        <w:gridCol w:w="2800"/>
        <w:gridCol w:w="7260"/>
      </w:tblGrid>
      <w:tr w:rsidR="00870432" w:rsidRPr="00870432" w14:paraId="7876DE95" w14:textId="77777777" w:rsidTr="001B6046">
        <w:trPr>
          <w:trHeight w:val="56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85955" w14:textId="41430CAF" w:rsidR="00870432" w:rsidRPr="00870432" w:rsidRDefault="00524ED0" w:rsidP="0087043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Programming 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813A8" w14:textId="7EBCECAE" w:rsidR="00870432" w:rsidRPr="00870432" w:rsidRDefault="00524ED0" w:rsidP="0087043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Python, R, Scala </w:t>
            </w:r>
          </w:p>
        </w:tc>
      </w:tr>
      <w:tr w:rsidR="00366969" w:rsidRPr="00870432" w14:paraId="43427BF9" w14:textId="77777777" w:rsidTr="001B6046">
        <w:trPr>
          <w:trHeight w:val="5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31FC1" w14:textId="6AB492B0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Business Intelligence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7DEED" w14:textId="77777777" w:rsidR="00354A93" w:rsidRPr="00354A93" w:rsidRDefault="00366969" w:rsidP="00354A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 xml:space="preserve">Power BI, Excel, Tableau, </w:t>
            </w:r>
            <w:r w:rsidR="00354A93" w:rsidRPr="00354A9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Excel/Google Sheets (Formulas, PivotTables, VBA),</w:t>
            </w:r>
          </w:p>
          <w:p w14:paraId="0905EC2F" w14:textId="67E01D7C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SSAS Cubes, Reporting Automation</w:t>
            </w:r>
          </w:p>
        </w:tc>
      </w:tr>
      <w:tr w:rsidR="00366969" w:rsidRPr="00870432" w14:paraId="3D28D7E8" w14:textId="77777777" w:rsidTr="009E2979">
        <w:trPr>
          <w:trHeight w:val="5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F4951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C9765" w14:textId="28C08D2C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Tableau, Power BI, DAX, R Shiny, Plotly, Matplotlib, Seaborn, Plotly, Excel PivotTables, Power Query, SSAS, SQL Server Reporting Services</w:t>
            </w:r>
          </w:p>
        </w:tc>
      </w:tr>
      <w:tr w:rsidR="00366969" w:rsidRPr="00870432" w14:paraId="05F14246" w14:textId="77777777" w:rsidTr="009E2979">
        <w:trPr>
          <w:trHeight w:val="600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FAD6E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Storage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D401C" w14:textId="7DF49684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Azure Data Lake Storage, SQL Databases (MySQL, PostgreSQL, SQL Server, Azure Blob Storage, Azure Synapse, MySQL, Hive</w:t>
            </w:r>
          </w:p>
        </w:tc>
      </w:tr>
      <w:tr w:rsidR="00366969" w:rsidRPr="00135ADE" w14:paraId="14FE554D" w14:textId="77777777" w:rsidTr="009E2979">
        <w:trPr>
          <w:trHeight w:val="56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83194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Big Data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2AC71" w14:textId="77777777" w:rsidR="00366969" w:rsidRPr="00135ADE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nl-NL"/>
              </w:rPr>
            </w:pPr>
            <w:r w:rsidRPr="00135ADE">
              <w:rPr>
                <w:rFonts w:ascii="Times New Roman" w:hAnsi="Times New Roman" w:cs="Times New Roman"/>
                <w:sz w:val="20"/>
                <w:szCs w:val="20"/>
                <w:lang w:val="nl-NL"/>
              </w:rPr>
              <w:t>Apache Kafka, Hadoop, Pig, Hive</w:t>
            </w:r>
          </w:p>
        </w:tc>
      </w:tr>
      <w:tr w:rsidR="00366969" w:rsidRPr="00870432" w14:paraId="0BB82465" w14:textId="77777777" w:rsidTr="009E2979">
        <w:trPr>
          <w:trHeight w:val="64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B3453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DevOps &amp; Automation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34DB0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Jenkins, GitHub Actions, Azure DevOps, Docker, Git, Containerization, CI/CD Pipelines, Azure Functions, Kubernetes</w:t>
            </w:r>
          </w:p>
        </w:tc>
      </w:tr>
      <w:tr w:rsidR="00366969" w:rsidRPr="00870432" w14:paraId="33C68AE7" w14:textId="77777777" w:rsidTr="009E2979">
        <w:trPr>
          <w:trHeight w:val="64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C62A5" w14:textId="449F1BDD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116DA" w14:textId="10D66AA9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AWS, Google Analytics, Azure Cloud Solutions, Machine Learning Workflows</w:t>
            </w:r>
          </w:p>
        </w:tc>
      </w:tr>
      <w:tr w:rsidR="00366969" w:rsidRPr="00870432" w14:paraId="2D3A8A8F" w14:textId="77777777" w:rsidTr="009E2979">
        <w:trPr>
          <w:trHeight w:val="56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8E6CC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Statistical Analysis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AEB1E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R, Python (Pandas, NumPy), Bayesian Methods, Frequentist Methods, Statistical Modeling, Predictive Analytics</w:t>
            </w:r>
          </w:p>
        </w:tc>
      </w:tr>
      <w:tr w:rsidR="00366969" w:rsidRPr="00870432" w14:paraId="1FE49007" w14:textId="77777777" w:rsidTr="001B6046">
        <w:trPr>
          <w:trHeight w:val="56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24D51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 &amp; Deep Learning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CED33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TensorFlow, PyTorch, Keras, CNN, RNN, Deep Neural Networks, Time Series Forecasting, ARIMA, Prophet, LSTM</w:t>
            </w:r>
          </w:p>
        </w:tc>
      </w:tr>
      <w:tr w:rsidR="00366969" w:rsidRPr="00870432" w14:paraId="2DDABF70" w14:textId="77777777" w:rsidTr="00C71324">
        <w:trPr>
          <w:trHeight w:val="56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EF9FB" w14:textId="473ED088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Machine Learning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Knowledge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8D2C6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PyTorch, TensorFlow, Keras, Scikit-learn, MLOps, NLP, ARIMA, Prophet, LSTM, CNN, RNN, K-Means, Random Forests</w:t>
            </w:r>
          </w:p>
        </w:tc>
      </w:tr>
      <w:tr w:rsidR="00366969" w:rsidRPr="00870432" w14:paraId="72098128" w14:textId="77777777" w:rsidTr="009E2979">
        <w:trPr>
          <w:trHeight w:val="56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84248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Integration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38245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APIs, Azure Data Factory, Apache Kafka, SQL, Data Wrangling, Data Migration</w:t>
            </w:r>
          </w:p>
        </w:tc>
      </w:tr>
      <w:tr w:rsidR="00366969" w:rsidRPr="00870432" w14:paraId="3CA57E4D" w14:textId="77777777" w:rsidTr="009E2979">
        <w:trPr>
          <w:trHeight w:val="56"/>
        </w:trPr>
        <w:tc>
          <w:tcPr>
            <w:tcW w:w="28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CD18A" w14:textId="77777777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Modeling &amp; Architecture</w:t>
            </w:r>
          </w:p>
        </w:tc>
        <w:tc>
          <w:tcPr>
            <w:tcW w:w="726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F9EA3" w14:textId="52B12B5A" w:rsidR="00366969" w:rsidRPr="00870432" w:rsidRDefault="00366969" w:rsidP="00366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70432">
              <w:rPr>
                <w:rFonts w:ascii="Times New Roman" w:hAnsi="Times New Roman" w:cs="Times New Roman"/>
                <w:sz w:val="20"/>
                <w:szCs w:val="20"/>
              </w:rPr>
              <w:t>Dimensional Modeling, Star Schema, Data Marts, Data Lakes, MDM, Data Warehousing, Azure Synapse Analytics</w:t>
            </w:r>
          </w:p>
        </w:tc>
      </w:tr>
    </w:tbl>
    <w:p w14:paraId="76F23348" w14:textId="004B8ADC" w:rsidR="00381488" w:rsidRPr="00E733BB" w:rsidRDefault="00381488" w:rsidP="00CB6C2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PROFESSIONAL EXPERIENCE:</w:t>
      </w:r>
    </w:p>
    <w:p w14:paraId="44A63749" w14:textId="6F32A1DE" w:rsidR="00381488" w:rsidRPr="00E733BB" w:rsidRDefault="00381488" w:rsidP="00C03DB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>Client:</w:t>
      </w:r>
      <w:r w:rsidR="00C04D54" w:rsidRPr="00E733BB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500CC5" w:rsidRPr="00500CC5">
        <w:rPr>
          <w:rFonts w:ascii="Times New Roman" w:hAnsi="Times New Roman" w:cs="Times New Roman"/>
          <w:b/>
          <w:bCs/>
          <w:sz w:val="20"/>
          <w:szCs w:val="20"/>
        </w:rPr>
        <w:t>HCA Healthcare</w:t>
      </w:r>
      <w:r w:rsidR="00500CC5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500CC5" w:rsidRPr="00500CC5">
        <w:rPr>
          <w:rFonts w:ascii="Times New Roman" w:hAnsi="Times New Roman" w:cs="Times New Roman"/>
          <w:b/>
          <w:bCs/>
          <w:sz w:val="20"/>
          <w:szCs w:val="20"/>
        </w:rPr>
        <w:t>Nashville, TN</w:t>
      </w:r>
      <w:r w:rsidR="00500CC5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="00C04D54" w:rsidRPr="00E733B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                                               </w:t>
      </w: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F76CFF">
        <w:rPr>
          <w:rFonts w:ascii="Times New Roman" w:hAnsi="Times New Roman" w:cs="Times New Roman"/>
          <w:b/>
          <w:bCs/>
          <w:sz w:val="20"/>
          <w:szCs w:val="20"/>
          <w:lang w:val="en-US"/>
        </w:rPr>
        <w:tab/>
      </w:r>
      <w:r w:rsidR="005A2501">
        <w:rPr>
          <w:rFonts w:ascii="Times New Roman" w:hAnsi="Times New Roman" w:cs="Times New Roman"/>
          <w:b/>
          <w:bCs/>
          <w:sz w:val="20"/>
          <w:szCs w:val="20"/>
          <w:lang w:val="en-US" w:bidi="en-US"/>
        </w:rPr>
        <w:t>Jan 2024</w:t>
      </w:r>
      <w:r w:rsidRPr="00E733BB">
        <w:rPr>
          <w:rFonts w:ascii="Times New Roman" w:hAnsi="Times New Roman" w:cs="Times New Roman"/>
          <w:b/>
          <w:bCs/>
          <w:sz w:val="20"/>
          <w:szCs w:val="20"/>
          <w:lang w:val="en-US" w:bidi="en-US"/>
        </w:rPr>
        <w:t xml:space="preserve"> – Present</w:t>
      </w:r>
    </w:p>
    <w:p w14:paraId="37A3B52D" w14:textId="22754F02" w:rsidR="00381488" w:rsidRPr="00E733BB" w:rsidRDefault="00381488" w:rsidP="00C03D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Role: </w:t>
      </w:r>
      <w:r w:rsidR="007E11C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Business </w:t>
      </w:r>
      <w:r w:rsidR="00F76CFF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Intelligence </w:t>
      </w:r>
      <w:r w:rsidR="00536915" w:rsidRPr="00E733BB">
        <w:rPr>
          <w:rFonts w:ascii="Times New Roman" w:hAnsi="Times New Roman" w:cs="Times New Roman"/>
          <w:b/>
          <w:bCs/>
          <w:sz w:val="20"/>
          <w:szCs w:val="20"/>
        </w:rPr>
        <w:t>Scientist/</w:t>
      </w:r>
      <w:r w:rsidR="00F76CFF">
        <w:rPr>
          <w:rFonts w:ascii="Times New Roman" w:hAnsi="Times New Roman" w:cs="Times New Roman"/>
          <w:b/>
          <w:bCs/>
          <w:sz w:val="20"/>
          <w:szCs w:val="20"/>
        </w:rPr>
        <w:t xml:space="preserve"> Senior </w:t>
      </w:r>
      <w:r w:rsidR="00536915" w:rsidRPr="00E733BB">
        <w:rPr>
          <w:rFonts w:ascii="Times New Roman" w:hAnsi="Times New Roman" w:cs="Times New Roman"/>
          <w:b/>
          <w:bCs/>
          <w:sz w:val="20"/>
          <w:szCs w:val="20"/>
        </w:rPr>
        <w:t>Data Analyst</w:t>
      </w:r>
    </w:p>
    <w:p w14:paraId="1E6A4808" w14:textId="658327E7" w:rsidR="00381488" w:rsidRDefault="00381488" w:rsidP="00C03DB7">
      <w:pPr>
        <w:pStyle w:val="Standard"/>
        <w:jc w:val="both"/>
        <w:rPr>
          <w:rFonts w:eastAsia="Times New Roman" w:cs="Times New Roman"/>
          <w:b/>
          <w:bCs/>
          <w:kern w:val="0"/>
          <w:sz w:val="20"/>
          <w:szCs w:val="20"/>
          <w:u w:val="single"/>
          <w:lang w:val="en-US" w:eastAsia="en-US" w:bidi="ar-SA"/>
        </w:rPr>
      </w:pPr>
      <w:r w:rsidRPr="00E733BB">
        <w:rPr>
          <w:rFonts w:eastAsia="Times New Roman" w:cs="Times New Roman"/>
          <w:b/>
          <w:bCs/>
          <w:kern w:val="0"/>
          <w:sz w:val="20"/>
          <w:szCs w:val="20"/>
          <w:u w:val="single"/>
          <w:lang w:val="en-US" w:eastAsia="en-US" w:bidi="ar-SA"/>
        </w:rPr>
        <w:t>Responsibilities:</w:t>
      </w:r>
    </w:p>
    <w:p w14:paraId="3DDDE9DC" w14:textId="4066A8E3" w:rsidR="009E245D" w:rsidRDefault="009E245D" w:rsidP="009E245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</w:t>
      </w:r>
      <w:r w:rsidRPr="00E733BB">
        <w:rPr>
          <w:rFonts w:ascii="Times New Roman" w:hAnsi="Times New Roman" w:cs="Times New Roman"/>
          <w:sz w:val="20"/>
          <w:szCs w:val="20"/>
        </w:rPr>
        <w:t xml:space="preserve">eployed scalable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ETL</w:t>
      </w:r>
      <w:r w:rsidRPr="00E733BB">
        <w:rPr>
          <w:rFonts w:ascii="Times New Roman" w:hAnsi="Times New Roman" w:cs="Times New Roman"/>
          <w:sz w:val="20"/>
          <w:szCs w:val="20"/>
        </w:rPr>
        <w:t xml:space="preserve">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pipelines</w:t>
      </w:r>
      <w:r w:rsidRPr="00E733BB">
        <w:rPr>
          <w:rFonts w:ascii="Times New Roman" w:hAnsi="Times New Roman" w:cs="Times New Roman"/>
          <w:sz w:val="20"/>
          <w:szCs w:val="20"/>
        </w:rPr>
        <w:t xml:space="preserve"> using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 xml:space="preserve"> Azure Data Factory</w:t>
      </w:r>
      <w:r w:rsidRPr="00E733BB">
        <w:rPr>
          <w:rFonts w:ascii="Times New Roman" w:hAnsi="Times New Roman" w:cs="Times New Roman"/>
          <w:sz w:val="20"/>
          <w:szCs w:val="20"/>
        </w:rPr>
        <w:t xml:space="preserve"> and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Azure Databricks,</w:t>
      </w:r>
      <w:r w:rsidRPr="00E733BB">
        <w:rPr>
          <w:rFonts w:ascii="Times New Roman" w:hAnsi="Times New Roman" w:cs="Times New Roman"/>
          <w:sz w:val="20"/>
          <w:szCs w:val="20"/>
        </w:rPr>
        <w:t xml:space="preserve"> optimizing data ingestion and transformation processes.</w:t>
      </w:r>
    </w:p>
    <w:p w14:paraId="47E2563D" w14:textId="6E4F4913" w:rsidR="009E245D" w:rsidRDefault="009E245D" w:rsidP="009E245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and fine-tuned </w:t>
      </w:r>
      <w:r>
        <w:rPr>
          <w:rFonts w:ascii="Times New Roman" w:hAnsi="Times New Roman" w:cs="Times New Roman"/>
          <w:b/>
          <w:bCs/>
          <w:sz w:val="20"/>
          <w:szCs w:val="20"/>
        </w:rPr>
        <w:t>Natural Language Processing (NLP) models</w:t>
      </w:r>
      <w:r>
        <w:rPr>
          <w:rFonts w:ascii="Times New Roman" w:hAnsi="Times New Roman" w:cs="Times New Roman"/>
          <w:sz w:val="20"/>
          <w:szCs w:val="20"/>
        </w:rPr>
        <w:t xml:space="preserve"> for text classification, sentiment analysis, and named entity recognition using Scikit-learn and </w:t>
      </w:r>
      <w:r>
        <w:rPr>
          <w:rFonts w:ascii="Times New Roman" w:hAnsi="Times New Roman" w:cs="Times New Roman"/>
          <w:b/>
          <w:bCs/>
          <w:sz w:val="20"/>
          <w:szCs w:val="20"/>
        </w:rPr>
        <w:t>Azure Machine Learning Studio.</w:t>
      </w:r>
    </w:p>
    <w:p w14:paraId="309235D1" w14:textId="3944293F" w:rsidR="009E245D" w:rsidRDefault="009E245D" w:rsidP="009E245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and implemented machine learning models using </w:t>
      </w:r>
      <w:r>
        <w:rPr>
          <w:rFonts w:ascii="Times New Roman" w:hAnsi="Times New Roman" w:cs="Times New Roman"/>
          <w:b/>
          <w:bCs/>
          <w:sz w:val="20"/>
          <w:szCs w:val="20"/>
        </w:rPr>
        <w:t>PyTorch, TensorFlow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>
        <w:rPr>
          <w:rFonts w:ascii="Times New Roman" w:hAnsi="Times New Roman" w:cs="Times New Roman"/>
          <w:b/>
          <w:bCs/>
          <w:sz w:val="20"/>
          <w:szCs w:val="20"/>
        </w:rPr>
        <w:t>Keras</w:t>
      </w:r>
      <w:r>
        <w:rPr>
          <w:rFonts w:ascii="Times New Roman" w:hAnsi="Times New Roman" w:cs="Times New Roman"/>
          <w:sz w:val="20"/>
          <w:szCs w:val="20"/>
        </w:rPr>
        <w:t xml:space="preserve"> for predictive analytics and </w:t>
      </w:r>
      <w:r>
        <w:rPr>
          <w:rFonts w:ascii="Times New Roman" w:hAnsi="Times New Roman" w:cs="Times New Roman"/>
          <w:b/>
          <w:bCs/>
          <w:sz w:val="20"/>
          <w:szCs w:val="20"/>
        </w:rPr>
        <w:t>deep learning</w:t>
      </w:r>
      <w:r>
        <w:rPr>
          <w:rFonts w:ascii="Times New Roman" w:hAnsi="Times New Roman" w:cs="Times New Roman"/>
          <w:sz w:val="20"/>
          <w:szCs w:val="20"/>
        </w:rPr>
        <w:t xml:space="preserve"> applications.</w:t>
      </w:r>
    </w:p>
    <w:p w14:paraId="40DE4B17" w14:textId="064C3033" w:rsidR="009E245D" w:rsidRPr="009E245D" w:rsidRDefault="009E245D" w:rsidP="009E245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733BB">
        <w:rPr>
          <w:rFonts w:ascii="Times New Roman" w:hAnsi="Times New Roman" w:cs="Times New Roman"/>
          <w:sz w:val="20"/>
          <w:szCs w:val="20"/>
        </w:rPr>
        <w:t xml:space="preserve">Performed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exploratory data analysis (EDA)</w:t>
      </w:r>
      <w:r w:rsidRPr="00E733BB">
        <w:rPr>
          <w:rFonts w:ascii="Times New Roman" w:hAnsi="Times New Roman" w:cs="Times New Roman"/>
          <w:sz w:val="20"/>
          <w:szCs w:val="20"/>
        </w:rPr>
        <w:t xml:space="preserve"> using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E733BB">
        <w:rPr>
          <w:rFonts w:ascii="Times New Roman" w:hAnsi="Times New Roman" w:cs="Times New Roman"/>
          <w:sz w:val="20"/>
          <w:szCs w:val="20"/>
        </w:rPr>
        <w:t>, Matplotlib, and Seaborn, uncovering insights to drive strategic decision-making.</w:t>
      </w:r>
    </w:p>
    <w:p w14:paraId="69DC4BEF" w14:textId="269D5D3E" w:rsidR="009E245D" w:rsidRPr="009E245D" w:rsidRDefault="009E245D" w:rsidP="009E245D">
      <w:pPr>
        <w:pStyle w:val="Standard"/>
        <w:numPr>
          <w:ilvl w:val="0"/>
          <w:numId w:val="6"/>
        </w:numPr>
        <w:jc w:val="both"/>
        <w:rPr>
          <w:rFonts w:eastAsia="Times New Roman" w:cs="Times New Roman"/>
          <w:kern w:val="0"/>
          <w:sz w:val="20"/>
          <w:szCs w:val="20"/>
          <w:lang w:val="en-US" w:eastAsia="en-US" w:bidi="ar-SA"/>
        </w:rPr>
      </w:pPr>
      <w:r w:rsidRPr="009E245D">
        <w:rPr>
          <w:rFonts w:eastAsia="Times New Roman" w:cs="Times New Roman"/>
          <w:kern w:val="0"/>
          <w:sz w:val="20"/>
          <w:szCs w:val="20"/>
          <w:lang w:val="en-US" w:eastAsia="en-US" w:bidi="ar-SA"/>
        </w:rPr>
        <w:t>Collaborate with cross-functional teams to validate data workflows, enhancing BI reporting and VOC program efficiency using Agile methodologies</w:t>
      </w:r>
    </w:p>
    <w:p w14:paraId="021D2923" w14:textId="723FCABD" w:rsidR="00366969" w:rsidRDefault="00366969" w:rsidP="0036696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</w:t>
      </w:r>
      <w:r w:rsidRPr="00366969">
        <w:rPr>
          <w:rFonts w:ascii="Times New Roman" w:hAnsi="Times New Roman" w:cs="Times New Roman"/>
          <w:sz w:val="20"/>
          <w:szCs w:val="20"/>
        </w:rPr>
        <w:t xml:space="preserve"> and optimize </w:t>
      </w:r>
      <w:r w:rsidRPr="00366969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Pr="00366969">
        <w:rPr>
          <w:rFonts w:ascii="Times New Roman" w:hAnsi="Times New Roman" w:cs="Times New Roman"/>
          <w:sz w:val="20"/>
          <w:szCs w:val="20"/>
        </w:rPr>
        <w:t xml:space="preserve"> </w:t>
      </w:r>
      <w:r w:rsidR="009E245D">
        <w:rPr>
          <w:rFonts w:ascii="Times New Roman" w:hAnsi="Times New Roman" w:cs="Times New Roman"/>
          <w:sz w:val="20"/>
          <w:szCs w:val="20"/>
        </w:rPr>
        <w:t xml:space="preserve">and </w:t>
      </w:r>
      <w:r w:rsidR="009E245D" w:rsidRPr="009E245D">
        <w:rPr>
          <w:rFonts w:ascii="Times New Roman" w:hAnsi="Times New Roman" w:cs="Times New Roman"/>
          <w:b/>
          <w:bCs/>
          <w:sz w:val="20"/>
          <w:szCs w:val="20"/>
        </w:rPr>
        <w:t>BigQuery</w:t>
      </w:r>
      <w:r w:rsidR="009E245D">
        <w:rPr>
          <w:rFonts w:ascii="Times New Roman" w:hAnsi="Times New Roman" w:cs="Times New Roman"/>
          <w:sz w:val="20"/>
          <w:szCs w:val="20"/>
        </w:rPr>
        <w:t xml:space="preserve"> </w:t>
      </w:r>
      <w:r w:rsidRPr="00366969">
        <w:rPr>
          <w:rFonts w:ascii="Times New Roman" w:hAnsi="Times New Roman" w:cs="Times New Roman"/>
          <w:sz w:val="20"/>
          <w:szCs w:val="20"/>
        </w:rPr>
        <w:t xml:space="preserve">to extract and transform data, supporting </w:t>
      </w:r>
      <w:r w:rsidRPr="00366969">
        <w:rPr>
          <w:rFonts w:ascii="Times New Roman" w:hAnsi="Times New Roman" w:cs="Times New Roman"/>
          <w:b/>
          <w:bCs/>
          <w:sz w:val="20"/>
          <w:szCs w:val="20"/>
        </w:rPr>
        <w:t>ad-hoc reporting</w:t>
      </w:r>
      <w:r w:rsidRPr="00366969">
        <w:rPr>
          <w:rFonts w:ascii="Times New Roman" w:hAnsi="Times New Roman" w:cs="Times New Roman"/>
          <w:sz w:val="20"/>
          <w:szCs w:val="20"/>
        </w:rPr>
        <w:t xml:space="preserve"> and detailed analysis for operational insights.</w:t>
      </w:r>
    </w:p>
    <w:p w14:paraId="7F445F7E" w14:textId="77777777" w:rsidR="00354A93" w:rsidRDefault="00354A93" w:rsidP="00354A9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54A93">
        <w:rPr>
          <w:rFonts w:ascii="Times New Roman" w:hAnsi="Times New Roman" w:cs="Times New Roman"/>
          <w:sz w:val="20"/>
          <w:szCs w:val="20"/>
        </w:rPr>
        <w:t xml:space="preserve">Review and align budget documents from external partners with internal financial data, ensuring consistency and accuracy across sources using </w:t>
      </w:r>
      <w:r w:rsidRPr="00354A93">
        <w:rPr>
          <w:rFonts w:ascii="Times New Roman" w:hAnsi="Times New Roman" w:cs="Times New Roman"/>
          <w:b/>
          <w:bCs/>
          <w:sz w:val="20"/>
          <w:szCs w:val="20"/>
        </w:rPr>
        <w:t>SQL and Excel</w:t>
      </w:r>
      <w:r w:rsidRPr="00354A93">
        <w:rPr>
          <w:rFonts w:ascii="Times New Roman" w:hAnsi="Times New Roman" w:cs="Times New Roman"/>
          <w:sz w:val="20"/>
          <w:szCs w:val="20"/>
        </w:rPr>
        <w:t>.</w:t>
      </w:r>
    </w:p>
    <w:p w14:paraId="54C848B5" w14:textId="674188A4" w:rsidR="009E245D" w:rsidRPr="00782135" w:rsidRDefault="00354A93" w:rsidP="007B7B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</w:pPr>
      <w:r w:rsidRPr="009E245D">
        <w:rPr>
          <w:rFonts w:ascii="Times New Roman" w:hAnsi="Times New Roman" w:cs="Times New Roman"/>
          <w:sz w:val="20"/>
          <w:szCs w:val="20"/>
        </w:rPr>
        <w:t xml:space="preserve">Designed interactive </w:t>
      </w:r>
      <w:r w:rsidRPr="009E245D">
        <w:rPr>
          <w:rFonts w:ascii="Times New Roman" w:hAnsi="Times New Roman" w:cs="Times New Roman"/>
          <w:b/>
          <w:bCs/>
          <w:sz w:val="20"/>
          <w:szCs w:val="20"/>
        </w:rPr>
        <w:t>Tableau dashboards</w:t>
      </w:r>
      <w:r w:rsidRPr="009E245D">
        <w:rPr>
          <w:rFonts w:ascii="Times New Roman" w:hAnsi="Times New Roman" w:cs="Times New Roman"/>
          <w:sz w:val="20"/>
          <w:szCs w:val="20"/>
        </w:rPr>
        <w:t xml:space="preserve"> to visualize key business metrics, enabling stakeholders to make data-driv</w:t>
      </w:r>
      <w:r w:rsidR="009E245D" w:rsidRPr="009E245D">
        <w:rPr>
          <w:rFonts w:ascii="Times New Roman" w:hAnsi="Times New Roman" w:cs="Times New Roman"/>
          <w:sz w:val="20"/>
          <w:szCs w:val="20"/>
        </w:rPr>
        <w:t xml:space="preserve">e, </w:t>
      </w:r>
      <w:r w:rsidR="009E245D" w:rsidRPr="00782135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integrating data from </w:t>
      </w:r>
      <w:r w:rsidR="009E245D" w:rsidRPr="0078213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ServiceNo</w:t>
      </w:r>
      <w:r w:rsidR="009E245D" w:rsidRPr="00782135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w and </w:t>
      </w:r>
      <w:r w:rsidR="009E245D" w:rsidRPr="0078213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</w:rPr>
        <w:t>Google Sheets</w:t>
      </w:r>
      <w:r w:rsidR="009E245D" w:rsidRPr="00782135">
        <w:rPr>
          <w:rFonts w:ascii="Times New Roman" w:eastAsia="Times New Roman" w:hAnsi="Times New Roman" w:cs="Times New Roman"/>
          <w:kern w:val="0"/>
          <w:sz w:val="20"/>
          <w:szCs w:val="20"/>
          <w:lang w:val="en-US"/>
        </w:rPr>
        <w:t xml:space="preserve"> to support data-driven decisions.</w:t>
      </w:r>
    </w:p>
    <w:p w14:paraId="778BCD52" w14:textId="77777777" w:rsidR="00354A93" w:rsidRPr="00782135" w:rsidRDefault="00354A93" w:rsidP="00354A9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82135">
        <w:rPr>
          <w:rFonts w:ascii="Times New Roman" w:hAnsi="Times New Roman" w:cs="Times New Roman"/>
          <w:sz w:val="20"/>
          <w:szCs w:val="20"/>
        </w:rPr>
        <w:t xml:space="preserve">Update </w:t>
      </w:r>
      <w:r w:rsidRPr="00782135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782135">
        <w:rPr>
          <w:rFonts w:ascii="Times New Roman" w:hAnsi="Times New Roman" w:cs="Times New Roman"/>
          <w:sz w:val="20"/>
          <w:szCs w:val="20"/>
        </w:rPr>
        <w:t xml:space="preserve"> dashboards with spend data, comparing against annual plans to monitor pacing and investigate variances for leadership reporting.</w:t>
      </w:r>
    </w:p>
    <w:p w14:paraId="53B200B6" w14:textId="64CB8242" w:rsidR="00366969" w:rsidRPr="009E245D" w:rsidRDefault="00366969" w:rsidP="009E245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66969">
        <w:rPr>
          <w:rFonts w:ascii="Times New Roman" w:hAnsi="Times New Roman" w:cs="Times New Roman"/>
          <w:sz w:val="20"/>
          <w:szCs w:val="20"/>
        </w:rPr>
        <w:t xml:space="preserve">Maintain and update </w:t>
      </w:r>
      <w:r w:rsidRPr="00366969">
        <w:rPr>
          <w:rFonts w:ascii="Times New Roman" w:hAnsi="Times New Roman" w:cs="Times New Roman"/>
          <w:b/>
          <w:bCs/>
          <w:sz w:val="20"/>
          <w:szCs w:val="20"/>
        </w:rPr>
        <w:t>KPIs</w:t>
      </w:r>
      <w:r w:rsidRPr="00366969">
        <w:rPr>
          <w:rFonts w:ascii="Times New Roman" w:hAnsi="Times New Roman" w:cs="Times New Roman"/>
          <w:sz w:val="20"/>
          <w:szCs w:val="20"/>
        </w:rPr>
        <w:t xml:space="preserve"> across departments, ensuring accuracy and alignment with business goals.</w:t>
      </w:r>
      <w:r w:rsidR="009E245D">
        <w:rPr>
          <w:rFonts w:ascii="Times New Roman" w:hAnsi="Times New Roman" w:cs="Times New Roman"/>
          <w:sz w:val="20"/>
          <w:szCs w:val="20"/>
        </w:rPr>
        <w:t xml:space="preserve"> </w:t>
      </w:r>
      <w:r w:rsidR="009E245D" w:rsidRPr="00366969">
        <w:rPr>
          <w:rFonts w:ascii="Times New Roman" w:hAnsi="Times New Roman" w:cs="Times New Roman"/>
          <w:sz w:val="20"/>
          <w:szCs w:val="20"/>
        </w:rPr>
        <w:t>Support teammates by researching data issues, correcting master data, and documenting solutions to enhance reporting quality</w:t>
      </w:r>
    </w:p>
    <w:p w14:paraId="4EE9BA5A" w14:textId="6A8C9E49" w:rsidR="00354A93" w:rsidRPr="00354A93" w:rsidRDefault="00354A93" w:rsidP="00354A9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54A93">
        <w:rPr>
          <w:rFonts w:ascii="Times New Roman" w:hAnsi="Times New Roman" w:cs="Times New Roman"/>
          <w:sz w:val="20"/>
          <w:szCs w:val="20"/>
        </w:rPr>
        <w:t xml:space="preserve">Reformat raw operational data weekly into standardized formats, </w:t>
      </w:r>
      <w:r w:rsidR="009E245D">
        <w:rPr>
          <w:rFonts w:ascii="Times New Roman" w:hAnsi="Times New Roman" w:cs="Times New Roman"/>
          <w:sz w:val="20"/>
          <w:szCs w:val="20"/>
        </w:rPr>
        <w:t>integrate it into dashboards, and resolve</w:t>
      </w:r>
      <w:r w:rsidRPr="00354A93">
        <w:rPr>
          <w:rFonts w:ascii="Times New Roman" w:hAnsi="Times New Roman" w:cs="Times New Roman"/>
          <w:sz w:val="20"/>
          <w:szCs w:val="20"/>
        </w:rPr>
        <w:t xml:space="preserve"> discrepancies with proactive updates.</w:t>
      </w:r>
    </w:p>
    <w:p w14:paraId="5FBEBB56" w14:textId="265EFF1C" w:rsidR="0009354F" w:rsidRDefault="0009354F" w:rsidP="000935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33BB">
        <w:rPr>
          <w:rFonts w:ascii="Times New Roman" w:hAnsi="Times New Roman" w:cs="Times New Roman"/>
          <w:sz w:val="20"/>
          <w:szCs w:val="20"/>
          <w:lang w:val="en-US"/>
        </w:rPr>
        <w:t xml:space="preserve">Integrated </w:t>
      </w: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Kubernetes Service (AKS) and Azure Functions</w:t>
      </w:r>
      <w:r w:rsidRPr="00E733BB">
        <w:rPr>
          <w:rFonts w:ascii="Times New Roman" w:hAnsi="Times New Roman" w:cs="Times New Roman"/>
          <w:sz w:val="20"/>
          <w:szCs w:val="20"/>
          <w:lang w:val="en-US"/>
        </w:rPr>
        <w:t xml:space="preserve"> to deploy scalable AI models with real-time inference capabilities.</w:t>
      </w:r>
    </w:p>
    <w:p w14:paraId="652B94F5" w14:textId="77777777" w:rsidR="00B6441B" w:rsidRDefault="00B6441B" w:rsidP="00B6441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733BB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GitHub Actions</w:t>
      </w:r>
      <w:r w:rsidRPr="00E733BB">
        <w:rPr>
          <w:rFonts w:ascii="Times New Roman" w:hAnsi="Times New Roman" w:cs="Times New Roman"/>
          <w:sz w:val="20"/>
          <w:szCs w:val="20"/>
        </w:rPr>
        <w:t xml:space="preserve"> and Jenkins for automating model training, validation, and deployment in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CI/CD pipelines.</w:t>
      </w:r>
    </w:p>
    <w:p w14:paraId="29FCBE9C" w14:textId="55EF73C9" w:rsidR="00354A93" w:rsidRPr="00354A93" w:rsidRDefault="00354A93" w:rsidP="00354A9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54A93">
        <w:rPr>
          <w:rFonts w:ascii="Times New Roman" w:hAnsi="Times New Roman" w:cs="Times New Roman"/>
          <w:sz w:val="20"/>
          <w:szCs w:val="20"/>
        </w:rPr>
        <w:t>Collaborate with finance and accounting teams to refine monthly forecasts and support end-of-month invoicing accuracy.</w:t>
      </w:r>
    </w:p>
    <w:p w14:paraId="50C8D242" w14:textId="77777777" w:rsidR="00B6441B" w:rsidRPr="00E733BB" w:rsidRDefault="00B6441B" w:rsidP="00B6441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733BB">
        <w:rPr>
          <w:rFonts w:ascii="Times New Roman" w:hAnsi="Times New Roman" w:cs="Times New Roman"/>
          <w:sz w:val="20"/>
          <w:szCs w:val="20"/>
        </w:rPr>
        <w:t xml:space="preserve">Engineered big data solutions using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Hive, Pig,</w:t>
      </w:r>
      <w:r w:rsidRPr="00E733BB">
        <w:rPr>
          <w:rFonts w:ascii="Times New Roman" w:hAnsi="Times New Roman" w:cs="Times New Roman"/>
          <w:sz w:val="20"/>
          <w:szCs w:val="20"/>
        </w:rPr>
        <w:t xml:space="preserve"> and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HDFS</w:t>
      </w:r>
      <w:r w:rsidRPr="00E733BB">
        <w:rPr>
          <w:rFonts w:ascii="Times New Roman" w:hAnsi="Times New Roman" w:cs="Times New Roman"/>
          <w:sz w:val="20"/>
          <w:szCs w:val="20"/>
        </w:rPr>
        <w:t>, optimizing large-scale data processing for machine learning pipelines.</w:t>
      </w:r>
    </w:p>
    <w:p w14:paraId="34F3C367" w14:textId="77777777" w:rsidR="00B6441B" w:rsidRPr="00E733BB" w:rsidRDefault="00B6441B" w:rsidP="00B6441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733BB">
        <w:rPr>
          <w:rFonts w:ascii="Times New Roman" w:hAnsi="Times New Roman" w:cs="Times New Roman"/>
          <w:sz w:val="20"/>
          <w:szCs w:val="20"/>
        </w:rPr>
        <w:t xml:space="preserve">Designed cloud-based machine learning workflows and model-serving architectures using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E733BB">
        <w:rPr>
          <w:rFonts w:ascii="Times New Roman" w:hAnsi="Times New Roman" w:cs="Times New Roman"/>
          <w:sz w:val="20"/>
          <w:szCs w:val="20"/>
        </w:rPr>
        <w:t xml:space="preserve">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Machine Learning Studio</w:t>
      </w:r>
      <w:r w:rsidRPr="00E733BB">
        <w:rPr>
          <w:rFonts w:ascii="Times New Roman" w:hAnsi="Times New Roman" w:cs="Times New Roman"/>
          <w:sz w:val="20"/>
          <w:szCs w:val="20"/>
        </w:rPr>
        <w:t xml:space="preserve"> and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>Cloud Storage Solutions.</w:t>
      </w:r>
    </w:p>
    <w:p w14:paraId="799E3AA1" w14:textId="2746611E" w:rsidR="00381488" w:rsidRPr="00E733BB" w:rsidRDefault="00E3322B" w:rsidP="00C03DB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>Environment:</w:t>
      </w:r>
      <w:r w:rsidR="009E3771" w:rsidRPr="009E3771">
        <w:t xml:space="preserve"> </w:t>
      </w:r>
      <w:r w:rsidR="009E3771" w:rsidRPr="009E3771">
        <w:rPr>
          <w:rFonts w:ascii="Times New Roman" w:hAnsi="Times New Roman" w:cs="Times New Roman"/>
          <w:sz w:val="20"/>
          <w:szCs w:val="20"/>
        </w:rPr>
        <w:t>Azure</w:t>
      </w:r>
      <w:r w:rsidR="009E3771">
        <w:rPr>
          <w:rFonts w:ascii="Times New Roman" w:hAnsi="Times New Roman" w:cs="Times New Roman"/>
          <w:sz w:val="20"/>
          <w:szCs w:val="20"/>
        </w:rPr>
        <w:t xml:space="preserve">, </w:t>
      </w:r>
      <w:r w:rsidR="009E3771" w:rsidRPr="009E3771">
        <w:rPr>
          <w:rFonts w:ascii="Times New Roman" w:hAnsi="Times New Roman" w:cs="Times New Roman"/>
          <w:sz w:val="20"/>
          <w:szCs w:val="20"/>
        </w:rPr>
        <w:t>Power BI, DAX, R Shiny, Docker, PostgreSQL, MySQL, Hive, Pig, HDFS, Apache Spark</w:t>
      </w:r>
      <w:r w:rsidR="00366969">
        <w:rPr>
          <w:rFonts w:ascii="Times New Roman" w:hAnsi="Times New Roman" w:cs="Times New Roman"/>
          <w:sz w:val="20"/>
          <w:szCs w:val="20"/>
        </w:rPr>
        <w:t xml:space="preserve">, </w:t>
      </w:r>
      <w:r w:rsidR="00366969" w:rsidRPr="009E3771">
        <w:rPr>
          <w:rFonts w:ascii="Times New Roman" w:hAnsi="Times New Roman" w:cs="Times New Roman"/>
          <w:sz w:val="20"/>
          <w:szCs w:val="20"/>
        </w:rPr>
        <w:t xml:space="preserve"> Azure Machine Learning Studio, Python, Matplotlib, Seaborn, ARIMA, Prophet, LSTMs, Tableau, Bayesian Methods, Frequentist Methods, Naive Bayes, MLflow, Azure Container Registry, GitHub Actions, Jenkins</w:t>
      </w:r>
      <w:r w:rsidR="0036696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3E48D12" w14:textId="77777777" w:rsidR="005F2ABE" w:rsidRPr="00E733BB" w:rsidRDefault="005F2ABE" w:rsidP="00C03DB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341CB9F" w14:textId="637D403F" w:rsidR="00381488" w:rsidRPr="00E733BB" w:rsidRDefault="00381488" w:rsidP="00C03DB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>Client:</w:t>
      </w:r>
      <w:r w:rsidR="00135AD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E53314" w:rsidRPr="00E53314">
        <w:rPr>
          <w:rFonts w:ascii="Times New Roman" w:hAnsi="Times New Roman" w:cs="Times New Roman"/>
          <w:b/>
          <w:bCs/>
          <w:sz w:val="20"/>
          <w:szCs w:val="20"/>
        </w:rPr>
        <w:t>Aptivaa, Mumbai, India</w:t>
      </w:r>
      <w:r w:rsidR="00E5331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</w:t>
      </w:r>
      <w:r w:rsidR="007354B9"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       </w:t>
      </w:r>
      <w:r w:rsidRPr="00E733B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</w:t>
      </w:r>
      <w:r w:rsidR="000D27F8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5A2501">
        <w:rPr>
          <w:rFonts w:ascii="Times New Roman" w:hAnsi="Times New Roman" w:cs="Times New Roman"/>
          <w:b/>
          <w:bCs/>
          <w:sz w:val="20"/>
          <w:szCs w:val="20"/>
        </w:rPr>
        <w:t xml:space="preserve">               Feb 2020 – Dec 2022</w:t>
      </w:r>
    </w:p>
    <w:p w14:paraId="4E2D7930" w14:textId="09947B16" w:rsidR="00381488" w:rsidRPr="00E733BB" w:rsidRDefault="00381488" w:rsidP="00C03D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Role: </w:t>
      </w:r>
      <w:r w:rsidR="00F76CFF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Senior Business </w:t>
      </w:r>
      <w:r w:rsidR="004D5769" w:rsidRPr="00E733BB">
        <w:rPr>
          <w:rFonts w:ascii="Times New Roman" w:hAnsi="Times New Roman" w:cs="Times New Roman"/>
          <w:b/>
          <w:bCs/>
          <w:sz w:val="20"/>
          <w:szCs w:val="20"/>
        </w:rPr>
        <w:t>Analyst</w:t>
      </w:r>
      <w:r w:rsidR="00366969">
        <w:rPr>
          <w:rFonts w:ascii="Times New Roman" w:hAnsi="Times New Roman" w:cs="Times New Roman"/>
          <w:b/>
          <w:bCs/>
          <w:sz w:val="20"/>
          <w:szCs w:val="20"/>
        </w:rPr>
        <w:t xml:space="preserve"> – Data Governance Compliance</w:t>
      </w:r>
    </w:p>
    <w:p w14:paraId="59B6AE86" w14:textId="77777777" w:rsidR="009E245D" w:rsidRDefault="00381488" w:rsidP="009E245D">
      <w:pPr>
        <w:pStyle w:val="Standard"/>
        <w:jc w:val="both"/>
        <w:rPr>
          <w:rFonts w:eastAsia="Times New Roman" w:cs="Times New Roman"/>
          <w:b/>
          <w:bCs/>
          <w:kern w:val="0"/>
          <w:sz w:val="20"/>
          <w:szCs w:val="20"/>
          <w:u w:val="single"/>
          <w:lang w:val="en-US" w:eastAsia="en-US" w:bidi="ar-SA"/>
        </w:rPr>
      </w:pPr>
      <w:r w:rsidRPr="00E733BB">
        <w:rPr>
          <w:rFonts w:eastAsia="Times New Roman" w:cs="Times New Roman"/>
          <w:b/>
          <w:bCs/>
          <w:kern w:val="0"/>
          <w:sz w:val="20"/>
          <w:szCs w:val="20"/>
          <w:u w:val="single"/>
          <w:lang w:val="en-US" w:eastAsia="en-US" w:bidi="ar-SA"/>
        </w:rPr>
        <w:t>Responsibilities:</w:t>
      </w:r>
    </w:p>
    <w:p w14:paraId="7529E67F" w14:textId="08237E06" w:rsidR="00F76CFF" w:rsidRPr="00F76CFF" w:rsidRDefault="009E245D" w:rsidP="00F76CFF">
      <w:pPr>
        <w:pStyle w:val="Standard"/>
        <w:numPr>
          <w:ilvl w:val="0"/>
          <w:numId w:val="6"/>
        </w:numPr>
        <w:jc w:val="both"/>
        <w:rPr>
          <w:rFonts w:cs="Times New Roman"/>
          <w:sz w:val="20"/>
          <w:szCs w:val="20"/>
          <w:lang w:val="en-US"/>
        </w:rPr>
      </w:pPr>
      <w:r w:rsidRPr="009E245D">
        <w:rPr>
          <w:rFonts w:eastAsia="Times New Roman" w:cs="Times New Roman"/>
          <w:kern w:val="0"/>
          <w:sz w:val="20"/>
          <w:szCs w:val="20"/>
          <w:lang w:val="en-US"/>
        </w:rPr>
        <w:t xml:space="preserve">Analyzed large-scale financial datasets with SQL and Python, creating Power BI dashboards to track risk KPIs </w:t>
      </w:r>
      <w:r w:rsidR="00F76CFF">
        <w:rPr>
          <w:rFonts w:eastAsia="Times New Roman" w:cs="Times New Roman"/>
          <w:kern w:val="0"/>
          <w:sz w:val="20"/>
          <w:szCs w:val="20"/>
          <w:lang w:val="en-US"/>
        </w:rPr>
        <w:t xml:space="preserve">- </w:t>
      </w:r>
      <w:r w:rsidRPr="009E245D">
        <w:rPr>
          <w:rFonts w:eastAsia="Times New Roman" w:cs="Times New Roman"/>
          <w:kern w:val="0"/>
          <w:sz w:val="20"/>
          <w:szCs w:val="20"/>
          <w:lang w:val="en-US"/>
        </w:rPr>
        <w:t>loan defaults, customer segmentation</w:t>
      </w:r>
      <w:r w:rsidR="00F76CFF">
        <w:rPr>
          <w:rFonts w:eastAsia="Times New Roman" w:cs="Times New Roman"/>
          <w:kern w:val="0"/>
          <w:sz w:val="20"/>
          <w:szCs w:val="20"/>
          <w:lang w:val="en-US"/>
        </w:rPr>
        <w:t xml:space="preserve">. </w:t>
      </w:r>
    </w:p>
    <w:p w14:paraId="394AA52B" w14:textId="12DE4C83" w:rsidR="00E53314" w:rsidRDefault="00E53314" w:rsidP="00F76CFF">
      <w:pPr>
        <w:pStyle w:val="Standard"/>
        <w:numPr>
          <w:ilvl w:val="0"/>
          <w:numId w:val="6"/>
        </w:numPr>
        <w:jc w:val="both"/>
        <w:rPr>
          <w:rFonts w:cs="Times New Roman"/>
          <w:sz w:val="20"/>
          <w:szCs w:val="20"/>
          <w:lang w:val="en-US"/>
        </w:rPr>
      </w:pPr>
      <w:r w:rsidRPr="00B617A7">
        <w:rPr>
          <w:rFonts w:cs="Times New Roman"/>
          <w:bCs/>
          <w:sz w:val="20"/>
          <w:szCs w:val="20"/>
          <w:lang w:val="en-US"/>
        </w:rPr>
        <w:t>Developed and optimized</w:t>
      </w:r>
      <w:r w:rsidRPr="00E53314">
        <w:rPr>
          <w:rFonts w:cs="Times New Roman"/>
          <w:b/>
          <w:bCs/>
          <w:sz w:val="20"/>
          <w:szCs w:val="20"/>
          <w:lang w:val="en-US"/>
        </w:rPr>
        <w:t xml:space="preserve"> SQL queries</w:t>
      </w:r>
      <w:r w:rsidRPr="00E53314">
        <w:rPr>
          <w:rFonts w:cs="Times New Roman"/>
          <w:sz w:val="20"/>
          <w:szCs w:val="20"/>
          <w:lang w:val="en-US"/>
        </w:rPr>
        <w:t xml:space="preserve"> to extract and transform large-scale financial data for </w:t>
      </w:r>
      <w:r w:rsidRPr="00E53314">
        <w:rPr>
          <w:rFonts w:cs="Times New Roman"/>
          <w:b/>
          <w:bCs/>
          <w:sz w:val="20"/>
          <w:szCs w:val="20"/>
          <w:lang w:val="en-US"/>
        </w:rPr>
        <w:t xml:space="preserve">risk analytics and regulatory compliance (Basel III, IFRS 9, </w:t>
      </w:r>
      <w:r w:rsidR="005A2501" w:rsidRPr="00E53314">
        <w:rPr>
          <w:rFonts w:cs="Times New Roman"/>
          <w:b/>
          <w:bCs/>
          <w:sz w:val="20"/>
          <w:szCs w:val="20"/>
          <w:lang w:val="en-US"/>
        </w:rPr>
        <w:t>and AML</w:t>
      </w:r>
      <w:r w:rsidRPr="00E53314">
        <w:rPr>
          <w:rFonts w:cs="Times New Roman"/>
          <w:b/>
          <w:bCs/>
          <w:sz w:val="20"/>
          <w:szCs w:val="20"/>
          <w:lang w:val="en-US"/>
        </w:rPr>
        <w:t>)</w:t>
      </w:r>
      <w:r w:rsidRPr="00E53314">
        <w:rPr>
          <w:rFonts w:cs="Times New Roman"/>
          <w:sz w:val="20"/>
          <w:szCs w:val="20"/>
          <w:lang w:val="en-US"/>
        </w:rPr>
        <w:t>.</w:t>
      </w:r>
    </w:p>
    <w:p w14:paraId="397BE9C0" w14:textId="77777777" w:rsidR="00354A93" w:rsidRPr="00354A93" w:rsidRDefault="00354A93" w:rsidP="00354A9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54A93">
        <w:rPr>
          <w:rFonts w:ascii="Times New Roman" w:hAnsi="Times New Roman" w:cs="Times New Roman"/>
          <w:sz w:val="20"/>
          <w:szCs w:val="20"/>
          <w:lang w:val="en-US"/>
        </w:rPr>
        <w:t xml:space="preserve">Analyzed budget documents from banking clients, leveraging </w:t>
      </w:r>
      <w:r w:rsidRPr="00354A93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queries</w:t>
      </w:r>
      <w:r w:rsidRPr="00354A93">
        <w:rPr>
          <w:rFonts w:ascii="Times New Roman" w:hAnsi="Times New Roman" w:cs="Times New Roman"/>
          <w:sz w:val="20"/>
          <w:szCs w:val="20"/>
          <w:lang w:val="en-US"/>
        </w:rPr>
        <w:t xml:space="preserve"> (Oracle, SQL Server) to standardize financial data and improve reporting efficiency by 30%.</w:t>
      </w:r>
    </w:p>
    <w:p w14:paraId="7FAF2DD8" w14:textId="77777777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Built automated ETL pipelines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Server Integration Services (SSIS) and Talend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improving data processing efficiency by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30%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E7EC5C1" w14:textId="77777777" w:rsid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Created interactive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Power BI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and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Tableau dashboards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to track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loan defaults, customer segmentation, and risk factors for banking clients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2C587AE" w14:textId="6CEF8E37" w:rsidR="009E245D" w:rsidRDefault="009E245D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9E245D">
        <w:rPr>
          <w:rFonts w:ascii="Times New Roman" w:hAnsi="Times New Roman" w:cs="Times New Roman"/>
          <w:sz w:val="20"/>
          <w:szCs w:val="20"/>
          <w:lang w:val="en-US"/>
        </w:rPr>
        <w:t xml:space="preserve">Served as a liaison between banking stakeholders and IT teams, producing data flow diagrams and </w:t>
      </w:r>
      <w:r w:rsidRPr="009E245D">
        <w:rPr>
          <w:rFonts w:ascii="Times New Roman" w:hAnsi="Times New Roman" w:cs="Times New Roman"/>
          <w:b/>
          <w:bCs/>
          <w:sz w:val="20"/>
          <w:szCs w:val="20"/>
          <w:lang w:val="en-US"/>
        </w:rPr>
        <w:t>ERD</w:t>
      </w:r>
      <w:r w:rsidRPr="009E245D">
        <w:rPr>
          <w:rFonts w:ascii="Times New Roman" w:hAnsi="Times New Roman" w:cs="Times New Roman"/>
          <w:sz w:val="20"/>
          <w:szCs w:val="20"/>
          <w:lang w:val="en-US"/>
        </w:rPr>
        <w:t xml:space="preserve">s to summarize insights for leadership reporting. </w:t>
      </w:r>
    </w:p>
    <w:p w14:paraId="7778A9E0" w14:textId="2779CA9A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Built automated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ETL pipelines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Server Integration Services (SSIS) and Talend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enabling the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extraction, transformation, and loading of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financial data from multiple sources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B19E39E" w14:textId="51898D6E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Developed batch processing workflows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for risk analytics reports using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SQL stored procedures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and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Python scripts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reducing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manual processing time by 40%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B3E1E4E" w14:textId="4B15B3C2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Ingested large datasets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from Oracle, SQL Server, and Excel into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centralized data warehouses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optimizing report generation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by 2x speed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CA0462C" w14:textId="28687BC8" w:rsid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Integrated third-party financial data APIs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into ETL processes to enrich risk models with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real-time market trends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ECE5455" w14:textId="77777777" w:rsidR="00354A93" w:rsidRPr="00354A93" w:rsidRDefault="00354A93" w:rsidP="00354A9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54A93">
        <w:rPr>
          <w:rFonts w:ascii="Times New Roman" w:hAnsi="Times New Roman" w:cs="Times New Roman"/>
          <w:sz w:val="20"/>
          <w:szCs w:val="20"/>
          <w:lang w:val="en-US"/>
        </w:rPr>
        <w:t xml:space="preserve">Monitored weekly spend forecasts and </w:t>
      </w:r>
      <w:r w:rsidRPr="00F76CFF">
        <w:rPr>
          <w:rFonts w:ascii="Times New Roman" w:hAnsi="Times New Roman" w:cs="Times New Roman"/>
          <w:b/>
          <w:bCs/>
          <w:sz w:val="20"/>
          <w:szCs w:val="20"/>
          <w:lang w:val="en-US"/>
        </w:rPr>
        <w:t>customer acquisition costs</w:t>
      </w:r>
      <w:r w:rsidRPr="00354A93">
        <w:rPr>
          <w:rFonts w:ascii="Times New Roman" w:hAnsi="Times New Roman" w:cs="Times New Roman"/>
          <w:sz w:val="20"/>
          <w:szCs w:val="20"/>
          <w:lang w:val="en-US"/>
        </w:rPr>
        <w:t xml:space="preserve"> (CAC), adjusting projections to align with actual performance and reduce discrepancies.</w:t>
      </w:r>
    </w:p>
    <w:p w14:paraId="3857E3E3" w14:textId="4D1BB6C1" w:rsidR="00354A93" w:rsidRPr="00354A93" w:rsidRDefault="00354A93" w:rsidP="00354A93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54A93">
        <w:rPr>
          <w:rFonts w:ascii="Times New Roman" w:hAnsi="Times New Roman" w:cs="Times New Roman"/>
          <w:sz w:val="20"/>
          <w:szCs w:val="20"/>
          <w:lang w:val="en-US"/>
        </w:rPr>
        <w:t xml:space="preserve">Built Excel-based financial reports with </w:t>
      </w:r>
      <w:r w:rsidRPr="00F76CFF">
        <w:rPr>
          <w:rFonts w:ascii="Times New Roman" w:hAnsi="Times New Roman" w:cs="Times New Roman"/>
          <w:b/>
          <w:bCs/>
          <w:sz w:val="20"/>
          <w:szCs w:val="20"/>
          <w:lang w:val="en-US"/>
        </w:rPr>
        <w:t>PivotTables</w:t>
      </w:r>
      <w:r w:rsidRPr="00354A93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F76CFF">
        <w:rPr>
          <w:rFonts w:ascii="Times New Roman" w:hAnsi="Times New Roman" w:cs="Times New Roman"/>
          <w:b/>
          <w:bCs/>
          <w:sz w:val="20"/>
          <w:szCs w:val="20"/>
          <w:lang w:val="en-US"/>
        </w:rPr>
        <w:t>VBA</w:t>
      </w:r>
      <w:r w:rsidRPr="00354A93">
        <w:rPr>
          <w:rFonts w:ascii="Times New Roman" w:hAnsi="Times New Roman" w:cs="Times New Roman"/>
          <w:sz w:val="20"/>
          <w:szCs w:val="20"/>
          <w:lang w:val="en-US"/>
        </w:rPr>
        <w:t xml:space="preserve"> automation, streamlining data ingestion and cutting processing time by 40%.</w:t>
      </w:r>
    </w:p>
    <w:p w14:paraId="60757AEB" w14:textId="77777777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Integrated structured and unstructured data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from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Oracle, SQL Server, and Excel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into a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centralized data warehouse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, improving report generation speed.</w:t>
      </w:r>
    </w:p>
    <w:p w14:paraId="15F96250" w14:textId="77777777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Collaborated with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risk management teams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to develop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KPI dashboards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that monitored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credit utilization and customer risk profiling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B3D61D8" w14:textId="77777777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Implemented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data validation scripts in Python and SQL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ensuring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 accuracy across multiple financial systems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CDF5996" w14:textId="77777777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Designed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data marts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for internal teams, enabling quick and efficient access to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financial transaction records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and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customer profiles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F7C9939" w14:textId="77777777" w:rsidR="00E53314" w:rsidRPr="00E53314" w:rsidRDefault="00E53314" w:rsidP="00E5331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C1981">
        <w:rPr>
          <w:rFonts w:ascii="Times New Roman" w:hAnsi="Times New Roman" w:cs="Times New Roman"/>
          <w:bCs/>
          <w:sz w:val="20"/>
          <w:szCs w:val="20"/>
          <w:lang w:val="en-US"/>
        </w:rPr>
        <w:t>Optimized stored procedures and indexing strategies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Server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reducing query execution time by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40%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A0EEF5C" w14:textId="03149D2C" w:rsidR="00E53314" w:rsidRPr="00782135" w:rsidRDefault="00E53314" w:rsidP="00E5331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Environment: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82135">
        <w:rPr>
          <w:rFonts w:ascii="Times New Roman" w:hAnsi="Times New Roman" w:cs="Times New Roman"/>
          <w:sz w:val="20"/>
          <w:szCs w:val="20"/>
          <w:lang w:val="en-US"/>
        </w:rPr>
        <w:t>SQL Server, Oracle, SSIS, Talend, Tableau, Power BI, Python, Excel, Basel III, AML Compliance, IFRS 9</w:t>
      </w:r>
      <w:r w:rsidR="004C1981" w:rsidRPr="00782135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A407FD3" w14:textId="77777777" w:rsidR="00D826E5" w:rsidRPr="00E733BB" w:rsidRDefault="00D826E5" w:rsidP="00C03D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CAFED25" w14:textId="6A1927F4" w:rsidR="007D02BC" w:rsidRPr="00E53314" w:rsidRDefault="007D02BC" w:rsidP="00C03D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fr-FR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>Client:</w:t>
      </w:r>
      <w:bookmarkStart w:id="0" w:name="_Hlk179444781"/>
      <w:r w:rsidR="00135ADE"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</w:t>
      </w:r>
      <w:r w:rsidR="00E53314"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>Sutherland Global Services, Chennai, India</w:t>
      </w:r>
      <w:r w:rsidR="00E53314"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ab/>
      </w:r>
      <w:r w:rsidR="00E53314"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ab/>
        <w:t xml:space="preserve"> </w:t>
      </w:r>
      <w:r w:rsid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</w:t>
      </w:r>
      <w:r w:rsidR="00FB0C0B"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 </w:t>
      </w:r>
      <w:r w:rsidR="000B3FE9"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   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                 </w:t>
      </w:r>
      <w:r w:rsidR="00F84203"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              </w:t>
      </w:r>
      <w:r w:rsidR="005A2501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   </w:t>
      </w:r>
      <w:r w:rsidR="00F76CFF">
        <w:rPr>
          <w:rFonts w:ascii="Times New Roman" w:hAnsi="Times New Roman" w:cs="Times New Roman"/>
          <w:b/>
          <w:bCs/>
          <w:sz w:val="20"/>
          <w:szCs w:val="20"/>
          <w:lang w:val="fr-FR"/>
        </w:rPr>
        <w:tab/>
      </w:r>
      <w:r w:rsidR="005A2501">
        <w:rPr>
          <w:rFonts w:ascii="Times New Roman" w:hAnsi="Times New Roman" w:cs="Times New Roman"/>
          <w:b/>
          <w:bCs/>
          <w:sz w:val="20"/>
          <w:szCs w:val="20"/>
          <w:lang w:val="fr-FR"/>
        </w:rPr>
        <w:t>Jun 2018 – Jan 2020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fr-FR"/>
        </w:rPr>
        <w:t xml:space="preserve">                                                                                 </w:t>
      </w:r>
      <w:bookmarkEnd w:id="0"/>
    </w:p>
    <w:p w14:paraId="142975EE" w14:textId="3514D9D3" w:rsidR="007D02BC" w:rsidRPr="00E733BB" w:rsidRDefault="007D02BC" w:rsidP="00C03D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</w:rPr>
        <w:t xml:space="preserve">Role: </w:t>
      </w:r>
      <w:r w:rsidR="00F76CFF">
        <w:rPr>
          <w:rFonts w:ascii="Times New Roman" w:hAnsi="Times New Roman" w:cs="Times New Roman"/>
          <w:b/>
          <w:bCs/>
          <w:sz w:val="20"/>
          <w:szCs w:val="20"/>
        </w:rPr>
        <w:t xml:space="preserve">Business </w:t>
      </w:r>
      <w:r w:rsidRPr="00E733BB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 Analyst</w:t>
      </w:r>
      <w:r w:rsidR="0036696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– Customer Reporting, Segmentation</w:t>
      </w:r>
    </w:p>
    <w:p w14:paraId="159DE037" w14:textId="77777777" w:rsidR="007D02BC" w:rsidRPr="00E733BB" w:rsidRDefault="007D02BC" w:rsidP="00C03D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733BB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2F8989B3" w14:textId="66D52A66" w:rsidR="00E53314" w:rsidRPr="00E53314" w:rsidRDefault="00E53314" w:rsidP="00E533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Performed ad-ho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 data analysis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on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customer service interactions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identifying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customer satisfaction trends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and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complaint resolution times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A746B33" w14:textId="30F100B9" w:rsidR="00E53314" w:rsidRDefault="00E53314" w:rsidP="00E533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Designed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Power BI dashboards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to visualize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call center efficiency metrics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including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average handling time (AHT) and first-call resolution (FCR)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ED8A498" w14:textId="3BC806CC" w:rsidR="00887598" w:rsidRPr="00887598" w:rsidRDefault="00887598" w:rsidP="0088759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782135">
        <w:rPr>
          <w:rFonts w:ascii="Times New Roman" w:hAnsi="Times New Roman" w:cs="Times New Roman"/>
          <w:sz w:val="20"/>
          <w:szCs w:val="20"/>
          <w:lang w:val="en-US"/>
        </w:rPr>
        <w:t>Utilized CATIA to create 3D models of operational layouts, enhancing spatial analysis for process optimization</w:t>
      </w:r>
    </w:p>
    <w:p w14:paraId="6F414ED4" w14:textId="2E68977C" w:rsidR="00E53314" w:rsidRPr="00E53314" w:rsidRDefault="00E53314" w:rsidP="00E533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Developed customer retention models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using SQL, analyzing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customer churn rates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and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behavioral patterns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584AA3D" w14:textId="3B9CAD10" w:rsidR="00F4121C" w:rsidRPr="00E733BB" w:rsidRDefault="00E53314" w:rsidP="00E5331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Built Excel-based reports with PivotTables and VBA automation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reducing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manual reporting workload by 50%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F4121C" w:rsidRPr="00E733BB">
        <w:rPr>
          <w:rFonts w:ascii="Times New Roman" w:hAnsi="Times New Roman" w:cs="Times New Roman"/>
          <w:sz w:val="20"/>
          <w:szCs w:val="20"/>
        </w:rPr>
        <w:t xml:space="preserve">Managed data pipelines using </w:t>
      </w:r>
      <w:r w:rsidR="00F4121C" w:rsidRPr="00E733BB">
        <w:rPr>
          <w:rFonts w:ascii="Times New Roman" w:hAnsi="Times New Roman" w:cs="Times New Roman"/>
          <w:b/>
          <w:bCs/>
          <w:sz w:val="20"/>
          <w:szCs w:val="20"/>
        </w:rPr>
        <w:t>AWS Data Pipeline</w:t>
      </w:r>
      <w:r w:rsidR="00F4121C" w:rsidRPr="00E733BB">
        <w:rPr>
          <w:rFonts w:ascii="Times New Roman" w:hAnsi="Times New Roman" w:cs="Times New Roman"/>
          <w:sz w:val="20"/>
          <w:szCs w:val="20"/>
        </w:rPr>
        <w:t xml:space="preserve"> and </w:t>
      </w:r>
      <w:r w:rsidR="00F4121C" w:rsidRPr="00E733BB">
        <w:rPr>
          <w:rFonts w:ascii="Times New Roman" w:hAnsi="Times New Roman" w:cs="Times New Roman"/>
          <w:b/>
          <w:bCs/>
          <w:sz w:val="20"/>
          <w:szCs w:val="20"/>
        </w:rPr>
        <w:t>Step Functions</w:t>
      </w:r>
      <w:r w:rsidR="00F4121C" w:rsidRPr="00E733BB">
        <w:rPr>
          <w:rFonts w:ascii="Times New Roman" w:hAnsi="Times New Roman" w:cs="Times New Roman"/>
          <w:sz w:val="20"/>
          <w:szCs w:val="20"/>
        </w:rPr>
        <w:t xml:space="preserve"> for seamless data orchestration.</w:t>
      </w:r>
    </w:p>
    <w:p w14:paraId="5D2F5643" w14:textId="48DE59C8" w:rsidR="00E53314" w:rsidRPr="00E53314" w:rsidRDefault="00E53314" w:rsidP="00E533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Developed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ETL pipelines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in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SQL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to aggregate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customer support </w:t>
      </w:r>
      <w:r w:rsidRPr="00782135">
        <w:rPr>
          <w:rFonts w:ascii="Times New Roman" w:hAnsi="Times New Roman" w:cs="Times New Roman"/>
          <w:sz w:val="20"/>
          <w:szCs w:val="20"/>
          <w:lang w:val="en-US"/>
        </w:rPr>
        <w:t>ticket data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from MySQL, PostgreSQL, CRM systems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C0D3D4D" w14:textId="70A494BF" w:rsidR="00E53314" w:rsidRPr="00E53314" w:rsidRDefault="00E53314" w:rsidP="00E533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Automated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data ingestion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>workflows</w:t>
      </w:r>
      <w:r w:rsidRPr="00B617A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Python (Pandas) and SQL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, ensuring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real-time data updates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in dashboards.</w:t>
      </w:r>
    </w:p>
    <w:p w14:paraId="09CFD5D6" w14:textId="78EF926E" w:rsidR="005072F9" w:rsidRPr="00E733BB" w:rsidRDefault="00E53314" w:rsidP="00E5331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Processed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customer interaction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logs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using SQL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 xml:space="preserve"> to identify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service bottlenecks </w:t>
      </w:r>
      <w:r w:rsidRPr="00B617A7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and </w:t>
      </w:r>
      <w:r w:rsidRPr="00E53314">
        <w:rPr>
          <w:rFonts w:ascii="Times New Roman" w:hAnsi="Times New Roman" w:cs="Times New Roman"/>
          <w:b/>
          <w:bCs/>
          <w:sz w:val="20"/>
          <w:szCs w:val="20"/>
          <w:lang w:val="en-US"/>
        </w:rPr>
        <w:t>resolution delays</w:t>
      </w:r>
      <w:r w:rsidRPr="00E53314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5072F9" w:rsidRPr="00E733BB">
        <w:rPr>
          <w:rFonts w:ascii="Times New Roman" w:hAnsi="Times New Roman" w:cs="Times New Roman"/>
          <w:sz w:val="20"/>
          <w:szCs w:val="20"/>
        </w:rPr>
        <w:t>Managed and optimized database performance by creating indexes, stored procedures, and optimizing SQL queries for faster execution.</w:t>
      </w:r>
    </w:p>
    <w:p w14:paraId="77844DA5" w14:textId="009F74AC" w:rsidR="00782135" w:rsidRDefault="005072F9" w:rsidP="0038035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82135">
        <w:rPr>
          <w:rFonts w:ascii="Times New Roman" w:hAnsi="Times New Roman" w:cs="Times New Roman"/>
          <w:sz w:val="20"/>
          <w:szCs w:val="20"/>
        </w:rPr>
        <w:t xml:space="preserve">Collaborated with cross-functional teams to translate business requirements to actionable insights using </w:t>
      </w:r>
      <w:r w:rsidRPr="00782135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="00782135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782135">
        <w:rPr>
          <w:rFonts w:ascii="Times New Roman" w:hAnsi="Times New Roman" w:cs="Times New Roman"/>
          <w:sz w:val="20"/>
          <w:szCs w:val="20"/>
        </w:rPr>
        <w:t xml:space="preserve"> </w:t>
      </w:r>
      <w:r w:rsidRPr="00782135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782135">
        <w:rPr>
          <w:rFonts w:ascii="Times New Roman" w:hAnsi="Times New Roman" w:cs="Times New Roman"/>
          <w:sz w:val="20"/>
          <w:szCs w:val="20"/>
        </w:rPr>
        <w:t>.</w:t>
      </w:r>
      <w:r w:rsidR="00782135" w:rsidRPr="0078213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D8DBA5B" w14:textId="2790C28C" w:rsidR="007D02BC" w:rsidRPr="00782135" w:rsidRDefault="007D02BC" w:rsidP="007821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82135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782135">
        <w:rPr>
          <w:rFonts w:ascii="Times New Roman" w:hAnsi="Times New Roman" w:cs="Times New Roman"/>
          <w:sz w:val="20"/>
          <w:szCs w:val="20"/>
        </w:rPr>
        <w:t>:</w:t>
      </w:r>
      <w:r w:rsidR="00D54C0C" w:rsidRPr="00D54C0C">
        <w:t xml:space="preserve"> </w:t>
      </w:r>
      <w:r w:rsidR="00D54C0C" w:rsidRPr="00782135">
        <w:rPr>
          <w:rFonts w:ascii="Times New Roman" w:hAnsi="Times New Roman" w:cs="Times New Roman"/>
          <w:sz w:val="20"/>
          <w:szCs w:val="20"/>
        </w:rPr>
        <w:t>SQL Server, Oracle, MySQL, AWS, Power BI, DAX, SSAS, Python, Matplotlib, Seaborn, Plotly, ETL, Amazon API Gateway, Excel, PivotTables, Power Query, SQL.</w:t>
      </w:r>
    </w:p>
    <w:p w14:paraId="23F61217" w14:textId="77777777" w:rsidR="00B739D9" w:rsidRPr="00E733BB" w:rsidRDefault="00B739D9" w:rsidP="00C03D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3727E53" w14:textId="1A6DAB14" w:rsidR="007D02BC" w:rsidRDefault="005A2501" w:rsidP="00C03DB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A2501">
        <w:rPr>
          <w:rFonts w:ascii="Times New Roman" w:hAnsi="Times New Roman" w:cs="Times New Roman"/>
          <w:b/>
          <w:sz w:val="20"/>
          <w:szCs w:val="20"/>
          <w:u w:val="single"/>
        </w:rPr>
        <w:t>EDUCATION:</w:t>
      </w:r>
      <w:r w:rsidRPr="005A2501">
        <w:rPr>
          <w:rFonts w:ascii="Times New Roman" w:hAnsi="Times New Roman" w:cs="Times New Roman"/>
          <w:sz w:val="20"/>
          <w:szCs w:val="20"/>
        </w:rPr>
        <w:t xml:space="preserve"> BTech in Computer Science and E</w:t>
      </w:r>
      <w:r>
        <w:rPr>
          <w:rFonts w:ascii="Times New Roman" w:hAnsi="Times New Roman" w:cs="Times New Roman"/>
          <w:sz w:val="20"/>
          <w:szCs w:val="20"/>
        </w:rPr>
        <w:t>ngineering, June 2014 - May 2018 at JNTUH</w:t>
      </w:r>
      <w:r w:rsidRPr="005A2501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A2501">
        <w:rPr>
          <w:rFonts w:ascii="Times New Roman" w:hAnsi="Times New Roman" w:cs="Times New Roman"/>
          <w:sz w:val="20"/>
          <w:szCs w:val="20"/>
        </w:rPr>
        <w:t>India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20397E7" w14:textId="65DB4DA6" w:rsidR="005A2501" w:rsidRDefault="005A2501" w:rsidP="00C03DB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93EBFE2" w14:textId="45EA764A" w:rsidR="005A2501" w:rsidRPr="00E733BB" w:rsidRDefault="005A2501" w:rsidP="00C03DB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Masters in Computer Science</w:t>
      </w:r>
      <w:r w:rsidR="00041ABD">
        <w:rPr>
          <w:rFonts w:ascii="Times New Roman" w:hAnsi="Times New Roman" w:cs="Times New Roman"/>
          <w:sz w:val="20"/>
          <w:szCs w:val="20"/>
        </w:rPr>
        <w:t xml:space="preserve"> with Data Intelligence concentration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76395B">
        <w:rPr>
          <w:rFonts w:ascii="Times New Roman" w:hAnsi="Times New Roman" w:cs="Times New Roman"/>
          <w:sz w:val="20"/>
          <w:szCs w:val="20"/>
        </w:rPr>
        <w:t>Jan 2023 – Dec 2024 at Clark University.</w:t>
      </w:r>
    </w:p>
    <w:sectPr w:rsidR="005A2501" w:rsidRPr="00E733BB" w:rsidSect="00041A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288"/>
    <w:multiLevelType w:val="hybridMultilevel"/>
    <w:tmpl w:val="197A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1A42"/>
    <w:multiLevelType w:val="multilevel"/>
    <w:tmpl w:val="07A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46EDE"/>
    <w:multiLevelType w:val="hybridMultilevel"/>
    <w:tmpl w:val="8F4A7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40AAC"/>
    <w:multiLevelType w:val="multilevel"/>
    <w:tmpl w:val="0FF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D6D07"/>
    <w:multiLevelType w:val="hybridMultilevel"/>
    <w:tmpl w:val="F952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A942C1"/>
    <w:multiLevelType w:val="hybridMultilevel"/>
    <w:tmpl w:val="36665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084394">
    <w:abstractNumId w:val="1"/>
  </w:num>
  <w:num w:numId="2" w16cid:durableId="1453859910">
    <w:abstractNumId w:val="2"/>
  </w:num>
  <w:num w:numId="3" w16cid:durableId="1720934597">
    <w:abstractNumId w:val="3"/>
  </w:num>
  <w:num w:numId="4" w16cid:durableId="1724332283">
    <w:abstractNumId w:val="1"/>
  </w:num>
  <w:num w:numId="5" w16cid:durableId="232662578">
    <w:abstractNumId w:val="0"/>
  </w:num>
  <w:num w:numId="6" w16cid:durableId="2125036378">
    <w:abstractNumId w:val="5"/>
  </w:num>
  <w:num w:numId="7" w16cid:durableId="1064523646">
    <w:abstractNumId w:val="4"/>
  </w:num>
  <w:num w:numId="8" w16cid:durableId="134559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IN" w:vendorID="64" w:dllVersion="6" w:nlCheck="1" w:checkStyle="1"/>
  <w:activeWritingStyle w:appName="MSWord" w:lang="en-US" w:vendorID="64" w:dllVersion="6" w:nlCheck="1" w:checkStyle="1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2BC"/>
    <w:rsid w:val="0000065B"/>
    <w:rsid w:val="00010B49"/>
    <w:rsid w:val="00016EAF"/>
    <w:rsid w:val="0002550A"/>
    <w:rsid w:val="00030155"/>
    <w:rsid w:val="00041ABD"/>
    <w:rsid w:val="0009354F"/>
    <w:rsid w:val="000A5366"/>
    <w:rsid w:val="000B3FE9"/>
    <w:rsid w:val="000C1B14"/>
    <w:rsid w:val="000D27F8"/>
    <w:rsid w:val="000D5BC3"/>
    <w:rsid w:val="000F449E"/>
    <w:rsid w:val="00124542"/>
    <w:rsid w:val="0013325B"/>
    <w:rsid w:val="00135ADE"/>
    <w:rsid w:val="00160FBE"/>
    <w:rsid w:val="00166A7D"/>
    <w:rsid w:val="0017346B"/>
    <w:rsid w:val="00191778"/>
    <w:rsid w:val="001B6046"/>
    <w:rsid w:val="001C6F71"/>
    <w:rsid w:val="001D06FF"/>
    <w:rsid w:val="001D322B"/>
    <w:rsid w:val="001E5663"/>
    <w:rsid w:val="00203350"/>
    <w:rsid w:val="00213FA2"/>
    <w:rsid w:val="00251FED"/>
    <w:rsid w:val="00265A72"/>
    <w:rsid w:val="00285F78"/>
    <w:rsid w:val="0028618B"/>
    <w:rsid w:val="002C0923"/>
    <w:rsid w:val="002E5A9E"/>
    <w:rsid w:val="003023F5"/>
    <w:rsid w:val="003460EF"/>
    <w:rsid w:val="00354A93"/>
    <w:rsid w:val="00366969"/>
    <w:rsid w:val="00367C77"/>
    <w:rsid w:val="00381488"/>
    <w:rsid w:val="003A2B3C"/>
    <w:rsid w:val="003B4F3C"/>
    <w:rsid w:val="003B5600"/>
    <w:rsid w:val="003F1772"/>
    <w:rsid w:val="00421BF9"/>
    <w:rsid w:val="00444BE2"/>
    <w:rsid w:val="00464DCF"/>
    <w:rsid w:val="00465A0A"/>
    <w:rsid w:val="004C1981"/>
    <w:rsid w:val="004C2093"/>
    <w:rsid w:val="004C2A6B"/>
    <w:rsid w:val="004D2EF9"/>
    <w:rsid w:val="004D5769"/>
    <w:rsid w:val="004D7F92"/>
    <w:rsid w:val="004F27EF"/>
    <w:rsid w:val="00500CC5"/>
    <w:rsid w:val="005072F9"/>
    <w:rsid w:val="00507DC6"/>
    <w:rsid w:val="005138B6"/>
    <w:rsid w:val="00521ECF"/>
    <w:rsid w:val="00524ED0"/>
    <w:rsid w:val="00526899"/>
    <w:rsid w:val="005340DC"/>
    <w:rsid w:val="00536915"/>
    <w:rsid w:val="00541AF3"/>
    <w:rsid w:val="005576BA"/>
    <w:rsid w:val="005707B8"/>
    <w:rsid w:val="005962B8"/>
    <w:rsid w:val="005A2501"/>
    <w:rsid w:val="005A7008"/>
    <w:rsid w:val="005C5796"/>
    <w:rsid w:val="005F2ABE"/>
    <w:rsid w:val="006005AE"/>
    <w:rsid w:val="0060068F"/>
    <w:rsid w:val="006028D0"/>
    <w:rsid w:val="00630C53"/>
    <w:rsid w:val="006C71B1"/>
    <w:rsid w:val="006E618E"/>
    <w:rsid w:val="00703FE9"/>
    <w:rsid w:val="007109B2"/>
    <w:rsid w:val="007354B9"/>
    <w:rsid w:val="00746548"/>
    <w:rsid w:val="0076395B"/>
    <w:rsid w:val="00782135"/>
    <w:rsid w:val="0078309E"/>
    <w:rsid w:val="00785FCC"/>
    <w:rsid w:val="00790A72"/>
    <w:rsid w:val="007D02BC"/>
    <w:rsid w:val="007E11CB"/>
    <w:rsid w:val="007E1814"/>
    <w:rsid w:val="007E7690"/>
    <w:rsid w:val="007F5F62"/>
    <w:rsid w:val="00804C8B"/>
    <w:rsid w:val="008226F2"/>
    <w:rsid w:val="008329FC"/>
    <w:rsid w:val="00837A8D"/>
    <w:rsid w:val="00866D14"/>
    <w:rsid w:val="00870432"/>
    <w:rsid w:val="00887598"/>
    <w:rsid w:val="0089237A"/>
    <w:rsid w:val="008A35CE"/>
    <w:rsid w:val="008B0FBD"/>
    <w:rsid w:val="008B245C"/>
    <w:rsid w:val="0090125C"/>
    <w:rsid w:val="0090246B"/>
    <w:rsid w:val="009106BA"/>
    <w:rsid w:val="00952F7E"/>
    <w:rsid w:val="00984120"/>
    <w:rsid w:val="009B0904"/>
    <w:rsid w:val="009D15A5"/>
    <w:rsid w:val="009E245D"/>
    <w:rsid w:val="009E2979"/>
    <w:rsid w:val="009E3771"/>
    <w:rsid w:val="00A27561"/>
    <w:rsid w:val="00A44E00"/>
    <w:rsid w:val="00A5069B"/>
    <w:rsid w:val="00A8002C"/>
    <w:rsid w:val="00A92CD6"/>
    <w:rsid w:val="00A95C2F"/>
    <w:rsid w:val="00AB1DC4"/>
    <w:rsid w:val="00AE640F"/>
    <w:rsid w:val="00AF12B2"/>
    <w:rsid w:val="00B20FD2"/>
    <w:rsid w:val="00B4756C"/>
    <w:rsid w:val="00B617A7"/>
    <w:rsid w:val="00B636BF"/>
    <w:rsid w:val="00B6441B"/>
    <w:rsid w:val="00B66935"/>
    <w:rsid w:val="00B739D9"/>
    <w:rsid w:val="00BA65DF"/>
    <w:rsid w:val="00BC0F78"/>
    <w:rsid w:val="00BC5C6B"/>
    <w:rsid w:val="00BC7EB4"/>
    <w:rsid w:val="00BE4762"/>
    <w:rsid w:val="00BF0A5C"/>
    <w:rsid w:val="00BF1EC3"/>
    <w:rsid w:val="00C03DB7"/>
    <w:rsid w:val="00C04D54"/>
    <w:rsid w:val="00C3063B"/>
    <w:rsid w:val="00C96360"/>
    <w:rsid w:val="00CA2E47"/>
    <w:rsid w:val="00CA6B85"/>
    <w:rsid w:val="00CB6C2D"/>
    <w:rsid w:val="00CE0447"/>
    <w:rsid w:val="00D43D6E"/>
    <w:rsid w:val="00D54C0C"/>
    <w:rsid w:val="00D826E5"/>
    <w:rsid w:val="00D843B6"/>
    <w:rsid w:val="00DA392E"/>
    <w:rsid w:val="00DC24DC"/>
    <w:rsid w:val="00DD0CE5"/>
    <w:rsid w:val="00DF539C"/>
    <w:rsid w:val="00E105E8"/>
    <w:rsid w:val="00E2336B"/>
    <w:rsid w:val="00E3322B"/>
    <w:rsid w:val="00E3707E"/>
    <w:rsid w:val="00E45CC6"/>
    <w:rsid w:val="00E53314"/>
    <w:rsid w:val="00E57F11"/>
    <w:rsid w:val="00E6776D"/>
    <w:rsid w:val="00E71618"/>
    <w:rsid w:val="00E733BB"/>
    <w:rsid w:val="00E91D5C"/>
    <w:rsid w:val="00EA1316"/>
    <w:rsid w:val="00EA68A4"/>
    <w:rsid w:val="00ED7106"/>
    <w:rsid w:val="00EE1D13"/>
    <w:rsid w:val="00EE3D54"/>
    <w:rsid w:val="00EF3ECE"/>
    <w:rsid w:val="00F028C8"/>
    <w:rsid w:val="00F06E33"/>
    <w:rsid w:val="00F1216A"/>
    <w:rsid w:val="00F32128"/>
    <w:rsid w:val="00F4121C"/>
    <w:rsid w:val="00F76CFF"/>
    <w:rsid w:val="00F81AE3"/>
    <w:rsid w:val="00F84203"/>
    <w:rsid w:val="00FA4C2F"/>
    <w:rsid w:val="00FB02F3"/>
    <w:rsid w:val="00FB0C0B"/>
    <w:rsid w:val="00FC461E"/>
    <w:rsid w:val="00FD4D5D"/>
    <w:rsid w:val="00FF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9DE7F9"/>
  <w15:chartTrackingRefBased/>
  <w15:docId w15:val="{3AA10038-4546-4A7B-A601-9BB0A8FF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6BA"/>
  </w:style>
  <w:style w:type="paragraph" w:styleId="Heading1">
    <w:name w:val="heading 1"/>
    <w:basedOn w:val="Normal"/>
    <w:next w:val="Normal"/>
    <w:link w:val="Heading1Char"/>
    <w:uiPriority w:val="9"/>
    <w:qFormat/>
    <w:rsid w:val="007D0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7D0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D0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BC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81488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4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43B6"/>
    <w:rPr>
      <w:b/>
      <w:bCs/>
    </w:rPr>
  </w:style>
  <w:style w:type="character" w:styleId="Hyperlink">
    <w:name w:val="Hyperlink"/>
    <w:basedOn w:val="DefaultParagraphFont"/>
    <w:uiPriority w:val="99"/>
    <w:unhideWhenUsed/>
    <w:rsid w:val="003669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8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b-surekh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ekhasrinivasbodd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8C4B7-7C17-41D9-AB57-D6E93B0B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1633</Words>
  <Characters>10958</Characters>
  <Application>Microsoft Office Word</Application>
  <DocSecurity>0</DocSecurity>
  <Lines>192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Srinivas Boddu</dc:creator>
  <cp:keywords/>
  <dc:description/>
  <cp:lastModifiedBy>Surekha Srinivas Boddu</cp:lastModifiedBy>
  <cp:revision>12</cp:revision>
  <dcterms:created xsi:type="dcterms:W3CDTF">2025-02-27T22:34:00Z</dcterms:created>
  <dcterms:modified xsi:type="dcterms:W3CDTF">2025-03-24T18:22:00Z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9a32585d81edf3a780c724f7145c91bb57c17ff1b31777352b2bc3de391096bc</vt:lpwstr>
  </property>
</Properties>
</file>