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2208" w14:textId="5294BD29" w:rsidR="00474189" w:rsidRPr="008B5887" w:rsidRDefault="00474189" w:rsidP="00474189">
      <w:pPr>
        <w:tabs>
          <w:tab w:val="left" w:pos="4496"/>
          <w:tab w:val="center" w:pos="5400"/>
        </w:tabs>
        <w:spacing w:after="0" w:line="240" w:lineRule="auto"/>
        <w:contextualSpacing/>
        <w:rPr>
          <w:rFonts w:ascii="Cambria" w:hAnsi="Cambria" w:cs="Times New Roman"/>
          <w:b/>
          <w:bCs/>
          <w:color w:val="000000" w:themeColor="text1"/>
          <w:sz w:val="20"/>
          <w:lang w:val="en-US"/>
        </w:rPr>
      </w:pPr>
      <w:r>
        <w:rPr>
          <w:rFonts w:ascii="Verdana" w:hAnsi="Verdana" w:cs="Times New Roman"/>
          <w:b/>
          <w:bCs/>
          <w:color w:val="000000" w:themeColor="text1"/>
          <w:sz w:val="20"/>
          <w:lang w:val="en-US"/>
        </w:rPr>
        <w:tab/>
      </w:r>
      <w:r w:rsidRPr="00D74C11">
        <w:rPr>
          <w:rFonts w:ascii="Verdana" w:hAnsi="Verdana" w:cs="Times New Roman"/>
          <w:b/>
          <w:bCs/>
          <w:color w:val="000000" w:themeColor="text1"/>
          <w:sz w:val="20"/>
          <w:lang w:val="en-US"/>
        </w:rPr>
        <w:t xml:space="preserve"> </w:t>
      </w:r>
      <w:r w:rsidRPr="008B5887">
        <w:rPr>
          <w:rFonts w:ascii="Cambria" w:hAnsi="Cambria" w:cs="Times New Roman"/>
          <w:b/>
          <w:bCs/>
          <w:color w:val="000000" w:themeColor="text1"/>
          <w:sz w:val="20"/>
          <w:lang w:val="en-US"/>
        </w:rPr>
        <w:t xml:space="preserve">Susheela </w:t>
      </w:r>
      <w:r w:rsidR="005029D3" w:rsidRPr="008B5887">
        <w:rPr>
          <w:rFonts w:ascii="Cambria" w:hAnsi="Cambria" w:cs="Times New Roman"/>
          <w:b/>
          <w:bCs/>
          <w:color w:val="000000" w:themeColor="text1"/>
          <w:sz w:val="20"/>
          <w:lang w:val="en-US"/>
        </w:rPr>
        <w:t>Reddy</w:t>
      </w:r>
    </w:p>
    <w:p w14:paraId="2DAC5A62" w14:textId="25A23E7E" w:rsidR="00474189" w:rsidRPr="008B5887" w:rsidRDefault="00474189" w:rsidP="00474189">
      <w:pPr>
        <w:spacing w:after="0" w:line="240" w:lineRule="auto"/>
        <w:contextualSpacing/>
        <w:jc w:val="center"/>
        <w:rPr>
          <w:rFonts w:ascii="Cambria" w:hAnsi="Cambria"/>
          <w:b/>
          <w:bCs/>
          <w:sz w:val="20"/>
        </w:rPr>
      </w:pPr>
      <w:r w:rsidRPr="008B5887">
        <w:rPr>
          <w:rFonts w:ascii="Cambria" w:hAnsi="Cambria"/>
          <w:b/>
          <w:sz w:val="20"/>
        </w:rPr>
        <w:t>Senior .Net Full Stack Developer</w:t>
      </w:r>
    </w:p>
    <w:p w14:paraId="48143466" w14:textId="48780BD4" w:rsidR="00474189" w:rsidRPr="008B5887" w:rsidRDefault="00474189" w:rsidP="00474189">
      <w:pPr>
        <w:spacing w:after="0" w:line="276" w:lineRule="auto"/>
        <w:contextualSpacing/>
        <w:jc w:val="center"/>
        <w:rPr>
          <w:rFonts w:ascii="Cambria" w:hAnsi="Cambria"/>
          <w:b/>
          <w:bCs/>
          <w:color w:val="000000" w:themeColor="text1"/>
          <w:sz w:val="20"/>
        </w:rPr>
      </w:pPr>
      <w:r w:rsidRPr="008B5887">
        <w:rPr>
          <w:rFonts w:ascii="Cambria" w:hAnsi="Cambria"/>
          <w:b/>
          <w:bCs/>
          <w:color w:val="000000" w:themeColor="text1"/>
          <w:sz w:val="20"/>
        </w:rPr>
        <w:t xml:space="preserve">Email ID: </w:t>
      </w:r>
      <w:hyperlink r:id="rId8" w:history="1">
        <w:r w:rsidR="00673734" w:rsidRPr="008B5887">
          <w:rPr>
            <w:rStyle w:val="Hyperlink"/>
            <w:rFonts w:ascii="Cambria" w:hAnsi="Cambria"/>
            <w:b/>
            <w:bCs/>
            <w:sz w:val="20"/>
            <w:lang w:val="en-US"/>
          </w:rPr>
          <w:t>susheegali23@gmail.com</w:t>
        </w:r>
      </w:hyperlink>
    </w:p>
    <w:p w14:paraId="4A2AFBE1" w14:textId="5C635BEE" w:rsidR="00474189" w:rsidRPr="008B5887" w:rsidRDefault="00474189" w:rsidP="00474189">
      <w:pPr>
        <w:spacing w:after="0" w:line="276" w:lineRule="auto"/>
        <w:contextualSpacing/>
        <w:jc w:val="center"/>
        <w:rPr>
          <w:rFonts w:ascii="Cambria" w:hAnsi="Cambria"/>
          <w:b/>
          <w:bCs/>
          <w:color w:val="000000" w:themeColor="text1"/>
          <w:sz w:val="20"/>
        </w:rPr>
      </w:pPr>
      <w:r w:rsidRPr="008B5887">
        <w:rPr>
          <w:rFonts w:ascii="Cambria" w:hAnsi="Cambria"/>
          <w:b/>
          <w:bCs/>
          <w:color w:val="000000" w:themeColor="text1"/>
          <w:sz w:val="20"/>
        </w:rPr>
        <w:t>Phone: +1</w:t>
      </w:r>
      <w:r w:rsidR="00183DC3" w:rsidRPr="008B5887">
        <w:rPr>
          <w:rFonts w:ascii="Cambria" w:hAnsi="Cambria"/>
          <w:b/>
          <w:bCs/>
          <w:color w:val="000000" w:themeColor="text1"/>
          <w:sz w:val="20"/>
        </w:rPr>
        <w:t>404-890-5962</w:t>
      </w:r>
    </w:p>
    <w:p w14:paraId="00C5504C" w14:textId="4B062FCB" w:rsidR="00721E3F" w:rsidRPr="008B5887" w:rsidRDefault="00474189" w:rsidP="003D4A08">
      <w:pPr>
        <w:pBdr>
          <w:bottom w:val="single" w:sz="4" w:space="1" w:color="auto"/>
        </w:pBd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8B5887">
        <w:rPr>
          <w:rFonts w:ascii="Cambria" w:hAnsi="Cambria"/>
          <w:b/>
          <w:bCs/>
          <w:color w:val="000000" w:themeColor="text1"/>
          <w:sz w:val="20"/>
        </w:rPr>
        <w:tab/>
        <w:t xml:space="preserve">                                          </w:t>
      </w:r>
      <w:r w:rsidR="008B5887">
        <w:rPr>
          <w:rFonts w:ascii="Cambria" w:hAnsi="Cambria"/>
          <w:b/>
          <w:bCs/>
          <w:color w:val="000000" w:themeColor="text1"/>
          <w:sz w:val="20"/>
        </w:rPr>
        <w:tab/>
      </w:r>
      <w:r w:rsidRPr="008B5887">
        <w:rPr>
          <w:rFonts w:ascii="Cambria" w:hAnsi="Cambria"/>
          <w:b/>
          <w:bCs/>
          <w:color w:val="000000" w:themeColor="text1"/>
          <w:sz w:val="20"/>
        </w:rPr>
        <w:t>LinkedIn</w:t>
      </w:r>
      <w:r w:rsidRPr="008B5887">
        <w:rPr>
          <w:rFonts w:ascii="Cambria" w:hAnsi="Cambria"/>
          <w:color w:val="000000" w:themeColor="text1"/>
          <w:sz w:val="20"/>
        </w:rPr>
        <w:t>:</w:t>
      </w:r>
      <w:r w:rsidRPr="008B5887">
        <w:rPr>
          <w:rFonts w:ascii="Cambria" w:hAnsi="Cambria"/>
          <w:sz w:val="20"/>
        </w:rPr>
        <w:t xml:space="preserve"> </w:t>
      </w:r>
      <w:hyperlink r:id="rId9" w:history="1">
        <w:r w:rsidRPr="008B5887">
          <w:rPr>
            <w:rStyle w:val="Hyperlink"/>
            <w:rFonts w:ascii="Cambria" w:hAnsi="Cambria"/>
            <w:sz w:val="20"/>
          </w:rPr>
          <w:t>linkedin.com/in/susheela gopu</w:t>
        </w:r>
      </w:hyperlink>
    </w:p>
    <w:p w14:paraId="5522C391" w14:textId="77777777"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4"/>
          <w:szCs w:val="24"/>
          <w:lang w:eastAsia="en-IN"/>
        </w:rPr>
      </w:pPr>
      <w:r w:rsidRPr="008B5887">
        <w:rPr>
          <w:rFonts w:ascii="Cambria" w:eastAsia="Times New Roman" w:hAnsi="Cambria" w:cs="Times New Roman"/>
          <w:b/>
          <w:bCs/>
          <w:color w:val="000000"/>
          <w:sz w:val="24"/>
          <w:szCs w:val="24"/>
          <w:u w:val="single"/>
          <w:lang w:eastAsia="en-IN"/>
        </w:rPr>
        <w:t>Professional Summary: </w:t>
      </w:r>
    </w:p>
    <w:p w14:paraId="1295CA99" w14:textId="536A9623" w:rsidR="00960BFD" w:rsidRPr="008B5887" w:rsidRDefault="00EE3E01">
      <w:pPr>
        <w:pStyle w:val="ListParagraph"/>
        <w:numPr>
          <w:ilvl w:val="0"/>
          <w:numId w:val="3"/>
        </w:numPr>
        <w:rPr>
          <w:rFonts w:ascii="Cambria" w:eastAsia="Times New Roman" w:hAnsi="Cambria"/>
          <w:b/>
          <w:bCs/>
          <w:sz w:val="20"/>
          <w:lang w:val="en-US" w:bidi="ar-SA"/>
        </w:rPr>
      </w:pPr>
      <w:r w:rsidRPr="008B5887">
        <w:rPr>
          <w:rFonts w:ascii="Cambria" w:eastAsia="Times New Roman" w:hAnsi="Cambria"/>
          <w:sz w:val="20"/>
          <w:lang w:val="en-US" w:bidi="ar-SA"/>
        </w:rPr>
        <w:t>1</w:t>
      </w:r>
      <w:r w:rsidR="00ED1BDA" w:rsidRPr="008B5887">
        <w:rPr>
          <w:rFonts w:ascii="Cambria" w:eastAsia="Times New Roman" w:hAnsi="Cambria"/>
          <w:sz w:val="20"/>
          <w:lang w:val="en-US" w:bidi="ar-SA"/>
        </w:rPr>
        <w:t>1</w:t>
      </w:r>
      <w:r w:rsidRPr="008B5887">
        <w:rPr>
          <w:rFonts w:ascii="Cambria" w:eastAsia="Times New Roman" w:hAnsi="Cambria"/>
          <w:sz w:val="20"/>
          <w:lang w:val="en-US" w:bidi="ar-SA"/>
        </w:rPr>
        <w:t xml:space="preserve"> </w:t>
      </w:r>
      <w:r w:rsidR="00960BFD" w:rsidRPr="008B5887">
        <w:rPr>
          <w:rFonts w:ascii="Cambria" w:eastAsia="Times New Roman" w:hAnsi="Cambria"/>
          <w:sz w:val="20"/>
          <w:lang w:val="en-US" w:bidi="ar-SA"/>
        </w:rPr>
        <w:t xml:space="preserve">years of IT experience in designing, developing, testing, deploying, and maintaining enterprise applications using </w:t>
      </w:r>
      <w:r w:rsidR="00960BFD" w:rsidRPr="008B5887">
        <w:rPr>
          <w:rFonts w:ascii="Cambria" w:eastAsia="Times New Roman" w:hAnsi="Cambria"/>
          <w:b/>
          <w:bCs/>
          <w:sz w:val="20"/>
          <w:lang w:val="en-US" w:bidi="ar-SA"/>
        </w:rPr>
        <w:t>.NET technologies</w:t>
      </w:r>
      <w:r w:rsidR="00960BFD" w:rsidRPr="008B5887">
        <w:rPr>
          <w:rFonts w:ascii="Cambria" w:eastAsia="Times New Roman" w:hAnsi="Cambria"/>
          <w:sz w:val="20"/>
          <w:lang w:val="en-US" w:bidi="ar-SA"/>
        </w:rPr>
        <w:t xml:space="preserve"> across </w:t>
      </w:r>
      <w:r w:rsidR="00960BFD" w:rsidRPr="008B5887">
        <w:rPr>
          <w:rFonts w:ascii="Cambria" w:eastAsia="Times New Roman" w:hAnsi="Cambria"/>
          <w:b/>
          <w:bCs/>
          <w:sz w:val="20"/>
          <w:lang w:val="en-US" w:bidi="ar-SA"/>
        </w:rPr>
        <w:t xml:space="preserve">healthcare, banking, </w:t>
      </w:r>
      <w:r w:rsidR="00164239" w:rsidRPr="008B5887">
        <w:rPr>
          <w:rFonts w:ascii="Cambria" w:eastAsia="Times New Roman" w:hAnsi="Cambria"/>
          <w:b/>
          <w:bCs/>
          <w:sz w:val="20"/>
          <w:lang w:val="en-US" w:bidi="ar-SA"/>
        </w:rPr>
        <w:t xml:space="preserve">State </w:t>
      </w:r>
      <w:r w:rsidR="001E4795" w:rsidRPr="008B5887">
        <w:rPr>
          <w:rFonts w:ascii="Cambria" w:eastAsia="Times New Roman" w:hAnsi="Cambria"/>
          <w:b/>
          <w:bCs/>
          <w:sz w:val="20"/>
          <w:lang w:val="en-US" w:bidi="ar-SA"/>
        </w:rPr>
        <w:t>clients</w:t>
      </w:r>
      <w:r w:rsidR="00960BFD" w:rsidRPr="008B5887">
        <w:rPr>
          <w:rFonts w:ascii="Cambria" w:eastAsia="Times New Roman" w:hAnsi="Cambria"/>
          <w:b/>
          <w:bCs/>
          <w:sz w:val="20"/>
          <w:lang w:val="en-US" w:bidi="ar-SA"/>
        </w:rPr>
        <w:t>, airlines, and finance sectors.</w:t>
      </w:r>
    </w:p>
    <w:p w14:paraId="1789FB58" w14:textId="00CFB0F2"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Expertise in SDLC methodologies like </w:t>
      </w:r>
      <w:r w:rsidRPr="008B5887">
        <w:rPr>
          <w:rFonts w:ascii="Cambria" w:eastAsia="Times New Roman" w:hAnsi="Cambria"/>
          <w:b/>
          <w:bCs/>
          <w:sz w:val="20"/>
          <w:lang w:val="en-US" w:bidi="ar-SA"/>
        </w:rPr>
        <w:t>Agile (Scrum)</w:t>
      </w:r>
      <w:r w:rsidRPr="008B5887">
        <w:rPr>
          <w:rFonts w:ascii="Cambria" w:eastAsia="Times New Roman" w:hAnsi="Cambria"/>
          <w:sz w:val="20"/>
          <w:lang w:val="en-US" w:bidi="ar-SA"/>
        </w:rPr>
        <w:t xml:space="preserve"> and </w:t>
      </w:r>
      <w:r w:rsidRPr="008B5887">
        <w:rPr>
          <w:rFonts w:ascii="Cambria" w:eastAsia="Times New Roman" w:hAnsi="Cambria"/>
          <w:b/>
          <w:bCs/>
          <w:sz w:val="20"/>
          <w:lang w:val="en-US" w:bidi="ar-SA"/>
        </w:rPr>
        <w:t>Waterfall</w:t>
      </w:r>
      <w:r w:rsidRPr="008B5887">
        <w:rPr>
          <w:rFonts w:ascii="Cambria" w:eastAsia="Times New Roman" w:hAnsi="Cambria"/>
          <w:sz w:val="20"/>
          <w:lang w:val="en-US" w:bidi="ar-SA"/>
        </w:rPr>
        <w:t xml:space="preserve">, with active participation in </w:t>
      </w:r>
      <w:r w:rsidRPr="008B5887">
        <w:rPr>
          <w:rFonts w:ascii="Cambria" w:eastAsia="Times New Roman" w:hAnsi="Cambria"/>
          <w:b/>
          <w:bCs/>
          <w:sz w:val="20"/>
          <w:lang w:val="en-US" w:bidi="ar-SA"/>
        </w:rPr>
        <w:t>stand-ups, sprint planning, and retrospectives.</w:t>
      </w:r>
    </w:p>
    <w:p w14:paraId="237C1572" w14:textId="3C5FCA1A"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Proficient in </w:t>
      </w:r>
      <w:r w:rsidRPr="008B5887">
        <w:rPr>
          <w:rFonts w:ascii="Cambria" w:eastAsia="Times New Roman" w:hAnsi="Cambria"/>
          <w:b/>
          <w:bCs/>
          <w:sz w:val="20"/>
          <w:lang w:val="en-US" w:bidi="ar-SA"/>
        </w:rPr>
        <w:t>C# (v10.0), ASP.NET Core, ASP.NET MVC, .NET Core, Multithreading, and Collections</w:t>
      </w:r>
      <w:r w:rsidRPr="008B5887">
        <w:rPr>
          <w:rFonts w:ascii="Cambria" w:eastAsia="Times New Roman" w:hAnsi="Cambria"/>
          <w:sz w:val="20"/>
          <w:lang w:val="en-US" w:bidi="ar-SA"/>
        </w:rPr>
        <w:t xml:space="preserve"> for optimized performance.</w:t>
      </w:r>
    </w:p>
    <w:p w14:paraId="6A4F6BE9" w14:textId="3AE313B8" w:rsidR="00960BFD" w:rsidRPr="008B5887" w:rsidRDefault="00960BFD">
      <w:pPr>
        <w:pStyle w:val="ListParagraph"/>
        <w:numPr>
          <w:ilvl w:val="0"/>
          <w:numId w:val="3"/>
        </w:numPr>
        <w:rPr>
          <w:rFonts w:ascii="Cambria" w:eastAsia="Times New Roman" w:hAnsi="Cambria"/>
          <w:sz w:val="20"/>
          <w:lang w:val="en-US" w:bidi="ar-SA"/>
        </w:rPr>
      </w:pPr>
      <w:proofErr w:type="gramStart"/>
      <w:r w:rsidRPr="008B5887">
        <w:rPr>
          <w:rFonts w:ascii="Cambria" w:eastAsia="Times New Roman" w:hAnsi="Cambria"/>
          <w:sz w:val="20"/>
          <w:lang w:val="en-US" w:bidi="ar-SA"/>
        </w:rPr>
        <w:t>Skilled</w:t>
      </w:r>
      <w:proofErr w:type="gramEnd"/>
      <w:r w:rsidRPr="008B5887">
        <w:rPr>
          <w:rFonts w:ascii="Cambria" w:eastAsia="Times New Roman" w:hAnsi="Cambria"/>
          <w:sz w:val="20"/>
          <w:lang w:val="en-US" w:bidi="ar-SA"/>
        </w:rPr>
        <w:t xml:space="preserve"> in design patterns such as </w:t>
      </w:r>
      <w:r w:rsidRPr="008B5887">
        <w:rPr>
          <w:rFonts w:ascii="Cambria" w:eastAsia="Times New Roman" w:hAnsi="Cambria"/>
          <w:b/>
          <w:bCs/>
          <w:sz w:val="20"/>
          <w:lang w:val="en-US" w:bidi="ar-SA"/>
        </w:rPr>
        <w:t xml:space="preserve">Singleton, Factory, </w:t>
      </w:r>
      <w:r w:rsidR="00673734" w:rsidRPr="008B5887">
        <w:rPr>
          <w:rFonts w:ascii="Cambria" w:eastAsia="Times New Roman" w:hAnsi="Cambria"/>
          <w:b/>
          <w:bCs/>
          <w:sz w:val="20"/>
          <w:lang w:val="en-US" w:bidi="ar-SA"/>
        </w:rPr>
        <w:t xml:space="preserve">and </w:t>
      </w:r>
      <w:r w:rsidRPr="008B5887">
        <w:rPr>
          <w:rFonts w:ascii="Cambria" w:eastAsia="Times New Roman" w:hAnsi="Cambria"/>
          <w:b/>
          <w:bCs/>
          <w:sz w:val="20"/>
          <w:lang w:val="en-US" w:bidi="ar-SA"/>
        </w:rPr>
        <w:t>Observer</w:t>
      </w:r>
      <w:r w:rsidRPr="008B5887">
        <w:rPr>
          <w:rFonts w:ascii="Cambria" w:eastAsia="Times New Roman" w:hAnsi="Cambria"/>
          <w:sz w:val="20"/>
          <w:lang w:val="en-US" w:bidi="ar-SA"/>
        </w:rPr>
        <w:t xml:space="preserve">, and design tools like </w:t>
      </w:r>
      <w:r w:rsidRPr="008B5887">
        <w:rPr>
          <w:rFonts w:ascii="Cambria" w:eastAsia="Times New Roman" w:hAnsi="Cambria"/>
          <w:b/>
          <w:bCs/>
          <w:sz w:val="20"/>
          <w:lang w:val="en-US" w:bidi="ar-SA"/>
        </w:rPr>
        <w:t>Microsoft Visio and Draw.io</w:t>
      </w:r>
      <w:r w:rsidRPr="008B5887">
        <w:rPr>
          <w:rFonts w:ascii="Cambria" w:eastAsia="Times New Roman" w:hAnsi="Cambria"/>
          <w:sz w:val="20"/>
          <w:lang w:val="en-US" w:bidi="ar-SA"/>
        </w:rPr>
        <w:t xml:space="preserve"> for software design.</w:t>
      </w:r>
      <w:r w:rsidR="00164239" w:rsidRPr="008B5887">
        <w:rPr>
          <w:rFonts w:ascii="Cambria" w:eastAsia="Times New Roman" w:hAnsi="Cambria"/>
          <w:sz w:val="20"/>
          <w:lang w:val="en-US" w:bidi="ar-SA"/>
        </w:rPr>
        <w:t xml:space="preserve"> </w:t>
      </w:r>
    </w:p>
    <w:p w14:paraId="1DD764F2" w14:textId="77777777" w:rsidR="00ED6772" w:rsidRPr="008B5887" w:rsidRDefault="00ED6772">
      <w:pPr>
        <w:numPr>
          <w:ilvl w:val="0"/>
          <w:numId w:val="3"/>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b/>
          <w:bCs/>
          <w:sz w:val="20"/>
          <w:lang w:val="en-US" w:bidi="ar-SA"/>
        </w:rPr>
        <w:t>Developed dynamic web applications using Angular 17</w:t>
      </w:r>
      <w:r w:rsidRPr="008B5887">
        <w:rPr>
          <w:rFonts w:ascii="Cambria" w:eastAsia="Times New Roman" w:hAnsi="Cambria" w:cs="Times New Roman"/>
          <w:sz w:val="20"/>
          <w:lang w:val="en-US" w:bidi="ar-SA"/>
        </w:rPr>
        <w:t>, leveraging its latest features like deferrable views and built-in control flow to optimize performance and maintainability.</w:t>
      </w:r>
    </w:p>
    <w:p w14:paraId="358D1106" w14:textId="0BF3BE10" w:rsidR="00ED6772" w:rsidRPr="008B5887" w:rsidRDefault="00ED6772">
      <w:pPr>
        <w:numPr>
          <w:ilvl w:val="0"/>
          <w:numId w:val="3"/>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b/>
          <w:bCs/>
          <w:sz w:val="20"/>
          <w:lang w:val="en-US" w:bidi="ar-SA"/>
        </w:rPr>
        <w:t>Implemented server-side rendering (SSR) with Angular 17 and hydration</w:t>
      </w:r>
      <w:r w:rsidRPr="008B5887">
        <w:rPr>
          <w:rFonts w:ascii="Cambria" w:eastAsia="Times New Roman" w:hAnsi="Cambria" w:cs="Times New Roman"/>
          <w:sz w:val="20"/>
          <w:lang w:val="en-US" w:bidi="ar-SA"/>
        </w:rPr>
        <w:t>, improving application load times and SEO for enhanced user experience.</w:t>
      </w:r>
    </w:p>
    <w:p w14:paraId="03EBBE03" w14:textId="0BC4CDEE"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Expertise in architectural patterns like </w:t>
      </w:r>
      <w:r w:rsidRPr="008B5887">
        <w:rPr>
          <w:rFonts w:ascii="Cambria" w:eastAsia="Times New Roman" w:hAnsi="Cambria"/>
          <w:b/>
          <w:bCs/>
          <w:sz w:val="20"/>
          <w:lang w:val="en-US" w:bidi="ar-SA"/>
        </w:rPr>
        <w:t xml:space="preserve">Onion Architecture, MVC, </w:t>
      </w:r>
      <w:r w:rsidR="00164239" w:rsidRPr="008B5887">
        <w:rPr>
          <w:rFonts w:ascii="Cambria" w:eastAsia="Times New Roman" w:hAnsi="Cambria"/>
          <w:b/>
          <w:bCs/>
          <w:sz w:val="20"/>
          <w:lang w:val="en-US" w:bidi="ar-SA"/>
        </w:rPr>
        <w:t>MVVM, N</w:t>
      </w:r>
      <w:r w:rsidRPr="008B5887">
        <w:rPr>
          <w:rFonts w:ascii="Cambria" w:eastAsia="Times New Roman" w:hAnsi="Cambria"/>
          <w:b/>
          <w:bCs/>
          <w:sz w:val="20"/>
          <w:lang w:val="en-US" w:bidi="ar-SA"/>
        </w:rPr>
        <w:t>-Tier Architecture, and Microservices</w:t>
      </w:r>
      <w:r w:rsidRPr="008B5887">
        <w:rPr>
          <w:rFonts w:ascii="Cambria" w:eastAsia="Times New Roman" w:hAnsi="Cambria"/>
          <w:sz w:val="20"/>
          <w:lang w:val="en-US" w:bidi="ar-SA"/>
        </w:rPr>
        <w:t xml:space="preserve"> for modular application development.</w:t>
      </w:r>
    </w:p>
    <w:p w14:paraId="0E6586BD" w14:textId="09ABC7EF" w:rsidR="004F1047" w:rsidRPr="008B5887" w:rsidRDefault="004F1047">
      <w:pPr>
        <w:pStyle w:val="ListParagraph"/>
        <w:numPr>
          <w:ilvl w:val="0"/>
          <w:numId w:val="3"/>
        </w:numPr>
        <w:rPr>
          <w:rFonts w:ascii="Cambria" w:eastAsia="Times New Roman" w:hAnsi="Cambria"/>
          <w:sz w:val="20"/>
          <w:lang w:val="en-US" w:bidi="ar-SA"/>
        </w:rPr>
      </w:pPr>
      <w:r w:rsidRPr="008B5887">
        <w:rPr>
          <w:rFonts w:ascii="Cambria" w:eastAsia="Times New Roman" w:hAnsi="Cambria"/>
          <w:b/>
          <w:bCs/>
          <w:sz w:val="20"/>
          <w:lang w:val="en-US" w:bidi="ar-SA"/>
        </w:rPr>
        <w:t>Implemented OpenID Connect (OIDC) authentication</w:t>
      </w:r>
      <w:r w:rsidRPr="008B5887">
        <w:rPr>
          <w:rFonts w:ascii="Cambria" w:eastAsia="Times New Roman" w:hAnsi="Cambria"/>
          <w:sz w:val="20"/>
          <w:lang w:val="en-US" w:bidi="ar-SA"/>
        </w:rPr>
        <w:t xml:space="preserve"> in an enterprise Angular application, enabling secure user authentication and authorization via OAuth 2.0 protocols. </w:t>
      </w:r>
    </w:p>
    <w:p w14:paraId="3182A229" w14:textId="17FDC1C3" w:rsidR="004F1047" w:rsidRPr="008B5887" w:rsidRDefault="004F1047">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 </w:t>
      </w:r>
      <w:r w:rsidRPr="008B5887">
        <w:rPr>
          <w:rFonts w:ascii="Cambria" w:eastAsia="Times New Roman" w:hAnsi="Cambria"/>
          <w:b/>
          <w:bCs/>
          <w:sz w:val="20"/>
          <w:lang w:val="en-US" w:bidi="ar-SA"/>
        </w:rPr>
        <w:t>Integrated OIDC with identity providers (Azure AD)</w:t>
      </w:r>
      <w:r w:rsidRPr="008B5887">
        <w:rPr>
          <w:rFonts w:ascii="Cambria" w:eastAsia="Times New Roman" w:hAnsi="Cambria"/>
          <w:sz w:val="20"/>
          <w:lang w:val="en-US" w:bidi="ar-SA"/>
        </w:rPr>
        <w:t xml:space="preserve"> to facilitate Single Sign-On (SSO) and token-based authentication, enhancing security and user experience.</w:t>
      </w:r>
    </w:p>
    <w:p w14:paraId="3BE2C661" w14:textId="60788D83" w:rsidR="00105044" w:rsidRPr="008B5887" w:rsidRDefault="00105044">
      <w:pPr>
        <w:pStyle w:val="NormalWeb"/>
        <w:numPr>
          <w:ilvl w:val="0"/>
          <w:numId w:val="3"/>
        </w:numPr>
        <w:rPr>
          <w:rFonts w:ascii="Cambria" w:hAnsi="Cambria"/>
          <w:sz w:val="20"/>
          <w:szCs w:val="20"/>
        </w:rPr>
      </w:pPr>
      <w:r w:rsidRPr="008B5887">
        <w:rPr>
          <w:rFonts w:ascii="Cambria" w:hAnsi="Cambria"/>
          <w:sz w:val="20"/>
          <w:szCs w:val="20"/>
        </w:rPr>
        <w:t xml:space="preserve"> </w:t>
      </w:r>
      <w:r w:rsidRPr="008B5887">
        <w:rPr>
          <w:rStyle w:val="Strong"/>
          <w:rFonts w:ascii="Cambria" w:eastAsiaTheme="majorEastAsia" w:hAnsi="Cambria"/>
          <w:b w:val="0"/>
          <w:bCs w:val="0"/>
          <w:sz w:val="20"/>
          <w:szCs w:val="20"/>
        </w:rPr>
        <w:t>Implemented server-side rendering (SSR) and static site generation (SSG) using Next.js, improving page load performance and SEO optimization for web applications.</w:t>
      </w:r>
    </w:p>
    <w:p w14:paraId="6A44BCF3" w14:textId="0619F8FE" w:rsidR="00105044" w:rsidRPr="008B5887" w:rsidRDefault="00105044">
      <w:pPr>
        <w:pStyle w:val="NormalWeb"/>
        <w:numPr>
          <w:ilvl w:val="0"/>
          <w:numId w:val="3"/>
        </w:numPr>
        <w:rPr>
          <w:rFonts w:ascii="Cambria" w:hAnsi="Cambria"/>
          <w:sz w:val="20"/>
          <w:szCs w:val="20"/>
        </w:rPr>
      </w:pPr>
      <w:r w:rsidRPr="008B5887">
        <w:rPr>
          <w:rFonts w:ascii="Cambria" w:hAnsi="Cambria"/>
          <w:sz w:val="20"/>
          <w:szCs w:val="20"/>
        </w:rPr>
        <w:t xml:space="preserve">  </w:t>
      </w:r>
      <w:r w:rsidRPr="008B5887">
        <w:rPr>
          <w:rStyle w:val="Strong"/>
          <w:rFonts w:ascii="Cambria" w:eastAsiaTheme="majorEastAsia" w:hAnsi="Cambria"/>
          <w:b w:val="0"/>
          <w:bCs w:val="0"/>
          <w:sz w:val="20"/>
          <w:szCs w:val="20"/>
        </w:rPr>
        <w:t xml:space="preserve">Developed scalable and dynamic web applications with </w:t>
      </w:r>
      <w:r w:rsidRPr="008B5887">
        <w:rPr>
          <w:rStyle w:val="Strong"/>
          <w:rFonts w:ascii="Cambria" w:eastAsiaTheme="majorEastAsia" w:hAnsi="Cambria"/>
          <w:sz w:val="20"/>
          <w:szCs w:val="20"/>
        </w:rPr>
        <w:t>Next.js,</w:t>
      </w:r>
      <w:r w:rsidRPr="008B5887">
        <w:rPr>
          <w:rStyle w:val="Strong"/>
          <w:rFonts w:ascii="Cambria" w:eastAsiaTheme="majorEastAsia" w:hAnsi="Cambria"/>
          <w:b w:val="0"/>
          <w:bCs w:val="0"/>
          <w:sz w:val="20"/>
          <w:szCs w:val="20"/>
        </w:rPr>
        <w:t xml:space="preserve"> integrating API routes and middleware for efficient data fetching and authentication workflows.</w:t>
      </w:r>
    </w:p>
    <w:p w14:paraId="2E133BB1" w14:textId="77777777" w:rsidR="00283119" w:rsidRPr="008B5887" w:rsidRDefault="00283119">
      <w:pPr>
        <w:pStyle w:val="NormalWeb"/>
        <w:numPr>
          <w:ilvl w:val="0"/>
          <w:numId w:val="3"/>
        </w:numPr>
        <w:rPr>
          <w:rFonts w:ascii="Cambria" w:hAnsi="Cambria"/>
          <w:sz w:val="20"/>
          <w:szCs w:val="20"/>
        </w:rPr>
      </w:pPr>
      <w:r w:rsidRPr="008B5887">
        <w:rPr>
          <w:rFonts w:ascii="Cambria" w:hAnsi="Cambria"/>
          <w:sz w:val="20"/>
          <w:szCs w:val="20"/>
        </w:rPr>
        <w:t xml:space="preserve">Strong background in </w:t>
      </w:r>
      <w:r w:rsidRPr="008B5887">
        <w:rPr>
          <w:rStyle w:val="Strong"/>
          <w:rFonts w:ascii="Cambria" w:eastAsiaTheme="majorEastAsia" w:hAnsi="Cambria"/>
          <w:sz w:val="20"/>
          <w:szCs w:val="20"/>
        </w:rPr>
        <w:t>RESTful and SOAP Web Services</w:t>
      </w:r>
      <w:r w:rsidRPr="008B5887">
        <w:rPr>
          <w:rFonts w:ascii="Cambria" w:hAnsi="Cambria"/>
          <w:sz w:val="20"/>
          <w:szCs w:val="20"/>
        </w:rPr>
        <w:t xml:space="preserve">, </w:t>
      </w:r>
      <w:r w:rsidRPr="008B5887">
        <w:rPr>
          <w:rStyle w:val="Strong"/>
          <w:rFonts w:ascii="Cambria" w:eastAsiaTheme="majorEastAsia" w:hAnsi="Cambria"/>
          <w:sz w:val="20"/>
          <w:szCs w:val="20"/>
        </w:rPr>
        <w:t>OData for querying and updating data</w:t>
      </w:r>
      <w:r w:rsidRPr="008B5887">
        <w:rPr>
          <w:rFonts w:ascii="Cambria" w:hAnsi="Cambria"/>
          <w:sz w:val="20"/>
          <w:szCs w:val="20"/>
        </w:rPr>
        <w:t xml:space="preserve">, and </w:t>
      </w:r>
      <w:r w:rsidRPr="008B5887">
        <w:rPr>
          <w:rStyle w:val="Strong"/>
          <w:rFonts w:ascii="Cambria" w:eastAsiaTheme="majorEastAsia" w:hAnsi="Cambria"/>
          <w:sz w:val="20"/>
          <w:szCs w:val="20"/>
        </w:rPr>
        <w:t>API integrations</w:t>
      </w:r>
      <w:r w:rsidRPr="008B5887">
        <w:rPr>
          <w:rFonts w:ascii="Cambria" w:hAnsi="Cambria"/>
          <w:sz w:val="20"/>
          <w:szCs w:val="20"/>
        </w:rPr>
        <w:t>.</w:t>
      </w:r>
    </w:p>
    <w:p w14:paraId="32E5B777" w14:textId="77777777" w:rsidR="00283119" w:rsidRPr="008B5887" w:rsidRDefault="00283119">
      <w:pPr>
        <w:pStyle w:val="NormalWeb"/>
        <w:numPr>
          <w:ilvl w:val="0"/>
          <w:numId w:val="3"/>
        </w:numPr>
        <w:rPr>
          <w:rFonts w:ascii="Cambria" w:hAnsi="Cambria"/>
          <w:sz w:val="20"/>
          <w:szCs w:val="20"/>
        </w:rPr>
      </w:pPr>
      <w:r w:rsidRPr="008B5887">
        <w:rPr>
          <w:rFonts w:ascii="Cambria" w:hAnsi="Cambria"/>
          <w:sz w:val="20"/>
          <w:szCs w:val="20"/>
        </w:rPr>
        <w:t xml:space="preserve">Experience in </w:t>
      </w:r>
      <w:r w:rsidRPr="008B5887">
        <w:rPr>
          <w:rStyle w:val="Strong"/>
          <w:rFonts w:ascii="Cambria" w:eastAsiaTheme="majorEastAsia" w:hAnsi="Cambria"/>
          <w:sz w:val="20"/>
          <w:szCs w:val="20"/>
        </w:rPr>
        <w:t>parsing, manipulating, and generating JSON data</w:t>
      </w:r>
      <w:r w:rsidRPr="008B5887">
        <w:rPr>
          <w:rFonts w:ascii="Cambria" w:hAnsi="Cambria"/>
          <w:sz w:val="20"/>
          <w:szCs w:val="20"/>
        </w:rPr>
        <w:t xml:space="preserve"> for API communications and data interchange.</w:t>
      </w:r>
    </w:p>
    <w:p w14:paraId="31BC129E" w14:textId="77777777" w:rsidR="00283119" w:rsidRPr="008B5887" w:rsidRDefault="00283119">
      <w:pPr>
        <w:pStyle w:val="NormalWeb"/>
        <w:numPr>
          <w:ilvl w:val="0"/>
          <w:numId w:val="3"/>
        </w:numPr>
        <w:rPr>
          <w:rFonts w:ascii="Cambria" w:hAnsi="Cambria"/>
          <w:sz w:val="20"/>
          <w:szCs w:val="20"/>
        </w:rPr>
      </w:pPr>
      <w:r w:rsidRPr="008B5887">
        <w:rPr>
          <w:rFonts w:ascii="Cambria" w:hAnsi="Cambria"/>
          <w:sz w:val="20"/>
          <w:szCs w:val="20"/>
        </w:rPr>
        <w:t xml:space="preserve">Skilled in </w:t>
      </w:r>
      <w:r w:rsidRPr="008B5887">
        <w:rPr>
          <w:rStyle w:val="Strong"/>
          <w:rFonts w:ascii="Cambria" w:eastAsiaTheme="majorEastAsia" w:hAnsi="Cambria"/>
          <w:sz w:val="20"/>
          <w:szCs w:val="20"/>
        </w:rPr>
        <w:t>CI/CD pipeline management with Azure DevOps</w:t>
      </w:r>
      <w:r w:rsidRPr="008B5887">
        <w:rPr>
          <w:rFonts w:ascii="Cambria" w:hAnsi="Cambria"/>
          <w:sz w:val="20"/>
          <w:szCs w:val="20"/>
        </w:rPr>
        <w:t xml:space="preserve">, version control using </w:t>
      </w:r>
      <w:r w:rsidRPr="008B5887">
        <w:rPr>
          <w:rStyle w:val="Strong"/>
          <w:rFonts w:ascii="Cambria" w:eastAsiaTheme="majorEastAsia" w:hAnsi="Cambria"/>
          <w:sz w:val="20"/>
          <w:szCs w:val="20"/>
        </w:rPr>
        <w:t>Git, TFS, and SVN</w:t>
      </w:r>
      <w:r w:rsidRPr="008B5887">
        <w:rPr>
          <w:rFonts w:ascii="Cambria" w:hAnsi="Cambria"/>
          <w:sz w:val="20"/>
          <w:szCs w:val="20"/>
        </w:rPr>
        <w:t>, and automated deployment workflows.</w:t>
      </w:r>
    </w:p>
    <w:p w14:paraId="17230EB1" w14:textId="77777777" w:rsidR="00283119" w:rsidRPr="008B5887" w:rsidRDefault="00283119">
      <w:pPr>
        <w:pStyle w:val="NormalWeb"/>
        <w:numPr>
          <w:ilvl w:val="0"/>
          <w:numId w:val="3"/>
        </w:numPr>
        <w:rPr>
          <w:rFonts w:ascii="Cambria" w:hAnsi="Cambria"/>
          <w:sz w:val="20"/>
          <w:szCs w:val="20"/>
        </w:rPr>
      </w:pPr>
      <w:r w:rsidRPr="008B5887">
        <w:rPr>
          <w:rFonts w:ascii="Cambria" w:hAnsi="Cambria"/>
          <w:sz w:val="20"/>
          <w:szCs w:val="20"/>
        </w:rPr>
        <w:t xml:space="preserve">Experience in </w:t>
      </w:r>
      <w:r w:rsidRPr="008B5887">
        <w:rPr>
          <w:rStyle w:val="Strong"/>
          <w:rFonts w:ascii="Cambria" w:eastAsiaTheme="majorEastAsia" w:hAnsi="Cambria"/>
          <w:sz w:val="20"/>
          <w:szCs w:val="20"/>
        </w:rPr>
        <w:t>troubleshooting software issues</w:t>
      </w:r>
      <w:r w:rsidRPr="008B5887">
        <w:rPr>
          <w:rFonts w:ascii="Cambria" w:hAnsi="Cambria"/>
          <w:sz w:val="20"/>
          <w:szCs w:val="20"/>
        </w:rPr>
        <w:t xml:space="preserve"> and collaborating with </w:t>
      </w:r>
      <w:r w:rsidRPr="008B5887">
        <w:rPr>
          <w:rStyle w:val="Strong"/>
          <w:rFonts w:ascii="Cambria" w:eastAsiaTheme="majorEastAsia" w:hAnsi="Cambria"/>
          <w:sz w:val="20"/>
          <w:szCs w:val="20"/>
        </w:rPr>
        <w:t>customer support specialists</w:t>
      </w:r>
      <w:r w:rsidRPr="008B5887">
        <w:rPr>
          <w:rFonts w:ascii="Cambria" w:hAnsi="Cambria"/>
          <w:sz w:val="20"/>
          <w:szCs w:val="20"/>
        </w:rPr>
        <w:t xml:space="preserve"> to develop user-friendly tools.</w:t>
      </w:r>
    </w:p>
    <w:p w14:paraId="7037AFAC" w14:textId="25641A8E" w:rsidR="008F125F" w:rsidRPr="008B5887" w:rsidRDefault="008F125F">
      <w:pPr>
        <w:pStyle w:val="NormalWeb"/>
        <w:numPr>
          <w:ilvl w:val="0"/>
          <w:numId w:val="3"/>
        </w:numPr>
        <w:rPr>
          <w:rFonts w:ascii="Cambria" w:hAnsi="Cambria"/>
          <w:sz w:val="20"/>
        </w:rPr>
      </w:pPr>
      <w:r w:rsidRPr="008B5887">
        <w:rPr>
          <w:rFonts w:ascii="Cambria" w:hAnsi="Cambria"/>
          <w:sz w:val="20"/>
        </w:rPr>
        <w:t xml:space="preserve"> Developed and optimized APIs using C# .NET for high-performance backend services and business logic processing. </w:t>
      </w:r>
    </w:p>
    <w:p w14:paraId="235B4ADA" w14:textId="181CD8F6" w:rsidR="008F125F" w:rsidRPr="008B5887" w:rsidRDefault="008F125F">
      <w:pPr>
        <w:pStyle w:val="NormalWeb"/>
        <w:numPr>
          <w:ilvl w:val="0"/>
          <w:numId w:val="3"/>
        </w:numPr>
        <w:rPr>
          <w:rFonts w:ascii="Cambria" w:hAnsi="Cambria"/>
          <w:sz w:val="20"/>
        </w:rPr>
      </w:pPr>
      <w:r w:rsidRPr="008B5887">
        <w:rPr>
          <w:rFonts w:ascii="Cambria" w:hAnsi="Cambria"/>
          <w:sz w:val="20"/>
        </w:rPr>
        <w:t xml:space="preserve"> Implemented AWS-based solutions, leveraging EC2, S3, RDS, and Lambda for scalable cloud infrastructure. </w:t>
      </w:r>
    </w:p>
    <w:p w14:paraId="3B5036BA" w14:textId="07D03FAB" w:rsidR="008F125F" w:rsidRPr="008B5887" w:rsidRDefault="008F125F">
      <w:pPr>
        <w:pStyle w:val="NormalWeb"/>
        <w:numPr>
          <w:ilvl w:val="0"/>
          <w:numId w:val="3"/>
        </w:numPr>
        <w:rPr>
          <w:rFonts w:ascii="Cambria" w:hAnsi="Cambria"/>
          <w:sz w:val="20"/>
          <w:szCs w:val="20"/>
        </w:rPr>
      </w:pPr>
      <w:r w:rsidRPr="008B5887">
        <w:rPr>
          <w:rFonts w:ascii="Cambria" w:hAnsi="Cambria"/>
          <w:sz w:val="20"/>
          <w:szCs w:val="20"/>
          <w:lang w:val="en-IN"/>
        </w:rPr>
        <w:t xml:space="preserve"> Designed and optimized PostgreSQL databases, ensuring efficient data retrieval and query performance.</w:t>
      </w:r>
    </w:p>
    <w:p w14:paraId="6E185EDB" w14:textId="57AEFE3B" w:rsidR="004829BF" w:rsidRPr="008B5887" w:rsidRDefault="004829BF">
      <w:pPr>
        <w:pStyle w:val="NormalWeb"/>
        <w:numPr>
          <w:ilvl w:val="0"/>
          <w:numId w:val="3"/>
        </w:numPr>
        <w:rPr>
          <w:rFonts w:ascii="Cambria" w:hAnsi="Cambria"/>
          <w:sz w:val="20"/>
          <w:szCs w:val="20"/>
        </w:rPr>
      </w:pPr>
      <w:r w:rsidRPr="008B5887">
        <w:rPr>
          <w:rFonts w:ascii="Cambria" w:hAnsi="Cambria"/>
          <w:sz w:val="20"/>
          <w:szCs w:val="20"/>
          <w:lang w:val="en-IN"/>
        </w:rPr>
        <w:t>Developed best practices and guidelines for team-wide adoption of coding standards.</w:t>
      </w:r>
    </w:p>
    <w:p w14:paraId="1F41CB68" w14:textId="3DADF051" w:rsidR="00CF75EA" w:rsidRPr="008B5887" w:rsidRDefault="00CF75EA">
      <w:pPr>
        <w:pStyle w:val="NormalWeb"/>
        <w:numPr>
          <w:ilvl w:val="0"/>
          <w:numId w:val="3"/>
        </w:numPr>
        <w:rPr>
          <w:rFonts w:ascii="Cambria" w:hAnsi="Cambria"/>
          <w:sz w:val="20"/>
          <w:szCs w:val="20"/>
        </w:rPr>
      </w:pPr>
      <w:r w:rsidRPr="008B5887">
        <w:rPr>
          <w:rStyle w:val="Strong"/>
          <w:rFonts w:ascii="Cambria" w:eastAsiaTheme="majorEastAsia" w:hAnsi="Cambria"/>
          <w:b w:val="0"/>
          <w:bCs w:val="0"/>
          <w:sz w:val="20"/>
          <w:szCs w:val="20"/>
        </w:rPr>
        <w:t>Experience in developing and deploying enterprise applications on the Solaris operating system, ensuring high availability, scalability, and optimized performance in distributed environments.</w:t>
      </w:r>
    </w:p>
    <w:p w14:paraId="0AC49CBD" w14:textId="58D61CFA" w:rsidR="00CF75EA" w:rsidRPr="008B5887" w:rsidRDefault="00CF75EA">
      <w:pPr>
        <w:pStyle w:val="NormalWeb"/>
        <w:numPr>
          <w:ilvl w:val="0"/>
          <w:numId w:val="3"/>
        </w:numPr>
        <w:rPr>
          <w:rFonts w:ascii="Cambria" w:hAnsi="Cambria"/>
          <w:sz w:val="20"/>
          <w:szCs w:val="20"/>
        </w:rPr>
      </w:pPr>
      <w:r w:rsidRPr="008B5887">
        <w:rPr>
          <w:rFonts w:ascii="Cambria" w:hAnsi="Cambria"/>
          <w:sz w:val="20"/>
          <w:szCs w:val="20"/>
        </w:rPr>
        <w:t xml:space="preserve"> </w:t>
      </w:r>
      <w:r w:rsidRPr="008B5887">
        <w:rPr>
          <w:rStyle w:val="Strong"/>
          <w:rFonts w:ascii="Cambria" w:eastAsiaTheme="majorEastAsia" w:hAnsi="Cambria"/>
          <w:b w:val="0"/>
          <w:bCs w:val="0"/>
          <w:sz w:val="20"/>
          <w:szCs w:val="20"/>
        </w:rPr>
        <w:t>Proficient in managing Solaris-based environments, including system administration, shell scripting, process management, and troubleshooting application deployments on Solaris servers.</w:t>
      </w:r>
    </w:p>
    <w:p w14:paraId="657FB5B7" w14:textId="02639062" w:rsidR="004829BF" w:rsidRPr="008B5887" w:rsidRDefault="004829BF">
      <w:pPr>
        <w:pStyle w:val="NormalWeb"/>
        <w:numPr>
          <w:ilvl w:val="0"/>
          <w:numId w:val="3"/>
        </w:numPr>
        <w:rPr>
          <w:rFonts w:ascii="Cambria" w:hAnsi="Cambria"/>
          <w:sz w:val="20"/>
          <w:szCs w:val="20"/>
        </w:rPr>
      </w:pPr>
      <w:r w:rsidRPr="008B5887">
        <w:rPr>
          <w:rFonts w:ascii="Cambria" w:hAnsi="Cambria"/>
          <w:sz w:val="20"/>
          <w:szCs w:val="20"/>
          <w:lang w:val="en-IN"/>
        </w:rPr>
        <w:t>Mentored junior developers, conducted code reviews, and led technical discussions.</w:t>
      </w:r>
    </w:p>
    <w:p w14:paraId="3FFADB8F" w14:textId="59244B9F" w:rsidR="00283119" w:rsidRPr="008B5887" w:rsidRDefault="00283119">
      <w:pPr>
        <w:pStyle w:val="NormalWeb"/>
        <w:numPr>
          <w:ilvl w:val="0"/>
          <w:numId w:val="3"/>
        </w:numPr>
        <w:rPr>
          <w:rFonts w:ascii="Cambria" w:hAnsi="Cambria"/>
          <w:sz w:val="20"/>
          <w:szCs w:val="20"/>
        </w:rPr>
      </w:pPr>
      <w:r w:rsidRPr="008B5887">
        <w:rPr>
          <w:rFonts w:ascii="Cambria" w:hAnsi="Cambria"/>
          <w:sz w:val="20"/>
          <w:szCs w:val="20"/>
        </w:rPr>
        <w:t xml:space="preserve">Knowledge of </w:t>
      </w:r>
      <w:r w:rsidRPr="008B5887">
        <w:rPr>
          <w:rStyle w:val="Strong"/>
          <w:rFonts w:ascii="Cambria" w:eastAsiaTheme="majorEastAsia" w:hAnsi="Cambria"/>
          <w:sz w:val="20"/>
          <w:szCs w:val="20"/>
        </w:rPr>
        <w:t>AI and Machine Learning concepts</w:t>
      </w:r>
      <w:r w:rsidRPr="008B5887">
        <w:rPr>
          <w:rFonts w:ascii="Cambria" w:hAnsi="Cambria"/>
          <w:sz w:val="20"/>
          <w:szCs w:val="20"/>
        </w:rPr>
        <w:t xml:space="preserve">, including </w:t>
      </w:r>
      <w:r w:rsidRPr="008B5887">
        <w:rPr>
          <w:rStyle w:val="Strong"/>
          <w:rFonts w:ascii="Cambria" w:eastAsiaTheme="majorEastAsia" w:hAnsi="Cambria"/>
          <w:sz w:val="20"/>
          <w:szCs w:val="20"/>
        </w:rPr>
        <w:t>Azure OpenAI APIs</w:t>
      </w:r>
      <w:r w:rsidRPr="008B5887">
        <w:rPr>
          <w:rFonts w:ascii="Cambria" w:hAnsi="Cambria"/>
          <w:sz w:val="20"/>
          <w:szCs w:val="20"/>
        </w:rPr>
        <w:t xml:space="preserve"> </w:t>
      </w:r>
    </w:p>
    <w:p w14:paraId="05E52FF1" w14:textId="7D9F0667" w:rsidR="00960BFD" w:rsidRPr="008B5887" w:rsidRDefault="00960BFD">
      <w:pPr>
        <w:pStyle w:val="ListParagraph"/>
        <w:numPr>
          <w:ilvl w:val="0"/>
          <w:numId w:val="3"/>
        </w:numPr>
        <w:rPr>
          <w:rFonts w:ascii="Cambria" w:eastAsia="Times New Roman" w:hAnsi="Cambria"/>
          <w:b/>
          <w:bCs/>
          <w:sz w:val="20"/>
          <w:lang w:val="en-US" w:bidi="ar-SA"/>
        </w:rPr>
      </w:pPr>
      <w:r w:rsidRPr="008B5887">
        <w:rPr>
          <w:rFonts w:ascii="Cambria" w:eastAsia="Times New Roman" w:hAnsi="Cambria"/>
          <w:sz w:val="20"/>
          <w:lang w:val="en-US" w:bidi="ar-SA"/>
        </w:rPr>
        <w:t xml:space="preserve">Strong backend skills in </w:t>
      </w:r>
      <w:r w:rsidRPr="008B5887">
        <w:rPr>
          <w:rFonts w:ascii="Cambria" w:eastAsia="Times New Roman" w:hAnsi="Cambria"/>
          <w:b/>
          <w:bCs/>
          <w:sz w:val="20"/>
          <w:lang w:val="en-US" w:bidi="ar-SA"/>
        </w:rPr>
        <w:t xml:space="preserve">RESTful </w:t>
      </w:r>
      <w:r w:rsidRPr="008B5887">
        <w:rPr>
          <w:rFonts w:ascii="Cambria" w:eastAsia="Times New Roman" w:hAnsi="Cambria"/>
          <w:sz w:val="20"/>
          <w:lang w:val="en-US" w:bidi="ar-SA"/>
        </w:rPr>
        <w:t xml:space="preserve">and </w:t>
      </w:r>
      <w:r w:rsidRPr="008B5887">
        <w:rPr>
          <w:rFonts w:ascii="Cambria" w:eastAsia="Times New Roman" w:hAnsi="Cambria"/>
          <w:b/>
          <w:bCs/>
          <w:sz w:val="20"/>
          <w:lang w:val="en-US" w:bidi="ar-SA"/>
        </w:rPr>
        <w:t>SOAP Web Services</w:t>
      </w:r>
      <w:r w:rsidRPr="008B5887">
        <w:rPr>
          <w:rFonts w:ascii="Cambria" w:eastAsia="Times New Roman" w:hAnsi="Cambria"/>
          <w:sz w:val="20"/>
          <w:lang w:val="en-US" w:bidi="ar-SA"/>
        </w:rPr>
        <w:t xml:space="preserve">, </w:t>
      </w:r>
      <w:r w:rsidRPr="008B5887">
        <w:rPr>
          <w:rFonts w:ascii="Cambria" w:eastAsia="Times New Roman" w:hAnsi="Cambria"/>
          <w:b/>
          <w:bCs/>
          <w:sz w:val="20"/>
          <w:lang w:val="en-US" w:bidi="ar-SA"/>
        </w:rPr>
        <w:t>API integrations</w:t>
      </w:r>
      <w:r w:rsidRPr="008B5887">
        <w:rPr>
          <w:rFonts w:ascii="Cambria" w:eastAsia="Times New Roman" w:hAnsi="Cambria"/>
          <w:sz w:val="20"/>
          <w:lang w:val="en-US" w:bidi="ar-SA"/>
        </w:rPr>
        <w:t xml:space="preserve">, and using </w:t>
      </w:r>
      <w:r w:rsidRPr="008B5887">
        <w:rPr>
          <w:rFonts w:ascii="Cambria" w:eastAsia="Times New Roman" w:hAnsi="Cambria"/>
          <w:b/>
          <w:bCs/>
          <w:sz w:val="20"/>
          <w:lang w:val="en-US" w:bidi="ar-SA"/>
        </w:rPr>
        <w:t>ORMs like ADO.NET, Entity Framework, and EF Core.</w:t>
      </w:r>
    </w:p>
    <w:p w14:paraId="446CE287" w14:textId="036450A6"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Cloud experience with </w:t>
      </w:r>
      <w:r w:rsidRPr="008B5887">
        <w:rPr>
          <w:rFonts w:ascii="Cambria" w:eastAsia="Times New Roman" w:hAnsi="Cambria"/>
          <w:b/>
          <w:bCs/>
          <w:sz w:val="20"/>
          <w:lang w:val="en-US" w:bidi="ar-SA"/>
        </w:rPr>
        <w:t>Azure (Functions, App Services, Cosmos DB)</w:t>
      </w:r>
      <w:r w:rsidRPr="008B5887">
        <w:rPr>
          <w:rFonts w:ascii="Cambria" w:eastAsia="Times New Roman" w:hAnsi="Cambria"/>
          <w:sz w:val="20"/>
          <w:lang w:val="en-US" w:bidi="ar-SA"/>
        </w:rPr>
        <w:t xml:space="preserve"> and </w:t>
      </w:r>
      <w:r w:rsidRPr="008B5887">
        <w:rPr>
          <w:rFonts w:ascii="Cambria" w:eastAsia="Times New Roman" w:hAnsi="Cambria"/>
          <w:b/>
          <w:bCs/>
          <w:sz w:val="20"/>
          <w:lang w:val="en-US" w:bidi="ar-SA"/>
        </w:rPr>
        <w:t>AWS (Lambda, EC2, S3, RDS)</w:t>
      </w:r>
      <w:r w:rsidRPr="008B5887">
        <w:rPr>
          <w:rFonts w:ascii="Cambria" w:eastAsia="Times New Roman" w:hAnsi="Cambria"/>
          <w:sz w:val="20"/>
          <w:lang w:val="en-US" w:bidi="ar-SA"/>
        </w:rPr>
        <w:t xml:space="preserve"> for scalable solutions.</w:t>
      </w:r>
    </w:p>
    <w:p w14:paraId="203B34CE" w14:textId="3F9CA8E7"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Security implementation expertise using </w:t>
      </w:r>
      <w:r w:rsidRPr="008B5887">
        <w:rPr>
          <w:rFonts w:ascii="Cambria" w:eastAsia="Times New Roman" w:hAnsi="Cambria"/>
          <w:b/>
          <w:bCs/>
          <w:sz w:val="20"/>
          <w:lang w:val="en-US" w:bidi="ar-SA"/>
        </w:rPr>
        <w:t>OAuth2, JWT, and SSL</w:t>
      </w:r>
      <w:r w:rsidRPr="008B5887">
        <w:rPr>
          <w:rFonts w:ascii="Cambria" w:eastAsia="Times New Roman" w:hAnsi="Cambria"/>
          <w:sz w:val="20"/>
          <w:lang w:val="en-US" w:bidi="ar-SA"/>
        </w:rPr>
        <w:t xml:space="preserve"> for secure authentication, authorization, and encrypted communication.</w:t>
      </w:r>
    </w:p>
    <w:p w14:paraId="1A657B8F" w14:textId="772DD261"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Frontend proficiency with </w:t>
      </w:r>
      <w:r w:rsidRPr="008B5887">
        <w:rPr>
          <w:rFonts w:ascii="Cambria" w:eastAsia="Times New Roman" w:hAnsi="Cambria"/>
          <w:b/>
          <w:bCs/>
          <w:sz w:val="20"/>
          <w:lang w:val="en-US" w:bidi="ar-SA"/>
        </w:rPr>
        <w:t>Angular 17, TypeScript, JavaScript, Bootstrap, jQuery, HTML5</w:t>
      </w:r>
      <w:r w:rsidRPr="008B5887">
        <w:rPr>
          <w:rFonts w:ascii="Cambria" w:eastAsia="Times New Roman" w:hAnsi="Cambria"/>
          <w:sz w:val="20"/>
          <w:lang w:val="en-US" w:bidi="ar-SA"/>
        </w:rPr>
        <w:t xml:space="preserve">, and </w:t>
      </w:r>
      <w:r w:rsidRPr="008B5887">
        <w:rPr>
          <w:rFonts w:ascii="Cambria" w:eastAsia="Times New Roman" w:hAnsi="Cambria"/>
          <w:b/>
          <w:bCs/>
          <w:sz w:val="20"/>
          <w:lang w:val="en-US" w:bidi="ar-SA"/>
        </w:rPr>
        <w:t xml:space="preserve">CSS3 </w:t>
      </w:r>
      <w:r w:rsidRPr="008B5887">
        <w:rPr>
          <w:rFonts w:ascii="Cambria" w:eastAsia="Times New Roman" w:hAnsi="Cambria"/>
          <w:sz w:val="20"/>
          <w:lang w:val="en-US" w:bidi="ar-SA"/>
        </w:rPr>
        <w:t>for responsive UIs.</w:t>
      </w:r>
    </w:p>
    <w:p w14:paraId="4241E3AF" w14:textId="3C183DA9"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Database expertise with </w:t>
      </w:r>
      <w:r w:rsidRPr="008B5887">
        <w:rPr>
          <w:rFonts w:ascii="Cambria" w:eastAsia="Times New Roman" w:hAnsi="Cambria"/>
          <w:b/>
          <w:bCs/>
          <w:sz w:val="20"/>
          <w:lang w:val="en-US" w:bidi="ar-SA"/>
        </w:rPr>
        <w:t>SQL Server, PostgreSQL, and MongoDB</w:t>
      </w:r>
      <w:r w:rsidRPr="008B5887">
        <w:rPr>
          <w:rFonts w:ascii="Cambria" w:eastAsia="Times New Roman" w:hAnsi="Cambria"/>
          <w:sz w:val="20"/>
          <w:lang w:val="en-US" w:bidi="ar-SA"/>
        </w:rPr>
        <w:t xml:space="preserve">, including writing </w:t>
      </w:r>
      <w:r w:rsidRPr="008B5887">
        <w:rPr>
          <w:rFonts w:ascii="Cambria" w:eastAsia="Times New Roman" w:hAnsi="Cambria"/>
          <w:b/>
          <w:bCs/>
          <w:sz w:val="20"/>
          <w:lang w:val="en-US" w:bidi="ar-SA"/>
        </w:rPr>
        <w:t>PL/SQL</w:t>
      </w:r>
      <w:r w:rsidRPr="008B5887">
        <w:rPr>
          <w:rFonts w:ascii="Cambria" w:eastAsia="Times New Roman" w:hAnsi="Cambria"/>
          <w:sz w:val="20"/>
          <w:lang w:val="en-US" w:bidi="ar-SA"/>
        </w:rPr>
        <w:t xml:space="preserve"> procedures, functions, and triggers.</w:t>
      </w:r>
    </w:p>
    <w:p w14:paraId="74C87608" w14:textId="4A228614" w:rsidR="00960BFD" w:rsidRPr="008B5887" w:rsidRDefault="00960BFD">
      <w:pPr>
        <w:pStyle w:val="ListParagraph"/>
        <w:numPr>
          <w:ilvl w:val="0"/>
          <w:numId w:val="3"/>
        </w:numPr>
        <w:rPr>
          <w:rFonts w:ascii="Cambria" w:eastAsia="Times New Roman" w:hAnsi="Cambria"/>
          <w:sz w:val="20"/>
          <w:lang w:val="en-US" w:bidi="ar-SA"/>
        </w:rPr>
      </w:pPr>
      <w:r w:rsidRPr="008B5887">
        <w:rPr>
          <w:rFonts w:ascii="Cambria" w:eastAsia="Times New Roman" w:hAnsi="Cambria"/>
          <w:sz w:val="20"/>
          <w:lang w:val="en-US" w:bidi="ar-SA"/>
        </w:rPr>
        <w:t xml:space="preserve">Testing and automation skills with </w:t>
      </w:r>
      <w:proofErr w:type="spellStart"/>
      <w:r w:rsidRPr="008B5887">
        <w:rPr>
          <w:rFonts w:ascii="Cambria" w:eastAsia="Times New Roman" w:hAnsi="Cambria"/>
          <w:b/>
          <w:bCs/>
          <w:sz w:val="20"/>
          <w:lang w:val="en-US" w:bidi="ar-SA"/>
        </w:rPr>
        <w:t>XUnit</w:t>
      </w:r>
      <w:proofErr w:type="spellEnd"/>
      <w:r w:rsidRPr="008B5887">
        <w:rPr>
          <w:rFonts w:ascii="Cambria" w:eastAsia="Times New Roman" w:hAnsi="Cambria"/>
          <w:b/>
          <w:bCs/>
          <w:sz w:val="20"/>
          <w:lang w:val="en-US" w:bidi="ar-SA"/>
        </w:rPr>
        <w:t xml:space="preserve">, </w:t>
      </w:r>
      <w:proofErr w:type="spellStart"/>
      <w:r w:rsidRPr="008B5887">
        <w:rPr>
          <w:rFonts w:ascii="Cambria" w:eastAsia="Times New Roman" w:hAnsi="Cambria"/>
          <w:b/>
          <w:bCs/>
          <w:sz w:val="20"/>
          <w:lang w:val="en-US" w:bidi="ar-SA"/>
        </w:rPr>
        <w:t>MSTest</w:t>
      </w:r>
      <w:proofErr w:type="spellEnd"/>
      <w:r w:rsidRPr="008B5887">
        <w:rPr>
          <w:rFonts w:ascii="Cambria" w:eastAsia="Times New Roman" w:hAnsi="Cambria"/>
          <w:b/>
          <w:bCs/>
          <w:sz w:val="20"/>
          <w:lang w:val="en-US" w:bidi="ar-SA"/>
        </w:rPr>
        <w:t xml:space="preserve">, </w:t>
      </w:r>
      <w:proofErr w:type="spellStart"/>
      <w:r w:rsidRPr="008B5887">
        <w:rPr>
          <w:rFonts w:ascii="Cambria" w:eastAsia="Times New Roman" w:hAnsi="Cambria"/>
          <w:b/>
          <w:bCs/>
          <w:sz w:val="20"/>
          <w:lang w:val="en-US" w:bidi="ar-SA"/>
        </w:rPr>
        <w:t>NUnit</w:t>
      </w:r>
      <w:proofErr w:type="spellEnd"/>
      <w:r w:rsidRPr="008B5887">
        <w:rPr>
          <w:rFonts w:ascii="Cambria" w:eastAsia="Times New Roman" w:hAnsi="Cambria"/>
          <w:b/>
          <w:bCs/>
          <w:sz w:val="20"/>
          <w:lang w:val="en-US" w:bidi="ar-SA"/>
        </w:rPr>
        <w:t>, Karma, Jasmine, Postman</w:t>
      </w:r>
      <w:r w:rsidRPr="008B5887">
        <w:rPr>
          <w:rFonts w:ascii="Cambria" w:eastAsia="Times New Roman" w:hAnsi="Cambria"/>
          <w:sz w:val="20"/>
          <w:lang w:val="en-US" w:bidi="ar-SA"/>
        </w:rPr>
        <w:t xml:space="preserve">, and </w:t>
      </w:r>
      <w:r w:rsidRPr="008B5887">
        <w:rPr>
          <w:rFonts w:ascii="Cambria" w:eastAsia="Times New Roman" w:hAnsi="Cambria"/>
          <w:b/>
          <w:bCs/>
          <w:sz w:val="20"/>
          <w:lang w:val="en-US" w:bidi="ar-SA"/>
        </w:rPr>
        <w:t>CI/CD pipelines</w:t>
      </w:r>
      <w:r w:rsidRPr="008B5887">
        <w:rPr>
          <w:rFonts w:ascii="Cambria" w:eastAsia="Times New Roman" w:hAnsi="Cambria"/>
          <w:sz w:val="20"/>
          <w:lang w:val="en-US" w:bidi="ar-SA"/>
        </w:rPr>
        <w:t xml:space="preserve"> via </w:t>
      </w:r>
      <w:r w:rsidRPr="008B5887">
        <w:rPr>
          <w:rFonts w:ascii="Cambria" w:eastAsia="Times New Roman" w:hAnsi="Cambria"/>
          <w:b/>
          <w:bCs/>
          <w:sz w:val="20"/>
          <w:lang w:val="en-US" w:bidi="ar-SA"/>
        </w:rPr>
        <w:t>Azure DevOps.</w:t>
      </w:r>
    </w:p>
    <w:p w14:paraId="2265B646" w14:textId="485D5DAA" w:rsidR="008A7D13" w:rsidRPr="008B5887" w:rsidRDefault="00960BFD">
      <w:pPr>
        <w:pStyle w:val="ListParagraph"/>
        <w:numPr>
          <w:ilvl w:val="0"/>
          <w:numId w:val="3"/>
        </w:numPr>
        <w:rPr>
          <w:rFonts w:ascii="Cambria" w:eastAsia="Times New Roman" w:hAnsi="Cambria"/>
          <w:color w:val="000000"/>
          <w:sz w:val="20"/>
          <w:lang w:eastAsia="en-IN"/>
        </w:rPr>
      </w:pPr>
      <w:r w:rsidRPr="008B5887">
        <w:rPr>
          <w:rFonts w:ascii="Cambria" w:eastAsia="Times New Roman" w:hAnsi="Cambria"/>
          <w:sz w:val="20"/>
          <w:lang w:val="en-US" w:bidi="ar-SA"/>
        </w:rPr>
        <w:t xml:space="preserve">Version control with </w:t>
      </w:r>
      <w:r w:rsidRPr="008B5887">
        <w:rPr>
          <w:rFonts w:ascii="Cambria" w:eastAsia="Times New Roman" w:hAnsi="Cambria"/>
          <w:b/>
          <w:bCs/>
          <w:sz w:val="20"/>
          <w:lang w:val="en-US" w:bidi="ar-SA"/>
        </w:rPr>
        <w:t>Git, SVN, and TFS</w:t>
      </w:r>
      <w:r w:rsidRPr="008B5887">
        <w:rPr>
          <w:rFonts w:ascii="Cambria" w:eastAsia="Times New Roman" w:hAnsi="Cambria"/>
          <w:sz w:val="20"/>
          <w:lang w:val="en-US" w:bidi="ar-SA"/>
        </w:rPr>
        <w:t xml:space="preserve">, along with logging tools like </w:t>
      </w:r>
      <w:r w:rsidRPr="008B5887">
        <w:rPr>
          <w:rFonts w:ascii="Cambria" w:eastAsia="Times New Roman" w:hAnsi="Cambria"/>
          <w:b/>
          <w:bCs/>
          <w:sz w:val="20"/>
          <w:lang w:val="en-US" w:bidi="ar-SA"/>
        </w:rPr>
        <w:t>Log4Net</w:t>
      </w:r>
      <w:r w:rsidRPr="008B5887">
        <w:rPr>
          <w:rFonts w:ascii="Cambria" w:eastAsia="Times New Roman" w:hAnsi="Cambria"/>
          <w:sz w:val="20"/>
          <w:lang w:val="en-US" w:bidi="ar-SA"/>
        </w:rPr>
        <w:t xml:space="preserve"> and </w:t>
      </w:r>
      <w:proofErr w:type="spellStart"/>
      <w:r w:rsidRPr="008B5887">
        <w:rPr>
          <w:rFonts w:ascii="Cambria" w:eastAsia="Times New Roman" w:hAnsi="Cambria"/>
          <w:b/>
          <w:bCs/>
          <w:sz w:val="20"/>
          <w:lang w:val="en-US" w:bidi="ar-SA"/>
        </w:rPr>
        <w:t>Serilog</w:t>
      </w:r>
      <w:proofErr w:type="spellEnd"/>
      <w:r w:rsidRPr="008B5887">
        <w:rPr>
          <w:rFonts w:ascii="Cambria" w:eastAsia="Times New Roman" w:hAnsi="Cambria"/>
          <w:b/>
          <w:bCs/>
          <w:sz w:val="20"/>
          <w:lang w:val="en-US" w:bidi="ar-SA"/>
        </w:rPr>
        <w:t xml:space="preserve"> </w:t>
      </w:r>
      <w:r w:rsidRPr="008B5887">
        <w:rPr>
          <w:rFonts w:ascii="Cambria" w:eastAsia="Times New Roman" w:hAnsi="Cambria"/>
          <w:sz w:val="20"/>
          <w:lang w:val="en-US" w:bidi="ar-SA"/>
        </w:rPr>
        <w:t>for efficient monitoring and debugging.</w:t>
      </w:r>
    </w:p>
    <w:p w14:paraId="73F9D0E0" w14:textId="2477C8F9" w:rsidR="00721E3F" w:rsidRPr="008B5887" w:rsidRDefault="00721E3F" w:rsidP="003D4A08">
      <w:pPr>
        <w:tabs>
          <w:tab w:val="left" w:pos="3960"/>
        </w:tabs>
        <w:spacing w:after="0" w:line="240" w:lineRule="auto"/>
        <w:ind w:right="206"/>
        <w:jc w:val="both"/>
        <w:textAlignment w:val="baseline"/>
        <w:rPr>
          <w:rFonts w:ascii="Cambria" w:eastAsia="Times New Roman" w:hAnsi="Cambria" w:cs="Times New Roman"/>
          <w:color w:val="000000"/>
          <w:sz w:val="24"/>
          <w:szCs w:val="24"/>
          <w:lang w:eastAsia="en-IN"/>
        </w:rPr>
      </w:pPr>
      <w:r w:rsidRPr="008B5887">
        <w:rPr>
          <w:rFonts w:ascii="Cambria" w:eastAsia="Times New Roman" w:hAnsi="Cambria" w:cs="Times New Roman"/>
          <w:b/>
          <w:bCs/>
          <w:color w:val="000000"/>
          <w:sz w:val="24"/>
          <w:szCs w:val="24"/>
          <w:lang w:eastAsia="en-IN"/>
        </w:rPr>
        <w:lastRenderedPageBreak/>
        <w:t>Technical Skills: </w:t>
      </w:r>
    </w:p>
    <w:p w14:paraId="51CF1C2F" w14:textId="77777777"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875"/>
        <w:gridCol w:w="7581"/>
      </w:tblGrid>
      <w:tr w:rsidR="00721E3F" w:rsidRPr="008B5887" w14:paraId="5F405EC8" w14:textId="77777777" w:rsidTr="00736EDB">
        <w:trPr>
          <w:trHeight w:val="299"/>
        </w:trPr>
        <w:tc>
          <w:tcPr>
            <w:tcW w:w="2875" w:type="dxa"/>
            <w:tcBorders>
              <w:top w:val="single" w:sz="4" w:space="0" w:color="000000"/>
              <w:left w:val="single" w:sz="4" w:space="0" w:color="000000"/>
              <w:bottom w:val="single" w:sz="4" w:space="0" w:color="000000"/>
              <w:right w:val="single" w:sz="4" w:space="0" w:color="000000"/>
            </w:tcBorders>
            <w:hideMark/>
          </w:tcPr>
          <w:p w14:paraId="117905D4" w14:textId="1624B1AB"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Languages</w:t>
            </w:r>
          </w:p>
        </w:tc>
        <w:tc>
          <w:tcPr>
            <w:tcW w:w="7581" w:type="dxa"/>
            <w:tcBorders>
              <w:top w:val="single" w:sz="4" w:space="0" w:color="000000"/>
              <w:left w:val="single" w:sz="4" w:space="0" w:color="000000"/>
              <w:bottom w:val="single" w:sz="4" w:space="0" w:color="000000"/>
              <w:right w:val="single" w:sz="4" w:space="0" w:color="000000"/>
            </w:tcBorders>
            <w:hideMark/>
          </w:tcPr>
          <w:p w14:paraId="6AE145D1" w14:textId="5AFF454F"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color w:val="000000"/>
                <w:sz w:val="20"/>
                <w:lang w:eastAsia="en-IN"/>
              </w:rPr>
              <w:t>C#, Java, VB.NET, SQL, JavaScript, HTML, CSS, XML</w:t>
            </w:r>
          </w:p>
        </w:tc>
      </w:tr>
      <w:tr w:rsidR="00721E3F" w:rsidRPr="008B5887" w14:paraId="6F10315F" w14:textId="77777777">
        <w:trPr>
          <w:trHeight w:val="305"/>
        </w:trPr>
        <w:tc>
          <w:tcPr>
            <w:tcW w:w="2875" w:type="dxa"/>
            <w:tcBorders>
              <w:top w:val="single" w:sz="4" w:space="0" w:color="000000"/>
              <w:left w:val="single" w:sz="4" w:space="0" w:color="000000"/>
              <w:bottom w:val="single" w:sz="4" w:space="0" w:color="000000"/>
              <w:right w:val="single" w:sz="4" w:space="0" w:color="000000"/>
            </w:tcBorders>
            <w:hideMark/>
          </w:tcPr>
          <w:p w14:paraId="4381023C" w14:textId="232FCC35"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.NET Technologies</w:t>
            </w:r>
          </w:p>
        </w:tc>
        <w:tc>
          <w:tcPr>
            <w:tcW w:w="7581" w:type="dxa"/>
            <w:tcBorders>
              <w:top w:val="single" w:sz="4" w:space="0" w:color="000000"/>
              <w:left w:val="single" w:sz="4" w:space="0" w:color="000000"/>
              <w:bottom w:val="single" w:sz="4" w:space="0" w:color="000000"/>
              <w:right w:val="single" w:sz="4" w:space="0" w:color="000000"/>
            </w:tcBorders>
            <w:hideMark/>
          </w:tcPr>
          <w:p w14:paraId="473FA0FF" w14:textId="39E081FC" w:rsidR="00E82755"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color w:val="000000"/>
                <w:sz w:val="20"/>
                <w:lang w:eastAsia="en-IN"/>
              </w:rPr>
              <w:t xml:space="preserve">ASP.NET Core, </w:t>
            </w:r>
            <w:r w:rsidR="00C35396" w:rsidRPr="008B5887">
              <w:rPr>
                <w:rFonts w:ascii="Cambria" w:eastAsia="Times New Roman" w:hAnsi="Cambria" w:cs="Times New Roman"/>
                <w:color w:val="000000"/>
                <w:sz w:val="20"/>
                <w:lang w:eastAsia="en-IN"/>
              </w:rPr>
              <w:t>ADO.NET, .NET</w:t>
            </w:r>
            <w:r w:rsidRPr="008B5887">
              <w:rPr>
                <w:rFonts w:ascii="Cambria" w:eastAsia="Times New Roman" w:hAnsi="Cambria" w:cs="Times New Roman"/>
                <w:color w:val="000000"/>
                <w:sz w:val="20"/>
                <w:lang w:eastAsia="en-IN"/>
              </w:rPr>
              <w:t xml:space="preserve"> Framework, .NET Core, Razor Pages, Microservices, Entity Framework Core</w:t>
            </w:r>
          </w:p>
        </w:tc>
      </w:tr>
      <w:tr w:rsidR="00721E3F" w:rsidRPr="008B5887" w14:paraId="7B850027" w14:textId="77777777" w:rsidTr="00736EDB">
        <w:trPr>
          <w:trHeight w:val="344"/>
        </w:trPr>
        <w:tc>
          <w:tcPr>
            <w:tcW w:w="2875" w:type="dxa"/>
            <w:tcBorders>
              <w:top w:val="single" w:sz="4" w:space="0" w:color="000000"/>
              <w:left w:val="single" w:sz="4" w:space="0" w:color="000000"/>
              <w:bottom w:val="single" w:sz="4" w:space="0" w:color="000000"/>
              <w:right w:val="single" w:sz="4"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E82755" w:rsidRPr="008B5887" w14:paraId="6ABACD3B" w14:textId="77777777" w:rsidTr="00E82755">
              <w:trPr>
                <w:tblCellSpacing w:w="15" w:type="dxa"/>
              </w:trPr>
              <w:tc>
                <w:tcPr>
                  <w:tcW w:w="0" w:type="auto"/>
                  <w:vAlign w:val="center"/>
                  <w:hideMark/>
                </w:tcPr>
                <w:p w14:paraId="634BB710" w14:textId="77777777" w:rsidR="00E82755" w:rsidRPr="008B5887" w:rsidRDefault="00E82755" w:rsidP="00E82755">
                  <w:pPr>
                    <w:tabs>
                      <w:tab w:val="left" w:pos="3960"/>
                    </w:tabs>
                    <w:spacing w:after="0" w:line="240" w:lineRule="auto"/>
                    <w:ind w:left="360" w:right="206" w:hanging="360"/>
                    <w:jc w:val="both"/>
                    <w:rPr>
                      <w:rFonts w:ascii="Cambria" w:eastAsia="Times New Roman" w:hAnsi="Cambria" w:cs="Times New Roman"/>
                      <w:b/>
                      <w:bCs/>
                      <w:color w:val="000000"/>
                      <w:sz w:val="20"/>
                      <w:shd w:val="clear" w:color="auto" w:fill="FFFFFF"/>
                      <w:lang w:val="en-US" w:eastAsia="en-IN"/>
                    </w:rPr>
                  </w:pPr>
                  <w:r w:rsidRPr="008B5887">
                    <w:rPr>
                      <w:rFonts w:ascii="Cambria" w:eastAsia="Times New Roman" w:hAnsi="Cambria" w:cs="Times New Roman"/>
                      <w:b/>
                      <w:bCs/>
                      <w:color w:val="000000"/>
                      <w:sz w:val="20"/>
                      <w:shd w:val="clear" w:color="auto" w:fill="FFFFFF"/>
                      <w:lang w:val="en-US" w:eastAsia="en-IN"/>
                    </w:rPr>
                    <w:t>Web Technologies</w:t>
                  </w:r>
                </w:p>
              </w:tc>
            </w:tr>
          </w:tbl>
          <w:p w14:paraId="1B604A45" w14:textId="77777777" w:rsidR="00E82755" w:rsidRPr="008B5887" w:rsidRDefault="00E82755" w:rsidP="00E82755">
            <w:pPr>
              <w:tabs>
                <w:tab w:val="left" w:pos="3960"/>
              </w:tabs>
              <w:spacing w:after="0" w:line="240" w:lineRule="auto"/>
              <w:ind w:left="360" w:right="206" w:hanging="360"/>
              <w:jc w:val="both"/>
              <w:rPr>
                <w:rFonts w:ascii="Cambria" w:eastAsia="Times New Roman" w:hAnsi="Cambria" w:cs="Times New Roman"/>
                <w:b/>
                <w:bCs/>
                <w:vanish/>
                <w:color w:val="000000"/>
                <w:sz w:val="20"/>
                <w:shd w:val="clear" w:color="auto" w:fill="FFFFFF"/>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2755" w:rsidRPr="008B5887" w14:paraId="2B380B26" w14:textId="77777777" w:rsidTr="00E82755">
              <w:trPr>
                <w:tblCellSpacing w:w="15" w:type="dxa"/>
              </w:trPr>
              <w:tc>
                <w:tcPr>
                  <w:tcW w:w="0" w:type="auto"/>
                  <w:vAlign w:val="center"/>
                  <w:hideMark/>
                </w:tcPr>
                <w:p w14:paraId="580DF9E1" w14:textId="77777777" w:rsidR="00E82755" w:rsidRPr="008B5887" w:rsidRDefault="00E82755" w:rsidP="00E82755">
                  <w:pPr>
                    <w:tabs>
                      <w:tab w:val="left" w:pos="3960"/>
                    </w:tabs>
                    <w:spacing w:after="0" w:line="240" w:lineRule="auto"/>
                    <w:ind w:left="360" w:right="206" w:hanging="360"/>
                    <w:jc w:val="both"/>
                    <w:rPr>
                      <w:rFonts w:ascii="Cambria" w:eastAsia="Times New Roman" w:hAnsi="Cambria" w:cs="Times New Roman"/>
                      <w:b/>
                      <w:bCs/>
                      <w:color w:val="000000"/>
                      <w:sz w:val="20"/>
                      <w:shd w:val="clear" w:color="auto" w:fill="FFFFFF"/>
                      <w:lang w:val="en-US" w:eastAsia="en-IN"/>
                    </w:rPr>
                  </w:pPr>
                </w:p>
              </w:tc>
            </w:tr>
          </w:tbl>
          <w:p w14:paraId="5B430870" w14:textId="5CB9E9D0"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p>
        </w:tc>
        <w:tc>
          <w:tcPr>
            <w:tcW w:w="7581" w:type="dxa"/>
            <w:tcBorders>
              <w:top w:val="single" w:sz="4" w:space="0" w:color="000000"/>
              <w:left w:val="single" w:sz="4" w:space="0" w:color="000000"/>
              <w:bottom w:val="single" w:sz="4" w:space="0" w:color="000000"/>
              <w:right w:val="single" w:sz="4" w:space="0" w:color="000000"/>
            </w:tcBorders>
            <w:hideMark/>
          </w:tcPr>
          <w:p w14:paraId="35A7A580" w14:textId="2C83475D"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color w:val="000000"/>
                <w:sz w:val="20"/>
                <w:shd w:val="clear" w:color="auto" w:fill="FFFFFF"/>
                <w:lang w:eastAsia="en-IN"/>
              </w:rPr>
              <w:t>Angular1</w:t>
            </w:r>
            <w:r w:rsidR="00164239" w:rsidRPr="008B5887">
              <w:rPr>
                <w:rFonts w:ascii="Cambria" w:eastAsia="Times New Roman" w:hAnsi="Cambria" w:cs="Times New Roman"/>
                <w:color w:val="000000"/>
                <w:sz w:val="20"/>
                <w:shd w:val="clear" w:color="auto" w:fill="FFFFFF"/>
                <w:lang w:eastAsia="en-IN"/>
              </w:rPr>
              <w:t>5</w:t>
            </w:r>
            <w:r w:rsidRPr="008B5887">
              <w:rPr>
                <w:rFonts w:ascii="Cambria" w:eastAsia="Times New Roman" w:hAnsi="Cambria" w:cs="Times New Roman"/>
                <w:color w:val="000000"/>
                <w:sz w:val="20"/>
                <w:shd w:val="clear" w:color="auto" w:fill="FFFFFF"/>
                <w:lang w:eastAsia="en-IN"/>
              </w:rPr>
              <w:t>, Angular1</w:t>
            </w:r>
            <w:r w:rsidR="00164239" w:rsidRPr="008B5887">
              <w:rPr>
                <w:rFonts w:ascii="Cambria" w:eastAsia="Times New Roman" w:hAnsi="Cambria" w:cs="Times New Roman"/>
                <w:color w:val="000000"/>
                <w:sz w:val="20"/>
                <w:shd w:val="clear" w:color="auto" w:fill="FFFFFF"/>
                <w:lang w:eastAsia="en-IN"/>
              </w:rPr>
              <w:t>3</w:t>
            </w:r>
            <w:r w:rsidRPr="008B5887">
              <w:rPr>
                <w:rFonts w:ascii="Cambria" w:eastAsia="Times New Roman" w:hAnsi="Cambria" w:cs="Times New Roman"/>
                <w:color w:val="000000"/>
                <w:sz w:val="20"/>
                <w:shd w:val="clear" w:color="auto" w:fill="FFFFFF"/>
                <w:lang w:eastAsia="en-IN"/>
              </w:rPr>
              <w:t>, AngularJS, TypeScript, HTML5, CSS3, Bootstrap, AJAX, jQuery</w:t>
            </w:r>
          </w:p>
        </w:tc>
      </w:tr>
      <w:tr w:rsidR="00721E3F" w:rsidRPr="008B5887" w14:paraId="656A749F" w14:textId="77777777">
        <w:trPr>
          <w:trHeight w:val="320"/>
        </w:trPr>
        <w:tc>
          <w:tcPr>
            <w:tcW w:w="2875" w:type="dxa"/>
            <w:tcBorders>
              <w:top w:val="single" w:sz="4" w:space="0" w:color="000000"/>
              <w:left w:val="single" w:sz="4" w:space="0" w:color="000000"/>
              <w:bottom w:val="single" w:sz="4" w:space="0" w:color="000000"/>
              <w:right w:val="single" w:sz="4" w:space="0" w:color="000000"/>
            </w:tcBorders>
            <w:hideMark/>
          </w:tcPr>
          <w:p w14:paraId="3863E482" w14:textId="77777777"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Databases</w:t>
            </w:r>
          </w:p>
        </w:tc>
        <w:tc>
          <w:tcPr>
            <w:tcW w:w="7581" w:type="dxa"/>
            <w:tcBorders>
              <w:top w:val="single" w:sz="4" w:space="0" w:color="000000"/>
              <w:left w:val="single" w:sz="4" w:space="0" w:color="000000"/>
              <w:bottom w:val="single" w:sz="4" w:space="0" w:color="000000"/>
              <w:right w:val="single" w:sz="4" w:space="0" w:color="000000"/>
            </w:tcBorders>
            <w:hideMark/>
          </w:tcPr>
          <w:p w14:paraId="6B42314E" w14:textId="5F03DA4B"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color w:val="000000"/>
                <w:sz w:val="20"/>
                <w:lang w:eastAsia="en-IN"/>
              </w:rPr>
              <w:t xml:space="preserve">SQL Server, Azure Database, PostgreSQL, MongoDB, </w:t>
            </w:r>
            <w:r w:rsidR="00C35396" w:rsidRPr="008B5887">
              <w:rPr>
                <w:rFonts w:ascii="Cambria" w:eastAsia="Times New Roman" w:hAnsi="Cambria" w:cs="Times New Roman"/>
                <w:color w:val="000000"/>
                <w:sz w:val="20"/>
                <w:lang w:eastAsia="en-IN"/>
              </w:rPr>
              <w:t>Dinamo DB</w:t>
            </w:r>
            <w:r w:rsidRPr="008B5887">
              <w:rPr>
                <w:rFonts w:ascii="Cambria" w:eastAsia="Times New Roman" w:hAnsi="Cambria" w:cs="Times New Roman"/>
                <w:color w:val="000000"/>
                <w:sz w:val="20"/>
                <w:lang w:eastAsia="en-IN"/>
              </w:rPr>
              <w:t>, PL/SQL,</w:t>
            </w:r>
            <w:r w:rsidR="003742E4" w:rsidRPr="008B5887">
              <w:rPr>
                <w:rFonts w:ascii="Cambria" w:eastAsia="Times New Roman" w:hAnsi="Cambria" w:cs="Times New Roman"/>
                <w:color w:val="000000"/>
                <w:sz w:val="20"/>
                <w:lang w:eastAsia="en-IN"/>
              </w:rPr>
              <w:t xml:space="preserve"> </w:t>
            </w:r>
            <w:r w:rsidRPr="008B5887">
              <w:rPr>
                <w:rFonts w:ascii="Cambria" w:eastAsia="Times New Roman" w:hAnsi="Cambria" w:cs="Times New Roman"/>
                <w:color w:val="000000"/>
                <w:sz w:val="20"/>
                <w:lang w:eastAsia="en-IN"/>
              </w:rPr>
              <w:t>NO SQL</w:t>
            </w:r>
          </w:p>
        </w:tc>
      </w:tr>
      <w:tr w:rsidR="00721E3F" w:rsidRPr="008B5887" w14:paraId="6B9A372A" w14:textId="77777777">
        <w:trPr>
          <w:trHeight w:val="305"/>
        </w:trPr>
        <w:tc>
          <w:tcPr>
            <w:tcW w:w="2875" w:type="dxa"/>
            <w:tcBorders>
              <w:top w:val="single" w:sz="4" w:space="0" w:color="000000"/>
              <w:left w:val="single" w:sz="4" w:space="0" w:color="000000"/>
              <w:bottom w:val="single" w:sz="4" w:space="0" w:color="000000"/>
              <w:right w:val="single" w:sz="4" w:space="0" w:color="000000"/>
            </w:tcBorders>
            <w:hideMark/>
          </w:tcPr>
          <w:p w14:paraId="4008D832" w14:textId="21915A91"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ORM Frameworks</w:t>
            </w:r>
          </w:p>
        </w:tc>
        <w:tc>
          <w:tcPr>
            <w:tcW w:w="7581" w:type="dxa"/>
            <w:tcBorders>
              <w:top w:val="single" w:sz="4" w:space="0" w:color="000000"/>
              <w:left w:val="single" w:sz="4" w:space="0" w:color="000000"/>
              <w:bottom w:val="single" w:sz="4" w:space="0" w:color="000000"/>
              <w:right w:val="single" w:sz="4" w:space="0" w:color="000000"/>
            </w:tcBorders>
            <w:hideMark/>
          </w:tcPr>
          <w:p w14:paraId="2E5AC73D" w14:textId="2646B599" w:rsidR="00721E3F" w:rsidRPr="008B588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color w:val="000000"/>
                <w:sz w:val="20"/>
                <w:lang w:eastAsia="en-IN"/>
              </w:rPr>
              <w:t xml:space="preserve"> Entity Framework, Entity Framework Core</w:t>
            </w:r>
          </w:p>
        </w:tc>
      </w:tr>
      <w:tr w:rsidR="00721E3F" w:rsidRPr="008B5887" w14:paraId="13461858" w14:textId="77777777">
        <w:trPr>
          <w:trHeight w:val="305"/>
        </w:trPr>
        <w:tc>
          <w:tcPr>
            <w:tcW w:w="2875" w:type="dxa"/>
            <w:tcBorders>
              <w:top w:val="single" w:sz="4" w:space="0" w:color="000000"/>
              <w:left w:val="single" w:sz="4" w:space="0" w:color="000000"/>
              <w:bottom w:val="single" w:sz="4" w:space="0" w:color="000000"/>
              <w:right w:val="single" w:sz="4" w:space="0" w:color="000000"/>
            </w:tcBorders>
            <w:hideMark/>
          </w:tcPr>
          <w:p w14:paraId="16433574" w14:textId="548C96A3"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Web Serv</w:t>
            </w:r>
            <w:r w:rsidR="00E82755" w:rsidRPr="008B5887">
              <w:rPr>
                <w:rFonts w:ascii="Cambria" w:eastAsia="Times New Roman" w:hAnsi="Cambria" w:cs="Times New Roman"/>
                <w:b/>
                <w:bCs/>
                <w:color w:val="000000"/>
                <w:sz w:val="20"/>
                <w:lang w:eastAsia="en-IN"/>
              </w:rPr>
              <w:t>ices</w:t>
            </w:r>
          </w:p>
        </w:tc>
        <w:tc>
          <w:tcPr>
            <w:tcW w:w="7581" w:type="dxa"/>
            <w:tcBorders>
              <w:top w:val="single" w:sz="4" w:space="0" w:color="000000"/>
              <w:left w:val="single" w:sz="4" w:space="0" w:color="000000"/>
              <w:bottom w:val="single" w:sz="4" w:space="0" w:color="000000"/>
              <w:right w:val="single" w:sz="4" w:space="0" w:color="000000"/>
            </w:tcBorders>
            <w:hideMark/>
          </w:tcPr>
          <w:p w14:paraId="2B666BE6" w14:textId="01B565C3" w:rsidR="00721E3F" w:rsidRPr="008B5887" w:rsidRDefault="00721E3F" w:rsidP="00C35396">
            <w:pPr>
              <w:tabs>
                <w:tab w:val="left" w:pos="3960"/>
              </w:tabs>
              <w:spacing w:after="0"/>
              <w:ind w:left="360" w:right="206" w:hanging="360"/>
              <w:jc w:val="both"/>
              <w:rPr>
                <w:rFonts w:ascii="Cambria" w:hAnsi="Cambria"/>
                <w:color w:val="000000"/>
                <w:sz w:val="20"/>
                <w:lang w:val="en-US" w:eastAsia="en-IN"/>
              </w:rPr>
            </w:pPr>
            <w:r w:rsidRPr="008B5887">
              <w:rPr>
                <w:rFonts w:ascii="Cambria" w:eastAsia="Times New Roman" w:hAnsi="Cambria" w:cs="Times New Roman"/>
                <w:color w:val="000000"/>
                <w:sz w:val="20"/>
                <w:lang w:eastAsia="en-IN"/>
              </w:rPr>
              <w:t xml:space="preserve">Web API, WCF, </w:t>
            </w:r>
            <w:r w:rsidR="00E82755" w:rsidRPr="008B5887">
              <w:rPr>
                <w:rFonts w:ascii="Cambria" w:eastAsia="Times New Roman" w:hAnsi="Cambria" w:cs="Times New Roman"/>
                <w:color w:val="000000"/>
                <w:sz w:val="20"/>
                <w:lang w:eastAsia="en-IN"/>
              </w:rPr>
              <w:t>RESTful APIs,</w:t>
            </w:r>
            <w:r w:rsidR="00C45026" w:rsidRPr="008B5887">
              <w:rPr>
                <w:rFonts w:ascii="Cambria" w:eastAsia="Times New Roman" w:hAnsi="Cambria" w:cs="Times New Roman"/>
                <w:color w:val="000000"/>
                <w:sz w:val="20"/>
                <w:lang w:eastAsia="en-IN"/>
              </w:rPr>
              <w:t xml:space="preserve"> </w:t>
            </w:r>
            <w:r w:rsidR="00C45026" w:rsidRPr="008B5887">
              <w:rPr>
                <w:rFonts w:ascii="Cambria" w:eastAsia="Times New Roman" w:hAnsi="Cambria"/>
                <w:b/>
                <w:bCs/>
                <w:color w:val="000000"/>
                <w:sz w:val="20"/>
                <w:lang w:val="en-US" w:eastAsia="en-IN"/>
              </w:rPr>
              <w:t>OData,</w:t>
            </w:r>
            <w:r w:rsidR="00C35396" w:rsidRPr="008B5887">
              <w:rPr>
                <w:rFonts w:ascii="Cambria" w:eastAsia="Times New Roman" w:hAnsi="Cambria"/>
                <w:b/>
                <w:bCs/>
                <w:color w:val="000000"/>
                <w:sz w:val="20"/>
                <w:lang w:val="en-US" w:eastAsia="en-IN"/>
              </w:rPr>
              <w:t xml:space="preserve"> </w:t>
            </w:r>
            <w:r w:rsidR="00E82755" w:rsidRPr="008B5887">
              <w:rPr>
                <w:rFonts w:ascii="Cambria" w:eastAsia="Times New Roman" w:hAnsi="Cambria" w:cs="Times New Roman"/>
                <w:color w:val="000000"/>
                <w:sz w:val="20"/>
                <w:lang w:eastAsia="en-IN"/>
              </w:rPr>
              <w:t>SOAP Web services</w:t>
            </w:r>
          </w:p>
        </w:tc>
      </w:tr>
      <w:tr w:rsidR="00E82755" w:rsidRPr="008B5887" w14:paraId="1246FFDB" w14:textId="77777777">
        <w:trPr>
          <w:trHeight w:val="305"/>
        </w:trPr>
        <w:tc>
          <w:tcPr>
            <w:tcW w:w="2875" w:type="dxa"/>
            <w:tcBorders>
              <w:top w:val="single" w:sz="4" w:space="0" w:color="000000"/>
              <w:left w:val="single" w:sz="4" w:space="0" w:color="000000"/>
              <w:bottom w:val="single" w:sz="4" w:space="0" w:color="000000"/>
              <w:right w:val="single" w:sz="4" w:space="0" w:color="000000"/>
            </w:tcBorders>
          </w:tcPr>
          <w:p w14:paraId="5E40873C" w14:textId="089D3487" w:rsidR="00E82755" w:rsidRPr="008B5887" w:rsidRDefault="00E82755" w:rsidP="003D4A08">
            <w:pP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Web Servers</w:t>
            </w:r>
          </w:p>
        </w:tc>
        <w:tc>
          <w:tcPr>
            <w:tcW w:w="7581" w:type="dxa"/>
            <w:tcBorders>
              <w:top w:val="single" w:sz="4" w:space="0" w:color="000000"/>
              <w:left w:val="single" w:sz="4" w:space="0" w:color="000000"/>
              <w:bottom w:val="single" w:sz="4" w:space="0" w:color="000000"/>
              <w:right w:val="single" w:sz="4" w:space="0" w:color="000000"/>
            </w:tcBorders>
          </w:tcPr>
          <w:p w14:paraId="6C9103AD" w14:textId="58CE3EFE" w:rsidR="00E82755" w:rsidRPr="008B5887" w:rsidRDefault="00E82755" w:rsidP="003D4A08">
            <w:pPr>
              <w:tabs>
                <w:tab w:val="left" w:pos="3960"/>
              </w:tabs>
              <w:spacing w:after="0" w:line="240" w:lineRule="auto"/>
              <w:ind w:left="360" w:right="206" w:hanging="360"/>
              <w:jc w:val="both"/>
              <w:rPr>
                <w:rFonts w:ascii="Cambria" w:eastAsia="Times New Roman" w:hAnsi="Cambria" w:cs="Times New Roman"/>
                <w:color w:val="000000"/>
                <w:sz w:val="20"/>
                <w:lang w:eastAsia="en-IN"/>
              </w:rPr>
            </w:pPr>
            <w:r w:rsidRPr="008B5887">
              <w:rPr>
                <w:rFonts w:ascii="Cambria" w:eastAsia="Times New Roman" w:hAnsi="Cambria" w:cs="Times New Roman"/>
                <w:color w:val="000000"/>
                <w:sz w:val="20"/>
                <w:lang w:eastAsia="en-IN"/>
              </w:rPr>
              <w:t>Nginx, IIS</w:t>
            </w:r>
          </w:p>
        </w:tc>
      </w:tr>
      <w:tr w:rsidR="00721E3F" w:rsidRPr="008B5887" w14:paraId="08E9847E" w14:textId="77777777">
        <w:trPr>
          <w:trHeight w:val="305"/>
        </w:trPr>
        <w:tc>
          <w:tcPr>
            <w:tcW w:w="2875" w:type="dxa"/>
            <w:tcBorders>
              <w:top w:val="single" w:sz="4" w:space="0" w:color="000000"/>
              <w:left w:val="single" w:sz="4" w:space="0" w:color="000000"/>
              <w:bottom w:val="single" w:sz="4" w:space="0" w:color="000000"/>
              <w:right w:val="single" w:sz="4" w:space="0" w:color="000000"/>
            </w:tcBorders>
            <w:hideMark/>
          </w:tcPr>
          <w:p w14:paraId="0320ADE2" w14:textId="77777777"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Scripting</w:t>
            </w:r>
          </w:p>
        </w:tc>
        <w:tc>
          <w:tcPr>
            <w:tcW w:w="7581" w:type="dxa"/>
            <w:tcBorders>
              <w:top w:val="single" w:sz="4" w:space="0" w:color="000000"/>
              <w:left w:val="single" w:sz="4" w:space="0" w:color="000000"/>
              <w:bottom w:val="single" w:sz="4" w:space="0" w:color="000000"/>
              <w:right w:val="single" w:sz="4" w:space="0" w:color="000000"/>
            </w:tcBorders>
            <w:hideMark/>
          </w:tcPr>
          <w:p w14:paraId="17BB5646" w14:textId="1408517B" w:rsidR="00721E3F" w:rsidRPr="008B588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8B5887">
              <w:rPr>
                <w:rFonts w:ascii="Cambria" w:eastAsia="Times New Roman" w:hAnsi="Cambria" w:cs="Times New Roman"/>
                <w:color w:val="000000"/>
                <w:sz w:val="20"/>
                <w:lang w:eastAsia="en-IN"/>
              </w:rPr>
              <w:t>jQuery and JavaScript,</w:t>
            </w:r>
          </w:p>
        </w:tc>
      </w:tr>
      <w:tr w:rsidR="00721E3F" w:rsidRPr="008B5887" w14:paraId="1EE4DCF7" w14:textId="77777777" w:rsidTr="00E82755">
        <w:trPr>
          <w:trHeight w:val="452"/>
        </w:trPr>
        <w:tc>
          <w:tcPr>
            <w:tcW w:w="2875" w:type="dxa"/>
            <w:tcBorders>
              <w:top w:val="single" w:sz="4" w:space="0" w:color="000000"/>
              <w:left w:val="single" w:sz="4" w:space="0" w:color="000000"/>
              <w:bottom w:val="single" w:sz="4" w:space="0" w:color="000000"/>
              <w:right w:val="single" w:sz="4" w:space="0" w:color="000000"/>
            </w:tcBorders>
            <w:hideMark/>
          </w:tcPr>
          <w:p w14:paraId="018C7DB7" w14:textId="77777777" w:rsidR="00721E3F" w:rsidRPr="008B5887" w:rsidRDefault="00721E3F" w:rsidP="003D4A08">
            <w:pPr>
              <w:tabs>
                <w:tab w:val="left" w:pos="3960"/>
              </w:tabs>
              <w:spacing w:after="0" w:line="240" w:lineRule="auto"/>
              <w:ind w:right="206"/>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Tools</w:t>
            </w:r>
          </w:p>
        </w:tc>
        <w:tc>
          <w:tcPr>
            <w:tcW w:w="7581" w:type="dxa"/>
            <w:tcBorders>
              <w:top w:val="single" w:sz="4" w:space="0" w:color="000000"/>
              <w:left w:val="single" w:sz="4" w:space="0" w:color="000000"/>
              <w:bottom w:val="single" w:sz="4" w:space="0" w:color="000000"/>
              <w:right w:val="single" w:sz="4" w:space="0" w:color="000000"/>
            </w:tcBorders>
            <w:hideMark/>
          </w:tcPr>
          <w:p w14:paraId="1C0079A3" w14:textId="7CCAF4CF" w:rsidR="00C45026" w:rsidRPr="008B5887" w:rsidRDefault="00721E3F" w:rsidP="00C45026">
            <w:pPr>
              <w:tabs>
                <w:tab w:val="left" w:pos="3960"/>
              </w:tabs>
              <w:spacing w:after="0"/>
              <w:ind w:right="206"/>
              <w:jc w:val="both"/>
              <w:rPr>
                <w:rFonts w:ascii="Cambria" w:hAnsi="Cambria"/>
                <w:color w:val="000000"/>
                <w:sz w:val="20"/>
                <w:lang w:eastAsia="en-IN"/>
              </w:rPr>
            </w:pPr>
            <w:r w:rsidRPr="008B5887">
              <w:rPr>
                <w:rFonts w:ascii="Cambria" w:eastAsia="Times New Roman" w:hAnsi="Cambria" w:cs="Times New Roman"/>
                <w:color w:val="000000"/>
                <w:sz w:val="20"/>
                <w:lang w:eastAsia="en-IN"/>
              </w:rPr>
              <w:t>TFS, GIT, Visual Source Safe, SSRS,</w:t>
            </w:r>
            <w:r w:rsidR="00C35396" w:rsidRPr="008B5887">
              <w:rPr>
                <w:rFonts w:ascii="Cambria" w:eastAsia="Times New Roman" w:hAnsi="Cambria" w:cs="Times New Roman"/>
                <w:color w:val="000000"/>
                <w:sz w:val="20"/>
                <w:lang w:eastAsia="en-IN"/>
              </w:rPr>
              <w:t xml:space="preserve"> SSIS,</w:t>
            </w:r>
            <w:r w:rsidRPr="008B5887">
              <w:rPr>
                <w:rFonts w:ascii="Cambria" w:eastAsia="Times New Roman" w:hAnsi="Cambria" w:cs="Times New Roman"/>
                <w:color w:val="000000"/>
                <w:sz w:val="20"/>
                <w:lang w:eastAsia="en-IN"/>
              </w:rPr>
              <w:t xml:space="preserve"> </w:t>
            </w:r>
            <w:r w:rsidR="009B1D48" w:rsidRPr="008B5887">
              <w:rPr>
                <w:rFonts w:ascii="Cambria" w:hAnsi="Cambria"/>
                <w:color w:val="000000"/>
                <w:sz w:val="20"/>
                <w:lang w:eastAsia="en-IN"/>
              </w:rPr>
              <w:t>Git, SVN, GitHub, GitLab, Docker, Kubernetes, Postman, Swagger/</w:t>
            </w:r>
            <w:r w:rsidR="00A2008B" w:rsidRPr="008B5887">
              <w:rPr>
                <w:rFonts w:ascii="Cambria" w:hAnsi="Cambria"/>
                <w:color w:val="000000"/>
                <w:sz w:val="20"/>
                <w:lang w:eastAsia="en-IN"/>
              </w:rPr>
              <w:t>OpenAI</w:t>
            </w:r>
          </w:p>
          <w:p w14:paraId="05BF81D8" w14:textId="5947316A" w:rsidR="00E82755" w:rsidRPr="008B5887" w:rsidRDefault="00E82755" w:rsidP="003D4A08">
            <w:pPr>
              <w:tabs>
                <w:tab w:val="left" w:pos="3960"/>
              </w:tabs>
              <w:spacing w:after="0" w:line="240" w:lineRule="auto"/>
              <w:ind w:right="206"/>
              <w:jc w:val="both"/>
              <w:rPr>
                <w:rFonts w:ascii="Cambria" w:eastAsia="Times New Roman" w:hAnsi="Cambria" w:cs="Times New Roman"/>
                <w:color w:val="000000"/>
                <w:sz w:val="20"/>
                <w:lang w:eastAsia="en-IN"/>
              </w:rPr>
            </w:pPr>
          </w:p>
        </w:tc>
      </w:tr>
      <w:tr w:rsidR="00E82755" w:rsidRPr="008B5887" w14:paraId="72F185BD" w14:textId="77777777" w:rsidTr="00E82755">
        <w:trPr>
          <w:trHeight w:val="452"/>
        </w:trPr>
        <w:tc>
          <w:tcPr>
            <w:tcW w:w="2875" w:type="dxa"/>
            <w:tcBorders>
              <w:top w:val="single" w:sz="4" w:space="0" w:color="000000"/>
              <w:left w:val="single" w:sz="4" w:space="0" w:color="000000"/>
              <w:bottom w:val="single" w:sz="4" w:space="0" w:color="000000"/>
              <w:right w:val="single" w:sz="4" w:space="0" w:color="000000"/>
            </w:tcBorders>
          </w:tcPr>
          <w:p w14:paraId="0071C3AA" w14:textId="54D637B1" w:rsidR="00E82755" w:rsidRPr="008B5887" w:rsidRDefault="00E82755"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Testing Frameworks</w:t>
            </w:r>
          </w:p>
        </w:tc>
        <w:tc>
          <w:tcPr>
            <w:tcW w:w="7581" w:type="dxa"/>
            <w:tcBorders>
              <w:top w:val="single" w:sz="4" w:space="0" w:color="000000"/>
              <w:left w:val="single" w:sz="4" w:space="0" w:color="000000"/>
              <w:bottom w:val="single" w:sz="4" w:space="0" w:color="000000"/>
              <w:right w:val="single" w:sz="4" w:space="0" w:color="000000"/>
            </w:tcBorders>
          </w:tcPr>
          <w:p w14:paraId="7DC567AD" w14:textId="73DD6903" w:rsidR="009B1D48" w:rsidRPr="008B5887" w:rsidRDefault="00E82755" w:rsidP="009B1D48">
            <w:pPr>
              <w:tabs>
                <w:tab w:val="left" w:pos="3960"/>
              </w:tabs>
              <w:spacing w:after="0"/>
              <w:ind w:right="206"/>
              <w:jc w:val="both"/>
              <w:rPr>
                <w:rFonts w:ascii="Cambria" w:hAnsi="Cambria"/>
                <w:color w:val="000000"/>
                <w:sz w:val="20"/>
                <w:lang w:val="en-US" w:eastAsia="en-IN"/>
              </w:rPr>
            </w:pPr>
            <w:proofErr w:type="spellStart"/>
            <w:r w:rsidRPr="008B5887">
              <w:rPr>
                <w:rFonts w:ascii="Cambria" w:eastAsia="Times New Roman" w:hAnsi="Cambria" w:cs="Times New Roman"/>
                <w:color w:val="000000"/>
                <w:sz w:val="20"/>
                <w:lang w:eastAsia="en-IN"/>
              </w:rPr>
              <w:t>NUnit</w:t>
            </w:r>
            <w:proofErr w:type="spellEnd"/>
            <w:r w:rsidRPr="008B5887">
              <w:rPr>
                <w:rFonts w:ascii="Cambria" w:eastAsia="Times New Roman" w:hAnsi="Cambria" w:cs="Times New Roman"/>
                <w:color w:val="000000"/>
                <w:sz w:val="20"/>
                <w:lang w:eastAsia="en-IN"/>
              </w:rPr>
              <w:t xml:space="preserve">, </w:t>
            </w:r>
            <w:proofErr w:type="spellStart"/>
            <w:r w:rsidRPr="008B5887">
              <w:rPr>
                <w:rFonts w:ascii="Cambria" w:eastAsia="Times New Roman" w:hAnsi="Cambria" w:cs="Times New Roman"/>
                <w:color w:val="000000"/>
                <w:sz w:val="20"/>
                <w:lang w:eastAsia="en-IN"/>
              </w:rPr>
              <w:t>MSTest</w:t>
            </w:r>
            <w:proofErr w:type="spellEnd"/>
            <w:r w:rsidRPr="008B5887">
              <w:rPr>
                <w:rFonts w:ascii="Cambria" w:eastAsia="Times New Roman" w:hAnsi="Cambria" w:cs="Times New Roman"/>
                <w:color w:val="000000"/>
                <w:sz w:val="20"/>
                <w:lang w:eastAsia="en-IN"/>
              </w:rPr>
              <w:t xml:space="preserve">, </w:t>
            </w:r>
            <w:proofErr w:type="spellStart"/>
            <w:r w:rsidRPr="008B5887">
              <w:rPr>
                <w:rFonts w:ascii="Cambria" w:eastAsia="Times New Roman" w:hAnsi="Cambria" w:cs="Times New Roman"/>
                <w:color w:val="000000"/>
                <w:sz w:val="20"/>
                <w:lang w:eastAsia="en-IN"/>
              </w:rPr>
              <w:t>XUnit</w:t>
            </w:r>
            <w:proofErr w:type="spellEnd"/>
            <w:r w:rsidRPr="008B5887">
              <w:rPr>
                <w:rFonts w:ascii="Cambria" w:eastAsia="Times New Roman" w:hAnsi="Cambria" w:cs="Times New Roman"/>
                <w:color w:val="000000"/>
                <w:sz w:val="20"/>
                <w:lang w:eastAsia="en-IN"/>
              </w:rPr>
              <w:t xml:space="preserve">, Karma, </w:t>
            </w:r>
            <w:r w:rsidR="00C35396" w:rsidRPr="008B5887">
              <w:rPr>
                <w:rFonts w:ascii="Cambria" w:eastAsia="Times New Roman" w:hAnsi="Cambria" w:cs="Times New Roman"/>
                <w:color w:val="000000"/>
                <w:sz w:val="20"/>
                <w:lang w:eastAsia="en-IN"/>
              </w:rPr>
              <w:t>Jasmine, Selenium</w:t>
            </w:r>
          </w:p>
          <w:p w14:paraId="276BF061" w14:textId="192742FF" w:rsidR="00E82755" w:rsidRPr="008B5887" w:rsidRDefault="00E82755" w:rsidP="003D4A08">
            <w:pPr>
              <w:tabs>
                <w:tab w:val="left" w:pos="3960"/>
              </w:tabs>
              <w:spacing w:after="0" w:line="240" w:lineRule="auto"/>
              <w:ind w:right="206"/>
              <w:jc w:val="both"/>
              <w:rPr>
                <w:rFonts w:ascii="Cambria" w:eastAsia="Times New Roman" w:hAnsi="Cambria" w:cs="Times New Roman"/>
                <w:color w:val="000000"/>
                <w:sz w:val="20"/>
                <w:lang w:eastAsia="en-IN"/>
              </w:rPr>
            </w:pPr>
          </w:p>
        </w:tc>
      </w:tr>
      <w:tr w:rsidR="001E4795" w:rsidRPr="008B5887" w14:paraId="6E2F0B72" w14:textId="77777777" w:rsidTr="00736EDB">
        <w:trPr>
          <w:trHeight w:val="263"/>
        </w:trPr>
        <w:tc>
          <w:tcPr>
            <w:tcW w:w="2875" w:type="dxa"/>
            <w:tcBorders>
              <w:top w:val="single" w:sz="4" w:space="0" w:color="000000"/>
              <w:left w:val="single" w:sz="4" w:space="0" w:color="000000"/>
              <w:bottom w:val="single" w:sz="4" w:space="0" w:color="000000"/>
              <w:right w:val="single" w:sz="4" w:space="0" w:color="000000"/>
            </w:tcBorders>
          </w:tcPr>
          <w:p w14:paraId="64AA793F" w14:textId="3C47B983" w:rsidR="001E4795" w:rsidRPr="008B5887" w:rsidRDefault="001E4795" w:rsidP="001E4795">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Cloud Technologies</w:t>
            </w:r>
          </w:p>
        </w:tc>
        <w:tc>
          <w:tcPr>
            <w:tcW w:w="7581" w:type="dxa"/>
            <w:tcBorders>
              <w:top w:val="single" w:sz="4" w:space="0" w:color="000000"/>
              <w:left w:val="single" w:sz="4" w:space="0" w:color="000000"/>
              <w:bottom w:val="single" w:sz="4" w:space="0" w:color="000000"/>
              <w:right w:val="single" w:sz="4" w:space="0" w:color="000000"/>
            </w:tcBorders>
          </w:tcPr>
          <w:p w14:paraId="7AFA44D1" w14:textId="6F6AFFBE" w:rsidR="001E4795" w:rsidRPr="008B5887" w:rsidRDefault="001E4795" w:rsidP="001E4795">
            <w:pPr>
              <w:tabs>
                <w:tab w:val="left" w:pos="3960"/>
              </w:tabs>
              <w:spacing w:after="0" w:line="240" w:lineRule="auto"/>
              <w:ind w:right="206"/>
              <w:jc w:val="both"/>
              <w:rPr>
                <w:rFonts w:ascii="Cambria" w:eastAsia="Times New Roman" w:hAnsi="Cambria" w:cs="Times New Roman"/>
                <w:color w:val="000000"/>
                <w:sz w:val="20"/>
                <w:lang w:eastAsia="en-IN"/>
              </w:rPr>
            </w:pPr>
            <w:r w:rsidRPr="008B5887">
              <w:rPr>
                <w:rFonts w:ascii="Cambria" w:eastAsia="Times New Roman" w:hAnsi="Cambria" w:cs="Times New Roman"/>
                <w:color w:val="000000"/>
                <w:sz w:val="20"/>
                <w:lang w:eastAsia="en-IN"/>
              </w:rPr>
              <w:t>Microsoft Azure, AWS Lambda, Azure App Services, Azure SQL Database, Azure Service Bus, Azure Functions, Azure AKS, Azure Key Vault, Amazon RDS, AWS S3</w:t>
            </w:r>
          </w:p>
        </w:tc>
      </w:tr>
    </w:tbl>
    <w:p w14:paraId="6863A8EC" w14:textId="77777777" w:rsidR="00250074" w:rsidRPr="008B5887" w:rsidRDefault="00250074" w:rsidP="003D4A08">
      <w:pPr>
        <w:tabs>
          <w:tab w:val="left" w:pos="3960"/>
        </w:tabs>
        <w:spacing w:after="0" w:line="240" w:lineRule="auto"/>
        <w:ind w:right="206"/>
        <w:jc w:val="both"/>
        <w:rPr>
          <w:rFonts w:ascii="Cambria" w:eastAsia="Times New Roman" w:hAnsi="Cambria" w:cs="Times New Roman"/>
          <w:b/>
          <w:bCs/>
          <w:color w:val="000000"/>
          <w:sz w:val="24"/>
          <w:szCs w:val="24"/>
          <w:u w:val="single"/>
          <w:shd w:val="clear" w:color="auto" w:fill="FFFFFF"/>
          <w:lang w:eastAsia="en-IN"/>
        </w:rPr>
      </w:pPr>
    </w:p>
    <w:p w14:paraId="3C409B44" w14:textId="09E9C628" w:rsidR="00721E3F" w:rsidRPr="008B5887" w:rsidRDefault="00721E3F" w:rsidP="003D4A08">
      <w:pPr>
        <w:tabs>
          <w:tab w:val="left" w:pos="3960"/>
        </w:tabs>
        <w:spacing w:after="0" w:line="240" w:lineRule="auto"/>
        <w:ind w:right="206"/>
        <w:jc w:val="both"/>
        <w:rPr>
          <w:rFonts w:ascii="Cambria" w:eastAsia="Times New Roman" w:hAnsi="Cambria" w:cs="Times New Roman"/>
          <w:sz w:val="24"/>
          <w:szCs w:val="24"/>
          <w:lang w:eastAsia="en-IN"/>
        </w:rPr>
      </w:pPr>
      <w:r w:rsidRPr="008B5887">
        <w:rPr>
          <w:rFonts w:ascii="Cambria" w:eastAsia="Times New Roman" w:hAnsi="Cambria" w:cs="Times New Roman"/>
          <w:b/>
          <w:bCs/>
          <w:color w:val="000000"/>
          <w:sz w:val="24"/>
          <w:szCs w:val="24"/>
          <w:u w:val="single"/>
          <w:shd w:val="clear" w:color="auto" w:fill="FFFFFF"/>
          <w:lang w:eastAsia="en-IN"/>
        </w:rPr>
        <w:t>Professional Experience:</w:t>
      </w:r>
    </w:p>
    <w:p w14:paraId="15915353" w14:textId="1F5BB578" w:rsidR="00721E3F" w:rsidRPr="008B5887" w:rsidRDefault="00721E3F"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Client: </w:t>
      </w:r>
      <w:r w:rsidR="00A6303C" w:rsidRPr="008B5887">
        <w:rPr>
          <w:rFonts w:ascii="Cambria" w:eastAsia="Times New Roman" w:hAnsi="Cambria" w:cs="Times New Roman"/>
          <w:b/>
          <w:bCs/>
          <w:color w:val="000000"/>
          <w:sz w:val="20"/>
          <w:lang w:eastAsia="en-IN"/>
        </w:rPr>
        <w:t xml:space="preserve">Optum Technology, Eden </w:t>
      </w:r>
      <w:r w:rsidR="00A837FD" w:rsidRPr="008B5887">
        <w:rPr>
          <w:rFonts w:ascii="Cambria" w:eastAsia="Times New Roman" w:hAnsi="Cambria" w:cs="Times New Roman"/>
          <w:b/>
          <w:bCs/>
          <w:color w:val="000000"/>
          <w:sz w:val="20"/>
          <w:lang w:eastAsia="en-IN"/>
        </w:rPr>
        <w:t>Prairie</w:t>
      </w:r>
      <w:r w:rsidR="00A6303C" w:rsidRPr="008B5887">
        <w:rPr>
          <w:rFonts w:ascii="Cambria" w:eastAsia="Times New Roman" w:hAnsi="Cambria" w:cs="Times New Roman"/>
          <w:b/>
          <w:bCs/>
          <w:color w:val="000000"/>
          <w:sz w:val="20"/>
          <w:lang w:eastAsia="en-IN"/>
        </w:rPr>
        <w:t>, MN</w:t>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t xml:space="preserve">   </w:t>
      </w:r>
      <w:r w:rsidR="00DF5123" w:rsidRPr="008B5887">
        <w:rPr>
          <w:rFonts w:ascii="Cambria" w:eastAsia="Times New Roman" w:hAnsi="Cambria" w:cs="Times New Roman"/>
          <w:b/>
          <w:bCs/>
          <w:color w:val="000000"/>
          <w:sz w:val="20"/>
          <w:lang w:eastAsia="en-IN"/>
        </w:rPr>
        <w:t xml:space="preserve">  </w:t>
      </w:r>
      <w:r w:rsidRPr="008B5887">
        <w:rPr>
          <w:rFonts w:ascii="Cambria" w:eastAsia="Times New Roman" w:hAnsi="Cambria" w:cs="Times New Roman"/>
          <w:b/>
          <w:bCs/>
          <w:color w:val="000000"/>
          <w:sz w:val="20"/>
          <w:lang w:eastAsia="en-IN"/>
        </w:rPr>
        <w:t xml:space="preserve"> </w:t>
      </w:r>
      <w:r w:rsidR="00A6303C" w:rsidRPr="008B5887">
        <w:rPr>
          <w:rFonts w:ascii="Cambria" w:eastAsia="Times New Roman" w:hAnsi="Cambria" w:cs="Times New Roman"/>
          <w:b/>
          <w:bCs/>
          <w:color w:val="000000"/>
          <w:sz w:val="20"/>
          <w:lang w:eastAsia="en-IN"/>
        </w:rPr>
        <w:t>Sep</w:t>
      </w:r>
      <w:r w:rsidRPr="008B5887">
        <w:rPr>
          <w:rFonts w:ascii="Cambria" w:eastAsia="Times New Roman" w:hAnsi="Cambria" w:cs="Times New Roman"/>
          <w:b/>
          <w:bCs/>
          <w:color w:val="000000"/>
          <w:sz w:val="20"/>
          <w:lang w:eastAsia="en-IN"/>
        </w:rPr>
        <w:t xml:space="preserve"> 2023 – </w:t>
      </w:r>
      <w:r w:rsidR="007334F8" w:rsidRPr="008B5887">
        <w:rPr>
          <w:rFonts w:ascii="Cambria" w:eastAsia="Times New Roman" w:hAnsi="Cambria" w:cs="Times New Roman"/>
          <w:b/>
          <w:bCs/>
          <w:color w:val="000000"/>
          <w:sz w:val="20"/>
          <w:lang w:eastAsia="en-IN"/>
        </w:rPr>
        <w:t>Till Date</w:t>
      </w:r>
    </w:p>
    <w:p w14:paraId="033665E8" w14:textId="4D16FB50" w:rsidR="00721E3F" w:rsidRPr="008B5887" w:rsidRDefault="00721E3F" w:rsidP="004D7498">
      <w:pP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Senior .NET Full Stack Developer </w:t>
      </w:r>
    </w:p>
    <w:p w14:paraId="0FCB927E" w14:textId="3D24E16B" w:rsidR="00721E3F" w:rsidRPr="008B5887" w:rsidRDefault="00721E3F" w:rsidP="00AE2293">
      <w:pP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Responsibilities:                                                  </w:t>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t> </w:t>
      </w:r>
    </w:p>
    <w:p w14:paraId="3A615F13" w14:textId="05F8DF38" w:rsidR="0028748B" w:rsidRPr="008B5887" w:rsidRDefault="00C35396">
      <w:pPr>
        <w:pStyle w:val="ListParagraph"/>
        <w:numPr>
          <w:ilvl w:val="0"/>
          <w:numId w:val="2"/>
        </w:numPr>
        <w:rPr>
          <w:rStyle w:val="ng-star-inserted1"/>
          <w:rFonts w:ascii="Cambria" w:eastAsia="Times New Roman" w:hAnsi="Cambria" w:cs="Arial"/>
          <w:color w:val="1A1C1E"/>
          <w:sz w:val="20"/>
        </w:rPr>
      </w:pPr>
      <w:bookmarkStart w:id="0" w:name="_Hlk189477168"/>
      <w:r w:rsidRPr="008B5887">
        <w:rPr>
          <w:rStyle w:val="ng-star-inserted1"/>
          <w:rFonts w:ascii="Cambria" w:hAnsi="Cambria" w:cs="Arial"/>
          <w:color w:val="1A1C1E"/>
          <w:sz w:val="20"/>
        </w:rPr>
        <w:t xml:space="preserve">Designed and </w:t>
      </w:r>
      <w:r w:rsidR="0028748B" w:rsidRPr="008B5887">
        <w:rPr>
          <w:rStyle w:val="ng-star-inserted1"/>
          <w:rFonts w:ascii="Cambria" w:hAnsi="Cambria" w:cs="Arial"/>
          <w:color w:val="1A1C1E"/>
          <w:sz w:val="20"/>
        </w:rPr>
        <w:t>develo</w:t>
      </w:r>
      <w:r w:rsidRPr="008B5887">
        <w:rPr>
          <w:rStyle w:val="ng-star-inserted1"/>
          <w:rFonts w:ascii="Cambria" w:hAnsi="Cambria" w:cs="Arial"/>
          <w:color w:val="1A1C1E"/>
          <w:sz w:val="20"/>
        </w:rPr>
        <w:t>ped</w:t>
      </w:r>
      <w:r w:rsidR="0028748B" w:rsidRPr="008B5887">
        <w:rPr>
          <w:rStyle w:val="ng-star-inserted1"/>
          <w:rFonts w:ascii="Cambria" w:hAnsi="Cambria" w:cs="Arial"/>
          <w:color w:val="1A1C1E"/>
          <w:sz w:val="20"/>
        </w:rPr>
        <w:t xml:space="preserve"> </w:t>
      </w:r>
      <w:r w:rsidRPr="008B5887">
        <w:rPr>
          <w:rStyle w:val="ng-star-inserted1"/>
          <w:rFonts w:ascii="Cambria" w:hAnsi="Cambria" w:cs="Arial"/>
          <w:color w:val="1A1C1E"/>
          <w:sz w:val="20"/>
        </w:rPr>
        <w:t xml:space="preserve">a </w:t>
      </w:r>
      <w:r w:rsidR="0028748B" w:rsidRPr="008B5887">
        <w:rPr>
          <w:rStyle w:val="ng-star-inserted1"/>
          <w:rFonts w:ascii="Cambria" w:hAnsi="Cambria" w:cs="Arial"/>
          <w:color w:val="1A1C1E"/>
          <w:sz w:val="20"/>
        </w:rPr>
        <w:t>scalable patient portal application using </w:t>
      </w:r>
      <w:r w:rsidR="0028748B" w:rsidRPr="008B5887">
        <w:rPr>
          <w:rStyle w:val="ng-star-inserted1"/>
          <w:rFonts w:ascii="Cambria" w:hAnsi="Cambria" w:cs="Arial"/>
          <w:b/>
          <w:bCs/>
          <w:color w:val="1A1C1E"/>
          <w:sz w:val="20"/>
        </w:rPr>
        <w:t xml:space="preserve">.NET </w:t>
      </w:r>
      <w:r w:rsidR="004E2E33" w:rsidRPr="008B5887">
        <w:rPr>
          <w:rStyle w:val="ng-star-inserted1"/>
          <w:rFonts w:ascii="Cambria" w:hAnsi="Cambria" w:cs="Arial"/>
          <w:b/>
          <w:bCs/>
          <w:color w:val="1A1C1E"/>
          <w:sz w:val="20"/>
        </w:rPr>
        <w:t>8</w:t>
      </w:r>
      <w:r w:rsidR="0028748B" w:rsidRPr="008B5887">
        <w:rPr>
          <w:rStyle w:val="ng-star-inserted1"/>
          <w:rFonts w:ascii="Cambria" w:hAnsi="Cambria" w:cs="Arial"/>
          <w:b/>
          <w:bCs/>
          <w:color w:val="1A1C1E"/>
          <w:sz w:val="20"/>
        </w:rPr>
        <w:t>, C#, ASP.NET Core, and Angular 1</w:t>
      </w:r>
      <w:r w:rsidR="004E2E33" w:rsidRPr="008B5887">
        <w:rPr>
          <w:rStyle w:val="ng-star-inserted1"/>
          <w:rFonts w:ascii="Cambria" w:hAnsi="Cambria" w:cs="Arial"/>
          <w:b/>
          <w:bCs/>
          <w:color w:val="1A1C1E"/>
          <w:sz w:val="20"/>
        </w:rPr>
        <w:t>7</w:t>
      </w:r>
      <w:r w:rsidR="0028748B" w:rsidRPr="008B5887">
        <w:rPr>
          <w:rStyle w:val="ng-star-inserted1"/>
          <w:rFonts w:ascii="Cambria" w:hAnsi="Cambria" w:cs="Arial"/>
          <w:color w:val="1A1C1E"/>
          <w:sz w:val="20"/>
        </w:rPr>
        <w:t>, delivering HIPAA-compliant solutions for streamlined patient access and data management.</w:t>
      </w:r>
    </w:p>
    <w:p w14:paraId="19421D68" w14:textId="09B6DE07" w:rsidR="0028748B" w:rsidRPr="008B5887" w:rsidRDefault="0028748B">
      <w:pPr>
        <w:pStyle w:val="ListParagraph"/>
        <w:numPr>
          <w:ilvl w:val="0"/>
          <w:numId w:val="2"/>
        </w:numPr>
        <w:rPr>
          <w:rStyle w:val="ng-star-inserted1"/>
          <w:rFonts w:ascii="Cambria" w:hAnsi="Cambria"/>
          <w:sz w:val="20"/>
          <w:lang w:val="en-US" w:bidi="ar-SA"/>
        </w:rPr>
      </w:pPr>
      <w:r w:rsidRPr="008B5887">
        <w:rPr>
          <w:rStyle w:val="ng-star-inserted1"/>
          <w:rFonts w:ascii="Cambria" w:hAnsi="Cambria" w:cs="Arial"/>
          <w:color w:val="1A1C1E"/>
          <w:sz w:val="20"/>
        </w:rPr>
        <w:t>Developed responsive, user-centric front-end interfaces using </w:t>
      </w:r>
      <w:r w:rsidRPr="008B5887">
        <w:rPr>
          <w:rStyle w:val="ng-star-inserted1"/>
          <w:rFonts w:ascii="Cambria" w:hAnsi="Cambria" w:cs="Arial"/>
          <w:b/>
          <w:bCs/>
          <w:color w:val="1A1C1E"/>
          <w:sz w:val="20"/>
        </w:rPr>
        <w:t>Angular 1</w:t>
      </w:r>
      <w:r w:rsidR="004E2E33" w:rsidRPr="008B5887">
        <w:rPr>
          <w:rStyle w:val="ng-star-inserted1"/>
          <w:rFonts w:ascii="Cambria" w:hAnsi="Cambria" w:cs="Arial"/>
          <w:b/>
          <w:bCs/>
          <w:color w:val="1A1C1E"/>
          <w:sz w:val="20"/>
        </w:rPr>
        <w:t>7</w:t>
      </w:r>
      <w:r w:rsidRPr="008B5887">
        <w:rPr>
          <w:rStyle w:val="ng-star-inserted1"/>
          <w:rFonts w:ascii="Cambria" w:hAnsi="Cambria" w:cs="Arial"/>
          <w:b/>
          <w:bCs/>
          <w:color w:val="1A1C1E"/>
          <w:sz w:val="20"/>
        </w:rPr>
        <w:t>, HTML5, CSS, JavaScript, jQuery, and Bootstrap</w:t>
      </w:r>
      <w:r w:rsidRPr="008B5887">
        <w:rPr>
          <w:rStyle w:val="ng-star-inserted1"/>
          <w:rFonts w:ascii="Cambria" w:hAnsi="Cambria" w:cs="Arial"/>
          <w:color w:val="1A1C1E"/>
          <w:sz w:val="20"/>
        </w:rPr>
        <w:t>, creating seamless and engaging cross-platform experiences while adhering to accessibility standards.</w:t>
      </w:r>
    </w:p>
    <w:p w14:paraId="687B5950" w14:textId="562A6F3A" w:rsidR="00651CD1" w:rsidRPr="008B5887" w:rsidRDefault="00651CD1">
      <w:pPr>
        <w:pStyle w:val="ListParagraph"/>
        <w:numPr>
          <w:ilvl w:val="0"/>
          <w:numId w:val="2"/>
        </w:numPr>
        <w:rPr>
          <w:rFonts w:ascii="Cambria" w:hAnsi="Cambria"/>
          <w:sz w:val="20"/>
          <w:lang w:val="en-US" w:bidi="ar-SA"/>
        </w:rPr>
      </w:pPr>
      <w:r w:rsidRPr="008B5887">
        <w:rPr>
          <w:rFonts w:ascii="Cambria" w:hAnsi="Cambria"/>
          <w:sz w:val="20"/>
          <w:lang w:val="en-US" w:bidi="ar-SA"/>
        </w:rPr>
        <w:t xml:space="preserve"> </w:t>
      </w:r>
      <w:r w:rsidR="008612AE" w:rsidRPr="008B5887">
        <w:rPr>
          <w:rFonts w:ascii="Cambria" w:hAnsi="Cambria"/>
          <w:sz w:val="20"/>
          <w:lang w:val="en-US" w:bidi="ar-SA"/>
        </w:rPr>
        <w:t>Mentered a</w:t>
      </w:r>
      <w:r w:rsidRPr="008B5887">
        <w:rPr>
          <w:rFonts w:ascii="Cambria" w:hAnsi="Cambria"/>
          <w:sz w:val="20"/>
          <w:lang w:val="en-US" w:bidi="ar-SA"/>
        </w:rPr>
        <w:t xml:space="preserve"> team of full-stack engineers, fostering a high-performance culture. </w:t>
      </w:r>
    </w:p>
    <w:p w14:paraId="5F1E52CA" w14:textId="329E94BE" w:rsidR="00651CD1" w:rsidRPr="008B5887" w:rsidRDefault="00651CD1">
      <w:pPr>
        <w:pStyle w:val="ListParagraph"/>
        <w:numPr>
          <w:ilvl w:val="0"/>
          <w:numId w:val="2"/>
        </w:numPr>
        <w:rPr>
          <w:rFonts w:ascii="Cambria" w:hAnsi="Cambria"/>
          <w:sz w:val="20"/>
          <w:lang w:val="en-US" w:bidi="ar-SA"/>
        </w:rPr>
      </w:pPr>
      <w:r w:rsidRPr="008B5887">
        <w:rPr>
          <w:rFonts w:ascii="Cambria" w:hAnsi="Cambria"/>
          <w:sz w:val="20"/>
          <w:lang w:val="en-US" w:bidi="ar-SA"/>
        </w:rPr>
        <w:t xml:space="preserve">  Owned end-to-end architecture, design, and implementation of scalable web and mobile applications. </w:t>
      </w:r>
    </w:p>
    <w:p w14:paraId="2BD7E408" w14:textId="36A9FEBE" w:rsidR="00651CD1" w:rsidRPr="008B5887" w:rsidRDefault="00651CD1">
      <w:pPr>
        <w:pStyle w:val="ListParagraph"/>
        <w:numPr>
          <w:ilvl w:val="0"/>
          <w:numId w:val="2"/>
        </w:numPr>
        <w:rPr>
          <w:rStyle w:val="ng-star-inserted1"/>
          <w:rFonts w:ascii="Cambria" w:hAnsi="Cambria"/>
          <w:sz w:val="20"/>
          <w:lang w:val="en-US" w:bidi="ar-SA"/>
        </w:rPr>
      </w:pPr>
      <w:r w:rsidRPr="008B5887">
        <w:rPr>
          <w:rFonts w:ascii="Cambria" w:hAnsi="Cambria"/>
          <w:sz w:val="20"/>
          <w:lang w:val="en-US" w:bidi="ar-SA"/>
        </w:rPr>
        <w:t xml:space="preserve"> Provided strategic technical input, influencing product roadmap and development processes.</w:t>
      </w:r>
    </w:p>
    <w:p w14:paraId="1FF267D9" w14:textId="77777777" w:rsidR="001141A7" w:rsidRPr="008B5887" w:rsidRDefault="001141A7">
      <w:pPr>
        <w:numPr>
          <w:ilvl w:val="0"/>
          <w:numId w:val="2"/>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sz w:val="20"/>
          <w:lang w:val="en-US" w:bidi="ar-SA"/>
        </w:rPr>
        <w:t xml:space="preserve">Designed RESTful APIs with </w:t>
      </w:r>
      <w:r w:rsidRPr="008B5887">
        <w:rPr>
          <w:rFonts w:ascii="Cambria" w:eastAsia="Times New Roman" w:hAnsi="Cambria" w:cs="Times New Roman"/>
          <w:b/>
          <w:bCs/>
          <w:sz w:val="20"/>
          <w:lang w:val="en-US" w:bidi="ar-SA"/>
        </w:rPr>
        <w:t>OData support</w:t>
      </w:r>
      <w:r w:rsidRPr="008B5887">
        <w:rPr>
          <w:rFonts w:ascii="Cambria" w:eastAsia="Times New Roman" w:hAnsi="Cambria" w:cs="Times New Roman"/>
          <w:sz w:val="20"/>
          <w:lang w:val="en-US" w:bidi="ar-SA"/>
        </w:rPr>
        <w:t xml:space="preserve"> for optimized data querying and updates.</w:t>
      </w:r>
    </w:p>
    <w:p w14:paraId="2097E188" w14:textId="70C8C50E" w:rsidR="001141A7" w:rsidRPr="008B5887" w:rsidRDefault="001141A7">
      <w:pPr>
        <w:numPr>
          <w:ilvl w:val="0"/>
          <w:numId w:val="2"/>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sz w:val="20"/>
          <w:lang w:val="en-US" w:bidi="ar-SA"/>
        </w:rPr>
        <w:t xml:space="preserve">Enhanced API reliability by </w:t>
      </w:r>
      <w:r w:rsidRPr="008B5887">
        <w:rPr>
          <w:rFonts w:ascii="Cambria" w:eastAsia="Times New Roman" w:hAnsi="Cambria" w:cs="Times New Roman"/>
          <w:b/>
          <w:bCs/>
          <w:sz w:val="20"/>
          <w:lang w:val="en-US" w:bidi="ar-SA"/>
        </w:rPr>
        <w:t>debugging RESTful APIs with Postman and Swagger/</w:t>
      </w:r>
      <w:r w:rsidR="008612AE" w:rsidRPr="008B5887">
        <w:rPr>
          <w:rFonts w:ascii="Cambria" w:eastAsia="Times New Roman" w:hAnsi="Cambria" w:cs="Times New Roman"/>
          <w:b/>
          <w:bCs/>
          <w:sz w:val="20"/>
          <w:lang w:val="en-US" w:bidi="ar-SA"/>
        </w:rPr>
        <w:t>OpenAI</w:t>
      </w:r>
      <w:r w:rsidRPr="008B5887">
        <w:rPr>
          <w:rFonts w:ascii="Cambria" w:eastAsia="Times New Roman" w:hAnsi="Cambria" w:cs="Times New Roman"/>
          <w:sz w:val="20"/>
          <w:lang w:val="en-US" w:bidi="ar-SA"/>
        </w:rPr>
        <w:t>.</w:t>
      </w:r>
    </w:p>
    <w:p w14:paraId="186EECDC" w14:textId="51D423A1"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Implemented dynamic and interactive user engagement with real-time web applications leveraging </w:t>
      </w:r>
      <w:r w:rsidRPr="008B5887">
        <w:rPr>
          <w:rStyle w:val="ng-star-inserted1"/>
          <w:rFonts w:ascii="Cambria" w:hAnsi="Cambria" w:cs="Arial"/>
          <w:b/>
          <w:bCs/>
          <w:color w:val="1A1C1E"/>
          <w:sz w:val="20"/>
        </w:rPr>
        <w:t>Signa</w:t>
      </w:r>
      <w:r w:rsidR="008612AE" w:rsidRPr="008B5887">
        <w:rPr>
          <w:rStyle w:val="ng-star-inserted1"/>
          <w:rFonts w:ascii="Cambria" w:hAnsi="Cambria" w:cs="Arial"/>
          <w:b/>
          <w:bCs/>
          <w:color w:val="1A1C1E"/>
          <w:sz w:val="20"/>
        </w:rPr>
        <w:t xml:space="preserve">l </w:t>
      </w:r>
      <w:proofErr w:type="spellStart"/>
      <w:r w:rsidRPr="008B5887">
        <w:rPr>
          <w:rStyle w:val="ng-star-inserted1"/>
          <w:rFonts w:ascii="Cambria" w:hAnsi="Cambria" w:cs="Arial"/>
          <w:b/>
          <w:bCs/>
          <w:color w:val="1A1C1E"/>
          <w:sz w:val="20"/>
        </w:rPr>
        <w:t>lR</w:t>
      </w:r>
      <w:proofErr w:type="spellEnd"/>
      <w:r w:rsidRPr="008B5887">
        <w:rPr>
          <w:rStyle w:val="ng-star-inserted1"/>
          <w:rFonts w:ascii="Cambria" w:hAnsi="Cambria" w:cs="Arial"/>
          <w:b/>
          <w:bCs/>
          <w:color w:val="1A1C1E"/>
          <w:sz w:val="20"/>
        </w:rPr>
        <w:t xml:space="preserve"> and </w:t>
      </w:r>
      <w:r w:rsidR="00BA4A3C" w:rsidRPr="008B5887">
        <w:rPr>
          <w:rStyle w:val="ng-star-inserted1"/>
          <w:rFonts w:ascii="Cambria" w:hAnsi="Cambria" w:cs="Arial"/>
          <w:b/>
          <w:bCs/>
          <w:color w:val="1A1C1E"/>
          <w:sz w:val="20"/>
        </w:rPr>
        <w:t>WebSocket’s</w:t>
      </w:r>
      <w:r w:rsidRPr="008B5887">
        <w:rPr>
          <w:rStyle w:val="ng-star-inserted1"/>
          <w:rFonts w:ascii="Cambria" w:hAnsi="Cambria" w:cs="Arial"/>
          <w:color w:val="1A1C1E"/>
          <w:sz w:val="20"/>
        </w:rPr>
        <w:t>, providing live data updates and enhancing the overall user experience through .NET technologies.</w:t>
      </w:r>
    </w:p>
    <w:p w14:paraId="728171BC"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Enhanced functionality and usability by integrating third-party tools such as </w:t>
      </w:r>
      <w:r w:rsidRPr="008B5887">
        <w:rPr>
          <w:rStyle w:val="ng-star-inserted1"/>
          <w:rFonts w:ascii="Cambria" w:hAnsi="Cambria" w:cs="Arial"/>
          <w:b/>
          <w:bCs/>
          <w:color w:val="1A1C1E"/>
          <w:sz w:val="20"/>
        </w:rPr>
        <w:t>Telerik UI and Kendo UI</w:t>
      </w:r>
      <w:r w:rsidRPr="008B5887">
        <w:rPr>
          <w:rStyle w:val="ng-star-inserted1"/>
          <w:rFonts w:ascii="Cambria" w:hAnsi="Cambria" w:cs="Arial"/>
          <w:color w:val="1A1C1E"/>
          <w:sz w:val="20"/>
        </w:rPr>
        <w:t>, ensuring a feature-rich and intuitive user interface while streamlining development processes using these .NET components.</w:t>
      </w:r>
    </w:p>
    <w:p w14:paraId="6AF533E1"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Architected and implemented microservices using </w:t>
      </w:r>
      <w:proofErr w:type="spellStart"/>
      <w:r w:rsidRPr="008B5887">
        <w:rPr>
          <w:rStyle w:val="ng-star-inserted1"/>
          <w:rFonts w:ascii="Cambria" w:hAnsi="Cambria" w:cs="Arial"/>
          <w:b/>
          <w:bCs/>
          <w:color w:val="1A1C1E"/>
          <w:sz w:val="20"/>
        </w:rPr>
        <w:t>gRPC</w:t>
      </w:r>
      <w:proofErr w:type="spellEnd"/>
      <w:r w:rsidRPr="008B5887">
        <w:rPr>
          <w:rStyle w:val="ng-star-inserted1"/>
          <w:rFonts w:ascii="Cambria" w:hAnsi="Cambria" w:cs="Arial"/>
          <w:b/>
          <w:bCs/>
          <w:color w:val="1A1C1E"/>
          <w:sz w:val="20"/>
        </w:rPr>
        <w:t xml:space="preserve"> and RESTful APIs</w:t>
      </w:r>
      <w:r w:rsidRPr="008B5887">
        <w:rPr>
          <w:rStyle w:val="ng-star-inserted1"/>
          <w:rFonts w:ascii="Cambria" w:hAnsi="Cambria" w:cs="Arial"/>
          <w:color w:val="1A1C1E"/>
          <w:sz w:val="20"/>
        </w:rPr>
        <w:t>, ensuring seamless communication and interoperability between services and facilitating scalable application design.</w:t>
      </w:r>
    </w:p>
    <w:p w14:paraId="5BD41EDF" w14:textId="77777777" w:rsidR="0028748B" w:rsidRPr="008B5887" w:rsidRDefault="0028748B">
      <w:pPr>
        <w:pStyle w:val="ListParagraph"/>
        <w:numPr>
          <w:ilvl w:val="0"/>
          <w:numId w:val="2"/>
        </w:numPr>
        <w:rPr>
          <w:rStyle w:val="ng-star-inserted1"/>
          <w:rFonts w:ascii="Cambria" w:hAnsi="Cambria"/>
        </w:rPr>
      </w:pPr>
      <w:r w:rsidRPr="008B5887">
        <w:rPr>
          <w:rStyle w:val="ng-star-inserted1"/>
          <w:rFonts w:ascii="Cambria" w:hAnsi="Cambria" w:cs="Arial"/>
          <w:color w:val="1A1C1E"/>
          <w:sz w:val="20"/>
        </w:rPr>
        <w:t>Streamlined API documentation and enhanced team collaboration through the utilization of </w:t>
      </w:r>
      <w:r w:rsidRPr="008B5887">
        <w:rPr>
          <w:rStyle w:val="ng-star-inserted1"/>
          <w:rFonts w:ascii="Cambria" w:hAnsi="Cambria" w:cs="Arial"/>
          <w:b/>
          <w:bCs/>
          <w:color w:val="1A1C1E"/>
          <w:sz w:val="20"/>
        </w:rPr>
        <w:t>Swagger/</w:t>
      </w:r>
      <w:proofErr w:type="spellStart"/>
      <w:r w:rsidRPr="008B5887">
        <w:rPr>
          <w:rStyle w:val="ng-star-inserted1"/>
          <w:rFonts w:ascii="Cambria" w:hAnsi="Cambria" w:cs="Arial"/>
          <w:b/>
          <w:bCs/>
          <w:color w:val="1A1C1E"/>
          <w:sz w:val="20"/>
        </w:rPr>
        <w:t>OpenAPI</w:t>
      </w:r>
      <w:proofErr w:type="spellEnd"/>
      <w:r w:rsidRPr="008B5887">
        <w:rPr>
          <w:rStyle w:val="ng-star-inserted1"/>
          <w:rFonts w:ascii="Cambria" w:hAnsi="Cambria" w:cs="Arial"/>
          <w:color w:val="1A1C1E"/>
          <w:sz w:val="20"/>
        </w:rPr>
        <w:t>, promoting best practices in API design and integration, ensuring a well-documented and easily maintainable API landscape.</w:t>
      </w:r>
    </w:p>
    <w:p w14:paraId="724B58C4" w14:textId="532BDE7C" w:rsidR="00EB5339" w:rsidRPr="008B5887" w:rsidRDefault="00EB5339">
      <w:pPr>
        <w:pStyle w:val="ListParagraph"/>
        <w:numPr>
          <w:ilvl w:val="0"/>
          <w:numId w:val="2"/>
        </w:numPr>
        <w:rPr>
          <w:rFonts w:ascii="Cambria" w:hAnsi="Cambria"/>
          <w:lang w:val="en-US"/>
        </w:rPr>
      </w:pPr>
      <w:r w:rsidRPr="008B5887">
        <w:rPr>
          <w:rFonts w:ascii="Cambria" w:hAnsi="Cambria"/>
          <w:lang w:val="en-US"/>
        </w:rPr>
        <w:t xml:space="preserve"> Identified and resolved performance bottlenecks in .NET applications by optimizing database queries, improving </w:t>
      </w:r>
      <w:r w:rsidRPr="008B5887">
        <w:rPr>
          <w:rFonts w:ascii="Cambria" w:hAnsi="Cambria"/>
          <w:b/>
          <w:bCs/>
          <w:lang w:val="en-US"/>
        </w:rPr>
        <w:t>caching</w:t>
      </w:r>
      <w:r w:rsidRPr="008B5887">
        <w:rPr>
          <w:rFonts w:ascii="Cambria" w:hAnsi="Cambria"/>
          <w:lang w:val="en-US"/>
        </w:rPr>
        <w:t xml:space="preserve"> mechanisms, and implementing </w:t>
      </w:r>
      <w:r w:rsidRPr="008B5887">
        <w:rPr>
          <w:rFonts w:ascii="Cambria" w:hAnsi="Cambria"/>
          <w:b/>
          <w:bCs/>
          <w:lang w:val="en-US"/>
        </w:rPr>
        <w:t>asynchronous programming</w:t>
      </w:r>
      <w:r w:rsidRPr="008B5887">
        <w:rPr>
          <w:rFonts w:ascii="Cambria" w:hAnsi="Cambria"/>
          <w:lang w:val="en-US"/>
        </w:rPr>
        <w:t xml:space="preserve">, resulting in a 30% increase in application efficiency. </w:t>
      </w:r>
    </w:p>
    <w:p w14:paraId="11A28070" w14:textId="211B193F" w:rsidR="00EB5339" w:rsidRPr="008B5887" w:rsidRDefault="00EB5339">
      <w:pPr>
        <w:pStyle w:val="ListParagraph"/>
        <w:numPr>
          <w:ilvl w:val="0"/>
          <w:numId w:val="2"/>
        </w:numPr>
        <w:rPr>
          <w:rFonts w:ascii="Cambria" w:hAnsi="Cambria"/>
        </w:rPr>
      </w:pPr>
      <w:r w:rsidRPr="008B5887">
        <w:rPr>
          <w:rFonts w:ascii="Cambria" w:hAnsi="Cambria"/>
          <w:lang w:val="en-US"/>
        </w:rPr>
        <w:t>Conducted load and performance testing using JMeter and Azure Load Testing, ensuring application scalability and stability under high-traffic conditions, leading to a 40% reduction in response time.</w:t>
      </w:r>
    </w:p>
    <w:p w14:paraId="73B12CA5" w14:textId="4C0F9454"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Drove the implementation of robust security protocols using </w:t>
      </w:r>
      <w:r w:rsidRPr="008B5887">
        <w:rPr>
          <w:rStyle w:val="ng-star-inserted1"/>
          <w:rFonts w:ascii="Cambria" w:hAnsi="Cambria" w:cs="Arial"/>
          <w:b/>
          <w:bCs/>
          <w:color w:val="1A1C1E"/>
          <w:sz w:val="20"/>
        </w:rPr>
        <w:t>OAuth2, OpenID Connect</w:t>
      </w:r>
      <w:r w:rsidRPr="008B5887">
        <w:rPr>
          <w:rStyle w:val="ng-star-inserted1"/>
          <w:rFonts w:ascii="Cambria" w:hAnsi="Cambria" w:cs="Arial"/>
          <w:color w:val="1A1C1E"/>
          <w:sz w:val="20"/>
        </w:rPr>
        <w:t>, and API security best practices, leveraging </w:t>
      </w:r>
      <w:r w:rsidR="008612AE" w:rsidRPr="008B5887">
        <w:rPr>
          <w:rStyle w:val="ng-star-inserted1"/>
          <w:rFonts w:ascii="Cambria" w:hAnsi="Cambria" w:cs="Arial"/>
          <w:b/>
          <w:bCs/>
          <w:color w:val="1A1C1E"/>
          <w:sz w:val="20"/>
        </w:rPr>
        <w:t>Identity Server</w:t>
      </w:r>
      <w:r w:rsidRPr="008B5887">
        <w:rPr>
          <w:rStyle w:val="ng-star-inserted1"/>
          <w:rFonts w:ascii="Cambria" w:hAnsi="Cambria" w:cs="Arial"/>
          <w:b/>
          <w:bCs/>
          <w:color w:val="1A1C1E"/>
          <w:sz w:val="20"/>
        </w:rPr>
        <w:t xml:space="preserve"> and ASP.NET Core Identity</w:t>
      </w:r>
      <w:r w:rsidRPr="008B5887">
        <w:rPr>
          <w:rStyle w:val="ng-star-inserted1"/>
          <w:rFonts w:ascii="Cambria" w:hAnsi="Cambria" w:cs="Arial"/>
          <w:color w:val="1A1C1E"/>
          <w:sz w:val="20"/>
        </w:rPr>
        <w:t> to provide secure authentication and authorization mechanisms.</w:t>
      </w:r>
    </w:p>
    <w:p w14:paraId="6F0ABBC3"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Implemented </w:t>
      </w:r>
      <w:r w:rsidRPr="008B5887">
        <w:rPr>
          <w:rStyle w:val="ng-star-inserted1"/>
          <w:rFonts w:ascii="Cambria" w:hAnsi="Cambria" w:cs="Arial"/>
          <w:b/>
          <w:bCs/>
          <w:color w:val="1A1C1E"/>
          <w:sz w:val="20"/>
        </w:rPr>
        <w:t>JWT</w:t>
      </w:r>
      <w:r w:rsidRPr="008B5887">
        <w:rPr>
          <w:rStyle w:val="ng-star-inserted1"/>
          <w:rFonts w:ascii="Cambria" w:hAnsi="Cambria" w:cs="Arial"/>
          <w:color w:val="1A1C1E"/>
          <w:sz w:val="20"/>
        </w:rPr>
        <w:t> (JSON Web Tokens) for secure and scalable user authentication, guaranteeing the integrity of sensitive data and enabling stateless authentication flows across distributed systems.</w:t>
      </w:r>
    </w:p>
    <w:p w14:paraId="1019E52F"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Oversaw the deployment and management of microservices and containerized applications with </w:t>
      </w:r>
      <w:r w:rsidRPr="008B5887">
        <w:rPr>
          <w:rStyle w:val="ng-star-inserted1"/>
          <w:rFonts w:ascii="Cambria" w:hAnsi="Cambria" w:cs="Arial"/>
          <w:b/>
          <w:bCs/>
          <w:color w:val="1A1C1E"/>
          <w:sz w:val="20"/>
        </w:rPr>
        <w:t>Docker and Kubernetes</w:t>
      </w:r>
      <w:r w:rsidRPr="008B5887">
        <w:rPr>
          <w:rStyle w:val="ng-star-inserted1"/>
          <w:rFonts w:ascii="Cambria" w:hAnsi="Cambria" w:cs="Arial"/>
          <w:color w:val="1A1C1E"/>
          <w:sz w:val="20"/>
        </w:rPr>
        <w:t>, guaranteeing seamless scalability, high availability, and efficient resource management across cloud environments.</w:t>
      </w:r>
    </w:p>
    <w:p w14:paraId="4C7A08E0" w14:textId="038B0EEA"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lastRenderedPageBreak/>
        <w:t>Designed and implemented data access layers utilizing </w:t>
      </w:r>
      <w:r w:rsidRPr="008B5887">
        <w:rPr>
          <w:rStyle w:val="ng-star-inserted1"/>
          <w:rFonts w:ascii="Cambria" w:hAnsi="Cambria" w:cs="Arial"/>
          <w:b/>
          <w:bCs/>
          <w:color w:val="1A1C1E"/>
          <w:sz w:val="20"/>
        </w:rPr>
        <w:t>Entity Framework and SQL Server</w:t>
      </w:r>
      <w:r w:rsidRPr="008B5887">
        <w:rPr>
          <w:rStyle w:val="ng-star-inserted1"/>
          <w:rFonts w:ascii="Cambria" w:hAnsi="Cambria" w:cs="Arial"/>
          <w:color w:val="1A1C1E"/>
          <w:sz w:val="20"/>
        </w:rPr>
        <w:t xml:space="preserve">, </w:t>
      </w:r>
      <w:r w:rsidR="003929D5" w:rsidRPr="008B5887">
        <w:rPr>
          <w:rStyle w:val="ng-star-inserted1"/>
          <w:rFonts w:ascii="Cambria" w:hAnsi="Cambria" w:cs="Arial"/>
          <w:color w:val="1A1C1E"/>
          <w:sz w:val="20"/>
        </w:rPr>
        <w:t>skilfully</w:t>
      </w:r>
      <w:r w:rsidRPr="008B5887">
        <w:rPr>
          <w:rStyle w:val="ng-star-inserted1"/>
          <w:rFonts w:ascii="Cambria" w:hAnsi="Cambria" w:cs="Arial"/>
          <w:color w:val="1A1C1E"/>
          <w:sz w:val="20"/>
        </w:rPr>
        <w:t xml:space="preserve"> employing </w:t>
      </w:r>
      <w:r w:rsidRPr="008B5887">
        <w:rPr>
          <w:rStyle w:val="ng-star-inserted1"/>
          <w:rFonts w:ascii="Cambria" w:hAnsi="Cambria" w:cs="Arial"/>
          <w:b/>
          <w:bCs/>
          <w:color w:val="1A1C1E"/>
          <w:sz w:val="20"/>
        </w:rPr>
        <w:t>SQL and LINQ</w:t>
      </w:r>
      <w:r w:rsidRPr="008B5887">
        <w:rPr>
          <w:rStyle w:val="ng-star-inserted1"/>
          <w:rFonts w:ascii="Cambria" w:hAnsi="Cambria" w:cs="Arial"/>
          <w:color w:val="1A1C1E"/>
          <w:sz w:val="20"/>
        </w:rPr>
        <w:t> for intricate data manipulation, complex reporting, and optimized data retrieval processes within the application.</w:t>
      </w:r>
    </w:p>
    <w:p w14:paraId="00B35A30"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Developed and managed serverless applications and APIs using </w:t>
      </w:r>
      <w:r w:rsidRPr="008B5887">
        <w:rPr>
          <w:rStyle w:val="ng-star-inserted1"/>
          <w:rFonts w:ascii="Cambria" w:hAnsi="Cambria" w:cs="Arial"/>
          <w:b/>
          <w:bCs/>
          <w:color w:val="1A1C1E"/>
          <w:sz w:val="20"/>
        </w:rPr>
        <w:t>Azure Functions</w:t>
      </w:r>
      <w:r w:rsidRPr="008B5887">
        <w:rPr>
          <w:rStyle w:val="ng-star-inserted1"/>
          <w:rFonts w:ascii="Cambria" w:hAnsi="Cambria" w:cs="Arial"/>
          <w:color w:val="1A1C1E"/>
          <w:sz w:val="20"/>
        </w:rPr>
        <w:t>, expertly integrating with </w:t>
      </w:r>
      <w:r w:rsidRPr="008B5887">
        <w:rPr>
          <w:rStyle w:val="ng-star-inserted1"/>
          <w:rFonts w:ascii="Cambria" w:hAnsi="Cambria" w:cs="Arial"/>
          <w:b/>
          <w:bCs/>
          <w:color w:val="1A1C1E"/>
          <w:sz w:val="20"/>
        </w:rPr>
        <w:t>Azure Blob Storage and Cosmos DB</w:t>
      </w:r>
      <w:r w:rsidRPr="008B5887">
        <w:rPr>
          <w:rStyle w:val="ng-star-inserted1"/>
          <w:rFonts w:ascii="Cambria" w:hAnsi="Cambria" w:cs="Arial"/>
          <w:color w:val="1A1C1E"/>
          <w:sz w:val="20"/>
        </w:rPr>
        <w:t> to leverage NoSQL capabilities, creating scalable and cost-effective cloud solutions.</w:t>
      </w:r>
    </w:p>
    <w:p w14:paraId="7B978A9F"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Orchestrated data migration from legacy systems to modern platforms, ensuring seamless transitions and efficient data access with </w:t>
      </w:r>
      <w:r w:rsidRPr="008B5887">
        <w:rPr>
          <w:rStyle w:val="ng-star-inserted1"/>
          <w:rFonts w:ascii="Cambria" w:hAnsi="Cambria" w:cs="Arial"/>
          <w:b/>
          <w:bCs/>
          <w:color w:val="1A1C1E"/>
          <w:sz w:val="20"/>
        </w:rPr>
        <w:t>Oracle Database</w:t>
      </w:r>
      <w:r w:rsidRPr="008B5887">
        <w:rPr>
          <w:rStyle w:val="ng-star-inserted1"/>
          <w:rFonts w:ascii="Cambria" w:hAnsi="Cambria" w:cs="Arial"/>
          <w:color w:val="1A1C1E"/>
          <w:sz w:val="20"/>
        </w:rPr>
        <w:t>, showcasing expertise in database migration techniques and database management.</w:t>
      </w:r>
    </w:p>
    <w:p w14:paraId="7FADF5E3"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Automated build, testing, and deployment workflows by leveraging </w:t>
      </w:r>
      <w:r w:rsidRPr="008B5887">
        <w:rPr>
          <w:rStyle w:val="ng-star-inserted1"/>
          <w:rFonts w:ascii="Cambria" w:hAnsi="Cambria" w:cs="Arial"/>
          <w:b/>
          <w:bCs/>
          <w:color w:val="1A1C1E"/>
          <w:sz w:val="20"/>
        </w:rPr>
        <w:t>Azure DevOps, Docker, Kubernetes, and CI/CD pipelines</w:t>
      </w:r>
      <w:r w:rsidRPr="008B5887">
        <w:rPr>
          <w:rStyle w:val="ng-star-inserted1"/>
          <w:rFonts w:ascii="Cambria" w:hAnsi="Cambria" w:cs="Arial"/>
          <w:color w:val="1A1C1E"/>
          <w:sz w:val="20"/>
        </w:rPr>
        <w:t>, streamlining the development lifecycle and ensuring continuous integration and delivery of high-quality software.</w:t>
      </w:r>
    </w:p>
    <w:p w14:paraId="4FBF0212"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Managed version control and fostered team collaboration through the effective utilization of </w:t>
      </w:r>
      <w:r w:rsidRPr="008B5887">
        <w:rPr>
          <w:rStyle w:val="ng-star-inserted1"/>
          <w:rFonts w:ascii="Cambria" w:hAnsi="Cambria" w:cs="Arial"/>
          <w:b/>
          <w:bCs/>
          <w:color w:val="1A1C1E"/>
          <w:sz w:val="20"/>
        </w:rPr>
        <w:t>Git, GitHub, and Bitbucket</w:t>
      </w:r>
      <w:r w:rsidRPr="008B5887">
        <w:rPr>
          <w:rStyle w:val="ng-star-inserted1"/>
          <w:rFonts w:ascii="Cambria" w:hAnsi="Cambria" w:cs="Arial"/>
          <w:color w:val="1A1C1E"/>
          <w:sz w:val="20"/>
        </w:rPr>
        <w:t>, promoting code quality, enabling parallel development, and ensuring a well-organized codebase.</w:t>
      </w:r>
    </w:p>
    <w:p w14:paraId="5E634441" w14:textId="77777777"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Ensured adherence to industry standards and regulatory requirements by guaranteeing compliance with </w:t>
      </w:r>
      <w:r w:rsidRPr="008B5887">
        <w:rPr>
          <w:rStyle w:val="ng-star-inserted1"/>
          <w:rFonts w:ascii="Cambria" w:hAnsi="Cambria" w:cs="Arial"/>
          <w:b/>
          <w:bCs/>
          <w:color w:val="1A1C1E"/>
          <w:sz w:val="20"/>
        </w:rPr>
        <w:t>HIPAA, HL7, and FHIR</w:t>
      </w:r>
      <w:r w:rsidRPr="008B5887">
        <w:rPr>
          <w:rStyle w:val="ng-star-inserted1"/>
          <w:rFonts w:ascii="Cambria" w:hAnsi="Cambria" w:cs="Arial"/>
          <w:color w:val="1A1C1E"/>
          <w:sz w:val="20"/>
        </w:rPr>
        <w:t> for all applications within the healthcare domain, safeguarding sensitive patient data and maintaining data privacy.</w:t>
      </w:r>
    </w:p>
    <w:p w14:paraId="213E5040" w14:textId="0CBA2D64" w:rsidR="0028748B" w:rsidRPr="008B5887" w:rsidRDefault="0028748B">
      <w:pPr>
        <w:pStyle w:val="ListParagraph"/>
        <w:numPr>
          <w:ilvl w:val="0"/>
          <w:numId w:val="2"/>
        </w:numPr>
        <w:rPr>
          <w:rFonts w:ascii="Cambria" w:hAnsi="Cambria"/>
        </w:rPr>
      </w:pPr>
      <w:r w:rsidRPr="008B5887">
        <w:rPr>
          <w:rStyle w:val="ng-star-inserted1"/>
          <w:rFonts w:ascii="Cambria" w:hAnsi="Cambria" w:cs="Arial"/>
          <w:color w:val="1A1C1E"/>
          <w:sz w:val="20"/>
        </w:rPr>
        <w:t>Conducted rigorous unit and integration testing with tools such as </w:t>
      </w:r>
      <w:proofErr w:type="spellStart"/>
      <w:r w:rsidRPr="008B5887">
        <w:rPr>
          <w:rStyle w:val="ng-star-inserted1"/>
          <w:rFonts w:ascii="Cambria" w:hAnsi="Cambria" w:cs="Arial"/>
          <w:b/>
          <w:bCs/>
          <w:color w:val="1A1C1E"/>
          <w:sz w:val="20"/>
        </w:rPr>
        <w:t>xUnit</w:t>
      </w:r>
      <w:proofErr w:type="spellEnd"/>
      <w:r w:rsidRPr="008B5887">
        <w:rPr>
          <w:rStyle w:val="ng-star-inserted1"/>
          <w:rFonts w:ascii="Cambria" w:hAnsi="Cambria" w:cs="Arial"/>
          <w:b/>
          <w:bCs/>
          <w:color w:val="1A1C1E"/>
          <w:sz w:val="20"/>
        </w:rPr>
        <w:t xml:space="preserve">, </w:t>
      </w:r>
      <w:proofErr w:type="spellStart"/>
      <w:r w:rsidRPr="008B5887">
        <w:rPr>
          <w:rStyle w:val="ng-star-inserted1"/>
          <w:rFonts w:ascii="Cambria" w:hAnsi="Cambria" w:cs="Arial"/>
          <w:b/>
          <w:bCs/>
          <w:color w:val="1A1C1E"/>
          <w:sz w:val="20"/>
        </w:rPr>
        <w:t>Moq</w:t>
      </w:r>
      <w:proofErr w:type="spellEnd"/>
      <w:r w:rsidRPr="008B5887">
        <w:rPr>
          <w:rStyle w:val="ng-star-inserted1"/>
          <w:rFonts w:ascii="Cambria" w:hAnsi="Cambria" w:cs="Arial"/>
          <w:b/>
          <w:bCs/>
          <w:color w:val="1A1C1E"/>
          <w:sz w:val="20"/>
        </w:rPr>
        <w:t xml:space="preserve">, Selenium, Playwright, and </w:t>
      </w:r>
      <w:proofErr w:type="spellStart"/>
      <w:r w:rsidRPr="008B5887">
        <w:rPr>
          <w:rStyle w:val="ng-star-inserted1"/>
          <w:rFonts w:ascii="Cambria" w:hAnsi="Cambria" w:cs="Arial"/>
          <w:b/>
          <w:bCs/>
          <w:color w:val="1A1C1E"/>
          <w:sz w:val="20"/>
        </w:rPr>
        <w:t>SpecFlow</w:t>
      </w:r>
      <w:proofErr w:type="spellEnd"/>
      <w:r w:rsidRPr="008B5887">
        <w:rPr>
          <w:rStyle w:val="ng-star-inserted1"/>
          <w:rFonts w:ascii="Cambria" w:hAnsi="Cambria" w:cs="Arial"/>
          <w:color w:val="1A1C1E"/>
          <w:sz w:val="20"/>
        </w:rPr>
        <w:t xml:space="preserve">, and </w:t>
      </w:r>
      <w:r w:rsidR="008612AE" w:rsidRPr="008B5887">
        <w:rPr>
          <w:rStyle w:val="ng-star-inserted1"/>
          <w:rFonts w:ascii="Cambria" w:hAnsi="Cambria" w:cs="Arial"/>
          <w:color w:val="1A1C1E"/>
          <w:sz w:val="20"/>
        </w:rPr>
        <w:t xml:space="preserve">was </w:t>
      </w:r>
      <w:r w:rsidRPr="008B5887">
        <w:rPr>
          <w:rStyle w:val="ng-star-inserted1"/>
          <w:rFonts w:ascii="Cambria" w:hAnsi="Cambria" w:cs="Arial"/>
          <w:color w:val="1A1C1E"/>
          <w:sz w:val="20"/>
        </w:rPr>
        <w:t>proficient in contract testing, ensuring high code quality, application reliability, and adherence to coding standards.</w:t>
      </w:r>
    </w:p>
    <w:p w14:paraId="2D829B1A" w14:textId="77777777" w:rsidR="00736EDB" w:rsidRPr="008B5887" w:rsidRDefault="0028748B">
      <w:pPr>
        <w:pStyle w:val="ListParagraph"/>
        <w:numPr>
          <w:ilvl w:val="0"/>
          <w:numId w:val="2"/>
        </w:numPr>
        <w:spacing w:after="0"/>
        <w:rPr>
          <w:rStyle w:val="ng-star-inserted1"/>
          <w:rFonts w:ascii="Cambria" w:hAnsi="Cambria"/>
          <w:lang w:val="en-US" w:bidi="ar-SA"/>
        </w:rPr>
      </w:pPr>
      <w:r w:rsidRPr="008B5887">
        <w:rPr>
          <w:rStyle w:val="ng-star-inserted1"/>
          <w:rFonts w:ascii="Cambria" w:hAnsi="Cambria" w:cs="Arial"/>
          <w:color w:val="1A1C1E"/>
          <w:sz w:val="20"/>
        </w:rPr>
        <w:t>Championed the adoption of </w:t>
      </w:r>
      <w:r w:rsidRPr="008B5887">
        <w:rPr>
          <w:rStyle w:val="ng-star-inserted1"/>
          <w:rFonts w:ascii="Cambria" w:hAnsi="Cambria" w:cs="Arial"/>
          <w:b/>
          <w:bCs/>
          <w:color w:val="1A1C1E"/>
          <w:sz w:val="20"/>
        </w:rPr>
        <w:t>Agile methodologies</w:t>
      </w:r>
      <w:r w:rsidRPr="008B5887">
        <w:rPr>
          <w:rStyle w:val="ng-star-inserted1"/>
          <w:rFonts w:ascii="Cambria" w:hAnsi="Cambria" w:cs="Arial"/>
          <w:color w:val="1A1C1E"/>
          <w:sz w:val="20"/>
        </w:rPr>
        <w:t>, fostering effective team collaboration, promoting iterative development, and delivering projects on schedule through continuous improvement and adaptation.</w:t>
      </w:r>
      <w:bookmarkEnd w:id="0"/>
    </w:p>
    <w:p w14:paraId="51697860" w14:textId="258D3105" w:rsidR="00721E3F" w:rsidRPr="008B5887" w:rsidRDefault="00960BFD" w:rsidP="00736EDB">
      <w:pPr>
        <w:spacing w:after="0"/>
        <w:rPr>
          <w:rFonts w:ascii="Cambria" w:hAnsi="Cambria"/>
          <w:lang w:val="en-US" w:bidi="ar-SA"/>
        </w:rPr>
      </w:pPr>
      <w:r w:rsidRPr="008B5887">
        <w:rPr>
          <w:rFonts w:ascii="Cambria" w:eastAsia="Times New Roman" w:hAnsi="Cambria" w:cs="Times New Roman"/>
          <w:b/>
          <w:bCs/>
          <w:color w:val="000000"/>
          <w:sz w:val="20"/>
          <w:szCs w:val="24"/>
          <w:lang w:eastAsia="en-IN" w:bidi="ar-SA"/>
        </w:rPr>
        <w:t xml:space="preserve">Environment: </w:t>
      </w:r>
      <w:r w:rsidRPr="008B5887">
        <w:rPr>
          <w:rFonts w:ascii="Cambria" w:eastAsia="Times New Roman" w:hAnsi="Cambria" w:cs="Times New Roman"/>
          <w:color w:val="000000"/>
          <w:sz w:val="20"/>
          <w:szCs w:val="24"/>
          <w:lang w:eastAsia="en-IN" w:bidi="ar-SA"/>
        </w:rPr>
        <w:t xml:space="preserve">Agile methodologies, Microservices Architecture, .NET Full Stack (C#, ASP.NET Core, Bl Angular), </w:t>
      </w:r>
      <w:proofErr w:type="spellStart"/>
      <w:r w:rsidRPr="008B5887">
        <w:rPr>
          <w:rFonts w:ascii="Cambria" w:eastAsia="Times New Roman" w:hAnsi="Cambria" w:cs="Times New Roman"/>
          <w:color w:val="000000"/>
          <w:sz w:val="20"/>
          <w:szCs w:val="24"/>
          <w:lang w:eastAsia="en-IN" w:bidi="ar-SA"/>
        </w:rPr>
        <w:t>gRPC</w:t>
      </w:r>
      <w:proofErr w:type="spellEnd"/>
      <w:r w:rsidRPr="008B5887">
        <w:rPr>
          <w:rFonts w:ascii="Cambria" w:eastAsia="Times New Roman" w:hAnsi="Cambria" w:cs="Times New Roman"/>
          <w:color w:val="000000"/>
          <w:sz w:val="20"/>
          <w:szCs w:val="24"/>
          <w:lang w:eastAsia="en-IN" w:bidi="ar-SA"/>
        </w:rPr>
        <w:t>, RESTful APIs, OAuth2, OpenID Connect, Entity Framework, Azure DevOps, Docker, Kubernetes, CI/CD pipelines, RabbitMQ, SQL Server, Azure Functions, Cosmos DB, Git, Swagger/</w:t>
      </w:r>
      <w:r w:rsidR="001714AD" w:rsidRPr="008B5887">
        <w:rPr>
          <w:rFonts w:ascii="Cambria" w:eastAsia="Times New Roman" w:hAnsi="Cambria" w:cs="Times New Roman"/>
          <w:color w:val="000000"/>
          <w:sz w:val="20"/>
          <w:szCs w:val="24"/>
          <w:lang w:eastAsia="en-IN" w:bidi="ar-SA"/>
        </w:rPr>
        <w:t>open API</w:t>
      </w:r>
      <w:r w:rsidRPr="008B5887">
        <w:rPr>
          <w:rFonts w:ascii="Cambria" w:eastAsia="Times New Roman" w:hAnsi="Cambria" w:cs="Times New Roman"/>
          <w:color w:val="000000"/>
          <w:sz w:val="20"/>
          <w:szCs w:val="24"/>
          <w:lang w:eastAsia="en-IN" w:bidi="ar-SA"/>
        </w:rPr>
        <w:t>, and Cloud-based solutions.</w:t>
      </w:r>
    </w:p>
    <w:p w14:paraId="40EF53BC" w14:textId="77777777" w:rsidR="00D50B9B" w:rsidRPr="008B5887" w:rsidRDefault="00D50B9B" w:rsidP="005E369C">
      <w:pPr>
        <w:tabs>
          <w:tab w:val="left" w:pos="3960"/>
        </w:tabs>
        <w:spacing w:after="0" w:line="240" w:lineRule="auto"/>
        <w:ind w:right="206"/>
        <w:jc w:val="both"/>
        <w:textAlignment w:val="baseline"/>
        <w:rPr>
          <w:rFonts w:ascii="Cambria" w:eastAsia="Times New Roman" w:hAnsi="Cambria" w:cs="Times New Roman"/>
          <w:color w:val="000000"/>
          <w:sz w:val="20"/>
          <w:lang w:eastAsia="en-IN"/>
        </w:rPr>
      </w:pPr>
    </w:p>
    <w:p w14:paraId="716EA74D" w14:textId="77777777" w:rsidR="00250074" w:rsidRPr="008B5887" w:rsidRDefault="00721E3F" w:rsidP="00250074">
      <w:pPr>
        <w:tabs>
          <w:tab w:val="left" w:pos="3960"/>
        </w:tabs>
        <w:spacing w:after="0" w:line="240" w:lineRule="auto"/>
        <w:ind w:left="720" w:right="206" w:hanging="72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Client: State of </w:t>
      </w:r>
      <w:r w:rsidR="008B42B9" w:rsidRPr="008B5887">
        <w:rPr>
          <w:rFonts w:ascii="Cambria" w:eastAsia="Times New Roman" w:hAnsi="Cambria" w:cs="Times New Roman"/>
          <w:b/>
          <w:bCs/>
          <w:color w:val="000000"/>
          <w:sz w:val="20"/>
          <w:lang w:eastAsia="en-IN"/>
        </w:rPr>
        <w:t>Washington DC, Washington DC</w:t>
      </w:r>
      <w:r w:rsidRPr="008B5887">
        <w:rPr>
          <w:rFonts w:ascii="Cambria" w:eastAsia="Times New Roman" w:hAnsi="Cambria" w:cs="Times New Roman"/>
          <w:b/>
          <w:bCs/>
          <w:color w:val="000000"/>
          <w:sz w:val="20"/>
          <w:lang w:eastAsia="en-IN"/>
        </w:rPr>
        <w:t xml:space="preserve"> </w:t>
      </w:r>
      <w:r w:rsidR="00D31281" w:rsidRPr="008B5887">
        <w:rPr>
          <w:rFonts w:ascii="Cambria" w:eastAsia="Times New Roman" w:hAnsi="Cambria" w:cs="Times New Roman"/>
          <w:b/>
          <w:bCs/>
          <w:color w:val="000000"/>
          <w:sz w:val="20"/>
          <w:lang w:eastAsia="en-IN"/>
        </w:rPr>
        <w:t xml:space="preserve">                                                      </w:t>
      </w:r>
      <w:r w:rsidRPr="008B5887">
        <w:rPr>
          <w:rFonts w:ascii="Cambria" w:eastAsia="Times New Roman" w:hAnsi="Cambria" w:cs="Times New Roman"/>
          <w:b/>
          <w:bCs/>
          <w:color w:val="000000"/>
          <w:sz w:val="20"/>
          <w:lang w:eastAsia="en-IN"/>
        </w:rPr>
        <w:tab/>
        <w:t xml:space="preserve"> </w:t>
      </w:r>
      <w:r w:rsidR="001E4795" w:rsidRPr="008B5887">
        <w:rPr>
          <w:rFonts w:ascii="Cambria" w:eastAsia="Times New Roman" w:hAnsi="Cambria" w:cs="Times New Roman"/>
          <w:b/>
          <w:bCs/>
          <w:color w:val="000000"/>
          <w:sz w:val="20"/>
          <w:lang w:eastAsia="en-IN"/>
        </w:rPr>
        <w:tab/>
        <w:t xml:space="preserve"> </w:t>
      </w:r>
      <w:r w:rsidR="00250074" w:rsidRPr="008B5887">
        <w:rPr>
          <w:rFonts w:ascii="Cambria" w:hAnsi="Cambria"/>
          <w:b/>
        </w:rPr>
        <w:t>Aug</w:t>
      </w:r>
      <w:r w:rsidR="00250074" w:rsidRPr="008B5887">
        <w:rPr>
          <w:rFonts w:ascii="Cambria" w:hAnsi="Cambria"/>
          <w:b/>
          <w:spacing w:val="-11"/>
        </w:rPr>
        <w:t xml:space="preserve"> </w:t>
      </w:r>
      <w:r w:rsidR="00250074" w:rsidRPr="008B5887">
        <w:rPr>
          <w:rFonts w:ascii="Cambria" w:hAnsi="Cambria"/>
          <w:b/>
        </w:rPr>
        <w:t>2022</w:t>
      </w:r>
      <w:r w:rsidR="00250074" w:rsidRPr="008B5887">
        <w:rPr>
          <w:rFonts w:ascii="Cambria" w:hAnsi="Cambria"/>
          <w:b/>
          <w:spacing w:val="-11"/>
        </w:rPr>
        <w:t xml:space="preserve"> </w:t>
      </w:r>
      <w:r w:rsidR="00250074" w:rsidRPr="008B5887">
        <w:rPr>
          <w:rFonts w:ascii="Cambria" w:hAnsi="Cambria"/>
          <w:b/>
        </w:rPr>
        <w:t>to</w:t>
      </w:r>
      <w:r w:rsidR="00250074" w:rsidRPr="008B5887">
        <w:rPr>
          <w:rFonts w:ascii="Cambria" w:hAnsi="Cambria"/>
          <w:b/>
          <w:spacing w:val="-11"/>
        </w:rPr>
        <w:t xml:space="preserve"> </w:t>
      </w:r>
      <w:r w:rsidR="00250074" w:rsidRPr="008B5887">
        <w:rPr>
          <w:rFonts w:ascii="Cambria" w:hAnsi="Cambria"/>
          <w:b/>
        </w:rPr>
        <w:t>Aug</w:t>
      </w:r>
      <w:r w:rsidR="00250074" w:rsidRPr="008B5887">
        <w:rPr>
          <w:rFonts w:ascii="Cambria" w:hAnsi="Cambria"/>
          <w:b/>
          <w:spacing w:val="-9"/>
        </w:rPr>
        <w:t xml:space="preserve"> </w:t>
      </w:r>
      <w:r w:rsidR="00250074" w:rsidRPr="008B5887">
        <w:rPr>
          <w:rFonts w:ascii="Cambria" w:hAnsi="Cambria"/>
          <w:b/>
        </w:rPr>
        <w:t>2023</w:t>
      </w:r>
    </w:p>
    <w:p w14:paraId="23E21D4D" w14:textId="3D1520B8" w:rsidR="00721E3F" w:rsidRPr="008B5887" w:rsidRDefault="00721E3F" w:rsidP="00250074">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Dot Net Developer</w:t>
      </w:r>
      <w:r w:rsidRPr="008B5887">
        <w:rPr>
          <w:rFonts w:ascii="Cambria" w:eastAsia="Times New Roman" w:hAnsi="Cambria" w:cs="Times New Roman"/>
          <w:b/>
          <w:bCs/>
          <w:color w:val="000000"/>
          <w:sz w:val="20"/>
          <w:lang w:eastAsia="en-IN"/>
        </w:rPr>
        <w:tab/>
      </w:r>
    </w:p>
    <w:p w14:paraId="2F33DD64" w14:textId="77777777" w:rsidR="00CE5895" w:rsidRPr="008B5887" w:rsidRDefault="00721E3F" w:rsidP="00CE5895">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Responsibilities:</w:t>
      </w:r>
      <w:bookmarkStart w:id="1" w:name="_Hlk189478121"/>
    </w:p>
    <w:p w14:paraId="4353747E" w14:textId="77777777" w:rsidR="00CE5895"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Leveraged </w:t>
      </w:r>
      <w:r w:rsidRPr="008B5887">
        <w:rPr>
          <w:rStyle w:val="Strong"/>
          <w:rFonts w:ascii="Cambria" w:hAnsi="Cambria"/>
          <w:sz w:val="20"/>
        </w:rPr>
        <w:t>Agile methodologies</w:t>
      </w:r>
      <w:r w:rsidRPr="008B5887">
        <w:rPr>
          <w:rFonts w:ascii="Cambria" w:hAnsi="Cambria"/>
          <w:sz w:val="20"/>
        </w:rPr>
        <w:t xml:space="preserve"> to manage the software development lifecycle, ensuring flexibility in adapting to evolving client requirements.</w:t>
      </w:r>
    </w:p>
    <w:p w14:paraId="208296F6"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Designed </w:t>
      </w:r>
      <w:r w:rsidRPr="008B5887">
        <w:rPr>
          <w:rStyle w:val="Strong"/>
          <w:rFonts w:ascii="Cambria" w:hAnsi="Cambria"/>
          <w:sz w:val="20"/>
        </w:rPr>
        <w:t>MVC applications</w:t>
      </w:r>
      <w:r w:rsidRPr="008B5887">
        <w:rPr>
          <w:rFonts w:ascii="Cambria" w:hAnsi="Cambria"/>
          <w:sz w:val="20"/>
        </w:rPr>
        <w:t xml:space="preserve"> for improved scalability and maintainability.</w:t>
      </w:r>
    </w:p>
    <w:p w14:paraId="1C4776EE" w14:textId="0BBADDC0"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Created dynamic and interactive user interfaces using </w:t>
      </w:r>
      <w:r w:rsidR="004E2E33" w:rsidRPr="008B5887">
        <w:rPr>
          <w:rFonts w:ascii="Cambria" w:hAnsi="Cambria"/>
          <w:b/>
          <w:bCs/>
          <w:sz w:val="20"/>
        </w:rPr>
        <w:t xml:space="preserve">Angular 15, </w:t>
      </w:r>
      <w:r w:rsidRPr="008B5887">
        <w:rPr>
          <w:rStyle w:val="Strong"/>
          <w:rFonts w:ascii="Cambria" w:hAnsi="Cambria"/>
          <w:sz w:val="20"/>
        </w:rPr>
        <w:t>React.js</w:t>
      </w:r>
      <w:r w:rsidRPr="008B5887">
        <w:rPr>
          <w:rFonts w:ascii="Cambria" w:hAnsi="Cambria"/>
          <w:sz w:val="20"/>
        </w:rPr>
        <w:t xml:space="preserve">, </w:t>
      </w:r>
      <w:r w:rsidRPr="008B5887">
        <w:rPr>
          <w:rStyle w:val="Strong"/>
          <w:rFonts w:ascii="Cambria" w:hAnsi="Cambria"/>
          <w:sz w:val="20"/>
        </w:rPr>
        <w:t>HTML5</w:t>
      </w:r>
      <w:r w:rsidRPr="008B5887">
        <w:rPr>
          <w:rFonts w:ascii="Cambria" w:hAnsi="Cambria"/>
          <w:sz w:val="20"/>
        </w:rPr>
        <w:t xml:space="preserve">, </w:t>
      </w:r>
      <w:r w:rsidRPr="008B5887">
        <w:rPr>
          <w:rStyle w:val="Strong"/>
          <w:rFonts w:ascii="Cambria" w:hAnsi="Cambria"/>
          <w:sz w:val="20"/>
        </w:rPr>
        <w:t>CSS3</w:t>
      </w:r>
      <w:r w:rsidRPr="008B5887">
        <w:rPr>
          <w:rFonts w:ascii="Cambria" w:hAnsi="Cambria"/>
          <w:sz w:val="20"/>
        </w:rPr>
        <w:t xml:space="preserve">, </w:t>
      </w:r>
      <w:r w:rsidRPr="008B5887">
        <w:rPr>
          <w:rStyle w:val="Strong"/>
          <w:rFonts w:ascii="Cambria" w:hAnsi="Cambria"/>
          <w:sz w:val="20"/>
        </w:rPr>
        <w:t>Bootstrap</w:t>
      </w:r>
      <w:r w:rsidRPr="008B5887">
        <w:rPr>
          <w:rFonts w:ascii="Cambria" w:hAnsi="Cambria"/>
          <w:sz w:val="20"/>
        </w:rPr>
        <w:t xml:space="preserve">, </w:t>
      </w:r>
      <w:r w:rsidRPr="008B5887">
        <w:rPr>
          <w:rStyle w:val="Strong"/>
          <w:rFonts w:ascii="Cambria" w:hAnsi="Cambria"/>
          <w:sz w:val="20"/>
        </w:rPr>
        <w:t>AJAX</w:t>
      </w:r>
      <w:r w:rsidRPr="008B5887">
        <w:rPr>
          <w:rFonts w:ascii="Cambria" w:hAnsi="Cambria"/>
          <w:sz w:val="20"/>
        </w:rPr>
        <w:t xml:space="preserve">, and </w:t>
      </w:r>
      <w:r w:rsidRPr="008B5887">
        <w:rPr>
          <w:rStyle w:val="Strong"/>
          <w:rFonts w:ascii="Cambria" w:hAnsi="Cambria"/>
          <w:sz w:val="20"/>
        </w:rPr>
        <w:t>JavaScript</w:t>
      </w:r>
      <w:r w:rsidRPr="008B5887">
        <w:rPr>
          <w:rFonts w:ascii="Cambria" w:hAnsi="Cambria"/>
          <w:sz w:val="20"/>
        </w:rPr>
        <w:t>, ensuring a seamless user experience with responsive designs.</w:t>
      </w:r>
    </w:p>
    <w:p w14:paraId="567BAF1C"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Developed scalable and interactive </w:t>
      </w:r>
      <w:r w:rsidRPr="008B5887">
        <w:rPr>
          <w:rStyle w:val="Strong"/>
          <w:rFonts w:ascii="Cambria" w:hAnsi="Cambria"/>
          <w:sz w:val="20"/>
        </w:rPr>
        <w:t>ASP.NET MVC web applications</w:t>
      </w:r>
      <w:r w:rsidRPr="008B5887">
        <w:rPr>
          <w:rFonts w:ascii="Cambria" w:hAnsi="Cambria"/>
          <w:sz w:val="20"/>
        </w:rPr>
        <w:t xml:space="preserve"> to enhance user interfaces.</w:t>
      </w:r>
    </w:p>
    <w:p w14:paraId="49DBDB41"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Constructed </w:t>
      </w:r>
      <w:r w:rsidRPr="008B5887">
        <w:rPr>
          <w:rStyle w:val="Strong"/>
          <w:rFonts w:ascii="Cambria" w:hAnsi="Cambria"/>
          <w:sz w:val="20"/>
        </w:rPr>
        <w:t>RESTful APIs</w:t>
      </w:r>
      <w:r w:rsidRPr="008B5887">
        <w:rPr>
          <w:rFonts w:ascii="Cambria" w:hAnsi="Cambria"/>
          <w:sz w:val="20"/>
        </w:rPr>
        <w:t xml:space="preserve"> with </w:t>
      </w:r>
      <w:r w:rsidRPr="008B5887">
        <w:rPr>
          <w:rStyle w:val="Strong"/>
          <w:rFonts w:ascii="Cambria" w:hAnsi="Cambria"/>
          <w:sz w:val="20"/>
        </w:rPr>
        <w:t>ASP.NET Core</w:t>
      </w:r>
      <w:r w:rsidRPr="008B5887">
        <w:rPr>
          <w:rFonts w:ascii="Cambria" w:hAnsi="Cambria"/>
          <w:sz w:val="20"/>
        </w:rPr>
        <w:t xml:space="preserve"> for backend logic, including authentication and data management.</w:t>
      </w:r>
    </w:p>
    <w:p w14:paraId="61FB23FA"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Designed and integrated custom user controls and components within </w:t>
      </w:r>
      <w:r w:rsidRPr="008B5887">
        <w:rPr>
          <w:rStyle w:val="Strong"/>
          <w:rFonts w:ascii="Cambria" w:hAnsi="Cambria"/>
          <w:sz w:val="20"/>
        </w:rPr>
        <w:t>ASP.NET Web Forms</w:t>
      </w:r>
      <w:r w:rsidRPr="008B5887">
        <w:rPr>
          <w:rFonts w:ascii="Cambria" w:hAnsi="Cambria"/>
          <w:sz w:val="20"/>
        </w:rPr>
        <w:t>, promoting modularity and reusability across applications.</w:t>
      </w:r>
    </w:p>
    <w:p w14:paraId="421512D6" w14:textId="6AEEDC5F" w:rsidR="00D83674" w:rsidRPr="008B5887" w:rsidRDefault="00D83674">
      <w:pPr>
        <w:pStyle w:val="ListParagraph"/>
        <w:numPr>
          <w:ilvl w:val="0"/>
          <w:numId w:val="1"/>
        </w:numPr>
        <w:tabs>
          <w:tab w:val="left" w:pos="3960"/>
        </w:tabs>
        <w:ind w:right="206"/>
        <w:jc w:val="both"/>
        <w:rPr>
          <w:rFonts w:ascii="Cambria" w:eastAsia="Times New Roman" w:hAnsi="Cambria" w:cs="Times New Roman"/>
          <w:color w:val="000000"/>
          <w:sz w:val="20"/>
          <w:lang w:val="en-US" w:eastAsia="en-IN"/>
        </w:rPr>
      </w:pPr>
      <w:r w:rsidRPr="008B5887">
        <w:rPr>
          <w:rFonts w:ascii="Cambria" w:eastAsia="Times New Roman" w:hAnsi="Cambria" w:cs="Times New Roman"/>
          <w:b/>
          <w:bCs/>
          <w:color w:val="000000"/>
          <w:sz w:val="20"/>
          <w:lang w:val="en-US" w:eastAsia="en-IN"/>
        </w:rPr>
        <w:t xml:space="preserve">  </w:t>
      </w:r>
      <w:r w:rsidRPr="008B5887">
        <w:rPr>
          <w:rFonts w:ascii="Cambria" w:eastAsia="Times New Roman" w:hAnsi="Cambria" w:cs="Times New Roman"/>
          <w:color w:val="000000"/>
          <w:sz w:val="20"/>
          <w:lang w:val="en-US" w:eastAsia="en-IN"/>
        </w:rPr>
        <w:t xml:space="preserve">Utilized Azure Storage Accounts (Blob, Table, Queue, and File storage) to efficiently store and manage application data, ensuring high availability and durability. </w:t>
      </w:r>
    </w:p>
    <w:p w14:paraId="3D806C5E" w14:textId="6E650366" w:rsidR="00D83674" w:rsidRPr="008B5887" w:rsidRDefault="00D83674">
      <w:pPr>
        <w:pStyle w:val="ListParagraph"/>
        <w:numPr>
          <w:ilvl w:val="0"/>
          <w:numId w:val="1"/>
        </w:numPr>
        <w:tabs>
          <w:tab w:val="left" w:pos="3960"/>
        </w:tabs>
        <w:ind w:right="206"/>
        <w:jc w:val="both"/>
        <w:rPr>
          <w:rFonts w:ascii="Cambria" w:eastAsia="Times New Roman" w:hAnsi="Cambria" w:cs="Times New Roman"/>
          <w:color w:val="000000"/>
          <w:sz w:val="20"/>
          <w:lang w:val="en-US" w:eastAsia="en-IN"/>
        </w:rPr>
      </w:pPr>
      <w:r w:rsidRPr="008B5887">
        <w:rPr>
          <w:rFonts w:ascii="Cambria" w:eastAsia="Times New Roman" w:hAnsi="Cambria" w:cs="Times New Roman"/>
          <w:color w:val="000000"/>
          <w:sz w:val="20"/>
          <w:lang w:val="en-US" w:eastAsia="en-IN"/>
        </w:rPr>
        <w:t xml:space="preserve"> Implemented secure data storage using Azure Blob Storage with SAS tokens, ensuring controlled access to sensitive files and reducing security risks. </w:t>
      </w:r>
    </w:p>
    <w:p w14:paraId="5605A59B" w14:textId="21F9557C" w:rsidR="00D83674" w:rsidRPr="008B5887" w:rsidRDefault="00D83674">
      <w:pPr>
        <w:pStyle w:val="ListParagraph"/>
        <w:numPr>
          <w:ilvl w:val="0"/>
          <w:numId w:val="1"/>
        </w:numPr>
        <w:tabs>
          <w:tab w:val="left" w:pos="3960"/>
        </w:tabs>
        <w:spacing w:after="0" w:line="240" w:lineRule="auto"/>
        <w:ind w:right="206"/>
        <w:jc w:val="both"/>
        <w:rPr>
          <w:rFonts w:ascii="Cambria" w:eastAsia="Times New Roman" w:hAnsi="Cambria" w:cs="Times New Roman"/>
          <w:color w:val="000000"/>
          <w:sz w:val="20"/>
          <w:lang w:eastAsia="en-IN"/>
        </w:rPr>
      </w:pPr>
      <w:r w:rsidRPr="008B5887">
        <w:rPr>
          <w:rFonts w:ascii="Cambria" w:eastAsia="Times New Roman" w:hAnsi="Cambria" w:cs="Times New Roman"/>
          <w:color w:val="000000"/>
          <w:sz w:val="20"/>
          <w:lang w:val="en-US" w:eastAsia="en-IN"/>
        </w:rPr>
        <w:t xml:space="preserve"> Optimized application performance by leveraging Azure Storage Accounts for scalable and cost-effective data storage, enabling seamless integration with Azure Functions and APIs.</w:t>
      </w:r>
    </w:p>
    <w:p w14:paraId="0E95D603"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Integrated </w:t>
      </w:r>
      <w:r w:rsidRPr="008B5887">
        <w:rPr>
          <w:rStyle w:val="Strong"/>
          <w:rFonts w:ascii="Cambria" w:hAnsi="Cambria"/>
          <w:sz w:val="20"/>
        </w:rPr>
        <w:t>WPF applications</w:t>
      </w:r>
      <w:r w:rsidRPr="008B5887">
        <w:rPr>
          <w:rFonts w:ascii="Cambria" w:hAnsi="Cambria"/>
          <w:sz w:val="20"/>
        </w:rPr>
        <w:t xml:space="preserve"> with backend services via </w:t>
      </w:r>
      <w:r w:rsidRPr="008B5887">
        <w:rPr>
          <w:rStyle w:val="Strong"/>
          <w:rFonts w:ascii="Cambria" w:hAnsi="Cambria"/>
          <w:sz w:val="20"/>
        </w:rPr>
        <w:t>RESTful APIs</w:t>
      </w:r>
      <w:r w:rsidRPr="008B5887">
        <w:rPr>
          <w:rFonts w:ascii="Cambria" w:hAnsi="Cambria"/>
          <w:sz w:val="20"/>
        </w:rPr>
        <w:t xml:space="preserve">, </w:t>
      </w:r>
      <w:r w:rsidRPr="008B5887">
        <w:rPr>
          <w:rStyle w:val="Strong"/>
          <w:rFonts w:ascii="Cambria" w:hAnsi="Cambria"/>
          <w:sz w:val="20"/>
        </w:rPr>
        <w:t>WCF</w:t>
      </w:r>
      <w:r w:rsidRPr="008B5887">
        <w:rPr>
          <w:rFonts w:ascii="Cambria" w:hAnsi="Cambria"/>
          <w:sz w:val="20"/>
        </w:rPr>
        <w:t>, and other communication protocols to ensure smooth data flow.</w:t>
      </w:r>
    </w:p>
    <w:p w14:paraId="682AFF04"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Utilized </w:t>
      </w:r>
      <w:r w:rsidRPr="008B5887">
        <w:rPr>
          <w:rStyle w:val="Strong"/>
          <w:rFonts w:ascii="Cambria" w:hAnsi="Cambria"/>
          <w:sz w:val="20"/>
        </w:rPr>
        <w:t>Entity Framework Core</w:t>
      </w:r>
      <w:r w:rsidRPr="008B5887">
        <w:rPr>
          <w:rFonts w:ascii="Cambria" w:hAnsi="Cambria"/>
          <w:sz w:val="20"/>
        </w:rPr>
        <w:t xml:space="preserve"> for efficient database operations and CRUD functionality with </w:t>
      </w:r>
      <w:r w:rsidRPr="008B5887">
        <w:rPr>
          <w:rStyle w:val="Strong"/>
          <w:rFonts w:ascii="Cambria" w:hAnsi="Cambria"/>
          <w:sz w:val="20"/>
        </w:rPr>
        <w:t>Azure SQL Database</w:t>
      </w:r>
      <w:r w:rsidRPr="008B5887">
        <w:rPr>
          <w:rFonts w:ascii="Cambria" w:hAnsi="Cambria"/>
          <w:sz w:val="20"/>
        </w:rPr>
        <w:t>.</w:t>
      </w:r>
    </w:p>
    <w:p w14:paraId="3D7EFBD7"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Designed complex database solutions using </w:t>
      </w:r>
      <w:r w:rsidRPr="008B5887">
        <w:rPr>
          <w:rStyle w:val="Strong"/>
          <w:rFonts w:ascii="Cambria" w:hAnsi="Cambria"/>
          <w:sz w:val="20"/>
        </w:rPr>
        <w:t>T-SQL</w:t>
      </w:r>
      <w:r w:rsidRPr="008B5887">
        <w:rPr>
          <w:rFonts w:ascii="Cambria" w:hAnsi="Cambria"/>
          <w:sz w:val="20"/>
        </w:rPr>
        <w:t xml:space="preserve"> in </w:t>
      </w:r>
      <w:r w:rsidRPr="008B5887">
        <w:rPr>
          <w:rStyle w:val="Strong"/>
          <w:rFonts w:ascii="Cambria" w:hAnsi="Cambria"/>
          <w:sz w:val="20"/>
        </w:rPr>
        <w:t>Microsoft SQL Server</w:t>
      </w:r>
      <w:r w:rsidRPr="008B5887">
        <w:rPr>
          <w:rFonts w:ascii="Cambria" w:hAnsi="Cambria"/>
          <w:sz w:val="20"/>
        </w:rPr>
        <w:t>, ensuring high performance in data retrieval and manipulation.</w:t>
      </w:r>
    </w:p>
    <w:p w14:paraId="0BC94A86"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 Utilized </w:t>
      </w:r>
      <w:r w:rsidRPr="008B5887">
        <w:rPr>
          <w:rStyle w:val="Strong"/>
          <w:rFonts w:ascii="Cambria" w:hAnsi="Cambria"/>
          <w:sz w:val="20"/>
        </w:rPr>
        <w:t>SOAP</w:t>
      </w:r>
      <w:r w:rsidRPr="008B5887">
        <w:rPr>
          <w:rFonts w:ascii="Cambria" w:hAnsi="Cambria"/>
          <w:sz w:val="20"/>
        </w:rPr>
        <w:t xml:space="preserve"> and </w:t>
      </w:r>
      <w:r w:rsidRPr="008B5887">
        <w:rPr>
          <w:rStyle w:val="Strong"/>
          <w:rFonts w:ascii="Cambria" w:hAnsi="Cambria"/>
          <w:sz w:val="20"/>
        </w:rPr>
        <w:t>REST</w:t>
      </w:r>
      <w:r w:rsidRPr="008B5887">
        <w:rPr>
          <w:rFonts w:ascii="Cambria" w:hAnsi="Cambria"/>
          <w:sz w:val="20"/>
        </w:rPr>
        <w:t xml:space="preserve"> technologies, leveraging </w:t>
      </w:r>
      <w:r w:rsidRPr="008B5887">
        <w:rPr>
          <w:rStyle w:val="Strong"/>
          <w:rFonts w:ascii="Cambria" w:hAnsi="Cambria"/>
          <w:sz w:val="20"/>
        </w:rPr>
        <w:t>ASP.NET Web API</w:t>
      </w:r>
      <w:r w:rsidRPr="008B5887">
        <w:rPr>
          <w:rFonts w:ascii="Cambria" w:hAnsi="Cambria"/>
          <w:sz w:val="20"/>
        </w:rPr>
        <w:t xml:space="preserve"> and </w:t>
      </w:r>
      <w:r w:rsidRPr="008B5887">
        <w:rPr>
          <w:rStyle w:val="Strong"/>
          <w:rFonts w:ascii="Cambria" w:hAnsi="Cambria"/>
          <w:sz w:val="20"/>
        </w:rPr>
        <w:t>C#</w:t>
      </w:r>
      <w:r w:rsidRPr="008B5887">
        <w:rPr>
          <w:rFonts w:ascii="Cambria" w:hAnsi="Cambria"/>
          <w:sz w:val="20"/>
        </w:rPr>
        <w:t xml:space="preserve"> to build efficient REST services, facilitating smooth handling of HTTP requests.</w:t>
      </w:r>
    </w:p>
    <w:p w14:paraId="398F82B4"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 Managed </w:t>
      </w:r>
      <w:r w:rsidRPr="008B5887">
        <w:rPr>
          <w:rStyle w:val="Strong"/>
          <w:rFonts w:ascii="Cambria" w:hAnsi="Cambria"/>
          <w:sz w:val="20"/>
        </w:rPr>
        <w:t>Oracle</w:t>
      </w:r>
      <w:r w:rsidRPr="008B5887">
        <w:rPr>
          <w:rFonts w:ascii="Cambria" w:hAnsi="Cambria"/>
          <w:sz w:val="20"/>
        </w:rPr>
        <w:t xml:space="preserve"> and </w:t>
      </w:r>
      <w:r w:rsidRPr="008B5887">
        <w:rPr>
          <w:rStyle w:val="Strong"/>
          <w:rFonts w:ascii="Cambria" w:hAnsi="Cambria"/>
          <w:sz w:val="20"/>
        </w:rPr>
        <w:t>IBM DB2 databases</w:t>
      </w:r>
      <w:r w:rsidRPr="008B5887">
        <w:rPr>
          <w:rFonts w:ascii="Cambria" w:hAnsi="Cambria"/>
          <w:sz w:val="20"/>
        </w:rPr>
        <w:t>, ensuring optimal performance, security, and data integrity through continuous monitoring and maintenance.</w:t>
      </w:r>
    </w:p>
    <w:p w14:paraId="5D46F984"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Optimized data exchange through </w:t>
      </w:r>
      <w:r w:rsidRPr="008B5887">
        <w:rPr>
          <w:rStyle w:val="Strong"/>
          <w:rFonts w:ascii="Cambria" w:hAnsi="Cambria"/>
          <w:sz w:val="20"/>
        </w:rPr>
        <w:t>JSON</w:t>
      </w:r>
      <w:r w:rsidRPr="008B5887">
        <w:rPr>
          <w:rFonts w:ascii="Cambria" w:hAnsi="Cambria"/>
          <w:sz w:val="20"/>
        </w:rPr>
        <w:t xml:space="preserve"> for effective communication between client-server applications.</w:t>
      </w:r>
    </w:p>
    <w:p w14:paraId="1C83150D"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Implemented </w:t>
      </w:r>
      <w:proofErr w:type="spellStart"/>
      <w:r w:rsidRPr="008B5887">
        <w:rPr>
          <w:rStyle w:val="Strong"/>
          <w:rFonts w:ascii="Cambria" w:hAnsi="Cambria"/>
          <w:sz w:val="20"/>
        </w:rPr>
        <w:t>gRPC</w:t>
      </w:r>
      <w:proofErr w:type="spellEnd"/>
      <w:r w:rsidRPr="008B5887">
        <w:rPr>
          <w:rStyle w:val="Strong"/>
          <w:rFonts w:ascii="Cambria" w:hAnsi="Cambria"/>
          <w:sz w:val="20"/>
        </w:rPr>
        <w:t xml:space="preserve"> streaming</w:t>
      </w:r>
      <w:r w:rsidRPr="008B5887">
        <w:rPr>
          <w:rFonts w:ascii="Cambria" w:hAnsi="Cambria"/>
          <w:sz w:val="20"/>
        </w:rPr>
        <w:t xml:space="preserve"> for real-time data processing, reducing communication overhead.</w:t>
      </w:r>
    </w:p>
    <w:p w14:paraId="21FE2275"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Carried out </w:t>
      </w:r>
      <w:r w:rsidRPr="008B5887">
        <w:rPr>
          <w:rStyle w:val="Strong"/>
          <w:rFonts w:ascii="Cambria" w:hAnsi="Cambria"/>
          <w:sz w:val="20"/>
        </w:rPr>
        <w:t>unit testing</w:t>
      </w:r>
      <w:r w:rsidRPr="008B5887">
        <w:rPr>
          <w:rFonts w:ascii="Cambria" w:hAnsi="Cambria"/>
          <w:sz w:val="20"/>
        </w:rPr>
        <w:t xml:space="preserve"> with tools like </w:t>
      </w:r>
      <w:proofErr w:type="spellStart"/>
      <w:r w:rsidRPr="008B5887">
        <w:rPr>
          <w:rStyle w:val="Strong"/>
          <w:rFonts w:ascii="Cambria" w:hAnsi="Cambria"/>
          <w:sz w:val="20"/>
        </w:rPr>
        <w:t>XUnit</w:t>
      </w:r>
      <w:proofErr w:type="spellEnd"/>
      <w:r w:rsidRPr="008B5887">
        <w:rPr>
          <w:rFonts w:ascii="Cambria" w:hAnsi="Cambria"/>
          <w:sz w:val="20"/>
        </w:rPr>
        <w:t xml:space="preserve">, </w:t>
      </w:r>
      <w:r w:rsidRPr="008B5887">
        <w:rPr>
          <w:rStyle w:val="Strong"/>
          <w:rFonts w:ascii="Cambria" w:hAnsi="Cambria"/>
          <w:sz w:val="20"/>
        </w:rPr>
        <w:t>Selenium</w:t>
      </w:r>
      <w:r w:rsidRPr="008B5887">
        <w:rPr>
          <w:rFonts w:ascii="Cambria" w:hAnsi="Cambria"/>
          <w:sz w:val="20"/>
        </w:rPr>
        <w:t xml:space="preserve">, and </w:t>
      </w:r>
      <w:r w:rsidRPr="008B5887">
        <w:rPr>
          <w:rStyle w:val="Strong"/>
          <w:rFonts w:ascii="Cambria" w:hAnsi="Cambria"/>
          <w:sz w:val="20"/>
        </w:rPr>
        <w:t>Cucumber</w:t>
      </w:r>
      <w:r w:rsidRPr="008B5887">
        <w:rPr>
          <w:rFonts w:ascii="Cambria" w:hAnsi="Cambria"/>
          <w:sz w:val="20"/>
        </w:rPr>
        <w:t xml:space="preserve"> to ensure robust code quality and application reliability.</w:t>
      </w:r>
    </w:p>
    <w:p w14:paraId="6558A86A"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Developed advanced </w:t>
      </w:r>
      <w:r w:rsidRPr="008B5887">
        <w:rPr>
          <w:rStyle w:val="Strong"/>
          <w:rFonts w:ascii="Cambria" w:hAnsi="Cambria"/>
          <w:sz w:val="20"/>
        </w:rPr>
        <w:t>stored procedures</w:t>
      </w:r>
      <w:r w:rsidRPr="008B5887">
        <w:rPr>
          <w:rFonts w:ascii="Cambria" w:hAnsi="Cambria"/>
          <w:sz w:val="20"/>
        </w:rPr>
        <w:t xml:space="preserve">, </w:t>
      </w:r>
      <w:r w:rsidRPr="008B5887">
        <w:rPr>
          <w:rStyle w:val="Strong"/>
          <w:rFonts w:ascii="Cambria" w:hAnsi="Cambria"/>
          <w:sz w:val="20"/>
        </w:rPr>
        <w:t>functions</w:t>
      </w:r>
      <w:r w:rsidRPr="008B5887">
        <w:rPr>
          <w:rFonts w:ascii="Cambria" w:hAnsi="Cambria"/>
          <w:sz w:val="20"/>
        </w:rPr>
        <w:t xml:space="preserve">, and </w:t>
      </w:r>
      <w:r w:rsidRPr="008B5887">
        <w:rPr>
          <w:rStyle w:val="Strong"/>
          <w:rFonts w:ascii="Cambria" w:hAnsi="Cambria"/>
          <w:sz w:val="20"/>
        </w:rPr>
        <w:t>triggers</w:t>
      </w:r>
      <w:r w:rsidRPr="008B5887">
        <w:rPr>
          <w:rFonts w:ascii="Cambria" w:hAnsi="Cambria"/>
          <w:sz w:val="20"/>
        </w:rPr>
        <w:t xml:space="preserve"> to enhance business logic and data handling in </w:t>
      </w:r>
      <w:r w:rsidRPr="008B5887">
        <w:rPr>
          <w:rStyle w:val="Strong"/>
          <w:rFonts w:ascii="Cambria" w:hAnsi="Cambria"/>
          <w:sz w:val="20"/>
        </w:rPr>
        <w:t>MS SQL Server</w:t>
      </w:r>
      <w:r w:rsidRPr="008B5887">
        <w:rPr>
          <w:rFonts w:ascii="Cambria" w:hAnsi="Cambria"/>
          <w:sz w:val="20"/>
        </w:rPr>
        <w:t>.</w:t>
      </w:r>
    </w:p>
    <w:p w14:paraId="74F1203C"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Developed </w:t>
      </w:r>
      <w:r w:rsidRPr="008B5887">
        <w:rPr>
          <w:rStyle w:val="Strong"/>
          <w:rFonts w:ascii="Cambria" w:hAnsi="Cambria"/>
          <w:sz w:val="20"/>
        </w:rPr>
        <w:t>Python applications</w:t>
      </w:r>
      <w:r w:rsidRPr="008B5887">
        <w:rPr>
          <w:rFonts w:ascii="Cambria" w:hAnsi="Cambria"/>
          <w:sz w:val="20"/>
        </w:rPr>
        <w:t xml:space="preserve"> for data analysis, automation, and web development using frameworks such as </w:t>
      </w:r>
      <w:r w:rsidRPr="008B5887">
        <w:rPr>
          <w:rStyle w:val="Strong"/>
          <w:rFonts w:ascii="Cambria" w:hAnsi="Cambria"/>
          <w:sz w:val="20"/>
        </w:rPr>
        <w:t>Flask</w:t>
      </w:r>
      <w:r w:rsidRPr="008B5887">
        <w:rPr>
          <w:rFonts w:ascii="Cambria" w:hAnsi="Cambria"/>
          <w:sz w:val="20"/>
        </w:rPr>
        <w:t xml:space="preserve"> and </w:t>
      </w:r>
      <w:r w:rsidRPr="008B5887">
        <w:rPr>
          <w:rStyle w:val="Strong"/>
          <w:rFonts w:ascii="Cambria" w:hAnsi="Cambria"/>
          <w:sz w:val="20"/>
        </w:rPr>
        <w:t>Django</w:t>
      </w:r>
      <w:r w:rsidRPr="008B5887">
        <w:rPr>
          <w:rFonts w:ascii="Cambria" w:hAnsi="Cambria"/>
          <w:sz w:val="20"/>
        </w:rPr>
        <w:t>, improving operational efficiency.</w:t>
      </w:r>
    </w:p>
    <w:p w14:paraId="17651251"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lastRenderedPageBreak/>
        <w:t xml:space="preserve">Adopted </w:t>
      </w:r>
      <w:r w:rsidRPr="008B5887">
        <w:rPr>
          <w:rStyle w:val="Strong"/>
          <w:rFonts w:ascii="Cambria" w:hAnsi="Cambria"/>
          <w:sz w:val="20"/>
        </w:rPr>
        <w:t>Docker</w:t>
      </w:r>
      <w:r w:rsidRPr="008B5887">
        <w:rPr>
          <w:rFonts w:ascii="Cambria" w:hAnsi="Cambria"/>
          <w:sz w:val="20"/>
        </w:rPr>
        <w:t xml:space="preserve"> to decompose monolithic .NET applications into microservices, enhancing scalability, maintainability, and deployment flexibility.</w:t>
      </w:r>
    </w:p>
    <w:p w14:paraId="1F35A157"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Utilized </w:t>
      </w:r>
      <w:r w:rsidRPr="008B5887">
        <w:rPr>
          <w:rStyle w:val="Strong"/>
          <w:rFonts w:ascii="Cambria" w:hAnsi="Cambria"/>
          <w:sz w:val="20"/>
        </w:rPr>
        <w:t>Azure services</w:t>
      </w:r>
      <w:r w:rsidRPr="008B5887">
        <w:rPr>
          <w:rFonts w:ascii="Cambria" w:hAnsi="Cambria"/>
          <w:sz w:val="20"/>
        </w:rPr>
        <w:t xml:space="preserve"> like </w:t>
      </w:r>
      <w:r w:rsidRPr="008B5887">
        <w:rPr>
          <w:rStyle w:val="Strong"/>
          <w:rFonts w:ascii="Cambria" w:hAnsi="Cambria"/>
          <w:sz w:val="20"/>
        </w:rPr>
        <w:t>App Services</w:t>
      </w:r>
      <w:r w:rsidRPr="008B5887">
        <w:rPr>
          <w:rFonts w:ascii="Cambria" w:hAnsi="Cambria"/>
          <w:sz w:val="20"/>
        </w:rPr>
        <w:t xml:space="preserve">, </w:t>
      </w:r>
      <w:r w:rsidRPr="008B5887">
        <w:rPr>
          <w:rStyle w:val="Strong"/>
          <w:rFonts w:ascii="Cambria" w:hAnsi="Cambria"/>
          <w:sz w:val="20"/>
        </w:rPr>
        <w:t>Azure Functions</w:t>
      </w:r>
      <w:r w:rsidRPr="008B5887">
        <w:rPr>
          <w:rFonts w:ascii="Cambria" w:hAnsi="Cambria"/>
          <w:sz w:val="20"/>
        </w:rPr>
        <w:t xml:space="preserve">, </w:t>
      </w:r>
      <w:r w:rsidRPr="008B5887">
        <w:rPr>
          <w:rStyle w:val="Strong"/>
          <w:rFonts w:ascii="Cambria" w:hAnsi="Cambria"/>
          <w:sz w:val="20"/>
        </w:rPr>
        <w:t>Logic Apps</w:t>
      </w:r>
      <w:r w:rsidRPr="008B5887">
        <w:rPr>
          <w:rFonts w:ascii="Cambria" w:hAnsi="Cambria"/>
          <w:sz w:val="20"/>
        </w:rPr>
        <w:t xml:space="preserve">, </w:t>
      </w:r>
      <w:r w:rsidRPr="008B5887">
        <w:rPr>
          <w:rStyle w:val="Strong"/>
          <w:rFonts w:ascii="Cambria" w:hAnsi="Cambria"/>
          <w:sz w:val="20"/>
        </w:rPr>
        <w:t>Azure SQL</w:t>
      </w:r>
      <w:r w:rsidRPr="008B5887">
        <w:rPr>
          <w:rFonts w:ascii="Cambria" w:hAnsi="Cambria"/>
          <w:sz w:val="20"/>
        </w:rPr>
        <w:t xml:space="preserve">, </w:t>
      </w:r>
      <w:r w:rsidRPr="008B5887">
        <w:rPr>
          <w:rStyle w:val="Strong"/>
          <w:rFonts w:ascii="Cambria" w:hAnsi="Cambria"/>
          <w:sz w:val="20"/>
        </w:rPr>
        <w:t>Azure Service Bus</w:t>
      </w:r>
      <w:r w:rsidRPr="008B5887">
        <w:rPr>
          <w:rFonts w:ascii="Cambria" w:hAnsi="Cambria"/>
          <w:sz w:val="20"/>
        </w:rPr>
        <w:t xml:space="preserve">, and </w:t>
      </w:r>
      <w:r w:rsidRPr="008B5887">
        <w:rPr>
          <w:rStyle w:val="Strong"/>
          <w:rFonts w:ascii="Cambria" w:hAnsi="Cambria"/>
          <w:sz w:val="20"/>
        </w:rPr>
        <w:t>Analytics</w:t>
      </w:r>
      <w:r w:rsidRPr="008B5887">
        <w:rPr>
          <w:rFonts w:ascii="Cambria" w:hAnsi="Cambria"/>
          <w:sz w:val="20"/>
        </w:rPr>
        <w:t xml:space="preserve"> to optimize cloud-based solutions and improve system performance.</w:t>
      </w:r>
    </w:p>
    <w:p w14:paraId="1AB169AB"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Implemented </w:t>
      </w:r>
      <w:r w:rsidRPr="008B5887">
        <w:rPr>
          <w:rStyle w:val="Strong"/>
          <w:rFonts w:ascii="Cambria" w:hAnsi="Cambria"/>
          <w:sz w:val="20"/>
        </w:rPr>
        <w:t>LINQ to XML</w:t>
      </w:r>
      <w:r w:rsidRPr="008B5887">
        <w:rPr>
          <w:rFonts w:ascii="Cambria" w:hAnsi="Cambria"/>
          <w:sz w:val="20"/>
        </w:rPr>
        <w:t xml:space="preserve"> for processing XML data tasks, utilizing </w:t>
      </w:r>
      <w:r w:rsidRPr="008B5887">
        <w:rPr>
          <w:rStyle w:val="Strong"/>
          <w:rFonts w:ascii="Cambria" w:hAnsi="Cambria"/>
          <w:sz w:val="20"/>
        </w:rPr>
        <w:t>Azure Storage</w:t>
      </w:r>
      <w:r w:rsidRPr="008B5887">
        <w:rPr>
          <w:rFonts w:ascii="Cambria" w:hAnsi="Cambria"/>
          <w:sz w:val="20"/>
        </w:rPr>
        <w:t xml:space="preserve"> for efficient document management.</w:t>
      </w:r>
    </w:p>
    <w:p w14:paraId="52560F78" w14:textId="77777777" w:rsidR="00925352"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Managed </w:t>
      </w:r>
      <w:r w:rsidRPr="008B5887">
        <w:rPr>
          <w:rStyle w:val="Strong"/>
          <w:rFonts w:ascii="Cambria" w:hAnsi="Cambria"/>
          <w:sz w:val="20"/>
        </w:rPr>
        <w:t>CI/CD pipelines</w:t>
      </w:r>
      <w:r w:rsidRPr="008B5887">
        <w:rPr>
          <w:rFonts w:ascii="Cambria" w:hAnsi="Cambria"/>
          <w:sz w:val="20"/>
        </w:rPr>
        <w:t xml:space="preserve"> and version control with </w:t>
      </w:r>
      <w:r w:rsidRPr="008B5887">
        <w:rPr>
          <w:rStyle w:val="Strong"/>
          <w:rFonts w:ascii="Cambria" w:hAnsi="Cambria"/>
          <w:sz w:val="20"/>
        </w:rPr>
        <w:t>Azure DevOps</w:t>
      </w:r>
      <w:r w:rsidRPr="008B5887">
        <w:rPr>
          <w:rFonts w:ascii="Cambria" w:hAnsi="Cambria"/>
          <w:sz w:val="20"/>
        </w:rPr>
        <w:t xml:space="preserve"> and </w:t>
      </w:r>
      <w:r w:rsidRPr="008B5887">
        <w:rPr>
          <w:rStyle w:val="Strong"/>
          <w:rFonts w:ascii="Cambria" w:hAnsi="Cambria"/>
          <w:sz w:val="20"/>
        </w:rPr>
        <w:t>Git branching</w:t>
      </w:r>
      <w:r w:rsidRPr="008B5887">
        <w:rPr>
          <w:rFonts w:ascii="Cambria" w:hAnsi="Cambria"/>
          <w:sz w:val="20"/>
        </w:rPr>
        <w:t>, ensuring streamlined development workflows and efficient project management.</w:t>
      </w:r>
    </w:p>
    <w:p w14:paraId="48FBCFA3" w14:textId="77777777" w:rsidR="00925352" w:rsidRPr="008B5887" w:rsidRDefault="00925352">
      <w:pPr>
        <w:pStyle w:val="ListParagraph"/>
        <w:numPr>
          <w:ilvl w:val="0"/>
          <w:numId w:val="7"/>
        </w:numPr>
        <w:rPr>
          <w:rFonts w:ascii="Cambria" w:hAnsi="Cambria"/>
          <w:lang w:val="en-US" w:bidi="ar-SA"/>
        </w:rPr>
      </w:pPr>
      <w:r w:rsidRPr="008B5887">
        <w:rPr>
          <w:rStyle w:val="ng-star-inserted1"/>
          <w:rFonts w:ascii="Cambria" w:hAnsi="Cambria" w:cs="Arial"/>
          <w:color w:val="1A1C1E"/>
          <w:sz w:val="20"/>
        </w:rPr>
        <w:t>Optimized a major e-commerce platform through strategic </w:t>
      </w:r>
      <w:r w:rsidRPr="008B5887">
        <w:rPr>
          <w:rStyle w:val="ng-star-inserted1"/>
          <w:rFonts w:ascii="Cambria" w:hAnsi="Cambria" w:cs="Arial"/>
          <w:b/>
          <w:bCs/>
          <w:color w:val="1A1C1E"/>
          <w:sz w:val="20"/>
        </w:rPr>
        <w:t>COTS customization</w:t>
      </w:r>
      <w:r w:rsidRPr="008B5887">
        <w:rPr>
          <w:rStyle w:val="ng-star-inserted1"/>
          <w:rFonts w:ascii="Cambria" w:hAnsi="Cambria" w:cs="Arial"/>
          <w:color w:val="1A1C1E"/>
          <w:sz w:val="20"/>
        </w:rPr>
        <w:t>, increasing conversion rates by 15% and enhancing the overall user shopping experience.</w:t>
      </w:r>
    </w:p>
    <w:p w14:paraId="7F598058" w14:textId="77777777" w:rsidR="00925352" w:rsidRPr="008B5887" w:rsidRDefault="00925352">
      <w:pPr>
        <w:pStyle w:val="ListParagraph"/>
        <w:numPr>
          <w:ilvl w:val="0"/>
          <w:numId w:val="7"/>
        </w:numPr>
        <w:rPr>
          <w:rFonts w:ascii="Cambria" w:hAnsi="Cambria"/>
        </w:rPr>
      </w:pPr>
      <w:r w:rsidRPr="008B5887">
        <w:rPr>
          <w:rStyle w:val="ng-star-inserted1"/>
          <w:rFonts w:ascii="Cambria" w:hAnsi="Cambria" w:cs="Arial"/>
          <w:color w:val="1A1C1E"/>
          <w:sz w:val="20"/>
        </w:rPr>
        <w:t>Implemented custom features on an e-commerce </w:t>
      </w:r>
      <w:r w:rsidRPr="008B5887">
        <w:rPr>
          <w:rStyle w:val="ng-star-inserted1"/>
          <w:rFonts w:ascii="Cambria" w:hAnsi="Cambria" w:cs="Arial"/>
          <w:b/>
          <w:bCs/>
          <w:color w:val="1A1C1E"/>
          <w:sz w:val="20"/>
        </w:rPr>
        <w:t>COTS platform</w:t>
      </w:r>
      <w:r w:rsidRPr="008B5887">
        <w:rPr>
          <w:rStyle w:val="ng-star-inserted1"/>
          <w:rFonts w:ascii="Cambria" w:hAnsi="Cambria" w:cs="Arial"/>
          <w:color w:val="1A1C1E"/>
          <w:sz w:val="20"/>
        </w:rPr>
        <w:t>, resulting in a 10% reduction in cart abandonment rates and boosting sales revenue.</w:t>
      </w:r>
    </w:p>
    <w:p w14:paraId="279DB1E5" w14:textId="77777777" w:rsidR="00925352" w:rsidRPr="008B5887" w:rsidRDefault="00925352">
      <w:pPr>
        <w:pStyle w:val="ListParagraph"/>
        <w:numPr>
          <w:ilvl w:val="0"/>
          <w:numId w:val="7"/>
        </w:numPr>
        <w:rPr>
          <w:rFonts w:ascii="Cambria" w:hAnsi="Cambria"/>
        </w:rPr>
      </w:pPr>
      <w:r w:rsidRPr="008B5887">
        <w:rPr>
          <w:rStyle w:val="ng-star-inserted1"/>
          <w:rFonts w:ascii="Cambria" w:hAnsi="Cambria" w:cs="Arial"/>
          <w:color w:val="1A1C1E"/>
          <w:sz w:val="20"/>
        </w:rPr>
        <w:t>Integrated a variety of third-party tools (payment gateways, shipping providers, marketing automation) into an e-commerce </w:t>
      </w:r>
      <w:r w:rsidRPr="008B5887">
        <w:rPr>
          <w:rStyle w:val="ng-star-inserted1"/>
          <w:rFonts w:ascii="Cambria" w:hAnsi="Cambria" w:cs="Arial"/>
          <w:b/>
          <w:bCs/>
          <w:color w:val="1A1C1E"/>
          <w:sz w:val="20"/>
        </w:rPr>
        <w:t>COTS platform</w:t>
      </w:r>
      <w:r w:rsidRPr="008B5887">
        <w:rPr>
          <w:rStyle w:val="ng-star-inserted1"/>
          <w:rFonts w:ascii="Cambria" w:hAnsi="Cambria" w:cs="Arial"/>
          <w:color w:val="1A1C1E"/>
          <w:sz w:val="20"/>
        </w:rPr>
        <w:t>, improving operational efficiency and expanding platform capabilities.</w:t>
      </w:r>
    </w:p>
    <w:p w14:paraId="7C1AAD1C" w14:textId="0BCA81BD" w:rsidR="005022D1" w:rsidRPr="008B5887" w:rsidRDefault="00925352">
      <w:pPr>
        <w:pStyle w:val="ListParagraph"/>
        <w:numPr>
          <w:ilvl w:val="0"/>
          <w:numId w:val="7"/>
        </w:numPr>
        <w:rPr>
          <w:rFonts w:ascii="Cambria" w:eastAsia="Times New Roman" w:hAnsi="Cambria"/>
        </w:rPr>
      </w:pPr>
      <w:r w:rsidRPr="008B5887">
        <w:rPr>
          <w:rStyle w:val="ng-star-inserted1"/>
          <w:rFonts w:ascii="Cambria" w:hAnsi="Cambria" w:cs="Arial"/>
          <w:color w:val="1A1C1E"/>
          <w:sz w:val="20"/>
        </w:rPr>
        <w:t>Enhanced search functionality within an e-commerce platform by </w:t>
      </w:r>
      <w:r w:rsidRPr="008B5887">
        <w:rPr>
          <w:rStyle w:val="ng-star-inserted1"/>
          <w:rFonts w:ascii="Cambria" w:hAnsi="Cambria" w:cs="Arial"/>
          <w:b/>
          <w:bCs/>
          <w:color w:val="1A1C1E"/>
          <w:sz w:val="20"/>
        </w:rPr>
        <w:t>customizing a COTS product</w:t>
      </w:r>
      <w:r w:rsidRPr="008B5887">
        <w:rPr>
          <w:rStyle w:val="ng-star-inserted1"/>
          <w:rFonts w:ascii="Cambria" w:hAnsi="Cambria" w:cs="Arial"/>
          <w:color w:val="1A1C1E"/>
          <w:sz w:val="20"/>
        </w:rPr>
        <w:t>, improving search relevance by 20% and shortening customer time to purchase.</w:t>
      </w:r>
    </w:p>
    <w:p w14:paraId="4A4DB02B"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Ensured data quality through </w:t>
      </w:r>
      <w:r w:rsidRPr="008B5887">
        <w:rPr>
          <w:rStyle w:val="Strong"/>
          <w:rFonts w:ascii="Cambria" w:hAnsi="Cambria"/>
          <w:sz w:val="20"/>
        </w:rPr>
        <w:t>ETL process quality checks</w:t>
      </w:r>
      <w:r w:rsidRPr="008B5887">
        <w:rPr>
          <w:rFonts w:ascii="Cambria" w:hAnsi="Cambria"/>
          <w:sz w:val="20"/>
        </w:rPr>
        <w:t>, resolving discrepancies and improving data reliability.</w:t>
      </w:r>
    </w:p>
    <w:p w14:paraId="6731B4C2"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Enhanced </w:t>
      </w:r>
      <w:r w:rsidRPr="008B5887">
        <w:rPr>
          <w:rStyle w:val="Strong"/>
          <w:rFonts w:ascii="Cambria" w:hAnsi="Cambria"/>
          <w:sz w:val="20"/>
        </w:rPr>
        <w:t>.NET Web API security</w:t>
      </w:r>
      <w:r w:rsidRPr="008B5887">
        <w:rPr>
          <w:rFonts w:ascii="Cambria" w:hAnsi="Cambria"/>
          <w:sz w:val="20"/>
        </w:rPr>
        <w:t xml:space="preserve"> using </w:t>
      </w:r>
      <w:r w:rsidRPr="008B5887">
        <w:rPr>
          <w:rStyle w:val="Strong"/>
          <w:rFonts w:ascii="Cambria" w:hAnsi="Cambria"/>
          <w:sz w:val="20"/>
        </w:rPr>
        <w:t>JWT</w:t>
      </w:r>
      <w:r w:rsidRPr="008B5887">
        <w:rPr>
          <w:rFonts w:ascii="Cambria" w:hAnsi="Cambria"/>
          <w:sz w:val="20"/>
        </w:rPr>
        <w:t xml:space="preserve"> and </w:t>
      </w:r>
      <w:r w:rsidRPr="008B5887">
        <w:rPr>
          <w:rStyle w:val="Strong"/>
          <w:rFonts w:ascii="Cambria" w:hAnsi="Cambria"/>
          <w:sz w:val="20"/>
        </w:rPr>
        <w:t>OAuth 2.0</w:t>
      </w:r>
      <w:r w:rsidRPr="008B5887">
        <w:rPr>
          <w:rFonts w:ascii="Cambria" w:hAnsi="Cambria"/>
          <w:sz w:val="20"/>
        </w:rPr>
        <w:t>.</w:t>
      </w:r>
    </w:p>
    <w:p w14:paraId="7FDE2775"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Refactored and improved legacy </w:t>
      </w:r>
      <w:r w:rsidRPr="008B5887">
        <w:rPr>
          <w:rStyle w:val="Strong"/>
          <w:rFonts w:ascii="Cambria" w:hAnsi="Cambria"/>
          <w:sz w:val="20"/>
        </w:rPr>
        <w:t>VB.NET applications</w:t>
      </w:r>
      <w:r w:rsidRPr="008B5887">
        <w:rPr>
          <w:rFonts w:ascii="Cambria" w:hAnsi="Cambria"/>
          <w:sz w:val="20"/>
        </w:rPr>
        <w:t>, adding features and optimizing performance.</w:t>
      </w:r>
    </w:p>
    <w:p w14:paraId="5B400128"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Developed and maintained </w:t>
      </w:r>
      <w:r w:rsidRPr="008B5887">
        <w:rPr>
          <w:rStyle w:val="Strong"/>
          <w:rFonts w:ascii="Cambria" w:hAnsi="Cambria"/>
          <w:sz w:val="20"/>
        </w:rPr>
        <w:t>PL/SQL scripts</w:t>
      </w:r>
      <w:r w:rsidRPr="008B5887">
        <w:rPr>
          <w:rFonts w:ascii="Cambria" w:hAnsi="Cambria"/>
          <w:sz w:val="20"/>
        </w:rPr>
        <w:t xml:space="preserve"> for data migration and </w:t>
      </w:r>
      <w:r w:rsidRPr="008B5887">
        <w:rPr>
          <w:rStyle w:val="Strong"/>
          <w:rFonts w:ascii="Cambria" w:hAnsi="Cambria"/>
          <w:sz w:val="20"/>
        </w:rPr>
        <w:t>ETL processes</w:t>
      </w:r>
      <w:r w:rsidRPr="008B5887">
        <w:rPr>
          <w:rFonts w:ascii="Cambria" w:hAnsi="Cambria"/>
          <w:sz w:val="20"/>
        </w:rPr>
        <w:t>.</w:t>
      </w:r>
    </w:p>
    <w:p w14:paraId="1E561344"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Implemented </w:t>
      </w:r>
      <w:r w:rsidRPr="008B5887">
        <w:rPr>
          <w:rStyle w:val="Strong"/>
          <w:rFonts w:ascii="Cambria" w:hAnsi="Cambria"/>
          <w:sz w:val="20"/>
        </w:rPr>
        <w:t>Kafka</w:t>
      </w:r>
      <w:r w:rsidRPr="008B5887">
        <w:rPr>
          <w:rFonts w:ascii="Cambria" w:hAnsi="Cambria"/>
          <w:sz w:val="20"/>
        </w:rPr>
        <w:t xml:space="preserve"> for high-throughput, low-latency messaging between microservices and applications.</w:t>
      </w:r>
    </w:p>
    <w:p w14:paraId="3CF14573" w14:textId="71970251"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Designed </w:t>
      </w:r>
      <w:r w:rsidRPr="008B5887">
        <w:rPr>
          <w:rStyle w:val="Strong"/>
          <w:rFonts w:ascii="Cambria" w:hAnsi="Cambria"/>
          <w:sz w:val="20"/>
        </w:rPr>
        <w:t>API documentation</w:t>
      </w:r>
      <w:r w:rsidRPr="008B5887">
        <w:rPr>
          <w:rFonts w:ascii="Cambria" w:hAnsi="Cambria"/>
          <w:sz w:val="20"/>
        </w:rPr>
        <w:t xml:space="preserve"> and specifications using tools like </w:t>
      </w:r>
      <w:r w:rsidRPr="008B5887">
        <w:rPr>
          <w:rStyle w:val="Strong"/>
          <w:rFonts w:ascii="Cambria" w:hAnsi="Cambria"/>
          <w:sz w:val="20"/>
        </w:rPr>
        <w:t>Swagger/</w:t>
      </w:r>
      <w:r w:rsidR="00DC320B" w:rsidRPr="008B5887">
        <w:rPr>
          <w:rStyle w:val="Strong"/>
          <w:rFonts w:ascii="Cambria" w:hAnsi="Cambria"/>
          <w:sz w:val="20"/>
        </w:rPr>
        <w:t>open API</w:t>
      </w:r>
      <w:r w:rsidRPr="008B5887">
        <w:rPr>
          <w:rFonts w:ascii="Cambria" w:hAnsi="Cambria"/>
          <w:sz w:val="20"/>
        </w:rPr>
        <w:t>, ensuring smooth onboarding for developers.</w:t>
      </w:r>
    </w:p>
    <w:p w14:paraId="34C1CDE3"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Managed code repositories and conducted pull requests in </w:t>
      </w:r>
      <w:r w:rsidRPr="008B5887">
        <w:rPr>
          <w:rStyle w:val="Strong"/>
          <w:rFonts w:ascii="Cambria" w:hAnsi="Cambria"/>
          <w:sz w:val="20"/>
        </w:rPr>
        <w:t>GitHub</w:t>
      </w:r>
      <w:r w:rsidRPr="008B5887">
        <w:rPr>
          <w:rFonts w:ascii="Cambria" w:hAnsi="Cambria"/>
          <w:sz w:val="20"/>
        </w:rPr>
        <w:t>, facilitating efficient code review and version control.</w:t>
      </w:r>
    </w:p>
    <w:p w14:paraId="4C77CD83"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Monitored and optimized </w:t>
      </w:r>
      <w:r w:rsidRPr="008B5887">
        <w:rPr>
          <w:rStyle w:val="Strong"/>
          <w:rFonts w:ascii="Cambria" w:hAnsi="Cambria"/>
          <w:sz w:val="20"/>
        </w:rPr>
        <w:t>pipeline performance</w:t>
      </w:r>
      <w:r w:rsidRPr="008B5887">
        <w:rPr>
          <w:rFonts w:ascii="Cambria" w:hAnsi="Cambria"/>
          <w:sz w:val="20"/>
        </w:rPr>
        <w:t xml:space="preserve"> with </w:t>
      </w:r>
      <w:r w:rsidRPr="008B5887">
        <w:rPr>
          <w:rStyle w:val="Strong"/>
          <w:rFonts w:ascii="Cambria" w:hAnsi="Cambria"/>
          <w:sz w:val="20"/>
        </w:rPr>
        <w:t>Bitbucket</w:t>
      </w:r>
      <w:r w:rsidRPr="008B5887">
        <w:rPr>
          <w:rFonts w:ascii="Cambria" w:hAnsi="Cambria"/>
          <w:sz w:val="20"/>
        </w:rPr>
        <w:t xml:space="preserve"> reporting tools and analytics.</w:t>
      </w:r>
    </w:p>
    <w:p w14:paraId="49F54FDA"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Developed real-time web applications with </w:t>
      </w:r>
      <w:r w:rsidRPr="008B5887">
        <w:rPr>
          <w:rStyle w:val="Strong"/>
          <w:rFonts w:ascii="Cambria" w:hAnsi="Cambria"/>
          <w:sz w:val="20"/>
        </w:rPr>
        <w:t>Blazor</w:t>
      </w:r>
      <w:r w:rsidRPr="008B5887">
        <w:rPr>
          <w:rFonts w:ascii="Cambria" w:hAnsi="Cambria"/>
          <w:sz w:val="20"/>
        </w:rPr>
        <w:t xml:space="preserve"> and </w:t>
      </w:r>
      <w:proofErr w:type="spellStart"/>
      <w:r w:rsidRPr="008B5887">
        <w:rPr>
          <w:rStyle w:val="Strong"/>
          <w:rFonts w:ascii="Cambria" w:hAnsi="Cambria"/>
          <w:sz w:val="20"/>
        </w:rPr>
        <w:t>SignalR</w:t>
      </w:r>
      <w:proofErr w:type="spellEnd"/>
      <w:r w:rsidRPr="008B5887">
        <w:rPr>
          <w:rStyle w:val="Strong"/>
          <w:rFonts w:ascii="Cambria" w:hAnsi="Cambria"/>
          <w:sz w:val="20"/>
        </w:rPr>
        <w:t xml:space="preserve"> integration</w:t>
      </w:r>
      <w:r w:rsidRPr="008B5887">
        <w:rPr>
          <w:rFonts w:ascii="Cambria" w:hAnsi="Cambria"/>
          <w:sz w:val="20"/>
        </w:rPr>
        <w:t>, supporting bidirectional communication.</w:t>
      </w:r>
    </w:p>
    <w:p w14:paraId="6401CDB2"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Integrated </w:t>
      </w:r>
      <w:r w:rsidRPr="008B5887">
        <w:rPr>
          <w:rStyle w:val="Strong"/>
          <w:rFonts w:ascii="Cambria" w:hAnsi="Cambria"/>
          <w:sz w:val="20"/>
        </w:rPr>
        <w:t>Azure Blob Storage</w:t>
      </w:r>
      <w:r w:rsidRPr="008B5887">
        <w:rPr>
          <w:rFonts w:ascii="Cambria" w:hAnsi="Cambria"/>
          <w:sz w:val="20"/>
        </w:rPr>
        <w:t xml:space="preserve"> in </w:t>
      </w:r>
      <w:r w:rsidRPr="008B5887">
        <w:rPr>
          <w:rStyle w:val="Strong"/>
          <w:rFonts w:ascii="Cambria" w:hAnsi="Cambria"/>
          <w:sz w:val="20"/>
        </w:rPr>
        <w:t>.NET applications</w:t>
      </w:r>
      <w:r w:rsidRPr="008B5887">
        <w:rPr>
          <w:rFonts w:ascii="Cambria" w:hAnsi="Cambria"/>
          <w:sz w:val="20"/>
        </w:rPr>
        <w:t xml:space="preserve"> for scalable, efficient file storage, improving data accessibility.</w:t>
      </w:r>
    </w:p>
    <w:p w14:paraId="3FD796A9"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Optimized resource utilization in </w:t>
      </w:r>
      <w:r w:rsidRPr="008B5887">
        <w:rPr>
          <w:rStyle w:val="Strong"/>
          <w:rFonts w:ascii="Cambria" w:hAnsi="Cambria"/>
          <w:sz w:val="20"/>
        </w:rPr>
        <w:t>.NET applications</w:t>
      </w:r>
      <w:r w:rsidRPr="008B5887">
        <w:rPr>
          <w:rFonts w:ascii="Cambria" w:hAnsi="Cambria"/>
          <w:sz w:val="20"/>
        </w:rPr>
        <w:t xml:space="preserve"> on </w:t>
      </w:r>
      <w:r w:rsidRPr="008B5887">
        <w:rPr>
          <w:rStyle w:val="Strong"/>
          <w:rFonts w:ascii="Cambria" w:hAnsi="Cambria"/>
          <w:sz w:val="20"/>
        </w:rPr>
        <w:t>Kubernetes</w:t>
      </w:r>
      <w:r w:rsidRPr="008B5887">
        <w:rPr>
          <w:rFonts w:ascii="Cambria" w:hAnsi="Cambria"/>
          <w:sz w:val="20"/>
        </w:rPr>
        <w:t>, ensuring cost-effective and efficient performance.</w:t>
      </w:r>
    </w:p>
    <w:p w14:paraId="7721A0B8" w14:textId="3A1ABF07" w:rsidR="001F5634" w:rsidRPr="008B5887" w:rsidRDefault="001F5634">
      <w:pPr>
        <w:pStyle w:val="ListParagraph"/>
        <w:numPr>
          <w:ilvl w:val="0"/>
          <w:numId w:val="9"/>
        </w:numPr>
        <w:rPr>
          <w:rFonts w:ascii="Cambria" w:eastAsia="Times New Roman" w:hAnsi="Cambria"/>
          <w:sz w:val="20"/>
        </w:rPr>
      </w:pPr>
      <w:r w:rsidRPr="008B5887">
        <w:rPr>
          <w:rStyle w:val="ng-star-inserted1"/>
          <w:rFonts w:ascii="Cambria" w:hAnsi="Cambria" w:cs="Arial"/>
          <w:color w:val="1A1C1E"/>
          <w:sz w:val="20"/>
        </w:rPr>
        <w:t>Proficient in </w:t>
      </w:r>
      <w:r w:rsidRPr="008B5887">
        <w:rPr>
          <w:rStyle w:val="ng-star-inserted1"/>
          <w:rFonts w:ascii="Cambria" w:hAnsi="Cambria" w:cs="Arial"/>
          <w:b/>
          <w:bCs/>
          <w:color w:val="1A1C1E"/>
          <w:sz w:val="20"/>
        </w:rPr>
        <w:t>ServiceNow ITSM</w:t>
      </w:r>
      <w:r w:rsidRPr="008B5887">
        <w:rPr>
          <w:rStyle w:val="ng-star-inserted1"/>
          <w:rFonts w:ascii="Cambria" w:hAnsi="Cambria" w:cs="Arial"/>
          <w:color w:val="1A1C1E"/>
          <w:sz w:val="20"/>
        </w:rPr>
        <w:t>, utilizing its customization capabilities to automate workflows and enhance IT service delivery processes.</w:t>
      </w:r>
    </w:p>
    <w:p w14:paraId="625CBD17" w14:textId="0C543441" w:rsidR="00722A48" w:rsidRPr="008B5887" w:rsidRDefault="00722A48">
      <w:pPr>
        <w:pStyle w:val="ListParagraph"/>
        <w:numPr>
          <w:ilvl w:val="0"/>
          <w:numId w:val="8"/>
        </w:numPr>
        <w:rPr>
          <w:rFonts w:ascii="Cambria" w:eastAsia="Times New Roman" w:hAnsi="Cambria"/>
          <w:sz w:val="20"/>
        </w:rPr>
      </w:pPr>
      <w:r w:rsidRPr="008B5887">
        <w:rPr>
          <w:rStyle w:val="ng-star-inserted1"/>
          <w:rFonts w:ascii="Cambria" w:hAnsi="Cambria" w:cs="Arial"/>
          <w:color w:val="1A1C1E"/>
          <w:sz w:val="20"/>
        </w:rPr>
        <w:t>Implemented ServiceNow ITSM </w:t>
      </w:r>
      <w:r w:rsidRPr="008B5887">
        <w:rPr>
          <w:rStyle w:val="ng-star-inserted1"/>
          <w:rFonts w:ascii="Cambria" w:hAnsi="Cambria" w:cs="Arial"/>
          <w:b/>
          <w:bCs/>
          <w:color w:val="1A1C1E"/>
          <w:sz w:val="20"/>
        </w:rPr>
        <w:t>customizations</w:t>
      </w:r>
      <w:r w:rsidRPr="008B5887">
        <w:rPr>
          <w:rStyle w:val="ng-star-inserted1"/>
          <w:rFonts w:ascii="Cambria" w:hAnsi="Cambria" w:cs="Arial"/>
          <w:color w:val="1A1C1E"/>
          <w:sz w:val="20"/>
        </w:rPr>
        <w:t> that improved incident resolution times by 20% and reduced operational costs.</w:t>
      </w:r>
    </w:p>
    <w:p w14:paraId="2477C907"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Integrated </w:t>
      </w:r>
      <w:r w:rsidRPr="008B5887">
        <w:rPr>
          <w:rStyle w:val="Strong"/>
          <w:rFonts w:ascii="Cambria" w:hAnsi="Cambria"/>
          <w:sz w:val="20"/>
        </w:rPr>
        <w:t>payment gateways</w:t>
      </w:r>
      <w:r w:rsidRPr="008B5887">
        <w:rPr>
          <w:rFonts w:ascii="Cambria" w:hAnsi="Cambria"/>
          <w:sz w:val="20"/>
        </w:rPr>
        <w:t xml:space="preserve">, email services, and authentication systems into </w:t>
      </w:r>
      <w:r w:rsidRPr="008B5887">
        <w:rPr>
          <w:rStyle w:val="Strong"/>
          <w:rFonts w:ascii="Cambria" w:hAnsi="Cambria"/>
          <w:sz w:val="20"/>
        </w:rPr>
        <w:t>Node.js</w:t>
      </w:r>
      <w:r w:rsidRPr="008B5887">
        <w:rPr>
          <w:rFonts w:ascii="Cambria" w:hAnsi="Cambria"/>
          <w:sz w:val="20"/>
        </w:rPr>
        <w:t xml:space="preserve"> applications for secure and seamless third-party API connections.</w:t>
      </w:r>
    </w:p>
    <w:p w14:paraId="079D3272" w14:textId="77777777" w:rsidR="005022D1"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Improved database performance by optimizing </w:t>
      </w:r>
      <w:r w:rsidRPr="008B5887">
        <w:rPr>
          <w:rStyle w:val="Strong"/>
          <w:rFonts w:ascii="Cambria" w:hAnsi="Cambria"/>
          <w:sz w:val="20"/>
        </w:rPr>
        <w:t>RDBMS queries</w:t>
      </w:r>
      <w:r w:rsidRPr="008B5887">
        <w:rPr>
          <w:rFonts w:ascii="Cambria" w:hAnsi="Cambria"/>
          <w:sz w:val="20"/>
        </w:rPr>
        <w:t xml:space="preserve"> and indexes for faster response times.</w:t>
      </w:r>
    </w:p>
    <w:p w14:paraId="7D9B0208" w14:textId="6CAEC3DF" w:rsidR="00CE5895" w:rsidRPr="008B5887" w:rsidRDefault="00CE5895">
      <w:pPr>
        <w:pStyle w:val="ListParagraph"/>
        <w:numPr>
          <w:ilvl w:val="0"/>
          <w:numId w:val="1"/>
        </w:num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hAnsi="Cambria"/>
          <w:sz w:val="20"/>
        </w:rPr>
        <w:t xml:space="preserve">Executed the end-to-end migration of applications and data to </w:t>
      </w:r>
      <w:r w:rsidRPr="008B5887">
        <w:rPr>
          <w:rStyle w:val="Strong"/>
          <w:rFonts w:ascii="Cambria" w:hAnsi="Cambria"/>
          <w:sz w:val="20"/>
        </w:rPr>
        <w:t>cloud platforms</w:t>
      </w:r>
      <w:r w:rsidRPr="008B5887">
        <w:rPr>
          <w:rFonts w:ascii="Cambria" w:hAnsi="Cambria"/>
          <w:sz w:val="20"/>
        </w:rPr>
        <w:t xml:space="preserve"> like </w:t>
      </w:r>
      <w:r w:rsidRPr="008B5887">
        <w:rPr>
          <w:rStyle w:val="Strong"/>
          <w:rFonts w:ascii="Cambria" w:hAnsi="Cambria"/>
          <w:sz w:val="20"/>
        </w:rPr>
        <w:t>Azure</w:t>
      </w:r>
      <w:r w:rsidRPr="008B5887">
        <w:rPr>
          <w:rFonts w:ascii="Cambria" w:hAnsi="Cambria"/>
          <w:sz w:val="20"/>
        </w:rPr>
        <w:t>, ensuring enhanced scalability, security, and cost-efficiency aligned with business needs.</w:t>
      </w:r>
    </w:p>
    <w:p w14:paraId="5D4604D7" w14:textId="16CF2185" w:rsidR="008D0A93" w:rsidRPr="008B5887" w:rsidRDefault="008D0A93" w:rsidP="003D4A08">
      <w:pPr>
        <w:tabs>
          <w:tab w:val="left" w:pos="3960"/>
        </w:tabs>
        <w:spacing w:after="0" w:line="240" w:lineRule="auto"/>
        <w:ind w:right="206"/>
        <w:jc w:val="both"/>
        <w:rPr>
          <w:rFonts w:ascii="Cambria" w:eastAsia="Times New Roman" w:hAnsi="Cambria" w:cs="Times New Roman"/>
          <w:color w:val="000000"/>
          <w:sz w:val="20"/>
          <w:lang w:eastAsia="en-IN"/>
        </w:rPr>
      </w:pPr>
      <w:r w:rsidRPr="008B5887">
        <w:rPr>
          <w:rFonts w:ascii="Cambria" w:eastAsia="Times New Roman" w:hAnsi="Cambria" w:cs="Times New Roman"/>
          <w:b/>
          <w:bCs/>
          <w:color w:val="000000"/>
          <w:sz w:val="20"/>
          <w:lang w:eastAsia="en-IN"/>
        </w:rPr>
        <w:t>Environment:</w:t>
      </w:r>
      <w:r w:rsidRPr="008B5887">
        <w:rPr>
          <w:rFonts w:ascii="Cambria" w:eastAsia="Times New Roman" w:hAnsi="Cambria" w:cs="Times New Roman"/>
          <w:color w:val="000000"/>
          <w:sz w:val="20"/>
          <w:lang w:eastAsia="en-IN"/>
        </w:rPr>
        <w:t xml:space="preserve"> Agile, MVC, ASP.NET MVC, RESTful APIs, WPF, WCF, JSON, ASP.NET MVC, ASP.NET Web Forms, HTML5, CSS3, Bootstrap, JavaScript, React.js, Razor Pages, </w:t>
      </w:r>
      <w:r w:rsidR="00310D85" w:rsidRPr="008B5887">
        <w:rPr>
          <w:rFonts w:ascii="Cambria" w:eastAsia="Times New Roman" w:hAnsi="Cambria" w:cs="Times New Roman"/>
          <w:color w:val="000000"/>
          <w:sz w:val="20"/>
          <w:lang w:eastAsia="en-IN"/>
        </w:rPr>
        <w:t>Angular</w:t>
      </w:r>
      <w:r w:rsidR="00811946" w:rsidRPr="008B5887">
        <w:rPr>
          <w:rFonts w:ascii="Cambria" w:eastAsia="Times New Roman" w:hAnsi="Cambria" w:cs="Times New Roman"/>
          <w:color w:val="000000"/>
          <w:sz w:val="20"/>
          <w:lang w:eastAsia="en-IN"/>
        </w:rPr>
        <w:t xml:space="preserve">JS, </w:t>
      </w:r>
      <w:proofErr w:type="spellStart"/>
      <w:r w:rsidRPr="008B5887">
        <w:rPr>
          <w:rFonts w:ascii="Cambria" w:eastAsia="Times New Roman" w:hAnsi="Cambria" w:cs="Times New Roman"/>
          <w:color w:val="000000"/>
          <w:sz w:val="20"/>
          <w:lang w:eastAsia="en-IN"/>
        </w:rPr>
        <w:t>gRPC</w:t>
      </w:r>
      <w:proofErr w:type="spellEnd"/>
      <w:r w:rsidRPr="008B5887">
        <w:rPr>
          <w:rFonts w:ascii="Cambria" w:eastAsia="Times New Roman" w:hAnsi="Cambria" w:cs="Times New Roman"/>
          <w:color w:val="000000"/>
          <w:sz w:val="20"/>
          <w:lang w:eastAsia="en-IN"/>
        </w:rPr>
        <w:t xml:space="preserve">, </w:t>
      </w:r>
      <w:r w:rsidR="00497902" w:rsidRPr="008B5887">
        <w:rPr>
          <w:rFonts w:ascii="Cambria" w:eastAsia="Times New Roman" w:hAnsi="Cambria" w:cs="Times New Roman"/>
          <w:color w:val="000000"/>
          <w:sz w:val="20"/>
          <w:lang w:eastAsia="en-IN"/>
        </w:rPr>
        <w:t xml:space="preserve">API, </w:t>
      </w:r>
      <w:r w:rsidRPr="008B5887">
        <w:rPr>
          <w:rFonts w:ascii="Cambria" w:eastAsia="Times New Roman" w:hAnsi="Cambria" w:cs="Times New Roman"/>
          <w:color w:val="000000"/>
          <w:sz w:val="20"/>
          <w:lang w:eastAsia="en-IN"/>
        </w:rPr>
        <w:t xml:space="preserve">Entity Framework, </w:t>
      </w:r>
      <w:r w:rsidR="00327A9C" w:rsidRPr="008B5887">
        <w:rPr>
          <w:rFonts w:ascii="Cambria" w:eastAsia="Times New Roman" w:hAnsi="Cambria" w:cs="Times New Roman"/>
          <w:color w:val="000000"/>
          <w:sz w:val="20"/>
          <w:lang w:eastAsia="en-IN"/>
        </w:rPr>
        <w:t xml:space="preserve">MuleSoft, </w:t>
      </w:r>
      <w:r w:rsidR="0081553C" w:rsidRPr="008B5887">
        <w:rPr>
          <w:rFonts w:ascii="Cambria" w:hAnsi="Cambria"/>
          <w:sz w:val="20"/>
        </w:rPr>
        <w:t xml:space="preserve">VBScript, </w:t>
      </w:r>
      <w:r w:rsidRPr="008B5887">
        <w:rPr>
          <w:rFonts w:ascii="Cambria" w:eastAsia="Times New Roman" w:hAnsi="Cambria" w:cs="Times New Roman"/>
          <w:color w:val="000000"/>
          <w:sz w:val="20"/>
          <w:lang w:eastAsia="en-IN"/>
        </w:rPr>
        <w:t>T-SQL, SQL, Azure SQL Database,</w:t>
      </w:r>
      <w:r w:rsidR="007755B5" w:rsidRPr="008B5887">
        <w:rPr>
          <w:rFonts w:ascii="Cambria" w:eastAsia="Times New Roman" w:hAnsi="Cambria" w:cs="Times New Roman"/>
          <w:color w:val="000000"/>
          <w:sz w:val="20"/>
          <w:lang w:eastAsia="en-IN"/>
        </w:rPr>
        <w:t xml:space="preserve"> </w:t>
      </w:r>
      <w:r w:rsidR="00F10B01" w:rsidRPr="008B5887">
        <w:rPr>
          <w:rFonts w:ascii="Cambria" w:eastAsia="Times New Roman" w:hAnsi="Cambria" w:cs="Times New Roman"/>
          <w:color w:val="000000"/>
          <w:sz w:val="20"/>
          <w:lang w:eastAsia="en-IN"/>
        </w:rPr>
        <w:t xml:space="preserve">GitHub, </w:t>
      </w:r>
      <w:r w:rsidR="007755B5" w:rsidRPr="008B5887">
        <w:rPr>
          <w:rFonts w:ascii="Cambria" w:eastAsia="Times New Roman" w:hAnsi="Cambria" w:cs="Times New Roman"/>
          <w:color w:val="000000"/>
          <w:sz w:val="20"/>
          <w:lang w:eastAsia="en-IN"/>
        </w:rPr>
        <w:t>Blazor,</w:t>
      </w:r>
      <w:r w:rsidR="007E22D0" w:rsidRPr="008B5887">
        <w:rPr>
          <w:rFonts w:ascii="Cambria" w:eastAsia="Times New Roman" w:hAnsi="Cambria" w:cs="Times New Roman"/>
          <w:color w:val="000000"/>
          <w:sz w:val="20"/>
          <w:lang w:eastAsia="en-IN"/>
        </w:rPr>
        <w:t xml:space="preserve"> </w:t>
      </w:r>
      <w:r w:rsidR="00311B26" w:rsidRPr="008B5887">
        <w:rPr>
          <w:rFonts w:ascii="Cambria" w:eastAsia="Times New Roman" w:hAnsi="Cambria" w:cs="Times New Roman"/>
          <w:color w:val="000000"/>
          <w:sz w:val="20"/>
          <w:lang w:eastAsia="en-IN"/>
        </w:rPr>
        <w:t>NodeJS</w:t>
      </w:r>
      <w:r w:rsidR="004C7B11" w:rsidRPr="008B5887">
        <w:rPr>
          <w:rFonts w:ascii="Cambria" w:eastAsia="Times New Roman" w:hAnsi="Cambria" w:cs="Times New Roman"/>
          <w:color w:val="000000"/>
          <w:sz w:val="20"/>
          <w:lang w:eastAsia="en-IN"/>
        </w:rPr>
        <w:t xml:space="preserve">, </w:t>
      </w:r>
      <w:r w:rsidR="007E22D0" w:rsidRPr="008B5887">
        <w:rPr>
          <w:rFonts w:ascii="Cambria" w:eastAsia="Times New Roman" w:hAnsi="Cambria" w:cs="Times New Roman"/>
          <w:color w:val="000000"/>
          <w:sz w:val="20"/>
          <w:lang w:eastAsia="en-IN"/>
        </w:rPr>
        <w:t>Kafka,</w:t>
      </w:r>
      <w:r w:rsidRPr="008B5887">
        <w:rPr>
          <w:rFonts w:ascii="Cambria" w:eastAsia="Times New Roman" w:hAnsi="Cambria" w:cs="Times New Roman"/>
          <w:color w:val="000000"/>
          <w:sz w:val="20"/>
          <w:lang w:eastAsia="en-IN"/>
        </w:rPr>
        <w:t xml:space="preserve"> </w:t>
      </w:r>
      <w:proofErr w:type="spellStart"/>
      <w:r w:rsidRPr="008B5887">
        <w:rPr>
          <w:rFonts w:ascii="Cambria" w:eastAsia="Times New Roman" w:hAnsi="Cambria" w:cs="Times New Roman"/>
          <w:color w:val="000000"/>
          <w:sz w:val="20"/>
          <w:lang w:eastAsia="en-IN"/>
        </w:rPr>
        <w:t>XUnit</w:t>
      </w:r>
      <w:proofErr w:type="spellEnd"/>
      <w:r w:rsidRPr="008B5887">
        <w:rPr>
          <w:rFonts w:ascii="Cambria" w:eastAsia="Times New Roman" w:hAnsi="Cambria" w:cs="Times New Roman"/>
          <w:color w:val="000000"/>
          <w:sz w:val="20"/>
          <w:lang w:eastAsia="en-IN"/>
        </w:rPr>
        <w:t>, Selenium, Cucumber,</w:t>
      </w:r>
      <w:r w:rsidR="0068647B" w:rsidRPr="008B5887">
        <w:rPr>
          <w:rFonts w:ascii="Cambria" w:eastAsia="Times New Roman" w:hAnsi="Cambria" w:cs="Times New Roman"/>
          <w:color w:val="000000"/>
          <w:sz w:val="20"/>
          <w:lang w:eastAsia="en-IN"/>
        </w:rPr>
        <w:t xml:space="preserve"> Bitbucket,</w:t>
      </w:r>
      <w:r w:rsidRPr="008B5887">
        <w:rPr>
          <w:rFonts w:ascii="Cambria" w:eastAsia="Times New Roman" w:hAnsi="Cambria" w:cs="Times New Roman"/>
          <w:color w:val="000000"/>
          <w:sz w:val="20"/>
          <w:lang w:eastAsia="en-IN"/>
        </w:rPr>
        <w:t xml:space="preserve"> Azure DevOps,</w:t>
      </w:r>
      <w:r w:rsidR="00CA702E" w:rsidRPr="008B5887">
        <w:rPr>
          <w:rFonts w:ascii="Cambria" w:eastAsia="Times New Roman" w:hAnsi="Cambria" w:cs="Times New Roman"/>
          <w:color w:val="000000"/>
          <w:sz w:val="20"/>
          <w:lang w:eastAsia="en-IN"/>
        </w:rPr>
        <w:t xml:space="preserve"> </w:t>
      </w:r>
      <w:r w:rsidR="009073FF" w:rsidRPr="008B5887">
        <w:rPr>
          <w:rFonts w:ascii="Cambria" w:eastAsia="Times New Roman" w:hAnsi="Cambria" w:cs="Times New Roman"/>
          <w:color w:val="000000"/>
          <w:sz w:val="20"/>
          <w:lang w:eastAsia="en-IN"/>
        </w:rPr>
        <w:t>Scala,</w:t>
      </w:r>
      <w:r w:rsidRPr="008B5887">
        <w:rPr>
          <w:rFonts w:ascii="Cambria" w:eastAsia="Times New Roman" w:hAnsi="Cambria" w:cs="Times New Roman"/>
          <w:color w:val="000000"/>
          <w:sz w:val="20"/>
          <w:lang w:eastAsia="en-IN"/>
        </w:rPr>
        <w:t xml:space="preserve"> </w:t>
      </w:r>
      <w:r w:rsidR="00541590" w:rsidRPr="008B5887">
        <w:rPr>
          <w:rFonts w:ascii="Cambria" w:eastAsia="Times New Roman" w:hAnsi="Cambria" w:cs="Times New Roman"/>
          <w:color w:val="000000"/>
          <w:sz w:val="20"/>
          <w:lang w:eastAsia="en-IN"/>
        </w:rPr>
        <w:t>IBM DB</w:t>
      </w:r>
      <w:r w:rsidR="00CA702E" w:rsidRPr="008B5887">
        <w:rPr>
          <w:rFonts w:ascii="Cambria" w:eastAsia="Times New Roman" w:hAnsi="Cambria" w:cs="Times New Roman"/>
          <w:color w:val="000000"/>
          <w:sz w:val="20"/>
          <w:lang w:eastAsia="en-IN"/>
        </w:rPr>
        <w:t>2, WinForms</w:t>
      </w:r>
      <w:r w:rsidRPr="008B5887">
        <w:rPr>
          <w:rFonts w:ascii="Cambria" w:eastAsia="Times New Roman" w:hAnsi="Cambria" w:cs="Times New Roman"/>
          <w:color w:val="000000"/>
          <w:sz w:val="20"/>
          <w:lang w:eastAsia="en-IN"/>
        </w:rPr>
        <w:t>, RabbitMQ, Azure Services, Azure API Management, Telerik, GitHub.</w:t>
      </w:r>
    </w:p>
    <w:p w14:paraId="36CA4DD4" w14:textId="77777777" w:rsidR="00250074" w:rsidRPr="008B5887" w:rsidRDefault="00250074" w:rsidP="00250074">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Client: </w:t>
      </w:r>
      <w:r w:rsidRPr="008B5887">
        <w:rPr>
          <w:rFonts w:ascii="Cambria" w:hAnsi="Cambria"/>
          <w:b/>
        </w:rPr>
        <w:t xml:space="preserve">Total Bank Solutions, </w:t>
      </w:r>
      <w:r w:rsidRPr="008B5887">
        <w:rPr>
          <w:rFonts w:ascii="Cambria" w:hAnsi="Cambria"/>
          <w:b/>
          <w:sz w:val="20"/>
        </w:rPr>
        <w:t>Hackensack</w:t>
      </w:r>
      <w:r w:rsidRPr="008B5887">
        <w:rPr>
          <w:rFonts w:ascii="Cambria" w:hAnsi="Cambria"/>
          <w:b/>
        </w:rPr>
        <w:t>, NJ</w:t>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ab/>
        <w:t xml:space="preserve">              </w:t>
      </w:r>
      <w:r w:rsidRPr="008B5887">
        <w:rPr>
          <w:rFonts w:ascii="Cambria" w:eastAsia="Times New Roman" w:hAnsi="Cambria" w:cs="Times New Roman"/>
          <w:b/>
          <w:bCs/>
          <w:color w:val="000000"/>
          <w:sz w:val="20"/>
          <w:lang w:eastAsia="en-IN"/>
        </w:rPr>
        <w:tab/>
        <w:t>May 2019 - Apr 2022</w:t>
      </w:r>
    </w:p>
    <w:p w14:paraId="12AA7B77" w14:textId="0A189682" w:rsidR="00250074" w:rsidRPr="008B5887" w:rsidRDefault="00250074" w:rsidP="00250074">
      <w:pPr>
        <w:tabs>
          <w:tab w:val="left" w:pos="3960"/>
        </w:tabs>
        <w:spacing w:after="0" w:line="240" w:lineRule="auto"/>
        <w:ind w:left="720" w:right="206" w:hanging="72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Sr .NET Full Stack developer          </w:t>
      </w:r>
    </w:p>
    <w:p w14:paraId="314F4AAA" w14:textId="77777777" w:rsidR="00250074" w:rsidRPr="008B5887" w:rsidRDefault="00250074" w:rsidP="00250074">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Responsibilities:  </w:t>
      </w:r>
      <w:bookmarkStart w:id="2" w:name="_Hlk189477269"/>
    </w:p>
    <w:p w14:paraId="49F02BB5" w14:textId="77777777" w:rsidR="00250074" w:rsidRPr="008B5887" w:rsidRDefault="00250074">
      <w:pPr>
        <w:pStyle w:val="ListParagraph"/>
        <w:numPr>
          <w:ilvl w:val="0"/>
          <w:numId w:val="5"/>
        </w:numPr>
        <w:rPr>
          <w:rFonts w:ascii="Cambria" w:eastAsia="Times New Roman" w:hAnsi="Cambria" w:cs="Times New Roman"/>
          <w:b/>
          <w:bCs/>
          <w:color w:val="000000"/>
          <w:lang w:eastAsia="en-IN"/>
        </w:rPr>
      </w:pPr>
      <w:r w:rsidRPr="008B5887">
        <w:rPr>
          <w:rStyle w:val="ng-star-inserted1"/>
          <w:rFonts w:ascii="Cambria" w:hAnsi="Cambria" w:cs="Arial"/>
          <w:color w:val="1A1C1E"/>
          <w:sz w:val="20"/>
        </w:rPr>
        <w:t>Developed a core banking transaction processing system and other .NET applications for the financial sector leveraging </w:t>
      </w:r>
      <w:r w:rsidRPr="008B5887">
        <w:rPr>
          <w:rStyle w:val="ng-star-inserted1"/>
          <w:rFonts w:ascii="Cambria" w:hAnsi="Cambria" w:cs="Arial"/>
          <w:b/>
          <w:bCs/>
          <w:color w:val="1A1C1E"/>
          <w:sz w:val="20"/>
        </w:rPr>
        <w:t>.NET 8, C#, and Blazor</w:t>
      </w:r>
      <w:r w:rsidRPr="008B5887">
        <w:rPr>
          <w:rStyle w:val="ng-star-inserted1"/>
          <w:rFonts w:ascii="Cambria" w:hAnsi="Cambria" w:cs="Arial"/>
          <w:color w:val="1A1C1E"/>
          <w:sz w:val="20"/>
        </w:rPr>
        <w:t> for robust and efficient solutions.</w:t>
      </w:r>
    </w:p>
    <w:bookmarkEnd w:id="2"/>
    <w:p w14:paraId="1DC99154"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Created responsive and user-friendly interfaces using </w:t>
      </w:r>
      <w:r w:rsidRPr="008B5887">
        <w:rPr>
          <w:rFonts w:ascii="Cambria" w:eastAsiaTheme="majorEastAsia" w:hAnsi="Cambria" w:cs="Arial"/>
          <w:b/>
          <w:bCs/>
          <w:color w:val="1A1C1E"/>
          <w:sz w:val="20"/>
          <w:lang w:val="en-US" w:bidi="ar-SA"/>
        </w:rPr>
        <w:t>Angular 16, TypeScript, HTML5, CSS3, and JavaScript</w:t>
      </w:r>
      <w:r w:rsidRPr="008B5887">
        <w:rPr>
          <w:rFonts w:ascii="Cambria" w:eastAsiaTheme="majorEastAsia" w:hAnsi="Cambria" w:cs="Arial"/>
          <w:color w:val="1A1C1E"/>
          <w:sz w:val="20"/>
          <w:lang w:val="en-US" w:bidi="ar-SA"/>
        </w:rPr>
        <w:t>, ensuring dynamic and engaging user experiences.</w:t>
      </w:r>
    </w:p>
    <w:p w14:paraId="58D8FD6F" w14:textId="77777777" w:rsidR="00250074" w:rsidRPr="008B5887" w:rsidRDefault="00250074">
      <w:pPr>
        <w:pStyle w:val="NormalWeb"/>
        <w:numPr>
          <w:ilvl w:val="0"/>
          <w:numId w:val="4"/>
        </w:numPr>
        <w:rPr>
          <w:rFonts w:ascii="Cambria" w:hAnsi="Cambria"/>
          <w:sz w:val="20"/>
          <w:szCs w:val="20"/>
        </w:rPr>
      </w:pPr>
      <w:r w:rsidRPr="008B5887">
        <w:rPr>
          <w:rFonts w:ascii="Cambria" w:hAnsi="Cambria"/>
          <w:sz w:val="20"/>
          <w:szCs w:val="20"/>
        </w:rPr>
        <w:t xml:space="preserve">Developed core banking transaction processing systems with </w:t>
      </w:r>
      <w:r w:rsidRPr="008B5887">
        <w:rPr>
          <w:rStyle w:val="Strong"/>
          <w:rFonts w:ascii="Cambria" w:eastAsiaTheme="majorEastAsia" w:hAnsi="Cambria"/>
          <w:sz w:val="20"/>
          <w:szCs w:val="20"/>
        </w:rPr>
        <w:t>.NET 8, C#, and Blazor</w:t>
      </w:r>
      <w:r w:rsidRPr="008B5887">
        <w:rPr>
          <w:rFonts w:ascii="Cambria" w:hAnsi="Cambria"/>
          <w:sz w:val="20"/>
          <w:szCs w:val="20"/>
        </w:rPr>
        <w:t>.</w:t>
      </w:r>
    </w:p>
    <w:p w14:paraId="177F74D3" w14:textId="77777777" w:rsidR="00250074" w:rsidRPr="008B5887" w:rsidRDefault="00250074">
      <w:pPr>
        <w:numPr>
          <w:ilvl w:val="0"/>
          <w:numId w:val="4"/>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b/>
          <w:bCs/>
          <w:sz w:val="20"/>
          <w:lang w:val="en-US" w:bidi="ar-SA"/>
        </w:rPr>
        <w:t>Implemented Azure Service Bus for asynchronous messaging between microservices, improving system scalability and decoupling services in a cloud-based architecture.</w:t>
      </w:r>
    </w:p>
    <w:p w14:paraId="0FB192E7" w14:textId="77777777" w:rsidR="00250074" w:rsidRPr="008B5887" w:rsidRDefault="00250074">
      <w:pPr>
        <w:numPr>
          <w:ilvl w:val="0"/>
          <w:numId w:val="4"/>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b/>
          <w:bCs/>
          <w:sz w:val="20"/>
          <w:lang w:val="en-US" w:bidi="ar-SA"/>
        </w:rPr>
        <w:t>Developed and optimized queue-based processing using Azure Service Bus Topics and Queues, ensuring reliable message delivery and fault tolerance in distributed systems.</w:t>
      </w:r>
    </w:p>
    <w:p w14:paraId="2A5D7000" w14:textId="77777777" w:rsidR="00250074" w:rsidRPr="008B5887" w:rsidRDefault="00250074">
      <w:pPr>
        <w:numPr>
          <w:ilvl w:val="0"/>
          <w:numId w:val="4"/>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b/>
          <w:bCs/>
          <w:sz w:val="20"/>
          <w:lang w:val="en-US" w:bidi="ar-SA"/>
        </w:rPr>
        <w:t>Integrated Azure Service Bus with event-driven microservices, enhancing real-time data processing and improving communication efficiency between application components.</w:t>
      </w:r>
    </w:p>
    <w:p w14:paraId="5D9E7FCC" w14:textId="77777777" w:rsidR="00250074" w:rsidRPr="008B5887" w:rsidRDefault="00250074">
      <w:pPr>
        <w:pStyle w:val="NormalWeb"/>
        <w:numPr>
          <w:ilvl w:val="0"/>
          <w:numId w:val="4"/>
        </w:numPr>
        <w:rPr>
          <w:rFonts w:ascii="Cambria" w:hAnsi="Cambria"/>
          <w:sz w:val="20"/>
          <w:szCs w:val="20"/>
        </w:rPr>
      </w:pPr>
      <w:r w:rsidRPr="008B5887">
        <w:rPr>
          <w:rFonts w:ascii="Cambria" w:hAnsi="Cambria"/>
          <w:sz w:val="20"/>
          <w:szCs w:val="20"/>
        </w:rPr>
        <w:t xml:space="preserve">Integrated </w:t>
      </w:r>
      <w:r w:rsidRPr="008B5887">
        <w:rPr>
          <w:rStyle w:val="Strong"/>
          <w:rFonts w:ascii="Cambria" w:eastAsiaTheme="majorEastAsia" w:hAnsi="Cambria"/>
          <w:sz w:val="20"/>
          <w:szCs w:val="20"/>
        </w:rPr>
        <w:t>OData services</w:t>
      </w:r>
      <w:r w:rsidRPr="008B5887">
        <w:rPr>
          <w:rFonts w:ascii="Cambria" w:hAnsi="Cambria"/>
          <w:sz w:val="20"/>
          <w:szCs w:val="20"/>
        </w:rPr>
        <w:t xml:space="preserve"> for seamless data interaction across financial applications.</w:t>
      </w:r>
    </w:p>
    <w:p w14:paraId="2499A01C" w14:textId="77777777" w:rsidR="00250074" w:rsidRPr="008B5887" w:rsidRDefault="00250074">
      <w:pPr>
        <w:pStyle w:val="NormalWeb"/>
        <w:numPr>
          <w:ilvl w:val="0"/>
          <w:numId w:val="4"/>
        </w:numPr>
        <w:rPr>
          <w:rFonts w:ascii="Cambria" w:hAnsi="Cambria"/>
          <w:sz w:val="20"/>
          <w:szCs w:val="20"/>
        </w:rPr>
      </w:pPr>
      <w:r w:rsidRPr="008B5887">
        <w:rPr>
          <w:rFonts w:ascii="Cambria" w:hAnsi="Cambria"/>
          <w:sz w:val="20"/>
          <w:szCs w:val="20"/>
        </w:rPr>
        <w:lastRenderedPageBreak/>
        <w:t xml:space="preserve">Refactored </w:t>
      </w:r>
      <w:r w:rsidRPr="008B5887">
        <w:rPr>
          <w:rStyle w:val="Strong"/>
          <w:rFonts w:ascii="Cambria" w:eastAsiaTheme="majorEastAsia" w:hAnsi="Cambria"/>
          <w:sz w:val="20"/>
          <w:szCs w:val="20"/>
        </w:rPr>
        <w:t>legacy VB.NET applications</w:t>
      </w:r>
      <w:r w:rsidRPr="008B5887">
        <w:rPr>
          <w:rFonts w:ascii="Cambria" w:hAnsi="Cambria"/>
          <w:sz w:val="20"/>
          <w:szCs w:val="20"/>
        </w:rPr>
        <w:t xml:space="preserve">, migrating them to </w:t>
      </w:r>
      <w:r w:rsidRPr="008B5887">
        <w:rPr>
          <w:rStyle w:val="Strong"/>
          <w:rFonts w:ascii="Cambria" w:eastAsiaTheme="majorEastAsia" w:hAnsi="Cambria"/>
          <w:sz w:val="20"/>
          <w:szCs w:val="20"/>
        </w:rPr>
        <w:t>modern .NET Core frameworks</w:t>
      </w:r>
      <w:r w:rsidRPr="008B5887">
        <w:rPr>
          <w:rFonts w:ascii="Cambria" w:hAnsi="Cambria"/>
          <w:sz w:val="20"/>
          <w:szCs w:val="20"/>
        </w:rPr>
        <w:t>.</w:t>
      </w:r>
    </w:p>
    <w:p w14:paraId="34A01456" w14:textId="77777777" w:rsidR="00250074" w:rsidRPr="008B5887" w:rsidRDefault="00250074">
      <w:pPr>
        <w:pStyle w:val="NormalWeb"/>
        <w:numPr>
          <w:ilvl w:val="0"/>
          <w:numId w:val="4"/>
        </w:numPr>
        <w:rPr>
          <w:rFonts w:ascii="Cambria" w:hAnsi="Cambria"/>
          <w:sz w:val="20"/>
          <w:szCs w:val="20"/>
        </w:rPr>
      </w:pPr>
      <w:r w:rsidRPr="008B5887">
        <w:rPr>
          <w:rFonts w:ascii="Cambria" w:hAnsi="Cambria"/>
          <w:sz w:val="20"/>
          <w:szCs w:val="20"/>
        </w:rPr>
        <w:t xml:space="preserve">Led </w:t>
      </w:r>
      <w:r w:rsidRPr="008B5887">
        <w:rPr>
          <w:rStyle w:val="Strong"/>
          <w:rFonts w:ascii="Cambria" w:eastAsiaTheme="majorEastAsia" w:hAnsi="Cambria"/>
          <w:sz w:val="20"/>
          <w:szCs w:val="20"/>
        </w:rPr>
        <w:t>CI/CD pipeline automation in Azure DevOps</w:t>
      </w:r>
      <w:r w:rsidRPr="008B5887">
        <w:rPr>
          <w:rFonts w:ascii="Cambria" w:hAnsi="Cambria"/>
          <w:sz w:val="20"/>
          <w:szCs w:val="20"/>
        </w:rPr>
        <w:t>, improving deployment efficiency.</w:t>
      </w:r>
    </w:p>
    <w:p w14:paraId="7C38E9A0" w14:textId="77777777" w:rsidR="00250074" w:rsidRPr="008B5887" w:rsidRDefault="00250074">
      <w:pPr>
        <w:pStyle w:val="NormalWeb"/>
        <w:numPr>
          <w:ilvl w:val="0"/>
          <w:numId w:val="4"/>
        </w:numPr>
        <w:rPr>
          <w:rFonts w:ascii="Cambria" w:hAnsi="Cambria"/>
          <w:sz w:val="20"/>
          <w:szCs w:val="20"/>
        </w:rPr>
      </w:pPr>
      <w:r w:rsidRPr="008B5887">
        <w:rPr>
          <w:rFonts w:ascii="Cambria" w:hAnsi="Cambria"/>
          <w:sz w:val="20"/>
          <w:szCs w:val="20"/>
        </w:rPr>
        <w:t xml:space="preserve">Implemented </w:t>
      </w:r>
      <w:r w:rsidRPr="008B5887">
        <w:rPr>
          <w:rStyle w:val="Strong"/>
          <w:rFonts w:ascii="Cambria" w:eastAsiaTheme="majorEastAsia" w:hAnsi="Cambria"/>
          <w:sz w:val="20"/>
          <w:szCs w:val="20"/>
        </w:rPr>
        <w:t>OAuth 2.0 and JWT authentication</w:t>
      </w:r>
      <w:r w:rsidRPr="008B5887">
        <w:rPr>
          <w:rFonts w:ascii="Cambria" w:hAnsi="Cambria"/>
          <w:sz w:val="20"/>
          <w:szCs w:val="20"/>
        </w:rPr>
        <w:t xml:space="preserve"> for secure banking transactions.</w:t>
      </w:r>
    </w:p>
    <w:p w14:paraId="2E679CC8"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Enhanced user interaction and application responsiveness by integrating </w:t>
      </w:r>
      <w:r w:rsidRPr="008B5887">
        <w:rPr>
          <w:rFonts w:ascii="Cambria" w:eastAsiaTheme="majorEastAsia" w:hAnsi="Cambria" w:cs="Arial"/>
          <w:b/>
          <w:bCs/>
          <w:color w:val="1A1C1E"/>
          <w:sz w:val="20"/>
          <w:lang w:val="en-US" w:bidi="ar-SA"/>
        </w:rPr>
        <w:t>jQuery and AJAX</w:t>
      </w:r>
      <w:r w:rsidRPr="008B5887">
        <w:rPr>
          <w:rFonts w:ascii="Cambria" w:eastAsiaTheme="majorEastAsia" w:hAnsi="Cambria" w:cs="Arial"/>
          <w:color w:val="1A1C1E"/>
          <w:sz w:val="20"/>
          <w:lang w:val="en-US" w:bidi="ar-SA"/>
        </w:rPr>
        <w:t> facilitating smooth communication with server-side APIs and providing real-time updates.</w:t>
      </w:r>
    </w:p>
    <w:p w14:paraId="57F66FA9"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Utilized </w:t>
      </w:r>
      <w:r w:rsidRPr="008B5887">
        <w:rPr>
          <w:rFonts w:ascii="Cambria" w:eastAsiaTheme="majorEastAsia" w:hAnsi="Cambria" w:cs="Arial"/>
          <w:b/>
          <w:bCs/>
          <w:color w:val="1A1C1E"/>
          <w:sz w:val="20"/>
          <w:lang w:val="en-US" w:bidi="ar-SA"/>
        </w:rPr>
        <w:t>CSS frameworks like Bootstrap</w:t>
      </w:r>
      <w:r w:rsidRPr="008B5887">
        <w:rPr>
          <w:rFonts w:ascii="Cambria" w:eastAsiaTheme="majorEastAsia" w:hAnsi="Cambria" w:cs="Arial"/>
          <w:color w:val="1A1C1E"/>
          <w:sz w:val="20"/>
          <w:lang w:val="en-US" w:bidi="ar-SA"/>
        </w:rPr>
        <w:t> to accelerate development timelines and maintain design consistency across multiple projects, ensuring a unified look and feel.</w:t>
      </w:r>
    </w:p>
    <w:p w14:paraId="2426796B"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Developed interactive, rich web applications using </w:t>
      </w:r>
      <w:r w:rsidRPr="008B5887">
        <w:rPr>
          <w:rFonts w:ascii="Cambria" w:eastAsiaTheme="majorEastAsia" w:hAnsi="Cambria" w:cs="Arial"/>
          <w:b/>
          <w:bCs/>
          <w:color w:val="1A1C1E"/>
          <w:sz w:val="20"/>
          <w:lang w:val="en-US" w:bidi="ar-SA"/>
        </w:rPr>
        <w:t>.NET 8 and Blazor</w:t>
      </w:r>
      <w:r w:rsidRPr="008B5887">
        <w:rPr>
          <w:rFonts w:ascii="Cambria" w:eastAsiaTheme="majorEastAsia" w:hAnsi="Cambria" w:cs="Arial"/>
          <w:color w:val="1A1C1E"/>
          <w:sz w:val="20"/>
          <w:lang w:val="en-US" w:bidi="ar-SA"/>
        </w:rPr>
        <w:t>, leveraging C# for both the front-end and back-end, minimizing JavaScript usage and improving development efficiency.</w:t>
      </w:r>
    </w:p>
    <w:p w14:paraId="730CBB3C"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Implemented </w:t>
      </w:r>
      <w:r w:rsidRPr="008B5887">
        <w:rPr>
          <w:rFonts w:ascii="Cambria" w:eastAsiaTheme="majorEastAsia" w:hAnsi="Cambria" w:cs="Arial"/>
          <w:b/>
          <w:bCs/>
          <w:color w:val="1A1C1E"/>
          <w:sz w:val="20"/>
          <w:lang w:val="en-US" w:bidi="ar-SA"/>
        </w:rPr>
        <w:t>JSON-based data exchange</w:t>
      </w:r>
      <w:r w:rsidRPr="008B5887">
        <w:rPr>
          <w:rFonts w:ascii="Cambria" w:eastAsiaTheme="majorEastAsia" w:hAnsi="Cambria" w:cs="Arial"/>
          <w:color w:val="1A1C1E"/>
          <w:sz w:val="20"/>
          <w:lang w:val="en-US" w:bidi="ar-SA"/>
        </w:rPr>
        <w:t> methods ensuring seamless communication between disparate systems and optimizing data handling across applications.</w:t>
      </w:r>
    </w:p>
    <w:p w14:paraId="4A77E3EF"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Developed </w:t>
      </w:r>
      <w:r w:rsidRPr="008B5887">
        <w:rPr>
          <w:rFonts w:ascii="Cambria" w:eastAsiaTheme="majorEastAsia" w:hAnsi="Cambria" w:cs="Arial"/>
          <w:b/>
          <w:bCs/>
          <w:color w:val="1A1C1E"/>
          <w:sz w:val="20"/>
          <w:lang w:val="en-US" w:bidi="ar-SA"/>
        </w:rPr>
        <w:t>RESTful APIs with ASP.NET Core 3.1</w:t>
      </w:r>
      <w:r w:rsidRPr="008B5887">
        <w:rPr>
          <w:rFonts w:ascii="Cambria" w:eastAsiaTheme="majorEastAsia" w:hAnsi="Cambria" w:cs="Arial"/>
          <w:color w:val="1A1C1E"/>
          <w:sz w:val="20"/>
          <w:lang w:val="en-US" w:bidi="ar-SA"/>
        </w:rPr>
        <w:t> for seamless and efficient data interaction between front-end POS systems and back-end services.</w:t>
      </w:r>
    </w:p>
    <w:p w14:paraId="74701A78"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Created secure and scalable .NET web services with </w:t>
      </w:r>
      <w:r w:rsidRPr="008B5887">
        <w:rPr>
          <w:rFonts w:ascii="Cambria" w:eastAsiaTheme="majorEastAsia" w:hAnsi="Cambria" w:cs="Arial"/>
          <w:b/>
          <w:bCs/>
          <w:color w:val="1A1C1E"/>
          <w:sz w:val="20"/>
          <w:lang w:val="en-US" w:bidi="ar-SA"/>
        </w:rPr>
        <w:t>WCF for SOA integration</w:t>
      </w:r>
      <w:r w:rsidRPr="008B5887">
        <w:rPr>
          <w:rFonts w:ascii="Cambria" w:eastAsiaTheme="majorEastAsia" w:hAnsi="Cambria" w:cs="Arial"/>
          <w:color w:val="1A1C1E"/>
          <w:sz w:val="20"/>
          <w:lang w:val="en-US" w:bidi="ar-SA"/>
        </w:rPr>
        <w:t>, supporting both </w:t>
      </w:r>
      <w:r w:rsidRPr="008B5887">
        <w:rPr>
          <w:rFonts w:ascii="Cambria" w:eastAsiaTheme="majorEastAsia" w:hAnsi="Cambria" w:cs="Arial"/>
          <w:b/>
          <w:bCs/>
          <w:color w:val="1A1C1E"/>
          <w:sz w:val="20"/>
          <w:lang w:val="en-US" w:bidi="ar-SA"/>
        </w:rPr>
        <w:t>SOAP and RESTful APIs</w:t>
      </w:r>
      <w:r w:rsidRPr="008B5887">
        <w:rPr>
          <w:rFonts w:ascii="Cambria" w:eastAsiaTheme="majorEastAsia" w:hAnsi="Cambria" w:cs="Arial"/>
          <w:color w:val="1A1C1E"/>
          <w:sz w:val="20"/>
          <w:lang w:val="en-US" w:bidi="ar-SA"/>
        </w:rPr>
        <w:t> enabling robust communication across systems.</w:t>
      </w:r>
    </w:p>
    <w:p w14:paraId="0BB454D9"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Integrated </w:t>
      </w:r>
      <w:r w:rsidRPr="008B5887">
        <w:rPr>
          <w:rFonts w:ascii="Cambria" w:eastAsiaTheme="majorEastAsia" w:hAnsi="Cambria" w:cs="Arial"/>
          <w:b/>
          <w:bCs/>
          <w:color w:val="1A1C1E"/>
          <w:sz w:val="20"/>
          <w:lang w:val="en-US" w:bidi="ar-SA"/>
        </w:rPr>
        <w:t>OAuth 2.0 with JWT tokens</w:t>
      </w:r>
      <w:r w:rsidRPr="008B5887">
        <w:rPr>
          <w:rFonts w:ascii="Cambria" w:eastAsiaTheme="majorEastAsia" w:hAnsi="Cambria" w:cs="Arial"/>
          <w:color w:val="1A1C1E"/>
          <w:sz w:val="20"/>
          <w:lang w:val="en-US" w:bidi="ar-SA"/>
        </w:rPr>
        <w:t> for secure user authentication and authorization, enhancing application security and protecting sensitive data.</w:t>
      </w:r>
    </w:p>
    <w:p w14:paraId="2027C800"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Managed security settings in </w:t>
      </w:r>
      <w:r w:rsidRPr="008B5887">
        <w:rPr>
          <w:rFonts w:ascii="Cambria" w:eastAsiaTheme="majorEastAsia" w:hAnsi="Cambria" w:cs="Arial"/>
          <w:b/>
          <w:bCs/>
          <w:color w:val="1A1C1E"/>
          <w:sz w:val="20"/>
          <w:lang w:val="en-US" w:bidi="ar-SA"/>
        </w:rPr>
        <w:t>MS SQL Server</w:t>
      </w:r>
      <w:r w:rsidRPr="008B5887">
        <w:rPr>
          <w:rFonts w:ascii="Cambria" w:eastAsiaTheme="majorEastAsia" w:hAnsi="Cambria" w:cs="Arial"/>
          <w:color w:val="1A1C1E"/>
          <w:sz w:val="20"/>
          <w:lang w:val="en-US" w:bidi="ar-SA"/>
        </w:rPr>
        <w:t>, configuring user roles, permissions, and encryption, ensuring data security and compliance with regulatory standards.</w:t>
      </w:r>
    </w:p>
    <w:p w14:paraId="31306033"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Implemented the </w:t>
      </w:r>
      <w:r w:rsidRPr="008B5887">
        <w:rPr>
          <w:rFonts w:ascii="Cambria" w:eastAsiaTheme="majorEastAsia" w:hAnsi="Cambria" w:cs="Arial"/>
          <w:b/>
          <w:bCs/>
          <w:color w:val="1A1C1E"/>
          <w:sz w:val="20"/>
          <w:lang w:val="en-US" w:bidi="ar-SA"/>
        </w:rPr>
        <w:t>MVVM architecture in WPF</w:t>
      </w:r>
      <w:r w:rsidRPr="008B5887">
        <w:rPr>
          <w:rFonts w:ascii="Cambria" w:eastAsiaTheme="majorEastAsia" w:hAnsi="Cambria" w:cs="Arial"/>
          <w:color w:val="1A1C1E"/>
          <w:sz w:val="20"/>
          <w:lang w:val="en-US" w:bidi="ar-SA"/>
        </w:rPr>
        <w:t> applications to separate the user interface from business logic, improving maintainability and testability of the codebase.</w:t>
      </w:r>
    </w:p>
    <w:p w14:paraId="27E740D9"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Created and optimized complex </w:t>
      </w:r>
      <w:r w:rsidRPr="008B5887">
        <w:rPr>
          <w:rFonts w:ascii="Cambria" w:eastAsiaTheme="majorEastAsia" w:hAnsi="Cambria" w:cs="Arial"/>
          <w:b/>
          <w:bCs/>
          <w:color w:val="1A1C1E"/>
          <w:sz w:val="20"/>
          <w:lang w:val="en-US" w:bidi="ar-SA"/>
        </w:rPr>
        <w:t>SQL queries in RDBMS environments</w:t>
      </w:r>
      <w:r w:rsidRPr="008B5887">
        <w:rPr>
          <w:rFonts w:ascii="Cambria" w:eastAsiaTheme="majorEastAsia" w:hAnsi="Cambria" w:cs="Arial"/>
          <w:color w:val="1A1C1E"/>
          <w:sz w:val="20"/>
          <w:lang w:val="en-US" w:bidi="ar-SA"/>
        </w:rPr>
        <w:t>, improving data manipulation efficiency and supporting comprehensive reporting and business intelligence initiatives.</w:t>
      </w:r>
    </w:p>
    <w:p w14:paraId="6DAF80C6"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Integrated </w:t>
      </w:r>
      <w:r w:rsidRPr="008B5887">
        <w:rPr>
          <w:rFonts w:ascii="Cambria" w:eastAsiaTheme="majorEastAsia" w:hAnsi="Cambria" w:cs="Arial"/>
          <w:b/>
          <w:bCs/>
          <w:color w:val="1A1C1E"/>
          <w:sz w:val="20"/>
          <w:lang w:val="en-US" w:bidi="ar-SA"/>
        </w:rPr>
        <w:t>MongoDB</w:t>
      </w:r>
      <w:r w:rsidRPr="008B5887">
        <w:rPr>
          <w:rFonts w:ascii="Cambria" w:eastAsiaTheme="majorEastAsia" w:hAnsi="Cambria" w:cs="Arial"/>
          <w:color w:val="1A1C1E"/>
          <w:sz w:val="20"/>
          <w:lang w:val="en-US" w:bidi="ar-SA"/>
        </w:rPr>
        <w:t> for efficient and scalable NoSQL data storage improving performance and providing flexibility in managing diverse data types and large volumes.</w:t>
      </w:r>
    </w:p>
    <w:p w14:paraId="00EC11C3"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Successfully migrated legacy applications to </w:t>
      </w:r>
      <w:r w:rsidRPr="008B5887">
        <w:rPr>
          <w:rFonts w:ascii="Cambria" w:eastAsiaTheme="majorEastAsia" w:hAnsi="Cambria" w:cs="Arial"/>
          <w:b/>
          <w:bCs/>
          <w:color w:val="1A1C1E"/>
          <w:sz w:val="20"/>
          <w:lang w:val="en-US" w:bidi="ar-SA"/>
        </w:rPr>
        <w:t>Entity Framework Core</w:t>
      </w:r>
      <w:r w:rsidRPr="008B5887">
        <w:rPr>
          <w:rFonts w:ascii="Cambria" w:eastAsiaTheme="majorEastAsia" w:hAnsi="Cambria" w:cs="Arial"/>
          <w:color w:val="1A1C1E"/>
          <w:sz w:val="20"/>
          <w:lang w:val="en-US" w:bidi="ar-SA"/>
        </w:rPr>
        <w:t> enhancing overall application performance enabling cross-platform compatibility and simplifying data management with </w:t>
      </w:r>
      <w:r w:rsidRPr="008B5887">
        <w:rPr>
          <w:rFonts w:ascii="Cambria" w:eastAsiaTheme="majorEastAsia" w:hAnsi="Cambria" w:cs="Arial"/>
          <w:b/>
          <w:bCs/>
          <w:color w:val="1A1C1E"/>
          <w:sz w:val="20"/>
          <w:lang w:val="en-US" w:bidi="ar-SA"/>
        </w:rPr>
        <w:t>LINQ to SQL</w:t>
      </w:r>
      <w:r w:rsidRPr="008B5887">
        <w:rPr>
          <w:rFonts w:ascii="Cambria" w:eastAsiaTheme="majorEastAsia" w:hAnsi="Cambria" w:cs="Arial"/>
          <w:color w:val="1A1C1E"/>
          <w:sz w:val="20"/>
          <w:lang w:val="en-US" w:bidi="ar-SA"/>
        </w:rPr>
        <w:t>.</w:t>
      </w:r>
    </w:p>
    <w:p w14:paraId="7B72139E"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Engineered reliable messaging solutions using </w:t>
      </w:r>
      <w:r w:rsidRPr="008B5887">
        <w:rPr>
          <w:rFonts w:ascii="Cambria" w:eastAsiaTheme="majorEastAsia" w:hAnsi="Cambria" w:cs="Arial"/>
          <w:b/>
          <w:bCs/>
          <w:color w:val="1A1C1E"/>
          <w:sz w:val="20"/>
          <w:lang w:val="en-US" w:bidi="ar-SA"/>
        </w:rPr>
        <w:t>MSMQ and RabbitMQ</w:t>
      </w:r>
      <w:r w:rsidRPr="008B5887">
        <w:rPr>
          <w:rFonts w:ascii="Cambria" w:eastAsiaTheme="majorEastAsia" w:hAnsi="Cambria" w:cs="Arial"/>
          <w:color w:val="1A1C1E"/>
          <w:sz w:val="20"/>
          <w:lang w:val="en-US" w:bidi="ar-SA"/>
        </w:rPr>
        <w:t> to support asynchronous communication and improve system scalability within distributed systems.</w:t>
      </w:r>
    </w:p>
    <w:p w14:paraId="626793ED"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bidi="ar-SA"/>
        </w:rPr>
        <w:t xml:space="preserve">Delivered intuitive and feature-rich user interfaces for banking applications using </w:t>
      </w:r>
      <w:r w:rsidRPr="008B5887">
        <w:rPr>
          <w:rFonts w:ascii="Cambria" w:eastAsiaTheme="majorEastAsia" w:hAnsi="Cambria" w:cs="Arial"/>
          <w:b/>
          <w:bCs/>
          <w:color w:val="1A1C1E"/>
          <w:sz w:val="20"/>
          <w:lang w:bidi="ar-SA"/>
        </w:rPr>
        <w:t>Telerik UI</w:t>
      </w:r>
      <w:r w:rsidRPr="008B5887">
        <w:rPr>
          <w:rFonts w:ascii="Cambria" w:eastAsiaTheme="majorEastAsia" w:hAnsi="Cambria" w:cs="Arial"/>
          <w:color w:val="1A1C1E"/>
          <w:sz w:val="20"/>
          <w:lang w:bidi="ar-SA"/>
        </w:rPr>
        <w:t xml:space="preserve"> and </w:t>
      </w:r>
      <w:r w:rsidRPr="008B5887">
        <w:rPr>
          <w:rFonts w:ascii="Cambria" w:eastAsiaTheme="majorEastAsia" w:hAnsi="Cambria" w:cs="Arial"/>
          <w:b/>
          <w:bCs/>
          <w:color w:val="1A1C1E"/>
          <w:sz w:val="20"/>
          <w:lang w:bidi="ar-SA"/>
        </w:rPr>
        <w:t>Kendo UI,</w:t>
      </w:r>
      <w:r w:rsidRPr="008B5887">
        <w:rPr>
          <w:rFonts w:ascii="Cambria" w:eastAsiaTheme="majorEastAsia" w:hAnsi="Cambria" w:cs="Arial"/>
          <w:color w:val="1A1C1E"/>
          <w:sz w:val="20"/>
          <w:lang w:bidi="ar-SA"/>
        </w:rPr>
        <w:t xml:space="preserve"> improving customer experience and engagement.</w:t>
      </w:r>
    </w:p>
    <w:p w14:paraId="3AA2D652"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b/>
          <w:bCs/>
          <w:color w:val="1A1C1E"/>
          <w:sz w:val="20"/>
          <w:lang w:val="en-US" w:bidi="ar-SA"/>
        </w:rPr>
        <w:t>Successfully customized</w:t>
      </w:r>
      <w:r w:rsidRPr="008B5887">
        <w:rPr>
          <w:rFonts w:ascii="Cambria" w:eastAsiaTheme="majorEastAsia" w:hAnsi="Cambria" w:cs="Arial"/>
          <w:color w:val="1A1C1E"/>
          <w:sz w:val="20"/>
          <w:lang w:val="en-US" w:bidi="ar-SA"/>
        </w:rPr>
        <w:t xml:space="preserve"> a banking </w:t>
      </w:r>
      <w:r w:rsidRPr="008B5887">
        <w:rPr>
          <w:rFonts w:ascii="Cambria" w:eastAsiaTheme="majorEastAsia" w:hAnsi="Cambria" w:cs="Arial"/>
          <w:b/>
          <w:bCs/>
          <w:color w:val="1A1C1E"/>
          <w:sz w:val="20"/>
          <w:lang w:val="en-US" w:bidi="ar-SA"/>
        </w:rPr>
        <w:t>COTS solution</w:t>
      </w:r>
      <w:r w:rsidRPr="008B5887">
        <w:rPr>
          <w:rFonts w:ascii="Cambria" w:eastAsiaTheme="majorEastAsia" w:hAnsi="Cambria" w:cs="Arial"/>
          <w:color w:val="1A1C1E"/>
          <w:sz w:val="20"/>
          <w:lang w:val="en-US" w:bidi="ar-SA"/>
        </w:rPr>
        <w:t>, </w:t>
      </w:r>
      <w:r w:rsidRPr="008B5887">
        <w:rPr>
          <w:rFonts w:ascii="Cambria" w:eastAsiaTheme="majorEastAsia" w:hAnsi="Cambria" w:cs="Arial"/>
          <w:b/>
          <w:bCs/>
          <w:color w:val="1A1C1E"/>
          <w:sz w:val="20"/>
          <w:lang w:val="en-US" w:bidi="ar-SA"/>
        </w:rPr>
        <w:t>enabling</w:t>
      </w:r>
      <w:r w:rsidRPr="008B5887">
        <w:rPr>
          <w:rFonts w:ascii="Cambria" w:eastAsiaTheme="majorEastAsia" w:hAnsi="Cambria" w:cs="Arial"/>
          <w:color w:val="1A1C1E"/>
          <w:sz w:val="20"/>
          <w:lang w:val="en-US" w:bidi="ar-SA"/>
        </w:rPr>
        <w:t> compliance with key financial regulations and </w:t>
      </w:r>
      <w:r w:rsidRPr="008B5887">
        <w:rPr>
          <w:rFonts w:ascii="Cambria" w:eastAsiaTheme="majorEastAsia" w:hAnsi="Cambria" w:cs="Arial"/>
          <w:b/>
          <w:bCs/>
          <w:color w:val="1A1C1E"/>
          <w:sz w:val="20"/>
          <w:lang w:val="en-US" w:bidi="ar-SA"/>
        </w:rPr>
        <w:t>mitigating</w:t>
      </w:r>
      <w:r w:rsidRPr="008B5887">
        <w:rPr>
          <w:rFonts w:ascii="Cambria" w:eastAsiaTheme="majorEastAsia" w:hAnsi="Cambria" w:cs="Arial"/>
          <w:color w:val="1A1C1E"/>
          <w:sz w:val="20"/>
          <w:lang w:val="en-US" w:bidi="ar-SA"/>
        </w:rPr>
        <w:t> potential risks by an estimated </w:t>
      </w:r>
      <w:r w:rsidRPr="008B5887">
        <w:rPr>
          <w:rFonts w:ascii="Cambria" w:eastAsiaTheme="majorEastAsia" w:hAnsi="Cambria" w:cs="Arial"/>
          <w:b/>
          <w:bCs/>
          <w:color w:val="1A1C1E"/>
          <w:sz w:val="20"/>
          <w:lang w:val="en-US" w:bidi="ar-SA"/>
        </w:rPr>
        <w:t>20%</w:t>
      </w:r>
      <w:r w:rsidRPr="008B5887">
        <w:rPr>
          <w:rFonts w:ascii="Cambria" w:eastAsiaTheme="majorEastAsia" w:hAnsi="Cambria" w:cs="Arial"/>
          <w:color w:val="1A1C1E"/>
          <w:sz w:val="20"/>
          <w:lang w:val="en-US" w:bidi="ar-SA"/>
        </w:rPr>
        <w:t>.</w:t>
      </w:r>
    </w:p>
    <w:p w14:paraId="1404DEDC"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b/>
          <w:bCs/>
          <w:color w:val="1A1C1E"/>
          <w:sz w:val="20"/>
          <w:lang w:val="en-US" w:bidi="ar-SA"/>
        </w:rPr>
        <w:t>Enhanced</w:t>
      </w:r>
      <w:r w:rsidRPr="008B5887">
        <w:rPr>
          <w:rFonts w:ascii="Cambria" w:eastAsiaTheme="majorEastAsia" w:hAnsi="Cambria" w:cs="Arial"/>
          <w:color w:val="1A1C1E"/>
          <w:sz w:val="20"/>
          <w:lang w:val="en-US" w:bidi="ar-SA"/>
        </w:rPr>
        <w:t xml:space="preserve"> a core banking system’s fraud detection capability through </w:t>
      </w:r>
      <w:r w:rsidRPr="008B5887">
        <w:rPr>
          <w:rFonts w:ascii="Cambria" w:eastAsiaTheme="majorEastAsia" w:hAnsi="Cambria" w:cs="Arial"/>
          <w:b/>
          <w:bCs/>
          <w:color w:val="1A1C1E"/>
          <w:sz w:val="20"/>
          <w:lang w:val="en-US" w:bidi="ar-SA"/>
        </w:rPr>
        <w:t>COTS customization</w:t>
      </w:r>
      <w:r w:rsidRPr="008B5887">
        <w:rPr>
          <w:rFonts w:ascii="Cambria" w:eastAsiaTheme="majorEastAsia" w:hAnsi="Cambria" w:cs="Arial"/>
          <w:color w:val="1A1C1E"/>
          <w:sz w:val="20"/>
          <w:lang w:val="en-US" w:bidi="ar-SA"/>
        </w:rPr>
        <w:t>, </w:t>
      </w:r>
      <w:r w:rsidRPr="008B5887">
        <w:rPr>
          <w:rFonts w:ascii="Cambria" w:eastAsiaTheme="majorEastAsia" w:hAnsi="Cambria" w:cs="Arial"/>
          <w:b/>
          <w:bCs/>
          <w:color w:val="1A1C1E"/>
          <w:sz w:val="20"/>
          <w:lang w:val="en-US" w:bidi="ar-SA"/>
        </w:rPr>
        <w:t>resulting</w:t>
      </w:r>
      <w:r w:rsidRPr="008B5887">
        <w:rPr>
          <w:rFonts w:ascii="Cambria" w:eastAsiaTheme="majorEastAsia" w:hAnsi="Cambria" w:cs="Arial"/>
          <w:color w:val="1A1C1E"/>
          <w:sz w:val="20"/>
          <w:lang w:val="en-US" w:bidi="ar-SA"/>
        </w:rPr>
        <w:t> in a </w:t>
      </w:r>
      <w:r w:rsidRPr="008B5887">
        <w:rPr>
          <w:rFonts w:ascii="Cambria" w:eastAsiaTheme="majorEastAsia" w:hAnsi="Cambria" w:cs="Arial"/>
          <w:b/>
          <w:bCs/>
          <w:color w:val="1A1C1E"/>
          <w:sz w:val="20"/>
          <w:lang w:val="en-US" w:bidi="ar-SA"/>
        </w:rPr>
        <w:t>10% reduction</w:t>
      </w:r>
      <w:r w:rsidRPr="008B5887">
        <w:rPr>
          <w:rFonts w:ascii="Cambria" w:eastAsiaTheme="majorEastAsia" w:hAnsi="Cambria" w:cs="Arial"/>
          <w:color w:val="1A1C1E"/>
          <w:sz w:val="20"/>
          <w:lang w:val="en-US" w:bidi="ar-SA"/>
        </w:rPr>
        <w:t> in fraudulent transactions.</w:t>
      </w:r>
    </w:p>
    <w:p w14:paraId="19E653F3"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Managed </w:t>
      </w:r>
      <w:r w:rsidRPr="008B5887">
        <w:rPr>
          <w:rFonts w:ascii="Cambria" w:eastAsiaTheme="majorEastAsia" w:hAnsi="Cambria" w:cs="Arial"/>
          <w:b/>
          <w:bCs/>
          <w:color w:val="1A1C1E"/>
          <w:sz w:val="20"/>
          <w:lang w:val="en-US" w:bidi="ar-SA"/>
        </w:rPr>
        <w:t>ETL processes using SSIS</w:t>
      </w:r>
      <w:r w:rsidRPr="008B5887">
        <w:rPr>
          <w:rFonts w:ascii="Cambria" w:eastAsiaTheme="majorEastAsia" w:hAnsi="Cambria" w:cs="Arial"/>
          <w:color w:val="1A1C1E"/>
          <w:sz w:val="20"/>
          <w:lang w:val="en-US" w:bidi="ar-SA"/>
        </w:rPr>
        <w:t> and created dynamic, automated reports with </w:t>
      </w:r>
      <w:r w:rsidRPr="008B5887">
        <w:rPr>
          <w:rFonts w:ascii="Cambria" w:eastAsiaTheme="majorEastAsia" w:hAnsi="Cambria" w:cs="Arial"/>
          <w:b/>
          <w:bCs/>
          <w:color w:val="1A1C1E"/>
          <w:sz w:val="20"/>
          <w:lang w:val="en-US" w:bidi="ar-SA"/>
        </w:rPr>
        <w:t>SSRS</w:t>
      </w:r>
      <w:r w:rsidRPr="008B5887">
        <w:rPr>
          <w:rFonts w:ascii="Cambria" w:eastAsiaTheme="majorEastAsia" w:hAnsi="Cambria" w:cs="Arial"/>
          <w:color w:val="1A1C1E"/>
          <w:sz w:val="20"/>
          <w:lang w:val="en-US" w:bidi="ar-SA"/>
        </w:rPr>
        <w:t>, handling data migration, integration, and reporting needs within the POS domain.</w:t>
      </w:r>
    </w:p>
    <w:p w14:paraId="342F4355"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Automated testing processes and documentation for .NET Web API using </w:t>
      </w:r>
      <w:r w:rsidRPr="008B5887">
        <w:rPr>
          <w:rFonts w:ascii="Cambria" w:eastAsiaTheme="majorEastAsia" w:hAnsi="Cambria" w:cs="Arial"/>
          <w:b/>
          <w:bCs/>
          <w:color w:val="1A1C1E"/>
          <w:sz w:val="20"/>
          <w:lang w:val="en-US" w:bidi="ar-SA"/>
        </w:rPr>
        <w:t>Postman and Swagger</w:t>
      </w:r>
      <w:r w:rsidRPr="008B5887">
        <w:rPr>
          <w:rFonts w:ascii="Cambria" w:eastAsiaTheme="majorEastAsia" w:hAnsi="Cambria" w:cs="Arial"/>
          <w:color w:val="1A1C1E"/>
          <w:sz w:val="20"/>
          <w:lang w:val="en-US" w:bidi="ar-SA"/>
        </w:rPr>
        <w:t>, ensuring accurate and consistent API testing and validation.</w:t>
      </w:r>
    </w:p>
    <w:p w14:paraId="1436D43F"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Streamlined application deployments by containerizing .NET applications with </w:t>
      </w:r>
      <w:r w:rsidRPr="008B5887">
        <w:rPr>
          <w:rFonts w:ascii="Cambria" w:eastAsiaTheme="majorEastAsia" w:hAnsi="Cambria" w:cs="Arial"/>
          <w:b/>
          <w:bCs/>
          <w:color w:val="1A1C1E"/>
          <w:sz w:val="20"/>
          <w:lang w:val="en-US" w:bidi="ar-SA"/>
        </w:rPr>
        <w:t>Docker</w:t>
      </w:r>
      <w:r w:rsidRPr="008B5887">
        <w:rPr>
          <w:rFonts w:ascii="Cambria" w:eastAsiaTheme="majorEastAsia" w:hAnsi="Cambria" w:cs="Arial"/>
          <w:color w:val="1A1C1E"/>
          <w:sz w:val="20"/>
          <w:lang w:val="en-US" w:bidi="ar-SA"/>
        </w:rPr>
        <w:t>, ensuring uniform environments and efficient deployments across different stages of the SDLC.</w:t>
      </w:r>
    </w:p>
    <w:p w14:paraId="1679297D"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Leveraged </w:t>
      </w:r>
      <w:r w:rsidRPr="008B5887">
        <w:rPr>
          <w:rFonts w:ascii="Cambria" w:eastAsiaTheme="majorEastAsia" w:hAnsi="Cambria" w:cs="Arial"/>
          <w:b/>
          <w:bCs/>
          <w:color w:val="1A1C1E"/>
          <w:sz w:val="20"/>
          <w:lang w:val="en-US" w:bidi="ar-SA"/>
        </w:rPr>
        <w:t>Kibana for real-time application monitoring and visualization</w:t>
      </w:r>
      <w:r w:rsidRPr="008B5887">
        <w:rPr>
          <w:rFonts w:ascii="Cambria" w:eastAsiaTheme="majorEastAsia" w:hAnsi="Cambria" w:cs="Arial"/>
          <w:color w:val="1A1C1E"/>
          <w:sz w:val="20"/>
          <w:lang w:val="en-US" w:bidi="ar-SA"/>
        </w:rPr>
        <w:t> using </w:t>
      </w:r>
      <w:r w:rsidRPr="008B5887">
        <w:rPr>
          <w:rFonts w:ascii="Cambria" w:eastAsiaTheme="majorEastAsia" w:hAnsi="Cambria" w:cs="Arial"/>
          <w:b/>
          <w:bCs/>
          <w:color w:val="1A1C1E"/>
          <w:sz w:val="20"/>
          <w:lang w:val="en-US" w:bidi="ar-SA"/>
        </w:rPr>
        <w:t>Rancher</w:t>
      </w:r>
      <w:r w:rsidRPr="008B5887">
        <w:rPr>
          <w:rFonts w:ascii="Cambria" w:eastAsiaTheme="majorEastAsia" w:hAnsi="Cambria" w:cs="Arial"/>
          <w:color w:val="1A1C1E"/>
          <w:sz w:val="20"/>
          <w:lang w:val="en-US" w:bidi="ar-SA"/>
        </w:rPr>
        <w:t> to efficiently manage container orchestration.</w:t>
      </w:r>
    </w:p>
    <w:p w14:paraId="41396784" w14:textId="77777777" w:rsidR="00250074" w:rsidRPr="008B5887" w:rsidRDefault="00250074">
      <w:pPr>
        <w:numPr>
          <w:ilvl w:val="0"/>
          <w:numId w:val="4"/>
        </w:numPr>
        <w:tabs>
          <w:tab w:val="left" w:pos="3960"/>
        </w:tabs>
        <w:spacing w:after="0" w:line="240" w:lineRule="auto"/>
        <w:ind w:right="206"/>
        <w:jc w:val="both"/>
        <w:textAlignment w:val="baseline"/>
        <w:rPr>
          <w:rFonts w:ascii="Cambria" w:eastAsiaTheme="majorEastAsia" w:hAnsi="Cambria" w:cs="Arial"/>
          <w:color w:val="1A1C1E"/>
          <w:sz w:val="20"/>
          <w:lang w:val="en-US" w:bidi="ar-SA"/>
        </w:rPr>
      </w:pPr>
      <w:r w:rsidRPr="008B5887">
        <w:rPr>
          <w:rFonts w:ascii="Cambria" w:eastAsiaTheme="majorEastAsia" w:hAnsi="Cambria" w:cs="Arial"/>
          <w:color w:val="1A1C1E"/>
          <w:sz w:val="20"/>
          <w:lang w:val="en-US" w:bidi="ar-SA"/>
        </w:rPr>
        <w:t>Worked effectively within </w:t>
      </w:r>
      <w:r w:rsidRPr="008B5887">
        <w:rPr>
          <w:rFonts w:ascii="Cambria" w:eastAsiaTheme="majorEastAsia" w:hAnsi="Cambria" w:cs="Arial"/>
          <w:b/>
          <w:bCs/>
          <w:color w:val="1A1C1E"/>
          <w:sz w:val="20"/>
          <w:lang w:val="en-US" w:bidi="ar-SA"/>
        </w:rPr>
        <w:t>Agile methodologies</w:t>
      </w:r>
      <w:r w:rsidRPr="008B5887">
        <w:rPr>
          <w:rFonts w:ascii="Cambria" w:eastAsiaTheme="majorEastAsia" w:hAnsi="Cambria" w:cs="Arial"/>
          <w:color w:val="1A1C1E"/>
          <w:sz w:val="20"/>
          <w:lang w:val="en-US" w:bidi="ar-SA"/>
        </w:rPr>
        <w:t>, contributing to rapid development cycles, fostering adaptability, and ensuring consistent software delivery throughout the entire SDLC process.</w:t>
      </w:r>
    </w:p>
    <w:p w14:paraId="52451B41" w14:textId="77777777" w:rsidR="00250074" w:rsidRPr="008B5887" w:rsidRDefault="00250074" w:rsidP="00250074">
      <w:pPr>
        <w:tabs>
          <w:tab w:val="left" w:pos="3960"/>
        </w:tabs>
        <w:spacing w:after="0" w:line="240" w:lineRule="auto"/>
        <w:ind w:right="206"/>
        <w:jc w:val="both"/>
        <w:textAlignment w:val="baseline"/>
        <w:rPr>
          <w:rFonts w:ascii="Cambria" w:eastAsia="Times New Roman" w:hAnsi="Cambria" w:cs="Times New Roman"/>
          <w:color w:val="000000"/>
          <w:sz w:val="20"/>
          <w:lang w:eastAsia="en-IN"/>
        </w:rPr>
      </w:pPr>
      <w:r w:rsidRPr="008B5887">
        <w:rPr>
          <w:rFonts w:ascii="Cambria" w:eastAsia="Times New Roman" w:hAnsi="Cambria" w:cs="Times New Roman"/>
          <w:b/>
          <w:bCs/>
          <w:color w:val="000000"/>
          <w:sz w:val="20"/>
          <w:lang w:eastAsia="en-IN"/>
        </w:rPr>
        <w:t xml:space="preserve">Environment: </w:t>
      </w:r>
      <w:r w:rsidRPr="008B5887">
        <w:rPr>
          <w:rFonts w:ascii="Cambria" w:eastAsia="Times New Roman" w:hAnsi="Cambria" w:cs="Times New Roman"/>
          <w:color w:val="000000"/>
          <w:sz w:val="20"/>
          <w:lang w:eastAsia="en-IN"/>
        </w:rPr>
        <w:t>Agile, SDLC, MVC, .NET Full Stack (C#, ASP.NET Core 3.1, WPF, WinForms), Angular, TypeScript, RESTful APIs, Entity Framework Core, SQL Server, NoSQL, MongoDB, MS Azure, Docker, RabbitMQ, Cosmos DB, OAuth 2.0, JWT, Azure DevOps, Git, Power BI, and JIRA.</w:t>
      </w:r>
    </w:p>
    <w:bookmarkEnd w:id="1"/>
    <w:p w14:paraId="587EAB79" w14:textId="67558400" w:rsidR="00721E3F" w:rsidRPr="008B5887" w:rsidRDefault="00721E3F" w:rsidP="003D4A08">
      <w:pPr>
        <w:tabs>
          <w:tab w:val="left" w:pos="3960"/>
        </w:tabs>
        <w:spacing w:after="0" w:line="240" w:lineRule="auto"/>
        <w:ind w:right="206"/>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 xml:space="preserve">Client: </w:t>
      </w:r>
      <w:r w:rsidR="00736EDB" w:rsidRPr="008B5887">
        <w:rPr>
          <w:rFonts w:ascii="Cambria" w:eastAsia="Times New Roman" w:hAnsi="Cambria" w:cs="Times New Roman"/>
          <w:b/>
          <w:bCs/>
          <w:color w:val="000000"/>
          <w:sz w:val="20"/>
          <w:lang w:eastAsia="en-IN"/>
        </w:rPr>
        <w:t>Delta Airlines, Atlanta, GA </w:t>
      </w:r>
      <w:r w:rsidRPr="008B5887">
        <w:rPr>
          <w:rFonts w:ascii="Cambria" w:eastAsia="Times New Roman" w:hAnsi="Cambria" w:cs="Times New Roman"/>
          <w:b/>
          <w:bCs/>
          <w:color w:val="000000"/>
          <w:sz w:val="20"/>
          <w:lang w:eastAsia="en-IN"/>
        </w:rPr>
        <w:t xml:space="preserve">                                         </w:t>
      </w:r>
      <w:r w:rsidR="00DF5123" w:rsidRPr="008B5887">
        <w:rPr>
          <w:rFonts w:ascii="Cambria" w:eastAsia="Times New Roman" w:hAnsi="Cambria" w:cs="Times New Roman"/>
          <w:b/>
          <w:bCs/>
          <w:color w:val="000000"/>
          <w:sz w:val="20"/>
          <w:lang w:eastAsia="en-IN"/>
        </w:rPr>
        <w:tab/>
      </w:r>
      <w:r w:rsidR="00DF5123" w:rsidRPr="008B5887">
        <w:rPr>
          <w:rFonts w:ascii="Cambria" w:eastAsia="Times New Roman" w:hAnsi="Cambria" w:cs="Times New Roman"/>
          <w:b/>
          <w:bCs/>
          <w:color w:val="000000"/>
          <w:sz w:val="20"/>
          <w:lang w:eastAsia="en-IN"/>
        </w:rPr>
        <w:tab/>
      </w:r>
      <w:r w:rsidR="00DF5123" w:rsidRPr="008B5887">
        <w:rPr>
          <w:rFonts w:ascii="Cambria" w:eastAsia="Times New Roman" w:hAnsi="Cambria" w:cs="Times New Roman"/>
          <w:b/>
          <w:bCs/>
          <w:color w:val="000000"/>
          <w:sz w:val="20"/>
          <w:lang w:eastAsia="en-IN"/>
        </w:rPr>
        <w:tab/>
      </w:r>
      <w:r w:rsidRPr="008B5887">
        <w:rPr>
          <w:rFonts w:ascii="Cambria" w:eastAsia="Times New Roman" w:hAnsi="Cambria" w:cs="Times New Roman"/>
          <w:b/>
          <w:bCs/>
          <w:color w:val="000000"/>
          <w:sz w:val="20"/>
          <w:lang w:eastAsia="en-IN"/>
        </w:rPr>
        <w:t xml:space="preserve">      </w:t>
      </w:r>
      <w:r w:rsidR="00DF5123" w:rsidRPr="008B5887">
        <w:rPr>
          <w:rFonts w:ascii="Cambria" w:eastAsia="Times New Roman" w:hAnsi="Cambria" w:cs="Times New Roman"/>
          <w:b/>
          <w:bCs/>
          <w:color w:val="000000"/>
          <w:sz w:val="20"/>
          <w:lang w:eastAsia="en-IN"/>
        </w:rPr>
        <w:t xml:space="preserve">  </w:t>
      </w:r>
      <w:r w:rsidRPr="008B5887">
        <w:rPr>
          <w:rFonts w:ascii="Cambria" w:eastAsia="Times New Roman" w:hAnsi="Cambria" w:cs="Times New Roman"/>
          <w:b/>
          <w:bCs/>
          <w:color w:val="000000"/>
          <w:sz w:val="20"/>
          <w:lang w:eastAsia="en-IN"/>
        </w:rPr>
        <w:t xml:space="preserve"> </w:t>
      </w:r>
      <w:r w:rsidR="00736EDB" w:rsidRPr="008B5887">
        <w:rPr>
          <w:rFonts w:ascii="Cambria" w:eastAsia="Times New Roman" w:hAnsi="Cambria" w:cs="Times New Roman"/>
          <w:b/>
          <w:bCs/>
          <w:color w:val="000000"/>
          <w:sz w:val="20"/>
          <w:lang w:eastAsia="en-IN"/>
        </w:rPr>
        <w:t xml:space="preserve">                                </w:t>
      </w:r>
      <w:r w:rsidR="00DF5123" w:rsidRPr="008B5887">
        <w:rPr>
          <w:rFonts w:ascii="Cambria" w:eastAsia="Times New Roman" w:hAnsi="Cambria" w:cs="Times New Roman"/>
          <w:b/>
          <w:bCs/>
          <w:color w:val="000000"/>
          <w:sz w:val="20"/>
          <w:lang w:eastAsia="en-IN"/>
        </w:rPr>
        <w:t xml:space="preserve"> </w:t>
      </w:r>
      <w:r w:rsidRPr="008B5887">
        <w:rPr>
          <w:rFonts w:ascii="Cambria" w:eastAsia="Times New Roman" w:hAnsi="Cambria" w:cs="Times New Roman"/>
          <w:b/>
          <w:bCs/>
          <w:color w:val="000000"/>
          <w:sz w:val="20"/>
          <w:lang w:eastAsia="en-IN"/>
        </w:rPr>
        <w:t xml:space="preserve">Feb 2017 – </w:t>
      </w:r>
      <w:r w:rsidR="00736EDB" w:rsidRPr="008B5887">
        <w:rPr>
          <w:rFonts w:ascii="Cambria" w:eastAsia="Times New Roman" w:hAnsi="Cambria" w:cs="Times New Roman"/>
          <w:b/>
          <w:bCs/>
          <w:color w:val="000000"/>
          <w:sz w:val="20"/>
          <w:lang w:eastAsia="en-IN"/>
        </w:rPr>
        <w:t xml:space="preserve">Apr </w:t>
      </w:r>
      <w:r w:rsidRPr="008B5887">
        <w:rPr>
          <w:rFonts w:ascii="Cambria" w:eastAsia="Times New Roman" w:hAnsi="Cambria" w:cs="Times New Roman"/>
          <w:b/>
          <w:bCs/>
          <w:color w:val="000000"/>
          <w:sz w:val="20"/>
          <w:lang w:eastAsia="en-IN"/>
        </w:rPr>
        <w:t>201</w:t>
      </w:r>
      <w:r w:rsidR="00736EDB" w:rsidRPr="008B5887">
        <w:rPr>
          <w:rFonts w:ascii="Cambria" w:eastAsia="Times New Roman" w:hAnsi="Cambria" w:cs="Times New Roman"/>
          <w:b/>
          <w:bCs/>
          <w:color w:val="000000"/>
          <w:sz w:val="20"/>
          <w:lang w:eastAsia="en-IN"/>
        </w:rPr>
        <w:t>9</w:t>
      </w:r>
      <w:r w:rsidRPr="008B5887">
        <w:rPr>
          <w:rFonts w:ascii="Cambria" w:eastAsia="Times New Roman" w:hAnsi="Cambria" w:cs="Times New Roman"/>
          <w:b/>
          <w:bCs/>
          <w:color w:val="000000"/>
          <w:sz w:val="20"/>
          <w:lang w:eastAsia="en-IN"/>
        </w:rPr>
        <w:t xml:space="preserve">                              </w:t>
      </w:r>
    </w:p>
    <w:p w14:paraId="0E8531E1" w14:textId="6F740D6E" w:rsidR="00721E3F" w:rsidRPr="008B5887" w:rsidRDefault="00482263" w:rsidP="003D4A08">
      <w:pP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Role:   </w:t>
      </w:r>
      <w:r w:rsidR="00721E3F" w:rsidRPr="008B5887">
        <w:rPr>
          <w:rFonts w:ascii="Cambria" w:eastAsia="Times New Roman" w:hAnsi="Cambria" w:cs="Times New Roman"/>
          <w:b/>
          <w:bCs/>
          <w:color w:val="000000"/>
          <w:sz w:val="20"/>
          <w:lang w:eastAsia="en-IN"/>
        </w:rPr>
        <w:t>.Net Developer</w:t>
      </w:r>
    </w:p>
    <w:p w14:paraId="276F36C5" w14:textId="7094E234" w:rsidR="007334F8" w:rsidRPr="008B5887" w:rsidRDefault="00721E3F"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Responsibilities:                                                 </w:t>
      </w:r>
    </w:p>
    <w:p w14:paraId="34C915F5"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Developed and maintained critical airline operation and maintenance applications, leveraging </w:t>
      </w:r>
      <w:r w:rsidRPr="008B5887">
        <w:rPr>
          <w:rFonts w:ascii="Cambria" w:hAnsi="Cambria" w:cs="Times New Roman"/>
          <w:b/>
          <w:bCs/>
          <w:sz w:val="20"/>
          <w:lang w:val="en-US"/>
        </w:rPr>
        <w:t>.NET Framework, C#, and ASP.NET MVC</w:t>
      </w:r>
      <w:r w:rsidRPr="008B5887">
        <w:rPr>
          <w:rFonts w:ascii="Cambria" w:hAnsi="Cambria" w:cs="Times New Roman"/>
          <w:sz w:val="20"/>
          <w:lang w:val="en-US"/>
        </w:rPr>
        <w:t> to ensure efficient flight scheduling and resource management, resulting in improved on-time performance.</w:t>
      </w:r>
    </w:p>
    <w:p w14:paraId="215C2C3A"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Engineered intuitive and dynamic user interfaces with </w:t>
      </w:r>
      <w:r w:rsidRPr="008B5887">
        <w:rPr>
          <w:rFonts w:ascii="Cambria" w:hAnsi="Cambria" w:cs="Times New Roman"/>
          <w:b/>
          <w:bCs/>
          <w:sz w:val="20"/>
          <w:lang w:val="en-US"/>
        </w:rPr>
        <w:t>React.js and ASP.NET MVC</w:t>
      </w:r>
      <w:r w:rsidRPr="008B5887">
        <w:rPr>
          <w:rFonts w:ascii="Cambria" w:hAnsi="Cambria" w:cs="Times New Roman"/>
          <w:sz w:val="20"/>
          <w:lang w:val="en-US"/>
        </w:rPr>
        <w:t>, streamlining flight crew scheduling and optimizing resource tracking to enhance overall operational efficiency by reducing manual workload by 15%.</w:t>
      </w:r>
    </w:p>
    <w:p w14:paraId="0C85F91A" w14:textId="77777777" w:rsidR="00670A28" w:rsidRPr="008B5887" w:rsidRDefault="00670A28">
      <w:pPr>
        <w:numPr>
          <w:ilvl w:val="0"/>
          <w:numId w:val="6"/>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sz w:val="20"/>
          <w:lang w:val="en-US" w:bidi="ar-SA"/>
        </w:rPr>
        <w:t xml:space="preserve">Refactored and migrated </w:t>
      </w:r>
      <w:r w:rsidRPr="008B5887">
        <w:rPr>
          <w:rFonts w:ascii="Cambria" w:eastAsia="Times New Roman" w:hAnsi="Cambria" w:cs="Times New Roman"/>
          <w:b/>
          <w:bCs/>
          <w:sz w:val="20"/>
          <w:lang w:val="en-US" w:bidi="ar-SA"/>
        </w:rPr>
        <w:t>VB.NET applications</w:t>
      </w:r>
      <w:r w:rsidRPr="008B5887">
        <w:rPr>
          <w:rFonts w:ascii="Cambria" w:eastAsia="Times New Roman" w:hAnsi="Cambria" w:cs="Times New Roman"/>
          <w:sz w:val="20"/>
          <w:lang w:val="en-US" w:bidi="ar-SA"/>
        </w:rPr>
        <w:t xml:space="preserve"> for flight operations to </w:t>
      </w:r>
      <w:r w:rsidRPr="008B5887">
        <w:rPr>
          <w:rFonts w:ascii="Cambria" w:eastAsia="Times New Roman" w:hAnsi="Cambria" w:cs="Times New Roman"/>
          <w:b/>
          <w:bCs/>
          <w:sz w:val="20"/>
          <w:lang w:val="en-US" w:bidi="ar-SA"/>
        </w:rPr>
        <w:t>ASP.NET Core</w:t>
      </w:r>
      <w:r w:rsidRPr="008B5887">
        <w:rPr>
          <w:rFonts w:ascii="Cambria" w:eastAsia="Times New Roman" w:hAnsi="Cambria" w:cs="Times New Roman"/>
          <w:sz w:val="20"/>
          <w:lang w:val="en-US" w:bidi="ar-SA"/>
        </w:rPr>
        <w:t>.</w:t>
      </w:r>
    </w:p>
    <w:p w14:paraId="0AB20109" w14:textId="77777777" w:rsidR="00670A28" w:rsidRPr="008B5887" w:rsidRDefault="00670A28">
      <w:pPr>
        <w:numPr>
          <w:ilvl w:val="0"/>
          <w:numId w:val="6"/>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sz w:val="20"/>
          <w:lang w:val="en-US" w:bidi="ar-SA"/>
        </w:rPr>
        <w:t xml:space="preserve">Optimized API communication using </w:t>
      </w:r>
      <w:r w:rsidRPr="008B5887">
        <w:rPr>
          <w:rFonts w:ascii="Cambria" w:eastAsia="Times New Roman" w:hAnsi="Cambria" w:cs="Times New Roman"/>
          <w:b/>
          <w:bCs/>
          <w:sz w:val="20"/>
          <w:lang w:val="en-US" w:bidi="ar-SA"/>
        </w:rPr>
        <w:t>JSON for data exchange</w:t>
      </w:r>
      <w:r w:rsidRPr="008B5887">
        <w:rPr>
          <w:rFonts w:ascii="Cambria" w:eastAsia="Times New Roman" w:hAnsi="Cambria" w:cs="Times New Roman"/>
          <w:sz w:val="20"/>
          <w:lang w:val="en-US" w:bidi="ar-SA"/>
        </w:rPr>
        <w:t>, improving real-time updates.</w:t>
      </w:r>
    </w:p>
    <w:p w14:paraId="69DE7EA6" w14:textId="77777777" w:rsidR="00670A28" w:rsidRPr="008B5887" w:rsidRDefault="00670A28">
      <w:pPr>
        <w:numPr>
          <w:ilvl w:val="0"/>
          <w:numId w:val="6"/>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sz w:val="20"/>
          <w:lang w:val="en-US" w:bidi="ar-SA"/>
        </w:rPr>
        <w:t xml:space="preserve">Developed </w:t>
      </w:r>
      <w:r w:rsidRPr="008B5887">
        <w:rPr>
          <w:rFonts w:ascii="Cambria" w:eastAsia="Times New Roman" w:hAnsi="Cambria" w:cs="Times New Roman"/>
          <w:b/>
          <w:bCs/>
          <w:sz w:val="20"/>
          <w:lang w:val="en-US" w:bidi="ar-SA"/>
        </w:rPr>
        <w:t>WinForms applications</w:t>
      </w:r>
      <w:r w:rsidRPr="008B5887">
        <w:rPr>
          <w:rFonts w:ascii="Cambria" w:eastAsia="Times New Roman" w:hAnsi="Cambria" w:cs="Times New Roman"/>
          <w:sz w:val="20"/>
          <w:lang w:val="en-US" w:bidi="ar-SA"/>
        </w:rPr>
        <w:t xml:space="preserve"> integrated with backend </w:t>
      </w:r>
      <w:r w:rsidRPr="008B5887">
        <w:rPr>
          <w:rFonts w:ascii="Cambria" w:eastAsia="Times New Roman" w:hAnsi="Cambria" w:cs="Times New Roman"/>
          <w:b/>
          <w:bCs/>
          <w:sz w:val="20"/>
          <w:lang w:val="en-US" w:bidi="ar-SA"/>
        </w:rPr>
        <w:t>RESTful APIs</w:t>
      </w:r>
      <w:r w:rsidRPr="008B5887">
        <w:rPr>
          <w:rFonts w:ascii="Cambria" w:eastAsia="Times New Roman" w:hAnsi="Cambria" w:cs="Times New Roman"/>
          <w:sz w:val="20"/>
          <w:lang w:val="en-US" w:bidi="ar-SA"/>
        </w:rPr>
        <w:t>.</w:t>
      </w:r>
    </w:p>
    <w:p w14:paraId="20BDDFD2" w14:textId="1DD86559" w:rsidR="00670A28" w:rsidRPr="008B5887" w:rsidRDefault="00670A28">
      <w:pPr>
        <w:numPr>
          <w:ilvl w:val="0"/>
          <w:numId w:val="6"/>
        </w:numPr>
        <w:spacing w:before="100" w:beforeAutospacing="1" w:after="100" w:afterAutospacing="1" w:line="240" w:lineRule="auto"/>
        <w:rPr>
          <w:rFonts w:ascii="Cambria" w:eastAsia="Times New Roman" w:hAnsi="Cambria" w:cs="Times New Roman"/>
          <w:sz w:val="20"/>
          <w:lang w:val="en-US" w:bidi="ar-SA"/>
        </w:rPr>
      </w:pPr>
      <w:r w:rsidRPr="008B5887">
        <w:rPr>
          <w:rFonts w:ascii="Cambria" w:eastAsia="Times New Roman" w:hAnsi="Cambria" w:cs="Times New Roman"/>
          <w:sz w:val="20"/>
          <w:lang w:val="en-US" w:bidi="ar-SA"/>
        </w:rPr>
        <w:t xml:space="preserve">Designed CI/CD workflows in </w:t>
      </w:r>
      <w:r w:rsidRPr="008B5887">
        <w:rPr>
          <w:rFonts w:ascii="Cambria" w:eastAsia="Times New Roman" w:hAnsi="Cambria" w:cs="Times New Roman"/>
          <w:b/>
          <w:bCs/>
          <w:sz w:val="20"/>
          <w:lang w:val="en-US" w:bidi="ar-SA"/>
        </w:rPr>
        <w:t>Azure DevOps</w:t>
      </w:r>
      <w:r w:rsidRPr="008B5887">
        <w:rPr>
          <w:rFonts w:ascii="Cambria" w:eastAsia="Times New Roman" w:hAnsi="Cambria" w:cs="Times New Roman"/>
          <w:sz w:val="20"/>
          <w:lang w:val="en-US" w:bidi="ar-SA"/>
        </w:rPr>
        <w:t>, streamlining application updates</w:t>
      </w:r>
    </w:p>
    <w:p w14:paraId="681966D7"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Designed and implemented responsive front-end interfaces with </w:t>
      </w:r>
      <w:r w:rsidRPr="008B5887">
        <w:rPr>
          <w:rFonts w:ascii="Cambria" w:hAnsi="Cambria" w:cs="Times New Roman"/>
          <w:b/>
          <w:bCs/>
          <w:sz w:val="20"/>
          <w:lang w:val="en-US"/>
        </w:rPr>
        <w:t>HTML5, CSS3, Bootstrap, JavaScript, and TypeScript</w:t>
      </w:r>
      <w:r w:rsidRPr="008B5887">
        <w:rPr>
          <w:rFonts w:ascii="Cambria" w:hAnsi="Cambria" w:cs="Times New Roman"/>
          <w:sz w:val="20"/>
          <w:lang w:val="en-US"/>
        </w:rPr>
        <w:t>, providing real-time flight status updates for both staff and passengers and enhancing the overall customer experience.</w:t>
      </w:r>
    </w:p>
    <w:p w14:paraId="318B21AB"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lastRenderedPageBreak/>
        <w:t>Developed robust </w:t>
      </w:r>
      <w:r w:rsidRPr="008B5887">
        <w:rPr>
          <w:rFonts w:ascii="Cambria" w:hAnsi="Cambria" w:cs="Times New Roman"/>
          <w:b/>
          <w:bCs/>
          <w:sz w:val="20"/>
          <w:lang w:val="en-US"/>
        </w:rPr>
        <w:t>RESTful APIs with ASP.NET Core Web API</w:t>
      </w:r>
      <w:r w:rsidRPr="008B5887">
        <w:rPr>
          <w:rFonts w:ascii="Cambria" w:hAnsi="Cambria" w:cs="Times New Roman"/>
          <w:sz w:val="20"/>
          <w:lang w:val="en-US"/>
        </w:rPr>
        <w:t> for managing flight booking, baggage tracking, and passenger management systems, facilitating seamless data flow across core airline operations.</w:t>
      </w:r>
    </w:p>
    <w:p w14:paraId="4197759D"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Integrated </w:t>
      </w:r>
      <w:r w:rsidRPr="008B5887">
        <w:rPr>
          <w:rFonts w:ascii="Cambria" w:hAnsi="Cambria" w:cs="Times New Roman"/>
          <w:b/>
          <w:bCs/>
          <w:sz w:val="20"/>
          <w:lang w:val="en-US"/>
        </w:rPr>
        <w:t>WinForms applications</w:t>
      </w:r>
      <w:r w:rsidRPr="008B5887">
        <w:rPr>
          <w:rFonts w:ascii="Cambria" w:hAnsi="Cambria" w:cs="Times New Roman"/>
          <w:sz w:val="20"/>
          <w:lang w:val="en-US"/>
        </w:rPr>
        <w:t> with backend services through </w:t>
      </w:r>
      <w:r w:rsidRPr="008B5887">
        <w:rPr>
          <w:rFonts w:ascii="Cambria" w:hAnsi="Cambria" w:cs="Times New Roman"/>
          <w:b/>
          <w:bCs/>
          <w:sz w:val="20"/>
          <w:lang w:val="en-US"/>
        </w:rPr>
        <w:t>RESTful APIs and WCF</w:t>
      </w:r>
      <w:r w:rsidRPr="008B5887">
        <w:rPr>
          <w:rFonts w:ascii="Cambria" w:hAnsi="Cambria" w:cs="Times New Roman"/>
          <w:sz w:val="20"/>
          <w:lang w:val="en-US"/>
        </w:rPr>
        <w:t>, ensuring efficient data exchange and improved communication between various airline systems.</w:t>
      </w:r>
    </w:p>
    <w:p w14:paraId="6A87CF5D"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Optimized data access and implemented reporting solutions, integrating </w:t>
      </w:r>
      <w:r w:rsidRPr="008B5887">
        <w:rPr>
          <w:rFonts w:ascii="Cambria" w:hAnsi="Cambria" w:cs="Times New Roman"/>
          <w:b/>
          <w:bCs/>
          <w:sz w:val="20"/>
          <w:lang w:val="en-US"/>
        </w:rPr>
        <w:t>Oracle Database with .NET applications</w:t>
      </w:r>
      <w:r w:rsidRPr="008B5887">
        <w:rPr>
          <w:rFonts w:ascii="Cambria" w:hAnsi="Cambria" w:cs="Times New Roman"/>
          <w:sz w:val="20"/>
          <w:lang w:val="en-US"/>
        </w:rPr>
        <w:t> to manage passenger information and enhance ticketing operations, resulting in a 10% reduction in ticketing errors.</w:t>
      </w:r>
    </w:p>
    <w:p w14:paraId="772B1FFD"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Enhanced data storage scalability and reliability by leveraging </w:t>
      </w:r>
      <w:r w:rsidRPr="008B5887">
        <w:rPr>
          <w:rFonts w:ascii="Cambria" w:hAnsi="Cambria" w:cs="Times New Roman"/>
          <w:b/>
          <w:bCs/>
          <w:sz w:val="20"/>
          <w:lang w:val="en-US"/>
        </w:rPr>
        <w:t>AWS managed databases such as Amazon RDS</w:t>
      </w:r>
      <w:r w:rsidRPr="008B5887">
        <w:rPr>
          <w:rFonts w:ascii="Cambria" w:hAnsi="Cambria" w:cs="Times New Roman"/>
          <w:sz w:val="20"/>
          <w:lang w:val="en-US"/>
        </w:rPr>
        <w:t>, providing secure and efficient solutions for storing passenger data and operational logs in a cloud environment.</w:t>
      </w:r>
    </w:p>
    <w:p w14:paraId="4C771AC1"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Improved data handling efficiency with </w:t>
      </w:r>
      <w:r w:rsidRPr="008B5887">
        <w:rPr>
          <w:rFonts w:ascii="Cambria" w:hAnsi="Cambria" w:cs="Times New Roman"/>
          <w:b/>
          <w:bCs/>
          <w:sz w:val="20"/>
          <w:lang w:val="en-US"/>
        </w:rPr>
        <w:t>Entity Framework</w:t>
      </w:r>
      <w:r w:rsidRPr="008B5887">
        <w:rPr>
          <w:rFonts w:ascii="Cambria" w:hAnsi="Cambria" w:cs="Times New Roman"/>
          <w:sz w:val="20"/>
          <w:lang w:val="en-US"/>
        </w:rPr>
        <w:t> simplifying database interactions and enabling streamlined CRUD operations across various airline-related data entities.</w:t>
      </w:r>
    </w:p>
    <w:p w14:paraId="104A430C" w14:textId="6AF78FEC"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Optimized application performance by employing </w:t>
      </w:r>
      <w:r w:rsidRPr="008B5887">
        <w:rPr>
          <w:rFonts w:ascii="Cambria" w:hAnsi="Cambria" w:cs="Times New Roman"/>
          <w:b/>
          <w:bCs/>
          <w:sz w:val="20"/>
          <w:lang w:val="en-US"/>
        </w:rPr>
        <w:t>JSON for data exchange</w:t>
      </w:r>
      <w:r w:rsidRPr="008B5887">
        <w:rPr>
          <w:rFonts w:ascii="Cambria" w:hAnsi="Cambria" w:cs="Times New Roman"/>
          <w:sz w:val="20"/>
          <w:lang w:val="en-US"/>
        </w:rPr>
        <w:t> between client-side and server-side applications, reducing data transmission overhead and enhancing the responsiveness of airline systems.</w:t>
      </w:r>
    </w:p>
    <w:p w14:paraId="18219FF0" w14:textId="6700F1B3" w:rsidR="00C47F92" w:rsidRPr="008B5887" w:rsidRDefault="00C47F92">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rPr>
        <w:t xml:space="preserve">Maintained and optimized </w:t>
      </w:r>
      <w:r w:rsidRPr="008B5887">
        <w:rPr>
          <w:rFonts w:ascii="Cambria" w:hAnsi="Cambria" w:cs="Times New Roman"/>
          <w:b/>
          <w:bCs/>
          <w:sz w:val="20"/>
        </w:rPr>
        <w:t>VB.NET</w:t>
      </w:r>
      <w:r w:rsidRPr="008B5887">
        <w:rPr>
          <w:rFonts w:ascii="Cambria" w:hAnsi="Cambria" w:cs="Times New Roman"/>
          <w:sz w:val="20"/>
        </w:rPr>
        <w:t xml:space="preserve"> applications supporting flight operations, resulting in </w:t>
      </w:r>
      <w:r w:rsidRPr="008B5887">
        <w:rPr>
          <w:rFonts w:ascii="Cambria" w:hAnsi="Cambria" w:cs="Times New Roman"/>
          <w:b/>
          <w:bCs/>
          <w:sz w:val="20"/>
        </w:rPr>
        <w:t>97%</w:t>
      </w:r>
      <w:r w:rsidRPr="008B5887">
        <w:rPr>
          <w:rFonts w:ascii="Cambria" w:hAnsi="Cambria" w:cs="Times New Roman"/>
          <w:sz w:val="20"/>
        </w:rPr>
        <w:t xml:space="preserve"> uptime and minimal disruption to critical services.</w:t>
      </w:r>
    </w:p>
    <w:p w14:paraId="0BFACA2D"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Ensured high software reliability through the skillful use of </w:t>
      </w:r>
      <w:r w:rsidRPr="008B5887">
        <w:rPr>
          <w:rFonts w:ascii="Cambria" w:hAnsi="Cambria" w:cs="Times New Roman"/>
          <w:b/>
          <w:bCs/>
          <w:sz w:val="20"/>
          <w:lang w:val="en-US"/>
        </w:rPr>
        <w:t>Visual Studio debugging tools (breakpoints, watches, call stacks)</w:t>
      </w:r>
      <w:r w:rsidRPr="008B5887">
        <w:rPr>
          <w:rFonts w:ascii="Cambria" w:hAnsi="Cambria" w:cs="Times New Roman"/>
          <w:sz w:val="20"/>
          <w:lang w:val="en-US"/>
        </w:rPr>
        <w:t>, enabling swift error identification and effective troubleshooting of complex airline software.</w:t>
      </w:r>
    </w:p>
    <w:p w14:paraId="2F2AD745"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Effectively managed project workflows by leveraging </w:t>
      </w:r>
      <w:r w:rsidRPr="008B5887">
        <w:rPr>
          <w:rFonts w:ascii="Cambria" w:hAnsi="Cambria" w:cs="Times New Roman"/>
          <w:b/>
          <w:bCs/>
          <w:sz w:val="20"/>
          <w:lang w:val="en-US"/>
        </w:rPr>
        <w:t>JIRA for backlog refinement, sprint planning, and retrospectives</w:t>
      </w:r>
      <w:r w:rsidRPr="008B5887">
        <w:rPr>
          <w:rFonts w:ascii="Cambria" w:hAnsi="Cambria" w:cs="Times New Roman"/>
          <w:sz w:val="20"/>
          <w:lang w:val="en-US"/>
        </w:rPr>
        <w:t>, ensuring timely and effective project delivery while optimizing team collaboration.</w:t>
      </w:r>
    </w:p>
    <w:p w14:paraId="19915161"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Enabled data-driven decision-making by creating detailed documentation and reports for </w:t>
      </w:r>
      <w:r w:rsidRPr="008B5887">
        <w:rPr>
          <w:rFonts w:ascii="Cambria" w:hAnsi="Cambria" w:cs="Times New Roman"/>
          <w:b/>
          <w:bCs/>
          <w:sz w:val="20"/>
          <w:lang w:val="en-US"/>
        </w:rPr>
        <w:t>ETL processes</w:t>
      </w:r>
      <w:r w:rsidRPr="008B5887">
        <w:rPr>
          <w:rFonts w:ascii="Cambria" w:hAnsi="Cambria" w:cs="Times New Roman"/>
          <w:sz w:val="20"/>
          <w:lang w:val="en-US"/>
        </w:rPr>
        <w:t> using </w:t>
      </w:r>
      <w:r w:rsidRPr="008B5887">
        <w:rPr>
          <w:rFonts w:ascii="Cambria" w:hAnsi="Cambria" w:cs="Times New Roman"/>
          <w:b/>
          <w:bCs/>
          <w:sz w:val="20"/>
          <w:lang w:val="en-US"/>
        </w:rPr>
        <w:t>SSRS, Crystal Reports and Microsoft RDLC reporting</w:t>
      </w:r>
      <w:r w:rsidRPr="008B5887">
        <w:rPr>
          <w:rFonts w:ascii="Cambria" w:hAnsi="Cambria" w:cs="Times New Roman"/>
          <w:sz w:val="20"/>
          <w:lang w:val="en-US"/>
        </w:rPr>
        <w:t>, supporting the optimization of flight operations and revenue management.</w:t>
      </w:r>
    </w:p>
    <w:p w14:paraId="76EBAB82"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Improved agility and responsiveness to changing business needs by skillfully applying </w:t>
      </w:r>
      <w:r w:rsidRPr="008B5887">
        <w:rPr>
          <w:rFonts w:ascii="Cambria" w:hAnsi="Cambria" w:cs="Times New Roman"/>
          <w:b/>
          <w:bCs/>
          <w:sz w:val="20"/>
          <w:lang w:val="en-US"/>
        </w:rPr>
        <w:t>Agile methodologies</w:t>
      </w:r>
      <w:r w:rsidRPr="008B5887">
        <w:rPr>
          <w:rFonts w:ascii="Cambria" w:hAnsi="Cambria" w:cs="Times New Roman"/>
          <w:sz w:val="20"/>
          <w:lang w:val="en-US"/>
        </w:rPr>
        <w:t> throughout the software development lifecycle.</w:t>
      </w:r>
    </w:p>
    <w:p w14:paraId="4A1FA00C" w14:textId="77777777" w:rsidR="00736EDB" w:rsidRPr="008B5887" w:rsidRDefault="00736EDB">
      <w:pPr>
        <w:numPr>
          <w:ilvl w:val="0"/>
          <w:numId w:val="6"/>
        </w:num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sz w:val="20"/>
          <w:lang w:val="en-US"/>
        </w:rPr>
        <w:t>Elevated data quality and system integrity by implementing strong data </w:t>
      </w:r>
      <w:r w:rsidRPr="008B5887">
        <w:rPr>
          <w:rFonts w:ascii="Cambria" w:hAnsi="Cambria" w:cs="Times New Roman"/>
          <w:b/>
          <w:bCs/>
          <w:sz w:val="20"/>
          <w:lang w:val="en-US"/>
        </w:rPr>
        <w:t>validation techniques</w:t>
      </w:r>
      <w:r w:rsidRPr="008B5887">
        <w:rPr>
          <w:rFonts w:ascii="Cambria" w:hAnsi="Cambria" w:cs="Times New Roman"/>
          <w:sz w:val="20"/>
          <w:lang w:val="en-US"/>
        </w:rPr>
        <w:t> improving the reliability of airline systems and enhancing the passenger flight experience.</w:t>
      </w:r>
    </w:p>
    <w:p w14:paraId="3A4BD615" w14:textId="445BC7C6" w:rsidR="00736EDB" w:rsidRPr="008B5887" w:rsidRDefault="00736EDB" w:rsidP="00736EDB">
      <w:pPr>
        <w:tabs>
          <w:tab w:val="left" w:pos="3960"/>
        </w:tabs>
        <w:spacing w:after="0" w:line="240" w:lineRule="auto"/>
        <w:ind w:right="206"/>
        <w:jc w:val="both"/>
        <w:rPr>
          <w:rFonts w:ascii="Cambria" w:hAnsi="Cambria" w:cs="Times New Roman"/>
          <w:sz w:val="20"/>
          <w:lang w:val="en-US"/>
        </w:rPr>
      </w:pPr>
      <w:r w:rsidRPr="008B5887">
        <w:rPr>
          <w:rFonts w:ascii="Cambria" w:hAnsi="Cambria" w:cs="Times New Roman"/>
          <w:b/>
          <w:bCs/>
          <w:sz w:val="20"/>
          <w:lang w:val="en-US"/>
        </w:rPr>
        <w:t>Environment:</w:t>
      </w:r>
      <w:r w:rsidRPr="008B5887">
        <w:rPr>
          <w:rFonts w:ascii="Cambria" w:hAnsi="Cambria" w:cs="Times New Roman"/>
          <w:sz w:val="20"/>
          <w:lang w:val="en-US"/>
        </w:rPr>
        <w:t> .Net Framework, Visual Studio, SDLC,</w:t>
      </w:r>
      <w:r w:rsidR="00CD1E8B" w:rsidRPr="008B5887">
        <w:rPr>
          <w:rFonts w:ascii="Cambria" w:hAnsi="Cambria" w:cs="Times New Roman"/>
          <w:sz w:val="20"/>
          <w:lang w:val="en-US"/>
        </w:rPr>
        <w:t xml:space="preserve"> </w:t>
      </w:r>
      <w:r w:rsidRPr="008B5887">
        <w:rPr>
          <w:rFonts w:ascii="Cambria" w:hAnsi="Cambria" w:cs="Times New Roman"/>
          <w:sz w:val="20"/>
          <w:lang w:val="en-US"/>
        </w:rPr>
        <w:t>ASP.NET, Kafka, C#, SQL Server, Ajax, CSS, XML, HTML, JavaScript, ReactJS, Agile, AWS, IIS 6.0, Visual Studio, JIRA, WinForms, Golang, SSRS, SSIS, Crystal Reports, Razor Pages, Microsoft RDLC reporting, Validations, TFS, Bootstrap</w:t>
      </w:r>
    </w:p>
    <w:p w14:paraId="43CD00FF" w14:textId="77777777" w:rsidR="00721E3F" w:rsidRPr="008B5887" w:rsidRDefault="00721E3F" w:rsidP="003D4A08">
      <w:pPr>
        <w:tabs>
          <w:tab w:val="left" w:pos="3960"/>
        </w:tabs>
        <w:spacing w:after="0" w:line="240" w:lineRule="auto"/>
        <w:ind w:right="206"/>
        <w:jc w:val="both"/>
        <w:rPr>
          <w:rFonts w:ascii="Cambria" w:eastAsia="Times New Roman" w:hAnsi="Cambria" w:cs="Times New Roman"/>
          <w:color w:val="000000"/>
          <w:sz w:val="20"/>
          <w:lang w:eastAsia="en-IN"/>
        </w:rPr>
      </w:pPr>
    </w:p>
    <w:p w14:paraId="2AAC0BD5" w14:textId="73947B6F" w:rsidR="00721E3F" w:rsidRPr="008B5887" w:rsidRDefault="00721E3F"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Client: </w:t>
      </w:r>
      <w:r w:rsidR="007678BD" w:rsidRPr="008B5887">
        <w:rPr>
          <w:rFonts w:ascii="Cambria" w:eastAsia="Times New Roman" w:hAnsi="Cambria" w:cs="Times New Roman"/>
          <w:b/>
          <w:bCs/>
          <w:color w:val="000000"/>
          <w:sz w:val="20"/>
          <w:lang w:eastAsia="en-IN"/>
        </w:rPr>
        <w:t>WNS Global Services</w:t>
      </w:r>
      <w:r w:rsidRPr="008B5887">
        <w:rPr>
          <w:rFonts w:ascii="Cambria" w:eastAsia="Times New Roman" w:hAnsi="Cambria" w:cs="Times New Roman"/>
          <w:b/>
          <w:bCs/>
          <w:color w:val="000000"/>
          <w:sz w:val="20"/>
          <w:lang w:eastAsia="en-IN"/>
        </w:rPr>
        <w:t xml:space="preserve">, </w:t>
      </w:r>
      <w:r w:rsidR="007678BD" w:rsidRPr="008B5887">
        <w:rPr>
          <w:rFonts w:ascii="Cambria" w:eastAsia="Times New Roman" w:hAnsi="Cambria" w:cs="Times New Roman"/>
          <w:b/>
          <w:bCs/>
          <w:color w:val="000000"/>
          <w:sz w:val="20"/>
          <w:lang w:eastAsia="en-IN"/>
        </w:rPr>
        <w:t xml:space="preserve">Hyderabad, </w:t>
      </w:r>
      <w:r w:rsidRPr="008B5887">
        <w:rPr>
          <w:rFonts w:ascii="Cambria" w:eastAsia="Times New Roman" w:hAnsi="Cambria" w:cs="Times New Roman"/>
          <w:b/>
          <w:bCs/>
          <w:color w:val="000000"/>
          <w:sz w:val="20"/>
          <w:lang w:eastAsia="en-IN"/>
        </w:rPr>
        <w:t xml:space="preserve">India                                                                       </w:t>
      </w:r>
      <w:r w:rsidRPr="008B5887">
        <w:rPr>
          <w:rFonts w:ascii="Cambria" w:eastAsia="Times New Roman" w:hAnsi="Cambria" w:cs="Times New Roman"/>
          <w:b/>
          <w:bCs/>
          <w:color w:val="000000"/>
          <w:sz w:val="20"/>
          <w:lang w:eastAsia="en-IN"/>
        </w:rPr>
        <w:tab/>
      </w:r>
      <w:r w:rsidR="00DF5123" w:rsidRPr="008B5887">
        <w:rPr>
          <w:rFonts w:ascii="Cambria" w:eastAsia="Times New Roman" w:hAnsi="Cambria" w:cs="Times New Roman"/>
          <w:b/>
          <w:bCs/>
          <w:color w:val="000000"/>
          <w:sz w:val="20"/>
          <w:lang w:eastAsia="en-IN"/>
        </w:rPr>
        <w:t xml:space="preserve"> </w:t>
      </w:r>
      <w:r w:rsidR="00736EDB" w:rsidRPr="008B5887">
        <w:rPr>
          <w:rFonts w:ascii="Cambria" w:eastAsia="Times New Roman" w:hAnsi="Cambria" w:cs="Times New Roman"/>
          <w:b/>
          <w:bCs/>
          <w:color w:val="000000"/>
          <w:sz w:val="20"/>
          <w:lang w:eastAsia="en-IN"/>
        </w:rPr>
        <w:t xml:space="preserve">       </w:t>
      </w:r>
      <w:r w:rsidR="007678BD" w:rsidRPr="008B5887">
        <w:rPr>
          <w:rFonts w:ascii="Cambria" w:eastAsia="Times New Roman" w:hAnsi="Cambria" w:cs="Times New Roman"/>
          <w:b/>
          <w:bCs/>
          <w:color w:val="000000"/>
          <w:sz w:val="20"/>
          <w:lang w:eastAsia="en-IN"/>
        </w:rPr>
        <w:t>Sep</w:t>
      </w:r>
      <w:r w:rsidRPr="008B5887">
        <w:rPr>
          <w:rFonts w:ascii="Cambria" w:eastAsia="Times New Roman" w:hAnsi="Cambria" w:cs="Times New Roman"/>
          <w:b/>
          <w:bCs/>
          <w:color w:val="000000"/>
          <w:sz w:val="20"/>
          <w:lang w:eastAsia="en-IN"/>
        </w:rPr>
        <w:t xml:space="preserve"> 201</w:t>
      </w:r>
      <w:r w:rsidR="00362045" w:rsidRPr="008B5887">
        <w:rPr>
          <w:rFonts w:ascii="Cambria" w:eastAsia="Times New Roman" w:hAnsi="Cambria" w:cs="Times New Roman"/>
          <w:b/>
          <w:bCs/>
          <w:color w:val="000000"/>
          <w:sz w:val="20"/>
          <w:lang w:eastAsia="en-IN"/>
        </w:rPr>
        <w:t>4</w:t>
      </w:r>
      <w:r w:rsidRPr="008B5887">
        <w:rPr>
          <w:rFonts w:ascii="Cambria" w:eastAsia="Times New Roman" w:hAnsi="Cambria" w:cs="Times New Roman"/>
          <w:b/>
          <w:bCs/>
          <w:color w:val="000000"/>
          <w:sz w:val="20"/>
          <w:lang w:eastAsia="en-IN"/>
        </w:rPr>
        <w:t xml:space="preserve"> – </w:t>
      </w:r>
      <w:r w:rsidR="007678BD" w:rsidRPr="008B5887">
        <w:rPr>
          <w:rFonts w:ascii="Cambria" w:eastAsia="Times New Roman" w:hAnsi="Cambria" w:cs="Times New Roman"/>
          <w:b/>
          <w:bCs/>
          <w:color w:val="000000"/>
          <w:sz w:val="20"/>
          <w:lang w:eastAsia="en-IN"/>
        </w:rPr>
        <w:t>Jan 2017</w:t>
      </w:r>
      <w:r w:rsidRPr="008B5887">
        <w:rPr>
          <w:rFonts w:ascii="Cambria" w:eastAsia="Times New Roman" w:hAnsi="Cambria" w:cs="Times New Roman"/>
          <w:b/>
          <w:bCs/>
          <w:color w:val="000000"/>
          <w:sz w:val="20"/>
          <w:lang w:eastAsia="en-IN"/>
        </w:rPr>
        <w:t xml:space="preserve">                                             </w:t>
      </w:r>
    </w:p>
    <w:p w14:paraId="254EB203" w14:textId="2DE5E46E" w:rsidR="00721E3F" w:rsidRPr="008B5887" w:rsidRDefault="007678BD" w:rsidP="003D4A08">
      <w:pP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8B5887">
        <w:rPr>
          <w:rFonts w:ascii="Cambria" w:eastAsia="Times New Roman" w:hAnsi="Cambria" w:cs="Times New Roman"/>
          <w:b/>
          <w:bCs/>
          <w:color w:val="000000"/>
          <w:sz w:val="20"/>
          <w:lang w:eastAsia="en-IN"/>
        </w:rPr>
        <w:t xml:space="preserve">Role: </w:t>
      </w:r>
      <w:r w:rsidR="00721E3F" w:rsidRPr="008B5887">
        <w:rPr>
          <w:rFonts w:ascii="Cambria" w:eastAsia="Times New Roman" w:hAnsi="Cambria" w:cs="Times New Roman"/>
          <w:b/>
          <w:bCs/>
          <w:color w:val="000000"/>
          <w:sz w:val="20"/>
          <w:lang w:eastAsia="en-IN"/>
        </w:rPr>
        <w:t>.Net Developer</w:t>
      </w:r>
    </w:p>
    <w:p w14:paraId="570FE971" w14:textId="77777777" w:rsidR="00721E3F" w:rsidRPr="008B5887" w:rsidRDefault="00721E3F" w:rsidP="003D4A08">
      <w:pPr>
        <w:tabs>
          <w:tab w:val="left" w:pos="3960"/>
        </w:tabs>
        <w:spacing w:after="0" w:line="240" w:lineRule="auto"/>
        <w:ind w:right="206"/>
        <w:jc w:val="both"/>
        <w:rPr>
          <w:rFonts w:ascii="Cambria" w:eastAsia="Times New Roman" w:hAnsi="Cambria" w:cs="Times New Roman"/>
          <w:sz w:val="20"/>
          <w:lang w:eastAsia="en-IN"/>
        </w:rPr>
      </w:pPr>
      <w:r w:rsidRPr="008B5887">
        <w:rPr>
          <w:rFonts w:ascii="Cambria" w:eastAsia="Times New Roman" w:hAnsi="Cambria" w:cs="Times New Roman"/>
          <w:b/>
          <w:bCs/>
          <w:color w:val="000000"/>
          <w:sz w:val="20"/>
          <w:lang w:eastAsia="en-IN"/>
        </w:rPr>
        <w:t>Responsibilities:                                                 </w:t>
      </w:r>
    </w:p>
    <w:p w14:paraId="14DD02E8"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bookmarkStart w:id="3" w:name="_Hlk189478339"/>
      <w:r w:rsidRPr="008B5887">
        <w:rPr>
          <w:rFonts w:ascii="Cambria" w:hAnsi="Cambria" w:cs="Times New Roman"/>
          <w:color w:val="0D0D0D"/>
          <w:sz w:val="20"/>
          <w:shd w:val="clear" w:color="auto" w:fill="FFFFFF"/>
        </w:rPr>
        <w:t xml:space="preserve">• Proficient in implementing the </w:t>
      </w:r>
      <w:r w:rsidRPr="008B5887">
        <w:rPr>
          <w:rFonts w:ascii="Cambria" w:hAnsi="Cambria" w:cs="Times New Roman"/>
          <w:b/>
          <w:bCs/>
          <w:color w:val="0D0D0D"/>
          <w:sz w:val="20"/>
          <w:shd w:val="clear" w:color="auto" w:fill="FFFFFF"/>
        </w:rPr>
        <w:t>Waterfall model</w:t>
      </w:r>
      <w:r w:rsidRPr="008B5887">
        <w:rPr>
          <w:rFonts w:ascii="Cambria" w:hAnsi="Cambria" w:cs="Times New Roman"/>
          <w:color w:val="0D0D0D"/>
          <w:sz w:val="20"/>
          <w:shd w:val="clear" w:color="auto" w:fill="FFFFFF"/>
        </w:rPr>
        <w:t>, guiding projects through well-defined phases, from requirements gathering to maintenance, ensuring a structured project management approach and timely delivery.</w:t>
      </w:r>
    </w:p>
    <w:p w14:paraId="7DC52FBB"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Developed the front-end of applications using </w:t>
      </w:r>
      <w:r w:rsidRPr="008B5887">
        <w:rPr>
          <w:rFonts w:ascii="Cambria" w:hAnsi="Cambria" w:cs="Times New Roman"/>
          <w:b/>
          <w:bCs/>
          <w:color w:val="0D0D0D"/>
          <w:sz w:val="20"/>
          <w:shd w:val="clear" w:color="auto" w:fill="FFFFFF"/>
        </w:rPr>
        <w:t>HTML, Ajax, jQuery, Bootstrap 4, JavaScript, and CSS3</w:t>
      </w:r>
      <w:r w:rsidRPr="008B5887">
        <w:rPr>
          <w:rFonts w:ascii="Cambria" w:hAnsi="Cambria" w:cs="Times New Roman"/>
          <w:color w:val="0D0D0D"/>
          <w:sz w:val="20"/>
          <w:shd w:val="clear" w:color="auto" w:fill="FFFFFF"/>
        </w:rPr>
        <w:t xml:space="preserve"> to create responsive, interactive user interfaces.</w:t>
      </w:r>
    </w:p>
    <w:p w14:paraId="10C514A5"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Implemented the full SDLC for ASP pages with React, developing N-Tier web applications in </w:t>
      </w:r>
      <w:r w:rsidRPr="008B5887">
        <w:rPr>
          <w:rFonts w:ascii="Cambria" w:hAnsi="Cambria" w:cs="Times New Roman"/>
          <w:b/>
          <w:bCs/>
          <w:color w:val="0D0D0D"/>
          <w:sz w:val="20"/>
          <w:shd w:val="clear" w:color="auto" w:fill="FFFFFF"/>
        </w:rPr>
        <w:t>C#, ASP.NET 4.5.1, AJAX</w:t>
      </w:r>
      <w:r w:rsidRPr="008B5887">
        <w:rPr>
          <w:rFonts w:ascii="Cambria" w:hAnsi="Cambria" w:cs="Times New Roman"/>
          <w:color w:val="0D0D0D"/>
          <w:sz w:val="20"/>
          <w:shd w:val="clear" w:color="auto" w:fill="FFFFFF"/>
        </w:rPr>
        <w:t xml:space="preserve">, and </w:t>
      </w:r>
      <w:r w:rsidRPr="008B5887">
        <w:rPr>
          <w:rFonts w:ascii="Cambria" w:hAnsi="Cambria" w:cs="Times New Roman"/>
          <w:b/>
          <w:bCs/>
          <w:color w:val="0D0D0D"/>
          <w:sz w:val="20"/>
          <w:shd w:val="clear" w:color="auto" w:fill="FFFFFF"/>
        </w:rPr>
        <w:t>Web</w:t>
      </w:r>
      <w:r w:rsidRPr="008B5887">
        <w:rPr>
          <w:rFonts w:ascii="Cambria" w:hAnsi="Cambria" w:cs="Times New Roman"/>
          <w:color w:val="0D0D0D"/>
          <w:sz w:val="20"/>
          <w:shd w:val="clear" w:color="auto" w:fill="FFFFFF"/>
        </w:rPr>
        <w:t xml:space="preserve"> </w:t>
      </w:r>
      <w:r w:rsidRPr="008B5887">
        <w:rPr>
          <w:rFonts w:ascii="Cambria" w:hAnsi="Cambria" w:cs="Times New Roman"/>
          <w:b/>
          <w:bCs/>
          <w:color w:val="0D0D0D"/>
          <w:sz w:val="20"/>
          <w:shd w:val="clear" w:color="auto" w:fill="FFFFFF"/>
        </w:rPr>
        <w:t>Services</w:t>
      </w:r>
      <w:r w:rsidRPr="008B5887">
        <w:rPr>
          <w:rFonts w:ascii="Cambria" w:hAnsi="Cambria" w:cs="Times New Roman"/>
          <w:color w:val="0D0D0D"/>
          <w:sz w:val="20"/>
          <w:shd w:val="clear" w:color="auto" w:fill="FFFFFF"/>
        </w:rPr>
        <w:t xml:space="preserve">, while designing </w:t>
      </w:r>
      <w:r w:rsidRPr="008B5887">
        <w:rPr>
          <w:rFonts w:ascii="Cambria" w:hAnsi="Cambria" w:cs="Times New Roman"/>
          <w:b/>
          <w:bCs/>
          <w:color w:val="0D0D0D"/>
          <w:sz w:val="20"/>
          <w:shd w:val="clear" w:color="auto" w:fill="FFFFFF"/>
        </w:rPr>
        <w:t>WPF</w:t>
      </w:r>
      <w:r w:rsidRPr="008B5887">
        <w:rPr>
          <w:rFonts w:ascii="Cambria" w:hAnsi="Cambria" w:cs="Times New Roman"/>
          <w:color w:val="0D0D0D"/>
          <w:sz w:val="20"/>
          <w:shd w:val="clear" w:color="auto" w:fill="FFFFFF"/>
        </w:rPr>
        <w:t xml:space="preserve"> screens using </w:t>
      </w:r>
      <w:r w:rsidRPr="008B5887">
        <w:rPr>
          <w:rFonts w:ascii="Cambria" w:hAnsi="Cambria" w:cs="Times New Roman"/>
          <w:b/>
          <w:bCs/>
          <w:color w:val="0D0D0D"/>
          <w:sz w:val="20"/>
          <w:shd w:val="clear" w:color="auto" w:fill="FFFFFF"/>
        </w:rPr>
        <w:t>MVVM</w:t>
      </w:r>
      <w:r w:rsidRPr="008B5887">
        <w:rPr>
          <w:rFonts w:ascii="Cambria" w:hAnsi="Cambria" w:cs="Times New Roman"/>
          <w:color w:val="0D0D0D"/>
          <w:sz w:val="20"/>
          <w:shd w:val="clear" w:color="auto" w:fill="FFFFFF"/>
        </w:rPr>
        <w:t xml:space="preserve"> and utilizing </w:t>
      </w:r>
      <w:r w:rsidRPr="008B5887">
        <w:rPr>
          <w:rFonts w:ascii="Cambria" w:hAnsi="Cambria" w:cs="Times New Roman"/>
          <w:b/>
          <w:bCs/>
          <w:color w:val="0D0D0D"/>
          <w:sz w:val="20"/>
          <w:shd w:val="clear" w:color="auto" w:fill="FFFFFF"/>
        </w:rPr>
        <w:t>WCF</w:t>
      </w:r>
      <w:r w:rsidRPr="008B5887">
        <w:rPr>
          <w:rFonts w:ascii="Cambria" w:hAnsi="Cambria" w:cs="Times New Roman"/>
          <w:color w:val="0D0D0D"/>
          <w:sz w:val="20"/>
          <w:shd w:val="clear" w:color="auto" w:fill="FFFFFF"/>
        </w:rPr>
        <w:t xml:space="preserve"> for client interactions.</w:t>
      </w:r>
    </w:p>
    <w:p w14:paraId="73B5AD38"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Experienced in </w:t>
      </w:r>
      <w:r w:rsidRPr="008B5887">
        <w:rPr>
          <w:rFonts w:ascii="Cambria" w:hAnsi="Cambria" w:cs="Times New Roman"/>
          <w:b/>
          <w:bCs/>
          <w:color w:val="0D0D0D"/>
          <w:sz w:val="20"/>
          <w:shd w:val="clear" w:color="auto" w:fill="FFFFFF"/>
        </w:rPr>
        <w:t>ASP.NET</w:t>
      </w:r>
      <w:r w:rsidRPr="008B5887">
        <w:rPr>
          <w:rFonts w:ascii="Cambria" w:hAnsi="Cambria" w:cs="Times New Roman"/>
          <w:color w:val="0D0D0D"/>
          <w:sz w:val="20"/>
          <w:shd w:val="clear" w:color="auto" w:fill="FFFFFF"/>
        </w:rPr>
        <w:t xml:space="preserve"> Web Forms to develop dynamic, user-friendly web applications using server-side controls and event-driven programming.</w:t>
      </w:r>
    </w:p>
    <w:p w14:paraId="1BC32ECA"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Used </w:t>
      </w:r>
      <w:r w:rsidRPr="008B5887">
        <w:rPr>
          <w:rFonts w:ascii="Cambria" w:hAnsi="Cambria" w:cs="Times New Roman"/>
          <w:b/>
          <w:bCs/>
          <w:color w:val="0D0D0D"/>
          <w:sz w:val="20"/>
          <w:shd w:val="clear" w:color="auto" w:fill="FFFFFF"/>
        </w:rPr>
        <w:t>LINQ</w:t>
      </w:r>
      <w:r w:rsidRPr="008B5887">
        <w:rPr>
          <w:rFonts w:ascii="Cambria" w:hAnsi="Cambria" w:cs="Times New Roman"/>
          <w:color w:val="0D0D0D"/>
          <w:sz w:val="20"/>
          <w:shd w:val="clear" w:color="auto" w:fill="FFFFFF"/>
        </w:rPr>
        <w:t xml:space="preserve"> to perform operations such as Binary, Unary, and Lambda during the execution of data queries from </w:t>
      </w:r>
      <w:r w:rsidRPr="008B5887">
        <w:rPr>
          <w:rFonts w:ascii="Cambria" w:hAnsi="Cambria" w:cs="Times New Roman"/>
          <w:b/>
          <w:bCs/>
          <w:color w:val="0D0D0D"/>
          <w:sz w:val="20"/>
          <w:shd w:val="clear" w:color="auto" w:fill="FFFFFF"/>
        </w:rPr>
        <w:t>SQL</w:t>
      </w:r>
      <w:r w:rsidRPr="008B5887">
        <w:rPr>
          <w:rFonts w:ascii="Cambria" w:hAnsi="Cambria" w:cs="Times New Roman"/>
          <w:color w:val="0D0D0D"/>
          <w:sz w:val="20"/>
          <w:shd w:val="clear" w:color="auto" w:fill="FFFFFF"/>
        </w:rPr>
        <w:t xml:space="preserve"> </w:t>
      </w:r>
      <w:r w:rsidRPr="008B5887">
        <w:rPr>
          <w:rFonts w:ascii="Cambria" w:hAnsi="Cambria" w:cs="Times New Roman"/>
          <w:b/>
          <w:bCs/>
          <w:color w:val="0D0D0D"/>
          <w:sz w:val="20"/>
          <w:shd w:val="clear" w:color="auto" w:fill="FFFFFF"/>
        </w:rPr>
        <w:t>Server</w:t>
      </w:r>
      <w:r w:rsidRPr="008B5887">
        <w:rPr>
          <w:rFonts w:ascii="Cambria" w:hAnsi="Cambria" w:cs="Times New Roman"/>
          <w:color w:val="0D0D0D"/>
          <w:sz w:val="20"/>
          <w:shd w:val="clear" w:color="auto" w:fill="FFFFFF"/>
        </w:rPr>
        <w:t>.</w:t>
      </w:r>
    </w:p>
    <w:p w14:paraId="29E6AF29"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Skilled in using </w:t>
      </w:r>
      <w:r w:rsidRPr="008B5887">
        <w:rPr>
          <w:rFonts w:ascii="Cambria" w:hAnsi="Cambria" w:cs="Times New Roman"/>
          <w:b/>
          <w:bCs/>
          <w:color w:val="0D0D0D"/>
          <w:sz w:val="20"/>
          <w:shd w:val="clear" w:color="auto" w:fill="FFFFFF"/>
        </w:rPr>
        <w:t>SOAP</w:t>
      </w:r>
      <w:r w:rsidRPr="008B5887">
        <w:rPr>
          <w:rFonts w:ascii="Cambria" w:hAnsi="Cambria" w:cs="Times New Roman"/>
          <w:color w:val="0D0D0D"/>
          <w:sz w:val="20"/>
          <w:shd w:val="clear" w:color="auto" w:fill="FFFFFF"/>
        </w:rPr>
        <w:t xml:space="preserve"> (Simple Object Access Protocol) to develop and consume web services, ensuring standardized communication between distributed systems.</w:t>
      </w:r>
    </w:p>
    <w:p w14:paraId="11DA7F14"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Experienced with </w:t>
      </w:r>
      <w:r w:rsidRPr="008B5887">
        <w:rPr>
          <w:rFonts w:ascii="Cambria" w:hAnsi="Cambria" w:cs="Times New Roman"/>
          <w:b/>
          <w:bCs/>
          <w:color w:val="0D0D0D"/>
          <w:sz w:val="20"/>
          <w:shd w:val="clear" w:color="auto" w:fill="FFFFFF"/>
        </w:rPr>
        <w:t>ADO.NET</w:t>
      </w:r>
      <w:r w:rsidRPr="008B5887">
        <w:rPr>
          <w:rFonts w:ascii="Cambria" w:hAnsi="Cambria" w:cs="Times New Roman"/>
          <w:color w:val="0D0D0D"/>
          <w:sz w:val="20"/>
          <w:shd w:val="clear" w:color="auto" w:fill="FFFFFF"/>
        </w:rPr>
        <w:t xml:space="preserve"> for efficient data access, retrieval, manipulation, and interaction with databases using various data providers and models.</w:t>
      </w:r>
    </w:p>
    <w:p w14:paraId="0649EB2D"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Developed numerous </w:t>
      </w:r>
      <w:r w:rsidRPr="008B5887">
        <w:rPr>
          <w:rFonts w:ascii="Cambria" w:hAnsi="Cambria" w:cs="Times New Roman"/>
          <w:b/>
          <w:bCs/>
          <w:color w:val="0D0D0D"/>
          <w:sz w:val="20"/>
          <w:shd w:val="clear" w:color="auto" w:fill="FFFFFF"/>
        </w:rPr>
        <w:t>ASP.Net MVC controllers</w:t>
      </w:r>
      <w:r w:rsidRPr="008B5887">
        <w:rPr>
          <w:rFonts w:ascii="Cambria" w:hAnsi="Cambria" w:cs="Times New Roman"/>
          <w:color w:val="0D0D0D"/>
          <w:sz w:val="20"/>
          <w:shd w:val="clear" w:color="auto" w:fill="FFFFFF"/>
        </w:rPr>
        <w:t>, models, and custom services to facilitate interactions with external web services.</w:t>
      </w:r>
    </w:p>
    <w:p w14:paraId="5CCFC6B5" w14:textId="052C1D88"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Created </w:t>
      </w:r>
      <w:r w:rsidRPr="008B5887">
        <w:rPr>
          <w:rFonts w:ascii="Cambria" w:hAnsi="Cambria" w:cs="Times New Roman"/>
          <w:b/>
          <w:bCs/>
          <w:color w:val="0D0D0D"/>
          <w:sz w:val="20"/>
          <w:shd w:val="clear" w:color="auto" w:fill="FFFFFF"/>
        </w:rPr>
        <w:t>XML</w:t>
      </w:r>
      <w:r w:rsidRPr="008B5887">
        <w:rPr>
          <w:rFonts w:ascii="Cambria" w:hAnsi="Cambria" w:cs="Times New Roman"/>
          <w:color w:val="0D0D0D"/>
          <w:sz w:val="20"/>
          <w:shd w:val="clear" w:color="auto" w:fill="FFFFFF"/>
        </w:rPr>
        <w:t xml:space="preserve"> (</w:t>
      </w:r>
      <w:r w:rsidR="00036632" w:rsidRPr="008B5887">
        <w:rPr>
          <w:rFonts w:ascii="Cambria" w:hAnsi="Cambria" w:cs="Times New Roman"/>
          <w:color w:val="0D0D0D"/>
          <w:sz w:val="20"/>
          <w:shd w:val="clear" w:color="auto" w:fill="FFFFFF"/>
        </w:rPr>
        <w:t>extensible</w:t>
      </w:r>
      <w:r w:rsidRPr="008B5887">
        <w:rPr>
          <w:rFonts w:ascii="Cambria" w:hAnsi="Cambria" w:cs="Times New Roman"/>
          <w:color w:val="0D0D0D"/>
          <w:sz w:val="20"/>
          <w:shd w:val="clear" w:color="auto" w:fill="FFFFFF"/>
        </w:rPr>
        <w:t xml:space="preserve"> Markup Language) for structuring, storing, and exchanging data across platforms, ensuring seamless data interoperability between different systems.</w:t>
      </w:r>
    </w:p>
    <w:p w14:paraId="2A06F1C9"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Proficient in working with </w:t>
      </w:r>
      <w:r w:rsidRPr="008B5887">
        <w:rPr>
          <w:rFonts w:ascii="Cambria" w:hAnsi="Cambria" w:cs="Times New Roman"/>
          <w:b/>
          <w:bCs/>
          <w:color w:val="0D0D0D"/>
          <w:sz w:val="20"/>
          <w:shd w:val="clear" w:color="auto" w:fill="FFFFFF"/>
        </w:rPr>
        <w:t>SQL databases</w:t>
      </w:r>
      <w:r w:rsidRPr="008B5887">
        <w:rPr>
          <w:rFonts w:ascii="Cambria" w:hAnsi="Cambria" w:cs="Times New Roman"/>
          <w:color w:val="0D0D0D"/>
          <w:sz w:val="20"/>
          <w:shd w:val="clear" w:color="auto" w:fill="FFFFFF"/>
        </w:rPr>
        <w:t xml:space="preserve">, particularly </w:t>
      </w:r>
      <w:r w:rsidRPr="008B5887">
        <w:rPr>
          <w:rFonts w:ascii="Cambria" w:hAnsi="Cambria" w:cs="Times New Roman"/>
          <w:b/>
          <w:bCs/>
          <w:color w:val="0D0D0D"/>
          <w:sz w:val="20"/>
          <w:shd w:val="clear" w:color="auto" w:fill="FFFFFF"/>
        </w:rPr>
        <w:t>PostgreSQL</w:t>
      </w:r>
      <w:r w:rsidRPr="008B5887">
        <w:rPr>
          <w:rFonts w:ascii="Cambria" w:hAnsi="Cambria" w:cs="Times New Roman"/>
          <w:color w:val="0D0D0D"/>
          <w:sz w:val="20"/>
          <w:shd w:val="clear" w:color="auto" w:fill="FFFFFF"/>
        </w:rPr>
        <w:t>, for efficient storage, retrieval, and management of data in web applications.</w:t>
      </w:r>
    </w:p>
    <w:p w14:paraId="6776724D"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Experienced in using </w:t>
      </w:r>
      <w:proofErr w:type="spellStart"/>
      <w:r w:rsidRPr="008B5887">
        <w:rPr>
          <w:rFonts w:ascii="Cambria" w:hAnsi="Cambria" w:cs="Times New Roman"/>
          <w:b/>
          <w:bCs/>
          <w:color w:val="0D0D0D"/>
          <w:sz w:val="20"/>
          <w:shd w:val="clear" w:color="auto" w:fill="FFFFFF"/>
        </w:rPr>
        <w:t>XUnit</w:t>
      </w:r>
      <w:proofErr w:type="spellEnd"/>
      <w:r w:rsidRPr="008B5887">
        <w:rPr>
          <w:rFonts w:ascii="Cambria" w:hAnsi="Cambria" w:cs="Times New Roman"/>
          <w:color w:val="0D0D0D"/>
          <w:sz w:val="20"/>
          <w:shd w:val="clear" w:color="auto" w:fill="FFFFFF"/>
        </w:rPr>
        <w:t xml:space="preserve"> for unit testing .NET applications, ensuring code quality and reliability through automated testing.</w:t>
      </w:r>
    </w:p>
    <w:p w14:paraId="460BDC59" w14:textId="77777777" w:rsidR="007334F8" w:rsidRPr="008B5887" w:rsidRDefault="007334F8" w:rsidP="007334F8">
      <w:pPr>
        <w:tabs>
          <w:tab w:val="left" w:pos="3960"/>
        </w:tabs>
        <w:spacing w:after="0" w:line="240" w:lineRule="auto"/>
        <w:ind w:left="360" w:right="206"/>
        <w:jc w:val="both"/>
        <w:textAlignment w:val="baseline"/>
        <w:rPr>
          <w:rFonts w:ascii="Cambria" w:hAnsi="Cambria" w:cs="Times New Roman"/>
          <w:color w:val="0D0D0D"/>
          <w:sz w:val="20"/>
          <w:shd w:val="clear" w:color="auto" w:fill="FFFFFF"/>
        </w:rPr>
      </w:pPr>
      <w:r w:rsidRPr="008B5887">
        <w:rPr>
          <w:rFonts w:ascii="Cambria" w:hAnsi="Cambria" w:cs="Times New Roman"/>
          <w:color w:val="0D0D0D"/>
          <w:sz w:val="20"/>
          <w:shd w:val="clear" w:color="auto" w:fill="FFFFFF"/>
        </w:rPr>
        <w:t xml:space="preserve">• Worked with and deployed scalable, secure, and cost-effective cloud solutions on AWS, utilizing services such as </w:t>
      </w:r>
      <w:r w:rsidRPr="008B5887">
        <w:rPr>
          <w:rFonts w:ascii="Cambria" w:hAnsi="Cambria" w:cs="Times New Roman"/>
          <w:b/>
          <w:bCs/>
          <w:color w:val="0D0D0D"/>
          <w:sz w:val="20"/>
          <w:shd w:val="clear" w:color="auto" w:fill="FFFFFF"/>
        </w:rPr>
        <w:t>EC2, S3, RDS, Lambda, and CloudFormation</w:t>
      </w:r>
      <w:r w:rsidRPr="008B5887">
        <w:rPr>
          <w:rFonts w:ascii="Cambria" w:hAnsi="Cambria" w:cs="Times New Roman"/>
          <w:color w:val="0D0D0D"/>
          <w:sz w:val="20"/>
          <w:shd w:val="clear" w:color="auto" w:fill="FFFFFF"/>
        </w:rPr>
        <w:t>.</w:t>
      </w:r>
    </w:p>
    <w:p w14:paraId="5A624CCD" w14:textId="50111D25" w:rsidR="00B124A5" w:rsidRPr="008B5887" w:rsidRDefault="007334F8" w:rsidP="007334F8">
      <w:pPr>
        <w:tabs>
          <w:tab w:val="left" w:pos="3960"/>
        </w:tabs>
        <w:spacing w:after="0" w:line="240" w:lineRule="auto"/>
        <w:ind w:left="360" w:right="206"/>
        <w:jc w:val="both"/>
        <w:textAlignment w:val="baseline"/>
        <w:rPr>
          <w:rFonts w:ascii="Cambria" w:eastAsia="Times New Roman" w:hAnsi="Cambria" w:cs="Times New Roman"/>
          <w:b/>
          <w:bCs/>
          <w:color w:val="000000"/>
          <w:sz w:val="20"/>
          <w:lang w:eastAsia="en-IN"/>
        </w:rPr>
      </w:pPr>
      <w:r w:rsidRPr="008B5887">
        <w:rPr>
          <w:rFonts w:ascii="Cambria" w:hAnsi="Cambria" w:cs="Times New Roman"/>
          <w:color w:val="0D0D0D"/>
          <w:sz w:val="20"/>
          <w:shd w:val="clear" w:color="auto" w:fill="FFFFFF"/>
        </w:rPr>
        <w:t xml:space="preserve">• Skilled in version control with </w:t>
      </w:r>
      <w:r w:rsidRPr="008B5887">
        <w:rPr>
          <w:rFonts w:ascii="Cambria" w:hAnsi="Cambria" w:cs="Times New Roman"/>
          <w:b/>
          <w:bCs/>
          <w:color w:val="0D0D0D"/>
          <w:sz w:val="20"/>
          <w:shd w:val="clear" w:color="auto" w:fill="FFFFFF"/>
        </w:rPr>
        <w:t>SVN</w:t>
      </w:r>
      <w:r w:rsidRPr="008B5887">
        <w:rPr>
          <w:rFonts w:ascii="Cambria" w:hAnsi="Cambria" w:cs="Times New Roman"/>
          <w:color w:val="0D0D0D"/>
          <w:sz w:val="20"/>
          <w:shd w:val="clear" w:color="auto" w:fill="FFFFFF"/>
        </w:rPr>
        <w:t xml:space="preserve"> (Apache Subversion) to manage source code repositories, track changes, and collaborate with development teams effectively.</w:t>
      </w:r>
    </w:p>
    <w:bookmarkEnd w:id="3"/>
    <w:p w14:paraId="66B1122F" w14:textId="03EFD588" w:rsidR="00721E3F" w:rsidRPr="008B5887" w:rsidRDefault="00721E3F" w:rsidP="003D4A08">
      <w:pPr>
        <w:tabs>
          <w:tab w:val="left" w:pos="3960"/>
        </w:tabs>
        <w:spacing w:after="0" w:line="240" w:lineRule="auto"/>
        <w:ind w:right="206"/>
        <w:jc w:val="both"/>
        <w:rPr>
          <w:rFonts w:ascii="Cambria" w:eastAsia="Times New Roman" w:hAnsi="Cambria" w:cs="Times New Roman"/>
          <w:color w:val="000000"/>
          <w:sz w:val="20"/>
          <w:shd w:val="clear" w:color="auto" w:fill="FFFFFF"/>
          <w:lang w:eastAsia="en-IN"/>
        </w:rPr>
      </w:pPr>
      <w:r w:rsidRPr="008B5887">
        <w:rPr>
          <w:rFonts w:ascii="Cambria" w:eastAsia="Times New Roman" w:hAnsi="Cambria" w:cs="Times New Roman"/>
          <w:b/>
          <w:bCs/>
          <w:color w:val="000000"/>
          <w:sz w:val="20"/>
          <w:lang w:eastAsia="en-IN"/>
        </w:rPr>
        <w:t>Environment</w:t>
      </w:r>
      <w:bookmarkStart w:id="4" w:name="_Hlk189478365"/>
      <w:r w:rsidRPr="008B5887">
        <w:rPr>
          <w:rFonts w:ascii="Cambria" w:eastAsia="Times New Roman" w:hAnsi="Cambria" w:cs="Times New Roman"/>
          <w:b/>
          <w:bCs/>
          <w:color w:val="000000"/>
          <w:sz w:val="20"/>
          <w:lang w:eastAsia="en-IN"/>
        </w:rPr>
        <w:t xml:space="preserve">: </w:t>
      </w:r>
      <w:r w:rsidRPr="008B5887">
        <w:rPr>
          <w:rFonts w:ascii="Cambria" w:eastAsia="Times New Roman" w:hAnsi="Cambria" w:cs="Times New Roman"/>
          <w:color w:val="000000"/>
          <w:sz w:val="20"/>
          <w:shd w:val="clear" w:color="auto" w:fill="FFFFFF"/>
          <w:lang w:eastAsia="en-IN"/>
        </w:rPr>
        <w:t xml:space="preserve"> C#, WCF, ASP.NET, MVC, CSS3, HTML, XML, </w:t>
      </w:r>
      <w:r w:rsidRPr="008B5887">
        <w:rPr>
          <w:rFonts w:ascii="Cambria" w:eastAsia="Times New Roman" w:hAnsi="Cambria" w:cs="Times New Roman"/>
          <w:color w:val="000000"/>
          <w:sz w:val="20"/>
          <w:lang w:eastAsia="en-IN"/>
        </w:rPr>
        <w:t xml:space="preserve">.NET Framework 3.5, Unit testing, MS Visual Studio, AJAX, TFS, WCF, web forms, JavaScript, XML, WPF, SQL Server 2005, T-SQL, </w:t>
      </w:r>
      <w:r w:rsidRPr="008B5887">
        <w:rPr>
          <w:rFonts w:ascii="Cambria" w:eastAsia="Times New Roman" w:hAnsi="Cambria" w:cs="Times New Roman"/>
          <w:color w:val="000000"/>
          <w:sz w:val="20"/>
          <w:shd w:val="clear" w:color="auto" w:fill="FFFFFF"/>
          <w:lang w:eastAsia="en-IN"/>
        </w:rPr>
        <w:t xml:space="preserve">Agile Methodology, DB, AWS, Entity </w:t>
      </w:r>
      <w:r w:rsidR="00362045" w:rsidRPr="008B5887">
        <w:rPr>
          <w:rFonts w:ascii="Cambria" w:eastAsia="Times New Roman" w:hAnsi="Cambria" w:cs="Times New Roman"/>
          <w:color w:val="000000"/>
          <w:sz w:val="20"/>
          <w:shd w:val="clear" w:color="auto" w:fill="FFFFFF"/>
          <w:lang w:eastAsia="en-IN"/>
        </w:rPr>
        <w:t>Framework</w:t>
      </w:r>
      <w:r w:rsidRPr="008B5887">
        <w:rPr>
          <w:rFonts w:ascii="Cambria" w:eastAsia="Times New Roman" w:hAnsi="Cambria" w:cs="Times New Roman"/>
          <w:color w:val="000000"/>
          <w:sz w:val="20"/>
          <w:shd w:val="clear" w:color="auto" w:fill="FFFFFF"/>
          <w:lang w:eastAsia="en-IN"/>
        </w:rPr>
        <w:t>, SQL Server 2012, N-Unit, Windows.</w:t>
      </w:r>
      <w:bookmarkEnd w:id="4"/>
    </w:p>
    <w:sectPr w:rsidR="00721E3F" w:rsidRPr="008B5887" w:rsidSect="00721E3F">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0C7A3" w14:textId="77777777" w:rsidR="00AC1075" w:rsidRDefault="00AC1075" w:rsidP="00660351">
      <w:pPr>
        <w:spacing w:after="0" w:line="240" w:lineRule="auto"/>
      </w:pPr>
      <w:r>
        <w:separator/>
      </w:r>
    </w:p>
  </w:endnote>
  <w:endnote w:type="continuationSeparator" w:id="0">
    <w:p w14:paraId="3CB6FB06" w14:textId="77777777" w:rsidR="00AC1075" w:rsidRDefault="00AC1075" w:rsidP="00660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992D5" w14:textId="77777777" w:rsidR="00AC1075" w:rsidRDefault="00AC1075" w:rsidP="00660351">
      <w:pPr>
        <w:spacing w:after="0" w:line="240" w:lineRule="auto"/>
      </w:pPr>
      <w:r>
        <w:separator/>
      </w:r>
    </w:p>
  </w:footnote>
  <w:footnote w:type="continuationSeparator" w:id="0">
    <w:p w14:paraId="105B27AB" w14:textId="77777777" w:rsidR="00AC1075" w:rsidRDefault="00AC1075" w:rsidP="00660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3532"/>
    <w:multiLevelType w:val="hybridMultilevel"/>
    <w:tmpl w:val="20E8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046CB"/>
    <w:multiLevelType w:val="hybridMultilevel"/>
    <w:tmpl w:val="5108F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25DA9"/>
    <w:multiLevelType w:val="multilevel"/>
    <w:tmpl w:val="F32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D7831"/>
    <w:multiLevelType w:val="hybridMultilevel"/>
    <w:tmpl w:val="84EA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AB6876"/>
    <w:multiLevelType w:val="hybridMultilevel"/>
    <w:tmpl w:val="687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F12EFF"/>
    <w:multiLevelType w:val="hybridMultilevel"/>
    <w:tmpl w:val="6066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8E74CD"/>
    <w:multiLevelType w:val="multilevel"/>
    <w:tmpl w:val="76A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876A8"/>
    <w:multiLevelType w:val="hybridMultilevel"/>
    <w:tmpl w:val="C0E0D56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7DB96B7B"/>
    <w:multiLevelType w:val="hybridMultilevel"/>
    <w:tmpl w:val="2F32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9161835">
    <w:abstractNumId w:val="3"/>
  </w:num>
  <w:num w:numId="2" w16cid:durableId="1526215286">
    <w:abstractNumId w:val="8"/>
  </w:num>
  <w:num w:numId="3" w16cid:durableId="410808994">
    <w:abstractNumId w:val="4"/>
  </w:num>
  <w:num w:numId="4" w16cid:durableId="670182555">
    <w:abstractNumId w:val="6"/>
  </w:num>
  <w:num w:numId="5" w16cid:durableId="1127091852">
    <w:abstractNumId w:val="7"/>
  </w:num>
  <w:num w:numId="6" w16cid:durableId="1846741811">
    <w:abstractNumId w:val="2"/>
  </w:num>
  <w:num w:numId="7" w16cid:durableId="1203398410">
    <w:abstractNumId w:val="5"/>
  </w:num>
  <w:num w:numId="8" w16cid:durableId="1369144610">
    <w:abstractNumId w:val="1"/>
  </w:num>
  <w:num w:numId="9" w16cid:durableId="157732191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E3F"/>
    <w:rsid w:val="00006E67"/>
    <w:rsid w:val="00020557"/>
    <w:rsid w:val="00022052"/>
    <w:rsid w:val="0002363B"/>
    <w:rsid w:val="0002444C"/>
    <w:rsid w:val="00036632"/>
    <w:rsid w:val="0005711A"/>
    <w:rsid w:val="00061031"/>
    <w:rsid w:val="00062687"/>
    <w:rsid w:val="00065617"/>
    <w:rsid w:val="00072CB1"/>
    <w:rsid w:val="00074F44"/>
    <w:rsid w:val="000815B6"/>
    <w:rsid w:val="00087EA0"/>
    <w:rsid w:val="00095CCE"/>
    <w:rsid w:val="00097750"/>
    <w:rsid w:val="000A4CF2"/>
    <w:rsid w:val="000B1427"/>
    <w:rsid w:val="000C23BB"/>
    <w:rsid w:val="000C7697"/>
    <w:rsid w:val="000D494A"/>
    <w:rsid w:val="000E1F64"/>
    <w:rsid w:val="000E7AAC"/>
    <w:rsid w:val="000F3643"/>
    <w:rsid w:val="000F4733"/>
    <w:rsid w:val="000F5D9A"/>
    <w:rsid w:val="00102F3D"/>
    <w:rsid w:val="0010338A"/>
    <w:rsid w:val="00105044"/>
    <w:rsid w:val="001141A7"/>
    <w:rsid w:val="00114507"/>
    <w:rsid w:val="00121508"/>
    <w:rsid w:val="00132D4B"/>
    <w:rsid w:val="00140668"/>
    <w:rsid w:val="0014071B"/>
    <w:rsid w:val="0015318A"/>
    <w:rsid w:val="0015407E"/>
    <w:rsid w:val="001641C0"/>
    <w:rsid w:val="00164239"/>
    <w:rsid w:val="001714AD"/>
    <w:rsid w:val="0017651A"/>
    <w:rsid w:val="00177907"/>
    <w:rsid w:val="00182CDC"/>
    <w:rsid w:val="00183DC3"/>
    <w:rsid w:val="001943EF"/>
    <w:rsid w:val="001955CF"/>
    <w:rsid w:val="0019752E"/>
    <w:rsid w:val="001A084D"/>
    <w:rsid w:val="001A5EE0"/>
    <w:rsid w:val="001B1484"/>
    <w:rsid w:val="001B3591"/>
    <w:rsid w:val="001B500F"/>
    <w:rsid w:val="001C051B"/>
    <w:rsid w:val="001C0A93"/>
    <w:rsid w:val="001C30A1"/>
    <w:rsid w:val="001C3A2B"/>
    <w:rsid w:val="001C7B13"/>
    <w:rsid w:val="001D0050"/>
    <w:rsid w:val="001D1AB4"/>
    <w:rsid w:val="001D3DE9"/>
    <w:rsid w:val="001D5C0D"/>
    <w:rsid w:val="001E1F7D"/>
    <w:rsid w:val="001E4795"/>
    <w:rsid w:val="001E499F"/>
    <w:rsid w:val="001E4E67"/>
    <w:rsid w:val="001E691D"/>
    <w:rsid w:val="001F0EAC"/>
    <w:rsid w:val="001F3AF2"/>
    <w:rsid w:val="001F5634"/>
    <w:rsid w:val="002007BE"/>
    <w:rsid w:val="002024B2"/>
    <w:rsid w:val="00207EA6"/>
    <w:rsid w:val="00215B9A"/>
    <w:rsid w:val="00216126"/>
    <w:rsid w:val="00217461"/>
    <w:rsid w:val="002175D8"/>
    <w:rsid w:val="00231709"/>
    <w:rsid w:val="00234EBD"/>
    <w:rsid w:val="0024704C"/>
    <w:rsid w:val="002478E8"/>
    <w:rsid w:val="00250074"/>
    <w:rsid w:val="002664B2"/>
    <w:rsid w:val="0026653E"/>
    <w:rsid w:val="0026782E"/>
    <w:rsid w:val="002729A1"/>
    <w:rsid w:val="00282331"/>
    <w:rsid w:val="00283119"/>
    <w:rsid w:val="0028748B"/>
    <w:rsid w:val="002902F6"/>
    <w:rsid w:val="002A0589"/>
    <w:rsid w:val="002B5D99"/>
    <w:rsid w:val="002B7E38"/>
    <w:rsid w:val="002D2ECA"/>
    <w:rsid w:val="002D4A49"/>
    <w:rsid w:val="002D6E46"/>
    <w:rsid w:val="002E7C40"/>
    <w:rsid w:val="002F1A20"/>
    <w:rsid w:val="002F4DAA"/>
    <w:rsid w:val="00302288"/>
    <w:rsid w:val="00305711"/>
    <w:rsid w:val="00310D85"/>
    <w:rsid w:val="00310EA5"/>
    <w:rsid w:val="00311B26"/>
    <w:rsid w:val="00322738"/>
    <w:rsid w:val="00327A9C"/>
    <w:rsid w:val="0033192F"/>
    <w:rsid w:val="003335E9"/>
    <w:rsid w:val="00337F37"/>
    <w:rsid w:val="003435C3"/>
    <w:rsid w:val="00346E13"/>
    <w:rsid w:val="00362045"/>
    <w:rsid w:val="00365857"/>
    <w:rsid w:val="0036602A"/>
    <w:rsid w:val="003662B7"/>
    <w:rsid w:val="00367431"/>
    <w:rsid w:val="003720FE"/>
    <w:rsid w:val="0037377C"/>
    <w:rsid w:val="003742E4"/>
    <w:rsid w:val="00374B10"/>
    <w:rsid w:val="00377ACF"/>
    <w:rsid w:val="00384A9D"/>
    <w:rsid w:val="00387394"/>
    <w:rsid w:val="00390E1E"/>
    <w:rsid w:val="003929D5"/>
    <w:rsid w:val="00392EDF"/>
    <w:rsid w:val="00396C82"/>
    <w:rsid w:val="003A4445"/>
    <w:rsid w:val="003C050D"/>
    <w:rsid w:val="003C2010"/>
    <w:rsid w:val="003D4A08"/>
    <w:rsid w:val="003D5DE2"/>
    <w:rsid w:val="003E0393"/>
    <w:rsid w:val="003E3722"/>
    <w:rsid w:val="003F309C"/>
    <w:rsid w:val="003F4EE2"/>
    <w:rsid w:val="003F785A"/>
    <w:rsid w:val="00403135"/>
    <w:rsid w:val="00412CF4"/>
    <w:rsid w:val="00427D95"/>
    <w:rsid w:val="00432534"/>
    <w:rsid w:val="00441E0A"/>
    <w:rsid w:val="00444883"/>
    <w:rsid w:val="004466F9"/>
    <w:rsid w:val="004477A8"/>
    <w:rsid w:val="00470A47"/>
    <w:rsid w:val="00471999"/>
    <w:rsid w:val="004721A6"/>
    <w:rsid w:val="00474189"/>
    <w:rsid w:val="004774FA"/>
    <w:rsid w:val="004778C9"/>
    <w:rsid w:val="00480169"/>
    <w:rsid w:val="00482263"/>
    <w:rsid w:val="004829BF"/>
    <w:rsid w:val="0048370D"/>
    <w:rsid w:val="004923A7"/>
    <w:rsid w:val="0049761B"/>
    <w:rsid w:val="00497902"/>
    <w:rsid w:val="004A180B"/>
    <w:rsid w:val="004A1C11"/>
    <w:rsid w:val="004A2AAE"/>
    <w:rsid w:val="004A2ECB"/>
    <w:rsid w:val="004A7DA7"/>
    <w:rsid w:val="004B2E89"/>
    <w:rsid w:val="004C12D6"/>
    <w:rsid w:val="004C28C1"/>
    <w:rsid w:val="004C7B11"/>
    <w:rsid w:val="004D218C"/>
    <w:rsid w:val="004D5E32"/>
    <w:rsid w:val="004D7498"/>
    <w:rsid w:val="004E2E33"/>
    <w:rsid w:val="004F1047"/>
    <w:rsid w:val="004F2B33"/>
    <w:rsid w:val="004F34F3"/>
    <w:rsid w:val="004F3596"/>
    <w:rsid w:val="004F4A16"/>
    <w:rsid w:val="005022D1"/>
    <w:rsid w:val="005029D3"/>
    <w:rsid w:val="0051015B"/>
    <w:rsid w:val="00510344"/>
    <w:rsid w:val="005128BE"/>
    <w:rsid w:val="0051614E"/>
    <w:rsid w:val="00523747"/>
    <w:rsid w:val="00524571"/>
    <w:rsid w:val="00535A0F"/>
    <w:rsid w:val="00541590"/>
    <w:rsid w:val="00541D97"/>
    <w:rsid w:val="00541F71"/>
    <w:rsid w:val="00542804"/>
    <w:rsid w:val="00543EFA"/>
    <w:rsid w:val="00551664"/>
    <w:rsid w:val="005669F5"/>
    <w:rsid w:val="00572794"/>
    <w:rsid w:val="00587AAC"/>
    <w:rsid w:val="005C48A3"/>
    <w:rsid w:val="005D29F0"/>
    <w:rsid w:val="005D4816"/>
    <w:rsid w:val="005E369C"/>
    <w:rsid w:val="005E7B32"/>
    <w:rsid w:val="006010E9"/>
    <w:rsid w:val="00604463"/>
    <w:rsid w:val="0060681D"/>
    <w:rsid w:val="0062677A"/>
    <w:rsid w:val="00632AD5"/>
    <w:rsid w:val="006418A5"/>
    <w:rsid w:val="00644F9A"/>
    <w:rsid w:val="00651CD1"/>
    <w:rsid w:val="0065258F"/>
    <w:rsid w:val="00654098"/>
    <w:rsid w:val="00660351"/>
    <w:rsid w:val="00663EA4"/>
    <w:rsid w:val="00670A28"/>
    <w:rsid w:val="00673734"/>
    <w:rsid w:val="00676B90"/>
    <w:rsid w:val="00682B75"/>
    <w:rsid w:val="00684B1B"/>
    <w:rsid w:val="0068647B"/>
    <w:rsid w:val="006959C3"/>
    <w:rsid w:val="00695A30"/>
    <w:rsid w:val="006962BD"/>
    <w:rsid w:val="00697872"/>
    <w:rsid w:val="006A0B0E"/>
    <w:rsid w:val="006A2B11"/>
    <w:rsid w:val="006C0AD7"/>
    <w:rsid w:val="006C1F4D"/>
    <w:rsid w:val="006C358E"/>
    <w:rsid w:val="006E2846"/>
    <w:rsid w:val="006E3312"/>
    <w:rsid w:val="006E5BC6"/>
    <w:rsid w:val="006F31A2"/>
    <w:rsid w:val="00721E3F"/>
    <w:rsid w:val="00722062"/>
    <w:rsid w:val="00722A48"/>
    <w:rsid w:val="0072317F"/>
    <w:rsid w:val="00730894"/>
    <w:rsid w:val="00731236"/>
    <w:rsid w:val="007334F8"/>
    <w:rsid w:val="00736EDB"/>
    <w:rsid w:val="00741558"/>
    <w:rsid w:val="0074540E"/>
    <w:rsid w:val="00754744"/>
    <w:rsid w:val="00756706"/>
    <w:rsid w:val="00757BE3"/>
    <w:rsid w:val="007678BD"/>
    <w:rsid w:val="00770D29"/>
    <w:rsid w:val="0077524D"/>
    <w:rsid w:val="007755B5"/>
    <w:rsid w:val="00781172"/>
    <w:rsid w:val="00783B8C"/>
    <w:rsid w:val="00783DAF"/>
    <w:rsid w:val="00784B11"/>
    <w:rsid w:val="007A2431"/>
    <w:rsid w:val="007B29CF"/>
    <w:rsid w:val="007B5122"/>
    <w:rsid w:val="007B5BE9"/>
    <w:rsid w:val="007C700C"/>
    <w:rsid w:val="007D38C2"/>
    <w:rsid w:val="007E22D0"/>
    <w:rsid w:val="007F7A3A"/>
    <w:rsid w:val="00811946"/>
    <w:rsid w:val="0081553C"/>
    <w:rsid w:val="00826D67"/>
    <w:rsid w:val="00831268"/>
    <w:rsid w:val="008344FB"/>
    <w:rsid w:val="008350B6"/>
    <w:rsid w:val="0084774E"/>
    <w:rsid w:val="008612AE"/>
    <w:rsid w:val="008672A0"/>
    <w:rsid w:val="008755EF"/>
    <w:rsid w:val="00876F84"/>
    <w:rsid w:val="008803AD"/>
    <w:rsid w:val="008872D2"/>
    <w:rsid w:val="00894E24"/>
    <w:rsid w:val="008A7CB1"/>
    <w:rsid w:val="008A7D13"/>
    <w:rsid w:val="008A7F06"/>
    <w:rsid w:val="008B3710"/>
    <w:rsid w:val="008B42B9"/>
    <w:rsid w:val="008B5887"/>
    <w:rsid w:val="008C5643"/>
    <w:rsid w:val="008C5E74"/>
    <w:rsid w:val="008D0A93"/>
    <w:rsid w:val="008D2703"/>
    <w:rsid w:val="008D69F3"/>
    <w:rsid w:val="008E7C47"/>
    <w:rsid w:val="008F125F"/>
    <w:rsid w:val="009026ED"/>
    <w:rsid w:val="009073FF"/>
    <w:rsid w:val="00916B58"/>
    <w:rsid w:val="009232D2"/>
    <w:rsid w:val="00924985"/>
    <w:rsid w:val="00925352"/>
    <w:rsid w:val="009460EF"/>
    <w:rsid w:val="00947525"/>
    <w:rsid w:val="00954026"/>
    <w:rsid w:val="00960BFD"/>
    <w:rsid w:val="00965B7D"/>
    <w:rsid w:val="009764D7"/>
    <w:rsid w:val="0098248E"/>
    <w:rsid w:val="00985034"/>
    <w:rsid w:val="009A469B"/>
    <w:rsid w:val="009A54E0"/>
    <w:rsid w:val="009B189E"/>
    <w:rsid w:val="009B1D48"/>
    <w:rsid w:val="009B37D7"/>
    <w:rsid w:val="009B3B8C"/>
    <w:rsid w:val="009C508E"/>
    <w:rsid w:val="009C5E27"/>
    <w:rsid w:val="009C6C77"/>
    <w:rsid w:val="009D2C7F"/>
    <w:rsid w:val="009D73F3"/>
    <w:rsid w:val="009F26AD"/>
    <w:rsid w:val="00A15CC6"/>
    <w:rsid w:val="00A171B0"/>
    <w:rsid w:val="00A2008B"/>
    <w:rsid w:val="00A222C6"/>
    <w:rsid w:val="00A22BE8"/>
    <w:rsid w:val="00A23234"/>
    <w:rsid w:val="00A25CEA"/>
    <w:rsid w:val="00A30D5B"/>
    <w:rsid w:val="00A33000"/>
    <w:rsid w:val="00A35558"/>
    <w:rsid w:val="00A42AD9"/>
    <w:rsid w:val="00A457B7"/>
    <w:rsid w:val="00A61080"/>
    <w:rsid w:val="00A6303C"/>
    <w:rsid w:val="00A63836"/>
    <w:rsid w:val="00A72FF7"/>
    <w:rsid w:val="00A74486"/>
    <w:rsid w:val="00A74897"/>
    <w:rsid w:val="00A77151"/>
    <w:rsid w:val="00A837FD"/>
    <w:rsid w:val="00A83B09"/>
    <w:rsid w:val="00A85E77"/>
    <w:rsid w:val="00A90C1F"/>
    <w:rsid w:val="00A92DA3"/>
    <w:rsid w:val="00A9399D"/>
    <w:rsid w:val="00AA18DF"/>
    <w:rsid w:val="00AA2DBE"/>
    <w:rsid w:val="00AA39BC"/>
    <w:rsid w:val="00AA571C"/>
    <w:rsid w:val="00AA6554"/>
    <w:rsid w:val="00AB547D"/>
    <w:rsid w:val="00AC1075"/>
    <w:rsid w:val="00AC247B"/>
    <w:rsid w:val="00AC321A"/>
    <w:rsid w:val="00AC4CCC"/>
    <w:rsid w:val="00AC731D"/>
    <w:rsid w:val="00AD14A9"/>
    <w:rsid w:val="00AD3120"/>
    <w:rsid w:val="00AD76D2"/>
    <w:rsid w:val="00AE2293"/>
    <w:rsid w:val="00B04EB3"/>
    <w:rsid w:val="00B05B81"/>
    <w:rsid w:val="00B124A5"/>
    <w:rsid w:val="00B23213"/>
    <w:rsid w:val="00B25FD8"/>
    <w:rsid w:val="00B32822"/>
    <w:rsid w:val="00B42DB4"/>
    <w:rsid w:val="00B43827"/>
    <w:rsid w:val="00B43C20"/>
    <w:rsid w:val="00B47EDE"/>
    <w:rsid w:val="00B50993"/>
    <w:rsid w:val="00B53679"/>
    <w:rsid w:val="00B6165A"/>
    <w:rsid w:val="00B62FA4"/>
    <w:rsid w:val="00B64DC3"/>
    <w:rsid w:val="00B70070"/>
    <w:rsid w:val="00B75528"/>
    <w:rsid w:val="00B7594E"/>
    <w:rsid w:val="00B77034"/>
    <w:rsid w:val="00B77F0A"/>
    <w:rsid w:val="00B813EF"/>
    <w:rsid w:val="00B8586D"/>
    <w:rsid w:val="00B974EC"/>
    <w:rsid w:val="00BA4A3C"/>
    <w:rsid w:val="00BB02E9"/>
    <w:rsid w:val="00BB5A1C"/>
    <w:rsid w:val="00BC2C75"/>
    <w:rsid w:val="00BC3F21"/>
    <w:rsid w:val="00BC483E"/>
    <w:rsid w:val="00BC6B5D"/>
    <w:rsid w:val="00BD426D"/>
    <w:rsid w:val="00BD63AF"/>
    <w:rsid w:val="00BE44C7"/>
    <w:rsid w:val="00BF13B6"/>
    <w:rsid w:val="00BF2AD6"/>
    <w:rsid w:val="00BF3426"/>
    <w:rsid w:val="00BF346A"/>
    <w:rsid w:val="00BF553B"/>
    <w:rsid w:val="00BF7653"/>
    <w:rsid w:val="00C1046C"/>
    <w:rsid w:val="00C1340F"/>
    <w:rsid w:val="00C15369"/>
    <w:rsid w:val="00C2298A"/>
    <w:rsid w:val="00C30A0B"/>
    <w:rsid w:val="00C32937"/>
    <w:rsid w:val="00C35396"/>
    <w:rsid w:val="00C43B80"/>
    <w:rsid w:val="00C43CCD"/>
    <w:rsid w:val="00C45026"/>
    <w:rsid w:val="00C4778E"/>
    <w:rsid w:val="00C4779A"/>
    <w:rsid w:val="00C47F92"/>
    <w:rsid w:val="00C5397A"/>
    <w:rsid w:val="00C55CA4"/>
    <w:rsid w:val="00C61E20"/>
    <w:rsid w:val="00C7137C"/>
    <w:rsid w:val="00C73845"/>
    <w:rsid w:val="00C744D6"/>
    <w:rsid w:val="00C748E1"/>
    <w:rsid w:val="00C7536E"/>
    <w:rsid w:val="00C8220C"/>
    <w:rsid w:val="00C8753B"/>
    <w:rsid w:val="00C87BAE"/>
    <w:rsid w:val="00C92DF4"/>
    <w:rsid w:val="00CA476C"/>
    <w:rsid w:val="00CA6A3C"/>
    <w:rsid w:val="00CA702E"/>
    <w:rsid w:val="00CB03D3"/>
    <w:rsid w:val="00CB32F2"/>
    <w:rsid w:val="00CC502E"/>
    <w:rsid w:val="00CD1E8B"/>
    <w:rsid w:val="00CE19AC"/>
    <w:rsid w:val="00CE5895"/>
    <w:rsid w:val="00CE7B76"/>
    <w:rsid w:val="00CF003E"/>
    <w:rsid w:val="00CF0D85"/>
    <w:rsid w:val="00CF2275"/>
    <w:rsid w:val="00CF5011"/>
    <w:rsid w:val="00CF75EA"/>
    <w:rsid w:val="00D0082C"/>
    <w:rsid w:val="00D03C2B"/>
    <w:rsid w:val="00D12F21"/>
    <w:rsid w:val="00D140B9"/>
    <w:rsid w:val="00D238C7"/>
    <w:rsid w:val="00D3083F"/>
    <w:rsid w:val="00D31281"/>
    <w:rsid w:val="00D326C3"/>
    <w:rsid w:val="00D4223C"/>
    <w:rsid w:val="00D47600"/>
    <w:rsid w:val="00D50B9B"/>
    <w:rsid w:val="00D53BF9"/>
    <w:rsid w:val="00D625C4"/>
    <w:rsid w:val="00D63281"/>
    <w:rsid w:val="00D649C3"/>
    <w:rsid w:val="00D667D6"/>
    <w:rsid w:val="00D77E0E"/>
    <w:rsid w:val="00D8311C"/>
    <w:rsid w:val="00D83674"/>
    <w:rsid w:val="00D85C95"/>
    <w:rsid w:val="00D95D51"/>
    <w:rsid w:val="00DA2EDD"/>
    <w:rsid w:val="00DB12C0"/>
    <w:rsid w:val="00DB1CE5"/>
    <w:rsid w:val="00DB3B5C"/>
    <w:rsid w:val="00DB49C3"/>
    <w:rsid w:val="00DC320B"/>
    <w:rsid w:val="00DD1824"/>
    <w:rsid w:val="00DE2648"/>
    <w:rsid w:val="00DE2682"/>
    <w:rsid w:val="00DE5F27"/>
    <w:rsid w:val="00DE600B"/>
    <w:rsid w:val="00DF4807"/>
    <w:rsid w:val="00DF5123"/>
    <w:rsid w:val="00E0203F"/>
    <w:rsid w:val="00E069BA"/>
    <w:rsid w:val="00E12372"/>
    <w:rsid w:val="00E1657D"/>
    <w:rsid w:val="00E30074"/>
    <w:rsid w:val="00E30886"/>
    <w:rsid w:val="00E43201"/>
    <w:rsid w:val="00E45E0B"/>
    <w:rsid w:val="00E47095"/>
    <w:rsid w:val="00E51B82"/>
    <w:rsid w:val="00E564CE"/>
    <w:rsid w:val="00E57883"/>
    <w:rsid w:val="00E6478F"/>
    <w:rsid w:val="00E82755"/>
    <w:rsid w:val="00E8482B"/>
    <w:rsid w:val="00E8690D"/>
    <w:rsid w:val="00EA17AD"/>
    <w:rsid w:val="00EA55F1"/>
    <w:rsid w:val="00EA5F84"/>
    <w:rsid w:val="00EB43EC"/>
    <w:rsid w:val="00EB5339"/>
    <w:rsid w:val="00EC1C5E"/>
    <w:rsid w:val="00EC4F09"/>
    <w:rsid w:val="00EC7D9B"/>
    <w:rsid w:val="00ED12BE"/>
    <w:rsid w:val="00ED1BDA"/>
    <w:rsid w:val="00ED31FD"/>
    <w:rsid w:val="00ED34A5"/>
    <w:rsid w:val="00ED442F"/>
    <w:rsid w:val="00ED6772"/>
    <w:rsid w:val="00EE3E01"/>
    <w:rsid w:val="00EF32FD"/>
    <w:rsid w:val="00F02E8B"/>
    <w:rsid w:val="00F073E1"/>
    <w:rsid w:val="00F07D57"/>
    <w:rsid w:val="00F10B01"/>
    <w:rsid w:val="00F17092"/>
    <w:rsid w:val="00F31D73"/>
    <w:rsid w:val="00F36E93"/>
    <w:rsid w:val="00F4014E"/>
    <w:rsid w:val="00F4457C"/>
    <w:rsid w:val="00F50B54"/>
    <w:rsid w:val="00F554C0"/>
    <w:rsid w:val="00F70059"/>
    <w:rsid w:val="00F735A2"/>
    <w:rsid w:val="00F80412"/>
    <w:rsid w:val="00F81F4D"/>
    <w:rsid w:val="00FA1F54"/>
    <w:rsid w:val="00FB3061"/>
    <w:rsid w:val="00FD25BC"/>
    <w:rsid w:val="00FD37BB"/>
    <w:rsid w:val="00FE4897"/>
    <w:rsid w:val="00FF0F90"/>
    <w:rsid w:val="00FF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C17E1"/>
  <w15:docId w15:val="{CE476356-21B6-4350-97A6-A0AB3B6F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02E"/>
    <w:pPr>
      <w:spacing w:after="160" w:line="259" w:lineRule="auto"/>
      <w:jc w:val="left"/>
    </w:pPr>
    <w:rPr>
      <w:rFonts w:cs="Mangal"/>
      <w:szCs w:val="20"/>
      <w:lang w:val="en-IN" w:bidi="hi-IN"/>
    </w:rPr>
  </w:style>
  <w:style w:type="paragraph" w:styleId="Heading1">
    <w:name w:val="heading 1"/>
    <w:basedOn w:val="Normal"/>
    <w:next w:val="Normal"/>
    <w:link w:val="Heading1Char"/>
    <w:uiPriority w:val="9"/>
    <w:qFormat/>
    <w:rsid w:val="00721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E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3F"/>
    <w:rPr>
      <w:rFonts w:eastAsiaTheme="majorEastAsia" w:cstheme="majorBidi"/>
      <w:color w:val="272727" w:themeColor="text1" w:themeTint="D8"/>
    </w:rPr>
  </w:style>
  <w:style w:type="paragraph" w:styleId="Title">
    <w:name w:val="Title"/>
    <w:basedOn w:val="Normal"/>
    <w:next w:val="Normal"/>
    <w:link w:val="TitleChar"/>
    <w:uiPriority w:val="10"/>
    <w:qFormat/>
    <w:rsid w:val="00721E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3F"/>
    <w:pPr>
      <w:spacing w:before="160"/>
    </w:pPr>
    <w:rPr>
      <w:i/>
      <w:iCs/>
      <w:color w:val="404040" w:themeColor="text1" w:themeTint="BF"/>
    </w:rPr>
  </w:style>
  <w:style w:type="character" w:customStyle="1" w:styleId="QuoteChar">
    <w:name w:val="Quote Char"/>
    <w:basedOn w:val="DefaultParagraphFont"/>
    <w:link w:val="Quote"/>
    <w:uiPriority w:val="29"/>
    <w:rsid w:val="00721E3F"/>
    <w:rPr>
      <w:i/>
      <w:iCs/>
      <w:color w:val="404040" w:themeColor="text1" w:themeTint="BF"/>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
    <w:basedOn w:val="Normal"/>
    <w:link w:val="ListParagraphChar"/>
    <w:uiPriority w:val="1"/>
    <w:qFormat/>
    <w:rsid w:val="00721E3F"/>
    <w:pPr>
      <w:ind w:left="720"/>
      <w:contextualSpacing/>
    </w:pPr>
  </w:style>
  <w:style w:type="character" w:styleId="IntenseEmphasis">
    <w:name w:val="Intense Emphasis"/>
    <w:basedOn w:val="DefaultParagraphFont"/>
    <w:uiPriority w:val="21"/>
    <w:qFormat/>
    <w:rsid w:val="00721E3F"/>
    <w:rPr>
      <w:i/>
      <w:iCs/>
      <w:color w:val="2F5496" w:themeColor="accent1" w:themeShade="BF"/>
    </w:rPr>
  </w:style>
  <w:style w:type="paragraph" w:styleId="IntenseQuote">
    <w:name w:val="Intense Quote"/>
    <w:basedOn w:val="Normal"/>
    <w:next w:val="Normal"/>
    <w:link w:val="IntenseQuoteChar"/>
    <w:uiPriority w:val="30"/>
    <w:qFormat/>
    <w:rsid w:val="00721E3F"/>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721E3F"/>
    <w:rPr>
      <w:i/>
      <w:iCs/>
      <w:color w:val="2F5496" w:themeColor="accent1" w:themeShade="BF"/>
    </w:rPr>
  </w:style>
  <w:style w:type="character" w:styleId="IntenseReference">
    <w:name w:val="Intense Reference"/>
    <w:basedOn w:val="DefaultParagraphFont"/>
    <w:uiPriority w:val="32"/>
    <w:qFormat/>
    <w:rsid w:val="00721E3F"/>
    <w:rPr>
      <w:b/>
      <w:bCs/>
      <w:smallCaps/>
      <w:color w:val="2F5496" w:themeColor="accent1" w:themeShade="BF"/>
      <w:spacing w:val="5"/>
    </w:rPr>
  </w:style>
  <w:style w:type="character" w:styleId="Hyperlink">
    <w:name w:val="Hyperlink"/>
    <w:basedOn w:val="DefaultParagraphFont"/>
    <w:uiPriority w:val="99"/>
    <w:unhideWhenUsed/>
    <w:rsid w:val="00721E3F"/>
    <w:rPr>
      <w:color w:val="0563C1" w:themeColor="hyperlink"/>
      <w:u w:val="single"/>
    </w:rPr>
  </w:style>
  <w:style w:type="character" w:styleId="Strong">
    <w:name w:val="Strong"/>
    <w:basedOn w:val="DefaultParagraphFont"/>
    <w:uiPriority w:val="22"/>
    <w:qFormat/>
    <w:rsid w:val="00721E3F"/>
    <w:rPr>
      <w:b/>
      <w:bCs/>
    </w:rPr>
  </w:style>
  <w:style w:type="paragraph" w:styleId="NormalWeb">
    <w:name w:val="Normal (Web)"/>
    <w:basedOn w:val="Normal"/>
    <w:uiPriority w:val="99"/>
    <w:unhideWhenUsed/>
    <w:rsid w:val="00A22BE8"/>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1"/>
    <w:qFormat/>
    <w:locked/>
    <w:rsid w:val="00A72FF7"/>
    <w:rPr>
      <w:rFonts w:cs="Mangal"/>
      <w:szCs w:val="20"/>
      <w:lang w:val="en-IN" w:bidi="hi-IN"/>
    </w:rPr>
  </w:style>
  <w:style w:type="paragraph" w:customStyle="1" w:styleId="ng-star-inserted">
    <w:name w:val="ng-star-inserted"/>
    <w:basedOn w:val="Normal"/>
    <w:rsid w:val="0028748B"/>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ng-star-inserted1">
    <w:name w:val="ng-star-inserted1"/>
    <w:basedOn w:val="DefaultParagraphFont"/>
    <w:rsid w:val="0028748B"/>
  </w:style>
  <w:style w:type="character" w:styleId="UnresolvedMention">
    <w:name w:val="Unresolved Mention"/>
    <w:basedOn w:val="DefaultParagraphFont"/>
    <w:uiPriority w:val="99"/>
    <w:semiHidden/>
    <w:unhideWhenUsed/>
    <w:rsid w:val="00673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21">
      <w:bodyDiv w:val="1"/>
      <w:marLeft w:val="0"/>
      <w:marRight w:val="0"/>
      <w:marTop w:val="0"/>
      <w:marBottom w:val="0"/>
      <w:divBdr>
        <w:top w:val="none" w:sz="0" w:space="0" w:color="auto"/>
        <w:left w:val="none" w:sz="0" w:space="0" w:color="auto"/>
        <w:bottom w:val="none" w:sz="0" w:space="0" w:color="auto"/>
        <w:right w:val="none" w:sz="0" w:space="0" w:color="auto"/>
      </w:divBdr>
    </w:div>
    <w:div w:id="90010637">
      <w:bodyDiv w:val="1"/>
      <w:marLeft w:val="0"/>
      <w:marRight w:val="0"/>
      <w:marTop w:val="0"/>
      <w:marBottom w:val="0"/>
      <w:divBdr>
        <w:top w:val="none" w:sz="0" w:space="0" w:color="auto"/>
        <w:left w:val="none" w:sz="0" w:space="0" w:color="auto"/>
        <w:bottom w:val="none" w:sz="0" w:space="0" w:color="auto"/>
        <w:right w:val="none" w:sz="0" w:space="0" w:color="auto"/>
      </w:divBdr>
      <w:divsChild>
        <w:div w:id="1814174198">
          <w:marLeft w:val="0"/>
          <w:marRight w:val="0"/>
          <w:marTop w:val="0"/>
          <w:marBottom w:val="0"/>
          <w:divBdr>
            <w:top w:val="none" w:sz="0" w:space="0" w:color="auto"/>
            <w:left w:val="none" w:sz="0" w:space="0" w:color="auto"/>
            <w:bottom w:val="none" w:sz="0" w:space="0" w:color="auto"/>
            <w:right w:val="none" w:sz="0" w:space="0" w:color="auto"/>
          </w:divBdr>
          <w:divsChild>
            <w:div w:id="1735395345">
              <w:marLeft w:val="0"/>
              <w:marRight w:val="0"/>
              <w:marTop w:val="0"/>
              <w:marBottom w:val="0"/>
              <w:divBdr>
                <w:top w:val="none" w:sz="0" w:space="0" w:color="auto"/>
                <w:left w:val="none" w:sz="0" w:space="0" w:color="auto"/>
                <w:bottom w:val="none" w:sz="0" w:space="0" w:color="auto"/>
                <w:right w:val="none" w:sz="0" w:space="0" w:color="auto"/>
              </w:divBdr>
              <w:divsChild>
                <w:div w:id="2031181817">
                  <w:marLeft w:val="0"/>
                  <w:marRight w:val="0"/>
                  <w:marTop w:val="0"/>
                  <w:marBottom w:val="0"/>
                  <w:divBdr>
                    <w:top w:val="none" w:sz="0" w:space="0" w:color="auto"/>
                    <w:left w:val="none" w:sz="0" w:space="0" w:color="auto"/>
                    <w:bottom w:val="none" w:sz="0" w:space="0" w:color="auto"/>
                    <w:right w:val="none" w:sz="0" w:space="0" w:color="auto"/>
                  </w:divBdr>
                  <w:divsChild>
                    <w:div w:id="909199008">
                      <w:marLeft w:val="0"/>
                      <w:marRight w:val="0"/>
                      <w:marTop w:val="0"/>
                      <w:marBottom w:val="0"/>
                      <w:divBdr>
                        <w:top w:val="none" w:sz="0" w:space="0" w:color="auto"/>
                        <w:left w:val="none" w:sz="0" w:space="0" w:color="auto"/>
                        <w:bottom w:val="none" w:sz="0" w:space="0" w:color="auto"/>
                        <w:right w:val="none" w:sz="0" w:space="0" w:color="auto"/>
                      </w:divBdr>
                      <w:divsChild>
                        <w:div w:id="637610055">
                          <w:marLeft w:val="0"/>
                          <w:marRight w:val="0"/>
                          <w:marTop w:val="0"/>
                          <w:marBottom w:val="0"/>
                          <w:divBdr>
                            <w:top w:val="none" w:sz="0" w:space="0" w:color="auto"/>
                            <w:left w:val="none" w:sz="0" w:space="0" w:color="auto"/>
                            <w:bottom w:val="none" w:sz="0" w:space="0" w:color="auto"/>
                            <w:right w:val="none" w:sz="0" w:space="0" w:color="auto"/>
                          </w:divBdr>
                          <w:divsChild>
                            <w:div w:id="12215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76562">
      <w:bodyDiv w:val="1"/>
      <w:marLeft w:val="0"/>
      <w:marRight w:val="0"/>
      <w:marTop w:val="0"/>
      <w:marBottom w:val="0"/>
      <w:divBdr>
        <w:top w:val="none" w:sz="0" w:space="0" w:color="auto"/>
        <w:left w:val="none" w:sz="0" w:space="0" w:color="auto"/>
        <w:bottom w:val="none" w:sz="0" w:space="0" w:color="auto"/>
        <w:right w:val="none" w:sz="0" w:space="0" w:color="auto"/>
      </w:divBdr>
    </w:div>
    <w:div w:id="138035644">
      <w:bodyDiv w:val="1"/>
      <w:marLeft w:val="0"/>
      <w:marRight w:val="0"/>
      <w:marTop w:val="0"/>
      <w:marBottom w:val="0"/>
      <w:divBdr>
        <w:top w:val="none" w:sz="0" w:space="0" w:color="auto"/>
        <w:left w:val="none" w:sz="0" w:space="0" w:color="auto"/>
        <w:bottom w:val="none" w:sz="0" w:space="0" w:color="auto"/>
        <w:right w:val="none" w:sz="0" w:space="0" w:color="auto"/>
      </w:divBdr>
    </w:div>
    <w:div w:id="143359478">
      <w:bodyDiv w:val="1"/>
      <w:marLeft w:val="0"/>
      <w:marRight w:val="0"/>
      <w:marTop w:val="0"/>
      <w:marBottom w:val="0"/>
      <w:divBdr>
        <w:top w:val="none" w:sz="0" w:space="0" w:color="auto"/>
        <w:left w:val="none" w:sz="0" w:space="0" w:color="auto"/>
        <w:bottom w:val="none" w:sz="0" w:space="0" w:color="auto"/>
        <w:right w:val="none" w:sz="0" w:space="0" w:color="auto"/>
      </w:divBdr>
    </w:div>
    <w:div w:id="181866647">
      <w:bodyDiv w:val="1"/>
      <w:marLeft w:val="0"/>
      <w:marRight w:val="0"/>
      <w:marTop w:val="0"/>
      <w:marBottom w:val="0"/>
      <w:divBdr>
        <w:top w:val="none" w:sz="0" w:space="0" w:color="auto"/>
        <w:left w:val="none" w:sz="0" w:space="0" w:color="auto"/>
        <w:bottom w:val="none" w:sz="0" w:space="0" w:color="auto"/>
        <w:right w:val="none" w:sz="0" w:space="0" w:color="auto"/>
      </w:divBdr>
    </w:div>
    <w:div w:id="200098228">
      <w:bodyDiv w:val="1"/>
      <w:marLeft w:val="0"/>
      <w:marRight w:val="0"/>
      <w:marTop w:val="0"/>
      <w:marBottom w:val="0"/>
      <w:divBdr>
        <w:top w:val="none" w:sz="0" w:space="0" w:color="auto"/>
        <w:left w:val="none" w:sz="0" w:space="0" w:color="auto"/>
        <w:bottom w:val="none" w:sz="0" w:space="0" w:color="auto"/>
        <w:right w:val="none" w:sz="0" w:space="0" w:color="auto"/>
      </w:divBdr>
    </w:div>
    <w:div w:id="200868236">
      <w:bodyDiv w:val="1"/>
      <w:marLeft w:val="0"/>
      <w:marRight w:val="0"/>
      <w:marTop w:val="0"/>
      <w:marBottom w:val="0"/>
      <w:divBdr>
        <w:top w:val="none" w:sz="0" w:space="0" w:color="auto"/>
        <w:left w:val="none" w:sz="0" w:space="0" w:color="auto"/>
        <w:bottom w:val="none" w:sz="0" w:space="0" w:color="auto"/>
        <w:right w:val="none" w:sz="0" w:space="0" w:color="auto"/>
      </w:divBdr>
    </w:div>
    <w:div w:id="234127115">
      <w:bodyDiv w:val="1"/>
      <w:marLeft w:val="0"/>
      <w:marRight w:val="0"/>
      <w:marTop w:val="0"/>
      <w:marBottom w:val="0"/>
      <w:divBdr>
        <w:top w:val="none" w:sz="0" w:space="0" w:color="auto"/>
        <w:left w:val="none" w:sz="0" w:space="0" w:color="auto"/>
        <w:bottom w:val="none" w:sz="0" w:space="0" w:color="auto"/>
        <w:right w:val="none" w:sz="0" w:space="0" w:color="auto"/>
      </w:divBdr>
    </w:div>
    <w:div w:id="244148737">
      <w:bodyDiv w:val="1"/>
      <w:marLeft w:val="0"/>
      <w:marRight w:val="0"/>
      <w:marTop w:val="0"/>
      <w:marBottom w:val="0"/>
      <w:divBdr>
        <w:top w:val="none" w:sz="0" w:space="0" w:color="auto"/>
        <w:left w:val="none" w:sz="0" w:space="0" w:color="auto"/>
        <w:bottom w:val="none" w:sz="0" w:space="0" w:color="auto"/>
        <w:right w:val="none" w:sz="0" w:space="0" w:color="auto"/>
      </w:divBdr>
    </w:div>
    <w:div w:id="260453471">
      <w:bodyDiv w:val="1"/>
      <w:marLeft w:val="0"/>
      <w:marRight w:val="0"/>
      <w:marTop w:val="0"/>
      <w:marBottom w:val="0"/>
      <w:divBdr>
        <w:top w:val="none" w:sz="0" w:space="0" w:color="auto"/>
        <w:left w:val="none" w:sz="0" w:space="0" w:color="auto"/>
        <w:bottom w:val="none" w:sz="0" w:space="0" w:color="auto"/>
        <w:right w:val="none" w:sz="0" w:space="0" w:color="auto"/>
      </w:divBdr>
    </w:div>
    <w:div w:id="285087904">
      <w:bodyDiv w:val="1"/>
      <w:marLeft w:val="0"/>
      <w:marRight w:val="0"/>
      <w:marTop w:val="0"/>
      <w:marBottom w:val="0"/>
      <w:divBdr>
        <w:top w:val="none" w:sz="0" w:space="0" w:color="auto"/>
        <w:left w:val="none" w:sz="0" w:space="0" w:color="auto"/>
        <w:bottom w:val="none" w:sz="0" w:space="0" w:color="auto"/>
        <w:right w:val="none" w:sz="0" w:space="0" w:color="auto"/>
      </w:divBdr>
      <w:divsChild>
        <w:div w:id="1400203068">
          <w:marLeft w:val="0"/>
          <w:marRight w:val="0"/>
          <w:marTop w:val="0"/>
          <w:marBottom w:val="0"/>
          <w:divBdr>
            <w:top w:val="none" w:sz="0" w:space="0" w:color="auto"/>
            <w:left w:val="none" w:sz="0" w:space="0" w:color="auto"/>
            <w:bottom w:val="none" w:sz="0" w:space="0" w:color="auto"/>
            <w:right w:val="none" w:sz="0" w:space="0" w:color="auto"/>
          </w:divBdr>
          <w:divsChild>
            <w:div w:id="1545143855">
              <w:marLeft w:val="0"/>
              <w:marRight w:val="0"/>
              <w:marTop w:val="0"/>
              <w:marBottom w:val="0"/>
              <w:divBdr>
                <w:top w:val="none" w:sz="0" w:space="0" w:color="auto"/>
                <w:left w:val="none" w:sz="0" w:space="0" w:color="auto"/>
                <w:bottom w:val="none" w:sz="0" w:space="0" w:color="auto"/>
                <w:right w:val="none" w:sz="0" w:space="0" w:color="auto"/>
              </w:divBdr>
              <w:divsChild>
                <w:div w:id="919409831">
                  <w:marLeft w:val="0"/>
                  <w:marRight w:val="0"/>
                  <w:marTop w:val="0"/>
                  <w:marBottom w:val="0"/>
                  <w:divBdr>
                    <w:top w:val="none" w:sz="0" w:space="0" w:color="auto"/>
                    <w:left w:val="none" w:sz="0" w:space="0" w:color="auto"/>
                    <w:bottom w:val="none" w:sz="0" w:space="0" w:color="auto"/>
                    <w:right w:val="none" w:sz="0" w:space="0" w:color="auto"/>
                  </w:divBdr>
                  <w:divsChild>
                    <w:div w:id="707341673">
                      <w:marLeft w:val="0"/>
                      <w:marRight w:val="0"/>
                      <w:marTop w:val="0"/>
                      <w:marBottom w:val="0"/>
                      <w:divBdr>
                        <w:top w:val="none" w:sz="0" w:space="0" w:color="auto"/>
                        <w:left w:val="none" w:sz="0" w:space="0" w:color="auto"/>
                        <w:bottom w:val="none" w:sz="0" w:space="0" w:color="auto"/>
                        <w:right w:val="none" w:sz="0" w:space="0" w:color="auto"/>
                      </w:divBdr>
                      <w:divsChild>
                        <w:div w:id="882399950">
                          <w:marLeft w:val="0"/>
                          <w:marRight w:val="0"/>
                          <w:marTop w:val="0"/>
                          <w:marBottom w:val="0"/>
                          <w:divBdr>
                            <w:top w:val="none" w:sz="0" w:space="0" w:color="auto"/>
                            <w:left w:val="none" w:sz="0" w:space="0" w:color="auto"/>
                            <w:bottom w:val="none" w:sz="0" w:space="0" w:color="auto"/>
                            <w:right w:val="none" w:sz="0" w:space="0" w:color="auto"/>
                          </w:divBdr>
                          <w:divsChild>
                            <w:div w:id="6016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576839">
      <w:bodyDiv w:val="1"/>
      <w:marLeft w:val="0"/>
      <w:marRight w:val="0"/>
      <w:marTop w:val="0"/>
      <w:marBottom w:val="0"/>
      <w:divBdr>
        <w:top w:val="none" w:sz="0" w:space="0" w:color="auto"/>
        <w:left w:val="none" w:sz="0" w:space="0" w:color="auto"/>
        <w:bottom w:val="none" w:sz="0" w:space="0" w:color="auto"/>
        <w:right w:val="none" w:sz="0" w:space="0" w:color="auto"/>
      </w:divBdr>
    </w:div>
    <w:div w:id="324676272">
      <w:bodyDiv w:val="1"/>
      <w:marLeft w:val="0"/>
      <w:marRight w:val="0"/>
      <w:marTop w:val="0"/>
      <w:marBottom w:val="0"/>
      <w:divBdr>
        <w:top w:val="none" w:sz="0" w:space="0" w:color="auto"/>
        <w:left w:val="none" w:sz="0" w:space="0" w:color="auto"/>
        <w:bottom w:val="none" w:sz="0" w:space="0" w:color="auto"/>
        <w:right w:val="none" w:sz="0" w:space="0" w:color="auto"/>
      </w:divBdr>
    </w:div>
    <w:div w:id="329790996">
      <w:bodyDiv w:val="1"/>
      <w:marLeft w:val="0"/>
      <w:marRight w:val="0"/>
      <w:marTop w:val="0"/>
      <w:marBottom w:val="0"/>
      <w:divBdr>
        <w:top w:val="none" w:sz="0" w:space="0" w:color="auto"/>
        <w:left w:val="none" w:sz="0" w:space="0" w:color="auto"/>
        <w:bottom w:val="none" w:sz="0" w:space="0" w:color="auto"/>
        <w:right w:val="none" w:sz="0" w:space="0" w:color="auto"/>
      </w:divBdr>
    </w:div>
    <w:div w:id="360134837">
      <w:bodyDiv w:val="1"/>
      <w:marLeft w:val="0"/>
      <w:marRight w:val="0"/>
      <w:marTop w:val="0"/>
      <w:marBottom w:val="0"/>
      <w:divBdr>
        <w:top w:val="none" w:sz="0" w:space="0" w:color="auto"/>
        <w:left w:val="none" w:sz="0" w:space="0" w:color="auto"/>
        <w:bottom w:val="none" w:sz="0" w:space="0" w:color="auto"/>
        <w:right w:val="none" w:sz="0" w:space="0" w:color="auto"/>
      </w:divBdr>
    </w:div>
    <w:div w:id="448357434">
      <w:bodyDiv w:val="1"/>
      <w:marLeft w:val="0"/>
      <w:marRight w:val="0"/>
      <w:marTop w:val="0"/>
      <w:marBottom w:val="0"/>
      <w:divBdr>
        <w:top w:val="none" w:sz="0" w:space="0" w:color="auto"/>
        <w:left w:val="none" w:sz="0" w:space="0" w:color="auto"/>
        <w:bottom w:val="none" w:sz="0" w:space="0" w:color="auto"/>
        <w:right w:val="none" w:sz="0" w:space="0" w:color="auto"/>
      </w:divBdr>
    </w:div>
    <w:div w:id="451903043">
      <w:bodyDiv w:val="1"/>
      <w:marLeft w:val="0"/>
      <w:marRight w:val="0"/>
      <w:marTop w:val="0"/>
      <w:marBottom w:val="0"/>
      <w:divBdr>
        <w:top w:val="none" w:sz="0" w:space="0" w:color="auto"/>
        <w:left w:val="none" w:sz="0" w:space="0" w:color="auto"/>
        <w:bottom w:val="none" w:sz="0" w:space="0" w:color="auto"/>
        <w:right w:val="none" w:sz="0" w:space="0" w:color="auto"/>
      </w:divBdr>
      <w:divsChild>
        <w:div w:id="2057390439">
          <w:marLeft w:val="0"/>
          <w:marRight w:val="0"/>
          <w:marTop w:val="0"/>
          <w:marBottom w:val="0"/>
          <w:divBdr>
            <w:top w:val="none" w:sz="0" w:space="0" w:color="auto"/>
            <w:left w:val="none" w:sz="0" w:space="0" w:color="auto"/>
            <w:bottom w:val="none" w:sz="0" w:space="0" w:color="auto"/>
            <w:right w:val="none" w:sz="0" w:space="0" w:color="auto"/>
          </w:divBdr>
          <w:divsChild>
            <w:div w:id="1963995206">
              <w:marLeft w:val="0"/>
              <w:marRight w:val="0"/>
              <w:marTop w:val="0"/>
              <w:marBottom w:val="0"/>
              <w:divBdr>
                <w:top w:val="none" w:sz="0" w:space="0" w:color="auto"/>
                <w:left w:val="none" w:sz="0" w:space="0" w:color="auto"/>
                <w:bottom w:val="none" w:sz="0" w:space="0" w:color="auto"/>
                <w:right w:val="none" w:sz="0" w:space="0" w:color="auto"/>
              </w:divBdr>
              <w:divsChild>
                <w:div w:id="882987861">
                  <w:marLeft w:val="0"/>
                  <w:marRight w:val="0"/>
                  <w:marTop w:val="0"/>
                  <w:marBottom w:val="0"/>
                  <w:divBdr>
                    <w:top w:val="none" w:sz="0" w:space="0" w:color="auto"/>
                    <w:left w:val="none" w:sz="0" w:space="0" w:color="auto"/>
                    <w:bottom w:val="none" w:sz="0" w:space="0" w:color="auto"/>
                    <w:right w:val="none" w:sz="0" w:space="0" w:color="auto"/>
                  </w:divBdr>
                  <w:divsChild>
                    <w:div w:id="1920746098">
                      <w:marLeft w:val="0"/>
                      <w:marRight w:val="0"/>
                      <w:marTop w:val="0"/>
                      <w:marBottom w:val="0"/>
                      <w:divBdr>
                        <w:top w:val="none" w:sz="0" w:space="0" w:color="auto"/>
                        <w:left w:val="none" w:sz="0" w:space="0" w:color="auto"/>
                        <w:bottom w:val="none" w:sz="0" w:space="0" w:color="auto"/>
                        <w:right w:val="none" w:sz="0" w:space="0" w:color="auto"/>
                      </w:divBdr>
                      <w:divsChild>
                        <w:div w:id="365526595">
                          <w:marLeft w:val="0"/>
                          <w:marRight w:val="0"/>
                          <w:marTop w:val="0"/>
                          <w:marBottom w:val="0"/>
                          <w:divBdr>
                            <w:top w:val="none" w:sz="0" w:space="0" w:color="auto"/>
                            <w:left w:val="none" w:sz="0" w:space="0" w:color="auto"/>
                            <w:bottom w:val="none" w:sz="0" w:space="0" w:color="auto"/>
                            <w:right w:val="none" w:sz="0" w:space="0" w:color="auto"/>
                          </w:divBdr>
                          <w:divsChild>
                            <w:div w:id="47457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811868">
      <w:bodyDiv w:val="1"/>
      <w:marLeft w:val="0"/>
      <w:marRight w:val="0"/>
      <w:marTop w:val="0"/>
      <w:marBottom w:val="0"/>
      <w:divBdr>
        <w:top w:val="none" w:sz="0" w:space="0" w:color="auto"/>
        <w:left w:val="none" w:sz="0" w:space="0" w:color="auto"/>
        <w:bottom w:val="none" w:sz="0" w:space="0" w:color="auto"/>
        <w:right w:val="none" w:sz="0" w:space="0" w:color="auto"/>
      </w:divBdr>
      <w:divsChild>
        <w:div w:id="627929320">
          <w:marLeft w:val="0"/>
          <w:marRight w:val="0"/>
          <w:marTop w:val="0"/>
          <w:marBottom w:val="0"/>
          <w:divBdr>
            <w:top w:val="none" w:sz="0" w:space="0" w:color="auto"/>
            <w:left w:val="none" w:sz="0" w:space="0" w:color="auto"/>
            <w:bottom w:val="none" w:sz="0" w:space="0" w:color="auto"/>
            <w:right w:val="none" w:sz="0" w:space="0" w:color="auto"/>
          </w:divBdr>
          <w:divsChild>
            <w:div w:id="1952125580">
              <w:marLeft w:val="0"/>
              <w:marRight w:val="0"/>
              <w:marTop w:val="0"/>
              <w:marBottom w:val="0"/>
              <w:divBdr>
                <w:top w:val="none" w:sz="0" w:space="0" w:color="auto"/>
                <w:left w:val="none" w:sz="0" w:space="0" w:color="auto"/>
                <w:bottom w:val="none" w:sz="0" w:space="0" w:color="auto"/>
                <w:right w:val="none" w:sz="0" w:space="0" w:color="auto"/>
              </w:divBdr>
              <w:divsChild>
                <w:div w:id="1559126566">
                  <w:marLeft w:val="0"/>
                  <w:marRight w:val="0"/>
                  <w:marTop w:val="0"/>
                  <w:marBottom w:val="0"/>
                  <w:divBdr>
                    <w:top w:val="none" w:sz="0" w:space="0" w:color="auto"/>
                    <w:left w:val="none" w:sz="0" w:space="0" w:color="auto"/>
                    <w:bottom w:val="none" w:sz="0" w:space="0" w:color="auto"/>
                    <w:right w:val="none" w:sz="0" w:space="0" w:color="auto"/>
                  </w:divBdr>
                  <w:divsChild>
                    <w:div w:id="1671061416">
                      <w:marLeft w:val="0"/>
                      <w:marRight w:val="0"/>
                      <w:marTop w:val="0"/>
                      <w:marBottom w:val="0"/>
                      <w:divBdr>
                        <w:top w:val="none" w:sz="0" w:space="0" w:color="auto"/>
                        <w:left w:val="none" w:sz="0" w:space="0" w:color="auto"/>
                        <w:bottom w:val="none" w:sz="0" w:space="0" w:color="auto"/>
                        <w:right w:val="none" w:sz="0" w:space="0" w:color="auto"/>
                      </w:divBdr>
                      <w:divsChild>
                        <w:div w:id="1675761518">
                          <w:marLeft w:val="0"/>
                          <w:marRight w:val="0"/>
                          <w:marTop w:val="0"/>
                          <w:marBottom w:val="0"/>
                          <w:divBdr>
                            <w:top w:val="none" w:sz="0" w:space="0" w:color="auto"/>
                            <w:left w:val="none" w:sz="0" w:space="0" w:color="auto"/>
                            <w:bottom w:val="none" w:sz="0" w:space="0" w:color="auto"/>
                            <w:right w:val="none" w:sz="0" w:space="0" w:color="auto"/>
                          </w:divBdr>
                          <w:divsChild>
                            <w:div w:id="19917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124177">
      <w:bodyDiv w:val="1"/>
      <w:marLeft w:val="0"/>
      <w:marRight w:val="0"/>
      <w:marTop w:val="0"/>
      <w:marBottom w:val="0"/>
      <w:divBdr>
        <w:top w:val="none" w:sz="0" w:space="0" w:color="auto"/>
        <w:left w:val="none" w:sz="0" w:space="0" w:color="auto"/>
        <w:bottom w:val="none" w:sz="0" w:space="0" w:color="auto"/>
        <w:right w:val="none" w:sz="0" w:space="0" w:color="auto"/>
      </w:divBdr>
      <w:divsChild>
        <w:div w:id="1605502310">
          <w:marLeft w:val="0"/>
          <w:marRight w:val="0"/>
          <w:marTop w:val="0"/>
          <w:marBottom w:val="0"/>
          <w:divBdr>
            <w:top w:val="none" w:sz="0" w:space="0" w:color="auto"/>
            <w:left w:val="none" w:sz="0" w:space="0" w:color="auto"/>
            <w:bottom w:val="none" w:sz="0" w:space="0" w:color="auto"/>
            <w:right w:val="none" w:sz="0" w:space="0" w:color="auto"/>
          </w:divBdr>
          <w:divsChild>
            <w:div w:id="811826407">
              <w:marLeft w:val="0"/>
              <w:marRight w:val="0"/>
              <w:marTop w:val="0"/>
              <w:marBottom w:val="0"/>
              <w:divBdr>
                <w:top w:val="none" w:sz="0" w:space="0" w:color="auto"/>
                <w:left w:val="none" w:sz="0" w:space="0" w:color="auto"/>
                <w:bottom w:val="none" w:sz="0" w:space="0" w:color="auto"/>
                <w:right w:val="none" w:sz="0" w:space="0" w:color="auto"/>
              </w:divBdr>
              <w:divsChild>
                <w:div w:id="897858769">
                  <w:marLeft w:val="0"/>
                  <w:marRight w:val="0"/>
                  <w:marTop w:val="0"/>
                  <w:marBottom w:val="0"/>
                  <w:divBdr>
                    <w:top w:val="none" w:sz="0" w:space="0" w:color="auto"/>
                    <w:left w:val="none" w:sz="0" w:space="0" w:color="auto"/>
                    <w:bottom w:val="none" w:sz="0" w:space="0" w:color="auto"/>
                    <w:right w:val="none" w:sz="0" w:space="0" w:color="auto"/>
                  </w:divBdr>
                  <w:divsChild>
                    <w:div w:id="13516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055123">
      <w:bodyDiv w:val="1"/>
      <w:marLeft w:val="0"/>
      <w:marRight w:val="0"/>
      <w:marTop w:val="0"/>
      <w:marBottom w:val="0"/>
      <w:divBdr>
        <w:top w:val="none" w:sz="0" w:space="0" w:color="auto"/>
        <w:left w:val="none" w:sz="0" w:space="0" w:color="auto"/>
        <w:bottom w:val="none" w:sz="0" w:space="0" w:color="auto"/>
        <w:right w:val="none" w:sz="0" w:space="0" w:color="auto"/>
      </w:divBdr>
    </w:div>
    <w:div w:id="529881878">
      <w:bodyDiv w:val="1"/>
      <w:marLeft w:val="0"/>
      <w:marRight w:val="0"/>
      <w:marTop w:val="0"/>
      <w:marBottom w:val="0"/>
      <w:divBdr>
        <w:top w:val="none" w:sz="0" w:space="0" w:color="auto"/>
        <w:left w:val="none" w:sz="0" w:space="0" w:color="auto"/>
        <w:bottom w:val="none" w:sz="0" w:space="0" w:color="auto"/>
        <w:right w:val="none" w:sz="0" w:space="0" w:color="auto"/>
      </w:divBdr>
    </w:div>
    <w:div w:id="531504571">
      <w:bodyDiv w:val="1"/>
      <w:marLeft w:val="0"/>
      <w:marRight w:val="0"/>
      <w:marTop w:val="0"/>
      <w:marBottom w:val="0"/>
      <w:divBdr>
        <w:top w:val="none" w:sz="0" w:space="0" w:color="auto"/>
        <w:left w:val="none" w:sz="0" w:space="0" w:color="auto"/>
        <w:bottom w:val="none" w:sz="0" w:space="0" w:color="auto"/>
        <w:right w:val="none" w:sz="0" w:space="0" w:color="auto"/>
      </w:divBdr>
    </w:div>
    <w:div w:id="540826285">
      <w:bodyDiv w:val="1"/>
      <w:marLeft w:val="0"/>
      <w:marRight w:val="0"/>
      <w:marTop w:val="0"/>
      <w:marBottom w:val="0"/>
      <w:divBdr>
        <w:top w:val="none" w:sz="0" w:space="0" w:color="auto"/>
        <w:left w:val="none" w:sz="0" w:space="0" w:color="auto"/>
        <w:bottom w:val="none" w:sz="0" w:space="0" w:color="auto"/>
        <w:right w:val="none" w:sz="0" w:space="0" w:color="auto"/>
      </w:divBdr>
    </w:div>
    <w:div w:id="580258926">
      <w:bodyDiv w:val="1"/>
      <w:marLeft w:val="0"/>
      <w:marRight w:val="0"/>
      <w:marTop w:val="0"/>
      <w:marBottom w:val="0"/>
      <w:divBdr>
        <w:top w:val="none" w:sz="0" w:space="0" w:color="auto"/>
        <w:left w:val="none" w:sz="0" w:space="0" w:color="auto"/>
        <w:bottom w:val="none" w:sz="0" w:space="0" w:color="auto"/>
        <w:right w:val="none" w:sz="0" w:space="0" w:color="auto"/>
      </w:divBdr>
      <w:divsChild>
        <w:div w:id="983898755">
          <w:marLeft w:val="0"/>
          <w:marRight w:val="0"/>
          <w:marTop w:val="0"/>
          <w:marBottom w:val="0"/>
          <w:divBdr>
            <w:top w:val="none" w:sz="0" w:space="0" w:color="auto"/>
            <w:left w:val="none" w:sz="0" w:space="0" w:color="auto"/>
            <w:bottom w:val="none" w:sz="0" w:space="0" w:color="auto"/>
            <w:right w:val="none" w:sz="0" w:space="0" w:color="auto"/>
          </w:divBdr>
          <w:divsChild>
            <w:div w:id="1292513995">
              <w:marLeft w:val="0"/>
              <w:marRight w:val="0"/>
              <w:marTop w:val="0"/>
              <w:marBottom w:val="0"/>
              <w:divBdr>
                <w:top w:val="none" w:sz="0" w:space="0" w:color="auto"/>
                <w:left w:val="none" w:sz="0" w:space="0" w:color="auto"/>
                <w:bottom w:val="none" w:sz="0" w:space="0" w:color="auto"/>
                <w:right w:val="none" w:sz="0" w:space="0" w:color="auto"/>
              </w:divBdr>
              <w:divsChild>
                <w:div w:id="967274806">
                  <w:marLeft w:val="0"/>
                  <w:marRight w:val="0"/>
                  <w:marTop w:val="0"/>
                  <w:marBottom w:val="0"/>
                  <w:divBdr>
                    <w:top w:val="none" w:sz="0" w:space="0" w:color="auto"/>
                    <w:left w:val="none" w:sz="0" w:space="0" w:color="auto"/>
                    <w:bottom w:val="none" w:sz="0" w:space="0" w:color="auto"/>
                    <w:right w:val="none" w:sz="0" w:space="0" w:color="auto"/>
                  </w:divBdr>
                  <w:divsChild>
                    <w:div w:id="1143429388">
                      <w:marLeft w:val="0"/>
                      <w:marRight w:val="0"/>
                      <w:marTop w:val="0"/>
                      <w:marBottom w:val="0"/>
                      <w:divBdr>
                        <w:top w:val="none" w:sz="0" w:space="0" w:color="auto"/>
                        <w:left w:val="none" w:sz="0" w:space="0" w:color="auto"/>
                        <w:bottom w:val="none" w:sz="0" w:space="0" w:color="auto"/>
                        <w:right w:val="none" w:sz="0" w:space="0" w:color="auto"/>
                      </w:divBdr>
                      <w:divsChild>
                        <w:div w:id="555051487">
                          <w:marLeft w:val="0"/>
                          <w:marRight w:val="0"/>
                          <w:marTop w:val="0"/>
                          <w:marBottom w:val="0"/>
                          <w:divBdr>
                            <w:top w:val="none" w:sz="0" w:space="0" w:color="auto"/>
                            <w:left w:val="none" w:sz="0" w:space="0" w:color="auto"/>
                            <w:bottom w:val="none" w:sz="0" w:space="0" w:color="auto"/>
                            <w:right w:val="none" w:sz="0" w:space="0" w:color="auto"/>
                          </w:divBdr>
                          <w:divsChild>
                            <w:div w:id="5550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362268">
      <w:bodyDiv w:val="1"/>
      <w:marLeft w:val="0"/>
      <w:marRight w:val="0"/>
      <w:marTop w:val="0"/>
      <w:marBottom w:val="0"/>
      <w:divBdr>
        <w:top w:val="none" w:sz="0" w:space="0" w:color="auto"/>
        <w:left w:val="none" w:sz="0" w:space="0" w:color="auto"/>
        <w:bottom w:val="none" w:sz="0" w:space="0" w:color="auto"/>
        <w:right w:val="none" w:sz="0" w:space="0" w:color="auto"/>
      </w:divBdr>
      <w:divsChild>
        <w:div w:id="1407416993">
          <w:marLeft w:val="0"/>
          <w:marRight w:val="0"/>
          <w:marTop w:val="0"/>
          <w:marBottom w:val="0"/>
          <w:divBdr>
            <w:top w:val="none" w:sz="0" w:space="0" w:color="auto"/>
            <w:left w:val="none" w:sz="0" w:space="0" w:color="auto"/>
            <w:bottom w:val="none" w:sz="0" w:space="0" w:color="auto"/>
            <w:right w:val="none" w:sz="0" w:space="0" w:color="auto"/>
          </w:divBdr>
          <w:divsChild>
            <w:div w:id="1272326256">
              <w:marLeft w:val="0"/>
              <w:marRight w:val="0"/>
              <w:marTop w:val="0"/>
              <w:marBottom w:val="0"/>
              <w:divBdr>
                <w:top w:val="none" w:sz="0" w:space="0" w:color="auto"/>
                <w:left w:val="none" w:sz="0" w:space="0" w:color="auto"/>
                <w:bottom w:val="none" w:sz="0" w:space="0" w:color="auto"/>
                <w:right w:val="none" w:sz="0" w:space="0" w:color="auto"/>
              </w:divBdr>
              <w:divsChild>
                <w:div w:id="995458476">
                  <w:marLeft w:val="0"/>
                  <w:marRight w:val="0"/>
                  <w:marTop w:val="0"/>
                  <w:marBottom w:val="0"/>
                  <w:divBdr>
                    <w:top w:val="none" w:sz="0" w:space="0" w:color="auto"/>
                    <w:left w:val="none" w:sz="0" w:space="0" w:color="auto"/>
                    <w:bottom w:val="none" w:sz="0" w:space="0" w:color="auto"/>
                    <w:right w:val="none" w:sz="0" w:space="0" w:color="auto"/>
                  </w:divBdr>
                  <w:divsChild>
                    <w:div w:id="628365142">
                      <w:marLeft w:val="0"/>
                      <w:marRight w:val="0"/>
                      <w:marTop w:val="0"/>
                      <w:marBottom w:val="0"/>
                      <w:divBdr>
                        <w:top w:val="none" w:sz="0" w:space="0" w:color="auto"/>
                        <w:left w:val="none" w:sz="0" w:space="0" w:color="auto"/>
                        <w:bottom w:val="none" w:sz="0" w:space="0" w:color="auto"/>
                        <w:right w:val="none" w:sz="0" w:space="0" w:color="auto"/>
                      </w:divBdr>
                      <w:divsChild>
                        <w:div w:id="1986474052">
                          <w:marLeft w:val="0"/>
                          <w:marRight w:val="0"/>
                          <w:marTop w:val="0"/>
                          <w:marBottom w:val="0"/>
                          <w:divBdr>
                            <w:top w:val="none" w:sz="0" w:space="0" w:color="auto"/>
                            <w:left w:val="none" w:sz="0" w:space="0" w:color="auto"/>
                            <w:bottom w:val="none" w:sz="0" w:space="0" w:color="auto"/>
                            <w:right w:val="none" w:sz="0" w:space="0" w:color="auto"/>
                          </w:divBdr>
                          <w:divsChild>
                            <w:div w:id="1645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2497">
      <w:bodyDiv w:val="1"/>
      <w:marLeft w:val="0"/>
      <w:marRight w:val="0"/>
      <w:marTop w:val="0"/>
      <w:marBottom w:val="0"/>
      <w:divBdr>
        <w:top w:val="none" w:sz="0" w:space="0" w:color="auto"/>
        <w:left w:val="none" w:sz="0" w:space="0" w:color="auto"/>
        <w:bottom w:val="none" w:sz="0" w:space="0" w:color="auto"/>
        <w:right w:val="none" w:sz="0" w:space="0" w:color="auto"/>
      </w:divBdr>
      <w:divsChild>
        <w:div w:id="568269777">
          <w:marLeft w:val="0"/>
          <w:marRight w:val="0"/>
          <w:marTop w:val="0"/>
          <w:marBottom w:val="0"/>
          <w:divBdr>
            <w:top w:val="none" w:sz="0" w:space="0" w:color="auto"/>
            <w:left w:val="none" w:sz="0" w:space="0" w:color="auto"/>
            <w:bottom w:val="none" w:sz="0" w:space="0" w:color="auto"/>
            <w:right w:val="none" w:sz="0" w:space="0" w:color="auto"/>
          </w:divBdr>
          <w:divsChild>
            <w:div w:id="324819004">
              <w:marLeft w:val="0"/>
              <w:marRight w:val="0"/>
              <w:marTop w:val="0"/>
              <w:marBottom w:val="0"/>
              <w:divBdr>
                <w:top w:val="none" w:sz="0" w:space="0" w:color="auto"/>
                <w:left w:val="none" w:sz="0" w:space="0" w:color="auto"/>
                <w:bottom w:val="none" w:sz="0" w:space="0" w:color="auto"/>
                <w:right w:val="none" w:sz="0" w:space="0" w:color="auto"/>
              </w:divBdr>
              <w:divsChild>
                <w:div w:id="1987781488">
                  <w:marLeft w:val="0"/>
                  <w:marRight w:val="0"/>
                  <w:marTop w:val="0"/>
                  <w:marBottom w:val="0"/>
                  <w:divBdr>
                    <w:top w:val="none" w:sz="0" w:space="0" w:color="auto"/>
                    <w:left w:val="none" w:sz="0" w:space="0" w:color="auto"/>
                    <w:bottom w:val="none" w:sz="0" w:space="0" w:color="auto"/>
                    <w:right w:val="none" w:sz="0" w:space="0" w:color="auto"/>
                  </w:divBdr>
                  <w:divsChild>
                    <w:div w:id="943658025">
                      <w:marLeft w:val="0"/>
                      <w:marRight w:val="0"/>
                      <w:marTop w:val="0"/>
                      <w:marBottom w:val="0"/>
                      <w:divBdr>
                        <w:top w:val="none" w:sz="0" w:space="0" w:color="auto"/>
                        <w:left w:val="none" w:sz="0" w:space="0" w:color="auto"/>
                        <w:bottom w:val="none" w:sz="0" w:space="0" w:color="auto"/>
                        <w:right w:val="none" w:sz="0" w:space="0" w:color="auto"/>
                      </w:divBdr>
                      <w:divsChild>
                        <w:div w:id="1057123337">
                          <w:marLeft w:val="0"/>
                          <w:marRight w:val="0"/>
                          <w:marTop w:val="0"/>
                          <w:marBottom w:val="0"/>
                          <w:divBdr>
                            <w:top w:val="none" w:sz="0" w:space="0" w:color="auto"/>
                            <w:left w:val="none" w:sz="0" w:space="0" w:color="auto"/>
                            <w:bottom w:val="none" w:sz="0" w:space="0" w:color="auto"/>
                            <w:right w:val="none" w:sz="0" w:space="0" w:color="auto"/>
                          </w:divBdr>
                          <w:divsChild>
                            <w:div w:id="2202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659280">
      <w:bodyDiv w:val="1"/>
      <w:marLeft w:val="0"/>
      <w:marRight w:val="0"/>
      <w:marTop w:val="0"/>
      <w:marBottom w:val="0"/>
      <w:divBdr>
        <w:top w:val="none" w:sz="0" w:space="0" w:color="auto"/>
        <w:left w:val="none" w:sz="0" w:space="0" w:color="auto"/>
        <w:bottom w:val="none" w:sz="0" w:space="0" w:color="auto"/>
        <w:right w:val="none" w:sz="0" w:space="0" w:color="auto"/>
      </w:divBdr>
    </w:div>
    <w:div w:id="614219804">
      <w:bodyDiv w:val="1"/>
      <w:marLeft w:val="0"/>
      <w:marRight w:val="0"/>
      <w:marTop w:val="0"/>
      <w:marBottom w:val="0"/>
      <w:divBdr>
        <w:top w:val="none" w:sz="0" w:space="0" w:color="auto"/>
        <w:left w:val="none" w:sz="0" w:space="0" w:color="auto"/>
        <w:bottom w:val="none" w:sz="0" w:space="0" w:color="auto"/>
        <w:right w:val="none" w:sz="0" w:space="0" w:color="auto"/>
      </w:divBdr>
    </w:div>
    <w:div w:id="641270836">
      <w:bodyDiv w:val="1"/>
      <w:marLeft w:val="0"/>
      <w:marRight w:val="0"/>
      <w:marTop w:val="0"/>
      <w:marBottom w:val="0"/>
      <w:divBdr>
        <w:top w:val="none" w:sz="0" w:space="0" w:color="auto"/>
        <w:left w:val="none" w:sz="0" w:space="0" w:color="auto"/>
        <w:bottom w:val="none" w:sz="0" w:space="0" w:color="auto"/>
        <w:right w:val="none" w:sz="0" w:space="0" w:color="auto"/>
      </w:divBdr>
    </w:div>
    <w:div w:id="660962853">
      <w:bodyDiv w:val="1"/>
      <w:marLeft w:val="0"/>
      <w:marRight w:val="0"/>
      <w:marTop w:val="0"/>
      <w:marBottom w:val="0"/>
      <w:divBdr>
        <w:top w:val="none" w:sz="0" w:space="0" w:color="auto"/>
        <w:left w:val="none" w:sz="0" w:space="0" w:color="auto"/>
        <w:bottom w:val="none" w:sz="0" w:space="0" w:color="auto"/>
        <w:right w:val="none" w:sz="0" w:space="0" w:color="auto"/>
      </w:divBdr>
    </w:div>
    <w:div w:id="671756616">
      <w:bodyDiv w:val="1"/>
      <w:marLeft w:val="0"/>
      <w:marRight w:val="0"/>
      <w:marTop w:val="0"/>
      <w:marBottom w:val="0"/>
      <w:divBdr>
        <w:top w:val="none" w:sz="0" w:space="0" w:color="auto"/>
        <w:left w:val="none" w:sz="0" w:space="0" w:color="auto"/>
        <w:bottom w:val="none" w:sz="0" w:space="0" w:color="auto"/>
        <w:right w:val="none" w:sz="0" w:space="0" w:color="auto"/>
      </w:divBdr>
    </w:div>
    <w:div w:id="679312263">
      <w:bodyDiv w:val="1"/>
      <w:marLeft w:val="0"/>
      <w:marRight w:val="0"/>
      <w:marTop w:val="0"/>
      <w:marBottom w:val="0"/>
      <w:divBdr>
        <w:top w:val="none" w:sz="0" w:space="0" w:color="auto"/>
        <w:left w:val="none" w:sz="0" w:space="0" w:color="auto"/>
        <w:bottom w:val="none" w:sz="0" w:space="0" w:color="auto"/>
        <w:right w:val="none" w:sz="0" w:space="0" w:color="auto"/>
      </w:divBdr>
    </w:div>
    <w:div w:id="688026742">
      <w:bodyDiv w:val="1"/>
      <w:marLeft w:val="0"/>
      <w:marRight w:val="0"/>
      <w:marTop w:val="0"/>
      <w:marBottom w:val="0"/>
      <w:divBdr>
        <w:top w:val="none" w:sz="0" w:space="0" w:color="auto"/>
        <w:left w:val="none" w:sz="0" w:space="0" w:color="auto"/>
        <w:bottom w:val="none" w:sz="0" w:space="0" w:color="auto"/>
        <w:right w:val="none" w:sz="0" w:space="0" w:color="auto"/>
      </w:divBdr>
      <w:divsChild>
        <w:div w:id="1417089216">
          <w:marLeft w:val="0"/>
          <w:marRight w:val="0"/>
          <w:marTop w:val="0"/>
          <w:marBottom w:val="0"/>
          <w:divBdr>
            <w:top w:val="none" w:sz="0" w:space="0" w:color="auto"/>
            <w:left w:val="none" w:sz="0" w:space="0" w:color="auto"/>
            <w:bottom w:val="none" w:sz="0" w:space="0" w:color="auto"/>
            <w:right w:val="none" w:sz="0" w:space="0" w:color="auto"/>
          </w:divBdr>
        </w:div>
      </w:divsChild>
    </w:div>
    <w:div w:id="690298937">
      <w:bodyDiv w:val="1"/>
      <w:marLeft w:val="0"/>
      <w:marRight w:val="0"/>
      <w:marTop w:val="0"/>
      <w:marBottom w:val="0"/>
      <w:divBdr>
        <w:top w:val="none" w:sz="0" w:space="0" w:color="auto"/>
        <w:left w:val="none" w:sz="0" w:space="0" w:color="auto"/>
        <w:bottom w:val="none" w:sz="0" w:space="0" w:color="auto"/>
        <w:right w:val="none" w:sz="0" w:space="0" w:color="auto"/>
      </w:divBdr>
    </w:div>
    <w:div w:id="696932808">
      <w:bodyDiv w:val="1"/>
      <w:marLeft w:val="0"/>
      <w:marRight w:val="0"/>
      <w:marTop w:val="0"/>
      <w:marBottom w:val="0"/>
      <w:divBdr>
        <w:top w:val="none" w:sz="0" w:space="0" w:color="auto"/>
        <w:left w:val="none" w:sz="0" w:space="0" w:color="auto"/>
        <w:bottom w:val="none" w:sz="0" w:space="0" w:color="auto"/>
        <w:right w:val="none" w:sz="0" w:space="0" w:color="auto"/>
      </w:divBdr>
    </w:div>
    <w:div w:id="719017868">
      <w:bodyDiv w:val="1"/>
      <w:marLeft w:val="0"/>
      <w:marRight w:val="0"/>
      <w:marTop w:val="0"/>
      <w:marBottom w:val="0"/>
      <w:divBdr>
        <w:top w:val="none" w:sz="0" w:space="0" w:color="auto"/>
        <w:left w:val="none" w:sz="0" w:space="0" w:color="auto"/>
        <w:bottom w:val="none" w:sz="0" w:space="0" w:color="auto"/>
        <w:right w:val="none" w:sz="0" w:space="0" w:color="auto"/>
      </w:divBdr>
    </w:div>
    <w:div w:id="724647449">
      <w:bodyDiv w:val="1"/>
      <w:marLeft w:val="0"/>
      <w:marRight w:val="0"/>
      <w:marTop w:val="0"/>
      <w:marBottom w:val="0"/>
      <w:divBdr>
        <w:top w:val="none" w:sz="0" w:space="0" w:color="auto"/>
        <w:left w:val="none" w:sz="0" w:space="0" w:color="auto"/>
        <w:bottom w:val="none" w:sz="0" w:space="0" w:color="auto"/>
        <w:right w:val="none" w:sz="0" w:space="0" w:color="auto"/>
      </w:divBdr>
    </w:div>
    <w:div w:id="726417585">
      <w:bodyDiv w:val="1"/>
      <w:marLeft w:val="0"/>
      <w:marRight w:val="0"/>
      <w:marTop w:val="0"/>
      <w:marBottom w:val="0"/>
      <w:divBdr>
        <w:top w:val="none" w:sz="0" w:space="0" w:color="auto"/>
        <w:left w:val="none" w:sz="0" w:space="0" w:color="auto"/>
        <w:bottom w:val="none" w:sz="0" w:space="0" w:color="auto"/>
        <w:right w:val="none" w:sz="0" w:space="0" w:color="auto"/>
      </w:divBdr>
    </w:div>
    <w:div w:id="737947252">
      <w:bodyDiv w:val="1"/>
      <w:marLeft w:val="0"/>
      <w:marRight w:val="0"/>
      <w:marTop w:val="0"/>
      <w:marBottom w:val="0"/>
      <w:divBdr>
        <w:top w:val="none" w:sz="0" w:space="0" w:color="auto"/>
        <w:left w:val="none" w:sz="0" w:space="0" w:color="auto"/>
        <w:bottom w:val="none" w:sz="0" w:space="0" w:color="auto"/>
        <w:right w:val="none" w:sz="0" w:space="0" w:color="auto"/>
      </w:divBdr>
    </w:div>
    <w:div w:id="739907380">
      <w:bodyDiv w:val="1"/>
      <w:marLeft w:val="0"/>
      <w:marRight w:val="0"/>
      <w:marTop w:val="0"/>
      <w:marBottom w:val="0"/>
      <w:divBdr>
        <w:top w:val="none" w:sz="0" w:space="0" w:color="auto"/>
        <w:left w:val="none" w:sz="0" w:space="0" w:color="auto"/>
        <w:bottom w:val="none" w:sz="0" w:space="0" w:color="auto"/>
        <w:right w:val="none" w:sz="0" w:space="0" w:color="auto"/>
      </w:divBdr>
    </w:div>
    <w:div w:id="759059312">
      <w:bodyDiv w:val="1"/>
      <w:marLeft w:val="0"/>
      <w:marRight w:val="0"/>
      <w:marTop w:val="0"/>
      <w:marBottom w:val="0"/>
      <w:divBdr>
        <w:top w:val="none" w:sz="0" w:space="0" w:color="auto"/>
        <w:left w:val="none" w:sz="0" w:space="0" w:color="auto"/>
        <w:bottom w:val="none" w:sz="0" w:space="0" w:color="auto"/>
        <w:right w:val="none" w:sz="0" w:space="0" w:color="auto"/>
      </w:divBdr>
      <w:divsChild>
        <w:div w:id="686710615">
          <w:marLeft w:val="0"/>
          <w:marRight w:val="0"/>
          <w:marTop w:val="0"/>
          <w:marBottom w:val="0"/>
          <w:divBdr>
            <w:top w:val="none" w:sz="0" w:space="0" w:color="auto"/>
            <w:left w:val="none" w:sz="0" w:space="0" w:color="auto"/>
            <w:bottom w:val="none" w:sz="0" w:space="0" w:color="auto"/>
            <w:right w:val="none" w:sz="0" w:space="0" w:color="auto"/>
          </w:divBdr>
          <w:divsChild>
            <w:div w:id="56512438">
              <w:marLeft w:val="0"/>
              <w:marRight w:val="0"/>
              <w:marTop w:val="0"/>
              <w:marBottom w:val="0"/>
              <w:divBdr>
                <w:top w:val="none" w:sz="0" w:space="0" w:color="auto"/>
                <w:left w:val="none" w:sz="0" w:space="0" w:color="auto"/>
                <w:bottom w:val="none" w:sz="0" w:space="0" w:color="auto"/>
                <w:right w:val="none" w:sz="0" w:space="0" w:color="auto"/>
              </w:divBdr>
              <w:divsChild>
                <w:div w:id="1997031212">
                  <w:marLeft w:val="0"/>
                  <w:marRight w:val="0"/>
                  <w:marTop w:val="0"/>
                  <w:marBottom w:val="0"/>
                  <w:divBdr>
                    <w:top w:val="none" w:sz="0" w:space="0" w:color="auto"/>
                    <w:left w:val="none" w:sz="0" w:space="0" w:color="auto"/>
                    <w:bottom w:val="none" w:sz="0" w:space="0" w:color="auto"/>
                    <w:right w:val="none" w:sz="0" w:space="0" w:color="auto"/>
                  </w:divBdr>
                  <w:divsChild>
                    <w:div w:id="1360886779">
                      <w:marLeft w:val="0"/>
                      <w:marRight w:val="0"/>
                      <w:marTop w:val="0"/>
                      <w:marBottom w:val="0"/>
                      <w:divBdr>
                        <w:top w:val="none" w:sz="0" w:space="0" w:color="auto"/>
                        <w:left w:val="none" w:sz="0" w:space="0" w:color="auto"/>
                        <w:bottom w:val="none" w:sz="0" w:space="0" w:color="auto"/>
                        <w:right w:val="none" w:sz="0" w:space="0" w:color="auto"/>
                      </w:divBdr>
                      <w:divsChild>
                        <w:div w:id="1652368842">
                          <w:marLeft w:val="0"/>
                          <w:marRight w:val="0"/>
                          <w:marTop w:val="0"/>
                          <w:marBottom w:val="0"/>
                          <w:divBdr>
                            <w:top w:val="none" w:sz="0" w:space="0" w:color="auto"/>
                            <w:left w:val="none" w:sz="0" w:space="0" w:color="auto"/>
                            <w:bottom w:val="none" w:sz="0" w:space="0" w:color="auto"/>
                            <w:right w:val="none" w:sz="0" w:space="0" w:color="auto"/>
                          </w:divBdr>
                          <w:divsChild>
                            <w:div w:id="19609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3003">
      <w:bodyDiv w:val="1"/>
      <w:marLeft w:val="0"/>
      <w:marRight w:val="0"/>
      <w:marTop w:val="0"/>
      <w:marBottom w:val="0"/>
      <w:divBdr>
        <w:top w:val="none" w:sz="0" w:space="0" w:color="auto"/>
        <w:left w:val="none" w:sz="0" w:space="0" w:color="auto"/>
        <w:bottom w:val="none" w:sz="0" w:space="0" w:color="auto"/>
        <w:right w:val="none" w:sz="0" w:space="0" w:color="auto"/>
      </w:divBdr>
    </w:div>
    <w:div w:id="853887817">
      <w:bodyDiv w:val="1"/>
      <w:marLeft w:val="0"/>
      <w:marRight w:val="0"/>
      <w:marTop w:val="0"/>
      <w:marBottom w:val="0"/>
      <w:divBdr>
        <w:top w:val="none" w:sz="0" w:space="0" w:color="auto"/>
        <w:left w:val="none" w:sz="0" w:space="0" w:color="auto"/>
        <w:bottom w:val="none" w:sz="0" w:space="0" w:color="auto"/>
        <w:right w:val="none" w:sz="0" w:space="0" w:color="auto"/>
      </w:divBdr>
    </w:div>
    <w:div w:id="865945505">
      <w:bodyDiv w:val="1"/>
      <w:marLeft w:val="0"/>
      <w:marRight w:val="0"/>
      <w:marTop w:val="0"/>
      <w:marBottom w:val="0"/>
      <w:divBdr>
        <w:top w:val="none" w:sz="0" w:space="0" w:color="auto"/>
        <w:left w:val="none" w:sz="0" w:space="0" w:color="auto"/>
        <w:bottom w:val="none" w:sz="0" w:space="0" w:color="auto"/>
        <w:right w:val="none" w:sz="0" w:space="0" w:color="auto"/>
      </w:divBdr>
    </w:div>
    <w:div w:id="878587923">
      <w:bodyDiv w:val="1"/>
      <w:marLeft w:val="0"/>
      <w:marRight w:val="0"/>
      <w:marTop w:val="0"/>
      <w:marBottom w:val="0"/>
      <w:divBdr>
        <w:top w:val="none" w:sz="0" w:space="0" w:color="auto"/>
        <w:left w:val="none" w:sz="0" w:space="0" w:color="auto"/>
        <w:bottom w:val="none" w:sz="0" w:space="0" w:color="auto"/>
        <w:right w:val="none" w:sz="0" w:space="0" w:color="auto"/>
      </w:divBdr>
    </w:div>
    <w:div w:id="900290610">
      <w:bodyDiv w:val="1"/>
      <w:marLeft w:val="0"/>
      <w:marRight w:val="0"/>
      <w:marTop w:val="0"/>
      <w:marBottom w:val="0"/>
      <w:divBdr>
        <w:top w:val="none" w:sz="0" w:space="0" w:color="auto"/>
        <w:left w:val="none" w:sz="0" w:space="0" w:color="auto"/>
        <w:bottom w:val="none" w:sz="0" w:space="0" w:color="auto"/>
        <w:right w:val="none" w:sz="0" w:space="0" w:color="auto"/>
      </w:divBdr>
    </w:div>
    <w:div w:id="912354486">
      <w:bodyDiv w:val="1"/>
      <w:marLeft w:val="0"/>
      <w:marRight w:val="0"/>
      <w:marTop w:val="0"/>
      <w:marBottom w:val="0"/>
      <w:divBdr>
        <w:top w:val="none" w:sz="0" w:space="0" w:color="auto"/>
        <w:left w:val="none" w:sz="0" w:space="0" w:color="auto"/>
        <w:bottom w:val="none" w:sz="0" w:space="0" w:color="auto"/>
        <w:right w:val="none" w:sz="0" w:space="0" w:color="auto"/>
      </w:divBdr>
    </w:div>
    <w:div w:id="925304612">
      <w:bodyDiv w:val="1"/>
      <w:marLeft w:val="0"/>
      <w:marRight w:val="0"/>
      <w:marTop w:val="0"/>
      <w:marBottom w:val="0"/>
      <w:divBdr>
        <w:top w:val="none" w:sz="0" w:space="0" w:color="auto"/>
        <w:left w:val="none" w:sz="0" w:space="0" w:color="auto"/>
        <w:bottom w:val="none" w:sz="0" w:space="0" w:color="auto"/>
        <w:right w:val="none" w:sz="0" w:space="0" w:color="auto"/>
      </w:divBdr>
    </w:div>
    <w:div w:id="934364267">
      <w:bodyDiv w:val="1"/>
      <w:marLeft w:val="0"/>
      <w:marRight w:val="0"/>
      <w:marTop w:val="0"/>
      <w:marBottom w:val="0"/>
      <w:divBdr>
        <w:top w:val="none" w:sz="0" w:space="0" w:color="auto"/>
        <w:left w:val="none" w:sz="0" w:space="0" w:color="auto"/>
        <w:bottom w:val="none" w:sz="0" w:space="0" w:color="auto"/>
        <w:right w:val="none" w:sz="0" w:space="0" w:color="auto"/>
      </w:divBdr>
    </w:div>
    <w:div w:id="955524820">
      <w:bodyDiv w:val="1"/>
      <w:marLeft w:val="0"/>
      <w:marRight w:val="0"/>
      <w:marTop w:val="0"/>
      <w:marBottom w:val="0"/>
      <w:divBdr>
        <w:top w:val="none" w:sz="0" w:space="0" w:color="auto"/>
        <w:left w:val="none" w:sz="0" w:space="0" w:color="auto"/>
        <w:bottom w:val="none" w:sz="0" w:space="0" w:color="auto"/>
        <w:right w:val="none" w:sz="0" w:space="0" w:color="auto"/>
      </w:divBdr>
    </w:div>
    <w:div w:id="969672325">
      <w:bodyDiv w:val="1"/>
      <w:marLeft w:val="0"/>
      <w:marRight w:val="0"/>
      <w:marTop w:val="0"/>
      <w:marBottom w:val="0"/>
      <w:divBdr>
        <w:top w:val="none" w:sz="0" w:space="0" w:color="auto"/>
        <w:left w:val="none" w:sz="0" w:space="0" w:color="auto"/>
        <w:bottom w:val="none" w:sz="0" w:space="0" w:color="auto"/>
        <w:right w:val="none" w:sz="0" w:space="0" w:color="auto"/>
      </w:divBdr>
    </w:div>
    <w:div w:id="1063141496">
      <w:bodyDiv w:val="1"/>
      <w:marLeft w:val="0"/>
      <w:marRight w:val="0"/>
      <w:marTop w:val="0"/>
      <w:marBottom w:val="0"/>
      <w:divBdr>
        <w:top w:val="none" w:sz="0" w:space="0" w:color="auto"/>
        <w:left w:val="none" w:sz="0" w:space="0" w:color="auto"/>
        <w:bottom w:val="none" w:sz="0" w:space="0" w:color="auto"/>
        <w:right w:val="none" w:sz="0" w:space="0" w:color="auto"/>
      </w:divBdr>
    </w:div>
    <w:div w:id="1069961934">
      <w:bodyDiv w:val="1"/>
      <w:marLeft w:val="0"/>
      <w:marRight w:val="0"/>
      <w:marTop w:val="0"/>
      <w:marBottom w:val="0"/>
      <w:divBdr>
        <w:top w:val="none" w:sz="0" w:space="0" w:color="auto"/>
        <w:left w:val="none" w:sz="0" w:space="0" w:color="auto"/>
        <w:bottom w:val="none" w:sz="0" w:space="0" w:color="auto"/>
        <w:right w:val="none" w:sz="0" w:space="0" w:color="auto"/>
      </w:divBdr>
    </w:div>
    <w:div w:id="1075709584">
      <w:bodyDiv w:val="1"/>
      <w:marLeft w:val="0"/>
      <w:marRight w:val="0"/>
      <w:marTop w:val="0"/>
      <w:marBottom w:val="0"/>
      <w:divBdr>
        <w:top w:val="none" w:sz="0" w:space="0" w:color="auto"/>
        <w:left w:val="none" w:sz="0" w:space="0" w:color="auto"/>
        <w:bottom w:val="none" w:sz="0" w:space="0" w:color="auto"/>
        <w:right w:val="none" w:sz="0" w:space="0" w:color="auto"/>
      </w:divBdr>
    </w:div>
    <w:div w:id="1087189895">
      <w:bodyDiv w:val="1"/>
      <w:marLeft w:val="0"/>
      <w:marRight w:val="0"/>
      <w:marTop w:val="0"/>
      <w:marBottom w:val="0"/>
      <w:divBdr>
        <w:top w:val="none" w:sz="0" w:space="0" w:color="auto"/>
        <w:left w:val="none" w:sz="0" w:space="0" w:color="auto"/>
        <w:bottom w:val="none" w:sz="0" w:space="0" w:color="auto"/>
        <w:right w:val="none" w:sz="0" w:space="0" w:color="auto"/>
      </w:divBdr>
    </w:div>
    <w:div w:id="1098796845">
      <w:bodyDiv w:val="1"/>
      <w:marLeft w:val="0"/>
      <w:marRight w:val="0"/>
      <w:marTop w:val="0"/>
      <w:marBottom w:val="0"/>
      <w:divBdr>
        <w:top w:val="none" w:sz="0" w:space="0" w:color="auto"/>
        <w:left w:val="none" w:sz="0" w:space="0" w:color="auto"/>
        <w:bottom w:val="none" w:sz="0" w:space="0" w:color="auto"/>
        <w:right w:val="none" w:sz="0" w:space="0" w:color="auto"/>
      </w:divBdr>
    </w:div>
    <w:div w:id="1112823476">
      <w:bodyDiv w:val="1"/>
      <w:marLeft w:val="0"/>
      <w:marRight w:val="0"/>
      <w:marTop w:val="0"/>
      <w:marBottom w:val="0"/>
      <w:divBdr>
        <w:top w:val="none" w:sz="0" w:space="0" w:color="auto"/>
        <w:left w:val="none" w:sz="0" w:space="0" w:color="auto"/>
        <w:bottom w:val="none" w:sz="0" w:space="0" w:color="auto"/>
        <w:right w:val="none" w:sz="0" w:space="0" w:color="auto"/>
      </w:divBdr>
    </w:div>
    <w:div w:id="1119422179">
      <w:bodyDiv w:val="1"/>
      <w:marLeft w:val="0"/>
      <w:marRight w:val="0"/>
      <w:marTop w:val="0"/>
      <w:marBottom w:val="0"/>
      <w:divBdr>
        <w:top w:val="none" w:sz="0" w:space="0" w:color="auto"/>
        <w:left w:val="none" w:sz="0" w:space="0" w:color="auto"/>
        <w:bottom w:val="none" w:sz="0" w:space="0" w:color="auto"/>
        <w:right w:val="none" w:sz="0" w:space="0" w:color="auto"/>
      </w:divBdr>
    </w:div>
    <w:div w:id="1124736019">
      <w:bodyDiv w:val="1"/>
      <w:marLeft w:val="0"/>
      <w:marRight w:val="0"/>
      <w:marTop w:val="0"/>
      <w:marBottom w:val="0"/>
      <w:divBdr>
        <w:top w:val="none" w:sz="0" w:space="0" w:color="auto"/>
        <w:left w:val="none" w:sz="0" w:space="0" w:color="auto"/>
        <w:bottom w:val="none" w:sz="0" w:space="0" w:color="auto"/>
        <w:right w:val="none" w:sz="0" w:space="0" w:color="auto"/>
      </w:divBdr>
    </w:div>
    <w:div w:id="1207450005">
      <w:bodyDiv w:val="1"/>
      <w:marLeft w:val="0"/>
      <w:marRight w:val="0"/>
      <w:marTop w:val="0"/>
      <w:marBottom w:val="0"/>
      <w:divBdr>
        <w:top w:val="none" w:sz="0" w:space="0" w:color="auto"/>
        <w:left w:val="none" w:sz="0" w:space="0" w:color="auto"/>
        <w:bottom w:val="none" w:sz="0" w:space="0" w:color="auto"/>
        <w:right w:val="none" w:sz="0" w:space="0" w:color="auto"/>
      </w:divBdr>
    </w:div>
    <w:div w:id="1232424870">
      <w:bodyDiv w:val="1"/>
      <w:marLeft w:val="0"/>
      <w:marRight w:val="0"/>
      <w:marTop w:val="0"/>
      <w:marBottom w:val="0"/>
      <w:divBdr>
        <w:top w:val="none" w:sz="0" w:space="0" w:color="auto"/>
        <w:left w:val="none" w:sz="0" w:space="0" w:color="auto"/>
        <w:bottom w:val="none" w:sz="0" w:space="0" w:color="auto"/>
        <w:right w:val="none" w:sz="0" w:space="0" w:color="auto"/>
      </w:divBdr>
    </w:div>
    <w:div w:id="1289508075">
      <w:bodyDiv w:val="1"/>
      <w:marLeft w:val="0"/>
      <w:marRight w:val="0"/>
      <w:marTop w:val="0"/>
      <w:marBottom w:val="0"/>
      <w:divBdr>
        <w:top w:val="none" w:sz="0" w:space="0" w:color="auto"/>
        <w:left w:val="none" w:sz="0" w:space="0" w:color="auto"/>
        <w:bottom w:val="none" w:sz="0" w:space="0" w:color="auto"/>
        <w:right w:val="none" w:sz="0" w:space="0" w:color="auto"/>
      </w:divBdr>
    </w:div>
    <w:div w:id="1322075165">
      <w:bodyDiv w:val="1"/>
      <w:marLeft w:val="0"/>
      <w:marRight w:val="0"/>
      <w:marTop w:val="0"/>
      <w:marBottom w:val="0"/>
      <w:divBdr>
        <w:top w:val="none" w:sz="0" w:space="0" w:color="auto"/>
        <w:left w:val="none" w:sz="0" w:space="0" w:color="auto"/>
        <w:bottom w:val="none" w:sz="0" w:space="0" w:color="auto"/>
        <w:right w:val="none" w:sz="0" w:space="0" w:color="auto"/>
      </w:divBdr>
    </w:div>
    <w:div w:id="1346176035">
      <w:bodyDiv w:val="1"/>
      <w:marLeft w:val="0"/>
      <w:marRight w:val="0"/>
      <w:marTop w:val="0"/>
      <w:marBottom w:val="0"/>
      <w:divBdr>
        <w:top w:val="none" w:sz="0" w:space="0" w:color="auto"/>
        <w:left w:val="none" w:sz="0" w:space="0" w:color="auto"/>
        <w:bottom w:val="none" w:sz="0" w:space="0" w:color="auto"/>
        <w:right w:val="none" w:sz="0" w:space="0" w:color="auto"/>
      </w:divBdr>
    </w:div>
    <w:div w:id="1392072811">
      <w:bodyDiv w:val="1"/>
      <w:marLeft w:val="0"/>
      <w:marRight w:val="0"/>
      <w:marTop w:val="0"/>
      <w:marBottom w:val="0"/>
      <w:divBdr>
        <w:top w:val="none" w:sz="0" w:space="0" w:color="auto"/>
        <w:left w:val="none" w:sz="0" w:space="0" w:color="auto"/>
        <w:bottom w:val="none" w:sz="0" w:space="0" w:color="auto"/>
        <w:right w:val="none" w:sz="0" w:space="0" w:color="auto"/>
      </w:divBdr>
    </w:div>
    <w:div w:id="1418558598">
      <w:bodyDiv w:val="1"/>
      <w:marLeft w:val="0"/>
      <w:marRight w:val="0"/>
      <w:marTop w:val="0"/>
      <w:marBottom w:val="0"/>
      <w:divBdr>
        <w:top w:val="none" w:sz="0" w:space="0" w:color="auto"/>
        <w:left w:val="none" w:sz="0" w:space="0" w:color="auto"/>
        <w:bottom w:val="none" w:sz="0" w:space="0" w:color="auto"/>
        <w:right w:val="none" w:sz="0" w:space="0" w:color="auto"/>
      </w:divBdr>
    </w:div>
    <w:div w:id="1426685689">
      <w:bodyDiv w:val="1"/>
      <w:marLeft w:val="0"/>
      <w:marRight w:val="0"/>
      <w:marTop w:val="0"/>
      <w:marBottom w:val="0"/>
      <w:divBdr>
        <w:top w:val="none" w:sz="0" w:space="0" w:color="auto"/>
        <w:left w:val="none" w:sz="0" w:space="0" w:color="auto"/>
        <w:bottom w:val="none" w:sz="0" w:space="0" w:color="auto"/>
        <w:right w:val="none" w:sz="0" w:space="0" w:color="auto"/>
      </w:divBdr>
    </w:div>
    <w:div w:id="1443958078">
      <w:bodyDiv w:val="1"/>
      <w:marLeft w:val="0"/>
      <w:marRight w:val="0"/>
      <w:marTop w:val="0"/>
      <w:marBottom w:val="0"/>
      <w:divBdr>
        <w:top w:val="none" w:sz="0" w:space="0" w:color="auto"/>
        <w:left w:val="none" w:sz="0" w:space="0" w:color="auto"/>
        <w:bottom w:val="none" w:sz="0" w:space="0" w:color="auto"/>
        <w:right w:val="none" w:sz="0" w:space="0" w:color="auto"/>
      </w:divBdr>
    </w:div>
    <w:div w:id="1485046485">
      <w:bodyDiv w:val="1"/>
      <w:marLeft w:val="0"/>
      <w:marRight w:val="0"/>
      <w:marTop w:val="0"/>
      <w:marBottom w:val="0"/>
      <w:divBdr>
        <w:top w:val="none" w:sz="0" w:space="0" w:color="auto"/>
        <w:left w:val="none" w:sz="0" w:space="0" w:color="auto"/>
        <w:bottom w:val="none" w:sz="0" w:space="0" w:color="auto"/>
        <w:right w:val="none" w:sz="0" w:space="0" w:color="auto"/>
      </w:divBdr>
    </w:div>
    <w:div w:id="1569609575">
      <w:bodyDiv w:val="1"/>
      <w:marLeft w:val="0"/>
      <w:marRight w:val="0"/>
      <w:marTop w:val="0"/>
      <w:marBottom w:val="0"/>
      <w:divBdr>
        <w:top w:val="none" w:sz="0" w:space="0" w:color="auto"/>
        <w:left w:val="none" w:sz="0" w:space="0" w:color="auto"/>
        <w:bottom w:val="none" w:sz="0" w:space="0" w:color="auto"/>
        <w:right w:val="none" w:sz="0" w:space="0" w:color="auto"/>
      </w:divBdr>
    </w:div>
    <w:div w:id="1625424665">
      <w:bodyDiv w:val="1"/>
      <w:marLeft w:val="0"/>
      <w:marRight w:val="0"/>
      <w:marTop w:val="0"/>
      <w:marBottom w:val="0"/>
      <w:divBdr>
        <w:top w:val="none" w:sz="0" w:space="0" w:color="auto"/>
        <w:left w:val="none" w:sz="0" w:space="0" w:color="auto"/>
        <w:bottom w:val="none" w:sz="0" w:space="0" w:color="auto"/>
        <w:right w:val="none" w:sz="0" w:space="0" w:color="auto"/>
      </w:divBdr>
    </w:div>
    <w:div w:id="1639845165">
      <w:bodyDiv w:val="1"/>
      <w:marLeft w:val="0"/>
      <w:marRight w:val="0"/>
      <w:marTop w:val="0"/>
      <w:marBottom w:val="0"/>
      <w:divBdr>
        <w:top w:val="none" w:sz="0" w:space="0" w:color="auto"/>
        <w:left w:val="none" w:sz="0" w:space="0" w:color="auto"/>
        <w:bottom w:val="none" w:sz="0" w:space="0" w:color="auto"/>
        <w:right w:val="none" w:sz="0" w:space="0" w:color="auto"/>
      </w:divBdr>
    </w:div>
    <w:div w:id="1662851811">
      <w:bodyDiv w:val="1"/>
      <w:marLeft w:val="0"/>
      <w:marRight w:val="0"/>
      <w:marTop w:val="0"/>
      <w:marBottom w:val="0"/>
      <w:divBdr>
        <w:top w:val="none" w:sz="0" w:space="0" w:color="auto"/>
        <w:left w:val="none" w:sz="0" w:space="0" w:color="auto"/>
        <w:bottom w:val="none" w:sz="0" w:space="0" w:color="auto"/>
        <w:right w:val="none" w:sz="0" w:space="0" w:color="auto"/>
      </w:divBdr>
    </w:div>
    <w:div w:id="1667786923">
      <w:bodyDiv w:val="1"/>
      <w:marLeft w:val="0"/>
      <w:marRight w:val="0"/>
      <w:marTop w:val="0"/>
      <w:marBottom w:val="0"/>
      <w:divBdr>
        <w:top w:val="none" w:sz="0" w:space="0" w:color="auto"/>
        <w:left w:val="none" w:sz="0" w:space="0" w:color="auto"/>
        <w:bottom w:val="none" w:sz="0" w:space="0" w:color="auto"/>
        <w:right w:val="none" w:sz="0" w:space="0" w:color="auto"/>
      </w:divBdr>
    </w:div>
    <w:div w:id="1689523537">
      <w:bodyDiv w:val="1"/>
      <w:marLeft w:val="0"/>
      <w:marRight w:val="0"/>
      <w:marTop w:val="0"/>
      <w:marBottom w:val="0"/>
      <w:divBdr>
        <w:top w:val="none" w:sz="0" w:space="0" w:color="auto"/>
        <w:left w:val="none" w:sz="0" w:space="0" w:color="auto"/>
        <w:bottom w:val="none" w:sz="0" w:space="0" w:color="auto"/>
        <w:right w:val="none" w:sz="0" w:space="0" w:color="auto"/>
      </w:divBdr>
    </w:div>
    <w:div w:id="1719669123">
      <w:bodyDiv w:val="1"/>
      <w:marLeft w:val="0"/>
      <w:marRight w:val="0"/>
      <w:marTop w:val="0"/>
      <w:marBottom w:val="0"/>
      <w:divBdr>
        <w:top w:val="none" w:sz="0" w:space="0" w:color="auto"/>
        <w:left w:val="none" w:sz="0" w:space="0" w:color="auto"/>
        <w:bottom w:val="none" w:sz="0" w:space="0" w:color="auto"/>
        <w:right w:val="none" w:sz="0" w:space="0" w:color="auto"/>
      </w:divBdr>
    </w:div>
    <w:div w:id="1761678386">
      <w:bodyDiv w:val="1"/>
      <w:marLeft w:val="0"/>
      <w:marRight w:val="0"/>
      <w:marTop w:val="0"/>
      <w:marBottom w:val="0"/>
      <w:divBdr>
        <w:top w:val="none" w:sz="0" w:space="0" w:color="auto"/>
        <w:left w:val="none" w:sz="0" w:space="0" w:color="auto"/>
        <w:bottom w:val="none" w:sz="0" w:space="0" w:color="auto"/>
        <w:right w:val="none" w:sz="0" w:space="0" w:color="auto"/>
      </w:divBdr>
    </w:div>
    <w:div w:id="1795054735">
      <w:bodyDiv w:val="1"/>
      <w:marLeft w:val="0"/>
      <w:marRight w:val="0"/>
      <w:marTop w:val="0"/>
      <w:marBottom w:val="0"/>
      <w:divBdr>
        <w:top w:val="none" w:sz="0" w:space="0" w:color="auto"/>
        <w:left w:val="none" w:sz="0" w:space="0" w:color="auto"/>
        <w:bottom w:val="none" w:sz="0" w:space="0" w:color="auto"/>
        <w:right w:val="none" w:sz="0" w:space="0" w:color="auto"/>
      </w:divBdr>
    </w:div>
    <w:div w:id="1799758935">
      <w:bodyDiv w:val="1"/>
      <w:marLeft w:val="0"/>
      <w:marRight w:val="0"/>
      <w:marTop w:val="0"/>
      <w:marBottom w:val="0"/>
      <w:divBdr>
        <w:top w:val="none" w:sz="0" w:space="0" w:color="auto"/>
        <w:left w:val="none" w:sz="0" w:space="0" w:color="auto"/>
        <w:bottom w:val="none" w:sz="0" w:space="0" w:color="auto"/>
        <w:right w:val="none" w:sz="0" w:space="0" w:color="auto"/>
      </w:divBdr>
    </w:div>
    <w:div w:id="1846088964">
      <w:bodyDiv w:val="1"/>
      <w:marLeft w:val="0"/>
      <w:marRight w:val="0"/>
      <w:marTop w:val="0"/>
      <w:marBottom w:val="0"/>
      <w:divBdr>
        <w:top w:val="none" w:sz="0" w:space="0" w:color="auto"/>
        <w:left w:val="none" w:sz="0" w:space="0" w:color="auto"/>
        <w:bottom w:val="none" w:sz="0" w:space="0" w:color="auto"/>
        <w:right w:val="none" w:sz="0" w:space="0" w:color="auto"/>
      </w:divBdr>
    </w:div>
    <w:div w:id="1851019208">
      <w:bodyDiv w:val="1"/>
      <w:marLeft w:val="0"/>
      <w:marRight w:val="0"/>
      <w:marTop w:val="0"/>
      <w:marBottom w:val="0"/>
      <w:divBdr>
        <w:top w:val="none" w:sz="0" w:space="0" w:color="auto"/>
        <w:left w:val="none" w:sz="0" w:space="0" w:color="auto"/>
        <w:bottom w:val="none" w:sz="0" w:space="0" w:color="auto"/>
        <w:right w:val="none" w:sz="0" w:space="0" w:color="auto"/>
      </w:divBdr>
    </w:div>
    <w:div w:id="1864826965">
      <w:bodyDiv w:val="1"/>
      <w:marLeft w:val="0"/>
      <w:marRight w:val="0"/>
      <w:marTop w:val="0"/>
      <w:marBottom w:val="0"/>
      <w:divBdr>
        <w:top w:val="none" w:sz="0" w:space="0" w:color="auto"/>
        <w:left w:val="none" w:sz="0" w:space="0" w:color="auto"/>
        <w:bottom w:val="none" w:sz="0" w:space="0" w:color="auto"/>
        <w:right w:val="none" w:sz="0" w:space="0" w:color="auto"/>
      </w:divBdr>
    </w:div>
    <w:div w:id="1878271248">
      <w:bodyDiv w:val="1"/>
      <w:marLeft w:val="0"/>
      <w:marRight w:val="0"/>
      <w:marTop w:val="0"/>
      <w:marBottom w:val="0"/>
      <w:divBdr>
        <w:top w:val="none" w:sz="0" w:space="0" w:color="auto"/>
        <w:left w:val="none" w:sz="0" w:space="0" w:color="auto"/>
        <w:bottom w:val="none" w:sz="0" w:space="0" w:color="auto"/>
        <w:right w:val="none" w:sz="0" w:space="0" w:color="auto"/>
      </w:divBdr>
    </w:div>
    <w:div w:id="1914586513">
      <w:bodyDiv w:val="1"/>
      <w:marLeft w:val="0"/>
      <w:marRight w:val="0"/>
      <w:marTop w:val="0"/>
      <w:marBottom w:val="0"/>
      <w:divBdr>
        <w:top w:val="none" w:sz="0" w:space="0" w:color="auto"/>
        <w:left w:val="none" w:sz="0" w:space="0" w:color="auto"/>
        <w:bottom w:val="none" w:sz="0" w:space="0" w:color="auto"/>
        <w:right w:val="none" w:sz="0" w:space="0" w:color="auto"/>
      </w:divBdr>
    </w:div>
    <w:div w:id="1920165831">
      <w:bodyDiv w:val="1"/>
      <w:marLeft w:val="0"/>
      <w:marRight w:val="0"/>
      <w:marTop w:val="0"/>
      <w:marBottom w:val="0"/>
      <w:divBdr>
        <w:top w:val="none" w:sz="0" w:space="0" w:color="auto"/>
        <w:left w:val="none" w:sz="0" w:space="0" w:color="auto"/>
        <w:bottom w:val="none" w:sz="0" w:space="0" w:color="auto"/>
        <w:right w:val="none" w:sz="0" w:space="0" w:color="auto"/>
      </w:divBdr>
    </w:div>
    <w:div w:id="1966159238">
      <w:bodyDiv w:val="1"/>
      <w:marLeft w:val="0"/>
      <w:marRight w:val="0"/>
      <w:marTop w:val="0"/>
      <w:marBottom w:val="0"/>
      <w:divBdr>
        <w:top w:val="none" w:sz="0" w:space="0" w:color="auto"/>
        <w:left w:val="none" w:sz="0" w:space="0" w:color="auto"/>
        <w:bottom w:val="none" w:sz="0" w:space="0" w:color="auto"/>
        <w:right w:val="none" w:sz="0" w:space="0" w:color="auto"/>
      </w:divBdr>
    </w:div>
    <w:div w:id="2009019807">
      <w:bodyDiv w:val="1"/>
      <w:marLeft w:val="0"/>
      <w:marRight w:val="0"/>
      <w:marTop w:val="0"/>
      <w:marBottom w:val="0"/>
      <w:divBdr>
        <w:top w:val="none" w:sz="0" w:space="0" w:color="auto"/>
        <w:left w:val="none" w:sz="0" w:space="0" w:color="auto"/>
        <w:bottom w:val="none" w:sz="0" w:space="0" w:color="auto"/>
        <w:right w:val="none" w:sz="0" w:space="0" w:color="auto"/>
      </w:divBdr>
    </w:div>
    <w:div w:id="2016221958">
      <w:bodyDiv w:val="1"/>
      <w:marLeft w:val="0"/>
      <w:marRight w:val="0"/>
      <w:marTop w:val="0"/>
      <w:marBottom w:val="0"/>
      <w:divBdr>
        <w:top w:val="none" w:sz="0" w:space="0" w:color="auto"/>
        <w:left w:val="none" w:sz="0" w:space="0" w:color="auto"/>
        <w:bottom w:val="none" w:sz="0" w:space="0" w:color="auto"/>
        <w:right w:val="none" w:sz="0" w:space="0" w:color="auto"/>
      </w:divBdr>
    </w:div>
    <w:div w:id="2028631184">
      <w:bodyDiv w:val="1"/>
      <w:marLeft w:val="0"/>
      <w:marRight w:val="0"/>
      <w:marTop w:val="0"/>
      <w:marBottom w:val="0"/>
      <w:divBdr>
        <w:top w:val="none" w:sz="0" w:space="0" w:color="auto"/>
        <w:left w:val="none" w:sz="0" w:space="0" w:color="auto"/>
        <w:bottom w:val="none" w:sz="0" w:space="0" w:color="auto"/>
        <w:right w:val="none" w:sz="0" w:space="0" w:color="auto"/>
      </w:divBdr>
    </w:div>
    <w:div w:id="2033263078">
      <w:bodyDiv w:val="1"/>
      <w:marLeft w:val="0"/>
      <w:marRight w:val="0"/>
      <w:marTop w:val="0"/>
      <w:marBottom w:val="0"/>
      <w:divBdr>
        <w:top w:val="none" w:sz="0" w:space="0" w:color="auto"/>
        <w:left w:val="none" w:sz="0" w:space="0" w:color="auto"/>
        <w:bottom w:val="none" w:sz="0" w:space="0" w:color="auto"/>
        <w:right w:val="none" w:sz="0" w:space="0" w:color="auto"/>
      </w:divBdr>
    </w:div>
    <w:div w:id="2056998425">
      <w:bodyDiv w:val="1"/>
      <w:marLeft w:val="0"/>
      <w:marRight w:val="0"/>
      <w:marTop w:val="0"/>
      <w:marBottom w:val="0"/>
      <w:divBdr>
        <w:top w:val="none" w:sz="0" w:space="0" w:color="auto"/>
        <w:left w:val="none" w:sz="0" w:space="0" w:color="auto"/>
        <w:bottom w:val="none" w:sz="0" w:space="0" w:color="auto"/>
        <w:right w:val="none" w:sz="0" w:space="0" w:color="auto"/>
      </w:divBdr>
    </w:div>
    <w:div w:id="2057196403">
      <w:bodyDiv w:val="1"/>
      <w:marLeft w:val="0"/>
      <w:marRight w:val="0"/>
      <w:marTop w:val="0"/>
      <w:marBottom w:val="0"/>
      <w:divBdr>
        <w:top w:val="none" w:sz="0" w:space="0" w:color="auto"/>
        <w:left w:val="none" w:sz="0" w:space="0" w:color="auto"/>
        <w:bottom w:val="none" w:sz="0" w:space="0" w:color="auto"/>
        <w:right w:val="none" w:sz="0" w:space="0" w:color="auto"/>
      </w:divBdr>
    </w:div>
    <w:div w:id="2058042147">
      <w:bodyDiv w:val="1"/>
      <w:marLeft w:val="0"/>
      <w:marRight w:val="0"/>
      <w:marTop w:val="0"/>
      <w:marBottom w:val="0"/>
      <w:divBdr>
        <w:top w:val="none" w:sz="0" w:space="0" w:color="auto"/>
        <w:left w:val="none" w:sz="0" w:space="0" w:color="auto"/>
        <w:bottom w:val="none" w:sz="0" w:space="0" w:color="auto"/>
        <w:right w:val="none" w:sz="0" w:space="0" w:color="auto"/>
      </w:divBdr>
    </w:div>
    <w:div w:id="2058628220">
      <w:bodyDiv w:val="1"/>
      <w:marLeft w:val="0"/>
      <w:marRight w:val="0"/>
      <w:marTop w:val="0"/>
      <w:marBottom w:val="0"/>
      <w:divBdr>
        <w:top w:val="none" w:sz="0" w:space="0" w:color="auto"/>
        <w:left w:val="none" w:sz="0" w:space="0" w:color="auto"/>
        <w:bottom w:val="none" w:sz="0" w:space="0" w:color="auto"/>
        <w:right w:val="none" w:sz="0" w:space="0" w:color="auto"/>
      </w:divBdr>
    </w:div>
    <w:div w:id="2060517777">
      <w:bodyDiv w:val="1"/>
      <w:marLeft w:val="0"/>
      <w:marRight w:val="0"/>
      <w:marTop w:val="0"/>
      <w:marBottom w:val="0"/>
      <w:divBdr>
        <w:top w:val="none" w:sz="0" w:space="0" w:color="auto"/>
        <w:left w:val="none" w:sz="0" w:space="0" w:color="auto"/>
        <w:bottom w:val="none" w:sz="0" w:space="0" w:color="auto"/>
        <w:right w:val="none" w:sz="0" w:space="0" w:color="auto"/>
      </w:divBdr>
    </w:div>
    <w:div w:id="2074429969">
      <w:bodyDiv w:val="1"/>
      <w:marLeft w:val="0"/>
      <w:marRight w:val="0"/>
      <w:marTop w:val="0"/>
      <w:marBottom w:val="0"/>
      <w:divBdr>
        <w:top w:val="none" w:sz="0" w:space="0" w:color="auto"/>
        <w:left w:val="none" w:sz="0" w:space="0" w:color="auto"/>
        <w:bottom w:val="none" w:sz="0" w:space="0" w:color="auto"/>
        <w:right w:val="none" w:sz="0" w:space="0" w:color="auto"/>
      </w:divBdr>
    </w:div>
    <w:div w:id="2078936758">
      <w:bodyDiv w:val="1"/>
      <w:marLeft w:val="0"/>
      <w:marRight w:val="0"/>
      <w:marTop w:val="0"/>
      <w:marBottom w:val="0"/>
      <w:divBdr>
        <w:top w:val="none" w:sz="0" w:space="0" w:color="auto"/>
        <w:left w:val="none" w:sz="0" w:space="0" w:color="auto"/>
        <w:bottom w:val="none" w:sz="0" w:space="0" w:color="auto"/>
        <w:right w:val="none" w:sz="0" w:space="0" w:color="auto"/>
      </w:divBdr>
    </w:div>
    <w:div w:id="2086802683">
      <w:bodyDiv w:val="1"/>
      <w:marLeft w:val="0"/>
      <w:marRight w:val="0"/>
      <w:marTop w:val="0"/>
      <w:marBottom w:val="0"/>
      <w:divBdr>
        <w:top w:val="none" w:sz="0" w:space="0" w:color="auto"/>
        <w:left w:val="none" w:sz="0" w:space="0" w:color="auto"/>
        <w:bottom w:val="none" w:sz="0" w:space="0" w:color="auto"/>
        <w:right w:val="none" w:sz="0" w:space="0" w:color="auto"/>
      </w:divBdr>
    </w:div>
    <w:div w:id="2124760120">
      <w:bodyDiv w:val="1"/>
      <w:marLeft w:val="0"/>
      <w:marRight w:val="0"/>
      <w:marTop w:val="0"/>
      <w:marBottom w:val="0"/>
      <w:divBdr>
        <w:top w:val="none" w:sz="0" w:space="0" w:color="auto"/>
        <w:left w:val="none" w:sz="0" w:space="0" w:color="auto"/>
        <w:bottom w:val="none" w:sz="0" w:space="0" w:color="auto"/>
        <w:right w:val="none" w:sz="0" w:space="0" w:color="auto"/>
      </w:divBdr>
    </w:div>
    <w:div w:id="2141654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sheegali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usheelago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FD351-57A6-4EE9-8047-31E757E10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2500</TotalTime>
  <Pages>6</Pages>
  <Words>3533</Words>
  <Characters>24133</Characters>
  <Application>Microsoft Office Word</Application>
  <DocSecurity>0</DocSecurity>
  <Lines>376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 panyala</dc:creator>
  <cp:keywords/>
  <dc:description/>
  <cp:lastModifiedBy>Susheela Gopu</cp:lastModifiedBy>
  <cp:revision>117</cp:revision>
  <dcterms:created xsi:type="dcterms:W3CDTF">2025-03-12T02:05:00Z</dcterms:created>
  <dcterms:modified xsi:type="dcterms:W3CDTF">2025-03-23T20:13:00Z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1c4e9b4f1ff08e5331665734fb2a1963f6804e56c15a91a8ee03b9d7a95f3d89</vt:lpwstr>
  </property>
</Properties>
</file>