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22B85" w14:textId="5ED544F7" w:rsidR="00302892" w:rsidRPr="009E1678" w:rsidRDefault="00302892" w:rsidP="00302892">
      <w:pPr>
        <w:spacing w:after="120" w:line="240" w:lineRule="auto"/>
        <w:rPr>
          <w:rFonts w:ascii="Calibri" w:hAnsi="Calibri" w:cs="Calibri"/>
          <w:bCs/>
          <w:sz w:val="20"/>
          <w:szCs w:val="20"/>
        </w:rPr>
      </w:pPr>
      <w:bookmarkStart w:id="0" w:name="_Hlk35966626"/>
      <w:r w:rsidRPr="009E1678">
        <w:rPr>
          <w:rFonts w:ascii="Calibri" w:hAnsi="Calibri" w:cs="Calibri"/>
          <w:b/>
          <w:sz w:val="20"/>
          <w:szCs w:val="20"/>
        </w:rPr>
        <w:t xml:space="preserve">VAMSHI </w:t>
      </w:r>
      <w:r w:rsidR="00591235" w:rsidRPr="009E1678">
        <w:rPr>
          <w:rFonts w:ascii="Calibri" w:hAnsi="Calibri" w:cs="Calibri"/>
          <w:b/>
          <w:sz w:val="20"/>
          <w:szCs w:val="20"/>
        </w:rPr>
        <w:t xml:space="preserve">SAI </w:t>
      </w:r>
      <w:r w:rsidRPr="009E1678">
        <w:rPr>
          <w:rFonts w:ascii="Calibri" w:hAnsi="Calibri" w:cs="Calibri"/>
          <w:b/>
          <w:sz w:val="20"/>
          <w:szCs w:val="20"/>
        </w:rPr>
        <w:t>MANDEPUDI</w:t>
      </w:r>
      <w:r w:rsidRPr="009E1678">
        <w:rPr>
          <w:rFonts w:ascii="Calibri" w:hAnsi="Calibri" w:cs="Calibri"/>
          <w:bCs/>
          <w:sz w:val="20"/>
          <w:szCs w:val="20"/>
        </w:rPr>
        <w:t xml:space="preserve"> |</w:t>
      </w:r>
      <w:r w:rsidR="00E53E7F" w:rsidRPr="009E1678">
        <w:rPr>
          <w:rFonts w:ascii="Calibri" w:hAnsi="Calibri" w:cs="Calibri"/>
          <w:bCs/>
          <w:sz w:val="20"/>
          <w:szCs w:val="20"/>
        </w:rPr>
        <w:t xml:space="preserve">Senior Java </w:t>
      </w:r>
      <w:r w:rsidR="00632E3B" w:rsidRPr="009E1678">
        <w:rPr>
          <w:rFonts w:ascii="Calibri" w:hAnsi="Calibri" w:cs="Calibri"/>
          <w:bCs/>
          <w:sz w:val="20"/>
          <w:szCs w:val="20"/>
        </w:rPr>
        <w:t xml:space="preserve">Full Stack </w:t>
      </w:r>
      <w:r w:rsidR="00591235" w:rsidRPr="009E1678">
        <w:rPr>
          <w:rFonts w:ascii="Calibri" w:hAnsi="Calibri" w:cs="Calibri"/>
          <w:bCs/>
          <w:sz w:val="20"/>
          <w:szCs w:val="20"/>
        </w:rPr>
        <w:t>Developer</w:t>
      </w:r>
      <w:r w:rsidRPr="009E1678">
        <w:rPr>
          <w:rFonts w:ascii="Calibri" w:hAnsi="Calibri" w:cs="Calibri"/>
          <w:bCs/>
          <w:sz w:val="20"/>
          <w:szCs w:val="20"/>
        </w:rPr>
        <w:t xml:space="preserve">|314-669-6578| </w:t>
      </w:r>
      <w:hyperlink r:id="rId6" w:history="1">
        <w:r w:rsidRPr="009E1678">
          <w:rPr>
            <w:rStyle w:val="Hyperlink"/>
            <w:rFonts w:ascii="Calibri" w:hAnsi="Calibri" w:cs="Calibri"/>
            <w:bCs/>
            <w:sz w:val="20"/>
            <w:szCs w:val="20"/>
          </w:rPr>
          <w:t>vamshisaimandepudi@gmail.com</w:t>
        </w:r>
      </w:hyperlink>
    </w:p>
    <w:p w14:paraId="6FEC6787" w14:textId="7CBE5959" w:rsidR="00302892" w:rsidRPr="009E1678" w:rsidRDefault="00302892" w:rsidP="004B54C0">
      <w:pPr>
        <w:spacing w:after="0" w:line="240" w:lineRule="auto"/>
        <w:ind w:left="720" w:firstLine="720"/>
        <w:rPr>
          <w:rFonts w:ascii="Calibri" w:hAnsi="Calibri" w:cs="Calibri"/>
          <w:bCs/>
        </w:rPr>
      </w:pPr>
      <w:r w:rsidRPr="009E1678">
        <w:rPr>
          <w:rFonts w:ascii="Calibri" w:hAnsi="Calibri" w:cs="Calibri"/>
          <w:b/>
        </w:rPr>
        <w:t>Linked In</w:t>
      </w:r>
      <w:r w:rsidRPr="009E1678">
        <w:rPr>
          <w:rFonts w:ascii="Calibri" w:hAnsi="Calibri" w:cs="Calibri"/>
          <w:bCs/>
        </w:rPr>
        <w:t>: http</w:t>
      </w:r>
      <w:r w:rsidR="0054625E" w:rsidRPr="009E1678">
        <w:rPr>
          <w:rFonts w:ascii="Calibri" w:hAnsi="Calibri" w:cs="Calibri"/>
          <w:bCs/>
        </w:rPr>
        <w:t>s</w:t>
      </w:r>
      <w:r w:rsidRPr="009E1678">
        <w:rPr>
          <w:rFonts w:ascii="Calibri" w:hAnsi="Calibri" w:cs="Calibri"/>
          <w:bCs/>
        </w:rPr>
        <w:t>://www.linkedin.com/in/vamshi-mandepudi-90b617128</w:t>
      </w:r>
      <w:r w:rsidRPr="009E1678">
        <w:rPr>
          <w:rFonts w:ascii="Calibri" w:hAnsi="Calibri" w:cs="Calibri"/>
          <w:b/>
          <w:u w:val="single"/>
        </w:rPr>
        <w:t xml:space="preserve"> </w:t>
      </w:r>
    </w:p>
    <w:p w14:paraId="5B4C9A8E" w14:textId="77777777" w:rsidR="00302892" w:rsidRPr="009E1678" w:rsidRDefault="00302892" w:rsidP="0030289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002060"/>
        <w:tabs>
          <w:tab w:val="left" w:pos="7512"/>
        </w:tabs>
        <w:spacing w:after="0" w:line="240" w:lineRule="auto"/>
        <w:jc w:val="both"/>
        <w:rPr>
          <w:rFonts w:ascii="Calibri" w:hAnsi="Calibri" w:cs="Calibri"/>
        </w:rPr>
      </w:pPr>
    </w:p>
    <w:p w14:paraId="24D224CF" w14:textId="77777777" w:rsidR="00302892" w:rsidRPr="009E1678" w:rsidRDefault="00302892" w:rsidP="00302892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u w:val="single"/>
        </w:rPr>
      </w:pPr>
      <w:r w:rsidRPr="009E1678">
        <w:rPr>
          <w:rFonts w:ascii="Calibri" w:eastAsia="Times New Roman" w:hAnsi="Calibri" w:cs="Calibri"/>
          <w:b/>
          <w:bCs/>
          <w:color w:val="000000"/>
          <w:u w:val="single"/>
        </w:rPr>
        <w:t>PROFESSIONAL SUMMARY:</w:t>
      </w:r>
    </w:p>
    <w:p w14:paraId="60CA0293" w14:textId="1A6ED7CF" w:rsidR="00707FB0" w:rsidRPr="009E1678" w:rsidRDefault="00707FB0" w:rsidP="00302892">
      <w:pPr>
        <w:pStyle w:val="ListParagraph"/>
        <w:numPr>
          <w:ilvl w:val="0"/>
          <w:numId w:val="3"/>
        </w:numPr>
        <w:shd w:val="clear" w:color="auto" w:fill="FFFFFF"/>
        <w:spacing w:before="210" w:after="0" w:line="240" w:lineRule="auto"/>
        <w:jc w:val="both"/>
        <w:rPr>
          <w:rFonts w:ascii="Calibri" w:hAnsi="Calibri" w:cs="Calibri"/>
        </w:rPr>
      </w:pPr>
      <w:r w:rsidRPr="009E1678">
        <w:rPr>
          <w:rFonts w:ascii="Calibri" w:hAnsi="Calibri" w:cs="Calibri"/>
        </w:rPr>
        <w:t>Senior Java Full Stack Developer with 1</w:t>
      </w:r>
      <w:r w:rsidR="00917342">
        <w:rPr>
          <w:rFonts w:ascii="Calibri" w:hAnsi="Calibri" w:cs="Calibri"/>
        </w:rPr>
        <w:t>2</w:t>
      </w:r>
      <w:r w:rsidRPr="009E1678">
        <w:rPr>
          <w:rFonts w:ascii="Calibri" w:hAnsi="Calibri" w:cs="Calibri"/>
        </w:rPr>
        <w:t>+ years of experience building enterprise web applications using Java 8–17, Spring Boot, Microservices, Angular/React, REST APIs, and cloud-native deployment practices.</w:t>
      </w:r>
    </w:p>
    <w:p w14:paraId="76E69013" w14:textId="4F21DA8C" w:rsidR="00B949BE" w:rsidRPr="009E1678" w:rsidRDefault="00B949BE" w:rsidP="00302892">
      <w:pPr>
        <w:pStyle w:val="ListParagraph"/>
        <w:numPr>
          <w:ilvl w:val="0"/>
          <w:numId w:val="3"/>
        </w:numPr>
        <w:shd w:val="clear" w:color="auto" w:fill="FFFFFF"/>
        <w:spacing w:before="210" w:after="0" w:line="240" w:lineRule="auto"/>
        <w:jc w:val="both"/>
        <w:rPr>
          <w:rFonts w:ascii="Calibri" w:hAnsi="Calibri" w:cs="Calibri"/>
        </w:rPr>
      </w:pPr>
      <w:r w:rsidRPr="009E1678">
        <w:rPr>
          <w:rFonts w:ascii="Calibri" w:hAnsi="Calibri" w:cs="Calibri"/>
        </w:rPr>
        <w:t xml:space="preserve">Strong experience designing and maintaining REST APIs, with selective legacy SOAP integrations, </w:t>
      </w:r>
      <w:r w:rsidR="009947E3" w:rsidRPr="009E1678">
        <w:rPr>
          <w:rFonts w:ascii="Calibri" w:hAnsi="Calibri" w:cs="Calibri"/>
        </w:rPr>
        <w:t>leveraging</w:t>
      </w:r>
      <w:r w:rsidRPr="009E1678">
        <w:rPr>
          <w:rFonts w:ascii="Calibri" w:hAnsi="Calibri" w:cs="Calibri"/>
        </w:rPr>
        <w:t xml:space="preserve"> modern Java features (Streams, Lambdas, concurrency utilities).</w:t>
      </w:r>
    </w:p>
    <w:p w14:paraId="4B544DB6" w14:textId="7B7F50ED" w:rsidR="00CA3112" w:rsidRPr="009E1678" w:rsidRDefault="00FA335D" w:rsidP="00311836">
      <w:pPr>
        <w:pStyle w:val="ListParagraph"/>
        <w:numPr>
          <w:ilvl w:val="0"/>
          <w:numId w:val="3"/>
        </w:numPr>
        <w:shd w:val="clear" w:color="auto" w:fill="FFFFFF"/>
        <w:spacing w:before="210" w:after="0" w:line="240" w:lineRule="auto"/>
        <w:jc w:val="both"/>
        <w:rPr>
          <w:rFonts w:ascii="Calibri" w:hAnsi="Calibri" w:cs="Calibri"/>
        </w:rPr>
      </w:pPr>
      <w:r w:rsidRPr="009E1678">
        <w:rPr>
          <w:rFonts w:ascii="Calibri" w:hAnsi="Calibri" w:cs="Calibri"/>
        </w:rPr>
        <w:t>Hands-on full-stack experience developing Angular and React-based UI components, integrating them with Spring Boot REST APIs, and supporting end-to-end feature delivery.</w:t>
      </w:r>
    </w:p>
    <w:p w14:paraId="054D88A7" w14:textId="30CC7DB8" w:rsidR="00DB17FC" w:rsidRPr="00DF0602" w:rsidRDefault="00A14719" w:rsidP="00DF0602">
      <w:pPr>
        <w:pStyle w:val="ListParagraph"/>
        <w:numPr>
          <w:ilvl w:val="0"/>
          <w:numId w:val="3"/>
        </w:numPr>
        <w:shd w:val="clear" w:color="auto" w:fill="FFFFFF"/>
        <w:spacing w:before="210" w:after="0" w:line="240" w:lineRule="auto"/>
        <w:jc w:val="both"/>
        <w:rPr>
          <w:rFonts w:ascii="Calibri" w:hAnsi="Calibri" w:cs="Calibri"/>
        </w:rPr>
      </w:pPr>
      <w:r w:rsidRPr="009E1678">
        <w:rPr>
          <w:rFonts w:ascii="Calibri" w:hAnsi="Calibri" w:cs="Calibri"/>
        </w:rPr>
        <w:t>Hands-on experience deploying and operating containerized services using Docker and Kubernetes across AWS-based environments.</w:t>
      </w:r>
    </w:p>
    <w:p w14:paraId="5E61BBED" w14:textId="77777777" w:rsidR="00F90087" w:rsidRDefault="00F90087" w:rsidP="00302892">
      <w:pPr>
        <w:pStyle w:val="ListParagraph"/>
        <w:numPr>
          <w:ilvl w:val="0"/>
          <w:numId w:val="3"/>
        </w:numPr>
        <w:shd w:val="clear" w:color="auto" w:fill="FFFFFF"/>
        <w:spacing w:before="210" w:after="0" w:line="240" w:lineRule="auto"/>
        <w:jc w:val="both"/>
        <w:rPr>
          <w:rFonts w:ascii="Calibri" w:hAnsi="Calibri" w:cs="Calibri"/>
        </w:rPr>
      </w:pPr>
      <w:r w:rsidRPr="009E1678">
        <w:rPr>
          <w:rFonts w:ascii="Calibri" w:hAnsi="Calibri" w:cs="Calibri"/>
        </w:rPr>
        <w:t>Expertise in database design and SQL/PLSQL programming across relational and NoSQL systems, including performance tuning.</w:t>
      </w:r>
    </w:p>
    <w:p w14:paraId="00CD1941" w14:textId="7EE48628" w:rsidR="00DF0602" w:rsidRPr="009E1678" w:rsidRDefault="00DF0602" w:rsidP="00302892">
      <w:pPr>
        <w:pStyle w:val="ListParagraph"/>
        <w:numPr>
          <w:ilvl w:val="0"/>
          <w:numId w:val="3"/>
        </w:numPr>
        <w:shd w:val="clear" w:color="auto" w:fill="FFFFFF"/>
        <w:spacing w:before="210" w:after="0" w:line="240" w:lineRule="auto"/>
        <w:jc w:val="both"/>
        <w:rPr>
          <w:rFonts w:ascii="Calibri" w:hAnsi="Calibri" w:cs="Calibri"/>
        </w:rPr>
      </w:pPr>
      <w:r w:rsidRPr="00DF0602">
        <w:rPr>
          <w:rFonts w:ascii="Calibri" w:hAnsi="Calibri" w:cs="Calibri"/>
        </w:rPr>
        <w:t>Strong experience delivering full-stack user stories by developing frontend components, backend APIs, database logic, unit tests, and production fixes in Agile teams.</w:t>
      </w:r>
    </w:p>
    <w:p w14:paraId="728EA1B9" w14:textId="1146A62D" w:rsidR="00302892" w:rsidRPr="009E1678" w:rsidRDefault="00302892" w:rsidP="00302892">
      <w:pPr>
        <w:pStyle w:val="ListParagraph"/>
        <w:numPr>
          <w:ilvl w:val="0"/>
          <w:numId w:val="3"/>
        </w:numPr>
        <w:shd w:val="clear" w:color="auto" w:fill="FFFFFF"/>
        <w:spacing w:before="210" w:after="0" w:line="240" w:lineRule="auto"/>
        <w:jc w:val="both"/>
        <w:rPr>
          <w:rFonts w:ascii="Calibri" w:hAnsi="Calibri" w:cs="Calibri"/>
        </w:rPr>
      </w:pPr>
      <w:r w:rsidRPr="009E1678">
        <w:rPr>
          <w:rFonts w:ascii="Calibri" w:hAnsi="Calibri" w:cs="Calibri"/>
        </w:rPr>
        <w:t>Experience with messaging &amp; streaming platforms: Apache Kafka, JMS, IBM MQ, RabbitMQ; migrated large-scale applications to Kafka-based event-driven architecture.</w:t>
      </w:r>
    </w:p>
    <w:p w14:paraId="0FDAD732" w14:textId="480D2847" w:rsidR="00302892" w:rsidRPr="009E1678" w:rsidRDefault="00302892" w:rsidP="00F14775">
      <w:pPr>
        <w:pStyle w:val="ListParagraph"/>
        <w:numPr>
          <w:ilvl w:val="0"/>
          <w:numId w:val="4"/>
        </w:numPr>
        <w:shd w:val="clear" w:color="auto" w:fill="FFFFFF"/>
        <w:spacing w:before="210" w:after="0" w:line="240" w:lineRule="auto"/>
        <w:jc w:val="both"/>
        <w:rPr>
          <w:rFonts w:ascii="Calibri" w:hAnsi="Calibri" w:cs="Calibri"/>
        </w:rPr>
      </w:pPr>
      <w:r w:rsidRPr="009E1678">
        <w:rPr>
          <w:rFonts w:ascii="Calibri" w:hAnsi="Calibri" w:cs="Calibri"/>
        </w:rPr>
        <w:t>Strong knowledge of design patterns (Singleton, Factory, DAO, MVC, Facade) and microservices architecture.</w:t>
      </w:r>
    </w:p>
    <w:p w14:paraId="18E7110F" w14:textId="40000302" w:rsidR="00302892" w:rsidRPr="009E1678" w:rsidRDefault="00302892" w:rsidP="00F86B9F">
      <w:pPr>
        <w:pStyle w:val="NormalWeb"/>
        <w:numPr>
          <w:ilvl w:val="0"/>
          <w:numId w:val="4"/>
        </w:numPr>
        <w:shd w:val="clear" w:color="auto" w:fill="FFFFFF"/>
        <w:spacing w:before="210" w:after="0"/>
        <w:jc w:val="both"/>
        <w:rPr>
          <w:rFonts w:ascii="Calibri" w:hAnsi="Calibri" w:cs="Calibri"/>
          <w:sz w:val="22"/>
          <w:szCs w:val="22"/>
        </w:rPr>
      </w:pPr>
      <w:r w:rsidRPr="009E1678">
        <w:rPr>
          <w:rFonts w:ascii="Calibri" w:hAnsi="Calibri" w:cs="Calibri"/>
          <w:sz w:val="22"/>
          <w:szCs w:val="22"/>
        </w:rPr>
        <w:t>Experience in test automation using JUnit, Mockito, Selenium, Jasmine, Karma, Cypress, TestNG, and maintaining high code coverage.</w:t>
      </w:r>
    </w:p>
    <w:p w14:paraId="7F01908C" w14:textId="3687D223" w:rsidR="00302892" w:rsidRPr="009E1678" w:rsidRDefault="00302892" w:rsidP="00EA06BA">
      <w:pPr>
        <w:pStyle w:val="NormalWeb"/>
        <w:numPr>
          <w:ilvl w:val="0"/>
          <w:numId w:val="4"/>
        </w:numPr>
        <w:shd w:val="clear" w:color="auto" w:fill="FFFFFF"/>
        <w:spacing w:before="210" w:after="0"/>
        <w:jc w:val="both"/>
        <w:rPr>
          <w:rFonts w:ascii="Calibri" w:hAnsi="Calibri" w:cs="Calibri"/>
          <w:sz w:val="22"/>
          <w:szCs w:val="22"/>
        </w:rPr>
      </w:pPr>
      <w:r w:rsidRPr="009E1678">
        <w:rPr>
          <w:rFonts w:ascii="Calibri" w:hAnsi="Calibri" w:cs="Calibri"/>
          <w:sz w:val="22"/>
          <w:szCs w:val="22"/>
        </w:rPr>
        <w:t>Developed and consumed secure APIs with OAuth 2.0, JWT, and SSL/TLS encryption for data protection and compliance with industry security standards.</w:t>
      </w:r>
    </w:p>
    <w:p w14:paraId="187341B6" w14:textId="77777777" w:rsidR="004E623B" w:rsidRPr="009E1678" w:rsidRDefault="00302892" w:rsidP="002B06F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9E1678">
        <w:rPr>
          <w:rFonts w:ascii="Calibri" w:hAnsi="Calibri" w:cs="Calibri"/>
          <w:sz w:val="22"/>
          <w:szCs w:val="22"/>
        </w:rPr>
        <w:t>Led code reviews, mentored junior developers, and enforced coding best practices across distributed teams</w:t>
      </w:r>
    </w:p>
    <w:p w14:paraId="068BF33C" w14:textId="70AF844C" w:rsidR="004E623B" w:rsidRPr="009E1678" w:rsidRDefault="004E623B" w:rsidP="002B06F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9E1678">
        <w:rPr>
          <w:rFonts w:ascii="Calibri" w:hAnsi="Calibri" w:cs="Calibri"/>
          <w:sz w:val="22"/>
          <w:szCs w:val="22"/>
        </w:rPr>
        <w:t>Used Splunk, ELK, and Grafana to monitor full-stack applications, troubleshoot production issues, and improve application reliability.</w:t>
      </w:r>
    </w:p>
    <w:p w14:paraId="31450971" w14:textId="77777777" w:rsidR="004E623B" w:rsidRPr="009E1678" w:rsidRDefault="004E623B" w:rsidP="004E623B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="Calibri" w:hAnsi="Calibri" w:cs="Calibri"/>
          <w:sz w:val="22"/>
          <w:szCs w:val="22"/>
        </w:rPr>
      </w:pPr>
    </w:p>
    <w:p w14:paraId="0766D204" w14:textId="54D18FF1" w:rsidR="00302892" w:rsidRPr="009E1678" w:rsidRDefault="00302892" w:rsidP="002B06F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  <w:r w:rsidRPr="009E1678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CORE SKILLS:</w:t>
      </w:r>
    </w:p>
    <w:p w14:paraId="4D1888E7" w14:textId="77777777" w:rsidR="002B06F1" w:rsidRPr="009E1678" w:rsidRDefault="002B06F1" w:rsidP="002B06F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E1678">
        <w:rPr>
          <w:rStyle w:val="Strong"/>
          <w:rFonts w:ascii="Calibri" w:eastAsiaTheme="majorEastAsia" w:hAnsi="Calibri" w:cs="Calibri"/>
          <w:sz w:val="22"/>
          <w:szCs w:val="22"/>
        </w:rPr>
        <w:t>Programming Languages:</w:t>
      </w:r>
      <w:r w:rsidRPr="009E1678">
        <w:rPr>
          <w:rFonts w:ascii="Calibri" w:hAnsi="Calibri" w:cs="Calibri"/>
          <w:sz w:val="22"/>
          <w:szCs w:val="22"/>
        </w:rPr>
        <w:t xml:space="preserve"> Java (8–17), J2EE, Python, PL/SQL, TypeScript, Shell Scripting</w:t>
      </w:r>
    </w:p>
    <w:p w14:paraId="1B657A2E" w14:textId="77777777" w:rsidR="00C03823" w:rsidRPr="009E1678" w:rsidRDefault="002B06F1" w:rsidP="002B06F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E1678">
        <w:rPr>
          <w:rStyle w:val="Strong"/>
          <w:rFonts w:ascii="Calibri" w:eastAsiaTheme="majorEastAsia" w:hAnsi="Calibri" w:cs="Calibri"/>
          <w:sz w:val="22"/>
          <w:szCs w:val="22"/>
        </w:rPr>
        <w:t>Backend &amp; Microservices:</w:t>
      </w:r>
      <w:r w:rsidRPr="009E1678">
        <w:rPr>
          <w:rFonts w:ascii="Calibri" w:hAnsi="Calibri" w:cs="Calibri"/>
          <w:sz w:val="22"/>
          <w:szCs w:val="22"/>
        </w:rPr>
        <w:t xml:space="preserve"> Spring Boot, Spring MVC, Spring Security, Spring Batch, Spring ORM, REST, SOAP, Microservices, Event-Driven Architecture</w:t>
      </w:r>
    </w:p>
    <w:p w14:paraId="2016707E" w14:textId="3F290A3E" w:rsidR="00C03823" w:rsidRPr="009E1678" w:rsidRDefault="002B06F1" w:rsidP="002B06F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E1678">
        <w:rPr>
          <w:rStyle w:val="Strong"/>
          <w:rFonts w:ascii="Calibri" w:eastAsiaTheme="majorEastAsia" w:hAnsi="Calibri" w:cs="Calibri"/>
          <w:sz w:val="22"/>
          <w:szCs w:val="22"/>
        </w:rPr>
        <w:t>Frontend:</w:t>
      </w:r>
      <w:r w:rsidRPr="009E1678">
        <w:rPr>
          <w:rFonts w:ascii="Calibri" w:hAnsi="Calibri" w:cs="Calibri"/>
          <w:sz w:val="22"/>
          <w:szCs w:val="22"/>
        </w:rPr>
        <w:t xml:space="preserve"> </w:t>
      </w:r>
      <w:r w:rsidR="007007A9" w:rsidRPr="007007A9">
        <w:rPr>
          <w:rFonts w:ascii="Calibri" w:hAnsi="Calibri" w:cs="Calibri"/>
          <w:sz w:val="22"/>
          <w:szCs w:val="22"/>
        </w:rPr>
        <w:t>Angular 6+, React.js, TypeScript, JavaScript, HTML5, CSS3, Bootstrap, Redux, RxJS, Angular Reactive Forms, Reusable Components, REST API Integration</w:t>
      </w:r>
    </w:p>
    <w:p w14:paraId="523C5349" w14:textId="0AE57717" w:rsidR="002B06F1" w:rsidRPr="009E1678" w:rsidRDefault="002B06F1" w:rsidP="002B06F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E1678">
        <w:rPr>
          <w:rStyle w:val="Strong"/>
          <w:rFonts w:ascii="Calibri" w:eastAsiaTheme="majorEastAsia" w:hAnsi="Calibri" w:cs="Calibri"/>
          <w:sz w:val="22"/>
          <w:szCs w:val="22"/>
        </w:rPr>
        <w:t>Messaging &amp; Streaming:</w:t>
      </w:r>
      <w:r w:rsidRPr="009E1678">
        <w:rPr>
          <w:rFonts w:ascii="Calibri" w:hAnsi="Calibri" w:cs="Calibri"/>
          <w:sz w:val="22"/>
          <w:szCs w:val="22"/>
        </w:rPr>
        <w:t xml:space="preserve"> Apache Kafka, Kafka Streams, JMS, IBM MQ, ActiveMQ, RabbitMQ</w:t>
      </w:r>
    </w:p>
    <w:p w14:paraId="6F54085C" w14:textId="58674784" w:rsidR="002B06F1" w:rsidRPr="009E1678" w:rsidRDefault="002B06F1" w:rsidP="002B06F1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9E1678">
        <w:rPr>
          <w:rStyle w:val="Strong"/>
          <w:rFonts w:ascii="Calibri" w:eastAsiaTheme="majorEastAsia" w:hAnsi="Calibri" w:cs="Calibri"/>
          <w:sz w:val="22"/>
          <w:szCs w:val="22"/>
        </w:rPr>
        <w:t>Databases &amp; Caching:</w:t>
      </w:r>
      <w:r w:rsidRPr="009E1678">
        <w:rPr>
          <w:rFonts w:ascii="Calibri" w:hAnsi="Calibri" w:cs="Calibri"/>
          <w:sz w:val="22"/>
          <w:szCs w:val="22"/>
        </w:rPr>
        <w:t xml:space="preserve"> </w:t>
      </w:r>
      <w:r w:rsidR="00E67E25" w:rsidRPr="009E1678">
        <w:rPr>
          <w:rFonts w:ascii="Calibri" w:hAnsi="Calibri" w:cs="Calibri"/>
          <w:sz w:val="22"/>
          <w:szCs w:val="22"/>
        </w:rPr>
        <w:t>Oracle, PostgreSQL, SQL Server, MongoDB, Cassandra, Redis</w:t>
      </w:r>
    </w:p>
    <w:p w14:paraId="05D1A065" w14:textId="4E2342D1" w:rsidR="002B06F1" w:rsidRPr="009E1678" w:rsidRDefault="002B06F1" w:rsidP="002B06F1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9E1678">
        <w:rPr>
          <w:rStyle w:val="Strong"/>
          <w:rFonts w:ascii="Calibri" w:eastAsiaTheme="majorEastAsia" w:hAnsi="Calibri" w:cs="Calibri"/>
          <w:sz w:val="22"/>
          <w:szCs w:val="22"/>
        </w:rPr>
        <w:t>Cloud &amp; Containers:</w:t>
      </w:r>
      <w:r w:rsidRPr="009E1678">
        <w:rPr>
          <w:rFonts w:ascii="Calibri" w:hAnsi="Calibri" w:cs="Calibri"/>
          <w:sz w:val="22"/>
          <w:szCs w:val="22"/>
        </w:rPr>
        <w:t xml:space="preserve"> AWS (EC2, EKS, RDS, S3, ELB, Lambda, API Gateway, DynamoDB), Azure, GCP, Docker, Rancher</w:t>
      </w:r>
    </w:p>
    <w:p w14:paraId="76FEC768" w14:textId="585F0558" w:rsidR="00E67E25" w:rsidRPr="009E1678" w:rsidRDefault="002B06F1" w:rsidP="00E67E25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9E1678">
        <w:rPr>
          <w:rStyle w:val="Strong"/>
          <w:rFonts w:ascii="Calibri" w:eastAsiaTheme="majorEastAsia" w:hAnsi="Calibri" w:cs="Calibri"/>
          <w:sz w:val="22"/>
          <w:szCs w:val="22"/>
        </w:rPr>
        <w:t>DevOps &amp; CI/CD:</w:t>
      </w:r>
      <w:r w:rsidRPr="009E1678">
        <w:rPr>
          <w:rFonts w:ascii="Calibri" w:hAnsi="Calibri" w:cs="Calibri"/>
          <w:sz w:val="22"/>
          <w:szCs w:val="22"/>
        </w:rPr>
        <w:t xml:space="preserve"> </w:t>
      </w:r>
      <w:r w:rsidR="00E67E25" w:rsidRPr="009E1678">
        <w:rPr>
          <w:rFonts w:ascii="Calibri" w:hAnsi="Calibri" w:cs="Calibri"/>
          <w:sz w:val="22"/>
          <w:szCs w:val="22"/>
        </w:rPr>
        <w:t>Jenkins, GitHub Actions, Maven, Gradle, Docker, Kubernetes, Terraform</w:t>
      </w:r>
    </w:p>
    <w:p w14:paraId="4ABBE084" w14:textId="77777777" w:rsidR="002B06F1" w:rsidRPr="009E1678" w:rsidRDefault="002B06F1" w:rsidP="002B06F1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9E1678">
        <w:rPr>
          <w:rStyle w:val="Strong"/>
          <w:rFonts w:ascii="Calibri" w:eastAsiaTheme="majorEastAsia" w:hAnsi="Calibri" w:cs="Calibri"/>
          <w:sz w:val="22"/>
          <w:szCs w:val="22"/>
        </w:rPr>
        <w:t>Security:</w:t>
      </w:r>
      <w:r w:rsidRPr="009E1678">
        <w:rPr>
          <w:rFonts w:ascii="Calibri" w:hAnsi="Calibri" w:cs="Calibri"/>
          <w:sz w:val="22"/>
          <w:szCs w:val="22"/>
        </w:rPr>
        <w:t xml:space="preserve"> OAuth 2.0, JWT, SSL/TLS, Mutual TLS, Certificate Management, Secure API Design</w:t>
      </w:r>
    </w:p>
    <w:p w14:paraId="24A10EFB" w14:textId="77777777" w:rsidR="002B06F1" w:rsidRPr="009E1678" w:rsidRDefault="002B06F1" w:rsidP="002B06F1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9E1678">
        <w:rPr>
          <w:rStyle w:val="Strong"/>
          <w:rFonts w:ascii="Calibri" w:eastAsiaTheme="majorEastAsia" w:hAnsi="Calibri" w:cs="Calibri"/>
          <w:sz w:val="22"/>
          <w:szCs w:val="22"/>
        </w:rPr>
        <w:t>Testing &amp; Quality:</w:t>
      </w:r>
      <w:r w:rsidRPr="009E1678">
        <w:rPr>
          <w:rFonts w:ascii="Calibri" w:hAnsi="Calibri" w:cs="Calibri"/>
          <w:sz w:val="22"/>
          <w:szCs w:val="22"/>
        </w:rPr>
        <w:t xml:space="preserve"> JUnit, Mockito, TestNG, Selenium, Cypress, Jasmine, Karma, Contract Testing</w:t>
      </w:r>
    </w:p>
    <w:p w14:paraId="51C883A8" w14:textId="77777777" w:rsidR="002B06F1" w:rsidRPr="009E1678" w:rsidRDefault="002B06F1" w:rsidP="002B06F1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9E1678">
        <w:rPr>
          <w:rStyle w:val="Strong"/>
          <w:rFonts w:ascii="Calibri" w:eastAsiaTheme="majorEastAsia" w:hAnsi="Calibri" w:cs="Calibri"/>
          <w:sz w:val="22"/>
          <w:szCs w:val="22"/>
        </w:rPr>
        <w:t>Monitoring &amp; Observability:</w:t>
      </w:r>
      <w:r w:rsidRPr="009E1678">
        <w:rPr>
          <w:rFonts w:ascii="Calibri" w:hAnsi="Calibri" w:cs="Calibri"/>
          <w:sz w:val="22"/>
          <w:szCs w:val="22"/>
        </w:rPr>
        <w:t xml:space="preserve"> ELK Stack, Splunk, Grafana, Logging, Metrics, Alerting</w:t>
      </w:r>
    </w:p>
    <w:p w14:paraId="1829D2B3" w14:textId="3694853E" w:rsidR="00302892" w:rsidRPr="009E1678" w:rsidRDefault="002B06F1" w:rsidP="002B06F1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9E1678">
        <w:rPr>
          <w:rStyle w:val="Strong"/>
          <w:rFonts w:ascii="Calibri" w:eastAsiaTheme="majorEastAsia" w:hAnsi="Calibri" w:cs="Calibri"/>
          <w:sz w:val="22"/>
          <w:szCs w:val="22"/>
        </w:rPr>
        <w:t>Methodologies:</w:t>
      </w:r>
      <w:r w:rsidRPr="009E1678">
        <w:rPr>
          <w:rFonts w:ascii="Calibri" w:hAnsi="Calibri" w:cs="Calibri"/>
          <w:sz w:val="22"/>
          <w:szCs w:val="22"/>
        </w:rPr>
        <w:t xml:space="preserve"> Agile, Scrum, TDD</w:t>
      </w:r>
    </w:p>
    <w:p w14:paraId="1784E14A" w14:textId="77777777" w:rsidR="00302892" w:rsidRPr="009E1678" w:rsidRDefault="00302892" w:rsidP="00302892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u w:val="single"/>
        </w:rPr>
      </w:pPr>
      <w:r w:rsidRPr="009E1678">
        <w:rPr>
          <w:rFonts w:ascii="Calibri" w:eastAsia="Times New Roman" w:hAnsi="Calibri" w:cs="Calibri"/>
          <w:b/>
          <w:bCs/>
          <w:color w:val="000000"/>
          <w:u w:val="single"/>
        </w:rPr>
        <w:lastRenderedPageBreak/>
        <w:t>EDUCATION:</w:t>
      </w:r>
    </w:p>
    <w:p w14:paraId="5FC39991" w14:textId="641DE4DF" w:rsidR="00302892" w:rsidRPr="009E1678" w:rsidRDefault="00586B17" w:rsidP="00302892">
      <w:pPr>
        <w:pStyle w:val="NoSpacing"/>
        <w:numPr>
          <w:ilvl w:val="0"/>
          <w:numId w:val="1"/>
        </w:numPr>
        <w:jc w:val="both"/>
        <w:rPr>
          <w:rFonts w:ascii="Calibri" w:hAnsi="Calibri" w:cs="Calibri"/>
        </w:rPr>
      </w:pPr>
      <w:r w:rsidRPr="009E1678">
        <w:rPr>
          <w:rFonts w:ascii="Calibri" w:hAnsi="Calibri" w:cs="Calibri"/>
        </w:rPr>
        <w:t>Bachelor</w:t>
      </w:r>
      <w:r w:rsidR="002B06F1" w:rsidRPr="009E1678">
        <w:rPr>
          <w:rFonts w:ascii="Calibri" w:hAnsi="Calibri" w:cs="Calibri"/>
        </w:rPr>
        <w:t xml:space="preserve"> of Science</w:t>
      </w:r>
      <w:r w:rsidRPr="009E1678">
        <w:rPr>
          <w:rFonts w:ascii="Calibri" w:hAnsi="Calibri" w:cs="Calibri"/>
        </w:rPr>
        <w:t xml:space="preserve"> in </w:t>
      </w:r>
      <w:r w:rsidR="0073594B" w:rsidRPr="009E1678">
        <w:rPr>
          <w:rFonts w:ascii="Calibri" w:hAnsi="Calibri" w:cs="Calibri"/>
        </w:rPr>
        <w:t>Computer Science</w:t>
      </w:r>
      <w:r w:rsidR="00302892" w:rsidRPr="009E1678">
        <w:rPr>
          <w:rFonts w:ascii="Calibri" w:hAnsi="Calibri" w:cs="Calibri"/>
        </w:rPr>
        <w:t xml:space="preserve"> | JNTUH | 2014</w:t>
      </w:r>
    </w:p>
    <w:p w14:paraId="6DE726AA" w14:textId="77777777" w:rsidR="00302892" w:rsidRPr="009E1678" w:rsidRDefault="00302892" w:rsidP="00302892">
      <w:pPr>
        <w:shd w:val="clear" w:color="auto" w:fill="FFFFFF"/>
        <w:spacing w:before="210" w:after="0" w:line="240" w:lineRule="auto"/>
        <w:jc w:val="both"/>
        <w:rPr>
          <w:rFonts w:ascii="Calibri" w:eastAsia="Times New Roman" w:hAnsi="Calibri" w:cs="Calibri"/>
        </w:rPr>
      </w:pPr>
      <w:r w:rsidRPr="009E1678">
        <w:rPr>
          <w:rFonts w:ascii="Calibri" w:eastAsia="Times New Roman" w:hAnsi="Calibri" w:cs="Calibri"/>
          <w:b/>
          <w:bCs/>
          <w:color w:val="000000"/>
          <w:u w:val="single"/>
        </w:rPr>
        <w:t>PROFESSIONAL EXPERIENCE:</w:t>
      </w:r>
    </w:p>
    <w:p w14:paraId="57C3438A" w14:textId="185AC500" w:rsidR="00302892" w:rsidRPr="009E1678" w:rsidRDefault="00302892" w:rsidP="00302892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</w:rPr>
      </w:pPr>
      <w:r w:rsidRPr="009E1678">
        <w:rPr>
          <w:rFonts w:ascii="Calibri" w:eastAsia="Times New Roman" w:hAnsi="Calibri" w:cs="Calibri"/>
          <w:color w:val="000000"/>
        </w:rPr>
        <w:t>Client:</w:t>
      </w:r>
      <w:r w:rsidRPr="009E1678">
        <w:rPr>
          <w:rFonts w:ascii="Calibri" w:eastAsia="Times New Roman" w:hAnsi="Calibri" w:cs="Calibri"/>
          <w:b/>
          <w:bCs/>
          <w:color w:val="000000"/>
        </w:rPr>
        <w:t xml:space="preserve"> JP Morgan Chase – New York, NY            </w:t>
      </w:r>
      <w:r w:rsidRPr="009E1678">
        <w:rPr>
          <w:rFonts w:ascii="Calibri" w:eastAsia="Times New Roman" w:hAnsi="Calibri" w:cs="Calibri"/>
          <w:b/>
          <w:bCs/>
          <w:color w:val="000000"/>
        </w:rPr>
        <w:tab/>
      </w:r>
      <w:r w:rsidRPr="009E1678">
        <w:rPr>
          <w:rFonts w:ascii="Calibri" w:eastAsia="Times New Roman" w:hAnsi="Calibri" w:cs="Calibri"/>
          <w:b/>
          <w:bCs/>
          <w:color w:val="000000"/>
        </w:rPr>
        <w:tab/>
        <w:t xml:space="preserve">         </w:t>
      </w:r>
      <w:r w:rsidRPr="009E1678">
        <w:rPr>
          <w:rFonts w:ascii="Calibri" w:eastAsia="Times New Roman" w:hAnsi="Calibri" w:cs="Calibri"/>
          <w:b/>
          <w:bCs/>
          <w:color w:val="000000"/>
        </w:rPr>
        <w:tab/>
        <w:t xml:space="preserve">      </w:t>
      </w:r>
      <w:r w:rsidRPr="009E1678">
        <w:rPr>
          <w:rFonts w:ascii="Calibri" w:eastAsia="Times New Roman" w:hAnsi="Calibri" w:cs="Calibri"/>
          <w:b/>
          <w:bCs/>
          <w:color w:val="000000"/>
        </w:rPr>
        <w:tab/>
      </w:r>
      <w:r w:rsidRPr="009E1678">
        <w:rPr>
          <w:rFonts w:ascii="Calibri" w:eastAsia="Times New Roman" w:hAnsi="Calibri" w:cs="Calibri"/>
          <w:b/>
          <w:bCs/>
          <w:color w:val="000000"/>
        </w:rPr>
        <w:tab/>
        <w:t xml:space="preserve"> October 2023 - Present </w:t>
      </w:r>
    </w:p>
    <w:p w14:paraId="09C19872" w14:textId="22685ED7" w:rsidR="00A549E9" w:rsidRPr="009E1678" w:rsidRDefault="00302892" w:rsidP="00A549E9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</w:rPr>
      </w:pPr>
      <w:r w:rsidRPr="009E1678">
        <w:rPr>
          <w:rFonts w:ascii="Calibri" w:eastAsia="Times New Roman" w:hAnsi="Calibri" w:cs="Calibri"/>
          <w:color w:val="000000"/>
        </w:rPr>
        <w:t>Role:</w:t>
      </w:r>
      <w:r w:rsidRPr="009E1678">
        <w:rPr>
          <w:rFonts w:ascii="Calibri" w:eastAsia="Times New Roman" w:hAnsi="Calibri" w:cs="Calibri"/>
          <w:b/>
          <w:bCs/>
          <w:color w:val="000000"/>
        </w:rPr>
        <w:t xml:space="preserve"> </w:t>
      </w:r>
      <w:r w:rsidR="00A549E9" w:rsidRPr="009E1678">
        <w:rPr>
          <w:rFonts w:ascii="Calibri" w:eastAsia="Times New Roman" w:hAnsi="Calibri" w:cs="Calibri"/>
          <w:b/>
          <w:bCs/>
          <w:color w:val="000000"/>
        </w:rPr>
        <w:t xml:space="preserve">Senior Java </w:t>
      </w:r>
      <w:r w:rsidR="009E1678">
        <w:rPr>
          <w:rFonts w:ascii="Calibri" w:eastAsia="Times New Roman" w:hAnsi="Calibri" w:cs="Calibri"/>
          <w:b/>
          <w:bCs/>
          <w:color w:val="000000"/>
        </w:rPr>
        <w:t xml:space="preserve">Full Stack </w:t>
      </w:r>
      <w:r w:rsidR="00591235" w:rsidRPr="009E1678">
        <w:rPr>
          <w:rFonts w:ascii="Calibri" w:eastAsia="Times New Roman" w:hAnsi="Calibri" w:cs="Calibri"/>
          <w:b/>
          <w:bCs/>
          <w:color w:val="000000"/>
        </w:rPr>
        <w:t>Developer</w:t>
      </w:r>
    </w:p>
    <w:p w14:paraId="7E984378" w14:textId="25BE1F40" w:rsidR="00302892" w:rsidRPr="009E1678" w:rsidRDefault="00302892" w:rsidP="00A549E9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u w:val="single"/>
        </w:rPr>
      </w:pPr>
      <w:r w:rsidRPr="009E1678">
        <w:rPr>
          <w:rFonts w:ascii="Calibri" w:eastAsia="Times New Roman" w:hAnsi="Calibri" w:cs="Calibri"/>
          <w:b/>
          <w:bCs/>
          <w:color w:val="000000"/>
          <w:u w:val="single"/>
        </w:rPr>
        <w:t>Responsibilities:</w:t>
      </w:r>
    </w:p>
    <w:p w14:paraId="180EBD9F" w14:textId="77777777" w:rsidR="00161CDF" w:rsidRDefault="00161CDF" w:rsidP="00302892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161CDF">
        <w:rPr>
          <w:rFonts w:ascii="Calibri" w:hAnsi="Calibri" w:cs="Calibri"/>
          <w:sz w:val="22"/>
          <w:szCs w:val="22"/>
        </w:rPr>
        <w:t>Developed and enhanced Spring Boot microservices and Angular-based workflows supporting 10M+ daily transactions while maintaining low-latency API performance</w:t>
      </w:r>
    </w:p>
    <w:p w14:paraId="59791D7D" w14:textId="50DBB72B" w:rsidR="001A2DF9" w:rsidRPr="009E1678" w:rsidRDefault="001A2DF9" w:rsidP="00302892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E1678">
        <w:rPr>
          <w:rFonts w:ascii="Calibri" w:hAnsi="Calibri" w:cs="Calibri"/>
          <w:sz w:val="22"/>
          <w:szCs w:val="22"/>
        </w:rPr>
        <w:t>Developed fraud monitoring features using Angular, Spring Boot, Kafka, and REST APIs, enabling real-time alert workflows and improving anomaly detection accuracy by 35%.</w:t>
      </w:r>
    </w:p>
    <w:p w14:paraId="0BD16C26" w14:textId="4DDE9E44" w:rsidR="00DA51B7" w:rsidRPr="002462DE" w:rsidRDefault="0063774D" w:rsidP="002462DE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E1678">
        <w:rPr>
          <w:rFonts w:ascii="Calibri" w:hAnsi="Calibri" w:cs="Calibri"/>
          <w:sz w:val="22"/>
          <w:szCs w:val="22"/>
        </w:rPr>
        <w:t>Automated pre-deployment validation checks using TypeScript and Shell scripts, reducing manual effort by 60% and improving deployment reliability.</w:t>
      </w:r>
    </w:p>
    <w:p w14:paraId="2C355864" w14:textId="041B5E44" w:rsidR="00CD50F3" w:rsidRPr="009E1678" w:rsidRDefault="00770A30" w:rsidP="00530C9B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</w:rPr>
      </w:pPr>
      <w:r w:rsidRPr="009E1678">
        <w:rPr>
          <w:rFonts w:ascii="Calibri" w:hAnsi="Calibri" w:cs="Calibri"/>
        </w:rPr>
        <w:t>Developed non-blocking, event-driven microservices using reactive Kafka Streams and asynchronous processing patterns to improve throughput and resource utilization.</w:t>
      </w:r>
    </w:p>
    <w:p w14:paraId="3D51110E" w14:textId="751E05B7" w:rsidR="00973672" w:rsidRPr="00A65865" w:rsidRDefault="00E86DE8" w:rsidP="00A65865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E1678">
        <w:rPr>
          <w:rFonts w:ascii="Calibri" w:hAnsi="Calibri" w:cs="Calibri"/>
          <w:sz w:val="22"/>
          <w:szCs w:val="22"/>
        </w:rPr>
        <w:t>Validated and tested 300+ REST/SOAP APIs using Postman and SOAP UI, improving full-stack integration quality and reducing release defects by 45%.</w:t>
      </w:r>
    </w:p>
    <w:p w14:paraId="1910FBBA" w14:textId="00F5E252" w:rsidR="00302892" w:rsidRPr="00161CDF" w:rsidRDefault="00302892" w:rsidP="00161CDF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E1678">
        <w:rPr>
          <w:rFonts w:ascii="Calibri" w:hAnsi="Calibri" w:cs="Calibri"/>
          <w:sz w:val="22"/>
          <w:szCs w:val="22"/>
        </w:rPr>
        <w:t xml:space="preserve">Optimized </w:t>
      </w:r>
      <w:r w:rsidRPr="009E1678">
        <w:rPr>
          <w:rStyle w:val="Strong"/>
          <w:rFonts w:ascii="Calibri" w:eastAsiaTheme="majorEastAsia" w:hAnsi="Calibri" w:cs="Calibri"/>
          <w:sz w:val="22"/>
          <w:szCs w:val="22"/>
        </w:rPr>
        <w:t>multi-threaded services</w:t>
      </w:r>
      <w:r w:rsidRPr="009E1678">
        <w:rPr>
          <w:rFonts w:ascii="Calibri" w:hAnsi="Calibri" w:cs="Calibri"/>
          <w:sz w:val="22"/>
          <w:szCs w:val="22"/>
        </w:rPr>
        <w:t xml:space="preserve"> using </w:t>
      </w:r>
      <w:r w:rsidRPr="009E1678">
        <w:rPr>
          <w:rStyle w:val="Strong"/>
          <w:rFonts w:ascii="Calibri" w:eastAsiaTheme="majorEastAsia" w:hAnsi="Calibri" w:cs="Calibri"/>
          <w:sz w:val="22"/>
          <w:szCs w:val="22"/>
        </w:rPr>
        <w:t>Java concurrency (Thread Pools, Fork/Join)</w:t>
      </w:r>
      <w:r w:rsidRPr="009E1678">
        <w:rPr>
          <w:rFonts w:ascii="Calibri" w:hAnsi="Calibri" w:cs="Calibri"/>
          <w:sz w:val="22"/>
          <w:szCs w:val="22"/>
        </w:rPr>
        <w:t xml:space="preserve">, lowering response times from </w:t>
      </w:r>
      <w:r w:rsidRPr="009E1678">
        <w:rPr>
          <w:rStyle w:val="Strong"/>
          <w:rFonts w:ascii="Calibri" w:eastAsiaTheme="majorEastAsia" w:hAnsi="Calibri" w:cs="Calibri"/>
          <w:sz w:val="22"/>
          <w:szCs w:val="22"/>
        </w:rPr>
        <w:t>300ms → 120ms</w:t>
      </w:r>
      <w:r w:rsidRPr="009E1678">
        <w:rPr>
          <w:rFonts w:ascii="Calibri" w:hAnsi="Calibri" w:cs="Calibri"/>
          <w:sz w:val="22"/>
          <w:szCs w:val="22"/>
        </w:rPr>
        <w:t>.</w:t>
      </w:r>
    </w:p>
    <w:p w14:paraId="0BDCDD58" w14:textId="58F15200" w:rsidR="0063267D" w:rsidRPr="009E1678" w:rsidRDefault="0063267D" w:rsidP="00C21495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</w:rPr>
      </w:pPr>
      <w:r w:rsidRPr="0063267D">
        <w:rPr>
          <w:rFonts w:ascii="Calibri" w:hAnsi="Calibri" w:cs="Calibri"/>
        </w:rPr>
        <w:t>Built reusable Angular components and integrated them with Spring Boot REST APIs to support fraud case review, alert tracking, and real-time transaction monitoring workflows</w:t>
      </w:r>
    </w:p>
    <w:p w14:paraId="2127948F" w14:textId="63635682" w:rsidR="0018787D" w:rsidRPr="009E1678" w:rsidRDefault="00302892" w:rsidP="009E400A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E1678">
        <w:rPr>
          <w:rFonts w:ascii="Calibri" w:hAnsi="Calibri" w:cs="Calibri"/>
          <w:sz w:val="22"/>
          <w:szCs w:val="22"/>
        </w:rPr>
        <w:t xml:space="preserve">Migrated </w:t>
      </w:r>
      <w:r w:rsidRPr="009E1678">
        <w:rPr>
          <w:rStyle w:val="Strong"/>
          <w:rFonts w:ascii="Calibri" w:eastAsiaTheme="majorEastAsia" w:hAnsi="Calibri" w:cs="Calibri"/>
          <w:sz w:val="22"/>
          <w:szCs w:val="22"/>
        </w:rPr>
        <w:t>IBM MQ to Apache Kafka</w:t>
      </w:r>
      <w:r w:rsidRPr="009E1678">
        <w:rPr>
          <w:rFonts w:ascii="Calibri" w:hAnsi="Calibri" w:cs="Calibri"/>
          <w:sz w:val="22"/>
          <w:szCs w:val="22"/>
        </w:rPr>
        <w:t xml:space="preserve">, increasing throughput by </w:t>
      </w:r>
      <w:r w:rsidRPr="009E1678">
        <w:rPr>
          <w:rStyle w:val="Strong"/>
          <w:rFonts w:ascii="Calibri" w:eastAsiaTheme="majorEastAsia" w:hAnsi="Calibri" w:cs="Calibri"/>
          <w:sz w:val="22"/>
          <w:szCs w:val="22"/>
        </w:rPr>
        <w:t>40%</w:t>
      </w:r>
      <w:r w:rsidRPr="009E1678">
        <w:rPr>
          <w:rFonts w:ascii="Calibri" w:hAnsi="Calibri" w:cs="Calibri"/>
          <w:sz w:val="22"/>
          <w:szCs w:val="22"/>
        </w:rPr>
        <w:t>.</w:t>
      </w:r>
    </w:p>
    <w:p w14:paraId="224D8E51" w14:textId="5423A047" w:rsidR="00CA0BAC" w:rsidRPr="00A65865" w:rsidRDefault="00C21495" w:rsidP="00A65865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E1678">
        <w:rPr>
          <w:rFonts w:ascii="Calibri" w:eastAsiaTheme="minorHAnsi" w:hAnsi="Calibri" w:cs="Calibri"/>
          <w:sz w:val="22"/>
          <w:szCs w:val="22"/>
        </w:rPr>
        <w:t>Supported cloud migration efforts by decomposing legacy components into 25+ Spring Boot microservices, accelerating release cycles from monthly to weekly.</w:t>
      </w:r>
    </w:p>
    <w:p w14:paraId="51CA59C0" w14:textId="0AF12CEB" w:rsidR="00CA0BAC" w:rsidRPr="009E1678" w:rsidRDefault="00CD50F3" w:rsidP="003E0665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E1678">
        <w:rPr>
          <w:rFonts w:ascii="Calibri" w:hAnsi="Calibri" w:cs="Calibri"/>
          <w:sz w:val="22"/>
          <w:szCs w:val="22"/>
        </w:rPr>
        <w:t>Built and maintained CI/CD pipelines using Jenkins and GitHub Actions, enabling blue-green deployments.</w:t>
      </w:r>
    </w:p>
    <w:p w14:paraId="569F622C" w14:textId="77777777" w:rsidR="009E400A" w:rsidRPr="009E1678" w:rsidRDefault="009E400A" w:rsidP="00C21495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</w:rPr>
      </w:pPr>
      <w:r w:rsidRPr="009E1678">
        <w:rPr>
          <w:rFonts w:ascii="Calibri" w:eastAsia="Times New Roman" w:hAnsi="Calibri" w:cs="Calibri"/>
        </w:rPr>
        <w:t>Optimized Spring Boot APIs, SQL queries, and caching layers used by internal dashboards, reducing page/API response time by 60% and improving user experience.</w:t>
      </w:r>
    </w:p>
    <w:p w14:paraId="67D71F4B" w14:textId="70D5D6D3" w:rsidR="00C21495" w:rsidRPr="009E1678" w:rsidRDefault="00C21495" w:rsidP="00C21495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</w:rPr>
      </w:pPr>
      <w:r w:rsidRPr="009E1678">
        <w:rPr>
          <w:rFonts w:ascii="Calibri" w:hAnsi="Calibri" w:cs="Calibri"/>
        </w:rPr>
        <w:t>Mentored a team of junior and mid-level developers on system design, data structures, concurrency, and secure coding standards.</w:t>
      </w:r>
    </w:p>
    <w:p w14:paraId="366D1A73" w14:textId="515B1C84" w:rsidR="00302892" w:rsidRPr="009E1678" w:rsidRDefault="00302892" w:rsidP="00302892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</w:rPr>
      </w:pPr>
      <w:r w:rsidRPr="009E1678">
        <w:rPr>
          <w:rFonts w:ascii="Calibri" w:hAnsi="Calibri" w:cs="Calibri"/>
          <w:b/>
        </w:rPr>
        <w:t>Environment</w:t>
      </w:r>
      <w:r w:rsidRPr="009E1678">
        <w:rPr>
          <w:rFonts w:ascii="Calibri" w:hAnsi="Calibri" w:cs="Calibri"/>
        </w:rPr>
        <w:t xml:space="preserve">: </w:t>
      </w:r>
      <w:r w:rsidR="006107B7" w:rsidRPr="009E1678">
        <w:rPr>
          <w:rFonts w:ascii="Calibri" w:hAnsi="Calibri" w:cs="Calibri"/>
        </w:rPr>
        <w:t>Java 17, Spring Boot, Microservices, AWS (EKS, Lambda, API Gateway), Apache Kafka, Docker, Kubernetes, Oracle, MongoDB, Linux (RHEL), Jenkins, GitHub Actions, REST APIs</w:t>
      </w:r>
    </w:p>
    <w:p w14:paraId="479EF266" w14:textId="77777777" w:rsidR="0018787D" w:rsidRPr="009E1678" w:rsidRDefault="0018787D" w:rsidP="00302892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</w:rPr>
      </w:pPr>
    </w:p>
    <w:p w14:paraId="129C7C61" w14:textId="40AE13E2" w:rsidR="00302892" w:rsidRPr="009E1678" w:rsidRDefault="00302892" w:rsidP="00302892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u w:val="single"/>
        </w:rPr>
      </w:pPr>
      <w:r w:rsidRPr="009E1678">
        <w:rPr>
          <w:rFonts w:ascii="Calibri" w:eastAsia="Times New Roman" w:hAnsi="Calibri" w:cs="Calibri"/>
          <w:color w:val="000000"/>
        </w:rPr>
        <w:t>Client:</w:t>
      </w:r>
      <w:r w:rsidRPr="009E1678">
        <w:rPr>
          <w:rFonts w:ascii="Calibri" w:eastAsia="Times New Roman" w:hAnsi="Calibri" w:cs="Calibri"/>
          <w:b/>
          <w:bCs/>
          <w:color w:val="000000"/>
        </w:rPr>
        <w:t xml:space="preserve"> T-Mobile, Bellevue, WA</w:t>
      </w:r>
      <w:r w:rsidRPr="009E1678">
        <w:rPr>
          <w:rFonts w:ascii="Calibri" w:eastAsia="Times New Roman" w:hAnsi="Calibri" w:cs="Calibri"/>
          <w:b/>
          <w:bCs/>
          <w:color w:val="000000"/>
        </w:rPr>
        <w:tab/>
      </w:r>
      <w:r w:rsidRPr="009E1678">
        <w:rPr>
          <w:rFonts w:ascii="Calibri" w:eastAsia="Times New Roman" w:hAnsi="Calibri" w:cs="Calibri"/>
          <w:b/>
          <w:bCs/>
          <w:color w:val="000000"/>
        </w:rPr>
        <w:tab/>
        <w:t xml:space="preserve">               </w:t>
      </w:r>
      <w:r w:rsidRPr="009E1678">
        <w:rPr>
          <w:rFonts w:ascii="Calibri" w:eastAsia="Times New Roman" w:hAnsi="Calibri" w:cs="Calibri"/>
          <w:b/>
          <w:bCs/>
          <w:color w:val="000000"/>
        </w:rPr>
        <w:tab/>
      </w:r>
      <w:r w:rsidRPr="009E1678">
        <w:rPr>
          <w:rFonts w:ascii="Calibri" w:eastAsia="Times New Roman" w:hAnsi="Calibri" w:cs="Calibri"/>
          <w:b/>
          <w:bCs/>
          <w:color w:val="000000"/>
        </w:rPr>
        <w:tab/>
        <w:t xml:space="preserve">                  April 2021 to September 2023</w:t>
      </w:r>
    </w:p>
    <w:p w14:paraId="185C5D79" w14:textId="2A3A5598" w:rsidR="00302892" w:rsidRPr="009E1678" w:rsidRDefault="00302892" w:rsidP="00302892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</w:rPr>
      </w:pPr>
      <w:r w:rsidRPr="009E1678">
        <w:rPr>
          <w:rFonts w:ascii="Calibri" w:eastAsia="Times New Roman" w:hAnsi="Calibri" w:cs="Calibri"/>
          <w:color w:val="000000"/>
        </w:rPr>
        <w:t>Role:</w:t>
      </w:r>
      <w:r w:rsidRPr="009E1678">
        <w:rPr>
          <w:rFonts w:ascii="Calibri" w:eastAsia="Times New Roman" w:hAnsi="Calibri" w:cs="Calibri"/>
          <w:b/>
          <w:bCs/>
          <w:color w:val="000000"/>
        </w:rPr>
        <w:t xml:space="preserve"> Senior </w:t>
      </w:r>
      <w:r w:rsidR="009E1678">
        <w:rPr>
          <w:rFonts w:ascii="Calibri" w:eastAsia="Times New Roman" w:hAnsi="Calibri" w:cs="Calibri"/>
          <w:b/>
          <w:bCs/>
          <w:color w:val="000000"/>
        </w:rPr>
        <w:t xml:space="preserve">Java </w:t>
      </w:r>
      <w:r w:rsidR="007007A9">
        <w:rPr>
          <w:rFonts w:ascii="Calibri" w:eastAsia="Times New Roman" w:hAnsi="Calibri" w:cs="Calibri"/>
          <w:b/>
          <w:bCs/>
          <w:color w:val="000000"/>
        </w:rPr>
        <w:t xml:space="preserve">Full Stack </w:t>
      </w:r>
      <w:r w:rsidR="009E1678">
        <w:rPr>
          <w:rFonts w:ascii="Calibri" w:eastAsia="Times New Roman" w:hAnsi="Calibri" w:cs="Calibri"/>
          <w:b/>
          <w:bCs/>
          <w:color w:val="000000"/>
        </w:rPr>
        <w:t>Developer</w:t>
      </w:r>
    </w:p>
    <w:p w14:paraId="2A7AA255" w14:textId="77777777" w:rsidR="00302892" w:rsidRPr="009E1678" w:rsidRDefault="00302892" w:rsidP="00302892">
      <w:pPr>
        <w:spacing w:after="100" w:afterAutospacing="1" w:line="240" w:lineRule="auto"/>
        <w:jc w:val="both"/>
        <w:rPr>
          <w:rFonts w:ascii="Calibri" w:eastAsia="Times New Roman" w:hAnsi="Calibri" w:cs="Calibri"/>
          <w:b/>
          <w:bCs/>
          <w:color w:val="000000"/>
          <w:u w:val="single"/>
        </w:rPr>
      </w:pPr>
      <w:r w:rsidRPr="009E1678">
        <w:rPr>
          <w:rFonts w:ascii="Calibri" w:eastAsia="Times New Roman" w:hAnsi="Calibri" w:cs="Calibri"/>
          <w:b/>
          <w:bCs/>
          <w:color w:val="000000"/>
          <w:u w:val="single"/>
        </w:rPr>
        <w:t xml:space="preserve">Responsibilities: </w:t>
      </w:r>
    </w:p>
    <w:p w14:paraId="56F73BA4" w14:textId="77777777" w:rsidR="00046B93" w:rsidRPr="009E1678" w:rsidRDefault="00046B93" w:rsidP="0018787D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</w:rPr>
      </w:pPr>
      <w:r w:rsidRPr="009E1678">
        <w:rPr>
          <w:rFonts w:ascii="Calibri" w:eastAsia="Times New Roman" w:hAnsi="Calibri" w:cs="Calibri"/>
        </w:rPr>
        <w:t>Built scalable e-commerce full-stack workflows by integrating Angular/React screens with Spring Boot APIs and Kafka-based order processing services.</w:t>
      </w:r>
    </w:p>
    <w:p w14:paraId="00817BCB" w14:textId="77777777" w:rsidR="00157CD9" w:rsidRPr="00157CD9" w:rsidRDefault="00157CD9" w:rsidP="0018787D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</w:rPr>
      </w:pPr>
      <w:r w:rsidRPr="00157CD9">
        <w:rPr>
          <w:rFonts w:ascii="Calibri" w:eastAsia="Times New Roman" w:hAnsi="Calibri" w:cs="Calibri"/>
        </w:rPr>
        <w:t>Developed customer-facing recommendation modules using React/Angular, Spring Boot REST APIs, and Kafka services to improve personalized shopping experiences.</w:t>
      </w:r>
    </w:p>
    <w:p w14:paraId="6A3A0F81" w14:textId="4D278761" w:rsidR="00302892" w:rsidRPr="009E1678" w:rsidRDefault="00CE359C" w:rsidP="0018787D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</w:rPr>
      </w:pPr>
      <w:r w:rsidRPr="009E1678">
        <w:rPr>
          <w:rFonts w:ascii="Calibri" w:hAnsi="Calibri" w:cs="Calibri"/>
        </w:rPr>
        <w:t>Implemented</w:t>
      </w:r>
      <w:r w:rsidR="0018787D" w:rsidRPr="009E1678">
        <w:rPr>
          <w:rFonts w:ascii="Calibri" w:hAnsi="Calibri" w:cs="Calibri"/>
        </w:rPr>
        <w:t xml:space="preserve"> order metadata services using Solr and Cassandra; implemented Kafka Streams pipelines reducing query latency by 50%.</w:t>
      </w:r>
    </w:p>
    <w:p w14:paraId="5D9C3938" w14:textId="598580ED" w:rsidR="0018787D" w:rsidRPr="009E1678" w:rsidRDefault="00302892" w:rsidP="007D23F7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E1678">
        <w:rPr>
          <w:rFonts w:ascii="Calibri" w:hAnsi="Calibri" w:cs="Calibri"/>
          <w:sz w:val="22"/>
          <w:szCs w:val="22"/>
        </w:rPr>
        <w:lastRenderedPageBreak/>
        <w:t xml:space="preserve">Built tools to validate </w:t>
      </w:r>
      <w:r w:rsidRPr="009E1678">
        <w:rPr>
          <w:rFonts w:ascii="Calibri" w:hAnsi="Calibri" w:cs="Calibri"/>
          <w:b/>
          <w:bCs/>
          <w:sz w:val="22"/>
          <w:szCs w:val="22"/>
        </w:rPr>
        <w:t>REST API</w:t>
      </w:r>
      <w:r w:rsidRPr="009E1678">
        <w:rPr>
          <w:rFonts w:ascii="Calibri" w:hAnsi="Calibri" w:cs="Calibri"/>
          <w:sz w:val="22"/>
          <w:szCs w:val="22"/>
        </w:rPr>
        <w:t xml:space="preserve"> contracts and response formats automatically, improving release quality and reducing defects by 40%.</w:t>
      </w:r>
    </w:p>
    <w:p w14:paraId="2C98A728" w14:textId="77777777" w:rsidR="00100C74" w:rsidRPr="009E1678" w:rsidRDefault="00100C74" w:rsidP="00100C74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</w:rPr>
      </w:pPr>
      <w:r w:rsidRPr="009E1678">
        <w:rPr>
          <w:rFonts w:ascii="Calibri" w:eastAsia="Times New Roman" w:hAnsi="Calibri" w:cs="Calibri"/>
        </w:rPr>
        <w:t xml:space="preserve">Built </w:t>
      </w:r>
      <w:r w:rsidRPr="009E1678">
        <w:rPr>
          <w:rFonts w:ascii="Calibri" w:eastAsia="Times New Roman" w:hAnsi="Calibri" w:cs="Calibri"/>
          <w:b/>
          <w:bCs/>
        </w:rPr>
        <w:t>automated smoke</w:t>
      </w:r>
      <w:r w:rsidRPr="009E1678">
        <w:rPr>
          <w:rFonts w:ascii="Calibri" w:eastAsia="Times New Roman" w:hAnsi="Calibri" w:cs="Calibri"/>
          <w:b/>
          <w:bCs/>
        </w:rPr>
        <w:noBreakHyphen/>
        <w:t>test and rollback system</w:t>
      </w:r>
      <w:r w:rsidRPr="009E1678">
        <w:rPr>
          <w:rFonts w:ascii="Calibri" w:eastAsia="Times New Roman" w:hAnsi="Calibri" w:cs="Calibri"/>
        </w:rPr>
        <w:t xml:space="preserve"> (Spring Boot + TypeScript) that validated 200 + services post</w:t>
      </w:r>
      <w:r w:rsidRPr="009E1678">
        <w:rPr>
          <w:rFonts w:ascii="Calibri" w:eastAsia="Times New Roman" w:hAnsi="Calibri" w:cs="Calibri"/>
        </w:rPr>
        <w:noBreakHyphen/>
        <w:t xml:space="preserve">deployment, reducing </w:t>
      </w:r>
      <w:r w:rsidRPr="009E1678">
        <w:rPr>
          <w:rFonts w:ascii="Calibri" w:eastAsia="Times New Roman" w:hAnsi="Calibri" w:cs="Calibri"/>
          <w:b/>
          <w:bCs/>
        </w:rPr>
        <w:t>release</w:t>
      </w:r>
      <w:r w:rsidRPr="009E1678">
        <w:rPr>
          <w:rFonts w:ascii="Calibri" w:eastAsia="Times New Roman" w:hAnsi="Calibri" w:cs="Calibri"/>
          <w:b/>
          <w:bCs/>
        </w:rPr>
        <w:noBreakHyphen/>
        <w:t>failure incidents by 60%</w:t>
      </w:r>
      <w:r w:rsidRPr="009E1678">
        <w:rPr>
          <w:rFonts w:ascii="Calibri" w:eastAsia="Times New Roman" w:hAnsi="Calibri" w:cs="Calibri"/>
        </w:rPr>
        <w:t>.</w:t>
      </w:r>
    </w:p>
    <w:p w14:paraId="02CFD85F" w14:textId="77777777" w:rsidR="00046B93" w:rsidRPr="009E1678" w:rsidRDefault="00046B93" w:rsidP="0001525B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</w:rPr>
      </w:pPr>
      <w:r w:rsidRPr="009E1678">
        <w:rPr>
          <w:rFonts w:ascii="Calibri" w:eastAsia="Times New Roman" w:hAnsi="Calibri" w:cs="Calibri"/>
        </w:rPr>
        <w:t>Enhanced Jenkins CI/CD pipelines with automated code scanning and API validation, improving release quality and reducing manual verification.</w:t>
      </w:r>
    </w:p>
    <w:p w14:paraId="36EECA29" w14:textId="18BF6D46" w:rsidR="0001525B" w:rsidRPr="009E1678" w:rsidRDefault="0001525B" w:rsidP="0001525B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</w:rPr>
      </w:pPr>
      <w:r w:rsidRPr="009E1678">
        <w:rPr>
          <w:rFonts w:ascii="Calibri" w:eastAsia="Times New Roman" w:hAnsi="Calibri" w:cs="Calibri"/>
        </w:rPr>
        <w:t xml:space="preserve">Integrated </w:t>
      </w:r>
      <w:r w:rsidRPr="009E1678">
        <w:rPr>
          <w:rFonts w:ascii="Calibri" w:eastAsia="Times New Roman" w:hAnsi="Calibri" w:cs="Calibri"/>
          <w:b/>
          <w:bCs/>
        </w:rPr>
        <w:t>unified observability dashboards</w:t>
      </w:r>
      <w:r w:rsidRPr="009E1678">
        <w:rPr>
          <w:rFonts w:ascii="Calibri" w:eastAsia="Times New Roman" w:hAnsi="Calibri" w:cs="Calibri"/>
        </w:rPr>
        <w:t xml:space="preserve"> across ELK, Splunk &amp; Grafana, giving 24×7 visibility into 600 + microservices and </w:t>
      </w:r>
      <w:r w:rsidRPr="009E1678">
        <w:rPr>
          <w:rFonts w:ascii="Calibri" w:eastAsia="Times New Roman" w:hAnsi="Calibri" w:cs="Calibri"/>
          <w:b/>
          <w:bCs/>
        </w:rPr>
        <w:t>cutting MTTR from 2 hours → 25 minutes</w:t>
      </w:r>
      <w:r w:rsidRPr="009E1678">
        <w:rPr>
          <w:rFonts w:ascii="Calibri" w:eastAsia="Times New Roman" w:hAnsi="Calibri" w:cs="Calibri"/>
        </w:rPr>
        <w:t>.</w:t>
      </w:r>
    </w:p>
    <w:p w14:paraId="154557BF" w14:textId="65D213CD" w:rsidR="00302892" w:rsidRPr="009E1678" w:rsidRDefault="0018787D" w:rsidP="0018787D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E1678">
        <w:rPr>
          <w:rFonts w:ascii="Calibri" w:hAnsi="Calibri" w:cs="Calibri"/>
          <w:sz w:val="22"/>
          <w:szCs w:val="22"/>
        </w:rPr>
        <w:t>Designed and implemented a high-throughput Kafka Streams–based order-processing pipeline handling millions of concurrent requests.</w:t>
      </w:r>
    </w:p>
    <w:p w14:paraId="1D8A70C1" w14:textId="77777777" w:rsidR="00B37D52" w:rsidRPr="009E1678" w:rsidRDefault="00B37D52" w:rsidP="00302892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</w:rPr>
      </w:pPr>
      <w:r w:rsidRPr="009E1678">
        <w:rPr>
          <w:rFonts w:ascii="Calibri" w:eastAsia="Times New Roman" w:hAnsi="Calibri" w:cs="Calibri"/>
        </w:rPr>
        <w:t>Resolved complex cloud-migration integration issues across Kafka, Cassandra, and EKS by redesigning service contracts and async workflows, cutting end-to-end request latency by ~45% and eliminating cross-region failure cascades.</w:t>
      </w:r>
    </w:p>
    <w:p w14:paraId="1B361F18" w14:textId="48E67CDF" w:rsidR="0044353A" w:rsidRPr="009E1678" w:rsidRDefault="0044353A" w:rsidP="00B23212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</w:rPr>
      </w:pPr>
      <w:r w:rsidRPr="009E1678">
        <w:rPr>
          <w:rFonts w:ascii="Calibri" w:hAnsi="Calibri" w:cs="Calibri"/>
        </w:rPr>
        <w:t>Mentored 6+ engineers on algorithms, Kafka Streams, and microservice design, raising code-review acceptance rates by 30% and reducing post-release defects by 25%.</w:t>
      </w:r>
    </w:p>
    <w:p w14:paraId="2C2617D8" w14:textId="2D8681FD" w:rsidR="00302892" w:rsidRPr="009E1678" w:rsidRDefault="00302892" w:rsidP="00302892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</w:rPr>
      </w:pPr>
      <w:r w:rsidRPr="009E1678">
        <w:rPr>
          <w:rFonts w:ascii="Calibri" w:hAnsi="Calibri" w:cs="Calibri"/>
          <w:b/>
        </w:rPr>
        <w:t>Environment</w:t>
      </w:r>
      <w:r w:rsidRPr="009E1678">
        <w:rPr>
          <w:rFonts w:ascii="Calibri" w:hAnsi="Calibri" w:cs="Calibri"/>
        </w:rPr>
        <w:t xml:space="preserve">: </w:t>
      </w:r>
      <w:r w:rsidR="00996684" w:rsidRPr="009E1678">
        <w:rPr>
          <w:rFonts w:ascii="Calibri" w:hAnsi="Calibri" w:cs="Calibri"/>
        </w:rPr>
        <w:t>Java, Spring Boot, AWS (EKS, EC2, RDS, S3), Kafka Streams, Cassandra, Solr, Jenkins, Groovy, Docker, Kubernetes, ELK, Splunk, Grafana, REST APIs</w:t>
      </w:r>
    </w:p>
    <w:p w14:paraId="6D5F469B" w14:textId="77777777" w:rsidR="009A4244" w:rsidRPr="009E1678" w:rsidRDefault="009A4244" w:rsidP="00302892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eastAsia="Times New Roman" w:hAnsi="Calibri" w:cs="Calibri"/>
          <w:color w:val="000000"/>
        </w:rPr>
      </w:pPr>
    </w:p>
    <w:p w14:paraId="4C6D9614" w14:textId="58CD11CB" w:rsidR="00302892" w:rsidRPr="009E1678" w:rsidRDefault="00302892" w:rsidP="0030289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</w:rPr>
      </w:pPr>
      <w:r w:rsidRPr="009E1678">
        <w:rPr>
          <w:rFonts w:ascii="Calibri" w:eastAsia="Times New Roman" w:hAnsi="Calibri" w:cs="Calibri"/>
          <w:color w:val="000000"/>
        </w:rPr>
        <w:t>Client:</w:t>
      </w:r>
      <w:r w:rsidRPr="009E1678">
        <w:rPr>
          <w:rFonts w:ascii="Calibri" w:eastAsia="Times New Roman" w:hAnsi="Calibri" w:cs="Calibri"/>
          <w:b/>
          <w:bCs/>
          <w:color w:val="000000"/>
        </w:rPr>
        <w:t xml:space="preserve"> State of Nebraska, Lincoln, Nebraska.                                                          January 2020 to March 2021</w:t>
      </w:r>
    </w:p>
    <w:p w14:paraId="23236A97" w14:textId="77777777" w:rsidR="00302892" w:rsidRPr="009E1678" w:rsidRDefault="00302892" w:rsidP="0030289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</w:rPr>
      </w:pPr>
      <w:r w:rsidRPr="009E1678">
        <w:rPr>
          <w:rFonts w:ascii="Calibri" w:eastAsia="Times New Roman" w:hAnsi="Calibri" w:cs="Calibri"/>
          <w:color w:val="000000"/>
        </w:rPr>
        <w:t>Role:</w:t>
      </w:r>
      <w:r w:rsidRPr="009E1678">
        <w:rPr>
          <w:rFonts w:ascii="Calibri" w:eastAsia="Times New Roman" w:hAnsi="Calibri" w:cs="Calibri"/>
          <w:b/>
          <w:bCs/>
          <w:color w:val="000000"/>
        </w:rPr>
        <w:t xml:space="preserve"> Java Full Stack Developer    </w:t>
      </w:r>
    </w:p>
    <w:p w14:paraId="20BCD6DC" w14:textId="77777777" w:rsidR="00302892" w:rsidRPr="009E1678" w:rsidRDefault="00302892" w:rsidP="00302892">
      <w:pPr>
        <w:shd w:val="clear" w:color="auto" w:fill="FFFFFF"/>
        <w:spacing w:after="100" w:afterAutospacing="1" w:line="240" w:lineRule="auto"/>
        <w:jc w:val="both"/>
        <w:rPr>
          <w:rFonts w:ascii="Calibri" w:eastAsia="Times New Roman" w:hAnsi="Calibri" w:cs="Calibri"/>
          <w:b/>
          <w:bCs/>
          <w:color w:val="000000"/>
        </w:rPr>
      </w:pPr>
      <w:r w:rsidRPr="009E1678">
        <w:rPr>
          <w:rFonts w:ascii="Calibri" w:eastAsia="Times New Roman" w:hAnsi="Calibri" w:cs="Calibri"/>
          <w:b/>
          <w:bCs/>
          <w:color w:val="000000"/>
        </w:rPr>
        <w:t>Responsibilities:</w:t>
      </w:r>
    </w:p>
    <w:p w14:paraId="0AAD7BDA" w14:textId="366D59BA" w:rsidR="00302892" w:rsidRPr="009E1678" w:rsidRDefault="00B23212" w:rsidP="00996B99">
      <w:pPr>
        <w:pStyle w:val="NormalWeb"/>
        <w:numPr>
          <w:ilvl w:val="0"/>
          <w:numId w:val="6"/>
        </w:numPr>
        <w:suppressAutoHyphens/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9E1678">
        <w:rPr>
          <w:rFonts w:ascii="Calibri" w:hAnsi="Calibri" w:cs="Calibri"/>
          <w:sz w:val="22"/>
          <w:szCs w:val="22"/>
        </w:rPr>
        <w:t>Modernized legacy government applications by building Spring Boot microservices and Angular-based UI workflows, improving maintainability and reducing release timelines by 50%.</w:t>
      </w:r>
    </w:p>
    <w:p w14:paraId="274527D3" w14:textId="6E488016" w:rsidR="008670C0" w:rsidRPr="009E1678" w:rsidRDefault="008670C0" w:rsidP="009A4244">
      <w:pPr>
        <w:pStyle w:val="NormalWeb"/>
        <w:numPr>
          <w:ilvl w:val="0"/>
          <w:numId w:val="6"/>
        </w:numPr>
        <w:suppressAutoHyphens/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9E1678">
        <w:rPr>
          <w:rFonts w:ascii="Calibri" w:hAnsi="Calibri" w:cs="Calibri"/>
          <w:sz w:val="22"/>
          <w:szCs w:val="22"/>
        </w:rPr>
        <w:t>Deployed and supported applications on IBM WebSphere and JBoss, integrating IBM MQ for reliable enterprise messaging.</w:t>
      </w:r>
    </w:p>
    <w:p w14:paraId="3C7504AE" w14:textId="77777777" w:rsidR="00302892" w:rsidRDefault="00302892" w:rsidP="009A4244">
      <w:pPr>
        <w:pStyle w:val="NormalWeb"/>
        <w:numPr>
          <w:ilvl w:val="0"/>
          <w:numId w:val="6"/>
        </w:numPr>
        <w:suppressAutoHyphens/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9E1678">
        <w:rPr>
          <w:rFonts w:ascii="Calibri" w:hAnsi="Calibri" w:cs="Calibri"/>
          <w:sz w:val="22"/>
          <w:szCs w:val="22"/>
        </w:rPr>
        <w:t xml:space="preserve">Designed </w:t>
      </w:r>
      <w:r w:rsidRPr="009E1678">
        <w:rPr>
          <w:rFonts w:ascii="Calibri" w:hAnsi="Calibri" w:cs="Calibri"/>
          <w:b/>
          <w:bCs/>
          <w:sz w:val="22"/>
          <w:szCs w:val="22"/>
        </w:rPr>
        <w:t>concurrent data pipelines</w:t>
      </w:r>
      <w:r w:rsidRPr="009E1678">
        <w:rPr>
          <w:rFonts w:ascii="Calibri" w:hAnsi="Calibri" w:cs="Calibri"/>
          <w:sz w:val="22"/>
          <w:szCs w:val="22"/>
        </w:rPr>
        <w:t xml:space="preserve"> with Java Streams, Completable Future, and Executor Service, improving real-time processing speed by 3x.</w:t>
      </w:r>
    </w:p>
    <w:p w14:paraId="6C7D9C8D" w14:textId="171AA65A" w:rsidR="003C3432" w:rsidRPr="009E1678" w:rsidRDefault="003C3432" w:rsidP="009A4244">
      <w:pPr>
        <w:pStyle w:val="NormalWeb"/>
        <w:numPr>
          <w:ilvl w:val="0"/>
          <w:numId w:val="6"/>
        </w:numPr>
        <w:suppressAutoHyphens/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3C3432">
        <w:rPr>
          <w:rFonts w:ascii="Calibri" w:hAnsi="Calibri" w:cs="Calibri"/>
          <w:sz w:val="22"/>
          <w:szCs w:val="22"/>
        </w:rPr>
        <w:t>Developed Angular screens and reusable UI components integrated with Spring Boot REST services, improving internal user workflows and reducing manual processing steps.</w:t>
      </w:r>
    </w:p>
    <w:p w14:paraId="5417AF74" w14:textId="77777777" w:rsidR="00415C11" w:rsidRPr="009E1678" w:rsidRDefault="00415C11" w:rsidP="00230D5A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</w:rPr>
      </w:pPr>
      <w:r w:rsidRPr="009E1678">
        <w:rPr>
          <w:rFonts w:ascii="Calibri" w:eastAsia="Times New Roman" w:hAnsi="Calibri" w:cs="Calibri"/>
        </w:rPr>
        <w:t>Led SOAP-to-REST migration and integrated APIs with frontend workflows, reducing integration complexity and improving application usability.</w:t>
      </w:r>
    </w:p>
    <w:p w14:paraId="56961D09" w14:textId="60CDD956" w:rsidR="00230D5A" w:rsidRPr="009E1678" w:rsidRDefault="00230D5A" w:rsidP="00230D5A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</w:rPr>
      </w:pPr>
      <w:r w:rsidRPr="009E1678">
        <w:rPr>
          <w:rFonts w:ascii="Calibri" w:eastAsia="Times New Roman" w:hAnsi="Calibri" w:cs="Calibri"/>
        </w:rPr>
        <w:t xml:space="preserve">Deployed </w:t>
      </w:r>
      <w:r w:rsidRPr="009E1678">
        <w:rPr>
          <w:rFonts w:ascii="Calibri" w:eastAsia="Times New Roman" w:hAnsi="Calibri" w:cs="Calibri"/>
          <w:b/>
          <w:bCs/>
        </w:rPr>
        <w:t>multi</w:t>
      </w:r>
      <w:r w:rsidRPr="009E1678">
        <w:rPr>
          <w:rFonts w:ascii="Calibri" w:eastAsia="Times New Roman" w:hAnsi="Calibri" w:cs="Calibri"/>
          <w:b/>
          <w:bCs/>
        </w:rPr>
        <w:noBreakHyphen/>
        <w:t>tier caching (Redis + in</w:t>
      </w:r>
      <w:r w:rsidRPr="009E1678">
        <w:rPr>
          <w:rFonts w:ascii="Calibri" w:eastAsia="Times New Roman" w:hAnsi="Calibri" w:cs="Calibri"/>
          <w:b/>
          <w:bCs/>
        </w:rPr>
        <w:noBreakHyphen/>
        <w:t>memory)</w:t>
      </w:r>
      <w:r w:rsidRPr="009E1678">
        <w:rPr>
          <w:rFonts w:ascii="Calibri" w:eastAsia="Times New Roman" w:hAnsi="Calibri" w:cs="Calibri"/>
        </w:rPr>
        <w:t xml:space="preserve"> that boosted API throughput from 1.5 k req/sec → 2.7 k req/sec and trimmed average latency by 45%.</w:t>
      </w:r>
    </w:p>
    <w:p w14:paraId="41A248C9" w14:textId="77777777" w:rsidR="006A7292" w:rsidRPr="009E1678" w:rsidRDefault="006A7292" w:rsidP="006A7292">
      <w:pPr>
        <w:pStyle w:val="NormalWeb"/>
        <w:numPr>
          <w:ilvl w:val="0"/>
          <w:numId w:val="6"/>
        </w:numPr>
        <w:rPr>
          <w:rFonts w:ascii="Calibri" w:hAnsi="Calibri" w:cs="Calibri"/>
          <w:b/>
          <w:bCs/>
          <w:sz w:val="22"/>
          <w:szCs w:val="22"/>
        </w:rPr>
      </w:pPr>
      <w:r w:rsidRPr="009E1678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Introduced blue-green and canary deployment strategies that cut production downtime from hours to near-zero and enabled safe, incremental rollouts for citizen-facing applications.</w:t>
      </w:r>
    </w:p>
    <w:p w14:paraId="694E8EF2" w14:textId="34F49E62" w:rsidR="007231D2" w:rsidRPr="009E1678" w:rsidRDefault="007231D2" w:rsidP="00996684">
      <w:pPr>
        <w:pStyle w:val="ListParagraph"/>
        <w:numPr>
          <w:ilvl w:val="0"/>
          <w:numId w:val="6"/>
        </w:numPr>
        <w:spacing w:before="120" w:after="0" w:line="240" w:lineRule="auto"/>
        <w:rPr>
          <w:rFonts w:ascii="Calibri" w:eastAsia="Times New Roman" w:hAnsi="Calibri" w:cs="Calibri"/>
        </w:rPr>
      </w:pPr>
      <w:r w:rsidRPr="009E1678">
        <w:rPr>
          <w:rFonts w:ascii="Calibri" w:eastAsia="Times New Roman" w:hAnsi="Calibri" w:cs="Calibri"/>
        </w:rPr>
        <w:t xml:space="preserve">Developed </w:t>
      </w:r>
      <w:r w:rsidRPr="009E1678">
        <w:rPr>
          <w:rFonts w:ascii="Calibri" w:eastAsia="Times New Roman" w:hAnsi="Calibri" w:cs="Calibri"/>
          <w:b/>
          <w:bCs/>
        </w:rPr>
        <w:t>Java</w:t>
      </w:r>
      <w:r w:rsidRPr="009E1678">
        <w:rPr>
          <w:rFonts w:ascii="Calibri" w:eastAsia="Times New Roman" w:hAnsi="Calibri" w:cs="Calibri"/>
          <w:b/>
          <w:bCs/>
        </w:rPr>
        <w:noBreakHyphen/>
        <w:t>based configuration compliance suite</w:t>
      </w:r>
      <w:r w:rsidRPr="009E1678">
        <w:rPr>
          <w:rFonts w:ascii="Calibri" w:eastAsia="Times New Roman" w:hAnsi="Calibri" w:cs="Calibri"/>
        </w:rPr>
        <w:t xml:space="preserve"> scanning 150 + environment variables and certificates per deployment, preventing </w:t>
      </w:r>
      <w:r w:rsidRPr="009E1678">
        <w:rPr>
          <w:rFonts w:ascii="Calibri" w:eastAsia="Times New Roman" w:hAnsi="Calibri" w:cs="Calibri"/>
          <w:b/>
          <w:bCs/>
        </w:rPr>
        <w:t>~20 prod outages/quarter</w:t>
      </w:r>
      <w:r w:rsidRPr="009E1678">
        <w:rPr>
          <w:rFonts w:ascii="Calibri" w:eastAsia="Times New Roman" w:hAnsi="Calibri" w:cs="Calibri"/>
        </w:rPr>
        <w:t xml:space="preserve"> due to misconfigurations.</w:t>
      </w:r>
    </w:p>
    <w:p w14:paraId="5F27A3C2" w14:textId="4B6C18F7" w:rsidR="00996B99" w:rsidRPr="009E1678" w:rsidRDefault="00996B99" w:rsidP="00996B99">
      <w:pPr>
        <w:pStyle w:val="NormalWeb"/>
        <w:numPr>
          <w:ilvl w:val="0"/>
          <w:numId w:val="6"/>
        </w:numPr>
        <w:suppressAutoHyphens/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9E1678">
        <w:rPr>
          <w:rFonts w:ascii="Calibri" w:hAnsi="Calibri" w:cs="Calibri"/>
          <w:sz w:val="22"/>
          <w:szCs w:val="22"/>
        </w:rPr>
        <w:t xml:space="preserve">Automated backend deployments and infrastructure provisioning with </w:t>
      </w:r>
      <w:r w:rsidRPr="009E1678">
        <w:rPr>
          <w:rFonts w:ascii="Calibri" w:hAnsi="Calibri" w:cs="Calibri"/>
          <w:b/>
          <w:bCs/>
          <w:sz w:val="22"/>
          <w:szCs w:val="22"/>
        </w:rPr>
        <w:t>Azure DevOps, Terraform, and Shell scripts</w:t>
      </w:r>
      <w:r w:rsidRPr="009E1678">
        <w:rPr>
          <w:rFonts w:ascii="Calibri" w:hAnsi="Calibri" w:cs="Calibri"/>
          <w:sz w:val="22"/>
          <w:szCs w:val="22"/>
        </w:rPr>
        <w:t>, enabling reliable, repeatable rollouts.</w:t>
      </w:r>
    </w:p>
    <w:p w14:paraId="28D808C4" w14:textId="35E50632" w:rsidR="00302892" w:rsidRPr="009E1678" w:rsidRDefault="00302892" w:rsidP="00996684">
      <w:pPr>
        <w:pStyle w:val="NormalWeb"/>
        <w:suppressAutoHyphens/>
        <w:overflowPunct w:val="0"/>
        <w:autoSpaceDE w:val="0"/>
        <w:autoSpaceDN w:val="0"/>
        <w:adjustRightInd w:val="0"/>
        <w:spacing w:before="120" w:beforeAutospacing="0" w:after="0" w:afterAutospacing="0" w:line="276" w:lineRule="auto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9E1678">
        <w:rPr>
          <w:rFonts w:ascii="Calibri" w:hAnsi="Calibri" w:cs="Calibri"/>
          <w:b/>
          <w:sz w:val="22"/>
          <w:szCs w:val="22"/>
        </w:rPr>
        <w:t>Environment</w:t>
      </w:r>
      <w:r w:rsidRPr="009E1678">
        <w:rPr>
          <w:rFonts w:ascii="Calibri" w:hAnsi="Calibri" w:cs="Calibri"/>
          <w:sz w:val="22"/>
          <w:szCs w:val="22"/>
        </w:rPr>
        <w:t xml:space="preserve">: </w:t>
      </w:r>
      <w:r w:rsidR="00996684" w:rsidRPr="009E1678">
        <w:rPr>
          <w:rFonts w:ascii="Calibri" w:hAnsi="Calibri" w:cs="Calibri"/>
          <w:sz w:val="22"/>
          <w:szCs w:val="22"/>
        </w:rPr>
        <w:t>Java, Spring Boot, REST APIs, Azure, Azure DevOps, Terraform, Docker, Kubernetes, IBM WebSphere, IBM MQ, Redis, SQL</w:t>
      </w:r>
    </w:p>
    <w:p w14:paraId="02D508C5" w14:textId="3D407DDE" w:rsidR="00302892" w:rsidRPr="009E1678" w:rsidRDefault="00302892" w:rsidP="00996684">
      <w:pPr>
        <w:shd w:val="clear" w:color="auto" w:fill="FFFFFF"/>
        <w:spacing w:before="120" w:after="0" w:line="240" w:lineRule="auto"/>
        <w:jc w:val="both"/>
        <w:rPr>
          <w:rFonts w:ascii="Calibri" w:eastAsia="Times New Roman" w:hAnsi="Calibri" w:cs="Calibri"/>
          <w:b/>
          <w:bCs/>
          <w:color w:val="000000"/>
        </w:rPr>
      </w:pPr>
      <w:r w:rsidRPr="009E1678">
        <w:rPr>
          <w:rFonts w:ascii="Calibri" w:eastAsia="Times New Roman" w:hAnsi="Calibri" w:cs="Calibri"/>
          <w:color w:val="000000"/>
        </w:rPr>
        <w:lastRenderedPageBreak/>
        <w:t>Client:</w:t>
      </w:r>
      <w:r w:rsidRPr="009E1678">
        <w:rPr>
          <w:rFonts w:ascii="Calibri" w:eastAsia="Times New Roman" w:hAnsi="Calibri" w:cs="Calibri"/>
          <w:b/>
          <w:bCs/>
          <w:color w:val="000000"/>
        </w:rPr>
        <w:t xml:space="preserve"> Edward Jones, St. Louis, MO.</w:t>
      </w:r>
      <w:r w:rsidRPr="009E1678">
        <w:rPr>
          <w:rFonts w:ascii="Calibri" w:eastAsia="Times New Roman" w:hAnsi="Calibri" w:cs="Calibri"/>
          <w:b/>
          <w:bCs/>
          <w:color w:val="000000"/>
        </w:rPr>
        <w:tab/>
      </w:r>
      <w:r w:rsidRPr="009E1678">
        <w:rPr>
          <w:rFonts w:ascii="Calibri" w:eastAsia="Times New Roman" w:hAnsi="Calibri" w:cs="Calibri"/>
          <w:b/>
          <w:bCs/>
          <w:color w:val="000000"/>
        </w:rPr>
        <w:tab/>
      </w:r>
      <w:r w:rsidRPr="009E1678">
        <w:rPr>
          <w:rFonts w:ascii="Calibri" w:eastAsia="Times New Roman" w:hAnsi="Calibri" w:cs="Calibri"/>
          <w:b/>
          <w:bCs/>
          <w:color w:val="000000"/>
        </w:rPr>
        <w:tab/>
      </w:r>
      <w:r w:rsidRPr="009E1678">
        <w:rPr>
          <w:rFonts w:ascii="Calibri" w:eastAsia="Times New Roman" w:hAnsi="Calibri" w:cs="Calibri"/>
          <w:b/>
          <w:bCs/>
          <w:color w:val="000000"/>
        </w:rPr>
        <w:tab/>
        <w:t xml:space="preserve">         November 2018 to December 2019</w:t>
      </w:r>
    </w:p>
    <w:p w14:paraId="41BE1E92" w14:textId="77777777" w:rsidR="00302892" w:rsidRPr="009E1678" w:rsidRDefault="00302892" w:rsidP="0030289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</w:rPr>
      </w:pPr>
      <w:r w:rsidRPr="009E1678">
        <w:rPr>
          <w:rFonts w:ascii="Calibri" w:eastAsia="Times New Roman" w:hAnsi="Calibri" w:cs="Calibri"/>
          <w:color w:val="000000"/>
        </w:rPr>
        <w:t>Role:</w:t>
      </w:r>
      <w:r w:rsidRPr="009E1678">
        <w:rPr>
          <w:rFonts w:ascii="Calibri" w:eastAsia="Times New Roman" w:hAnsi="Calibri" w:cs="Calibri"/>
          <w:b/>
          <w:bCs/>
          <w:color w:val="000000"/>
        </w:rPr>
        <w:t xml:space="preserve"> Java Developer</w:t>
      </w:r>
    </w:p>
    <w:p w14:paraId="35A798F0" w14:textId="77777777" w:rsidR="00302892" w:rsidRPr="009E1678" w:rsidRDefault="00302892" w:rsidP="0030289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</w:rPr>
      </w:pPr>
      <w:r w:rsidRPr="009E1678">
        <w:rPr>
          <w:rFonts w:ascii="Calibri" w:eastAsia="Times New Roman" w:hAnsi="Calibri" w:cs="Calibri"/>
          <w:b/>
          <w:bCs/>
          <w:color w:val="000000"/>
        </w:rPr>
        <w:t>Responsibilities:</w:t>
      </w:r>
    </w:p>
    <w:p w14:paraId="1F6762D3" w14:textId="77777777" w:rsidR="006301B5" w:rsidRPr="009E1678" w:rsidRDefault="006301B5" w:rsidP="007231D2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</w:rPr>
      </w:pPr>
      <w:r w:rsidRPr="009E1678">
        <w:rPr>
          <w:rFonts w:ascii="Calibri" w:eastAsia="Times New Roman" w:hAnsi="Calibri" w:cs="Calibri"/>
        </w:rPr>
        <w:t>Built React-based financial dashboards integrated with Spring Boot APIs, Kafka, and MongoDB, enabling advisors to access real-time portfolio insights and make faster decisions.</w:t>
      </w:r>
    </w:p>
    <w:p w14:paraId="439B750F" w14:textId="2769C2EA" w:rsidR="007231D2" w:rsidRPr="009E1678" w:rsidRDefault="007231D2" w:rsidP="007231D2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</w:rPr>
      </w:pPr>
      <w:r w:rsidRPr="009E1678">
        <w:rPr>
          <w:rFonts w:ascii="Calibri" w:eastAsia="Times New Roman" w:hAnsi="Calibri" w:cs="Calibri"/>
        </w:rPr>
        <w:t xml:space="preserve">Delivered </w:t>
      </w:r>
      <w:r w:rsidRPr="009E1678">
        <w:rPr>
          <w:rFonts w:ascii="Calibri" w:eastAsia="Times New Roman" w:hAnsi="Calibri" w:cs="Calibri"/>
          <w:b/>
          <w:bCs/>
        </w:rPr>
        <w:t>9 mission</w:t>
      </w:r>
      <w:r w:rsidRPr="009E1678">
        <w:rPr>
          <w:rFonts w:ascii="Calibri" w:eastAsia="Times New Roman" w:hAnsi="Calibri" w:cs="Calibri"/>
          <w:b/>
          <w:bCs/>
        </w:rPr>
        <w:noBreakHyphen/>
        <w:t>critical microservices</w:t>
      </w:r>
      <w:r w:rsidRPr="009E1678">
        <w:rPr>
          <w:rFonts w:ascii="Calibri" w:eastAsia="Times New Roman" w:hAnsi="Calibri" w:cs="Calibri"/>
        </w:rPr>
        <w:t xml:space="preserve"> on AWS + PCF via Jenkins pipelines with automated blue</w:t>
      </w:r>
      <w:r w:rsidRPr="009E1678">
        <w:rPr>
          <w:rFonts w:ascii="Calibri" w:eastAsia="Times New Roman" w:hAnsi="Calibri" w:cs="Calibri"/>
        </w:rPr>
        <w:noBreakHyphen/>
        <w:t xml:space="preserve">green deployments—enabling </w:t>
      </w:r>
      <w:r w:rsidRPr="009E1678">
        <w:rPr>
          <w:rFonts w:ascii="Calibri" w:eastAsia="Times New Roman" w:hAnsi="Calibri" w:cs="Calibri"/>
          <w:b/>
          <w:bCs/>
        </w:rPr>
        <w:t>zero</w:t>
      </w:r>
      <w:r w:rsidRPr="009E1678">
        <w:rPr>
          <w:rFonts w:ascii="Calibri" w:eastAsia="Times New Roman" w:hAnsi="Calibri" w:cs="Calibri"/>
          <w:b/>
          <w:bCs/>
        </w:rPr>
        <w:noBreakHyphen/>
        <w:t>downtime releases</w:t>
      </w:r>
      <w:r w:rsidRPr="009E1678">
        <w:rPr>
          <w:rFonts w:ascii="Calibri" w:eastAsia="Times New Roman" w:hAnsi="Calibri" w:cs="Calibri"/>
        </w:rPr>
        <w:t xml:space="preserve"> and accelerating </w:t>
      </w:r>
      <w:r w:rsidRPr="009E1678">
        <w:rPr>
          <w:rFonts w:ascii="Calibri" w:eastAsia="Times New Roman" w:hAnsi="Calibri" w:cs="Calibri"/>
          <w:b/>
          <w:bCs/>
        </w:rPr>
        <w:t>deployment frequency by 3×</w:t>
      </w:r>
      <w:r w:rsidRPr="009E1678">
        <w:rPr>
          <w:rFonts w:ascii="Calibri" w:eastAsia="Times New Roman" w:hAnsi="Calibri" w:cs="Calibri"/>
        </w:rPr>
        <w:t>.</w:t>
      </w:r>
    </w:p>
    <w:p w14:paraId="6BA31EA9" w14:textId="77777777" w:rsidR="00377006" w:rsidRDefault="00377006" w:rsidP="00302892">
      <w:pPr>
        <w:pStyle w:val="ListParagraph"/>
        <w:numPr>
          <w:ilvl w:val="0"/>
          <w:numId w:val="7"/>
        </w:num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eastAsia="Times New Roman" w:hAnsi="Calibri" w:cs="Calibri"/>
        </w:rPr>
      </w:pPr>
      <w:r w:rsidRPr="00377006">
        <w:rPr>
          <w:rFonts w:ascii="Calibri" w:eastAsia="Times New Roman" w:hAnsi="Calibri" w:cs="Calibri"/>
        </w:rPr>
        <w:t>Optimized Kafka-based data processing workflows to improve real-time analytics response time by 70%.</w:t>
      </w:r>
    </w:p>
    <w:p w14:paraId="72B96727" w14:textId="265D7D78" w:rsidR="00302892" w:rsidRPr="009E1678" w:rsidRDefault="00302892" w:rsidP="00302892">
      <w:pPr>
        <w:pStyle w:val="ListParagraph"/>
        <w:numPr>
          <w:ilvl w:val="0"/>
          <w:numId w:val="7"/>
        </w:num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eastAsia="Times New Roman" w:hAnsi="Calibri" w:cs="Calibri"/>
        </w:rPr>
      </w:pPr>
      <w:r w:rsidRPr="009E1678">
        <w:rPr>
          <w:rFonts w:ascii="Calibri" w:eastAsia="Times New Roman" w:hAnsi="Calibri" w:cs="Calibri"/>
        </w:rPr>
        <w:t xml:space="preserve">Implemented </w:t>
      </w:r>
      <w:r w:rsidRPr="009E1678">
        <w:rPr>
          <w:rFonts w:ascii="Calibri" w:eastAsia="Times New Roman" w:hAnsi="Calibri" w:cs="Calibri"/>
          <w:b/>
          <w:bCs/>
        </w:rPr>
        <w:t>monitoring &amp; alerting systems</w:t>
      </w:r>
      <w:r w:rsidRPr="009E1678">
        <w:rPr>
          <w:rFonts w:ascii="Calibri" w:eastAsia="Times New Roman" w:hAnsi="Calibri" w:cs="Calibri"/>
        </w:rPr>
        <w:t xml:space="preserve"> with Grafana and Splunk, improving system reliability.</w:t>
      </w:r>
    </w:p>
    <w:p w14:paraId="71235C05" w14:textId="77777777" w:rsidR="0063267D" w:rsidRDefault="0063267D" w:rsidP="007407FF">
      <w:pPr>
        <w:pStyle w:val="ListParagraph"/>
        <w:numPr>
          <w:ilvl w:val="0"/>
          <w:numId w:val="7"/>
        </w:num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eastAsia="Times New Roman" w:hAnsi="Calibri" w:cs="Calibri"/>
        </w:rPr>
      </w:pPr>
      <w:r w:rsidRPr="0063267D">
        <w:rPr>
          <w:rFonts w:ascii="Calibri" w:eastAsia="Times New Roman" w:hAnsi="Calibri" w:cs="Calibri"/>
        </w:rPr>
        <w:t>Improved React dashboard performance by optimizing API calls, state handling, and data rendering, reducing page load time and improving advisor usability.</w:t>
      </w:r>
    </w:p>
    <w:p w14:paraId="78BBBB5F" w14:textId="311AEDD9" w:rsidR="007407FF" w:rsidRPr="009E1678" w:rsidRDefault="00E4551F" w:rsidP="007407FF">
      <w:pPr>
        <w:pStyle w:val="ListParagraph"/>
        <w:numPr>
          <w:ilvl w:val="0"/>
          <w:numId w:val="7"/>
        </w:num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eastAsia="Times New Roman" w:hAnsi="Calibri" w:cs="Calibri"/>
        </w:rPr>
      </w:pPr>
      <w:r w:rsidRPr="009E1678">
        <w:rPr>
          <w:rFonts w:ascii="Calibri" w:eastAsia="Times New Roman" w:hAnsi="Calibri" w:cs="Calibri"/>
        </w:rPr>
        <w:t>Collaborated directly with business stakeholders and architects to define cloud-first investment platforms, translating regulatory and performance requirements into scalable technical designs adopted across 3+ product teams.</w:t>
      </w:r>
    </w:p>
    <w:p w14:paraId="4B499803" w14:textId="41B7AD41" w:rsidR="00302892" w:rsidRPr="009E1678" w:rsidRDefault="00302892" w:rsidP="00B37727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eastAsia="Times New Roman" w:hAnsi="Calibri" w:cs="Calibri"/>
          <w:b/>
          <w:bCs/>
          <w:color w:val="000000"/>
        </w:rPr>
      </w:pPr>
      <w:r w:rsidRPr="009E1678">
        <w:rPr>
          <w:rFonts w:ascii="Calibri" w:hAnsi="Calibri" w:cs="Calibri"/>
          <w:b/>
        </w:rPr>
        <w:t>Environment</w:t>
      </w:r>
      <w:r w:rsidRPr="009E1678">
        <w:rPr>
          <w:rFonts w:ascii="Calibri" w:hAnsi="Calibri" w:cs="Calibri"/>
        </w:rPr>
        <w:t xml:space="preserve">: </w:t>
      </w:r>
      <w:r w:rsidR="00B37727" w:rsidRPr="009E1678">
        <w:rPr>
          <w:rFonts w:ascii="Calibri" w:hAnsi="Calibri" w:cs="Calibri"/>
        </w:rPr>
        <w:t>Java, Spring Boot, Kafka, MongoDB, React, AWS, Jenkins, Docker, Kubernetes, Grafana, Splunk</w:t>
      </w:r>
    </w:p>
    <w:p w14:paraId="67CCC135" w14:textId="77777777" w:rsidR="00B37727" w:rsidRPr="009E1678" w:rsidRDefault="00B37727" w:rsidP="0030289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</w:rPr>
      </w:pPr>
    </w:p>
    <w:p w14:paraId="61599197" w14:textId="67B3623E" w:rsidR="00302892" w:rsidRPr="009E1678" w:rsidRDefault="00302892" w:rsidP="0030289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</w:rPr>
      </w:pPr>
      <w:r w:rsidRPr="009E1678">
        <w:rPr>
          <w:rFonts w:ascii="Calibri" w:eastAsia="Times New Roman" w:hAnsi="Calibri" w:cs="Calibri"/>
          <w:color w:val="000000"/>
        </w:rPr>
        <w:t>Client:</w:t>
      </w:r>
      <w:r w:rsidRPr="009E1678">
        <w:rPr>
          <w:rFonts w:ascii="Calibri" w:eastAsia="Times New Roman" w:hAnsi="Calibri" w:cs="Calibri"/>
          <w:b/>
          <w:bCs/>
          <w:color w:val="000000"/>
        </w:rPr>
        <w:t xml:space="preserve"> NCR Corporation - Atlanta, GA.</w:t>
      </w:r>
      <w:r w:rsidRPr="009E1678">
        <w:rPr>
          <w:rFonts w:ascii="Calibri" w:eastAsia="Times New Roman" w:hAnsi="Calibri" w:cs="Calibri"/>
          <w:b/>
          <w:bCs/>
          <w:color w:val="000000"/>
        </w:rPr>
        <w:tab/>
      </w:r>
      <w:r w:rsidRPr="009E1678">
        <w:rPr>
          <w:rFonts w:ascii="Calibri" w:eastAsia="Times New Roman" w:hAnsi="Calibri" w:cs="Calibri"/>
          <w:b/>
          <w:bCs/>
          <w:color w:val="000000"/>
        </w:rPr>
        <w:tab/>
      </w:r>
      <w:r w:rsidRPr="009E1678">
        <w:rPr>
          <w:rFonts w:ascii="Calibri" w:eastAsia="Times New Roman" w:hAnsi="Calibri" w:cs="Calibri"/>
          <w:b/>
          <w:bCs/>
          <w:color w:val="000000"/>
        </w:rPr>
        <w:tab/>
      </w:r>
      <w:r w:rsidRPr="009E1678">
        <w:rPr>
          <w:rFonts w:ascii="Calibri" w:eastAsia="Times New Roman" w:hAnsi="Calibri" w:cs="Calibri"/>
          <w:b/>
          <w:bCs/>
          <w:color w:val="000000"/>
        </w:rPr>
        <w:tab/>
        <w:t xml:space="preserve"> October 2017 to November 2018</w:t>
      </w:r>
    </w:p>
    <w:p w14:paraId="44333A47" w14:textId="7BB674A3" w:rsidR="00302892" w:rsidRPr="009E1678" w:rsidRDefault="00302892" w:rsidP="0030289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</w:rPr>
      </w:pPr>
      <w:r w:rsidRPr="009E1678">
        <w:rPr>
          <w:rFonts w:ascii="Calibri" w:eastAsia="Times New Roman" w:hAnsi="Calibri" w:cs="Calibri"/>
          <w:color w:val="000000"/>
        </w:rPr>
        <w:t>Role:</w:t>
      </w:r>
      <w:r w:rsidRPr="009E1678">
        <w:rPr>
          <w:rFonts w:ascii="Calibri" w:eastAsia="Times New Roman" w:hAnsi="Calibri" w:cs="Calibri"/>
          <w:b/>
          <w:bCs/>
          <w:color w:val="000000"/>
        </w:rPr>
        <w:t xml:space="preserve"> Java </w:t>
      </w:r>
      <w:r w:rsidR="00377006">
        <w:rPr>
          <w:rFonts w:ascii="Calibri" w:eastAsia="Times New Roman" w:hAnsi="Calibri" w:cs="Calibri"/>
          <w:b/>
          <w:bCs/>
          <w:color w:val="000000"/>
        </w:rPr>
        <w:t>Full Stack</w:t>
      </w:r>
      <w:r w:rsidRPr="009E1678">
        <w:rPr>
          <w:rFonts w:ascii="Calibri" w:eastAsia="Times New Roman" w:hAnsi="Calibri" w:cs="Calibri"/>
          <w:b/>
          <w:bCs/>
          <w:color w:val="000000"/>
        </w:rPr>
        <w:t xml:space="preserve"> Developer</w:t>
      </w:r>
      <w:r w:rsidRPr="009E1678">
        <w:rPr>
          <w:rFonts w:ascii="Calibri" w:eastAsia="Times New Roman" w:hAnsi="Calibri" w:cs="Calibri"/>
          <w:b/>
          <w:bCs/>
          <w:color w:val="000000"/>
        </w:rPr>
        <w:tab/>
      </w:r>
    </w:p>
    <w:p w14:paraId="7C4F8942" w14:textId="77777777" w:rsidR="00302892" w:rsidRPr="009E1678" w:rsidRDefault="00302892" w:rsidP="0030289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u w:val="single"/>
        </w:rPr>
      </w:pPr>
      <w:r w:rsidRPr="009E1678">
        <w:rPr>
          <w:rFonts w:ascii="Calibri" w:eastAsia="Times New Roman" w:hAnsi="Calibri" w:cs="Calibri"/>
          <w:b/>
          <w:bCs/>
          <w:color w:val="000000"/>
          <w:u w:val="single"/>
        </w:rPr>
        <w:t>Responsibilities:</w:t>
      </w:r>
    </w:p>
    <w:p w14:paraId="5F8FFE83" w14:textId="77777777" w:rsidR="00C432DF" w:rsidRPr="009E1678" w:rsidRDefault="00C432DF" w:rsidP="004D7768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</w:rPr>
      </w:pPr>
      <w:r w:rsidRPr="009E1678">
        <w:rPr>
          <w:rFonts w:ascii="Calibri" w:eastAsia="Times New Roman" w:hAnsi="Calibri" w:cs="Calibri"/>
        </w:rPr>
        <w:t>Designed and implemented Java/Spring Boot REST APIs and integrated them with frontend transaction workflows supporting high-volume retail applications.</w:t>
      </w:r>
    </w:p>
    <w:p w14:paraId="2A42EE23" w14:textId="04FC5686" w:rsidR="009230FE" w:rsidRPr="009E1678" w:rsidRDefault="009230FE" w:rsidP="004D7768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</w:rPr>
      </w:pPr>
      <w:r w:rsidRPr="009E1678">
        <w:rPr>
          <w:rFonts w:ascii="Calibri" w:eastAsia="Times New Roman" w:hAnsi="Calibri" w:cs="Calibri"/>
        </w:rPr>
        <w:t>Standardized REST API templates and validation frameworks using SOAPUI, reducing API-related defects by 35% and accelerating partner integrations.</w:t>
      </w:r>
    </w:p>
    <w:p w14:paraId="030B8622" w14:textId="627B2B8F" w:rsidR="004D7768" w:rsidRPr="009E1678" w:rsidRDefault="004D7768" w:rsidP="004D7768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</w:rPr>
      </w:pPr>
      <w:r w:rsidRPr="009E1678">
        <w:rPr>
          <w:rFonts w:ascii="Calibri" w:eastAsia="Times New Roman" w:hAnsi="Calibri" w:cs="Calibri"/>
        </w:rPr>
        <w:t xml:space="preserve">Championed </w:t>
      </w:r>
      <w:r w:rsidRPr="009E1678">
        <w:rPr>
          <w:rFonts w:ascii="Calibri" w:eastAsia="Times New Roman" w:hAnsi="Calibri" w:cs="Calibri"/>
          <w:b/>
          <w:bCs/>
        </w:rPr>
        <w:t>scalability reviews for 10 + core services</w:t>
      </w:r>
      <w:r w:rsidRPr="009E1678">
        <w:rPr>
          <w:rFonts w:ascii="Calibri" w:eastAsia="Times New Roman" w:hAnsi="Calibri" w:cs="Calibri"/>
        </w:rPr>
        <w:t>, introducing circuit</w:t>
      </w:r>
      <w:r w:rsidRPr="009E1678">
        <w:rPr>
          <w:rFonts w:ascii="Calibri" w:eastAsia="Times New Roman" w:hAnsi="Calibri" w:cs="Calibri"/>
        </w:rPr>
        <w:noBreakHyphen/>
        <w:t xml:space="preserve">breaker and retry strategies that reduced </w:t>
      </w:r>
      <w:r w:rsidRPr="009E1678">
        <w:rPr>
          <w:rFonts w:ascii="Calibri" w:eastAsia="Times New Roman" w:hAnsi="Calibri" w:cs="Calibri"/>
          <w:b/>
          <w:bCs/>
        </w:rPr>
        <w:t>service downtime from 90 mins/month → under 5 mins/month</w:t>
      </w:r>
      <w:r w:rsidRPr="009E1678">
        <w:rPr>
          <w:rFonts w:ascii="Calibri" w:eastAsia="Times New Roman" w:hAnsi="Calibri" w:cs="Calibri"/>
        </w:rPr>
        <w:t>.</w:t>
      </w:r>
    </w:p>
    <w:p w14:paraId="7F177F5F" w14:textId="77777777" w:rsidR="00C432DF" w:rsidRPr="009E1678" w:rsidRDefault="00C432DF" w:rsidP="006301B5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E1678">
        <w:rPr>
          <w:rFonts w:ascii="Calibri" w:hAnsi="Calibri" w:cs="Calibri"/>
          <w:sz w:val="22"/>
          <w:szCs w:val="22"/>
        </w:rPr>
        <w:t>Improved retail application performance by implementing asynchronous Spring Boot request handling and Redis caching, increasing transaction throughput by 55%.</w:t>
      </w:r>
    </w:p>
    <w:p w14:paraId="5432B94E" w14:textId="40B872C3" w:rsidR="00302892" w:rsidRPr="009E1678" w:rsidRDefault="00302892" w:rsidP="006301B5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E1678">
        <w:rPr>
          <w:rFonts w:ascii="Calibri" w:hAnsi="Calibri" w:cs="Calibri"/>
          <w:sz w:val="22"/>
          <w:szCs w:val="22"/>
        </w:rPr>
        <w:t xml:space="preserve">Guided peers in adopting </w:t>
      </w:r>
      <w:r w:rsidRPr="009E1678">
        <w:rPr>
          <w:rStyle w:val="Strong"/>
          <w:rFonts w:ascii="Calibri" w:eastAsiaTheme="majorEastAsia" w:hAnsi="Calibri" w:cs="Calibri"/>
          <w:sz w:val="22"/>
          <w:szCs w:val="22"/>
        </w:rPr>
        <w:t>TDD/BDD practices</w:t>
      </w:r>
      <w:r w:rsidRPr="009E1678">
        <w:rPr>
          <w:rFonts w:ascii="Calibri" w:hAnsi="Calibri" w:cs="Calibri"/>
          <w:sz w:val="22"/>
          <w:szCs w:val="22"/>
        </w:rPr>
        <w:t>, improving test coverage and reducing production defects.</w:t>
      </w:r>
    </w:p>
    <w:p w14:paraId="38FBCC23" w14:textId="77777777" w:rsidR="00302892" w:rsidRPr="009E1678" w:rsidRDefault="00302892" w:rsidP="00302892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E1678">
        <w:rPr>
          <w:rFonts w:ascii="Calibri" w:hAnsi="Calibri" w:cs="Calibri"/>
          <w:sz w:val="22"/>
          <w:szCs w:val="22"/>
        </w:rPr>
        <w:t xml:space="preserve">Designed and implemented </w:t>
      </w:r>
      <w:r w:rsidRPr="009E1678">
        <w:rPr>
          <w:rStyle w:val="Strong"/>
          <w:rFonts w:ascii="Calibri" w:eastAsiaTheme="majorEastAsia" w:hAnsi="Calibri" w:cs="Calibri"/>
          <w:sz w:val="22"/>
          <w:szCs w:val="22"/>
        </w:rPr>
        <w:t>business rules using the DROOLS framework</w:t>
      </w:r>
      <w:r w:rsidRPr="009E1678">
        <w:rPr>
          <w:rFonts w:ascii="Calibri" w:hAnsi="Calibri" w:cs="Calibri"/>
          <w:sz w:val="22"/>
          <w:szCs w:val="22"/>
        </w:rPr>
        <w:t>, integrating with enterprise applications.</w:t>
      </w:r>
    </w:p>
    <w:p w14:paraId="14B91A1F" w14:textId="474E7102" w:rsidR="00302892" w:rsidRPr="009E1678" w:rsidRDefault="009230FE" w:rsidP="006301B5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E1678">
        <w:rPr>
          <w:rFonts w:ascii="Calibri" w:hAnsi="Calibri" w:cs="Calibri"/>
          <w:sz w:val="22"/>
          <w:szCs w:val="22"/>
        </w:rPr>
        <w:t>Managed and tuned Cassandra clusters supporting high-volume retail transactions, achieving &gt;99.9% availability and sustaining peak-load performance during seasonal traffic spikes.</w:t>
      </w:r>
    </w:p>
    <w:p w14:paraId="000F40FB" w14:textId="00E17BB8" w:rsidR="009A4244" w:rsidRPr="009E1678" w:rsidRDefault="00302892" w:rsidP="00302892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</w:rPr>
      </w:pPr>
      <w:r w:rsidRPr="009E1678">
        <w:rPr>
          <w:rFonts w:ascii="Calibri" w:hAnsi="Calibri" w:cs="Calibri"/>
          <w:b/>
        </w:rPr>
        <w:t>Environment</w:t>
      </w:r>
      <w:r w:rsidRPr="009E1678">
        <w:rPr>
          <w:rFonts w:ascii="Calibri" w:hAnsi="Calibri" w:cs="Calibri"/>
        </w:rPr>
        <w:t xml:space="preserve">: </w:t>
      </w:r>
      <w:r w:rsidR="00B37727" w:rsidRPr="009E1678">
        <w:rPr>
          <w:rFonts w:ascii="Calibri" w:hAnsi="Calibri" w:cs="Calibri"/>
        </w:rPr>
        <w:t>Java, Spring Boot, REST APIs, AWS (EC2, Lambda), Kafka, Cassandra, Redis, Docker, Kubernetes, Grafana, Splunk</w:t>
      </w:r>
    </w:p>
    <w:p w14:paraId="44D7DCAB" w14:textId="77777777" w:rsidR="00992D75" w:rsidRPr="009E1678" w:rsidRDefault="00992D75" w:rsidP="00302892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eastAsia="Times New Roman" w:hAnsi="Calibri" w:cs="Calibri"/>
          <w:b/>
          <w:bCs/>
          <w:color w:val="000000"/>
        </w:rPr>
      </w:pPr>
    </w:p>
    <w:p w14:paraId="58DC5182" w14:textId="663C6225" w:rsidR="00302892" w:rsidRPr="009E1678" w:rsidRDefault="00302892" w:rsidP="0030289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</w:rPr>
      </w:pPr>
      <w:r w:rsidRPr="009E1678">
        <w:rPr>
          <w:rFonts w:ascii="Calibri" w:eastAsia="Times New Roman" w:hAnsi="Calibri" w:cs="Calibri"/>
          <w:color w:val="000000"/>
        </w:rPr>
        <w:t>Client:</w:t>
      </w:r>
      <w:r w:rsidRPr="009E1678">
        <w:rPr>
          <w:rFonts w:ascii="Calibri" w:hAnsi="Calibri" w:cs="Calibri"/>
        </w:rPr>
        <w:t xml:space="preserve"> </w:t>
      </w:r>
      <w:r w:rsidRPr="009E1678">
        <w:rPr>
          <w:rFonts w:ascii="Calibri" w:eastAsia="Times New Roman" w:hAnsi="Calibri" w:cs="Calibri"/>
          <w:b/>
          <w:bCs/>
          <w:color w:val="000000"/>
        </w:rPr>
        <w:t>Micro Spark Software Solutions PVT LTD., India</w:t>
      </w:r>
      <w:r w:rsidRPr="009E1678">
        <w:rPr>
          <w:rFonts w:ascii="Calibri" w:eastAsia="Times New Roman" w:hAnsi="Calibri" w:cs="Calibri"/>
          <w:b/>
          <w:bCs/>
          <w:color w:val="000000"/>
        </w:rPr>
        <w:tab/>
        <w:t xml:space="preserve">                        </w:t>
      </w:r>
      <w:r w:rsidRPr="009E1678">
        <w:rPr>
          <w:rFonts w:ascii="Calibri" w:eastAsia="Times New Roman" w:hAnsi="Calibri" w:cs="Calibri"/>
          <w:b/>
          <w:bCs/>
          <w:color w:val="000000"/>
        </w:rPr>
        <w:tab/>
        <w:t xml:space="preserve"> June 2014 to September 2017</w:t>
      </w:r>
    </w:p>
    <w:p w14:paraId="172FDCAB" w14:textId="77777777" w:rsidR="00302892" w:rsidRPr="009E1678" w:rsidRDefault="00302892" w:rsidP="0030289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</w:rPr>
      </w:pPr>
      <w:r w:rsidRPr="009E1678">
        <w:rPr>
          <w:rFonts w:ascii="Calibri" w:eastAsia="Times New Roman" w:hAnsi="Calibri" w:cs="Calibri"/>
          <w:color w:val="000000"/>
        </w:rPr>
        <w:t>Role:</w:t>
      </w:r>
      <w:r w:rsidRPr="009E1678">
        <w:rPr>
          <w:rFonts w:ascii="Calibri" w:eastAsia="Times New Roman" w:hAnsi="Calibri" w:cs="Calibri"/>
          <w:b/>
          <w:bCs/>
          <w:color w:val="000000"/>
        </w:rPr>
        <w:t xml:space="preserve"> Java Backend Developer</w:t>
      </w:r>
    </w:p>
    <w:p w14:paraId="223149F0" w14:textId="77777777" w:rsidR="00302892" w:rsidRPr="009E1678" w:rsidRDefault="00302892" w:rsidP="00302892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u w:val="single"/>
        </w:rPr>
      </w:pPr>
      <w:r w:rsidRPr="009E1678">
        <w:rPr>
          <w:rFonts w:ascii="Calibri" w:eastAsia="Times New Roman" w:hAnsi="Calibri" w:cs="Calibri"/>
          <w:b/>
          <w:bCs/>
          <w:color w:val="000000"/>
          <w:u w:val="single"/>
        </w:rPr>
        <w:t>Responsibilities:</w:t>
      </w:r>
    </w:p>
    <w:p w14:paraId="4C7942FF" w14:textId="77777777" w:rsidR="009230FE" w:rsidRPr="009E1678" w:rsidRDefault="009230FE" w:rsidP="00302892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</w:rPr>
      </w:pPr>
      <w:r w:rsidRPr="009E1678">
        <w:rPr>
          <w:rFonts w:ascii="Calibri" w:hAnsi="Calibri" w:cs="Calibri"/>
        </w:rPr>
        <w:lastRenderedPageBreak/>
        <w:t>Designed and delivered Spring Boot–based REST microservices supporting banking and insurance clients, enabling scalable integrations and supporting 50% faster partner onboarding.</w:t>
      </w:r>
    </w:p>
    <w:p w14:paraId="7644E84A" w14:textId="77777777" w:rsidR="00ED1382" w:rsidRPr="009E1678" w:rsidRDefault="00ED1382" w:rsidP="00022581">
      <w:pPr>
        <w:pStyle w:val="text-base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E1678">
        <w:rPr>
          <w:rFonts w:ascii="Calibri" w:eastAsiaTheme="minorHAnsi" w:hAnsi="Calibri" w:cs="Calibri"/>
          <w:sz w:val="22"/>
          <w:szCs w:val="22"/>
        </w:rPr>
        <w:t>Implemented SSL encryption and role-based access control across Java web applications to improve application security.</w:t>
      </w:r>
    </w:p>
    <w:p w14:paraId="1ED8E077" w14:textId="5837F87E" w:rsidR="00022581" w:rsidRPr="009E1678" w:rsidRDefault="00022581" w:rsidP="00022581">
      <w:pPr>
        <w:pStyle w:val="text-base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9E1678">
        <w:rPr>
          <w:rFonts w:ascii="Calibri" w:hAnsi="Calibri" w:cs="Calibri"/>
          <w:sz w:val="22"/>
          <w:szCs w:val="22"/>
        </w:rPr>
        <w:t xml:space="preserve">Optimized </w:t>
      </w:r>
      <w:r w:rsidRPr="009E1678">
        <w:rPr>
          <w:rStyle w:val="Strong"/>
          <w:rFonts w:ascii="Calibri" w:eastAsiaTheme="majorEastAsia" w:hAnsi="Calibri" w:cs="Calibri"/>
          <w:sz w:val="22"/>
          <w:szCs w:val="22"/>
        </w:rPr>
        <w:t>Hibernate ORM and 2</w:t>
      </w:r>
      <w:r w:rsidRPr="009E1678">
        <w:rPr>
          <w:rStyle w:val="Strong"/>
          <w:rFonts w:ascii="Calibri" w:eastAsiaTheme="majorEastAsia" w:hAnsi="Calibri" w:cs="Calibri"/>
          <w:sz w:val="22"/>
          <w:szCs w:val="22"/>
        </w:rPr>
        <w:noBreakHyphen/>
        <w:t>level caching</w:t>
      </w:r>
      <w:r w:rsidRPr="009E1678">
        <w:rPr>
          <w:rFonts w:ascii="Calibri" w:hAnsi="Calibri" w:cs="Calibri"/>
          <w:sz w:val="22"/>
          <w:szCs w:val="22"/>
        </w:rPr>
        <w:t>, reducing average DB query time by 35% and improving application throughput under high concurrency loads.</w:t>
      </w:r>
    </w:p>
    <w:p w14:paraId="49CC027B" w14:textId="77777777" w:rsidR="00302892" w:rsidRPr="009E1678" w:rsidRDefault="00302892" w:rsidP="00302892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</w:rPr>
      </w:pPr>
      <w:r w:rsidRPr="009E1678">
        <w:rPr>
          <w:rFonts w:ascii="Calibri" w:hAnsi="Calibri" w:cs="Calibri"/>
        </w:rPr>
        <w:t xml:space="preserve">Built and maintained </w:t>
      </w:r>
      <w:r w:rsidRPr="009E1678">
        <w:rPr>
          <w:rFonts w:ascii="Calibri" w:hAnsi="Calibri" w:cs="Calibri"/>
          <w:b/>
          <w:bCs/>
        </w:rPr>
        <w:t>Oracle database schemas</w:t>
      </w:r>
      <w:r w:rsidRPr="009E1678">
        <w:rPr>
          <w:rFonts w:ascii="Calibri" w:hAnsi="Calibri" w:cs="Calibri"/>
        </w:rPr>
        <w:t xml:space="preserve"> with PL/SQL queries, triggers, and stored procedures.</w:t>
      </w:r>
    </w:p>
    <w:p w14:paraId="3287F749" w14:textId="3034183A" w:rsidR="00302892" w:rsidRPr="009E1678" w:rsidRDefault="00AE2E10" w:rsidP="00AE2E10">
      <w:pPr>
        <w:pStyle w:val="NormalWeb"/>
        <w:numPr>
          <w:ilvl w:val="0"/>
          <w:numId w:val="2"/>
        </w:numPr>
        <w:rPr>
          <w:rFonts w:ascii="Calibri" w:hAnsi="Calibri" w:cs="Calibri"/>
          <w:b/>
          <w:bCs/>
          <w:sz w:val="22"/>
          <w:szCs w:val="22"/>
        </w:rPr>
      </w:pPr>
      <w:r w:rsidRPr="009E1678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Automated Maven build pipelines and introduced JUnit-based test coverage, reducing regression defects by 30% and stabilizing production releases.</w:t>
      </w:r>
    </w:p>
    <w:p w14:paraId="252673C1" w14:textId="05617EA3" w:rsidR="00302892" w:rsidRPr="009E1678" w:rsidRDefault="00302892" w:rsidP="00302892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</w:rPr>
      </w:pPr>
      <w:r w:rsidRPr="009E1678">
        <w:rPr>
          <w:rFonts w:ascii="Calibri" w:hAnsi="Calibri" w:cs="Calibri"/>
          <w:b/>
        </w:rPr>
        <w:t>Environment</w:t>
      </w:r>
      <w:r w:rsidRPr="009E1678">
        <w:rPr>
          <w:rFonts w:ascii="Calibri" w:hAnsi="Calibri" w:cs="Calibri"/>
        </w:rPr>
        <w:t xml:space="preserve">: </w:t>
      </w:r>
      <w:bookmarkEnd w:id="0"/>
      <w:r w:rsidR="00B37727" w:rsidRPr="009E1678">
        <w:rPr>
          <w:rFonts w:ascii="Calibri" w:hAnsi="Calibri" w:cs="Calibri"/>
        </w:rPr>
        <w:t>Java, Spring MVC, Hibernate, REST/SOAP, Oracle, PL/SQL, Maven, JUnit</w:t>
      </w:r>
    </w:p>
    <w:p w14:paraId="0EBFCD72" w14:textId="77777777" w:rsidR="00302892" w:rsidRPr="009E1678" w:rsidRDefault="00302892">
      <w:pPr>
        <w:rPr>
          <w:rFonts w:ascii="Calibri" w:hAnsi="Calibri" w:cs="Calibri"/>
        </w:rPr>
      </w:pPr>
    </w:p>
    <w:sectPr w:rsidR="00302892" w:rsidRPr="009E1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7DCE"/>
    <w:multiLevelType w:val="hybridMultilevel"/>
    <w:tmpl w:val="3F16BC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47B9C"/>
    <w:multiLevelType w:val="hybridMultilevel"/>
    <w:tmpl w:val="B964C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B73FD"/>
    <w:multiLevelType w:val="hybridMultilevel"/>
    <w:tmpl w:val="08C6EB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D804AF"/>
    <w:multiLevelType w:val="hybridMultilevel"/>
    <w:tmpl w:val="CC58F8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736B34"/>
    <w:multiLevelType w:val="hybridMultilevel"/>
    <w:tmpl w:val="EE002748"/>
    <w:lvl w:ilvl="0" w:tplc="C96CB2AC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  <w:sz w:val="18"/>
      </w:rPr>
    </w:lvl>
    <w:lvl w:ilvl="1" w:tplc="40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68EC6073"/>
    <w:multiLevelType w:val="multilevel"/>
    <w:tmpl w:val="F17E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1D1E7A"/>
    <w:multiLevelType w:val="multilevel"/>
    <w:tmpl w:val="F14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524BA"/>
    <w:multiLevelType w:val="hybridMultilevel"/>
    <w:tmpl w:val="35AC8E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664921">
    <w:abstractNumId w:val="1"/>
  </w:num>
  <w:num w:numId="2" w16cid:durableId="1701735419">
    <w:abstractNumId w:val="4"/>
  </w:num>
  <w:num w:numId="3" w16cid:durableId="1549998962">
    <w:abstractNumId w:val="3"/>
  </w:num>
  <w:num w:numId="4" w16cid:durableId="1892769464">
    <w:abstractNumId w:val="2"/>
  </w:num>
  <w:num w:numId="5" w16cid:durableId="515198884">
    <w:abstractNumId w:val="0"/>
  </w:num>
  <w:num w:numId="6" w16cid:durableId="176501195">
    <w:abstractNumId w:val="5"/>
  </w:num>
  <w:num w:numId="7" w16cid:durableId="123156719">
    <w:abstractNumId w:val="7"/>
  </w:num>
  <w:num w:numId="8" w16cid:durableId="3026657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92"/>
    <w:rsid w:val="0001525B"/>
    <w:rsid w:val="00022581"/>
    <w:rsid w:val="00041C96"/>
    <w:rsid w:val="00046B93"/>
    <w:rsid w:val="00051BF9"/>
    <w:rsid w:val="00064412"/>
    <w:rsid w:val="000733BE"/>
    <w:rsid w:val="00081D79"/>
    <w:rsid w:val="000A679D"/>
    <w:rsid w:val="000F0359"/>
    <w:rsid w:val="000F6A88"/>
    <w:rsid w:val="00100C74"/>
    <w:rsid w:val="00157CD9"/>
    <w:rsid w:val="00161CDF"/>
    <w:rsid w:val="0018787D"/>
    <w:rsid w:val="001A2DF9"/>
    <w:rsid w:val="00230D5A"/>
    <w:rsid w:val="00231308"/>
    <w:rsid w:val="002462DE"/>
    <w:rsid w:val="002B06F1"/>
    <w:rsid w:val="002E03CF"/>
    <w:rsid w:val="00302892"/>
    <w:rsid w:val="00311836"/>
    <w:rsid w:val="00377006"/>
    <w:rsid w:val="003821E8"/>
    <w:rsid w:val="003C3432"/>
    <w:rsid w:val="003E0665"/>
    <w:rsid w:val="00415C11"/>
    <w:rsid w:val="0044353A"/>
    <w:rsid w:val="0049666E"/>
    <w:rsid w:val="004B54C0"/>
    <w:rsid w:val="004B7D6F"/>
    <w:rsid w:val="004D7768"/>
    <w:rsid w:val="004E623B"/>
    <w:rsid w:val="004E7E62"/>
    <w:rsid w:val="00530C9B"/>
    <w:rsid w:val="0054625E"/>
    <w:rsid w:val="0056755A"/>
    <w:rsid w:val="00575926"/>
    <w:rsid w:val="00582D15"/>
    <w:rsid w:val="00586B17"/>
    <w:rsid w:val="00591235"/>
    <w:rsid w:val="005B0470"/>
    <w:rsid w:val="006107B7"/>
    <w:rsid w:val="006301B5"/>
    <w:rsid w:val="0063267D"/>
    <w:rsid w:val="00632E3B"/>
    <w:rsid w:val="0063774D"/>
    <w:rsid w:val="00650A65"/>
    <w:rsid w:val="006A7292"/>
    <w:rsid w:val="007007A9"/>
    <w:rsid w:val="00707FB0"/>
    <w:rsid w:val="007231D2"/>
    <w:rsid w:val="0073594B"/>
    <w:rsid w:val="007407FF"/>
    <w:rsid w:val="00770A30"/>
    <w:rsid w:val="007879C8"/>
    <w:rsid w:val="007A1CC6"/>
    <w:rsid w:val="007D23F7"/>
    <w:rsid w:val="007E11B0"/>
    <w:rsid w:val="008670C0"/>
    <w:rsid w:val="008E105E"/>
    <w:rsid w:val="00917342"/>
    <w:rsid w:val="009230FE"/>
    <w:rsid w:val="009266E4"/>
    <w:rsid w:val="00973672"/>
    <w:rsid w:val="00992D75"/>
    <w:rsid w:val="009947E3"/>
    <w:rsid w:val="00996684"/>
    <w:rsid w:val="00996B99"/>
    <w:rsid w:val="009A4244"/>
    <w:rsid w:val="009D3026"/>
    <w:rsid w:val="009E1678"/>
    <w:rsid w:val="009E400A"/>
    <w:rsid w:val="009F2065"/>
    <w:rsid w:val="00A14621"/>
    <w:rsid w:val="00A14719"/>
    <w:rsid w:val="00A30FC7"/>
    <w:rsid w:val="00A41885"/>
    <w:rsid w:val="00A549E9"/>
    <w:rsid w:val="00A65865"/>
    <w:rsid w:val="00AE2E10"/>
    <w:rsid w:val="00B23212"/>
    <w:rsid w:val="00B37727"/>
    <w:rsid w:val="00B37D52"/>
    <w:rsid w:val="00B66A27"/>
    <w:rsid w:val="00B843E5"/>
    <w:rsid w:val="00B908AC"/>
    <w:rsid w:val="00B949BE"/>
    <w:rsid w:val="00BC725B"/>
    <w:rsid w:val="00BF6C5A"/>
    <w:rsid w:val="00C03823"/>
    <w:rsid w:val="00C21495"/>
    <w:rsid w:val="00C432DF"/>
    <w:rsid w:val="00CA0BAC"/>
    <w:rsid w:val="00CA2856"/>
    <w:rsid w:val="00CA3112"/>
    <w:rsid w:val="00CD50F3"/>
    <w:rsid w:val="00CE359C"/>
    <w:rsid w:val="00D24604"/>
    <w:rsid w:val="00D576DE"/>
    <w:rsid w:val="00DA51B7"/>
    <w:rsid w:val="00DA5686"/>
    <w:rsid w:val="00DB17FC"/>
    <w:rsid w:val="00DF0602"/>
    <w:rsid w:val="00DF7AF4"/>
    <w:rsid w:val="00E4551F"/>
    <w:rsid w:val="00E50C83"/>
    <w:rsid w:val="00E53E7F"/>
    <w:rsid w:val="00E57958"/>
    <w:rsid w:val="00E67E25"/>
    <w:rsid w:val="00E86DE8"/>
    <w:rsid w:val="00E90482"/>
    <w:rsid w:val="00EA06BA"/>
    <w:rsid w:val="00EB0D9B"/>
    <w:rsid w:val="00ED1382"/>
    <w:rsid w:val="00F14775"/>
    <w:rsid w:val="00F45EB1"/>
    <w:rsid w:val="00F62849"/>
    <w:rsid w:val="00F86B9F"/>
    <w:rsid w:val="00F90087"/>
    <w:rsid w:val="00FA335D"/>
    <w:rsid w:val="00FC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E6225"/>
  <w15:chartTrackingRefBased/>
  <w15:docId w15:val="{AC1CEE3F-B159-45B4-96F5-A711AF39E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89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2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892"/>
    <w:rPr>
      <w:i/>
      <w:iCs/>
      <w:color w:val="404040" w:themeColor="text1" w:themeTint="BF"/>
    </w:rPr>
  </w:style>
  <w:style w:type="paragraph" w:styleId="ListParagraph">
    <w:name w:val="List Paragraph"/>
    <w:aliases w:val="Indented Paragraph,List Paragraph Bullets,Red Bullet,List Paragraph Bullet,Bullet 1,Use Case List Paragraph,Heading2,Body Bullet,Figure_name,Colorful List - Accent 11,b1,Bullet for no #'s,Ref,List Paragraph Char Char,Bulleted Text"/>
    <w:basedOn w:val="Normal"/>
    <w:link w:val="ListParagraphChar"/>
    <w:uiPriority w:val="34"/>
    <w:qFormat/>
    <w:rsid w:val="00302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89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aliases w:val="SAP"/>
    <w:link w:val="NoSpacingChar"/>
    <w:uiPriority w:val="1"/>
    <w:qFormat/>
    <w:rsid w:val="00302892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ListParagraphChar">
    <w:name w:val="List Paragraph Char"/>
    <w:aliases w:val="Indented Paragraph Char,List Paragraph Bullets Char,Red Bullet Char,List Paragraph Bullet Char,Bullet 1 Char,Use Case List Paragraph Char,Heading2 Char,Body Bullet Char,Figure_name Char,Colorful List - Accent 11 Char,b1 Char,Ref Char"/>
    <w:link w:val="ListParagraph"/>
    <w:uiPriority w:val="34"/>
    <w:qFormat/>
    <w:locked/>
    <w:rsid w:val="00302892"/>
  </w:style>
  <w:style w:type="character" w:customStyle="1" w:styleId="NoSpacingChar">
    <w:name w:val="No Spacing Char"/>
    <w:aliases w:val="SAP Char"/>
    <w:link w:val="NoSpacing"/>
    <w:uiPriority w:val="1"/>
    <w:locked/>
    <w:rsid w:val="00302892"/>
    <w:rPr>
      <w:kern w:val="0"/>
      <w:sz w:val="22"/>
      <w:szCs w:val="22"/>
      <w14:ligatures w14:val="none"/>
    </w:rPr>
  </w:style>
  <w:style w:type="character" w:customStyle="1" w:styleId="body0020textchar">
    <w:name w:val="body_0020text__char"/>
    <w:basedOn w:val="DefaultParagraphFont"/>
    <w:rsid w:val="00302892"/>
  </w:style>
  <w:style w:type="paragraph" w:styleId="NormalWeb">
    <w:name w:val="Normal (Web)"/>
    <w:basedOn w:val="Normal"/>
    <w:uiPriority w:val="99"/>
    <w:unhideWhenUsed/>
    <w:rsid w:val="00302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2892"/>
    <w:rPr>
      <w:b/>
      <w:bCs/>
    </w:rPr>
  </w:style>
  <w:style w:type="character" w:styleId="Hyperlink">
    <w:name w:val="Hyperlink"/>
    <w:basedOn w:val="DefaultParagraphFont"/>
    <w:uiPriority w:val="99"/>
    <w:unhideWhenUsed/>
    <w:rsid w:val="00302892"/>
    <w:rPr>
      <w:color w:val="467886" w:themeColor="hyperlink"/>
      <w:u w:val="single"/>
    </w:rPr>
  </w:style>
  <w:style w:type="paragraph" w:customStyle="1" w:styleId="text-base">
    <w:name w:val="text-base"/>
    <w:basedOn w:val="Normal"/>
    <w:rsid w:val="00022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mshisaimandepud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7982B-7BF2-4203-937E-DB0376980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1813</Words>
  <Characters>10340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Sai</dc:creator>
  <cp:keywords/>
  <dc:description/>
  <cp:lastModifiedBy>Vamshi Sai</cp:lastModifiedBy>
  <cp:revision>105</cp:revision>
  <dcterms:created xsi:type="dcterms:W3CDTF">2026-01-05T23:29:00Z</dcterms:created>
  <dcterms:modified xsi:type="dcterms:W3CDTF">2026-06-10T17:47:00Z</dcterms:modified>
</cp:coreProperties>
</file>