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D969" w14:textId="77777777" w:rsidR="00F61F3D" w:rsidRPr="006B237C" w:rsidRDefault="00F61F3D" w:rsidP="002A5609">
      <w:pPr>
        <w:rPr>
          <w:rFonts w:cstheme="minorHAnsi"/>
          <w:sz w:val="22"/>
          <w:szCs w:val="22"/>
        </w:rPr>
      </w:pPr>
    </w:p>
    <w:p w14:paraId="04AFFF64" w14:textId="3B99D5A0" w:rsidR="00F61F3D" w:rsidRPr="006B237C" w:rsidRDefault="006B237C" w:rsidP="006B237C">
      <w:pPr>
        <w:rPr>
          <w:rFonts w:cstheme="minorHAnsi"/>
          <w:b/>
          <w:bCs/>
          <w:sz w:val="22"/>
          <w:szCs w:val="22"/>
        </w:rPr>
      </w:pPr>
      <w:r w:rsidRPr="006B237C">
        <w:rPr>
          <w:rFonts w:cstheme="minorHAnsi"/>
          <w:b/>
          <w:bCs/>
          <w:sz w:val="22"/>
          <w:szCs w:val="22"/>
        </w:rPr>
        <w:t>TEJESWAR</w:t>
      </w:r>
    </w:p>
    <w:p w14:paraId="6D30B1D2" w14:textId="10A440BF" w:rsidR="007D3FFF" w:rsidRPr="006B237C" w:rsidRDefault="006B237C" w:rsidP="006B237C">
      <w:pPr>
        <w:pStyle w:val="NoSpacing"/>
        <w:rPr>
          <w:rFonts w:asciiTheme="minorHAnsi" w:hAnsiTheme="minorHAnsi" w:cstheme="minorHAnsi"/>
          <w:b/>
          <w:bCs/>
          <w:u w:val="single"/>
        </w:rPr>
      </w:pPr>
      <w:r w:rsidRPr="006B237C">
        <w:rPr>
          <w:rFonts w:asciiTheme="minorHAnsi" w:hAnsiTheme="minorHAnsi" w:cstheme="minorHAnsi"/>
          <w:b/>
          <w:bCs/>
        </w:rPr>
        <w:t xml:space="preserve">Contact: </w:t>
      </w:r>
      <w:hyperlink r:id="rId5" w:history="1">
        <w:r w:rsidRPr="006B237C">
          <w:rPr>
            <w:rStyle w:val="Hyperlink"/>
            <w:rFonts w:asciiTheme="minorHAnsi" w:hAnsiTheme="minorHAnsi" w:cstheme="minorHAnsi"/>
            <w:b/>
            <w:bCs/>
          </w:rPr>
          <w:t>tejareddy4698@gmail.com ||</w:t>
        </w:r>
      </w:hyperlink>
      <w:r w:rsidRPr="006B237C">
        <w:rPr>
          <w:rFonts w:asciiTheme="minorHAnsi" w:hAnsiTheme="minorHAnsi" w:cstheme="minorHAnsi"/>
          <w:b/>
          <w:bCs/>
          <w:color w:val="5B9BD5" w:themeColor="accent1"/>
        </w:rPr>
        <w:t xml:space="preserve"> </w:t>
      </w:r>
      <w:r w:rsidR="007D3FFF" w:rsidRPr="006B237C">
        <w:rPr>
          <w:rFonts w:asciiTheme="minorHAnsi" w:hAnsiTheme="minorHAnsi" w:cstheme="minorHAnsi"/>
          <w:b/>
          <w:bCs/>
          <w:color w:val="5B9BD5" w:themeColor="accent1"/>
          <w:u w:val="single"/>
        </w:rPr>
        <w:t>+1469-919-0104</w:t>
      </w:r>
    </w:p>
    <w:p w14:paraId="19231FE2" w14:textId="77777777" w:rsidR="00F61F3D" w:rsidRPr="006B237C" w:rsidRDefault="006B237C" w:rsidP="006B237C">
      <w:pPr>
        <w:rPr>
          <w:rFonts w:cstheme="minorHAnsi"/>
          <w:b/>
          <w:bCs/>
          <w:sz w:val="22"/>
          <w:szCs w:val="22"/>
        </w:rPr>
      </w:pPr>
      <w:r w:rsidRPr="006B237C">
        <w:rPr>
          <w:rFonts w:cstheme="minorHAnsi"/>
          <w:b/>
          <w:bCs/>
          <w:sz w:val="22"/>
          <w:szCs w:val="22"/>
        </w:rPr>
        <w:t>Lead-Azure Data Engineer | ETL &amp; Big Data Specialist | AI-Driven Data Solutions</w:t>
      </w:r>
    </w:p>
    <w:p w14:paraId="5CF07E83" w14:textId="77777777" w:rsidR="00F61F3D" w:rsidRPr="006B237C" w:rsidRDefault="00F61F3D" w:rsidP="002A5609">
      <w:pPr>
        <w:rPr>
          <w:rFonts w:cstheme="minorHAnsi"/>
          <w:sz w:val="22"/>
          <w:szCs w:val="22"/>
        </w:rPr>
      </w:pPr>
    </w:p>
    <w:p w14:paraId="775EDB51" w14:textId="77777777" w:rsidR="006B237C" w:rsidRPr="006B237C" w:rsidRDefault="006B237C" w:rsidP="002A5609">
      <w:pPr>
        <w:rPr>
          <w:rFonts w:cstheme="minorHAnsi"/>
          <w:sz w:val="22"/>
          <w:szCs w:val="22"/>
        </w:rPr>
      </w:pPr>
    </w:p>
    <w:p w14:paraId="3896C6E4" w14:textId="364E2411" w:rsidR="00F61F3D" w:rsidRPr="006B237C" w:rsidRDefault="006B237C" w:rsidP="002A5609">
      <w:pPr>
        <w:rPr>
          <w:rFonts w:cstheme="minorHAnsi"/>
          <w:color w:val="ED7D31" w:themeColor="accent2"/>
          <w:sz w:val="22"/>
          <w:szCs w:val="22"/>
        </w:rPr>
      </w:pPr>
      <w:r w:rsidRPr="006B237C">
        <w:rPr>
          <w:rFonts w:cstheme="minorHAnsi"/>
          <w:color w:val="ED7D31" w:themeColor="accent2"/>
          <w:sz w:val="22"/>
          <w:szCs w:val="22"/>
        </w:rPr>
        <w:t>Professional Summary:</w:t>
      </w:r>
    </w:p>
    <w:p w14:paraId="7B66D40A"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Results-driven Azure Data Engineer with 1</w:t>
      </w:r>
      <w:r w:rsidR="002A5609" w:rsidRPr="006B237C">
        <w:rPr>
          <w:rStyle w:val="Emphasis"/>
          <w:rFonts w:cstheme="minorHAnsi"/>
          <w:i w:val="0"/>
          <w:iCs w:val="0"/>
          <w:sz w:val="22"/>
          <w:szCs w:val="22"/>
        </w:rPr>
        <w:t>0</w:t>
      </w:r>
      <w:r w:rsidRPr="006B237C">
        <w:rPr>
          <w:rStyle w:val="Emphasis"/>
          <w:rFonts w:cstheme="minorHAnsi"/>
          <w:i w:val="0"/>
          <w:iCs w:val="0"/>
          <w:sz w:val="22"/>
          <w:szCs w:val="22"/>
        </w:rPr>
        <w:t xml:space="preserve">+ years of expertise in designing and optimizing data pipelines, ETL workflows, and cloud-based architectures. </w:t>
      </w:r>
    </w:p>
    <w:p w14:paraId="42ABC33E" w14:textId="15B92901"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Proficient in Azure Data Factory (ADF), Databricks, Synapse Analytics, Snowflake, and AI-powered data automation. Passionate about integrating LLMs, Open-AI, and Generative AI into data engineering workflows for enhanced business intelligence, automation, and predictive analytics.</w:t>
      </w:r>
    </w:p>
    <w:p w14:paraId="72E51CAF" w14:textId="77777777"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Hands-on experience in Azure Cloud Services (</w:t>
      </w:r>
      <w:proofErr w:type="spellStart"/>
      <w:r w:rsidRPr="006B237C">
        <w:rPr>
          <w:rStyle w:val="Emphasis"/>
          <w:rFonts w:cstheme="minorHAnsi"/>
          <w:i w:val="0"/>
          <w:iCs w:val="0"/>
          <w:sz w:val="22"/>
          <w:szCs w:val="22"/>
        </w:rPr>
        <w:t>PaaS</w:t>
      </w:r>
      <w:proofErr w:type="spellEnd"/>
      <w:r w:rsidRPr="006B237C">
        <w:rPr>
          <w:rStyle w:val="Emphasis"/>
          <w:rFonts w:cstheme="minorHAnsi"/>
          <w:i w:val="0"/>
          <w:iCs w:val="0"/>
          <w:sz w:val="22"/>
          <w:szCs w:val="22"/>
        </w:rPr>
        <w:t xml:space="preserve"> &amp; </w:t>
      </w:r>
      <w:proofErr w:type="spellStart"/>
      <w:r w:rsidRPr="006B237C">
        <w:rPr>
          <w:rStyle w:val="Emphasis"/>
          <w:rFonts w:cstheme="minorHAnsi"/>
          <w:i w:val="0"/>
          <w:iCs w:val="0"/>
          <w:sz w:val="22"/>
          <w:szCs w:val="22"/>
        </w:rPr>
        <w:t>IaaS</w:t>
      </w:r>
      <w:proofErr w:type="spellEnd"/>
      <w:r w:rsidRPr="006B237C">
        <w:rPr>
          <w:rStyle w:val="Emphasis"/>
          <w:rFonts w:cstheme="minorHAnsi"/>
          <w:i w:val="0"/>
          <w:iCs w:val="0"/>
          <w:sz w:val="22"/>
          <w:szCs w:val="22"/>
        </w:rPr>
        <w:t>), including Azure Synapse Analytics, SQL Azure, Data Factory, Azure Analysis Services, Application Insights, Azure Monitoring, Key Vault, Azure Data Lake, Snowflake, Azure Databricks, Apache Airflow, Azure Functions, and Power Automate.</w:t>
      </w:r>
    </w:p>
    <w:p w14:paraId="62230C3F"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Strong working knowledge and understanding of Data Warehouse Concepts, Data Lake, Delta Lake, and Microsoft Fabric. Proficient in integrating Generative AI models into data engineering workflows, optimizing data pipelines, and enabling advanced data insights. </w:t>
      </w:r>
    </w:p>
    <w:p w14:paraId="4E2795CB" w14:textId="1F1E22A0"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Passionate about leveraging AI to solve complex data challenges and drive business intelligence in cloud-based environments.</w:t>
      </w:r>
    </w:p>
    <w:p w14:paraId="22E5DC03"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Developed and deployed Databricks Workflows/Jobs using Databricks Notebooks built on PySpark and Spark SQL. </w:t>
      </w:r>
    </w:p>
    <w:p w14:paraId="2233822D"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Implemented CI/CD pipelines using Azure DevOps to deploy ADF, Synapse, and Databases. </w:t>
      </w:r>
    </w:p>
    <w:p w14:paraId="615F0F56" w14:textId="67361E41"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Integrated Azure OpenAI and other LLMs for automating data transformation, anomaly detection, and metadata enrichment.</w:t>
      </w:r>
    </w:p>
    <w:p w14:paraId="34C0C011"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Designed a Conversational AI assistant that allows business users to query the data warehouse using natural language. </w:t>
      </w:r>
    </w:p>
    <w:p w14:paraId="2DEC66A6"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Used </w:t>
      </w:r>
      <w:proofErr w:type="spellStart"/>
      <w:r w:rsidRPr="006B237C">
        <w:rPr>
          <w:rStyle w:val="Emphasis"/>
          <w:rFonts w:cstheme="minorHAnsi"/>
          <w:i w:val="0"/>
          <w:iCs w:val="0"/>
          <w:sz w:val="22"/>
          <w:szCs w:val="22"/>
        </w:rPr>
        <w:t>Snowpark</w:t>
      </w:r>
      <w:proofErr w:type="spellEnd"/>
      <w:r w:rsidRPr="006B237C">
        <w:rPr>
          <w:rStyle w:val="Emphasis"/>
          <w:rFonts w:cstheme="minorHAnsi"/>
          <w:i w:val="0"/>
          <w:iCs w:val="0"/>
          <w:sz w:val="22"/>
          <w:szCs w:val="22"/>
        </w:rPr>
        <w:t xml:space="preserve"> for Python to execute ML models and complex transformations directly within Snowflake. </w:t>
      </w:r>
    </w:p>
    <w:p w14:paraId="3B66B800" w14:textId="6906FD6A"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Implemented Snowflake-based ETL workflows using Azure Data Factory, </w:t>
      </w:r>
      <w:r w:rsidR="002A5609" w:rsidRPr="006B237C">
        <w:rPr>
          <w:rStyle w:val="Emphasis"/>
          <w:rFonts w:cstheme="minorHAnsi"/>
          <w:i w:val="0"/>
          <w:iCs w:val="0"/>
          <w:sz w:val="22"/>
          <w:szCs w:val="22"/>
        </w:rPr>
        <w:t>DBT</w:t>
      </w:r>
      <w:r w:rsidRPr="006B237C">
        <w:rPr>
          <w:rStyle w:val="Emphasis"/>
          <w:rFonts w:cstheme="minorHAnsi"/>
          <w:i w:val="0"/>
          <w:iCs w:val="0"/>
          <w:sz w:val="22"/>
          <w:szCs w:val="22"/>
        </w:rPr>
        <w:t>, and Python for ingesting structured &amp; semi-structured data.</w:t>
      </w:r>
    </w:p>
    <w:p w14:paraId="1E447024"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Developed Spark jobs to process JSON, CSV, Parquet, and text files using Spark Data Frames to perform joins, transformations, and data storage in ADLS. </w:t>
      </w:r>
    </w:p>
    <w:p w14:paraId="4CA63470" w14:textId="4C34BD06"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Created Python scripts for file validation in Databricks and automated the process using Azure Data Factory.</w:t>
      </w:r>
    </w:p>
    <w:p w14:paraId="66E8F1F2"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Expertise in migrating SQL databases to Azure Data Lake, Azure Data Lake Analytics, Azure SQL Database, Databricks, and Azure SQL Data Warehouse (Synapse Analytics). </w:t>
      </w:r>
    </w:p>
    <w:p w14:paraId="233AE810" w14:textId="6ECA6DF3"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Controlled and managed database access and migrated on-premise databases to Azure Data Lake Store using Azure Data Factory.</w:t>
      </w:r>
    </w:p>
    <w:p w14:paraId="5DC52CE7"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Extensive experience using Azure DevOps for CI/CD pipelines and ARM Templates for deployments. </w:t>
      </w:r>
    </w:p>
    <w:p w14:paraId="7AEFFE69"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Developed Data Forecasting Techniques using Predictive Analysis in Azure Machine Learning and presented insights via Power BI. </w:t>
      </w:r>
    </w:p>
    <w:p w14:paraId="05CD8FDA" w14:textId="428ECA34"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Built and deployed classification, regression, and clustering models using </w:t>
      </w:r>
      <w:proofErr w:type="spellStart"/>
      <w:r w:rsidRPr="006B237C">
        <w:rPr>
          <w:rStyle w:val="Emphasis"/>
          <w:rFonts w:cstheme="minorHAnsi"/>
          <w:i w:val="0"/>
          <w:iCs w:val="0"/>
          <w:sz w:val="22"/>
          <w:szCs w:val="22"/>
        </w:rPr>
        <w:t>Scikit-Learn</w:t>
      </w:r>
      <w:proofErr w:type="spellEnd"/>
      <w:r w:rsidRPr="006B237C">
        <w:rPr>
          <w:rStyle w:val="Emphasis"/>
          <w:rFonts w:cstheme="minorHAnsi"/>
          <w:i w:val="0"/>
          <w:iCs w:val="0"/>
          <w:sz w:val="22"/>
          <w:szCs w:val="22"/>
        </w:rPr>
        <w:t xml:space="preserve"> for data-driven decision-making.</w:t>
      </w:r>
    </w:p>
    <w:p w14:paraId="289CC240" w14:textId="77777777" w:rsidR="002A5609"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Developed efficient data processing pipelines using NumPy and Pandas, leveraging vectorized operations, multi-threading, and memory optimization techniques to handle large-scale structured and unstructured datasets for ETL, analytics, and machine learning workflows. </w:t>
      </w:r>
    </w:p>
    <w:p w14:paraId="62FFF9E8" w14:textId="77A24E24" w:rsidR="00F61F3D" w:rsidRPr="006B237C" w:rsidRDefault="006B237C"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Created complex SQL queries using stored procedures, common table expressions (CTEs), and temporary tables to support Power BI reports.</w:t>
      </w:r>
    </w:p>
    <w:p w14:paraId="0BD07575" w14:textId="77777777" w:rsidR="002A5609" w:rsidRPr="006B237C" w:rsidRDefault="002A5609"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Implemented Change Data Capture (CDC) with Delta Lake MERGE, ensuring real-time updates for downstream analytics.</w:t>
      </w:r>
    </w:p>
    <w:p w14:paraId="5736B1ED" w14:textId="77777777" w:rsidR="002A5609" w:rsidRPr="006B237C" w:rsidRDefault="002A5609"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Implemented dynamic </w:t>
      </w:r>
      <w:proofErr w:type="spellStart"/>
      <w:r w:rsidRPr="006B237C">
        <w:rPr>
          <w:rStyle w:val="Emphasis"/>
          <w:rFonts w:cstheme="minorHAnsi"/>
          <w:i w:val="0"/>
          <w:iCs w:val="0"/>
          <w:sz w:val="22"/>
          <w:szCs w:val="22"/>
        </w:rPr>
        <w:t>DAG</w:t>
      </w:r>
      <w:proofErr w:type="spellEnd"/>
      <w:r w:rsidRPr="006B237C">
        <w:rPr>
          <w:rStyle w:val="Emphasis"/>
          <w:rFonts w:cstheme="minorHAnsi"/>
          <w:i w:val="0"/>
          <w:iCs w:val="0"/>
          <w:sz w:val="22"/>
          <w:szCs w:val="22"/>
        </w:rPr>
        <w:t xml:space="preserve"> generation using Python enabling parameterized workflows for multiple data sources.</w:t>
      </w:r>
    </w:p>
    <w:p w14:paraId="6854BDEE" w14:textId="77777777" w:rsidR="002A5609" w:rsidRPr="006B237C" w:rsidRDefault="002A5609"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 xml:space="preserve">Implemented Automated PySpark job execution using Airflow </w:t>
      </w:r>
      <w:proofErr w:type="spellStart"/>
      <w:r w:rsidRPr="006B237C">
        <w:rPr>
          <w:rStyle w:val="Emphasis"/>
          <w:rFonts w:cstheme="minorHAnsi"/>
          <w:i w:val="0"/>
          <w:iCs w:val="0"/>
          <w:sz w:val="22"/>
          <w:szCs w:val="22"/>
        </w:rPr>
        <w:t>DAGs</w:t>
      </w:r>
      <w:proofErr w:type="spellEnd"/>
      <w:r w:rsidRPr="006B237C">
        <w:rPr>
          <w:rStyle w:val="Emphasis"/>
          <w:rFonts w:cstheme="minorHAnsi"/>
          <w:i w:val="0"/>
          <w:iCs w:val="0"/>
          <w:sz w:val="22"/>
          <w:szCs w:val="22"/>
        </w:rPr>
        <w:t xml:space="preserve"> and Azure Data Factory.</w:t>
      </w:r>
    </w:p>
    <w:p w14:paraId="1512C306" w14:textId="63E4422A" w:rsidR="002A5609" w:rsidRPr="006B237C" w:rsidRDefault="002A5609" w:rsidP="002A5609">
      <w:pPr>
        <w:pStyle w:val="ListParagraph"/>
        <w:numPr>
          <w:ilvl w:val="0"/>
          <w:numId w:val="4"/>
        </w:numPr>
        <w:rPr>
          <w:rStyle w:val="Emphasis"/>
          <w:rFonts w:cstheme="minorHAnsi"/>
          <w:i w:val="0"/>
          <w:iCs w:val="0"/>
          <w:sz w:val="22"/>
          <w:szCs w:val="22"/>
        </w:rPr>
      </w:pPr>
      <w:r w:rsidRPr="006B237C">
        <w:rPr>
          <w:rStyle w:val="Emphasis"/>
          <w:rFonts w:cstheme="minorHAnsi"/>
          <w:i w:val="0"/>
          <w:iCs w:val="0"/>
          <w:sz w:val="22"/>
          <w:szCs w:val="22"/>
        </w:rPr>
        <w:t>Built streaming data pipelines using PySpark Structured Streaming, enabling real-time processing of Kafka and event-driven data</w:t>
      </w:r>
    </w:p>
    <w:p w14:paraId="0633FA95" w14:textId="77777777" w:rsidR="002A5609" w:rsidRPr="006B237C" w:rsidRDefault="002A5609" w:rsidP="002A5609">
      <w:pPr>
        <w:rPr>
          <w:rFonts w:cstheme="minorHAnsi"/>
          <w:color w:val="ED7D31" w:themeColor="accent2"/>
          <w:sz w:val="22"/>
          <w:szCs w:val="22"/>
        </w:rPr>
      </w:pPr>
    </w:p>
    <w:p w14:paraId="599EF59E" w14:textId="1320E320" w:rsidR="00F61F3D" w:rsidRPr="006B237C" w:rsidRDefault="006B237C" w:rsidP="002A5609">
      <w:pPr>
        <w:rPr>
          <w:rFonts w:cstheme="minorHAnsi"/>
          <w:color w:val="ED7D31" w:themeColor="accent2"/>
          <w:sz w:val="22"/>
          <w:szCs w:val="22"/>
        </w:rPr>
      </w:pPr>
      <w:r w:rsidRPr="006B237C">
        <w:rPr>
          <w:rFonts w:cstheme="minorHAnsi"/>
          <w:color w:val="ED7D31" w:themeColor="accent2"/>
          <w:sz w:val="22"/>
          <w:szCs w:val="22"/>
        </w:rPr>
        <w:t>Core Technical Skills:</w:t>
      </w:r>
    </w:p>
    <w:tbl>
      <w:tblPr>
        <w:tblStyle w:val="TableGrid"/>
        <w:tblW w:w="0" w:type="auto"/>
        <w:tblInd w:w="720" w:type="dxa"/>
        <w:tblLook w:val="04A0" w:firstRow="1" w:lastRow="0" w:firstColumn="1" w:lastColumn="0" w:noHBand="0" w:noVBand="1"/>
      </w:tblPr>
      <w:tblGrid>
        <w:gridCol w:w="2472"/>
        <w:gridCol w:w="7264"/>
      </w:tblGrid>
      <w:tr w:rsidR="006B237C" w:rsidRPr="006B237C" w14:paraId="466BE9CF" w14:textId="77777777" w:rsidTr="006B237C">
        <w:tc>
          <w:tcPr>
            <w:tcW w:w="2507" w:type="dxa"/>
          </w:tcPr>
          <w:p w14:paraId="2D439C47" w14:textId="77777777" w:rsidR="006B237C" w:rsidRPr="006B237C" w:rsidRDefault="006B237C" w:rsidP="006B237C">
            <w:pPr>
              <w:rPr>
                <w:rFonts w:cstheme="minorHAnsi"/>
                <w:b/>
                <w:bCs/>
                <w:sz w:val="22"/>
                <w:szCs w:val="22"/>
              </w:rPr>
            </w:pPr>
            <w:r w:rsidRPr="006B237C">
              <w:rPr>
                <w:rFonts w:cstheme="minorHAnsi"/>
                <w:b/>
                <w:bCs/>
                <w:sz w:val="22"/>
                <w:szCs w:val="22"/>
              </w:rPr>
              <w:lastRenderedPageBreak/>
              <w:t>Cloud &amp; Data Platforms</w:t>
            </w:r>
          </w:p>
        </w:tc>
        <w:tc>
          <w:tcPr>
            <w:tcW w:w="7455" w:type="dxa"/>
          </w:tcPr>
          <w:p w14:paraId="15CF2284" w14:textId="77777777" w:rsidR="006B237C" w:rsidRPr="006B237C" w:rsidRDefault="006B237C" w:rsidP="006B237C">
            <w:pPr>
              <w:rPr>
                <w:rFonts w:cstheme="minorHAnsi"/>
                <w:sz w:val="22"/>
                <w:szCs w:val="22"/>
              </w:rPr>
            </w:pPr>
            <w:r w:rsidRPr="006B237C">
              <w:rPr>
                <w:rFonts w:cstheme="minorHAnsi"/>
                <w:sz w:val="22"/>
                <w:szCs w:val="22"/>
              </w:rPr>
              <w:t xml:space="preserve"> Azure Data Factory (ADF), Azure Synapse Analytic, Azure Data bricks, Azure Data Lake Storage (ADLS </w:t>
            </w:r>
            <w:proofErr w:type="spellStart"/>
            <w:r w:rsidRPr="006B237C">
              <w:rPr>
                <w:rFonts w:cstheme="minorHAnsi"/>
                <w:sz w:val="22"/>
                <w:szCs w:val="22"/>
              </w:rPr>
              <w:t>Gen2</w:t>
            </w:r>
            <w:proofErr w:type="spellEnd"/>
            <w:r w:rsidRPr="006B237C">
              <w:rPr>
                <w:rFonts w:cstheme="minorHAnsi"/>
                <w:sz w:val="22"/>
                <w:szCs w:val="22"/>
              </w:rPr>
              <w:t>), Azure Blob Storage, Cosmos DB, Microsoft Fabric, Snowflake, AWS Redshift.</w:t>
            </w:r>
          </w:p>
        </w:tc>
      </w:tr>
      <w:tr w:rsidR="006B237C" w:rsidRPr="006B237C" w14:paraId="07C58DE8" w14:textId="77777777" w:rsidTr="006B237C">
        <w:tc>
          <w:tcPr>
            <w:tcW w:w="2507" w:type="dxa"/>
          </w:tcPr>
          <w:p w14:paraId="34F58B75" w14:textId="77777777" w:rsidR="006B237C" w:rsidRPr="006B237C" w:rsidRDefault="006B237C" w:rsidP="006B237C">
            <w:pPr>
              <w:rPr>
                <w:rFonts w:cstheme="minorHAnsi"/>
                <w:b/>
                <w:bCs/>
                <w:sz w:val="22"/>
                <w:szCs w:val="22"/>
              </w:rPr>
            </w:pPr>
            <w:r w:rsidRPr="006B237C">
              <w:rPr>
                <w:rFonts w:cstheme="minorHAnsi"/>
                <w:b/>
                <w:bCs/>
                <w:sz w:val="22"/>
                <w:szCs w:val="22"/>
              </w:rPr>
              <w:t>BigData &amp; ETL Tools</w:t>
            </w:r>
          </w:p>
        </w:tc>
        <w:tc>
          <w:tcPr>
            <w:tcW w:w="7455" w:type="dxa"/>
          </w:tcPr>
          <w:p w14:paraId="4AF3D880" w14:textId="77777777" w:rsidR="006B237C" w:rsidRPr="006B237C" w:rsidRDefault="006B237C" w:rsidP="006B237C">
            <w:pPr>
              <w:rPr>
                <w:rFonts w:cstheme="minorHAnsi"/>
                <w:sz w:val="22"/>
                <w:szCs w:val="22"/>
              </w:rPr>
            </w:pPr>
            <w:r w:rsidRPr="006B237C">
              <w:rPr>
                <w:rFonts w:cstheme="minorHAnsi"/>
                <w:b/>
                <w:bCs/>
                <w:sz w:val="22"/>
                <w:szCs w:val="22"/>
              </w:rPr>
              <w:t xml:space="preserve"> </w:t>
            </w:r>
            <w:r w:rsidRPr="006B237C">
              <w:rPr>
                <w:rFonts w:cstheme="minorHAnsi"/>
                <w:sz w:val="22"/>
                <w:szCs w:val="22"/>
              </w:rPr>
              <w:t xml:space="preserve">Apache Spark, PySpark, Delta Lake, Apache Airflow, DBT (Data Build Tool), SSIS, </w:t>
            </w:r>
            <w:proofErr w:type="spellStart"/>
            <w:r w:rsidRPr="006B237C">
              <w:rPr>
                <w:rFonts w:cstheme="minorHAnsi"/>
                <w:sz w:val="22"/>
                <w:szCs w:val="22"/>
              </w:rPr>
              <w:t>Informatica</w:t>
            </w:r>
            <w:proofErr w:type="spellEnd"/>
            <w:r w:rsidRPr="006B237C">
              <w:rPr>
                <w:rFonts w:cstheme="minorHAnsi"/>
                <w:sz w:val="22"/>
                <w:szCs w:val="22"/>
              </w:rPr>
              <w:t>, Data Orchestration, Data Integration, Data Transformation, Data Governance</w:t>
            </w:r>
          </w:p>
        </w:tc>
      </w:tr>
      <w:tr w:rsidR="006B237C" w:rsidRPr="006B237C" w14:paraId="79F669FF" w14:textId="77777777" w:rsidTr="006B237C">
        <w:tc>
          <w:tcPr>
            <w:tcW w:w="2507" w:type="dxa"/>
          </w:tcPr>
          <w:p w14:paraId="40E1A3DF" w14:textId="77777777" w:rsidR="006B237C" w:rsidRPr="006B237C" w:rsidRDefault="006B237C" w:rsidP="006B237C">
            <w:pPr>
              <w:rPr>
                <w:rFonts w:cstheme="minorHAnsi"/>
                <w:b/>
                <w:bCs/>
                <w:sz w:val="22"/>
                <w:szCs w:val="22"/>
              </w:rPr>
            </w:pPr>
            <w:r w:rsidRPr="006B237C">
              <w:rPr>
                <w:rFonts w:cstheme="minorHAnsi"/>
                <w:b/>
                <w:bCs/>
                <w:sz w:val="22"/>
                <w:szCs w:val="22"/>
              </w:rPr>
              <w:t>Programming &amp; Scripting</w:t>
            </w:r>
          </w:p>
        </w:tc>
        <w:tc>
          <w:tcPr>
            <w:tcW w:w="7455" w:type="dxa"/>
          </w:tcPr>
          <w:p w14:paraId="2B586A65" w14:textId="77777777" w:rsidR="006B237C" w:rsidRPr="006B237C" w:rsidRDefault="006B237C" w:rsidP="006B237C">
            <w:pPr>
              <w:rPr>
                <w:rFonts w:cstheme="minorHAnsi"/>
                <w:sz w:val="22"/>
                <w:szCs w:val="22"/>
              </w:rPr>
            </w:pPr>
            <w:r w:rsidRPr="006B237C">
              <w:rPr>
                <w:rFonts w:cstheme="minorHAnsi"/>
                <w:sz w:val="22"/>
                <w:szCs w:val="22"/>
              </w:rPr>
              <w:t xml:space="preserve"> Python, SQL (T-SQL, PL/SQL, Spark SQL), Scala, Java, Shell Scripting, DAX (Power BI)</w:t>
            </w:r>
          </w:p>
        </w:tc>
      </w:tr>
      <w:tr w:rsidR="006B237C" w:rsidRPr="006B237C" w14:paraId="6D421CC5" w14:textId="77777777" w:rsidTr="006B237C">
        <w:tc>
          <w:tcPr>
            <w:tcW w:w="2507" w:type="dxa"/>
          </w:tcPr>
          <w:p w14:paraId="7D4D5C83" w14:textId="77777777" w:rsidR="006B237C" w:rsidRPr="006B237C" w:rsidRDefault="006B237C" w:rsidP="006B237C">
            <w:pPr>
              <w:rPr>
                <w:rFonts w:cstheme="minorHAnsi"/>
                <w:sz w:val="22"/>
                <w:szCs w:val="22"/>
              </w:rPr>
            </w:pPr>
            <w:r w:rsidRPr="006B237C">
              <w:rPr>
                <w:rFonts w:cstheme="minorHAnsi"/>
                <w:b/>
                <w:bCs/>
                <w:sz w:val="22"/>
                <w:szCs w:val="22"/>
              </w:rPr>
              <w:t>AI &amp; Machine Learning for Data Engineering</w:t>
            </w:r>
          </w:p>
        </w:tc>
        <w:tc>
          <w:tcPr>
            <w:tcW w:w="7455" w:type="dxa"/>
          </w:tcPr>
          <w:p w14:paraId="1BE2F79E" w14:textId="77777777" w:rsidR="006B237C" w:rsidRPr="006B237C" w:rsidRDefault="006B237C" w:rsidP="006B237C">
            <w:pPr>
              <w:rPr>
                <w:rFonts w:cstheme="minorHAnsi"/>
                <w:sz w:val="22"/>
                <w:szCs w:val="22"/>
              </w:rPr>
            </w:pPr>
            <w:r w:rsidRPr="006B237C">
              <w:rPr>
                <w:rFonts w:cstheme="minorHAnsi"/>
                <w:sz w:val="22"/>
                <w:szCs w:val="22"/>
              </w:rPr>
              <w:t xml:space="preserve"> OpenAI, Generative AI (GenAI), Large Language Models (LLMs), AI-powered ETL, Predictive Analytics, NLP, Anomaly Detection, Feature Engineering, Model Deployment</w:t>
            </w:r>
          </w:p>
        </w:tc>
      </w:tr>
      <w:tr w:rsidR="006B237C" w:rsidRPr="006B237C" w14:paraId="3F784926" w14:textId="77777777" w:rsidTr="006B237C">
        <w:tc>
          <w:tcPr>
            <w:tcW w:w="2507" w:type="dxa"/>
          </w:tcPr>
          <w:p w14:paraId="1C56B07F" w14:textId="77777777" w:rsidR="006B237C" w:rsidRPr="006B237C" w:rsidRDefault="006B237C" w:rsidP="006B237C">
            <w:pPr>
              <w:rPr>
                <w:rFonts w:cstheme="minorHAnsi"/>
                <w:b/>
                <w:bCs/>
                <w:sz w:val="22"/>
                <w:szCs w:val="22"/>
              </w:rPr>
            </w:pPr>
            <w:r w:rsidRPr="006B237C">
              <w:rPr>
                <w:rFonts w:cstheme="minorHAnsi"/>
                <w:b/>
                <w:bCs/>
                <w:sz w:val="22"/>
                <w:szCs w:val="22"/>
              </w:rPr>
              <w:t>DevOps &amp; CI/CD</w:t>
            </w:r>
          </w:p>
        </w:tc>
        <w:tc>
          <w:tcPr>
            <w:tcW w:w="7455" w:type="dxa"/>
          </w:tcPr>
          <w:p w14:paraId="44BDC696" w14:textId="77777777" w:rsidR="006B237C" w:rsidRPr="006B237C" w:rsidRDefault="006B237C" w:rsidP="006B237C">
            <w:pPr>
              <w:rPr>
                <w:rFonts w:cstheme="minorHAnsi"/>
                <w:sz w:val="22"/>
                <w:szCs w:val="22"/>
              </w:rPr>
            </w:pPr>
            <w:r w:rsidRPr="006B237C">
              <w:rPr>
                <w:rFonts w:cstheme="minorHAnsi"/>
                <w:sz w:val="22"/>
                <w:szCs w:val="22"/>
              </w:rPr>
              <w:t xml:space="preserve"> Azure DevOps, Terraform, GitHub Actions, Jenkins, Docker, Kubernetes, Infrastructure as Code (IaC), ARM Templates</w:t>
            </w:r>
          </w:p>
        </w:tc>
      </w:tr>
      <w:tr w:rsidR="006B237C" w:rsidRPr="006B237C" w14:paraId="5B8871B6" w14:textId="77777777" w:rsidTr="006B237C">
        <w:tc>
          <w:tcPr>
            <w:tcW w:w="2507" w:type="dxa"/>
          </w:tcPr>
          <w:p w14:paraId="049B1CC9" w14:textId="77777777" w:rsidR="006B237C" w:rsidRPr="006B237C" w:rsidRDefault="006B237C" w:rsidP="006B237C">
            <w:pPr>
              <w:rPr>
                <w:rFonts w:cstheme="minorHAnsi"/>
                <w:sz w:val="22"/>
                <w:szCs w:val="22"/>
              </w:rPr>
            </w:pPr>
            <w:r w:rsidRPr="006B237C">
              <w:rPr>
                <w:rFonts w:cstheme="minorHAnsi"/>
                <w:b/>
                <w:bCs/>
                <w:sz w:val="22"/>
                <w:szCs w:val="22"/>
              </w:rPr>
              <w:t>Security &amp; Compliance</w:t>
            </w:r>
          </w:p>
        </w:tc>
        <w:tc>
          <w:tcPr>
            <w:tcW w:w="7455" w:type="dxa"/>
          </w:tcPr>
          <w:p w14:paraId="4DAC06A9" w14:textId="77777777" w:rsidR="006B237C" w:rsidRPr="006B237C" w:rsidRDefault="006B237C" w:rsidP="006B237C">
            <w:pPr>
              <w:rPr>
                <w:rFonts w:cstheme="minorHAnsi"/>
                <w:sz w:val="22"/>
                <w:szCs w:val="22"/>
              </w:rPr>
            </w:pPr>
            <w:r w:rsidRPr="006B237C">
              <w:rPr>
                <w:rFonts w:cstheme="minorHAnsi"/>
                <w:sz w:val="22"/>
                <w:szCs w:val="22"/>
              </w:rPr>
              <w:t xml:space="preserve"> Role-Based Access Control (RBAC), Data Masking, Data Encryption, GDPR Compliance, Azure Key Vault, IAM (Identity &amp; Access Management)</w:t>
            </w:r>
          </w:p>
        </w:tc>
      </w:tr>
      <w:tr w:rsidR="006B237C" w:rsidRPr="006B237C" w14:paraId="06FFE09B" w14:textId="77777777" w:rsidTr="006B237C">
        <w:tc>
          <w:tcPr>
            <w:tcW w:w="2507" w:type="dxa"/>
          </w:tcPr>
          <w:p w14:paraId="1C7F37AC" w14:textId="77777777" w:rsidR="006B237C" w:rsidRPr="006B237C" w:rsidRDefault="006B237C" w:rsidP="006B237C">
            <w:pPr>
              <w:rPr>
                <w:rFonts w:cstheme="minorHAnsi"/>
                <w:b/>
                <w:bCs/>
                <w:sz w:val="22"/>
                <w:szCs w:val="22"/>
              </w:rPr>
            </w:pPr>
            <w:r w:rsidRPr="006B237C">
              <w:rPr>
                <w:rFonts w:cstheme="minorHAnsi"/>
                <w:b/>
                <w:bCs/>
                <w:sz w:val="22"/>
                <w:szCs w:val="22"/>
              </w:rPr>
              <w:t>Business Intelligence &amp; Reporting</w:t>
            </w:r>
          </w:p>
        </w:tc>
        <w:tc>
          <w:tcPr>
            <w:tcW w:w="7455" w:type="dxa"/>
          </w:tcPr>
          <w:p w14:paraId="5787922E" w14:textId="77777777" w:rsidR="006B237C" w:rsidRPr="006B237C" w:rsidRDefault="006B237C" w:rsidP="006B237C">
            <w:pPr>
              <w:rPr>
                <w:rFonts w:cstheme="minorHAnsi"/>
                <w:sz w:val="22"/>
                <w:szCs w:val="22"/>
              </w:rPr>
            </w:pPr>
            <w:r w:rsidRPr="006B237C">
              <w:rPr>
                <w:rFonts w:cstheme="minorHAnsi"/>
                <w:sz w:val="22"/>
                <w:szCs w:val="22"/>
              </w:rPr>
              <w:t xml:space="preserve"> Power BI, Tableau, KPI Reporting, Business Intelligence, Cross-functional Collaboration, Agile &amp; Scrum.</w:t>
            </w:r>
          </w:p>
        </w:tc>
      </w:tr>
    </w:tbl>
    <w:p w14:paraId="2145C803" w14:textId="77777777" w:rsidR="0061375A" w:rsidRDefault="0061375A" w:rsidP="0061375A">
      <w:pPr>
        <w:rPr>
          <w:rFonts w:cstheme="minorHAnsi"/>
          <w:sz w:val="22"/>
          <w:szCs w:val="22"/>
        </w:rPr>
      </w:pPr>
    </w:p>
    <w:p w14:paraId="2C392F66" w14:textId="77777777" w:rsidR="006B237C" w:rsidRPr="006B237C" w:rsidRDefault="006B237C" w:rsidP="0061375A">
      <w:pPr>
        <w:rPr>
          <w:rFonts w:cstheme="minorHAnsi"/>
          <w:sz w:val="22"/>
          <w:szCs w:val="22"/>
        </w:rPr>
      </w:pPr>
    </w:p>
    <w:p w14:paraId="19938AE2" w14:textId="77777777" w:rsidR="0061375A" w:rsidRPr="006B237C" w:rsidRDefault="0061375A" w:rsidP="0061375A">
      <w:pPr>
        <w:pStyle w:val="NoSpacing"/>
        <w:rPr>
          <w:rFonts w:asciiTheme="minorHAnsi" w:hAnsiTheme="minorHAnsi" w:cstheme="minorHAnsi"/>
          <w:b/>
          <w:bCs/>
          <w:color w:val="ED7D31" w:themeColor="accent2"/>
        </w:rPr>
      </w:pPr>
      <w:r w:rsidRPr="006B237C">
        <w:rPr>
          <w:rFonts w:asciiTheme="minorHAnsi" w:hAnsiTheme="minorHAnsi" w:cstheme="minorHAnsi"/>
          <w:b/>
          <w:bCs/>
          <w:color w:val="ED7D31" w:themeColor="accent2"/>
        </w:rPr>
        <w:t>Certifications:</w:t>
      </w:r>
    </w:p>
    <w:p w14:paraId="4C43B1B4" w14:textId="77777777" w:rsidR="0061375A" w:rsidRPr="006B237C" w:rsidRDefault="0061375A" w:rsidP="0061375A">
      <w:pPr>
        <w:pStyle w:val="NoSpacing"/>
        <w:numPr>
          <w:ilvl w:val="0"/>
          <w:numId w:val="3"/>
        </w:numPr>
        <w:rPr>
          <w:rFonts w:asciiTheme="minorHAnsi" w:hAnsiTheme="minorHAnsi" w:cstheme="minorHAnsi"/>
        </w:rPr>
      </w:pPr>
      <w:r w:rsidRPr="006B237C">
        <w:rPr>
          <w:rFonts w:asciiTheme="minorHAnsi" w:hAnsiTheme="minorHAnsi" w:cstheme="minorHAnsi"/>
        </w:rPr>
        <w:t>ISTQB Foundation Level</w:t>
      </w:r>
    </w:p>
    <w:p w14:paraId="5C0529AB" w14:textId="28DC2C9B" w:rsidR="0061375A" w:rsidRPr="006B237C" w:rsidRDefault="0061375A" w:rsidP="0061375A">
      <w:pPr>
        <w:pStyle w:val="NoSpacing"/>
        <w:numPr>
          <w:ilvl w:val="0"/>
          <w:numId w:val="3"/>
        </w:numPr>
        <w:rPr>
          <w:rFonts w:asciiTheme="minorHAnsi" w:hAnsiTheme="minorHAnsi" w:cstheme="minorHAnsi"/>
        </w:rPr>
      </w:pPr>
      <w:r w:rsidRPr="006B237C">
        <w:rPr>
          <w:rFonts w:asciiTheme="minorHAnsi" w:hAnsiTheme="minorHAnsi" w:cstheme="minorHAnsi"/>
        </w:rPr>
        <w:t>Microsoft Certified Azure Fundamentals</w:t>
      </w:r>
      <w:r w:rsidR="006B237C">
        <w:rPr>
          <w:rFonts w:asciiTheme="minorHAnsi" w:hAnsiTheme="minorHAnsi" w:cstheme="minorHAnsi"/>
        </w:rPr>
        <w:t xml:space="preserve"> </w:t>
      </w:r>
      <w:r w:rsidRPr="006B237C">
        <w:rPr>
          <w:rFonts w:asciiTheme="minorHAnsi" w:hAnsiTheme="minorHAnsi" w:cstheme="minorHAnsi"/>
        </w:rPr>
        <w:t>(AZ-900)</w:t>
      </w:r>
    </w:p>
    <w:p w14:paraId="4D1C78CF" w14:textId="77777777" w:rsidR="0061375A" w:rsidRPr="006B237C" w:rsidRDefault="0061375A" w:rsidP="0061375A">
      <w:pPr>
        <w:pStyle w:val="NoSpacing"/>
        <w:numPr>
          <w:ilvl w:val="0"/>
          <w:numId w:val="3"/>
        </w:numPr>
        <w:rPr>
          <w:rFonts w:asciiTheme="minorHAnsi" w:hAnsiTheme="minorHAnsi" w:cstheme="minorHAnsi"/>
        </w:rPr>
      </w:pPr>
      <w:r w:rsidRPr="006B237C">
        <w:rPr>
          <w:rFonts w:asciiTheme="minorHAnsi" w:hAnsiTheme="minorHAnsi" w:cstheme="minorHAnsi"/>
        </w:rPr>
        <w:t xml:space="preserve">Microsoft (70-778) – Analysing and </w:t>
      </w:r>
      <w:proofErr w:type="spellStart"/>
      <w:r w:rsidRPr="006B237C">
        <w:rPr>
          <w:rFonts w:asciiTheme="minorHAnsi" w:hAnsiTheme="minorHAnsi" w:cstheme="minorHAnsi"/>
        </w:rPr>
        <w:t>Visualizing</w:t>
      </w:r>
      <w:proofErr w:type="spellEnd"/>
      <w:r w:rsidRPr="006B237C">
        <w:rPr>
          <w:rFonts w:asciiTheme="minorHAnsi" w:hAnsiTheme="minorHAnsi" w:cstheme="minorHAnsi"/>
        </w:rPr>
        <w:t xml:space="preserve"> Data in Power BI.</w:t>
      </w:r>
    </w:p>
    <w:p w14:paraId="5853886C" w14:textId="77777777" w:rsidR="0061375A" w:rsidRPr="006B237C" w:rsidRDefault="0061375A" w:rsidP="0061375A">
      <w:pPr>
        <w:pStyle w:val="NoSpacing"/>
        <w:numPr>
          <w:ilvl w:val="0"/>
          <w:numId w:val="3"/>
        </w:numPr>
        <w:rPr>
          <w:rFonts w:asciiTheme="minorHAnsi" w:hAnsiTheme="minorHAnsi" w:cstheme="minorHAnsi"/>
          <w:lang w:val="en-US"/>
        </w:rPr>
      </w:pPr>
      <w:r w:rsidRPr="006B237C">
        <w:rPr>
          <w:rFonts w:asciiTheme="minorHAnsi" w:hAnsiTheme="minorHAnsi" w:cstheme="minorHAnsi"/>
          <w:lang w:val="en-US"/>
        </w:rPr>
        <w:t>Microsoft Certified: Azure Data Engineer Associate</w:t>
      </w:r>
    </w:p>
    <w:p w14:paraId="17A56E4E" w14:textId="77777777" w:rsidR="0061375A" w:rsidRPr="006B237C" w:rsidRDefault="0061375A" w:rsidP="0061375A">
      <w:pPr>
        <w:pStyle w:val="NoSpacing"/>
        <w:numPr>
          <w:ilvl w:val="0"/>
          <w:numId w:val="3"/>
        </w:numPr>
        <w:rPr>
          <w:rFonts w:asciiTheme="minorHAnsi" w:hAnsiTheme="minorHAnsi" w:cstheme="minorHAnsi"/>
        </w:rPr>
      </w:pPr>
      <w:r w:rsidRPr="006B237C">
        <w:rPr>
          <w:rFonts w:asciiTheme="minorHAnsi" w:hAnsiTheme="minorHAnsi" w:cstheme="minorHAnsi"/>
        </w:rPr>
        <w:t>Generative AI for Data Engineering and Data Professionals</w:t>
      </w:r>
    </w:p>
    <w:p w14:paraId="40855C5C" w14:textId="77777777" w:rsidR="0061375A" w:rsidRPr="006B237C" w:rsidRDefault="0061375A" w:rsidP="0061375A">
      <w:pPr>
        <w:pStyle w:val="NoSpacing"/>
        <w:numPr>
          <w:ilvl w:val="0"/>
          <w:numId w:val="3"/>
        </w:numPr>
        <w:rPr>
          <w:rFonts w:asciiTheme="minorHAnsi" w:hAnsiTheme="minorHAnsi" w:cstheme="minorHAnsi"/>
          <w:iCs/>
        </w:rPr>
      </w:pPr>
      <w:r w:rsidRPr="006B237C">
        <w:rPr>
          <w:rFonts w:asciiTheme="minorHAnsi" w:hAnsiTheme="minorHAnsi" w:cstheme="minorHAnsi"/>
          <w:iCs/>
          <w:lang w:val="en-US"/>
        </w:rPr>
        <w:t>SnowPro Certification from Snowflake</w:t>
      </w:r>
    </w:p>
    <w:p w14:paraId="57350DD6" w14:textId="77777777" w:rsidR="0061375A" w:rsidRPr="006B237C" w:rsidRDefault="0061375A" w:rsidP="0061375A">
      <w:pPr>
        <w:pStyle w:val="NoSpacing"/>
        <w:ind w:left="720"/>
        <w:rPr>
          <w:rFonts w:asciiTheme="minorHAnsi" w:hAnsiTheme="minorHAnsi" w:cstheme="minorHAnsi"/>
          <w:iCs/>
        </w:rPr>
      </w:pPr>
    </w:p>
    <w:p w14:paraId="2960B178" w14:textId="77777777" w:rsidR="0061375A" w:rsidRPr="006B237C" w:rsidRDefault="0061375A" w:rsidP="0061375A">
      <w:pPr>
        <w:pStyle w:val="NoSpacing"/>
        <w:rPr>
          <w:rFonts w:asciiTheme="minorHAnsi" w:hAnsiTheme="minorHAnsi" w:cstheme="minorHAnsi"/>
          <w:b/>
          <w:bCs/>
          <w:color w:val="ED7D31" w:themeColor="accent2"/>
        </w:rPr>
      </w:pPr>
      <w:r w:rsidRPr="006B237C">
        <w:rPr>
          <w:rFonts w:asciiTheme="minorHAnsi" w:hAnsiTheme="minorHAnsi" w:cstheme="minorHAnsi"/>
          <w:b/>
          <w:bCs/>
          <w:color w:val="ED7D31" w:themeColor="accent2"/>
        </w:rPr>
        <w:t>Education:</w:t>
      </w:r>
    </w:p>
    <w:p w14:paraId="7D85238E" w14:textId="77777777" w:rsidR="0061375A" w:rsidRPr="006B237C" w:rsidRDefault="0061375A" w:rsidP="0061375A">
      <w:pPr>
        <w:pStyle w:val="NoSpacing"/>
        <w:numPr>
          <w:ilvl w:val="0"/>
          <w:numId w:val="5"/>
        </w:numPr>
        <w:rPr>
          <w:rFonts w:asciiTheme="minorHAnsi" w:hAnsiTheme="minorHAnsi" w:cstheme="minorHAnsi"/>
          <w:lang w:val="en-IN"/>
        </w:rPr>
      </w:pPr>
      <w:r w:rsidRPr="006B237C">
        <w:rPr>
          <w:rFonts w:asciiTheme="minorHAnsi" w:hAnsiTheme="minorHAnsi" w:cstheme="minorHAnsi"/>
          <w:lang w:val="en-IN"/>
        </w:rPr>
        <w:t>Bachelor’s Degree and Graduation Year: 2015</w:t>
      </w:r>
    </w:p>
    <w:p w14:paraId="4BFC4A3B" w14:textId="77777777" w:rsidR="00F61F3D" w:rsidRPr="006B237C" w:rsidRDefault="00F61F3D" w:rsidP="002A5609">
      <w:pPr>
        <w:rPr>
          <w:rFonts w:cstheme="minorHAnsi"/>
          <w:color w:val="ED7D31" w:themeColor="accent2"/>
          <w:sz w:val="22"/>
          <w:szCs w:val="22"/>
        </w:rPr>
      </w:pPr>
    </w:p>
    <w:p w14:paraId="50CD9FA1" w14:textId="77777777" w:rsidR="00F61F3D" w:rsidRPr="006B237C" w:rsidRDefault="006B237C" w:rsidP="00193640">
      <w:pPr>
        <w:rPr>
          <w:rFonts w:cstheme="minorHAnsi"/>
          <w:color w:val="ED7D31" w:themeColor="accent2"/>
          <w:sz w:val="22"/>
          <w:szCs w:val="22"/>
        </w:rPr>
      </w:pPr>
      <w:r w:rsidRPr="006B237C">
        <w:rPr>
          <w:rFonts w:cstheme="minorHAnsi"/>
          <w:color w:val="ED7D31" w:themeColor="accent2"/>
          <w:sz w:val="22"/>
          <w:szCs w:val="22"/>
        </w:rPr>
        <w:t>Work Experience:</w:t>
      </w:r>
    </w:p>
    <w:p w14:paraId="4061B4B2" w14:textId="77777777" w:rsidR="00F61F3D" w:rsidRPr="006B237C" w:rsidRDefault="00F61F3D" w:rsidP="002A5609">
      <w:pPr>
        <w:rPr>
          <w:rFonts w:cstheme="minorHAnsi"/>
          <w:color w:val="ED7D31" w:themeColor="accent2"/>
          <w:sz w:val="22"/>
          <w:szCs w:val="22"/>
        </w:rPr>
      </w:pPr>
    </w:p>
    <w:p w14:paraId="48143C58" w14:textId="050E0255" w:rsidR="0061375A"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Client: Heartland Bank</w:t>
      </w:r>
      <w:r w:rsidR="000E0D18">
        <w:rPr>
          <w:rFonts w:cstheme="minorHAnsi"/>
          <w:b/>
          <w:bCs/>
          <w:color w:val="000000" w:themeColor="text1"/>
          <w:sz w:val="22"/>
          <w:szCs w:val="22"/>
        </w:rPr>
        <w:t>,</w:t>
      </w:r>
      <w:r w:rsidR="000E0D18">
        <w:rPr>
          <w:rFonts w:ascii="Segoe UI" w:hAnsi="Segoe UI" w:cs="Segoe UI"/>
          <w:sz w:val="21"/>
          <w:szCs w:val="21"/>
          <w:shd w:val="clear" w:color="auto" w:fill="FFFFFF"/>
        </w:rPr>
        <w:t xml:space="preserve"> </w:t>
      </w:r>
      <w:r w:rsidR="000E0D18" w:rsidRPr="000E0D18">
        <w:rPr>
          <w:rFonts w:cstheme="minorHAnsi"/>
          <w:b/>
          <w:bCs/>
          <w:color w:val="000000" w:themeColor="text1"/>
          <w:sz w:val="22"/>
          <w:szCs w:val="22"/>
        </w:rPr>
        <w:t>Ohio</w:t>
      </w:r>
      <w:r w:rsidRPr="006B237C">
        <w:rPr>
          <w:rFonts w:cstheme="minorHAnsi"/>
          <w:b/>
          <w:bCs/>
          <w:color w:val="000000" w:themeColor="text1"/>
          <w:sz w:val="22"/>
          <w:szCs w:val="22"/>
        </w:rPr>
        <w:t xml:space="preserve">                                                                </w:t>
      </w:r>
    </w:p>
    <w:p w14:paraId="5C69F74E" w14:textId="1C373A69" w:rsidR="00F61F3D" w:rsidRPr="006B237C" w:rsidRDefault="0061375A" w:rsidP="00193640">
      <w:pPr>
        <w:rPr>
          <w:rFonts w:cstheme="minorHAnsi"/>
          <w:b/>
          <w:bCs/>
          <w:color w:val="000000" w:themeColor="text1"/>
          <w:sz w:val="22"/>
          <w:szCs w:val="22"/>
        </w:rPr>
      </w:pPr>
      <w:r w:rsidRPr="006B237C">
        <w:rPr>
          <w:rFonts w:cstheme="minorHAnsi"/>
          <w:b/>
          <w:bCs/>
          <w:color w:val="000000" w:themeColor="text1"/>
          <w:sz w:val="22"/>
          <w:szCs w:val="22"/>
        </w:rPr>
        <w:t xml:space="preserve">Duration: </w:t>
      </w:r>
      <w:r w:rsidR="006B237C" w:rsidRPr="006B237C">
        <w:rPr>
          <w:rFonts w:cstheme="minorHAnsi"/>
          <w:b/>
          <w:bCs/>
          <w:color w:val="000000" w:themeColor="text1"/>
          <w:sz w:val="22"/>
          <w:szCs w:val="22"/>
        </w:rPr>
        <w:t>Dec 2023 - Feb 2025</w:t>
      </w:r>
    </w:p>
    <w:p w14:paraId="0A9C3EAB" w14:textId="1C2B20BE"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Role: Lead Azure Dat</w:t>
      </w:r>
      <w:r w:rsidR="00865E13">
        <w:rPr>
          <w:rFonts w:cstheme="minorHAnsi"/>
          <w:b/>
          <w:bCs/>
          <w:color w:val="000000" w:themeColor="text1"/>
          <w:sz w:val="22"/>
          <w:szCs w:val="22"/>
        </w:rPr>
        <w:t xml:space="preserve">a </w:t>
      </w:r>
      <w:r w:rsidRPr="006B237C">
        <w:rPr>
          <w:rFonts w:cstheme="minorHAnsi"/>
          <w:b/>
          <w:bCs/>
          <w:color w:val="000000" w:themeColor="text1"/>
          <w:sz w:val="22"/>
          <w:szCs w:val="22"/>
        </w:rPr>
        <w:t>Engineer</w:t>
      </w:r>
    </w:p>
    <w:p w14:paraId="6245BB38" w14:textId="36FE866F" w:rsidR="00F61F3D" w:rsidRPr="006B237C" w:rsidRDefault="006B237C" w:rsidP="002A5609">
      <w:pPr>
        <w:rPr>
          <w:rFonts w:cstheme="minorHAnsi"/>
          <w:b/>
          <w:bCs/>
          <w:color w:val="000000" w:themeColor="text1"/>
          <w:sz w:val="22"/>
          <w:szCs w:val="22"/>
        </w:rPr>
      </w:pPr>
      <w:r w:rsidRPr="006B237C">
        <w:rPr>
          <w:rFonts w:cstheme="minorHAnsi"/>
          <w:b/>
          <w:bCs/>
          <w:color w:val="000000" w:themeColor="text1"/>
          <w:sz w:val="22"/>
          <w:szCs w:val="22"/>
        </w:rPr>
        <w:t>Team Size: 12</w:t>
      </w:r>
    </w:p>
    <w:p w14:paraId="2DB18BD8" w14:textId="77777777"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Role and Responsibilities:</w:t>
      </w:r>
    </w:p>
    <w:p w14:paraId="079ABBEC"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optimized </w:t>
      </w:r>
      <w:r w:rsidRPr="006B237C">
        <w:rPr>
          <w:rStyle w:val="Strong"/>
          <w:rFonts w:cstheme="minorHAnsi"/>
          <w:b w:val="0"/>
          <w:bCs w:val="0"/>
          <w:sz w:val="22"/>
          <w:szCs w:val="22"/>
        </w:rPr>
        <w:t>ETL/ELT pipelines</w:t>
      </w:r>
      <w:r w:rsidRPr="006B237C">
        <w:rPr>
          <w:rFonts w:cstheme="minorHAnsi"/>
          <w:sz w:val="22"/>
          <w:szCs w:val="22"/>
        </w:rPr>
        <w:t xml:space="preserve"> across </w:t>
      </w:r>
      <w:r w:rsidRPr="006B237C">
        <w:rPr>
          <w:rStyle w:val="Strong"/>
          <w:rFonts w:cstheme="minorHAnsi"/>
          <w:b w:val="0"/>
          <w:bCs w:val="0"/>
          <w:sz w:val="22"/>
          <w:szCs w:val="22"/>
        </w:rPr>
        <w:t>Snowflake and Azure</w:t>
      </w:r>
      <w:r w:rsidRPr="006B237C">
        <w:rPr>
          <w:rFonts w:cstheme="minorHAnsi"/>
          <w:sz w:val="22"/>
          <w:szCs w:val="22"/>
        </w:rPr>
        <w:t xml:space="preserve"> using </w:t>
      </w:r>
      <w:r w:rsidRPr="006B237C">
        <w:rPr>
          <w:rStyle w:val="Strong"/>
          <w:rFonts w:cstheme="minorHAnsi"/>
          <w:b w:val="0"/>
          <w:bCs w:val="0"/>
          <w:sz w:val="22"/>
          <w:szCs w:val="22"/>
        </w:rPr>
        <w:t>Databricks and DBT</w:t>
      </w:r>
      <w:r w:rsidRPr="006B237C">
        <w:rPr>
          <w:rFonts w:cstheme="minorHAnsi"/>
          <w:sz w:val="22"/>
          <w:szCs w:val="22"/>
        </w:rPr>
        <w:t xml:space="preserve">, ensuring </w:t>
      </w:r>
      <w:r w:rsidRPr="006B237C">
        <w:rPr>
          <w:rStyle w:val="Strong"/>
          <w:rFonts w:cstheme="minorHAnsi"/>
          <w:b w:val="0"/>
          <w:bCs w:val="0"/>
          <w:sz w:val="22"/>
          <w:szCs w:val="22"/>
        </w:rPr>
        <w:t>data accuracy, consistency, and high-performance data processing</w:t>
      </w:r>
      <w:r w:rsidRPr="006B237C">
        <w:rPr>
          <w:rFonts w:cstheme="minorHAnsi"/>
          <w:sz w:val="22"/>
          <w:szCs w:val="22"/>
        </w:rPr>
        <w:t>.</w:t>
      </w:r>
    </w:p>
    <w:p w14:paraId="652C134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implemented an </w:t>
      </w:r>
      <w:r w:rsidRPr="006B237C">
        <w:rPr>
          <w:rStyle w:val="Strong"/>
          <w:rFonts w:cstheme="minorHAnsi"/>
          <w:b w:val="0"/>
          <w:bCs w:val="0"/>
          <w:sz w:val="22"/>
          <w:szCs w:val="22"/>
        </w:rPr>
        <w:t>AI-powered agent application</w:t>
      </w:r>
      <w:r w:rsidRPr="006B237C">
        <w:rPr>
          <w:rFonts w:cstheme="minorHAnsi"/>
          <w:sz w:val="22"/>
          <w:szCs w:val="22"/>
        </w:rPr>
        <w:t xml:space="preserve"> using </w:t>
      </w:r>
      <w:r w:rsidRPr="006B237C">
        <w:rPr>
          <w:rStyle w:val="Strong"/>
          <w:rFonts w:cstheme="minorHAnsi"/>
          <w:b w:val="0"/>
          <w:bCs w:val="0"/>
          <w:sz w:val="22"/>
          <w:szCs w:val="22"/>
        </w:rPr>
        <w:t>ChatGPT-4</w:t>
      </w:r>
      <w:r w:rsidRPr="006B237C">
        <w:rPr>
          <w:rFonts w:cstheme="minorHAnsi"/>
          <w:sz w:val="22"/>
          <w:szCs w:val="22"/>
        </w:rPr>
        <w:t xml:space="preserve"> to </w:t>
      </w:r>
      <w:r w:rsidRPr="006B237C">
        <w:rPr>
          <w:rStyle w:val="Strong"/>
          <w:rFonts w:cstheme="minorHAnsi"/>
          <w:b w:val="0"/>
          <w:bCs w:val="0"/>
          <w:sz w:val="22"/>
          <w:szCs w:val="22"/>
        </w:rPr>
        <w:t>automate SQL query generation based on DDL</w:t>
      </w:r>
      <w:r w:rsidRPr="006B237C">
        <w:rPr>
          <w:rFonts w:cstheme="minorHAnsi"/>
          <w:sz w:val="22"/>
          <w:szCs w:val="22"/>
        </w:rPr>
        <w:t xml:space="preserve">, enhancing </w:t>
      </w:r>
      <w:r w:rsidRPr="006B237C">
        <w:rPr>
          <w:rStyle w:val="Strong"/>
          <w:rFonts w:cstheme="minorHAnsi"/>
          <w:b w:val="0"/>
          <w:bCs w:val="0"/>
          <w:sz w:val="22"/>
          <w:szCs w:val="22"/>
        </w:rPr>
        <w:t>data accessibility for non-technical users</w:t>
      </w:r>
      <w:r w:rsidRPr="006B237C">
        <w:rPr>
          <w:rFonts w:cstheme="minorHAnsi"/>
          <w:sz w:val="22"/>
          <w:szCs w:val="22"/>
        </w:rPr>
        <w:t>.</w:t>
      </w:r>
    </w:p>
    <w:p w14:paraId="3D74C92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Integrated </w:t>
      </w:r>
      <w:r w:rsidRPr="006B237C">
        <w:rPr>
          <w:rStyle w:val="Strong"/>
          <w:rFonts w:cstheme="minorHAnsi"/>
          <w:b w:val="0"/>
          <w:bCs w:val="0"/>
          <w:sz w:val="22"/>
          <w:szCs w:val="22"/>
        </w:rPr>
        <w:t>natural language processing (NLP)</w:t>
      </w:r>
      <w:r w:rsidRPr="006B237C">
        <w:rPr>
          <w:rFonts w:cstheme="minorHAnsi"/>
          <w:sz w:val="22"/>
          <w:szCs w:val="22"/>
        </w:rPr>
        <w:t xml:space="preserve"> capabilities to enable </w:t>
      </w:r>
      <w:r w:rsidRPr="006B237C">
        <w:rPr>
          <w:rStyle w:val="Strong"/>
          <w:rFonts w:cstheme="minorHAnsi"/>
          <w:b w:val="0"/>
          <w:bCs w:val="0"/>
          <w:sz w:val="22"/>
          <w:szCs w:val="22"/>
        </w:rPr>
        <w:t>intuitive user interactions</w:t>
      </w:r>
      <w:r w:rsidRPr="006B237C">
        <w:rPr>
          <w:rFonts w:cstheme="minorHAnsi"/>
          <w:sz w:val="22"/>
          <w:szCs w:val="22"/>
        </w:rPr>
        <w:t>, reducing dependency on technical teams for data retrieval.</w:t>
      </w:r>
    </w:p>
    <w:p w14:paraId="1928AC06"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Optimized the </w:t>
      </w:r>
      <w:r w:rsidRPr="006B237C">
        <w:rPr>
          <w:rStyle w:val="Strong"/>
          <w:rFonts w:cstheme="minorHAnsi"/>
          <w:b w:val="0"/>
          <w:bCs w:val="0"/>
          <w:sz w:val="22"/>
          <w:szCs w:val="22"/>
        </w:rPr>
        <w:t>AI agent’s performance</w:t>
      </w:r>
      <w:r w:rsidRPr="006B237C">
        <w:rPr>
          <w:rFonts w:cstheme="minorHAnsi"/>
          <w:sz w:val="22"/>
          <w:szCs w:val="22"/>
        </w:rPr>
        <w:t xml:space="preserve"> for </w:t>
      </w:r>
      <w:r w:rsidRPr="006B237C">
        <w:rPr>
          <w:rStyle w:val="Strong"/>
          <w:rFonts w:cstheme="minorHAnsi"/>
          <w:b w:val="0"/>
          <w:bCs w:val="0"/>
          <w:sz w:val="22"/>
          <w:szCs w:val="22"/>
        </w:rPr>
        <w:t>accurate SQL generation in complex financial data environments</w:t>
      </w:r>
      <w:r w:rsidRPr="006B237C">
        <w:rPr>
          <w:rFonts w:cstheme="minorHAnsi"/>
          <w:sz w:val="22"/>
          <w:szCs w:val="22"/>
        </w:rPr>
        <w:t xml:space="preserve">, ensuring </w:t>
      </w:r>
      <w:r w:rsidRPr="006B237C">
        <w:rPr>
          <w:rStyle w:val="Strong"/>
          <w:rFonts w:cstheme="minorHAnsi"/>
          <w:b w:val="0"/>
          <w:bCs w:val="0"/>
          <w:sz w:val="22"/>
          <w:szCs w:val="22"/>
        </w:rPr>
        <w:t>compliance with data governance standards</w:t>
      </w:r>
      <w:r w:rsidRPr="006B237C">
        <w:rPr>
          <w:rFonts w:cstheme="minorHAnsi"/>
          <w:sz w:val="22"/>
          <w:szCs w:val="22"/>
        </w:rPr>
        <w:t>.</w:t>
      </w:r>
    </w:p>
    <w:p w14:paraId="7E0E4A46"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Used </w:t>
      </w:r>
      <w:r w:rsidRPr="006B237C">
        <w:rPr>
          <w:rStyle w:val="Strong"/>
          <w:rFonts w:cstheme="minorHAnsi"/>
          <w:b w:val="0"/>
          <w:bCs w:val="0"/>
          <w:sz w:val="22"/>
          <w:szCs w:val="22"/>
        </w:rPr>
        <w:t>LLMs to auto-generate data dictionary, lineage documentation, and column-level insights</w:t>
      </w:r>
      <w:r w:rsidRPr="006B237C">
        <w:rPr>
          <w:rFonts w:cstheme="minorHAnsi"/>
          <w:sz w:val="22"/>
          <w:szCs w:val="22"/>
        </w:rPr>
        <w:t xml:space="preserve"> from existing datasets.</w:t>
      </w:r>
    </w:p>
    <w:p w14:paraId="632A71B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Deployed and managed the </w:t>
      </w:r>
      <w:r w:rsidRPr="006B237C">
        <w:rPr>
          <w:rStyle w:val="Strong"/>
          <w:rFonts w:cstheme="minorHAnsi"/>
          <w:b w:val="0"/>
          <w:bCs w:val="0"/>
          <w:sz w:val="22"/>
          <w:szCs w:val="22"/>
        </w:rPr>
        <w:t>AI agent in a cloud environment</w:t>
      </w:r>
      <w:r w:rsidRPr="006B237C">
        <w:rPr>
          <w:rFonts w:cstheme="minorHAnsi"/>
          <w:sz w:val="22"/>
          <w:szCs w:val="22"/>
        </w:rPr>
        <w:t xml:space="preserve">, ensuring </w:t>
      </w:r>
      <w:r w:rsidRPr="006B237C">
        <w:rPr>
          <w:rStyle w:val="Strong"/>
          <w:rFonts w:cstheme="minorHAnsi"/>
          <w:b w:val="0"/>
          <w:bCs w:val="0"/>
          <w:sz w:val="22"/>
          <w:szCs w:val="22"/>
        </w:rPr>
        <w:t>high availability and scalability for enterprise-level usage</w:t>
      </w:r>
      <w:r w:rsidRPr="006B237C">
        <w:rPr>
          <w:rFonts w:cstheme="minorHAnsi"/>
          <w:sz w:val="22"/>
          <w:szCs w:val="22"/>
        </w:rPr>
        <w:t>.</w:t>
      </w:r>
    </w:p>
    <w:p w14:paraId="69C36831"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optimized </w:t>
      </w:r>
      <w:r w:rsidRPr="006B237C">
        <w:rPr>
          <w:rStyle w:val="Strong"/>
          <w:rFonts w:cstheme="minorHAnsi"/>
          <w:b w:val="0"/>
          <w:bCs w:val="0"/>
          <w:sz w:val="22"/>
          <w:szCs w:val="22"/>
        </w:rPr>
        <w:t>ETL pipelines</w:t>
      </w:r>
      <w:r w:rsidRPr="006B237C">
        <w:rPr>
          <w:rFonts w:cstheme="minorHAnsi"/>
          <w:sz w:val="22"/>
          <w:szCs w:val="22"/>
        </w:rPr>
        <w:t xml:space="preserve">, improving </w:t>
      </w:r>
      <w:r w:rsidRPr="006B237C">
        <w:rPr>
          <w:rStyle w:val="Strong"/>
          <w:rFonts w:cstheme="minorHAnsi"/>
          <w:b w:val="0"/>
          <w:bCs w:val="0"/>
          <w:sz w:val="22"/>
          <w:szCs w:val="22"/>
        </w:rPr>
        <w:t>data accuracy and consistency</w:t>
      </w:r>
      <w:r w:rsidRPr="006B237C">
        <w:rPr>
          <w:rFonts w:cstheme="minorHAnsi"/>
          <w:sz w:val="22"/>
          <w:szCs w:val="22"/>
        </w:rPr>
        <w:t xml:space="preserve"> across </w:t>
      </w:r>
      <w:r w:rsidRPr="006B237C">
        <w:rPr>
          <w:rStyle w:val="Strong"/>
          <w:rFonts w:cstheme="minorHAnsi"/>
          <w:b w:val="0"/>
          <w:bCs w:val="0"/>
          <w:sz w:val="22"/>
          <w:szCs w:val="22"/>
        </w:rPr>
        <w:t>Snowflake and Azure</w:t>
      </w:r>
      <w:r w:rsidRPr="006B237C">
        <w:rPr>
          <w:rFonts w:cstheme="minorHAnsi"/>
          <w:sz w:val="22"/>
          <w:szCs w:val="22"/>
        </w:rPr>
        <w:t>.</w:t>
      </w:r>
    </w:p>
    <w:p w14:paraId="0F0D11EC"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Implemented </w:t>
      </w:r>
      <w:r w:rsidRPr="006B237C">
        <w:rPr>
          <w:rStyle w:val="Strong"/>
          <w:rFonts w:cstheme="minorHAnsi"/>
          <w:b w:val="0"/>
          <w:bCs w:val="0"/>
          <w:sz w:val="22"/>
          <w:szCs w:val="22"/>
        </w:rPr>
        <w:t>DBT models and CI/CD pipelines</w:t>
      </w:r>
      <w:r w:rsidRPr="006B237C">
        <w:rPr>
          <w:rFonts w:cstheme="minorHAnsi"/>
          <w:sz w:val="22"/>
          <w:szCs w:val="22"/>
        </w:rPr>
        <w:t xml:space="preserve">, ensuring </w:t>
      </w:r>
      <w:r w:rsidRPr="006B237C">
        <w:rPr>
          <w:rStyle w:val="Strong"/>
          <w:rFonts w:cstheme="minorHAnsi"/>
          <w:b w:val="0"/>
          <w:bCs w:val="0"/>
          <w:sz w:val="22"/>
          <w:szCs w:val="22"/>
        </w:rPr>
        <w:t>scalable and automated deployments</w:t>
      </w:r>
      <w:r w:rsidRPr="006B237C">
        <w:rPr>
          <w:rFonts w:cstheme="minorHAnsi"/>
          <w:sz w:val="22"/>
          <w:szCs w:val="22"/>
        </w:rPr>
        <w:t>.</w:t>
      </w:r>
    </w:p>
    <w:p w14:paraId="23942EB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and implemented </w:t>
      </w:r>
      <w:r w:rsidRPr="006B237C">
        <w:rPr>
          <w:rStyle w:val="Strong"/>
          <w:rFonts w:cstheme="minorHAnsi"/>
          <w:b w:val="0"/>
          <w:bCs w:val="0"/>
          <w:sz w:val="22"/>
          <w:szCs w:val="22"/>
        </w:rPr>
        <w:t>DBT (Data Build Tool) models</w:t>
      </w:r>
      <w:r w:rsidRPr="006B237C">
        <w:rPr>
          <w:rFonts w:cstheme="minorHAnsi"/>
          <w:sz w:val="22"/>
          <w:szCs w:val="22"/>
        </w:rPr>
        <w:t xml:space="preserve"> to enhance and modernize the </w:t>
      </w:r>
      <w:r w:rsidRPr="006B237C">
        <w:rPr>
          <w:rStyle w:val="Strong"/>
          <w:rFonts w:cstheme="minorHAnsi"/>
          <w:b w:val="0"/>
          <w:bCs w:val="0"/>
          <w:sz w:val="22"/>
          <w:szCs w:val="22"/>
        </w:rPr>
        <w:t>existing codebase</w:t>
      </w:r>
      <w:r w:rsidRPr="006B237C">
        <w:rPr>
          <w:rFonts w:cstheme="minorHAnsi"/>
          <w:sz w:val="22"/>
          <w:szCs w:val="22"/>
        </w:rPr>
        <w:t>.</w:t>
      </w:r>
    </w:p>
    <w:p w14:paraId="1DFE376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Implemented </w:t>
      </w:r>
      <w:r w:rsidRPr="006B237C">
        <w:rPr>
          <w:rStyle w:val="Strong"/>
          <w:rFonts w:cstheme="minorHAnsi"/>
          <w:b w:val="0"/>
          <w:bCs w:val="0"/>
          <w:sz w:val="22"/>
          <w:szCs w:val="22"/>
        </w:rPr>
        <w:t>version control and CI/CD practices</w:t>
      </w:r>
      <w:r w:rsidRPr="006B237C">
        <w:rPr>
          <w:rFonts w:cstheme="minorHAnsi"/>
          <w:sz w:val="22"/>
          <w:szCs w:val="22"/>
        </w:rPr>
        <w:t xml:space="preserve"> for DBT projects, ensuring </w:t>
      </w:r>
      <w:r w:rsidRPr="006B237C">
        <w:rPr>
          <w:rStyle w:val="Strong"/>
          <w:rFonts w:cstheme="minorHAnsi"/>
          <w:b w:val="0"/>
          <w:bCs w:val="0"/>
          <w:sz w:val="22"/>
          <w:szCs w:val="22"/>
        </w:rPr>
        <w:t>reproducibility and scalability</w:t>
      </w:r>
      <w:r w:rsidRPr="006B237C">
        <w:rPr>
          <w:rFonts w:cstheme="minorHAnsi"/>
          <w:sz w:val="22"/>
          <w:szCs w:val="22"/>
        </w:rPr>
        <w:t>.</w:t>
      </w:r>
    </w:p>
    <w:p w14:paraId="10F55471"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Conducted </w:t>
      </w:r>
      <w:r w:rsidRPr="006B237C">
        <w:rPr>
          <w:rStyle w:val="Strong"/>
          <w:rFonts w:cstheme="minorHAnsi"/>
          <w:b w:val="0"/>
          <w:bCs w:val="0"/>
          <w:sz w:val="22"/>
          <w:szCs w:val="22"/>
        </w:rPr>
        <w:t>Databricks performance tuning and cost optimization</w:t>
      </w:r>
      <w:r w:rsidRPr="006B237C">
        <w:rPr>
          <w:rFonts w:cstheme="minorHAnsi"/>
          <w:sz w:val="22"/>
          <w:szCs w:val="22"/>
        </w:rPr>
        <w:t xml:space="preserve"> for </w:t>
      </w:r>
      <w:r w:rsidRPr="006B237C">
        <w:rPr>
          <w:rStyle w:val="Strong"/>
          <w:rFonts w:cstheme="minorHAnsi"/>
          <w:b w:val="0"/>
          <w:bCs w:val="0"/>
          <w:sz w:val="22"/>
          <w:szCs w:val="22"/>
        </w:rPr>
        <w:t>efficient data processing and storage utilization</w:t>
      </w:r>
      <w:r w:rsidRPr="006B237C">
        <w:rPr>
          <w:rFonts w:cstheme="minorHAnsi"/>
          <w:sz w:val="22"/>
          <w:szCs w:val="22"/>
        </w:rPr>
        <w:t>.</w:t>
      </w:r>
    </w:p>
    <w:p w14:paraId="7615F0C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lastRenderedPageBreak/>
        <w:t xml:space="preserve">Orchestrated </w:t>
      </w:r>
      <w:r w:rsidRPr="006B237C">
        <w:rPr>
          <w:rStyle w:val="Strong"/>
          <w:rFonts w:cstheme="minorHAnsi"/>
          <w:b w:val="0"/>
          <w:bCs w:val="0"/>
          <w:sz w:val="22"/>
          <w:szCs w:val="22"/>
        </w:rPr>
        <w:t>DBT workflows using Azure Data Factory (ADF)</w:t>
      </w:r>
      <w:r w:rsidRPr="006B237C">
        <w:rPr>
          <w:rFonts w:cstheme="minorHAnsi"/>
          <w:sz w:val="22"/>
          <w:szCs w:val="22"/>
        </w:rPr>
        <w:t xml:space="preserve">, ensuring </w:t>
      </w:r>
      <w:r w:rsidRPr="006B237C">
        <w:rPr>
          <w:rStyle w:val="Strong"/>
          <w:rFonts w:cstheme="minorHAnsi"/>
          <w:b w:val="0"/>
          <w:bCs w:val="0"/>
          <w:sz w:val="22"/>
          <w:szCs w:val="22"/>
        </w:rPr>
        <w:t>timely execution and monitoring of data transformation processes</w:t>
      </w:r>
      <w:r w:rsidRPr="006B237C">
        <w:rPr>
          <w:rFonts w:cstheme="minorHAnsi"/>
          <w:sz w:val="22"/>
          <w:szCs w:val="22"/>
        </w:rPr>
        <w:t>.</w:t>
      </w:r>
    </w:p>
    <w:p w14:paraId="5FDC94B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Conducted </w:t>
      </w:r>
      <w:r w:rsidRPr="006B237C">
        <w:rPr>
          <w:rStyle w:val="Strong"/>
          <w:rFonts w:cstheme="minorHAnsi"/>
          <w:b w:val="0"/>
          <w:bCs w:val="0"/>
          <w:sz w:val="22"/>
          <w:szCs w:val="22"/>
        </w:rPr>
        <w:t>performance tuning and optimization</w:t>
      </w:r>
      <w:r w:rsidRPr="006B237C">
        <w:rPr>
          <w:rFonts w:cstheme="minorHAnsi"/>
          <w:sz w:val="22"/>
          <w:szCs w:val="22"/>
        </w:rPr>
        <w:t xml:space="preserve"> of </w:t>
      </w:r>
      <w:r w:rsidRPr="006B237C">
        <w:rPr>
          <w:rStyle w:val="Strong"/>
          <w:rFonts w:cstheme="minorHAnsi"/>
          <w:b w:val="0"/>
          <w:bCs w:val="0"/>
          <w:sz w:val="22"/>
          <w:szCs w:val="22"/>
        </w:rPr>
        <w:t>SQL queries and DBT models</w:t>
      </w:r>
      <w:r w:rsidRPr="006B237C">
        <w:rPr>
          <w:rFonts w:cstheme="minorHAnsi"/>
          <w:sz w:val="22"/>
          <w:szCs w:val="22"/>
        </w:rPr>
        <w:t xml:space="preserve">, improving </w:t>
      </w:r>
      <w:r w:rsidRPr="006B237C">
        <w:rPr>
          <w:rStyle w:val="Strong"/>
          <w:rFonts w:cstheme="minorHAnsi"/>
          <w:b w:val="0"/>
          <w:bCs w:val="0"/>
          <w:sz w:val="22"/>
          <w:szCs w:val="22"/>
        </w:rPr>
        <w:t>overall data processing efficiency</w:t>
      </w:r>
      <w:r w:rsidRPr="006B237C">
        <w:rPr>
          <w:rFonts w:cstheme="minorHAnsi"/>
          <w:sz w:val="22"/>
          <w:szCs w:val="22"/>
        </w:rPr>
        <w:t>.</w:t>
      </w:r>
    </w:p>
    <w:p w14:paraId="7DD2876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Extensive experience with </w:t>
      </w:r>
      <w:r w:rsidRPr="006B237C">
        <w:rPr>
          <w:rStyle w:val="Strong"/>
          <w:rFonts w:cstheme="minorHAnsi"/>
          <w:b w:val="0"/>
          <w:bCs w:val="0"/>
          <w:sz w:val="22"/>
          <w:szCs w:val="22"/>
        </w:rPr>
        <w:t>Snowflake Cloud Data Warehouse</w:t>
      </w:r>
      <w:r w:rsidRPr="006B237C">
        <w:rPr>
          <w:rFonts w:cstheme="minorHAnsi"/>
          <w:sz w:val="22"/>
          <w:szCs w:val="22"/>
        </w:rPr>
        <w:t xml:space="preserve">, with a deep understanding of </w:t>
      </w:r>
      <w:r w:rsidRPr="006B237C">
        <w:rPr>
          <w:rStyle w:val="Strong"/>
          <w:rFonts w:cstheme="minorHAnsi"/>
          <w:b w:val="0"/>
          <w:bCs w:val="0"/>
          <w:sz w:val="22"/>
          <w:szCs w:val="22"/>
        </w:rPr>
        <w:t>Snowflake architecture and query optimization</w:t>
      </w:r>
      <w:r w:rsidRPr="006B237C">
        <w:rPr>
          <w:rFonts w:cstheme="minorHAnsi"/>
          <w:sz w:val="22"/>
          <w:szCs w:val="22"/>
        </w:rPr>
        <w:t>.</w:t>
      </w:r>
    </w:p>
    <w:p w14:paraId="7D9B6569"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Spearheaded efforts in </w:t>
      </w:r>
      <w:r w:rsidRPr="006B237C">
        <w:rPr>
          <w:rStyle w:val="Strong"/>
          <w:rFonts w:cstheme="minorHAnsi"/>
          <w:b w:val="0"/>
          <w:bCs w:val="0"/>
          <w:sz w:val="22"/>
          <w:szCs w:val="22"/>
        </w:rPr>
        <w:t>Snowflake SQL query optimization</w:t>
      </w:r>
      <w:r w:rsidRPr="006B237C">
        <w:rPr>
          <w:rFonts w:cstheme="minorHAnsi"/>
          <w:sz w:val="22"/>
          <w:szCs w:val="22"/>
        </w:rPr>
        <w:t xml:space="preserve">, improving </w:t>
      </w:r>
      <w:r w:rsidRPr="006B237C">
        <w:rPr>
          <w:rStyle w:val="Strong"/>
          <w:rFonts w:cstheme="minorHAnsi"/>
          <w:b w:val="0"/>
          <w:bCs w:val="0"/>
          <w:sz w:val="22"/>
          <w:szCs w:val="22"/>
        </w:rPr>
        <w:t>database performance and reducing query execution times</w:t>
      </w:r>
      <w:r w:rsidRPr="006B237C">
        <w:rPr>
          <w:rFonts w:cstheme="minorHAnsi"/>
          <w:sz w:val="22"/>
          <w:szCs w:val="22"/>
        </w:rPr>
        <w:t>.</w:t>
      </w:r>
    </w:p>
    <w:p w14:paraId="40E45B0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Diagnosed and resolved issues in </w:t>
      </w:r>
      <w:r w:rsidRPr="006B237C">
        <w:rPr>
          <w:rStyle w:val="Strong"/>
          <w:rFonts w:cstheme="minorHAnsi"/>
          <w:b w:val="0"/>
          <w:bCs w:val="0"/>
          <w:sz w:val="22"/>
          <w:szCs w:val="22"/>
        </w:rPr>
        <w:t>SSAS cubes</w:t>
      </w:r>
      <w:r w:rsidRPr="006B237C">
        <w:rPr>
          <w:rFonts w:cstheme="minorHAnsi"/>
          <w:sz w:val="22"/>
          <w:szCs w:val="22"/>
        </w:rPr>
        <w:t xml:space="preserve">, ensuring </w:t>
      </w:r>
      <w:r w:rsidRPr="006B237C">
        <w:rPr>
          <w:rStyle w:val="Strong"/>
          <w:rFonts w:cstheme="minorHAnsi"/>
          <w:b w:val="0"/>
          <w:bCs w:val="0"/>
          <w:sz w:val="22"/>
          <w:szCs w:val="22"/>
        </w:rPr>
        <w:t>data accuracy and reliability for business intelligence and reporting purposes</w:t>
      </w:r>
      <w:r w:rsidRPr="006B237C">
        <w:rPr>
          <w:rFonts w:cstheme="minorHAnsi"/>
          <w:sz w:val="22"/>
          <w:szCs w:val="22"/>
        </w:rPr>
        <w:t>.</w:t>
      </w:r>
    </w:p>
    <w:p w14:paraId="1D4CFE50" w14:textId="77777777" w:rsidR="00F61F3D" w:rsidRPr="006B237C" w:rsidRDefault="006B237C" w:rsidP="00193640">
      <w:pPr>
        <w:rPr>
          <w:rFonts w:cstheme="minorHAnsi"/>
          <w:sz w:val="22"/>
          <w:szCs w:val="22"/>
        </w:rPr>
      </w:pPr>
      <w:r w:rsidRPr="006B237C">
        <w:rPr>
          <w:rStyle w:val="Strong"/>
          <w:rFonts w:cstheme="minorHAnsi"/>
          <w:sz w:val="22"/>
          <w:szCs w:val="22"/>
        </w:rPr>
        <w:t>Technologies &amp; Environment</w:t>
      </w:r>
      <w:r w:rsidRPr="006B237C">
        <w:rPr>
          <w:rStyle w:val="Strong"/>
          <w:rFonts w:cstheme="minorHAnsi"/>
          <w:b w:val="0"/>
          <w:bCs w:val="0"/>
          <w:sz w:val="22"/>
          <w:szCs w:val="22"/>
        </w:rPr>
        <w:t>:</w:t>
      </w:r>
      <w:r w:rsidRPr="006B237C">
        <w:rPr>
          <w:rFonts w:cstheme="minorHAnsi"/>
          <w:sz w:val="22"/>
          <w:szCs w:val="22"/>
        </w:rPr>
        <w:t xml:space="preserve"> Snowflake, DBT, Databricks, SSAS, SQL Server, Python, SQL, Azure DevOps, Power BI, Azure Data Factory, VS Code, OpenAI, </w:t>
      </w:r>
      <w:proofErr w:type="spellStart"/>
      <w:r w:rsidRPr="006B237C">
        <w:rPr>
          <w:rFonts w:cstheme="minorHAnsi"/>
          <w:sz w:val="22"/>
          <w:szCs w:val="22"/>
        </w:rPr>
        <w:t>Gen</w:t>
      </w:r>
      <w:proofErr w:type="spellEnd"/>
      <w:r w:rsidRPr="006B237C">
        <w:rPr>
          <w:rFonts w:cstheme="minorHAnsi"/>
          <w:sz w:val="22"/>
          <w:szCs w:val="22"/>
        </w:rPr>
        <w:t xml:space="preserve"> AI, Apache Airflow.</w:t>
      </w:r>
    </w:p>
    <w:p w14:paraId="06B92221" w14:textId="77777777" w:rsidR="00193640" w:rsidRPr="006B237C" w:rsidRDefault="00193640" w:rsidP="00193640">
      <w:pPr>
        <w:rPr>
          <w:rFonts w:cstheme="minorHAnsi"/>
          <w:color w:val="000000" w:themeColor="text1"/>
          <w:sz w:val="22"/>
          <w:szCs w:val="22"/>
        </w:rPr>
      </w:pPr>
    </w:p>
    <w:p w14:paraId="619DF3DC" w14:textId="77777777" w:rsidR="00193640" w:rsidRPr="006B237C" w:rsidRDefault="00193640" w:rsidP="00193640">
      <w:pPr>
        <w:rPr>
          <w:rFonts w:cstheme="minorHAnsi"/>
          <w:color w:val="000000" w:themeColor="text1"/>
          <w:sz w:val="22"/>
          <w:szCs w:val="22"/>
        </w:rPr>
      </w:pPr>
    </w:p>
    <w:p w14:paraId="402F837B" w14:textId="5DA82B1F" w:rsidR="0061375A"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Client: IAG</w:t>
      </w:r>
      <w:r w:rsidR="0061375A" w:rsidRPr="006B237C">
        <w:rPr>
          <w:rFonts w:cstheme="minorHAnsi"/>
          <w:b/>
          <w:bCs/>
          <w:color w:val="000000" w:themeColor="text1"/>
          <w:sz w:val="22"/>
          <w:szCs w:val="22"/>
        </w:rPr>
        <w:t xml:space="preserve">, </w:t>
      </w:r>
      <w:r w:rsidR="0061375A" w:rsidRPr="006B237C">
        <w:rPr>
          <w:rFonts w:cstheme="minorHAnsi"/>
          <w:b/>
          <w:bCs/>
          <w:sz w:val="22"/>
          <w:szCs w:val="22"/>
        </w:rPr>
        <w:t>Australia</w:t>
      </w:r>
      <w:r w:rsidRPr="006B237C">
        <w:rPr>
          <w:rFonts w:cstheme="minorHAnsi"/>
          <w:b/>
          <w:bCs/>
          <w:color w:val="000000" w:themeColor="text1"/>
          <w:sz w:val="22"/>
          <w:szCs w:val="22"/>
        </w:rPr>
        <w:t xml:space="preserve">                               </w:t>
      </w:r>
    </w:p>
    <w:p w14:paraId="3D370B05" w14:textId="5C813670" w:rsidR="00F61F3D" w:rsidRPr="006B237C" w:rsidRDefault="0061375A" w:rsidP="00193640">
      <w:pPr>
        <w:rPr>
          <w:rFonts w:cstheme="minorHAnsi"/>
          <w:b/>
          <w:bCs/>
          <w:color w:val="000000" w:themeColor="text1"/>
          <w:sz w:val="22"/>
          <w:szCs w:val="22"/>
        </w:rPr>
      </w:pPr>
      <w:r w:rsidRPr="006B237C">
        <w:rPr>
          <w:rFonts w:cstheme="minorHAnsi"/>
          <w:b/>
          <w:bCs/>
          <w:color w:val="000000" w:themeColor="text1"/>
          <w:sz w:val="22"/>
          <w:szCs w:val="22"/>
        </w:rPr>
        <w:t xml:space="preserve">Duration: </w:t>
      </w:r>
      <w:r w:rsidR="006B237C" w:rsidRPr="006B237C">
        <w:rPr>
          <w:rFonts w:cstheme="minorHAnsi"/>
          <w:b/>
          <w:bCs/>
          <w:color w:val="000000" w:themeColor="text1"/>
          <w:sz w:val="22"/>
          <w:szCs w:val="22"/>
        </w:rPr>
        <w:t>Oct 202</w:t>
      </w:r>
      <w:r w:rsidR="00761708">
        <w:rPr>
          <w:rFonts w:cstheme="minorHAnsi"/>
          <w:b/>
          <w:bCs/>
          <w:color w:val="000000" w:themeColor="text1"/>
          <w:sz w:val="22"/>
          <w:szCs w:val="22"/>
        </w:rPr>
        <w:t>2</w:t>
      </w:r>
      <w:r w:rsidR="006B237C" w:rsidRPr="006B237C">
        <w:rPr>
          <w:rFonts w:cstheme="minorHAnsi"/>
          <w:b/>
          <w:bCs/>
          <w:color w:val="000000" w:themeColor="text1"/>
          <w:sz w:val="22"/>
          <w:szCs w:val="22"/>
        </w:rPr>
        <w:t xml:space="preserve"> - Nov 2023</w:t>
      </w:r>
    </w:p>
    <w:p w14:paraId="1CC35CF0" w14:textId="6A77F7E7"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Role: Lead Azure Dat</w:t>
      </w:r>
      <w:r w:rsidR="00865E13">
        <w:rPr>
          <w:rFonts w:cstheme="minorHAnsi"/>
          <w:b/>
          <w:bCs/>
          <w:color w:val="000000" w:themeColor="text1"/>
          <w:sz w:val="22"/>
          <w:szCs w:val="22"/>
        </w:rPr>
        <w:t>a</w:t>
      </w:r>
      <w:r w:rsidRPr="006B237C">
        <w:rPr>
          <w:rFonts w:cstheme="minorHAnsi"/>
          <w:b/>
          <w:bCs/>
          <w:color w:val="000000" w:themeColor="text1"/>
          <w:sz w:val="22"/>
          <w:szCs w:val="22"/>
        </w:rPr>
        <w:t xml:space="preserve"> Engineer</w:t>
      </w:r>
    </w:p>
    <w:p w14:paraId="0A1FC8AC" w14:textId="77777777"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Team Size: 6</w:t>
      </w:r>
    </w:p>
    <w:p w14:paraId="57B2EEFC" w14:textId="77777777"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Role and Responsibilities:</w:t>
      </w:r>
    </w:p>
    <w:p w14:paraId="2753142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implemented </w:t>
      </w:r>
      <w:r w:rsidRPr="006B237C">
        <w:rPr>
          <w:rStyle w:val="Strong"/>
          <w:rFonts w:cstheme="minorHAnsi"/>
          <w:b w:val="0"/>
          <w:bCs w:val="0"/>
          <w:sz w:val="22"/>
          <w:szCs w:val="22"/>
        </w:rPr>
        <w:t>data pipelines</w:t>
      </w:r>
      <w:r w:rsidRPr="006B237C">
        <w:rPr>
          <w:rFonts w:cstheme="minorHAnsi"/>
          <w:sz w:val="22"/>
          <w:szCs w:val="22"/>
        </w:rPr>
        <w:t xml:space="preserve"> using </w:t>
      </w:r>
      <w:r w:rsidRPr="006B237C">
        <w:rPr>
          <w:rStyle w:val="Strong"/>
          <w:rFonts w:cstheme="minorHAnsi"/>
          <w:b w:val="0"/>
          <w:bCs w:val="0"/>
          <w:sz w:val="22"/>
          <w:szCs w:val="22"/>
        </w:rPr>
        <w:t>modern architecture</w:t>
      </w:r>
      <w:r w:rsidRPr="006B237C">
        <w:rPr>
          <w:rFonts w:cstheme="minorHAnsi"/>
          <w:sz w:val="22"/>
          <w:szCs w:val="22"/>
        </w:rPr>
        <w:t xml:space="preserve"> for </w:t>
      </w:r>
      <w:r w:rsidRPr="006B237C">
        <w:rPr>
          <w:rStyle w:val="Strong"/>
          <w:rFonts w:cstheme="minorHAnsi"/>
          <w:b w:val="0"/>
          <w:bCs w:val="0"/>
          <w:sz w:val="22"/>
          <w:szCs w:val="22"/>
        </w:rPr>
        <w:t>real-time data ingestion and processing</w:t>
      </w:r>
      <w:r w:rsidRPr="006B237C">
        <w:rPr>
          <w:rFonts w:cstheme="minorHAnsi"/>
          <w:sz w:val="22"/>
          <w:szCs w:val="22"/>
        </w:rPr>
        <w:t>.</w:t>
      </w:r>
    </w:p>
    <w:p w14:paraId="7C0BA80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Implemented </w:t>
      </w:r>
      <w:r w:rsidRPr="006B237C">
        <w:rPr>
          <w:rStyle w:val="Strong"/>
          <w:rFonts w:cstheme="minorHAnsi"/>
          <w:b w:val="0"/>
          <w:bCs w:val="0"/>
          <w:sz w:val="22"/>
          <w:szCs w:val="22"/>
        </w:rPr>
        <w:t>real-time data ingestion</w:t>
      </w:r>
      <w:r w:rsidRPr="006B237C">
        <w:rPr>
          <w:rFonts w:cstheme="minorHAnsi"/>
          <w:sz w:val="22"/>
          <w:szCs w:val="22"/>
        </w:rPr>
        <w:t xml:space="preserve"> from </w:t>
      </w:r>
      <w:r w:rsidRPr="006B237C">
        <w:rPr>
          <w:rStyle w:val="Strong"/>
          <w:rFonts w:cstheme="minorHAnsi"/>
          <w:b w:val="0"/>
          <w:bCs w:val="0"/>
          <w:sz w:val="22"/>
          <w:szCs w:val="22"/>
        </w:rPr>
        <w:t>Azure Data Lake Storage (ADLS) to Databricks</w:t>
      </w:r>
      <w:r w:rsidRPr="006B237C">
        <w:rPr>
          <w:rFonts w:cstheme="minorHAnsi"/>
          <w:sz w:val="22"/>
          <w:szCs w:val="22"/>
        </w:rPr>
        <w:t xml:space="preserve"> using </w:t>
      </w:r>
      <w:r w:rsidRPr="006B237C">
        <w:rPr>
          <w:rStyle w:val="Strong"/>
          <w:rFonts w:cstheme="minorHAnsi"/>
          <w:b w:val="0"/>
          <w:bCs w:val="0"/>
          <w:sz w:val="22"/>
          <w:szCs w:val="22"/>
        </w:rPr>
        <w:t>Delta Live Tables &amp; Spark Streaming</w:t>
      </w:r>
      <w:r w:rsidRPr="006B237C">
        <w:rPr>
          <w:rFonts w:cstheme="minorHAnsi"/>
          <w:sz w:val="22"/>
          <w:szCs w:val="22"/>
        </w:rPr>
        <w:t>.</w:t>
      </w:r>
    </w:p>
    <w:p w14:paraId="7399E3EC"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a </w:t>
      </w:r>
      <w:r w:rsidRPr="006B237C">
        <w:rPr>
          <w:rStyle w:val="Strong"/>
          <w:rFonts w:cstheme="minorHAnsi"/>
          <w:b w:val="0"/>
          <w:bCs w:val="0"/>
          <w:sz w:val="22"/>
          <w:szCs w:val="22"/>
        </w:rPr>
        <w:t>metadata-driven ingestion framework</w:t>
      </w:r>
      <w:r w:rsidRPr="006B237C">
        <w:rPr>
          <w:rFonts w:cstheme="minorHAnsi"/>
          <w:sz w:val="22"/>
          <w:szCs w:val="22"/>
        </w:rPr>
        <w:t xml:space="preserve">, reducing </w:t>
      </w:r>
      <w:r w:rsidRPr="006B237C">
        <w:rPr>
          <w:rStyle w:val="Strong"/>
          <w:rFonts w:cstheme="minorHAnsi"/>
          <w:b w:val="0"/>
          <w:bCs w:val="0"/>
          <w:sz w:val="22"/>
          <w:szCs w:val="22"/>
        </w:rPr>
        <w:t>ETL development time by 40%</w:t>
      </w:r>
      <w:r w:rsidRPr="006B237C">
        <w:rPr>
          <w:rFonts w:cstheme="minorHAnsi"/>
          <w:sz w:val="22"/>
          <w:szCs w:val="22"/>
        </w:rPr>
        <w:t>.</w:t>
      </w:r>
    </w:p>
    <w:p w14:paraId="3ACCB450"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and maintained </w:t>
      </w:r>
      <w:r w:rsidRPr="006B237C">
        <w:rPr>
          <w:rStyle w:val="Strong"/>
          <w:rFonts w:cstheme="minorHAnsi"/>
          <w:b w:val="0"/>
          <w:bCs w:val="0"/>
          <w:sz w:val="22"/>
          <w:szCs w:val="22"/>
        </w:rPr>
        <w:t>data models in Databricks</w:t>
      </w:r>
      <w:r w:rsidRPr="006B237C">
        <w:rPr>
          <w:rFonts w:cstheme="minorHAnsi"/>
          <w:sz w:val="22"/>
          <w:szCs w:val="22"/>
        </w:rPr>
        <w:t xml:space="preserve">, leveraging </w:t>
      </w:r>
      <w:r w:rsidRPr="006B237C">
        <w:rPr>
          <w:rStyle w:val="Strong"/>
          <w:rFonts w:cstheme="minorHAnsi"/>
          <w:b w:val="0"/>
          <w:bCs w:val="0"/>
          <w:sz w:val="22"/>
          <w:szCs w:val="22"/>
        </w:rPr>
        <w:t>distributed computing capabilities for big data processing</w:t>
      </w:r>
      <w:r w:rsidRPr="006B237C">
        <w:rPr>
          <w:rFonts w:cstheme="minorHAnsi"/>
          <w:sz w:val="22"/>
          <w:szCs w:val="22"/>
        </w:rPr>
        <w:t>.</w:t>
      </w:r>
    </w:p>
    <w:p w14:paraId="53DA993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Optimized </w:t>
      </w:r>
      <w:r w:rsidRPr="006B237C">
        <w:rPr>
          <w:rStyle w:val="Strong"/>
          <w:rFonts w:cstheme="minorHAnsi"/>
          <w:b w:val="0"/>
          <w:bCs w:val="0"/>
          <w:sz w:val="22"/>
          <w:szCs w:val="22"/>
        </w:rPr>
        <w:t>Databricks clusters and Spark jobs</w:t>
      </w:r>
      <w:r w:rsidRPr="006B237C">
        <w:rPr>
          <w:rFonts w:cstheme="minorHAnsi"/>
          <w:sz w:val="22"/>
          <w:szCs w:val="22"/>
        </w:rPr>
        <w:t xml:space="preserve"> for </w:t>
      </w:r>
      <w:r w:rsidRPr="006B237C">
        <w:rPr>
          <w:rStyle w:val="Strong"/>
          <w:rFonts w:cstheme="minorHAnsi"/>
          <w:b w:val="0"/>
          <w:bCs w:val="0"/>
          <w:sz w:val="22"/>
          <w:szCs w:val="22"/>
        </w:rPr>
        <w:t>efficient data processing and cost management</w:t>
      </w:r>
      <w:r w:rsidRPr="006B237C">
        <w:rPr>
          <w:rFonts w:cstheme="minorHAnsi"/>
          <w:sz w:val="22"/>
          <w:szCs w:val="22"/>
        </w:rPr>
        <w:t>.</w:t>
      </w:r>
    </w:p>
    <w:p w14:paraId="2502C7F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w:t>
      </w:r>
      <w:r w:rsidRPr="006B237C">
        <w:rPr>
          <w:rStyle w:val="Strong"/>
          <w:rFonts w:cstheme="minorHAnsi"/>
          <w:b w:val="0"/>
          <w:bCs w:val="0"/>
          <w:sz w:val="22"/>
          <w:szCs w:val="22"/>
        </w:rPr>
        <w:t>PySpark jobs</w:t>
      </w:r>
      <w:r w:rsidRPr="006B237C">
        <w:rPr>
          <w:rFonts w:cstheme="minorHAnsi"/>
          <w:sz w:val="22"/>
          <w:szCs w:val="22"/>
        </w:rPr>
        <w:t xml:space="preserve"> to ingest </w:t>
      </w:r>
      <w:r w:rsidRPr="006B237C">
        <w:rPr>
          <w:rStyle w:val="Strong"/>
          <w:rFonts w:cstheme="minorHAnsi"/>
          <w:b w:val="0"/>
          <w:bCs w:val="0"/>
          <w:sz w:val="22"/>
          <w:szCs w:val="22"/>
        </w:rPr>
        <w:t>structured and semi-structured data</w:t>
      </w:r>
      <w:r w:rsidRPr="006B237C">
        <w:rPr>
          <w:rFonts w:cstheme="minorHAnsi"/>
          <w:sz w:val="22"/>
          <w:szCs w:val="22"/>
        </w:rPr>
        <w:t xml:space="preserve"> from </w:t>
      </w:r>
      <w:r w:rsidRPr="006B237C">
        <w:rPr>
          <w:rStyle w:val="Strong"/>
          <w:rFonts w:cstheme="minorHAnsi"/>
          <w:b w:val="0"/>
          <w:bCs w:val="0"/>
          <w:sz w:val="22"/>
          <w:szCs w:val="22"/>
        </w:rPr>
        <w:t>CSV, JSON, Parquet, MySQL, and Oracle</w:t>
      </w:r>
      <w:r w:rsidRPr="006B237C">
        <w:rPr>
          <w:rFonts w:cstheme="minorHAnsi"/>
          <w:sz w:val="22"/>
          <w:szCs w:val="22"/>
        </w:rPr>
        <w:t>.</w:t>
      </w:r>
    </w:p>
    <w:p w14:paraId="40525A6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Utilized </w:t>
      </w:r>
      <w:r w:rsidRPr="006B237C">
        <w:rPr>
          <w:rStyle w:val="Strong"/>
          <w:rFonts w:cstheme="minorHAnsi"/>
          <w:b w:val="0"/>
          <w:bCs w:val="0"/>
          <w:sz w:val="22"/>
          <w:szCs w:val="22"/>
        </w:rPr>
        <w:t>PySpark's DataFrame APIs</w:t>
      </w:r>
      <w:r w:rsidRPr="006B237C">
        <w:rPr>
          <w:rFonts w:cstheme="minorHAnsi"/>
          <w:sz w:val="22"/>
          <w:szCs w:val="22"/>
        </w:rPr>
        <w:t xml:space="preserve"> to extract and load data from </w:t>
      </w:r>
      <w:r w:rsidRPr="006B237C">
        <w:rPr>
          <w:rStyle w:val="Strong"/>
          <w:rFonts w:cstheme="minorHAnsi"/>
          <w:b w:val="0"/>
          <w:bCs w:val="0"/>
          <w:sz w:val="22"/>
          <w:szCs w:val="22"/>
        </w:rPr>
        <w:t>Azure Blob, ADLS, and HDFS</w:t>
      </w:r>
      <w:r w:rsidRPr="006B237C">
        <w:rPr>
          <w:rFonts w:cstheme="minorHAnsi"/>
          <w:sz w:val="22"/>
          <w:szCs w:val="22"/>
        </w:rPr>
        <w:t>.</w:t>
      </w:r>
    </w:p>
    <w:p w14:paraId="4D3B9D2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Used </w:t>
      </w:r>
      <w:r w:rsidRPr="006B237C">
        <w:rPr>
          <w:rStyle w:val="Strong"/>
          <w:rFonts w:cstheme="minorHAnsi"/>
          <w:b w:val="0"/>
          <w:bCs w:val="0"/>
          <w:sz w:val="22"/>
          <w:szCs w:val="22"/>
        </w:rPr>
        <w:t>SQL, Python scripts, and data mining techniques</w:t>
      </w:r>
      <w:r w:rsidRPr="006B237C">
        <w:rPr>
          <w:rFonts w:cstheme="minorHAnsi"/>
          <w:sz w:val="22"/>
          <w:szCs w:val="22"/>
        </w:rPr>
        <w:t xml:space="preserve"> for </w:t>
      </w:r>
      <w:r w:rsidRPr="006B237C">
        <w:rPr>
          <w:rStyle w:val="Strong"/>
          <w:rFonts w:cstheme="minorHAnsi"/>
          <w:b w:val="0"/>
          <w:bCs w:val="0"/>
          <w:sz w:val="22"/>
          <w:szCs w:val="22"/>
        </w:rPr>
        <w:t>data design, development, and extraction from legacy systems</w:t>
      </w:r>
      <w:r w:rsidRPr="006B237C">
        <w:rPr>
          <w:rFonts w:cstheme="minorHAnsi"/>
          <w:sz w:val="22"/>
          <w:szCs w:val="22"/>
        </w:rPr>
        <w:t>.</w:t>
      </w:r>
    </w:p>
    <w:p w14:paraId="41449180"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Migrated </w:t>
      </w:r>
      <w:r w:rsidRPr="006B237C">
        <w:rPr>
          <w:rStyle w:val="Strong"/>
          <w:rFonts w:cstheme="minorHAnsi"/>
          <w:b w:val="0"/>
          <w:bCs w:val="0"/>
          <w:sz w:val="22"/>
          <w:szCs w:val="22"/>
        </w:rPr>
        <w:t>on-prem data warehousing and reporting systems to Snowflake</w:t>
      </w:r>
      <w:r w:rsidRPr="006B237C">
        <w:rPr>
          <w:rFonts w:cstheme="minorHAnsi"/>
          <w:sz w:val="22"/>
          <w:szCs w:val="22"/>
        </w:rPr>
        <w:t xml:space="preserve">, ensuring </w:t>
      </w:r>
      <w:r w:rsidRPr="006B237C">
        <w:rPr>
          <w:rStyle w:val="Strong"/>
          <w:rFonts w:cstheme="minorHAnsi"/>
          <w:b w:val="0"/>
          <w:bCs w:val="0"/>
          <w:sz w:val="22"/>
          <w:szCs w:val="22"/>
        </w:rPr>
        <w:t>seamless data transfer, minimal downtime, and performance improvements</w:t>
      </w:r>
      <w:r w:rsidRPr="006B237C">
        <w:rPr>
          <w:rFonts w:cstheme="minorHAnsi"/>
          <w:sz w:val="22"/>
          <w:szCs w:val="22"/>
        </w:rPr>
        <w:t>.</w:t>
      </w:r>
    </w:p>
    <w:p w14:paraId="7BA445A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Built and managed </w:t>
      </w:r>
      <w:r w:rsidRPr="006B237C">
        <w:rPr>
          <w:rStyle w:val="Strong"/>
          <w:rFonts w:cstheme="minorHAnsi"/>
          <w:b w:val="0"/>
          <w:bCs w:val="0"/>
          <w:sz w:val="22"/>
          <w:szCs w:val="22"/>
        </w:rPr>
        <w:t xml:space="preserve">Apache Airflow </w:t>
      </w:r>
      <w:proofErr w:type="spellStart"/>
      <w:r w:rsidRPr="006B237C">
        <w:rPr>
          <w:rStyle w:val="Strong"/>
          <w:rFonts w:cstheme="minorHAnsi"/>
          <w:b w:val="0"/>
          <w:bCs w:val="0"/>
          <w:sz w:val="22"/>
          <w:szCs w:val="22"/>
        </w:rPr>
        <w:t>DAGs</w:t>
      </w:r>
      <w:proofErr w:type="spellEnd"/>
      <w:r w:rsidRPr="006B237C">
        <w:rPr>
          <w:rFonts w:cstheme="minorHAnsi"/>
          <w:sz w:val="22"/>
          <w:szCs w:val="22"/>
        </w:rPr>
        <w:t xml:space="preserve"> for </w:t>
      </w:r>
      <w:r w:rsidRPr="006B237C">
        <w:rPr>
          <w:rStyle w:val="Strong"/>
          <w:rFonts w:cstheme="minorHAnsi"/>
          <w:b w:val="0"/>
          <w:bCs w:val="0"/>
          <w:sz w:val="22"/>
          <w:szCs w:val="22"/>
        </w:rPr>
        <w:t>data orchestration across ADF, Databricks, and Synapse Analytics</w:t>
      </w:r>
      <w:r w:rsidRPr="006B237C">
        <w:rPr>
          <w:rFonts w:cstheme="minorHAnsi"/>
          <w:sz w:val="22"/>
          <w:szCs w:val="22"/>
        </w:rPr>
        <w:t>.</w:t>
      </w:r>
    </w:p>
    <w:p w14:paraId="1E4414F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Implemented </w:t>
      </w:r>
      <w:r w:rsidRPr="006B237C">
        <w:rPr>
          <w:rStyle w:val="Strong"/>
          <w:rFonts w:cstheme="minorHAnsi"/>
          <w:b w:val="0"/>
          <w:bCs w:val="0"/>
          <w:sz w:val="22"/>
          <w:szCs w:val="22"/>
        </w:rPr>
        <w:t>task parallelization, retry mechanisms, and SLA monitoring</w:t>
      </w:r>
      <w:r w:rsidRPr="006B237C">
        <w:rPr>
          <w:rFonts w:cstheme="minorHAnsi"/>
          <w:sz w:val="22"/>
          <w:szCs w:val="22"/>
        </w:rPr>
        <w:t xml:space="preserve"> to improve </w:t>
      </w:r>
      <w:r w:rsidRPr="006B237C">
        <w:rPr>
          <w:rStyle w:val="Strong"/>
          <w:rFonts w:cstheme="minorHAnsi"/>
          <w:b w:val="0"/>
          <w:bCs w:val="0"/>
          <w:sz w:val="22"/>
          <w:szCs w:val="22"/>
        </w:rPr>
        <w:t>workflow efficiency and reliability</w:t>
      </w:r>
      <w:r w:rsidRPr="006B237C">
        <w:rPr>
          <w:rFonts w:cstheme="minorHAnsi"/>
          <w:sz w:val="22"/>
          <w:szCs w:val="22"/>
        </w:rPr>
        <w:t>.</w:t>
      </w:r>
    </w:p>
    <w:p w14:paraId="187C491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Connected </w:t>
      </w:r>
      <w:r w:rsidRPr="006B237C">
        <w:rPr>
          <w:rStyle w:val="Strong"/>
          <w:rFonts w:cstheme="minorHAnsi"/>
          <w:b w:val="0"/>
          <w:bCs w:val="0"/>
          <w:sz w:val="22"/>
          <w:szCs w:val="22"/>
        </w:rPr>
        <w:t>Airflow with Azure Blob Storage, Synapse, Databricks, and REST APIs</w:t>
      </w:r>
      <w:r w:rsidRPr="006B237C">
        <w:rPr>
          <w:rFonts w:cstheme="minorHAnsi"/>
          <w:sz w:val="22"/>
          <w:szCs w:val="22"/>
        </w:rPr>
        <w:t xml:space="preserve"> for </w:t>
      </w:r>
      <w:r w:rsidRPr="006B237C">
        <w:rPr>
          <w:rStyle w:val="Strong"/>
          <w:rFonts w:cstheme="minorHAnsi"/>
          <w:b w:val="0"/>
          <w:bCs w:val="0"/>
          <w:sz w:val="22"/>
          <w:szCs w:val="22"/>
        </w:rPr>
        <w:t>seamless data movement and transformation</w:t>
      </w:r>
      <w:r w:rsidRPr="006B237C">
        <w:rPr>
          <w:rFonts w:cstheme="minorHAnsi"/>
          <w:sz w:val="22"/>
          <w:szCs w:val="22"/>
        </w:rPr>
        <w:t>.</w:t>
      </w:r>
    </w:p>
    <w:p w14:paraId="21AB6AE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Configured </w:t>
      </w:r>
      <w:r w:rsidRPr="006B237C">
        <w:rPr>
          <w:rStyle w:val="Strong"/>
          <w:rFonts w:cstheme="minorHAnsi"/>
          <w:b w:val="0"/>
          <w:bCs w:val="0"/>
          <w:sz w:val="22"/>
          <w:szCs w:val="22"/>
        </w:rPr>
        <w:t>Airflow task failure notifications</w:t>
      </w:r>
      <w:r w:rsidRPr="006B237C">
        <w:rPr>
          <w:rFonts w:cstheme="minorHAnsi"/>
          <w:sz w:val="22"/>
          <w:szCs w:val="22"/>
        </w:rPr>
        <w:t xml:space="preserve"> using </w:t>
      </w:r>
      <w:r w:rsidRPr="006B237C">
        <w:rPr>
          <w:rStyle w:val="Strong"/>
          <w:rFonts w:cstheme="minorHAnsi"/>
          <w:b w:val="0"/>
          <w:bCs w:val="0"/>
          <w:sz w:val="22"/>
          <w:szCs w:val="22"/>
        </w:rPr>
        <w:t>Slack, Teams, and email alerts</w:t>
      </w:r>
      <w:r w:rsidRPr="006B237C">
        <w:rPr>
          <w:rFonts w:cstheme="minorHAnsi"/>
          <w:sz w:val="22"/>
          <w:szCs w:val="22"/>
        </w:rPr>
        <w:t xml:space="preserve"> for </w:t>
      </w:r>
      <w:r w:rsidRPr="006B237C">
        <w:rPr>
          <w:rStyle w:val="Strong"/>
          <w:rFonts w:cstheme="minorHAnsi"/>
          <w:b w:val="0"/>
          <w:bCs w:val="0"/>
          <w:sz w:val="22"/>
          <w:szCs w:val="22"/>
        </w:rPr>
        <w:t>proactive issue resolution</w:t>
      </w:r>
      <w:r w:rsidRPr="006B237C">
        <w:rPr>
          <w:rFonts w:cstheme="minorHAnsi"/>
          <w:sz w:val="22"/>
          <w:szCs w:val="22"/>
        </w:rPr>
        <w:t>.</w:t>
      </w:r>
    </w:p>
    <w:p w14:paraId="10D41AFD" w14:textId="77777777" w:rsidR="00193640" w:rsidRPr="006B237C" w:rsidRDefault="00193640" w:rsidP="00193640">
      <w:pPr>
        <w:pStyle w:val="NoSpacing"/>
        <w:numPr>
          <w:ilvl w:val="0"/>
          <w:numId w:val="1"/>
        </w:numPr>
        <w:rPr>
          <w:rFonts w:asciiTheme="minorHAnsi" w:hAnsiTheme="minorHAnsi" w:cstheme="minorHAnsi"/>
          <w:bCs/>
          <w:iCs/>
          <w:lang w:val="en-US"/>
        </w:rPr>
      </w:pPr>
      <w:r w:rsidRPr="006B237C">
        <w:rPr>
          <w:rFonts w:asciiTheme="minorHAnsi" w:hAnsiTheme="minorHAnsi" w:cstheme="minorHAnsi"/>
          <w:bCs/>
          <w:iCs/>
        </w:rPr>
        <w:t xml:space="preserve">Designed and orchestrated </w:t>
      </w:r>
      <w:r w:rsidRPr="006B237C">
        <w:rPr>
          <w:rFonts w:asciiTheme="minorHAnsi" w:hAnsiTheme="minorHAnsi" w:cstheme="minorHAnsi"/>
          <w:iCs/>
        </w:rPr>
        <w:t>Airflow DAGs</w:t>
      </w:r>
      <w:r w:rsidRPr="006B237C">
        <w:rPr>
          <w:rFonts w:asciiTheme="minorHAnsi" w:hAnsiTheme="minorHAnsi" w:cstheme="minorHAnsi"/>
          <w:bCs/>
          <w:iCs/>
        </w:rPr>
        <w:t xml:space="preserve"> for complex ETL workflows, reducing manual intervention and ensuring </w:t>
      </w:r>
      <w:r w:rsidRPr="006B237C">
        <w:rPr>
          <w:rFonts w:asciiTheme="minorHAnsi" w:hAnsiTheme="minorHAnsi" w:cstheme="minorHAnsi"/>
          <w:iCs/>
        </w:rPr>
        <w:t>99.9% uptime</w:t>
      </w:r>
    </w:p>
    <w:p w14:paraId="341C1528" w14:textId="77777777" w:rsidR="00193640" w:rsidRPr="006B237C" w:rsidRDefault="00193640" w:rsidP="00193640">
      <w:pPr>
        <w:pStyle w:val="NoSpacing"/>
        <w:numPr>
          <w:ilvl w:val="0"/>
          <w:numId w:val="1"/>
        </w:numPr>
        <w:rPr>
          <w:rFonts w:asciiTheme="minorHAnsi" w:hAnsiTheme="minorHAnsi" w:cstheme="minorHAnsi"/>
          <w:bCs/>
          <w:iCs/>
          <w:lang w:val="en-US"/>
        </w:rPr>
      </w:pPr>
      <w:r w:rsidRPr="006B237C">
        <w:rPr>
          <w:rFonts w:asciiTheme="minorHAnsi" w:hAnsiTheme="minorHAnsi" w:cstheme="minorHAnsi"/>
          <w:bCs/>
          <w:iCs/>
        </w:rPr>
        <w:t>Integrated Apache Airflow with Azure Data Factory and Databricks, enabling seamless end-to-end data pipeline automation.</w:t>
      </w:r>
    </w:p>
    <w:p w14:paraId="346470AE" w14:textId="77777777" w:rsidR="00193640" w:rsidRPr="006B237C" w:rsidRDefault="00193640" w:rsidP="00193640">
      <w:pPr>
        <w:pStyle w:val="NoSpacing"/>
        <w:numPr>
          <w:ilvl w:val="0"/>
          <w:numId w:val="1"/>
        </w:numPr>
        <w:rPr>
          <w:rFonts w:asciiTheme="minorHAnsi" w:hAnsiTheme="minorHAnsi" w:cstheme="minorHAnsi"/>
          <w:bCs/>
          <w:iCs/>
          <w:lang w:val="en-US"/>
        </w:rPr>
      </w:pPr>
      <w:r w:rsidRPr="006B237C">
        <w:rPr>
          <w:rFonts w:asciiTheme="minorHAnsi" w:hAnsiTheme="minorHAnsi" w:cstheme="minorHAnsi"/>
          <w:bCs/>
          <w:iCs/>
        </w:rPr>
        <w:t xml:space="preserve">Implemented task </w:t>
      </w:r>
      <w:proofErr w:type="spellStart"/>
      <w:r w:rsidRPr="006B237C">
        <w:rPr>
          <w:rFonts w:asciiTheme="minorHAnsi" w:hAnsiTheme="minorHAnsi" w:cstheme="minorHAnsi"/>
          <w:bCs/>
          <w:iCs/>
        </w:rPr>
        <w:t>parallelization</w:t>
      </w:r>
      <w:proofErr w:type="spellEnd"/>
      <w:r w:rsidRPr="006B237C">
        <w:rPr>
          <w:rFonts w:asciiTheme="minorHAnsi" w:hAnsiTheme="minorHAnsi" w:cstheme="minorHAnsi"/>
          <w:bCs/>
          <w:iCs/>
        </w:rPr>
        <w:t>, retry mechanisms, and SLA monitoring to improve workflow efficiency and reliability</w:t>
      </w:r>
    </w:p>
    <w:p w14:paraId="0C439230" w14:textId="77777777" w:rsidR="00193640" w:rsidRPr="006B237C" w:rsidRDefault="00193640" w:rsidP="00193640">
      <w:pPr>
        <w:pStyle w:val="NoSpacing"/>
        <w:numPr>
          <w:ilvl w:val="0"/>
          <w:numId w:val="1"/>
        </w:numPr>
        <w:rPr>
          <w:rFonts w:asciiTheme="minorHAnsi" w:hAnsiTheme="minorHAnsi" w:cstheme="minorHAnsi"/>
          <w:bCs/>
          <w:iCs/>
          <w:lang w:val="en-US"/>
        </w:rPr>
      </w:pPr>
      <w:r w:rsidRPr="006B237C">
        <w:rPr>
          <w:rFonts w:asciiTheme="minorHAnsi" w:hAnsiTheme="minorHAnsi" w:cstheme="minorHAnsi"/>
          <w:bCs/>
          <w:iCs/>
        </w:rPr>
        <w:t>Connected Airflow with Azure Blob Storage, Synapse, Databricks, and REST APIs for seamless data movement and transformation.</w:t>
      </w:r>
    </w:p>
    <w:p w14:paraId="174C0026" w14:textId="77777777" w:rsidR="00193640" w:rsidRPr="006B237C" w:rsidRDefault="00193640" w:rsidP="00193640">
      <w:pPr>
        <w:pStyle w:val="NoSpacing"/>
        <w:numPr>
          <w:ilvl w:val="0"/>
          <w:numId w:val="1"/>
        </w:numPr>
        <w:rPr>
          <w:rFonts w:asciiTheme="minorHAnsi" w:hAnsiTheme="minorHAnsi" w:cstheme="minorHAnsi"/>
          <w:bCs/>
          <w:iCs/>
          <w:lang w:val="en-US"/>
        </w:rPr>
      </w:pPr>
      <w:r w:rsidRPr="006B237C">
        <w:rPr>
          <w:rFonts w:asciiTheme="minorHAnsi" w:hAnsiTheme="minorHAnsi" w:cstheme="minorHAnsi"/>
          <w:bCs/>
          <w:iCs/>
        </w:rPr>
        <w:t>Integrated Delta Lake with Azure Synapse and Power BI, enabling direct querying of high-volume data with improved performance.</w:t>
      </w:r>
    </w:p>
    <w:p w14:paraId="34CBD09A" w14:textId="0EF8725B" w:rsidR="00193640" w:rsidRPr="006B237C" w:rsidRDefault="00193640" w:rsidP="00193640">
      <w:pPr>
        <w:pStyle w:val="NoSpacing"/>
        <w:numPr>
          <w:ilvl w:val="0"/>
          <w:numId w:val="1"/>
        </w:numPr>
        <w:rPr>
          <w:rFonts w:asciiTheme="minorHAnsi" w:hAnsiTheme="minorHAnsi" w:cstheme="minorHAnsi"/>
          <w:bCs/>
          <w:iCs/>
          <w:lang w:val="en-US"/>
        </w:rPr>
      </w:pPr>
      <w:r w:rsidRPr="006B237C">
        <w:rPr>
          <w:rFonts w:asciiTheme="minorHAnsi" w:hAnsiTheme="minorHAnsi" w:cstheme="minorHAnsi"/>
          <w:bCs/>
          <w:iCs/>
        </w:rPr>
        <w:t>Implemented Unity Catalog for fine-grained access control, ensuring secure and compliant data governance in a multi-user environment</w:t>
      </w:r>
    </w:p>
    <w:p w14:paraId="6AFDF11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Integrated </w:t>
      </w:r>
      <w:r w:rsidRPr="006B237C">
        <w:rPr>
          <w:rStyle w:val="Strong"/>
          <w:rFonts w:cstheme="minorHAnsi"/>
          <w:b w:val="0"/>
          <w:bCs w:val="0"/>
          <w:sz w:val="22"/>
          <w:szCs w:val="22"/>
        </w:rPr>
        <w:t>LLMs with Python</w:t>
      </w:r>
      <w:r w:rsidRPr="006B237C">
        <w:rPr>
          <w:rFonts w:cstheme="minorHAnsi"/>
          <w:sz w:val="22"/>
          <w:szCs w:val="22"/>
        </w:rPr>
        <w:t xml:space="preserve"> for </w:t>
      </w:r>
      <w:r w:rsidRPr="006B237C">
        <w:rPr>
          <w:rStyle w:val="Strong"/>
          <w:rFonts w:cstheme="minorHAnsi"/>
          <w:b w:val="0"/>
          <w:bCs w:val="0"/>
          <w:sz w:val="22"/>
          <w:szCs w:val="22"/>
        </w:rPr>
        <w:t>automated data cleansing, deduplication, and entity resolution</w:t>
      </w:r>
      <w:r w:rsidRPr="006B237C">
        <w:rPr>
          <w:rFonts w:cstheme="minorHAnsi"/>
          <w:sz w:val="22"/>
          <w:szCs w:val="22"/>
        </w:rPr>
        <w:t xml:space="preserve">, enhancing </w:t>
      </w:r>
      <w:r w:rsidRPr="006B237C">
        <w:rPr>
          <w:rStyle w:val="Strong"/>
          <w:rFonts w:cstheme="minorHAnsi"/>
          <w:b w:val="0"/>
          <w:bCs w:val="0"/>
          <w:sz w:val="22"/>
          <w:szCs w:val="22"/>
        </w:rPr>
        <w:t>data quality</w:t>
      </w:r>
      <w:r w:rsidRPr="006B237C">
        <w:rPr>
          <w:rFonts w:cstheme="minorHAnsi"/>
          <w:sz w:val="22"/>
          <w:szCs w:val="22"/>
        </w:rPr>
        <w:t>.</w:t>
      </w:r>
    </w:p>
    <w:p w14:paraId="6AC71B7D" w14:textId="77777777" w:rsidR="00F61F3D" w:rsidRPr="006B237C" w:rsidRDefault="006B237C" w:rsidP="00193640">
      <w:pPr>
        <w:rPr>
          <w:rFonts w:cstheme="minorHAnsi"/>
          <w:sz w:val="22"/>
          <w:szCs w:val="22"/>
        </w:rPr>
      </w:pPr>
      <w:r w:rsidRPr="006B237C">
        <w:rPr>
          <w:rStyle w:val="Strong"/>
          <w:rFonts w:cstheme="minorHAnsi"/>
          <w:sz w:val="22"/>
          <w:szCs w:val="22"/>
        </w:rPr>
        <w:lastRenderedPageBreak/>
        <w:t>Technologies &amp; Environment</w:t>
      </w:r>
      <w:r w:rsidRPr="006B237C">
        <w:rPr>
          <w:rStyle w:val="Strong"/>
          <w:rFonts w:cstheme="minorHAnsi"/>
          <w:b w:val="0"/>
          <w:bCs w:val="0"/>
          <w:sz w:val="22"/>
          <w:szCs w:val="22"/>
        </w:rPr>
        <w:t xml:space="preserve">: </w:t>
      </w:r>
      <w:r w:rsidRPr="006B237C">
        <w:rPr>
          <w:rFonts w:cstheme="minorHAnsi"/>
          <w:sz w:val="22"/>
          <w:szCs w:val="22"/>
        </w:rPr>
        <w:t xml:space="preserve">Azure Data Factory, Azure Databricks, Snowflake, Apache Airflow, Delta Lake, PySpark, Python, SQL, Azure DevOps, Unity Catalog, </w:t>
      </w:r>
      <w:proofErr w:type="spellStart"/>
      <w:r w:rsidRPr="006B237C">
        <w:rPr>
          <w:rFonts w:cstheme="minorHAnsi"/>
          <w:sz w:val="22"/>
          <w:szCs w:val="22"/>
        </w:rPr>
        <w:t>Jira</w:t>
      </w:r>
      <w:proofErr w:type="spellEnd"/>
      <w:r w:rsidRPr="006B237C">
        <w:rPr>
          <w:rFonts w:cstheme="minorHAnsi"/>
          <w:sz w:val="22"/>
          <w:szCs w:val="22"/>
        </w:rPr>
        <w:t>, Slack, REST APIs.</w:t>
      </w:r>
    </w:p>
    <w:p w14:paraId="675BD6D4" w14:textId="77777777" w:rsidR="00F61F3D" w:rsidRPr="006B237C" w:rsidRDefault="00F61F3D" w:rsidP="002A5609">
      <w:pPr>
        <w:rPr>
          <w:rFonts w:cstheme="minorHAnsi"/>
          <w:color w:val="000000" w:themeColor="text1"/>
          <w:sz w:val="22"/>
          <w:szCs w:val="22"/>
        </w:rPr>
      </w:pPr>
    </w:p>
    <w:p w14:paraId="6A46E882" w14:textId="29C07BF3" w:rsidR="00193640"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 xml:space="preserve">Client: </w:t>
      </w:r>
      <w:r w:rsidRPr="006B237C">
        <w:rPr>
          <w:rFonts w:cstheme="minorHAnsi"/>
          <w:b/>
          <w:bCs/>
          <w:sz w:val="22"/>
          <w:szCs w:val="22"/>
        </w:rPr>
        <w:t>Kiwi</w:t>
      </w:r>
      <w:r w:rsidR="0061375A" w:rsidRPr="006B237C">
        <w:rPr>
          <w:rFonts w:cstheme="minorHAnsi"/>
          <w:b/>
          <w:bCs/>
          <w:sz w:val="22"/>
          <w:szCs w:val="22"/>
        </w:rPr>
        <w:t xml:space="preserve"> </w:t>
      </w:r>
      <w:r w:rsidRPr="006B237C">
        <w:rPr>
          <w:rFonts w:cstheme="minorHAnsi"/>
          <w:b/>
          <w:bCs/>
          <w:sz w:val="22"/>
          <w:szCs w:val="22"/>
        </w:rPr>
        <w:t>Wealt</w:t>
      </w:r>
      <w:r w:rsidR="0061375A" w:rsidRPr="006B237C">
        <w:rPr>
          <w:rFonts w:cstheme="minorHAnsi"/>
          <w:b/>
          <w:bCs/>
          <w:sz w:val="22"/>
          <w:szCs w:val="22"/>
        </w:rPr>
        <w:t>h, Wellington</w:t>
      </w:r>
      <w:r w:rsidRPr="006B237C">
        <w:rPr>
          <w:rFonts w:cstheme="minorHAnsi"/>
          <w:b/>
          <w:bCs/>
          <w:color w:val="000000" w:themeColor="text1"/>
          <w:sz w:val="22"/>
          <w:szCs w:val="22"/>
        </w:rPr>
        <w:t xml:space="preserve">                                                                   </w:t>
      </w:r>
    </w:p>
    <w:p w14:paraId="63DF01B5" w14:textId="76F1A30A" w:rsidR="00193640" w:rsidRPr="006B237C" w:rsidRDefault="00193640" w:rsidP="00193640">
      <w:pPr>
        <w:rPr>
          <w:rFonts w:cstheme="minorHAnsi"/>
          <w:b/>
          <w:bCs/>
          <w:color w:val="000000" w:themeColor="text1"/>
          <w:sz w:val="22"/>
          <w:szCs w:val="22"/>
        </w:rPr>
      </w:pPr>
      <w:r w:rsidRPr="006B237C">
        <w:rPr>
          <w:rFonts w:cstheme="minorHAnsi"/>
          <w:b/>
          <w:bCs/>
          <w:color w:val="000000" w:themeColor="text1"/>
          <w:sz w:val="22"/>
          <w:szCs w:val="22"/>
        </w:rPr>
        <w:t xml:space="preserve">Duration: </w:t>
      </w:r>
      <w:r w:rsidR="006B237C" w:rsidRPr="006B237C">
        <w:rPr>
          <w:rFonts w:cstheme="minorHAnsi"/>
          <w:b/>
          <w:bCs/>
          <w:color w:val="000000" w:themeColor="text1"/>
          <w:sz w:val="22"/>
          <w:szCs w:val="22"/>
        </w:rPr>
        <w:t xml:space="preserve"> April 2021 - Oct 2022</w:t>
      </w:r>
    </w:p>
    <w:p w14:paraId="105024C4" w14:textId="7C2A90CA"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Role: Sr Azure Dat</w:t>
      </w:r>
      <w:r w:rsidR="00865E13">
        <w:rPr>
          <w:rFonts w:cstheme="minorHAnsi"/>
          <w:b/>
          <w:bCs/>
          <w:color w:val="000000" w:themeColor="text1"/>
          <w:sz w:val="22"/>
          <w:szCs w:val="22"/>
        </w:rPr>
        <w:t>a</w:t>
      </w:r>
      <w:r w:rsidRPr="006B237C">
        <w:rPr>
          <w:rFonts w:cstheme="minorHAnsi"/>
          <w:b/>
          <w:bCs/>
          <w:color w:val="000000" w:themeColor="text1"/>
          <w:sz w:val="22"/>
          <w:szCs w:val="22"/>
        </w:rPr>
        <w:t xml:space="preserve"> Engineer</w:t>
      </w:r>
    </w:p>
    <w:p w14:paraId="28E4F1DB" w14:textId="77777777" w:rsidR="00F61F3D" w:rsidRPr="006B237C" w:rsidRDefault="006B237C" w:rsidP="00193640">
      <w:pPr>
        <w:rPr>
          <w:rFonts w:cstheme="minorHAnsi"/>
          <w:b/>
          <w:bCs/>
          <w:color w:val="000000" w:themeColor="text1"/>
          <w:sz w:val="22"/>
          <w:szCs w:val="22"/>
        </w:rPr>
      </w:pPr>
      <w:r w:rsidRPr="006B237C">
        <w:rPr>
          <w:rFonts w:cstheme="minorHAnsi"/>
          <w:b/>
          <w:bCs/>
          <w:color w:val="000000" w:themeColor="text1"/>
          <w:sz w:val="22"/>
          <w:szCs w:val="22"/>
        </w:rPr>
        <w:t>Team Size: 14</w:t>
      </w:r>
    </w:p>
    <w:p w14:paraId="42781000" w14:textId="2F08B02B" w:rsidR="00F61F3D" w:rsidRPr="006B237C" w:rsidRDefault="006B237C" w:rsidP="002A5609">
      <w:pPr>
        <w:rPr>
          <w:rFonts w:cstheme="minorHAnsi"/>
          <w:b/>
          <w:bCs/>
          <w:color w:val="000000" w:themeColor="text1"/>
          <w:sz w:val="22"/>
          <w:szCs w:val="22"/>
        </w:rPr>
      </w:pPr>
      <w:r w:rsidRPr="006B237C">
        <w:rPr>
          <w:rFonts w:cstheme="minorHAnsi"/>
          <w:b/>
          <w:bCs/>
          <w:color w:val="000000" w:themeColor="text1"/>
          <w:sz w:val="22"/>
          <w:szCs w:val="22"/>
        </w:rPr>
        <w:t>Role and Responsibilities:</w:t>
      </w:r>
    </w:p>
    <w:p w14:paraId="655442F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and designed an </w:t>
      </w:r>
      <w:r w:rsidRPr="006B237C">
        <w:rPr>
          <w:rStyle w:val="Strong"/>
          <w:rFonts w:cstheme="minorHAnsi"/>
          <w:b w:val="0"/>
          <w:bCs w:val="0"/>
          <w:sz w:val="22"/>
          <w:szCs w:val="22"/>
        </w:rPr>
        <w:t>end-to-end solution</w:t>
      </w:r>
      <w:r w:rsidRPr="006B237C">
        <w:rPr>
          <w:rFonts w:cstheme="minorHAnsi"/>
          <w:sz w:val="22"/>
          <w:szCs w:val="22"/>
        </w:rPr>
        <w:t xml:space="preserve"> to </w:t>
      </w:r>
      <w:r w:rsidRPr="006B237C">
        <w:rPr>
          <w:rStyle w:val="Strong"/>
          <w:rFonts w:cstheme="minorHAnsi"/>
          <w:b w:val="0"/>
          <w:bCs w:val="0"/>
          <w:sz w:val="22"/>
          <w:szCs w:val="22"/>
        </w:rPr>
        <w:t>migrate multiple on-prem product databases</w:t>
      </w:r>
      <w:r w:rsidRPr="006B237C">
        <w:rPr>
          <w:rFonts w:cstheme="minorHAnsi"/>
          <w:sz w:val="22"/>
          <w:szCs w:val="22"/>
        </w:rPr>
        <w:t xml:space="preserve"> into </w:t>
      </w:r>
      <w:r w:rsidRPr="006B237C">
        <w:rPr>
          <w:rStyle w:val="Strong"/>
          <w:rFonts w:cstheme="minorHAnsi"/>
          <w:b w:val="0"/>
          <w:bCs w:val="0"/>
          <w:sz w:val="22"/>
          <w:szCs w:val="22"/>
        </w:rPr>
        <w:t>Azure SQL ODS (Operational Data Store)</w:t>
      </w:r>
      <w:r w:rsidRPr="006B237C">
        <w:rPr>
          <w:rFonts w:cstheme="minorHAnsi"/>
          <w:sz w:val="22"/>
          <w:szCs w:val="22"/>
        </w:rPr>
        <w:t>.</w:t>
      </w:r>
    </w:p>
    <w:p w14:paraId="53F70C0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implemented a </w:t>
      </w:r>
      <w:r w:rsidRPr="006B237C">
        <w:rPr>
          <w:rStyle w:val="Strong"/>
          <w:rFonts w:cstheme="minorHAnsi"/>
          <w:b w:val="0"/>
          <w:bCs w:val="0"/>
          <w:sz w:val="22"/>
          <w:szCs w:val="22"/>
        </w:rPr>
        <w:t>new architectural solution</w:t>
      </w:r>
      <w:r w:rsidRPr="006B237C">
        <w:rPr>
          <w:rFonts w:cstheme="minorHAnsi"/>
          <w:sz w:val="22"/>
          <w:szCs w:val="22"/>
        </w:rPr>
        <w:t xml:space="preserve"> for a </w:t>
      </w:r>
      <w:r w:rsidRPr="006B237C">
        <w:rPr>
          <w:rStyle w:val="Strong"/>
          <w:rFonts w:cstheme="minorHAnsi"/>
          <w:b w:val="0"/>
          <w:bCs w:val="0"/>
          <w:sz w:val="22"/>
          <w:szCs w:val="22"/>
        </w:rPr>
        <w:t>single Azure SQL database</w:t>
      </w:r>
      <w:r w:rsidRPr="006B237C">
        <w:rPr>
          <w:rFonts w:cstheme="minorHAnsi"/>
          <w:sz w:val="22"/>
          <w:szCs w:val="22"/>
        </w:rPr>
        <w:t xml:space="preserve">, consolidating </w:t>
      </w:r>
      <w:r w:rsidRPr="006B237C">
        <w:rPr>
          <w:rStyle w:val="Strong"/>
          <w:rFonts w:cstheme="minorHAnsi"/>
          <w:b w:val="0"/>
          <w:bCs w:val="0"/>
          <w:sz w:val="22"/>
          <w:szCs w:val="22"/>
        </w:rPr>
        <w:t>multiple on-prem databases</w:t>
      </w:r>
      <w:r w:rsidRPr="006B237C">
        <w:rPr>
          <w:rFonts w:cstheme="minorHAnsi"/>
          <w:sz w:val="22"/>
          <w:szCs w:val="22"/>
        </w:rPr>
        <w:t>.</w:t>
      </w:r>
    </w:p>
    <w:p w14:paraId="2EB06E2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Led the </w:t>
      </w:r>
      <w:r w:rsidRPr="006B237C">
        <w:rPr>
          <w:rStyle w:val="Strong"/>
          <w:rFonts w:cstheme="minorHAnsi"/>
          <w:b w:val="0"/>
          <w:bCs w:val="0"/>
          <w:sz w:val="22"/>
          <w:szCs w:val="22"/>
        </w:rPr>
        <w:t>migration of multiple on-prem databases</w:t>
      </w:r>
      <w:r w:rsidRPr="006B237C">
        <w:rPr>
          <w:rFonts w:cstheme="minorHAnsi"/>
          <w:sz w:val="22"/>
          <w:szCs w:val="22"/>
        </w:rPr>
        <w:t xml:space="preserve"> to </w:t>
      </w:r>
      <w:r w:rsidRPr="006B237C">
        <w:rPr>
          <w:rStyle w:val="Strong"/>
          <w:rFonts w:cstheme="minorHAnsi"/>
          <w:b w:val="0"/>
          <w:bCs w:val="0"/>
          <w:sz w:val="22"/>
          <w:szCs w:val="22"/>
        </w:rPr>
        <w:t>Azure SQL Operational Data Store (ODS)</w:t>
      </w:r>
      <w:r w:rsidRPr="006B237C">
        <w:rPr>
          <w:rFonts w:cstheme="minorHAnsi"/>
          <w:sz w:val="22"/>
          <w:szCs w:val="22"/>
        </w:rPr>
        <w:t xml:space="preserve">, ensuring </w:t>
      </w:r>
      <w:r w:rsidRPr="006B237C">
        <w:rPr>
          <w:rStyle w:val="Strong"/>
          <w:rFonts w:cstheme="minorHAnsi"/>
          <w:b w:val="0"/>
          <w:bCs w:val="0"/>
          <w:sz w:val="22"/>
          <w:szCs w:val="22"/>
        </w:rPr>
        <w:t>seamless data transfer and minimal downtime</w:t>
      </w:r>
      <w:r w:rsidRPr="006B237C">
        <w:rPr>
          <w:rFonts w:cstheme="minorHAnsi"/>
          <w:sz w:val="22"/>
          <w:szCs w:val="22"/>
        </w:rPr>
        <w:t>.</w:t>
      </w:r>
    </w:p>
    <w:p w14:paraId="4617D82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and implemented </w:t>
      </w:r>
      <w:r w:rsidRPr="006B237C">
        <w:rPr>
          <w:rStyle w:val="Strong"/>
          <w:rFonts w:cstheme="minorHAnsi"/>
          <w:b w:val="0"/>
          <w:bCs w:val="0"/>
          <w:sz w:val="22"/>
          <w:szCs w:val="22"/>
        </w:rPr>
        <w:t>end-to-end data integration workflows</w:t>
      </w:r>
      <w:r w:rsidRPr="006B237C">
        <w:rPr>
          <w:rFonts w:cstheme="minorHAnsi"/>
          <w:sz w:val="22"/>
          <w:szCs w:val="22"/>
        </w:rPr>
        <w:t xml:space="preserve"> between </w:t>
      </w:r>
      <w:r w:rsidRPr="006B237C">
        <w:rPr>
          <w:rStyle w:val="Strong"/>
          <w:rFonts w:cstheme="minorHAnsi"/>
          <w:b w:val="0"/>
          <w:bCs w:val="0"/>
          <w:sz w:val="22"/>
          <w:szCs w:val="22"/>
        </w:rPr>
        <w:t>Kiwi Wealth and vendor systems</w:t>
      </w:r>
      <w:r w:rsidRPr="006B237C">
        <w:rPr>
          <w:rFonts w:cstheme="minorHAnsi"/>
          <w:sz w:val="22"/>
          <w:szCs w:val="22"/>
        </w:rPr>
        <w:t xml:space="preserve"> using </w:t>
      </w:r>
      <w:r w:rsidRPr="006B237C">
        <w:rPr>
          <w:rStyle w:val="Strong"/>
          <w:rFonts w:cstheme="minorHAnsi"/>
          <w:b w:val="0"/>
          <w:bCs w:val="0"/>
          <w:sz w:val="22"/>
          <w:szCs w:val="22"/>
        </w:rPr>
        <w:t>Azure Data Factory</w:t>
      </w:r>
      <w:r w:rsidRPr="006B237C">
        <w:rPr>
          <w:rFonts w:cstheme="minorHAnsi"/>
          <w:sz w:val="22"/>
          <w:szCs w:val="22"/>
        </w:rPr>
        <w:t>.</w:t>
      </w:r>
    </w:p>
    <w:p w14:paraId="5561F87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Integrated </w:t>
      </w:r>
      <w:r w:rsidRPr="006B237C">
        <w:rPr>
          <w:rStyle w:val="Strong"/>
          <w:rFonts w:cstheme="minorHAnsi"/>
          <w:b w:val="0"/>
          <w:bCs w:val="0"/>
          <w:sz w:val="22"/>
          <w:szCs w:val="22"/>
        </w:rPr>
        <w:t xml:space="preserve">Azure Synapse with Data Lake Storage (ADLS </w:t>
      </w:r>
      <w:proofErr w:type="spellStart"/>
      <w:r w:rsidRPr="006B237C">
        <w:rPr>
          <w:rStyle w:val="Strong"/>
          <w:rFonts w:cstheme="minorHAnsi"/>
          <w:b w:val="0"/>
          <w:bCs w:val="0"/>
          <w:sz w:val="22"/>
          <w:szCs w:val="22"/>
        </w:rPr>
        <w:t>Gen2</w:t>
      </w:r>
      <w:proofErr w:type="spellEnd"/>
      <w:r w:rsidRPr="006B237C">
        <w:rPr>
          <w:rStyle w:val="Strong"/>
          <w:rFonts w:cstheme="minorHAnsi"/>
          <w:b w:val="0"/>
          <w:bCs w:val="0"/>
          <w:sz w:val="22"/>
          <w:szCs w:val="22"/>
        </w:rPr>
        <w:t>), Power BI, and Databricks</w:t>
      </w:r>
      <w:r w:rsidRPr="006B237C">
        <w:rPr>
          <w:rFonts w:cstheme="minorHAnsi"/>
          <w:sz w:val="22"/>
          <w:szCs w:val="22"/>
        </w:rPr>
        <w:t xml:space="preserve"> for </w:t>
      </w:r>
      <w:r w:rsidRPr="006B237C">
        <w:rPr>
          <w:rStyle w:val="Strong"/>
          <w:rFonts w:cstheme="minorHAnsi"/>
          <w:b w:val="0"/>
          <w:bCs w:val="0"/>
          <w:sz w:val="22"/>
          <w:szCs w:val="22"/>
        </w:rPr>
        <w:t>end-to-end analytics solutions</w:t>
      </w:r>
      <w:r w:rsidRPr="006B237C">
        <w:rPr>
          <w:rFonts w:cstheme="minorHAnsi"/>
          <w:sz w:val="22"/>
          <w:szCs w:val="22"/>
        </w:rPr>
        <w:t>.</w:t>
      </w:r>
    </w:p>
    <w:p w14:paraId="5E715120"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and automated </w:t>
      </w:r>
      <w:r w:rsidRPr="006B237C">
        <w:rPr>
          <w:rStyle w:val="Strong"/>
          <w:rFonts w:cstheme="minorHAnsi"/>
          <w:b w:val="0"/>
          <w:bCs w:val="0"/>
          <w:sz w:val="22"/>
          <w:szCs w:val="22"/>
        </w:rPr>
        <w:t>ETL pipelines</w:t>
      </w:r>
      <w:r w:rsidRPr="006B237C">
        <w:rPr>
          <w:rFonts w:cstheme="minorHAnsi"/>
          <w:sz w:val="22"/>
          <w:szCs w:val="22"/>
        </w:rPr>
        <w:t xml:space="preserve"> using </w:t>
      </w:r>
      <w:r w:rsidRPr="006B237C">
        <w:rPr>
          <w:rStyle w:val="Strong"/>
          <w:rFonts w:cstheme="minorHAnsi"/>
          <w:b w:val="0"/>
          <w:bCs w:val="0"/>
          <w:sz w:val="22"/>
          <w:szCs w:val="22"/>
        </w:rPr>
        <w:t xml:space="preserve">Azure Synapse Pipelines, </w:t>
      </w:r>
      <w:proofErr w:type="spellStart"/>
      <w:r w:rsidRPr="006B237C">
        <w:rPr>
          <w:rStyle w:val="Strong"/>
          <w:rFonts w:cstheme="minorHAnsi"/>
          <w:b w:val="0"/>
          <w:bCs w:val="0"/>
          <w:sz w:val="22"/>
          <w:szCs w:val="22"/>
        </w:rPr>
        <w:t>Dataflows</w:t>
      </w:r>
      <w:proofErr w:type="spellEnd"/>
      <w:r w:rsidRPr="006B237C">
        <w:rPr>
          <w:rStyle w:val="Strong"/>
          <w:rFonts w:cstheme="minorHAnsi"/>
          <w:b w:val="0"/>
          <w:bCs w:val="0"/>
          <w:sz w:val="22"/>
          <w:szCs w:val="22"/>
        </w:rPr>
        <w:t>, and Azure Data Factory (ADF)</w:t>
      </w:r>
      <w:r w:rsidRPr="006B237C">
        <w:rPr>
          <w:rFonts w:cstheme="minorHAnsi"/>
          <w:sz w:val="22"/>
          <w:szCs w:val="22"/>
        </w:rPr>
        <w:t xml:space="preserve"> for seamless </w:t>
      </w:r>
      <w:r w:rsidRPr="006B237C">
        <w:rPr>
          <w:rStyle w:val="Strong"/>
          <w:rFonts w:cstheme="minorHAnsi"/>
          <w:b w:val="0"/>
          <w:bCs w:val="0"/>
          <w:sz w:val="22"/>
          <w:szCs w:val="22"/>
        </w:rPr>
        <w:t>data ingestion and transformation</w:t>
      </w:r>
      <w:r w:rsidRPr="006B237C">
        <w:rPr>
          <w:rFonts w:cstheme="minorHAnsi"/>
          <w:sz w:val="22"/>
          <w:szCs w:val="22"/>
        </w:rPr>
        <w:t>.</w:t>
      </w:r>
    </w:p>
    <w:p w14:paraId="58BE4E69"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Implemented </w:t>
      </w:r>
      <w:r w:rsidRPr="006B237C">
        <w:rPr>
          <w:rStyle w:val="Strong"/>
          <w:rFonts w:cstheme="minorHAnsi"/>
          <w:b w:val="0"/>
          <w:bCs w:val="0"/>
          <w:sz w:val="22"/>
          <w:szCs w:val="22"/>
        </w:rPr>
        <w:t>complex business logic</w:t>
      </w:r>
      <w:r w:rsidRPr="006B237C">
        <w:rPr>
          <w:rFonts w:cstheme="minorHAnsi"/>
          <w:sz w:val="22"/>
          <w:szCs w:val="22"/>
        </w:rPr>
        <w:t xml:space="preserve"> using </w:t>
      </w:r>
      <w:r w:rsidRPr="006B237C">
        <w:rPr>
          <w:rStyle w:val="Strong"/>
          <w:rFonts w:cstheme="minorHAnsi"/>
          <w:b w:val="0"/>
          <w:bCs w:val="0"/>
          <w:sz w:val="22"/>
          <w:szCs w:val="22"/>
        </w:rPr>
        <w:t>T-SQL stored procedures, functions, views, and advanced query concepts</w:t>
      </w:r>
      <w:r w:rsidRPr="006B237C">
        <w:rPr>
          <w:rFonts w:cstheme="minorHAnsi"/>
          <w:sz w:val="22"/>
          <w:szCs w:val="22"/>
        </w:rPr>
        <w:t>.</w:t>
      </w:r>
    </w:p>
    <w:p w14:paraId="62C9BEAD"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built a </w:t>
      </w:r>
      <w:r w:rsidRPr="006B237C">
        <w:rPr>
          <w:rStyle w:val="Strong"/>
          <w:rFonts w:cstheme="minorHAnsi"/>
          <w:b w:val="0"/>
          <w:bCs w:val="0"/>
          <w:sz w:val="22"/>
          <w:szCs w:val="22"/>
        </w:rPr>
        <w:t>data warehouse</w:t>
      </w:r>
      <w:r w:rsidRPr="006B237C">
        <w:rPr>
          <w:rFonts w:cstheme="minorHAnsi"/>
          <w:sz w:val="22"/>
          <w:szCs w:val="22"/>
        </w:rPr>
        <w:t xml:space="preserve"> for </w:t>
      </w:r>
      <w:r w:rsidRPr="006B237C">
        <w:rPr>
          <w:rStyle w:val="Strong"/>
          <w:rFonts w:cstheme="minorHAnsi"/>
          <w:b w:val="0"/>
          <w:bCs w:val="0"/>
          <w:sz w:val="22"/>
          <w:szCs w:val="22"/>
        </w:rPr>
        <w:t>reporting and analytics</w:t>
      </w:r>
      <w:r w:rsidRPr="006B237C">
        <w:rPr>
          <w:rFonts w:cstheme="minorHAnsi"/>
          <w:sz w:val="22"/>
          <w:szCs w:val="22"/>
        </w:rPr>
        <w:t xml:space="preserve">, establishing an integration between the </w:t>
      </w:r>
      <w:r w:rsidRPr="006B237C">
        <w:rPr>
          <w:rStyle w:val="Strong"/>
          <w:rFonts w:cstheme="minorHAnsi"/>
          <w:b w:val="0"/>
          <w:bCs w:val="0"/>
          <w:sz w:val="22"/>
          <w:szCs w:val="22"/>
        </w:rPr>
        <w:t>operational database and data warehouse</w:t>
      </w:r>
      <w:r w:rsidRPr="006B237C">
        <w:rPr>
          <w:rFonts w:cstheme="minorHAnsi"/>
          <w:sz w:val="22"/>
          <w:szCs w:val="22"/>
        </w:rPr>
        <w:t>.</w:t>
      </w:r>
    </w:p>
    <w:p w14:paraId="2CF9F91C" w14:textId="5EE9CC58" w:rsidR="0061375A" w:rsidRPr="006B237C" w:rsidRDefault="0061375A" w:rsidP="0061375A">
      <w:pPr>
        <w:pStyle w:val="NoSpacing"/>
        <w:numPr>
          <w:ilvl w:val="0"/>
          <w:numId w:val="1"/>
        </w:numPr>
        <w:rPr>
          <w:rFonts w:asciiTheme="minorHAnsi" w:hAnsiTheme="minorHAnsi" w:cstheme="minorHAnsi"/>
          <w:bCs/>
        </w:rPr>
      </w:pPr>
      <w:r w:rsidRPr="006B237C">
        <w:rPr>
          <w:rFonts w:asciiTheme="minorHAnsi" w:hAnsiTheme="minorHAnsi" w:cstheme="minorHAnsi"/>
          <w:bCs/>
          <w:lang w:val="en-IN"/>
        </w:rPr>
        <w:t xml:space="preserve">Development level experience in </w:t>
      </w:r>
      <w:r w:rsidRPr="006B237C">
        <w:rPr>
          <w:rFonts w:asciiTheme="minorHAnsi" w:hAnsiTheme="minorHAnsi" w:cstheme="minorHAnsi"/>
          <w:lang w:val="en-IN"/>
        </w:rPr>
        <w:t>Microsoft Azure</w:t>
      </w:r>
      <w:r w:rsidRPr="006B237C">
        <w:rPr>
          <w:rFonts w:asciiTheme="minorHAnsi" w:hAnsiTheme="minorHAnsi" w:cstheme="minorHAnsi"/>
          <w:bCs/>
          <w:lang w:val="en-IN"/>
        </w:rPr>
        <w:t xml:space="preserve"> providing data movement and scheduling functionality to cloud-based technologies such as </w:t>
      </w:r>
      <w:r w:rsidRPr="006B237C">
        <w:rPr>
          <w:rFonts w:asciiTheme="minorHAnsi" w:hAnsiTheme="minorHAnsi" w:cstheme="minorHAnsi"/>
          <w:lang w:val="en-IN"/>
        </w:rPr>
        <w:t>Azure Blob Storage and Azure SQL Database</w:t>
      </w:r>
    </w:p>
    <w:p w14:paraId="0C603B37"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w:t>
      </w:r>
      <w:r w:rsidRPr="006B237C">
        <w:rPr>
          <w:rStyle w:val="Strong"/>
          <w:rFonts w:cstheme="minorHAnsi"/>
          <w:b w:val="0"/>
          <w:bCs w:val="0"/>
          <w:sz w:val="22"/>
          <w:szCs w:val="22"/>
        </w:rPr>
        <w:t>cloud-based ETL/ELT processes</w:t>
      </w:r>
      <w:r w:rsidRPr="006B237C">
        <w:rPr>
          <w:rFonts w:cstheme="minorHAnsi"/>
          <w:sz w:val="22"/>
          <w:szCs w:val="22"/>
        </w:rPr>
        <w:t xml:space="preserve"> using </w:t>
      </w:r>
      <w:r w:rsidRPr="006B237C">
        <w:rPr>
          <w:rStyle w:val="Strong"/>
          <w:rFonts w:cstheme="minorHAnsi"/>
          <w:b w:val="0"/>
          <w:bCs w:val="0"/>
          <w:sz w:val="22"/>
          <w:szCs w:val="22"/>
        </w:rPr>
        <w:t>Azure Data Factory and Azure Databricks</w:t>
      </w:r>
      <w:r w:rsidRPr="006B237C">
        <w:rPr>
          <w:rFonts w:cstheme="minorHAnsi"/>
          <w:sz w:val="22"/>
          <w:szCs w:val="22"/>
        </w:rPr>
        <w:t xml:space="preserve">, replacing </w:t>
      </w:r>
      <w:r w:rsidRPr="006B237C">
        <w:rPr>
          <w:rStyle w:val="Strong"/>
          <w:rFonts w:cstheme="minorHAnsi"/>
          <w:b w:val="0"/>
          <w:bCs w:val="0"/>
          <w:sz w:val="22"/>
          <w:szCs w:val="22"/>
        </w:rPr>
        <w:t>on-prem ETL/ELT workflows</w:t>
      </w:r>
      <w:r w:rsidRPr="006B237C">
        <w:rPr>
          <w:rFonts w:cstheme="minorHAnsi"/>
          <w:sz w:val="22"/>
          <w:szCs w:val="22"/>
        </w:rPr>
        <w:t xml:space="preserve"> with </w:t>
      </w:r>
      <w:r w:rsidRPr="006B237C">
        <w:rPr>
          <w:rStyle w:val="Strong"/>
          <w:rFonts w:cstheme="minorHAnsi"/>
          <w:b w:val="0"/>
          <w:bCs w:val="0"/>
          <w:sz w:val="22"/>
          <w:szCs w:val="22"/>
        </w:rPr>
        <w:t>Azure Cloud</w:t>
      </w:r>
      <w:r w:rsidRPr="006B237C">
        <w:rPr>
          <w:rFonts w:cstheme="minorHAnsi"/>
          <w:sz w:val="22"/>
          <w:szCs w:val="22"/>
        </w:rPr>
        <w:t xml:space="preserve"> solutions.</w:t>
      </w:r>
    </w:p>
    <w:p w14:paraId="60F0F4D5" w14:textId="291575C7" w:rsidR="0061375A" w:rsidRPr="006B237C" w:rsidRDefault="0061375A" w:rsidP="0061375A">
      <w:pPr>
        <w:pStyle w:val="NoSpacing"/>
        <w:numPr>
          <w:ilvl w:val="0"/>
          <w:numId w:val="1"/>
        </w:numPr>
        <w:rPr>
          <w:rFonts w:asciiTheme="minorHAnsi" w:hAnsiTheme="minorHAnsi" w:cstheme="minorHAnsi"/>
          <w:bCs/>
        </w:rPr>
      </w:pPr>
      <w:r w:rsidRPr="006B237C">
        <w:rPr>
          <w:rFonts w:asciiTheme="minorHAnsi" w:hAnsiTheme="minorHAnsi" w:cstheme="minorHAnsi"/>
          <w:bCs/>
          <w:lang w:val="en-US"/>
        </w:rPr>
        <w:t xml:space="preserve">Developed complex ETL workflows using </w:t>
      </w:r>
      <w:r w:rsidRPr="006B237C">
        <w:rPr>
          <w:rFonts w:asciiTheme="minorHAnsi" w:hAnsiTheme="minorHAnsi" w:cstheme="minorHAnsi"/>
          <w:lang w:val="en-US"/>
        </w:rPr>
        <w:t>Azure Data Factory</w:t>
      </w:r>
      <w:r w:rsidRPr="006B237C">
        <w:rPr>
          <w:rFonts w:asciiTheme="minorHAnsi" w:hAnsiTheme="minorHAnsi" w:cstheme="minorHAnsi"/>
          <w:bCs/>
          <w:lang w:val="en-US"/>
        </w:rPr>
        <w:t>, orchestrating data movement and transformations across on-premises and cloud-based data sources</w:t>
      </w:r>
    </w:p>
    <w:p w14:paraId="30D71A9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w:t>
      </w:r>
      <w:r w:rsidRPr="006B237C">
        <w:rPr>
          <w:rStyle w:val="Strong"/>
          <w:rFonts w:cstheme="minorHAnsi"/>
          <w:b w:val="0"/>
          <w:bCs w:val="0"/>
          <w:sz w:val="22"/>
          <w:szCs w:val="22"/>
        </w:rPr>
        <w:t>CI/CD pipelines in Azure DevOps</w:t>
      </w:r>
      <w:r w:rsidRPr="006B237C">
        <w:rPr>
          <w:rFonts w:cstheme="minorHAnsi"/>
          <w:sz w:val="22"/>
          <w:szCs w:val="22"/>
        </w:rPr>
        <w:t xml:space="preserve"> using </w:t>
      </w:r>
      <w:r w:rsidRPr="006B237C">
        <w:rPr>
          <w:rStyle w:val="Strong"/>
          <w:rFonts w:cstheme="minorHAnsi"/>
          <w:b w:val="0"/>
          <w:bCs w:val="0"/>
          <w:sz w:val="22"/>
          <w:szCs w:val="22"/>
        </w:rPr>
        <w:t>ARM templates</w:t>
      </w:r>
      <w:r w:rsidRPr="006B237C">
        <w:rPr>
          <w:rFonts w:cstheme="minorHAnsi"/>
          <w:sz w:val="22"/>
          <w:szCs w:val="22"/>
        </w:rPr>
        <w:t xml:space="preserve"> for automated deployment and version control.</w:t>
      </w:r>
    </w:p>
    <w:p w14:paraId="1E3C8C17"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w:t>
      </w:r>
      <w:r w:rsidRPr="006B237C">
        <w:rPr>
          <w:rStyle w:val="Strong"/>
          <w:rFonts w:cstheme="minorHAnsi"/>
          <w:b w:val="0"/>
          <w:bCs w:val="0"/>
          <w:sz w:val="22"/>
          <w:szCs w:val="22"/>
        </w:rPr>
        <w:t>automated data ingestion processes</w:t>
      </w:r>
      <w:r w:rsidRPr="006B237C">
        <w:rPr>
          <w:rFonts w:cstheme="minorHAnsi"/>
          <w:sz w:val="22"/>
          <w:szCs w:val="22"/>
        </w:rPr>
        <w:t xml:space="preserve"> in </w:t>
      </w:r>
      <w:r w:rsidRPr="006B237C">
        <w:rPr>
          <w:rStyle w:val="Strong"/>
          <w:rFonts w:cstheme="minorHAnsi"/>
          <w:b w:val="0"/>
          <w:bCs w:val="0"/>
          <w:sz w:val="22"/>
          <w:szCs w:val="22"/>
        </w:rPr>
        <w:t>Azure Cloud</w:t>
      </w:r>
      <w:r w:rsidRPr="006B237C">
        <w:rPr>
          <w:rFonts w:cstheme="minorHAnsi"/>
          <w:sz w:val="22"/>
          <w:szCs w:val="22"/>
        </w:rPr>
        <w:t xml:space="preserve">, pulling data from </w:t>
      </w:r>
      <w:r w:rsidRPr="006B237C">
        <w:rPr>
          <w:rStyle w:val="Strong"/>
          <w:rFonts w:cstheme="minorHAnsi"/>
          <w:b w:val="0"/>
          <w:bCs w:val="0"/>
          <w:sz w:val="22"/>
          <w:szCs w:val="22"/>
        </w:rPr>
        <w:t>web services</w:t>
      </w:r>
      <w:r w:rsidRPr="006B237C">
        <w:rPr>
          <w:rFonts w:cstheme="minorHAnsi"/>
          <w:sz w:val="22"/>
          <w:szCs w:val="22"/>
        </w:rPr>
        <w:t xml:space="preserve"> and loading it into </w:t>
      </w:r>
      <w:r w:rsidRPr="006B237C">
        <w:rPr>
          <w:rStyle w:val="Strong"/>
          <w:rFonts w:cstheme="minorHAnsi"/>
          <w:b w:val="0"/>
          <w:bCs w:val="0"/>
          <w:sz w:val="22"/>
          <w:szCs w:val="22"/>
        </w:rPr>
        <w:t>Azure SQL DB</w:t>
      </w:r>
      <w:r w:rsidRPr="006B237C">
        <w:rPr>
          <w:rFonts w:cstheme="minorHAnsi"/>
          <w:sz w:val="22"/>
          <w:szCs w:val="22"/>
        </w:rPr>
        <w:t xml:space="preserve"> on a </w:t>
      </w:r>
      <w:r w:rsidRPr="006B237C">
        <w:rPr>
          <w:rStyle w:val="Strong"/>
          <w:rFonts w:cstheme="minorHAnsi"/>
          <w:b w:val="0"/>
          <w:bCs w:val="0"/>
          <w:sz w:val="22"/>
          <w:szCs w:val="22"/>
        </w:rPr>
        <w:t>daily schedule</w:t>
      </w:r>
      <w:r w:rsidRPr="006B237C">
        <w:rPr>
          <w:rFonts w:cstheme="minorHAnsi"/>
          <w:sz w:val="22"/>
          <w:szCs w:val="22"/>
        </w:rPr>
        <w:t>.</w:t>
      </w:r>
    </w:p>
    <w:p w14:paraId="2588A7A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w:t>
      </w:r>
      <w:r w:rsidRPr="006B237C">
        <w:rPr>
          <w:rStyle w:val="Strong"/>
          <w:rFonts w:cstheme="minorHAnsi"/>
          <w:b w:val="0"/>
          <w:bCs w:val="0"/>
          <w:sz w:val="22"/>
          <w:szCs w:val="22"/>
        </w:rPr>
        <w:t>parameterized Databricks notebooks</w:t>
      </w:r>
      <w:r w:rsidRPr="006B237C">
        <w:rPr>
          <w:rFonts w:cstheme="minorHAnsi"/>
          <w:sz w:val="22"/>
          <w:szCs w:val="22"/>
        </w:rPr>
        <w:t xml:space="preserve"> to enable </w:t>
      </w:r>
      <w:r w:rsidRPr="006B237C">
        <w:rPr>
          <w:rStyle w:val="Strong"/>
          <w:rFonts w:cstheme="minorHAnsi"/>
          <w:b w:val="0"/>
          <w:bCs w:val="0"/>
          <w:sz w:val="22"/>
          <w:szCs w:val="22"/>
        </w:rPr>
        <w:t>reusable ETL templates</w:t>
      </w:r>
      <w:r w:rsidRPr="006B237C">
        <w:rPr>
          <w:rFonts w:cstheme="minorHAnsi"/>
          <w:sz w:val="22"/>
          <w:szCs w:val="22"/>
        </w:rPr>
        <w:t xml:space="preserve"> for different data ingestion scenarios.</w:t>
      </w:r>
    </w:p>
    <w:p w14:paraId="7B22452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w:t>
      </w:r>
      <w:r w:rsidRPr="006B237C">
        <w:rPr>
          <w:rStyle w:val="Strong"/>
          <w:rFonts w:cstheme="minorHAnsi"/>
          <w:b w:val="0"/>
          <w:bCs w:val="0"/>
          <w:sz w:val="22"/>
          <w:szCs w:val="22"/>
        </w:rPr>
        <w:t>metadata-driven and event-driven data ingestion</w:t>
      </w:r>
      <w:r w:rsidRPr="006B237C">
        <w:rPr>
          <w:rFonts w:cstheme="minorHAnsi"/>
          <w:sz w:val="22"/>
          <w:szCs w:val="22"/>
        </w:rPr>
        <w:t xml:space="preserve"> into </w:t>
      </w:r>
      <w:r w:rsidRPr="006B237C">
        <w:rPr>
          <w:rStyle w:val="Strong"/>
          <w:rFonts w:cstheme="minorHAnsi"/>
          <w:b w:val="0"/>
          <w:bCs w:val="0"/>
          <w:sz w:val="22"/>
          <w:szCs w:val="22"/>
        </w:rPr>
        <w:t>Data Lake</w:t>
      </w:r>
      <w:r w:rsidRPr="006B237C">
        <w:rPr>
          <w:rFonts w:cstheme="minorHAnsi"/>
          <w:sz w:val="22"/>
          <w:szCs w:val="22"/>
        </w:rPr>
        <w:t xml:space="preserve">, scheduling and orchestrating pipelines using </w:t>
      </w:r>
      <w:r w:rsidRPr="006B237C">
        <w:rPr>
          <w:rStyle w:val="Strong"/>
          <w:rFonts w:cstheme="minorHAnsi"/>
          <w:b w:val="0"/>
          <w:bCs w:val="0"/>
          <w:sz w:val="22"/>
          <w:szCs w:val="22"/>
        </w:rPr>
        <w:t>Azure Data Factory</w:t>
      </w:r>
      <w:r w:rsidRPr="006B237C">
        <w:rPr>
          <w:rFonts w:cstheme="minorHAnsi"/>
          <w:sz w:val="22"/>
          <w:szCs w:val="22"/>
        </w:rPr>
        <w:t>.</w:t>
      </w:r>
    </w:p>
    <w:p w14:paraId="610D2B6D" w14:textId="77777777" w:rsidR="00F61F3D" w:rsidRPr="006B237C" w:rsidRDefault="006B237C" w:rsidP="00193640">
      <w:pPr>
        <w:rPr>
          <w:rFonts w:cstheme="minorHAnsi"/>
          <w:sz w:val="22"/>
          <w:szCs w:val="22"/>
        </w:rPr>
      </w:pPr>
      <w:r w:rsidRPr="006B237C">
        <w:rPr>
          <w:rStyle w:val="Strong"/>
          <w:rFonts w:cstheme="minorHAnsi"/>
          <w:sz w:val="22"/>
          <w:szCs w:val="22"/>
        </w:rPr>
        <w:t>Technologies &amp; Environment:</w:t>
      </w:r>
      <w:r w:rsidRPr="006B237C">
        <w:rPr>
          <w:rFonts w:cstheme="minorHAnsi"/>
          <w:sz w:val="22"/>
          <w:szCs w:val="22"/>
        </w:rPr>
        <w:t xml:space="preserve"> Azure Data Factory, Azure SQL Database, Azure Synapse Analytics (Azure Data Warehouse), Azure Data Lake, Data Catalog, Power BI, Azure DevOps, Azure Databricks, Python, SQL.</w:t>
      </w:r>
    </w:p>
    <w:p w14:paraId="0D0412E4" w14:textId="77777777" w:rsidR="0061375A" w:rsidRPr="006B237C" w:rsidRDefault="0061375A" w:rsidP="00193640">
      <w:pPr>
        <w:rPr>
          <w:rFonts w:cstheme="minorHAnsi"/>
          <w:sz w:val="22"/>
          <w:szCs w:val="22"/>
        </w:rPr>
      </w:pPr>
    </w:p>
    <w:p w14:paraId="0D00607C" w14:textId="5FF23760" w:rsidR="0061375A" w:rsidRPr="006B237C" w:rsidRDefault="006B237C" w:rsidP="0061375A">
      <w:pPr>
        <w:rPr>
          <w:rFonts w:cstheme="minorHAnsi"/>
          <w:b/>
          <w:bCs/>
          <w:color w:val="000000" w:themeColor="text1"/>
          <w:sz w:val="22"/>
          <w:szCs w:val="22"/>
        </w:rPr>
      </w:pPr>
      <w:r w:rsidRPr="006B237C">
        <w:rPr>
          <w:rFonts w:cstheme="minorHAnsi"/>
          <w:b/>
          <w:bCs/>
          <w:color w:val="000000" w:themeColor="text1"/>
          <w:sz w:val="22"/>
          <w:szCs w:val="22"/>
        </w:rPr>
        <w:t xml:space="preserve">Client: Insight AI                                                                        </w:t>
      </w:r>
    </w:p>
    <w:p w14:paraId="16C85FCB" w14:textId="6081CCF1" w:rsidR="00F61F3D" w:rsidRPr="006B237C" w:rsidRDefault="0061375A" w:rsidP="0061375A">
      <w:pPr>
        <w:rPr>
          <w:rFonts w:cstheme="minorHAnsi"/>
          <w:b/>
          <w:bCs/>
          <w:color w:val="000000" w:themeColor="text1"/>
          <w:sz w:val="22"/>
          <w:szCs w:val="22"/>
        </w:rPr>
      </w:pPr>
      <w:r w:rsidRPr="006B237C">
        <w:rPr>
          <w:rFonts w:cstheme="minorHAnsi"/>
          <w:b/>
          <w:bCs/>
          <w:color w:val="000000" w:themeColor="text1"/>
          <w:sz w:val="22"/>
          <w:szCs w:val="22"/>
        </w:rPr>
        <w:t xml:space="preserve">Duration: </w:t>
      </w:r>
      <w:r w:rsidR="006B237C" w:rsidRPr="006B237C">
        <w:rPr>
          <w:rFonts w:cstheme="minorHAnsi"/>
          <w:b/>
          <w:bCs/>
          <w:color w:val="000000" w:themeColor="text1"/>
          <w:sz w:val="22"/>
          <w:szCs w:val="22"/>
        </w:rPr>
        <w:t>April 2019 - April 2021</w:t>
      </w:r>
    </w:p>
    <w:p w14:paraId="071140F3" w14:textId="3D8CE76B" w:rsidR="00F61F3D" w:rsidRPr="006B237C" w:rsidRDefault="006B237C" w:rsidP="0061375A">
      <w:pPr>
        <w:rPr>
          <w:rFonts w:cstheme="minorHAnsi"/>
          <w:b/>
          <w:bCs/>
          <w:color w:val="000000" w:themeColor="text1"/>
          <w:sz w:val="22"/>
          <w:szCs w:val="22"/>
        </w:rPr>
      </w:pPr>
      <w:r w:rsidRPr="006B237C">
        <w:rPr>
          <w:rFonts w:cstheme="minorHAnsi"/>
          <w:b/>
          <w:bCs/>
          <w:color w:val="000000" w:themeColor="text1"/>
          <w:sz w:val="22"/>
          <w:szCs w:val="22"/>
        </w:rPr>
        <w:t>Role: Dat</w:t>
      </w:r>
      <w:r w:rsidR="00865E13">
        <w:rPr>
          <w:rFonts w:cstheme="minorHAnsi"/>
          <w:b/>
          <w:bCs/>
          <w:color w:val="000000" w:themeColor="text1"/>
          <w:sz w:val="22"/>
          <w:szCs w:val="22"/>
        </w:rPr>
        <w:t>a</w:t>
      </w:r>
      <w:r w:rsidRPr="006B237C">
        <w:rPr>
          <w:rFonts w:cstheme="minorHAnsi"/>
          <w:b/>
          <w:bCs/>
          <w:color w:val="000000" w:themeColor="text1"/>
          <w:sz w:val="22"/>
          <w:szCs w:val="22"/>
        </w:rPr>
        <w:t xml:space="preserve"> Engineer</w:t>
      </w:r>
    </w:p>
    <w:p w14:paraId="3B4E5E16" w14:textId="72335938" w:rsidR="00F61F3D" w:rsidRPr="006B237C" w:rsidRDefault="006B237C" w:rsidP="002A5609">
      <w:pPr>
        <w:rPr>
          <w:rFonts w:cstheme="minorHAnsi"/>
          <w:b/>
          <w:bCs/>
          <w:color w:val="000000" w:themeColor="text1"/>
          <w:sz w:val="22"/>
          <w:szCs w:val="22"/>
        </w:rPr>
      </w:pPr>
      <w:r w:rsidRPr="006B237C">
        <w:rPr>
          <w:rFonts w:cstheme="minorHAnsi"/>
          <w:b/>
          <w:bCs/>
          <w:color w:val="000000" w:themeColor="text1"/>
          <w:sz w:val="22"/>
          <w:szCs w:val="22"/>
        </w:rPr>
        <w:t>Role and Responsibilities:</w:t>
      </w:r>
    </w:p>
    <w:p w14:paraId="34C9DF9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Supported </w:t>
      </w:r>
      <w:r w:rsidRPr="006B237C">
        <w:rPr>
          <w:rStyle w:val="Strong"/>
          <w:rFonts w:cstheme="minorHAnsi"/>
          <w:b w:val="0"/>
          <w:bCs w:val="0"/>
          <w:sz w:val="22"/>
          <w:szCs w:val="22"/>
        </w:rPr>
        <w:t>Analytical Insights Consultancy specialists</w:t>
      </w:r>
      <w:r w:rsidRPr="006B237C">
        <w:rPr>
          <w:rFonts w:cstheme="minorHAnsi"/>
          <w:sz w:val="22"/>
          <w:szCs w:val="22"/>
        </w:rPr>
        <w:t xml:space="preserve"> and </w:t>
      </w:r>
      <w:r w:rsidRPr="006B237C">
        <w:rPr>
          <w:rStyle w:val="Strong"/>
          <w:rFonts w:cstheme="minorHAnsi"/>
          <w:b w:val="0"/>
          <w:bCs w:val="0"/>
          <w:sz w:val="22"/>
          <w:szCs w:val="22"/>
        </w:rPr>
        <w:t>Analytics &amp; Modeling specialists</w:t>
      </w:r>
      <w:r w:rsidRPr="006B237C">
        <w:rPr>
          <w:rFonts w:cstheme="minorHAnsi"/>
          <w:sz w:val="22"/>
          <w:szCs w:val="22"/>
        </w:rPr>
        <w:t xml:space="preserve"> by creating </w:t>
      </w:r>
      <w:r w:rsidRPr="006B237C">
        <w:rPr>
          <w:rStyle w:val="Strong"/>
          <w:rFonts w:cstheme="minorHAnsi"/>
          <w:b w:val="0"/>
          <w:bCs w:val="0"/>
          <w:sz w:val="22"/>
          <w:szCs w:val="22"/>
        </w:rPr>
        <w:t>efficient data sets</w:t>
      </w:r>
      <w:r w:rsidRPr="006B237C">
        <w:rPr>
          <w:rFonts w:cstheme="minorHAnsi"/>
          <w:sz w:val="22"/>
          <w:szCs w:val="22"/>
        </w:rPr>
        <w:t xml:space="preserve"> to enable </w:t>
      </w:r>
      <w:r w:rsidRPr="006B237C">
        <w:rPr>
          <w:rStyle w:val="Strong"/>
          <w:rFonts w:cstheme="minorHAnsi"/>
          <w:b w:val="0"/>
          <w:bCs w:val="0"/>
          <w:sz w:val="22"/>
          <w:szCs w:val="22"/>
        </w:rPr>
        <w:t>customer-driven reporting and insights</w:t>
      </w:r>
      <w:r w:rsidRPr="006B237C">
        <w:rPr>
          <w:rFonts w:cstheme="minorHAnsi"/>
          <w:sz w:val="22"/>
          <w:szCs w:val="22"/>
        </w:rPr>
        <w:t>.</w:t>
      </w:r>
    </w:p>
    <w:p w14:paraId="5E6BF02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Managed the </w:t>
      </w:r>
      <w:r w:rsidRPr="006B237C">
        <w:rPr>
          <w:rStyle w:val="Strong"/>
          <w:rFonts w:cstheme="minorHAnsi"/>
          <w:b w:val="0"/>
          <w:bCs w:val="0"/>
          <w:sz w:val="22"/>
          <w:szCs w:val="22"/>
        </w:rPr>
        <w:t xml:space="preserve">data migration </w:t>
      </w:r>
      <w:proofErr w:type="spellStart"/>
      <w:r w:rsidRPr="006B237C">
        <w:rPr>
          <w:rStyle w:val="Strong"/>
          <w:rFonts w:cstheme="minorHAnsi"/>
          <w:b w:val="0"/>
          <w:bCs w:val="0"/>
          <w:sz w:val="22"/>
          <w:szCs w:val="22"/>
        </w:rPr>
        <w:t>workstream</w:t>
      </w:r>
      <w:proofErr w:type="spellEnd"/>
      <w:r w:rsidRPr="006B237C">
        <w:rPr>
          <w:rFonts w:cstheme="minorHAnsi"/>
          <w:sz w:val="22"/>
          <w:szCs w:val="22"/>
        </w:rPr>
        <w:t xml:space="preserve"> within </w:t>
      </w:r>
      <w:r w:rsidRPr="006B237C">
        <w:rPr>
          <w:rStyle w:val="Strong"/>
          <w:rFonts w:cstheme="minorHAnsi"/>
          <w:b w:val="0"/>
          <w:bCs w:val="0"/>
          <w:sz w:val="22"/>
          <w:szCs w:val="22"/>
        </w:rPr>
        <w:t>project budgets</w:t>
      </w:r>
      <w:r w:rsidRPr="006B237C">
        <w:rPr>
          <w:rFonts w:cstheme="minorHAnsi"/>
          <w:sz w:val="22"/>
          <w:szCs w:val="22"/>
        </w:rPr>
        <w:t xml:space="preserve">, advising </w:t>
      </w:r>
      <w:r w:rsidRPr="006B237C">
        <w:rPr>
          <w:rStyle w:val="Strong"/>
          <w:rFonts w:cstheme="minorHAnsi"/>
          <w:b w:val="0"/>
          <w:bCs w:val="0"/>
          <w:sz w:val="22"/>
          <w:szCs w:val="22"/>
        </w:rPr>
        <w:t>Project Managers</w:t>
      </w:r>
      <w:r w:rsidRPr="006B237C">
        <w:rPr>
          <w:rFonts w:cstheme="minorHAnsi"/>
          <w:sz w:val="22"/>
          <w:szCs w:val="22"/>
        </w:rPr>
        <w:t xml:space="preserve"> of potential deviations.</w:t>
      </w:r>
    </w:p>
    <w:p w14:paraId="068BD19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w:t>
      </w:r>
      <w:r w:rsidRPr="006B237C">
        <w:rPr>
          <w:rStyle w:val="Strong"/>
          <w:rFonts w:cstheme="minorHAnsi"/>
          <w:b w:val="0"/>
          <w:bCs w:val="0"/>
          <w:sz w:val="22"/>
          <w:szCs w:val="22"/>
        </w:rPr>
        <w:t>proof of concepts (POCs) and custom demos</w:t>
      </w:r>
      <w:r w:rsidRPr="006B237C">
        <w:rPr>
          <w:rFonts w:cstheme="minorHAnsi"/>
          <w:sz w:val="22"/>
          <w:szCs w:val="22"/>
        </w:rPr>
        <w:t xml:space="preserve">, evaluating </w:t>
      </w:r>
      <w:r w:rsidRPr="006B237C">
        <w:rPr>
          <w:rStyle w:val="Strong"/>
          <w:rFonts w:cstheme="minorHAnsi"/>
          <w:b w:val="0"/>
          <w:bCs w:val="0"/>
          <w:sz w:val="22"/>
          <w:szCs w:val="22"/>
        </w:rPr>
        <w:t>Azure products like Azure Data Lake, Azure Databricks, and Azure Kubernetes</w:t>
      </w:r>
      <w:r w:rsidRPr="006B237C">
        <w:rPr>
          <w:rFonts w:cstheme="minorHAnsi"/>
          <w:sz w:val="22"/>
          <w:szCs w:val="22"/>
        </w:rPr>
        <w:t xml:space="preserve"> to determine the best fit for the organization.</w:t>
      </w:r>
    </w:p>
    <w:p w14:paraId="0255F95E"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developed </w:t>
      </w:r>
      <w:r w:rsidRPr="006B237C">
        <w:rPr>
          <w:rStyle w:val="Strong"/>
          <w:rFonts w:cstheme="minorHAnsi"/>
          <w:b w:val="0"/>
          <w:bCs w:val="0"/>
          <w:sz w:val="22"/>
          <w:szCs w:val="22"/>
        </w:rPr>
        <w:t>database change processes</w:t>
      </w:r>
      <w:r w:rsidRPr="006B237C">
        <w:rPr>
          <w:rFonts w:cstheme="minorHAnsi"/>
          <w:sz w:val="22"/>
          <w:szCs w:val="22"/>
        </w:rPr>
        <w:t xml:space="preserve"> for migrating </w:t>
      </w:r>
      <w:r w:rsidRPr="006B237C">
        <w:rPr>
          <w:rStyle w:val="Strong"/>
          <w:rFonts w:cstheme="minorHAnsi"/>
          <w:b w:val="0"/>
          <w:bCs w:val="0"/>
          <w:sz w:val="22"/>
          <w:szCs w:val="22"/>
        </w:rPr>
        <w:t>on-premise databases to Azure Cloud</w:t>
      </w:r>
      <w:r w:rsidRPr="006B237C">
        <w:rPr>
          <w:rFonts w:cstheme="minorHAnsi"/>
          <w:sz w:val="22"/>
          <w:szCs w:val="22"/>
        </w:rPr>
        <w:t>.</w:t>
      </w:r>
    </w:p>
    <w:p w14:paraId="7B15F0D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Extracted, transformed, and loaded (ETL) </w:t>
      </w:r>
      <w:r w:rsidRPr="006B237C">
        <w:rPr>
          <w:rStyle w:val="Strong"/>
          <w:rFonts w:cstheme="minorHAnsi"/>
          <w:b w:val="0"/>
          <w:bCs w:val="0"/>
          <w:sz w:val="22"/>
          <w:szCs w:val="22"/>
        </w:rPr>
        <w:t>data from source systems</w:t>
      </w:r>
      <w:r w:rsidRPr="006B237C">
        <w:rPr>
          <w:rFonts w:cstheme="minorHAnsi"/>
          <w:sz w:val="22"/>
          <w:szCs w:val="22"/>
        </w:rPr>
        <w:t xml:space="preserve"> into </w:t>
      </w:r>
      <w:r w:rsidRPr="006B237C">
        <w:rPr>
          <w:rStyle w:val="Strong"/>
          <w:rFonts w:cstheme="minorHAnsi"/>
          <w:b w:val="0"/>
          <w:bCs w:val="0"/>
          <w:sz w:val="22"/>
          <w:szCs w:val="22"/>
        </w:rPr>
        <w:t>Azure Data Storage services</w:t>
      </w:r>
      <w:r w:rsidRPr="006B237C">
        <w:rPr>
          <w:rFonts w:cstheme="minorHAnsi"/>
          <w:sz w:val="22"/>
          <w:szCs w:val="22"/>
        </w:rPr>
        <w:t xml:space="preserve"> using </w:t>
      </w:r>
      <w:r w:rsidRPr="006B237C">
        <w:rPr>
          <w:rStyle w:val="Strong"/>
          <w:rFonts w:cstheme="minorHAnsi"/>
          <w:b w:val="0"/>
          <w:bCs w:val="0"/>
          <w:sz w:val="22"/>
          <w:szCs w:val="22"/>
        </w:rPr>
        <w:t>Azure Data Factory, T-SQL, Spark SQL, and U-SQL in Azure Data Lake Analytics</w:t>
      </w:r>
      <w:r w:rsidRPr="006B237C">
        <w:rPr>
          <w:rFonts w:cstheme="minorHAnsi"/>
          <w:sz w:val="22"/>
          <w:szCs w:val="22"/>
        </w:rPr>
        <w:t>.</w:t>
      </w:r>
    </w:p>
    <w:p w14:paraId="2822FB96"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Ingested data into multiple </w:t>
      </w:r>
      <w:r w:rsidRPr="006B237C">
        <w:rPr>
          <w:rStyle w:val="Strong"/>
          <w:rFonts w:cstheme="minorHAnsi"/>
          <w:b w:val="0"/>
          <w:bCs w:val="0"/>
          <w:sz w:val="22"/>
          <w:szCs w:val="22"/>
        </w:rPr>
        <w:t>Azure services</w:t>
      </w:r>
      <w:r w:rsidRPr="006B237C">
        <w:rPr>
          <w:rFonts w:cstheme="minorHAnsi"/>
          <w:sz w:val="22"/>
          <w:szCs w:val="22"/>
        </w:rPr>
        <w:t xml:space="preserve"> (Azure Data Lake, Azure Storage, Azure SQL, Azure Data Warehouse/Synapse Analytics) and processed data using </w:t>
      </w:r>
      <w:r w:rsidRPr="006B237C">
        <w:rPr>
          <w:rStyle w:val="Strong"/>
          <w:rFonts w:cstheme="minorHAnsi"/>
          <w:b w:val="0"/>
          <w:bCs w:val="0"/>
          <w:sz w:val="22"/>
          <w:szCs w:val="22"/>
        </w:rPr>
        <w:t>Azure Databricks</w:t>
      </w:r>
      <w:r w:rsidRPr="006B237C">
        <w:rPr>
          <w:rFonts w:cstheme="minorHAnsi"/>
          <w:sz w:val="22"/>
          <w:szCs w:val="22"/>
        </w:rPr>
        <w:t>.</w:t>
      </w:r>
    </w:p>
    <w:p w14:paraId="09DB9E4B" w14:textId="1EA87047" w:rsidR="0061375A" w:rsidRPr="006B237C" w:rsidRDefault="0061375A" w:rsidP="0061375A">
      <w:pPr>
        <w:pStyle w:val="NoSpacing"/>
        <w:numPr>
          <w:ilvl w:val="0"/>
          <w:numId w:val="1"/>
        </w:numPr>
        <w:rPr>
          <w:rFonts w:asciiTheme="minorHAnsi" w:hAnsiTheme="minorHAnsi" w:cstheme="minorHAnsi"/>
          <w:bCs/>
        </w:rPr>
      </w:pPr>
      <w:r w:rsidRPr="006B237C">
        <w:rPr>
          <w:rFonts w:asciiTheme="minorHAnsi" w:hAnsiTheme="minorHAnsi" w:cstheme="minorHAnsi"/>
          <w:bCs/>
        </w:rPr>
        <w:lastRenderedPageBreak/>
        <w:t>Developed and deployed Databricks notebooks using PySpark and SQL, automating data processing workflows.</w:t>
      </w:r>
    </w:p>
    <w:p w14:paraId="289E270E" w14:textId="77777777" w:rsidR="0061375A" w:rsidRPr="006B237C" w:rsidRDefault="0061375A" w:rsidP="0061375A">
      <w:pPr>
        <w:pStyle w:val="NoSpacing"/>
        <w:numPr>
          <w:ilvl w:val="0"/>
          <w:numId w:val="1"/>
        </w:numPr>
        <w:rPr>
          <w:rFonts w:asciiTheme="minorHAnsi" w:hAnsiTheme="minorHAnsi" w:cstheme="minorHAnsi"/>
          <w:bCs/>
        </w:rPr>
      </w:pPr>
      <w:r w:rsidRPr="006B237C">
        <w:rPr>
          <w:rFonts w:asciiTheme="minorHAnsi" w:hAnsiTheme="minorHAnsi" w:cstheme="minorHAnsi"/>
          <w:bCs/>
        </w:rPr>
        <w:t xml:space="preserve">Developed and trained machine learning models using </w:t>
      </w:r>
      <w:proofErr w:type="spellStart"/>
      <w:r w:rsidRPr="006B237C">
        <w:rPr>
          <w:rFonts w:asciiTheme="minorHAnsi" w:hAnsiTheme="minorHAnsi" w:cstheme="minorHAnsi"/>
          <w:bCs/>
        </w:rPr>
        <w:t>MLflow</w:t>
      </w:r>
      <w:proofErr w:type="spellEnd"/>
      <w:r w:rsidRPr="006B237C">
        <w:rPr>
          <w:rFonts w:asciiTheme="minorHAnsi" w:hAnsiTheme="minorHAnsi" w:cstheme="minorHAnsi"/>
          <w:bCs/>
        </w:rPr>
        <w:t xml:space="preserve"> in Databricks, enabling versioning and tracking of model performance.</w:t>
      </w:r>
    </w:p>
    <w:p w14:paraId="7C3F6F4F" w14:textId="68FF0C1E" w:rsidR="0061375A" w:rsidRPr="006B237C" w:rsidRDefault="0061375A" w:rsidP="0061375A">
      <w:pPr>
        <w:pStyle w:val="NoSpacing"/>
        <w:numPr>
          <w:ilvl w:val="0"/>
          <w:numId w:val="1"/>
        </w:numPr>
        <w:rPr>
          <w:rFonts w:asciiTheme="minorHAnsi" w:hAnsiTheme="minorHAnsi" w:cstheme="minorHAnsi"/>
          <w:bCs/>
        </w:rPr>
      </w:pPr>
      <w:r w:rsidRPr="006B237C">
        <w:rPr>
          <w:rFonts w:asciiTheme="minorHAnsi" w:hAnsiTheme="minorHAnsi" w:cstheme="minorHAnsi"/>
          <w:bCs/>
        </w:rPr>
        <w:t xml:space="preserve">Designed a </w:t>
      </w:r>
      <w:proofErr w:type="spellStart"/>
      <w:r w:rsidRPr="006B237C">
        <w:rPr>
          <w:rFonts w:asciiTheme="minorHAnsi" w:hAnsiTheme="minorHAnsi" w:cstheme="minorHAnsi"/>
          <w:bCs/>
        </w:rPr>
        <w:t>serverless</w:t>
      </w:r>
      <w:proofErr w:type="spellEnd"/>
      <w:r w:rsidRPr="006B237C">
        <w:rPr>
          <w:rFonts w:asciiTheme="minorHAnsi" w:hAnsiTheme="minorHAnsi" w:cstheme="minorHAnsi"/>
          <w:bCs/>
        </w:rPr>
        <w:t xml:space="preserve"> data </w:t>
      </w:r>
      <w:proofErr w:type="spellStart"/>
      <w:r w:rsidRPr="006B237C">
        <w:rPr>
          <w:rFonts w:asciiTheme="minorHAnsi" w:hAnsiTheme="minorHAnsi" w:cstheme="minorHAnsi"/>
          <w:bCs/>
        </w:rPr>
        <w:t>lakehouse</w:t>
      </w:r>
      <w:proofErr w:type="spellEnd"/>
      <w:r w:rsidRPr="006B237C">
        <w:rPr>
          <w:rFonts w:asciiTheme="minorHAnsi" w:hAnsiTheme="minorHAnsi" w:cstheme="minorHAnsi"/>
          <w:bCs/>
        </w:rPr>
        <w:t xml:space="preserve"> solution using Databricks SQL, enabling interactive ad-hoc analysis on structured and semi-structured data</w:t>
      </w:r>
    </w:p>
    <w:p w14:paraId="647EA446"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w:t>
      </w:r>
      <w:r w:rsidRPr="006B237C">
        <w:rPr>
          <w:rStyle w:val="Strong"/>
          <w:rFonts w:cstheme="minorHAnsi"/>
          <w:b w:val="0"/>
          <w:bCs w:val="0"/>
          <w:sz w:val="22"/>
          <w:szCs w:val="22"/>
        </w:rPr>
        <w:t>Python scripts for file validation</w:t>
      </w:r>
      <w:r w:rsidRPr="006B237C">
        <w:rPr>
          <w:rFonts w:cstheme="minorHAnsi"/>
          <w:sz w:val="22"/>
          <w:szCs w:val="22"/>
        </w:rPr>
        <w:t xml:space="preserve"> in </w:t>
      </w:r>
      <w:r w:rsidRPr="006B237C">
        <w:rPr>
          <w:rStyle w:val="Strong"/>
          <w:rFonts w:cstheme="minorHAnsi"/>
          <w:b w:val="0"/>
          <w:bCs w:val="0"/>
          <w:sz w:val="22"/>
          <w:szCs w:val="22"/>
        </w:rPr>
        <w:t>Databricks</w:t>
      </w:r>
      <w:r w:rsidRPr="006B237C">
        <w:rPr>
          <w:rFonts w:cstheme="minorHAnsi"/>
          <w:sz w:val="22"/>
          <w:szCs w:val="22"/>
        </w:rPr>
        <w:t xml:space="preserve"> and automated the </w:t>
      </w:r>
      <w:r w:rsidRPr="006B237C">
        <w:rPr>
          <w:rStyle w:val="Strong"/>
          <w:rFonts w:cstheme="minorHAnsi"/>
          <w:b w:val="0"/>
          <w:bCs w:val="0"/>
          <w:sz w:val="22"/>
          <w:szCs w:val="22"/>
        </w:rPr>
        <w:t>validation process using Azure Data Factory (ADF)</w:t>
      </w:r>
      <w:r w:rsidRPr="006B237C">
        <w:rPr>
          <w:rFonts w:cstheme="minorHAnsi"/>
          <w:sz w:val="22"/>
          <w:szCs w:val="22"/>
        </w:rPr>
        <w:t>.</w:t>
      </w:r>
    </w:p>
    <w:p w14:paraId="30464F79"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Built </w:t>
      </w:r>
      <w:r w:rsidRPr="006B237C">
        <w:rPr>
          <w:rStyle w:val="Strong"/>
          <w:rFonts w:cstheme="minorHAnsi"/>
          <w:b w:val="0"/>
          <w:bCs w:val="0"/>
          <w:sz w:val="22"/>
          <w:szCs w:val="22"/>
        </w:rPr>
        <w:t>budget forecasting models</w:t>
      </w:r>
      <w:r w:rsidRPr="006B237C">
        <w:rPr>
          <w:rFonts w:cstheme="minorHAnsi"/>
          <w:sz w:val="22"/>
          <w:szCs w:val="22"/>
        </w:rPr>
        <w:t xml:space="preserve"> using </w:t>
      </w:r>
      <w:r w:rsidRPr="006B237C">
        <w:rPr>
          <w:rStyle w:val="Strong"/>
          <w:rFonts w:cstheme="minorHAnsi"/>
          <w:b w:val="0"/>
          <w:bCs w:val="0"/>
          <w:sz w:val="22"/>
          <w:szCs w:val="22"/>
        </w:rPr>
        <w:t>actual and planned budgets</w:t>
      </w:r>
      <w:r w:rsidRPr="006B237C">
        <w:rPr>
          <w:rFonts w:cstheme="minorHAnsi"/>
          <w:sz w:val="22"/>
          <w:szCs w:val="22"/>
        </w:rPr>
        <w:t xml:space="preserve">, providing actionable insights on </w:t>
      </w:r>
      <w:r w:rsidRPr="006B237C">
        <w:rPr>
          <w:rStyle w:val="Strong"/>
          <w:rFonts w:cstheme="minorHAnsi"/>
          <w:b w:val="0"/>
          <w:bCs w:val="0"/>
          <w:sz w:val="22"/>
          <w:szCs w:val="22"/>
        </w:rPr>
        <w:t>employee work time and financial planning</w:t>
      </w:r>
      <w:r w:rsidRPr="006B237C">
        <w:rPr>
          <w:rFonts w:cstheme="minorHAnsi"/>
          <w:sz w:val="22"/>
          <w:szCs w:val="22"/>
        </w:rPr>
        <w:t>.</w:t>
      </w:r>
    </w:p>
    <w:p w14:paraId="659D7DA2" w14:textId="3868315F" w:rsidR="00F61F3D" w:rsidRPr="006B237C" w:rsidRDefault="006B237C" w:rsidP="0061375A">
      <w:pPr>
        <w:rPr>
          <w:rFonts w:cstheme="minorHAnsi"/>
          <w:sz w:val="22"/>
          <w:szCs w:val="22"/>
        </w:rPr>
      </w:pPr>
      <w:r w:rsidRPr="006B237C">
        <w:rPr>
          <w:rStyle w:val="Strong"/>
          <w:rFonts w:cstheme="minorHAnsi"/>
          <w:sz w:val="22"/>
          <w:szCs w:val="22"/>
        </w:rPr>
        <w:t>Technologies &amp; Environment:</w:t>
      </w:r>
      <w:r w:rsidRPr="006B237C">
        <w:rPr>
          <w:rFonts w:cstheme="minorHAnsi"/>
          <w:sz w:val="22"/>
          <w:szCs w:val="22"/>
        </w:rPr>
        <w:t xml:space="preserve"> Azure Data Factory, Azure SQL Database, Azure Data Warehouse (Synapse Analytics), Azure Data Lake, Data Catalog, Power BI, Azure DevOps, Azure Databricks, Python, SQL, Spark SQL.</w:t>
      </w:r>
    </w:p>
    <w:p w14:paraId="760C4302" w14:textId="77777777" w:rsidR="0061375A" w:rsidRPr="006B237C" w:rsidRDefault="0061375A" w:rsidP="0061375A">
      <w:pPr>
        <w:rPr>
          <w:rFonts w:cstheme="minorHAnsi"/>
          <w:sz w:val="22"/>
          <w:szCs w:val="22"/>
        </w:rPr>
      </w:pPr>
    </w:p>
    <w:p w14:paraId="1D97A76E" w14:textId="7AEBCFA6" w:rsidR="0061375A" w:rsidRPr="006B237C" w:rsidRDefault="006B237C" w:rsidP="0061375A">
      <w:pPr>
        <w:rPr>
          <w:rFonts w:cstheme="minorHAnsi"/>
          <w:b/>
          <w:bCs/>
          <w:color w:val="000000" w:themeColor="text1"/>
          <w:sz w:val="22"/>
          <w:szCs w:val="22"/>
        </w:rPr>
      </w:pPr>
      <w:r w:rsidRPr="006B237C">
        <w:rPr>
          <w:rFonts w:cstheme="minorHAnsi"/>
          <w:b/>
          <w:bCs/>
          <w:color w:val="000000" w:themeColor="text1"/>
          <w:sz w:val="22"/>
          <w:szCs w:val="22"/>
        </w:rPr>
        <w:t>Client: PriceTech</w:t>
      </w:r>
      <w:r w:rsidR="0061375A" w:rsidRPr="006B237C">
        <w:rPr>
          <w:rFonts w:cstheme="minorHAnsi"/>
          <w:b/>
          <w:bCs/>
          <w:color w:val="000000" w:themeColor="text1"/>
          <w:sz w:val="22"/>
          <w:szCs w:val="22"/>
        </w:rPr>
        <w:t>,</w:t>
      </w:r>
      <w:r w:rsidR="0061375A" w:rsidRPr="006B237C">
        <w:rPr>
          <w:rFonts w:cstheme="minorHAnsi"/>
          <w:b/>
          <w:bCs/>
          <w:sz w:val="22"/>
          <w:szCs w:val="22"/>
        </w:rPr>
        <w:t xml:space="preserve"> Wellington</w:t>
      </w:r>
      <w:r w:rsidRPr="006B237C">
        <w:rPr>
          <w:rFonts w:cstheme="minorHAnsi"/>
          <w:b/>
          <w:bCs/>
          <w:color w:val="000000" w:themeColor="text1"/>
          <w:sz w:val="22"/>
          <w:szCs w:val="22"/>
        </w:rPr>
        <w:t xml:space="preserve">                                                                      </w:t>
      </w:r>
    </w:p>
    <w:p w14:paraId="43B10D13" w14:textId="1D7BCCE0" w:rsidR="00F61F3D" w:rsidRPr="006B237C" w:rsidRDefault="0061375A" w:rsidP="0061375A">
      <w:pPr>
        <w:rPr>
          <w:rFonts w:cstheme="minorHAnsi"/>
          <w:b/>
          <w:bCs/>
          <w:color w:val="000000" w:themeColor="text1"/>
          <w:sz w:val="22"/>
          <w:szCs w:val="22"/>
        </w:rPr>
      </w:pPr>
      <w:r w:rsidRPr="006B237C">
        <w:rPr>
          <w:rFonts w:cstheme="minorHAnsi"/>
          <w:b/>
          <w:bCs/>
          <w:color w:val="000000" w:themeColor="text1"/>
          <w:sz w:val="22"/>
          <w:szCs w:val="22"/>
        </w:rPr>
        <w:t xml:space="preserve">Duration: </w:t>
      </w:r>
      <w:r w:rsidR="006B237C" w:rsidRPr="006B237C">
        <w:rPr>
          <w:rFonts w:cstheme="minorHAnsi"/>
          <w:b/>
          <w:bCs/>
          <w:color w:val="000000" w:themeColor="text1"/>
          <w:sz w:val="22"/>
          <w:szCs w:val="22"/>
        </w:rPr>
        <w:t>Sep 2016 - April 2019</w:t>
      </w:r>
    </w:p>
    <w:p w14:paraId="16268BE6" w14:textId="7030BE5E" w:rsidR="00F61F3D" w:rsidRPr="006B237C" w:rsidRDefault="006B237C" w:rsidP="0061375A">
      <w:pPr>
        <w:rPr>
          <w:rFonts w:cstheme="minorHAnsi"/>
          <w:b/>
          <w:bCs/>
          <w:color w:val="000000" w:themeColor="text1"/>
          <w:sz w:val="22"/>
          <w:szCs w:val="22"/>
        </w:rPr>
      </w:pPr>
      <w:r w:rsidRPr="006B237C">
        <w:rPr>
          <w:rFonts w:cstheme="minorHAnsi"/>
          <w:b/>
          <w:bCs/>
          <w:color w:val="000000" w:themeColor="text1"/>
          <w:sz w:val="22"/>
          <w:szCs w:val="22"/>
        </w:rPr>
        <w:t>Role: Dat</w:t>
      </w:r>
      <w:r w:rsidR="00865E13">
        <w:rPr>
          <w:rFonts w:cstheme="minorHAnsi"/>
          <w:b/>
          <w:bCs/>
          <w:color w:val="000000" w:themeColor="text1"/>
          <w:sz w:val="22"/>
          <w:szCs w:val="22"/>
        </w:rPr>
        <w:t>a</w:t>
      </w:r>
      <w:r w:rsidRPr="006B237C">
        <w:rPr>
          <w:rFonts w:cstheme="minorHAnsi"/>
          <w:b/>
          <w:bCs/>
          <w:color w:val="000000" w:themeColor="text1"/>
          <w:sz w:val="22"/>
          <w:szCs w:val="22"/>
        </w:rPr>
        <w:t xml:space="preserve"> Engineer</w:t>
      </w:r>
    </w:p>
    <w:p w14:paraId="607B1C6A" w14:textId="2D646C98" w:rsidR="00F61F3D" w:rsidRPr="006B237C" w:rsidRDefault="006B237C" w:rsidP="002A5609">
      <w:pPr>
        <w:rPr>
          <w:rFonts w:cstheme="minorHAnsi"/>
          <w:b/>
          <w:bCs/>
          <w:color w:val="000000" w:themeColor="text1"/>
          <w:sz w:val="22"/>
          <w:szCs w:val="22"/>
        </w:rPr>
      </w:pPr>
      <w:r w:rsidRPr="006B237C">
        <w:rPr>
          <w:rFonts w:cstheme="minorHAnsi"/>
          <w:b/>
          <w:bCs/>
          <w:color w:val="000000" w:themeColor="text1"/>
          <w:sz w:val="22"/>
          <w:szCs w:val="22"/>
        </w:rPr>
        <w:t>Role and Responsibilities:</w:t>
      </w:r>
    </w:p>
    <w:p w14:paraId="469B3B4D"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w:t>
      </w:r>
      <w:r w:rsidRPr="006B237C">
        <w:rPr>
          <w:rStyle w:val="Strong"/>
          <w:rFonts w:cstheme="minorHAnsi"/>
          <w:b w:val="0"/>
          <w:bCs w:val="0"/>
          <w:sz w:val="22"/>
          <w:szCs w:val="22"/>
        </w:rPr>
        <w:t>Power BI and Tableau visualization dashboards</w:t>
      </w:r>
      <w:r w:rsidRPr="006B237C">
        <w:rPr>
          <w:rFonts w:cstheme="minorHAnsi"/>
          <w:sz w:val="22"/>
          <w:szCs w:val="22"/>
        </w:rPr>
        <w:t xml:space="preserve"> for over </w:t>
      </w:r>
      <w:r w:rsidRPr="006B237C">
        <w:rPr>
          <w:rStyle w:val="Strong"/>
          <w:rFonts w:cstheme="minorHAnsi"/>
          <w:b w:val="0"/>
          <w:bCs w:val="0"/>
          <w:sz w:val="22"/>
          <w:szCs w:val="22"/>
        </w:rPr>
        <w:t>a dozen online reports</w:t>
      </w:r>
      <w:r w:rsidRPr="006B237C">
        <w:rPr>
          <w:rFonts w:cstheme="minorHAnsi"/>
          <w:sz w:val="22"/>
          <w:szCs w:val="22"/>
        </w:rPr>
        <w:t xml:space="preserve">, helping clients identify </w:t>
      </w:r>
      <w:r w:rsidRPr="006B237C">
        <w:rPr>
          <w:rStyle w:val="Strong"/>
          <w:rFonts w:cstheme="minorHAnsi"/>
          <w:b w:val="0"/>
          <w:bCs w:val="0"/>
          <w:sz w:val="22"/>
          <w:szCs w:val="22"/>
        </w:rPr>
        <w:t>business opportunities and trends</w:t>
      </w:r>
      <w:r w:rsidRPr="006B237C">
        <w:rPr>
          <w:rFonts w:cstheme="minorHAnsi"/>
          <w:sz w:val="22"/>
          <w:szCs w:val="22"/>
        </w:rPr>
        <w:t>.</w:t>
      </w:r>
    </w:p>
    <w:p w14:paraId="4BFF3C09"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Owned the </w:t>
      </w:r>
      <w:r w:rsidRPr="006B237C">
        <w:rPr>
          <w:rStyle w:val="Strong"/>
          <w:rFonts w:cstheme="minorHAnsi"/>
          <w:b w:val="0"/>
          <w:bCs w:val="0"/>
          <w:sz w:val="22"/>
          <w:szCs w:val="22"/>
        </w:rPr>
        <w:t>design, development, and maintenance</w:t>
      </w:r>
      <w:r w:rsidRPr="006B237C">
        <w:rPr>
          <w:rFonts w:cstheme="minorHAnsi"/>
          <w:sz w:val="22"/>
          <w:szCs w:val="22"/>
        </w:rPr>
        <w:t xml:space="preserve"> of ongoing </w:t>
      </w:r>
      <w:r w:rsidRPr="006B237C">
        <w:rPr>
          <w:rStyle w:val="Strong"/>
          <w:rFonts w:cstheme="minorHAnsi"/>
          <w:b w:val="0"/>
          <w:bCs w:val="0"/>
          <w:sz w:val="22"/>
          <w:szCs w:val="22"/>
        </w:rPr>
        <w:t>metrics, reports, analyses, dashboards, and BI deliverables</w:t>
      </w:r>
      <w:r w:rsidRPr="006B237C">
        <w:rPr>
          <w:rFonts w:cstheme="minorHAnsi"/>
          <w:sz w:val="22"/>
          <w:szCs w:val="22"/>
        </w:rPr>
        <w:t xml:space="preserve"> to support </w:t>
      </w:r>
      <w:r w:rsidRPr="006B237C">
        <w:rPr>
          <w:rStyle w:val="Strong"/>
          <w:rFonts w:cstheme="minorHAnsi"/>
          <w:b w:val="0"/>
          <w:bCs w:val="0"/>
          <w:sz w:val="22"/>
          <w:szCs w:val="22"/>
        </w:rPr>
        <w:t>key business decisions</w:t>
      </w:r>
      <w:r w:rsidRPr="006B237C">
        <w:rPr>
          <w:rFonts w:cstheme="minorHAnsi"/>
          <w:sz w:val="22"/>
          <w:szCs w:val="22"/>
        </w:rPr>
        <w:t>.</w:t>
      </w:r>
    </w:p>
    <w:p w14:paraId="1902FE0B"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Gathered </w:t>
      </w:r>
      <w:r w:rsidRPr="006B237C">
        <w:rPr>
          <w:rStyle w:val="Strong"/>
          <w:rFonts w:cstheme="minorHAnsi"/>
          <w:b w:val="0"/>
          <w:bCs w:val="0"/>
          <w:sz w:val="22"/>
          <w:szCs w:val="22"/>
        </w:rPr>
        <w:t>functional and non-functional client requirements</w:t>
      </w:r>
      <w:r w:rsidRPr="006B237C">
        <w:rPr>
          <w:rFonts w:cstheme="minorHAnsi"/>
          <w:sz w:val="22"/>
          <w:szCs w:val="22"/>
        </w:rPr>
        <w:t xml:space="preserve">, optimizing </w:t>
      </w:r>
      <w:r w:rsidRPr="006B237C">
        <w:rPr>
          <w:rStyle w:val="Strong"/>
          <w:rFonts w:cstheme="minorHAnsi"/>
          <w:b w:val="0"/>
          <w:bCs w:val="0"/>
          <w:sz w:val="22"/>
          <w:szCs w:val="22"/>
        </w:rPr>
        <w:t>BI reporting</w:t>
      </w:r>
      <w:r w:rsidRPr="006B237C">
        <w:rPr>
          <w:rFonts w:cstheme="minorHAnsi"/>
          <w:sz w:val="22"/>
          <w:szCs w:val="22"/>
        </w:rPr>
        <w:t xml:space="preserve"> through </w:t>
      </w:r>
      <w:r w:rsidRPr="006B237C">
        <w:rPr>
          <w:rStyle w:val="Strong"/>
          <w:rFonts w:cstheme="minorHAnsi"/>
          <w:b w:val="0"/>
          <w:bCs w:val="0"/>
          <w:sz w:val="22"/>
          <w:szCs w:val="22"/>
        </w:rPr>
        <w:t>reports, dashboards, alerts, and visualizations</w:t>
      </w:r>
      <w:r w:rsidRPr="006B237C">
        <w:rPr>
          <w:rFonts w:cstheme="minorHAnsi"/>
          <w:sz w:val="22"/>
          <w:szCs w:val="22"/>
        </w:rPr>
        <w:t>.</w:t>
      </w:r>
    </w:p>
    <w:p w14:paraId="31592245" w14:textId="47C3CD9A" w:rsidR="0061375A" w:rsidRPr="006B237C" w:rsidRDefault="006B237C" w:rsidP="0061375A">
      <w:pPr>
        <w:pStyle w:val="ListParagraph"/>
        <w:numPr>
          <w:ilvl w:val="0"/>
          <w:numId w:val="1"/>
        </w:numPr>
        <w:rPr>
          <w:rFonts w:cstheme="minorHAnsi"/>
          <w:sz w:val="22"/>
          <w:szCs w:val="22"/>
        </w:rPr>
      </w:pPr>
      <w:r w:rsidRPr="006B237C">
        <w:rPr>
          <w:rFonts w:cstheme="minorHAnsi"/>
          <w:sz w:val="22"/>
          <w:szCs w:val="22"/>
        </w:rPr>
        <w:t xml:space="preserve">Developed and managed </w:t>
      </w:r>
      <w:r w:rsidRPr="006B237C">
        <w:rPr>
          <w:rStyle w:val="Strong"/>
          <w:rFonts w:cstheme="minorHAnsi"/>
          <w:b w:val="0"/>
          <w:bCs w:val="0"/>
          <w:sz w:val="22"/>
          <w:szCs w:val="22"/>
        </w:rPr>
        <w:t>data integration workflows</w:t>
      </w:r>
      <w:r w:rsidRPr="006B237C">
        <w:rPr>
          <w:rFonts w:cstheme="minorHAnsi"/>
          <w:sz w:val="22"/>
          <w:szCs w:val="22"/>
        </w:rPr>
        <w:t xml:space="preserve"> between </w:t>
      </w:r>
      <w:r w:rsidRPr="006B237C">
        <w:rPr>
          <w:rStyle w:val="Strong"/>
          <w:rFonts w:cstheme="minorHAnsi"/>
          <w:b w:val="0"/>
          <w:bCs w:val="0"/>
          <w:sz w:val="22"/>
          <w:szCs w:val="22"/>
        </w:rPr>
        <w:t>client databases and MarginFuel’s database</w:t>
      </w:r>
      <w:r w:rsidRPr="006B237C">
        <w:rPr>
          <w:rFonts w:cstheme="minorHAnsi"/>
          <w:sz w:val="22"/>
          <w:szCs w:val="22"/>
        </w:rPr>
        <w:t xml:space="preserve"> using </w:t>
      </w:r>
      <w:r w:rsidRPr="006B237C">
        <w:rPr>
          <w:rStyle w:val="Strong"/>
          <w:rFonts w:cstheme="minorHAnsi"/>
          <w:b w:val="0"/>
          <w:bCs w:val="0"/>
          <w:sz w:val="22"/>
          <w:szCs w:val="22"/>
        </w:rPr>
        <w:t>SSIS and Azure Data Factory</w:t>
      </w:r>
      <w:r w:rsidRPr="006B237C">
        <w:rPr>
          <w:rFonts w:cstheme="minorHAnsi"/>
          <w:sz w:val="22"/>
          <w:szCs w:val="22"/>
        </w:rPr>
        <w:t>.</w:t>
      </w:r>
    </w:p>
    <w:p w14:paraId="140D6CB3"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built the </w:t>
      </w:r>
      <w:r w:rsidRPr="006B237C">
        <w:rPr>
          <w:rStyle w:val="Strong"/>
          <w:rFonts w:cstheme="minorHAnsi"/>
          <w:b w:val="0"/>
          <w:bCs w:val="0"/>
          <w:sz w:val="22"/>
          <w:szCs w:val="22"/>
        </w:rPr>
        <w:t>end-to-end MarginFuel database</w:t>
      </w:r>
      <w:r w:rsidRPr="006B237C">
        <w:rPr>
          <w:rFonts w:cstheme="minorHAnsi"/>
          <w:sz w:val="22"/>
          <w:szCs w:val="22"/>
        </w:rPr>
        <w:t xml:space="preserve"> using </w:t>
      </w:r>
      <w:r w:rsidRPr="006B237C">
        <w:rPr>
          <w:rStyle w:val="Strong"/>
          <w:rFonts w:cstheme="minorHAnsi"/>
          <w:b w:val="0"/>
          <w:bCs w:val="0"/>
          <w:sz w:val="22"/>
          <w:szCs w:val="22"/>
        </w:rPr>
        <w:t>Azure SQL Database</w:t>
      </w:r>
      <w:r w:rsidRPr="006B237C">
        <w:rPr>
          <w:rFonts w:cstheme="minorHAnsi"/>
          <w:sz w:val="22"/>
          <w:szCs w:val="22"/>
        </w:rPr>
        <w:t>.</w:t>
      </w:r>
    </w:p>
    <w:p w14:paraId="020DA8D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Designed and developed </w:t>
      </w:r>
      <w:r w:rsidRPr="006B237C">
        <w:rPr>
          <w:rStyle w:val="Strong"/>
          <w:rFonts w:cstheme="minorHAnsi"/>
          <w:b w:val="0"/>
          <w:bCs w:val="0"/>
          <w:sz w:val="22"/>
          <w:szCs w:val="22"/>
        </w:rPr>
        <w:t>ETL workflows</w:t>
      </w:r>
      <w:r w:rsidRPr="006B237C">
        <w:rPr>
          <w:rFonts w:cstheme="minorHAnsi"/>
          <w:sz w:val="22"/>
          <w:szCs w:val="22"/>
        </w:rPr>
        <w:t xml:space="preserve"> using </w:t>
      </w:r>
      <w:r w:rsidRPr="006B237C">
        <w:rPr>
          <w:rStyle w:val="Strong"/>
          <w:rFonts w:cstheme="minorHAnsi"/>
          <w:b w:val="0"/>
          <w:bCs w:val="0"/>
          <w:sz w:val="22"/>
          <w:szCs w:val="22"/>
        </w:rPr>
        <w:t>SSIS and ADF</w:t>
      </w:r>
      <w:r w:rsidRPr="006B237C">
        <w:rPr>
          <w:rFonts w:cstheme="minorHAnsi"/>
          <w:sz w:val="22"/>
          <w:szCs w:val="22"/>
        </w:rPr>
        <w:t xml:space="preserve">, optimizing </w:t>
      </w:r>
      <w:r w:rsidRPr="006B237C">
        <w:rPr>
          <w:rStyle w:val="Strong"/>
          <w:rFonts w:cstheme="minorHAnsi"/>
          <w:b w:val="0"/>
          <w:bCs w:val="0"/>
          <w:sz w:val="22"/>
          <w:szCs w:val="22"/>
        </w:rPr>
        <w:t>data integration across systems</w:t>
      </w:r>
      <w:r w:rsidRPr="006B237C">
        <w:rPr>
          <w:rFonts w:cstheme="minorHAnsi"/>
          <w:sz w:val="22"/>
          <w:szCs w:val="22"/>
        </w:rPr>
        <w:t>.</w:t>
      </w:r>
    </w:p>
    <w:p w14:paraId="44AB561B" w14:textId="504D02B3" w:rsidR="0061375A" w:rsidRPr="006B237C" w:rsidRDefault="0061375A" w:rsidP="0061375A">
      <w:pPr>
        <w:pStyle w:val="NoSpacing"/>
        <w:numPr>
          <w:ilvl w:val="0"/>
          <w:numId w:val="1"/>
        </w:numPr>
        <w:rPr>
          <w:rFonts w:asciiTheme="minorHAnsi" w:hAnsiTheme="minorHAnsi" w:cstheme="minorHAnsi"/>
        </w:rPr>
      </w:pPr>
      <w:r w:rsidRPr="006B237C">
        <w:rPr>
          <w:rFonts w:asciiTheme="minorHAnsi" w:hAnsiTheme="minorHAnsi" w:cstheme="minorHAnsi"/>
        </w:rPr>
        <w:t>Developed DAX-based calculations for complex business metrics, enhancing real-time insights for executive decision-making</w:t>
      </w:r>
    </w:p>
    <w:p w14:paraId="3019616E" w14:textId="363A6AC2" w:rsidR="0061375A" w:rsidRPr="006B237C" w:rsidRDefault="0061375A" w:rsidP="0061375A">
      <w:pPr>
        <w:pStyle w:val="NoSpacing"/>
        <w:numPr>
          <w:ilvl w:val="0"/>
          <w:numId w:val="1"/>
        </w:numPr>
        <w:rPr>
          <w:rFonts w:asciiTheme="minorHAnsi" w:hAnsiTheme="minorHAnsi" w:cstheme="minorHAnsi"/>
        </w:rPr>
      </w:pPr>
      <w:r w:rsidRPr="006B237C">
        <w:rPr>
          <w:rFonts w:asciiTheme="minorHAnsi" w:hAnsiTheme="minorHAnsi" w:cstheme="minorHAnsi"/>
        </w:rPr>
        <w:t xml:space="preserve">Created </w:t>
      </w:r>
      <w:proofErr w:type="spellStart"/>
      <w:r w:rsidRPr="006B237C">
        <w:rPr>
          <w:rFonts w:asciiTheme="minorHAnsi" w:hAnsiTheme="minorHAnsi" w:cstheme="minorHAnsi"/>
        </w:rPr>
        <w:t>optimized</w:t>
      </w:r>
      <w:proofErr w:type="spellEnd"/>
      <w:r w:rsidRPr="006B237C">
        <w:rPr>
          <w:rFonts w:asciiTheme="minorHAnsi" w:hAnsiTheme="minorHAnsi" w:cstheme="minorHAnsi"/>
        </w:rPr>
        <w:t xml:space="preserve"> Power BI reports using advanced DAX measures, improving dashboard performance </w:t>
      </w:r>
    </w:p>
    <w:p w14:paraId="159FEBC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and optimized </w:t>
      </w:r>
      <w:r w:rsidRPr="006B237C">
        <w:rPr>
          <w:rStyle w:val="Strong"/>
          <w:rFonts w:cstheme="minorHAnsi"/>
          <w:b w:val="0"/>
          <w:bCs w:val="0"/>
          <w:sz w:val="22"/>
          <w:szCs w:val="22"/>
        </w:rPr>
        <w:t>incremental data loads</w:t>
      </w:r>
      <w:r w:rsidRPr="006B237C">
        <w:rPr>
          <w:rFonts w:cstheme="minorHAnsi"/>
          <w:sz w:val="22"/>
          <w:szCs w:val="22"/>
        </w:rPr>
        <w:t xml:space="preserve"> using </w:t>
      </w:r>
      <w:r w:rsidRPr="006B237C">
        <w:rPr>
          <w:rStyle w:val="Strong"/>
          <w:rFonts w:cstheme="minorHAnsi"/>
          <w:b w:val="0"/>
          <w:bCs w:val="0"/>
          <w:sz w:val="22"/>
          <w:szCs w:val="22"/>
        </w:rPr>
        <w:t>ETL SSIS Packages</w:t>
      </w:r>
      <w:r w:rsidRPr="006B237C">
        <w:rPr>
          <w:rFonts w:cstheme="minorHAnsi"/>
          <w:sz w:val="22"/>
          <w:szCs w:val="22"/>
        </w:rPr>
        <w:t xml:space="preserve"> for efficient data processing.</w:t>
      </w:r>
    </w:p>
    <w:p w14:paraId="5C5C14B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w:t>
      </w:r>
      <w:r w:rsidRPr="006B237C">
        <w:rPr>
          <w:rStyle w:val="Strong"/>
          <w:rFonts w:cstheme="minorHAnsi"/>
          <w:b w:val="0"/>
          <w:bCs w:val="0"/>
          <w:sz w:val="22"/>
          <w:szCs w:val="22"/>
        </w:rPr>
        <w:t>complex SQL queries, stored procedures, common table expressions (CTEs), and views</w:t>
      </w:r>
      <w:r w:rsidRPr="006B237C">
        <w:rPr>
          <w:rFonts w:cstheme="minorHAnsi"/>
          <w:sz w:val="22"/>
          <w:szCs w:val="22"/>
        </w:rPr>
        <w:t xml:space="preserve"> to support </w:t>
      </w:r>
      <w:r w:rsidRPr="006B237C">
        <w:rPr>
          <w:rStyle w:val="Strong"/>
          <w:rFonts w:cstheme="minorHAnsi"/>
          <w:b w:val="0"/>
          <w:bCs w:val="0"/>
          <w:sz w:val="22"/>
          <w:szCs w:val="22"/>
        </w:rPr>
        <w:t>Power BI and SSRS</w:t>
      </w:r>
      <w:r w:rsidRPr="006B237C">
        <w:rPr>
          <w:rFonts w:cstheme="minorHAnsi"/>
          <w:sz w:val="22"/>
          <w:szCs w:val="22"/>
        </w:rPr>
        <w:t xml:space="preserve"> reporting.</w:t>
      </w:r>
    </w:p>
    <w:p w14:paraId="28EBC86D"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Implemented </w:t>
      </w:r>
      <w:r w:rsidRPr="006B237C">
        <w:rPr>
          <w:rStyle w:val="Strong"/>
          <w:rFonts w:cstheme="minorHAnsi"/>
          <w:b w:val="0"/>
          <w:bCs w:val="0"/>
          <w:sz w:val="22"/>
          <w:szCs w:val="22"/>
        </w:rPr>
        <w:t>custom-calculated measures using DAX in Power BI</w:t>
      </w:r>
      <w:r w:rsidRPr="006B237C">
        <w:rPr>
          <w:rFonts w:cstheme="minorHAnsi"/>
          <w:sz w:val="22"/>
          <w:szCs w:val="22"/>
        </w:rPr>
        <w:t xml:space="preserve"> to satisfy </w:t>
      </w:r>
      <w:r w:rsidRPr="006B237C">
        <w:rPr>
          <w:rStyle w:val="Strong"/>
          <w:rFonts w:cstheme="minorHAnsi"/>
          <w:b w:val="0"/>
          <w:bCs w:val="0"/>
          <w:sz w:val="22"/>
          <w:szCs w:val="22"/>
        </w:rPr>
        <w:t>business needs</w:t>
      </w:r>
      <w:r w:rsidRPr="006B237C">
        <w:rPr>
          <w:rFonts w:cstheme="minorHAnsi"/>
          <w:sz w:val="22"/>
          <w:szCs w:val="22"/>
        </w:rPr>
        <w:t xml:space="preserve"> and enhance </w:t>
      </w:r>
      <w:r w:rsidRPr="006B237C">
        <w:rPr>
          <w:rStyle w:val="Strong"/>
          <w:rFonts w:cstheme="minorHAnsi"/>
          <w:b w:val="0"/>
          <w:bCs w:val="0"/>
          <w:sz w:val="22"/>
          <w:szCs w:val="22"/>
        </w:rPr>
        <w:t>data analysis capabilities</w:t>
      </w:r>
      <w:r w:rsidRPr="006B237C">
        <w:rPr>
          <w:rFonts w:cstheme="minorHAnsi"/>
          <w:sz w:val="22"/>
          <w:szCs w:val="22"/>
        </w:rPr>
        <w:t>.</w:t>
      </w:r>
    </w:p>
    <w:p w14:paraId="6A8612D9" w14:textId="77777777" w:rsidR="00F61F3D" w:rsidRPr="006B237C" w:rsidRDefault="006B237C" w:rsidP="0061375A">
      <w:pPr>
        <w:rPr>
          <w:rFonts w:cstheme="minorHAnsi"/>
          <w:sz w:val="22"/>
          <w:szCs w:val="22"/>
        </w:rPr>
      </w:pPr>
      <w:r w:rsidRPr="006B237C">
        <w:rPr>
          <w:rStyle w:val="Strong"/>
          <w:rFonts w:cstheme="minorHAnsi"/>
          <w:sz w:val="22"/>
          <w:szCs w:val="22"/>
        </w:rPr>
        <w:t>Technologies &amp; Environment</w:t>
      </w:r>
      <w:r w:rsidRPr="006B237C">
        <w:rPr>
          <w:rStyle w:val="Strong"/>
          <w:rFonts w:cstheme="minorHAnsi"/>
          <w:b w:val="0"/>
          <w:bCs w:val="0"/>
          <w:sz w:val="22"/>
          <w:szCs w:val="22"/>
        </w:rPr>
        <w:t>:</w:t>
      </w:r>
      <w:r w:rsidRPr="006B237C">
        <w:rPr>
          <w:rFonts w:cstheme="minorHAnsi"/>
          <w:sz w:val="22"/>
          <w:szCs w:val="22"/>
        </w:rPr>
        <w:t xml:space="preserve"> Power BI, SSIS, SSRS, Azure Data Factory, Azure SQL Server, SQL, Python, DAX, GIT.</w:t>
      </w:r>
    </w:p>
    <w:p w14:paraId="0F88D17A" w14:textId="77777777" w:rsidR="0061375A" w:rsidRPr="006B237C" w:rsidRDefault="0061375A" w:rsidP="0061375A">
      <w:pPr>
        <w:rPr>
          <w:rFonts w:cstheme="minorHAnsi"/>
          <w:sz w:val="22"/>
          <w:szCs w:val="22"/>
        </w:rPr>
      </w:pPr>
    </w:p>
    <w:p w14:paraId="682C164C" w14:textId="416BC6B4" w:rsidR="0061375A" w:rsidRPr="006B237C" w:rsidRDefault="006B237C" w:rsidP="0061375A">
      <w:pPr>
        <w:rPr>
          <w:rFonts w:cstheme="minorHAnsi"/>
          <w:b/>
          <w:bCs/>
          <w:color w:val="000000" w:themeColor="text1"/>
          <w:sz w:val="22"/>
          <w:szCs w:val="22"/>
        </w:rPr>
      </w:pPr>
      <w:r w:rsidRPr="006B237C">
        <w:rPr>
          <w:rFonts w:cstheme="minorHAnsi"/>
          <w:b/>
          <w:bCs/>
          <w:color w:val="000000" w:themeColor="text1"/>
          <w:sz w:val="22"/>
          <w:szCs w:val="22"/>
        </w:rPr>
        <w:t>Client: TCS</w:t>
      </w:r>
      <w:r w:rsidR="0061375A" w:rsidRPr="006B237C">
        <w:rPr>
          <w:rFonts w:cstheme="minorHAnsi"/>
          <w:b/>
          <w:bCs/>
          <w:color w:val="000000" w:themeColor="text1"/>
          <w:sz w:val="22"/>
          <w:szCs w:val="22"/>
        </w:rPr>
        <w:t>, India</w:t>
      </w:r>
      <w:r w:rsidRPr="006B237C">
        <w:rPr>
          <w:rFonts w:cstheme="minorHAnsi"/>
          <w:b/>
          <w:bCs/>
          <w:color w:val="000000" w:themeColor="text1"/>
          <w:sz w:val="22"/>
          <w:szCs w:val="22"/>
        </w:rPr>
        <w:t xml:space="preserve">                                                                                </w:t>
      </w:r>
    </w:p>
    <w:p w14:paraId="2831518A" w14:textId="499CF473" w:rsidR="00F61F3D" w:rsidRPr="006B237C" w:rsidRDefault="0061375A" w:rsidP="0061375A">
      <w:pPr>
        <w:rPr>
          <w:rFonts w:cstheme="minorHAnsi"/>
          <w:b/>
          <w:bCs/>
          <w:color w:val="000000" w:themeColor="text1"/>
          <w:sz w:val="22"/>
          <w:szCs w:val="22"/>
        </w:rPr>
      </w:pPr>
      <w:r w:rsidRPr="006B237C">
        <w:rPr>
          <w:rFonts w:cstheme="minorHAnsi"/>
          <w:b/>
          <w:bCs/>
          <w:color w:val="000000" w:themeColor="text1"/>
          <w:sz w:val="22"/>
          <w:szCs w:val="22"/>
        </w:rPr>
        <w:t xml:space="preserve">Duration: </w:t>
      </w:r>
      <w:r w:rsidR="006B237C" w:rsidRPr="006B237C">
        <w:rPr>
          <w:rFonts w:cstheme="minorHAnsi"/>
          <w:b/>
          <w:bCs/>
          <w:color w:val="000000" w:themeColor="text1"/>
          <w:sz w:val="22"/>
          <w:szCs w:val="22"/>
        </w:rPr>
        <w:t>Aug 2015 - Feb 2016</w:t>
      </w:r>
    </w:p>
    <w:p w14:paraId="7F9864D7" w14:textId="1E490ABA" w:rsidR="00F61F3D" w:rsidRPr="006B237C" w:rsidRDefault="006B237C" w:rsidP="002A5609">
      <w:pPr>
        <w:rPr>
          <w:rFonts w:cstheme="minorHAnsi"/>
          <w:b/>
          <w:bCs/>
          <w:color w:val="000000" w:themeColor="text1"/>
          <w:sz w:val="22"/>
          <w:szCs w:val="22"/>
        </w:rPr>
      </w:pPr>
      <w:r w:rsidRPr="006B237C">
        <w:rPr>
          <w:rFonts w:cstheme="minorHAnsi"/>
          <w:b/>
          <w:bCs/>
          <w:color w:val="000000" w:themeColor="text1"/>
          <w:sz w:val="22"/>
          <w:szCs w:val="22"/>
        </w:rPr>
        <w:t>Role: Database Engineer</w:t>
      </w:r>
    </w:p>
    <w:p w14:paraId="54906A1D" w14:textId="3901F6EC" w:rsidR="00F61F3D" w:rsidRPr="006B237C" w:rsidRDefault="006B237C" w:rsidP="002A5609">
      <w:pPr>
        <w:rPr>
          <w:rFonts w:cstheme="minorHAnsi"/>
          <w:b/>
          <w:bCs/>
          <w:color w:val="000000" w:themeColor="text1"/>
          <w:sz w:val="22"/>
          <w:szCs w:val="22"/>
        </w:rPr>
      </w:pPr>
      <w:r w:rsidRPr="006B237C">
        <w:rPr>
          <w:rFonts w:cstheme="minorHAnsi"/>
          <w:b/>
          <w:bCs/>
          <w:color w:val="000000" w:themeColor="text1"/>
          <w:sz w:val="22"/>
          <w:szCs w:val="22"/>
        </w:rPr>
        <w:t>Role and Responsibilities:</w:t>
      </w:r>
    </w:p>
    <w:p w14:paraId="6E438BA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Configured and supported </w:t>
      </w:r>
      <w:r w:rsidRPr="006B237C">
        <w:rPr>
          <w:rStyle w:val="Strong"/>
          <w:rFonts w:cstheme="minorHAnsi"/>
          <w:b w:val="0"/>
          <w:bCs w:val="0"/>
          <w:sz w:val="22"/>
          <w:szCs w:val="22"/>
        </w:rPr>
        <w:t>SQL Server replication and log shipping</w:t>
      </w:r>
      <w:r w:rsidRPr="006B237C">
        <w:rPr>
          <w:rFonts w:cstheme="minorHAnsi"/>
          <w:sz w:val="22"/>
          <w:szCs w:val="22"/>
        </w:rPr>
        <w:t xml:space="preserve"> in </w:t>
      </w:r>
      <w:r w:rsidRPr="006B237C">
        <w:rPr>
          <w:rStyle w:val="Strong"/>
          <w:rFonts w:cstheme="minorHAnsi"/>
          <w:b w:val="0"/>
          <w:bCs w:val="0"/>
          <w:sz w:val="22"/>
          <w:szCs w:val="22"/>
        </w:rPr>
        <w:t>SQL Server 2008 and 2012</w:t>
      </w:r>
      <w:r w:rsidRPr="006B237C">
        <w:rPr>
          <w:rFonts w:cstheme="minorHAnsi"/>
          <w:sz w:val="22"/>
          <w:szCs w:val="22"/>
        </w:rPr>
        <w:t>.</w:t>
      </w:r>
    </w:p>
    <w:p w14:paraId="6682E6D5"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Supervised </w:t>
      </w:r>
      <w:r w:rsidRPr="006B237C">
        <w:rPr>
          <w:rStyle w:val="Strong"/>
          <w:rFonts w:cstheme="minorHAnsi"/>
          <w:b w:val="0"/>
          <w:bCs w:val="0"/>
          <w:sz w:val="22"/>
          <w:szCs w:val="22"/>
        </w:rPr>
        <w:t>code reviews</w:t>
      </w:r>
      <w:r w:rsidRPr="006B237C">
        <w:rPr>
          <w:rFonts w:cstheme="minorHAnsi"/>
          <w:sz w:val="22"/>
          <w:szCs w:val="22"/>
        </w:rPr>
        <w:t xml:space="preserve"> of </w:t>
      </w:r>
      <w:r w:rsidRPr="006B237C">
        <w:rPr>
          <w:rStyle w:val="Strong"/>
          <w:rFonts w:cstheme="minorHAnsi"/>
          <w:b w:val="0"/>
          <w:bCs w:val="0"/>
          <w:sz w:val="22"/>
          <w:szCs w:val="22"/>
        </w:rPr>
        <w:t>scripts and SSIS packages (2008)</w:t>
      </w:r>
      <w:r w:rsidRPr="006B237C">
        <w:rPr>
          <w:rFonts w:cstheme="minorHAnsi"/>
          <w:sz w:val="22"/>
          <w:szCs w:val="22"/>
        </w:rPr>
        <w:t xml:space="preserve">, advising </w:t>
      </w:r>
      <w:r w:rsidRPr="006B237C">
        <w:rPr>
          <w:rStyle w:val="Strong"/>
          <w:rFonts w:cstheme="minorHAnsi"/>
          <w:b w:val="0"/>
          <w:bCs w:val="0"/>
          <w:sz w:val="22"/>
          <w:szCs w:val="22"/>
        </w:rPr>
        <w:t>developers on code optimization</w:t>
      </w:r>
      <w:r w:rsidRPr="006B237C">
        <w:rPr>
          <w:rFonts w:cstheme="minorHAnsi"/>
          <w:sz w:val="22"/>
          <w:szCs w:val="22"/>
        </w:rPr>
        <w:t xml:space="preserve"> for improved efficiency.</w:t>
      </w:r>
    </w:p>
    <w:p w14:paraId="0597C7D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Diagnosed </w:t>
      </w:r>
      <w:r w:rsidRPr="006B237C">
        <w:rPr>
          <w:rStyle w:val="Strong"/>
          <w:rFonts w:cstheme="minorHAnsi"/>
          <w:b w:val="0"/>
          <w:bCs w:val="0"/>
          <w:sz w:val="22"/>
          <w:szCs w:val="22"/>
        </w:rPr>
        <w:t>job errors</w:t>
      </w:r>
      <w:r w:rsidRPr="006B237C">
        <w:rPr>
          <w:rFonts w:cstheme="minorHAnsi"/>
          <w:sz w:val="22"/>
          <w:szCs w:val="22"/>
        </w:rPr>
        <w:t xml:space="preserve"> and implemented solutions, collaborating with </w:t>
      </w:r>
      <w:r w:rsidRPr="006B237C">
        <w:rPr>
          <w:rStyle w:val="Strong"/>
          <w:rFonts w:cstheme="minorHAnsi"/>
          <w:b w:val="0"/>
          <w:bCs w:val="0"/>
          <w:sz w:val="22"/>
          <w:szCs w:val="22"/>
        </w:rPr>
        <w:t>developers and server administrators</w:t>
      </w:r>
      <w:r w:rsidRPr="006B237C">
        <w:rPr>
          <w:rFonts w:cstheme="minorHAnsi"/>
          <w:sz w:val="22"/>
          <w:szCs w:val="22"/>
        </w:rPr>
        <w:t xml:space="preserve"> to resolve </w:t>
      </w:r>
      <w:r w:rsidRPr="006B237C">
        <w:rPr>
          <w:rStyle w:val="Strong"/>
          <w:rFonts w:cstheme="minorHAnsi"/>
          <w:b w:val="0"/>
          <w:bCs w:val="0"/>
          <w:sz w:val="22"/>
          <w:szCs w:val="22"/>
        </w:rPr>
        <w:t>break/fix issues</w:t>
      </w:r>
      <w:r w:rsidRPr="006B237C">
        <w:rPr>
          <w:rFonts w:cstheme="minorHAnsi"/>
          <w:sz w:val="22"/>
          <w:szCs w:val="22"/>
        </w:rPr>
        <w:t>.</w:t>
      </w:r>
    </w:p>
    <w:p w14:paraId="2F9E02EF"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Approved and executed </w:t>
      </w:r>
      <w:r w:rsidRPr="006B237C">
        <w:rPr>
          <w:rStyle w:val="Strong"/>
          <w:rFonts w:cstheme="minorHAnsi"/>
          <w:b w:val="0"/>
          <w:bCs w:val="0"/>
          <w:sz w:val="22"/>
          <w:szCs w:val="22"/>
        </w:rPr>
        <w:t>scripts for Quality Assurance and production releases</w:t>
      </w:r>
      <w:r w:rsidRPr="006B237C">
        <w:rPr>
          <w:rFonts w:cstheme="minorHAnsi"/>
          <w:sz w:val="22"/>
          <w:szCs w:val="22"/>
        </w:rPr>
        <w:t xml:space="preserve">, ensuring </w:t>
      </w:r>
      <w:r w:rsidRPr="006B237C">
        <w:rPr>
          <w:rStyle w:val="Strong"/>
          <w:rFonts w:cstheme="minorHAnsi"/>
          <w:b w:val="0"/>
          <w:bCs w:val="0"/>
          <w:sz w:val="22"/>
          <w:szCs w:val="22"/>
        </w:rPr>
        <w:t>database integrity and compliance</w:t>
      </w:r>
      <w:r w:rsidRPr="006B237C">
        <w:rPr>
          <w:rFonts w:cstheme="minorHAnsi"/>
          <w:sz w:val="22"/>
          <w:szCs w:val="22"/>
        </w:rPr>
        <w:t>.</w:t>
      </w:r>
    </w:p>
    <w:p w14:paraId="17E0698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Maintained </w:t>
      </w:r>
      <w:r w:rsidRPr="006B237C">
        <w:rPr>
          <w:rStyle w:val="Strong"/>
          <w:rFonts w:cstheme="minorHAnsi"/>
          <w:b w:val="0"/>
          <w:bCs w:val="0"/>
          <w:sz w:val="22"/>
          <w:szCs w:val="22"/>
        </w:rPr>
        <w:t>SQL Server instances</w:t>
      </w:r>
      <w:r w:rsidRPr="006B237C">
        <w:rPr>
          <w:rFonts w:cstheme="minorHAnsi"/>
          <w:sz w:val="22"/>
          <w:szCs w:val="22"/>
        </w:rPr>
        <w:t xml:space="preserve">, ensuring </w:t>
      </w:r>
      <w:r w:rsidRPr="006B237C">
        <w:rPr>
          <w:rStyle w:val="Strong"/>
          <w:rFonts w:cstheme="minorHAnsi"/>
          <w:b w:val="0"/>
          <w:bCs w:val="0"/>
          <w:sz w:val="22"/>
          <w:szCs w:val="22"/>
        </w:rPr>
        <w:t>optimal performance, security patches, and version upgrades</w:t>
      </w:r>
      <w:r w:rsidRPr="006B237C">
        <w:rPr>
          <w:rFonts w:cstheme="minorHAnsi"/>
          <w:sz w:val="22"/>
          <w:szCs w:val="22"/>
        </w:rPr>
        <w:t>.</w:t>
      </w:r>
    </w:p>
    <w:p w14:paraId="10C25721"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Safeguarded </w:t>
      </w:r>
      <w:r w:rsidRPr="006B237C">
        <w:rPr>
          <w:rStyle w:val="Strong"/>
          <w:rFonts w:cstheme="minorHAnsi"/>
          <w:b w:val="0"/>
          <w:bCs w:val="0"/>
          <w:sz w:val="22"/>
          <w:szCs w:val="22"/>
        </w:rPr>
        <w:t>database security</w:t>
      </w:r>
      <w:r w:rsidRPr="006B237C">
        <w:rPr>
          <w:rFonts w:cstheme="minorHAnsi"/>
          <w:sz w:val="22"/>
          <w:szCs w:val="22"/>
        </w:rPr>
        <w:t xml:space="preserve"> by implementing </w:t>
      </w:r>
      <w:r w:rsidRPr="006B237C">
        <w:rPr>
          <w:rStyle w:val="Strong"/>
          <w:rFonts w:cstheme="minorHAnsi"/>
          <w:b w:val="0"/>
          <w:bCs w:val="0"/>
          <w:sz w:val="22"/>
          <w:szCs w:val="22"/>
        </w:rPr>
        <w:t>data backup, user access management, and database security protocols</w:t>
      </w:r>
      <w:r w:rsidRPr="006B237C">
        <w:rPr>
          <w:rFonts w:cstheme="minorHAnsi"/>
          <w:sz w:val="22"/>
          <w:szCs w:val="22"/>
        </w:rPr>
        <w:t>.</w:t>
      </w:r>
    </w:p>
    <w:p w14:paraId="02CC09D4"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Developed and optimized </w:t>
      </w:r>
      <w:r w:rsidRPr="006B237C">
        <w:rPr>
          <w:rStyle w:val="Strong"/>
          <w:rFonts w:cstheme="minorHAnsi"/>
          <w:b w:val="0"/>
          <w:bCs w:val="0"/>
          <w:sz w:val="22"/>
          <w:szCs w:val="22"/>
        </w:rPr>
        <w:t>load procedures</w:t>
      </w:r>
      <w:r w:rsidRPr="006B237C">
        <w:rPr>
          <w:rFonts w:cstheme="minorHAnsi"/>
          <w:sz w:val="22"/>
          <w:szCs w:val="22"/>
        </w:rPr>
        <w:t xml:space="preserve"> using </w:t>
      </w:r>
      <w:r w:rsidRPr="006B237C">
        <w:rPr>
          <w:rStyle w:val="Strong"/>
          <w:rFonts w:cstheme="minorHAnsi"/>
          <w:b w:val="0"/>
          <w:bCs w:val="0"/>
          <w:sz w:val="22"/>
          <w:szCs w:val="22"/>
        </w:rPr>
        <w:t>SQL</w:t>
      </w:r>
      <w:r w:rsidRPr="006B237C">
        <w:rPr>
          <w:rFonts w:cstheme="minorHAnsi"/>
          <w:sz w:val="22"/>
          <w:szCs w:val="22"/>
        </w:rPr>
        <w:t xml:space="preserve">, ensuring </w:t>
      </w:r>
      <w:r w:rsidRPr="006B237C">
        <w:rPr>
          <w:rStyle w:val="Strong"/>
          <w:rFonts w:cstheme="minorHAnsi"/>
          <w:b w:val="0"/>
          <w:bCs w:val="0"/>
          <w:sz w:val="22"/>
          <w:szCs w:val="22"/>
        </w:rPr>
        <w:t>database consistency and up-to-date records</w:t>
      </w:r>
      <w:r w:rsidRPr="006B237C">
        <w:rPr>
          <w:rFonts w:cstheme="minorHAnsi"/>
          <w:sz w:val="22"/>
          <w:szCs w:val="22"/>
        </w:rPr>
        <w:t>.</w:t>
      </w:r>
    </w:p>
    <w:p w14:paraId="0B9FCAF2" w14:textId="77777777" w:rsidR="00F61F3D" w:rsidRPr="006B237C" w:rsidRDefault="006B237C" w:rsidP="002A5609">
      <w:pPr>
        <w:pStyle w:val="ListParagraph"/>
        <w:numPr>
          <w:ilvl w:val="0"/>
          <w:numId w:val="1"/>
        </w:numPr>
        <w:rPr>
          <w:rFonts w:cstheme="minorHAnsi"/>
          <w:sz w:val="22"/>
          <w:szCs w:val="22"/>
        </w:rPr>
      </w:pPr>
      <w:r w:rsidRPr="006B237C">
        <w:rPr>
          <w:rFonts w:cstheme="minorHAnsi"/>
          <w:sz w:val="22"/>
          <w:szCs w:val="22"/>
        </w:rPr>
        <w:t xml:space="preserve">Created </w:t>
      </w:r>
      <w:r w:rsidRPr="006B237C">
        <w:rPr>
          <w:rStyle w:val="Strong"/>
          <w:rFonts w:cstheme="minorHAnsi"/>
          <w:b w:val="0"/>
          <w:bCs w:val="0"/>
          <w:sz w:val="22"/>
          <w:szCs w:val="22"/>
        </w:rPr>
        <w:t>database objects</w:t>
      </w:r>
      <w:r w:rsidRPr="006B237C">
        <w:rPr>
          <w:rFonts w:cstheme="minorHAnsi"/>
          <w:sz w:val="22"/>
          <w:szCs w:val="22"/>
        </w:rPr>
        <w:t xml:space="preserve"> including </w:t>
      </w:r>
      <w:r w:rsidRPr="006B237C">
        <w:rPr>
          <w:rStyle w:val="Strong"/>
          <w:rFonts w:cstheme="minorHAnsi"/>
          <w:b w:val="0"/>
          <w:bCs w:val="0"/>
          <w:sz w:val="22"/>
          <w:szCs w:val="22"/>
        </w:rPr>
        <w:t>tables, stored procedures, views, triggers, user-defined data types, and functions</w:t>
      </w:r>
      <w:r w:rsidRPr="006B237C">
        <w:rPr>
          <w:rFonts w:cstheme="minorHAnsi"/>
          <w:sz w:val="22"/>
          <w:szCs w:val="22"/>
        </w:rPr>
        <w:t xml:space="preserve"> to support </w:t>
      </w:r>
      <w:r w:rsidRPr="006B237C">
        <w:rPr>
          <w:rStyle w:val="Strong"/>
          <w:rFonts w:cstheme="minorHAnsi"/>
          <w:b w:val="0"/>
          <w:bCs w:val="0"/>
          <w:sz w:val="22"/>
          <w:szCs w:val="22"/>
        </w:rPr>
        <w:t>business logic and reporting</w:t>
      </w:r>
      <w:r w:rsidRPr="006B237C">
        <w:rPr>
          <w:rFonts w:cstheme="minorHAnsi"/>
          <w:sz w:val="22"/>
          <w:szCs w:val="22"/>
        </w:rPr>
        <w:t>.</w:t>
      </w:r>
    </w:p>
    <w:p w14:paraId="297FDA9A" w14:textId="77777777" w:rsidR="0061375A" w:rsidRPr="006B237C" w:rsidRDefault="006B237C" w:rsidP="0061375A">
      <w:pPr>
        <w:pStyle w:val="ListParagraph"/>
        <w:numPr>
          <w:ilvl w:val="0"/>
          <w:numId w:val="1"/>
        </w:numPr>
        <w:rPr>
          <w:rFonts w:cstheme="minorHAnsi"/>
          <w:sz w:val="22"/>
          <w:szCs w:val="22"/>
        </w:rPr>
      </w:pPr>
      <w:r w:rsidRPr="006B237C">
        <w:rPr>
          <w:rFonts w:cstheme="minorHAnsi"/>
          <w:sz w:val="22"/>
          <w:szCs w:val="22"/>
        </w:rPr>
        <w:t xml:space="preserve">Presented </w:t>
      </w:r>
      <w:r w:rsidRPr="006B237C">
        <w:rPr>
          <w:rStyle w:val="Strong"/>
          <w:rFonts w:cstheme="minorHAnsi"/>
          <w:b w:val="0"/>
          <w:bCs w:val="0"/>
          <w:sz w:val="22"/>
          <w:szCs w:val="22"/>
        </w:rPr>
        <w:t>weekly progress updates</w:t>
      </w:r>
      <w:r w:rsidRPr="006B237C">
        <w:rPr>
          <w:rFonts w:cstheme="minorHAnsi"/>
          <w:sz w:val="22"/>
          <w:szCs w:val="22"/>
        </w:rPr>
        <w:t xml:space="preserve"> to </w:t>
      </w:r>
      <w:r w:rsidRPr="006B237C">
        <w:rPr>
          <w:rStyle w:val="Strong"/>
          <w:rFonts w:cstheme="minorHAnsi"/>
          <w:b w:val="0"/>
          <w:bCs w:val="0"/>
          <w:sz w:val="22"/>
          <w:szCs w:val="22"/>
        </w:rPr>
        <w:t>management</w:t>
      </w:r>
      <w:r w:rsidRPr="006B237C">
        <w:rPr>
          <w:rFonts w:cstheme="minorHAnsi"/>
          <w:sz w:val="22"/>
          <w:szCs w:val="22"/>
        </w:rPr>
        <w:t xml:space="preserve">, addressing </w:t>
      </w:r>
      <w:r w:rsidRPr="006B237C">
        <w:rPr>
          <w:rStyle w:val="Strong"/>
          <w:rFonts w:cstheme="minorHAnsi"/>
          <w:b w:val="0"/>
          <w:bCs w:val="0"/>
          <w:sz w:val="22"/>
          <w:szCs w:val="22"/>
        </w:rPr>
        <w:t>data-related challenges and providing solutions</w:t>
      </w:r>
      <w:r w:rsidRPr="006B237C">
        <w:rPr>
          <w:rFonts w:cstheme="minorHAnsi"/>
          <w:sz w:val="22"/>
          <w:szCs w:val="22"/>
        </w:rPr>
        <w:t>.</w:t>
      </w:r>
    </w:p>
    <w:p w14:paraId="11349721" w14:textId="63E6D4D5" w:rsidR="00F61F3D" w:rsidRPr="006B237C" w:rsidRDefault="006B237C" w:rsidP="0061375A">
      <w:pPr>
        <w:rPr>
          <w:rFonts w:cstheme="minorHAnsi"/>
          <w:sz w:val="22"/>
          <w:szCs w:val="22"/>
        </w:rPr>
      </w:pPr>
      <w:r w:rsidRPr="006B237C">
        <w:rPr>
          <w:rStyle w:val="Strong"/>
          <w:rFonts w:cstheme="minorHAnsi"/>
          <w:sz w:val="22"/>
          <w:szCs w:val="22"/>
        </w:rPr>
        <w:lastRenderedPageBreak/>
        <w:t>Technologies &amp; Environment:</w:t>
      </w:r>
      <w:r w:rsidRPr="006B237C">
        <w:rPr>
          <w:rFonts w:cstheme="minorHAnsi"/>
          <w:sz w:val="22"/>
          <w:szCs w:val="22"/>
        </w:rPr>
        <w:t xml:space="preserve"> MSSQL, SSIS, SSRS, GIT.</w:t>
      </w:r>
    </w:p>
    <w:p w14:paraId="00009E14" w14:textId="77777777" w:rsidR="00F61F3D" w:rsidRPr="006B237C" w:rsidRDefault="00F61F3D" w:rsidP="002A5609">
      <w:pPr>
        <w:rPr>
          <w:rFonts w:cstheme="minorHAnsi"/>
          <w:sz w:val="22"/>
          <w:szCs w:val="22"/>
        </w:rPr>
      </w:pPr>
    </w:p>
    <w:p w14:paraId="51FEB4DB" w14:textId="77777777" w:rsidR="00F61F3D" w:rsidRPr="006B237C" w:rsidRDefault="00F61F3D" w:rsidP="002A5609">
      <w:pPr>
        <w:rPr>
          <w:rFonts w:cstheme="minorHAnsi"/>
          <w:sz w:val="22"/>
          <w:szCs w:val="22"/>
        </w:rPr>
      </w:pPr>
    </w:p>
    <w:p w14:paraId="6E2F7978" w14:textId="77777777" w:rsidR="00F61F3D" w:rsidRPr="006B237C" w:rsidRDefault="00F61F3D" w:rsidP="002A5609">
      <w:pPr>
        <w:rPr>
          <w:rFonts w:cstheme="minorHAnsi"/>
          <w:sz w:val="22"/>
          <w:szCs w:val="22"/>
        </w:rPr>
      </w:pPr>
    </w:p>
    <w:p w14:paraId="57620651" w14:textId="77777777" w:rsidR="00F61F3D" w:rsidRPr="006B237C" w:rsidRDefault="00F61F3D" w:rsidP="002A5609">
      <w:pPr>
        <w:rPr>
          <w:rFonts w:cstheme="minorHAnsi"/>
          <w:sz w:val="22"/>
          <w:szCs w:val="22"/>
        </w:rPr>
      </w:pPr>
    </w:p>
    <w:p w14:paraId="0AF40C93" w14:textId="77777777" w:rsidR="00F61F3D" w:rsidRPr="006B237C" w:rsidRDefault="00F61F3D" w:rsidP="002A5609">
      <w:pPr>
        <w:rPr>
          <w:rFonts w:cstheme="minorHAnsi"/>
          <w:sz w:val="22"/>
          <w:szCs w:val="22"/>
        </w:rPr>
      </w:pPr>
    </w:p>
    <w:sectPr w:rsidR="00F61F3D" w:rsidRPr="006B237C">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75B0"/>
    <w:multiLevelType w:val="hybridMultilevel"/>
    <w:tmpl w:val="4F2A7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F0274A"/>
    <w:multiLevelType w:val="multilevel"/>
    <w:tmpl w:val="A8D4607C"/>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48813AD9"/>
    <w:multiLevelType w:val="hybridMultilevel"/>
    <w:tmpl w:val="93407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B37326"/>
    <w:multiLevelType w:val="multilevel"/>
    <w:tmpl w:val="8DB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BB27FA"/>
    <w:multiLevelType w:val="hybridMultilevel"/>
    <w:tmpl w:val="A13E3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1294040">
    <w:abstractNumId w:val="0"/>
  </w:num>
  <w:num w:numId="2" w16cid:durableId="1435704754">
    <w:abstractNumId w:val="1"/>
  </w:num>
  <w:num w:numId="3" w16cid:durableId="1448769469">
    <w:abstractNumId w:val="4"/>
  </w:num>
  <w:num w:numId="4" w16cid:durableId="867179750">
    <w:abstractNumId w:val="2"/>
  </w:num>
  <w:num w:numId="5" w16cid:durableId="797530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36FC238"/>
    <w:rsid w:val="BB4BCE7A"/>
    <w:rsid w:val="F36FC238"/>
    <w:rsid w:val="000E0D18"/>
    <w:rsid w:val="00193640"/>
    <w:rsid w:val="002A5609"/>
    <w:rsid w:val="003D4ABD"/>
    <w:rsid w:val="0061375A"/>
    <w:rsid w:val="006B237C"/>
    <w:rsid w:val="00761708"/>
    <w:rsid w:val="007D3FFF"/>
    <w:rsid w:val="0081220C"/>
    <w:rsid w:val="00865E13"/>
    <w:rsid w:val="00BA109D"/>
    <w:rsid w:val="00C64D9F"/>
    <w:rsid w:val="00D64FE7"/>
    <w:rsid w:val="00F61F3D"/>
    <w:rsid w:val="00FF6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EC3E0"/>
  <w15:docId w15:val="{BBDAC919-BB32-4211-A4C5-356B1214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lang w:val="en-US" w:eastAsia="zh-CN"/>
    </w:rPr>
  </w:style>
  <w:style w:type="paragraph" w:styleId="Heading5">
    <w:name w:val="heading 5"/>
    <w:basedOn w:val="Normal"/>
    <w:next w:val="Normal"/>
    <w:link w:val="Heading5Char"/>
    <w:semiHidden/>
    <w:unhideWhenUsed/>
    <w:qFormat/>
    <w:rsid w:val="0061375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2A5609"/>
    <w:pPr>
      <w:ind w:left="720"/>
      <w:contextualSpacing/>
    </w:pPr>
  </w:style>
  <w:style w:type="character" w:customStyle="1" w:styleId="Heading3Char">
    <w:name w:val="Heading 3 Char"/>
    <w:basedOn w:val="DefaultParagraphFont"/>
    <w:link w:val="Heading3"/>
    <w:semiHidden/>
    <w:rsid w:val="002A5609"/>
    <w:rPr>
      <w:rFonts w:ascii="SimSun" w:hAnsi="SimSun"/>
      <w:b/>
      <w:bCs/>
      <w:sz w:val="27"/>
      <w:szCs w:val="27"/>
      <w:lang w:val="en-US" w:eastAsia="zh-CN"/>
    </w:rPr>
  </w:style>
  <w:style w:type="paragraph" w:styleId="NoSpacing">
    <w:name w:val="No Spacing"/>
    <w:uiPriority w:val="1"/>
    <w:qFormat/>
    <w:rsid w:val="002A5609"/>
    <w:rPr>
      <w:rFonts w:ascii="Calibri" w:eastAsia="Times New Roman" w:hAnsi="Calibri" w:cs="Calibri"/>
      <w:sz w:val="22"/>
      <w:szCs w:val="22"/>
      <w:lang w:val="en-NZ" w:eastAsia="en-NZ"/>
    </w:rPr>
  </w:style>
  <w:style w:type="character" w:styleId="Emphasis">
    <w:name w:val="Emphasis"/>
    <w:basedOn w:val="DefaultParagraphFont"/>
    <w:qFormat/>
    <w:rsid w:val="002A5609"/>
    <w:rPr>
      <w:i/>
      <w:iCs/>
    </w:rPr>
  </w:style>
  <w:style w:type="character" w:customStyle="1" w:styleId="Heading5Char">
    <w:name w:val="Heading 5 Char"/>
    <w:basedOn w:val="DefaultParagraphFont"/>
    <w:link w:val="Heading5"/>
    <w:uiPriority w:val="9"/>
    <w:semiHidden/>
    <w:rsid w:val="0061375A"/>
    <w:rPr>
      <w:rFonts w:asciiTheme="majorHAnsi" w:eastAsiaTheme="majorEastAsia" w:hAnsiTheme="majorHAnsi" w:cstheme="majorBidi"/>
      <w:color w:val="2E74B5" w:themeColor="accent1" w:themeShade="BF"/>
      <w:lang w:val="en-US" w:eastAsia="zh-CN"/>
    </w:rPr>
  </w:style>
  <w:style w:type="character" w:styleId="Hyperlink">
    <w:name w:val="Hyperlink"/>
    <w:basedOn w:val="DefaultParagraphFont"/>
    <w:uiPriority w:val="99"/>
    <w:unhideWhenUsed/>
    <w:rsid w:val="007D3FFF"/>
    <w:rPr>
      <w:color w:val="0563C1" w:themeColor="hyperlink"/>
      <w:u w:val="single"/>
    </w:rPr>
  </w:style>
  <w:style w:type="character" w:styleId="UnresolvedMention">
    <w:name w:val="Unresolved Mention"/>
    <w:basedOn w:val="DefaultParagraphFont"/>
    <w:uiPriority w:val="99"/>
    <w:semiHidden/>
    <w:unhideWhenUsed/>
    <w:rsid w:val="006B237C"/>
    <w:rPr>
      <w:color w:val="605E5C"/>
      <w:shd w:val="clear" w:color="auto" w:fill="E1DFDD"/>
    </w:rPr>
  </w:style>
  <w:style w:type="table" w:styleId="TableGrid">
    <w:name w:val="Table Grid"/>
    <w:basedOn w:val="TableNormal"/>
    <w:rsid w:val="006B2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jareddy4698@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2651</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jayasuryaroy</dc:creator>
  <cp:lastModifiedBy>Varsha Reddy</cp:lastModifiedBy>
  <cp:revision>6</cp:revision>
  <dcterms:created xsi:type="dcterms:W3CDTF">2025-03-06T20:46:00Z</dcterms:created>
  <dcterms:modified xsi:type="dcterms:W3CDTF">2025-03-10T14:22:00Z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1E11134C4CD97EFFBBD3C967F4966B5F_41</vt:lpwstr>
  </property>
  <property fmtid="{D5CDD505-2E9C-101B-9397-08002B2CF9AE}" pid="4" name="GrammarlyDocumentId">
    <vt:lpwstr>ae5eebb8a559f81cdb953eec9e8af6c163c5b96ff43573dd4a6b5e76ff2a25a1</vt:lpwstr>
  </property>
</Properties>
</file>