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3395C" w14:textId="77777777" w:rsidR="00A811DB" w:rsidRDefault="00D36D8E">
      <w:pPr>
        <w:pStyle w:val="Title"/>
      </w:pPr>
      <w:r>
        <w:rPr>
          <w:color w:val="585858"/>
        </w:rPr>
        <w:t>UMAIR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BAIG</w:t>
      </w:r>
    </w:p>
    <w:p w14:paraId="766C35B7" w14:textId="77777777" w:rsidR="00A811DB" w:rsidRDefault="00D36D8E">
      <w:pPr>
        <w:spacing w:line="198" w:lineRule="exact"/>
        <w:ind w:left="360"/>
        <w:rPr>
          <w:b/>
          <w:sz w:val="20"/>
        </w:rPr>
      </w:pPr>
      <w:r>
        <w:rPr>
          <w:b/>
          <w:color w:val="585858"/>
          <w:sz w:val="20"/>
        </w:rPr>
        <w:t>CONTACT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#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410-831-</w:t>
      </w:r>
      <w:r>
        <w:rPr>
          <w:b/>
          <w:color w:val="585858"/>
          <w:spacing w:val="-4"/>
          <w:sz w:val="20"/>
        </w:rPr>
        <w:t>9481</w:t>
      </w:r>
    </w:p>
    <w:p w14:paraId="3055AFA2" w14:textId="77777777" w:rsidR="00A811DB" w:rsidRDefault="00D36D8E">
      <w:pPr>
        <w:spacing w:line="225" w:lineRule="exact"/>
        <w:ind w:left="360"/>
        <w:rPr>
          <w:b/>
          <w:sz w:val="20"/>
        </w:rPr>
      </w:pPr>
      <w:r>
        <w:rPr>
          <w:b/>
          <w:color w:val="585858"/>
          <w:sz w:val="20"/>
        </w:rPr>
        <w:t>EMAIL:</w:t>
      </w:r>
      <w:r>
        <w:rPr>
          <w:b/>
          <w:color w:val="585858"/>
          <w:spacing w:val="-6"/>
          <w:sz w:val="20"/>
        </w:rPr>
        <w:t xml:space="preserve"> </w:t>
      </w:r>
      <w:hyperlink r:id="rId5">
        <w:r>
          <w:rPr>
            <w:b/>
            <w:color w:val="0462C1"/>
            <w:spacing w:val="-2"/>
            <w:sz w:val="20"/>
            <w:u w:val="single" w:color="0462C1"/>
          </w:rPr>
          <w:t>UMAIRBAIG33@GMAIL.COM</w:t>
        </w:r>
      </w:hyperlink>
    </w:p>
    <w:p w14:paraId="623FA0F5" w14:textId="77777777" w:rsidR="00A811DB" w:rsidRDefault="00A811DB">
      <w:pPr>
        <w:pStyle w:val="BodyText"/>
        <w:spacing w:before="178"/>
        <w:rPr>
          <w:b/>
          <w:sz w:val="26"/>
        </w:rPr>
      </w:pPr>
    </w:p>
    <w:p w14:paraId="3E0EBF4E" w14:textId="77777777" w:rsidR="00A811DB" w:rsidRDefault="00D36D8E">
      <w:pPr>
        <w:tabs>
          <w:tab w:val="left" w:pos="9751"/>
        </w:tabs>
        <w:ind w:left="331"/>
        <w:rPr>
          <w:sz w:val="26"/>
        </w:rPr>
      </w:pPr>
      <w:r>
        <w:rPr>
          <w:color w:val="585858"/>
          <w:spacing w:val="-31"/>
          <w:sz w:val="26"/>
          <w:u w:val="double" w:color="585858"/>
        </w:rPr>
        <w:t xml:space="preserve"> </w:t>
      </w:r>
      <w:r>
        <w:rPr>
          <w:color w:val="585858"/>
          <w:spacing w:val="-2"/>
          <w:sz w:val="26"/>
          <w:u w:val="double" w:color="585858"/>
        </w:rPr>
        <w:t>SUMMARY</w:t>
      </w:r>
      <w:r>
        <w:rPr>
          <w:color w:val="585858"/>
          <w:sz w:val="26"/>
          <w:u w:val="double" w:color="585858"/>
        </w:rPr>
        <w:tab/>
      </w:r>
    </w:p>
    <w:p w14:paraId="76C28526" w14:textId="2301E271" w:rsidR="001803BB" w:rsidRPr="001803BB" w:rsidRDefault="00D36D8E" w:rsidP="001803BB">
      <w:pPr>
        <w:pStyle w:val="BodyText"/>
        <w:spacing w:before="169"/>
        <w:ind w:left="360" w:right="719"/>
        <w:rPr>
          <w:color w:val="585858"/>
        </w:rPr>
      </w:pPr>
      <w:r>
        <w:rPr>
          <w:color w:val="585858"/>
        </w:rPr>
        <w:t xml:space="preserve">Project management professional with 15+ years of experience as a Project Management Consultant, Scrum Master, Master Scheduler, and Trainer. Proven ability to lead and deliver successful </w:t>
      </w:r>
      <w:r w:rsidR="0003441B">
        <w:rPr>
          <w:color w:val="585858"/>
        </w:rPr>
        <w:t xml:space="preserve">programs, </w:t>
      </w:r>
      <w:r>
        <w:rPr>
          <w:color w:val="585858"/>
        </w:rPr>
        <w:t>projects,</w:t>
      </w:r>
      <w:r w:rsidR="00D84DFD">
        <w:rPr>
          <w:color w:val="585858"/>
        </w:rPr>
        <w:t xml:space="preserve"> manage software development, </w:t>
      </w:r>
      <w:r>
        <w:rPr>
          <w:color w:val="585858"/>
        </w:rPr>
        <w:t xml:space="preserve">optimize workflows, train teams, and manage resources efficiently. </w:t>
      </w:r>
      <w:r w:rsidR="001803BB" w:rsidRPr="001803BB">
        <w:rPr>
          <w:color w:val="585858"/>
        </w:rPr>
        <w:t>Adept at guiding teams through organizational change, ensuring seamless adoption of new technologies, and communicating complex technical concepts to diverse audiences.</w:t>
      </w:r>
    </w:p>
    <w:p w14:paraId="342AB35E" w14:textId="1F7AFF7D" w:rsidR="00A811DB" w:rsidRDefault="00A811DB" w:rsidP="001803BB">
      <w:pPr>
        <w:pStyle w:val="BodyText"/>
        <w:spacing w:before="169"/>
        <w:ind w:left="360" w:right="719"/>
      </w:pPr>
    </w:p>
    <w:p w14:paraId="652FE6F3" w14:textId="77777777" w:rsidR="00A811DB" w:rsidRDefault="00D36D8E">
      <w:pPr>
        <w:tabs>
          <w:tab w:val="left" w:pos="9751"/>
        </w:tabs>
        <w:ind w:left="331"/>
        <w:rPr>
          <w:sz w:val="26"/>
        </w:rPr>
      </w:pPr>
      <w:r>
        <w:rPr>
          <w:color w:val="585858"/>
          <w:spacing w:val="-31"/>
          <w:sz w:val="26"/>
          <w:u w:val="double" w:color="585858"/>
        </w:rPr>
        <w:t xml:space="preserve"> </w:t>
      </w:r>
      <w:r>
        <w:rPr>
          <w:color w:val="585858"/>
          <w:spacing w:val="-2"/>
          <w:sz w:val="26"/>
          <w:u w:val="double" w:color="585858"/>
        </w:rPr>
        <w:t>COMPETENCIES</w:t>
      </w:r>
      <w:r>
        <w:rPr>
          <w:color w:val="585858"/>
          <w:sz w:val="26"/>
          <w:u w:val="double" w:color="585858"/>
        </w:rPr>
        <w:tab/>
      </w:r>
    </w:p>
    <w:p w14:paraId="79BBF541" w14:textId="77777777" w:rsidR="00A811DB" w:rsidRDefault="00A811DB">
      <w:pPr>
        <w:pStyle w:val="BodyText"/>
        <w:spacing w:before="10" w:after="1"/>
        <w:rPr>
          <w:sz w:val="13"/>
        </w:rPr>
      </w:pP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3"/>
        <w:gridCol w:w="4561"/>
      </w:tblGrid>
      <w:tr w:rsidR="00A811DB" w14:paraId="7CE98B19" w14:textId="77777777">
        <w:trPr>
          <w:trHeight w:val="2279"/>
        </w:trPr>
        <w:tc>
          <w:tcPr>
            <w:tcW w:w="4313" w:type="dxa"/>
          </w:tcPr>
          <w:p w14:paraId="3ABCBDEB" w14:textId="77777777" w:rsidR="00A811DB" w:rsidRDefault="00D36D8E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ind w:right="991"/>
            </w:pPr>
            <w:r>
              <w:rPr>
                <w:color w:val="585858"/>
              </w:rPr>
              <w:t>Project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(Agile,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 xml:space="preserve">Scrum, </w:t>
            </w:r>
            <w:r>
              <w:rPr>
                <w:color w:val="585858"/>
                <w:spacing w:val="-2"/>
              </w:rPr>
              <w:t>Waterfall)</w:t>
            </w:r>
          </w:p>
          <w:p w14:paraId="75CEAB39" w14:textId="77777777" w:rsidR="00A811DB" w:rsidRDefault="00D36D8E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before="101"/>
              <w:ind w:right="415"/>
            </w:pPr>
            <w:r>
              <w:rPr>
                <w:color w:val="585858"/>
              </w:rPr>
              <w:t>Business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Process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Mapping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(BPMN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2.0,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MS </w:t>
            </w:r>
            <w:r>
              <w:rPr>
                <w:color w:val="585858"/>
                <w:spacing w:val="-2"/>
              </w:rPr>
              <w:t>Visio)</w:t>
            </w:r>
          </w:p>
          <w:p w14:paraId="148B9528" w14:textId="77777777" w:rsidR="00A811DB" w:rsidRDefault="00D36D8E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before="99"/>
              <w:ind w:hanging="100"/>
            </w:pPr>
            <w:r>
              <w:rPr>
                <w:color w:val="585858"/>
              </w:rPr>
              <w:t>Systems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Analysis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&amp;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Process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Improvement</w:t>
            </w:r>
          </w:p>
          <w:p w14:paraId="49E5E54A" w14:textId="77777777" w:rsidR="00A811DB" w:rsidRDefault="00D36D8E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before="102"/>
              <w:ind w:hanging="100"/>
            </w:pPr>
            <w:r>
              <w:rPr>
                <w:color w:val="585858"/>
              </w:rPr>
              <w:t>Instructional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Design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&amp;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2"/>
              </w:rPr>
              <w:t>Training</w:t>
            </w:r>
          </w:p>
          <w:p w14:paraId="139A25D9" w14:textId="77777777" w:rsidR="00A811DB" w:rsidRDefault="00D36D8E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before="101" w:line="245" w:lineRule="exact"/>
              <w:ind w:hanging="100"/>
            </w:pPr>
            <w:r>
              <w:rPr>
                <w:color w:val="585858"/>
              </w:rPr>
              <w:t>Microsoft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SharePoint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Administration</w:t>
            </w:r>
          </w:p>
        </w:tc>
        <w:tc>
          <w:tcPr>
            <w:tcW w:w="4561" w:type="dxa"/>
          </w:tcPr>
          <w:p w14:paraId="1BAAA0C5" w14:textId="77777777" w:rsidR="00A811DB" w:rsidRDefault="00D36D8E">
            <w:pPr>
              <w:pStyle w:val="TableParagraph"/>
              <w:numPr>
                <w:ilvl w:val="0"/>
                <w:numId w:val="9"/>
              </w:numPr>
              <w:tabs>
                <w:tab w:val="left" w:pos="518"/>
              </w:tabs>
              <w:ind w:right="47"/>
            </w:pPr>
            <w:r>
              <w:rPr>
                <w:color w:val="585858"/>
              </w:rPr>
              <w:t>Oracle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E-Business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Suite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R12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(GL,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AP,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AR,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INV, </w:t>
            </w:r>
            <w:r>
              <w:rPr>
                <w:color w:val="585858"/>
                <w:spacing w:val="-4"/>
              </w:rPr>
              <w:t>OM)</w:t>
            </w:r>
          </w:p>
          <w:p w14:paraId="7BE65C1C" w14:textId="77777777" w:rsidR="00A811DB" w:rsidRDefault="00D36D8E">
            <w:pPr>
              <w:pStyle w:val="TableParagraph"/>
              <w:numPr>
                <w:ilvl w:val="0"/>
                <w:numId w:val="9"/>
              </w:numPr>
              <w:tabs>
                <w:tab w:val="left" w:pos="517"/>
              </w:tabs>
              <w:spacing w:before="101"/>
              <w:ind w:left="517" w:hanging="100"/>
            </w:pPr>
            <w:r>
              <w:rPr>
                <w:color w:val="585858"/>
              </w:rPr>
              <w:t>IBM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SPSS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&amp;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Advanced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Data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Analytics</w:t>
            </w:r>
          </w:p>
          <w:p w14:paraId="33BC900B" w14:textId="77777777" w:rsidR="00A811DB" w:rsidRPr="001A0D2B" w:rsidRDefault="00D36D8E">
            <w:pPr>
              <w:pStyle w:val="TableParagraph"/>
              <w:numPr>
                <w:ilvl w:val="0"/>
                <w:numId w:val="9"/>
              </w:numPr>
              <w:tabs>
                <w:tab w:val="left" w:pos="518"/>
              </w:tabs>
              <w:spacing w:before="99"/>
              <w:ind w:right="512"/>
            </w:pPr>
            <w:r>
              <w:rPr>
                <w:color w:val="585858"/>
              </w:rPr>
              <w:t>Microsoft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Project,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Oracle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Primavera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P6, Advanced Excel</w:t>
            </w:r>
          </w:p>
          <w:p w14:paraId="4F68A75D" w14:textId="732FB119" w:rsidR="001A0D2B" w:rsidRDefault="001A0D2B">
            <w:pPr>
              <w:pStyle w:val="TableParagraph"/>
              <w:numPr>
                <w:ilvl w:val="0"/>
                <w:numId w:val="9"/>
              </w:numPr>
              <w:tabs>
                <w:tab w:val="left" w:pos="518"/>
              </w:tabs>
              <w:spacing w:before="99"/>
              <w:ind w:right="512"/>
            </w:pPr>
            <w:r w:rsidRPr="001A0D2B">
              <w:rPr>
                <w:color w:val="585858"/>
              </w:rPr>
              <w:t>Software Development Life Cycle (SDLC)</w:t>
            </w:r>
            <w:r w:rsidR="00854022">
              <w:rPr>
                <w:color w:val="585858"/>
              </w:rPr>
              <w:t xml:space="preserve"> using both agile </w:t>
            </w:r>
            <w:r w:rsidR="00D36D8E">
              <w:rPr>
                <w:color w:val="585858"/>
              </w:rPr>
              <w:t>and</w:t>
            </w:r>
            <w:r w:rsidR="00854022">
              <w:rPr>
                <w:color w:val="585858"/>
              </w:rPr>
              <w:t xml:space="preserve"> waterfall methodologies </w:t>
            </w:r>
          </w:p>
        </w:tc>
      </w:tr>
    </w:tbl>
    <w:p w14:paraId="268A4900" w14:textId="77777777" w:rsidR="00A811DB" w:rsidRDefault="00A811DB">
      <w:pPr>
        <w:pStyle w:val="BodyText"/>
        <w:spacing w:before="131"/>
        <w:rPr>
          <w:sz w:val="26"/>
        </w:rPr>
      </w:pPr>
    </w:p>
    <w:p w14:paraId="221F55DA" w14:textId="77777777" w:rsidR="00A811DB" w:rsidRDefault="00D36D8E">
      <w:pPr>
        <w:tabs>
          <w:tab w:val="left" w:pos="9751"/>
        </w:tabs>
        <w:ind w:left="331"/>
        <w:rPr>
          <w:sz w:val="26"/>
        </w:rPr>
      </w:pPr>
      <w:r>
        <w:rPr>
          <w:color w:val="585858"/>
          <w:spacing w:val="-31"/>
          <w:sz w:val="26"/>
          <w:u w:val="double" w:color="585858"/>
        </w:rPr>
        <w:t xml:space="preserve"> </w:t>
      </w:r>
      <w:r>
        <w:rPr>
          <w:color w:val="585858"/>
          <w:spacing w:val="-2"/>
          <w:sz w:val="26"/>
          <w:u w:val="double" w:color="585858"/>
        </w:rPr>
        <w:t>CERTIFICATIONS</w:t>
      </w:r>
      <w:r>
        <w:rPr>
          <w:color w:val="585858"/>
          <w:sz w:val="26"/>
          <w:u w:val="double" w:color="585858"/>
        </w:rPr>
        <w:tab/>
      </w:r>
    </w:p>
    <w:p w14:paraId="272D3F4C" w14:textId="77777777" w:rsidR="00A811DB" w:rsidRDefault="00A811DB">
      <w:pPr>
        <w:pStyle w:val="BodyText"/>
        <w:spacing w:before="10"/>
        <w:rPr>
          <w:sz w:val="13"/>
        </w:rPr>
      </w:pP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3"/>
        <w:gridCol w:w="4222"/>
      </w:tblGrid>
      <w:tr w:rsidR="00A811DB" w14:paraId="64F394C2" w14:textId="77777777">
        <w:trPr>
          <w:trHeight w:val="3820"/>
        </w:trPr>
        <w:tc>
          <w:tcPr>
            <w:tcW w:w="4403" w:type="dxa"/>
          </w:tcPr>
          <w:p w14:paraId="0DE21BCE" w14:textId="77777777" w:rsidR="00A811DB" w:rsidRDefault="00D36D8E">
            <w:pPr>
              <w:pStyle w:val="TableParagraph"/>
              <w:numPr>
                <w:ilvl w:val="0"/>
                <w:numId w:val="8"/>
              </w:numPr>
              <w:tabs>
                <w:tab w:val="left" w:pos="150"/>
              </w:tabs>
              <w:ind w:right="327"/>
            </w:pPr>
            <w:r>
              <w:rPr>
                <w:color w:val="585858"/>
              </w:rPr>
              <w:t>Project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Professional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(PMP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 xml:space="preserve">No. 1663806), </w:t>
            </w:r>
            <w:r>
              <w:rPr>
                <w:color w:val="585858"/>
              </w:rPr>
              <w:t>Project Management Institute</w:t>
            </w:r>
          </w:p>
          <w:p w14:paraId="36517578" w14:textId="77777777" w:rsidR="00A811DB" w:rsidRDefault="00D36D8E">
            <w:pPr>
              <w:pStyle w:val="TableParagraph"/>
              <w:numPr>
                <w:ilvl w:val="0"/>
                <w:numId w:val="8"/>
              </w:numPr>
              <w:tabs>
                <w:tab w:val="left" w:pos="150"/>
              </w:tabs>
              <w:spacing w:before="101"/>
              <w:ind w:right="608"/>
            </w:pPr>
            <w:r>
              <w:rPr>
                <w:color w:val="585858"/>
              </w:rPr>
              <w:t>Agile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Certified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Practitioner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(PMI-ACP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No. 3143420),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Institute</w:t>
            </w:r>
          </w:p>
          <w:p w14:paraId="6E1448F1" w14:textId="77777777" w:rsidR="00A811DB" w:rsidRDefault="00D36D8E">
            <w:pPr>
              <w:pStyle w:val="TableParagraph"/>
              <w:numPr>
                <w:ilvl w:val="0"/>
                <w:numId w:val="8"/>
              </w:numPr>
              <w:tabs>
                <w:tab w:val="left" w:pos="150"/>
              </w:tabs>
              <w:spacing w:before="100"/>
              <w:ind w:right="535"/>
            </w:pPr>
            <w:r>
              <w:rPr>
                <w:color w:val="585858"/>
              </w:rPr>
              <w:t>Risk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Professional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 xml:space="preserve">(PMI-RMP No. 1867013), Project Management </w:t>
            </w:r>
            <w:r>
              <w:rPr>
                <w:color w:val="585858"/>
                <w:spacing w:val="-2"/>
              </w:rPr>
              <w:t>Institute</w:t>
            </w:r>
          </w:p>
          <w:p w14:paraId="1B3F4947" w14:textId="77777777" w:rsidR="00A811DB" w:rsidRDefault="00D36D8E">
            <w:pPr>
              <w:pStyle w:val="TableParagraph"/>
              <w:numPr>
                <w:ilvl w:val="0"/>
                <w:numId w:val="8"/>
              </w:numPr>
              <w:tabs>
                <w:tab w:val="left" w:pos="150"/>
              </w:tabs>
              <w:spacing w:before="99"/>
              <w:ind w:right="446"/>
            </w:pPr>
            <w:r>
              <w:rPr>
                <w:color w:val="585858"/>
              </w:rPr>
              <w:t>Professional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Business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Analysis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(PMI-PBA No. 2032403), Project Management </w:t>
            </w:r>
            <w:r>
              <w:rPr>
                <w:color w:val="585858"/>
                <w:spacing w:val="-2"/>
              </w:rPr>
              <w:t>Institute</w:t>
            </w:r>
          </w:p>
          <w:p w14:paraId="65EAE8DB" w14:textId="77777777" w:rsidR="00A811DB" w:rsidRDefault="00D36D8E">
            <w:pPr>
              <w:pStyle w:val="TableParagraph"/>
              <w:numPr>
                <w:ilvl w:val="0"/>
                <w:numId w:val="8"/>
              </w:numPr>
              <w:tabs>
                <w:tab w:val="left" w:pos="150"/>
              </w:tabs>
              <w:spacing w:before="101"/>
              <w:ind w:hanging="100"/>
            </w:pPr>
            <w:r>
              <w:rPr>
                <w:color w:val="585858"/>
              </w:rPr>
              <w:t>Lean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Six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Sigma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Green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Belt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  <w:spacing w:val="-2"/>
              </w:rPr>
              <w:t>Certified</w:t>
            </w:r>
          </w:p>
        </w:tc>
        <w:tc>
          <w:tcPr>
            <w:tcW w:w="4222" w:type="dxa"/>
          </w:tcPr>
          <w:p w14:paraId="7FF3FF02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8"/>
              </w:tabs>
              <w:ind w:right="47"/>
            </w:pPr>
            <w:r>
              <w:rPr>
                <w:color w:val="585858"/>
              </w:rPr>
              <w:t>Certified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ScrumMaster®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(CSM)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(certificate ID: 001087427)</w:t>
            </w:r>
          </w:p>
          <w:p w14:paraId="4E8AEDAE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8"/>
              </w:tabs>
              <w:spacing w:before="101"/>
              <w:ind w:right="114"/>
            </w:pPr>
            <w:r>
              <w:rPr>
                <w:color w:val="585858"/>
              </w:rPr>
              <w:t>Certified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Scrum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Product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Owner®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(CSPO®) (Certificate ID: 001087427)</w:t>
            </w:r>
          </w:p>
          <w:p w14:paraId="42CD1316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8"/>
              </w:tabs>
              <w:spacing w:before="100"/>
              <w:ind w:right="726"/>
            </w:pPr>
            <w:r>
              <w:rPr>
                <w:color w:val="585858"/>
              </w:rPr>
              <w:t>Advanced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Certified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ScrumMaster® (Certificate ID: 001087427)</w:t>
            </w:r>
          </w:p>
          <w:p w14:paraId="50621BE4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8"/>
              </w:tabs>
              <w:spacing w:before="101"/>
              <w:ind w:right="84"/>
            </w:pPr>
            <w:r>
              <w:rPr>
                <w:color w:val="585858"/>
              </w:rPr>
              <w:t>Certified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Agile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Facilitator™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(Certificate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ID: </w:t>
            </w:r>
            <w:r>
              <w:rPr>
                <w:color w:val="585858"/>
                <w:spacing w:val="-2"/>
              </w:rPr>
              <w:t>001087427)</w:t>
            </w:r>
          </w:p>
          <w:p w14:paraId="5ED4DF0E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8"/>
              </w:tabs>
              <w:spacing w:before="99"/>
              <w:ind w:right="637"/>
            </w:pPr>
            <w:r>
              <w:rPr>
                <w:color w:val="585858"/>
              </w:rPr>
              <w:t>Certified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Scrum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Professional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(CSP®) (Certificate ID: 001087427)</w:t>
            </w:r>
          </w:p>
          <w:p w14:paraId="277E0523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7"/>
              </w:tabs>
              <w:spacing w:before="101"/>
              <w:ind w:left="427" w:hanging="100"/>
            </w:pPr>
            <w:r>
              <w:rPr>
                <w:color w:val="585858"/>
              </w:rPr>
              <w:t>ITIL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Foundation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Certified</w:t>
            </w:r>
          </w:p>
          <w:p w14:paraId="2897DC85" w14:textId="77777777" w:rsidR="00A811DB" w:rsidRDefault="00D36D8E">
            <w:pPr>
              <w:pStyle w:val="TableParagraph"/>
              <w:numPr>
                <w:ilvl w:val="0"/>
                <w:numId w:val="7"/>
              </w:numPr>
              <w:tabs>
                <w:tab w:val="left" w:pos="427"/>
              </w:tabs>
              <w:spacing w:before="99" w:line="245" w:lineRule="exact"/>
              <w:ind w:left="427" w:hanging="100"/>
            </w:pPr>
            <w:r>
              <w:rPr>
                <w:color w:val="585858"/>
              </w:rPr>
              <w:t>MCP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(Microsoft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Certified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Professional)</w:t>
            </w:r>
          </w:p>
        </w:tc>
      </w:tr>
    </w:tbl>
    <w:p w14:paraId="6F9ECA63" w14:textId="77777777" w:rsidR="00A811DB" w:rsidRDefault="00A811DB">
      <w:pPr>
        <w:pStyle w:val="TableParagraph"/>
        <w:spacing w:line="245" w:lineRule="exact"/>
        <w:sectPr w:rsidR="00A811DB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39C73818" w14:textId="77777777" w:rsidR="00A811DB" w:rsidRDefault="00D36D8E">
      <w:pPr>
        <w:tabs>
          <w:tab w:val="left" w:pos="9751"/>
        </w:tabs>
        <w:spacing w:before="36"/>
        <w:ind w:left="331"/>
        <w:rPr>
          <w:sz w:val="26"/>
        </w:rPr>
      </w:pPr>
      <w:r>
        <w:rPr>
          <w:color w:val="585858"/>
          <w:spacing w:val="-31"/>
          <w:sz w:val="26"/>
          <w:u w:val="double" w:color="585858"/>
        </w:rPr>
        <w:lastRenderedPageBreak/>
        <w:t xml:space="preserve"> </w:t>
      </w:r>
      <w:r>
        <w:rPr>
          <w:color w:val="585858"/>
          <w:spacing w:val="-2"/>
          <w:sz w:val="26"/>
          <w:u w:val="double" w:color="585858"/>
        </w:rPr>
        <w:t>EXPERIENCE</w:t>
      </w:r>
      <w:r>
        <w:rPr>
          <w:color w:val="585858"/>
          <w:sz w:val="26"/>
          <w:u w:val="double" w:color="585858"/>
        </w:rPr>
        <w:tab/>
      </w:r>
    </w:p>
    <w:p w14:paraId="2ABFBB93" w14:textId="77777777" w:rsidR="00A811DB" w:rsidRDefault="00A811DB">
      <w:pPr>
        <w:pStyle w:val="BodyText"/>
        <w:spacing w:after="1"/>
        <w:rPr>
          <w:sz w:val="17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7172"/>
      </w:tblGrid>
      <w:tr w:rsidR="00A811DB" w14:paraId="7F3B9270" w14:textId="77777777">
        <w:trPr>
          <w:trHeight w:val="10662"/>
        </w:trPr>
        <w:tc>
          <w:tcPr>
            <w:tcW w:w="1338" w:type="dxa"/>
          </w:tcPr>
          <w:p w14:paraId="188BBB7D" w14:textId="77777777" w:rsidR="00A811DB" w:rsidRDefault="00D36D8E">
            <w:pPr>
              <w:pStyle w:val="TableParagraph"/>
              <w:spacing w:line="225" w:lineRule="exact"/>
              <w:ind w:left="50"/>
            </w:pPr>
            <w:r>
              <w:t>Aug</w:t>
            </w:r>
            <w:r>
              <w:rPr>
                <w:spacing w:val="-3"/>
              </w:rPr>
              <w:t xml:space="preserve"> </w:t>
            </w:r>
            <w:r>
              <w:t xml:space="preserve">2023 </w:t>
            </w:r>
            <w:r>
              <w:rPr>
                <w:spacing w:val="-10"/>
              </w:rPr>
              <w:t>-</w:t>
            </w:r>
          </w:p>
          <w:p w14:paraId="43A47005" w14:textId="77777777" w:rsidR="00A811DB" w:rsidRDefault="00D36D8E">
            <w:pPr>
              <w:pStyle w:val="TableParagraph"/>
              <w:ind w:left="50"/>
            </w:pPr>
            <w:r>
              <w:rPr>
                <w:spacing w:val="-2"/>
              </w:rPr>
              <w:t>Present</w:t>
            </w:r>
          </w:p>
        </w:tc>
        <w:tc>
          <w:tcPr>
            <w:tcW w:w="7172" w:type="dxa"/>
          </w:tcPr>
          <w:p w14:paraId="166A3FD8" w14:textId="77777777" w:rsidR="00A811DB" w:rsidRDefault="00D36D8E">
            <w:pPr>
              <w:pStyle w:val="TableParagraph"/>
              <w:spacing w:line="227" w:lineRule="exact"/>
              <w:ind w:left="324"/>
              <w:rPr>
                <w:b/>
              </w:rPr>
            </w:pPr>
            <w:r>
              <w:rPr>
                <w:b/>
                <w:color w:val="585858"/>
              </w:rPr>
              <w:t>IT</w:t>
            </w:r>
            <w:r>
              <w:rPr>
                <w:b/>
                <w:color w:val="585858"/>
                <w:spacing w:val="-8"/>
              </w:rPr>
              <w:t xml:space="preserve"> </w:t>
            </w:r>
            <w:r>
              <w:rPr>
                <w:b/>
                <w:color w:val="585858"/>
              </w:rPr>
              <w:t>Project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Manager,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  <w:spacing w:val="-4"/>
              </w:rPr>
              <w:t>NIST</w:t>
            </w:r>
          </w:p>
          <w:p w14:paraId="051FF4A6" w14:textId="77777777" w:rsidR="00A811DB" w:rsidRDefault="00A811DB">
            <w:pPr>
              <w:pStyle w:val="TableParagraph"/>
              <w:spacing w:before="199"/>
            </w:pPr>
          </w:p>
          <w:p w14:paraId="35F93A1B" w14:textId="77777777" w:rsidR="00A811DB" w:rsidRDefault="00D36D8E">
            <w:pPr>
              <w:pStyle w:val="TableParagraph"/>
              <w:ind w:left="324"/>
              <w:rPr>
                <w:b/>
              </w:rPr>
            </w:pPr>
            <w:r>
              <w:rPr>
                <w:b/>
                <w:color w:val="585858"/>
              </w:rPr>
              <w:t>Project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Management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Leadership</w:t>
            </w:r>
          </w:p>
          <w:p w14:paraId="3536E152" w14:textId="77777777" w:rsidR="00A811DB" w:rsidRDefault="00A811DB">
            <w:pPr>
              <w:pStyle w:val="TableParagraph"/>
              <w:spacing w:before="10"/>
            </w:pPr>
          </w:p>
          <w:p w14:paraId="156ED385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438"/>
            </w:pPr>
            <w:r>
              <w:rPr>
                <w:color w:val="585858"/>
              </w:rPr>
              <w:t>Led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implementation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NIST's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Grants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Enterprise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Management System (GEMS), ensuring Q1 FY26 go-live success.</w:t>
            </w:r>
          </w:p>
          <w:p w14:paraId="57B548CB" w14:textId="5D354155" w:rsidR="00A811DB" w:rsidRPr="002712D6" w:rsidRDefault="00A33D05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427"/>
            </w:pPr>
            <w:r>
              <w:rPr>
                <w:color w:val="585858"/>
              </w:rPr>
              <w:t xml:space="preserve">Utilized </w:t>
            </w:r>
            <w:r w:rsidR="007467B0">
              <w:rPr>
                <w:color w:val="585858"/>
              </w:rPr>
              <w:t xml:space="preserve">Agile </w:t>
            </w:r>
            <w:r>
              <w:rPr>
                <w:color w:val="585858"/>
              </w:rPr>
              <w:t xml:space="preserve">SDLC approach </w:t>
            </w:r>
            <w:r w:rsidR="00B11DA2">
              <w:rPr>
                <w:color w:val="585858"/>
              </w:rPr>
              <w:t xml:space="preserve">using bi-weekly </w:t>
            </w:r>
            <w:r w:rsidR="008475CB">
              <w:rPr>
                <w:color w:val="585858"/>
              </w:rPr>
              <w:t>iterations</w:t>
            </w:r>
            <w:r w:rsidR="00B11DA2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 xml:space="preserve">to </w:t>
            </w:r>
            <w:r w:rsidR="005D7F98">
              <w:rPr>
                <w:color w:val="585858"/>
              </w:rPr>
              <w:t>deploy</w:t>
            </w:r>
            <w:r w:rsidR="008475CB">
              <w:rPr>
                <w:color w:val="585858"/>
              </w:rPr>
              <w:t xml:space="preserve"> features in production</w:t>
            </w:r>
            <w:r w:rsidR="00D36D8E">
              <w:rPr>
                <w:color w:val="585858"/>
              </w:rPr>
              <w:t>.</w:t>
            </w:r>
          </w:p>
          <w:p w14:paraId="1FB74614" w14:textId="1BF19EFB" w:rsidR="002712D6" w:rsidRDefault="002712D6" w:rsidP="002712D6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4" w:line="237" w:lineRule="auto"/>
              <w:ind w:right="131"/>
              <w:rPr>
                <w:color w:val="585858"/>
              </w:rPr>
            </w:pPr>
            <w:r w:rsidRPr="002712D6">
              <w:rPr>
                <w:color w:val="585858"/>
              </w:rPr>
              <w:t>Designed and implemented document retention policies and access controls, ensuring compliance with federal regulations and security best practices.</w:t>
            </w:r>
          </w:p>
          <w:p w14:paraId="039E9E64" w14:textId="28143C8E" w:rsidR="002712D6" w:rsidRPr="002712D6" w:rsidRDefault="002712D6" w:rsidP="002712D6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4" w:line="237" w:lineRule="auto"/>
              <w:ind w:right="131"/>
              <w:rPr>
                <w:color w:val="585858"/>
              </w:rPr>
            </w:pPr>
            <w:r w:rsidRPr="002712D6">
              <w:rPr>
                <w:color w:val="585858"/>
              </w:rPr>
              <w:t>Created comprehensive document repositories to centralize knowledge management and improve cross-team collaboration.</w:t>
            </w:r>
          </w:p>
          <w:p w14:paraId="60B6656B" w14:textId="77777777" w:rsidR="00A811DB" w:rsidRPr="002712D6" w:rsidRDefault="00D36D8E" w:rsidP="002712D6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4" w:line="237" w:lineRule="auto"/>
              <w:ind w:right="131"/>
              <w:rPr>
                <w:color w:val="585858"/>
              </w:rPr>
            </w:pPr>
            <w:r>
              <w:rPr>
                <w:color w:val="585858"/>
              </w:rPr>
              <w:t>Directed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Tableau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dashboard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development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for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NIST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OAAM,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enhancing leadership decision-making capabilities.</w:t>
            </w:r>
          </w:p>
          <w:p w14:paraId="505D9343" w14:textId="382020B7" w:rsidR="00A811DB" w:rsidRPr="002712D6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4" w:line="237" w:lineRule="auto"/>
              <w:ind w:right="131"/>
              <w:rPr>
                <w:color w:val="585858"/>
              </w:rPr>
            </w:pPr>
            <w:r>
              <w:rPr>
                <w:color w:val="585858"/>
              </w:rPr>
              <w:t>Established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and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led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the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COR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Community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of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Practice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to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mentor</w:t>
            </w:r>
            <w:r w:rsidR="00E56DC8">
              <w:rPr>
                <w:color w:val="585858"/>
              </w:rPr>
              <w:t xml:space="preserve"> and train</w:t>
            </w:r>
            <w:r w:rsidRPr="002712D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teams on project management methodologies.</w:t>
            </w:r>
          </w:p>
          <w:p w14:paraId="30E73F91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60"/>
            </w:pPr>
            <w:r>
              <w:rPr>
                <w:color w:val="585858"/>
              </w:rPr>
              <w:t>Spearheaded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process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improvement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initiatives,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achieving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80%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positive stakeholder feedback.</w:t>
            </w:r>
          </w:p>
          <w:p w14:paraId="327E696E" w14:textId="77777777" w:rsidR="00A811DB" w:rsidRPr="00822DB1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552"/>
            </w:pPr>
            <w:r>
              <w:rPr>
                <w:color w:val="585858"/>
              </w:rPr>
              <w:t>Performed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vendor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ensure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contract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delivery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and </w:t>
            </w:r>
            <w:r>
              <w:rPr>
                <w:color w:val="585858"/>
                <w:spacing w:val="-2"/>
              </w:rPr>
              <w:t>execution</w:t>
            </w:r>
          </w:p>
          <w:p w14:paraId="45680040" w14:textId="60BBD307" w:rsidR="00822DB1" w:rsidRDefault="00666B80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552"/>
            </w:pPr>
            <w:r>
              <w:rPr>
                <w:color w:val="585858"/>
                <w:spacing w:val="-2"/>
              </w:rPr>
              <w:t xml:space="preserve">Performed research and evaluation </w:t>
            </w:r>
            <w:r w:rsidR="00A467BF">
              <w:rPr>
                <w:color w:val="585858"/>
                <w:spacing w:val="-2"/>
              </w:rPr>
              <w:t xml:space="preserve">of new technologies and </w:t>
            </w:r>
            <w:r w:rsidR="007156AE">
              <w:rPr>
                <w:color w:val="585858"/>
                <w:spacing w:val="-2"/>
              </w:rPr>
              <w:t xml:space="preserve">industry </w:t>
            </w:r>
            <w:r w:rsidR="00A467BF">
              <w:rPr>
                <w:color w:val="585858"/>
                <w:spacing w:val="-2"/>
              </w:rPr>
              <w:t xml:space="preserve">trends to </w:t>
            </w:r>
            <w:r w:rsidR="00B466CF">
              <w:rPr>
                <w:color w:val="585858"/>
                <w:spacing w:val="-2"/>
              </w:rPr>
              <w:t xml:space="preserve">justify and propose </w:t>
            </w:r>
            <w:r w:rsidR="007156AE">
              <w:rPr>
                <w:color w:val="585858"/>
                <w:spacing w:val="-2"/>
              </w:rPr>
              <w:t xml:space="preserve">a </w:t>
            </w:r>
            <w:r w:rsidR="00B466CF">
              <w:rPr>
                <w:color w:val="585858"/>
                <w:spacing w:val="-2"/>
              </w:rPr>
              <w:t xml:space="preserve">technology </w:t>
            </w:r>
            <w:r w:rsidR="007156AE">
              <w:rPr>
                <w:color w:val="585858"/>
                <w:spacing w:val="-2"/>
              </w:rPr>
              <w:t>budget</w:t>
            </w:r>
            <w:r w:rsidR="00B466CF">
              <w:rPr>
                <w:color w:val="585858"/>
                <w:spacing w:val="-2"/>
              </w:rPr>
              <w:t xml:space="preserve"> </w:t>
            </w:r>
          </w:p>
          <w:p w14:paraId="369F6CF0" w14:textId="77777777" w:rsidR="00A811DB" w:rsidRDefault="00A811DB">
            <w:pPr>
              <w:pStyle w:val="TableParagraph"/>
              <w:spacing w:before="12"/>
            </w:pPr>
          </w:p>
          <w:p w14:paraId="1D231412" w14:textId="77777777" w:rsidR="00A811DB" w:rsidRDefault="00D36D8E">
            <w:pPr>
              <w:pStyle w:val="TableParagraph"/>
              <w:ind w:left="324"/>
              <w:rPr>
                <w:b/>
              </w:rPr>
            </w:pPr>
            <w:r>
              <w:rPr>
                <w:b/>
                <w:color w:val="585858"/>
              </w:rPr>
              <w:t>Strategic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Leadership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&amp;</w:t>
            </w:r>
            <w:r>
              <w:rPr>
                <w:b/>
                <w:color w:val="585858"/>
                <w:spacing w:val="-8"/>
              </w:rPr>
              <w:t xml:space="preserve"> </w:t>
            </w:r>
            <w:r>
              <w:rPr>
                <w:b/>
                <w:color w:val="585858"/>
              </w:rPr>
              <w:t>Process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Improvement</w:t>
            </w:r>
          </w:p>
          <w:p w14:paraId="65C5CB0E" w14:textId="77777777" w:rsidR="00A811DB" w:rsidRDefault="00A811DB">
            <w:pPr>
              <w:pStyle w:val="TableParagraph"/>
              <w:spacing w:before="10"/>
            </w:pPr>
          </w:p>
          <w:p w14:paraId="700BD417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254"/>
            </w:pPr>
            <w:r>
              <w:rPr>
                <w:color w:val="585858"/>
              </w:rPr>
              <w:t>Led weekly project status meetings with senior leadership, communicating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objectives,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risks,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strategic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recommendations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to drive informed decision-making.</w:t>
            </w:r>
          </w:p>
          <w:p w14:paraId="10D467CD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385"/>
            </w:pPr>
            <w:r>
              <w:rPr>
                <w:color w:val="585858"/>
              </w:rPr>
              <w:t>Implemented process improvement frameworks, achieving 80% positive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stakeholder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feedback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through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metrics-driven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approach.</w:t>
            </w:r>
          </w:p>
          <w:p w14:paraId="4BB4796E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913"/>
            </w:pPr>
            <w:r>
              <w:rPr>
                <w:color w:val="585858"/>
              </w:rPr>
              <w:t>Developed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process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documentation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training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materials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to standardize workflows and facilitate knowledge transfer.</w:t>
            </w:r>
          </w:p>
          <w:p w14:paraId="65A3603A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48"/>
            </w:pPr>
            <w:r>
              <w:rPr>
                <w:color w:val="585858"/>
              </w:rPr>
              <w:t>Directed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cross-functional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teams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clear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role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definitions,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fostering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 collaborative and empowered work environment.</w:t>
            </w:r>
          </w:p>
          <w:p w14:paraId="47AF8728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280"/>
            </w:pPr>
            <w:r>
              <w:rPr>
                <w:color w:val="585858"/>
              </w:rPr>
              <w:t>Managed change initiatives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for new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technology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adoption, ensuring smooth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transitions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through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communication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training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strategies.</w:t>
            </w:r>
          </w:p>
          <w:p w14:paraId="33E0ED90" w14:textId="1ACD7FF4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ind w:right="445"/>
            </w:pPr>
            <w:r>
              <w:rPr>
                <w:color w:val="585858"/>
              </w:rPr>
              <w:t>Represented</w:t>
            </w:r>
            <w:r>
              <w:rPr>
                <w:color w:val="585858"/>
                <w:spacing w:val="-5"/>
              </w:rPr>
              <w:t xml:space="preserve"> </w:t>
            </w:r>
            <w:r w:rsidR="00302556">
              <w:rPr>
                <w:color w:val="585858"/>
              </w:rPr>
              <w:t>the OU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Automation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Customer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Council, contributing insights to enterprise-wide process improvements.</w:t>
            </w:r>
          </w:p>
          <w:p w14:paraId="57067398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before="1"/>
              <w:ind w:right="203"/>
            </w:pPr>
            <w:r>
              <w:rPr>
                <w:color w:val="585858"/>
              </w:rPr>
              <w:t>Established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communication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protocols,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implementing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regular standups and review meetings to enhance alignment and problem- </w:t>
            </w:r>
            <w:r>
              <w:rPr>
                <w:color w:val="585858"/>
                <w:spacing w:val="-2"/>
              </w:rPr>
              <w:t>solving.</w:t>
            </w:r>
          </w:p>
          <w:p w14:paraId="2D8D7698" w14:textId="77777777" w:rsidR="00A811DB" w:rsidRDefault="00D36D8E">
            <w:pPr>
              <w:pStyle w:val="TableParagraph"/>
              <w:numPr>
                <w:ilvl w:val="0"/>
                <w:numId w:val="6"/>
              </w:numPr>
              <w:tabs>
                <w:tab w:val="left" w:pos="886"/>
              </w:tabs>
              <w:spacing w:line="267" w:lineRule="exact"/>
              <w:ind w:hanging="100"/>
            </w:pPr>
            <w:r>
              <w:rPr>
                <w:color w:val="585858"/>
              </w:rPr>
              <w:t>Developed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risk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frameworks,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identifying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mitigating</w:t>
            </w:r>
          </w:p>
          <w:p w14:paraId="270B8009" w14:textId="77777777" w:rsidR="00A811DB" w:rsidRDefault="00D36D8E">
            <w:pPr>
              <w:pStyle w:val="TableParagraph"/>
              <w:spacing w:line="245" w:lineRule="exact"/>
              <w:ind w:left="886"/>
            </w:pPr>
            <w:r>
              <w:rPr>
                <w:color w:val="585858"/>
              </w:rPr>
              <w:t>project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risks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ensure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2"/>
              </w:rPr>
              <w:t>continuity.</w:t>
            </w:r>
          </w:p>
        </w:tc>
      </w:tr>
    </w:tbl>
    <w:p w14:paraId="2B6DC33B" w14:textId="77777777" w:rsidR="00A811DB" w:rsidRDefault="00A811DB">
      <w:pPr>
        <w:pStyle w:val="TableParagraph"/>
        <w:spacing w:line="245" w:lineRule="exact"/>
        <w:sectPr w:rsidR="00A811DB">
          <w:pgSz w:w="12240" w:h="15840"/>
          <w:pgMar w:top="1380" w:right="1080" w:bottom="280" w:left="1080" w:header="720" w:footer="720" w:gutter="0"/>
          <w:cols w:space="720"/>
        </w:sectPr>
      </w:pPr>
    </w:p>
    <w:p w14:paraId="2CE781AE" w14:textId="77777777" w:rsidR="00A811DB" w:rsidRDefault="00A811DB">
      <w:pPr>
        <w:pStyle w:val="BodyText"/>
        <w:spacing w:before="3"/>
        <w:rPr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7226"/>
      </w:tblGrid>
      <w:tr w:rsidR="00A811DB" w14:paraId="4E2098B6" w14:textId="77777777" w:rsidTr="00B74CE3">
        <w:trPr>
          <w:trHeight w:val="900"/>
        </w:trPr>
        <w:tc>
          <w:tcPr>
            <w:tcW w:w="1325" w:type="dxa"/>
          </w:tcPr>
          <w:p w14:paraId="4866C27B" w14:textId="77777777" w:rsidR="00A811DB" w:rsidRDefault="00D36D8E">
            <w:pPr>
              <w:pStyle w:val="TableParagraph"/>
              <w:spacing w:line="225" w:lineRule="exact"/>
              <w:ind w:left="5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2022-</w:t>
            </w:r>
          </w:p>
          <w:p w14:paraId="293FD375" w14:textId="77777777" w:rsidR="00A811DB" w:rsidRDefault="00D36D8E">
            <w:pPr>
              <w:pStyle w:val="TableParagraph"/>
              <w:ind w:left="50"/>
            </w:pPr>
            <w:r>
              <w:t>Mar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7226" w:type="dxa"/>
          </w:tcPr>
          <w:p w14:paraId="10A00321" w14:textId="77777777" w:rsidR="00A811DB" w:rsidRDefault="00D36D8E">
            <w:pPr>
              <w:pStyle w:val="TableParagraph"/>
              <w:spacing w:line="225" w:lineRule="exact"/>
              <w:ind w:left="337"/>
              <w:rPr>
                <w:b/>
              </w:rPr>
            </w:pPr>
            <w:r>
              <w:rPr>
                <w:b/>
                <w:color w:val="585858"/>
              </w:rPr>
              <w:t>IT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Project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Manager,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  <w:spacing w:val="-5"/>
              </w:rPr>
              <w:t>IBM</w:t>
            </w:r>
          </w:p>
          <w:p w14:paraId="65A4B15F" w14:textId="77777777" w:rsidR="00A811DB" w:rsidRDefault="00A811DB">
            <w:pPr>
              <w:pStyle w:val="TableParagraph"/>
              <w:spacing w:before="12"/>
            </w:pPr>
          </w:p>
          <w:p w14:paraId="7A35860A" w14:textId="77777777" w:rsidR="00A811DB" w:rsidRDefault="00D36D8E">
            <w:pPr>
              <w:pStyle w:val="TableParagraph"/>
              <w:ind w:left="337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Client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Role: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Program</w:t>
            </w:r>
            <w:r>
              <w:rPr>
                <w:b/>
                <w:i/>
                <w:color w:val="585858"/>
                <w:spacing w:val="-4"/>
              </w:rPr>
              <w:t xml:space="preserve"> </w:t>
            </w:r>
            <w:r>
              <w:rPr>
                <w:b/>
                <w:i/>
                <w:color w:val="585858"/>
              </w:rPr>
              <w:t>Manager</w:t>
            </w:r>
            <w:r>
              <w:rPr>
                <w:b/>
                <w:i/>
                <w:color w:val="585858"/>
                <w:spacing w:val="-7"/>
              </w:rPr>
              <w:t xml:space="preserve"> </w:t>
            </w:r>
            <w:r>
              <w:rPr>
                <w:b/>
                <w:i/>
                <w:color w:val="585858"/>
              </w:rPr>
              <w:t>at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Lumen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Telecom</w:t>
            </w:r>
            <w:r>
              <w:rPr>
                <w:b/>
                <w:i/>
                <w:color w:val="585858"/>
                <w:spacing w:val="-3"/>
              </w:rPr>
              <w:t xml:space="preserve"> </w:t>
            </w:r>
            <w:r>
              <w:rPr>
                <w:b/>
                <w:i/>
                <w:color w:val="585858"/>
                <w:spacing w:val="-2"/>
              </w:rPr>
              <w:t>Company</w:t>
            </w:r>
          </w:p>
          <w:p w14:paraId="7264297D" w14:textId="77777777" w:rsidR="00A811DB" w:rsidRDefault="00A811DB">
            <w:pPr>
              <w:pStyle w:val="TableParagraph"/>
              <w:spacing w:before="10"/>
            </w:pPr>
          </w:p>
          <w:p w14:paraId="079883FE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hanging="100"/>
            </w:pPr>
            <w:r>
              <w:rPr>
                <w:color w:val="585858"/>
              </w:rPr>
              <w:t>Managed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four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concurrent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initiatives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using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Agile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methodologies.</w:t>
            </w:r>
          </w:p>
          <w:p w14:paraId="010C6A30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1"/>
              <w:ind w:right="226"/>
            </w:pPr>
            <w:r>
              <w:rPr>
                <w:color w:val="585858"/>
              </w:rPr>
              <w:t>Reported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program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status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senior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executives,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aligning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projects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with strategic goals.</w:t>
            </w:r>
          </w:p>
          <w:p w14:paraId="54526EC8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49"/>
            </w:pPr>
            <w:r>
              <w:rPr>
                <w:color w:val="585858"/>
              </w:rPr>
              <w:t>Established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governance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structures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risk,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performance,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 xml:space="preserve">resource </w:t>
            </w:r>
            <w:r>
              <w:rPr>
                <w:color w:val="585858"/>
                <w:spacing w:val="-2"/>
              </w:rPr>
              <w:t>tracking.</w:t>
            </w:r>
          </w:p>
          <w:p w14:paraId="7970C319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3" w:line="237" w:lineRule="auto"/>
              <w:ind w:right="162"/>
            </w:pPr>
            <w:r>
              <w:rPr>
                <w:color w:val="585858"/>
              </w:rPr>
              <w:t>Led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modernization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legacy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systems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implementing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ServiceNow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IT Service Management.</w:t>
            </w:r>
          </w:p>
          <w:p w14:paraId="75F99695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2"/>
              <w:ind w:hanging="100"/>
            </w:pPr>
            <w:r>
              <w:rPr>
                <w:color w:val="585858"/>
              </w:rPr>
              <w:t>Improved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workflow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optimization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10"/>
              </w:rPr>
              <w:t xml:space="preserve"> </w:t>
            </w:r>
            <w:r>
              <w:rPr>
                <w:color w:val="585858"/>
              </w:rPr>
              <w:t>operational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efficiency.</w:t>
            </w:r>
          </w:p>
          <w:p w14:paraId="0312BFC1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912"/>
            </w:pPr>
            <w:r>
              <w:rPr>
                <w:color w:val="585858"/>
              </w:rPr>
              <w:t>Facilitated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incremental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delivery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early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client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feedback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and </w:t>
            </w:r>
            <w:r>
              <w:rPr>
                <w:color w:val="585858"/>
              </w:rPr>
              <w:t>continuous improvement.</w:t>
            </w:r>
          </w:p>
          <w:p w14:paraId="0152F8B4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854"/>
            </w:pPr>
            <w:r>
              <w:rPr>
                <w:color w:val="585858"/>
              </w:rPr>
              <w:t>Conducted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Scrum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Scrums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monitor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progress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 xml:space="preserve">remove </w:t>
            </w:r>
            <w:r>
              <w:rPr>
                <w:color w:val="585858"/>
                <w:spacing w:val="-2"/>
              </w:rPr>
              <w:t>impediments.</w:t>
            </w:r>
          </w:p>
          <w:p w14:paraId="671BBD99" w14:textId="77777777" w:rsidR="00A811DB" w:rsidRDefault="00A811DB">
            <w:pPr>
              <w:pStyle w:val="TableParagraph"/>
              <w:spacing w:before="13"/>
            </w:pPr>
          </w:p>
          <w:p w14:paraId="2E458DDD" w14:textId="77777777" w:rsidR="00A811DB" w:rsidRDefault="00D36D8E">
            <w:pPr>
              <w:pStyle w:val="TableParagraph"/>
              <w:ind w:left="337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Performance</w:t>
            </w:r>
            <w:r>
              <w:rPr>
                <w:b/>
                <w:i/>
                <w:color w:val="585858"/>
                <w:spacing w:val="-9"/>
              </w:rPr>
              <w:t xml:space="preserve"> </w:t>
            </w:r>
            <w:r>
              <w:rPr>
                <w:b/>
                <w:i/>
                <w:color w:val="585858"/>
              </w:rPr>
              <w:t>Reporting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  <w:spacing w:val="-2"/>
              </w:rPr>
              <w:t>Areas:</w:t>
            </w:r>
          </w:p>
          <w:p w14:paraId="3D60249D" w14:textId="77777777" w:rsidR="00A811DB" w:rsidRDefault="00A811DB">
            <w:pPr>
              <w:pStyle w:val="TableParagraph"/>
              <w:spacing w:before="10"/>
            </w:pPr>
          </w:p>
          <w:p w14:paraId="2C695FE5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104"/>
            </w:pPr>
            <w:r>
              <w:rPr>
                <w:b/>
                <w:color w:val="585858"/>
              </w:rPr>
              <w:t>Team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Performance: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Tracked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KPIs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including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team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velocity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 xml:space="preserve">training </w:t>
            </w:r>
            <w:r>
              <w:rPr>
                <w:color w:val="585858"/>
                <w:spacing w:val="-2"/>
              </w:rPr>
              <w:t>improvements.</w:t>
            </w:r>
          </w:p>
          <w:p w14:paraId="6190AB42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1"/>
              <w:ind w:right="482"/>
            </w:pPr>
            <w:r>
              <w:rPr>
                <w:b/>
                <w:color w:val="585858"/>
              </w:rPr>
              <w:t>Organizational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Performance: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Measured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time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market,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ROI,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and cost-benefit ratios.</w:t>
            </w:r>
          </w:p>
          <w:p w14:paraId="0606DF5E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1"/>
              <w:ind w:right="459"/>
            </w:pPr>
            <w:r>
              <w:rPr>
                <w:b/>
                <w:color w:val="585858"/>
              </w:rPr>
              <w:t>Project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Performance: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Monitored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burn-down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charts,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risk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logs,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and deliverable acceptance rates.</w:t>
            </w:r>
          </w:p>
          <w:p w14:paraId="50B3CB33" w14:textId="77777777" w:rsidR="00A811DB" w:rsidRDefault="00A811DB">
            <w:pPr>
              <w:pStyle w:val="TableParagraph"/>
              <w:spacing w:before="10"/>
            </w:pPr>
          </w:p>
          <w:p w14:paraId="1C874A42" w14:textId="77777777" w:rsidR="00A811DB" w:rsidRDefault="00D36D8E">
            <w:pPr>
              <w:pStyle w:val="TableParagraph"/>
              <w:ind w:left="337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Client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Role: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Lean</w:t>
            </w:r>
            <w:r>
              <w:rPr>
                <w:b/>
                <w:i/>
                <w:color w:val="585858"/>
                <w:spacing w:val="-2"/>
              </w:rPr>
              <w:t xml:space="preserve"> </w:t>
            </w:r>
            <w:r>
              <w:rPr>
                <w:b/>
                <w:i/>
                <w:color w:val="585858"/>
              </w:rPr>
              <w:t>Agile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Coach</w:t>
            </w:r>
            <w:r>
              <w:rPr>
                <w:b/>
                <w:i/>
                <w:color w:val="585858"/>
                <w:spacing w:val="-4"/>
              </w:rPr>
              <w:t xml:space="preserve"> </w:t>
            </w:r>
            <w:r>
              <w:rPr>
                <w:b/>
                <w:i/>
                <w:color w:val="585858"/>
              </w:rPr>
              <w:t>at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Leading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Nationwide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  <w:spacing w:val="-2"/>
              </w:rPr>
              <w:t>Insurance</w:t>
            </w:r>
          </w:p>
          <w:p w14:paraId="0D387A94" w14:textId="77777777" w:rsidR="00A811DB" w:rsidRDefault="00A811DB">
            <w:pPr>
              <w:pStyle w:val="TableParagraph"/>
              <w:spacing w:before="12"/>
            </w:pPr>
          </w:p>
          <w:p w14:paraId="4AC346DF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289"/>
            </w:pPr>
            <w:r>
              <w:rPr>
                <w:color w:val="585858"/>
              </w:rPr>
              <w:t>Trained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employees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across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departments,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from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clerical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staff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 xml:space="preserve">senior </w:t>
            </w:r>
            <w:r>
              <w:rPr>
                <w:color w:val="585858"/>
                <w:spacing w:val="-2"/>
              </w:rPr>
              <w:t>executives.</w:t>
            </w:r>
          </w:p>
          <w:p w14:paraId="4082C150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244"/>
            </w:pPr>
            <w:r>
              <w:rPr>
                <w:color w:val="585858"/>
              </w:rPr>
              <w:t>Deployed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Lean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transformation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initiatives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using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A3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methodology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and Root Cause Problem Solving (RCPS).</w:t>
            </w:r>
          </w:p>
          <w:p w14:paraId="733EEDE8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389"/>
            </w:pPr>
            <w:r>
              <w:rPr>
                <w:color w:val="585858"/>
              </w:rPr>
              <w:t>Built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Huddle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Boards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MS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Teams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improve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task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visibility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risk </w:t>
            </w:r>
            <w:r>
              <w:rPr>
                <w:color w:val="585858"/>
                <w:spacing w:val="-2"/>
              </w:rPr>
              <w:t>tracking.</w:t>
            </w:r>
          </w:p>
          <w:p w14:paraId="5039C0EF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hanging="100"/>
            </w:pPr>
            <w:r>
              <w:rPr>
                <w:color w:val="585858"/>
              </w:rPr>
              <w:t>Facilitated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team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huddles,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improving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meeting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effectiveness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4"/>
              </w:rPr>
              <w:t>45%.</w:t>
            </w:r>
          </w:p>
          <w:p w14:paraId="52AB8124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hanging="100"/>
            </w:pPr>
            <w:r>
              <w:rPr>
                <w:color w:val="585858"/>
              </w:rPr>
              <w:t>Delivered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leadership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recommendations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based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root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cause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analysis.</w:t>
            </w:r>
          </w:p>
          <w:p w14:paraId="188626A2" w14:textId="77777777" w:rsidR="00A811DB" w:rsidRDefault="00A811DB">
            <w:pPr>
              <w:pStyle w:val="TableParagraph"/>
              <w:spacing w:before="13"/>
            </w:pPr>
          </w:p>
          <w:p w14:paraId="6D84E58C" w14:textId="77777777" w:rsidR="00A811DB" w:rsidRDefault="00D36D8E">
            <w:pPr>
              <w:pStyle w:val="TableParagraph"/>
              <w:ind w:left="337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Client</w:t>
            </w:r>
            <w:r>
              <w:rPr>
                <w:b/>
                <w:i/>
                <w:color w:val="585858"/>
                <w:spacing w:val="-4"/>
              </w:rPr>
              <w:t xml:space="preserve"> </w:t>
            </w:r>
            <w:r>
              <w:rPr>
                <w:b/>
                <w:i/>
                <w:color w:val="585858"/>
              </w:rPr>
              <w:t>Role:</w:t>
            </w:r>
            <w:r>
              <w:rPr>
                <w:b/>
                <w:i/>
                <w:color w:val="585858"/>
                <w:spacing w:val="-4"/>
              </w:rPr>
              <w:t xml:space="preserve"> </w:t>
            </w:r>
            <w:r>
              <w:rPr>
                <w:b/>
                <w:i/>
                <w:color w:val="585858"/>
              </w:rPr>
              <w:t>Scrum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Master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at</w:t>
            </w:r>
            <w:r>
              <w:rPr>
                <w:b/>
                <w:i/>
                <w:color w:val="585858"/>
                <w:spacing w:val="-2"/>
              </w:rPr>
              <w:t xml:space="preserve"> </w:t>
            </w:r>
            <w:r>
              <w:rPr>
                <w:b/>
                <w:i/>
                <w:color w:val="585858"/>
                <w:spacing w:val="-5"/>
              </w:rPr>
              <w:t>E&amp;Y</w:t>
            </w:r>
          </w:p>
          <w:p w14:paraId="1E671DC1" w14:textId="77777777" w:rsidR="00A811DB" w:rsidRDefault="00A811DB">
            <w:pPr>
              <w:pStyle w:val="TableParagraph"/>
              <w:spacing w:before="10"/>
            </w:pPr>
          </w:p>
          <w:p w14:paraId="74ED2C2F" w14:textId="77777777" w:rsidR="00A811DB" w:rsidRPr="006856C8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344"/>
            </w:pPr>
            <w:r>
              <w:rPr>
                <w:color w:val="585858"/>
              </w:rPr>
              <w:t>Defined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vision,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EPICS,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user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stories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collaboration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with </w:t>
            </w:r>
            <w:r>
              <w:rPr>
                <w:color w:val="585858"/>
                <w:spacing w:val="-2"/>
              </w:rPr>
              <w:t>stakeholders.</w:t>
            </w:r>
          </w:p>
          <w:p w14:paraId="77C0BCC1" w14:textId="756044D0" w:rsidR="006856C8" w:rsidRPr="00A30492" w:rsidRDefault="004652E5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344"/>
            </w:pPr>
            <w:r>
              <w:rPr>
                <w:color w:val="585858"/>
                <w:spacing w:val="-2"/>
              </w:rPr>
              <w:t xml:space="preserve">Using Agile SDLC concepts of iterative development, deployed </w:t>
            </w:r>
            <w:r w:rsidR="00582D6F">
              <w:rPr>
                <w:color w:val="585858"/>
                <w:spacing w:val="-2"/>
              </w:rPr>
              <w:t>a meeting tool for the client stakeholders</w:t>
            </w:r>
            <w:r w:rsidR="00864625">
              <w:rPr>
                <w:color w:val="585858"/>
                <w:spacing w:val="-2"/>
              </w:rPr>
              <w:t>, with a focus on improving UX</w:t>
            </w:r>
            <w:r w:rsidR="00A30492">
              <w:rPr>
                <w:color w:val="585858"/>
                <w:spacing w:val="-2"/>
              </w:rPr>
              <w:t>.</w:t>
            </w:r>
          </w:p>
          <w:p w14:paraId="7F80D299" w14:textId="3821560A" w:rsidR="00A30492" w:rsidRDefault="00A30492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344"/>
            </w:pPr>
            <w:r>
              <w:rPr>
                <w:color w:val="585858"/>
                <w:spacing w:val="-2"/>
              </w:rPr>
              <w:t xml:space="preserve">Utilized design thinking and journey maps to </w:t>
            </w:r>
            <w:r w:rsidR="006F0546">
              <w:rPr>
                <w:color w:val="585858"/>
                <w:spacing w:val="-2"/>
              </w:rPr>
              <w:t>improve UI/UX capabilities</w:t>
            </w:r>
          </w:p>
          <w:p w14:paraId="49C4F452" w14:textId="2A82B550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534"/>
            </w:pPr>
            <w:r>
              <w:rPr>
                <w:color w:val="585858"/>
              </w:rPr>
              <w:t>Established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Agile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ceremonies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Sprint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Planning,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Daily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 xml:space="preserve">Standups, </w:t>
            </w:r>
            <w:r>
              <w:rPr>
                <w:color w:val="585858"/>
              </w:rPr>
              <w:lastRenderedPageBreak/>
              <w:t>Reviews, and Retrospectives</w:t>
            </w:r>
            <w:r w:rsidR="00582D6F">
              <w:rPr>
                <w:color w:val="585858"/>
              </w:rPr>
              <w:t xml:space="preserve"> for close collaboration and continuous improvements</w:t>
            </w:r>
            <w:r>
              <w:rPr>
                <w:color w:val="585858"/>
              </w:rPr>
              <w:t>.</w:t>
            </w:r>
          </w:p>
          <w:p w14:paraId="23DDC156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before="1"/>
              <w:ind w:hanging="100"/>
            </w:pPr>
            <w:r>
              <w:rPr>
                <w:color w:val="585858"/>
              </w:rPr>
              <w:t>Ensured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iterative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delivery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client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value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early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feedback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2"/>
              </w:rPr>
              <w:t>loops.</w:t>
            </w:r>
          </w:p>
          <w:p w14:paraId="0D4EC807" w14:textId="77777777" w:rsidR="00A811DB" w:rsidRDefault="00D36D8E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spacing w:line="268" w:lineRule="exact"/>
              <w:ind w:hanging="100"/>
            </w:pPr>
            <w:r>
              <w:rPr>
                <w:color w:val="585858"/>
              </w:rPr>
              <w:t>Monitored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improved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team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performance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through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regular</w:t>
            </w:r>
          </w:p>
          <w:p w14:paraId="5FB9BE54" w14:textId="77777777" w:rsidR="006F0546" w:rsidRDefault="00D36D8E" w:rsidP="006F0546">
            <w:pPr>
              <w:pStyle w:val="TableParagraph"/>
              <w:spacing w:line="244" w:lineRule="exact"/>
              <w:ind w:left="899"/>
              <w:rPr>
                <w:color w:val="585858"/>
                <w:spacing w:val="-2"/>
              </w:rPr>
            </w:pPr>
            <w:r>
              <w:rPr>
                <w:color w:val="585858"/>
                <w:spacing w:val="-2"/>
              </w:rPr>
              <w:t>retrospectives.</w:t>
            </w:r>
          </w:p>
          <w:p w14:paraId="225C6878" w14:textId="05D5375E" w:rsidR="006F0546" w:rsidRPr="006F0546" w:rsidRDefault="006F0546" w:rsidP="00EA06E8">
            <w:pPr>
              <w:pStyle w:val="TableParagraph"/>
              <w:numPr>
                <w:ilvl w:val="0"/>
                <w:numId w:val="12"/>
              </w:numPr>
              <w:spacing w:line="244" w:lineRule="exact"/>
              <w:ind w:left="873" w:hanging="90"/>
              <w:rPr>
                <w:color w:val="585858"/>
                <w:spacing w:val="-2"/>
              </w:rPr>
            </w:pPr>
            <w:r>
              <w:rPr>
                <w:color w:val="585858"/>
              </w:rPr>
              <w:t>Removed</w:t>
            </w:r>
            <w:r w:rsidRPr="006F054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roadblocks</w:t>
            </w:r>
            <w:r w:rsidRPr="006F054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and</w:t>
            </w:r>
            <w:r w:rsidRPr="006F054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facilitated</w:t>
            </w:r>
            <w:r w:rsidRPr="006F054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transparent</w:t>
            </w:r>
            <w:r w:rsidRPr="006F0546">
              <w:rPr>
                <w:color w:val="585858"/>
              </w:rPr>
              <w:t xml:space="preserve"> </w:t>
            </w:r>
            <w:r>
              <w:rPr>
                <w:color w:val="585858"/>
              </w:rPr>
              <w:t>team</w:t>
            </w:r>
            <w:r w:rsidRPr="006F0546">
              <w:rPr>
                <w:color w:val="585858"/>
              </w:rPr>
              <w:t xml:space="preserve"> communication.</w:t>
            </w:r>
          </w:p>
        </w:tc>
      </w:tr>
    </w:tbl>
    <w:p w14:paraId="538F6525" w14:textId="77777777" w:rsidR="00A811DB" w:rsidRDefault="00A811DB">
      <w:pPr>
        <w:pStyle w:val="TableParagraph"/>
        <w:spacing w:line="244" w:lineRule="exact"/>
        <w:sectPr w:rsidR="00A811DB" w:rsidSect="0087431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7290"/>
      </w:tblGrid>
      <w:tr w:rsidR="00A811DB" w14:paraId="2345AEFE" w14:textId="77777777" w:rsidTr="00D36D8E">
        <w:trPr>
          <w:trHeight w:val="8108"/>
        </w:trPr>
        <w:tc>
          <w:tcPr>
            <w:tcW w:w="1350" w:type="dxa"/>
          </w:tcPr>
          <w:p w14:paraId="3F280CEA" w14:textId="77777777" w:rsidR="00A811DB" w:rsidRDefault="00A811DB">
            <w:pPr>
              <w:pStyle w:val="TableParagraph"/>
            </w:pPr>
          </w:p>
          <w:p w14:paraId="417C4E5B" w14:textId="77777777" w:rsidR="00A811DB" w:rsidRDefault="00D36D8E">
            <w:pPr>
              <w:pStyle w:val="TableParagraph"/>
              <w:ind w:left="50"/>
            </w:pPr>
            <w:r>
              <w:t>Jul</w:t>
            </w:r>
            <w:r>
              <w:rPr>
                <w:spacing w:val="-2"/>
              </w:rPr>
              <w:t xml:space="preserve"> 2019-</w:t>
            </w:r>
          </w:p>
          <w:p w14:paraId="58D6CA5B" w14:textId="77777777" w:rsidR="00A811DB" w:rsidRDefault="00D36D8E">
            <w:pPr>
              <w:pStyle w:val="TableParagraph"/>
              <w:ind w:left="50"/>
            </w:pP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  <w:tc>
          <w:tcPr>
            <w:tcW w:w="7290" w:type="dxa"/>
          </w:tcPr>
          <w:p w14:paraId="0AB952FB" w14:textId="77777777" w:rsidR="00A811DB" w:rsidRDefault="00A811DB">
            <w:pPr>
              <w:pStyle w:val="TableParagraph"/>
              <w:spacing w:before="111"/>
            </w:pPr>
          </w:p>
          <w:p w14:paraId="02B11E8F" w14:textId="77777777" w:rsidR="00A811DB" w:rsidRDefault="00D36D8E">
            <w:pPr>
              <w:pStyle w:val="TableParagraph"/>
              <w:ind w:left="352"/>
              <w:rPr>
                <w:b/>
              </w:rPr>
            </w:pPr>
            <w:r>
              <w:rPr>
                <w:b/>
                <w:color w:val="585858"/>
              </w:rPr>
              <w:t>Practice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Lead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/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Scrum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Master,</w:t>
            </w:r>
            <w:r>
              <w:rPr>
                <w:b/>
                <w:color w:val="585858"/>
                <w:spacing w:val="-4"/>
              </w:rPr>
              <w:t xml:space="preserve"> </w:t>
            </w:r>
            <w:proofErr w:type="spellStart"/>
            <w:r>
              <w:rPr>
                <w:b/>
                <w:color w:val="585858"/>
                <w:spacing w:val="-2"/>
              </w:rPr>
              <w:t>Agilify</w:t>
            </w:r>
            <w:proofErr w:type="spellEnd"/>
          </w:p>
          <w:p w14:paraId="5FEE1057" w14:textId="77777777" w:rsidR="00A811DB" w:rsidRDefault="00D36D8E">
            <w:pPr>
              <w:pStyle w:val="TableParagraph"/>
              <w:spacing w:before="101"/>
              <w:ind w:left="352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Practice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Lead,</w:t>
            </w:r>
            <w:r>
              <w:rPr>
                <w:b/>
                <w:i/>
                <w:color w:val="585858"/>
                <w:spacing w:val="-4"/>
              </w:rPr>
              <w:t xml:space="preserve"> </w:t>
            </w:r>
            <w:proofErr w:type="spellStart"/>
            <w:r>
              <w:rPr>
                <w:b/>
                <w:i/>
                <w:color w:val="585858"/>
              </w:rPr>
              <w:t>Agilify</w:t>
            </w:r>
            <w:proofErr w:type="spellEnd"/>
            <w:r>
              <w:rPr>
                <w:b/>
                <w:i/>
                <w:color w:val="585858"/>
                <w:spacing w:val="-4"/>
              </w:rPr>
              <w:t xml:space="preserve"> </w:t>
            </w:r>
            <w:r>
              <w:rPr>
                <w:b/>
                <w:i/>
                <w:color w:val="585858"/>
              </w:rPr>
              <w:t>–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Internal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  <w:spacing w:val="-2"/>
              </w:rPr>
              <w:t>Projects</w:t>
            </w:r>
          </w:p>
          <w:p w14:paraId="4AF5C2E2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99"/>
              <w:ind w:right="1135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Built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led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new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practice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training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human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 xml:space="preserve">capital </w:t>
            </w:r>
            <w:r>
              <w:rPr>
                <w:color w:val="585858"/>
                <w:spacing w:val="-2"/>
              </w:rPr>
              <w:t>development.</w:t>
            </w:r>
          </w:p>
          <w:p w14:paraId="51422A72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101"/>
              <w:ind w:right="1098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Defined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strategy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performance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reviews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professional </w:t>
            </w:r>
            <w:r>
              <w:rPr>
                <w:color w:val="585858"/>
                <w:spacing w:val="-2"/>
              </w:rPr>
              <w:t>development.</w:t>
            </w:r>
          </w:p>
          <w:p w14:paraId="72634927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100"/>
              <w:ind w:right="921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Led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rebranding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efforts,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website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development,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 xml:space="preserve">marketing </w:t>
            </w:r>
            <w:r>
              <w:rPr>
                <w:color w:val="585858"/>
                <w:spacing w:val="-2"/>
              </w:rPr>
              <w:t>initiatives.</w:t>
            </w:r>
          </w:p>
          <w:p w14:paraId="65FA5307" w14:textId="77777777" w:rsidR="00A811DB" w:rsidRPr="0068435A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101"/>
              <w:ind w:right="77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Developed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hiring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processes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provided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mentorship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Agile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Coaches and Scrum Masters.</w:t>
            </w:r>
          </w:p>
          <w:p w14:paraId="503368B3" w14:textId="1132D43A" w:rsidR="0068435A" w:rsidRPr="0068435A" w:rsidRDefault="0068435A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101"/>
              <w:ind w:right="77"/>
              <w:rPr>
                <w:color w:val="585858"/>
              </w:rPr>
            </w:pPr>
            <w:r>
              <w:rPr>
                <w:color w:val="585858"/>
              </w:rPr>
              <w:t xml:space="preserve"> E</w:t>
            </w:r>
            <w:r w:rsidRPr="0068435A">
              <w:rPr>
                <w:color w:val="585858"/>
              </w:rPr>
              <w:t>valuat</w:t>
            </w:r>
            <w:r>
              <w:rPr>
                <w:color w:val="585858"/>
              </w:rPr>
              <w:t>ed leveraging</w:t>
            </w:r>
            <w:r w:rsidRPr="0068435A">
              <w:rPr>
                <w:color w:val="585858"/>
              </w:rPr>
              <w:t xml:space="preserve"> new technologies</w:t>
            </w:r>
            <w:r>
              <w:rPr>
                <w:color w:val="585858"/>
              </w:rPr>
              <w:t>, providing positive</w:t>
            </w:r>
            <w:r w:rsidRPr="0068435A">
              <w:rPr>
                <w:color w:val="585858"/>
              </w:rPr>
              <w:t xml:space="preserve"> Return on Investment (ROI)</w:t>
            </w:r>
            <w:r w:rsidR="00E5321B">
              <w:rPr>
                <w:color w:val="585858"/>
              </w:rPr>
              <w:t xml:space="preserve"> to the client organizations.</w:t>
            </w:r>
          </w:p>
          <w:p w14:paraId="4F50291B" w14:textId="77777777" w:rsidR="00A811DB" w:rsidRPr="0068435A" w:rsidRDefault="00A811DB">
            <w:pPr>
              <w:pStyle w:val="TableParagraph"/>
              <w:spacing w:before="10"/>
              <w:rPr>
                <w:color w:val="585858"/>
              </w:rPr>
            </w:pPr>
          </w:p>
          <w:p w14:paraId="5145CA6C" w14:textId="37C6D922" w:rsidR="00A811DB" w:rsidRDefault="00A95A40">
            <w:pPr>
              <w:pStyle w:val="TableParagraph"/>
              <w:ind w:left="352"/>
              <w:rPr>
                <w:b/>
                <w:i/>
              </w:rPr>
            </w:pPr>
            <w:r>
              <w:rPr>
                <w:b/>
                <w:i/>
                <w:color w:val="585858"/>
              </w:rPr>
              <w:t>Project Manager/ Master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Scheduler,</w:t>
            </w:r>
            <w:r>
              <w:rPr>
                <w:b/>
                <w:i/>
                <w:color w:val="585858"/>
                <w:spacing w:val="-3"/>
              </w:rPr>
              <w:t xml:space="preserve"> </w:t>
            </w:r>
            <w:r>
              <w:rPr>
                <w:b/>
                <w:i/>
                <w:color w:val="585858"/>
              </w:rPr>
              <w:t>PPMO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–</w:t>
            </w:r>
            <w:r>
              <w:rPr>
                <w:b/>
                <w:i/>
                <w:color w:val="585858"/>
                <w:spacing w:val="-6"/>
              </w:rPr>
              <w:t xml:space="preserve"> </w:t>
            </w:r>
            <w:r>
              <w:rPr>
                <w:b/>
                <w:i/>
                <w:color w:val="585858"/>
              </w:rPr>
              <w:t>Louisiana</w:t>
            </w:r>
            <w:r>
              <w:rPr>
                <w:b/>
                <w:i/>
                <w:color w:val="585858"/>
                <w:spacing w:val="-3"/>
              </w:rPr>
              <w:t xml:space="preserve"> </w:t>
            </w:r>
            <w:r>
              <w:rPr>
                <w:b/>
                <w:i/>
                <w:color w:val="585858"/>
              </w:rPr>
              <w:t>Dept.</w:t>
            </w:r>
            <w:r>
              <w:rPr>
                <w:b/>
                <w:i/>
                <w:color w:val="585858"/>
                <w:spacing w:val="-5"/>
              </w:rPr>
              <w:t xml:space="preserve"> </w:t>
            </w:r>
            <w:r>
              <w:rPr>
                <w:b/>
                <w:i/>
                <w:color w:val="585858"/>
              </w:rPr>
              <w:t>of</w:t>
            </w:r>
            <w:r>
              <w:rPr>
                <w:b/>
                <w:i/>
                <w:color w:val="585858"/>
                <w:spacing w:val="-7"/>
              </w:rPr>
              <w:t xml:space="preserve"> </w:t>
            </w:r>
            <w:r>
              <w:rPr>
                <w:b/>
                <w:i/>
                <w:color w:val="585858"/>
                <w:spacing w:val="-2"/>
              </w:rPr>
              <w:t>Health</w:t>
            </w:r>
          </w:p>
          <w:p w14:paraId="7D73745C" w14:textId="77777777" w:rsidR="00A811DB" w:rsidRDefault="00A811DB">
            <w:pPr>
              <w:pStyle w:val="TableParagraph"/>
              <w:spacing w:before="13"/>
            </w:pPr>
          </w:p>
          <w:p w14:paraId="5143F989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ind w:hanging="100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Developed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scheduling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tools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best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practices.</w:t>
            </w:r>
          </w:p>
          <w:p w14:paraId="37C8F062" w14:textId="77777777" w:rsidR="00A811DB" w:rsidRPr="00A51ACE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98"/>
              <w:ind w:right="515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Supported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20+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managers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four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programs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integrated master scheduling.</w:t>
            </w:r>
          </w:p>
          <w:p w14:paraId="2955F4C6" w14:textId="5BE3E15F" w:rsidR="00A51ACE" w:rsidRDefault="00A51AC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98"/>
              <w:ind w:right="515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Used a hybrid SDLC approach to build a provider portal for LDH client</w:t>
            </w:r>
          </w:p>
          <w:p w14:paraId="32BAC3DB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102"/>
              <w:ind w:right="107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Ensured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compliance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IV&amp;V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audit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requirements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MITA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 xml:space="preserve">maturity </w:t>
            </w:r>
            <w:r>
              <w:rPr>
                <w:color w:val="585858"/>
                <w:spacing w:val="-2"/>
              </w:rPr>
              <w:t>goals.</w:t>
            </w:r>
          </w:p>
          <w:p w14:paraId="41F883BF" w14:textId="77777777" w:rsidR="00A811DB" w:rsidRDefault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99"/>
              <w:ind w:right="516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Integrated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MS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SharePoint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Power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BI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 xml:space="preserve">real-time </w:t>
            </w:r>
            <w:r>
              <w:rPr>
                <w:color w:val="585858"/>
                <w:spacing w:val="-2"/>
              </w:rPr>
              <w:t>reporting.</w:t>
            </w:r>
          </w:p>
          <w:p w14:paraId="75E31265" w14:textId="5F79364A" w:rsidR="00783515" w:rsidRPr="00D36D8E" w:rsidRDefault="00D36D8E" w:rsidP="00D36D8E">
            <w:pPr>
              <w:pStyle w:val="TableParagraph"/>
              <w:numPr>
                <w:ilvl w:val="0"/>
                <w:numId w:val="4"/>
              </w:numPr>
              <w:tabs>
                <w:tab w:val="left" w:pos="914"/>
              </w:tabs>
              <w:spacing w:before="99"/>
              <w:ind w:right="607"/>
              <w:rPr>
                <w:rFonts w:ascii="Cambria" w:hAnsi="Cambria"/>
                <w:color w:val="585858"/>
                <w:sz w:val="24"/>
              </w:rPr>
            </w:pPr>
            <w:r>
              <w:rPr>
                <w:color w:val="585858"/>
              </w:rPr>
              <w:t>Used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Earned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Value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Analysis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Monte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Carlo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simulations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 xml:space="preserve">risk </w:t>
            </w:r>
            <w:r>
              <w:rPr>
                <w:color w:val="585858"/>
                <w:spacing w:val="-2"/>
              </w:rPr>
              <w:t>assessment</w:t>
            </w:r>
            <w:r>
              <w:rPr>
                <w:rFonts w:ascii="Times New Roman" w:hAnsi="Times New Roman"/>
                <w:color w:val="585858"/>
                <w:spacing w:val="-2"/>
                <w:sz w:val="24"/>
              </w:rPr>
              <w:t>.</w:t>
            </w:r>
          </w:p>
        </w:tc>
      </w:tr>
      <w:tr w:rsidR="00A811DB" w14:paraId="03412AF0" w14:textId="77777777" w:rsidTr="00D36D8E">
        <w:trPr>
          <w:trHeight w:val="2680"/>
        </w:trPr>
        <w:tc>
          <w:tcPr>
            <w:tcW w:w="1350" w:type="dxa"/>
          </w:tcPr>
          <w:p w14:paraId="43571B51" w14:textId="77777777" w:rsidR="00A811DB" w:rsidRDefault="00A811DB">
            <w:pPr>
              <w:pStyle w:val="TableParagraph"/>
              <w:spacing w:before="17"/>
            </w:pPr>
          </w:p>
          <w:p w14:paraId="7FBFD27B" w14:textId="77777777" w:rsidR="00A811DB" w:rsidRDefault="00D36D8E">
            <w:pPr>
              <w:pStyle w:val="TableParagraph"/>
              <w:ind w:left="50"/>
            </w:pPr>
            <w:r>
              <w:t>Jan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2018-</w:t>
            </w:r>
          </w:p>
          <w:p w14:paraId="7CFAB3A3" w14:textId="77777777" w:rsidR="00A811DB" w:rsidRDefault="00D36D8E">
            <w:pPr>
              <w:pStyle w:val="TableParagraph"/>
              <w:spacing w:before="1"/>
              <w:ind w:left="50"/>
            </w:pPr>
            <w:r>
              <w:t>Jul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2019</w:t>
            </w:r>
          </w:p>
        </w:tc>
        <w:tc>
          <w:tcPr>
            <w:tcW w:w="7290" w:type="dxa"/>
          </w:tcPr>
          <w:p w14:paraId="38CA7744" w14:textId="77777777" w:rsidR="00A811DB" w:rsidRDefault="00A811DB">
            <w:pPr>
              <w:pStyle w:val="TableParagraph"/>
              <w:spacing w:before="17"/>
            </w:pPr>
          </w:p>
          <w:p w14:paraId="4A4E39B4" w14:textId="77777777" w:rsidR="00A811DB" w:rsidRDefault="00D36D8E">
            <w:pPr>
              <w:pStyle w:val="TableParagraph"/>
              <w:ind w:left="352"/>
              <w:rPr>
                <w:b/>
              </w:rPr>
            </w:pPr>
            <w:r>
              <w:rPr>
                <w:b/>
                <w:color w:val="585858"/>
              </w:rPr>
              <w:t>Independent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Consultant/Trainer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|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ITIC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System,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LLC,</w:t>
            </w:r>
            <w:r>
              <w:rPr>
                <w:b/>
                <w:color w:val="585858"/>
                <w:spacing w:val="-9"/>
              </w:rPr>
              <w:t xml:space="preserve"> </w:t>
            </w:r>
            <w:r>
              <w:rPr>
                <w:b/>
                <w:color w:val="585858"/>
                <w:spacing w:val="-5"/>
              </w:rPr>
              <w:t>USA</w:t>
            </w:r>
          </w:p>
          <w:p w14:paraId="36088B9A" w14:textId="77777777" w:rsidR="00A811DB" w:rsidRDefault="00A811DB">
            <w:pPr>
              <w:pStyle w:val="TableParagraph"/>
              <w:spacing w:before="13"/>
            </w:pPr>
          </w:p>
          <w:p w14:paraId="00E06B4A" w14:textId="77777777" w:rsidR="00A811DB" w:rsidRDefault="00D36D8E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</w:tabs>
              <w:ind w:right="724"/>
            </w:pPr>
            <w:r>
              <w:rPr>
                <w:color w:val="585858"/>
              </w:rPr>
              <w:t>Delivered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Agile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training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 xml:space="preserve">corporate </w:t>
            </w:r>
            <w:r>
              <w:rPr>
                <w:color w:val="585858"/>
                <w:spacing w:val="-2"/>
              </w:rPr>
              <w:t>clients.</w:t>
            </w:r>
          </w:p>
          <w:p w14:paraId="3C80AF47" w14:textId="77777777" w:rsidR="00A811DB" w:rsidRDefault="00D36D8E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</w:tabs>
              <w:spacing w:before="1"/>
              <w:ind w:right="785"/>
            </w:pPr>
            <w:r>
              <w:rPr>
                <w:color w:val="585858"/>
              </w:rPr>
              <w:t>Developed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course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content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trained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organizations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 xml:space="preserve">Scrum </w:t>
            </w:r>
            <w:r>
              <w:rPr>
                <w:color w:val="585858"/>
                <w:spacing w:val="-2"/>
              </w:rPr>
              <w:t>methodologies.</w:t>
            </w:r>
          </w:p>
          <w:p w14:paraId="2FD115E1" w14:textId="77777777" w:rsidR="00A811DB" w:rsidRDefault="00D36D8E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</w:tabs>
              <w:ind w:right="95"/>
            </w:pPr>
            <w:r>
              <w:rPr>
                <w:color w:val="585858"/>
              </w:rPr>
              <w:t>Provided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consulting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best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practices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risk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management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process </w:t>
            </w:r>
            <w:r>
              <w:rPr>
                <w:color w:val="585858"/>
                <w:spacing w:val="-2"/>
              </w:rPr>
              <w:t>optimization.</w:t>
            </w:r>
          </w:p>
        </w:tc>
      </w:tr>
      <w:tr w:rsidR="00A811DB" w14:paraId="1C26CC00" w14:textId="77777777" w:rsidTr="00D36D8E">
        <w:trPr>
          <w:trHeight w:val="1272"/>
        </w:trPr>
        <w:tc>
          <w:tcPr>
            <w:tcW w:w="1350" w:type="dxa"/>
          </w:tcPr>
          <w:p w14:paraId="7618F6A0" w14:textId="77777777" w:rsidR="00A811DB" w:rsidRDefault="00D36D8E">
            <w:pPr>
              <w:pStyle w:val="TableParagraph"/>
              <w:spacing w:before="191"/>
              <w:ind w:left="50"/>
            </w:pPr>
            <w:r>
              <w:rPr>
                <w:color w:val="585858"/>
              </w:rPr>
              <w:lastRenderedPageBreak/>
              <w:t>Jan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 xml:space="preserve">2014 </w:t>
            </w:r>
            <w:r>
              <w:rPr>
                <w:color w:val="585858"/>
                <w:spacing w:val="-10"/>
              </w:rPr>
              <w:t>-</w:t>
            </w:r>
          </w:p>
          <w:p w14:paraId="36BA563C" w14:textId="77777777" w:rsidR="00A811DB" w:rsidRDefault="00D36D8E">
            <w:pPr>
              <w:pStyle w:val="TableParagraph"/>
              <w:spacing w:before="101"/>
              <w:ind w:left="50"/>
            </w:pPr>
            <w:r>
              <w:rPr>
                <w:color w:val="585858"/>
              </w:rPr>
              <w:t>Dec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4"/>
              </w:rPr>
              <w:t>2017</w:t>
            </w:r>
          </w:p>
        </w:tc>
        <w:tc>
          <w:tcPr>
            <w:tcW w:w="7290" w:type="dxa"/>
          </w:tcPr>
          <w:p w14:paraId="258AFAD0" w14:textId="77777777" w:rsidR="00A811DB" w:rsidRDefault="00D36D8E">
            <w:pPr>
              <w:pStyle w:val="TableParagraph"/>
              <w:spacing w:before="191"/>
              <w:ind w:left="352"/>
              <w:rPr>
                <w:b/>
              </w:rPr>
            </w:pPr>
            <w:r>
              <w:rPr>
                <w:b/>
                <w:color w:val="585858"/>
              </w:rPr>
              <w:t>Management</w:t>
            </w:r>
            <w:r>
              <w:rPr>
                <w:b/>
                <w:color w:val="585858"/>
                <w:spacing w:val="-8"/>
              </w:rPr>
              <w:t xml:space="preserve"> </w:t>
            </w:r>
            <w:r>
              <w:rPr>
                <w:b/>
                <w:color w:val="585858"/>
              </w:rPr>
              <w:t>Trainer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|</w:t>
            </w:r>
            <w:r>
              <w:rPr>
                <w:b/>
                <w:color w:val="585858"/>
                <w:spacing w:val="-6"/>
              </w:rPr>
              <w:t xml:space="preserve"> </w:t>
            </w:r>
            <w:proofErr w:type="spellStart"/>
            <w:r>
              <w:rPr>
                <w:b/>
                <w:color w:val="585858"/>
              </w:rPr>
              <w:t>Sitespower</w:t>
            </w:r>
            <w:proofErr w:type="spellEnd"/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Training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Center,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LLC,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Dubai,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  <w:spacing w:val="-5"/>
              </w:rPr>
              <w:t>UAE</w:t>
            </w:r>
          </w:p>
          <w:p w14:paraId="5FC4CE2F" w14:textId="77777777" w:rsidR="00A811DB" w:rsidRDefault="00D36D8E">
            <w:pPr>
              <w:pStyle w:val="TableParagraph"/>
              <w:spacing w:before="260" w:line="266" w:lineRule="exact"/>
              <w:ind w:left="914" w:right="371" w:hanging="101"/>
            </w:pPr>
            <w:r>
              <w:rPr>
                <w:rFonts w:ascii="Cambria" w:hAnsi="Cambria"/>
                <w:color w:val="585858"/>
              </w:rPr>
              <w:t>·</w:t>
            </w:r>
            <w:r>
              <w:rPr>
                <w:rFonts w:ascii="Cambria" w:hAnsi="Cambria"/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Delivered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training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on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Management,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Risk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Management,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ITIL, and MS Project.</w:t>
            </w:r>
          </w:p>
        </w:tc>
      </w:tr>
    </w:tbl>
    <w:p w14:paraId="176CD732" w14:textId="77777777" w:rsidR="00A811DB" w:rsidRDefault="00A811DB">
      <w:pPr>
        <w:pStyle w:val="TableParagraph"/>
        <w:spacing w:line="266" w:lineRule="exact"/>
        <w:sectPr w:rsidR="00A811DB">
          <w:type w:val="continuous"/>
          <w:pgSz w:w="12240" w:h="15840"/>
          <w:pgMar w:top="1560" w:right="1080" w:bottom="1835" w:left="1080" w:header="720" w:footer="720" w:gutter="0"/>
          <w:cols w:space="720"/>
        </w:sectPr>
      </w:pP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7290"/>
      </w:tblGrid>
      <w:tr w:rsidR="00A811DB" w14:paraId="5AA6DDDE" w14:textId="77777777" w:rsidTr="00D36D8E">
        <w:trPr>
          <w:trHeight w:val="769"/>
        </w:trPr>
        <w:tc>
          <w:tcPr>
            <w:tcW w:w="1350" w:type="dxa"/>
          </w:tcPr>
          <w:p w14:paraId="45885FAC" w14:textId="77777777" w:rsidR="00A811DB" w:rsidRDefault="00A811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0" w:type="dxa"/>
          </w:tcPr>
          <w:p w14:paraId="1BCB2067" w14:textId="77777777" w:rsidR="00A811DB" w:rsidRDefault="00D36D8E">
            <w:pPr>
              <w:pStyle w:val="TableParagraph"/>
              <w:ind w:left="881" w:hanging="101"/>
            </w:pPr>
            <w:r>
              <w:rPr>
                <w:rFonts w:ascii="Cambria" w:hAnsi="Cambria"/>
                <w:color w:val="585858"/>
              </w:rPr>
              <w:t>·</w:t>
            </w:r>
            <w:r>
              <w:rPr>
                <w:rFonts w:ascii="Cambria" w:hAnsi="Cambria"/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Trained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thousands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professionals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from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industries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including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Oil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&amp; Gas, IT, and Engineering.</w:t>
            </w:r>
          </w:p>
        </w:tc>
      </w:tr>
      <w:tr w:rsidR="00A811DB" w14:paraId="6D4E0181" w14:textId="77777777" w:rsidTr="00D36D8E">
        <w:trPr>
          <w:trHeight w:val="1812"/>
        </w:trPr>
        <w:tc>
          <w:tcPr>
            <w:tcW w:w="1350" w:type="dxa"/>
          </w:tcPr>
          <w:p w14:paraId="4E9A6E4E" w14:textId="77777777" w:rsidR="00A811DB" w:rsidRDefault="00D36D8E">
            <w:pPr>
              <w:pStyle w:val="TableParagraph"/>
              <w:spacing w:before="191"/>
              <w:ind w:left="50"/>
            </w:pPr>
            <w:r>
              <w:rPr>
                <w:color w:val="585858"/>
              </w:rPr>
              <w:t>Nov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2011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  <w:spacing w:val="-10"/>
              </w:rPr>
              <w:t>-</w:t>
            </w:r>
          </w:p>
          <w:p w14:paraId="15868C51" w14:textId="77777777" w:rsidR="00A811DB" w:rsidRDefault="00D36D8E">
            <w:pPr>
              <w:pStyle w:val="TableParagraph"/>
              <w:spacing w:before="101"/>
              <w:ind w:left="50"/>
            </w:pPr>
            <w:r>
              <w:rPr>
                <w:color w:val="585858"/>
              </w:rPr>
              <w:t>Dec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4"/>
              </w:rPr>
              <w:t>2013</w:t>
            </w:r>
          </w:p>
        </w:tc>
        <w:tc>
          <w:tcPr>
            <w:tcW w:w="7290" w:type="dxa"/>
          </w:tcPr>
          <w:p w14:paraId="65C1BB11" w14:textId="77777777" w:rsidR="00A811DB" w:rsidRDefault="00D36D8E">
            <w:pPr>
              <w:pStyle w:val="TableParagraph"/>
              <w:spacing w:before="191"/>
              <w:ind w:left="319"/>
              <w:rPr>
                <w:b/>
              </w:rPr>
            </w:pPr>
            <w:r>
              <w:rPr>
                <w:b/>
                <w:color w:val="585858"/>
              </w:rPr>
              <w:t>Project</w:t>
            </w:r>
            <w:r>
              <w:rPr>
                <w:b/>
                <w:color w:val="585858"/>
                <w:spacing w:val="-7"/>
              </w:rPr>
              <w:t xml:space="preserve"> </w:t>
            </w:r>
            <w:r>
              <w:rPr>
                <w:b/>
                <w:color w:val="585858"/>
              </w:rPr>
              <w:t>Manager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/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Scrum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Master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|</w:t>
            </w:r>
            <w:r>
              <w:rPr>
                <w:b/>
                <w:color w:val="585858"/>
                <w:spacing w:val="-6"/>
              </w:rPr>
              <w:t xml:space="preserve"> </w:t>
            </w:r>
            <w:proofErr w:type="spellStart"/>
            <w:r>
              <w:rPr>
                <w:b/>
                <w:color w:val="585858"/>
              </w:rPr>
              <w:t>iAmplify</w:t>
            </w:r>
            <w:proofErr w:type="spellEnd"/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Consulting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Solutions</w:t>
            </w:r>
          </w:p>
          <w:p w14:paraId="54326B7E" w14:textId="77777777" w:rsidR="00A811DB" w:rsidRDefault="00A811DB">
            <w:pPr>
              <w:pStyle w:val="TableParagraph"/>
              <w:spacing w:before="12"/>
            </w:pPr>
          </w:p>
          <w:p w14:paraId="2D52A554" w14:textId="77777777" w:rsidR="00A811DB" w:rsidRDefault="00D36D8E">
            <w:pPr>
              <w:pStyle w:val="TableParagraph"/>
              <w:numPr>
                <w:ilvl w:val="0"/>
                <w:numId w:val="2"/>
              </w:numPr>
              <w:tabs>
                <w:tab w:val="left" w:pos="881"/>
              </w:tabs>
              <w:spacing w:before="1"/>
              <w:ind w:hanging="100"/>
              <w:rPr>
                <w:rFonts w:ascii="Cambria" w:hAnsi="Cambria"/>
                <w:color w:val="585858"/>
              </w:rPr>
            </w:pPr>
            <w:r>
              <w:rPr>
                <w:color w:val="585858"/>
              </w:rPr>
              <w:t>Led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ERP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support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upgrade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projects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across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various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industries.</w:t>
            </w:r>
          </w:p>
          <w:p w14:paraId="75DAA967" w14:textId="77777777" w:rsidR="00A811DB" w:rsidRPr="00314054" w:rsidRDefault="00D36D8E">
            <w:pPr>
              <w:pStyle w:val="TableParagraph"/>
              <w:numPr>
                <w:ilvl w:val="0"/>
                <w:numId w:val="2"/>
              </w:numPr>
              <w:tabs>
                <w:tab w:val="left" w:pos="881"/>
              </w:tabs>
              <w:ind w:right="1040"/>
              <w:rPr>
                <w:rFonts w:ascii="Cambria" w:hAnsi="Cambria"/>
                <w:color w:val="585858"/>
                <w:sz w:val="24"/>
              </w:rPr>
            </w:pPr>
            <w:r>
              <w:rPr>
                <w:color w:val="585858"/>
              </w:rPr>
              <w:t>Managed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full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project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lifecycle,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from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scope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definition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</w:rPr>
              <w:t>to implementation and post-review</w:t>
            </w:r>
            <w:r>
              <w:rPr>
                <w:rFonts w:ascii="Times New Roman" w:hAnsi="Times New Roman"/>
                <w:color w:val="585858"/>
                <w:sz w:val="24"/>
              </w:rPr>
              <w:t>.</w:t>
            </w:r>
          </w:p>
          <w:p w14:paraId="45CD087C" w14:textId="77777777" w:rsidR="00314054" w:rsidRPr="008E4A2F" w:rsidRDefault="00314054">
            <w:pPr>
              <w:pStyle w:val="TableParagraph"/>
              <w:numPr>
                <w:ilvl w:val="0"/>
                <w:numId w:val="2"/>
              </w:numPr>
              <w:tabs>
                <w:tab w:val="left" w:pos="881"/>
              </w:tabs>
              <w:ind w:right="1040"/>
              <w:rPr>
                <w:rFonts w:ascii="Cambria" w:hAnsi="Cambria"/>
                <w:color w:val="585858"/>
                <w:sz w:val="24"/>
              </w:rPr>
            </w:pPr>
            <w:r w:rsidRPr="00783515">
              <w:rPr>
                <w:color w:val="585858"/>
              </w:rPr>
              <w:t xml:space="preserve">Effectively communicating </w:t>
            </w:r>
            <w:r w:rsidR="00783515" w:rsidRPr="00783515">
              <w:rPr>
                <w:color w:val="585858"/>
              </w:rPr>
              <w:t>technical information to both technical and non-technical stakeholders</w:t>
            </w:r>
          </w:p>
          <w:p w14:paraId="569D5836" w14:textId="75F00233" w:rsidR="008E4A2F" w:rsidRDefault="008E4A2F">
            <w:pPr>
              <w:pStyle w:val="TableParagraph"/>
              <w:numPr>
                <w:ilvl w:val="0"/>
                <w:numId w:val="2"/>
              </w:numPr>
              <w:tabs>
                <w:tab w:val="left" w:pos="881"/>
              </w:tabs>
              <w:ind w:right="1040"/>
              <w:rPr>
                <w:rFonts w:ascii="Cambria" w:hAnsi="Cambria"/>
                <w:color w:val="585858"/>
                <w:sz w:val="24"/>
              </w:rPr>
            </w:pPr>
            <w:r>
              <w:rPr>
                <w:color w:val="585858"/>
              </w:rPr>
              <w:t xml:space="preserve">Created UAT plans and worked on getting </w:t>
            </w:r>
            <w:r w:rsidR="0085588B">
              <w:rPr>
                <w:color w:val="585858"/>
              </w:rPr>
              <w:t>stakeholder sign off after UAT to Go-Live</w:t>
            </w:r>
          </w:p>
        </w:tc>
      </w:tr>
      <w:tr w:rsidR="00A811DB" w14:paraId="418626B5" w14:textId="77777777" w:rsidTr="00D36D8E">
        <w:trPr>
          <w:trHeight w:val="1274"/>
        </w:trPr>
        <w:tc>
          <w:tcPr>
            <w:tcW w:w="1350" w:type="dxa"/>
          </w:tcPr>
          <w:p w14:paraId="649CB5A9" w14:textId="77777777" w:rsidR="00A811DB" w:rsidRDefault="00D36D8E">
            <w:pPr>
              <w:pStyle w:val="TableParagraph"/>
              <w:spacing w:before="191"/>
              <w:ind w:left="50"/>
            </w:pPr>
            <w:r>
              <w:rPr>
                <w:color w:val="585858"/>
              </w:rPr>
              <w:t>Aug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 xml:space="preserve">2008 </w:t>
            </w:r>
            <w:r>
              <w:rPr>
                <w:color w:val="585858"/>
                <w:spacing w:val="-10"/>
              </w:rPr>
              <w:t>-</w:t>
            </w:r>
          </w:p>
          <w:p w14:paraId="6AF201B6" w14:textId="77777777" w:rsidR="00A811DB" w:rsidRDefault="00D36D8E">
            <w:pPr>
              <w:pStyle w:val="TableParagraph"/>
              <w:spacing w:before="101"/>
              <w:ind w:left="50"/>
            </w:pPr>
            <w:r>
              <w:rPr>
                <w:color w:val="585858"/>
              </w:rPr>
              <w:t>Oct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  <w:spacing w:val="-4"/>
              </w:rPr>
              <w:t>2011</w:t>
            </w:r>
          </w:p>
        </w:tc>
        <w:tc>
          <w:tcPr>
            <w:tcW w:w="7290" w:type="dxa"/>
          </w:tcPr>
          <w:p w14:paraId="6138A3D8" w14:textId="77777777" w:rsidR="00A811DB" w:rsidRDefault="00D36D8E">
            <w:pPr>
              <w:pStyle w:val="TableParagraph"/>
              <w:spacing w:before="191"/>
              <w:ind w:left="319"/>
              <w:rPr>
                <w:b/>
              </w:rPr>
            </w:pPr>
            <w:r>
              <w:rPr>
                <w:b/>
                <w:color w:val="585858"/>
              </w:rPr>
              <w:t>ERP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Consultant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|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IBM</w:t>
            </w:r>
            <w:r>
              <w:rPr>
                <w:b/>
                <w:color w:val="585858"/>
                <w:spacing w:val="-6"/>
              </w:rPr>
              <w:t xml:space="preserve"> </w:t>
            </w:r>
            <w:r>
              <w:rPr>
                <w:b/>
                <w:color w:val="585858"/>
              </w:rPr>
              <w:t>Global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Business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</w:rPr>
              <w:t>Services,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Pakistan</w:t>
            </w:r>
          </w:p>
          <w:p w14:paraId="54F271B4" w14:textId="77777777" w:rsidR="00A811DB" w:rsidRDefault="00A811DB">
            <w:pPr>
              <w:pStyle w:val="TableParagraph"/>
              <w:spacing w:before="13"/>
            </w:pPr>
          </w:p>
          <w:p w14:paraId="7400F73B" w14:textId="77777777" w:rsidR="00A811DB" w:rsidRDefault="00D36D8E">
            <w:pPr>
              <w:pStyle w:val="TableParagraph"/>
              <w:numPr>
                <w:ilvl w:val="0"/>
                <w:numId w:val="1"/>
              </w:numPr>
              <w:tabs>
                <w:tab w:val="left" w:pos="881"/>
              </w:tabs>
              <w:ind w:hanging="100"/>
            </w:pPr>
            <w:r>
              <w:rPr>
                <w:color w:val="585858"/>
              </w:rPr>
              <w:t>Led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end-to-end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ERP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implementation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projects.</w:t>
            </w:r>
          </w:p>
          <w:p w14:paraId="64198167" w14:textId="77777777" w:rsidR="00A811DB" w:rsidRDefault="00D36D8E">
            <w:pPr>
              <w:pStyle w:val="TableParagraph"/>
              <w:numPr>
                <w:ilvl w:val="0"/>
                <w:numId w:val="1"/>
              </w:numPr>
              <w:tabs>
                <w:tab w:val="left" w:pos="881"/>
              </w:tabs>
              <w:spacing w:line="245" w:lineRule="exact"/>
              <w:ind w:hanging="100"/>
            </w:pPr>
            <w:r>
              <w:rPr>
                <w:color w:val="585858"/>
              </w:rPr>
              <w:t>Ensured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smooth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data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migration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60,000+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inventory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records.</w:t>
            </w:r>
          </w:p>
        </w:tc>
      </w:tr>
    </w:tbl>
    <w:p w14:paraId="5287C2DF" w14:textId="77777777" w:rsidR="00A811DB" w:rsidRDefault="00A811DB">
      <w:pPr>
        <w:pStyle w:val="BodyText"/>
        <w:spacing w:before="0"/>
        <w:rPr>
          <w:sz w:val="26"/>
        </w:rPr>
      </w:pPr>
    </w:p>
    <w:p w14:paraId="3D4BCC0A" w14:textId="77777777" w:rsidR="00A811DB" w:rsidRDefault="00A811DB">
      <w:pPr>
        <w:pStyle w:val="BodyText"/>
        <w:spacing w:before="138"/>
        <w:rPr>
          <w:sz w:val="26"/>
        </w:rPr>
      </w:pPr>
    </w:p>
    <w:p w14:paraId="1FDF6C1C" w14:textId="77777777" w:rsidR="00A811DB" w:rsidRDefault="00D36D8E">
      <w:pPr>
        <w:tabs>
          <w:tab w:val="left" w:pos="9751"/>
        </w:tabs>
        <w:ind w:left="331"/>
        <w:rPr>
          <w:sz w:val="26"/>
        </w:rPr>
      </w:pPr>
      <w:r>
        <w:rPr>
          <w:color w:val="585858"/>
          <w:spacing w:val="-31"/>
          <w:sz w:val="26"/>
          <w:u w:val="double" w:color="585858"/>
        </w:rPr>
        <w:t xml:space="preserve"> </w:t>
      </w:r>
      <w:r>
        <w:rPr>
          <w:color w:val="585858"/>
          <w:spacing w:val="-2"/>
          <w:sz w:val="26"/>
          <w:u w:val="double" w:color="585858"/>
        </w:rPr>
        <w:t>EDUCATION</w:t>
      </w:r>
      <w:r>
        <w:rPr>
          <w:color w:val="585858"/>
          <w:sz w:val="26"/>
          <w:u w:val="double" w:color="585858"/>
        </w:rPr>
        <w:tab/>
      </w:r>
    </w:p>
    <w:p w14:paraId="594324CB" w14:textId="77777777" w:rsidR="00A811DB" w:rsidRDefault="00A811DB">
      <w:pPr>
        <w:pStyle w:val="BodyText"/>
        <w:spacing w:after="1"/>
        <w:rPr>
          <w:sz w:val="17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200"/>
      </w:tblGrid>
      <w:tr w:rsidR="00A811DB" w14:paraId="211C4785" w14:textId="77777777" w:rsidTr="00D36D8E">
        <w:trPr>
          <w:trHeight w:val="609"/>
        </w:trPr>
        <w:tc>
          <w:tcPr>
            <w:tcW w:w="1260" w:type="dxa"/>
          </w:tcPr>
          <w:p w14:paraId="7FE7698B" w14:textId="77777777" w:rsidR="00A811DB" w:rsidRDefault="00D36D8E">
            <w:pPr>
              <w:pStyle w:val="TableParagraph"/>
              <w:spacing w:line="225" w:lineRule="exact"/>
              <w:ind w:left="50"/>
            </w:pPr>
            <w:r>
              <w:rPr>
                <w:spacing w:val="-4"/>
              </w:rPr>
              <w:t>2012</w:t>
            </w:r>
          </w:p>
          <w:p w14:paraId="6BC8E59E" w14:textId="77777777" w:rsidR="00A811DB" w:rsidRDefault="00D36D8E">
            <w:pPr>
              <w:pStyle w:val="TableParagraph"/>
              <w:spacing w:before="120" w:line="245" w:lineRule="exact"/>
              <w:ind w:left="50"/>
            </w:pPr>
            <w:r>
              <w:rPr>
                <w:spacing w:val="-4"/>
              </w:rPr>
              <w:t>2008</w:t>
            </w:r>
          </w:p>
        </w:tc>
        <w:tc>
          <w:tcPr>
            <w:tcW w:w="7200" w:type="dxa"/>
          </w:tcPr>
          <w:p w14:paraId="151DBC70" w14:textId="77777777" w:rsidR="00A811DB" w:rsidRDefault="00D36D8E">
            <w:pPr>
              <w:pStyle w:val="TableParagraph"/>
              <w:spacing w:line="225" w:lineRule="exact"/>
              <w:ind w:left="629"/>
            </w:pPr>
            <w:r>
              <w:rPr>
                <w:color w:val="585858"/>
              </w:rPr>
              <w:t>MBA,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Institute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Business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Administration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</w:rPr>
              <w:t>Karachi,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Pakistan</w:t>
            </w:r>
          </w:p>
          <w:p w14:paraId="30D2C6AA" w14:textId="77777777" w:rsidR="00A811DB" w:rsidRDefault="00D36D8E">
            <w:pPr>
              <w:pStyle w:val="TableParagraph"/>
              <w:spacing w:before="101" w:line="264" w:lineRule="exact"/>
              <w:ind w:left="629"/>
            </w:pPr>
            <w:r>
              <w:rPr>
                <w:color w:val="585858"/>
              </w:rPr>
              <w:t>BBA,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Business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Administration,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MIS,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Bahria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University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</w:rPr>
              <w:t>Karachi,</w:t>
            </w:r>
            <w:r>
              <w:rPr>
                <w:color w:val="585858"/>
                <w:spacing w:val="-8"/>
              </w:rPr>
              <w:t xml:space="preserve"> </w:t>
            </w:r>
            <w:r>
              <w:rPr>
                <w:color w:val="585858"/>
                <w:spacing w:val="-2"/>
              </w:rPr>
              <w:t>Pakistan</w:t>
            </w:r>
          </w:p>
        </w:tc>
      </w:tr>
    </w:tbl>
    <w:p w14:paraId="54F07209" w14:textId="77777777" w:rsidR="001F42C0" w:rsidRDefault="001F42C0"/>
    <w:sectPr w:rsidR="001F42C0">
      <w:type w:val="continuous"/>
      <w:pgSz w:w="12240" w:h="15840"/>
      <w:pgMar w:top="1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43D1"/>
    <w:multiLevelType w:val="hybridMultilevel"/>
    <w:tmpl w:val="B344A4D2"/>
    <w:lvl w:ilvl="0" w:tplc="B22CD910">
      <w:numFmt w:val="bullet"/>
      <w:lvlText w:val="·"/>
      <w:lvlJc w:val="left"/>
      <w:pPr>
        <w:ind w:left="150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EEBE8ECA">
      <w:numFmt w:val="bullet"/>
      <w:lvlText w:val="•"/>
      <w:lvlJc w:val="left"/>
      <w:pPr>
        <w:ind w:left="584" w:hanging="101"/>
      </w:pPr>
      <w:rPr>
        <w:rFonts w:hint="default"/>
        <w:lang w:val="en-US" w:eastAsia="en-US" w:bidi="ar-SA"/>
      </w:rPr>
    </w:lvl>
    <w:lvl w:ilvl="2" w:tplc="531E2C8E">
      <w:numFmt w:val="bullet"/>
      <w:lvlText w:val="•"/>
      <w:lvlJc w:val="left"/>
      <w:pPr>
        <w:ind w:left="1008" w:hanging="101"/>
      </w:pPr>
      <w:rPr>
        <w:rFonts w:hint="default"/>
        <w:lang w:val="en-US" w:eastAsia="en-US" w:bidi="ar-SA"/>
      </w:rPr>
    </w:lvl>
    <w:lvl w:ilvl="3" w:tplc="8A1CBAA8">
      <w:numFmt w:val="bullet"/>
      <w:lvlText w:val="•"/>
      <w:lvlJc w:val="left"/>
      <w:pPr>
        <w:ind w:left="1432" w:hanging="101"/>
      </w:pPr>
      <w:rPr>
        <w:rFonts w:hint="default"/>
        <w:lang w:val="en-US" w:eastAsia="en-US" w:bidi="ar-SA"/>
      </w:rPr>
    </w:lvl>
    <w:lvl w:ilvl="4" w:tplc="2D4E9686">
      <w:numFmt w:val="bullet"/>
      <w:lvlText w:val="•"/>
      <w:lvlJc w:val="left"/>
      <w:pPr>
        <w:ind w:left="1857" w:hanging="101"/>
      </w:pPr>
      <w:rPr>
        <w:rFonts w:hint="default"/>
        <w:lang w:val="en-US" w:eastAsia="en-US" w:bidi="ar-SA"/>
      </w:rPr>
    </w:lvl>
    <w:lvl w:ilvl="5" w:tplc="0220D10E">
      <w:numFmt w:val="bullet"/>
      <w:lvlText w:val="•"/>
      <w:lvlJc w:val="left"/>
      <w:pPr>
        <w:ind w:left="2281" w:hanging="101"/>
      </w:pPr>
      <w:rPr>
        <w:rFonts w:hint="default"/>
        <w:lang w:val="en-US" w:eastAsia="en-US" w:bidi="ar-SA"/>
      </w:rPr>
    </w:lvl>
    <w:lvl w:ilvl="6" w:tplc="8ED636F0">
      <w:numFmt w:val="bullet"/>
      <w:lvlText w:val="•"/>
      <w:lvlJc w:val="left"/>
      <w:pPr>
        <w:ind w:left="2705" w:hanging="101"/>
      </w:pPr>
      <w:rPr>
        <w:rFonts w:hint="default"/>
        <w:lang w:val="en-US" w:eastAsia="en-US" w:bidi="ar-SA"/>
      </w:rPr>
    </w:lvl>
    <w:lvl w:ilvl="7" w:tplc="0C6AB970">
      <w:numFmt w:val="bullet"/>
      <w:lvlText w:val="•"/>
      <w:lvlJc w:val="left"/>
      <w:pPr>
        <w:ind w:left="3130" w:hanging="101"/>
      </w:pPr>
      <w:rPr>
        <w:rFonts w:hint="default"/>
        <w:lang w:val="en-US" w:eastAsia="en-US" w:bidi="ar-SA"/>
      </w:rPr>
    </w:lvl>
    <w:lvl w:ilvl="8" w:tplc="7096AB7E">
      <w:numFmt w:val="bullet"/>
      <w:lvlText w:val="•"/>
      <w:lvlJc w:val="left"/>
      <w:pPr>
        <w:ind w:left="3554" w:hanging="101"/>
      </w:pPr>
      <w:rPr>
        <w:rFonts w:hint="default"/>
        <w:lang w:val="en-US" w:eastAsia="en-US" w:bidi="ar-SA"/>
      </w:rPr>
    </w:lvl>
  </w:abstractNum>
  <w:abstractNum w:abstractNumId="1" w15:restartNumberingAfterBreak="0">
    <w:nsid w:val="1A3D4A48"/>
    <w:multiLevelType w:val="hybridMultilevel"/>
    <w:tmpl w:val="C4A6CD30"/>
    <w:lvl w:ilvl="0" w:tplc="3B8CE54E">
      <w:numFmt w:val="bullet"/>
      <w:lvlText w:val="·"/>
      <w:lvlJc w:val="left"/>
      <w:pPr>
        <w:ind w:left="881" w:hanging="10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68A2997A">
      <w:numFmt w:val="bullet"/>
      <w:lvlText w:val="•"/>
      <w:lvlJc w:val="left"/>
      <w:pPr>
        <w:ind w:left="1474" w:hanging="101"/>
      </w:pPr>
      <w:rPr>
        <w:rFonts w:hint="default"/>
        <w:lang w:val="en-US" w:eastAsia="en-US" w:bidi="ar-SA"/>
      </w:rPr>
    </w:lvl>
    <w:lvl w:ilvl="2" w:tplc="7876BA12">
      <w:numFmt w:val="bullet"/>
      <w:lvlText w:val="•"/>
      <w:lvlJc w:val="left"/>
      <w:pPr>
        <w:ind w:left="2068" w:hanging="101"/>
      </w:pPr>
      <w:rPr>
        <w:rFonts w:hint="default"/>
        <w:lang w:val="en-US" w:eastAsia="en-US" w:bidi="ar-SA"/>
      </w:rPr>
    </w:lvl>
    <w:lvl w:ilvl="3" w:tplc="F2C2B142">
      <w:numFmt w:val="bullet"/>
      <w:lvlText w:val="•"/>
      <w:lvlJc w:val="left"/>
      <w:pPr>
        <w:ind w:left="2662" w:hanging="101"/>
      </w:pPr>
      <w:rPr>
        <w:rFonts w:hint="default"/>
        <w:lang w:val="en-US" w:eastAsia="en-US" w:bidi="ar-SA"/>
      </w:rPr>
    </w:lvl>
    <w:lvl w:ilvl="4" w:tplc="B0BA7450">
      <w:numFmt w:val="bullet"/>
      <w:lvlText w:val="•"/>
      <w:lvlJc w:val="left"/>
      <w:pPr>
        <w:ind w:left="3256" w:hanging="101"/>
      </w:pPr>
      <w:rPr>
        <w:rFonts w:hint="default"/>
        <w:lang w:val="en-US" w:eastAsia="en-US" w:bidi="ar-SA"/>
      </w:rPr>
    </w:lvl>
    <w:lvl w:ilvl="5" w:tplc="B09C07A8">
      <w:numFmt w:val="bullet"/>
      <w:lvlText w:val="•"/>
      <w:lvlJc w:val="left"/>
      <w:pPr>
        <w:ind w:left="3851" w:hanging="101"/>
      </w:pPr>
      <w:rPr>
        <w:rFonts w:hint="default"/>
        <w:lang w:val="en-US" w:eastAsia="en-US" w:bidi="ar-SA"/>
      </w:rPr>
    </w:lvl>
    <w:lvl w:ilvl="6" w:tplc="17CE8762">
      <w:numFmt w:val="bullet"/>
      <w:lvlText w:val="•"/>
      <w:lvlJc w:val="left"/>
      <w:pPr>
        <w:ind w:left="4445" w:hanging="101"/>
      </w:pPr>
      <w:rPr>
        <w:rFonts w:hint="default"/>
        <w:lang w:val="en-US" w:eastAsia="en-US" w:bidi="ar-SA"/>
      </w:rPr>
    </w:lvl>
    <w:lvl w:ilvl="7" w:tplc="471C8648">
      <w:numFmt w:val="bullet"/>
      <w:lvlText w:val="•"/>
      <w:lvlJc w:val="left"/>
      <w:pPr>
        <w:ind w:left="5039" w:hanging="101"/>
      </w:pPr>
      <w:rPr>
        <w:rFonts w:hint="default"/>
        <w:lang w:val="en-US" w:eastAsia="en-US" w:bidi="ar-SA"/>
      </w:rPr>
    </w:lvl>
    <w:lvl w:ilvl="8" w:tplc="205CB076">
      <w:numFmt w:val="bullet"/>
      <w:lvlText w:val="•"/>
      <w:lvlJc w:val="left"/>
      <w:pPr>
        <w:ind w:left="5633" w:hanging="101"/>
      </w:pPr>
      <w:rPr>
        <w:rFonts w:hint="default"/>
        <w:lang w:val="en-US" w:eastAsia="en-US" w:bidi="ar-SA"/>
      </w:rPr>
    </w:lvl>
  </w:abstractNum>
  <w:abstractNum w:abstractNumId="2" w15:restartNumberingAfterBreak="0">
    <w:nsid w:val="2DD86E04"/>
    <w:multiLevelType w:val="hybridMultilevel"/>
    <w:tmpl w:val="B316031A"/>
    <w:lvl w:ilvl="0" w:tplc="04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" w15:restartNumberingAfterBreak="0">
    <w:nsid w:val="2FE05ADA"/>
    <w:multiLevelType w:val="hybridMultilevel"/>
    <w:tmpl w:val="56E85C80"/>
    <w:lvl w:ilvl="0" w:tplc="2ECA4BC6">
      <w:numFmt w:val="bullet"/>
      <w:lvlText w:val="·"/>
      <w:lvlJc w:val="left"/>
      <w:pPr>
        <w:ind w:left="914" w:hanging="10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54940306">
      <w:numFmt w:val="bullet"/>
      <w:lvlText w:val="•"/>
      <w:lvlJc w:val="left"/>
      <w:pPr>
        <w:ind w:left="1556" w:hanging="101"/>
      </w:pPr>
      <w:rPr>
        <w:rFonts w:hint="default"/>
        <w:lang w:val="en-US" w:eastAsia="en-US" w:bidi="ar-SA"/>
      </w:rPr>
    </w:lvl>
    <w:lvl w:ilvl="2" w:tplc="7728C7F2">
      <w:numFmt w:val="bullet"/>
      <w:lvlText w:val="•"/>
      <w:lvlJc w:val="left"/>
      <w:pPr>
        <w:ind w:left="2193" w:hanging="101"/>
      </w:pPr>
      <w:rPr>
        <w:rFonts w:hint="default"/>
        <w:lang w:val="en-US" w:eastAsia="en-US" w:bidi="ar-SA"/>
      </w:rPr>
    </w:lvl>
    <w:lvl w:ilvl="3" w:tplc="0C464B42">
      <w:numFmt w:val="bullet"/>
      <w:lvlText w:val="•"/>
      <w:lvlJc w:val="left"/>
      <w:pPr>
        <w:ind w:left="2829" w:hanging="101"/>
      </w:pPr>
      <w:rPr>
        <w:rFonts w:hint="default"/>
        <w:lang w:val="en-US" w:eastAsia="en-US" w:bidi="ar-SA"/>
      </w:rPr>
    </w:lvl>
    <w:lvl w:ilvl="4" w:tplc="9996B31A">
      <w:numFmt w:val="bullet"/>
      <w:lvlText w:val="•"/>
      <w:lvlJc w:val="left"/>
      <w:pPr>
        <w:ind w:left="3466" w:hanging="101"/>
      </w:pPr>
      <w:rPr>
        <w:rFonts w:hint="default"/>
        <w:lang w:val="en-US" w:eastAsia="en-US" w:bidi="ar-SA"/>
      </w:rPr>
    </w:lvl>
    <w:lvl w:ilvl="5" w:tplc="5AA047DE">
      <w:numFmt w:val="bullet"/>
      <w:lvlText w:val="•"/>
      <w:lvlJc w:val="left"/>
      <w:pPr>
        <w:ind w:left="4102" w:hanging="101"/>
      </w:pPr>
      <w:rPr>
        <w:rFonts w:hint="default"/>
        <w:lang w:val="en-US" w:eastAsia="en-US" w:bidi="ar-SA"/>
      </w:rPr>
    </w:lvl>
    <w:lvl w:ilvl="6" w:tplc="9300D0F4">
      <w:numFmt w:val="bullet"/>
      <w:lvlText w:val="•"/>
      <w:lvlJc w:val="left"/>
      <w:pPr>
        <w:ind w:left="4739" w:hanging="101"/>
      </w:pPr>
      <w:rPr>
        <w:rFonts w:hint="default"/>
        <w:lang w:val="en-US" w:eastAsia="en-US" w:bidi="ar-SA"/>
      </w:rPr>
    </w:lvl>
    <w:lvl w:ilvl="7" w:tplc="C46ABCFA">
      <w:numFmt w:val="bullet"/>
      <w:lvlText w:val="•"/>
      <w:lvlJc w:val="left"/>
      <w:pPr>
        <w:ind w:left="5375" w:hanging="101"/>
      </w:pPr>
      <w:rPr>
        <w:rFonts w:hint="default"/>
        <w:lang w:val="en-US" w:eastAsia="en-US" w:bidi="ar-SA"/>
      </w:rPr>
    </w:lvl>
    <w:lvl w:ilvl="8" w:tplc="40DEE164">
      <w:numFmt w:val="bullet"/>
      <w:lvlText w:val="•"/>
      <w:lvlJc w:val="left"/>
      <w:pPr>
        <w:ind w:left="6012" w:hanging="101"/>
      </w:pPr>
      <w:rPr>
        <w:rFonts w:hint="default"/>
        <w:lang w:val="en-US" w:eastAsia="en-US" w:bidi="ar-SA"/>
      </w:rPr>
    </w:lvl>
  </w:abstractNum>
  <w:abstractNum w:abstractNumId="4" w15:restartNumberingAfterBreak="0">
    <w:nsid w:val="32DE1B9C"/>
    <w:multiLevelType w:val="hybridMultilevel"/>
    <w:tmpl w:val="C28E470C"/>
    <w:lvl w:ilvl="0" w:tplc="28082D9C">
      <w:numFmt w:val="bullet"/>
      <w:lvlText w:val="·"/>
      <w:lvlJc w:val="left"/>
      <w:pPr>
        <w:ind w:left="150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2C10B1AE">
      <w:numFmt w:val="bullet"/>
      <w:lvlText w:val="•"/>
      <w:lvlJc w:val="left"/>
      <w:pPr>
        <w:ind w:left="575" w:hanging="101"/>
      </w:pPr>
      <w:rPr>
        <w:rFonts w:hint="default"/>
        <w:lang w:val="en-US" w:eastAsia="en-US" w:bidi="ar-SA"/>
      </w:rPr>
    </w:lvl>
    <w:lvl w:ilvl="2" w:tplc="F84C2108">
      <w:numFmt w:val="bullet"/>
      <w:lvlText w:val="•"/>
      <w:lvlJc w:val="left"/>
      <w:pPr>
        <w:ind w:left="990" w:hanging="101"/>
      </w:pPr>
      <w:rPr>
        <w:rFonts w:hint="default"/>
        <w:lang w:val="en-US" w:eastAsia="en-US" w:bidi="ar-SA"/>
      </w:rPr>
    </w:lvl>
    <w:lvl w:ilvl="3" w:tplc="7376E3DA">
      <w:numFmt w:val="bullet"/>
      <w:lvlText w:val="•"/>
      <w:lvlJc w:val="left"/>
      <w:pPr>
        <w:ind w:left="1405" w:hanging="101"/>
      </w:pPr>
      <w:rPr>
        <w:rFonts w:hint="default"/>
        <w:lang w:val="en-US" w:eastAsia="en-US" w:bidi="ar-SA"/>
      </w:rPr>
    </w:lvl>
    <w:lvl w:ilvl="4" w:tplc="B3B82726">
      <w:numFmt w:val="bullet"/>
      <w:lvlText w:val="•"/>
      <w:lvlJc w:val="left"/>
      <w:pPr>
        <w:ind w:left="1821" w:hanging="101"/>
      </w:pPr>
      <w:rPr>
        <w:rFonts w:hint="default"/>
        <w:lang w:val="en-US" w:eastAsia="en-US" w:bidi="ar-SA"/>
      </w:rPr>
    </w:lvl>
    <w:lvl w:ilvl="5" w:tplc="509AA042">
      <w:numFmt w:val="bullet"/>
      <w:lvlText w:val="•"/>
      <w:lvlJc w:val="left"/>
      <w:pPr>
        <w:ind w:left="2236" w:hanging="101"/>
      </w:pPr>
      <w:rPr>
        <w:rFonts w:hint="default"/>
        <w:lang w:val="en-US" w:eastAsia="en-US" w:bidi="ar-SA"/>
      </w:rPr>
    </w:lvl>
    <w:lvl w:ilvl="6" w:tplc="719264EE">
      <w:numFmt w:val="bullet"/>
      <w:lvlText w:val="•"/>
      <w:lvlJc w:val="left"/>
      <w:pPr>
        <w:ind w:left="2651" w:hanging="101"/>
      </w:pPr>
      <w:rPr>
        <w:rFonts w:hint="default"/>
        <w:lang w:val="en-US" w:eastAsia="en-US" w:bidi="ar-SA"/>
      </w:rPr>
    </w:lvl>
    <w:lvl w:ilvl="7" w:tplc="8402BB9A">
      <w:numFmt w:val="bullet"/>
      <w:lvlText w:val="•"/>
      <w:lvlJc w:val="left"/>
      <w:pPr>
        <w:ind w:left="3067" w:hanging="101"/>
      </w:pPr>
      <w:rPr>
        <w:rFonts w:hint="default"/>
        <w:lang w:val="en-US" w:eastAsia="en-US" w:bidi="ar-SA"/>
      </w:rPr>
    </w:lvl>
    <w:lvl w:ilvl="8" w:tplc="75FCB86A">
      <w:numFmt w:val="bullet"/>
      <w:lvlText w:val="•"/>
      <w:lvlJc w:val="left"/>
      <w:pPr>
        <w:ind w:left="3482" w:hanging="101"/>
      </w:pPr>
      <w:rPr>
        <w:rFonts w:hint="default"/>
        <w:lang w:val="en-US" w:eastAsia="en-US" w:bidi="ar-SA"/>
      </w:rPr>
    </w:lvl>
  </w:abstractNum>
  <w:abstractNum w:abstractNumId="5" w15:restartNumberingAfterBreak="0">
    <w:nsid w:val="34625903"/>
    <w:multiLevelType w:val="hybridMultilevel"/>
    <w:tmpl w:val="37E6CE26"/>
    <w:lvl w:ilvl="0" w:tplc="009CDE8E">
      <w:numFmt w:val="bullet"/>
      <w:lvlText w:val="·"/>
      <w:lvlJc w:val="left"/>
      <w:pPr>
        <w:ind w:left="914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92EC00D8">
      <w:numFmt w:val="bullet"/>
      <w:lvlText w:val="•"/>
      <w:lvlJc w:val="left"/>
      <w:pPr>
        <w:ind w:left="1556" w:hanging="101"/>
      </w:pPr>
      <w:rPr>
        <w:rFonts w:hint="default"/>
        <w:lang w:val="en-US" w:eastAsia="en-US" w:bidi="ar-SA"/>
      </w:rPr>
    </w:lvl>
    <w:lvl w:ilvl="2" w:tplc="B8AE954A">
      <w:numFmt w:val="bullet"/>
      <w:lvlText w:val="•"/>
      <w:lvlJc w:val="left"/>
      <w:pPr>
        <w:ind w:left="2193" w:hanging="101"/>
      </w:pPr>
      <w:rPr>
        <w:rFonts w:hint="default"/>
        <w:lang w:val="en-US" w:eastAsia="en-US" w:bidi="ar-SA"/>
      </w:rPr>
    </w:lvl>
    <w:lvl w:ilvl="3" w:tplc="D3E69EA6">
      <w:numFmt w:val="bullet"/>
      <w:lvlText w:val="•"/>
      <w:lvlJc w:val="left"/>
      <w:pPr>
        <w:ind w:left="2829" w:hanging="101"/>
      </w:pPr>
      <w:rPr>
        <w:rFonts w:hint="default"/>
        <w:lang w:val="en-US" w:eastAsia="en-US" w:bidi="ar-SA"/>
      </w:rPr>
    </w:lvl>
    <w:lvl w:ilvl="4" w:tplc="BCCC7EAA">
      <w:numFmt w:val="bullet"/>
      <w:lvlText w:val="•"/>
      <w:lvlJc w:val="left"/>
      <w:pPr>
        <w:ind w:left="3466" w:hanging="101"/>
      </w:pPr>
      <w:rPr>
        <w:rFonts w:hint="default"/>
        <w:lang w:val="en-US" w:eastAsia="en-US" w:bidi="ar-SA"/>
      </w:rPr>
    </w:lvl>
    <w:lvl w:ilvl="5" w:tplc="B45A96E4">
      <w:numFmt w:val="bullet"/>
      <w:lvlText w:val="•"/>
      <w:lvlJc w:val="left"/>
      <w:pPr>
        <w:ind w:left="4102" w:hanging="101"/>
      </w:pPr>
      <w:rPr>
        <w:rFonts w:hint="default"/>
        <w:lang w:val="en-US" w:eastAsia="en-US" w:bidi="ar-SA"/>
      </w:rPr>
    </w:lvl>
    <w:lvl w:ilvl="6" w:tplc="5198C962">
      <w:numFmt w:val="bullet"/>
      <w:lvlText w:val="•"/>
      <w:lvlJc w:val="left"/>
      <w:pPr>
        <w:ind w:left="4739" w:hanging="101"/>
      </w:pPr>
      <w:rPr>
        <w:rFonts w:hint="default"/>
        <w:lang w:val="en-US" w:eastAsia="en-US" w:bidi="ar-SA"/>
      </w:rPr>
    </w:lvl>
    <w:lvl w:ilvl="7" w:tplc="27649404">
      <w:numFmt w:val="bullet"/>
      <w:lvlText w:val="•"/>
      <w:lvlJc w:val="left"/>
      <w:pPr>
        <w:ind w:left="5375" w:hanging="101"/>
      </w:pPr>
      <w:rPr>
        <w:rFonts w:hint="default"/>
        <w:lang w:val="en-US" w:eastAsia="en-US" w:bidi="ar-SA"/>
      </w:rPr>
    </w:lvl>
    <w:lvl w:ilvl="8" w:tplc="FB5CBE3C">
      <w:numFmt w:val="bullet"/>
      <w:lvlText w:val="•"/>
      <w:lvlJc w:val="left"/>
      <w:pPr>
        <w:ind w:left="6012" w:hanging="101"/>
      </w:pPr>
      <w:rPr>
        <w:rFonts w:hint="default"/>
        <w:lang w:val="en-US" w:eastAsia="en-US" w:bidi="ar-SA"/>
      </w:rPr>
    </w:lvl>
  </w:abstractNum>
  <w:abstractNum w:abstractNumId="6" w15:restartNumberingAfterBreak="0">
    <w:nsid w:val="3BB253F8"/>
    <w:multiLevelType w:val="hybridMultilevel"/>
    <w:tmpl w:val="394464DC"/>
    <w:lvl w:ilvl="0" w:tplc="575CD7A0">
      <w:numFmt w:val="bullet"/>
      <w:lvlText w:val="·"/>
      <w:lvlJc w:val="left"/>
      <w:pPr>
        <w:ind w:left="1259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" w15:restartNumberingAfterBreak="0">
    <w:nsid w:val="41D41710"/>
    <w:multiLevelType w:val="hybridMultilevel"/>
    <w:tmpl w:val="018CB0BC"/>
    <w:lvl w:ilvl="0" w:tplc="C772FC20">
      <w:numFmt w:val="bullet"/>
      <w:lvlText w:val="·"/>
      <w:lvlJc w:val="left"/>
      <w:pPr>
        <w:ind w:left="886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1E562114">
      <w:numFmt w:val="bullet"/>
      <w:lvlText w:val="•"/>
      <w:lvlJc w:val="left"/>
      <w:pPr>
        <w:ind w:left="1509" w:hanging="101"/>
      </w:pPr>
      <w:rPr>
        <w:rFonts w:hint="default"/>
        <w:lang w:val="en-US" w:eastAsia="en-US" w:bidi="ar-SA"/>
      </w:rPr>
    </w:lvl>
    <w:lvl w:ilvl="2" w:tplc="40403016">
      <w:numFmt w:val="bullet"/>
      <w:lvlText w:val="•"/>
      <w:lvlJc w:val="left"/>
      <w:pPr>
        <w:ind w:left="2138" w:hanging="101"/>
      </w:pPr>
      <w:rPr>
        <w:rFonts w:hint="default"/>
        <w:lang w:val="en-US" w:eastAsia="en-US" w:bidi="ar-SA"/>
      </w:rPr>
    </w:lvl>
    <w:lvl w:ilvl="3" w:tplc="0DEC969A">
      <w:numFmt w:val="bullet"/>
      <w:lvlText w:val="•"/>
      <w:lvlJc w:val="left"/>
      <w:pPr>
        <w:ind w:left="2767" w:hanging="101"/>
      </w:pPr>
      <w:rPr>
        <w:rFonts w:hint="default"/>
        <w:lang w:val="en-US" w:eastAsia="en-US" w:bidi="ar-SA"/>
      </w:rPr>
    </w:lvl>
    <w:lvl w:ilvl="4" w:tplc="2E503328">
      <w:numFmt w:val="bullet"/>
      <w:lvlText w:val="•"/>
      <w:lvlJc w:val="left"/>
      <w:pPr>
        <w:ind w:left="3396" w:hanging="101"/>
      </w:pPr>
      <w:rPr>
        <w:rFonts w:hint="default"/>
        <w:lang w:val="en-US" w:eastAsia="en-US" w:bidi="ar-SA"/>
      </w:rPr>
    </w:lvl>
    <w:lvl w:ilvl="5" w:tplc="F8964292">
      <w:numFmt w:val="bullet"/>
      <w:lvlText w:val="•"/>
      <w:lvlJc w:val="left"/>
      <w:pPr>
        <w:ind w:left="4026" w:hanging="101"/>
      </w:pPr>
      <w:rPr>
        <w:rFonts w:hint="default"/>
        <w:lang w:val="en-US" w:eastAsia="en-US" w:bidi="ar-SA"/>
      </w:rPr>
    </w:lvl>
    <w:lvl w:ilvl="6" w:tplc="39AE36CC">
      <w:numFmt w:val="bullet"/>
      <w:lvlText w:val="•"/>
      <w:lvlJc w:val="left"/>
      <w:pPr>
        <w:ind w:left="4655" w:hanging="101"/>
      </w:pPr>
      <w:rPr>
        <w:rFonts w:hint="default"/>
        <w:lang w:val="en-US" w:eastAsia="en-US" w:bidi="ar-SA"/>
      </w:rPr>
    </w:lvl>
    <w:lvl w:ilvl="7" w:tplc="9844D1DE">
      <w:numFmt w:val="bullet"/>
      <w:lvlText w:val="•"/>
      <w:lvlJc w:val="left"/>
      <w:pPr>
        <w:ind w:left="5284" w:hanging="101"/>
      </w:pPr>
      <w:rPr>
        <w:rFonts w:hint="default"/>
        <w:lang w:val="en-US" w:eastAsia="en-US" w:bidi="ar-SA"/>
      </w:rPr>
    </w:lvl>
    <w:lvl w:ilvl="8" w:tplc="C8921B8A">
      <w:numFmt w:val="bullet"/>
      <w:lvlText w:val="•"/>
      <w:lvlJc w:val="left"/>
      <w:pPr>
        <w:ind w:left="5913" w:hanging="101"/>
      </w:pPr>
      <w:rPr>
        <w:rFonts w:hint="default"/>
        <w:lang w:val="en-US" w:eastAsia="en-US" w:bidi="ar-SA"/>
      </w:rPr>
    </w:lvl>
  </w:abstractNum>
  <w:abstractNum w:abstractNumId="8" w15:restartNumberingAfterBreak="0">
    <w:nsid w:val="42AF6B34"/>
    <w:multiLevelType w:val="hybridMultilevel"/>
    <w:tmpl w:val="07D4B7D0"/>
    <w:lvl w:ilvl="0" w:tplc="575CD7A0">
      <w:numFmt w:val="bullet"/>
      <w:lvlText w:val="·"/>
      <w:lvlJc w:val="left"/>
      <w:pPr>
        <w:ind w:left="881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A022DD2E">
      <w:numFmt w:val="bullet"/>
      <w:lvlText w:val="•"/>
      <w:lvlJc w:val="left"/>
      <w:pPr>
        <w:ind w:left="1474" w:hanging="101"/>
      </w:pPr>
      <w:rPr>
        <w:rFonts w:hint="default"/>
        <w:lang w:val="en-US" w:eastAsia="en-US" w:bidi="ar-SA"/>
      </w:rPr>
    </w:lvl>
    <w:lvl w:ilvl="2" w:tplc="CDAA84EA">
      <w:numFmt w:val="bullet"/>
      <w:lvlText w:val="•"/>
      <w:lvlJc w:val="left"/>
      <w:pPr>
        <w:ind w:left="2068" w:hanging="101"/>
      </w:pPr>
      <w:rPr>
        <w:rFonts w:hint="default"/>
        <w:lang w:val="en-US" w:eastAsia="en-US" w:bidi="ar-SA"/>
      </w:rPr>
    </w:lvl>
    <w:lvl w:ilvl="3" w:tplc="93DE3ED4">
      <w:numFmt w:val="bullet"/>
      <w:lvlText w:val="•"/>
      <w:lvlJc w:val="left"/>
      <w:pPr>
        <w:ind w:left="2662" w:hanging="101"/>
      </w:pPr>
      <w:rPr>
        <w:rFonts w:hint="default"/>
        <w:lang w:val="en-US" w:eastAsia="en-US" w:bidi="ar-SA"/>
      </w:rPr>
    </w:lvl>
    <w:lvl w:ilvl="4" w:tplc="D65C056A">
      <w:numFmt w:val="bullet"/>
      <w:lvlText w:val="•"/>
      <w:lvlJc w:val="left"/>
      <w:pPr>
        <w:ind w:left="3256" w:hanging="101"/>
      </w:pPr>
      <w:rPr>
        <w:rFonts w:hint="default"/>
        <w:lang w:val="en-US" w:eastAsia="en-US" w:bidi="ar-SA"/>
      </w:rPr>
    </w:lvl>
    <w:lvl w:ilvl="5" w:tplc="EC5890BE">
      <w:numFmt w:val="bullet"/>
      <w:lvlText w:val="•"/>
      <w:lvlJc w:val="left"/>
      <w:pPr>
        <w:ind w:left="3851" w:hanging="101"/>
      </w:pPr>
      <w:rPr>
        <w:rFonts w:hint="default"/>
        <w:lang w:val="en-US" w:eastAsia="en-US" w:bidi="ar-SA"/>
      </w:rPr>
    </w:lvl>
    <w:lvl w:ilvl="6" w:tplc="4DBEFD42">
      <w:numFmt w:val="bullet"/>
      <w:lvlText w:val="•"/>
      <w:lvlJc w:val="left"/>
      <w:pPr>
        <w:ind w:left="4445" w:hanging="101"/>
      </w:pPr>
      <w:rPr>
        <w:rFonts w:hint="default"/>
        <w:lang w:val="en-US" w:eastAsia="en-US" w:bidi="ar-SA"/>
      </w:rPr>
    </w:lvl>
    <w:lvl w:ilvl="7" w:tplc="637E66F0">
      <w:numFmt w:val="bullet"/>
      <w:lvlText w:val="•"/>
      <w:lvlJc w:val="left"/>
      <w:pPr>
        <w:ind w:left="5039" w:hanging="101"/>
      </w:pPr>
      <w:rPr>
        <w:rFonts w:hint="default"/>
        <w:lang w:val="en-US" w:eastAsia="en-US" w:bidi="ar-SA"/>
      </w:rPr>
    </w:lvl>
    <w:lvl w:ilvl="8" w:tplc="9182982C">
      <w:numFmt w:val="bullet"/>
      <w:lvlText w:val="•"/>
      <w:lvlJc w:val="left"/>
      <w:pPr>
        <w:ind w:left="5633" w:hanging="101"/>
      </w:pPr>
      <w:rPr>
        <w:rFonts w:hint="default"/>
        <w:lang w:val="en-US" w:eastAsia="en-US" w:bidi="ar-SA"/>
      </w:rPr>
    </w:lvl>
  </w:abstractNum>
  <w:abstractNum w:abstractNumId="9" w15:restartNumberingAfterBreak="0">
    <w:nsid w:val="5CBC594C"/>
    <w:multiLevelType w:val="hybridMultilevel"/>
    <w:tmpl w:val="0DD0685A"/>
    <w:lvl w:ilvl="0" w:tplc="C06C8528">
      <w:numFmt w:val="bullet"/>
      <w:lvlText w:val="·"/>
      <w:lvlJc w:val="left"/>
      <w:pPr>
        <w:ind w:left="899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F99EEBE0">
      <w:numFmt w:val="bullet"/>
      <w:lvlText w:val="•"/>
      <w:lvlJc w:val="left"/>
      <w:pPr>
        <w:ind w:left="1532" w:hanging="101"/>
      </w:pPr>
      <w:rPr>
        <w:rFonts w:hint="default"/>
        <w:lang w:val="en-US" w:eastAsia="en-US" w:bidi="ar-SA"/>
      </w:rPr>
    </w:lvl>
    <w:lvl w:ilvl="2" w:tplc="76BA242C">
      <w:numFmt w:val="bullet"/>
      <w:lvlText w:val="•"/>
      <w:lvlJc w:val="left"/>
      <w:pPr>
        <w:ind w:left="2165" w:hanging="101"/>
      </w:pPr>
      <w:rPr>
        <w:rFonts w:hint="default"/>
        <w:lang w:val="en-US" w:eastAsia="en-US" w:bidi="ar-SA"/>
      </w:rPr>
    </w:lvl>
    <w:lvl w:ilvl="3" w:tplc="0FFA4E12">
      <w:numFmt w:val="bullet"/>
      <w:lvlText w:val="•"/>
      <w:lvlJc w:val="left"/>
      <w:pPr>
        <w:ind w:left="2797" w:hanging="101"/>
      </w:pPr>
      <w:rPr>
        <w:rFonts w:hint="default"/>
        <w:lang w:val="en-US" w:eastAsia="en-US" w:bidi="ar-SA"/>
      </w:rPr>
    </w:lvl>
    <w:lvl w:ilvl="4" w:tplc="749609E8">
      <w:numFmt w:val="bullet"/>
      <w:lvlText w:val="•"/>
      <w:lvlJc w:val="left"/>
      <w:pPr>
        <w:ind w:left="3430" w:hanging="101"/>
      </w:pPr>
      <w:rPr>
        <w:rFonts w:hint="default"/>
        <w:lang w:val="en-US" w:eastAsia="en-US" w:bidi="ar-SA"/>
      </w:rPr>
    </w:lvl>
    <w:lvl w:ilvl="5" w:tplc="7C0E85D6">
      <w:numFmt w:val="bullet"/>
      <w:lvlText w:val="•"/>
      <w:lvlJc w:val="left"/>
      <w:pPr>
        <w:ind w:left="4063" w:hanging="101"/>
      </w:pPr>
      <w:rPr>
        <w:rFonts w:hint="default"/>
        <w:lang w:val="en-US" w:eastAsia="en-US" w:bidi="ar-SA"/>
      </w:rPr>
    </w:lvl>
    <w:lvl w:ilvl="6" w:tplc="CE7290A4">
      <w:numFmt w:val="bullet"/>
      <w:lvlText w:val="•"/>
      <w:lvlJc w:val="left"/>
      <w:pPr>
        <w:ind w:left="4695" w:hanging="101"/>
      </w:pPr>
      <w:rPr>
        <w:rFonts w:hint="default"/>
        <w:lang w:val="en-US" w:eastAsia="en-US" w:bidi="ar-SA"/>
      </w:rPr>
    </w:lvl>
    <w:lvl w:ilvl="7" w:tplc="6158C514">
      <w:numFmt w:val="bullet"/>
      <w:lvlText w:val="•"/>
      <w:lvlJc w:val="left"/>
      <w:pPr>
        <w:ind w:left="5328" w:hanging="101"/>
      </w:pPr>
      <w:rPr>
        <w:rFonts w:hint="default"/>
        <w:lang w:val="en-US" w:eastAsia="en-US" w:bidi="ar-SA"/>
      </w:rPr>
    </w:lvl>
    <w:lvl w:ilvl="8" w:tplc="0CC66608">
      <w:numFmt w:val="bullet"/>
      <w:lvlText w:val="•"/>
      <w:lvlJc w:val="left"/>
      <w:pPr>
        <w:ind w:left="5960" w:hanging="101"/>
      </w:pPr>
      <w:rPr>
        <w:rFonts w:hint="default"/>
        <w:lang w:val="en-US" w:eastAsia="en-US" w:bidi="ar-SA"/>
      </w:rPr>
    </w:lvl>
  </w:abstractNum>
  <w:abstractNum w:abstractNumId="10" w15:restartNumberingAfterBreak="0">
    <w:nsid w:val="664E1516"/>
    <w:multiLevelType w:val="hybridMultilevel"/>
    <w:tmpl w:val="59708996"/>
    <w:lvl w:ilvl="0" w:tplc="D7FC66CA">
      <w:numFmt w:val="bullet"/>
      <w:lvlText w:val="·"/>
      <w:lvlJc w:val="left"/>
      <w:pPr>
        <w:ind w:left="428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B5FAC40C">
      <w:numFmt w:val="bullet"/>
      <w:lvlText w:val="•"/>
      <w:lvlJc w:val="left"/>
      <w:pPr>
        <w:ind w:left="800" w:hanging="101"/>
      </w:pPr>
      <w:rPr>
        <w:rFonts w:hint="default"/>
        <w:lang w:val="en-US" w:eastAsia="en-US" w:bidi="ar-SA"/>
      </w:rPr>
    </w:lvl>
    <w:lvl w:ilvl="2" w:tplc="B3A8E0F8">
      <w:numFmt w:val="bullet"/>
      <w:lvlText w:val="•"/>
      <w:lvlJc w:val="left"/>
      <w:pPr>
        <w:ind w:left="1180" w:hanging="101"/>
      </w:pPr>
      <w:rPr>
        <w:rFonts w:hint="default"/>
        <w:lang w:val="en-US" w:eastAsia="en-US" w:bidi="ar-SA"/>
      </w:rPr>
    </w:lvl>
    <w:lvl w:ilvl="3" w:tplc="15B4F2F8">
      <w:numFmt w:val="bullet"/>
      <w:lvlText w:val="•"/>
      <w:lvlJc w:val="left"/>
      <w:pPr>
        <w:ind w:left="1560" w:hanging="101"/>
      </w:pPr>
      <w:rPr>
        <w:rFonts w:hint="default"/>
        <w:lang w:val="en-US" w:eastAsia="en-US" w:bidi="ar-SA"/>
      </w:rPr>
    </w:lvl>
    <w:lvl w:ilvl="4" w:tplc="D5B882B0">
      <w:numFmt w:val="bullet"/>
      <w:lvlText w:val="•"/>
      <w:lvlJc w:val="left"/>
      <w:pPr>
        <w:ind w:left="1940" w:hanging="101"/>
      </w:pPr>
      <w:rPr>
        <w:rFonts w:hint="default"/>
        <w:lang w:val="en-US" w:eastAsia="en-US" w:bidi="ar-SA"/>
      </w:rPr>
    </w:lvl>
    <w:lvl w:ilvl="5" w:tplc="2B76CED2">
      <w:numFmt w:val="bullet"/>
      <w:lvlText w:val="•"/>
      <w:lvlJc w:val="left"/>
      <w:pPr>
        <w:ind w:left="2321" w:hanging="101"/>
      </w:pPr>
      <w:rPr>
        <w:rFonts w:hint="default"/>
        <w:lang w:val="en-US" w:eastAsia="en-US" w:bidi="ar-SA"/>
      </w:rPr>
    </w:lvl>
    <w:lvl w:ilvl="6" w:tplc="C4325E82">
      <w:numFmt w:val="bullet"/>
      <w:lvlText w:val="•"/>
      <w:lvlJc w:val="left"/>
      <w:pPr>
        <w:ind w:left="2701" w:hanging="101"/>
      </w:pPr>
      <w:rPr>
        <w:rFonts w:hint="default"/>
        <w:lang w:val="en-US" w:eastAsia="en-US" w:bidi="ar-SA"/>
      </w:rPr>
    </w:lvl>
    <w:lvl w:ilvl="7" w:tplc="23FAA32A">
      <w:numFmt w:val="bullet"/>
      <w:lvlText w:val="•"/>
      <w:lvlJc w:val="left"/>
      <w:pPr>
        <w:ind w:left="3081" w:hanging="101"/>
      </w:pPr>
      <w:rPr>
        <w:rFonts w:hint="default"/>
        <w:lang w:val="en-US" w:eastAsia="en-US" w:bidi="ar-SA"/>
      </w:rPr>
    </w:lvl>
    <w:lvl w:ilvl="8" w:tplc="279AB2AA">
      <w:numFmt w:val="bullet"/>
      <w:lvlText w:val="•"/>
      <w:lvlJc w:val="left"/>
      <w:pPr>
        <w:ind w:left="3461" w:hanging="101"/>
      </w:pPr>
      <w:rPr>
        <w:rFonts w:hint="default"/>
        <w:lang w:val="en-US" w:eastAsia="en-US" w:bidi="ar-SA"/>
      </w:rPr>
    </w:lvl>
  </w:abstractNum>
  <w:abstractNum w:abstractNumId="11" w15:restartNumberingAfterBreak="0">
    <w:nsid w:val="753D6F18"/>
    <w:multiLevelType w:val="hybridMultilevel"/>
    <w:tmpl w:val="75DAA518"/>
    <w:lvl w:ilvl="0" w:tplc="15D26F7A">
      <w:numFmt w:val="bullet"/>
      <w:lvlText w:val="·"/>
      <w:lvlJc w:val="left"/>
      <w:pPr>
        <w:ind w:left="518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0BB2FF9E">
      <w:numFmt w:val="bullet"/>
      <w:lvlText w:val="•"/>
      <w:lvlJc w:val="left"/>
      <w:pPr>
        <w:ind w:left="924" w:hanging="101"/>
      </w:pPr>
      <w:rPr>
        <w:rFonts w:hint="default"/>
        <w:lang w:val="en-US" w:eastAsia="en-US" w:bidi="ar-SA"/>
      </w:rPr>
    </w:lvl>
    <w:lvl w:ilvl="2" w:tplc="DC3445BC">
      <w:numFmt w:val="bullet"/>
      <w:lvlText w:val="•"/>
      <w:lvlJc w:val="left"/>
      <w:pPr>
        <w:ind w:left="1328" w:hanging="101"/>
      </w:pPr>
      <w:rPr>
        <w:rFonts w:hint="default"/>
        <w:lang w:val="en-US" w:eastAsia="en-US" w:bidi="ar-SA"/>
      </w:rPr>
    </w:lvl>
    <w:lvl w:ilvl="3" w:tplc="9F64456A">
      <w:numFmt w:val="bullet"/>
      <w:lvlText w:val="•"/>
      <w:lvlJc w:val="left"/>
      <w:pPr>
        <w:ind w:left="1732" w:hanging="101"/>
      </w:pPr>
      <w:rPr>
        <w:rFonts w:hint="default"/>
        <w:lang w:val="en-US" w:eastAsia="en-US" w:bidi="ar-SA"/>
      </w:rPr>
    </w:lvl>
    <w:lvl w:ilvl="4" w:tplc="8844116E">
      <w:numFmt w:val="bullet"/>
      <w:lvlText w:val="•"/>
      <w:lvlJc w:val="left"/>
      <w:pPr>
        <w:ind w:left="2136" w:hanging="101"/>
      </w:pPr>
      <w:rPr>
        <w:rFonts w:hint="default"/>
        <w:lang w:val="en-US" w:eastAsia="en-US" w:bidi="ar-SA"/>
      </w:rPr>
    </w:lvl>
    <w:lvl w:ilvl="5" w:tplc="EEC498F4">
      <w:numFmt w:val="bullet"/>
      <w:lvlText w:val="•"/>
      <w:lvlJc w:val="left"/>
      <w:pPr>
        <w:ind w:left="2540" w:hanging="101"/>
      </w:pPr>
      <w:rPr>
        <w:rFonts w:hint="default"/>
        <w:lang w:val="en-US" w:eastAsia="en-US" w:bidi="ar-SA"/>
      </w:rPr>
    </w:lvl>
    <w:lvl w:ilvl="6" w:tplc="58F08072">
      <w:numFmt w:val="bullet"/>
      <w:lvlText w:val="•"/>
      <w:lvlJc w:val="left"/>
      <w:pPr>
        <w:ind w:left="2944" w:hanging="101"/>
      </w:pPr>
      <w:rPr>
        <w:rFonts w:hint="default"/>
        <w:lang w:val="en-US" w:eastAsia="en-US" w:bidi="ar-SA"/>
      </w:rPr>
    </w:lvl>
    <w:lvl w:ilvl="7" w:tplc="3A785CE6">
      <w:numFmt w:val="bullet"/>
      <w:lvlText w:val="•"/>
      <w:lvlJc w:val="left"/>
      <w:pPr>
        <w:ind w:left="3348" w:hanging="101"/>
      </w:pPr>
      <w:rPr>
        <w:rFonts w:hint="default"/>
        <w:lang w:val="en-US" w:eastAsia="en-US" w:bidi="ar-SA"/>
      </w:rPr>
    </w:lvl>
    <w:lvl w:ilvl="8" w:tplc="5026540C">
      <w:numFmt w:val="bullet"/>
      <w:lvlText w:val="•"/>
      <w:lvlJc w:val="left"/>
      <w:pPr>
        <w:ind w:left="3752" w:hanging="101"/>
      </w:pPr>
      <w:rPr>
        <w:rFonts w:hint="default"/>
        <w:lang w:val="en-US" w:eastAsia="en-US" w:bidi="ar-SA"/>
      </w:rPr>
    </w:lvl>
  </w:abstractNum>
  <w:num w:numId="1" w16cid:durableId="220018370">
    <w:abstractNumId w:val="8"/>
  </w:num>
  <w:num w:numId="2" w16cid:durableId="611322075">
    <w:abstractNumId w:val="1"/>
  </w:num>
  <w:num w:numId="3" w16cid:durableId="813137075">
    <w:abstractNumId w:val="5"/>
  </w:num>
  <w:num w:numId="4" w16cid:durableId="762997810">
    <w:abstractNumId w:val="3"/>
  </w:num>
  <w:num w:numId="5" w16cid:durableId="138112862">
    <w:abstractNumId w:val="9"/>
  </w:num>
  <w:num w:numId="6" w16cid:durableId="280573354">
    <w:abstractNumId w:val="7"/>
  </w:num>
  <w:num w:numId="7" w16cid:durableId="1776515733">
    <w:abstractNumId w:val="10"/>
  </w:num>
  <w:num w:numId="8" w16cid:durableId="1336613312">
    <w:abstractNumId w:val="0"/>
  </w:num>
  <w:num w:numId="9" w16cid:durableId="298609876">
    <w:abstractNumId w:val="11"/>
  </w:num>
  <w:num w:numId="10" w16cid:durableId="672875604">
    <w:abstractNumId w:val="4"/>
  </w:num>
  <w:num w:numId="11" w16cid:durableId="1917931292">
    <w:abstractNumId w:val="2"/>
  </w:num>
  <w:num w:numId="12" w16cid:durableId="853107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11DB"/>
    <w:rsid w:val="0003441B"/>
    <w:rsid w:val="001803BB"/>
    <w:rsid w:val="001A0D2B"/>
    <w:rsid w:val="001F42C0"/>
    <w:rsid w:val="0020017B"/>
    <w:rsid w:val="002712D6"/>
    <w:rsid w:val="00302556"/>
    <w:rsid w:val="00314054"/>
    <w:rsid w:val="00361263"/>
    <w:rsid w:val="0038400E"/>
    <w:rsid w:val="004652E5"/>
    <w:rsid w:val="00582D6F"/>
    <w:rsid w:val="005D7F98"/>
    <w:rsid w:val="00666B80"/>
    <w:rsid w:val="0068435A"/>
    <w:rsid w:val="006856C8"/>
    <w:rsid w:val="006F0546"/>
    <w:rsid w:val="007156AE"/>
    <w:rsid w:val="007259E0"/>
    <w:rsid w:val="007467B0"/>
    <w:rsid w:val="00783515"/>
    <w:rsid w:val="00806885"/>
    <w:rsid w:val="00822DB1"/>
    <w:rsid w:val="008475CB"/>
    <w:rsid w:val="00854022"/>
    <w:rsid w:val="0085588B"/>
    <w:rsid w:val="00864625"/>
    <w:rsid w:val="0087431B"/>
    <w:rsid w:val="008E4A2F"/>
    <w:rsid w:val="00A10BD4"/>
    <w:rsid w:val="00A30492"/>
    <w:rsid w:val="00A33D05"/>
    <w:rsid w:val="00A467BF"/>
    <w:rsid w:val="00A51ACE"/>
    <w:rsid w:val="00A811DB"/>
    <w:rsid w:val="00A95A40"/>
    <w:rsid w:val="00B11DA2"/>
    <w:rsid w:val="00B3193F"/>
    <w:rsid w:val="00B466CF"/>
    <w:rsid w:val="00B74CE3"/>
    <w:rsid w:val="00CC1DBA"/>
    <w:rsid w:val="00D36D8E"/>
    <w:rsid w:val="00D6373A"/>
    <w:rsid w:val="00D84DFD"/>
    <w:rsid w:val="00E145C9"/>
    <w:rsid w:val="00E5321B"/>
    <w:rsid w:val="00E56DC8"/>
    <w:rsid w:val="00EA06E8"/>
    <w:rsid w:val="00F1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E1C2"/>
  <w15:docId w15:val="{6C6181F5-2077-4DAF-A57A-9B664DA0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line="703" w:lineRule="exact"/>
      <w:ind w:left="360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80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umairbaig33%40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1240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Starns</dc:creator>
  <cp:lastModifiedBy>Baig, Umair (Fed)</cp:lastModifiedBy>
  <cp:revision>45</cp:revision>
  <dcterms:created xsi:type="dcterms:W3CDTF">2025-03-07T00:11:00Z</dcterms:created>
  <dcterms:modified xsi:type="dcterms:W3CDTF">2025-03-28T14:45:00Z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2025-03-07T00:00:00Z</vt:filetime>
  </property>
  <property fmtid="{D5CDD505-2E9C-101B-9397-08002B2CF9AE}" pid="5" name="Producer">
    <vt:lpwstr>3-Heights(TM) PDF Security Shell 4.8.25.2 (http://www.pdf-tools.com)</vt:lpwstr>
  </property>
</Properties>
</file>