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118" w:firstLine="0"/>
        <w:jc w:val="center"/>
        <w:rPr>
          <w:rFonts w:ascii="Calibri" w:cs="Calibri" w:eastAsia="Calibri" w:hAnsi="Calibri"/>
          <w:b w:val="1"/>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8"/>
          <w:szCs w:val="28"/>
          <w:u w:val="none"/>
          <w:shd w:fill="auto" w:val="clear"/>
          <w:vertAlign w:val="baseline"/>
          <w:rtl w:val="0"/>
        </w:rPr>
        <w:t xml:space="preserve">Varsha P Setla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118" w:firstLine="0"/>
        <w:jc w:val="center"/>
        <w:rPr>
          <w:rFonts w:ascii="Calibri" w:cs="Calibri" w:eastAsia="Calibri" w:hAnsi="Calibri"/>
          <w:b w:val="1"/>
          <w:i w:val="0"/>
          <w:smallCaps w:val="0"/>
          <w:strike w:val="0"/>
          <w:color w:val="0d0d0d"/>
          <w:sz w:val="22"/>
          <w:szCs w:val="22"/>
          <w:u w:val="none"/>
          <w:shd w:fill="auto" w:val="clear"/>
          <w:vertAlign w:val="baseline"/>
        </w:rPr>
      </w:pPr>
      <w:bookmarkStart w:colFirst="0" w:colLast="0" w:name="_gjdgxs" w:id="0"/>
      <w:bookmarkEnd w:id="0"/>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Senior .Net Developer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118" w:firstLine="0"/>
        <w:jc w:val="center"/>
        <w:rPr>
          <w:rFonts w:ascii="Calibri" w:cs="Calibri" w:eastAsia="Calibri" w:hAnsi="Calibri"/>
          <w:b w:val="0"/>
          <w:i w:val="0"/>
          <w:smallCaps w:val="0"/>
          <w:strike w:val="0"/>
          <w:color w:val="0d0d0d"/>
          <w:sz w:val="22"/>
          <w:szCs w:val="22"/>
          <w:u w:val="none"/>
          <w:shd w:fill="auto" w:val="clear"/>
          <w:vertAlign w:val="baseline"/>
        </w:rPr>
      </w:pPr>
      <w:hyperlink r:id="rId6">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varshapsetla@gmail.com</w:t>
        </w:r>
      </w:hyperlink>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 +1 </w:t>
      </w:r>
      <w:r w:rsidDel="00000000" w:rsidR="00000000" w:rsidRPr="00000000">
        <w:rPr>
          <w:color w:val="0d0d0d"/>
          <w:rtl w:val="0"/>
        </w:rPr>
        <w:t xml:space="preserve">(501) 665-6653</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 </w:t>
      </w:r>
      <w:hyperlink r:id="rId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www.linkedin.com/in/varshapsetla/</w:t>
        </w:r>
      </w:hyperlink>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left"/>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______________________________________________________________________________________</w:t>
      </w:r>
    </w:p>
    <w:p w:rsidR="00000000" w:rsidDel="00000000" w:rsidP="00000000" w:rsidRDefault="00000000" w:rsidRPr="00000000" w14:paraId="00000005">
      <w:pPr>
        <w:spacing w:after="0" w:line="240" w:lineRule="auto"/>
        <w:ind w:right="118"/>
        <w:jc w:val="both"/>
        <w:rPr>
          <w:rFonts w:ascii="Calibri" w:cs="Calibri" w:eastAsia="Calibri" w:hAnsi="Calibri"/>
          <w:b w:val="1"/>
          <w:color w:val="0d0d0d"/>
          <w:u w:val="single"/>
        </w:rPr>
      </w:pPr>
      <w:r w:rsidDel="00000000" w:rsidR="00000000" w:rsidRPr="00000000">
        <w:rPr>
          <w:rFonts w:ascii="Calibri" w:cs="Calibri" w:eastAsia="Calibri" w:hAnsi="Calibri"/>
          <w:b w:val="1"/>
          <w:color w:val="0d0d0d"/>
          <w:u w:val="single"/>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years of experience in designing, developing, testing, implementing, and maintaining client/server, web-based, and Windows applications using n-tier architecture.</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Agile Scrum, Kanban, Waterfall methodologies, with a strong focus on Test-Driven Development (TDD).</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developing and maintaining web applications using ASP.NET Core, MVC, Web API, Blazor, WPF MVVM, and Entity Framework.</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front-end technologies including Angular, React.js, Vue.js, HTML5, CSS3, JavaScript, TypeScript, Bootstrap, AJAX, and jQuery to create dynamic, responsive, and interactive user interfaces.</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applying SOLID principles for designing scalable, modular, and maintainable software solutions.</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Strong experience in implementing various architectural patterns such as MVC, MVVM, Microservices, Service-Oriented Architecture (SOA), and N-tier applications to ensure modular code.</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building and consuming SOAP and RESTful APIs, ensuring seamless integration between systems.</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cloud technologies such as Azure (Web &amp; Function Apps, Cosmos DB, App Insights, Logic Apps, Service Fabric, and Microservices) and AWS (EC2, S3, RDS, DynamoDB, CloudWatch).</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developing and integrating microservices using ASP.NET Core and managing data via SQL Server, Cosmos DB, MongoDB, MySQL, and Oracle databases.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writing efficient SQL queries, stored procedures, and working with T-SQL and PL/SQL for optimized data management.</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experience in reporting technologies such as Crystal Reports, Microsoft RDLC Reports, Telerik Reports, SSRS, and SSIS.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DevOps practices, including CI/CD implementation using tools like Azure DevOps, Jenkins, Docker, Terraform, and Git for version control and collaboration.</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implementing OAuth, JWT, and Identity Server for secure authentication and authorization.</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in setting up automated build and release pipelines, enabling rapid development cycles and improving operational efficiency.</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Skilled in integrating Material UI components into Vue.js applications to ensure consistency in UI design and improve user experience.</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comprehensive solutions using Dynamics 365, including creating custom entities, workflows, and business rules to meet specific business requirements.</w:t>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Windows PowerShell for configuration management and task automation.</w:t>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Expertise in leveraging Git and TFS for source code management, ensuring effective collaboration among development teams.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unit testing with frameworks like NUnit, XUnit, MS Test, and MOQ to ensure code quality and reliability.</w:t>
      </w:r>
    </w:p>
    <w:p w:rsidR="00000000" w:rsidDel="00000000" w:rsidP="00000000" w:rsidRDefault="00000000" w:rsidRPr="00000000" w14:paraId="00000019">
      <w:pPr>
        <w:spacing w:after="0" w:line="240" w:lineRule="auto"/>
        <w:ind w:left="284" w:right="118" w:hanging="284"/>
        <w:jc w:val="both"/>
        <w:rPr>
          <w:rFonts w:ascii="Times New Roman" w:cs="Times New Roman" w:eastAsia="Times New Roman" w:hAnsi="Times New Roman"/>
          <w:b w:val="1"/>
          <w:color w:val="0d0d0d"/>
          <w:u w:val="single"/>
        </w:rPr>
      </w:pPr>
      <w:r w:rsidDel="00000000" w:rsidR="00000000" w:rsidRPr="00000000">
        <w:rPr>
          <w:rtl w:val="0"/>
        </w:rPr>
      </w:r>
    </w:p>
    <w:p w:rsidR="00000000" w:rsidDel="00000000" w:rsidP="00000000" w:rsidRDefault="00000000" w:rsidRPr="00000000" w14:paraId="0000001A">
      <w:pPr>
        <w:spacing w:after="0" w:line="240" w:lineRule="auto"/>
        <w:ind w:left="284" w:right="118" w:hanging="284"/>
        <w:jc w:val="both"/>
        <w:rPr>
          <w:rFonts w:ascii="Calibri" w:cs="Calibri" w:eastAsia="Calibri" w:hAnsi="Calibri"/>
          <w:color w:val="0d0d0d"/>
          <w:u w:val="single"/>
        </w:rPr>
      </w:pPr>
      <w:r w:rsidDel="00000000" w:rsidR="00000000" w:rsidRPr="00000000">
        <w:rPr>
          <w:rFonts w:ascii="Calibri" w:cs="Calibri" w:eastAsia="Calibri" w:hAnsi="Calibri"/>
          <w:b w:val="1"/>
          <w:color w:val="0d0d0d"/>
          <w:u w:val="single"/>
          <w:rtl w:val="0"/>
        </w:rPr>
        <w:t xml:space="preserve">TECHNICAL SKILLS: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w:t>
      </w:r>
    </w:p>
    <w:tbl>
      <w:tblPr>
        <w:tblStyle w:val="Table1"/>
        <w:tblW w:w="1018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65"/>
        <w:gridCol w:w="7020"/>
        <w:tblGridChange w:id="0">
          <w:tblGrid>
            <w:gridCol w:w="3165"/>
            <w:gridCol w:w="7020"/>
          </w:tblGrid>
        </w:tblGridChange>
      </w:tblGrid>
      <w:tr>
        <w:trPr>
          <w:cantSplit w:val="0"/>
          <w:trHeight w:val="300" w:hRule="atLeast"/>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Languages</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C#.NET, VB.NET, C, Visual C++, Visual Basic 6.0, PL/SQL, T-SQL, SQL.</w:t>
            </w:r>
          </w:p>
        </w:tc>
      </w:tr>
      <w:tr>
        <w:trPr>
          <w:cantSplit w:val="0"/>
          <w:trHeight w:val="300"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Web Technologies </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ASP.Net,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ASP.Net Ajax,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JavaScript, React 18.1.0, Angular8/9/12/16, WPF, WCF, HTML, XML, XAML, XSL, jQuery and IIS. Site Core</w:t>
            </w:r>
          </w:p>
        </w:tc>
      </w:tr>
      <w:tr>
        <w:trPr>
          <w:cantSplit w:val="0"/>
          <w:trHeight w:val="300" w:hRule="atLeast"/>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Databases</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MS-SQL Server 7.0/2000/2005/2008, MongoDB, Oracle 12c/19c, PL/SQL, MS Access, MySQL.</w:t>
            </w:r>
          </w:p>
        </w:tc>
      </w:tr>
      <w:tr>
        <w:trPr>
          <w:cantSplit w:val="0"/>
          <w:trHeight w:val="300" w:hRule="atLeast"/>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Methodologies</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Agile, Waterfall</w:t>
            </w:r>
          </w:p>
        </w:tc>
      </w:tr>
      <w:tr>
        <w:trPr>
          <w:cantSplit w:val="0"/>
          <w:trHeight w:val="300" w:hRule="atLeast"/>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Version Control Tools</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MS Visual Source Safe 6.0, TFS, GIT</w:t>
            </w:r>
          </w:p>
        </w:tc>
      </w:tr>
      <w:tr>
        <w:trPr>
          <w:cantSplit w:val="0"/>
          <w:trHeight w:val="300"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Business &amp; Portal Technologies</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WSS 3.0, SharePoint Server 2007, MS Office 2007.</w:t>
            </w:r>
          </w:p>
        </w:tc>
      </w:tr>
      <w:tr>
        <w:trPr>
          <w:cantSplit w:val="0"/>
          <w:trHeight w:val="300" w:hRule="atLeast"/>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Middle Ware</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 DCOM, ActiveX, Remoting.</w:t>
            </w:r>
          </w:p>
        </w:tc>
      </w:tr>
      <w:tr>
        <w:trPr>
          <w:cantSplit w:val="0"/>
          <w:trHeight w:val="300" w:hRule="atLeast"/>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Internet Technologies</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VB Script, JavaScript, HTML, DHTML, Front Page, VB InterDev, CSS, and XML, XSL, XHTML, Microsoft AJAX and XSD</w:t>
            </w:r>
          </w:p>
        </w:tc>
      </w:tr>
      <w:tr>
        <w:trPr>
          <w:cantSplit w:val="0"/>
          <w:trHeight w:val="300"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 Studio.Net, Visual Studio 6.0, Visual InterDev 6, SQL Server Management Studio</w:t>
            </w:r>
          </w:p>
        </w:tc>
      </w:tr>
      <w:tr>
        <w:trPr>
          <w:cantSplit w:val="0"/>
          <w:trHeight w:val="300"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Reporting Tools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Crystal Reports 9.0/11.0, SQL Reporting services 2005(SSRS), SSIS, Ad Hoc Reporting Model, Dundas Chart.</w:t>
            </w:r>
          </w:p>
        </w:tc>
      </w:tr>
      <w:tr>
        <w:trPr>
          <w:cantSplit w:val="0"/>
          <w:trHeight w:val="300"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Networking Protocols</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SOAP, HTTP and TCP/IP</w:t>
            </w:r>
          </w:p>
        </w:tc>
      </w:tr>
      <w:tr>
        <w:trPr>
          <w:cantSplit w:val="0"/>
          <w:trHeight w:val="300"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Operating Systems</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 98/2000/XP/7/10/Server 2003/2008/12</w:t>
            </w:r>
          </w:p>
        </w:tc>
      </w:tr>
      <w:tr>
        <w:trPr>
          <w:cantSplit w:val="0"/>
          <w:trHeight w:val="300"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 Engineering Skills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 elicitation, Analysis &amp; Design (Impact Analysis), Configuration Management, Release Management and Software Engineering Tools</w:t>
            </w:r>
          </w:p>
        </w:tc>
      </w:tr>
      <w:tr>
        <w:trPr>
          <w:cantSplit w:val="0"/>
          <w:trHeight w:val="300"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 Tools</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VisualStudio.Net, Microsoft Visio.</w:t>
            </w:r>
          </w:p>
        </w:tc>
      </w:tr>
    </w:tbl>
    <w:p w:rsidR="00000000" w:rsidDel="00000000" w:rsidP="00000000" w:rsidRDefault="00000000" w:rsidRPr="00000000" w14:paraId="00000038">
      <w:pPr>
        <w:spacing w:after="0" w:line="240" w:lineRule="auto"/>
        <w:ind w:right="118"/>
        <w:jc w:val="both"/>
        <w:rPr>
          <w:rFonts w:ascii="Calibri" w:cs="Calibri" w:eastAsia="Calibri" w:hAnsi="Calibri"/>
          <w:b w:val="1"/>
          <w:color w:val="0d0d0d"/>
          <w:u w:val="single"/>
        </w:rPr>
      </w:pPr>
      <w:r w:rsidDel="00000000" w:rsidR="00000000" w:rsidRPr="00000000">
        <w:rPr>
          <w:rtl w:val="0"/>
        </w:rPr>
      </w:r>
    </w:p>
    <w:p w:rsidR="00000000" w:rsidDel="00000000" w:rsidP="00000000" w:rsidRDefault="00000000" w:rsidRPr="00000000" w14:paraId="00000039">
      <w:pPr>
        <w:spacing w:after="0" w:line="240" w:lineRule="auto"/>
        <w:ind w:right="118"/>
        <w:jc w:val="both"/>
        <w:rPr>
          <w:rFonts w:ascii="Calibri" w:cs="Calibri" w:eastAsia="Calibri" w:hAnsi="Calibri"/>
          <w:b w:val="1"/>
          <w:color w:val="0d0d0d"/>
          <w:u w:val="single"/>
        </w:rPr>
      </w:pPr>
      <w:r w:rsidDel="00000000" w:rsidR="00000000" w:rsidRPr="00000000">
        <w:rPr>
          <w:rFonts w:ascii="Calibri" w:cs="Calibri" w:eastAsia="Calibri" w:hAnsi="Calibri"/>
          <w:b w:val="1"/>
          <w:color w:val="0d0d0d"/>
          <w:u w:val="single"/>
          <w:rtl w:val="0"/>
        </w:rPr>
        <w:t xml:space="preserve">PROFESSIONAL EXPERIENCE:</w:t>
      </w:r>
    </w:p>
    <w:p w:rsidR="00000000" w:rsidDel="00000000" w:rsidP="00000000" w:rsidRDefault="00000000" w:rsidRPr="00000000" w14:paraId="0000003A">
      <w:pPr>
        <w:spacing w:after="0" w:line="240" w:lineRule="auto"/>
        <w:ind w:right="118"/>
        <w:jc w:val="both"/>
        <w:rPr>
          <w:rFonts w:ascii="Calibri" w:cs="Calibri" w:eastAsia="Calibri" w:hAnsi="Calibri"/>
          <w:b w:val="1"/>
          <w:color w:val="0d0d0d"/>
        </w:rPr>
      </w:pPr>
      <w:r w:rsidDel="00000000" w:rsidR="00000000" w:rsidRPr="00000000">
        <w:rPr>
          <w:rtl w:val="0"/>
        </w:rPr>
      </w:r>
    </w:p>
    <w:p w:rsidR="00000000" w:rsidDel="00000000" w:rsidP="00000000" w:rsidRDefault="00000000" w:rsidRPr="00000000" w14:paraId="0000003B">
      <w:pPr>
        <w:spacing w:after="0" w:line="240" w:lineRule="auto"/>
        <w:ind w:right="118"/>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Client: AT&amp;</w:t>
      </w:r>
      <w:r w:rsidDel="00000000" w:rsidR="00000000" w:rsidRPr="00000000">
        <w:rPr>
          <w:b w:val="1"/>
          <w:color w:val="0d0d0d"/>
          <w:rtl w:val="0"/>
        </w:rPr>
        <w:t xml:space="preserve">T, Dallas, TX           </w:t>
      </w:r>
      <w:r w:rsidDel="00000000" w:rsidR="00000000" w:rsidRPr="00000000">
        <w:rPr>
          <w:rFonts w:ascii="Calibri" w:cs="Calibri" w:eastAsia="Calibri" w:hAnsi="Calibri"/>
          <w:b w:val="1"/>
          <w:color w:val="0d0d0d"/>
          <w:rtl w:val="0"/>
        </w:rPr>
        <w:t xml:space="preserve">                                                                                 </w:t>
      </w:r>
      <w:r w:rsidDel="00000000" w:rsidR="00000000" w:rsidRPr="00000000">
        <w:rPr>
          <w:rtl w:val="0"/>
        </w:rPr>
        <w:tab/>
      </w:r>
      <w:r w:rsidDel="00000000" w:rsidR="00000000" w:rsidRPr="00000000">
        <w:rPr>
          <w:rFonts w:ascii="Calibri" w:cs="Calibri" w:eastAsia="Calibri" w:hAnsi="Calibri"/>
          <w:b w:val="1"/>
          <w:color w:val="0d0d0d"/>
          <w:rtl w:val="0"/>
        </w:rPr>
        <w:t xml:space="preserve">                        May 2023 – </w:t>
      </w:r>
      <w:r w:rsidDel="00000000" w:rsidR="00000000" w:rsidRPr="00000000">
        <w:rPr>
          <w:b w:val="1"/>
          <w:color w:val="0d0d0d"/>
          <w:rtl w:val="0"/>
        </w:rPr>
        <w:t xml:space="preserve">Present</w:t>
      </w:r>
      <w:r w:rsidDel="00000000" w:rsidR="00000000" w:rsidRPr="00000000">
        <w:rPr>
          <w:rtl w:val="0"/>
        </w:rPr>
      </w:r>
    </w:p>
    <w:p w:rsidR="00000000" w:rsidDel="00000000" w:rsidP="00000000" w:rsidRDefault="00000000" w:rsidRPr="00000000" w14:paraId="0000003C">
      <w:pPr>
        <w:spacing w:after="0" w:line="240" w:lineRule="auto"/>
        <w:ind w:right="118"/>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Role: Senior .Net Full Stack Developer</w:t>
      </w:r>
      <w:r w:rsidDel="00000000" w:rsidR="00000000" w:rsidRPr="00000000">
        <w:rPr>
          <w:rFonts w:ascii="Calibri" w:cs="Calibri" w:eastAsia="Calibri" w:hAnsi="Calibri"/>
          <w:color w:val="0d0d0d"/>
          <w:rtl w:val="0"/>
        </w:rPr>
        <w:t xml:space="preserve">  </w:t>
      </w:r>
      <w:r w:rsidDel="00000000" w:rsidR="00000000" w:rsidRPr="00000000">
        <w:rPr>
          <w:rtl w:val="0"/>
        </w:rPr>
      </w:r>
    </w:p>
    <w:p w:rsidR="00000000" w:rsidDel="00000000" w:rsidP="00000000" w:rsidRDefault="00000000" w:rsidRPr="00000000" w14:paraId="0000003D">
      <w:pPr>
        <w:spacing w:after="0" w:line="240" w:lineRule="auto"/>
        <w:ind w:right="118"/>
        <w:jc w:val="both"/>
        <w:rPr>
          <w:rFonts w:ascii="Times New Roman" w:cs="Times New Roman" w:eastAsia="Times New Roman" w:hAnsi="Times New Roman"/>
          <w:b w:val="1"/>
          <w:color w:val="0d0d0d"/>
          <w:u w:val="single"/>
        </w:rPr>
      </w:pPr>
      <w:r w:rsidDel="00000000" w:rsidR="00000000" w:rsidRPr="00000000">
        <w:rPr>
          <w:rFonts w:ascii="Calibri" w:cs="Calibri" w:eastAsia="Calibri" w:hAnsi="Calibri"/>
          <w:b w:val="1"/>
          <w:color w:val="0d0d0d"/>
          <w:u w:val="single"/>
          <w:rtl w:val="0"/>
        </w:rPr>
        <w:t xml:space="preserve">Roles and Responsibilities: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 scalable enterprise telecom management system using .NET Core, Angular 16, and Azure, integrating multiple services for streamlined business operations.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software applications using ASP.NET Core (.NET 8) MVC, Web API, WPF MVVM, Entity Framework, and MS SQL Server.</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 the migration of legacy applications from .NET Framework 4.7 to .NET Core 6 and 8, enhancing performance, scalability, and cross-platform compatibility.</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Architected and implemented microservices using .NET Core with Onion Architecture, improving modularity and maintainability. </w:t>
      </w:r>
      <w:r w:rsidDel="00000000" w:rsidR="00000000" w:rsidRPr="00000000">
        <w:rPr>
          <w:rtl w:val="0"/>
        </w:rPr>
        <w:t xml:space="preserve">Built and maintained</w:t>
      </w:r>
      <w:r w:rsidDel="00000000" w:rsidR="00000000" w:rsidRPr="00000000">
        <w:rPr>
          <w:rtl w:val="0"/>
        </w:rPr>
        <w:t xml:space="preserve"> RESTful Web APIs using .NET Core,</w:t>
      </w:r>
      <w:r w:rsidDel="00000000" w:rsidR="00000000" w:rsidRPr="00000000">
        <w:rPr>
          <w:rtl w:val="0"/>
        </w:rPr>
        <w:t xml:space="preserve"> facilitating seamless integration between internal and third-party systems.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Web API applications using C# and .NET 8, integrating Swagger for documentation.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Blazor components with C# backend services for improved UI interactivity and .NET library usage.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Maintained data consistency between systems by integrating third-party APIs with .NET libraries.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and monitored CI/CD pipelines using Azure DevOps and GitHub Actions, automating builds, tests, and deployments for efficient software delivery.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Deployed applications to Microsoft Azure, leveraging Docker containers for scalability, high availability, and efficient resource utilization.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Azure Functions to handle event-driven backend processing, reducing infrastructure costs and improving performance.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Azure Key Vault for secure storage and management of sensitive application credentials, API keys, and certificates.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Azure API Management to secure, throttle, and monitor APIs, ensuring compliance with enterprise security standards.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tl w:val="0"/>
        </w:rPr>
        <w:t xml:space="preserve">Implemented</w:t>
      </w:r>
      <w:r w:rsidDel="00000000" w:rsidR="00000000" w:rsidRPr="00000000">
        <w:rPr>
          <w:rtl w:val="0"/>
        </w:rPr>
        <w:t xml:space="preserve"> Azure Application Insights to monitor application performance, track telemetry data, and diagnose issues in real time, integrating distributed tracing and custom telemetry to capture request/response times, dependency calls, and exceptions, reducing issue resolution time by 20%.</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shd w:fill="auto" w:val="clear"/>
          <w:vertAlign w:val="baseline"/>
        </w:rPr>
      </w:pPr>
      <w:r w:rsidDel="00000000" w:rsidR="00000000" w:rsidRPr="00000000">
        <w:rPr>
          <w:rtl w:val="0"/>
        </w:rPr>
        <w:t xml:space="preserve">Configured custom alerts, dashboards, and Log Analytics (KQL) in Azure Monitor to proactively detect performance bottlenecks, ensuring system reliability and optimizing application performance.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Established reliable, asynchronous communication bet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ween microservices using Azure Service Bus and RabbitMQ, enhancing message-driven workflows.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application health, telemetry, and performance metrics using Azure Monitor and Application Insights, enabling proactive issue resolution.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API rate limiting, caching strategies, and monitoring using Redis and Azure API Management, optimizing performance and preventing abuse.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Kafka and RabbitMQ for handling high-throughput, event-driven messaging, ensuring real-time data streaming and processing.</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Monitored application health and performance using Azure Monitor and Application Insights.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Established seamless interaction between Angular projects and .NET Web API 2 services, optimizing data retrieval and response times.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u w:val="none"/>
        </w:rPr>
      </w:pPr>
      <w:r w:rsidDel="00000000" w:rsidR="00000000" w:rsidRPr="00000000">
        <w:rPr>
          <w:rtl w:val="0"/>
        </w:rPr>
        <w:t xml:space="preserve">Developed responsive</w:t>
      </w:r>
      <w:r w:rsidDel="00000000" w:rsidR="00000000" w:rsidRPr="00000000">
        <w:rPr>
          <w:rtl w:val="0"/>
        </w:rPr>
        <w:t xml:space="preserve"> UI components using TypeScript, JavaScript, CSS, and jQuery, enhancing user experience and interactivity.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Ensured secure RESTful API interactions by implementing JWT tokens and OAuth 2.0 authentication.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optimized MySQL and SQL Server databases, developing complex queries, stored procedures, and triggers to enhance data processing efficiency.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GraphQL APIs for efficient data querying and fetching, reducing over-fetching and improving response times.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u w:val="none"/>
        </w:rPr>
      </w:pPr>
      <w:r w:rsidDel="00000000" w:rsidR="00000000" w:rsidRPr="00000000">
        <w:rPr>
          <w:rtl w:val="0"/>
        </w:rPr>
        <w:t xml:space="preserve">Utilized </w:t>
      </w:r>
      <w:r w:rsidDel="00000000" w:rsidR="00000000" w:rsidRPr="00000000">
        <w:rPr>
          <w:rtl w:val="0"/>
        </w:rPr>
        <w:t xml:space="preserve">data mining techniques to analyze large-scale telecom data sets, identifying patterns in customer behavior, network usage, and service performance using SQL Server and Azure Data Factory for data extraction and transformation, leading to actionable insights that improved customer retention and service optimization.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Event Sourcing and Command Query Responsibility Segregation (CQRS) to improve data consistency and system scalability in distributed applications.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Azure Data Factory pipelines for cloud data integration and transformation processes.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tl w:val="0"/>
        </w:rPr>
        <w:t xml:space="preserve">Create</w:t>
      </w:r>
      <w:r w:rsidDel="00000000" w:rsidR="00000000" w:rsidRPr="00000000">
        <w:rPr>
          <w:rtl w:val="0"/>
        </w:rPr>
        <w:t xml:space="preserve">d custom reports and KPIs in Power BI and Crystal Reports, providing executives with actionable insights on network health, customer churn, and revenue trends.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Implemented security features in WCF services, including transport securit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message security, and certificate authentication.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Git for version control, managing codebase changes and coordinating team contributions.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automated test scripts using Selenium WebDriver in C# and implemented unit testing with XUnit and Jasmine.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an Agile/Scrum environment, participating in daily stand-ups, sprint planning, backlog grooming, and retrospectives, ensuring continuous delivery and rapid feature development.</w:t>
      </w:r>
    </w:p>
    <w:p w:rsidR="00000000" w:rsidDel="00000000" w:rsidP="00000000" w:rsidRDefault="00000000" w:rsidRPr="00000000" w14:paraId="0000005E">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Environment:</w:t>
      </w:r>
      <w:r w:rsidDel="00000000" w:rsidR="00000000" w:rsidRPr="00000000">
        <w:rPr>
          <w:rFonts w:ascii="Calibri" w:cs="Calibri" w:eastAsia="Calibri" w:hAnsi="Calibri"/>
          <w:color w:val="0d0d0d"/>
          <w:rtl w:val="0"/>
        </w:rPr>
        <w:t xml:space="preserve"> ASP.NET Core, ASP.NET Web API, Entity Framework, MS Azure, Microsoft Visual Studio, C#, JavaScript, HTML5, CSS3, Angular 16, SQL Server 2022, Git, Azure DevOps, Docker, NUnit, Agile, Postman, Swagger and Git Hub.</w:t>
      </w:r>
    </w:p>
    <w:p w:rsidR="00000000" w:rsidDel="00000000" w:rsidP="00000000" w:rsidRDefault="00000000" w:rsidRPr="00000000" w14:paraId="0000005F">
      <w:pPr>
        <w:spacing w:after="0" w:line="240" w:lineRule="auto"/>
        <w:ind w:right="118"/>
        <w:jc w:val="both"/>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60">
      <w:pPr>
        <w:spacing w:after="0" w:line="240" w:lineRule="auto"/>
        <w:ind w:left="284" w:right="118" w:hanging="284"/>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Client: Careington, Frisco, TX</w:t>
      </w:r>
      <w:r w:rsidDel="00000000" w:rsidR="00000000" w:rsidRPr="00000000">
        <w:rPr>
          <w:rtl w:val="0"/>
        </w:rPr>
        <w:tab/>
        <w:tab/>
        <w:tab/>
        <w:tab/>
        <w:tab/>
        <w:tab/>
        <w:tab/>
        <w:tab/>
      </w:r>
      <w:r w:rsidDel="00000000" w:rsidR="00000000" w:rsidRPr="00000000">
        <w:rPr>
          <w:rFonts w:ascii="Calibri" w:cs="Calibri" w:eastAsia="Calibri" w:hAnsi="Calibri"/>
          <w:b w:val="1"/>
          <w:color w:val="0d0d0d"/>
          <w:rtl w:val="0"/>
        </w:rPr>
        <w:t xml:space="preserve">        Oct 2021 – April 2023</w:t>
      </w:r>
    </w:p>
    <w:p w:rsidR="00000000" w:rsidDel="00000000" w:rsidP="00000000" w:rsidRDefault="00000000" w:rsidRPr="00000000" w14:paraId="00000061">
      <w:pPr>
        <w:spacing w:after="0" w:line="240" w:lineRule="auto"/>
        <w:ind w:left="284" w:right="118" w:hanging="284"/>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Role: Senior</w:t>
      </w:r>
      <w:r w:rsidDel="00000000" w:rsidR="00000000" w:rsidRPr="00000000">
        <w:rPr>
          <w:b w:val="1"/>
          <w:color w:val="0d0d0d"/>
          <w:rtl w:val="0"/>
        </w:rPr>
        <w:t xml:space="preserve"> Full Stack</w:t>
      </w:r>
      <w:r w:rsidDel="00000000" w:rsidR="00000000" w:rsidRPr="00000000">
        <w:rPr>
          <w:rFonts w:ascii="Calibri" w:cs="Calibri" w:eastAsia="Calibri" w:hAnsi="Calibri"/>
          <w:b w:val="1"/>
          <w:color w:val="0d0d0d"/>
          <w:rtl w:val="0"/>
        </w:rPr>
        <w:t xml:space="preserve"> Developer</w:t>
      </w:r>
    </w:p>
    <w:p w:rsidR="00000000" w:rsidDel="00000000" w:rsidP="00000000" w:rsidRDefault="00000000" w:rsidRPr="00000000" w14:paraId="00000062">
      <w:pPr>
        <w:spacing w:after="0" w:line="240" w:lineRule="auto"/>
        <w:ind w:left="284" w:right="118" w:hanging="284"/>
        <w:jc w:val="both"/>
        <w:rPr>
          <w:rFonts w:ascii="Calibri" w:cs="Calibri" w:eastAsia="Calibri" w:hAnsi="Calibri"/>
          <w:b w:val="1"/>
          <w:color w:val="0d0d0d"/>
          <w:u w:val="single"/>
        </w:rPr>
      </w:pPr>
      <w:r w:rsidDel="00000000" w:rsidR="00000000" w:rsidRPr="00000000">
        <w:rPr>
          <w:rFonts w:ascii="Calibri" w:cs="Calibri" w:eastAsia="Calibri" w:hAnsi="Calibri"/>
          <w:b w:val="1"/>
          <w:color w:val="0d0d0d"/>
          <w:u w:val="single"/>
          <w:rtl w:val="0"/>
        </w:rPr>
        <w:t xml:space="preserve">Roles and Responsibilities: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a robust, N-tiered Healthcare Management System using .NET Core with an Angular 8 SPA front end. Led the architecture, implementation, and deployment process, ensuring scalability, security, and seamless integration with existing healthcare systems.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server-side logic using C#, ADO.NET, and ASP.NET MVC to process patient records, appointment scheduling, and claims management efficiently. Ensured high performance, data integrity, and compliance with HIPAA and </w:t>
      </w:r>
      <w:r w:rsidDel="00000000" w:rsidR="00000000" w:rsidRPr="00000000">
        <w:rPr>
          <w:i w:val="0"/>
          <w:smallCaps w:val="0"/>
          <w:strike w:val="0"/>
          <w:color w:val="000000"/>
          <w:sz w:val="22"/>
          <w:szCs w:val="22"/>
          <w:u w:val="none"/>
          <w:shd w:fill="auto" w:val="clear"/>
          <w:vertAlign w:val="baseline"/>
          <w:rtl w:val="0"/>
        </w:rPr>
        <w:t xml:space="preserve">healthcare regulations.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pPr>
      <w:r w:rsidDel="00000000" w:rsidR="00000000" w:rsidRPr="00000000">
        <w:rPr>
          <w:rtl w:val="0"/>
        </w:rPr>
        <w:t xml:space="preserve">Maintained VB.NET-based legacy applications, optimizing SQL queries and database transactions for performance improvements.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Applied MVVM architecture in WPF applications for modular, maintainable, and scalable solutions, utilizing repository and unit of work patterns for efficient data access.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Designed and developed modern web applications with ASP.NET Core MVC, enhancing functionality with lazy loading, caching strategies, and optimized API calls.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Integrated Blazor Web Assembly to create dynamic and interactive user interfaces, enabling healthcare providers to access and update patient records securely across web and native applications.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Followed strict HIPAA regulations to implement security best practices, including data encryption, access control, and secure transmission protocols, ensuring the protection of sensitive patient information.</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Designed and implemented Microservice architecture using .NET Core, allowing modularity and scalability. </w:t>
      </w:r>
      <w:r w:rsidDel="00000000" w:rsidR="00000000" w:rsidRPr="00000000">
        <w:rPr>
          <w:rtl w:val="0"/>
        </w:rPr>
        <w:t xml:space="preserve">Developed and maintained Web APIs using .NET Core, supporting a high-availability healthcare services platform.</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Designed and optimized SQL Server 2019 database schemas, developed stored procedures, and managed transactions using ADO.NET for efficient data storage and retrieval.</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pPr>
      <w:r w:rsidDel="00000000" w:rsidR="00000000" w:rsidRPr="00000000">
        <w:rPr>
          <w:rtl w:val="0"/>
        </w:rPr>
        <w:t xml:space="preserve">Built SQL-based data mining workflows to analyze claims data, patient trends, and provider performance, leading to optimized healthcare services and reduced claim processing time by 25%.</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Utilized AWS services like Elastic Beanstalk, Lambda, and API Gateway to host and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.NET applications, ensuring high availability and fault tolerance.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serverless APIs using AWS API Gateway and AWS Lambda, improving performance and reducing infrastructure costs.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AWS CloudWatch and Azure Application Insights to monitor application performance, set up alerts, and optimize resource usage.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u w:val="none"/>
        </w:rPr>
      </w:pPr>
      <w:r w:rsidDel="00000000" w:rsidR="00000000" w:rsidRPr="00000000">
        <w:rPr>
          <w:rtl w:val="0"/>
        </w:rPr>
        <w:t xml:space="preserve">Developed </w:t>
      </w:r>
      <w:r w:rsidDel="00000000" w:rsidR="00000000" w:rsidRPr="00000000">
        <w:rPr>
          <w:rtl w:val="0"/>
        </w:rPr>
        <w:t xml:space="preserve">custom CloudWatch dashboards and automated log analysis </w:t>
      </w:r>
      <w:r w:rsidDel="00000000" w:rsidR="00000000" w:rsidRPr="00000000">
        <w:rPr>
          <w:rtl w:val="0"/>
        </w:rPr>
        <w:t xml:space="preserve">using AWS Lambda and CloudWatch Logs Insights, improving issue detection efficiency by </w:t>
      </w:r>
      <w:r w:rsidDel="00000000" w:rsidR="00000000" w:rsidRPr="00000000">
        <w:rPr>
          <w:rtl w:val="0"/>
        </w:rPr>
        <w:t xml:space="preserve">30%</w:t>
      </w:r>
      <w:r w:rsidDel="00000000" w:rsidR="00000000" w:rsidRPr="00000000">
        <w:rPr>
          <w:rtl w:val="0"/>
        </w:rPr>
        <w:t xml:space="preserve"> and optimizing resource utilization.</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secured WCF services using SSL/TLS protocols, ensuring compliance with industry security standards for data transmission.</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Utilized SQL queries and stored procedures to extract and analyze healthcare data, integrating reports with Power BI for real-time business insights.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authentication and authorization using OAuth 2.0, JWT, and Azure Active Directory, ensuring data security and compliance with enterprise standards.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managed, and deployed Dockerized .NET applications on Kubernetes clusters, ensuring scalability and efficient resource utilization.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u w:val="none"/>
        </w:rPr>
      </w:pPr>
      <w:r w:rsidDel="00000000" w:rsidR="00000000" w:rsidRPr="00000000">
        <w:rPr>
          <w:rtl w:val="0"/>
        </w:rPr>
        <w:t xml:space="preserve">Led efforts to mine and analyze large volumes of customer and transaction da</w:t>
      </w:r>
      <w:r w:rsidDel="00000000" w:rsidR="00000000" w:rsidRPr="00000000">
        <w:rPr>
          <w:rtl w:val="0"/>
        </w:rPr>
        <w:t xml:space="preserve">ta using SQL Server and Power BI</w:t>
      </w:r>
      <w:r w:rsidDel="00000000" w:rsidR="00000000" w:rsidRPr="00000000">
        <w:rPr>
          <w:rtl w:val="0"/>
        </w:rPr>
        <w:t xml:space="preserve">, identifying trends in product usage and customer behavior leading to targeted campaigns that improved customer retention and product adoption.</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Configured CI/CD pipelines using Azure DevOps and GitHub Actions to automate build, test, and deployment workflows, reducing time to market.</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Integrated Kafka for real-time data streaming, ensuring high-performance event-driven processing for critical business applications.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developed responsive web interfaces using Angular 6/8, Bootstrap, and Material UI, ensuring a seamless user experience across devices.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role-based access control (RBAC), data encryption, and secure API communication to safeguard sensitive enterprise data.</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dynamic Crystal Reports for financial and operational data analysis, including advanced filtering, grouping, and summarization.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Times New Roman" w:cs="Times New Roman" w:eastAsia="Times New Roman" w:hAnsi="Times New Roman"/>
          <w:b w:val="0"/>
          <w:i w:val="0"/>
          <w:smallCaps w:val="0"/>
          <w:strike w:val="0"/>
          <w:color w:val="0d0d0d"/>
          <w:sz w:val="22"/>
          <w:szCs w:val="22"/>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d0d0d"/>
          <w:sz w:val="22"/>
          <w:szCs w:val="22"/>
          <w:highlight w:val="white"/>
          <w:u w:val="none"/>
          <w:vertAlign w:val="baseline"/>
          <w:rtl w:val="0"/>
        </w:rPr>
        <w:t xml:space="preserve">Environment: </w:t>
      </w:r>
      <w:r w:rsidDel="00000000" w:rsidR="00000000" w:rsidRPr="00000000">
        <w:rPr>
          <w:rFonts w:ascii="Times New Roman" w:cs="Times New Roman" w:eastAsia="Times New Roman" w:hAnsi="Times New Roman"/>
          <w:b w:val="0"/>
          <w:i w:val="0"/>
          <w:smallCaps w:val="0"/>
          <w:strike w:val="0"/>
          <w:color w:val="0d0d0d"/>
          <w:sz w:val="22"/>
          <w:szCs w:val="22"/>
          <w:highlight w:val="white"/>
          <w:u w:val="none"/>
          <w:vertAlign w:val="baseline"/>
          <w:rtl w:val="0"/>
        </w:rPr>
        <w:t xml:space="preserve">.Net Framework, Web Forms, ASP.NET, ADO.NET, Visual Studio 2019, C#, IIS, JavaScript, Angular 6/8, grid controls, Web Services, MS Azure, T-SQL, XML, SQL Server 2019, Bootstrap, CSS, HTML.</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Times New Roman" w:cs="Times New Roman" w:eastAsia="Times New Roman" w:hAnsi="Times New Roman"/>
          <w:b w:val="0"/>
          <w:i w:val="0"/>
          <w:smallCaps w:val="0"/>
          <w:strike w:val="0"/>
          <w:color w:val="0d0d0d"/>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d0d0d"/>
          <w:sz w:val="22"/>
          <w:szCs w:val="22"/>
          <w:u w:val="none"/>
          <w:shd w:fill="auto" w:val="clear"/>
          <w:vertAlign w:val="baseline"/>
          <w:rtl w:val="0"/>
        </w:rPr>
        <w:t xml:space="preserve">  </w:t>
      </w:r>
    </w:p>
    <w:p w:rsidR="00000000" w:rsidDel="00000000" w:rsidP="00000000" w:rsidRDefault="00000000" w:rsidRPr="00000000" w14:paraId="0000007D">
      <w:pPr>
        <w:spacing w:after="0" w:line="240" w:lineRule="auto"/>
        <w:ind w:right="118"/>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Client: State of Illinois, Springfield, IL                                                    </w:t>
      </w:r>
      <w:r w:rsidDel="00000000" w:rsidR="00000000" w:rsidRPr="00000000">
        <w:rPr>
          <w:rtl w:val="0"/>
        </w:rPr>
        <w:tab/>
      </w:r>
      <w:r w:rsidDel="00000000" w:rsidR="00000000" w:rsidRPr="00000000">
        <w:rPr>
          <w:rFonts w:ascii="Calibri" w:cs="Calibri" w:eastAsia="Calibri" w:hAnsi="Calibri"/>
          <w:b w:val="1"/>
          <w:color w:val="0d0d0d"/>
          <w:rtl w:val="0"/>
        </w:rPr>
        <w:t xml:space="preserve">                                       Oct 2019 – Sep 2021</w:t>
      </w:r>
    </w:p>
    <w:p w:rsidR="00000000" w:rsidDel="00000000" w:rsidP="00000000" w:rsidRDefault="00000000" w:rsidRPr="00000000" w14:paraId="0000007E">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Role: Dot Net Developer</w:t>
      </w:r>
      <w:r w:rsidDel="00000000" w:rsidR="00000000" w:rsidRPr="00000000">
        <w:rPr>
          <w:rtl w:val="0"/>
        </w:rPr>
      </w:r>
    </w:p>
    <w:p w:rsidR="00000000" w:rsidDel="00000000" w:rsidP="00000000" w:rsidRDefault="00000000" w:rsidRPr="00000000" w14:paraId="0000007F">
      <w:pPr>
        <w:spacing w:after="0" w:line="240" w:lineRule="auto"/>
        <w:ind w:right="118"/>
        <w:jc w:val="both"/>
        <w:rPr>
          <w:rFonts w:ascii="Calibri" w:cs="Calibri" w:eastAsia="Calibri" w:hAnsi="Calibri"/>
          <w:b w:val="1"/>
          <w:color w:val="0d0d0d"/>
          <w:u w:val="single"/>
        </w:rPr>
      </w:pPr>
      <w:r w:rsidDel="00000000" w:rsidR="00000000" w:rsidRPr="00000000">
        <w:rPr>
          <w:rFonts w:ascii="Calibri" w:cs="Calibri" w:eastAsia="Calibri" w:hAnsi="Calibri"/>
          <w:b w:val="1"/>
          <w:color w:val="0d0d0d"/>
          <w:u w:val="single"/>
          <w:rtl w:val="0"/>
        </w:rPr>
        <w:t xml:space="preserve">Roles and Responsibilities:</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Participated in Agile/Scrum, methodologies, attending daily stand-up meetings, sprint planning, and retrospective sessions to ensure efficient collaboration and timely delivery of features.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Performed module integration, code review, testing and error fixing.</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color w:val="0d0d0d"/>
          <w:u w:val="none"/>
        </w:rPr>
      </w:pPr>
      <w:r w:rsidDel="00000000" w:rsidR="00000000" w:rsidRPr="00000000">
        <w:rPr>
          <w:color w:val="0d0d0d"/>
          <w:rtl w:val="0"/>
        </w:rPr>
        <w:t xml:space="preserve">Bu</w:t>
      </w:r>
      <w:r w:rsidDel="00000000" w:rsidR="00000000" w:rsidRPr="00000000">
        <w:rPr>
          <w:color w:val="0d0d0d"/>
          <w:rtl w:val="0"/>
        </w:rPr>
        <w:t xml:space="preserve">ilt VB.NET-based applications for legacy system modernization, streamlining case management, employee records, and compliance tracking.</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Used N-Tier Architecture having Business Logic Layer (C#.NET), Presentation Layer and Database Layer (Database Connection and Security Settings).</w:t>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Created Application-Level Themes and designed the Master Pages for the web application.</w:t>
      </w:r>
    </w:p>
    <w:p w:rsidR="00000000" w:rsidDel="00000000" w:rsidP="00000000" w:rsidRDefault="00000000" w:rsidRPr="00000000" w14:paraId="000000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Created responsive and user-friendly front-end interfaces using HTML5, CSS3, and JavaScript and TypeScript frameworks, enhancing the user experience and accessibility of web applications.</w:t>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Implemented UI development using Angular.js, Bootstrap.js, HTML and CSS.</w:t>
      </w:r>
    </w:p>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Designed and developed serverless components using AWS Lambda and API Gateway, optimizing resource utilization, and enabling cost-efficient execution of backend services.</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Implemented event-driven architecture using AWS Lambda to handle asynchronous processing, such as notifications and data processing.</w:t>
      </w:r>
    </w:p>
    <w:p w:rsidR="00000000" w:rsidDel="00000000" w:rsidP="00000000" w:rsidRDefault="00000000" w:rsidRPr="00000000" w14:paraId="000000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color w:val="0d0d0d"/>
          <w:u w:val="none"/>
        </w:rPr>
      </w:pPr>
      <w:r w:rsidDel="00000000" w:rsidR="00000000" w:rsidRPr="00000000">
        <w:rPr>
          <w:color w:val="0d0d0d"/>
          <w:rtl w:val="0"/>
        </w:rPr>
        <w:t xml:space="preserve">Integrated JavaScript and jQuery-based UI enhancements, optimizing the user experience in web-based state services applications.</w:t>
      </w:r>
    </w:p>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color w:val="0d0d0d"/>
        </w:rPr>
      </w:pPr>
      <w:r w:rsidDel="00000000" w:rsidR="00000000" w:rsidRPr="00000000">
        <w:rPr>
          <w:color w:val="0d0d0d"/>
          <w:rtl w:val="0"/>
        </w:rPr>
        <w:t xml:space="preserve">Implemented data mining techniques using SQL Server 2016 and Python, analyzing large datasets for fraud detection, benefits eligibility, and policy impact assessment.</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Utilized AWS managed databases such as Amazon RDS (Relational Database Service) or Amazon DynamoDB to store and retrieve application data securely and efficiently.</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Utilized Amazon Web Services (AWS) to deploy and manage scalable and reliable web applications in a cloud environment.</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Designed and implemented a Kafka-based messaging system to facilitate reliable and efficient communication between microservices in a financial application, ensuring data consistency and reducing latency.</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i w:val="0"/>
          <w:smallCaps w:val="0"/>
          <w:strike w:val="0"/>
          <w:sz w:val="22"/>
          <w:szCs w:val="22"/>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Utilized Kafka Streams to process and analyse high-throughput financial transaction data in real-time, improving fraud detection and risk management capabilities.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color w:val="0d0d0d"/>
        </w:rPr>
      </w:pPr>
      <w:r w:rsidDel="00000000" w:rsidR="00000000" w:rsidRPr="00000000">
        <w:rPr>
          <w:color w:val="0d0d0d"/>
          <w:rtl w:val="0"/>
        </w:rPr>
        <w:t xml:space="preserve">Designed data-driven dashboards using Power BI and SSRS, enabling real-time visualization of financial, operational, and compliance data for improved decision-making.</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color w:val="0d0d0d"/>
        </w:rPr>
      </w:pPr>
      <w:r w:rsidDel="00000000" w:rsidR="00000000" w:rsidRPr="00000000">
        <w:rPr>
          <w:color w:val="0d0d0d"/>
          <w:rtl w:val="0"/>
        </w:rPr>
        <w:t xml:space="preserve">Created SSRS reports for regulatory compliance and performance monitoring, enabling stakeholders to track service delivery effectiveness.</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Developed Single Page Applications (SPA) based on client-side React JS, Redux and MVC Pattern employing Web API for internal applications.</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Developed custom React.JS components and directives within a .NET project, enhancing code reusability and maintainability across multiple views and modules.</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Implemented version control using TFS.</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Involved in Unit Testing &amp; Integration Testing. Performed Unit testing of .NET application using NUnit and React applications using Jasmine and Jest.</w:t>
      </w:r>
    </w:p>
    <w:p w:rsidR="00000000" w:rsidDel="00000000" w:rsidP="00000000" w:rsidRDefault="00000000" w:rsidRPr="00000000" w14:paraId="00000095">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Environment</w:t>
      </w:r>
      <w:r w:rsidDel="00000000" w:rsidR="00000000" w:rsidRPr="00000000">
        <w:rPr>
          <w:rFonts w:ascii="Calibri" w:cs="Calibri" w:eastAsia="Calibri" w:hAnsi="Calibri"/>
          <w:color w:val="0d0d0d"/>
          <w:rtl w:val="0"/>
        </w:rPr>
        <w:t xml:space="preserve">: Visual Studio 2019, SQL Server 2016, MVC 4.0, C# with ASP.NET framework 4.0, Web API, unit test, AWS, Java Script, jQuery, XML, React Native, JSON, HTML, CSS, Bootstrap.js, HTML5, SSRS, ADO.NET.</w:t>
      </w:r>
    </w:p>
    <w:p w:rsidR="00000000" w:rsidDel="00000000" w:rsidP="00000000" w:rsidRDefault="00000000" w:rsidRPr="00000000" w14:paraId="00000096">
      <w:pPr>
        <w:spacing w:after="0" w:line="240" w:lineRule="auto"/>
        <w:ind w:right="118"/>
        <w:jc w:val="both"/>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97">
      <w:pPr>
        <w:spacing w:after="0" w:line="240" w:lineRule="auto"/>
        <w:ind w:right="118"/>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Client: US Bank, Minneapolis, MN                                             </w:t>
      </w:r>
      <w:r w:rsidDel="00000000" w:rsidR="00000000" w:rsidRPr="00000000">
        <w:rPr>
          <w:rtl w:val="0"/>
        </w:rPr>
        <w:tab/>
        <w:tab/>
      </w:r>
      <w:r w:rsidDel="00000000" w:rsidR="00000000" w:rsidRPr="00000000">
        <w:rPr>
          <w:rFonts w:ascii="Calibri" w:cs="Calibri" w:eastAsia="Calibri" w:hAnsi="Calibri"/>
          <w:b w:val="1"/>
          <w:color w:val="0d0d0d"/>
          <w:rtl w:val="0"/>
        </w:rPr>
        <w:t xml:space="preserve">                                     April 2017 – Sep 2019</w:t>
      </w:r>
    </w:p>
    <w:p w:rsidR="00000000" w:rsidDel="00000000" w:rsidP="00000000" w:rsidRDefault="00000000" w:rsidRPr="00000000" w14:paraId="00000098">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Role: .Net Developer  </w:t>
      </w:r>
      <w:r w:rsidDel="00000000" w:rsidR="00000000" w:rsidRPr="00000000">
        <w:rPr>
          <w:rtl w:val="0"/>
        </w:rPr>
      </w:r>
    </w:p>
    <w:p w:rsidR="00000000" w:rsidDel="00000000" w:rsidP="00000000" w:rsidRDefault="00000000" w:rsidRPr="00000000" w14:paraId="00000099">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u w:val="single"/>
          <w:rtl w:val="0"/>
        </w:rPr>
        <w:t xml:space="preserve">Roles and Responsibilities: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and maintained web-based banking applications to streamline financial transactions, enhance user experience, and improve operational efficiency.</w:t>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implemented user-friendly and visually appealing interfaces using XAML and ASP.NET Web Forms, ensuring seamless user interaction.</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Developed application logic using C# for data processing, validation, and business rules execution to support banking operations.</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database interaction modules using ADO.NET, optimizing query performance and ensuring efficient data retrieval and updates.</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u w:val="none"/>
        </w:rPr>
      </w:pPr>
      <w:r w:rsidDel="00000000" w:rsidR="00000000" w:rsidRPr="00000000">
        <w:rPr>
          <w:rtl w:val="0"/>
        </w:rPr>
        <w:t xml:space="preserve">Led</w:t>
      </w:r>
      <w:r w:rsidDel="00000000" w:rsidR="00000000" w:rsidRPr="00000000">
        <w:rPr>
          <w:rtl w:val="0"/>
        </w:rPr>
        <w:t xml:space="preserve"> data mining initiatives using SQL Server and Python to detect fraudulent transactions, reducing false positives in fraud alerts by 20%.</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Utilized VB.NET for front and back-end development, for sm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ooth integration with existing banking systems.</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Conducted performance optimization, thorough testing, and debugging to ensure reliability, security, and compliance with banking industry standards.</w:t>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u w:val="none"/>
        </w:rPr>
      </w:pPr>
      <w:r w:rsidDel="00000000" w:rsidR="00000000" w:rsidRPr="00000000">
        <w:rPr>
          <w:rtl w:val="0"/>
        </w:rPr>
        <w:t xml:space="preserve">Utilize</w:t>
      </w:r>
      <w:r w:rsidDel="00000000" w:rsidR="00000000" w:rsidRPr="00000000">
        <w:rPr>
          <w:rtl w:val="0"/>
        </w:rPr>
        <w:t xml:space="preserve">d Python advanced data analysis and predictive modeling, which helped the bank's risk assessment team detect unusual financial activity and identify potential fraud patterns. Data mining models were integrated with MS SQL Server to au</w:t>
      </w:r>
      <w:r w:rsidDel="00000000" w:rsidR="00000000" w:rsidRPr="00000000">
        <w:rPr>
          <w:rtl w:val="0"/>
        </w:rPr>
        <w:t xml:space="preserve">tomate the reporting process.</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Implemented parameterized user defined functions, procedures and invoking events.</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AJAX based ASP.Net controls were also used to give a better Interface over the web.</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Leveraged programming capabilities in SQL Server, JavaScript, and incorporated additional libraries as required.</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Optimized SQL Server databases post-migration, improving query performance and enhancing application efficiency by implementing indexing strategies, query tuning, and database normalization.</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Developed SQL stored procedures, using Cursors in stored procedures, functions, and triggers for developing back-end database structures required for web applications to maintain Real time data integration.</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Leveraged React Native to design and implement high-performance, cross-platform mobile applications, ensuring consistent user experience across both iOS and Android platforms.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Utilized React Native's capabilities to integrate native modules for enhanced performance, including camera functionality, biometric authentication, and push notifications.</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color w:val="0d0d0d"/>
          <w:u w:val="none"/>
        </w:rPr>
      </w:pPr>
      <w:r w:rsidDel="00000000" w:rsidR="00000000" w:rsidRPr="00000000">
        <w:rPr>
          <w:color w:val="0d0d0d"/>
          <w:rtl w:val="0"/>
        </w:rPr>
        <w:t xml:space="preserve">Enhance</w:t>
      </w:r>
      <w:r w:rsidDel="00000000" w:rsidR="00000000" w:rsidRPr="00000000">
        <w:rPr>
          <w:color w:val="0d0d0d"/>
          <w:rtl w:val="0"/>
        </w:rPr>
        <w:t xml:space="preserve">d Crystal Reports for financial analysis, improving accuracy in loan and investment reporting.</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i w:val="0"/>
          <w:smallCaps w:val="0"/>
          <w:strike w:val="0"/>
          <w:color w:val="0d0d0d"/>
          <w:sz w:val="22"/>
          <w:szCs w:val="22"/>
          <w:u w:val="none"/>
          <w:shd w:fill="auto" w:val="clear"/>
          <w:vertAlign w:val="baseline"/>
          <w:rtl w:val="0"/>
        </w:rPr>
        <w:t xml:space="preserve">Maintained the Activity Logs. Implemented page level error handling using Custom Error </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pages and Error logs.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Managed version control through Git, overseeing code merges and initiating new branches and forks for the commencement of new feature implementation.</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Set up and maintain monitoring tools to proactively identify and address potential performance bottlenecks, errors, and system health issues by analyzing logs, traces, and application metrics.</w:t>
      </w:r>
    </w:p>
    <w:p w:rsidR="00000000" w:rsidDel="00000000" w:rsidP="00000000" w:rsidRDefault="00000000" w:rsidRPr="00000000" w14:paraId="000000AD">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Environment:</w:t>
      </w:r>
      <w:r w:rsidDel="00000000" w:rsidR="00000000" w:rsidRPr="00000000">
        <w:rPr>
          <w:rFonts w:ascii="Calibri" w:cs="Calibri" w:eastAsia="Calibri" w:hAnsi="Calibri"/>
          <w:color w:val="0d0d0d"/>
          <w:rtl w:val="0"/>
        </w:rPr>
        <w:t xml:space="preserve"> .Net Framework 4.5.1, Visual Studio 2015, ASP.NET, ADO.NET, C#, SQL Server 2008, Ajax, CSS, XML, HTML, JavaScript, IIS 6.0, SSRS, GIT, T-SQL, Bootstrap.</w:t>
      </w:r>
    </w:p>
    <w:p w:rsidR="00000000" w:rsidDel="00000000" w:rsidP="00000000" w:rsidRDefault="00000000" w:rsidRPr="00000000" w14:paraId="000000AE">
      <w:pPr>
        <w:spacing w:after="0" w:line="240" w:lineRule="auto"/>
        <w:ind w:right="118"/>
        <w:jc w:val="both"/>
        <w:rPr>
          <w:rFonts w:ascii="Calibri" w:cs="Calibri" w:eastAsia="Calibri" w:hAnsi="Calibri"/>
          <w:color w:val="0d0d0d"/>
        </w:rPr>
      </w:pPr>
      <w:r w:rsidDel="00000000" w:rsidR="00000000" w:rsidRPr="00000000">
        <w:rPr>
          <w:rtl w:val="0"/>
        </w:rPr>
      </w:r>
    </w:p>
    <w:p w:rsidR="00000000" w:rsidDel="00000000" w:rsidP="00000000" w:rsidRDefault="00000000" w:rsidRPr="00000000" w14:paraId="000000AF">
      <w:pPr>
        <w:spacing w:after="0" w:line="240" w:lineRule="auto"/>
        <w:ind w:right="118"/>
        <w:jc w:val="both"/>
        <w:rPr>
          <w:rFonts w:ascii="Calibri" w:cs="Calibri" w:eastAsia="Calibri" w:hAnsi="Calibri"/>
          <w:b w:val="1"/>
          <w:color w:val="0d0d0d"/>
        </w:rPr>
      </w:pPr>
      <w:r w:rsidDel="00000000" w:rsidR="00000000" w:rsidRPr="00000000">
        <w:rPr>
          <w:rFonts w:ascii="Calibri" w:cs="Calibri" w:eastAsia="Calibri" w:hAnsi="Calibri"/>
          <w:b w:val="1"/>
          <w:color w:val="0d0d0d"/>
          <w:rtl w:val="0"/>
        </w:rPr>
        <w:t xml:space="preserve">Client: Citrix Systems, India                                                                                    </w:t>
      </w:r>
      <w:r w:rsidDel="00000000" w:rsidR="00000000" w:rsidRPr="00000000">
        <w:rPr>
          <w:rtl w:val="0"/>
        </w:rPr>
        <w:tab/>
      </w:r>
      <w:r w:rsidDel="00000000" w:rsidR="00000000" w:rsidRPr="00000000">
        <w:rPr>
          <w:rFonts w:ascii="Calibri" w:cs="Calibri" w:eastAsia="Calibri" w:hAnsi="Calibri"/>
          <w:b w:val="1"/>
          <w:color w:val="0d0d0d"/>
          <w:rtl w:val="0"/>
        </w:rPr>
        <w:t xml:space="preserve">                  July 2015 – March 2017</w:t>
      </w:r>
    </w:p>
    <w:p w:rsidR="00000000" w:rsidDel="00000000" w:rsidP="00000000" w:rsidRDefault="00000000" w:rsidRPr="00000000" w14:paraId="000000B0">
      <w:pPr>
        <w:spacing w:after="0" w:line="240" w:lineRule="auto"/>
        <w:ind w:right="118"/>
        <w:jc w:val="both"/>
        <w:rPr>
          <w:rFonts w:ascii="Calibri" w:cs="Calibri" w:eastAsia="Calibri" w:hAnsi="Calibri"/>
          <w:color w:val="0d0d0d"/>
        </w:rPr>
      </w:pPr>
      <w:r w:rsidDel="00000000" w:rsidR="00000000" w:rsidRPr="00000000">
        <w:rPr>
          <w:rFonts w:ascii="Calibri" w:cs="Calibri" w:eastAsia="Calibri" w:hAnsi="Calibri"/>
          <w:b w:val="1"/>
          <w:color w:val="0d0d0d"/>
          <w:rtl w:val="0"/>
        </w:rPr>
        <w:t xml:space="preserve">Role: Software Developer</w:t>
      </w:r>
      <w:r w:rsidDel="00000000" w:rsidR="00000000" w:rsidRPr="00000000">
        <w:rPr>
          <w:rtl w:val="0"/>
        </w:rPr>
      </w:r>
    </w:p>
    <w:p w:rsidR="00000000" w:rsidDel="00000000" w:rsidP="00000000" w:rsidRDefault="00000000" w:rsidRPr="00000000" w14:paraId="000000B1">
      <w:pPr>
        <w:spacing w:after="0" w:line="240" w:lineRule="auto"/>
        <w:ind w:right="118"/>
        <w:jc w:val="both"/>
        <w:rPr>
          <w:rFonts w:ascii="Calibri" w:cs="Calibri" w:eastAsia="Calibri" w:hAnsi="Calibri"/>
          <w:b w:val="1"/>
          <w:color w:val="0d0d0d"/>
          <w:u w:val="single"/>
        </w:rPr>
      </w:pPr>
      <w:r w:rsidDel="00000000" w:rsidR="00000000" w:rsidRPr="00000000">
        <w:rPr>
          <w:rFonts w:ascii="Calibri" w:cs="Calibri" w:eastAsia="Calibri" w:hAnsi="Calibri"/>
          <w:b w:val="1"/>
          <w:color w:val="0d0d0d"/>
          <w:u w:val="single"/>
          <w:rtl w:val="0"/>
        </w:rPr>
        <w:t xml:space="preserve">Roles and Responsibilities:</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Created ASP.Net web forms and Class libraries containing code for business and data access logic using C# as the programming language.</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Used AJAX Controls to increase the performance of the web application.</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Implemented CRUD functionality with Entity framework in ASP.NET MVC and implemented sorting, filtering, and paging with Entity framework in MVC.</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Created Stored Procedures, Functions, and Triggers using T-SQL in SQL Server to insert, update, and delete data into the tables. </w:t>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Development of enterprise reports by pulling data from various sources and presenting in SQL Server Reporting Services (SSRS).</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Used Test Automation Framework to automate regression tests for the product.</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Responsible for maintaining versions of source code using Team Foundation Server</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Created tests and performed unit testing using N-Unit and Rhino Mocks.</w:t>
      </w:r>
    </w:p>
    <w:p w:rsidR="00000000" w:rsidDel="00000000" w:rsidP="00000000" w:rsidRDefault="00000000" w:rsidRPr="00000000" w14:paraId="000000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118" w:hanging="284"/>
        <w:jc w:val="both"/>
        <w:rPr>
          <w:b w:val="0"/>
          <w:i w:val="0"/>
          <w:smallCaps w:val="0"/>
          <w:strike w:val="0"/>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Wrote test cases and performed unit testing for each of the task assigned and did thorough testing whenever there is a release using N-Unit.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 .NET Framework 3.9, Visual Studio, C#, ASP.NET, MVC, CSS3, HTML, XML, .NET Framework, WCF, JavaScript, XML, WPF, T-SQL, SQL Server, Windows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Calibri" w:cs="Calibri" w:eastAsia="Calibri" w:hAnsi="Calibri"/>
          <w:b w:val="1"/>
          <w:i w:val="0"/>
          <w:smallCaps w:val="0"/>
          <w:strike w:val="0"/>
          <w:color w:val="0d0d0d"/>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d0d0d"/>
          <w:sz w:val="22"/>
          <w:szCs w:val="22"/>
          <w:u w:val="single"/>
          <w:shd w:fill="auto" w:val="clear"/>
          <w:vertAlign w:val="baseline"/>
          <w:rtl w:val="0"/>
        </w:rPr>
        <w:t xml:space="preserve">Education:</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Bachelor of Technology in Electronics and Communication Engineering                                                             </w:t>
      </w:r>
      <w:r w:rsidDel="00000000" w:rsidR="00000000" w:rsidRPr="00000000">
        <w:rPr>
          <w:rFonts w:ascii="Calibri" w:cs="Calibri" w:eastAsia="Calibri" w:hAnsi="Calibri"/>
          <w:b w:val="1"/>
          <w:i w:val="0"/>
          <w:smallCaps w:val="0"/>
          <w:strike w:val="0"/>
          <w:color w:val="0d0d0d"/>
          <w:sz w:val="22"/>
          <w:szCs w:val="22"/>
          <w:u w:val="none"/>
          <w:shd w:fill="auto" w:val="clear"/>
          <w:vertAlign w:val="baseline"/>
          <w:rtl w:val="0"/>
        </w:rPr>
        <w:t xml:space="preserve">July 2016</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18" w:firstLine="0"/>
        <w:jc w:val="both"/>
        <w:rPr>
          <w:rFonts w:ascii="Calibri" w:cs="Calibri" w:eastAsia="Calibri" w:hAnsi="Calibri"/>
          <w:b w:val="0"/>
          <w:i w:val="0"/>
          <w:smallCaps w:val="0"/>
          <w:strike w:val="0"/>
          <w:color w:val="0d0d0d"/>
          <w:sz w:val="22"/>
          <w:szCs w:val="22"/>
          <w:u w:val="none"/>
          <w:shd w:fill="auto" w:val="clear"/>
          <w:vertAlign w:val="baseline"/>
        </w:rPr>
      </w:pPr>
      <w:r w:rsidDel="00000000" w:rsidR="00000000" w:rsidRPr="00000000">
        <w:rPr>
          <w:rFonts w:ascii="Calibri" w:cs="Calibri" w:eastAsia="Calibri" w:hAnsi="Calibri"/>
          <w:b w:val="0"/>
          <w:i w:val="0"/>
          <w:smallCaps w:val="0"/>
          <w:strike w:val="0"/>
          <w:color w:val="0d0d0d"/>
          <w:sz w:val="22"/>
          <w:szCs w:val="22"/>
          <w:u w:val="none"/>
          <w:shd w:fill="auto" w:val="clear"/>
          <w:vertAlign w:val="baseline"/>
          <w:rtl w:val="0"/>
        </w:rPr>
        <w:t xml:space="preserve">Jawaharlal Nehru Technological University </w:t>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arshapsetla@gmail.com" TargetMode="External"/><Relationship Id="rId7" Type="http://schemas.openxmlformats.org/officeDocument/2006/relationships/hyperlink" Target="https://www.linkedin.com/in/varshapsetl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