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E0D1" w14:textId="77777777" w:rsidR="00BD1E4F" w:rsidRDefault="00BD1E4F" w:rsidP="00BD1E4F">
      <w:pPr>
        <w:jc w:val="center"/>
        <w:rPr>
          <w:b/>
          <w:color w:val="1F1F1F"/>
          <w:sz w:val="20"/>
          <w:szCs w:val="20"/>
          <w:shd w:val="clear" w:color="auto" w:fill="FFFFFF"/>
        </w:rPr>
      </w:pPr>
    </w:p>
    <w:p w14:paraId="67AA7489" w14:textId="77777777" w:rsidR="00BD1E4F" w:rsidRDefault="00BD1E4F" w:rsidP="00BD1E4F">
      <w:pPr>
        <w:jc w:val="center"/>
        <w:rPr>
          <w:b/>
          <w:color w:val="1F1F1F"/>
          <w:sz w:val="20"/>
          <w:szCs w:val="20"/>
          <w:shd w:val="clear" w:color="auto" w:fill="FFFFFF"/>
        </w:rPr>
      </w:pPr>
      <w:r w:rsidRPr="0045376A">
        <w:rPr>
          <w:b/>
          <w:color w:val="1F1F1F"/>
          <w:sz w:val="20"/>
          <w:szCs w:val="20"/>
          <w:shd w:val="clear" w:color="auto" w:fill="FFFFFF"/>
        </w:rPr>
        <w:t>V</w:t>
      </w:r>
      <w:r>
        <w:rPr>
          <w:b/>
          <w:color w:val="1F1F1F"/>
          <w:sz w:val="20"/>
          <w:szCs w:val="20"/>
          <w:shd w:val="clear" w:color="auto" w:fill="FFFFFF"/>
        </w:rPr>
        <w:t>enkatesh Gandra</w:t>
      </w:r>
      <w:r w:rsidRPr="0045376A">
        <w:rPr>
          <w:b/>
          <w:color w:val="1F1F1F"/>
          <w:sz w:val="20"/>
          <w:szCs w:val="20"/>
          <w:shd w:val="clear" w:color="auto" w:fill="FFFFFF"/>
        </w:rPr>
        <w:t xml:space="preserve"> </w:t>
      </w:r>
    </w:p>
    <w:p w14:paraId="114597F8" w14:textId="77777777" w:rsidR="00BD1E4F" w:rsidRPr="002322E3" w:rsidRDefault="00BD1E4F" w:rsidP="00BD1E4F">
      <w:pPr>
        <w:rPr>
          <w:b/>
          <w:sz w:val="20"/>
          <w:szCs w:val="20"/>
        </w:rPr>
      </w:pPr>
      <w:r>
        <w:rPr>
          <w:b/>
          <w:sz w:val="20"/>
          <w:szCs w:val="20"/>
        </w:rPr>
        <w:t>Email:</w:t>
      </w:r>
      <w:r w:rsidRPr="00751E8A">
        <w:rPr>
          <w:b/>
          <w:bCs/>
        </w:rPr>
        <w:t xml:space="preserve"> </w:t>
      </w:r>
      <w:r w:rsidRPr="00751E8A">
        <w:rPr>
          <w:b/>
          <w:bCs/>
          <w:sz w:val="20"/>
          <w:szCs w:val="20"/>
        </w:rPr>
        <w:t>venkat.ga695@gmail.com</w:t>
      </w:r>
      <w:r>
        <w:rPr>
          <w:b/>
          <w:sz w:val="20"/>
          <w:szCs w:val="20"/>
        </w:rPr>
        <w:t xml:space="preserve">                                                                                                                       Ph: 302</w:t>
      </w:r>
      <w:r w:rsidRPr="00153D82">
        <w:rPr>
          <w:b/>
          <w:sz w:val="20"/>
          <w:szCs w:val="20"/>
        </w:rPr>
        <w:t>-</w:t>
      </w:r>
      <w:r>
        <w:rPr>
          <w:b/>
          <w:sz w:val="20"/>
          <w:szCs w:val="20"/>
        </w:rPr>
        <w:t>932</w:t>
      </w:r>
      <w:r w:rsidRPr="00153D82">
        <w:rPr>
          <w:b/>
          <w:sz w:val="20"/>
          <w:szCs w:val="20"/>
        </w:rPr>
        <w:t>-</w:t>
      </w:r>
      <w:r>
        <w:rPr>
          <w:b/>
          <w:sz w:val="20"/>
          <w:szCs w:val="20"/>
        </w:rPr>
        <w:t>6655</w:t>
      </w:r>
      <w:r>
        <w:rPr>
          <w:b/>
          <w:sz w:val="20"/>
          <w:szCs w:val="20"/>
        </w:rPr>
        <w:br/>
        <w:t>LinkedIn:</w:t>
      </w:r>
      <w:r w:rsidRPr="00751E8A">
        <w:t xml:space="preserve"> </w:t>
      </w:r>
      <w:hyperlink r:id="rId5" w:history="1">
        <w:r>
          <w:rPr>
            <w:rStyle w:val="Hyperlink"/>
            <w:rFonts w:ascii="Segoe UI" w:eastAsiaTheme="majorEastAsia" w:hAnsi="Segoe UI" w:cs="Segoe UI"/>
            <w:sz w:val="21"/>
            <w:szCs w:val="21"/>
            <w:shd w:val="clear" w:color="auto" w:fill="FFFFFF"/>
          </w:rPr>
          <w:t>linkedin.com/in/</w:t>
        </w:r>
        <w:proofErr w:type="spellStart"/>
        <w:r>
          <w:rPr>
            <w:rStyle w:val="Hyperlink"/>
            <w:rFonts w:ascii="Segoe UI" w:eastAsiaTheme="majorEastAsia" w:hAnsi="Segoe UI" w:cs="Segoe UI"/>
            <w:sz w:val="21"/>
            <w:szCs w:val="21"/>
            <w:shd w:val="clear" w:color="auto" w:fill="FFFFFF"/>
          </w:rPr>
          <w:t>venkatesh-gandra</w:t>
        </w:r>
        <w:proofErr w:type="spellEnd"/>
        <w:r>
          <w:rPr>
            <w:rStyle w:val="Hyperlink"/>
            <w:rFonts w:ascii="Segoe UI" w:eastAsiaTheme="majorEastAsia" w:hAnsi="Segoe UI" w:cs="Segoe UI"/>
            <w:sz w:val="21"/>
            <w:szCs w:val="21"/>
            <w:shd w:val="clear" w:color="auto" w:fill="FFFFFF"/>
          </w:rPr>
          <w:t>-</w:t>
        </w:r>
      </w:hyperlink>
      <w:r>
        <w:rPr>
          <w:b/>
          <w:sz w:val="20"/>
          <w:szCs w:val="20"/>
        </w:rPr>
        <w:t xml:space="preserve">    </w:t>
      </w:r>
    </w:p>
    <w:p w14:paraId="35E3C3A9" w14:textId="77777777" w:rsidR="00BD1E4F" w:rsidRPr="002322E3" w:rsidRDefault="00BD1E4F" w:rsidP="00BD1E4F">
      <w:pPr>
        <w:widowControl w:val="0"/>
        <w:jc w:val="both"/>
        <w:rPr>
          <w:sz w:val="20"/>
          <w:szCs w:val="20"/>
          <w:u w:val="single"/>
        </w:rPr>
      </w:pPr>
      <w:r w:rsidRPr="002322E3">
        <w:rPr>
          <w:rFonts w:eastAsia="Times"/>
          <w:b/>
          <w:smallCaps/>
          <w:sz w:val="20"/>
          <w:szCs w:val="20"/>
          <w:u w:val="single"/>
        </w:rPr>
        <w:t>Professional Synopsis</w:t>
      </w:r>
    </w:p>
    <w:p w14:paraId="7DD5F791" w14:textId="77777777" w:rsidR="00BD1E4F" w:rsidRPr="0052566C" w:rsidRDefault="00BD1E4F" w:rsidP="00BD1E4F">
      <w:pPr>
        <w:numPr>
          <w:ilvl w:val="0"/>
          <w:numId w:val="3"/>
        </w:numPr>
        <w:jc w:val="both"/>
        <w:rPr>
          <w:sz w:val="20"/>
          <w:szCs w:val="20"/>
        </w:rPr>
      </w:pPr>
      <w:r w:rsidRPr="0052566C">
        <w:rPr>
          <w:sz w:val="20"/>
          <w:szCs w:val="20"/>
        </w:rPr>
        <w:t xml:space="preserve">SAP CPI Consultant with </w:t>
      </w:r>
      <w:r>
        <w:rPr>
          <w:sz w:val="20"/>
          <w:szCs w:val="20"/>
        </w:rPr>
        <w:t>9</w:t>
      </w:r>
      <w:r w:rsidRPr="0052566C">
        <w:rPr>
          <w:sz w:val="20"/>
          <w:szCs w:val="20"/>
        </w:rPr>
        <w:t xml:space="preserve">+ years of experience in integrating complex systems across </w:t>
      </w:r>
      <w:proofErr w:type="gramStart"/>
      <w:r w:rsidRPr="0052566C">
        <w:rPr>
          <w:sz w:val="20"/>
          <w:szCs w:val="20"/>
        </w:rPr>
        <w:t>on-premise</w:t>
      </w:r>
      <w:proofErr w:type="gramEnd"/>
      <w:r w:rsidRPr="0052566C">
        <w:rPr>
          <w:sz w:val="20"/>
          <w:szCs w:val="20"/>
        </w:rPr>
        <w:t xml:space="preserve"> and hybrid cloud architectures (AWS and SAP S/4HANA), delivering seamless communication between disparate platforms.</w:t>
      </w:r>
    </w:p>
    <w:p w14:paraId="14877954" w14:textId="77777777" w:rsidR="00BD1E4F" w:rsidRPr="0052566C" w:rsidRDefault="00BD1E4F" w:rsidP="00BD1E4F">
      <w:pPr>
        <w:numPr>
          <w:ilvl w:val="0"/>
          <w:numId w:val="3"/>
        </w:numPr>
        <w:jc w:val="both"/>
        <w:rPr>
          <w:sz w:val="20"/>
          <w:szCs w:val="20"/>
        </w:rPr>
      </w:pPr>
      <w:r w:rsidRPr="0052566C">
        <w:rPr>
          <w:sz w:val="20"/>
          <w:szCs w:val="20"/>
        </w:rPr>
        <w:t>Proven expertise in designing, developing, and optimizing integration flows using SAP CPI/BTP, enabling high-performance data exchange between SAP S/4HANA and non-SAP systems, and driving efficiency improvements.</w:t>
      </w:r>
    </w:p>
    <w:p w14:paraId="2C46448A" w14:textId="77777777" w:rsidR="00BD1E4F" w:rsidRPr="0052566C" w:rsidRDefault="00BD1E4F" w:rsidP="00BD1E4F">
      <w:pPr>
        <w:numPr>
          <w:ilvl w:val="0"/>
          <w:numId w:val="3"/>
        </w:numPr>
        <w:jc w:val="both"/>
        <w:rPr>
          <w:sz w:val="20"/>
          <w:szCs w:val="20"/>
        </w:rPr>
      </w:pPr>
      <w:r w:rsidRPr="0052566C">
        <w:rPr>
          <w:sz w:val="20"/>
          <w:szCs w:val="20"/>
        </w:rPr>
        <w:t>Hands-on experience with SAP S/4HANA transformations and RISE with SAP initiatives, delivering end-to-end solutions that improve data consistency, reduce latency, and automate workflows across the enterprise.</w:t>
      </w:r>
    </w:p>
    <w:p w14:paraId="1EC01E61" w14:textId="77777777" w:rsidR="00BD1E4F" w:rsidRPr="0052566C" w:rsidRDefault="00BD1E4F" w:rsidP="00BD1E4F">
      <w:pPr>
        <w:numPr>
          <w:ilvl w:val="0"/>
          <w:numId w:val="3"/>
        </w:numPr>
        <w:jc w:val="both"/>
        <w:rPr>
          <w:sz w:val="20"/>
          <w:szCs w:val="20"/>
        </w:rPr>
      </w:pPr>
      <w:r w:rsidRPr="0052566C">
        <w:rPr>
          <w:sz w:val="20"/>
          <w:szCs w:val="20"/>
        </w:rPr>
        <w:t>Deep expertise in integrating SAP with third-party systems via various protocols (APIs, web services, SOAP, REST), enhancing operational efficiency by 30% through automation and system interoperability.</w:t>
      </w:r>
    </w:p>
    <w:p w14:paraId="4B5A2436" w14:textId="77777777" w:rsidR="00BD1E4F" w:rsidRPr="0052566C" w:rsidRDefault="00BD1E4F" w:rsidP="00BD1E4F">
      <w:pPr>
        <w:numPr>
          <w:ilvl w:val="0"/>
          <w:numId w:val="3"/>
        </w:numPr>
        <w:jc w:val="both"/>
        <w:rPr>
          <w:sz w:val="20"/>
          <w:szCs w:val="20"/>
        </w:rPr>
      </w:pPr>
      <w:r w:rsidRPr="0052566C">
        <w:rPr>
          <w:sz w:val="20"/>
          <w:szCs w:val="20"/>
        </w:rPr>
        <w:t xml:space="preserve">Extensive experience with SAP BTP tools, leveraging their capabilities to optimize integration processes, reduce operational costs, and improve integration stability across cloud and </w:t>
      </w:r>
      <w:proofErr w:type="gramStart"/>
      <w:r w:rsidRPr="0052566C">
        <w:rPr>
          <w:sz w:val="20"/>
          <w:szCs w:val="20"/>
        </w:rPr>
        <w:t>on-premise</w:t>
      </w:r>
      <w:proofErr w:type="gramEnd"/>
      <w:r w:rsidRPr="0052566C">
        <w:rPr>
          <w:sz w:val="20"/>
          <w:szCs w:val="20"/>
        </w:rPr>
        <w:t xml:space="preserve"> systems.</w:t>
      </w:r>
    </w:p>
    <w:p w14:paraId="5C2C1590" w14:textId="77777777" w:rsidR="00BD1E4F" w:rsidRPr="0052566C" w:rsidRDefault="00BD1E4F" w:rsidP="00BD1E4F">
      <w:pPr>
        <w:numPr>
          <w:ilvl w:val="0"/>
          <w:numId w:val="3"/>
        </w:numPr>
        <w:jc w:val="both"/>
        <w:rPr>
          <w:sz w:val="20"/>
          <w:szCs w:val="20"/>
        </w:rPr>
      </w:pPr>
      <w:r w:rsidRPr="0052566C">
        <w:rPr>
          <w:sz w:val="20"/>
          <w:szCs w:val="20"/>
        </w:rPr>
        <w:t>Successfully managed end-to-end integration projects, working closely with SAP ABAP and Fiori teams to implement complex integration scenarios, achieving 95% system uptime and zero data inconsistencies.</w:t>
      </w:r>
    </w:p>
    <w:p w14:paraId="22442F5F" w14:textId="77777777" w:rsidR="00BD1E4F" w:rsidRPr="0052566C" w:rsidRDefault="00BD1E4F" w:rsidP="00BD1E4F">
      <w:pPr>
        <w:numPr>
          <w:ilvl w:val="0"/>
          <w:numId w:val="3"/>
        </w:numPr>
        <w:jc w:val="both"/>
        <w:rPr>
          <w:sz w:val="20"/>
          <w:szCs w:val="20"/>
        </w:rPr>
      </w:pPr>
      <w:r w:rsidRPr="0052566C">
        <w:rPr>
          <w:sz w:val="20"/>
          <w:szCs w:val="20"/>
        </w:rPr>
        <w:t>Collaborated with cross-functional teams to deliver seamless integrations between SAP S/4HANA and AWS services, reducing data processing time by 40% and enhancing scalability and reliability.</w:t>
      </w:r>
    </w:p>
    <w:p w14:paraId="2CDA253B" w14:textId="77777777" w:rsidR="00BD1E4F" w:rsidRPr="0052566C" w:rsidRDefault="00BD1E4F" w:rsidP="00BD1E4F">
      <w:pPr>
        <w:numPr>
          <w:ilvl w:val="0"/>
          <w:numId w:val="3"/>
        </w:numPr>
        <w:jc w:val="both"/>
        <w:rPr>
          <w:sz w:val="20"/>
          <w:szCs w:val="20"/>
        </w:rPr>
      </w:pPr>
      <w:r w:rsidRPr="0052566C">
        <w:rPr>
          <w:sz w:val="20"/>
          <w:szCs w:val="20"/>
        </w:rPr>
        <w:t>Proven track record in troubleshooting and resolving integration issues, ensuring smooth data flow, and minimizing downtime by implementing automated error-handling and advanced monitoring tools.</w:t>
      </w:r>
    </w:p>
    <w:p w14:paraId="47D31A7B" w14:textId="77777777" w:rsidR="00BD1E4F" w:rsidRPr="0052566C" w:rsidRDefault="00BD1E4F" w:rsidP="00BD1E4F">
      <w:pPr>
        <w:numPr>
          <w:ilvl w:val="0"/>
          <w:numId w:val="3"/>
        </w:numPr>
        <w:jc w:val="both"/>
        <w:rPr>
          <w:sz w:val="20"/>
          <w:szCs w:val="20"/>
        </w:rPr>
      </w:pPr>
      <w:r w:rsidRPr="0052566C">
        <w:rPr>
          <w:sz w:val="20"/>
          <w:szCs w:val="20"/>
        </w:rPr>
        <w:t>Led the development and deployment of advanced mapping and transformations using SAP CPI for seamless data communication across SAP and non-SAP systems, improving data accuracy by 25%.</w:t>
      </w:r>
    </w:p>
    <w:p w14:paraId="08ABB68E" w14:textId="77777777" w:rsidR="00BD1E4F" w:rsidRDefault="00BD1E4F" w:rsidP="00BD1E4F">
      <w:pPr>
        <w:numPr>
          <w:ilvl w:val="0"/>
          <w:numId w:val="3"/>
        </w:numPr>
        <w:jc w:val="both"/>
        <w:rPr>
          <w:sz w:val="20"/>
          <w:szCs w:val="20"/>
        </w:rPr>
      </w:pPr>
      <w:r w:rsidRPr="0052566C">
        <w:rPr>
          <w:sz w:val="20"/>
          <w:szCs w:val="20"/>
        </w:rPr>
        <w:t>Expertise in managing integrations for large-scale SAP environments, handling multiple business-critical systems with real-time data processing, reducing the time taken to complete end-to-end business transactions by 20%.</w:t>
      </w:r>
    </w:p>
    <w:p w14:paraId="3E871F35" w14:textId="77777777" w:rsidR="00BD1E4F" w:rsidRPr="0052566C" w:rsidRDefault="00BD1E4F" w:rsidP="00BD1E4F">
      <w:pPr>
        <w:numPr>
          <w:ilvl w:val="0"/>
          <w:numId w:val="3"/>
        </w:numPr>
        <w:jc w:val="both"/>
        <w:rPr>
          <w:sz w:val="20"/>
          <w:szCs w:val="20"/>
        </w:rPr>
      </w:pPr>
      <w:r w:rsidRPr="0052566C">
        <w:rPr>
          <w:sz w:val="20"/>
          <w:szCs w:val="20"/>
        </w:rPr>
        <w:t xml:space="preserve">Hands-on experience with </w:t>
      </w:r>
      <w:r w:rsidRPr="002D002D">
        <w:rPr>
          <w:sz w:val="20"/>
          <w:szCs w:val="20"/>
        </w:rPr>
        <w:t>SAP Process Orchestration (SAP PO) and Cloud Integration (SAP CI/CPI) solutions for seamless A2A (Application-to-Application) and B2B (Business-to-Business) integrations.</w:t>
      </w:r>
    </w:p>
    <w:p w14:paraId="60C501E1" w14:textId="77777777" w:rsidR="00BD1E4F" w:rsidRPr="009F7071" w:rsidRDefault="00BD1E4F" w:rsidP="00BD1E4F">
      <w:pPr>
        <w:numPr>
          <w:ilvl w:val="0"/>
          <w:numId w:val="3"/>
        </w:numPr>
        <w:jc w:val="both"/>
        <w:rPr>
          <w:b/>
          <w:bCs/>
          <w:sz w:val="20"/>
          <w:szCs w:val="20"/>
        </w:rPr>
      </w:pPr>
      <w:r w:rsidRPr="00CE7BCB">
        <w:rPr>
          <w:sz w:val="20"/>
          <w:szCs w:val="20"/>
        </w:rPr>
        <w:t xml:space="preserve">Extensive experience in custom reports and dashboards </w:t>
      </w:r>
      <w:proofErr w:type="gramStart"/>
      <w:r w:rsidRPr="00CE7BCB">
        <w:rPr>
          <w:sz w:val="20"/>
          <w:szCs w:val="20"/>
        </w:rPr>
        <w:t>to track</w:t>
      </w:r>
      <w:proofErr w:type="gramEnd"/>
      <w:r w:rsidRPr="00CE7BCB">
        <w:rPr>
          <w:sz w:val="20"/>
          <w:szCs w:val="20"/>
        </w:rPr>
        <w:t xml:space="preserve"> key performance indicators and enable data-driven decision-making for </w:t>
      </w:r>
      <w:r w:rsidRPr="009F7071">
        <w:rPr>
          <w:b/>
          <w:bCs/>
          <w:sz w:val="20"/>
          <w:szCs w:val="20"/>
        </w:rPr>
        <w:t>SD/MM processes</w:t>
      </w:r>
      <w:r w:rsidRPr="00CE7BCB">
        <w:rPr>
          <w:sz w:val="20"/>
          <w:szCs w:val="20"/>
        </w:rPr>
        <w:t xml:space="preserve">, including advanced </w:t>
      </w:r>
      <w:r w:rsidRPr="009F7071">
        <w:rPr>
          <w:b/>
          <w:bCs/>
          <w:sz w:val="20"/>
          <w:szCs w:val="20"/>
        </w:rPr>
        <w:t>SAP reporting and analytics.</w:t>
      </w:r>
    </w:p>
    <w:p w14:paraId="00E5F57A" w14:textId="77777777" w:rsidR="00BD1E4F" w:rsidRPr="00CE7BCB" w:rsidRDefault="00BD1E4F" w:rsidP="00BD1E4F">
      <w:pPr>
        <w:numPr>
          <w:ilvl w:val="0"/>
          <w:numId w:val="3"/>
        </w:numPr>
        <w:jc w:val="both"/>
        <w:rPr>
          <w:sz w:val="20"/>
          <w:szCs w:val="20"/>
        </w:rPr>
      </w:pPr>
      <w:r w:rsidRPr="00CE7BCB">
        <w:rPr>
          <w:sz w:val="20"/>
          <w:szCs w:val="20"/>
        </w:rPr>
        <w:t xml:space="preserve">Ensured seamless integration of </w:t>
      </w:r>
      <w:r w:rsidRPr="009F7071">
        <w:rPr>
          <w:b/>
          <w:bCs/>
          <w:sz w:val="20"/>
          <w:szCs w:val="20"/>
        </w:rPr>
        <w:t>SAP SD/MM modules</w:t>
      </w:r>
      <w:r w:rsidRPr="00CE7BCB">
        <w:rPr>
          <w:sz w:val="20"/>
          <w:szCs w:val="20"/>
        </w:rPr>
        <w:t xml:space="preserve"> with other systems and </w:t>
      </w:r>
      <w:r w:rsidRPr="009F7071">
        <w:rPr>
          <w:b/>
          <w:bCs/>
          <w:sz w:val="20"/>
          <w:szCs w:val="20"/>
        </w:rPr>
        <w:t>S/4HANA,</w:t>
      </w:r>
      <w:r w:rsidRPr="00CE7BCB">
        <w:rPr>
          <w:sz w:val="20"/>
          <w:szCs w:val="20"/>
        </w:rPr>
        <w:t xml:space="preserve"> managing master data and addressing change requests effectively.</w:t>
      </w:r>
    </w:p>
    <w:p w14:paraId="1106E98B" w14:textId="77777777" w:rsidR="00BD1E4F" w:rsidRPr="00CE7BCB" w:rsidRDefault="00BD1E4F" w:rsidP="00BD1E4F">
      <w:pPr>
        <w:numPr>
          <w:ilvl w:val="0"/>
          <w:numId w:val="3"/>
        </w:numPr>
        <w:jc w:val="both"/>
        <w:rPr>
          <w:sz w:val="20"/>
          <w:szCs w:val="20"/>
        </w:rPr>
      </w:pPr>
      <w:r w:rsidRPr="00CE7BCB">
        <w:rPr>
          <w:sz w:val="20"/>
          <w:szCs w:val="20"/>
        </w:rPr>
        <w:t xml:space="preserve">Configured SAP Output Determination for </w:t>
      </w:r>
      <w:r w:rsidRPr="009F7071">
        <w:rPr>
          <w:b/>
          <w:bCs/>
          <w:sz w:val="20"/>
          <w:szCs w:val="20"/>
        </w:rPr>
        <w:t>automating document generation (invoices, orders, delivery notes</w:t>
      </w:r>
      <w:r w:rsidRPr="00CE7BCB">
        <w:rPr>
          <w:sz w:val="20"/>
          <w:szCs w:val="20"/>
        </w:rPr>
        <w:t>) to ensure smooth communication with customers and vendors.</w:t>
      </w:r>
    </w:p>
    <w:p w14:paraId="513A3105" w14:textId="77777777" w:rsidR="00BD1E4F" w:rsidRPr="00C0694C" w:rsidRDefault="00BD1E4F" w:rsidP="00BD1E4F">
      <w:pPr>
        <w:numPr>
          <w:ilvl w:val="0"/>
          <w:numId w:val="3"/>
        </w:numPr>
        <w:jc w:val="both"/>
        <w:rPr>
          <w:sz w:val="20"/>
          <w:szCs w:val="20"/>
        </w:rPr>
      </w:pPr>
      <w:r w:rsidRPr="00CE7BCB">
        <w:rPr>
          <w:sz w:val="20"/>
          <w:szCs w:val="20"/>
        </w:rPr>
        <w:t xml:space="preserve">Expert in </w:t>
      </w:r>
      <w:r w:rsidRPr="009F7071">
        <w:rPr>
          <w:b/>
          <w:bCs/>
          <w:sz w:val="20"/>
          <w:szCs w:val="20"/>
        </w:rPr>
        <w:t>Material Requirements Planning (MRP) and Inventory Management (IM),</w:t>
      </w:r>
      <w:r w:rsidRPr="00CE7BCB">
        <w:rPr>
          <w:sz w:val="20"/>
          <w:szCs w:val="20"/>
        </w:rPr>
        <w:t xml:space="preserve"> supporting demand forecasting, procurement planning, and inventory control to maintain optimal stock levels.</w:t>
      </w:r>
    </w:p>
    <w:p w14:paraId="407762A6" w14:textId="77777777" w:rsidR="00BD1E4F" w:rsidRDefault="00BD1E4F" w:rsidP="00BD1E4F">
      <w:pPr>
        <w:jc w:val="both"/>
        <w:rPr>
          <w:b/>
          <w:sz w:val="20"/>
          <w:szCs w:val="20"/>
          <w:u w:val="single"/>
        </w:rPr>
      </w:pPr>
    </w:p>
    <w:p w14:paraId="3F104396" w14:textId="77777777" w:rsidR="00BD1E4F" w:rsidRPr="002322E3" w:rsidRDefault="00BD1E4F" w:rsidP="00BD1E4F">
      <w:pPr>
        <w:jc w:val="both"/>
        <w:rPr>
          <w:b/>
          <w:sz w:val="20"/>
          <w:szCs w:val="20"/>
          <w:u w:val="single"/>
        </w:rPr>
      </w:pPr>
      <w:r w:rsidRPr="002322E3">
        <w:rPr>
          <w:b/>
          <w:sz w:val="20"/>
          <w:szCs w:val="20"/>
          <w:u w:val="single"/>
        </w:rPr>
        <w:t>TECHNICAL SKILLS</w:t>
      </w:r>
    </w:p>
    <w:p w14:paraId="6DFD9DB1" w14:textId="77777777" w:rsidR="00BD1E4F" w:rsidRPr="002322E3" w:rsidRDefault="00BD1E4F" w:rsidP="00BD1E4F">
      <w:pPr>
        <w:jc w:val="both"/>
        <w:rPr>
          <w:sz w:val="20"/>
          <w:szCs w:val="20"/>
        </w:rPr>
      </w:pPr>
    </w:p>
    <w:tbl>
      <w:tblPr>
        <w:tblW w:w="10768" w:type="dxa"/>
        <w:tblLook w:val="04A0" w:firstRow="1" w:lastRow="0" w:firstColumn="1" w:lastColumn="0" w:noHBand="0" w:noVBand="1"/>
      </w:tblPr>
      <w:tblGrid>
        <w:gridCol w:w="2920"/>
        <w:gridCol w:w="7848"/>
      </w:tblGrid>
      <w:tr w:rsidR="00BD1E4F" w:rsidRPr="00AB1B37" w14:paraId="04C9F75C" w14:textId="77777777" w:rsidTr="005F35F6">
        <w:trPr>
          <w:trHeight w:val="6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978517" w14:textId="77777777" w:rsidR="00BD1E4F" w:rsidRPr="00AB1B37" w:rsidRDefault="00BD1E4F" w:rsidP="005F35F6">
            <w:pPr>
              <w:rPr>
                <w:b/>
                <w:bCs/>
                <w:sz w:val="20"/>
                <w:szCs w:val="20"/>
              </w:rPr>
            </w:pPr>
            <w:r w:rsidRPr="00AB1B37">
              <w:rPr>
                <w:b/>
                <w:bCs/>
                <w:sz w:val="20"/>
                <w:szCs w:val="20"/>
              </w:rPr>
              <w:t>SAP Modules</w:t>
            </w:r>
          </w:p>
        </w:tc>
        <w:tc>
          <w:tcPr>
            <w:tcW w:w="7848" w:type="dxa"/>
            <w:tcBorders>
              <w:top w:val="single" w:sz="4" w:space="0" w:color="auto"/>
              <w:left w:val="nil"/>
              <w:bottom w:val="single" w:sz="4" w:space="0" w:color="auto"/>
              <w:right w:val="single" w:sz="4" w:space="0" w:color="auto"/>
            </w:tcBorders>
            <w:shd w:val="clear" w:color="auto" w:fill="auto"/>
            <w:vAlign w:val="center"/>
            <w:hideMark/>
          </w:tcPr>
          <w:p w14:paraId="10D98B84" w14:textId="77777777" w:rsidR="00BD1E4F" w:rsidRPr="00AB1B37" w:rsidRDefault="00BD1E4F" w:rsidP="005F35F6">
            <w:pPr>
              <w:rPr>
                <w:sz w:val="20"/>
                <w:szCs w:val="20"/>
              </w:rPr>
            </w:pPr>
            <w:r w:rsidRPr="00AB1B37">
              <w:rPr>
                <w:sz w:val="20"/>
                <w:szCs w:val="20"/>
              </w:rPr>
              <w:t xml:space="preserve">SAP </w:t>
            </w:r>
            <w:proofErr w:type="gramStart"/>
            <w:r w:rsidRPr="00AB1B37">
              <w:rPr>
                <w:sz w:val="20"/>
                <w:szCs w:val="20"/>
              </w:rPr>
              <w:t>SD,</w:t>
            </w:r>
            <w:r>
              <w:rPr>
                <w:sz w:val="20"/>
                <w:szCs w:val="20"/>
              </w:rPr>
              <w:t>SAP</w:t>
            </w:r>
            <w:proofErr w:type="gramEnd"/>
            <w:r>
              <w:rPr>
                <w:sz w:val="20"/>
                <w:szCs w:val="20"/>
              </w:rPr>
              <w:t xml:space="preserve"> CPI, SAP BTP,SAPUI5,</w:t>
            </w:r>
            <w:r w:rsidRPr="00AB1B37">
              <w:rPr>
                <w:sz w:val="20"/>
                <w:szCs w:val="20"/>
              </w:rPr>
              <w:t xml:space="preserve"> SAP MM,</w:t>
            </w:r>
            <w:r>
              <w:rPr>
                <w:sz w:val="20"/>
                <w:szCs w:val="20"/>
              </w:rPr>
              <w:t xml:space="preserve"> SAP CI/PO,</w:t>
            </w:r>
            <w:r w:rsidRPr="00AB1B37">
              <w:rPr>
                <w:sz w:val="20"/>
                <w:szCs w:val="20"/>
              </w:rPr>
              <w:t xml:space="preserve"> SAP S/4HANA, SAP LE, SAP IS Retail</w:t>
            </w:r>
          </w:p>
        </w:tc>
      </w:tr>
      <w:tr w:rsidR="00BD1E4F" w:rsidRPr="00AB1B37" w14:paraId="4336376F"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32344EF" w14:textId="77777777" w:rsidR="00BD1E4F" w:rsidRPr="00AB1B37" w:rsidRDefault="00BD1E4F" w:rsidP="005F35F6">
            <w:pPr>
              <w:rPr>
                <w:b/>
                <w:bCs/>
                <w:sz w:val="20"/>
                <w:szCs w:val="20"/>
              </w:rPr>
            </w:pPr>
            <w:r w:rsidRPr="00AB1B37">
              <w:rPr>
                <w:b/>
                <w:bCs/>
                <w:sz w:val="20"/>
                <w:szCs w:val="20"/>
              </w:rPr>
              <w:t>SAP Configuration &amp; Customization</w:t>
            </w:r>
          </w:p>
        </w:tc>
        <w:tc>
          <w:tcPr>
            <w:tcW w:w="7848" w:type="dxa"/>
            <w:tcBorders>
              <w:top w:val="nil"/>
              <w:left w:val="nil"/>
              <w:bottom w:val="single" w:sz="4" w:space="0" w:color="auto"/>
              <w:right w:val="single" w:sz="4" w:space="0" w:color="auto"/>
            </w:tcBorders>
            <w:shd w:val="clear" w:color="auto" w:fill="auto"/>
            <w:vAlign w:val="center"/>
            <w:hideMark/>
          </w:tcPr>
          <w:p w14:paraId="0B186DBA" w14:textId="77777777" w:rsidR="00BD1E4F" w:rsidRPr="00AB1B37" w:rsidRDefault="00BD1E4F" w:rsidP="005F35F6">
            <w:pPr>
              <w:rPr>
                <w:sz w:val="20"/>
                <w:szCs w:val="20"/>
              </w:rPr>
            </w:pPr>
            <w:r w:rsidRPr="00AB1B37">
              <w:rPr>
                <w:sz w:val="20"/>
                <w:szCs w:val="20"/>
              </w:rPr>
              <w:t>T-codes, Reports, Function Modules, Configuration Tables, Pricing Procedures, Sales Order Processing, Billing, Delivery Processing</w:t>
            </w:r>
          </w:p>
        </w:tc>
      </w:tr>
      <w:tr w:rsidR="00BD1E4F" w:rsidRPr="00AB1B37" w14:paraId="4BD916A8"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1F98660" w14:textId="77777777" w:rsidR="00BD1E4F" w:rsidRPr="00AB1B37" w:rsidRDefault="00BD1E4F" w:rsidP="005F35F6">
            <w:pPr>
              <w:rPr>
                <w:b/>
                <w:bCs/>
                <w:sz w:val="20"/>
                <w:szCs w:val="20"/>
              </w:rPr>
            </w:pPr>
            <w:r w:rsidRPr="00AB1B37">
              <w:rPr>
                <w:b/>
                <w:bCs/>
                <w:sz w:val="20"/>
                <w:szCs w:val="20"/>
              </w:rPr>
              <w:t>SAP Integration</w:t>
            </w:r>
          </w:p>
        </w:tc>
        <w:tc>
          <w:tcPr>
            <w:tcW w:w="7848" w:type="dxa"/>
            <w:tcBorders>
              <w:top w:val="nil"/>
              <w:left w:val="nil"/>
              <w:bottom w:val="single" w:sz="4" w:space="0" w:color="auto"/>
              <w:right w:val="single" w:sz="4" w:space="0" w:color="auto"/>
            </w:tcBorders>
            <w:shd w:val="clear" w:color="auto" w:fill="auto"/>
            <w:vAlign w:val="center"/>
            <w:hideMark/>
          </w:tcPr>
          <w:p w14:paraId="2CA4DDAE" w14:textId="77777777" w:rsidR="00BD1E4F" w:rsidRPr="00AB1B37" w:rsidRDefault="00BD1E4F" w:rsidP="005F35F6">
            <w:pPr>
              <w:rPr>
                <w:sz w:val="20"/>
                <w:szCs w:val="20"/>
              </w:rPr>
            </w:pPr>
            <w:r w:rsidRPr="00AB1B37">
              <w:rPr>
                <w:sz w:val="20"/>
                <w:szCs w:val="20"/>
              </w:rPr>
              <w:t>SAP Fiori, SAP IDOC, EDI, BAPI, SAP MM/SD Integration, Consignment, Intercompany, Material Availability</w:t>
            </w:r>
          </w:p>
        </w:tc>
      </w:tr>
      <w:tr w:rsidR="00BD1E4F" w:rsidRPr="00AB1B37" w14:paraId="46752CE5"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6246F895" w14:textId="77777777" w:rsidR="00BD1E4F" w:rsidRPr="00AB1B37" w:rsidRDefault="00BD1E4F" w:rsidP="005F35F6">
            <w:pPr>
              <w:rPr>
                <w:b/>
                <w:bCs/>
                <w:sz w:val="20"/>
                <w:szCs w:val="20"/>
              </w:rPr>
            </w:pPr>
            <w:r w:rsidRPr="00AB1B37">
              <w:rPr>
                <w:b/>
                <w:bCs/>
                <w:sz w:val="20"/>
                <w:szCs w:val="20"/>
              </w:rPr>
              <w:t>Master Data Management</w:t>
            </w:r>
          </w:p>
        </w:tc>
        <w:tc>
          <w:tcPr>
            <w:tcW w:w="7848" w:type="dxa"/>
            <w:tcBorders>
              <w:top w:val="nil"/>
              <w:left w:val="nil"/>
              <w:bottom w:val="single" w:sz="4" w:space="0" w:color="auto"/>
              <w:right w:val="single" w:sz="4" w:space="0" w:color="auto"/>
            </w:tcBorders>
            <w:shd w:val="clear" w:color="auto" w:fill="auto"/>
            <w:vAlign w:val="center"/>
            <w:hideMark/>
          </w:tcPr>
          <w:p w14:paraId="57BB45E4" w14:textId="77777777" w:rsidR="00BD1E4F" w:rsidRPr="00AB1B37" w:rsidRDefault="00BD1E4F" w:rsidP="005F35F6">
            <w:pPr>
              <w:rPr>
                <w:sz w:val="20"/>
                <w:szCs w:val="20"/>
              </w:rPr>
            </w:pPr>
            <w:r w:rsidRPr="00AB1B37">
              <w:rPr>
                <w:sz w:val="20"/>
                <w:szCs w:val="20"/>
              </w:rPr>
              <w:t>Vendor Master Data, Material Master Data, Inventory Management</w:t>
            </w:r>
          </w:p>
        </w:tc>
      </w:tr>
      <w:tr w:rsidR="00BD1E4F" w:rsidRPr="00AB1B37" w14:paraId="0DBE5ECD" w14:textId="77777777" w:rsidTr="005F35F6">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8482AB4" w14:textId="77777777" w:rsidR="00BD1E4F" w:rsidRPr="00AB1B37" w:rsidRDefault="00BD1E4F" w:rsidP="005F35F6">
            <w:pPr>
              <w:rPr>
                <w:b/>
                <w:bCs/>
                <w:sz w:val="20"/>
                <w:szCs w:val="20"/>
              </w:rPr>
            </w:pPr>
            <w:r w:rsidRPr="00AB1B37">
              <w:rPr>
                <w:b/>
                <w:bCs/>
                <w:sz w:val="20"/>
                <w:szCs w:val="20"/>
              </w:rPr>
              <w:t>Reporting &amp; Analytics</w:t>
            </w:r>
          </w:p>
        </w:tc>
        <w:tc>
          <w:tcPr>
            <w:tcW w:w="7848" w:type="dxa"/>
            <w:tcBorders>
              <w:top w:val="nil"/>
              <w:left w:val="nil"/>
              <w:bottom w:val="single" w:sz="4" w:space="0" w:color="auto"/>
              <w:right w:val="single" w:sz="4" w:space="0" w:color="auto"/>
            </w:tcBorders>
            <w:shd w:val="clear" w:color="auto" w:fill="auto"/>
            <w:vAlign w:val="center"/>
            <w:hideMark/>
          </w:tcPr>
          <w:p w14:paraId="239B093E" w14:textId="77777777" w:rsidR="00BD1E4F" w:rsidRPr="00AB1B37" w:rsidRDefault="00BD1E4F" w:rsidP="005F35F6">
            <w:pPr>
              <w:rPr>
                <w:sz w:val="20"/>
                <w:szCs w:val="20"/>
              </w:rPr>
            </w:pPr>
            <w:r w:rsidRPr="00AB1B37">
              <w:rPr>
                <w:sz w:val="20"/>
                <w:szCs w:val="20"/>
              </w:rPr>
              <w:t>Customized Reports, Dashboards, KPI Tracking</w:t>
            </w:r>
          </w:p>
        </w:tc>
      </w:tr>
      <w:tr w:rsidR="00BD1E4F" w:rsidRPr="00AB1B37" w14:paraId="3FD4C5D4"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B4798B1" w14:textId="77777777" w:rsidR="00BD1E4F" w:rsidRPr="00AB1B37" w:rsidRDefault="00BD1E4F" w:rsidP="005F35F6">
            <w:pPr>
              <w:rPr>
                <w:b/>
                <w:bCs/>
                <w:sz w:val="20"/>
                <w:szCs w:val="20"/>
              </w:rPr>
            </w:pPr>
            <w:r w:rsidRPr="00AB1B37">
              <w:rPr>
                <w:b/>
                <w:bCs/>
                <w:sz w:val="20"/>
                <w:szCs w:val="20"/>
              </w:rPr>
              <w:t>Testing &amp; Quality Assurance</w:t>
            </w:r>
          </w:p>
        </w:tc>
        <w:tc>
          <w:tcPr>
            <w:tcW w:w="7848" w:type="dxa"/>
            <w:tcBorders>
              <w:top w:val="nil"/>
              <w:left w:val="nil"/>
              <w:bottom w:val="single" w:sz="4" w:space="0" w:color="auto"/>
              <w:right w:val="single" w:sz="4" w:space="0" w:color="auto"/>
            </w:tcBorders>
            <w:shd w:val="clear" w:color="auto" w:fill="auto"/>
            <w:vAlign w:val="center"/>
            <w:hideMark/>
          </w:tcPr>
          <w:p w14:paraId="64B99D4F" w14:textId="77777777" w:rsidR="00BD1E4F" w:rsidRPr="00AB1B37" w:rsidRDefault="00BD1E4F" w:rsidP="005F35F6">
            <w:pPr>
              <w:rPr>
                <w:sz w:val="20"/>
                <w:szCs w:val="20"/>
              </w:rPr>
            </w:pPr>
            <w:r w:rsidRPr="00AB1B37">
              <w:rPr>
                <w:sz w:val="20"/>
                <w:szCs w:val="20"/>
              </w:rPr>
              <w:t>UT,</w:t>
            </w:r>
            <w:r>
              <w:rPr>
                <w:sz w:val="20"/>
                <w:szCs w:val="20"/>
              </w:rPr>
              <w:t xml:space="preserve"> </w:t>
            </w:r>
            <w:r w:rsidRPr="00AB1B37">
              <w:rPr>
                <w:sz w:val="20"/>
                <w:szCs w:val="20"/>
              </w:rPr>
              <w:t>SIT, ITC, UAT, Smoke Testing</w:t>
            </w:r>
          </w:p>
        </w:tc>
      </w:tr>
      <w:tr w:rsidR="00BD1E4F" w:rsidRPr="00AB1B37" w14:paraId="47EA0C8D"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60B61F98" w14:textId="77777777" w:rsidR="00BD1E4F" w:rsidRPr="00AB1B37" w:rsidRDefault="00BD1E4F" w:rsidP="005F35F6">
            <w:pPr>
              <w:rPr>
                <w:b/>
                <w:bCs/>
                <w:sz w:val="20"/>
                <w:szCs w:val="20"/>
              </w:rPr>
            </w:pPr>
            <w:r w:rsidRPr="00AB1B37">
              <w:rPr>
                <w:b/>
                <w:bCs/>
                <w:sz w:val="20"/>
                <w:szCs w:val="20"/>
              </w:rPr>
              <w:t>ABAP Programming</w:t>
            </w:r>
          </w:p>
        </w:tc>
        <w:tc>
          <w:tcPr>
            <w:tcW w:w="7848" w:type="dxa"/>
            <w:tcBorders>
              <w:top w:val="nil"/>
              <w:left w:val="nil"/>
              <w:bottom w:val="single" w:sz="4" w:space="0" w:color="auto"/>
              <w:right w:val="single" w:sz="4" w:space="0" w:color="auto"/>
            </w:tcBorders>
            <w:shd w:val="clear" w:color="auto" w:fill="auto"/>
            <w:vAlign w:val="center"/>
            <w:hideMark/>
          </w:tcPr>
          <w:p w14:paraId="45E6F24B" w14:textId="77777777" w:rsidR="00BD1E4F" w:rsidRPr="00AB1B37" w:rsidRDefault="00BD1E4F" w:rsidP="005F35F6">
            <w:pPr>
              <w:rPr>
                <w:sz w:val="20"/>
                <w:szCs w:val="20"/>
              </w:rPr>
            </w:pPr>
            <w:r w:rsidRPr="00AB1B37">
              <w:rPr>
                <w:sz w:val="20"/>
                <w:szCs w:val="20"/>
              </w:rPr>
              <w:t>SAP ABAP for Customization, User Exits, Reports, Enhancements</w:t>
            </w:r>
          </w:p>
        </w:tc>
      </w:tr>
      <w:tr w:rsidR="00BD1E4F" w:rsidRPr="00AB1B37" w14:paraId="74566033"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78F046E0" w14:textId="77777777" w:rsidR="00BD1E4F" w:rsidRPr="00AB1B37" w:rsidRDefault="00BD1E4F" w:rsidP="005F35F6">
            <w:pPr>
              <w:rPr>
                <w:b/>
                <w:bCs/>
                <w:sz w:val="20"/>
                <w:szCs w:val="20"/>
              </w:rPr>
            </w:pPr>
            <w:r w:rsidRPr="00AB1B37">
              <w:rPr>
                <w:b/>
                <w:bCs/>
                <w:sz w:val="20"/>
                <w:szCs w:val="20"/>
              </w:rPr>
              <w:t>Process Management</w:t>
            </w:r>
          </w:p>
        </w:tc>
        <w:tc>
          <w:tcPr>
            <w:tcW w:w="7848" w:type="dxa"/>
            <w:tcBorders>
              <w:top w:val="nil"/>
              <w:left w:val="nil"/>
              <w:bottom w:val="single" w:sz="4" w:space="0" w:color="auto"/>
              <w:right w:val="single" w:sz="4" w:space="0" w:color="auto"/>
            </w:tcBorders>
            <w:shd w:val="clear" w:color="auto" w:fill="auto"/>
            <w:vAlign w:val="center"/>
            <w:hideMark/>
          </w:tcPr>
          <w:p w14:paraId="34DBEE6B" w14:textId="77777777" w:rsidR="00BD1E4F" w:rsidRPr="00AB1B37" w:rsidRDefault="00BD1E4F" w:rsidP="005F35F6">
            <w:pPr>
              <w:rPr>
                <w:sz w:val="20"/>
                <w:szCs w:val="20"/>
              </w:rPr>
            </w:pPr>
            <w:r w:rsidRPr="00AB1B37">
              <w:rPr>
                <w:sz w:val="20"/>
                <w:szCs w:val="20"/>
              </w:rPr>
              <w:t>SD, MM, Inventory Management, Procurement, Logistics Execution</w:t>
            </w:r>
          </w:p>
        </w:tc>
      </w:tr>
      <w:tr w:rsidR="00BD1E4F" w:rsidRPr="00AB1B37" w14:paraId="01023B2D"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30B582DC" w14:textId="77777777" w:rsidR="00BD1E4F" w:rsidRPr="00AB1B37" w:rsidRDefault="00BD1E4F" w:rsidP="005F35F6">
            <w:pPr>
              <w:rPr>
                <w:b/>
                <w:bCs/>
                <w:sz w:val="20"/>
                <w:szCs w:val="20"/>
              </w:rPr>
            </w:pPr>
            <w:r w:rsidRPr="00AB1B37">
              <w:rPr>
                <w:b/>
                <w:bCs/>
                <w:sz w:val="20"/>
                <w:szCs w:val="20"/>
              </w:rPr>
              <w:t>Business Process Optimization</w:t>
            </w:r>
          </w:p>
        </w:tc>
        <w:tc>
          <w:tcPr>
            <w:tcW w:w="7848" w:type="dxa"/>
            <w:tcBorders>
              <w:top w:val="nil"/>
              <w:left w:val="nil"/>
              <w:bottom w:val="single" w:sz="4" w:space="0" w:color="auto"/>
              <w:right w:val="single" w:sz="4" w:space="0" w:color="auto"/>
            </w:tcBorders>
            <w:shd w:val="clear" w:color="auto" w:fill="auto"/>
            <w:vAlign w:val="center"/>
            <w:hideMark/>
          </w:tcPr>
          <w:p w14:paraId="3E69EEFD" w14:textId="77777777" w:rsidR="00BD1E4F" w:rsidRPr="00AB1B37" w:rsidRDefault="00BD1E4F" w:rsidP="005F35F6">
            <w:pPr>
              <w:rPr>
                <w:sz w:val="20"/>
                <w:szCs w:val="20"/>
              </w:rPr>
            </w:pPr>
            <w:r w:rsidRPr="00AB1B37">
              <w:rPr>
                <w:sz w:val="20"/>
                <w:szCs w:val="20"/>
              </w:rPr>
              <w:t>As-Is Studies, Gap Analysis, Solution Design,</w:t>
            </w:r>
            <w:r>
              <w:rPr>
                <w:sz w:val="20"/>
                <w:szCs w:val="20"/>
              </w:rPr>
              <w:t xml:space="preserve"> </w:t>
            </w:r>
            <w:r w:rsidRPr="00AB1B37">
              <w:rPr>
                <w:sz w:val="20"/>
                <w:szCs w:val="20"/>
              </w:rPr>
              <w:t>FSD, Knowledge Transfer Sessions</w:t>
            </w:r>
          </w:p>
        </w:tc>
      </w:tr>
      <w:tr w:rsidR="00BD1E4F" w:rsidRPr="00AB1B37" w14:paraId="70405BAA" w14:textId="77777777" w:rsidTr="005F35F6">
        <w:trPr>
          <w:trHeight w:val="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4DA4E9F7" w14:textId="77777777" w:rsidR="00BD1E4F" w:rsidRPr="00AB1B37" w:rsidRDefault="00BD1E4F" w:rsidP="005F35F6">
            <w:pPr>
              <w:rPr>
                <w:b/>
                <w:bCs/>
                <w:sz w:val="20"/>
                <w:szCs w:val="20"/>
              </w:rPr>
            </w:pPr>
            <w:r w:rsidRPr="00AB1B37">
              <w:rPr>
                <w:b/>
                <w:bCs/>
                <w:sz w:val="20"/>
                <w:szCs w:val="20"/>
              </w:rPr>
              <w:t>Tools &amp; Methodologies</w:t>
            </w:r>
          </w:p>
        </w:tc>
        <w:tc>
          <w:tcPr>
            <w:tcW w:w="7848" w:type="dxa"/>
            <w:tcBorders>
              <w:top w:val="nil"/>
              <w:left w:val="nil"/>
              <w:bottom w:val="single" w:sz="4" w:space="0" w:color="auto"/>
              <w:right w:val="single" w:sz="4" w:space="0" w:color="auto"/>
            </w:tcBorders>
            <w:shd w:val="clear" w:color="auto" w:fill="auto"/>
            <w:vAlign w:val="center"/>
            <w:hideMark/>
          </w:tcPr>
          <w:p w14:paraId="4AB0808C" w14:textId="77777777" w:rsidR="00BD1E4F" w:rsidRPr="00AB1B37" w:rsidRDefault="00BD1E4F" w:rsidP="005F35F6">
            <w:pPr>
              <w:rPr>
                <w:sz w:val="20"/>
                <w:szCs w:val="20"/>
              </w:rPr>
            </w:pPr>
            <w:r w:rsidRPr="00AB1B37">
              <w:rPr>
                <w:sz w:val="20"/>
                <w:szCs w:val="20"/>
              </w:rPr>
              <w:t>Agile, SAP Fiori, LSMW, SAP Output Determination, SAP Master Data Maintenance</w:t>
            </w:r>
          </w:p>
        </w:tc>
      </w:tr>
    </w:tbl>
    <w:p w14:paraId="70097CAB" w14:textId="77777777" w:rsidR="00BD1E4F" w:rsidRPr="002322E3" w:rsidRDefault="00BD1E4F" w:rsidP="00BD1E4F">
      <w:pPr>
        <w:spacing w:before="240" w:after="96"/>
        <w:ind w:right="115"/>
        <w:jc w:val="both"/>
        <w:rPr>
          <w:b/>
          <w:sz w:val="20"/>
          <w:szCs w:val="20"/>
          <w:u w:val="single"/>
        </w:rPr>
      </w:pPr>
      <w:r w:rsidRPr="002322E3">
        <w:rPr>
          <w:b/>
          <w:sz w:val="20"/>
          <w:szCs w:val="20"/>
          <w:u w:val="single"/>
        </w:rPr>
        <w:t>PROFESSIONAL EXPERIENCE</w:t>
      </w:r>
    </w:p>
    <w:p w14:paraId="3700AC53" w14:textId="77777777" w:rsidR="00BD1E4F" w:rsidRPr="00BF3D1F" w:rsidRDefault="00BD1E4F" w:rsidP="00BD1E4F">
      <w:pPr>
        <w:rPr>
          <w:b/>
          <w:bCs/>
          <w:sz w:val="20"/>
          <w:szCs w:val="20"/>
        </w:rPr>
      </w:pPr>
      <w:r w:rsidRPr="002322E3">
        <w:rPr>
          <w:b/>
          <w:sz w:val="20"/>
          <w:szCs w:val="20"/>
        </w:rPr>
        <w:t>Client:</w:t>
      </w:r>
      <w:r w:rsidRPr="00BE462D">
        <w:rPr>
          <w:rFonts w:ascii="Segoe UI" w:hAnsi="Segoe UI" w:cs="Segoe UI"/>
          <w:b/>
          <w:bCs/>
          <w:sz w:val="36"/>
          <w:szCs w:val="36"/>
          <w:shd w:val="clear" w:color="auto" w:fill="FFFFFF"/>
        </w:rPr>
        <w:t xml:space="preserve"> </w:t>
      </w:r>
      <w:r w:rsidRPr="00751E8A">
        <w:rPr>
          <w:b/>
          <w:sz w:val="20"/>
          <w:szCs w:val="20"/>
        </w:rPr>
        <w:t>Honeywell International Inc, Charlotte, North Carolina</w:t>
      </w:r>
      <w:r>
        <w:rPr>
          <w:b/>
          <w:bCs/>
          <w:sz w:val="20"/>
          <w:szCs w:val="20"/>
        </w:rPr>
        <w:t>.</w:t>
      </w:r>
      <w:r w:rsidRPr="002322E3">
        <w:rPr>
          <w:b/>
          <w:sz w:val="20"/>
          <w:szCs w:val="20"/>
        </w:rPr>
        <w:t xml:space="preserve">                 </w:t>
      </w:r>
      <w:r>
        <w:rPr>
          <w:b/>
          <w:sz w:val="20"/>
          <w:szCs w:val="20"/>
        </w:rPr>
        <w:t xml:space="preserve">                                                         Oct 2022</w:t>
      </w:r>
      <w:r w:rsidRPr="00D15E17">
        <w:rPr>
          <w:b/>
          <w:sz w:val="20"/>
          <w:szCs w:val="20"/>
        </w:rPr>
        <w:t xml:space="preserve"> – Present</w:t>
      </w:r>
    </w:p>
    <w:p w14:paraId="2FDFBDE7" w14:textId="77777777" w:rsidR="00BD1E4F" w:rsidRPr="002322E3" w:rsidRDefault="00BD1E4F" w:rsidP="00BD1E4F">
      <w:pPr>
        <w:rPr>
          <w:b/>
          <w:sz w:val="20"/>
          <w:szCs w:val="20"/>
        </w:rPr>
      </w:pPr>
      <w:r w:rsidRPr="002322E3">
        <w:rPr>
          <w:b/>
          <w:sz w:val="20"/>
          <w:szCs w:val="20"/>
        </w:rPr>
        <w:t xml:space="preserve">Role: SAP </w:t>
      </w:r>
      <w:r>
        <w:rPr>
          <w:b/>
          <w:sz w:val="20"/>
          <w:szCs w:val="20"/>
        </w:rPr>
        <w:t>CPI</w:t>
      </w:r>
      <w:r w:rsidRPr="002322E3">
        <w:rPr>
          <w:b/>
          <w:sz w:val="20"/>
          <w:szCs w:val="20"/>
        </w:rPr>
        <w:t xml:space="preserve"> Consultant</w:t>
      </w:r>
    </w:p>
    <w:p w14:paraId="358500EA" w14:textId="77777777" w:rsidR="00BD1E4F" w:rsidRPr="002322E3" w:rsidRDefault="00BD1E4F" w:rsidP="00BD1E4F">
      <w:pPr>
        <w:widowControl w:val="0"/>
        <w:tabs>
          <w:tab w:val="left" w:pos="360"/>
        </w:tabs>
        <w:rPr>
          <w:sz w:val="20"/>
          <w:szCs w:val="20"/>
        </w:rPr>
      </w:pPr>
      <w:r w:rsidRPr="002322E3">
        <w:rPr>
          <w:b/>
          <w:sz w:val="20"/>
          <w:szCs w:val="20"/>
        </w:rPr>
        <w:t>Responsibilities</w:t>
      </w:r>
      <w:r>
        <w:rPr>
          <w:rFonts w:eastAsia="Arial Narrow"/>
          <w:b/>
          <w:sz w:val="20"/>
          <w:szCs w:val="20"/>
        </w:rPr>
        <w:t xml:space="preserve">: </w:t>
      </w:r>
    </w:p>
    <w:p w14:paraId="4A80DB1D" w14:textId="77777777" w:rsidR="00BD1E4F" w:rsidRPr="00290581" w:rsidRDefault="00BD1E4F" w:rsidP="00BD1E4F">
      <w:pPr>
        <w:numPr>
          <w:ilvl w:val="0"/>
          <w:numId w:val="3"/>
        </w:numPr>
        <w:jc w:val="both"/>
        <w:rPr>
          <w:sz w:val="20"/>
          <w:szCs w:val="20"/>
        </w:rPr>
      </w:pPr>
      <w:r w:rsidRPr="00290581">
        <w:rPr>
          <w:sz w:val="20"/>
          <w:szCs w:val="20"/>
        </w:rPr>
        <w:t>Led the design and deployment of SAP CPI integration flows between SAP S/4HANA and AWS Cloud, ensuring seamless data synchronization and improving operational efficiency by 30%.</w:t>
      </w:r>
    </w:p>
    <w:p w14:paraId="4C62B3A9" w14:textId="77777777" w:rsidR="00BD1E4F" w:rsidRPr="00290581" w:rsidRDefault="00BD1E4F" w:rsidP="00BD1E4F">
      <w:pPr>
        <w:numPr>
          <w:ilvl w:val="0"/>
          <w:numId w:val="3"/>
        </w:numPr>
        <w:jc w:val="both"/>
        <w:rPr>
          <w:sz w:val="20"/>
          <w:szCs w:val="20"/>
        </w:rPr>
      </w:pPr>
      <w:r w:rsidRPr="00290581">
        <w:rPr>
          <w:sz w:val="20"/>
          <w:szCs w:val="20"/>
        </w:rPr>
        <w:t>Developed and optimized integration scenarios for order processing, inventory management, and billing systems using SAP CPI to integrate SAP and non-SAP applications, resulting in a 15% reduction in order processing time.</w:t>
      </w:r>
    </w:p>
    <w:p w14:paraId="01934938" w14:textId="77777777" w:rsidR="00BD1E4F" w:rsidRPr="00290581" w:rsidRDefault="00BD1E4F" w:rsidP="00BD1E4F">
      <w:pPr>
        <w:numPr>
          <w:ilvl w:val="0"/>
          <w:numId w:val="3"/>
        </w:numPr>
        <w:jc w:val="both"/>
        <w:rPr>
          <w:sz w:val="20"/>
          <w:szCs w:val="20"/>
        </w:rPr>
      </w:pPr>
      <w:r w:rsidRPr="00290581">
        <w:rPr>
          <w:sz w:val="20"/>
          <w:szCs w:val="20"/>
        </w:rPr>
        <w:t>Built custom integration adapters and mapping templates for SAP CPI to connect legacy systems to SAP S/4HANA, improving data consistency and reducing manual reconciliation by 25%.</w:t>
      </w:r>
    </w:p>
    <w:p w14:paraId="0A6C8F43" w14:textId="77777777" w:rsidR="00BD1E4F" w:rsidRPr="00290581" w:rsidRDefault="00BD1E4F" w:rsidP="00BD1E4F">
      <w:pPr>
        <w:numPr>
          <w:ilvl w:val="0"/>
          <w:numId w:val="3"/>
        </w:numPr>
        <w:jc w:val="both"/>
        <w:rPr>
          <w:sz w:val="20"/>
          <w:szCs w:val="20"/>
        </w:rPr>
      </w:pPr>
      <w:r w:rsidRPr="00290581">
        <w:rPr>
          <w:sz w:val="20"/>
          <w:szCs w:val="20"/>
        </w:rPr>
        <w:t>Managed end-to-end integration testing for SAP CPI solutions, ensuring that all communication between SAP and third-party systems met business requirements and was delivered on time, improving system reliability by 20%.</w:t>
      </w:r>
    </w:p>
    <w:p w14:paraId="01C0AD60" w14:textId="77777777" w:rsidR="00BD1E4F" w:rsidRDefault="00BD1E4F" w:rsidP="00BD1E4F">
      <w:pPr>
        <w:numPr>
          <w:ilvl w:val="0"/>
          <w:numId w:val="3"/>
        </w:numPr>
        <w:jc w:val="both"/>
        <w:rPr>
          <w:sz w:val="20"/>
          <w:szCs w:val="20"/>
        </w:rPr>
      </w:pPr>
      <w:r w:rsidRPr="00290581">
        <w:rPr>
          <w:sz w:val="20"/>
          <w:szCs w:val="20"/>
        </w:rPr>
        <w:lastRenderedPageBreak/>
        <w:t>Worked with SAP ABAP and Fiori development teams to deploy data-driven SAP CPI solutions, automating business processes such as invoicing, shipment tracking, and procurement, resulting in improved cycle times.</w:t>
      </w:r>
    </w:p>
    <w:p w14:paraId="644D0F9F" w14:textId="2C63D0AB" w:rsidR="00BD1E4F" w:rsidRPr="00290581" w:rsidRDefault="00BD1E4F" w:rsidP="00BD1E4F">
      <w:pPr>
        <w:numPr>
          <w:ilvl w:val="0"/>
          <w:numId w:val="3"/>
        </w:numPr>
        <w:jc w:val="both"/>
        <w:rPr>
          <w:sz w:val="20"/>
          <w:szCs w:val="20"/>
        </w:rPr>
      </w:pPr>
      <w:r w:rsidRPr="00BD1E4F">
        <w:rPr>
          <w:sz w:val="20"/>
          <w:szCs w:val="20"/>
        </w:rPr>
        <w:t xml:space="preserve">Designed and implemented asynchronous event-driven integrations using </w:t>
      </w:r>
      <w:r w:rsidRPr="00BD1E4F">
        <w:rPr>
          <w:b/>
          <w:bCs/>
          <w:sz w:val="20"/>
          <w:szCs w:val="20"/>
        </w:rPr>
        <w:t>SAP BTP</w:t>
      </w:r>
      <w:r w:rsidRPr="00BD1E4F">
        <w:rPr>
          <w:sz w:val="20"/>
          <w:szCs w:val="20"/>
        </w:rPr>
        <w:t xml:space="preserve"> Event Mesh to ensure real-time data processing between cloud and </w:t>
      </w:r>
      <w:proofErr w:type="gramStart"/>
      <w:r w:rsidRPr="00BD1E4F">
        <w:rPr>
          <w:sz w:val="20"/>
          <w:szCs w:val="20"/>
        </w:rPr>
        <w:t>on-premise</w:t>
      </w:r>
      <w:proofErr w:type="gramEnd"/>
      <w:r w:rsidRPr="00BD1E4F">
        <w:rPr>
          <w:sz w:val="20"/>
          <w:szCs w:val="20"/>
        </w:rPr>
        <w:t xml:space="preserve"> systems.</w:t>
      </w:r>
    </w:p>
    <w:p w14:paraId="57C7E50C" w14:textId="77777777" w:rsidR="00BD1E4F" w:rsidRPr="00290581" w:rsidRDefault="00BD1E4F" w:rsidP="00BD1E4F">
      <w:pPr>
        <w:numPr>
          <w:ilvl w:val="0"/>
          <w:numId w:val="3"/>
        </w:numPr>
        <w:jc w:val="both"/>
        <w:rPr>
          <w:sz w:val="20"/>
          <w:szCs w:val="20"/>
        </w:rPr>
      </w:pPr>
      <w:r w:rsidRPr="00290581">
        <w:rPr>
          <w:sz w:val="20"/>
          <w:szCs w:val="20"/>
        </w:rPr>
        <w:t>Designed and implemented a robust error-handling strategy within SAP CPI to track and resolve integration failures, reducing integration downtime by 30% and improving issue resolution times.</w:t>
      </w:r>
    </w:p>
    <w:p w14:paraId="2AAAE327" w14:textId="77777777" w:rsidR="00BD1E4F" w:rsidRDefault="00BD1E4F" w:rsidP="00BD1E4F">
      <w:pPr>
        <w:numPr>
          <w:ilvl w:val="0"/>
          <w:numId w:val="3"/>
        </w:numPr>
        <w:jc w:val="both"/>
        <w:rPr>
          <w:sz w:val="20"/>
          <w:szCs w:val="20"/>
        </w:rPr>
      </w:pPr>
      <w:r w:rsidRPr="00290581">
        <w:rPr>
          <w:sz w:val="20"/>
          <w:szCs w:val="20"/>
        </w:rPr>
        <w:t>Optimized API integrations using RESTful and SOAP web services, streamlining data exchange and achieving a 20% reduction in data processing time for real-time inventory updates.</w:t>
      </w:r>
    </w:p>
    <w:p w14:paraId="6EE29795" w14:textId="018F206B" w:rsidR="00BD1E4F" w:rsidRPr="00290581" w:rsidRDefault="00BD1E4F" w:rsidP="00BD1E4F">
      <w:pPr>
        <w:numPr>
          <w:ilvl w:val="0"/>
          <w:numId w:val="3"/>
        </w:numPr>
        <w:jc w:val="both"/>
        <w:rPr>
          <w:sz w:val="20"/>
          <w:szCs w:val="20"/>
        </w:rPr>
      </w:pPr>
      <w:r w:rsidRPr="00BD1E4F">
        <w:rPr>
          <w:sz w:val="20"/>
          <w:szCs w:val="20"/>
        </w:rPr>
        <w:t>Developed and managed APIs using SAP Integration Suite’s API Management for secure, scalable, and discoverable API services.</w:t>
      </w:r>
    </w:p>
    <w:p w14:paraId="78D92389" w14:textId="77777777" w:rsidR="00BD1E4F" w:rsidRPr="00290581" w:rsidRDefault="00BD1E4F" w:rsidP="00BD1E4F">
      <w:pPr>
        <w:numPr>
          <w:ilvl w:val="0"/>
          <w:numId w:val="3"/>
        </w:numPr>
        <w:jc w:val="both"/>
        <w:rPr>
          <w:sz w:val="20"/>
          <w:szCs w:val="20"/>
        </w:rPr>
      </w:pPr>
      <w:r w:rsidRPr="00290581">
        <w:rPr>
          <w:sz w:val="20"/>
          <w:szCs w:val="20"/>
        </w:rPr>
        <w:t xml:space="preserve">Led the migration of </w:t>
      </w:r>
      <w:proofErr w:type="gramStart"/>
      <w:r w:rsidRPr="00290581">
        <w:rPr>
          <w:sz w:val="20"/>
          <w:szCs w:val="20"/>
        </w:rPr>
        <w:t>on-premise</w:t>
      </w:r>
      <w:proofErr w:type="gramEnd"/>
      <w:r w:rsidRPr="00290581">
        <w:rPr>
          <w:sz w:val="20"/>
          <w:szCs w:val="20"/>
        </w:rPr>
        <w:t xml:space="preserve"> integration solutions to the AWS hybrid cloud, ensuring the security, scalability, and performance of all integrations, which improved system availability by 40%.</w:t>
      </w:r>
    </w:p>
    <w:p w14:paraId="3D352CD7" w14:textId="77777777" w:rsidR="00BD1E4F" w:rsidRDefault="00BD1E4F" w:rsidP="00BD1E4F">
      <w:pPr>
        <w:numPr>
          <w:ilvl w:val="0"/>
          <w:numId w:val="3"/>
        </w:numPr>
        <w:jc w:val="both"/>
        <w:rPr>
          <w:sz w:val="20"/>
          <w:szCs w:val="20"/>
        </w:rPr>
      </w:pPr>
      <w:r w:rsidRPr="00290581">
        <w:rPr>
          <w:sz w:val="20"/>
          <w:szCs w:val="20"/>
        </w:rPr>
        <w:t>Implemented CI/CD pipelines to automate the deployment and testing of integration flows in SAP CPI, reducing deployment times and increasing the reliability of integrations.</w:t>
      </w:r>
    </w:p>
    <w:p w14:paraId="3C86A5D9" w14:textId="17A6BAAE" w:rsidR="00BD1E4F" w:rsidRDefault="00BD1E4F" w:rsidP="00BD1E4F">
      <w:pPr>
        <w:numPr>
          <w:ilvl w:val="0"/>
          <w:numId w:val="3"/>
        </w:numPr>
        <w:jc w:val="both"/>
        <w:rPr>
          <w:sz w:val="20"/>
          <w:szCs w:val="20"/>
        </w:rPr>
      </w:pPr>
      <w:r w:rsidRPr="00BD1E4F">
        <w:rPr>
          <w:sz w:val="20"/>
          <w:szCs w:val="20"/>
        </w:rPr>
        <w:t xml:space="preserve">Implemented security protocols such as </w:t>
      </w:r>
      <w:r w:rsidRPr="00BD1E4F">
        <w:rPr>
          <w:b/>
          <w:bCs/>
          <w:sz w:val="20"/>
          <w:szCs w:val="20"/>
        </w:rPr>
        <w:t>SSL</w:t>
      </w:r>
      <w:r w:rsidRPr="00BD1E4F">
        <w:rPr>
          <w:sz w:val="20"/>
          <w:szCs w:val="20"/>
        </w:rPr>
        <w:t xml:space="preserve">, </w:t>
      </w:r>
      <w:r w:rsidRPr="00BD1E4F">
        <w:rPr>
          <w:b/>
          <w:bCs/>
          <w:sz w:val="20"/>
          <w:szCs w:val="20"/>
        </w:rPr>
        <w:t>OAuth 2.0</w:t>
      </w:r>
      <w:r w:rsidRPr="00BD1E4F">
        <w:rPr>
          <w:sz w:val="20"/>
          <w:szCs w:val="20"/>
        </w:rPr>
        <w:t xml:space="preserve">, </w:t>
      </w:r>
      <w:r w:rsidRPr="00BD1E4F">
        <w:rPr>
          <w:b/>
          <w:bCs/>
          <w:sz w:val="20"/>
          <w:szCs w:val="20"/>
        </w:rPr>
        <w:t>SAML</w:t>
      </w:r>
      <w:r w:rsidRPr="00BD1E4F">
        <w:rPr>
          <w:sz w:val="20"/>
          <w:szCs w:val="20"/>
        </w:rPr>
        <w:t xml:space="preserve">, and </w:t>
      </w:r>
      <w:r w:rsidRPr="00BD1E4F">
        <w:rPr>
          <w:b/>
          <w:bCs/>
          <w:sz w:val="20"/>
          <w:szCs w:val="20"/>
        </w:rPr>
        <w:t>JWT</w:t>
      </w:r>
      <w:r w:rsidRPr="00BD1E4F">
        <w:rPr>
          <w:sz w:val="20"/>
          <w:szCs w:val="20"/>
        </w:rPr>
        <w:t xml:space="preserve"> to enhance data privacy and secure system integrations.</w:t>
      </w:r>
    </w:p>
    <w:p w14:paraId="15C28792" w14:textId="0C186FD8" w:rsidR="00BD1E4F" w:rsidRPr="00290581" w:rsidRDefault="00BD1E4F" w:rsidP="00BD1E4F">
      <w:pPr>
        <w:numPr>
          <w:ilvl w:val="0"/>
          <w:numId w:val="3"/>
        </w:numPr>
        <w:jc w:val="both"/>
        <w:rPr>
          <w:sz w:val="20"/>
          <w:szCs w:val="20"/>
        </w:rPr>
      </w:pPr>
      <w:r w:rsidRPr="00BD1E4F">
        <w:rPr>
          <w:sz w:val="20"/>
          <w:szCs w:val="20"/>
        </w:rPr>
        <w:t xml:space="preserve">Leveraged </w:t>
      </w:r>
      <w:r w:rsidRPr="00BD1E4F">
        <w:rPr>
          <w:b/>
          <w:bCs/>
          <w:sz w:val="20"/>
          <w:szCs w:val="20"/>
        </w:rPr>
        <w:t>SAP BTP (Business Technology Platform)</w:t>
      </w:r>
      <w:r w:rsidRPr="00BD1E4F">
        <w:rPr>
          <w:sz w:val="20"/>
          <w:szCs w:val="20"/>
        </w:rPr>
        <w:t xml:space="preserve"> capabilities to optimize business processes and improve system performance through advanced analytics and integration enhancements.</w:t>
      </w:r>
    </w:p>
    <w:p w14:paraId="3C060780" w14:textId="77777777" w:rsidR="00BD1E4F" w:rsidRPr="00290581" w:rsidRDefault="00BD1E4F" w:rsidP="00BD1E4F">
      <w:pPr>
        <w:numPr>
          <w:ilvl w:val="0"/>
          <w:numId w:val="3"/>
        </w:numPr>
        <w:jc w:val="both"/>
        <w:rPr>
          <w:sz w:val="20"/>
          <w:szCs w:val="20"/>
        </w:rPr>
      </w:pPr>
      <w:r w:rsidRPr="00290581">
        <w:rPr>
          <w:sz w:val="20"/>
          <w:szCs w:val="20"/>
        </w:rPr>
        <w:t>Collaborated with business stakeholders to define new integration requirements, ensuring that SAP CPI solutions aligned with evolving business needs and led to a 15% improvement in operational agility.</w:t>
      </w:r>
    </w:p>
    <w:p w14:paraId="4E5A99B5" w14:textId="77777777" w:rsidR="00BD1E4F" w:rsidRPr="002322E3" w:rsidRDefault="00BD1E4F" w:rsidP="00BD1E4F">
      <w:pPr>
        <w:numPr>
          <w:ilvl w:val="0"/>
          <w:numId w:val="3"/>
        </w:numPr>
        <w:jc w:val="both"/>
        <w:rPr>
          <w:sz w:val="20"/>
          <w:szCs w:val="20"/>
        </w:rPr>
      </w:pPr>
      <w:r w:rsidRPr="002322E3">
        <w:rPr>
          <w:sz w:val="20"/>
          <w:szCs w:val="20"/>
        </w:rPr>
        <w:t xml:space="preserve">Coordinated with teams and business stakeholders for </w:t>
      </w:r>
      <w:r w:rsidRPr="002322E3">
        <w:rPr>
          <w:b/>
          <w:sz w:val="20"/>
          <w:szCs w:val="20"/>
        </w:rPr>
        <w:t>UAT</w:t>
      </w:r>
      <w:r w:rsidRPr="002322E3">
        <w:rPr>
          <w:sz w:val="20"/>
          <w:szCs w:val="20"/>
        </w:rPr>
        <w:t xml:space="preserve"> and sign-off within </w:t>
      </w:r>
      <w:r w:rsidRPr="002322E3">
        <w:rPr>
          <w:b/>
          <w:sz w:val="20"/>
          <w:szCs w:val="20"/>
        </w:rPr>
        <w:t>SAP SD/MM</w:t>
      </w:r>
      <w:r w:rsidRPr="002322E3">
        <w:rPr>
          <w:sz w:val="20"/>
          <w:szCs w:val="20"/>
        </w:rPr>
        <w:t xml:space="preserve"> and </w:t>
      </w:r>
      <w:r w:rsidRPr="002322E3">
        <w:rPr>
          <w:b/>
          <w:sz w:val="20"/>
          <w:szCs w:val="20"/>
        </w:rPr>
        <w:t>S/4HANA</w:t>
      </w:r>
      <w:r w:rsidRPr="002322E3">
        <w:rPr>
          <w:sz w:val="20"/>
          <w:szCs w:val="20"/>
        </w:rPr>
        <w:t>.</w:t>
      </w:r>
    </w:p>
    <w:p w14:paraId="04C7974A" w14:textId="77777777" w:rsidR="00BD1E4F" w:rsidRPr="002322E3" w:rsidRDefault="00BD1E4F" w:rsidP="00BD1E4F">
      <w:pPr>
        <w:numPr>
          <w:ilvl w:val="0"/>
          <w:numId w:val="3"/>
        </w:numPr>
        <w:jc w:val="both"/>
        <w:rPr>
          <w:sz w:val="20"/>
          <w:szCs w:val="20"/>
        </w:rPr>
      </w:pPr>
      <w:r w:rsidRPr="002322E3">
        <w:rPr>
          <w:sz w:val="20"/>
          <w:szCs w:val="20"/>
        </w:rPr>
        <w:t xml:space="preserve">Led the team in planning and implementing cutover activities during the go-live phase within </w:t>
      </w:r>
      <w:r w:rsidRPr="002322E3">
        <w:rPr>
          <w:b/>
          <w:sz w:val="20"/>
          <w:szCs w:val="20"/>
        </w:rPr>
        <w:t>SAP SD/MM</w:t>
      </w:r>
      <w:r w:rsidRPr="002322E3">
        <w:rPr>
          <w:sz w:val="20"/>
          <w:szCs w:val="20"/>
        </w:rPr>
        <w:t xml:space="preserve"> and </w:t>
      </w:r>
      <w:r w:rsidRPr="002322E3">
        <w:rPr>
          <w:b/>
          <w:sz w:val="20"/>
          <w:szCs w:val="20"/>
        </w:rPr>
        <w:t>S/4HANA.</w:t>
      </w:r>
    </w:p>
    <w:p w14:paraId="78039FE3" w14:textId="77777777" w:rsidR="00BD1E4F" w:rsidRDefault="00BD1E4F" w:rsidP="00BD1E4F">
      <w:pPr>
        <w:numPr>
          <w:ilvl w:val="0"/>
          <w:numId w:val="3"/>
        </w:numPr>
        <w:jc w:val="both"/>
        <w:rPr>
          <w:sz w:val="20"/>
          <w:szCs w:val="20"/>
        </w:rPr>
      </w:pPr>
      <w:r w:rsidRPr="002322E3">
        <w:rPr>
          <w:sz w:val="20"/>
          <w:szCs w:val="20"/>
        </w:rPr>
        <w:t xml:space="preserve">Implemented </w:t>
      </w:r>
      <w:r w:rsidRPr="002322E3">
        <w:rPr>
          <w:b/>
          <w:sz w:val="20"/>
          <w:szCs w:val="20"/>
        </w:rPr>
        <w:t>SAP</w:t>
      </w:r>
      <w:r w:rsidRPr="002322E3">
        <w:rPr>
          <w:sz w:val="20"/>
          <w:szCs w:val="20"/>
        </w:rPr>
        <w:t xml:space="preserve"> pricing procedures and order management solutions.</w:t>
      </w:r>
    </w:p>
    <w:p w14:paraId="3E19B589" w14:textId="77777777" w:rsidR="00BD1E4F" w:rsidRDefault="00BD1E4F" w:rsidP="00BD1E4F">
      <w:pPr>
        <w:numPr>
          <w:ilvl w:val="0"/>
          <w:numId w:val="3"/>
        </w:numPr>
        <w:jc w:val="both"/>
        <w:rPr>
          <w:sz w:val="20"/>
          <w:szCs w:val="20"/>
        </w:rPr>
      </w:pPr>
      <w:r w:rsidRPr="006D51DE">
        <w:rPr>
          <w:sz w:val="20"/>
          <w:szCs w:val="20"/>
        </w:rPr>
        <w:t>Designed, developed, and implemented SAP Process Orchestration (SAP PO) and Cloud Integration (SAP CI/CPI) solutions for seamless A2A (Application-to-Application) and B2B (Business-to-Business) integrations.</w:t>
      </w:r>
    </w:p>
    <w:p w14:paraId="7B561C29" w14:textId="77777777" w:rsidR="00BD1E4F" w:rsidRDefault="00BD1E4F" w:rsidP="00BD1E4F">
      <w:pPr>
        <w:numPr>
          <w:ilvl w:val="0"/>
          <w:numId w:val="3"/>
        </w:numPr>
        <w:jc w:val="both"/>
        <w:rPr>
          <w:sz w:val="20"/>
          <w:szCs w:val="20"/>
        </w:rPr>
      </w:pPr>
      <w:r w:rsidRPr="006D51DE">
        <w:rPr>
          <w:sz w:val="20"/>
          <w:szCs w:val="20"/>
        </w:rPr>
        <w:t>Developed and optimized integration flows (</w:t>
      </w:r>
      <w:proofErr w:type="spellStart"/>
      <w:r w:rsidRPr="006D51DE">
        <w:rPr>
          <w:sz w:val="20"/>
          <w:szCs w:val="20"/>
        </w:rPr>
        <w:t>iFlows</w:t>
      </w:r>
      <w:proofErr w:type="spellEnd"/>
      <w:r w:rsidRPr="006D51DE">
        <w:rPr>
          <w:sz w:val="20"/>
          <w:szCs w:val="20"/>
        </w:rPr>
        <w:t>) in SAP Cloud Platform Integration (CPI) for real-time and batch data processing.</w:t>
      </w:r>
    </w:p>
    <w:p w14:paraId="31835778" w14:textId="77777777" w:rsidR="00BD1E4F" w:rsidRPr="002322E3" w:rsidRDefault="00BD1E4F" w:rsidP="00BD1E4F">
      <w:pPr>
        <w:numPr>
          <w:ilvl w:val="0"/>
          <w:numId w:val="3"/>
        </w:numPr>
        <w:jc w:val="both"/>
        <w:rPr>
          <w:sz w:val="20"/>
          <w:szCs w:val="20"/>
        </w:rPr>
      </w:pPr>
      <w:r w:rsidRPr="006D51DE">
        <w:rPr>
          <w:sz w:val="20"/>
          <w:szCs w:val="20"/>
        </w:rPr>
        <w:t>Designed and configured SOAP, REST, IDocs, RFC, SFTP, JMS, and OData-based integrations, enabling efficient data exchange between SAP and non-SAP systems.</w:t>
      </w:r>
    </w:p>
    <w:p w14:paraId="16BF52C4" w14:textId="77777777" w:rsidR="00BD1E4F" w:rsidRPr="002322E3" w:rsidRDefault="00BD1E4F" w:rsidP="00BD1E4F">
      <w:pPr>
        <w:numPr>
          <w:ilvl w:val="0"/>
          <w:numId w:val="3"/>
        </w:numPr>
        <w:jc w:val="both"/>
        <w:rPr>
          <w:sz w:val="20"/>
          <w:szCs w:val="20"/>
        </w:rPr>
      </w:pPr>
      <w:r w:rsidRPr="002322E3">
        <w:rPr>
          <w:sz w:val="20"/>
          <w:szCs w:val="20"/>
        </w:rPr>
        <w:t xml:space="preserve">Collaborated with business teams on project assignments and task scoping within </w:t>
      </w:r>
      <w:r w:rsidRPr="002322E3">
        <w:rPr>
          <w:b/>
          <w:sz w:val="20"/>
          <w:szCs w:val="20"/>
        </w:rPr>
        <w:t>SAP SD/MM</w:t>
      </w:r>
      <w:r w:rsidRPr="002322E3">
        <w:rPr>
          <w:sz w:val="20"/>
          <w:szCs w:val="20"/>
        </w:rPr>
        <w:t xml:space="preserve"> and </w:t>
      </w:r>
      <w:r w:rsidRPr="002322E3">
        <w:rPr>
          <w:b/>
          <w:sz w:val="20"/>
          <w:szCs w:val="20"/>
        </w:rPr>
        <w:t>S/4HANA</w:t>
      </w:r>
      <w:r w:rsidRPr="002322E3">
        <w:rPr>
          <w:sz w:val="20"/>
          <w:szCs w:val="20"/>
        </w:rPr>
        <w:t xml:space="preserve"> environments.</w:t>
      </w:r>
    </w:p>
    <w:p w14:paraId="44D6D736" w14:textId="77777777" w:rsidR="00BD1E4F" w:rsidRPr="002322E3" w:rsidRDefault="00BD1E4F" w:rsidP="00BD1E4F">
      <w:pPr>
        <w:numPr>
          <w:ilvl w:val="0"/>
          <w:numId w:val="3"/>
        </w:numPr>
        <w:jc w:val="both"/>
        <w:rPr>
          <w:sz w:val="20"/>
          <w:szCs w:val="20"/>
        </w:rPr>
      </w:pPr>
      <w:r w:rsidRPr="002322E3">
        <w:rPr>
          <w:sz w:val="20"/>
          <w:szCs w:val="20"/>
        </w:rPr>
        <w:t xml:space="preserve">Managed </w:t>
      </w:r>
      <w:r w:rsidRPr="002322E3">
        <w:rPr>
          <w:b/>
          <w:sz w:val="20"/>
          <w:szCs w:val="20"/>
        </w:rPr>
        <w:t>SAP MM/SD</w:t>
      </w:r>
      <w:r w:rsidRPr="002322E3">
        <w:rPr>
          <w:sz w:val="20"/>
          <w:szCs w:val="20"/>
        </w:rPr>
        <w:t xml:space="preserve"> integration and logistics execution.</w:t>
      </w:r>
    </w:p>
    <w:p w14:paraId="010AFA54" w14:textId="77777777" w:rsidR="00BD1E4F" w:rsidRPr="002322E3" w:rsidRDefault="00BD1E4F" w:rsidP="00BD1E4F">
      <w:pPr>
        <w:jc w:val="both"/>
        <w:rPr>
          <w:sz w:val="20"/>
          <w:szCs w:val="20"/>
        </w:rPr>
      </w:pPr>
      <w:r w:rsidRPr="002322E3">
        <w:rPr>
          <w:b/>
          <w:sz w:val="20"/>
          <w:szCs w:val="20"/>
        </w:rPr>
        <w:t xml:space="preserve">Environment: </w:t>
      </w:r>
      <w:r w:rsidRPr="0067324D">
        <w:rPr>
          <w:sz w:val="20"/>
          <w:szCs w:val="20"/>
        </w:rPr>
        <w:t>SAP SD, SAP MM, SAP LE, SAP S/4HANA, ARIBA Network, EDI, RTV, OTV, SAP Inventory Management, SAP Warehouse Management, SAP Pricing, SAP Billing, SAP Stock Transport Orders, SAP Valuation, SAP Sales Order Processing, SAP Cycle Counting, Vendor Consignment, Unit Testing, SIT, UAT, SAP Configuration, Jira, ServiceNow, ABAP, Agile Methodology, IS Retail, ATP, SAP Order Management, SAP POS Processing, SAP Knowledge Transfer, SAP Cutover Activities, and SAP Pricing Procedures.</w:t>
      </w:r>
    </w:p>
    <w:p w14:paraId="1D32157A" w14:textId="77777777" w:rsidR="00BD1E4F" w:rsidRPr="002322E3" w:rsidRDefault="00BD1E4F" w:rsidP="00BD1E4F">
      <w:pPr>
        <w:jc w:val="both"/>
        <w:rPr>
          <w:sz w:val="20"/>
          <w:szCs w:val="20"/>
        </w:rPr>
      </w:pPr>
    </w:p>
    <w:p w14:paraId="256E9C33" w14:textId="77777777" w:rsidR="00BD1E4F" w:rsidRPr="002322E3" w:rsidRDefault="00BD1E4F" w:rsidP="00BD1E4F">
      <w:pPr>
        <w:jc w:val="both"/>
        <w:rPr>
          <w:b/>
          <w:sz w:val="20"/>
          <w:szCs w:val="20"/>
        </w:rPr>
      </w:pPr>
      <w:r w:rsidRPr="002322E3">
        <w:rPr>
          <w:b/>
          <w:sz w:val="20"/>
          <w:szCs w:val="20"/>
        </w:rPr>
        <w:t>Client:</w:t>
      </w:r>
      <w:r w:rsidRPr="00BE462D">
        <w:t xml:space="preserve"> </w:t>
      </w:r>
      <w:r w:rsidRPr="00751E8A">
        <w:rPr>
          <w:b/>
          <w:sz w:val="20"/>
          <w:szCs w:val="20"/>
        </w:rPr>
        <w:t>Zoetis, Parsippany, NJ</w:t>
      </w:r>
      <w:r>
        <w:rPr>
          <w:b/>
          <w:sz w:val="20"/>
          <w:szCs w:val="20"/>
        </w:rPr>
        <w:t xml:space="preserve">. </w:t>
      </w:r>
      <w:r w:rsidRPr="002322E3">
        <w:rPr>
          <w:b/>
          <w:sz w:val="20"/>
          <w:szCs w:val="20"/>
        </w:rPr>
        <w:t xml:space="preserve">                                                                </w:t>
      </w:r>
      <w:r>
        <w:rPr>
          <w:b/>
          <w:sz w:val="20"/>
          <w:szCs w:val="20"/>
        </w:rPr>
        <w:t xml:space="preserve">                                            Feb 2018 – Sep 2022</w:t>
      </w:r>
    </w:p>
    <w:p w14:paraId="1F6B1C52" w14:textId="77777777" w:rsidR="00BD1E4F" w:rsidRPr="002322E3" w:rsidRDefault="00BD1E4F" w:rsidP="00BD1E4F">
      <w:pPr>
        <w:jc w:val="both"/>
        <w:rPr>
          <w:b/>
          <w:sz w:val="20"/>
          <w:szCs w:val="20"/>
        </w:rPr>
      </w:pPr>
      <w:r w:rsidRPr="002322E3">
        <w:rPr>
          <w:b/>
          <w:sz w:val="20"/>
          <w:szCs w:val="20"/>
        </w:rPr>
        <w:t xml:space="preserve">Role: SAP </w:t>
      </w:r>
      <w:r>
        <w:rPr>
          <w:b/>
          <w:sz w:val="20"/>
          <w:szCs w:val="20"/>
        </w:rPr>
        <w:t>CPI</w:t>
      </w:r>
      <w:r w:rsidRPr="002322E3">
        <w:rPr>
          <w:b/>
          <w:sz w:val="20"/>
          <w:szCs w:val="20"/>
        </w:rPr>
        <w:t xml:space="preserve"> Consultant </w:t>
      </w:r>
    </w:p>
    <w:p w14:paraId="6B2A3211" w14:textId="77777777" w:rsidR="00BD1E4F" w:rsidRPr="002322E3" w:rsidRDefault="00BD1E4F" w:rsidP="00BD1E4F">
      <w:pPr>
        <w:widowControl w:val="0"/>
        <w:tabs>
          <w:tab w:val="left" w:pos="360"/>
        </w:tabs>
        <w:jc w:val="both"/>
        <w:rPr>
          <w:sz w:val="20"/>
          <w:szCs w:val="20"/>
        </w:rPr>
      </w:pPr>
      <w:r w:rsidRPr="002322E3">
        <w:rPr>
          <w:b/>
          <w:sz w:val="20"/>
          <w:szCs w:val="20"/>
        </w:rPr>
        <w:t>Responsibilities</w:t>
      </w:r>
      <w:r>
        <w:rPr>
          <w:rFonts w:eastAsia="Arial Narrow"/>
          <w:b/>
          <w:sz w:val="20"/>
          <w:szCs w:val="20"/>
        </w:rPr>
        <w:t xml:space="preserve">: </w:t>
      </w:r>
    </w:p>
    <w:p w14:paraId="4CCFA82E"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Designed and developed SAP CPI integration flows for the migration of SAP S/4HANA to AWS, ensuring seamless data synchronization and reducing integration-related issues by 40%.</w:t>
      </w:r>
    </w:p>
    <w:p w14:paraId="5573C174"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Managed the integration of SAP and non-SAP systems via web services (SOAP, REST), improving data flow accuracy and cutting down manual data entry by 30%.</w:t>
      </w:r>
    </w:p>
    <w:p w14:paraId="54D169B0" w14:textId="77777777" w:rsidR="00BD1E4F" w:rsidRDefault="00BD1E4F" w:rsidP="00BD1E4F">
      <w:pPr>
        <w:widowControl w:val="0"/>
        <w:numPr>
          <w:ilvl w:val="0"/>
          <w:numId w:val="2"/>
        </w:numPr>
        <w:tabs>
          <w:tab w:val="left" w:pos="360"/>
        </w:tabs>
        <w:ind w:hanging="360"/>
        <w:jc w:val="both"/>
        <w:rPr>
          <w:sz w:val="20"/>
          <w:szCs w:val="20"/>
        </w:rPr>
      </w:pPr>
      <w:r w:rsidRPr="00E17E46">
        <w:rPr>
          <w:sz w:val="20"/>
          <w:szCs w:val="20"/>
        </w:rPr>
        <w:t xml:space="preserve">Spearheaded the implementation of real-time data integration between </w:t>
      </w:r>
      <w:r w:rsidRPr="00BD1E4F">
        <w:rPr>
          <w:b/>
          <w:bCs/>
          <w:sz w:val="20"/>
          <w:szCs w:val="20"/>
        </w:rPr>
        <w:t>SAP S/4HANA</w:t>
      </w:r>
      <w:r w:rsidRPr="00E17E46">
        <w:rPr>
          <w:sz w:val="20"/>
          <w:szCs w:val="20"/>
        </w:rPr>
        <w:t xml:space="preserve"> and external partner systems, enhancing business operations and ensuring compliance with SLAs.</w:t>
      </w:r>
    </w:p>
    <w:p w14:paraId="05E168A4" w14:textId="4171C0BE" w:rsidR="00BD1E4F" w:rsidRPr="00E17E46" w:rsidRDefault="00BD1E4F" w:rsidP="00BD1E4F">
      <w:pPr>
        <w:widowControl w:val="0"/>
        <w:numPr>
          <w:ilvl w:val="0"/>
          <w:numId w:val="2"/>
        </w:numPr>
        <w:tabs>
          <w:tab w:val="left" w:pos="360"/>
        </w:tabs>
        <w:ind w:hanging="360"/>
        <w:jc w:val="both"/>
        <w:rPr>
          <w:sz w:val="20"/>
          <w:szCs w:val="20"/>
        </w:rPr>
      </w:pPr>
      <w:r w:rsidRPr="00BD1E4F">
        <w:rPr>
          <w:sz w:val="20"/>
          <w:szCs w:val="20"/>
        </w:rPr>
        <w:t>Utilized SAP Integration Advisor to automate and simplify B2B and A2A integration mappings, reducing manual mapping efforts and ensuring compliance with industry standards.</w:t>
      </w:r>
    </w:p>
    <w:p w14:paraId="00D06A05"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Utilized SAP BTP capabilities to optimize and enhance integration flows, improving transaction processing times by 35% and providing better analytics for integration performance.</w:t>
      </w:r>
    </w:p>
    <w:p w14:paraId="567FF691"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Implemented integration mapping strategies for cross-functional processes such as order-to-cash (OTC), procure-to-pay (P2P), and warehouse management, leading to 10% improvement in process efficiency.</w:t>
      </w:r>
    </w:p>
    <w:p w14:paraId="0622EDB9" w14:textId="77777777" w:rsidR="00BD1E4F" w:rsidRDefault="00BD1E4F" w:rsidP="00BD1E4F">
      <w:pPr>
        <w:widowControl w:val="0"/>
        <w:numPr>
          <w:ilvl w:val="0"/>
          <w:numId w:val="2"/>
        </w:numPr>
        <w:tabs>
          <w:tab w:val="left" w:pos="360"/>
        </w:tabs>
        <w:ind w:hanging="360"/>
        <w:jc w:val="both"/>
        <w:rPr>
          <w:sz w:val="20"/>
          <w:szCs w:val="20"/>
        </w:rPr>
      </w:pPr>
      <w:r w:rsidRPr="00E17E46">
        <w:rPr>
          <w:sz w:val="20"/>
          <w:szCs w:val="20"/>
        </w:rPr>
        <w:t>Developed advanced error detection and notification systems within SAP CPI, enabling proactive issue resolution and reducing system downtime by 25%.</w:t>
      </w:r>
    </w:p>
    <w:p w14:paraId="3E115743" w14:textId="6F29A364" w:rsidR="00BD1E4F" w:rsidRDefault="00BD1E4F" w:rsidP="00BD1E4F">
      <w:pPr>
        <w:widowControl w:val="0"/>
        <w:numPr>
          <w:ilvl w:val="0"/>
          <w:numId w:val="2"/>
        </w:numPr>
        <w:tabs>
          <w:tab w:val="left" w:pos="360"/>
        </w:tabs>
        <w:ind w:hanging="360"/>
        <w:jc w:val="both"/>
        <w:rPr>
          <w:sz w:val="20"/>
          <w:szCs w:val="20"/>
        </w:rPr>
      </w:pPr>
      <w:r w:rsidRPr="00BD1E4F">
        <w:rPr>
          <w:sz w:val="20"/>
          <w:szCs w:val="20"/>
        </w:rPr>
        <w:t xml:space="preserve">Configured </w:t>
      </w:r>
      <w:r w:rsidRPr="00BD1E4F">
        <w:rPr>
          <w:b/>
          <w:bCs/>
          <w:sz w:val="20"/>
          <w:szCs w:val="20"/>
        </w:rPr>
        <w:t>SSH</w:t>
      </w:r>
      <w:r w:rsidRPr="00BD1E4F">
        <w:rPr>
          <w:sz w:val="20"/>
          <w:szCs w:val="20"/>
        </w:rPr>
        <w:t xml:space="preserve"> connections to establish secure communication between </w:t>
      </w:r>
      <w:proofErr w:type="gramStart"/>
      <w:r w:rsidRPr="00BD1E4F">
        <w:rPr>
          <w:sz w:val="20"/>
          <w:szCs w:val="20"/>
        </w:rPr>
        <w:t>on-premise</w:t>
      </w:r>
      <w:proofErr w:type="gramEnd"/>
      <w:r w:rsidRPr="00BD1E4F">
        <w:rPr>
          <w:sz w:val="20"/>
          <w:szCs w:val="20"/>
        </w:rPr>
        <w:t xml:space="preserve"> and cloud systems.</w:t>
      </w:r>
    </w:p>
    <w:p w14:paraId="0CC1298D" w14:textId="4A62CF01" w:rsidR="00BD1E4F" w:rsidRPr="00E17E46" w:rsidRDefault="00BD1E4F" w:rsidP="00BD1E4F">
      <w:pPr>
        <w:widowControl w:val="0"/>
        <w:numPr>
          <w:ilvl w:val="0"/>
          <w:numId w:val="2"/>
        </w:numPr>
        <w:tabs>
          <w:tab w:val="left" w:pos="360"/>
        </w:tabs>
        <w:ind w:hanging="360"/>
        <w:jc w:val="both"/>
        <w:rPr>
          <w:sz w:val="20"/>
          <w:szCs w:val="20"/>
        </w:rPr>
      </w:pPr>
      <w:r w:rsidRPr="00BD1E4F">
        <w:rPr>
          <w:sz w:val="20"/>
          <w:szCs w:val="20"/>
        </w:rPr>
        <w:t>Created RESTful and SOAP-based web services to enable seamless data exchange between SAP S/4HANA and external systems.</w:t>
      </w:r>
    </w:p>
    <w:p w14:paraId="0506975F"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Worked closely with SAP development teams to integrate Fiori applications with back-end SAP systems via SAP CPI, resulting in improved real-time data access and a 20% increase in user satisfaction.</w:t>
      </w:r>
    </w:p>
    <w:p w14:paraId="68E9BDB9"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 xml:space="preserve">Built hybrid cloud-based solutions to integrate </w:t>
      </w:r>
      <w:proofErr w:type="gramStart"/>
      <w:r w:rsidRPr="00E17E46">
        <w:rPr>
          <w:sz w:val="20"/>
          <w:szCs w:val="20"/>
        </w:rPr>
        <w:t>on-premise</w:t>
      </w:r>
      <w:proofErr w:type="gramEnd"/>
      <w:r w:rsidRPr="00E17E46">
        <w:rPr>
          <w:sz w:val="20"/>
          <w:szCs w:val="20"/>
        </w:rPr>
        <w:t xml:space="preserve"> SAP ECC with SAP S4HANA in the cloud, improving the scalability of the system and reducing data lag by 15%.</w:t>
      </w:r>
    </w:p>
    <w:p w14:paraId="6A205478" w14:textId="77777777" w:rsidR="00BD1E4F" w:rsidRPr="00E17E46" w:rsidRDefault="00BD1E4F" w:rsidP="00BD1E4F">
      <w:pPr>
        <w:widowControl w:val="0"/>
        <w:numPr>
          <w:ilvl w:val="0"/>
          <w:numId w:val="2"/>
        </w:numPr>
        <w:tabs>
          <w:tab w:val="left" w:pos="360"/>
        </w:tabs>
        <w:ind w:hanging="360"/>
        <w:jc w:val="both"/>
        <w:rPr>
          <w:sz w:val="20"/>
          <w:szCs w:val="20"/>
        </w:rPr>
      </w:pPr>
      <w:r w:rsidRPr="00E17E46">
        <w:rPr>
          <w:sz w:val="20"/>
          <w:szCs w:val="20"/>
        </w:rPr>
        <w:t>Coordinated end-to-end integration testing, ensuring all SAP CPI flows were tested under real-world scenarios, achieving zero defects during the production deployment phase.</w:t>
      </w:r>
    </w:p>
    <w:p w14:paraId="75557FDE" w14:textId="77777777" w:rsidR="00BD1E4F" w:rsidRDefault="00BD1E4F" w:rsidP="00BD1E4F">
      <w:pPr>
        <w:widowControl w:val="0"/>
        <w:numPr>
          <w:ilvl w:val="0"/>
          <w:numId w:val="2"/>
        </w:numPr>
        <w:tabs>
          <w:tab w:val="left" w:pos="360"/>
        </w:tabs>
        <w:ind w:hanging="360"/>
        <w:jc w:val="both"/>
        <w:rPr>
          <w:sz w:val="20"/>
          <w:szCs w:val="20"/>
        </w:rPr>
      </w:pPr>
      <w:r w:rsidRPr="00E17E46">
        <w:rPr>
          <w:sz w:val="20"/>
          <w:szCs w:val="20"/>
        </w:rPr>
        <w:t>Delivered post-deployment support, monitoring integration performance and resolving any data inconsistencies, reducing support tickets related to integrations by 30%.</w:t>
      </w:r>
    </w:p>
    <w:p w14:paraId="6C1766A6" w14:textId="77777777" w:rsidR="00BD1E4F" w:rsidRDefault="00BD1E4F" w:rsidP="00BD1E4F">
      <w:pPr>
        <w:widowControl w:val="0"/>
        <w:numPr>
          <w:ilvl w:val="0"/>
          <w:numId w:val="2"/>
        </w:numPr>
        <w:tabs>
          <w:tab w:val="left" w:pos="360"/>
        </w:tabs>
        <w:ind w:hanging="360"/>
        <w:jc w:val="both"/>
        <w:rPr>
          <w:sz w:val="20"/>
          <w:szCs w:val="20"/>
        </w:rPr>
      </w:pPr>
      <w:r w:rsidRPr="006D51DE">
        <w:rPr>
          <w:sz w:val="20"/>
          <w:szCs w:val="20"/>
        </w:rPr>
        <w:t>Analyzed business process requirements and implemented custom integration solutions to streamline workflows in SAP S/4HANA and legacy ERP environments.</w:t>
      </w:r>
    </w:p>
    <w:p w14:paraId="58C9EA03" w14:textId="77777777" w:rsidR="00BD1E4F" w:rsidRDefault="00BD1E4F" w:rsidP="00BD1E4F">
      <w:pPr>
        <w:widowControl w:val="0"/>
        <w:numPr>
          <w:ilvl w:val="0"/>
          <w:numId w:val="2"/>
        </w:numPr>
        <w:tabs>
          <w:tab w:val="left" w:pos="360"/>
        </w:tabs>
        <w:ind w:hanging="360"/>
        <w:jc w:val="both"/>
        <w:rPr>
          <w:sz w:val="20"/>
          <w:szCs w:val="20"/>
        </w:rPr>
      </w:pPr>
      <w:r w:rsidRPr="006D51DE">
        <w:rPr>
          <w:sz w:val="20"/>
          <w:szCs w:val="20"/>
        </w:rPr>
        <w:lastRenderedPageBreak/>
        <w:t>Conducted unit testing, performance tuning, and troubleshooting for SAP CI/PO interfaces, ensuring high availability and minimal downtime.</w:t>
      </w:r>
    </w:p>
    <w:p w14:paraId="55234ABB" w14:textId="77777777" w:rsidR="00BD1E4F" w:rsidRDefault="00BD1E4F" w:rsidP="00BD1E4F">
      <w:pPr>
        <w:widowControl w:val="0"/>
        <w:numPr>
          <w:ilvl w:val="0"/>
          <w:numId w:val="2"/>
        </w:numPr>
        <w:tabs>
          <w:tab w:val="left" w:pos="360"/>
        </w:tabs>
        <w:ind w:hanging="360"/>
        <w:jc w:val="both"/>
        <w:rPr>
          <w:sz w:val="20"/>
          <w:szCs w:val="20"/>
        </w:rPr>
      </w:pPr>
      <w:r w:rsidRPr="006D51DE">
        <w:rPr>
          <w:sz w:val="20"/>
          <w:szCs w:val="20"/>
        </w:rPr>
        <w:t>Worked on SAP BTP (Business Technology Platform) integration scenarios, leveraging CPI for cloud and hybrid integrations.</w:t>
      </w:r>
    </w:p>
    <w:p w14:paraId="45F6D960" w14:textId="77777777" w:rsidR="00BD1E4F" w:rsidRDefault="00BD1E4F" w:rsidP="00BD1E4F">
      <w:pPr>
        <w:widowControl w:val="0"/>
        <w:numPr>
          <w:ilvl w:val="0"/>
          <w:numId w:val="2"/>
        </w:numPr>
        <w:tabs>
          <w:tab w:val="left" w:pos="360"/>
        </w:tabs>
        <w:ind w:hanging="360"/>
        <w:jc w:val="both"/>
        <w:rPr>
          <w:sz w:val="20"/>
          <w:szCs w:val="20"/>
        </w:rPr>
      </w:pPr>
      <w:r w:rsidRPr="006D51DE">
        <w:rPr>
          <w:sz w:val="20"/>
          <w:szCs w:val="20"/>
        </w:rPr>
        <w:t>Collaborated with cross-functional teams to resolve integration issues and enhance system interoperability.</w:t>
      </w:r>
    </w:p>
    <w:p w14:paraId="29FE11DE" w14:textId="77777777" w:rsidR="00BD1E4F" w:rsidRPr="00E17E46" w:rsidRDefault="00BD1E4F" w:rsidP="00BD1E4F">
      <w:pPr>
        <w:widowControl w:val="0"/>
        <w:numPr>
          <w:ilvl w:val="0"/>
          <w:numId w:val="2"/>
        </w:numPr>
        <w:tabs>
          <w:tab w:val="left" w:pos="360"/>
        </w:tabs>
        <w:ind w:hanging="360"/>
        <w:jc w:val="both"/>
        <w:rPr>
          <w:sz w:val="20"/>
          <w:szCs w:val="20"/>
        </w:rPr>
      </w:pPr>
      <w:r w:rsidRPr="006D51DE">
        <w:rPr>
          <w:sz w:val="20"/>
          <w:szCs w:val="20"/>
        </w:rPr>
        <w:t>Designed, developed, and implemented SAP Process Orchestration (SAP PO) and Cloud Integration (SAP CI/CPI) solutions for seamless A2A (Application-to-Application) and B2B (Business-to-Business) integrations.</w:t>
      </w:r>
    </w:p>
    <w:p w14:paraId="13002AE6" w14:textId="77777777" w:rsidR="00BD1E4F" w:rsidRPr="00247B34" w:rsidRDefault="00BD1E4F" w:rsidP="00BD1E4F">
      <w:pPr>
        <w:widowControl w:val="0"/>
        <w:numPr>
          <w:ilvl w:val="0"/>
          <w:numId w:val="2"/>
        </w:numPr>
        <w:tabs>
          <w:tab w:val="left" w:pos="360"/>
        </w:tabs>
        <w:ind w:hanging="360"/>
        <w:jc w:val="both"/>
        <w:rPr>
          <w:sz w:val="20"/>
          <w:szCs w:val="20"/>
        </w:rPr>
      </w:pPr>
      <w:r w:rsidRPr="00247B34">
        <w:rPr>
          <w:sz w:val="20"/>
          <w:szCs w:val="20"/>
        </w:rPr>
        <w:t xml:space="preserve">Analyzed, designed, and configured </w:t>
      </w:r>
      <w:r w:rsidRPr="00247B34">
        <w:rPr>
          <w:b/>
          <w:bCs/>
          <w:sz w:val="20"/>
          <w:szCs w:val="20"/>
        </w:rPr>
        <w:t>SAP MM (Materials Management)</w:t>
      </w:r>
      <w:r w:rsidRPr="00247B34">
        <w:rPr>
          <w:sz w:val="20"/>
          <w:szCs w:val="20"/>
        </w:rPr>
        <w:t xml:space="preserve"> functionalities to meet specific client requirements, ensuring seamless integration with existing processes and systems.</w:t>
      </w:r>
    </w:p>
    <w:p w14:paraId="087A6458" w14:textId="77777777" w:rsidR="00BD1E4F" w:rsidRPr="002322E3" w:rsidRDefault="00BD1E4F" w:rsidP="00BD1E4F">
      <w:pPr>
        <w:widowControl w:val="0"/>
        <w:numPr>
          <w:ilvl w:val="0"/>
          <w:numId w:val="2"/>
        </w:numPr>
        <w:tabs>
          <w:tab w:val="left" w:pos="360"/>
        </w:tabs>
        <w:ind w:hanging="360"/>
        <w:jc w:val="both"/>
        <w:rPr>
          <w:sz w:val="20"/>
          <w:szCs w:val="20"/>
        </w:rPr>
      </w:pPr>
      <w:r w:rsidRPr="002322E3">
        <w:rPr>
          <w:sz w:val="20"/>
          <w:szCs w:val="20"/>
        </w:rPr>
        <w:t xml:space="preserve">Provided configuration support in </w:t>
      </w:r>
      <w:r w:rsidRPr="002322E3">
        <w:rPr>
          <w:b/>
          <w:sz w:val="20"/>
          <w:szCs w:val="20"/>
        </w:rPr>
        <w:t>SD/LE</w:t>
      </w:r>
      <w:r w:rsidRPr="002322E3">
        <w:rPr>
          <w:sz w:val="20"/>
          <w:szCs w:val="20"/>
        </w:rPr>
        <w:t xml:space="preserve"> areas.</w:t>
      </w:r>
    </w:p>
    <w:p w14:paraId="5A682C94" w14:textId="77777777" w:rsidR="00BD1E4F" w:rsidRDefault="00BD1E4F" w:rsidP="00BD1E4F">
      <w:pPr>
        <w:widowControl w:val="0"/>
        <w:numPr>
          <w:ilvl w:val="0"/>
          <w:numId w:val="2"/>
        </w:numPr>
        <w:tabs>
          <w:tab w:val="left" w:pos="360"/>
        </w:tabs>
        <w:ind w:hanging="360"/>
        <w:jc w:val="both"/>
        <w:rPr>
          <w:sz w:val="20"/>
          <w:szCs w:val="20"/>
        </w:rPr>
      </w:pPr>
      <w:r w:rsidRPr="002322E3">
        <w:rPr>
          <w:sz w:val="20"/>
          <w:szCs w:val="20"/>
        </w:rPr>
        <w:t>Maintained master data through FF access and addressed change requests with optimal solutions.</w:t>
      </w:r>
    </w:p>
    <w:p w14:paraId="698314D6" w14:textId="77777777" w:rsidR="00BD1E4F" w:rsidRPr="00021044" w:rsidRDefault="00BD1E4F" w:rsidP="00BD1E4F">
      <w:pPr>
        <w:widowControl w:val="0"/>
        <w:numPr>
          <w:ilvl w:val="0"/>
          <w:numId w:val="2"/>
        </w:numPr>
        <w:tabs>
          <w:tab w:val="left" w:pos="360"/>
        </w:tabs>
        <w:ind w:hanging="360"/>
        <w:jc w:val="both"/>
        <w:rPr>
          <w:b/>
          <w:bCs/>
          <w:sz w:val="20"/>
          <w:szCs w:val="20"/>
        </w:rPr>
      </w:pPr>
      <w:r w:rsidRPr="00247B34">
        <w:rPr>
          <w:sz w:val="20"/>
          <w:szCs w:val="20"/>
        </w:rPr>
        <w:t xml:space="preserve">Involved in interfacing and integration of </w:t>
      </w:r>
      <w:r w:rsidRPr="00021044">
        <w:rPr>
          <w:b/>
          <w:bCs/>
          <w:sz w:val="20"/>
          <w:szCs w:val="20"/>
        </w:rPr>
        <w:t>MM with SD, WM and FI/CO modules</w:t>
      </w:r>
      <w:r>
        <w:rPr>
          <w:b/>
          <w:bCs/>
          <w:sz w:val="20"/>
          <w:szCs w:val="20"/>
        </w:rPr>
        <w:t>.</w:t>
      </w:r>
    </w:p>
    <w:p w14:paraId="64C3453C" w14:textId="77777777" w:rsidR="00BD1E4F" w:rsidRDefault="00BD1E4F" w:rsidP="00BD1E4F">
      <w:pPr>
        <w:jc w:val="both"/>
        <w:rPr>
          <w:sz w:val="20"/>
          <w:szCs w:val="20"/>
        </w:rPr>
      </w:pPr>
      <w:r w:rsidRPr="002322E3">
        <w:rPr>
          <w:b/>
          <w:sz w:val="20"/>
          <w:szCs w:val="20"/>
        </w:rPr>
        <w:t>Environment</w:t>
      </w:r>
      <w:r w:rsidRPr="002322E3">
        <w:rPr>
          <w:sz w:val="20"/>
          <w:szCs w:val="20"/>
        </w:rPr>
        <w:t xml:space="preserve">: </w:t>
      </w:r>
      <w:r w:rsidRPr="00F453E8">
        <w:rPr>
          <w:sz w:val="20"/>
          <w:szCs w:val="20"/>
        </w:rPr>
        <w:t>SAP SD, SAP MM, SAP S/4HANA, SAP ERP, IDOC, LSMW, ABAP, SD/LE User Exits, SAP Pricing, SAP Integration, SAP T-codes, SAP Reports, SAP Function Modules, SAP Configuration Tables, SAP Back Order Processing, SAP Condition Tables, UT, SIT, ITC, SAP MM Master Data Management, End User Training, and Data Migration.</w:t>
      </w:r>
    </w:p>
    <w:p w14:paraId="3243F36D" w14:textId="77777777" w:rsidR="00BD1E4F" w:rsidRPr="002322E3" w:rsidRDefault="00BD1E4F" w:rsidP="00BD1E4F">
      <w:pPr>
        <w:jc w:val="both"/>
        <w:rPr>
          <w:b/>
          <w:sz w:val="20"/>
          <w:szCs w:val="20"/>
          <w:u w:val="single"/>
        </w:rPr>
      </w:pPr>
    </w:p>
    <w:p w14:paraId="73DE7443" w14:textId="77777777" w:rsidR="00BD1E4F" w:rsidRPr="002322E3" w:rsidRDefault="00BD1E4F" w:rsidP="00BD1E4F">
      <w:pPr>
        <w:jc w:val="both"/>
        <w:rPr>
          <w:b/>
          <w:sz w:val="20"/>
          <w:szCs w:val="20"/>
        </w:rPr>
      </w:pPr>
      <w:r w:rsidRPr="002322E3">
        <w:rPr>
          <w:b/>
          <w:sz w:val="20"/>
          <w:szCs w:val="20"/>
        </w:rPr>
        <w:t>Client:</w:t>
      </w:r>
      <w:r w:rsidRPr="00BE462D">
        <w:rPr>
          <w:rFonts w:ascii="docs-Cambria" w:hAnsi="docs-Cambria"/>
          <w:b/>
          <w:bCs/>
          <w:sz w:val="29"/>
          <w:szCs w:val="29"/>
          <w:shd w:val="clear" w:color="auto" w:fill="FFFFFF"/>
        </w:rPr>
        <w:t xml:space="preserve"> </w:t>
      </w:r>
      <w:r w:rsidRPr="00751E8A">
        <w:rPr>
          <w:b/>
          <w:sz w:val="20"/>
          <w:szCs w:val="20"/>
        </w:rPr>
        <w:t>Ashok Leyland, Chennai, India</w:t>
      </w:r>
      <w:r>
        <w:rPr>
          <w:b/>
          <w:bCs/>
          <w:sz w:val="20"/>
          <w:szCs w:val="20"/>
        </w:rPr>
        <w:t>.</w:t>
      </w:r>
      <w:r w:rsidRPr="002322E3">
        <w:rPr>
          <w:b/>
          <w:sz w:val="20"/>
          <w:szCs w:val="20"/>
        </w:rPr>
        <w:t xml:space="preserve">                                           </w:t>
      </w:r>
      <w:r>
        <w:rPr>
          <w:b/>
          <w:sz w:val="20"/>
          <w:szCs w:val="20"/>
        </w:rPr>
        <w:t xml:space="preserve">                                                               Apr 2016 – Dec 2017</w:t>
      </w:r>
    </w:p>
    <w:p w14:paraId="381F1C1C" w14:textId="77777777" w:rsidR="00BD1E4F" w:rsidRPr="002322E3" w:rsidRDefault="00BD1E4F" w:rsidP="00BD1E4F">
      <w:pPr>
        <w:jc w:val="both"/>
        <w:rPr>
          <w:b/>
          <w:sz w:val="20"/>
          <w:szCs w:val="20"/>
        </w:rPr>
      </w:pPr>
      <w:r w:rsidRPr="002322E3">
        <w:rPr>
          <w:b/>
          <w:sz w:val="20"/>
          <w:szCs w:val="20"/>
        </w:rPr>
        <w:t>Role: SAP SD/MM Consultant</w:t>
      </w:r>
    </w:p>
    <w:p w14:paraId="1C863C0F" w14:textId="77777777" w:rsidR="00BD1E4F" w:rsidRPr="002322E3" w:rsidRDefault="00BD1E4F" w:rsidP="00BD1E4F">
      <w:pPr>
        <w:widowControl w:val="0"/>
        <w:tabs>
          <w:tab w:val="left" w:pos="360"/>
        </w:tabs>
        <w:jc w:val="both"/>
        <w:rPr>
          <w:sz w:val="20"/>
          <w:szCs w:val="20"/>
        </w:rPr>
      </w:pPr>
      <w:r w:rsidRPr="002322E3">
        <w:rPr>
          <w:b/>
          <w:sz w:val="20"/>
          <w:szCs w:val="20"/>
        </w:rPr>
        <w:t>Responsibilities</w:t>
      </w:r>
      <w:r w:rsidRPr="002322E3">
        <w:rPr>
          <w:rFonts w:eastAsia="Arial Narrow"/>
          <w:b/>
          <w:sz w:val="20"/>
          <w:szCs w:val="20"/>
        </w:rPr>
        <w:t xml:space="preserve">: </w:t>
      </w:r>
    </w:p>
    <w:p w14:paraId="64BAD5C7" w14:textId="77777777" w:rsidR="00BD1E4F" w:rsidRPr="002322E3" w:rsidRDefault="00BD1E4F" w:rsidP="00BD1E4F">
      <w:pPr>
        <w:numPr>
          <w:ilvl w:val="0"/>
          <w:numId w:val="1"/>
        </w:numPr>
        <w:ind w:hanging="360"/>
        <w:jc w:val="both"/>
        <w:rPr>
          <w:sz w:val="20"/>
          <w:szCs w:val="20"/>
        </w:rPr>
      </w:pPr>
      <w:r w:rsidRPr="002322E3">
        <w:rPr>
          <w:sz w:val="20"/>
          <w:szCs w:val="20"/>
        </w:rPr>
        <w:t xml:space="preserve">Worked on creation and modification of the Order to Cash Process within </w:t>
      </w:r>
      <w:r w:rsidRPr="002322E3">
        <w:rPr>
          <w:b/>
          <w:sz w:val="20"/>
          <w:szCs w:val="20"/>
        </w:rPr>
        <w:t>SAP SD/MM</w:t>
      </w:r>
      <w:r w:rsidRPr="002322E3">
        <w:rPr>
          <w:sz w:val="20"/>
          <w:szCs w:val="20"/>
        </w:rPr>
        <w:t>.</w:t>
      </w:r>
    </w:p>
    <w:p w14:paraId="6EA81453" w14:textId="77777777" w:rsidR="00BD1E4F" w:rsidRDefault="00BD1E4F" w:rsidP="00BD1E4F">
      <w:pPr>
        <w:numPr>
          <w:ilvl w:val="0"/>
          <w:numId w:val="1"/>
        </w:numPr>
        <w:ind w:hanging="360"/>
        <w:jc w:val="both"/>
        <w:rPr>
          <w:sz w:val="20"/>
          <w:szCs w:val="20"/>
        </w:rPr>
      </w:pPr>
      <w:r w:rsidRPr="002322E3">
        <w:rPr>
          <w:sz w:val="20"/>
          <w:szCs w:val="20"/>
        </w:rPr>
        <w:t xml:space="preserve">Configured </w:t>
      </w:r>
      <w:proofErr w:type="spellStart"/>
      <w:r w:rsidRPr="002322E3">
        <w:rPr>
          <w:sz w:val="20"/>
          <w:szCs w:val="20"/>
        </w:rPr>
        <w:t>Doc.type</w:t>
      </w:r>
      <w:proofErr w:type="spellEnd"/>
      <w:r w:rsidRPr="002322E3">
        <w:rPr>
          <w:sz w:val="20"/>
          <w:szCs w:val="20"/>
        </w:rPr>
        <w:t xml:space="preserve">, Item category, Schedule line category, and other elements according to business requirements in </w:t>
      </w:r>
      <w:r w:rsidRPr="002322E3">
        <w:rPr>
          <w:b/>
          <w:sz w:val="20"/>
          <w:szCs w:val="20"/>
        </w:rPr>
        <w:t>SAP ERP/SAP S/4HANA</w:t>
      </w:r>
      <w:r w:rsidRPr="002322E3">
        <w:rPr>
          <w:sz w:val="20"/>
          <w:szCs w:val="20"/>
        </w:rPr>
        <w:t>.</w:t>
      </w:r>
    </w:p>
    <w:p w14:paraId="4120969C" w14:textId="77777777" w:rsidR="00BD1E4F" w:rsidRPr="002322E3" w:rsidRDefault="00BD1E4F" w:rsidP="00BD1E4F">
      <w:pPr>
        <w:numPr>
          <w:ilvl w:val="0"/>
          <w:numId w:val="1"/>
        </w:numPr>
        <w:ind w:hanging="360"/>
        <w:jc w:val="both"/>
        <w:rPr>
          <w:sz w:val="20"/>
          <w:szCs w:val="20"/>
        </w:rPr>
      </w:pPr>
      <w:r w:rsidRPr="002322E3">
        <w:rPr>
          <w:sz w:val="20"/>
          <w:szCs w:val="20"/>
        </w:rPr>
        <w:t>Created new pricing procedures, condition tables, and access sequences.</w:t>
      </w:r>
    </w:p>
    <w:p w14:paraId="1A3EAC3A" w14:textId="77777777" w:rsidR="00BD1E4F" w:rsidRPr="002322E3" w:rsidRDefault="00BD1E4F" w:rsidP="00BD1E4F">
      <w:pPr>
        <w:numPr>
          <w:ilvl w:val="0"/>
          <w:numId w:val="1"/>
        </w:numPr>
        <w:ind w:hanging="360"/>
        <w:jc w:val="both"/>
        <w:rPr>
          <w:sz w:val="20"/>
          <w:szCs w:val="20"/>
        </w:rPr>
      </w:pPr>
      <w:r w:rsidRPr="002322E3">
        <w:rPr>
          <w:sz w:val="20"/>
          <w:szCs w:val="20"/>
        </w:rPr>
        <w:t xml:space="preserve">Supported </w:t>
      </w:r>
      <w:r w:rsidRPr="002322E3">
        <w:rPr>
          <w:b/>
          <w:sz w:val="20"/>
          <w:szCs w:val="20"/>
        </w:rPr>
        <w:t>TPM</w:t>
      </w:r>
      <w:r w:rsidRPr="002322E3">
        <w:rPr>
          <w:sz w:val="20"/>
          <w:szCs w:val="20"/>
        </w:rPr>
        <w:t xml:space="preserve"> Module integration and basic understanding of TPM-based business scenarios.</w:t>
      </w:r>
    </w:p>
    <w:p w14:paraId="7161E078" w14:textId="77777777" w:rsidR="00BD1E4F" w:rsidRDefault="00BD1E4F" w:rsidP="00BD1E4F">
      <w:pPr>
        <w:numPr>
          <w:ilvl w:val="0"/>
          <w:numId w:val="1"/>
        </w:numPr>
        <w:ind w:hanging="360"/>
        <w:jc w:val="both"/>
        <w:rPr>
          <w:sz w:val="20"/>
          <w:szCs w:val="20"/>
        </w:rPr>
      </w:pPr>
      <w:r w:rsidRPr="002322E3">
        <w:rPr>
          <w:sz w:val="20"/>
          <w:szCs w:val="20"/>
        </w:rPr>
        <w:t xml:space="preserve">Provided project reporting to stakeholders and collaborated with </w:t>
      </w:r>
      <w:r w:rsidRPr="002322E3">
        <w:rPr>
          <w:b/>
          <w:sz w:val="20"/>
          <w:szCs w:val="20"/>
        </w:rPr>
        <w:t>SAP</w:t>
      </w:r>
      <w:r w:rsidRPr="002322E3">
        <w:rPr>
          <w:sz w:val="20"/>
          <w:szCs w:val="20"/>
        </w:rPr>
        <w:t xml:space="preserve"> </w:t>
      </w:r>
      <w:r w:rsidRPr="002322E3">
        <w:rPr>
          <w:b/>
          <w:sz w:val="20"/>
          <w:szCs w:val="20"/>
        </w:rPr>
        <w:t>Max</w:t>
      </w:r>
      <w:r w:rsidRPr="002322E3">
        <w:rPr>
          <w:sz w:val="20"/>
          <w:szCs w:val="20"/>
        </w:rPr>
        <w:t xml:space="preserve"> attention team for issue resolution and troubleshooting.</w:t>
      </w:r>
    </w:p>
    <w:p w14:paraId="7ACF736D" w14:textId="3839C7A5" w:rsidR="00BD1E4F" w:rsidRPr="002322E3" w:rsidRDefault="00BD1E4F" w:rsidP="00BD1E4F">
      <w:pPr>
        <w:numPr>
          <w:ilvl w:val="0"/>
          <w:numId w:val="1"/>
        </w:numPr>
        <w:ind w:hanging="360"/>
        <w:jc w:val="both"/>
        <w:rPr>
          <w:sz w:val="20"/>
          <w:szCs w:val="20"/>
        </w:rPr>
      </w:pPr>
      <w:r w:rsidRPr="00BD1E4F">
        <w:rPr>
          <w:sz w:val="20"/>
          <w:szCs w:val="20"/>
        </w:rPr>
        <w:t>Integrated various third-party applications using SAP Open Connectors to enhance connectivity and streamline business processes.</w:t>
      </w:r>
    </w:p>
    <w:p w14:paraId="52ED4CA9" w14:textId="77777777" w:rsidR="00BD1E4F" w:rsidRPr="002322E3" w:rsidRDefault="00BD1E4F" w:rsidP="00BD1E4F">
      <w:pPr>
        <w:numPr>
          <w:ilvl w:val="0"/>
          <w:numId w:val="1"/>
        </w:numPr>
        <w:ind w:hanging="360"/>
        <w:jc w:val="both"/>
        <w:rPr>
          <w:sz w:val="20"/>
          <w:szCs w:val="20"/>
        </w:rPr>
      </w:pPr>
      <w:r w:rsidRPr="002322E3">
        <w:rPr>
          <w:sz w:val="20"/>
          <w:szCs w:val="20"/>
        </w:rPr>
        <w:t>Implemented custom validation checks in order processing and Material master creation.</w:t>
      </w:r>
    </w:p>
    <w:p w14:paraId="74A2CCFA" w14:textId="77777777" w:rsidR="00BD1E4F" w:rsidRDefault="00BD1E4F" w:rsidP="00BD1E4F">
      <w:pPr>
        <w:numPr>
          <w:ilvl w:val="0"/>
          <w:numId w:val="1"/>
        </w:numPr>
        <w:ind w:hanging="360"/>
        <w:jc w:val="both"/>
        <w:rPr>
          <w:sz w:val="20"/>
          <w:szCs w:val="20"/>
        </w:rPr>
      </w:pPr>
      <w:r w:rsidRPr="002322E3">
        <w:rPr>
          <w:sz w:val="20"/>
          <w:szCs w:val="20"/>
        </w:rPr>
        <w:t xml:space="preserve">Managed Consignment, Intercompany, Third-party sales, and </w:t>
      </w:r>
      <w:r w:rsidRPr="002322E3">
        <w:rPr>
          <w:b/>
          <w:sz w:val="20"/>
          <w:szCs w:val="20"/>
        </w:rPr>
        <w:t>RMA</w:t>
      </w:r>
      <w:r w:rsidRPr="002322E3">
        <w:rPr>
          <w:sz w:val="20"/>
          <w:szCs w:val="20"/>
        </w:rPr>
        <w:t xml:space="preserve"> processes.</w:t>
      </w:r>
    </w:p>
    <w:p w14:paraId="249E8E01" w14:textId="77777777" w:rsidR="00BD1E4F" w:rsidRPr="002322E3" w:rsidRDefault="00BD1E4F" w:rsidP="00BD1E4F">
      <w:pPr>
        <w:numPr>
          <w:ilvl w:val="0"/>
          <w:numId w:val="1"/>
        </w:numPr>
        <w:ind w:hanging="360"/>
        <w:jc w:val="both"/>
        <w:rPr>
          <w:sz w:val="20"/>
          <w:szCs w:val="20"/>
        </w:rPr>
      </w:pPr>
      <w:r w:rsidRPr="002322E3">
        <w:rPr>
          <w:sz w:val="20"/>
          <w:szCs w:val="20"/>
        </w:rPr>
        <w:t xml:space="preserve">Developed reports using </w:t>
      </w:r>
      <w:r w:rsidRPr="00247B34">
        <w:rPr>
          <w:b/>
          <w:bCs/>
          <w:sz w:val="20"/>
          <w:szCs w:val="20"/>
        </w:rPr>
        <w:t>Queries</w:t>
      </w:r>
      <w:r w:rsidRPr="002322E3">
        <w:rPr>
          <w:sz w:val="20"/>
          <w:szCs w:val="20"/>
        </w:rPr>
        <w:t xml:space="preserve"> to support business operations.</w:t>
      </w:r>
    </w:p>
    <w:p w14:paraId="71BA8783" w14:textId="77777777" w:rsidR="00BD1E4F" w:rsidRPr="00247B34" w:rsidRDefault="00BD1E4F" w:rsidP="00BD1E4F">
      <w:pPr>
        <w:numPr>
          <w:ilvl w:val="0"/>
          <w:numId w:val="1"/>
        </w:numPr>
        <w:ind w:hanging="360"/>
        <w:jc w:val="both"/>
        <w:rPr>
          <w:b/>
          <w:bCs/>
          <w:sz w:val="20"/>
          <w:szCs w:val="20"/>
        </w:rPr>
      </w:pPr>
      <w:r w:rsidRPr="002322E3">
        <w:rPr>
          <w:sz w:val="20"/>
          <w:szCs w:val="20"/>
        </w:rPr>
        <w:t xml:space="preserve">Managed </w:t>
      </w:r>
      <w:r w:rsidRPr="00247B34">
        <w:rPr>
          <w:b/>
          <w:bCs/>
          <w:sz w:val="20"/>
          <w:szCs w:val="20"/>
        </w:rPr>
        <w:t>Customer master, Material master, Account determination, Text determination, and Output determination.</w:t>
      </w:r>
    </w:p>
    <w:p w14:paraId="1BEDB3EA" w14:textId="77777777" w:rsidR="00BD1E4F" w:rsidRPr="002322E3" w:rsidRDefault="00BD1E4F" w:rsidP="00BD1E4F">
      <w:pPr>
        <w:numPr>
          <w:ilvl w:val="0"/>
          <w:numId w:val="1"/>
        </w:numPr>
        <w:ind w:hanging="360"/>
        <w:jc w:val="both"/>
        <w:rPr>
          <w:sz w:val="20"/>
          <w:szCs w:val="20"/>
        </w:rPr>
      </w:pPr>
      <w:r w:rsidRPr="002322E3">
        <w:rPr>
          <w:sz w:val="20"/>
          <w:szCs w:val="20"/>
        </w:rPr>
        <w:t>Executed extensive custom development from order to cash (</w:t>
      </w:r>
      <w:r w:rsidRPr="002322E3">
        <w:rPr>
          <w:b/>
          <w:sz w:val="20"/>
          <w:szCs w:val="20"/>
        </w:rPr>
        <w:t>OTC</w:t>
      </w:r>
      <w:r w:rsidRPr="002322E3">
        <w:rPr>
          <w:sz w:val="20"/>
          <w:szCs w:val="20"/>
        </w:rPr>
        <w:t>) processing.</w:t>
      </w:r>
    </w:p>
    <w:p w14:paraId="091BCD49" w14:textId="77777777" w:rsidR="00BD1E4F" w:rsidRPr="002322E3" w:rsidRDefault="00BD1E4F" w:rsidP="00BD1E4F">
      <w:pPr>
        <w:numPr>
          <w:ilvl w:val="0"/>
          <w:numId w:val="1"/>
        </w:numPr>
        <w:ind w:hanging="360"/>
        <w:jc w:val="both"/>
        <w:rPr>
          <w:sz w:val="20"/>
          <w:szCs w:val="20"/>
        </w:rPr>
      </w:pPr>
      <w:r w:rsidRPr="002322E3">
        <w:rPr>
          <w:sz w:val="20"/>
          <w:szCs w:val="20"/>
        </w:rPr>
        <w:t>Configured availability checking (</w:t>
      </w:r>
      <w:r w:rsidRPr="002322E3">
        <w:rPr>
          <w:b/>
          <w:sz w:val="20"/>
          <w:szCs w:val="20"/>
        </w:rPr>
        <w:t>ATP</w:t>
      </w:r>
      <w:r w:rsidRPr="002322E3">
        <w:rPr>
          <w:sz w:val="20"/>
          <w:szCs w:val="20"/>
        </w:rPr>
        <w:t>) and pricing agreements such as Promotions and Sales deals.</w:t>
      </w:r>
    </w:p>
    <w:p w14:paraId="0A9F229E" w14:textId="77777777" w:rsidR="00BD1E4F" w:rsidRPr="002322E3" w:rsidRDefault="00BD1E4F" w:rsidP="00BD1E4F">
      <w:pPr>
        <w:numPr>
          <w:ilvl w:val="0"/>
          <w:numId w:val="1"/>
        </w:numPr>
        <w:ind w:hanging="360"/>
        <w:jc w:val="both"/>
        <w:rPr>
          <w:sz w:val="20"/>
          <w:szCs w:val="20"/>
        </w:rPr>
      </w:pPr>
      <w:r w:rsidRPr="002322E3">
        <w:rPr>
          <w:sz w:val="20"/>
          <w:szCs w:val="20"/>
        </w:rPr>
        <w:t>Configured new Loading points, Shipping points, and Route Determination.</w:t>
      </w:r>
    </w:p>
    <w:p w14:paraId="15FFCA9D" w14:textId="77777777" w:rsidR="00BD1E4F" w:rsidRPr="002322E3" w:rsidRDefault="00BD1E4F" w:rsidP="00BD1E4F">
      <w:pPr>
        <w:numPr>
          <w:ilvl w:val="0"/>
          <w:numId w:val="1"/>
        </w:numPr>
        <w:ind w:hanging="360"/>
        <w:jc w:val="both"/>
        <w:rPr>
          <w:sz w:val="20"/>
          <w:szCs w:val="20"/>
        </w:rPr>
      </w:pPr>
      <w:r w:rsidRPr="002322E3">
        <w:rPr>
          <w:sz w:val="20"/>
          <w:szCs w:val="20"/>
        </w:rPr>
        <w:t xml:space="preserve">Handled shipment </w:t>
      </w:r>
      <w:proofErr w:type="gramStart"/>
      <w:r w:rsidRPr="002322E3">
        <w:rPr>
          <w:sz w:val="20"/>
          <w:szCs w:val="20"/>
        </w:rPr>
        <w:t>processing including</w:t>
      </w:r>
      <w:proofErr w:type="gramEnd"/>
      <w:r w:rsidRPr="002322E3">
        <w:rPr>
          <w:sz w:val="20"/>
          <w:szCs w:val="20"/>
        </w:rPr>
        <w:t xml:space="preserve"> delivery note creation, goods issue posting, and billing document creation.</w:t>
      </w:r>
    </w:p>
    <w:p w14:paraId="110C99E4" w14:textId="77777777" w:rsidR="00BD1E4F" w:rsidRPr="002322E3" w:rsidRDefault="00BD1E4F" w:rsidP="00BD1E4F">
      <w:pPr>
        <w:numPr>
          <w:ilvl w:val="0"/>
          <w:numId w:val="1"/>
        </w:numPr>
        <w:ind w:hanging="360"/>
        <w:jc w:val="both"/>
        <w:rPr>
          <w:sz w:val="20"/>
          <w:szCs w:val="20"/>
        </w:rPr>
      </w:pPr>
      <w:r w:rsidRPr="002322E3">
        <w:rPr>
          <w:sz w:val="20"/>
          <w:szCs w:val="20"/>
        </w:rPr>
        <w:t>Managed outline agreements including Quantity contracts, Scheduling Agreements, and Rebate Agreements.</w:t>
      </w:r>
    </w:p>
    <w:p w14:paraId="2B7883CA" w14:textId="77777777" w:rsidR="00BD1E4F" w:rsidRDefault="00BD1E4F" w:rsidP="00BD1E4F">
      <w:pPr>
        <w:numPr>
          <w:ilvl w:val="0"/>
          <w:numId w:val="1"/>
        </w:numPr>
        <w:ind w:hanging="360"/>
        <w:jc w:val="both"/>
        <w:rPr>
          <w:sz w:val="20"/>
          <w:szCs w:val="20"/>
        </w:rPr>
      </w:pPr>
      <w:r w:rsidRPr="002322E3">
        <w:rPr>
          <w:sz w:val="20"/>
          <w:szCs w:val="20"/>
        </w:rPr>
        <w:t xml:space="preserve">Configured Tax Determination and integration with </w:t>
      </w:r>
      <w:r w:rsidRPr="002322E3">
        <w:rPr>
          <w:b/>
          <w:sz w:val="20"/>
          <w:szCs w:val="20"/>
        </w:rPr>
        <w:t>FI, MM, WM</w:t>
      </w:r>
      <w:r w:rsidRPr="002322E3">
        <w:rPr>
          <w:sz w:val="20"/>
          <w:szCs w:val="20"/>
        </w:rPr>
        <w:t xml:space="preserve">, and </w:t>
      </w:r>
      <w:r w:rsidRPr="002322E3">
        <w:rPr>
          <w:b/>
          <w:sz w:val="20"/>
          <w:szCs w:val="20"/>
        </w:rPr>
        <w:t>FICO</w:t>
      </w:r>
      <w:r w:rsidRPr="002322E3">
        <w:rPr>
          <w:sz w:val="20"/>
          <w:szCs w:val="20"/>
        </w:rPr>
        <w:t xml:space="preserve"> modules.</w:t>
      </w:r>
    </w:p>
    <w:p w14:paraId="4964AC8E" w14:textId="77777777" w:rsidR="00BD1E4F" w:rsidRDefault="00BD1E4F" w:rsidP="00BD1E4F">
      <w:pPr>
        <w:numPr>
          <w:ilvl w:val="0"/>
          <w:numId w:val="1"/>
        </w:numPr>
        <w:ind w:hanging="360"/>
        <w:jc w:val="both"/>
        <w:rPr>
          <w:sz w:val="20"/>
          <w:szCs w:val="20"/>
        </w:rPr>
      </w:pPr>
      <w:r w:rsidRPr="00DE2A0F">
        <w:rPr>
          <w:sz w:val="20"/>
          <w:szCs w:val="20"/>
        </w:rPr>
        <w:t xml:space="preserve">Mapped and assigned organizational structure related to </w:t>
      </w:r>
      <w:r w:rsidRPr="00DE2A0F">
        <w:rPr>
          <w:b/>
          <w:bCs/>
          <w:sz w:val="20"/>
          <w:szCs w:val="20"/>
        </w:rPr>
        <w:t>MM</w:t>
      </w:r>
      <w:r w:rsidRPr="00DE2A0F">
        <w:rPr>
          <w:sz w:val="20"/>
          <w:szCs w:val="20"/>
        </w:rPr>
        <w:t>, including company code, plant, purchasing organization, purchasing group, and storage locations.</w:t>
      </w:r>
    </w:p>
    <w:p w14:paraId="363CAB10" w14:textId="77777777" w:rsidR="00BD1E4F" w:rsidRDefault="00BD1E4F" w:rsidP="00BD1E4F">
      <w:pPr>
        <w:numPr>
          <w:ilvl w:val="0"/>
          <w:numId w:val="1"/>
        </w:numPr>
        <w:ind w:hanging="360"/>
        <w:jc w:val="both"/>
        <w:rPr>
          <w:sz w:val="20"/>
          <w:szCs w:val="20"/>
        </w:rPr>
      </w:pPr>
      <w:r w:rsidRPr="00DE2A0F">
        <w:rPr>
          <w:sz w:val="20"/>
          <w:szCs w:val="20"/>
        </w:rPr>
        <w:t xml:space="preserve">Created master data in </w:t>
      </w:r>
      <w:r w:rsidRPr="003900F3">
        <w:rPr>
          <w:b/>
          <w:bCs/>
          <w:sz w:val="20"/>
          <w:szCs w:val="20"/>
        </w:rPr>
        <w:t>MM</w:t>
      </w:r>
      <w:r w:rsidRPr="00DE2A0F">
        <w:rPr>
          <w:b/>
          <w:bCs/>
          <w:sz w:val="20"/>
          <w:szCs w:val="20"/>
        </w:rPr>
        <w:t>,</w:t>
      </w:r>
      <w:r w:rsidRPr="00DE2A0F">
        <w:rPr>
          <w:sz w:val="20"/>
          <w:szCs w:val="20"/>
        </w:rPr>
        <w:t xml:space="preserve"> such as material master records, vendor master records, and info records.</w:t>
      </w:r>
    </w:p>
    <w:p w14:paraId="507B58BB" w14:textId="77777777" w:rsidR="00BD1E4F" w:rsidRPr="00DE2A0F" w:rsidRDefault="00BD1E4F" w:rsidP="00BD1E4F">
      <w:pPr>
        <w:numPr>
          <w:ilvl w:val="0"/>
          <w:numId w:val="1"/>
        </w:numPr>
        <w:ind w:hanging="360"/>
        <w:jc w:val="both"/>
        <w:rPr>
          <w:sz w:val="20"/>
          <w:szCs w:val="20"/>
        </w:rPr>
      </w:pPr>
      <w:r w:rsidRPr="00DE2A0F">
        <w:rPr>
          <w:sz w:val="20"/>
          <w:szCs w:val="20"/>
        </w:rPr>
        <w:t xml:space="preserve">Configured </w:t>
      </w:r>
      <w:r w:rsidRPr="00DE2A0F">
        <w:rPr>
          <w:b/>
          <w:bCs/>
          <w:sz w:val="20"/>
          <w:szCs w:val="20"/>
        </w:rPr>
        <w:t>Pricing, Account Determination, and other basic functions</w:t>
      </w:r>
      <w:r w:rsidRPr="00DE2A0F">
        <w:rPr>
          <w:sz w:val="20"/>
          <w:szCs w:val="20"/>
        </w:rPr>
        <w:t xml:space="preserve"> in </w:t>
      </w:r>
      <w:r w:rsidRPr="00DE2A0F">
        <w:rPr>
          <w:b/>
          <w:sz w:val="20"/>
          <w:szCs w:val="20"/>
        </w:rPr>
        <w:t>SAP SD/MM.</w:t>
      </w:r>
    </w:p>
    <w:p w14:paraId="2707E88F" w14:textId="77777777" w:rsidR="00BD1E4F" w:rsidRPr="002322E3" w:rsidRDefault="00BD1E4F" w:rsidP="00BD1E4F">
      <w:pPr>
        <w:jc w:val="both"/>
        <w:rPr>
          <w:sz w:val="20"/>
          <w:szCs w:val="20"/>
        </w:rPr>
      </w:pPr>
      <w:r w:rsidRPr="002322E3">
        <w:rPr>
          <w:b/>
          <w:sz w:val="20"/>
          <w:szCs w:val="20"/>
        </w:rPr>
        <w:t xml:space="preserve">Environment: </w:t>
      </w:r>
      <w:r w:rsidRPr="002322E3">
        <w:rPr>
          <w:sz w:val="20"/>
          <w:szCs w:val="20"/>
        </w:rPr>
        <w:t>SAP SD/MM, RMA, SAP Queries, ATP, UT, SIT, User Acceptance Testing (UAT), Project Reporting, Issue Resolution, Troubleshooting.</w:t>
      </w:r>
    </w:p>
    <w:p w14:paraId="75717BA1" w14:textId="77777777" w:rsidR="00BD1E4F" w:rsidRPr="002322E3" w:rsidRDefault="00BD1E4F" w:rsidP="00BD1E4F">
      <w:pPr>
        <w:ind w:left="720"/>
        <w:jc w:val="both"/>
        <w:rPr>
          <w:sz w:val="20"/>
          <w:szCs w:val="20"/>
        </w:rPr>
      </w:pPr>
    </w:p>
    <w:p w14:paraId="1DA0CCD9" w14:textId="77777777" w:rsidR="00BD1E4F" w:rsidRPr="002322E3" w:rsidRDefault="00BD1E4F" w:rsidP="00BD1E4F">
      <w:pPr>
        <w:jc w:val="both"/>
        <w:rPr>
          <w:b/>
          <w:sz w:val="20"/>
          <w:szCs w:val="20"/>
        </w:rPr>
      </w:pPr>
      <w:r w:rsidRPr="002322E3">
        <w:rPr>
          <w:b/>
          <w:sz w:val="20"/>
          <w:szCs w:val="20"/>
        </w:rPr>
        <w:t>Client:</w:t>
      </w:r>
      <w:r w:rsidRPr="00BE462D">
        <w:rPr>
          <w:rFonts w:ascii="Arial" w:hAnsi="Arial" w:cs="Arial"/>
          <w:sz w:val="20"/>
          <w:szCs w:val="20"/>
          <w:shd w:val="clear" w:color="auto" w:fill="FFFFFF"/>
        </w:rPr>
        <w:t xml:space="preserve"> </w:t>
      </w:r>
      <w:r w:rsidRPr="00751E8A">
        <w:rPr>
          <w:b/>
          <w:sz w:val="20"/>
          <w:szCs w:val="20"/>
        </w:rPr>
        <w:t>Amway Corp, New Delhi, India</w:t>
      </w:r>
      <w:r>
        <w:rPr>
          <w:b/>
          <w:sz w:val="20"/>
          <w:szCs w:val="20"/>
        </w:rPr>
        <w:t>.</w:t>
      </w:r>
      <w:r w:rsidRPr="002322E3">
        <w:rPr>
          <w:b/>
          <w:sz w:val="20"/>
          <w:szCs w:val="20"/>
        </w:rPr>
        <w:t xml:space="preserve">                                          </w:t>
      </w:r>
      <w:r>
        <w:rPr>
          <w:b/>
          <w:sz w:val="20"/>
          <w:szCs w:val="20"/>
        </w:rPr>
        <w:t xml:space="preserve">                                                                      Jul 2015 – Mar 2016</w:t>
      </w:r>
    </w:p>
    <w:p w14:paraId="3CDF4FF6" w14:textId="77777777" w:rsidR="00BD1E4F" w:rsidRPr="002322E3" w:rsidRDefault="00BD1E4F" w:rsidP="00BD1E4F">
      <w:pPr>
        <w:jc w:val="both"/>
        <w:rPr>
          <w:b/>
          <w:sz w:val="20"/>
          <w:szCs w:val="20"/>
        </w:rPr>
      </w:pPr>
      <w:r w:rsidRPr="002322E3">
        <w:rPr>
          <w:b/>
          <w:sz w:val="20"/>
          <w:szCs w:val="20"/>
        </w:rPr>
        <w:t>Role: SAP SD/MM Consultant</w:t>
      </w:r>
    </w:p>
    <w:p w14:paraId="5E0B73DF" w14:textId="77777777" w:rsidR="00BD1E4F" w:rsidRPr="002322E3" w:rsidRDefault="00BD1E4F" w:rsidP="00BD1E4F">
      <w:pPr>
        <w:jc w:val="both"/>
        <w:rPr>
          <w:sz w:val="20"/>
          <w:szCs w:val="20"/>
        </w:rPr>
      </w:pPr>
      <w:r w:rsidRPr="002322E3">
        <w:rPr>
          <w:b/>
          <w:sz w:val="20"/>
          <w:szCs w:val="20"/>
        </w:rPr>
        <w:t>Responsibiliti</w:t>
      </w:r>
      <w:r>
        <w:rPr>
          <w:b/>
          <w:sz w:val="20"/>
          <w:szCs w:val="20"/>
        </w:rPr>
        <w:t xml:space="preserve">es: </w:t>
      </w:r>
    </w:p>
    <w:p w14:paraId="7869143D" w14:textId="77777777" w:rsidR="00BD1E4F" w:rsidRPr="002322E3" w:rsidRDefault="00BD1E4F" w:rsidP="00BD1E4F">
      <w:pPr>
        <w:numPr>
          <w:ilvl w:val="0"/>
          <w:numId w:val="1"/>
        </w:numPr>
        <w:ind w:hanging="360"/>
        <w:jc w:val="both"/>
        <w:rPr>
          <w:sz w:val="20"/>
          <w:szCs w:val="20"/>
        </w:rPr>
      </w:pPr>
      <w:r w:rsidRPr="002322E3">
        <w:rPr>
          <w:sz w:val="20"/>
          <w:szCs w:val="20"/>
        </w:rPr>
        <w:t xml:space="preserve">Collaborated with Business to understand their processes in relation to their Legacy system within </w:t>
      </w:r>
      <w:r w:rsidRPr="002322E3">
        <w:rPr>
          <w:b/>
          <w:sz w:val="20"/>
          <w:szCs w:val="20"/>
        </w:rPr>
        <w:t>SAP ERP/SAP</w:t>
      </w:r>
      <w:r w:rsidRPr="002322E3">
        <w:rPr>
          <w:sz w:val="20"/>
          <w:szCs w:val="20"/>
        </w:rPr>
        <w:t xml:space="preserve"> </w:t>
      </w:r>
      <w:r w:rsidRPr="002322E3">
        <w:rPr>
          <w:b/>
          <w:sz w:val="20"/>
          <w:szCs w:val="20"/>
        </w:rPr>
        <w:t>S/4HANA.</w:t>
      </w:r>
    </w:p>
    <w:p w14:paraId="723A6D61" w14:textId="77777777" w:rsidR="00BD1E4F" w:rsidRPr="002322E3" w:rsidRDefault="00BD1E4F" w:rsidP="00BD1E4F">
      <w:pPr>
        <w:numPr>
          <w:ilvl w:val="0"/>
          <w:numId w:val="1"/>
        </w:numPr>
        <w:ind w:hanging="360"/>
        <w:jc w:val="both"/>
        <w:rPr>
          <w:sz w:val="20"/>
          <w:szCs w:val="20"/>
        </w:rPr>
      </w:pPr>
      <w:r w:rsidRPr="002322E3">
        <w:rPr>
          <w:sz w:val="20"/>
          <w:szCs w:val="20"/>
        </w:rPr>
        <w:t xml:space="preserve">Participated in </w:t>
      </w:r>
      <w:r w:rsidRPr="00016F09">
        <w:rPr>
          <w:b/>
          <w:bCs/>
          <w:sz w:val="20"/>
          <w:szCs w:val="20"/>
        </w:rPr>
        <w:t>As-Is studies</w:t>
      </w:r>
      <w:r w:rsidRPr="002322E3">
        <w:rPr>
          <w:sz w:val="20"/>
          <w:szCs w:val="20"/>
        </w:rPr>
        <w:t xml:space="preserve"> to comprehend client's business processes across </w:t>
      </w:r>
      <w:r w:rsidRPr="002322E3">
        <w:rPr>
          <w:b/>
          <w:sz w:val="20"/>
          <w:szCs w:val="20"/>
        </w:rPr>
        <w:t>SD</w:t>
      </w:r>
      <w:r w:rsidRPr="002322E3">
        <w:rPr>
          <w:sz w:val="20"/>
          <w:szCs w:val="20"/>
        </w:rPr>
        <w:t xml:space="preserve"> and LE functionalities.</w:t>
      </w:r>
    </w:p>
    <w:p w14:paraId="468320F1" w14:textId="77777777" w:rsidR="00BD1E4F" w:rsidRPr="002322E3" w:rsidRDefault="00BD1E4F" w:rsidP="00BD1E4F">
      <w:pPr>
        <w:numPr>
          <w:ilvl w:val="0"/>
          <w:numId w:val="1"/>
        </w:numPr>
        <w:ind w:hanging="360"/>
        <w:jc w:val="both"/>
        <w:rPr>
          <w:sz w:val="20"/>
          <w:szCs w:val="20"/>
        </w:rPr>
      </w:pPr>
      <w:r w:rsidRPr="002322E3">
        <w:rPr>
          <w:sz w:val="20"/>
          <w:szCs w:val="20"/>
        </w:rPr>
        <w:t xml:space="preserve">Identified Gaps and designed solutions, mapping all </w:t>
      </w:r>
      <w:r w:rsidRPr="002322E3">
        <w:rPr>
          <w:b/>
          <w:sz w:val="20"/>
          <w:szCs w:val="20"/>
        </w:rPr>
        <w:t>SD</w:t>
      </w:r>
      <w:r w:rsidRPr="002322E3">
        <w:rPr>
          <w:sz w:val="20"/>
          <w:szCs w:val="20"/>
        </w:rPr>
        <w:t xml:space="preserve"> and </w:t>
      </w:r>
      <w:r w:rsidRPr="002322E3">
        <w:rPr>
          <w:b/>
          <w:sz w:val="20"/>
          <w:szCs w:val="20"/>
        </w:rPr>
        <w:t>LE</w:t>
      </w:r>
      <w:r w:rsidRPr="002322E3">
        <w:rPr>
          <w:sz w:val="20"/>
          <w:szCs w:val="20"/>
        </w:rPr>
        <w:t xml:space="preserve"> business processes.</w:t>
      </w:r>
    </w:p>
    <w:p w14:paraId="2F939D63" w14:textId="77777777" w:rsidR="00BD1E4F" w:rsidRDefault="00BD1E4F" w:rsidP="00BD1E4F">
      <w:pPr>
        <w:numPr>
          <w:ilvl w:val="0"/>
          <w:numId w:val="1"/>
        </w:numPr>
        <w:ind w:hanging="360"/>
        <w:jc w:val="both"/>
        <w:rPr>
          <w:sz w:val="20"/>
          <w:szCs w:val="20"/>
        </w:rPr>
      </w:pPr>
      <w:r w:rsidRPr="002322E3">
        <w:rPr>
          <w:sz w:val="20"/>
          <w:szCs w:val="20"/>
        </w:rPr>
        <w:t xml:space="preserve">Prepared </w:t>
      </w:r>
      <w:r w:rsidRPr="006A6876">
        <w:rPr>
          <w:b/>
          <w:bCs/>
          <w:sz w:val="20"/>
          <w:szCs w:val="20"/>
        </w:rPr>
        <w:t>functional specifications</w:t>
      </w:r>
      <w:r w:rsidRPr="002322E3">
        <w:rPr>
          <w:sz w:val="20"/>
          <w:szCs w:val="20"/>
        </w:rPr>
        <w:t xml:space="preserve"> for new business processes within </w:t>
      </w:r>
      <w:r w:rsidRPr="002322E3">
        <w:rPr>
          <w:b/>
          <w:sz w:val="20"/>
          <w:szCs w:val="20"/>
        </w:rPr>
        <w:t>SAP</w:t>
      </w:r>
      <w:r w:rsidRPr="002322E3">
        <w:rPr>
          <w:sz w:val="20"/>
          <w:szCs w:val="20"/>
        </w:rPr>
        <w:t xml:space="preserve"> </w:t>
      </w:r>
      <w:r w:rsidRPr="002322E3">
        <w:rPr>
          <w:b/>
          <w:sz w:val="20"/>
          <w:szCs w:val="20"/>
        </w:rPr>
        <w:t>SD</w:t>
      </w:r>
      <w:r w:rsidRPr="002322E3">
        <w:rPr>
          <w:sz w:val="20"/>
          <w:szCs w:val="20"/>
        </w:rPr>
        <w:t>/</w:t>
      </w:r>
      <w:r w:rsidRPr="002322E3">
        <w:rPr>
          <w:b/>
          <w:sz w:val="20"/>
          <w:szCs w:val="20"/>
        </w:rPr>
        <w:t>LE</w:t>
      </w:r>
      <w:r w:rsidRPr="002322E3">
        <w:rPr>
          <w:sz w:val="20"/>
          <w:szCs w:val="20"/>
        </w:rPr>
        <w:t>.</w:t>
      </w:r>
    </w:p>
    <w:p w14:paraId="4D099EA7" w14:textId="77777777" w:rsidR="00BD1E4F" w:rsidRPr="002322E3" w:rsidRDefault="00BD1E4F" w:rsidP="00BD1E4F">
      <w:pPr>
        <w:numPr>
          <w:ilvl w:val="0"/>
          <w:numId w:val="1"/>
        </w:numPr>
        <w:ind w:hanging="360"/>
        <w:jc w:val="both"/>
        <w:rPr>
          <w:sz w:val="20"/>
          <w:szCs w:val="20"/>
        </w:rPr>
      </w:pPr>
      <w:r w:rsidRPr="002322E3">
        <w:rPr>
          <w:sz w:val="20"/>
          <w:szCs w:val="20"/>
        </w:rPr>
        <w:t xml:space="preserve">Worked on various processes including Consignment, Intercompany, and Third-party sales, Vendor Direct, and Vendor to branch orders within </w:t>
      </w:r>
      <w:r w:rsidRPr="002322E3">
        <w:rPr>
          <w:b/>
          <w:sz w:val="20"/>
          <w:szCs w:val="20"/>
        </w:rPr>
        <w:t>SAP</w:t>
      </w:r>
      <w:r w:rsidRPr="002322E3">
        <w:rPr>
          <w:sz w:val="20"/>
          <w:szCs w:val="20"/>
        </w:rPr>
        <w:t xml:space="preserve"> </w:t>
      </w:r>
      <w:r w:rsidRPr="002322E3">
        <w:rPr>
          <w:b/>
          <w:sz w:val="20"/>
          <w:szCs w:val="20"/>
        </w:rPr>
        <w:t>SD</w:t>
      </w:r>
      <w:r w:rsidRPr="002322E3">
        <w:rPr>
          <w:sz w:val="20"/>
          <w:szCs w:val="20"/>
        </w:rPr>
        <w:t xml:space="preserve"> /</w:t>
      </w:r>
      <w:r w:rsidRPr="002322E3">
        <w:rPr>
          <w:b/>
          <w:sz w:val="20"/>
          <w:szCs w:val="20"/>
        </w:rPr>
        <w:t>MM</w:t>
      </w:r>
      <w:r w:rsidRPr="002322E3">
        <w:rPr>
          <w:sz w:val="20"/>
          <w:szCs w:val="20"/>
        </w:rPr>
        <w:t xml:space="preserve"> </w:t>
      </w:r>
      <w:r w:rsidRPr="002322E3">
        <w:rPr>
          <w:b/>
          <w:sz w:val="20"/>
          <w:szCs w:val="20"/>
        </w:rPr>
        <w:t>and S/4HANA</w:t>
      </w:r>
      <w:r w:rsidRPr="002322E3">
        <w:rPr>
          <w:sz w:val="20"/>
          <w:szCs w:val="20"/>
        </w:rPr>
        <w:t>.</w:t>
      </w:r>
    </w:p>
    <w:p w14:paraId="051855A5" w14:textId="77777777" w:rsidR="00BD1E4F" w:rsidRPr="002322E3" w:rsidRDefault="00BD1E4F" w:rsidP="00BD1E4F">
      <w:pPr>
        <w:numPr>
          <w:ilvl w:val="0"/>
          <w:numId w:val="1"/>
        </w:numPr>
        <w:ind w:hanging="360"/>
        <w:jc w:val="both"/>
        <w:rPr>
          <w:sz w:val="20"/>
          <w:szCs w:val="20"/>
        </w:rPr>
      </w:pPr>
      <w:r w:rsidRPr="002322E3">
        <w:rPr>
          <w:sz w:val="20"/>
          <w:szCs w:val="20"/>
        </w:rPr>
        <w:t xml:space="preserve">Collaborated closely with the ABAP development team for new enhancements and custom reports to streamline OTC steps within </w:t>
      </w:r>
      <w:r w:rsidRPr="002322E3">
        <w:rPr>
          <w:b/>
          <w:sz w:val="20"/>
          <w:szCs w:val="20"/>
        </w:rPr>
        <w:t>SAP SD</w:t>
      </w:r>
      <w:r w:rsidRPr="002322E3">
        <w:rPr>
          <w:sz w:val="20"/>
          <w:szCs w:val="20"/>
        </w:rPr>
        <w:t>.</w:t>
      </w:r>
    </w:p>
    <w:p w14:paraId="119A60C7" w14:textId="77777777" w:rsidR="00BD1E4F" w:rsidRPr="002322E3" w:rsidRDefault="00BD1E4F" w:rsidP="00BD1E4F">
      <w:pPr>
        <w:numPr>
          <w:ilvl w:val="0"/>
          <w:numId w:val="1"/>
        </w:numPr>
        <w:ind w:hanging="360"/>
        <w:jc w:val="both"/>
        <w:rPr>
          <w:sz w:val="20"/>
          <w:szCs w:val="20"/>
        </w:rPr>
      </w:pPr>
      <w:r w:rsidRPr="002322E3">
        <w:rPr>
          <w:sz w:val="20"/>
          <w:szCs w:val="20"/>
        </w:rPr>
        <w:t xml:space="preserve">Created new custom T-codes, Custom reports, Function Modules, and Config tables within </w:t>
      </w:r>
      <w:r w:rsidRPr="002322E3">
        <w:rPr>
          <w:b/>
          <w:sz w:val="20"/>
          <w:szCs w:val="20"/>
        </w:rPr>
        <w:t>SAP</w:t>
      </w:r>
      <w:r w:rsidRPr="002322E3">
        <w:rPr>
          <w:sz w:val="20"/>
          <w:szCs w:val="20"/>
        </w:rPr>
        <w:t xml:space="preserve"> </w:t>
      </w:r>
      <w:r w:rsidRPr="002322E3">
        <w:rPr>
          <w:b/>
          <w:sz w:val="20"/>
          <w:szCs w:val="20"/>
        </w:rPr>
        <w:t>SD</w:t>
      </w:r>
      <w:r w:rsidRPr="002322E3">
        <w:rPr>
          <w:sz w:val="20"/>
          <w:szCs w:val="20"/>
        </w:rPr>
        <w:t>/</w:t>
      </w:r>
      <w:r w:rsidRPr="002322E3">
        <w:rPr>
          <w:b/>
          <w:sz w:val="20"/>
          <w:szCs w:val="20"/>
        </w:rPr>
        <w:t>LE</w:t>
      </w:r>
      <w:r w:rsidRPr="002322E3">
        <w:rPr>
          <w:sz w:val="20"/>
          <w:szCs w:val="20"/>
        </w:rPr>
        <w:t>.</w:t>
      </w:r>
    </w:p>
    <w:p w14:paraId="6A7F70DB" w14:textId="77777777" w:rsidR="00BD1E4F" w:rsidRPr="006A6876" w:rsidRDefault="00BD1E4F" w:rsidP="00BD1E4F">
      <w:pPr>
        <w:numPr>
          <w:ilvl w:val="0"/>
          <w:numId w:val="1"/>
        </w:numPr>
        <w:ind w:hanging="360"/>
        <w:jc w:val="both"/>
        <w:rPr>
          <w:b/>
          <w:bCs/>
          <w:sz w:val="20"/>
          <w:szCs w:val="20"/>
        </w:rPr>
      </w:pPr>
      <w:r w:rsidRPr="002322E3">
        <w:rPr>
          <w:sz w:val="20"/>
          <w:szCs w:val="20"/>
        </w:rPr>
        <w:t xml:space="preserve">Configured </w:t>
      </w:r>
      <w:r w:rsidRPr="006A6876">
        <w:rPr>
          <w:b/>
          <w:bCs/>
          <w:sz w:val="20"/>
          <w:szCs w:val="20"/>
        </w:rPr>
        <w:t>Sales Organizations, Distribution Channels, Divisions, and Sales Offices.</w:t>
      </w:r>
    </w:p>
    <w:p w14:paraId="36197519" w14:textId="77777777" w:rsidR="00BD1E4F" w:rsidRPr="002322E3" w:rsidRDefault="00BD1E4F" w:rsidP="00BD1E4F">
      <w:pPr>
        <w:numPr>
          <w:ilvl w:val="0"/>
          <w:numId w:val="1"/>
        </w:numPr>
        <w:ind w:hanging="360"/>
        <w:jc w:val="both"/>
        <w:rPr>
          <w:sz w:val="20"/>
          <w:szCs w:val="20"/>
        </w:rPr>
      </w:pPr>
      <w:r w:rsidRPr="002322E3">
        <w:rPr>
          <w:sz w:val="20"/>
          <w:szCs w:val="20"/>
        </w:rPr>
        <w:t xml:space="preserve">Created and modified the Order to Cash Process, configuring new Document types, item categories, Schedule line categories, and copy control of sales document types within </w:t>
      </w:r>
      <w:r w:rsidRPr="002322E3">
        <w:rPr>
          <w:b/>
          <w:sz w:val="20"/>
          <w:szCs w:val="20"/>
        </w:rPr>
        <w:t>SAP</w:t>
      </w:r>
      <w:r w:rsidRPr="002322E3">
        <w:rPr>
          <w:sz w:val="20"/>
          <w:szCs w:val="20"/>
        </w:rPr>
        <w:t xml:space="preserve"> </w:t>
      </w:r>
      <w:r w:rsidRPr="002322E3">
        <w:rPr>
          <w:b/>
          <w:sz w:val="20"/>
          <w:szCs w:val="20"/>
        </w:rPr>
        <w:t>SD</w:t>
      </w:r>
      <w:r w:rsidRPr="002322E3">
        <w:rPr>
          <w:sz w:val="20"/>
          <w:szCs w:val="20"/>
        </w:rPr>
        <w:t>/</w:t>
      </w:r>
      <w:r w:rsidRPr="002322E3">
        <w:rPr>
          <w:b/>
          <w:sz w:val="20"/>
          <w:szCs w:val="20"/>
        </w:rPr>
        <w:t>MM</w:t>
      </w:r>
      <w:r w:rsidRPr="002322E3">
        <w:rPr>
          <w:sz w:val="20"/>
          <w:szCs w:val="20"/>
        </w:rPr>
        <w:t xml:space="preserve"> and </w:t>
      </w:r>
      <w:r w:rsidRPr="002322E3">
        <w:rPr>
          <w:b/>
          <w:sz w:val="20"/>
          <w:szCs w:val="20"/>
        </w:rPr>
        <w:t>S/4HANA</w:t>
      </w:r>
      <w:r w:rsidRPr="002322E3">
        <w:rPr>
          <w:sz w:val="20"/>
          <w:szCs w:val="20"/>
        </w:rPr>
        <w:t>.</w:t>
      </w:r>
    </w:p>
    <w:p w14:paraId="09AE1D5F" w14:textId="77777777" w:rsidR="00BD1E4F" w:rsidRPr="002322E3" w:rsidRDefault="00BD1E4F" w:rsidP="00BD1E4F">
      <w:pPr>
        <w:numPr>
          <w:ilvl w:val="0"/>
          <w:numId w:val="1"/>
        </w:numPr>
        <w:ind w:hanging="360"/>
        <w:jc w:val="both"/>
        <w:rPr>
          <w:sz w:val="20"/>
          <w:szCs w:val="20"/>
        </w:rPr>
      </w:pPr>
      <w:r w:rsidRPr="002322E3">
        <w:rPr>
          <w:sz w:val="20"/>
          <w:szCs w:val="20"/>
        </w:rPr>
        <w:t>Configured the Order to Cash (</w:t>
      </w:r>
      <w:r w:rsidRPr="002322E3">
        <w:rPr>
          <w:b/>
          <w:sz w:val="20"/>
          <w:szCs w:val="20"/>
        </w:rPr>
        <w:t>OTC</w:t>
      </w:r>
      <w:r w:rsidRPr="002322E3">
        <w:rPr>
          <w:sz w:val="20"/>
          <w:szCs w:val="20"/>
        </w:rPr>
        <w:t xml:space="preserve">) process, customizing Quotation, Sales Order, Cash Order, Deliveries, Post Goods Issue, Billing, and Release to Accounting within </w:t>
      </w:r>
      <w:r w:rsidRPr="002322E3">
        <w:rPr>
          <w:b/>
          <w:sz w:val="20"/>
          <w:szCs w:val="20"/>
        </w:rPr>
        <w:t>SAP SD/MM</w:t>
      </w:r>
      <w:r w:rsidRPr="002322E3">
        <w:rPr>
          <w:sz w:val="20"/>
          <w:szCs w:val="20"/>
        </w:rPr>
        <w:t xml:space="preserve"> and </w:t>
      </w:r>
      <w:r w:rsidRPr="002322E3">
        <w:rPr>
          <w:b/>
          <w:sz w:val="20"/>
          <w:szCs w:val="20"/>
        </w:rPr>
        <w:t>S/4HANA</w:t>
      </w:r>
      <w:r w:rsidRPr="002322E3">
        <w:rPr>
          <w:sz w:val="20"/>
          <w:szCs w:val="20"/>
        </w:rPr>
        <w:t>.</w:t>
      </w:r>
    </w:p>
    <w:p w14:paraId="77A97E74" w14:textId="77777777" w:rsidR="00BD1E4F" w:rsidRPr="002322E3" w:rsidRDefault="00BD1E4F" w:rsidP="00BD1E4F">
      <w:pPr>
        <w:numPr>
          <w:ilvl w:val="0"/>
          <w:numId w:val="1"/>
        </w:numPr>
        <w:ind w:hanging="360"/>
        <w:jc w:val="both"/>
        <w:rPr>
          <w:sz w:val="20"/>
          <w:szCs w:val="20"/>
        </w:rPr>
      </w:pPr>
      <w:r w:rsidRPr="002322E3">
        <w:rPr>
          <w:sz w:val="20"/>
          <w:szCs w:val="20"/>
        </w:rPr>
        <w:t xml:space="preserve">Worked on Pricing Procedures, including surcharges, discounts, freight, and rebates through condition techniques within </w:t>
      </w:r>
      <w:r w:rsidRPr="002322E3">
        <w:rPr>
          <w:b/>
          <w:sz w:val="20"/>
          <w:szCs w:val="20"/>
        </w:rPr>
        <w:t>SAP SD/MM</w:t>
      </w:r>
      <w:r w:rsidRPr="002322E3">
        <w:rPr>
          <w:sz w:val="20"/>
          <w:szCs w:val="20"/>
        </w:rPr>
        <w:t xml:space="preserve"> and </w:t>
      </w:r>
      <w:r w:rsidRPr="002322E3">
        <w:rPr>
          <w:b/>
          <w:sz w:val="20"/>
          <w:szCs w:val="20"/>
        </w:rPr>
        <w:t>S/4HANA.</w:t>
      </w:r>
    </w:p>
    <w:p w14:paraId="3C652A24" w14:textId="77777777" w:rsidR="00BD1E4F" w:rsidRPr="002322E3" w:rsidRDefault="00BD1E4F" w:rsidP="00BD1E4F">
      <w:pPr>
        <w:numPr>
          <w:ilvl w:val="0"/>
          <w:numId w:val="1"/>
        </w:numPr>
        <w:ind w:hanging="360"/>
        <w:jc w:val="both"/>
        <w:rPr>
          <w:sz w:val="20"/>
          <w:szCs w:val="20"/>
        </w:rPr>
      </w:pPr>
      <w:r w:rsidRPr="002322E3">
        <w:rPr>
          <w:sz w:val="20"/>
          <w:szCs w:val="20"/>
        </w:rPr>
        <w:t xml:space="preserve">Configured Output for sales documents, Deliveries, and Billing, including Proforma, Free Goods, and Material Determination within </w:t>
      </w:r>
      <w:r w:rsidRPr="002322E3">
        <w:rPr>
          <w:b/>
          <w:sz w:val="20"/>
          <w:szCs w:val="20"/>
        </w:rPr>
        <w:t>SAP SD/MM</w:t>
      </w:r>
      <w:r w:rsidRPr="002322E3">
        <w:rPr>
          <w:sz w:val="20"/>
          <w:szCs w:val="20"/>
        </w:rPr>
        <w:t xml:space="preserve"> and </w:t>
      </w:r>
      <w:r w:rsidRPr="002322E3">
        <w:rPr>
          <w:b/>
          <w:sz w:val="20"/>
          <w:szCs w:val="20"/>
        </w:rPr>
        <w:t>S/4HANA.</w:t>
      </w:r>
    </w:p>
    <w:p w14:paraId="100E869D" w14:textId="77777777" w:rsidR="00BD1E4F" w:rsidRPr="002322E3" w:rsidRDefault="00BD1E4F" w:rsidP="00BD1E4F">
      <w:pPr>
        <w:numPr>
          <w:ilvl w:val="0"/>
          <w:numId w:val="1"/>
        </w:numPr>
        <w:ind w:hanging="360"/>
        <w:jc w:val="both"/>
        <w:rPr>
          <w:sz w:val="20"/>
          <w:szCs w:val="20"/>
        </w:rPr>
      </w:pPr>
      <w:r w:rsidRPr="002322E3">
        <w:rPr>
          <w:sz w:val="20"/>
          <w:szCs w:val="20"/>
        </w:rPr>
        <w:t xml:space="preserve">Introduced custom tables to control Sales order processing based on </w:t>
      </w:r>
      <w:proofErr w:type="gramStart"/>
      <w:r w:rsidRPr="002322E3">
        <w:rPr>
          <w:sz w:val="20"/>
          <w:szCs w:val="20"/>
        </w:rPr>
        <w:t>sales org’s</w:t>
      </w:r>
      <w:proofErr w:type="gramEnd"/>
      <w:r w:rsidRPr="002322E3">
        <w:rPr>
          <w:sz w:val="20"/>
          <w:szCs w:val="20"/>
        </w:rPr>
        <w:t xml:space="preserve"> and Document types within </w:t>
      </w:r>
      <w:r w:rsidRPr="002322E3">
        <w:rPr>
          <w:b/>
          <w:sz w:val="20"/>
          <w:szCs w:val="20"/>
        </w:rPr>
        <w:t>SAP</w:t>
      </w:r>
      <w:r w:rsidRPr="002322E3">
        <w:rPr>
          <w:sz w:val="20"/>
          <w:szCs w:val="20"/>
        </w:rPr>
        <w:t xml:space="preserve"> </w:t>
      </w:r>
      <w:r w:rsidRPr="002322E3">
        <w:rPr>
          <w:b/>
          <w:sz w:val="20"/>
          <w:szCs w:val="20"/>
        </w:rPr>
        <w:t>SD/MM</w:t>
      </w:r>
      <w:r w:rsidRPr="002322E3">
        <w:rPr>
          <w:sz w:val="20"/>
          <w:szCs w:val="20"/>
        </w:rPr>
        <w:t xml:space="preserve"> and </w:t>
      </w:r>
      <w:r w:rsidRPr="002322E3">
        <w:rPr>
          <w:b/>
          <w:sz w:val="20"/>
          <w:szCs w:val="20"/>
        </w:rPr>
        <w:t>S/4HANA.</w:t>
      </w:r>
    </w:p>
    <w:p w14:paraId="184EFF38" w14:textId="77777777" w:rsidR="00BD1E4F" w:rsidRPr="002322E3" w:rsidRDefault="00BD1E4F" w:rsidP="00BD1E4F">
      <w:pPr>
        <w:jc w:val="both"/>
        <w:rPr>
          <w:b/>
          <w:sz w:val="20"/>
          <w:szCs w:val="20"/>
        </w:rPr>
      </w:pPr>
      <w:r w:rsidRPr="002322E3">
        <w:rPr>
          <w:b/>
          <w:sz w:val="20"/>
          <w:szCs w:val="20"/>
        </w:rPr>
        <w:t xml:space="preserve">Environment: </w:t>
      </w:r>
      <w:r w:rsidRPr="002322E3">
        <w:rPr>
          <w:sz w:val="20"/>
          <w:szCs w:val="20"/>
        </w:rPr>
        <w:t>SAP SD/LE, SD, LE, ABAP, POC, UAT, SAP SD/</w:t>
      </w:r>
      <w:proofErr w:type="gramStart"/>
      <w:r w:rsidRPr="002322E3">
        <w:rPr>
          <w:sz w:val="20"/>
          <w:szCs w:val="20"/>
        </w:rPr>
        <w:t>MM,S</w:t>
      </w:r>
      <w:proofErr w:type="gramEnd"/>
      <w:r w:rsidRPr="002322E3">
        <w:rPr>
          <w:sz w:val="20"/>
          <w:szCs w:val="20"/>
        </w:rPr>
        <w:t>/4HANA..</w:t>
      </w:r>
    </w:p>
    <w:p w14:paraId="29A1B414" w14:textId="77777777" w:rsidR="00BD1E4F" w:rsidRPr="002322E3" w:rsidRDefault="00BD1E4F" w:rsidP="00BD1E4F">
      <w:pPr>
        <w:ind w:left="360"/>
        <w:jc w:val="both"/>
        <w:rPr>
          <w:sz w:val="20"/>
          <w:szCs w:val="20"/>
        </w:rPr>
      </w:pPr>
    </w:p>
    <w:p w14:paraId="3B86279A" w14:textId="77777777" w:rsidR="00BD1E4F" w:rsidRPr="00153D82" w:rsidRDefault="00BD1E4F" w:rsidP="00BD1E4F">
      <w:pPr>
        <w:ind w:left="-567" w:right="-613"/>
        <w:rPr>
          <w:sz w:val="20"/>
          <w:szCs w:val="20"/>
        </w:rPr>
      </w:pPr>
      <w:r w:rsidRPr="00153D82">
        <w:rPr>
          <w:rFonts w:eastAsia="Arial"/>
          <w:b/>
          <w:bCs/>
        </w:rPr>
        <w:t xml:space="preserve">         </w:t>
      </w:r>
      <w:r w:rsidRPr="00153D82">
        <w:rPr>
          <w:b/>
          <w:sz w:val="20"/>
          <w:szCs w:val="20"/>
          <w:u w:val="single"/>
        </w:rPr>
        <w:t>EDUCATION:</w:t>
      </w:r>
      <w:r w:rsidRPr="00153D82">
        <w:rPr>
          <w:sz w:val="20"/>
          <w:szCs w:val="20"/>
        </w:rPr>
        <w:t xml:space="preserve"> Jawaharlal Nehru Technology University, Hyderabad, TS, India</w:t>
      </w:r>
    </w:p>
    <w:p w14:paraId="24AA0B99" w14:textId="77777777" w:rsidR="00BD1E4F" w:rsidRPr="00153D82" w:rsidRDefault="00BD1E4F" w:rsidP="00BD1E4F">
      <w:pPr>
        <w:jc w:val="both"/>
        <w:rPr>
          <w:sz w:val="20"/>
          <w:szCs w:val="20"/>
        </w:rPr>
      </w:pPr>
      <w:r w:rsidRPr="00153D82">
        <w:rPr>
          <w:sz w:val="20"/>
          <w:szCs w:val="20"/>
        </w:rPr>
        <w:t xml:space="preserve">                </w:t>
      </w:r>
      <w:r>
        <w:rPr>
          <w:sz w:val="20"/>
          <w:szCs w:val="20"/>
        </w:rPr>
        <w:t xml:space="preserve">        </w:t>
      </w:r>
      <w:r w:rsidRPr="00153D82">
        <w:rPr>
          <w:sz w:val="20"/>
          <w:szCs w:val="20"/>
        </w:rPr>
        <w:t xml:space="preserve"> </w:t>
      </w:r>
      <w:r>
        <w:rPr>
          <w:sz w:val="20"/>
          <w:szCs w:val="20"/>
        </w:rPr>
        <w:t xml:space="preserve"> </w:t>
      </w:r>
      <w:r w:rsidRPr="00153D82">
        <w:rPr>
          <w:sz w:val="20"/>
          <w:szCs w:val="20"/>
        </w:rPr>
        <w:t>BTech in Computer Science and Engineering, June 201</w:t>
      </w:r>
      <w:r>
        <w:rPr>
          <w:sz w:val="20"/>
          <w:szCs w:val="20"/>
        </w:rPr>
        <w:t>1</w:t>
      </w:r>
      <w:r w:rsidRPr="00153D82">
        <w:rPr>
          <w:sz w:val="20"/>
          <w:szCs w:val="20"/>
        </w:rPr>
        <w:t xml:space="preserve"> - May 201</w:t>
      </w:r>
      <w:r>
        <w:rPr>
          <w:sz w:val="20"/>
          <w:szCs w:val="20"/>
        </w:rPr>
        <w:t>5</w:t>
      </w:r>
    </w:p>
    <w:p w14:paraId="452E4861" w14:textId="77777777" w:rsidR="00166912" w:rsidRDefault="00166912"/>
    <w:sectPr w:rsidR="00166912" w:rsidSect="00BD1E4F">
      <w:pgSz w:w="12240" w:h="15840"/>
      <w:pgMar w:top="142" w:right="720" w:bottom="0" w:left="720" w:header="72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ocs-Cambri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44BD"/>
    <w:multiLevelType w:val="multilevel"/>
    <w:tmpl w:val="82FA18CA"/>
    <w:lvl w:ilvl="0">
      <w:start w:val="1"/>
      <w:numFmt w:val="bullet"/>
      <w:lvlText w:val="●"/>
      <w:lvlJc w:val="left"/>
      <w:pPr>
        <w:ind w:left="720" w:firstLine="360"/>
      </w:pPr>
      <w:rPr>
        <w:rFonts w:ascii="Arial" w:eastAsia="Arial" w:hAnsi="Arial" w:cs="Arial"/>
        <w:color w:val="000000"/>
        <w:vertAlign w:val="baseline"/>
      </w:rPr>
    </w:lvl>
    <w:lvl w:ilvl="1">
      <w:start w:val="1"/>
      <w:numFmt w:val="decimal"/>
      <w:lvlText w:val="%2."/>
      <w:lvlJc w:val="left"/>
      <w:pPr>
        <w:ind w:left="1440" w:firstLine="1080"/>
      </w:pPr>
      <w:rPr>
        <w:vertAlign w:val="baseline"/>
      </w:rPr>
    </w:lvl>
    <w:lvl w:ilvl="2">
      <w:start w:val="1"/>
      <w:numFmt w:val="decimal"/>
      <w:lvlText w:val="%3."/>
      <w:lvlJc w:val="left"/>
      <w:pPr>
        <w:ind w:left="2160" w:firstLine="1800"/>
      </w:pPr>
      <w:rPr>
        <w:vertAlign w:val="baseline"/>
      </w:rPr>
    </w:lvl>
    <w:lvl w:ilvl="3">
      <w:start w:val="1"/>
      <w:numFmt w:val="decimal"/>
      <w:lvlText w:val="%4."/>
      <w:lvlJc w:val="left"/>
      <w:pPr>
        <w:ind w:left="2880" w:firstLine="2520"/>
      </w:pPr>
      <w:rPr>
        <w:vertAlign w:val="baseline"/>
      </w:rPr>
    </w:lvl>
    <w:lvl w:ilvl="4">
      <w:start w:val="1"/>
      <w:numFmt w:val="decimal"/>
      <w:lvlText w:val="%5."/>
      <w:lvlJc w:val="left"/>
      <w:pPr>
        <w:ind w:left="3600" w:firstLine="3240"/>
      </w:pPr>
      <w:rPr>
        <w:vertAlign w:val="baseline"/>
      </w:rPr>
    </w:lvl>
    <w:lvl w:ilvl="5">
      <w:start w:val="1"/>
      <w:numFmt w:val="decimal"/>
      <w:lvlText w:val="%6."/>
      <w:lvlJc w:val="left"/>
      <w:pPr>
        <w:ind w:left="4320" w:firstLine="3960"/>
      </w:pPr>
      <w:rPr>
        <w:vertAlign w:val="baseline"/>
      </w:rPr>
    </w:lvl>
    <w:lvl w:ilvl="6">
      <w:start w:val="1"/>
      <w:numFmt w:val="decimal"/>
      <w:lvlText w:val="%7."/>
      <w:lvlJc w:val="left"/>
      <w:pPr>
        <w:ind w:left="5040" w:firstLine="4680"/>
      </w:pPr>
      <w:rPr>
        <w:vertAlign w:val="baseline"/>
      </w:rPr>
    </w:lvl>
    <w:lvl w:ilvl="7">
      <w:start w:val="1"/>
      <w:numFmt w:val="decimal"/>
      <w:lvlText w:val="%8."/>
      <w:lvlJc w:val="left"/>
      <w:pPr>
        <w:ind w:left="5760" w:firstLine="5400"/>
      </w:pPr>
      <w:rPr>
        <w:vertAlign w:val="baseline"/>
      </w:rPr>
    </w:lvl>
    <w:lvl w:ilvl="8">
      <w:start w:val="1"/>
      <w:numFmt w:val="decimal"/>
      <w:lvlText w:val="%9."/>
      <w:lvlJc w:val="left"/>
      <w:pPr>
        <w:ind w:left="6480" w:firstLine="6120"/>
      </w:pPr>
      <w:rPr>
        <w:vertAlign w:val="baseline"/>
      </w:rPr>
    </w:lvl>
  </w:abstractNum>
  <w:abstractNum w:abstractNumId="1" w15:restartNumberingAfterBreak="0">
    <w:nsid w:val="62E70F15"/>
    <w:multiLevelType w:val="multilevel"/>
    <w:tmpl w:val="7272F0B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15:restartNumberingAfterBreak="0">
    <w:nsid w:val="70A539DF"/>
    <w:multiLevelType w:val="hybridMultilevel"/>
    <w:tmpl w:val="9BD0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286793">
    <w:abstractNumId w:val="0"/>
  </w:num>
  <w:num w:numId="2" w16cid:durableId="450782313">
    <w:abstractNumId w:val="1"/>
  </w:num>
  <w:num w:numId="3" w16cid:durableId="1861775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E4F"/>
    <w:rsid w:val="00166912"/>
    <w:rsid w:val="002C2546"/>
    <w:rsid w:val="00BD1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DE5B"/>
  <w15:chartTrackingRefBased/>
  <w15:docId w15:val="{933B11F1-657B-4AC0-86D2-7B22A22F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1E4F"/>
    <w:pPr>
      <w:spacing w:after="0" w:line="240" w:lineRule="auto"/>
    </w:pPr>
    <w:rPr>
      <w:rFonts w:ascii="Times New Roman" w:eastAsia="Times New Roman" w:hAnsi="Times New Roman" w:cs="Times New Roman"/>
      <w:color w:val="000000"/>
      <w:kern w:val="0"/>
      <w:sz w:val="24"/>
      <w:szCs w:val="24"/>
      <w14:ligatures w14:val="none"/>
    </w:rPr>
  </w:style>
  <w:style w:type="paragraph" w:styleId="Heading1">
    <w:name w:val="heading 1"/>
    <w:basedOn w:val="Normal"/>
    <w:next w:val="Normal"/>
    <w:link w:val="Heading1Char"/>
    <w:uiPriority w:val="9"/>
    <w:qFormat/>
    <w:rsid w:val="00BD1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E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E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E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E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E4F"/>
    <w:rPr>
      <w:rFonts w:eastAsiaTheme="majorEastAsia" w:cstheme="majorBidi"/>
      <w:color w:val="272727" w:themeColor="text1" w:themeTint="D8"/>
    </w:rPr>
  </w:style>
  <w:style w:type="paragraph" w:styleId="Title">
    <w:name w:val="Title"/>
    <w:basedOn w:val="Normal"/>
    <w:next w:val="Normal"/>
    <w:link w:val="TitleChar"/>
    <w:uiPriority w:val="10"/>
    <w:qFormat/>
    <w:rsid w:val="00BD1E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E4F"/>
    <w:pPr>
      <w:spacing w:before="160"/>
      <w:jc w:val="center"/>
    </w:pPr>
    <w:rPr>
      <w:i/>
      <w:iCs/>
      <w:color w:val="404040" w:themeColor="text1" w:themeTint="BF"/>
    </w:rPr>
  </w:style>
  <w:style w:type="character" w:customStyle="1" w:styleId="QuoteChar">
    <w:name w:val="Quote Char"/>
    <w:basedOn w:val="DefaultParagraphFont"/>
    <w:link w:val="Quote"/>
    <w:uiPriority w:val="29"/>
    <w:rsid w:val="00BD1E4F"/>
    <w:rPr>
      <w:i/>
      <w:iCs/>
      <w:color w:val="404040" w:themeColor="text1" w:themeTint="BF"/>
    </w:rPr>
  </w:style>
  <w:style w:type="paragraph" w:styleId="ListParagraph">
    <w:name w:val="List Paragraph"/>
    <w:basedOn w:val="Normal"/>
    <w:uiPriority w:val="34"/>
    <w:qFormat/>
    <w:rsid w:val="00BD1E4F"/>
    <w:pPr>
      <w:ind w:left="720"/>
      <w:contextualSpacing/>
    </w:pPr>
  </w:style>
  <w:style w:type="character" w:styleId="IntenseEmphasis">
    <w:name w:val="Intense Emphasis"/>
    <w:basedOn w:val="DefaultParagraphFont"/>
    <w:uiPriority w:val="21"/>
    <w:qFormat/>
    <w:rsid w:val="00BD1E4F"/>
    <w:rPr>
      <w:i/>
      <w:iCs/>
      <w:color w:val="2F5496" w:themeColor="accent1" w:themeShade="BF"/>
    </w:rPr>
  </w:style>
  <w:style w:type="paragraph" w:styleId="IntenseQuote">
    <w:name w:val="Intense Quote"/>
    <w:basedOn w:val="Normal"/>
    <w:next w:val="Normal"/>
    <w:link w:val="IntenseQuoteChar"/>
    <w:uiPriority w:val="30"/>
    <w:qFormat/>
    <w:rsid w:val="00BD1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E4F"/>
    <w:rPr>
      <w:i/>
      <w:iCs/>
      <w:color w:val="2F5496" w:themeColor="accent1" w:themeShade="BF"/>
    </w:rPr>
  </w:style>
  <w:style w:type="character" w:styleId="IntenseReference">
    <w:name w:val="Intense Reference"/>
    <w:basedOn w:val="DefaultParagraphFont"/>
    <w:uiPriority w:val="32"/>
    <w:qFormat/>
    <w:rsid w:val="00BD1E4F"/>
    <w:rPr>
      <w:b/>
      <w:bCs/>
      <w:smallCaps/>
      <w:color w:val="2F5496" w:themeColor="accent1" w:themeShade="BF"/>
      <w:spacing w:val="5"/>
    </w:rPr>
  </w:style>
  <w:style w:type="character" w:styleId="Hyperlink">
    <w:name w:val="Hyperlink"/>
    <w:basedOn w:val="DefaultParagraphFont"/>
    <w:uiPriority w:val="99"/>
    <w:unhideWhenUsed/>
    <w:rsid w:val="00BD1E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enkatesh-gand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2475</Words>
  <Characters>14111</Characters>
  <Application>Microsoft Office Word</Application>
  <DocSecurity>0</DocSecurity>
  <Lines>117</Lines>
  <Paragraphs>33</Paragraphs>
  <ScaleCrop>false</ScaleCrop>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Gandra</dc:creator>
  <cp:keywords/>
  <dc:description/>
  <cp:lastModifiedBy>Venkatesh Gandra</cp:lastModifiedBy>
  <cp:revision>1</cp:revision>
  <dcterms:created xsi:type="dcterms:W3CDTF">2025-02-20T17:41:00Z</dcterms:created>
  <dcterms:modified xsi:type="dcterms:W3CDTF">2025-02-20T17:49:00Z</dcterms:modified>
</cp:coreProperties>
</file>