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48FEC" w14:textId="22FB33E6" w:rsidR="00D23B9D" w:rsidRPr="00A94165" w:rsidRDefault="00DB61CE" w:rsidP="00980BFC">
      <w:pPr>
        <w:pStyle w:val="Title"/>
        <w:pBdr>
          <w:bottom w:val="single" w:sz="8" w:space="0" w:color="4F81BD" w:themeColor="accent1"/>
        </w:pBdr>
        <w:spacing w:after="0"/>
        <w:jc w:val="center"/>
        <w:rPr>
          <w:rFonts w:asciiTheme="minorHAnsi" w:hAnsiTheme="minorHAnsi" w:cs="Times New Roman"/>
          <w:b/>
          <w:bCs/>
        </w:rPr>
      </w:pPr>
      <w:r>
        <w:rPr>
          <w:rFonts w:asciiTheme="minorHAnsi" w:hAnsiTheme="minorHAnsi" w:cs="Times New Roman"/>
          <w:b/>
          <w:bCs/>
        </w:rPr>
        <w:t xml:space="preserve"> </w:t>
      </w:r>
      <w:r w:rsidR="00516960" w:rsidRPr="00A94165">
        <w:rPr>
          <w:rFonts w:asciiTheme="minorHAnsi" w:hAnsiTheme="minorHAnsi" w:cs="Times New Roman"/>
          <w:b/>
          <w:bCs/>
        </w:rPr>
        <w:t xml:space="preserve"> </w:t>
      </w:r>
      <w:r w:rsidR="007E1C98" w:rsidRPr="00A94165">
        <w:rPr>
          <w:rFonts w:asciiTheme="minorHAnsi" w:hAnsiTheme="minorHAnsi" w:cs="Times New Roman"/>
          <w:b/>
          <w:bCs/>
        </w:rPr>
        <w:t>Vinay karri</w:t>
      </w:r>
    </w:p>
    <w:p w14:paraId="2B52B548" w14:textId="0BF45A37" w:rsidR="00784596" w:rsidRPr="00784596" w:rsidRDefault="00784596" w:rsidP="002044E2">
      <w:pPr>
        <w:spacing w:line="240" w:lineRule="auto"/>
        <w:ind w:right="1532"/>
        <w:jc w:val="center"/>
        <w:rPr>
          <w:b/>
          <w:bCs/>
          <w:sz w:val="28"/>
          <w:szCs w:val="28"/>
        </w:rPr>
      </w:pPr>
      <w:r>
        <w:rPr>
          <w:b/>
          <w:bCs/>
          <w:sz w:val="28"/>
          <w:szCs w:val="28"/>
        </w:rPr>
        <w:t xml:space="preserve">                           </w:t>
      </w:r>
      <w:r w:rsidR="002044E2" w:rsidRPr="002044E2">
        <w:rPr>
          <w:b/>
          <w:bCs/>
          <w:sz w:val="28"/>
          <w:szCs w:val="28"/>
        </w:rPr>
        <w:t xml:space="preserve">Senior </w:t>
      </w:r>
      <w:r w:rsidR="00FD7EE3">
        <w:rPr>
          <w:b/>
          <w:bCs/>
          <w:sz w:val="28"/>
          <w:szCs w:val="28"/>
        </w:rPr>
        <w:t>Operations</w:t>
      </w:r>
      <w:r w:rsidR="002044E2" w:rsidRPr="002044E2">
        <w:rPr>
          <w:b/>
          <w:bCs/>
          <w:sz w:val="28"/>
          <w:szCs w:val="28"/>
        </w:rPr>
        <w:t xml:space="preserve"> Analyst</w:t>
      </w:r>
    </w:p>
    <w:p w14:paraId="74323583" w14:textId="0B4CFF42" w:rsidR="00D23B9D" w:rsidRPr="00A94165" w:rsidRDefault="00FA5182" w:rsidP="00FA5182">
      <w:pPr>
        <w:spacing w:line="240" w:lineRule="auto"/>
        <w:ind w:right="1532"/>
        <w:rPr>
          <w:rFonts w:cs="Times New Roman"/>
          <w:b/>
          <w:sz w:val="28"/>
        </w:rPr>
      </w:pPr>
      <w:r>
        <w:rPr>
          <w:rFonts w:cs="Times New Roman"/>
        </w:rPr>
        <w:t xml:space="preserve">    </w:t>
      </w:r>
      <w:r w:rsidR="007E1C98" w:rsidRPr="00A94165">
        <w:rPr>
          <w:rFonts w:cs="Times New Roman"/>
        </w:rPr>
        <w:t xml:space="preserve">                        </w:t>
      </w:r>
      <w:r w:rsidR="0089220C" w:rsidRPr="00A94165">
        <w:rPr>
          <w:rFonts w:cs="Times New Roman"/>
        </w:rPr>
        <w:t xml:space="preserve">           </w:t>
      </w:r>
      <w:r w:rsidR="007E1C98" w:rsidRPr="00A94165">
        <w:rPr>
          <w:rFonts w:cs="Times New Roman"/>
        </w:rPr>
        <w:t xml:space="preserve"> </w:t>
      </w:r>
      <w:r w:rsidR="001B6B67" w:rsidRPr="00A94165">
        <w:rPr>
          <w:rFonts w:cs="Times New Roman"/>
        </w:rPr>
        <w:t xml:space="preserve">M.no: </w:t>
      </w:r>
      <w:r w:rsidR="007E1C98" w:rsidRPr="00A94165">
        <w:rPr>
          <w:rFonts w:cs="Times New Roman"/>
        </w:rPr>
        <w:t>4698127473</w:t>
      </w:r>
      <w:r w:rsidR="001B6B67" w:rsidRPr="00A94165">
        <w:rPr>
          <w:rFonts w:cs="Times New Roman"/>
        </w:rPr>
        <w:t xml:space="preserve"> | Email: </w:t>
      </w:r>
      <w:r w:rsidR="007E1C98" w:rsidRPr="00A94165">
        <w:rPr>
          <w:rFonts w:cs="Times New Roman"/>
        </w:rPr>
        <w:t>Vinaykarri28</w:t>
      </w:r>
      <w:r w:rsidR="001B6B67" w:rsidRPr="00A94165">
        <w:rPr>
          <w:rFonts w:cs="Times New Roman"/>
        </w:rPr>
        <w:t xml:space="preserve">@gmail.com | </w:t>
      </w:r>
      <w:hyperlink r:id="rId6">
        <w:r w:rsidR="007E1C98" w:rsidRPr="00A94165">
          <w:rPr>
            <w:rFonts w:cs="Times New Roman"/>
            <w:b/>
            <w:color w:val="0000FF"/>
            <w:spacing w:val="-2"/>
            <w:u w:val="single" w:color="0000FF"/>
          </w:rPr>
          <w:t>LinkedIn</w:t>
        </w:r>
      </w:hyperlink>
    </w:p>
    <w:p w14:paraId="453BC844" w14:textId="77777777" w:rsidR="00D23B9D" w:rsidRPr="00A94165" w:rsidRDefault="003771D2" w:rsidP="00FA5182">
      <w:pPr>
        <w:pStyle w:val="Heading1"/>
        <w:spacing w:line="240" w:lineRule="auto"/>
        <w:rPr>
          <w:rFonts w:asciiTheme="minorHAnsi" w:hAnsiTheme="minorHAnsi" w:cs="Times New Roman"/>
        </w:rPr>
      </w:pPr>
      <w:r w:rsidRPr="00A94165">
        <w:rPr>
          <w:rFonts w:asciiTheme="minorHAnsi" w:hAnsiTheme="minorHAnsi" w:cs="Times New Roman"/>
        </w:rPr>
        <w:t>Summary</w:t>
      </w:r>
    </w:p>
    <w:p w14:paraId="5653D076" w14:textId="77777777" w:rsidR="007B6B3A" w:rsidRPr="007B6B3A" w:rsidRDefault="007B6B3A" w:rsidP="007B6B3A">
      <w:pPr>
        <w:jc w:val="both"/>
        <w:rPr>
          <w:rFonts w:cs="Times New Roman"/>
        </w:rPr>
      </w:pPr>
      <w:r w:rsidRPr="007B6B3A">
        <w:rPr>
          <w:rFonts w:cs="Times New Roman"/>
        </w:rPr>
        <w:t>Operations Data Analyst with 3+ years in operations analytics analyzing capacity availability, uptime, and operational efficiency across large-scale healthcare networks. Expert in SQL, Python, Tableau, and Power BI to clean, transform, and analyze data using proxy and regression analysis on incomplete datasets. Generate weekly reports, maintain reporting code, integrate new data sources, and develop dashboards that deliver actionable insights to leadership. Conduct predictive analytics, produce whitepapers, and provide data supplied narratives that link insights to business impact. Excel in collaborative, team-oriented environments to drive continuous improvement and support strategic optimization.</w:t>
      </w:r>
    </w:p>
    <w:p w14:paraId="12E97D6A" w14:textId="46AA4E8E" w:rsidR="007D77C4" w:rsidRPr="00A94165" w:rsidRDefault="003771D2" w:rsidP="007D77C4">
      <w:pPr>
        <w:jc w:val="both"/>
        <w:rPr>
          <w:rFonts w:cs="Times New Roman"/>
          <w:b/>
          <w:bCs/>
          <w:color w:val="004F88"/>
          <w:sz w:val="28"/>
          <w:szCs w:val="28"/>
        </w:rPr>
      </w:pPr>
      <w:r w:rsidRPr="00A94165">
        <w:rPr>
          <w:rFonts w:cs="Times New Roman"/>
          <w:b/>
          <w:bCs/>
          <w:color w:val="004F88"/>
          <w:sz w:val="28"/>
          <w:szCs w:val="28"/>
        </w:rPr>
        <w:t>Skills</w:t>
      </w:r>
    </w:p>
    <w:p w14:paraId="68C737AD" w14:textId="53933123" w:rsidR="000C6789" w:rsidRPr="000C6789" w:rsidRDefault="000C6789" w:rsidP="000C6789">
      <w:pPr>
        <w:pStyle w:val="ListParagraph"/>
        <w:numPr>
          <w:ilvl w:val="0"/>
          <w:numId w:val="27"/>
        </w:numPr>
        <w:ind w:left="360"/>
        <w:jc w:val="both"/>
      </w:pPr>
      <w:r w:rsidRPr="000C6789">
        <w:t xml:space="preserve">Data Analysis | SQL | Data Visualization | Operations Analytics | Dashboard Development | Predictive Analytics | Data Transformation | Reporting </w:t>
      </w:r>
    </w:p>
    <w:p w14:paraId="3DAFD3F8" w14:textId="6367BC4E" w:rsidR="000C6789" w:rsidRPr="000C6789" w:rsidRDefault="000C6789" w:rsidP="000C6789">
      <w:pPr>
        <w:pStyle w:val="ListParagraph"/>
        <w:numPr>
          <w:ilvl w:val="0"/>
          <w:numId w:val="27"/>
        </w:numPr>
        <w:ind w:left="360"/>
        <w:jc w:val="both"/>
      </w:pPr>
      <w:r w:rsidRPr="000C6789">
        <w:t xml:space="preserve">Proxy analysis | regression analysis | incomplete datasets | weekly KPI reports | core KPIs | actionable recommendations | data supplied narratives </w:t>
      </w:r>
    </w:p>
    <w:p w14:paraId="1D63AF0E" w14:textId="1F7D40DF" w:rsidR="000C6789" w:rsidRPr="000C6789" w:rsidRDefault="000C6789" w:rsidP="000C6789">
      <w:pPr>
        <w:pStyle w:val="ListParagraph"/>
        <w:numPr>
          <w:ilvl w:val="0"/>
          <w:numId w:val="27"/>
        </w:numPr>
        <w:ind w:left="360"/>
        <w:jc w:val="both"/>
      </w:pPr>
      <w:r w:rsidRPr="000C6789">
        <w:t xml:space="preserve">Tableau | Power BI | Bento (Power BI mirror) | Python (pandas) | Snowflake | Epic EHR | Power Query </w:t>
      </w:r>
    </w:p>
    <w:p w14:paraId="143F7D63" w14:textId="349C2FE9" w:rsidR="000C6789" w:rsidRPr="000C6789" w:rsidRDefault="000C6789" w:rsidP="000C6789">
      <w:pPr>
        <w:pStyle w:val="ListParagraph"/>
        <w:numPr>
          <w:ilvl w:val="0"/>
          <w:numId w:val="27"/>
        </w:numPr>
        <w:ind w:left="360"/>
        <w:jc w:val="both"/>
      </w:pPr>
      <w:r w:rsidRPr="000C6789">
        <w:t xml:space="preserve">Intellectual curiosity | continuous improvement | collaborative | team-oriented | executive communication | ad hoc analysis </w:t>
      </w:r>
    </w:p>
    <w:p w14:paraId="428AF2A5" w14:textId="1BF6F8B3" w:rsidR="000C6789" w:rsidRPr="000C6789" w:rsidRDefault="000C6789" w:rsidP="000C6789">
      <w:pPr>
        <w:pStyle w:val="ListParagraph"/>
        <w:numPr>
          <w:ilvl w:val="0"/>
          <w:numId w:val="27"/>
        </w:numPr>
        <w:ind w:left="360"/>
        <w:jc w:val="both"/>
      </w:pPr>
      <w:r w:rsidRPr="000C6789">
        <w:t>Operations | data center/NOC-adjacent (uptime, latency, capacity) | healthcare logistics</w:t>
      </w:r>
    </w:p>
    <w:p w14:paraId="38F28166" w14:textId="54BF1B66" w:rsidR="00B1698A" w:rsidRPr="00BF6B2B" w:rsidRDefault="00B1698A" w:rsidP="000C6789">
      <w:pPr>
        <w:jc w:val="both"/>
      </w:pPr>
      <w:r w:rsidRPr="000B0F81">
        <w:rPr>
          <w:rFonts w:cs="Times New Roman"/>
          <w:b/>
          <w:bCs/>
          <w:color w:val="004F88"/>
          <w:sz w:val="28"/>
          <w:szCs w:val="28"/>
        </w:rPr>
        <w:t>Work Experience</w:t>
      </w:r>
    </w:p>
    <w:p w14:paraId="4FBB03CD" w14:textId="3C2B5EF3" w:rsidR="0031045B" w:rsidRPr="0031045B" w:rsidRDefault="00986A1A" w:rsidP="0031045B">
      <w:pPr>
        <w:pStyle w:val="Heading2"/>
        <w:rPr>
          <w:rFonts w:asciiTheme="minorHAnsi" w:hAnsiTheme="minorHAnsi"/>
        </w:rPr>
      </w:pPr>
      <w:r>
        <w:rPr>
          <w:rFonts w:asciiTheme="minorHAnsi" w:hAnsiTheme="minorHAnsi" w:cs="Times New Roman"/>
        </w:rPr>
        <w:t>United Health</w:t>
      </w:r>
      <w:r w:rsidR="003771D2" w:rsidRPr="00A94165">
        <w:rPr>
          <w:rFonts w:asciiTheme="minorHAnsi" w:hAnsiTheme="minorHAnsi" w:cs="Times New Roman"/>
        </w:rPr>
        <w:t>, TX |</w:t>
      </w:r>
      <w:r w:rsidR="00B65115" w:rsidRPr="00B65115">
        <w:rPr>
          <w:rFonts w:asciiTheme="minorHAnsi" w:hAnsiTheme="minorHAnsi"/>
        </w:rPr>
        <w:t xml:space="preserve"> </w:t>
      </w:r>
      <w:r w:rsidR="00E827C4" w:rsidRPr="00E827C4">
        <w:rPr>
          <w:rFonts w:asciiTheme="minorHAnsi" w:hAnsiTheme="minorHAnsi"/>
        </w:rPr>
        <w:t xml:space="preserve">Senior </w:t>
      </w:r>
      <w:r w:rsidR="001E5BFA" w:rsidRPr="001E5BFA">
        <w:rPr>
          <w:rFonts w:asciiTheme="minorHAnsi" w:hAnsiTheme="minorHAnsi"/>
        </w:rPr>
        <w:t>Operations Data Analyst</w:t>
      </w:r>
    </w:p>
    <w:p w14:paraId="7619B775" w14:textId="548DA5DD" w:rsidR="00D23B9D" w:rsidRPr="00A94165" w:rsidRDefault="007E1C98" w:rsidP="00C46CD8">
      <w:pPr>
        <w:pStyle w:val="Heading2"/>
        <w:rPr>
          <w:rFonts w:asciiTheme="minorHAnsi" w:hAnsiTheme="minorHAnsi" w:cs="Times New Roman"/>
        </w:rPr>
      </w:pPr>
      <w:r w:rsidRPr="00A94165">
        <w:rPr>
          <w:rFonts w:asciiTheme="minorHAnsi" w:hAnsiTheme="minorHAnsi" w:cs="Times New Roman"/>
        </w:rPr>
        <w:t>Dec</w:t>
      </w:r>
      <w:r w:rsidR="003771D2" w:rsidRPr="00A94165">
        <w:rPr>
          <w:rFonts w:asciiTheme="minorHAnsi" w:hAnsiTheme="minorHAnsi" w:cs="Times New Roman"/>
        </w:rPr>
        <w:t xml:space="preserve"> 2023 – Present</w:t>
      </w:r>
    </w:p>
    <w:p w14:paraId="001B45B5" w14:textId="293E2065" w:rsidR="008759AF" w:rsidRPr="008759AF" w:rsidRDefault="008759AF" w:rsidP="008759AF">
      <w:pPr>
        <w:pStyle w:val="ListBullet"/>
        <w:numPr>
          <w:ilvl w:val="0"/>
          <w:numId w:val="22"/>
        </w:numPr>
        <w:ind w:left="360"/>
        <w:jc w:val="both"/>
        <w:rPr>
          <w:rFonts w:cs="Times New Roman"/>
        </w:rPr>
      </w:pPr>
      <w:r w:rsidRPr="008759AF">
        <w:rPr>
          <w:rFonts w:cs="Times New Roman"/>
        </w:rPr>
        <w:t>Analyzed operational data to assess capacity availability, uptime, and operational efficiency across 200+ clinics and telehealth nodes</w:t>
      </w:r>
      <w:r>
        <w:rPr>
          <w:rFonts w:cs="Times New Roman"/>
        </w:rPr>
        <w:t xml:space="preserve"> and </w:t>
      </w:r>
      <w:r w:rsidRPr="008759AF">
        <w:rPr>
          <w:rFonts w:cs="Times New Roman"/>
        </w:rPr>
        <w:t>identified $1.2M savings via scheduling optimization</w:t>
      </w:r>
      <w:r w:rsidR="00BD73D3">
        <w:rPr>
          <w:rFonts w:cs="Times New Roman"/>
        </w:rPr>
        <w:t>.</w:t>
      </w:r>
      <w:r w:rsidRPr="008759AF">
        <w:rPr>
          <w:rFonts w:cs="Times New Roman"/>
        </w:rPr>
        <w:t xml:space="preserve"> </w:t>
      </w:r>
    </w:p>
    <w:p w14:paraId="314DE0DC" w14:textId="328CD5E3" w:rsidR="008759AF" w:rsidRPr="008759AF" w:rsidRDefault="008759AF" w:rsidP="008759AF">
      <w:pPr>
        <w:pStyle w:val="ListBullet"/>
        <w:numPr>
          <w:ilvl w:val="0"/>
          <w:numId w:val="22"/>
        </w:numPr>
        <w:ind w:left="360"/>
        <w:jc w:val="both"/>
        <w:rPr>
          <w:rFonts w:cs="Times New Roman"/>
        </w:rPr>
      </w:pPr>
      <w:r w:rsidRPr="008759AF">
        <w:rPr>
          <w:rFonts w:cs="Times New Roman"/>
        </w:rPr>
        <w:t>Generated and maintained weekly reports tracking team performance against core KPIs (wait time, appointment fill rate, system uptime)</w:t>
      </w:r>
      <w:r>
        <w:rPr>
          <w:rFonts w:cs="Times New Roman"/>
        </w:rPr>
        <w:t>.</w:t>
      </w:r>
      <w:r w:rsidRPr="008759AF">
        <w:rPr>
          <w:rFonts w:cs="Times New Roman"/>
        </w:rPr>
        <w:t xml:space="preserve"> </w:t>
      </w:r>
    </w:p>
    <w:p w14:paraId="13B822EE" w14:textId="01C56918" w:rsidR="008759AF" w:rsidRPr="008759AF" w:rsidRDefault="008759AF" w:rsidP="008759AF">
      <w:pPr>
        <w:pStyle w:val="ListBullet"/>
        <w:numPr>
          <w:ilvl w:val="0"/>
          <w:numId w:val="22"/>
        </w:numPr>
        <w:ind w:left="360"/>
        <w:jc w:val="both"/>
        <w:rPr>
          <w:rFonts w:cs="Times New Roman"/>
        </w:rPr>
      </w:pPr>
      <w:r w:rsidRPr="008759AF">
        <w:rPr>
          <w:rFonts w:cs="Times New Roman"/>
        </w:rPr>
        <w:t>Cleaned, transformed, and analyzed data using proxy and regression analysis to address incomplete datasets from EHR and claims systems</w:t>
      </w:r>
      <w:r>
        <w:rPr>
          <w:rFonts w:cs="Times New Roman"/>
        </w:rPr>
        <w:t>.</w:t>
      </w:r>
    </w:p>
    <w:p w14:paraId="1A20BF82" w14:textId="0D5D6FA0" w:rsidR="008759AF" w:rsidRPr="008759AF" w:rsidRDefault="008759AF" w:rsidP="008759AF">
      <w:pPr>
        <w:pStyle w:val="ListBullet"/>
        <w:numPr>
          <w:ilvl w:val="0"/>
          <w:numId w:val="22"/>
        </w:numPr>
        <w:ind w:left="360"/>
        <w:jc w:val="both"/>
        <w:rPr>
          <w:rFonts w:cs="Times New Roman"/>
        </w:rPr>
      </w:pPr>
      <w:r w:rsidRPr="008759AF">
        <w:rPr>
          <w:rFonts w:cs="Times New Roman"/>
        </w:rPr>
        <w:t>Maintained and tested code that produces reports and manages underlying data structures; integrated new data sources (Epic, Snowflake) monthly</w:t>
      </w:r>
      <w:r>
        <w:rPr>
          <w:rFonts w:cs="Times New Roman"/>
        </w:rPr>
        <w:t>.</w:t>
      </w:r>
      <w:r w:rsidRPr="008759AF">
        <w:rPr>
          <w:rFonts w:cs="Times New Roman"/>
        </w:rPr>
        <w:t xml:space="preserve"> </w:t>
      </w:r>
    </w:p>
    <w:p w14:paraId="755F96CB" w14:textId="548FFF8E" w:rsidR="008759AF" w:rsidRPr="008759AF" w:rsidRDefault="008759AF" w:rsidP="008759AF">
      <w:pPr>
        <w:pStyle w:val="ListBullet"/>
        <w:numPr>
          <w:ilvl w:val="0"/>
          <w:numId w:val="22"/>
        </w:numPr>
        <w:ind w:left="360"/>
        <w:jc w:val="both"/>
        <w:rPr>
          <w:rFonts w:cs="Times New Roman"/>
        </w:rPr>
      </w:pPr>
      <w:r w:rsidRPr="008759AF">
        <w:rPr>
          <w:rFonts w:cs="Times New Roman"/>
        </w:rPr>
        <w:t>Developed and enhanced dashboards in Power BI and Tableau in collaboration with field teams and data scientists</w:t>
      </w:r>
      <w:r>
        <w:rPr>
          <w:rFonts w:cs="Times New Roman"/>
        </w:rPr>
        <w:t>.</w:t>
      </w:r>
      <w:r w:rsidRPr="008759AF">
        <w:rPr>
          <w:rFonts w:cs="Times New Roman"/>
        </w:rPr>
        <w:t xml:space="preserve"> </w:t>
      </w:r>
    </w:p>
    <w:p w14:paraId="6F28EF44" w14:textId="334BBE6F" w:rsidR="008759AF" w:rsidRPr="008759AF" w:rsidRDefault="008759AF" w:rsidP="008759AF">
      <w:pPr>
        <w:pStyle w:val="ListBullet"/>
        <w:numPr>
          <w:ilvl w:val="0"/>
          <w:numId w:val="22"/>
        </w:numPr>
        <w:ind w:left="360"/>
        <w:jc w:val="both"/>
        <w:rPr>
          <w:rFonts w:cs="Times New Roman"/>
        </w:rPr>
      </w:pPr>
      <w:r w:rsidRPr="008759AF">
        <w:rPr>
          <w:rFonts w:cs="Times New Roman"/>
        </w:rPr>
        <w:t>Conducted predictive analytics to anticipate operational trends and risks on ad hoc basis; forecasted provider demand with 94% accuracy</w:t>
      </w:r>
      <w:r>
        <w:rPr>
          <w:rFonts w:cs="Times New Roman"/>
        </w:rPr>
        <w:t>.</w:t>
      </w:r>
      <w:r w:rsidRPr="008759AF">
        <w:rPr>
          <w:rFonts w:cs="Times New Roman"/>
        </w:rPr>
        <w:t xml:space="preserve"> </w:t>
      </w:r>
    </w:p>
    <w:p w14:paraId="106FF7EC" w14:textId="3AE80E2B" w:rsidR="008759AF" w:rsidRPr="008759AF" w:rsidRDefault="008759AF" w:rsidP="008759AF">
      <w:pPr>
        <w:pStyle w:val="ListBullet"/>
        <w:numPr>
          <w:ilvl w:val="0"/>
          <w:numId w:val="22"/>
        </w:numPr>
        <w:ind w:left="360"/>
        <w:jc w:val="both"/>
        <w:rPr>
          <w:rFonts w:cs="Times New Roman"/>
        </w:rPr>
      </w:pPr>
      <w:r w:rsidRPr="008759AF">
        <w:rPr>
          <w:rFonts w:cs="Times New Roman"/>
        </w:rPr>
        <w:t>Produced reports and whitepapers with actionable recommendations for leadership</w:t>
      </w:r>
      <w:r>
        <w:rPr>
          <w:rFonts w:cs="Times New Roman"/>
        </w:rPr>
        <w:t xml:space="preserve"> that </w:t>
      </w:r>
      <w:r w:rsidRPr="008759AF">
        <w:rPr>
          <w:rFonts w:cs="Times New Roman"/>
        </w:rPr>
        <w:t>influenced capacity reallocation</w:t>
      </w:r>
      <w:r>
        <w:rPr>
          <w:rFonts w:cs="Times New Roman"/>
        </w:rPr>
        <w:t>.</w:t>
      </w:r>
    </w:p>
    <w:p w14:paraId="3286C1B9" w14:textId="740A24CE" w:rsidR="008759AF" w:rsidRPr="008759AF" w:rsidRDefault="008759AF" w:rsidP="008759AF">
      <w:pPr>
        <w:pStyle w:val="ListBullet"/>
        <w:numPr>
          <w:ilvl w:val="0"/>
          <w:numId w:val="22"/>
        </w:numPr>
        <w:ind w:left="360"/>
        <w:jc w:val="both"/>
        <w:rPr>
          <w:rFonts w:cs="Times New Roman"/>
        </w:rPr>
      </w:pPr>
      <w:r w:rsidRPr="008759AF">
        <w:rPr>
          <w:rFonts w:cs="Times New Roman"/>
        </w:rPr>
        <w:lastRenderedPageBreak/>
        <w:t>Provided data supplied narratives connected to the business</w:t>
      </w:r>
      <w:r>
        <w:rPr>
          <w:rFonts w:cs="Times New Roman"/>
        </w:rPr>
        <w:t xml:space="preserve"> that</w:t>
      </w:r>
      <w:r w:rsidRPr="008759AF">
        <w:rPr>
          <w:rFonts w:cs="Times New Roman"/>
        </w:rPr>
        <w:t xml:space="preserve"> articulated impact to operations and executive stakeholders</w:t>
      </w:r>
      <w:r>
        <w:rPr>
          <w:rFonts w:cs="Times New Roman"/>
        </w:rPr>
        <w:t>.</w:t>
      </w:r>
    </w:p>
    <w:p w14:paraId="76C29764" w14:textId="135B3020" w:rsidR="008759AF" w:rsidRPr="008759AF" w:rsidRDefault="008759AF" w:rsidP="008759AF">
      <w:pPr>
        <w:pStyle w:val="ListBullet"/>
        <w:numPr>
          <w:ilvl w:val="0"/>
          <w:numId w:val="22"/>
        </w:numPr>
        <w:ind w:left="360"/>
        <w:jc w:val="both"/>
        <w:rPr>
          <w:rFonts w:cs="Times New Roman"/>
        </w:rPr>
      </w:pPr>
      <w:r w:rsidRPr="008759AF">
        <w:rPr>
          <w:rFonts w:cs="Times New Roman"/>
        </w:rPr>
        <w:t>Drove continuous improvement through intellectual curiosity and hypothesis testing</w:t>
      </w:r>
      <w:r>
        <w:rPr>
          <w:rFonts w:cs="Times New Roman"/>
        </w:rPr>
        <w:t xml:space="preserve"> that </w:t>
      </w:r>
      <w:r w:rsidRPr="008759AF">
        <w:rPr>
          <w:rFonts w:cs="Times New Roman"/>
        </w:rPr>
        <w:t>reduced manual reporting by 85%</w:t>
      </w:r>
      <w:r>
        <w:rPr>
          <w:rFonts w:cs="Times New Roman"/>
        </w:rPr>
        <w:t>.</w:t>
      </w:r>
      <w:r w:rsidRPr="008759AF">
        <w:rPr>
          <w:rFonts w:cs="Times New Roman"/>
        </w:rPr>
        <w:t xml:space="preserve"> </w:t>
      </w:r>
    </w:p>
    <w:p w14:paraId="390895E0" w14:textId="2C51EA3B" w:rsidR="00BF6B2B" w:rsidRPr="008759AF" w:rsidRDefault="008759AF" w:rsidP="008759AF">
      <w:pPr>
        <w:pStyle w:val="ListBullet"/>
        <w:numPr>
          <w:ilvl w:val="0"/>
          <w:numId w:val="24"/>
        </w:numPr>
        <w:ind w:left="360"/>
        <w:jc w:val="both"/>
        <w:rPr>
          <w:rFonts w:cs="Times New Roman"/>
        </w:rPr>
      </w:pPr>
      <w:r w:rsidRPr="008759AF">
        <w:rPr>
          <w:rFonts w:cs="Times New Roman"/>
        </w:rPr>
        <w:t>Partnered with operations, engineering, and data science teams in collaborative, team-oriented environment</w:t>
      </w:r>
      <w:r>
        <w:rPr>
          <w:rFonts w:cs="Times New Roman"/>
        </w:rPr>
        <w:t>.</w:t>
      </w:r>
    </w:p>
    <w:p w14:paraId="3E0C4206" w14:textId="77777777" w:rsidR="008759AF" w:rsidRDefault="008759AF" w:rsidP="008759AF">
      <w:pPr>
        <w:pStyle w:val="ListBullet"/>
        <w:numPr>
          <w:ilvl w:val="0"/>
          <w:numId w:val="0"/>
        </w:numPr>
        <w:ind w:left="360"/>
        <w:jc w:val="both"/>
        <w:rPr>
          <w:rFonts w:cs="Times New Roman"/>
        </w:rPr>
      </w:pPr>
    </w:p>
    <w:p w14:paraId="47F431E9" w14:textId="21018C71" w:rsidR="000F6C4A" w:rsidRPr="00E827C4" w:rsidRDefault="002E01BB" w:rsidP="001E5BFA">
      <w:pPr>
        <w:pStyle w:val="ListBullet"/>
        <w:numPr>
          <w:ilvl w:val="0"/>
          <w:numId w:val="0"/>
        </w:numPr>
        <w:ind w:left="360" w:hanging="360"/>
        <w:jc w:val="both"/>
        <w:rPr>
          <w:b/>
          <w:bCs/>
          <w:color w:val="007BB8"/>
          <w:sz w:val="26"/>
          <w:szCs w:val="26"/>
        </w:rPr>
      </w:pPr>
      <w:r>
        <w:rPr>
          <w:rFonts w:cs="Times New Roman"/>
          <w:b/>
          <w:bCs/>
          <w:color w:val="007BB8"/>
          <w:sz w:val="26"/>
          <w:szCs w:val="26"/>
        </w:rPr>
        <w:t>HSBC</w:t>
      </w:r>
      <w:r w:rsidR="003771D2" w:rsidRPr="00A94165">
        <w:rPr>
          <w:rFonts w:cs="Times New Roman"/>
          <w:b/>
          <w:bCs/>
          <w:color w:val="007BB8"/>
          <w:sz w:val="26"/>
          <w:szCs w:val="26"/>
        </w:rPr>
        <w:t>, India |</w:t>
      </w:r>
      <w:r w:rsidR="003D7392">
        <w:rPr>
          <w:rFonts w:cs="Times New Roman"/>
          <w:b/>
          <w:bCs/>
          <w:color w:val="007BB8"/>
          <w:sz w:val="26"/>
          <w:szCs w:val="26"/>
        </w:rPr>
        <w:t xml:space="preserve"> </w:t>
      </w:r>
      <w:r w:rsidR="001E5BFA" w:rsidRPr="001E5BFA">
        <w:rPr>
          <w:b/>
          <w:bCs/>
          <w:color w:val="007BB8"/>
          <w:sz w:val="26"/>
          <w:szCs w:val="26"/>
        </w:rPr>
        <w:t>Operations Data Analyst</w:t>
      </w:r>
    </w:p>
    <w:p w14:paraId="73AE0CD1" w14:textId="77777777" w:rsidR="00F95D6E" w:rsidRPr="00454886" w:rsidRDefault="00F95D6E" w:rsidP="00F95D6E">
      <w:pPr>
        <w:pStyle w:val="ListBullet"/>
        <w:numPr>
          <w:ilvl w:val="0"/>
          <w:numId w:val="0"/>
        </w:numPr>
        <w:ind w:left="360" w:hanging="360"/>
        <w:jc w:val="both"/>
        <w:rPr>
          <w:b/>
          <w:bCs/>
          <w:color w:val="007BB8"/>
          <w:sz w:val="26"/>
          <w:szCs w:val="26"/>
        </w:rPr>
      </w:pPr>
    </w:p>
    <w:p w14:paraId="37A21068" w14:textId="16613F34" w:rsidR="00702023" w:rsidRPr="00C46CD8" w:rsidRDefault="007E1C98" w:rsidP="00281132">
      <w:pPr>
        <w:pStyle w:val="ListBullet"/>
        <w:numPr>
          <w:ilvl w:val="0"/>
          <w:numId w:val="0"/>
        </w:numPr>
        <w:spacing w:before="240" w:after="0" w:line="360" w:lineRule="auto"/>
        <w:jc w:val="both"/>
        <w:rPr>
          <w:rFonts w:cs="Times New Roman"/>
          <w:b/>
          <w:bCs/>
          <w:color w:val="007BB8"/>
          <w:sz w:val="26"/>
          <w:szCs w:val="26"/>
        </w:rPr>
      </w:pPr>
      <w:r w:rsidRPr="00A94165">
        <w:rPr>
          <w:rFonts w:cs="Times New Roman"/>
          <w:b/>
          <w:bCs/>
          <w:color w:val="007BB8"/>
          <w:sz w:val="26"/>
          <w:szCs w:val="26"/>
        </w:rPr>
        <w:t>Dec</w:t>
      </w:r>
      <w:r w:rsidR="003771D2" w:rsidRPr="00A94165">
        <w:rPr>
          <w:rFonts w:cs="Times New Roman"/>
          <w:b/>
          <w:bCs/>
          <w:color w:val="007BB8"/>
          <w:sz w:val="26"/>
          <w:szCs w:val="26"/>
        </w:rPr>
        <w:t xml:space="preserve"> 202</w:t>
      </w:r>
      <w:r w:rsidR="00E235E7" w:rsidRPr="00A94165">
        <w:rPr>
          <w:rFonts w:cs="Times New Roman"/>
          <w:b/>
          <w:bCs/>
          <w:color w:val="007BB8"/>
          <w:sz w:val="26"/>
          <w:szCs w:val="26"/>
        </w:rPr>
        <w:t>0</w:t>
      </w:r>
      <w:r w:rsidR="003771D2" w:rsidRPr="00A94165">
        <w:rPr>
          <w:rFonts w:cs="Times New Roman"/>
          <w:b/>
          <w:bCs/>
          <w:color w:val="007BB8"/>
          <w:sz w:val="26"/>
          <w:szCs w:val="26"/>
        </w:rPr>
        <w:t xml:space="preserve"> – Jul 2022</w:t>
      </w:r>
    </w:p>
    <w:p w14:paraId="7084212F" w14:textId="339B5A1E" w:rsidR="00BD73D3" w:rsidRPr="00BD73D3" w:rsidRDefault="00BD73D3" w:rsidP="00BD73D3">
      <w:pPr>
        <w:pStyle w:val="ListBullet"/>
        <w:numPr>
          <w:ilvl w:val="0"/>
          <w:numId w:val="24"/>
        </w:numPr>
        <w:ind w:left="360"/>
        <w:jc w:val="both"/>
        <w:rPr>
          <w:rFonts w:cs="Times New Roman"/>
        </w:rPr>
      </w:pPr>
      <w:r w:rsidRPr="00BD73D3">
        <w:rPr>
          <w:rFonts w:cs="Times New Roman"/>
        </w:rPr>
        <w:t>Analyzed transaction volume, system uptime, and processing efficiency across global payment rails</w:t>
      </w:r>
      <w:r w:rsidR="00A6031A">
        <w:rPr>
          <w:rFonts w:cs="Times New Roman"/>
        </w:rPr>
        <w:t>.</w:t>
      </w:r>
    </w:p>
    <w:p w14:paraId="17F9E955" w14:textId="3656DE2B" w:rsidR="00BD73D3" w:rsidRPr="00BD73D3" w:rsidRDefault="00BD73D3" w:rsidP="00BD73D3">
      <w:pPr>
        <w:pStyle w:val="ListBullet"/>
        <w:numPr>
          <w:ilvl w:val="0"/>
          <w:numId w:val="24"/>
        </w:numPr>
        <w:ind w:left="360"/>
        <w:jc w:val="both"/>
        <w:rPr>
          <w:rFonts w:cs="Times New Roman"/>
        </w:rPr>
      </w:pPr>
      <w:r w:rsidRPr="00BD73D3">
        <w:rPr>
          <w:rFonts w:cs="Times New Roman"/>
        </w:rPr>
        <w:t>Built weekly KPI reports tracking fraud detection, latency, and throughput</w:t>
      </w:r>
      <w:r w:rsidR="001E5BFA">
        <w:rPr>
          <w:rFonts w:cs="Times New Roman"/>
        </w:rPr>
        <w:t xml:space="preserve"> that </w:t>
      </w:r>
      <w:r w:rsidRPr="00BD73D3">
        <w:rPr>
          <w:rFonts w:cs="Times New Roman"/>
        </w:rPr>
        <w:t>reduced false positives by 68%</w:t>
      </w:r>
      <w:r w:rsidR="00A6031A">
        <w:rPr>
          <w:rFonts w:cs="Times New Roman"/>
        </w:rPr>
        <w:t>.</w:t>
      </w:r>
    </w:p>
    <w:p w14:paraId="69793306" w14:textId="69DCFE72" w:rsidR="00BD73D3" w:rsidRPr="00BD73D3" w:rsidRDefault="00BD73D3" w:rsidP="00BD73D3">
      <w:pPr>
        <w:pStyle w:val="ListBullet"/>
        <w:numPr>
          <w:ilvl w:val="0"/>
          <w:numId w:val="24"/>
        </w:numPr>
        <w:ind w:left="360"/>
        <w:jc w:val="both"/>
        <w:rPr>
          <w:rFonts w:cs="Times New Roman"/>
        </w:rPr>
      </w:pPr>
      <w:r w:rsidRPr="00BD73D3">
        <w:rPr>
          <w:rFonts w:cs="Times New Roman"/>
        </w:rPr>
        <w:t>Cleaned and transformed high-volume log data using SQL and Python (pandas)</w:t>
      </w:r>
      <w:r w:rsidR="00A6031A">
        <w:rPr>
          <w:rFonts w:cs="Times New Roman"/>
        </w:rPr>
        <w:t>.</w:t>
      </w:r>
    </w:p>
    <w:p w14:paraId="69A76284" w14:textId="0BDC2421" w:rsidR="00BD73D3" w:rsidRPr="00BD73D3" w:rsidRDefault="00BD73D3" w:rsidP="00BD73D3">
      <w:pPr>
        <w:pStyle w:val="ListBullet"/>
        <w:numPr>
          <w:ilvl w:val="0"/>
          <w:numId w:val="24"/>
        </w:numPr>
        <w:ind w:left="360"/>
        <w:jc w:val="both"/>
        <w:rPr>
          <w:rFonts w:cs="Times New Roman"/>
        </w:rPr>
      </w:pPr>
      <w:r w:rsidRPr="00BD73D3">
        <w:rPr>
          <w:rFonts w:cs="Times New Roman"/>
        </w:rPr>
        <w:t>Maintained reporting automation scripts and integrated new data sources during system upgrades</w:t>
      </w:r>
      <w:r w:rsidR="00A6031A">
        <w:rPr>
          <w:rFonts w:cs="Times New Roman"/>
        </w:rPr>
        <w:t>.</w:t>
      </w:r>
      <w:r w:rsidRPr="00BD73D3">
        <w:rPr>
          <w:rFonts w:cs="Times New Roman"/>
        </w:rPr>
        <w:t xml:space="preserve"> </w:t>
      </w:r>
    </w:p>
    <w:p w14:paraId="557B4D06" w14:textId="72038397" w:rsidR="00BD73D3" w:rsidRPr="00BD73D3" w:rsidRDefault="00BD73D3" w:rsidP="00BD73D3">
      <w:pPr>
        <w:pStyle w:val="ListBullet"/>
        <w:numPr>
          <w:ilvl w:val="0"/>
          <w:numId w:val="24"/>
        </w:numPr>
        <w:ind w:left="360"/>
        <w:jc w:val="both"/>
        <w:rPr>
          <w:rFonts w:cs="Times New Roman"/>
        </w:rPr>
      </w:pPr>
      <w:r w:rsidRPr="00BD73D3">
        <w:rPr>
          <w:rFonts w:cs="Times New Roman"/>
        </w:rPr>
        <w:t>Developed Tableau dashboards for real-time monitoring</w:t>
      </w:r>
      <w:r w:rsidR="00A6031A">
        <w:rPr>
          <w:rFonts w:cs="Times New Roman"/>
        </w:rPr>
        <w:t xml:space="preserve"> that</w:t>
      </w:r>
      <w:r w:rsidRPr="00BD73D3">
        <w:rPr>
          <w:rFonts w:cs="Times New Roman"/>
        </w:rPr>
        <w:t xml:space="preserve"> enabled data driven decisions</w:t>
      </w:r>
      <w:r w:rsidR="00A6031A">
        <w:rPr>
          <w:rFonts w:cs="Times New Roman"/>
        </w:rPr>
        <w:t>.</w:t>
      </w:r>
      <w:r w:rsidRPr="00BD73D3">
        <w:rPr>
          <w:rFonts w:cs="Times New Roman"/>
        </w:rPr>
        <w:t xml:space="preserve"> </w:t>
      </w:r>
    </w:p>
    <w:p w14:paraId="7646CEAC" w14:textId="5F845025" w:rsidR="00BD73D3" w:rsidRPr="00BD73D3" w:rsidRDefault="00BD73D3" w:rsidP="00BD73D3">
      <w:pPr>
        <w:pStyle w:val="ListBullet"/>
        <w:numPr>
          <w:ilvl w:val="0"/>
          <w:numId w:val="24"/>
        </w:numPr>
        <w:ind w:left="360"/>
        <w:jc w:val="both"/>
        <w:rPr>
          <w:rFonts w:cs="Times New Roman"/>
        </w:rPr>
      </w:pPr>
      <w:r w:rsidRPr="00BD73D3">
        <w:rPr>
          <w:rFonts w:cs="Times New Roman"/>
        </w:rPr>
        <w:t>Performed regression analysis to predict peak-load risks</w:t>
      </w:r>
      <w:r w:rsidR="00A6031A">
        <w:rPr>
          <w:rFonts w:cs="Times New Roman"/>
        </w:rPr>
        <w:t xml:space="preserve"> that </w:t>
      </w:r>
      <w:r w:rsidRPr="00BD73D3">
        <w:rPr>
          <w:rFonts w:cs="Times New Roman"/>
        </w:rPr>
        <w:t>prevented 3 critical outages</w:t>
      </w:r>
      <w:r w:rsidR="00A6031A">
        <w:rPr>
          <w:rFonts w:cs="Times New Roman"/>
        </w:rPr>
        <w:t>.</w:t>
      </w:r>
    </w:p>
    <w:p w14:paraId="733D0C29" w14:textId="0AA6196B" w:rsidR="00BD73D3" w:rsidRPr="00BD73D3" w:rsidRDefault="00BD73D3" w:rsidP="00BD73D3">
      <w:pPr>
        <w:pStyle w:val="ListBullet"/>
        <w:numPr>
          <w:ilvl w:val="0"/>
          <w:numId w:val="24"/>
        </w:numPr>
        <w:ind w:left="360"/>
        <w:jc w:val="both"/>
        <w:rPr>
          <w:rFonts w:cs="Times New Roman"/>
        </w:rPr>
      </w:pPr>
      <w:r w:rsidRPr="00BD73D3">
        <w:rPr>
          <w:rFonts w:cs="Times New Roman"/>
        </w:rPr>
        <w:t>Delivered executive-level whitepapers with actionable recommendations on fraud controls</w:t>
      </w:r>
      <w:r w:rsidR="00A6031A">
        <w:rPr>
          <w:rFonts w:cs="Times New Roman"/>
        </w:rPr>
        <w:t>.</w:t>
      </w:r>
    </w:p>
    <w:p w14:paraId="5BA022C0" w14:textId="33EA7E3C" w:rsidR="00313425" w:rsidRPr="00A94165" w:rsidRDefault="00090461" w:rsidP="00313425">
      <w:pPr>
        <w:pStyle w:val="Heading1"/>
        <w:rPr>
          <w:rFonts w:asciiTheme="minorHAnsi" w:hAnsiTheme="minorHAnsi" w:cs="Times New Roman"/>
        </w:rPr>
      </w:pPr>
      <w:r w:rsidRPr="00A94165">
        <w:rPr>
          <w:rFonts w:asciiTheme="minorHAnsi" w:hAnsiTheme="minorHAnsi" w:cs="Times New Roman"/>
        </w:rPr>
        <w:t>Projects</w:t>
      </w:r>
    </w:p>
    <w:p w14:paraId="331CDA5C" w14:textId="4B8BA81D" w:rsidR="00090461" w:rsidRPr="00A94165" w:rsidRDefault="00090461" w:rsidP="00090461">
      <w:pPr>
        <w:pStyle w:val="ListParagraph"/>
        <w:spacing w:after="0" w:line="240" w:lineRule="auto"/>
        <w:ind w:left="0"/>
        <w:jc w:val="both"/>
        <w:rPr>
          <w:rFonts w:eastAsia="Times New Roman" w:cs="Times New Roman"/>
          <w:color w:val="007BB8"/>
          <w:sz w:val="26"/>
          <w:szCs w:val="26"/>
        </w:rPr>
      </w:pPr>
      <w:r w:rsidRPr="00A94165">
        <w:rPr>
          <w:rFonts w:eastAsia="Times New Roman" w:cs="Times New Roman"/>
          <w:color w:val="007BB8"/>
          <w:sz w:val="26"/>
          <w:szCs w:val="26"/>
        </w:rPr>
        <w:t>E-Commerce Insights: Analyzing Trends and Visualizing Metrics</w:t>
      </w:r>
    </w:p>
    <w:p w14:paraId="7259C703" w14:textId="27A192A5" w:rsidR="00090461" w:rsidRPr="00A94165" w:rsidRDefault="00090461" w:rsidP="00090461">
      <w:pPr>
        <w:pStyle w:val="ListParagraph"/>
        <w:spacing w:after="0" w:line="240" w:lineRule="auto"/>
        <w:ind w:left="0"/>
        <w:rPr>
          <w:rFonts w:eastAsia="Times New Roman" w:cs="Times New Roman"/>
          <w:color w:val="007BB8"/>
          <w:sz w:val="26"/>
          <w:szCs w:val="26"/>
        </w:rPr>
      </w:pPr>
      <w:r w:rsidRPr="00A94165">
        <w:rPr>
          <w:rFonts w:eastAsia="Times New Roman" w:cs="Times New Roman"/>
          <w:color w:val="007BB8"/>
          <w:sz w:val="26"/>
          <w:szCs w:val="26"/>
        </w:rPr>
        <w:t>Jan 2023</w:t>
      </w:r>
    </w:p>
    <w:p w14:paraId="34E3937C" w14:textId="77777777" w:rsidR="00980BFC" w:rsidRPr="00A94165" w:rsidRDefault="00980BFC" w:rsidP="00090461">
      <w:pPr>
        <w:pStyle w:val="ListParagraph"/>
        <w:spacing w:after="0" w:line="240" w:lineRule="auto"/>
        <w:ind w:left="0"/>
        <w:rPr>
          <w:rFonts w:eastAsia="Times New Roman" w:cs="Times New Roman"/>
          <w:color w:val="007BB8"/>
        </w:rPr>
      </w:pPr>
    </w:p>
    <w:p w14:paraId="536EA1D0" w14:textId="36A38E32" w:rsidR="00980BFC" w:rsidRPr="00A94165" w:rsidRDefault="00980BFC" w:rsidP="00E235E7">
      <w:pPr>
        <w:pStyle w:val="ListParagraph"/>
        <w:numPr>
          <w:ilvl w:val="0"/>
          <w:numId w:val="8"/>
        </w:numPr>
        <w:spacing w:after="0" w:line="240" w:lineRule="auto"/>
        <w:ind w:left="360"/>
        <w:jc w:val="both"/>
        <w:rPr>
          <w:rFonts w:eastAsia="Times New Roman" w:cs="Times New Roman"/>
        </w:rPr>
      </w:pPr>
      <w:r w:rsidRPr="00A94165">
        <w:rPr>
          <w:rFonts w:eastAsia="Times New Roman" w:cs="Times New Roman"/>
        </w:rPr>
        <w:t>Processed and cleaned 3M+ grocery order records using Python (Pandas, NumPy) to ensure data integrity.</w:t>
      </w:r>
    </w:p>
    <w:p w14:paraId="10485C73" w14:textId="3F1D6EB3" w:rsidR="00980BFC" w:rsidRPr="00A94165" w:rsidRDefault="00980BFC" w:rsidP="00E235E7">
      <w:pPr>
        <w:pStyle w:val="ListParagraph"/>
        <w:numPr>
          <w:ilvl w:val="0"/>
          <w:numId w:val="8"/>
        </w:numPr>
        <w:spacing w:after="0" w:line="240" w:lineRule="auto"/>
        <w:ind w:left="360"/>
        <w:jc w:val="both"/>
        <w:rPr>
          <w:rFonts w:eastAsia="Times New Roman" w:cs="Times New Roman"/>
        </w:rPr>
      </w:pPr>
      <w:r w:rsidRPr="00A94165">
        <w:rPr>
          <w:rFonts w:eastAsia="Times New Roman" w:cs="Times New Roman"/>
        </w:rPr>
        <w:t>Leveraged SQL to extract, aggregate, and analyze KPIs for 200K+ Instacart users, uncovering behavioral patterns.</w:t>
      </w:r>
    </w:p>
    <w:p w14:paraId="6B9A1D30" w14:textId="0813CC9A" w:rsidR="00090461" w:rsidRPr="00A94165" w:rsidRDefault="00980BFC" w:rsidP="00E235E7">
      <w:pPr>
        <w:pStyle w:val="ListParagraph"/>
        <w:numPr>
          <w:ilvl w:val="0"/>
          <w:numId w:val="8"/>
        </w:numPr>
        <w:spacing w:after="0" w:line="240" w:lineRule="auto"/>
        <w:ind w:left="360"/>
        <w:jc w:val="both"/>
        <w:rPr>
          <w:rFonts w:eastAsia="Times New Roman" w:cs="Times New Roman"/>
        </w:rPr>
      </w:pPr>
      <w:r w:rsidRPr="00A94165">
        <w:rPr>
          <w:rFonts w:eastAsia="Times New Roman" w:cs="Times New Roman"/>
        </w:rPr>
        <w:t>Built interactive Tableau dashboards and Matplotlib visuals that reduced manual reporting time by 15%.</w:t>
      </w:r>
    </w:p>
    <w:p w14:paraId="2F82B79E" w14:textId="77777777" w:rsidR="00090461" w:rsidRPr="00A94165" w:rsidRDefault="00090461" w:rsidP="00090461">
      <w:pPr>
        <w:pStyle w:val="ListParagraph"/>
        <w:spacing w:after="0" w:line="240" w:lineRule="auto"/>
        <w:ind w:left="360"/>
        <w:jc w:val="both"/>
        <w:rPr>
          <w:rFonts w:eastAsia="Times New Roman" w:cs="Times New Roman"/>
        </w:rPr>
      </w:pPr>
    </w:p>
    <w:p w14:paraId="36B522CA" w14:textId="7934A6E9" w:rsidR="00090461" w:rsidRPr="00A94165" w:rsidRDefault="00090461" w:rsidP="00090461">
      <w:pPr>
        <w:pStyle w:val="ListParagraph"/>
        <w:spacing w:after="0" w:line="240" w:lineRule="auto"/>
        <w:ind w:left="0"/>
        <w:jc w:val="both"/>
        <w:rPr>
          <w:rFonts w:eastAsia="Times New Roman" w:cs="Times New Roman"/>
          <w:color w:val="007BB8"/>
          <w:sz w:val="26"/>
          <w:szCs w:val="26"/>
        </w:rPr>
      </w:pPr>
      <w:r w:rsidRPr="00A94165">
        <w:rPr>
          <w:rFonts w:eastAsia="Times New Roman" w:cs="Times New Roman"/>
          <w:color w:val="007BB8"/>
          <w:sz w:val="26"/>
          <w:szCs w:val="26"/>
        </w:rPr>
        <w:t xml:space="preserve">Optimizing Airline Operations: Analyzing Flight Delays &amp; Cancellations </w:t>
      </w:r>
    </w:p>
    <w:p w14:paraId="3B48C71F" w14:textId="720BB917" w:rsidR="00090461" w:rsidRPr="00A94165" w:rsidRDefault="00090461" w:rsidP="00090461">
      <w:pPr>
        <w:pStyle w:val="ListParagraph"/>
        <w:spacing w:after="0" w:line="240" w:lineRule="auto"/>
        <w:ind w:left="0"/>
        <w:jc w:val="both"/>
        <w:rPr>
          <w:rFonts w:eastAsia="Times New Roman" w:cs="Times New Roman"/>
          <w:color w:val="007BB8"/>
          <w:sz w:val="26"/>
          <w:szCs w:val="26"/>
        </w:rPr>
      </w:pPr>
      <w:r w:rsidRPr="00A94165">
        <w:rPr>
          <w:rFonts w:eastAsia="Times New Roman" w:cs="Times New Roman"/>
          <w:color w:val="007BB8"/>
          <w:sz w:val="26"/>
          <w:szCs w:val="26"/>
        </w:rPr>
        <w:t>Aug 2023</w:t>
      </w:r>
    </w:p>
    <w:p w14:paraId="7708542E" w14:textId="77777777" w:rsidR="00980BFC" w:rsidRPr="00A94165" w:rsidRDefault="00980BFC" w:rsidP="00090461">
      <w:pPr>
        <w:pStyle w:val="ListParagraph"/>
        <w:spacing w:after="0" w:line="240" w:lineRule="auto"/>
        <w:ind w:left="0"/>
        <w:jc w:val="both"/>
        <w:rPr>
          <w:rFonts w:eastAsia="Times New Roman" w:cs="Times New Roman"/>
          <w:color w:val="007BB8"/>
        </w:rPr>
      </w:pPr>
    </w:p>
    <w:p w14:paraId="6A421138" w14:textId="77777777" w:rsidR="00980BFC" w:rsidRPr="00A94165" w:rsidRDefault="00980BFC" w:rsidP="00E235E7">
      <w:pPr>
        <w:pStyle w:val="ListParagraph"/>
        <w:numPr>
          <w:ilvl w:val="0"/>
          <w:numId w:val="9"/>
        </w:numPr>
        <w:spacing w:after="0"/>
        <w:ind w:left="360"/>
        <w:jc w:val="both"/>
        <w:rPr>
          <w:rFonts w:eastAsia="Times New Roman" w:cs="Times New Roman"/>
        </w:rPr>
      </w:pPr>
      <w:r w:rsidRPr="00A94165">
        <w:rPr>
          <w:rFonts w:eastAsia="Times New Roman" w:cs="Times New Roman"/>
        </w:rPr>
        <w:t>Built a Hadoop-based ETL pipeline to process large-scale flight delay datasets using Hive SQL and Sqoop.</w:t>
      </w:r>
    </w:p>
    <w:p w14:paraId="108D2342" w14:textId="77777777" w:rsidR="00980BFC" w:rsidRPr="00A94165" w:rsidRDefault="00980BFC" w:rsidP="00E235E7">
      <w:pPr>
        <w:pStyle w:val="ListParagraph"/>
        <w:numPr>
          <w:ilvl w:val="0"/>
          <w:numId w:val="9"/>
        </w:numPr>
        <w:spacing w:after="0"/>
        <w:ind w:left="360"/>
        <w:jc w:val="both"/>
        <w:rPr>
          <w:rFonts w:eastAsia="Times New Roman" w:cs="Times New Roman"/>
        </w:rPr>
      </w:pPr>
      <w:r w:rsidRPr="00A94165">
        <w:rPr>
          <w:rFonts w:eastAsia="Times New Roman" w:cs="Times New Roman"/>
        </w:rPr>
        <w:t>Developed logistic regression models in R and Python with 80% accuracy in predicting delay probabilities.</w:t>
      </w:r>
    </w:p>
    <w:p w14:paraId="0EDDBCA1" w14:textId="2A4B16A4" w:rsidR="00090461" w:rsidRPr="00A94165" w:rsidRDefault="00980BFC" w:rsidP="00E235E7">
      <w:pPr>
        <w:pStyle w:val="ListParagraph"/>
        <w:numPr>
          <w:ilvl w:val="0"/>
          <w:numId w:val="9"/>
        </w:numPr>
        <w:spacing w:after="0"/>
        <w:ind w:left="360"/>
        <w:jc w:val="both"/>
        <w:rPr>
          <w:rFonts w:eastAsia="Times New Roman" w:cs="Times New Roman"/>
        </w:rPr>
      </w:pPr>
      <w:r w:rsidRPr="00A94165">
        <w:rPr>
          <w:rFonts w:eastAsia="Times New Roman" w:cs="Times New Roman"/>
        </w:rPr>
        <w:t>Created an R Shiny dashboard to visualize real-time predictions, empowering data-driven operational planning.</w:t>
      </w:r>
    </w:p>
    <w:p w14:paraId="76E03E7D" w14:textId="15C43A83" w:rsidR="00D23B9D" w:rsidRPr="00A94165" w:rsidRDefault="003771D2">
      <w:pPr>
        <w:pStyle w:val="Heading1"/>
        <w:rPr>
          <w:rFonts w:asciiTheme="minorHAnsi" w:hAnsiTheme="minorHAnsi" w:cs="Times New Roman"/>
        </w:rPr>
      </w:pPr>
      <w:r w:rsidRPr="00A94165">
        <w:rPr>
          <w:rFonts w:asciiTheme="minorHAnsi" w:hAnsiTheme="minorHAnsi" w:cs="Times New Roman"/>
        </w:rPr>
        <w:t>Education</w:t>
      </w:r>
    </w:p>
    <w:p w14:paraId="38094079" w14:textId="77777777" w:rsidR="00090461" w:rsidRPr="00A94165" w:rsidRDefault="003771D2" w:rsidP="00090461">
      <w:pPr>
        <w:pStyle w:val="ListParagraph"/>
        <w:spacing w:after="0"/>
        <w:ind w:left="0"/>
        <w:rPr>
          <w:rFonts w:cs="Times New Roman"/>
        </w:rPr>
      </w:pPr>
      <w:r w:rsidRPr="00A94165">
        <w:rPr>
          <w:rFonts w:cs="Times New Roman"/>
        </w:rPr>
        <w:t>University of Texas at Dallas, Texas, USA</w:t>
      </w:r>
      <w:r w:rsidRPr="00A94165">
        <w:rPr>
          <w:rFonts w:cs="Times New Roman"/>
        </w:rPr>
        <w:br/>
      </w:r>
    </w:p>
    <w:p w14:paraId="7048019B" w14:textId="409BE767" w:rsidR="007E1C98" w:rsidRPr="00A94165" w:rsidRDefault="003771D2" w:rsidP="00E235E7">
      <w:pPr>
        <w:pStyle w:val="ListParagraph"/>
        <w:numPr>
          <w:ilvl w:val="0"/>
          <w:numId w:val="7"/>
        </w:numPr>
        <w:spacing w:after="0"/>
        <w:ind w:left="360"/>
        <w:jc w:val="both"/>
        <w:rPr>
          <w:rFonts w:cs="Times New Roman"/>
        </w:rPr>
      </w:pPr>
      <w:r w:rsidRPr="00A94165">
        <w:rPr>
          <w:rFonts w:cs="Times New Roman"/>
        </w:rPr>
        <w:lastRenderedPageBreak/>
        <w:t xml:space="preserve">Master of Science in </w:t>
      </w:r>
      <w:r w:rsidR="007E1C98" w:rsidRPr="00A94165">
        <w:rPr>
          <w:rFonts w:cs="Times New Roman"/>
        </w:rPr>
        <w:t>Information Technology and Management</w:t>
      </w:r>
    </w:p>
    <w:p w14:paraId="677A4C0B" w14:textId="1B52FB4B" w:rsidR="00090461" w:rsidRPr="00A94165" w:rsidRDefault="007E1C98" w:rsidP="00E235E7">
      <w:pPr>
        <w:pStyle w:val="ListParagraph"/>
        <w:numPr>
          <w:ilvl w:val="0"/>
          <w:numId w:val="7"/>
        </w:numPr>
        <w:spacing w:after="0"/>
        <w:ind w:left="360"/>
        <w:jc w:val="both"/>
        <w:rPr>
          <w:rFonts w:cs="Times New Roman"/>
        </w:rPr>
      </w:pPr>
      <w:r w:rsidRPr="00A94165">
        <w:rPr>
          <w:rFonts w:cs="Times New Roman"/>
          <w:spacing w:val="-2"/>
          <w:w w:val="105"/>
        </w:rPr>
        <w:t>Relevant</w:t>
      </w:r>
      <w:r w:rsidRPr="00A94165">
        <w:rPr>
          <w:rFonts w:cs="Times New Roman"/>
          <w:spacing w:val="-10"/>
          <w:w w:val="105"/>
        </w:rPr>
        <w:t xml:space="preserve"> </w:t>
      </w:r>
      <w:r w:rsidRPr="00A94165">
        <w:rPr>
          <w:rFonts w:cs="Times New Roman"/>
          <w:spacing w:val="-2"/>
          <w:w w:val="105"/>
        </w:rPr>
        <w:t>course</w:t>
      </w:r>
      <w:r w:rsidRPr="00A94165">
        <w:rPr>
          <w:rFonts w:cs="Times New Roman"/>
          <w:spacing w:val="-10"/>
          <w:w w:val="105"/>
        </w:rPr>
        <w:t xml:space="preserve"> </w:t>
      </w:r>
      <w:r w:rsidRPr="00A94165">
        <w:rPr>
          <w:rFonts w:cs="Times New Roman"/>
          <w:spacing w:val="-2"/>
          <w:w w:val="105"/>
        </w:rPr>
        <w:t>work:</w:t>
      </w:r>
      <w:r w:rsidRPr="00A94165">
        <w:rPr>
          <w:rFonts w:cs="Times New Roman"/>
          <w:spacing w:val="-10"/>
          <w:w w:val="105"/>
        </w:rPr>
        <w:t xml:space="preserve"> </w:t>
      </w:r>
      <w:r w:rsidRPr="00A94165">
        <w:rPr>
          <w:rFonts w:cs="Times New Roman"/>
          <w:spacing w:val="-2"/>
          <w:w w:val="105"/>
        </w:rPr>
        <w:t>Big</w:t>
      </w:r>
      <w:r w:rsidRPr="00A94165">
        <w:rPr>
          <w:rFonts w:cs="Times New Roman"/>
          <w:spacing w:val="-7"/>
          <w:w w:val="105"/>
        </w:rPr>
        <w:t xml:space="preserve"> </w:t>
      </w:r>
      <w:r w:rsidRPr="00A94165">
        <w:rPr>
          <w:rFonts w:cs="Times New Roman"/>
          <w:spacing w:val="-2"/>
          <w:w w:val="105"/>
        </w:rPr>
        <w:t>Data,</w:t>
      </w:r>
      <w:r w:rsidRPr="00A94165">
        <w:rPr>
          <w:rFonts w:cs="Times New Roman"/>
          <w:spacing w:val="-7"/>
          <w:w w:val="105"/>
        </w:rPr>
        <w:t xml:space="preserve"> </w:t>
      </w:r>
      <w:r w:rsidRPr="00A94165">
        <w:rPr>
          <w:rFonts w:cs="Times New Roman"/>
          <w:spacing w:val="-2"/>
          <w:w w:val="105"/>
        </w:rPr>
        <w:t>Data</w:t>
      </w:r>
      <w:r w:rsidRPr="00A94165">
        <w:rPr>
          <w:rFonts w:cs="Times New Roman"/>
          <w:spacing w:val="-4"/>
          <w:w w:val="105"/>
        </w:rPr>
        <w:t xml:space="preserve"> </w:t>
      </w:r>
      <w:r w:rsidRPr="00A94165">
        <w:rPr>
          <w:rFonts w:cs="Times New Roman"/>
          <w:spacing w:val="-2"/>
          <w:w w:val="105"/>
        </w:rPr>
        <w:t>Visualization,</w:t>
      </w:r>
      <w:r w:rsidRPr="00A94165">
        <w:rPr>
          <w:rFonts w:cs="Times New Roman"/>
          <w:spacing w:val="-9"/>
          <w:w w:val="105"/>
        </w:rPr>
        <w:t xml:space="preserve"> </w:t>
      </w:r>
      <w:r w:rsidRPr="00A94165">
        <w:rPr>
          <w:rFonts w:cs="Times New Roman"/>
          <w:spacing w:val="-2"/>
          <w:w w:val="105"/>
        </w:rPr>
        <w:t>Spreadsheet</w:t>
      </w:r>
      <w:r w:rsidRPr="00A94165">
        <w:rPr>
          <w:rFonts w:cs="Times New Roman"/>
          <w:spacing w:val="-5"/>
          <w:w w:val="105"/>
        </w:rPr>
        <w:t xml:space="preserve"> </w:t>
      </w:r>
      <w:r w:rsidRPr="00A94165">
        <w:rPr>
          <w:rFonts w:cs="Times New Roman"/>
          <w:spacing w:val="-2"/>
          <w:w w:val="105"/>
        </w:rPr>
        <w:t>Modeling,</w:t>
      </w:r>
      <w:r w:rsidRPr="00A94165">
        <w:rPr>
          <w:rFonts w:cs="Times New Roman"/>
          <w:spacing w:val="-10"/>
          <w:w w:val="105"/>
        </w:rPr>
        <w:t xml:space="preserve"> </w:t>
      </w:r>
      <w:r w:rsidRPr="00A94165">
        <w:rPr>
          <w:rFonts w:cs="Times New Roman"/>
          <w:spacing w:val="-2"/>
          <w:w w:val="105"/>
        </w:rPr>
        <w:t>Object-oriented</w:t>
      </w:r>
      <w:r w:rsidRPr="00A94165">
        <w:rPr>
          <w:rFonts w:cs="Times New Roman"/>
          <w:spacing w:val="-7"/>
          <w:w w:val="105"/>
        </w:rPr>
        <w:t xml:space="preserve"> </w:t>
      </w:r>
      <w:r w:rsidRPr="00A94165">
        <w:rPr>
          <w:rFonts w:cs="Times New Roman"/>
          <w:spacing w:val="-2"/>
          <w:w w:val="105"/>
        </w:rPr>
        <w:t>programming</w:t>
      </w:r>
      <w:r w:rsidRPr="00A94165">
        <w:rPr>
          <w:rFonts w:cs="Times New Roman"/>
          <w:spacing w:val="-9"/>
          <w:w w:val="105"/>
        </w:rPr>
        <w:t xml:space="preserve"> </w:t>
      </w:r>
      <w:r w:rsidRPr="00A94165">
        <w:rPr>
          <w:rFonts w:cs="Times New Roman"/>
          <w:spacing w:val="-2"/>
          <w:w w:val="105"/>
        </w:rPr>
        <w:t>in</w:t>
      </w:r>
      <w:r w:rsidRPr="00A94165">
        <w:rPr>
          <w:rFonts w:cs="Times New Roman"/>
          <w:spacing w:val="-10"/>
          <w:w w:val="105"/>
        </w:rPr>
        <w:t xml:space="preserve"> </w:t>
      </w:r>
      <w:r w:rsidRPr="00A94165">
        <w:rPr>
          <w:rFonts w:cs="Times New Roman"/>
          <w:spacing w:val="-2"/>
          <w:w w:val="105"/>
        </w:rPr>
        <w:t>Python,</w:t>
      </w:r>
      <w:r w:rsidRPr="00A94165">
        <w:rPr>
          <w:rFonts w:cs="Times New Roman"/>
          <w:spacing w:val="-7"/>
          <w:w w:val="105"/>
        </w:rPr>
        <w:t xml:space="preserve"> </w:t>
      </w:r>
      <w:r w:rsidRPr="00A94165">
        <w:rPr>
          <w:rFonts w:cs="Times New Roman"/>
          <w:spacing w:val="-2"/>
          <w:w w:val="105"/>
        </w:rPr>
        <w:t>DBMS,</w:t>
      </w:r>
      <w:r w:rsidRPr="00A94165">
        <w:rPr>
          <w:rFonts w:cs="Times New Roman"/>
          <w:spacing w:val="-6"/>
          <w:w w:val="105"/>
        </w:rPr>
        <w:t xml:space="preserve"> </w:t>
      </w:r>
      <w:r w:rsidRPr="00A94165">
        <w:rPr>
          <w:rFonts w:cs="Times New Roman"/>
          <w:spacing w:val="-2"/>
          <w:w w:val="105"/>
        </w:rPr>
        <w:t>Cloud computing, Agile Management</w:t>
      </w:r>
    </w:p>
    <w:sectPr w:rsidR="00090461" w:rsidRPr="00A94165" w:rsidSect="000349B2">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063690AE"/>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3C553F8"/>
    <w:multiLevelType w:val="hybridMultilevel"/>
    <w:tmpl w:val="D01445AC"/>
    <w:lvl w:ilvl="0" w:tplc="04090001">
      <w:start w:val="1"/>
      <w:numFmt w:val="bullet"/>
      <w:lvlText w:val=""/>
      <w:lvlJc w:val="left"/>
      <w:pPr>
        <w:ind w:left="1200" w:hanging="48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 w15:restartNumberingAfterBreak="0">
    <w:nsid w:val="09496763"/>
    <w:multiLevelType w:val="hybridMultilevel"/>
    <w:tmpl w:val="24A677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0C537F39"/>
    <w:multiLevelType w:val="hybridMultilevel"/>
    <w:tmpl w:val="056A1164"/>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 w15:restartNumberingAfterBreak="0">
    <w:nsid w:val="13D32E09"/>
    <w:multiLevelType w:val="hybridMultilevel"/>
    <w:tmpl w:val="C5A0399E"/>
    <w:lvl w:ilvl="0" w:tplc="809A01C2">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9C19B5"/>
    <w:multiLevelType w:val="hybridMultilevel"/>
    <w:tmpl w:val="D5D62A5C"/>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 w15:restartNumberingAfterBreak="0">
    <w:nsid w:val="1AE62113"/>
    <w:multiLevelType w:val="hybridMultilevel"/>
    <w:tmpl w:val="3BA0C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C133DE6"/>
    <w:multiLevelType w:val="hybridMultilevel"/>
    <w:tmpl w:val="C568B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CC26B74"/>
    <w:multiLevelType w:val="hybridMultilevel"/>
    <w:tmpl w:val="43161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CF2C40"/>
    <w:multiLevelType w:val="hybridMultilevel"/>
    <w:tmpl w:val="8EE45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2C3CC2"/>
    <w:multiLevelType w:val="hybridMultilevel"/>
    <w:tmpl w:val="2E002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DE1A91"/>
    <w:multiLevelType w:val="hybridMultilevel"/>
    <w:tmpl w:val="FE407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194618"/>
    <w:multiLevelType w:val="hybridMultilevel"/>
    <w:tmpl w:val="24B82E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16163A7"/>
    <w:multiLevelType w:val="hybridMultilevel"/>
    <w:tmpl w:val="73482176"/>
    <w:lvl w:ilvl="0" w:tplc="809A01C2">
      <w:numFmt w:val="bullet"/>
      <w:lvlText w:val=""/>
      <w:lvlJc w:val="left"/>
      <w:pPr>
        <w:ind w:left="1080" w:hanging="360"/>
      </w:pPr>
      <w:rPr>
        <w:rFonts w:ascii="Cambria" w:eastAsiaTheme="minorEastAsia" w:hAnsi="Cambria"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4DB3B5B"/>
    <w:multiLevelType w:val="hybridMultilevel"/>
    <w:tmpl w:val="B72E1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B1B15AE"/>
    <w:multiLevelType w:val="hybridMultilevel"/>
    <w:tmpl w:val="D64808F8"/>
    <w:lvl w:ilvl="0" w:tplc="809A01C2">
      <w:numFmt w:val="bullet"/>
      <w:lvlText w:val=""/>
      <w:lvlJc w:val="left"/>
      <w:pPr>
        <w:ind w:left="1080" w:hanging="360"/>
      </w:pPr>
      <w:rPr>
        <w:rFonts w:ascii="Cambria" w:eastAsiaTheme="minorEastAsia" w:hAnsi="Cambria"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0A5220D"/>
    <w:multiLevelType w:val="hybridMultilevel"/>
    <w:tmpl w:val="2C02D5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3830232"/>
    <w:multiLevelType w:val="hybridMultilevel"/>
    <w:tmpl w:val="0D4EBDDE"/>
    <w:lvl w:ilvl="0" w:tplc="89B45B2C">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B7D03A5"/>
    <w:multiLevelType w:val="hybridMultilevel"/>
    <w:tmpl w:val="F5F8E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A9D57EE"/>
    <w:multiLevelType w:val="hybridMultilevel"/>
    <w:tmpl w:val="02EEA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DD679C1"/>
    <w:multiLevelType w:val="hybridMultilevel"/>
    <w:tmpl w:val="461402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88961D9"/>
    <w:multiLevelType w:val="hybridMultilevel"/>
    <w:tmpl w:val="E9F8851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121409156">
    <w:abstractNumId w:val="5"/>
  </w:num>
  <w:num w:numId="2" w16cid:durableId="192311412">
    <w:abstractNumId w:val="3"/>
  </w:num>
  <w:num w:numId="3" w16cid:durableId="2068261886">
    <w:abstractNumId w:val="2"/>
  </w:num>
  <w:num w:numId="4" w16cid:durableId="1438601154">
    <w:abstractNumId w:val="4"/>
  </w:num>
  <w:num w:numId="5" w16cid:durableId="830176999">
    <w:abstractNumId w:val="1"/>
  </w:num>
  <w:num w:numId="6" w16cid:durableId="694036908">
    <w:abstractNumId w:val="0"/>
  </w:num>
  <w:num w:numId="7" w16cid:durableId="767654661">
    <w:abstractNumId w:val="16"/>
  </w:num>
  <w:num w:numId="8" w16cid:durableId="872613052">
    <w:abstractNumId w:val="19"/>
  </w:num>
  <w:num w:numId="9" w16cid:durableId="619455769">
    <w:abstractNumId w:val="24"/>
  </w:num>
  <w:num w:numId="10" w16cid:durableId="1988631056">
    <w:abstractNumId w:val="8"/>
  </w:num>
  <w:num w:numId="11" w16cid:durableId="1417750618">
    <w:abstractNumId w:val="17"/>
  </w:num>
  <w:num w:numId="12" w16cid:durableId="192886633">
    <w:abstractNumId w:val="6"/>
  </w:num>
  <w:num w:numId="13" w16cid:durableId="1075081240">
    <w:abstractNumId w:val="12"/>
  </w:num>
  <w:num w:numId="14" w16cid:durableId="418253864">
    <w:abstractNumId w:val="7"/>
  </w:num>
  <w:num w:numId="15" w16cid:durableId="2143960004">
    <w:abstractNumId w:val="13"/>
  </w:num>
  <w:num w:numId="16" w16cid:durableId="1671327795">
    <w:abstractNumId w:val="11"/>
  </w:num>
  <w:num w:numId="17" w16cid:durableId="609748233">
    <w:abstractNumId w:val="21"/>
  </w:num>
  <w:num w:numId="18" w16cid:durableId="1304114381">
    <w:abstractNumId w:val="23"/>
  </w:num>
  <w:num w:numId="19" w16cid:durableId="727000471">
    <w:abstractNumId w:val="9"/>
  </w:num>
  <w:num w:numId="20" w16cid:durableId="1180119975">
    <w:abstractNumId w:val="18"/>
  </w:num>
  <w:num w:numId="21" w16cid:durableId="929849508">
    <w:abstractNumId w:val="20"/>
  </w:num>
  <w:num w:numId="22" w16cid:durableId="1563171553">
    <w:abstractNumId w:val="10"/>
  </w:num>
  <w:num w:numId="23" w16cid:durableId="833911050">
    <w:abstractNumId w:val="15"/>
  </w:num>
  <w:num w:numId="24" w16cid:durableId="1739209100">
    <w:abstractNumId w:val="25"/>
  </w:num>
  <w:num w:numId="25" w16cid:durableId="2138334549">
    <w:abstractNumId w:val="14"/>
  </w:num>
  <w:num w:numId="26" w16cid:durableId="2066173601">
    <w:abstractNumId w:val="22"/>
  </w:num>
  <w:num w:numId="27" w16cid:durableId="356202071">
    <w:abstractNumId w:val="26"/>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E97"/>
    <w:rsid w:val="000028D8"/>
    <w:rsid w:val="00024B0B"/>
    <w:rsid w:val="00027FDB"/>
    <w:rsid w:val="00031FFF"/>
    <w:rsid w:val="00034616"/>
    <w:rsid w:val="000349B2"/>
    <w:rsid w:val="000354D1"/>
    <w:rsid w:val="00037793"/>
    <w:rsid w:val="0005749A"/>
    <w:rsid w:val="00060134"/>
    <w:rsid w:val="0006063C"/>
    <w:rsid w:val="000628FC"/>
    <w:rsid w:val="00075B8C"/>
    <w:rsid w:val="00076175"/>
    <w:rsid w:val="0007794A"/>
    <w:rsid w:val="00077FC5"/>
    <w:rsid w:val="0008195E"/>
    <w:rsid w:val="0008724F"/>
    <w:rsid w:val="00087BCB"/>
    <w:rsid w:val="00090461"/>
    <w:rsid w:val="0009211C"/>
    <w:rsid w:val="000A0265"/>
    <w:rsid w:val="000A6DE7"/>
    <w:rsid w:val="000A7A1C"/>
    <w:rsid w:val="000B0F81"/>
    <w:rsid w:val="000B5A91"/>
    <w:rsid w:val="000B7942"/>
    <w:rsid w:val="000B7D9C"/>
    <w:rsid w:val="000C2E19"/>
    <w:rsid w:val="000C4FA0"/>
    <w:rsid w:val="000C5591"/>
    <w:rsid w:val="000C6789"/>
    <w:rsid w:val="000D5FB9"/>
    <w:rsid w:val="000E0DAC"/>
    <w:rsid w:val="000E1D51"/>
    <w:rsid w:val="000E1F46"/>
    <w:rsid w:val="000E5207"/>
    <w:rsid w:val="000F4DE3"/>
    <w:rsid w:val="000F5412"/>
    <w:rsid w:val="000F6C4A"/>
    <w:rsid w:val="00102A03"/>
    <w:rsid w:val="00106718"/>
    <w:rsid w:val="00111790"/>
    <w:rsid w:val="00114367"/>
    <w:rsid w:val="00117EAB"/>
    <w:rsid w:val="0012021B"/>
    <w:rsid w:val="0013151D"/>
    <w:rsid w:val="0015074B"/>
    <w:rsid w:val="001511C2"/>
    <w:rsid w:val="001520AE"/>
    <w:rsid w:val="001552F5"/>
    <w:rsid w:val="00156448"/>
    <w:rsid w:val="00162131"/>
    <w:rsid w:val="00163D9D"/>
    <w:rsid w:val="00165203"/>
    <w:rsid w:val="0017733B"/>
    <w:rsid w:val="00184E82"/>
    <w:rsid w:val="001864C7"/>
    <w:rsid w:val="0018747B"/>
    <w:rsid w:val="00187D93"/>
    <w:rsid w:val="00187EBE"/>
    <w:rsid w:val="001922C5"/>
    <w:rsid w:val="001932A5"/>
    <w:rsid w:val="00193D1E"/>
    <w:rsid w:val="001A3E94"/>
    <w:rsid w:val="001A4E41"/>
    <w:rsid w:val="001B65D0"/>
    <w:rsid w:val="001B6B67"/>
    <w:rsid w:val="001B78AA"/>
    <w:rsid w:val="001C19A9"/>
    <w:rsid w:val="001D1398"/>
    <w:rsid w:val="001D55A5"/>
    <w:rsid w:val="001E107C"/>
    <w:rsid w:val="001E1BC6"/>
    <w:rsid w:val="001E1E0F"/>
    <w:rsid w:val="001E47A4"/>
    <w:rsid w:val="001E5BFA"/>
    <w:rsid w:val="001F2008"/>
    <w:rsid w:val="001F2A27"/>
    <w:rsid w:val="00201894"/>
    <w:rsid w:val="002044E2"/>
    <w:rsid w:val="002124DF"/>
    <w:rsid w:val="00217A2D"/>
    <w:rsid w:val="00224D4D"/>
    <w:rsid w:val="002256B7"/>
    <w:rsid w:val="00227CF2"/>
    <w:rsid w:val="00230A5A"/>
    <w:rsid w:val="002314D2"/>
    <w:rsid w:val="00233A38"/>
    <w:rsid w:val="00233C69"/>
    <w:rsid w:val="00235455"/>
    <w:rsid w:val="00237569"/>
    <w:rsid w:val="00240235"/>
    <w:rsid w:val="0024297B"/>
    <w:rsid w:val="002436C5"/>
    <w:rsid w:val="00244EF5"/>
    <w:rsid w:val="0025131F"/>
    <w:rsid w:val="002523EF"/>
    <w:rsid w:val="00254503"/>
    <w:rsid w:val="00254974"/>
    <w:rsid w:val="0025637E"/>
    <w:rsid w:val="002629CA"/>
    <w:rsid w:val="0027037B"/>
    <w:rsid w:val="00272427"/>
    <w:rsid w:val="002777F7"/>
    <w:rsid w:val="00281132"/>
    <w:rsid w:val="002843F9"/>
    <w:rsid w:val="00291205"/>
    <w:rsid w:val="00294DFF"/>
    <w:rsid w:val="002958DE"/>
    <w:rsid w:val="0029639D"/>
    <w:rsid w:val="002B3445"/>
    <w:rsid w:val="002B6019"/>
    <w:rsid w:val="002B6CDB"/>
    <w:rsid w:val="002C0EA8"/>
    <w:rsid w:val="002C3A1A"/>
    <w:rsid w:val="002D23FC"/>
    <w:rsid w:val="002D51AF"/>
    <w:rsid w:val="002D6A59"/>
    <w:rsid w:val="002D6F21"/>
    <w:rsid w:val="002D7575"/>
    <w:rsid w:val="002E01BB"/>
    <w:rsid w:val="002E5A35"/>
    <w:rsid w:val="002E662F"/>
    <w:rsid w:val="002F5861"/>
    <w:rsid w:val="00302C64"/>
    <w:rsid w:val="0030489B"/>
    <w:rsid w:val="00305EEE"/>
    <w:rsid w:val="003075EB"/>
    <w:rsid w:val="0030793F"/>
    <w:rsid w:val="0031045B"/>
    <w:rsid w:val="003121BC"/>
    <w:rsid w:val="00313425"/>
    <w:rsid w:val="00322C75"/>
    <w:rsid w:val="00326F90"/>
    <w:rsid w:val="00331C0F"/>
    <w:rsid w:val="0034040A"/>
    <w:rsid w:val="00350751"/>
    <w:rsid w:val="00354118"/>
    <w:rsid w:val="003643E7"/>
    <w:rsid w:val="00366003"/>
    <w:rsid w:val="00367CBF"/>
    <w:rsid w:val="00372236"/>
    <w:rsid w:val="003739E8"/>
    <w:rsid w:val="0037565D"/>
    <w:rsid w:val="003771D2"/>
    <w:rsid w:val="00385BD8"/>
    <w:rsid w:val="00394CCD"/>
    <w:rsid w:val="00396B1A"/>
    <w:rsid w:val="00397CC5"/>
    <w:rsid w:val="003A0600"/>
    <w:rsid w:val="003A1452"/>
    <w:rsid w:val="003A3381"/>
    <w:rsid w:val="003A7C6F"/>
    <w:rsid w:val="003B032C"/>
    <w:rsid w:val="003C43C8"/>
    <w:rsid w:val="003C541B"/>
    <w:rsid w:val="003C6D20"/>
    <w:rsid w:val="003D1F19"/>
    <w:rsid w:val="003D728B"/>
    <w:rsid w:val="003D7392"/>
    <w:rsid w:val="004119AC"/>
    <w:rsid w:val="00414293"/>
    <w:rsid w:val="0041610A"/>
    <w:rsid w:val="004171FB"/>
    <w:rsid w:val="00422E19"/>
    <w:rsid w:val="0042485B"/>
    <w:rsid w:val="004300D7"/>
    <w:rsid w:val="00437DF2"/>
    <w:rsid w:val="00442275"/>
    <w:rsid w:val="00452494"/>
    <w:rsid w:val="00452AF9"/>
    <w:rsid w:val="004547F4"/>
    <w:rsid w:val="00454886"/>
    <w:rsid w:val="0046133E"/>
    <w:rsid w:val="004641BD"/>
    <w:rsid w:val="00464C1E"/>
    <w:rsid w:val="00482D01"/>
    <w:rsid w:val="004868D2"/>
    <w:rsid w:val="004912A0"/>
    <w:rsid w:val="0049173F"/>
    <w:rsid w:val="004A065A"/>
    <w:rsid w:val="004A2DFA"/>
    <w:rsid w:val="004A3902"/>
    <w:rsid w:val="004A7C46"/>
    <w:rsid w:val="004A7DCF"/>
    <w:rsid w:val="004B2329"/>
    <w:rsid w:val="004B287D"/>
    <w:rsid w:val="004B2D10"/>
    <w:rsid w:val="004B5729"/>
    <w:rsid w:val="004C31DD"/>
    <w:rsid w:val="004C3765"/>
    <w:rsid w:val="004C4C7B"/>
    <w:rsid w:val="004D53C6"/>
    <w:rsid w:val="004D79DF"/>
    <w:rsid w:val="004E4682"/>
    <w:rsid w:val="004E66BC"/>
    <w:rsid w:val="005039F6"/>
    <w:rsid w:val="00504ACF"/>
    <w:rsid w:val="00505B87"/>
    <w:rsid w:val="005072AC"/>
    <w:rsid w:val="0051104B"/>
    <w:rsid w:val="00511A00"/>
    <w:rsid w:val="00514995"/>
    <w:rsid w:val="005159F1"/>
    <w:rsid w:val="00516960"/>
    <w:rsid w:val="00516AE5"/>
    <w:rsid w:val="00520164"/>
    <w:rsid w:val="00520517"/>
    <w:rsid w:val="00523745"/>
    <w:rsid w:val="00530225"/>
    <w:rsid w:val="00533BE1"/>
    <w:rsid w:val="00543599"/>
    <w:rsid w:val="0055149F"/>
    <w:rsid w:val="00553BD0"/>
    <w:rsid w:val="00554B8C"/>
    <w:rsid w:val="00560BCB"/>
    <w:rsid w:val="00567A5B"/>
    <w:rsid w:val="0057211C"/>
    <w:rsid w:val="005743AD"/>
    <w:rsid w:val="005756F6"/>
    <w:rsid w:val="00575CB1"/>
    <w:rsid w:val="0058405F"/>
    <w:rsid w:val="0059191F"/>
    <w:rsid w:val="00595763"/>
    <w:rsid w:val="005A4664"/>
    <w:rsid w:val="005B3FFE"/>
    <w:rsid w:val="005B48AB"/>
    <w:rsid w:val="005B5AE6"/>
    <w:rsid w:val="005C073C"/>
    <w:rsid w:val="005C1404"/>
    <w:rsid w:val="005C3650"/>
    <w:rsid w:val="005D105B"/>
    <w:rsid w:val="005D6056"/>
    <w:rsid w:val="005E0990"/>
    <w:rsid w:val="005F6FDF"/>
    <w:rsid w:val="00602E41"/>
    <w:rsid w:val="006031F7"/>
    <w:rsid w:val="006059AE"/>
    <w:rsid w:val="0061195E"/>
    <w:rsid w:val="00611C42"/>
    <w:rsid w:val="0061653D"/>
    <w:rsid w:val="00620026"/>
    <w:rsid w:val="00620D6C"/>
    <w:rsid w:val="00624D86"/>
    <w:rsid w:val="006304C8"/>
    <w:rsid w:val="006344EC"/>
    <w:rsid w:val="00634C1B"/>
    <w:rsid w:val="006359C9"/>
    <w:rsid w:val="006359ED"/>
    <w:rsid w:val="0064070E"/>
    <w:rsid w:val="0065233A"/>
    <w:rsid w:val="00652C14"/>
    <w:rsid w:val="0065409C"/>
    <w:rsid w:val="00654A9E"/>
    <w:rsid w:val="0065601A"/>
    <w:rsid w:val="00656DC6"/>
    <w:rsid w:val="00661107"/>
    <w:rsid w:val="006702C8"/>
    <w:rsid w:val="006718BB"/>
    <w:rsid w:val="0067587C"/>
    <w:rsid w:val="00675F7F"/>
    <w:rsid w:val="00685C00"/>
    <w:rsid w:val="00685F1D"/>
    <w:rsid w:val="00687A39"/>
    <w:rsid w:val="006A535A"/>
    <w:rsid w:val="006C0EE1"/>
    <w:rsid w:val="006C10F2"/>
    <w:rsid w:val="006C20A8"/>
    <w:rsid w:val="006C33DD"/>
    <w:rsid w:val="006C63D9"/>
    <w:rsid w:val="006D63C0"/>
    <w:rsid w:val="006D699B"/>
    <w:rsid w:val="006F158B"/>
    <w:rsid w:val="006F2B90"/>
    <w:rsid w:val="006F7977"/>
    <w:rsid w:val="00702023"/>
    <w:rsid w:val="00705B95"/>
    <w:rsid w:val="00711982"/>
    <w:rsid w:val="00715D72"/>
    <w:rsid w:val="00716654"/>
    <w:rsid w:val="00716772"/>
    <w:rsid w:val="00717BC1"/>
    <w:rsid w:val="00724D44"/>
    <w:rsid w:val="007262EC"/>
    <w:rsid w:val="0073295E"/>
    <w:rsid w:val="00733349"/>
    <w:rsid w:val="00741465"/>
    <w:rsid w:val="007448E9"/>
    <w:rsid w:val="00755248"/>
    <w:rsid w:val="00761435"/>
    <w:rsid w:val="00762F0B"/>
    <w:rsid w:val="00766CD3"/>
    <w:rsid w:val="0077430D"/>
    <w:rsid w:val="00774442"/>
    <w:rsid w:val="00775184"/>
    <w:rsid w:val="0077714A"/>
    <w:rsid w:val="0078132B"/>
    <w:rsid w:val="00784567"/>
    <w:rsid w:val="00784596"/>
    <w:rsid w:val="00790613"/>
    <w:rsid w:val="00795483"/>
    <w:rsid w:val="007B023D"/>
    <w:rsid w:val="007B02F9"/>
    <w:rsid w:val="007B4904"/>
    <w:rsid w:val="007B6B3A"/>
    <w:rsid w:val="007C2DF6"/>
    <w:rsid w:val="007D308B"/>
    <w:rsid w:val="007D77C4"/>
    <w:rsid w:val="007E1C98"/>
    <w:rsid w:val="007E22E6"/>
    <w:rsid w:val="007E420F"/>
    <w:rsid w:val="007F1B79"/>
    <w:rsid w:val="007F3777"/>
    <w:rsid w:val="007F5051"/>
    <w:rsid w:val="00801CA3"/>
    <w:rsid w:val="00801E14"/>
    <w:rsid w:val="008039A8"/>
    <w:rsid w:val="00805625"/>
    <w:rsid w:val="00807BA8"/>
    <w:rsid w:val="00820367"/>
    <w:rsid w:val="00822FAF"/>
    <w:rsid w:val="00826586"/>
    <w:rsid w:val="008319F9"/>
    <w:rsid w:val="00832AF5"/>
    <w:rsid w:val="0083328F"/>
    <w:rsid w:val="00847952"/>
    <w:rsid w:val="008660B1"/>
    <w:rsid w:val="00867435"/>
    <w:rsid w:val="00873435"/>
    <w:rsid w:val="0087424D"/>
    <w:rsid w:val="008755C9"/>
    <w:rsid w:val="008759AF"/>
    <w:rsid w:val="0087641A"/>
    <w:rsid w:val="00881114"/>
    <w:rsid w:val="00883321"/>
    <w:rsid w:val="008838A0"/>
    <w:rsid w:val="008908FF"/>
    <w:rsid w:val="0089220C"/>
    <w:rsid w:val="008954A2"/>
    <w:rsid w:val="008A1B79"/>
    <w:rsid w:val="008A2DC1"/>
    <w:rsid w:val="008A351C"/>
    <w:rsid w:val="008A3D66"/>
    <w:rsid w:val="008A3FB0"/>
    <w:rsid w:val="008A4186"/>
    <w:rsid w:val="008A67BA"/>
    <w:rsid w:val="008B56B9"/>
    <w:rsid w:val="008C13B3"/>
    <w:rsid w:val="008D07C8"/>
    <w:rsid w:val="008D082E"/>
    <w:rsid w:val="008D3656"/>
    <w:rsid w:val="008E04A8"/>
    <w:rsid w:val="008E7059"/>
    <w:rsid w:val="008F6C4C"/>
    <w:rsid w:val="009037E4"/>
    <w:rsid w:val="00913482"/>
    <w:rsid w:val="0092707B"/>
    <w:rsid w:val="0093264B"/>
    <w:rsid w:val="00937553"/>
    <w:rsid w:val="00943560"/>
    <w:rsid w:val="009479C9"/>
    <w:rsid w:val="009503BB"/>
    <w:rsid w:val="009525DE"/>
    <w:rsid w:val="009547D0"/>
    <w:rsid w:val="0095571B"/>
    <w:rsid w:val="00961521"/>
    <w:rsid w:val="00966B6C"/>
    <w:rsid w:val="00971FD0"/>
    <w:rsid w:val="009761A1"/>
    <w:rsid w:val="009761AC"/>
    <w:rsid w:val="00980BFC"/>
    <w:rsid w:val="009819BD"/>
    <w:rsid w:val="009830BA"/>
    <w:rsid w:val="009869CE"/>
    <w:rsid w:val="00986A1A"/>
    <w:rsid w:val="009908A4"/>
    <w:rsid w:val="009A3CEE"/>
    <w:rsid w:val="009A3F6D"/>
    <w:rsid w:val="009A4EE4"/>
    <w:rsid w:val="009B0C43"/>
    <w:rsid w:val="009B4128"/>
    <w:rsid w:val="009B53A5"/>
    <w:rsid w:val="009C56AD"/>
    <w:rsid w:val="009C6681"/>
    <w:rsid w:val="009C7D9C"/>
    <w:rsid w:val="009D33B9"/>
    <w:rsid w:val="009D5DA9"/>
    <w:rsid w:val="009E2719"/>
    <w:rsid w:val="009E409C"/>
    <w:rsid w:val="00A024EB"/>
    <w:rsid w:val="00A04809"/>
    <w:rsid w:val="00A05646"/>
    <w:rsid w:val="00A06352"/>
    <w:rsid w:val="00A074F1"/>
    <w:rsid w:val="00A134EA"/>
    <w:rsid w:val="00A21BEB"/>
    <w:rsid w:val="00A23AAE"/>
    <w:rsid w:val="00A314A4"/>
    <w:rsid w:val="00A42AD1"/>
    <w:rsid w:val="00A45172"/>
    <w:rsid w:val="00A479B2"/>
    <w:rsid w:val="00A517BA"/>
    <w:rsid w:val="00A52118"/>
    <w:rsid w:val="00A5531E"/>
    <w:rsid w:val="00A6031A"/>
    <w:rsid w:val="00A62930"/>
    <w:rsid w:val="00A66D02"/>
    <w:rsid w:val="00A712D7"/>
    <w:rsid w:val="00A83E94"/>
    <w:rsid w:val="00A867BE"/>
    <w:rsid w:val="00A907A2"/>
    <w:rsid w:val="00A94165"/>
    <w:rsid w:val="00AA1D8D"/>
    <w:rsid w:val="00AA20AA"/>
    <w:rsid w:val="00AA2BE5"/>
    <w:rsid w:val="00AA581D"/>
    <w:rsid w:val="00AA5C00"/>
    <w:rsid w:val="00AB2F78"/>
    <w:rsid w:val="00AB7A15"/>
    <w:rsid w:val="00AC1FFE"/>
    <w:rsid w:val="00AC3FAE"/>
    <w:rsid w:val="00AD3216"/>
    <w:rsid w:val="00AD5772"/>
    <w:rsid w:val="00AE0D36"/>
    <w:rsid w:val="00AE3440"/>
    <w:rsid w:val="00AF3AA1"/>
    <w:rsid w:val="00AF3BF6"/>
    <w:rsid w:val="00AF69C0"/>
    <w:rsid w:val="00AF6B82"/>
    <w:rsid w:val="00B0085B"/>
    <w:rsid w:val="00B00A52"/>
    <w:rsid w:val="00B01BC0"/>
    <w:rsid w:val="00B03C83"/>
    <w:rsid w:val="00B15424"/>
    <w:rsid w:val="00B1698A"/>
    <w:rsid w:val="00B319CB"/>
    <w:rsid w:val="00B34FFD"/>
    <w:rsid w:val="00B3503F"/>
    <w:rsid w:val="00B41D68"/>
    <w:rsid w:val="00B41D95"/>
    <w:rsid w:val="00B47730"/>
    <w:rsid w:val="00B51366"/>
    <w:rsid w:val="00B51CB6"/>
    <w:rsid w:val="00B5515C"/>
    <w:rsid w:val="00B65115"/>
    <w:rsid w:val="00B65A9C"/>
    <w:rsid w:val="00B66608"/>
    <w:rsid w:val="00B67974"/>
    <w:rsid w:val="00B771FB"/>
    <w:rsid w:val="00B77911"/>
    <w:rsid w:val="00B77D4C"/>
    <w:rsid w:val="00B80AF3"/>
    <w:rsid w:val="00B82D80"/>
    <w:rsid w:val="00B86049"/>
    <w:rsid w:val="00B93495"/>
    <w:rsid w:val="00B93C6A"/>
    <w:rsid w:val="00BA0CC2"/>
    <w:rsid w:val="00BA11EF"/>
    <w:rsid w:val="00BA335D"/>
    <w:rsid w:val="00BA6040"/>
    <w:rsid w:val="00BA6437"/>
    <w:rsid w:val="00BB1AC4"/>
    <w:rsid w:val="00BB2836"/>
    <w:rsid w:val="00BB72A8"/>
    <w:rsid w:val="00BC26C4"/>
    <w:rsid w:val="00BC5614"/>
    <w:rsid w:val="00BC5D8C"/>
    <w:rsid w:val="00BC6CF6"/>
    <w:rsid w:val="00BD73D3"/>
    <w:rsid w:val="00BE11E7"/>
    <w:rsid w:val="00BF54A4"/>
    <w:rsid w:val="00BF6B2B"/>
    <w:rsid w:val="00C12A84"/>
    <w:rsid w:val="00C154CE"/>
    <w:rsid w:val="00C16268"/>
    <w:rsid w:val="00C21D17"/>
    <w:rsid w:val="00C23BBB"/>
    <w:rsid w:val="00C24788"/>
    <w:rsid w:val="00C26C5D"/>
    <w:rsid w:val="00C30744"/>
    <w:rsid w:val="00C32E18"/>
    <w:rsid w:val="00C35B23"/>
    <w:rsid w:val="00C402F6"/>
    <w:rsid w:val="00C41BF8"/>
    <w:rsid w:val="00C42914"/>
    <w:rsid w:val="00C45BE7"/>
    <w:rsid w:val="00C46CD8"/>
    <w:rsid w:val="00C579AD"/>
    <w:rsid w:val="00C65A2D"/>
    <w:rsid w:val="00C70C74"/>
    <w:rsid w:val="00C762B3"/>
    <w:rsid w:val="00C77196"/>
    <w:rsid w:val="00C77AA9"/>
    <w:rsid w:val="00C80986"/>
    <w:rsid w:val="00C80D82"/>
    <w:rsid w:val="00C8339D"/>
    <w:rsid w:val="00C85F78"/>
    <w:rsid w:val="00C90142"/>
    <w:rsid w:val="00C92E46"/>
    <w:rsid w:val="00C96F34"/>
    <w:rsid w:val="00CA124C"/>
    <w:rsid w:val="00CA797B"/>
    <w:rsid w:val="00CB0664"/>
    <w:rsid w:val="00CB3632"/>
    <w:rsid w:val="00CC135F"/>
    <w:rsid w:val="00CC156E"/>
    <w:rsid w:val="00CC3D84"/>
    <w:rsid w:val="00CC7E66"/>
    <w:rsid w:val="00CD0704"/>
    <w:rsid w:val="00CD3993"/>
    <w:rsid w:val="00CD67E7"/>
    <w:rsid w:val="00CD7537"/>
    <w:rsid w:val="00CF088D"/>
    <w:rsid w:val="00CF136B"/>
    <w:rsid w:val="00D03771"/>
    <w:rsid w:val="00D075BD"/>
    <w:rsid w:val="00D12C41"/>
    <w:rsid w:val="00D163EA"/>
    <w:rsid w:val="00D21306"/>
    <w:rsid w:val="00D21E4E"/>
    <w:rsid w:val="00D23B9D"/>
    <w:rsid w:val="00D4284F"/>
    <w:rsid w:val="00D433C4"/>
    <w:rsid w:val="00D54784"/>
    <w:rsid w:val="00D635D1"/>
    <w:rsid w:val="00D63D2E"/>
    <w:rsid w:val="00D67C04"/>
    <w:rsid w:val="00D704A4"/>
    <w:rsid w:val="00D7426C"/>
    <w:rsid w:val="00D75C4F"/>
    <w:rsid w:val="00D75EC6"/>
    <w:rsid w:val="00D76B1E"/>
    <w:rsid w:val="00D776D3"/>
    <w:rsid w:val="00D816C4"/>
    <w:rsid w:val="00D97697"/>
    <w:rsid w:val="00DA0BE3"/>
    <w:rsid w:val="00DA279B"/>
    <w:rsid w:val="00DA3FDF"/>
    <w:rsid w:val="00DA4860"/>
    <w:rsid w:val="00DA4900"/>
    <w:rsid w:val="00DA4A84"/>
    <w:rsid w:val="00DA65E2"/>
    <w:rsid w:val="00DA7E01"/>
    <w:rsid w:val="00DA7F1B"/>
    <w:rsid w:val="00DB61CE"/>
    <w:rsid w:val="00DC29B6"/>
    <w:rsid w:val="00DC2FB5"/>
    <w:rsid w:val="00DC53EB"/>
    <w:rsid w:val="00DC551E"/>
    <w:rsid w:val="00DD6262"/>
    <w:rsid w:val="00DE0C05"/>
    <w:rsid w:val="00E00B21"/>
    <w:rsid w:val="00E00E7D"/>
    <w:rsid w:val="00E03863"/>
    <w:rsid w:val="00E07123"/>
    <w:rsid w:val="00E1604A"/>
    <w:rsid w:val="00E22E6A"/>
    <w:rsid w:val="00E235E7"/>
    <w:rsid w:val="00E347EB"/>
    <w:rsid w:val="00E41D90"/>
    <w:rsid w:val="00E53300"/>
    <w:rsid w:val="00E55AF3"/>
    <w:rsid w:val="00E56392"/>
    <w:rsid w:val="00E613BF"/>
    <w:rsid w:val="00E63ED1"/>
    <w:rsid w:val="00E64CB4"/>
    <w:rsid w:val="00E70E76"/>
    <w:rsid w:val="00E75E0F"/>
    <w:rsid w:val="00E80070"/>
    <w:rsid w:val="00E82108"/>
    <w:rsid w:val="00E827C4"/>
    <w:rsid w:val="00E84377"/>
    <w:rsid w:val="00E84CB9"/>
    <w:rsid w:val="00E90F1F"/>
    <w:rsid w:val="00E96B91"/>
    <w:rsid w:val="00EA0260"/>
    <w:rsid w:val="00EA662A"/>
    <w:rsid w:val="00EB125E"/>
    <w:rsid w:val="00EB38B8"/>
    <w:rsid w:val="00EB4F28"/>
    <w:rsid w:val="00EB5483"/>
    <w:rsid w:val="00EC1F89"/>
    <w:rsid w:val="00EC3847"/>
    <w:rsid w:val="00EC436B"/>
    <w:rsid w:val="00EC4A7B"/>
    <w:rsid w:val="00EE4BD4"/>
    <w:rsid w:val="00EE75BC"/>
    <w:rsid w:val="00EF6A03"/>
    <w:rsid w:val="00F0086D"/>
    <w:rsid w:val="00F00D86"/>
    <w:rsid w:val="00F16306"/>
    <w:rsid w:val="00F16623"/>
    <w:rsid w:val="00F23005"/>
    <w:rsid w:val="00F3163A"/>
    <w:rsid w:val="00F3402D"/>
    <w:rsid w:val="00F42899"/>
    <w:rsid w:val="00F44BE3"/>
    <w:rsid w:val="00F50698"/>
    <w:rsid w:val="00F50929"/>
    <w:rsid w:val="00F54E89"/>
    <w:rsid w:val="00F552DE"/>
    <w:rsid w:val="00F60253"/>
    <w:rsid w:val="00F631C3"/>
    <w:rsid w:val="00F723D0"/>
    <w:rsid w:val="00F7554C"/>
    <w:rsid w:val="00F838C5"/>
    <w:rsid w:val="00F904AA"/>
    <w:rsid w:val="00F91EDE"/>
    <w:rsid w:val="00F92FF3"/>
    <w:rsid w:val="00F93DD5"/>
    <w:rsid w:val="00F95D6E"/>
    <w:rsid w:val="00FA2DDD"/>
    <w:rsid w:val="00FA5182"/>
    <w:rsid w:val="00FA667D"/>
    <w:rsid w:val="00FB1B10"/>
    <w:rsid w:val="00FB5EFE"/>
    <w:rsid w:val="00FB6BE4"/>
    <w:rsid w:val="00FB7DF3"/>
    <w:rsid w:val="00FC693F"/>
    <w:rsid w:val="00FD2D90"/>
    <w:rsid w:val="00FD5E28"/>
    <w:rsid w:val="00FD7EE3"/>
    <w:rsid w:val="00FE0329"/>
    <w:rsid w:val="00FE1D41"/>
    <w:rsid w:val="00FE2216"/>
    <w:rsid w:val="00FE2FFD"/>
    <w:rsid w:val="00FE3693"/>
    <w:rsid w:val="00FF1280"/>
    <w:rsid w:val="00FF12F6"/>
    <w:rsid w:val="00FF38E4"/>
    <w:rsid w:val="00FF64A8"/>
    <w:rsid w:val="00FF703F"/>
    <w:rsid w:val="00FF777F"/>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145A51"/>
  <w14:defaultImageDpi w14:val="300"/>
  <w15:docId w15:val="{E2F951CB-CBE9-46DB-BCC4-359C68516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5409C"/>
    <w:rPr>
      <w:color w:val="0000FF" w:themeColor="hyperlink"/>
      <w:u w:val="single"/>
    </w:rPr>
  </w:style>
  <w:style w:type="character" w:styleId="UnresolvedMention">
    <w:name w:val="Unresolved Mention"/>
    <w:basedOn w:val="DefaultParagraphFont"/>
    <w:uiPriority w:val="99"/>
    <w:semiHidden/>
    <w:unhideWhenUsed/>
    <w:rsid w:val="0065409C"/>
    <w:rPr>
      <w:color w:val="605E5C"/>
      <w:shd w:val="clear" w:color="auto" w:fill="E1DFDD"/>
    </w:rPr>
  </w:style>
  <w:style w:type="paragraph" w:styleId="NormalWeb">
    <w:name w:val="Normal (Web)"/>
    <w:basedOn w:val="Normal"/>
    <w:uiPriority w:val="99"/>
    <w:semiHidden/>
    <w:unhideWhenUsed/>
    <w:rsid w:val="0055149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linkedin.com/in/vinaykumarreddy2"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1058</TotalTime>
  <Pages>3</Pages>
  <Words>712</Words>
  <Characters>4059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 vinay kumar reddy</cp:lastModifiedBy>
  <cp:revision>556</cp:revision>
  <dcterms:created xsi:type="dcterms:W3CDTF">2025-11-01T01:41:00Z</dcterms:created>
  <dcterms:modified xsi:type="dcterms:W3CDTF">2025-11-13T01:53:00Z</dcterms:modified>
  <cp:category/>
</cp:coreProperties>
</file>