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C7AFC" w:rsidRPr="00DE0C52" w:rsidRDefault="006C7AFC" w:rsidP="00DE0C52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bookmarkStart w:id="0" w:name="OLE_LINK2"/>
      <w:bookmarkStart w:id="1" w:name="OLE_LINK1"/>
      <w:bookmarkStart w:id="2" w:name="_Hlk189002613"/>
      <w:bookmarkEnd w:id="0"/>
      <w:bookmarkEnd w:id="1"/>
    </w:p>
    <w:p w:rsidR="00CC243B" w:rsidRDefault="00034C41" w:rsidP="00FB1243">
      <w:pPr>
        <w:spacing w:after="0" w:line="240" w:lineRule="auto"/>
        <w:jc w:val="center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</w:rPr>
        <w:t>Vinod Kumar</w:t>
      </w:r>
    </w:p>
    <w:p w:rsidR="00DE0C52" w:rsidRPr="00FB1243" w:rsidRDefault="008C0410" w:rsidP="00FB1243">
      <w:pPr>
        <w:pStyle w:val="BodyText"/>
        <w:jc w:val="center"/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</w:pPr>
      <w:r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Middleware </w:t>
      </w:r>
      <w:r w:rsidR="00FB1243">
        <w:rPr>
          <w:rFonts w:asciiTheme="majorHAnsi" w:hAnsiTheme="majorHAnsi" w:cstheme="minorHAnsi"/>
          <w:b/>
          <w:bCs/>
          <w:color w:val="000000" w:themeColor="text1"/>
        </w:rPr>
        <w:t>/</w:t>
      </w:r>
      <w:r w:rsidR="00FB1243" w:rsidRPr="00FB1243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 </w:t>
      </w:r>
      <w:r w:rsidR="00FB1243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WebSphere Administrator</w:t>
      </w:r>
    </w:p>
    <w:p w:rsidR="00DE0C52" w:rsidRDefault="008C0410" w:rsidP="00FB1243">
      <w:pPr>
        <w:spacing w:after="0" w:line="240" w:lineRule="auto"/>
        <w:jc w:val="center"/>
        <w:rPr>
          <w:rFonts w:asciiTheme="majorHAnsi" w:hAnsiTheme="majorHAnsi" w:cstheme="minorHAnsi"/>
          <w:b/>
          <w:color w:val="000000" w:themeColor="text1"/>
        </w:rPr>
      </w:pPr>
      <w:hyperlink r:id="rId7" w:history="1">
        <w:r w:rsidRPr="00C86447">
          <w:rPr>
            <w:rStyle w:val="Hyperlink"/>
            <w:rFonts w:asciiTheme="majorHAnsi" w:eastAsia="Calibri" w:hAnsiTheme="majorHAnsi" w:cstheme="minorHAnsi"/>
            <w:b/>
          </w:rPr>
          <w:t>vinod.web9966@gmail.com</w:t>
        </w:r>
      </w:hyperlink>
    </w:p>
    <w:p w:rsidR="008C0410" w:rsidRPr="00DE0C52" w:rsidRDefault="008C0410" w:rsidP="00FB1243">
      <w:pPr>
        <w:spacing w:after="0" w:line="240" w:lineRule="auto"/>
        <w:jc w:val="center"/>
        <w:rPr>
          <w:rFonts w:asciiTheme="majorHAnsi" w:hAnsiTheme="maj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color w:val="000000" w:themeColor="text1"/>
        </w:rPr>
        <w:t>609-456-0220 EXT: 105</w:t>
      </w:r>
    </w:p>
    <w:p w:rsidR="00DE0C52" w:rsidRPr="00DE0C52" w:rsidRDefault="00DE0C52" w:rsidP="00DE0C52">
      <w:pPr>
        <w:spacing w:after="0" w:line="240" w:lineRule="auto"/>
        <w:jc w:val="center"/>
        <w:rPr>
          <w:rFonts w:asciiTheme="majorHAnsi" w:hAnsiTheme="majorHAnsi" w:cstheme="minorHAnsi"/>
          <w:b/>
          <w:color w:val="000000" w:themeColor="text1"/>
          <w:lang w:eastAsia="en-US"/>
        </w:rPr>
      </w:pPr>
    </w:p>
    <w:p w:rsidR="00DE0C52" w:rsidRPr="00DE0C52" w:rsidRDefault="00DE0C52" w:rsidP="00DE0C52">
      <w:pPr>
        <w:pBdr>
          <w:bottom w:val="single" w:sz="4" w:space="1" w:color="auto"/>
        </w:pBdr>
        <w:spacing w:after="0" w:line="240" w:lineRule="auto"/>
        <w:jc w:val="center"/>
        <w:rPr>
          <w:rFonts w:asciiTheme="majorHAnsi" w:hAnsiTheme="majorHAnsi" w:cstheme="minorHAnsi"/>
          <w:b/>
          <w:color w:val="000000" w:themeColor="text1"/>
          <w:lang w:eastAsia="en-US"/>
        </w:rPr>
      </w:pPr>
    </w:p>
    <w:p w:rsidR="00F909F2" w:rsidRPr="00DE0C52" w:rsidRDefault="00F909F2" w:rsidP="00DE0C52">
      <w:pPr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Versatile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Administrator</w:t>
      </w:r>
      <w:r w:rsidRPr="00DE0C52">
        <w:rPr>
          <w:rFonts w:asciiTheme="majorHAnsi" w:hAnsiTheme="majorHAnsi" w:cstheme="minorHAnsi"/>
          <w:color w:val="000000" w:themeColor="text1"/>
        </w:rPr>
        <w:t xml:space="preserve"> with </w:t>
      </w:r>
      <w:r w:rsidR="00E80D5E" w:rsidRPr="00DE0C52">
        <w:rPr>
          <w:rFonts w:asciiTheme="majorHAnsi" w:hAnsiTheme="majorHAnsi" w:cstheme="minorHAnsi"/>
          <w:b/>
          <w:color w:val="000000" w:themeColor="text1"/>
        </w:rPr>
        <w:t xml:space="preserve">12 </w:t>
      </w:r>
      <w:r w:rsidR="00E80D5E" w:rsidRPr="00DE0C52">
        <w:rPr>
          <w:rFonts w:asciiTheme="majorHAnsi" w:hAnsiTheme="majorHAnsi" w:cstheme="minorHAnsi"/>
          <w:color w:val="000000" w:themeColor="text1"/>
        </w:rPr>
        <w:t xml:space="preserve">years of </w:t>
      </w:r>
      <w:r w:rsidR="00B30159" w:rsidRPr="00DE0C52">
        <w:rPr>
          <w:rFonts w:asciiTheme="majorHAnsi" w:hAnsiTheme="majorHAnsi" w:cstheme="minorHAnsi"/>
          <w:color w:val="000000" w:themeColor="text1"/>
        </w:rPr>
        <w:t>experience</w:t>
      </w:r>
      <w:r w:rsidRPr="00DE0C52">
        <w:rPr>
          <w:rFonts w:asciiTheme="majorHAnsi" w:hAnsiTheme="majorHAnsi" w:cstheme="minorHAnsi"/>
          <w:color w:val="000000" w:themeColor="text1"/>
        </w:rPr>
        <w:t xml:space="preserve">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IBM WebSphere Application Server (WAS), Apache Tomcat, AWS cloud environments, and Unix/Linux system administration</w:t>
      </w:r>
      <w:r w:rsidRPr="00DE0C52">
        <w:rPr>
          <w:rFonts w:asciiTheme="majorHAnsi" w:hAnsiTheme="majorHAnsi" w:cstheme="minorHAnsi"/>
          <w:color w:val="000000" w:themeColor="text1"/>
        </w:rPr>
        <w:t xml:space="preserve">. Extensive experience 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installation, configuration, performance tuning, security hardening, automation, and troubleshooting</w:t>
      </w:r>
      <w:r w:rsidRPr="00DE0C52">
        <w:rPr>
          <w:rFonts w:asciiTheme="majorHAnsi" w:hAnsiTheme="majorHAnsi" w:cstheme="minorHAnsi"/>
          <w:color w:val="000000" w:themeColor="text1"/>
        </w:rPr>
        <w:t xml:space="preserve"> of middleware applications. Strong background 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DevOps, CI/CD pipelines, cloud-native deployments, and infrastructure automation</w:t>
      </w:r>
      <w:r w:rsidRPr="00DE0C52">
        <w:rPr>
          <w:rFonts w:asciiTheme="majorHAnsi" w:hAnsiTheme="majorHAnsi" w:cstheme="minorHAnsi"/>
          <w:color w:val="000000" w:themeColor="text1"/>
        </w:rPr>
        <w:t xml:space="preserve"> for scalable and high-availability solution</w:t>
      </w:r>
    </w:p>
    <w:p w:rsidR="00DE0C52" w:rsidRPr="00DE0C52" w:rsidRDefault="00DE0C52" w:rsidP="00DE0C52">
      <w:pPr>
        <w:spacing w:after="0" w:line="240" w:lineRule="auto"/>
        <w:rPr>
          <w:rFonts w:asciiTheme="majorHAnsi" w:hAnsiTheme="majorHAnsi" w:cstheme="minorHAnsi"/>
          <w:color w:val="000000" w:themeColor="text1"/>
        </w:rPr>
      </w:pPr>
    </w:p>
    <w:p w:rsidR="00CC243B" w:rsidRPr="00DE0C52" w:rsidRDefault="009E0E66" w:rsidP="00DE0C52">
      <w:pPr>
        <w:spacing w:after="0" w:line="240" w:lineRule="auto"/>
        <w:rPr>
          <w:rFonts w:asciiTheme="majorHAnsi" w:eastAsia="MS ??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</w:rPr>
        <w:t>Summary: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Deployment Manager Configuration, Network Deployment Configuration in 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>WebSphere7.x,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>v8.0 and v8.5.5 v9.0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and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 xml:space="preserve"> WebSphere Liberty profile 17.0/18.0/19.0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.</w:t>
      </w:r>
    </w:p>
    <w:p w:rsidR="006C7AFC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Installation, Configuring, Upgrading and troubleshooting the 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>WebSphere Application Server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and 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>Liberty profile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Installation of fix packs.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Installed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 xml:space="preserve"> IBM HTTP Server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, configured them by generating the plug-in.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Responsible for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deploying, monitoring application performance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, log files and provided information to the developers.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Configured and Enabled the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Global Security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System for WAS Administration for Console users and Console Groups using a LDAP User Registry.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Involved in Tuning of 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>WebSphere Application Server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for performance improvements.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Configured WebSphere Application Server in conjunction with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DB2/Oracle DB.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Deployment of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EAR &amp; WAR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files on </w:t>
      </w:r>
      <w:r w:rsidRPr="00DE0C52">
        <w:rPr>
          <w:rFonts w:asciiTheme="majorHAnsi" w:eastAsia="MS ??" w:hAnsiTheme="majorHAnsi" w:cstheme="minorHAnsi"/>
          <w:color w:val="000000" w:themeColor="text1"/>
          <w:w w:val="100"/>
          <w:sz w:val="22"/>
          <w:szCs w:val="22"/>
          <w:lang w:val="en-US"/>
        </w:rPr>
        <w:t xml:space="preserve">WebSphere Application Server 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and Network Deployment Manger.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Applied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Fix packs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 to Web Sphere Application server.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Configured WebSphere resources like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JDBC providers, JDBC data sources, connection pooling.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Installed, Configured and administration of IBM HTTP Server V7.x.</w:t>
      </w:r>
    </w:p>
    <w:p w:rsidR="00CC243B" w:rsidRPr="00DE0C52" w:rsidRDefault="009E0E66" w:rsidP="00DE0C52">
      <w:pPr>
        <w:pStyle w:val="Heading1"/>
        <w:numPr>
          <w:ilvl w:val="0"/>
          <w:numId w:val="12"/>
        </w:numPr>
        <w:tabs>
          <w:tab w:val="clear" w:pos="0"/>
        </w:tabs>
        <w:spacing w:line="240" w:lineRule="auto"/>
        <w:jc w:val="left"/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</w:pP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Configuring Web</w:t>
      </w:r>
      <w:r w:rsidR="002F72C7"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>S</w:t>
      </w:r>
      <w:r w:rsidRPr="00DE0C52">
        <w:rPr>
          <w:rFonts w:asciiTheme="majorHAnsi" w:eastAsia="MS ??" w:hAnsiTheme="majorHAnsi" w:cstheme="minorHAnsi"/>
          <w:b w:val="0"/>
          <w:bCs w:val="0"/>
          <w:color w:val="000000" w:themeColor="text1"/>
          <w:w w:val="100"/>
          <w:sz w:val="22"/>
          <w:szCs w:val="22"/>
          <w:lang w:val="en-US"/>
        </w:rPr>
        <w:t xml:space="preserve">phere Application Server on Multiple platforms for both </w:t>
      </w:r>
      <w:r w:rsidRPr="00DE0C52">
        <w:rPr>
          <w:rFonts w:asciiTheme="majorHAnsi" w:eastAsia="MS ??" w:hAnsiTheme="majorHAnsi" w:cstheme="minorHAnsi"/>
          <w:bCs w:val="0"/>
          <w:color w:val="000000" w:themeColor="text1"/>
          <w:w w:val="100"/>
          <w:sz w:val="22"/>
          <w:szCs w:val="22"/>
          <w:lang w:val="en-US"/>
        </w:rPr>
        <w:t>vertical and Horizontal Scaling for work load management.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Installed, configured, and maintained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Oracle WebLogic Server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in enterprise environments. 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Deployed and managed Java EE applications, ensuring high availability and scalability. 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Configured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JMS (Java Message Service)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,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JDBC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connections, and security realms. 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Tuned WebLogic performance by optimizing JVM parameters, garbage collection, and clustering. </w:t>
      </w:r>
    </w:p>
    <w:p w:rsidR="00FD313E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Monitored logs, diagnosed server issues, and applied patches and security updates.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Installed, configured, and managed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Apache Tomcat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servers in production environments.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Deployed and maintained Java-based web applications using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WAR files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Configured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JNDI, JDBC connections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, and security policies.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Optimized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Tomcat performance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by tuning JVM settings, thread pools, and connection limits.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Automated deployments and server configurations using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 xml:space="preserve">Ansible or Shell/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eastAsia="en-IN"/>
        </w:rPr>
        <w:t>Jayton/Python scripts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Implemented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 xml:space="preserve">SSL configurations 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and security hardening best practices.</w:t>
      </w:r>
    </w:p>
    <w:p w:rsidR="004505BA" w:rsidRPr="00DE0C52" w:rsidRDefault="004505BA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Integrated Tomcat with web servers like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Apache HTTP Server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and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IN"/>
        </w:rPr>
        <w:t>NGINX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for load balancing.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Improved code deployment efficiency by automating processes with CI/CD pipelines.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Designed and implemented containerization strategies using Docker and Kubernetes, improving r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e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source utilization and management.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Managed Docker containerization and orchestration using Kubernetes. Worked on setting up Docker containers and deployed through Jenkins.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Hands on experience on with blue/green deployments and other upgrading strategies and rolling out changes in Kubern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etes. 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Reduced system downtime for critical applications by implementing robust monitoring and alerting tools.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lastRenderedPageBreak/>
        <w:t>Developed application and security program (SAST and DAST) level to identify, report and remed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i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ate security vulnerabilities from applications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deployed in Dev, Pre-Prod and Prod environments.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Standardized configuration management practices using Ansible for better visibility into infrastru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c</w:t>
      </w: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ture changes.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Proficient in using all amazon web services like VPC, EC2, ECS, CloudFront, EBS, IAM, S3,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 xml:space="preserve"> ELB, RDS, VPC, Route 53, Cloud Watch, Event Bridge, SNS, SQS, Lambda, Cloud Formation, API Gateway etc.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Setup organizational AWS backup strategy for Prod, Dev environments.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Worked on setting up &amp; trouble shooting Kubernetes(K8) clusters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Solid experi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ence in setting up ECS cluster, services &amp; task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Automated infrastructure &amp; application pipe line using GitLab CI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="Cambria" w:eastAsia="Times New Roman" w:hAnsi="Cambria" w:cs="Cambria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Implemented WAF (Web application firewall) in front of application load balancer &amp; CloudFront for DDOS attacks, bad bot detection.</w:t>
      </w:r>
    </w:p>
    <w:p w:rsidR="00DE0C52" w:rsidRPr="00DE0C52" w:rsidRDefault="00DE0C52" w:rsidP="00DE0C52">
      <w:pPr>
        <w:pStyle w:val="ListParagraph"/>
        <w:numPr>
          <w:ilvl w:val="0"/>
          <w:numId w:val="12"/>
        </w:numPr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IN"/>
        </w:rPr>
      </w:pPr>
      <w:r w:rsidRPr="00DE0C52">
        <w:rPr>
          <w:rFonts w:ascii="Cambria" w:eastAsia="Times New Roman" w:hAnsi="Cambria" w:cs="Cambria"/>
          <w:color w:val="000000" w:themeColor="text1"/>
          <w:lang w:val="en-IN" w:eastAsia="en-IN"/>
        </w:rPr>
        <w:t>Design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ed, implemented, and managed Site-to-Site VPN connections between on-premises data ce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n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IN"/>
        </w:rPr>
        <w:t>tres AWS cloud environments, ensuring secure and reliable communication channels.</w:t>
      </w:r>
    </w:p>
    <w:p w:rsidR="00CC243B" w:rsidRPr="00DE0C52" w:rsidRDefault="00CC243B" w:rsidP="00DE0C52">
      <w:pPr>
        <w:pStyle w:val="Normal11pt"/>
        <w:jc w:val="left"/>
        <w:rPr>
          <w:rFonts w:asciiTheme="majorHAnsi" w:hAnsiTheme="majorHAnsi" w:cstheme="minorHAnsi"/>
          <w:color w:val="000000" w:themeColor="text1"/>
          <w:sz w:val="22"/>
        </w:rPr>
      </w:pPr>
    </w:p>
    <w:p w:rsidR="00CC243B" w:rsidRPr="00DE0C52" w:rsidRDefault="009E0E66" w:rsidP="00DE0C52">
      <w:pPr>
        <w:pStyle w:val="Normal11pt"/>
        <w:jc w:val="left"/>
        <w:rPr>
          <w:rStyle w:val="Strong"/>
          <w:rFonts w:asciiTheme="majorHAnsi" w:eastAsia="Arial Unicode MS" w:hAnsiTheme="majorHAnsi" w:cstheme="minorHAnsi"/>
          <w:b/>
          <w:color w:val="000000" w:themeColor="text1"/>
          <w:sz w:val="22"/>
        </w:rPr>
      </w:pPr>
      <w:r w:rsidRPr="00DE0C52">
        <w:rPr>
          <w:rStyle w:val="Strong"/>
          <w:rFonts w:asciiTheme="majorHAnsi" w:eastAsia="Arial Unicode MS" w:hAnsiTheme="majorHAnsi" w:cstheme="minorHAnsi"/>
          <w:b/>
          <w:color w:val="000000" w:themeColor="text1"/>
          <w:sz w:val="22"/>
        </w:rPr>
        <w:t>TECHNICAL PROFILE:</w:t>
      </w:r>
    </w:p>
    <w:p w:rsidR="00CC243B" w:rsidRPr="00DE0C52" w:rsidRDefault="00CC243B" w:rsidP="00DE0C52">
      <w:pPr>
        <w:pStyle w:val="Normal11pt"/>
        <w:jc w:val="left"/>
        <w:rPr>
          <w:rFonts w:asciiTheme="majorHAnsi" w:hAnsiTheme="majorHAnsi" w:cstheme="minorHAnsi"/>
          <w:color w:val="000000" w:themeColor="text1"/>
          <w:sz w:val="22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60"/>
        <w:gridCol w:w="6196"/>
      </w:tblGrid>
      <w:tr w:rsidR="006A715F" w:rsidRPr="00DE0C52" w:rsidTr="00034C41">
        <w:trPr>
          <w:trHeight w:val="828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Application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Servers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IBMWebSphereApplicationServer,ApachetomcatApplication Server, WebLogic application servers</w:t>
            </w:r>
            <w:r w:rsidR="002F72C7" w:rsidRPr="00DE0C52">
              <w:rPr>
                <w:rFonts w:asciiTheme="majorHAnsi" w:hAnsiTheme="majorHAnsi" w:cstheme="minorHAnsi"/>
                <w:color w:val="000000" w:themeColor="text1"/>
              </w:rPr>
              <w:t>.</w:t>
            </w:r>
          </w:p>
        </w:tc>
      </w:tr>
      <w:tr w:rsidR="006A715F" w:rsidRPr="00DE0C52" w:rsidTr="00034C41">
        <w:trPr>
          <w:trHeight w:val="55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Web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Servers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IBMHTTPServer,ApacheHTTPServer,Nginx plus web server</w:t>
            </w:r>
          </w:p>
        </w:tc>
      </w:tr>
      <w:tr w:rsidR="006A715F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 xml:space="preserve">Messaging 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Queue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 xml:space="preserve">IBMMQ8.0.0.16, 9.1.0.4,9.2.0.7, 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9.3.0.5</w:t>
            </w:r>
          </w:p>
        </w:tc>
      </w:tr>
      <w:tr w:rsidR="006A715F" w:rsidRPr="00DE0C52" w:rsidTr="00034C41">
        <w:trPr>
          <w:trHeight w:val="55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Databases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IBMDB2,Oracle19c,MYSQLServerandSQLDeveloper-21.4, Oracle instant client19.13</w:t>
            </w:r>
          </w:p>
        </w:tc>
      </w:tr>
      <w:tr w:rsidR="006A715F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Language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 xml:space="preserve">Linux Bash 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scripting</w:t>
            </w:r>
          </w:p>
        </w:tc>
      </w:tr>
      <w:tr w:rsidR="006A715F" w:rsidRPr="00DE0C52" w:rsidTr="00034C41">
        <w:trPr>
          <w:trHeight w:val="552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 xml:space="preserve">Operating 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Systems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: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RHEL7.9,8.4,UbuntuLinux18.04,AIX7.2,Solaris5.10,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5"/>
              </w:rPr>
              <w:t>IBM</w:t>
            </w:r>
          </w:p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AS400,WindowsServer2019,HP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 xml:space="preserve"> Linux</w:t>
            </w:r>
          </w:p>
        </w:tc>
      </w:tr>
      <w:tr w:rsidR="006A715F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 xml:space="preserve">Ticketing 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ServiceNow,JIRA,CA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5"/>
              </w:rPr>
              <w:t>UIM</w:t>
            </w:r>
          </w:p>
        </w:tc>
      </w:tr>
      <w:tr w:rsidR="006A715F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OfficeAutomation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6196" w:type="dxa"/>
          </w:tcPr>
          <w:p w:rsidR="006A715F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MSOffice2019,Outlook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4"/>
              </w:rPr>
              <w:t>mail</w:t>
            </w:r>
          </w:p>
        </w:tc>
      </w:tr>
      <w:tr w:rsidR="006A715F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0038D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Filecopy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</w:t>
            </w:r>
            <w:r w:rsidR="0080038D"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s</w:t>
            </w:r>
          </w:p>
        </w:tc>
        <w:tc>
          <w:tcPr>
            <w:tcW w:w="6196" w:type="dxa"/>
          </w:tcPr>
          <w:p w:rsidR="0080038D" w:rsidRPr="00DE0C52" w:rsidRDefault="006A715F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  <w:spacing w:val="-2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Putty,</w:t>
            </w:r>
            <w:r w:rsidR="00C958F5" w:rsidRPr="00DE0C52">
              <w:rPr>
                <w:rFonts w:asciiTheme="majorHAnsi" w:hAnsiTheme="majorHAnsi" w:cstheme="minorHAnsi"/>
                <w:color w:val="000000" w:themeColor="text1"/>
              </w:rPr>
              <w:t>WinSCP,</w:t>
            </w:r>
            <w:r w:rsidRPr="00DE0C52">
              <w:rPr>
                <w:rFonts w:asciiTheme="majorHAnsi" w:hAnsiTheme="majorHAnsi" w:cstheme="minorHAnsi"/>
                <w:color w:val="000000" w:themeColor="text1"/>
              </w:rPr>
              <w:t>SFTP, File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zilla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 xml:space="preserve">Testing 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 xml:space="preserve">SOAPUI, 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Postman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Container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4"/>
              </w:rPr>
              <w:t>tool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 xml:space="preserve">Docker 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Engine_v19.03.13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Performance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monitoring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PTT,WASTivoliperformance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viewer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>SSL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OpenSSL,key tooland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 xml:space="preserve"> IKEYMAN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DevOps (Jenkins)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Jenkins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2.319.2</w:t>
            </w:r>
          </w:p>
        </w:tc>
      </w:tr>
      <w:tr w:rsidR="00831D76" w:rsidRPr="00DE0C52" w:rsidTr="00034C41">
        <w:trPr>
          <w:trHeight w:val="381"/>
        </w:trPr>
        <w:tc>
          <w:tcPr>
            <w:tcW w:w="3160" w:type="dxa"/>
            <w:shd w:val="clear" w:color="auto" w:fill="F1F1F1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</w:pPr>
            <w:r w:rsidRPr="00DE0C52">
              <w:rPr>
                <w:rFonts w:asciiTheme="majorHAnsi" w:hAnsiTheme="majorHAnsi" w:cstheme="minorHAnsi"/>
                <w:b/>
                <w:color w:val="000000" w:themeColor="text1"/>
              </w:rPr>
              <w:t xml:space="preserve">Containermanagement </w:t>
            </w:r>
            <w:r w:rsidRPr="00DE0C52">
              <w:rPr>
                <w:rFonts w:asciiTheme="majorHAnsi" w:hAnsiTheme="maj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6196" w:type="dxa"/>
          </w:tcPr>
          <w:p w:rsidR="00831D76" w:rsidRPr="00DE0C52" w:rsidRDefault="00831D76" w:rsidP="00DE0C52">
            <w:pPr>
              <w:pStyle w:val="TableParagraph"/>
              <w:spacing w:before="0"/>
              <w:ind w:left="0"/>
              <w:rPr>
                <w:rFonts w:asciiTheme="majorHAnsi" w:hAnsiTheme="majorHAnsi" w:cstheme="minorHAnsi"/>
                <w:color w:val="000000" w:themeColor="text1"/>
              </w:rPr>
            </w:pPr>
            <w:r w:rsidRPr="00DE0C52">
              <w:rPr>
                <w:rFonts w:asciiTheme="majorHAnsi" w:hAnsiTheme="majorHAnsi" w:cstheme="minorHAnsi"/>
                <w:color w:val="000000" w:themeColor="text1"/>
              </w:rPr>
              <w:t>Kubernetes</w:t>
            </w:r>
            <w:r w:rsidRPr="00DE0C52">
              <w:rPr>
                <w:rFonts w:asciiTheme="majorHAnsi" w:hAnsiTheme="majorHAnsi" w:cstheme="minorHAnsi"/>
                <w:color w:val="000000" w:themeColor="text1"/>
                <w:spacing w:val="-2"/>
              </w:rPr>
              <w:t>1.21.1</w:t>
            </w:r>
          </w:p>
        </w:tc>
      </w:tr>
    </w:tbl>
    <w:p w:rsidR="00831D76" w:rsidRPr="00DE0C52" w:rsidRDefault="00831D76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CC243B" w:rsidRPr="00DE0C52" w:rsidRDefault="006D0161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>Professional Experience:</w:t>
      </w:r>
    </w:p>
    <w:p w:rsidR="00DE0C52" w:rsidRPr="00DE0C52" w:rsidRDefault="00DE0C52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A6140E" w:rsidRPr="00DE0C52" w:rsidRDefault="00FD313E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Middleware Administrator </w:t>
      </w:r>
    </w:p>
    <w:p w:rsidR="0020651A" w:rsidRPr="00DE0C52" w:rsidRDefault="00892457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Mind Tech Inc</w:t>
      </w:r>
    </w:p>
    <w:p w:rsidR="00A6140E" w:rsidRPr="00DE0C52" w:rsidRDefault="0020651A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USA (Remote)</w:t>
      </w:r>
    </w:p>
    <w:p w:rsidR="00862D0D" w:rsidRPr="00DE0C52" w:rsidRDefault="00A6140E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Name of Project:</w:t>
      </w:r>
      <w:r w:rsidR="00DE0C52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 </w:t>
      </w:r>
      <w:r w:rsidR="00D12DE8" w:rsidRPr="00DE0C52">
        <w:rPr>
          <w:rFonts w:asciiTheme="majorHAnsi" w:hAnsiTheme="majorHAnsi" w:cstheme="minorHAnsi"/>
          <w:b/>
          <w:bCs/>
          <w:color w:val="000000" w:themeColor="text1"/>
        </w:rPr>
        <w:t>Retail Banking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</w:rPr>
        <w:t xml:space="preserve"> </w:t>
      </w:r>
      <w:r w:rsidR="00862D0D" w:rsidRPr="00DE0C52">
        <w:rPr>
          <w:rFonts w:asciiTheme="majorHAnsi" w:hAnsiTheme="majorHAnsi" w:cstheme="minorHAnsi"/>
          <w:b/>
          <w:bCs/>
          <w:color w:val="000000" w:themeColor="text1"/>
        </w:rPr>
        <w:t>&amp; Payments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</w:rPr>
        <w:tab/>
        <w:t xml:space="preserve">   </w:t>
      </w:r>
      <w:r w:rsidR="0020651A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>Feb 2025</w:t>
      </w:r>
      <w:r w:rsidR="0020651A" w:rsidRPr="00DE0C52">
        <w:rPr>
          <w:rFonts w:asciiTheme="majorHAnsi" w:hAnsiTheme="majorHAnsi" w:cstheme="minorHAnsi"/>
          <w:b/>
          <w:color w:val="000000" w:themeColor="text1"/>
        </w:rPr>
        <w:t xml:space="preserve"> – Till date</w:t>
      </w:r>
    </w:p>
    <w:p w:rsidR="00DE0C52" w:rsidRPr="00DE0C52" w:rsidRDefault="00DE0C52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Cs/>
          <w:color w:val="000000" w:themeColor="text1"/>
        </w:rPr>
      </w:pPr>
    </w:p>
    <w:p w:rsidR="00A6140E" w:rsidRPr="00DE0C52" w:rsidRDefault="00A6140E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w w:val="113"/>
          <w:lang w:val="pt-BR"/>
        </w:rPr>
        <w:t>Roles &amp; Responsibilities: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Ensure every ticket is being walked from inception to satisfactory completion in the shortest possible time, with the best quality of response.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lastRenderedPageBreak/>
        <w:t xml:space="preserve">Responsible for all Administrative tasks including </w:t>
      </w:r>
      <w:r w:rsidRPr="00DE0C52">
        <w:rPr>
          <w:rFonts w:asciiTheme="majorHAnsi" w:hAnsiTheme="majorHAnsi" w:cstheme="minorHAnsi"/>
          <w:b/>
          <w:color w:val="000000" w:themeColor="text1"/>
        </w:rPr>
        <w:t>WebSphere Application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Server domain configuration which includes components like </w:t>
      </w:r>
      <w:r w:rsidRPr="00DE0C52">
        <w:rPr>
          <w:rFonts w:asciiTheme="majorHAnsi" w:hAnsiTheme="majorHAnsi" w:cstheme="minorHAnsi"/>
          <w:b/>
          <w:color w:val="000000" w:themeColor="text1"/>
        </w:rPr>
        <w:t xml:space="preserve">WebSphere Application </w:t>
      </w:r>
      <w:r w:rsidRPr="00DE0C52">
        <w:rPr>
          <w:rFonts w:asciiTheme="majorHAnsi" w:hAnsiTheme="majorHAnsi" w:cstheme="minorHAnsi"/>
          <w:bCs/>
          <w:color w:val="000000" w:themeColor="text1"/>
        </w:rPr>
        <w:t>server,</w:t>
      </w:r>
      <w:r w:rsidRPr="00DE0C52">
        <w:rPr>
          <w:rFonts w:asciiTheme="majorHAnsi" w:hAnsiTheme="majorHAnsi" w:cstheme="minorHAnsi"/>
          <w:b/>
          <w:color w:val="000000" w:themeColor="text1"/>
        </w:rPr>
        <w:t xml:space="preserve"> IHS web server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A6140E" w:rsidRPr="00DE0C52" w:rsidRDefault="00BF6C93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Deploy, manage, and troubleshoot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Java EE applications (WAR, JAR, EAR) on middleware platforms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Configuration of WebSphere Application Server to external database DB2</w:t>
      </w:r>
    </w:p>
    <w:p w:rsidR="00FD313E" w:rsidRPr="00DE0C52" w:rsidRDefault="00FD313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Install, configure, and maintain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servers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(Tomcat, Apache, WebSphere, Nginx)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Installation, Configuring, Upgrading and troubleshooting the </w:t>
      </w:r>
      <w:r w:rsidRPr="00DE0C52">
        <w:rPr>
          <w:rFonts w:asciiTheme="majorHAnsi" w:hAnsiTheme="majorHAnsi" w:cstheme="minorHAnsi"/>
          <w:b/>
          <w:color w:val="000000" w:themeColor="text1"/>
        </w:rPr>
        <w:t>WebSphere Application Server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Installed </w:t>
      </w:r>
      <w:r w:rsidRPr="00DE0C52">
        <w:rPr>
          <w:rFonts w:asciiTheme="majorHAnsi" w:hAnsiTheme="majorHAnsi" w:cstheme="minorHAnsi"/>
          <w:b/>
          <w:color w:val="000000" w:themeColor="text1"/>
        </w:rPr>
        <w:t>IBM HTTP Server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on different nodes and configured them by generating the plug-in.</w:t>
      </w:r>
    </w:p>
    <w:p w:rsidR="00A6140E" w:rsidRPr="00DE0C52" w:rsidRDefault="00A6140E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Responsible for deploying, monitoring application, log files and provided information.</w:t>
      </w:r>
    </w:p>
    <w:p w:rsidR="00A6140E" w:rsidRPr="00DE0C52" w:rsidRDefault="00BF6C93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Set up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load balancing and reverse proxy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using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Apache HTTPD, HAProxy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A6140E" w:rsidRPr="00DE0C52" w:rsidRDefault="00BF6C93" w:rsidP="00DE0C52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Optimize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JVM settings (heap memory, garbage collection, thread tuning) for performance improvement</w:t>
      </w:r>
      <w:r w:rsidR="00A6140E"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DE0C52" w:rsidRPr="00DE0C52" w:rsidRDefault="00DE0C52" w:rsidP="00DE0C52">
      <w:pPr>
        <w:pStyle w:val="ListParagraph"/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</w:p>
    <w:p w:rsidR="00A6140E" w:rsidRPr="00DE0C52" w:rsidRDefault="00A54541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 xml:space="preserve">Environment skill set: IBM WebSphere Application Server, IBM HTTP Server, Apache Rproxy, Unix, IBM MQ, Oracle DB, AppDynamics , Splunk, Jenkins, Ansible, Git, Nginx.    </w:t>
      </w:r>
    </w:p>
    <w:p w:rsidR="00DE0C52" w:rsidRPr="00DE0C52" w:rsidRDefault="00DE0C52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DE0C52" w:rsidRPr="00DE0C52" w:rsidRDefault="00DE0C52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A6140E" w:rsidRPr="00DE0C52" w:rsidRDefault="00BF6C93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WebSphere Administrator </w:t>
      </w:r>
    </w:p>
    <w:p w:rsidR="0020651A" w:rsidRPr="00DE0C52" w:rsidRDefault="007C07E2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TEK Systems</w:t>
      </w:r>
    </w:p>
    <w:p w:rsidR="005574B3" w:rsidRPr="00DE0C52" w:rsidRDefault="0020651A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Hyderabad, India</w:t>
      </w:r>
    </w:p>
    <w:p w:rsidR="00DE0C52" w:rsidRPr="00DE0C52" w:rsidRDefault="005A3FCC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Name</w:t>
      </w:r>
      <w:r w:rsidR="00A7128A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 of Project</w:t>
      </w:r>
      <w:r w:rsidR="005574B3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:  </w:t>
      </w:r>
      <w:r w:rsidR="00A64356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>Messaging EMEA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 xml:space="preserve"> </w:t>
      </w:r>
    </w:p>
    <w:p w:rsidR="005574B3" w:rsidRPr="00DE0C52" w:rsidRDefault="00A40C8F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Client:</w:t>
      </w:r>
      <w:r w:rsidR="00DE0C52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 </w:t>
      </w:r>
      <w:r w:rsidR="006D0161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 xml:space="preserve">HSBC </w:t>
      </w:r>
      <w:r w:rsidR="005574B3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20651A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>May 2024</w:t>
      </w:r>
      <w:r w:rsidR="0020651A" w:rsidRPr="00DE0C52">
        <w:rPr>
          <w:rFonts w:asciiTheme="majorHAnsi" w:hAnsiTheme="majorHAnsi" w:cstheme="minorHAnsi"/>
          <w:b/>
          <w:color w:val="000000" w:themeColor="text1"/>
        </w:rPr>
        <w:t xml:space="preserve"> – Feb 2025</w:t>
      </w:r>
    </w:p>
    <w:p w:rsidR="005574B3" w:rsidRPr="00DE0C52" w:rsidRDefault="005574B3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</w:p>
    <w:p w:rsidR="005574B3" w:rsidRPr="00DE0C52" w:rsidRDefault="005574B3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w w:val="113"/>
          <w:lang w:val="pt-BR"/>
        </w:rPr>
        <w:t>Roles &amp; Responsibilities: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Install, configure, and maintain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IBM WebSphere Application Server (WAS) versions 8.x, 9.x, and Liberty Profile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Set up and configure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WebSphere Network Deployment (ND) environments for high availability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Manage WebSphere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profiles, nodes, cell configurations, data sources, and JDBC connections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Tune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JVM settings, garbage collection policies, and WebSphere performance parameters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CC243B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Automate WebSphere deployment using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Ansible, Terraform, and Shell/Python scripting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>.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Configure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WebSphere clustering, failover, and load balancing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using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IBM HTTP Server (IHS), Apache HTTP Server, and Nginx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Analyze WebSphere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logs (SystemOut.log, SystemErr.log, FFDC logs, and HPEL logs)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to troubleshoot issues.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Diagnose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JVM crashes, out-of-memory errors, slow application performance, and middleware failures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BF6C93" w:rsidRPr="00DE0C52" w:rsidRDefault="00BF6C93" w:rsidP="00DE0C52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Implement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backup and disaster recovery (DR) strategies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, including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automated failover testing and hot backups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A54541" w:rsidRPr="00DE0C52" w:rsidRDefault="00A54541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</w:p>
    <w:p w:rsidR="005A3FCC" w:rsidRPr="00DE0C52" w:rsidRDefault="00A54541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Environment skill set: IBM WebSphere Application Server, IBM HTTP Server, Apache Rproxy, Unix, IBM MQ, Oracle DB, AppDynamics,Splunk, Jenkins, Ansible, Git, Nginx.</w:t>
      </w:r>
    </w:p>
    <w:p w:rsidR="00A54541" w:rsidRPr="00DE0C52" w:rsidRDefault="00A54541" w:rsidP="00DE0C52">
      <w:pPr>
        <w:pStyle w:val="BodyText"/>
        <w:rPr>
          <w:rFonts w:asciiTheme="majorHAnsi" w:hAnsiTheme="majorHAnsi" w:cstheme="minorHAnsi"/>
          <w:bCs/>
          <w:color w:val="000000" w:themeColor="text1"/>
          <w:szCs w:val="22"/>
        </w:rPr>
      </w:pPr>
    </w:p>
    <w:p w:rsidR="00A6140E" w:rsidRPr="00DE0C52" w:rsidRDefault="003C224B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DevOps Engineer</w:t>
      </w:r>
    </w:p>
    <w:p w:rsidR="0020651A" w:rsidRPr="00DE0C52" w:rsidRDefault="007C07E2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Bitsinglass</w:t>
      </w:r>
      <w:r w:rsidR="00DE0C52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 </w:t>
      </w:r>
      <w:r w:rsidR="0079094E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Pvt Ltd</w:t>
      </w:r>
    </w:p>
    <w:p w:rsidR="00CC243B" w:rsidRPr="00DE0C52" w:rsidRDefault="0020651A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Hyderabad, India</w:t>
      </w:r>
    </w:p>
    <w:p w:rsidR="00DE0C52" w:rsidRPr="00DE0C52" w:rsidRDefault="00A7128A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Name of Project</w:t>
      </w:r>
      <w:r w:rsidR="00A64356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:  </w:t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>Core</w:t>
      </w:r>
      <w:r w:rsidR="00DE0C52" w:rsidRPr="00DE0C52">
        <w:rPr>
          <w:rFonts w:asciiTheme="majorHAnsi" w:hAnsiTheme="majorHAnsi" w:cstheme="minorHAnsi"/>
          <w:b/>
          <w:color w:val="000000" w:themeColor="text1"/>
        </w:rPr>
        <w:t xml:space="preserve"> </w:t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>Banking,</w:t>
      </w:r>
      <w:r w:rsidR="00DE0C52" w:rsidRPr="00DE0C52">
        <w:rPr>
          <w:rFonts w:asciiTheme="majorHAnsi" w:hAnsiTheme="majorHAnsi" w:cstheme="minorHAnsi"/>
          <w:b/>
          <w:color w:val="000000" w:themeColor="text1"/>
        </w:rPr>
        <w:t xml:space="preserve"> </w:t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>Net Banking</w:t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  <w:r w:rsidR="00A40C8F" w:rsidRPr="00DE0C52">
        <w:rPr>
          <w:rFonts w:asciiTheme="majorHAnsi" w:hAnsiTheme="majorHAnsi" w:cstheme="minorHAnsi"/>
          <w:b/>
          <w:color w:val="000000" w:themeColor="text1"/>
        </w:rPr>
        <w:tab/>
      </w:r>
    </w:p>
    <w:p w:rsidR="00A64356" w:rsidRPr="00DE0C52" w:rsidRDefault="006D0161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 Client</w:t>
      </w:r>
      <w:r w:rsidR="00A64356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:</w:t>
      </w:r>
      <w:r w:rsidR="00DE0C52"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 </w:t>
      </w:r>
      <w:r w:rsidR="00A64356" w:rsidRPr="00DE0C52">
        <w:rPr>
          <w:rFonts w:asciiTheme="majorHAnsi" w:hAnsiTheme="majorHAnsi" w:cstheme="minorHAnsi"/>
          <w:b/>
          <w:iCs/>
          <w:color w:val="000000" w:themeColor="text1"/>
          <w:shd w:val="clear" w:color="auto" w:fill="FFFFFF"/>
        </w:rPr>
        <w:t>Canadian Western Bank</w:t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 xml:space="preserve"> </w:t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ab/>
      </w:r>
      <w:r w:rsidR="00DE0C52">
        <w:rPr>
          <w:rFonts w:asciiTheme="majorHAnsi" w:hAnsiTheme="majorHAnsi" w:cstheme="minorHAnsi"/>
          <w:iCs/>
          <w:color w:val="000000" w:themeColor="text1"/>
          <w:shd w:val="clear" w:color="auto" w:fill="FFFFFF"/>
        </w:rPr>
        <w:t xml:space="preserve">            </w:t>
      </w:r>
      <w:r w:rsidR="0020651A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>Oct 2021</w:t>
      </w:r>
      <w:r w:rsidR="0020651A" w:rsidRPr="00DE0C52">
        <w:rPr>
          <w:rFonts w:asciiTheme="majorHAnsi" w:hAnsiTheme="majorHAnsi" w:cstheme="minorHAnsi"/>
          <w:b/>
          <w:color w:val="000000" w:themeColor="text1"/>
        </w:rPr>
        <w:t xml:space="preserve"> – May 2024 </w:t>
      </w:r>
    </w:p>
    <w:p w:rsidR="00DE0C52" w:rsidRPr="00DE0C52" w:rsidRDefault="00DE0C52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color w:val="000000" w:themeColor="text1"/>
        </w:rPr>
      </w:pPr>
    </w:p>
    <w:p w:rsidR="00CC243B" w:rsidRPr="00DE0C52" w:rsidRDefault="009E0E66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w w:val="113"/>
          <w:lang w:val="pt-BR"/>
        </w:rPr>
        <w:t>Roles &amp; Responsibilities:</w:t>
      </w:r>
    </w:p>
    <w:p w:rsidR="00FD313E" w:rsidRPr="00DE0C52" w:rsidRDefault="002F72C7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Proficient in using all amazon web services like </w:t>
      </w:r>
      <w:r w:rsidRPr="00DE0C52">
        <w:rPr>
          <w:rFonts w:asciiTheme="majorHAnsi" w:hAnsiTheme="majorHAnsi" w:cstheme="minorHAnsi"/>
          <w:b/>
          <w:color w:val="000000" w:themeColor="text1"/>
        </w:rPr>
        <w:t>VPC, EC2, ECS, CloudFront, EBS, IAM, S3, ELB, RDS, VPC, Route 53, Cloud Watch, Event Bridge, SNS, SQS, Lambda, Cloud Formation,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API Gateway etc.</w:t>
      </w:r>
    </w:p>
    <w:p w:rsidR="002F72C7" w:rsidRPr="00DE0C52" w:rsidRDefault="00FD313E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Integrate middleware servers with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Jenkins, GitHub Actions, GitLab CI/CD, or Ansible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for automated deployments.</w:t>
      </w:r>
    </w:p>
    <w:p w:rsidR="002F72C7" w:rsidRPr="00DE0C52" w:rsidRDefault="002F72C7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lastRenderedPageBreak/>
        <w:t xml:space="preserve">Improved code deployment efficiency by automating processes with </w:t>
      </w:r>
      <w:r w:rsidRPr="00DE0C52">
        <w:rPr>
          <w:rFonts w:asciiTheme="majorHAnsi" w:hAnsiTheme="majorHAnsi" w:cstheme="minorHAnsi"/>
          <w:b/>
          <w:color w:val="000000" w:themeColor="text1"/>
        </w:rPr>
        <w:t>CI/CD pipelines</w:t>
      </w:r>
      <w:r w:rsidRPr="00DE0C52">
        <w:rPr>
          <w:rFonts w:asciiTheme="majorHAnsi" w:hAnsiTheme="majorHAnsi" w:cstheme="minorHAnsi"/>
          <w:bCs/>
          <w:color w:val="000000" w:themeColor="text1"/>
        </w:rPr>
        <w:t>. Strong experience in setting up</w:t>
      </w:r>
      <w:r w:rsidRPr="00DE0C52">
        <w:rPr>
          <w:rFonts w:asciiTheme="majorHAnsi" w:hAnsiTheme="majorHAnsi" w:cstheme="minorHAnsi"/>
          <w:b/>
          <w:color w:val="000000" w:themeColor="text1"/>
        </w:rPr>
        <w:t xml:space="preserve"> VPCs, VPC peering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and routing traffic between VPCs. </w:t>
      </w:r>
    </w:p>
    <w:p w:rsidR="00CC243B" w:rsidRPr="00DE0C52" w:rsidRDefault="002F72C7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Set up infrastructure monitors using </w:t>
      </w:r>
      <w:r w:rsidRPr="00DE0C52">
        <w:rPr>
          <w:rFonts w:asciiTheme="majorHAnsi" w:hAnsiTheme="majorHAnsi" w:cstheme="minorHAnsi"/>
          <w:b/>
          <w:color w:val="000000" w:themeColor="text1"/>
        </w:rPr>
        <w:t>CloudWatch &amp; application monitors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using Datadog</w:t>
      </w:r>
      <w:r w:rsidR="00F40EFE"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F40EFE" w:rsidRPr="00DE0C52" w:rsidRDefault="00F40EFE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Set up </w:t>
      </w:r>
      <w:r w:rsidRPr="00DE0C52">
        <w:rPr>
          <w:rFonts w:asciiTheme="majorHAnsi" w:hAnsiTheme="majorHAnsi" w:cstheme="minorHAnsi"/>
          <w:b/>
          <w:color w:val="000000" w:themeColor="text1"/>
        </w:rPr>
        <w:t>Auto Scaling Groups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based on memory and CPU to adapt to unforeseen spikes without having outage or needing manual intervention.</w:t>
      </w:r>
    </w:p>
    <w:p w:rsidR="00F40EFE" w:rsidRPr="00DE0C52" w:rsidRDefault="00F40EFE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Set up </w:t>
      </w:r>
      <w:r w:rsidRPr="00DE0C52">
        <w:rPr>
          <w:rFonts w:asciiTheme="majorHAnsi" w:hAnsiTheme="majorHAnsi" w:cstheme="minorHAnsi"/>
          <w:b/>
          <w:color w:val="000000" w:themeColor="text1"/>
        </w:rPr>
        <w:t>Elastic Load Balancers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for different applications to ensure high availability of applications.</w:t>
      </w:r>
    </w:p>
    <w:p w:rsidR="00CC243B" w:rsidRPr="00DE0C52" w:rsidRDefault="00F40EFE" w:rsidP="00DE0C5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Used Amazon S3 to backup database instances periodically to save snapshots of data.</w:t>
      </w:r>
    </w:p>
    <w:p w:rsidR="007C5AAD" w:rsidRPr="00DE0C52" w:rsidRDefault="007C5AAD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</w:p>
    <w:p w:rsidR="00A54541" w:rsidRPr="00DE0C52" w:rsidRDefault="00A54541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Environment skill set: 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</w:t>
      </w: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IBM WebSphere Application Server, IBM HTTP Server, Apache Rproxy, Unix, IBM MQ, Oracle DB, AppDynamic</w:t>
      </w:r>
      <w:r w:rsidR="000526F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s</w:t>
      </w: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,Splunk, Jenkins, Ansible, Git, Nginx, Maven, AWS cloud.</w:t>
      </w:r>
    </w:p>
    <w:p w:rsidR="00A54541" w:rsidRPr="00DE0C52" w:rsidRDefault="00A54541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</w:p>
    <w:p w:rsidR="00A6140E" w:rsidRPr="00DE0C52" w:rsidRDefault="00A6140E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Senior </w:t>
      </w:r>
      <w:r w:rsidR="003C224B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WebSphere Administrator </w:t>
      </w:r>
    </w:p>
    <w:p w:rsidR="0020651A" w:rsidRPr="00DE0C52" w:rsidRDefault="009E0E66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</w:pPr>
      <w:r w:rsidRPr="00DE0C52"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  <w:t>HSBC Soft</w:t>
      </w:r>
      <w:r w:rsidR="007C07E2" w:rsidRPr="00DE0C52"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  <w:t>ware Development</w:t>
      </w:r>
    </w:p>
    <w:p w:rsidR="00CC243B" w:rsidRPr="00DE0C52" w:rsidRDefault="0020651A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Hyderabad, India</w:t>
      </w:r>
    </w:p>
    <w:p w:rsidR="00DE0C52" w:rsidRPr="00DE0C52" w:rsidRDefault="00A7128A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Name of Project</w:t>
      </w:r>
      <w:r w:rsidR="00DE0C52" w:rsidRPr="00DE0C52">
        <w:rPr>
          <w:rFonts w:asciiTheme="majorHAnsi" w:hAnsiTheme="majorHAnsi" w:cstheme="minorHAnsi"/>
          <w:b/>
          <w:color w:val="000000" w:themeColor="text1"/>
        </w:rPr>
        <w:t>: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</w:rPr>
        <w:t xml:space="preserve"> Retail</w:t>
      </w:r>
      <w:r w:rsidR="006D0161" w:rsidRPr="00DE0C52">
        <w:rPr>
          <w:rFonts w:asciiTheme="majorHAnsi" w:hAnsiTheme="majorHAnsi" w:cstheme="minorHAnsi"/>
          <w:b/>
          <w:bCs/>
          <w:color w:val="000000" w:themeColor="text1"/>
        </w:rPr>
        <w:t xml:space="preserve"> Banking Wealth Management                                                                              </w:t>
      </w:r>
    </w:p>
    <w:p w:rsidR="006D0161" w:rsidRPr="00DE0C52" w:rsidRDefault="006D0161" w:rsidP="00DE0C52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 xml:space="preserve">Client: </w:t>
      </w:r>
      <w:r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>HSBC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 xml:space="preserve"> 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DE0C52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ab/>
      </w:r>
      <w:r w:rsidR="0020651A" w:rsidRPr="00DE0C52">
        <w:rPr>
          <w:rFonts w:asciiTheme="majorHAnsi" w:hAnsiTheme="majorHAnsi" w:cstheme="minorHAnsi"/>
          <w:b/>
          <w:color w:val="000000" w:themeColor="text1"/>
        </w:rPr>
        <w:t>Sep 2018 – Oct-2021</w:t>
      </w:r>
    </w:p>
    <w:p w:rsidR="00DE0C52" w:rsidRPr="00DE0C52" w:rsidRDefault="00DE0C52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</w:p>
    <w:p w:rsidR="00CC243B" w:rsidRPr="00DE0C52" w:rsidRDefault="009E0E66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w w:val="113"/>
          <w:lang w:val="pt-BR"/>
        </w:rPr>
        <w:t>Roles &amp; Responsibilities: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Ensure every ticket is being walked from inception to satisfactory completion in the shortest possible time, with the best quality of response.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Responsible for all Administrative tasks including WebSphere Application Server domain configuration which includes components like WebSphere Application server, IHS web server.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Continue to look for client requests and ensure they are getting technically rich responses.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Ensuring that warnings generated by monitoring are responded to in a timely manner.</w:t>
      </w:r>
    </w:p>
    <w:p w:rsidR="00FD313E" w:rsidRPr="00DE0C52" w:rsidRDefault="00FD313E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Maintain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patching and upgrade schedules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to keep environments secure and up-to-date.</w:t>
      </w:r>
    </w:p>
    <w:p w:rsidR="00FD313E" w:rsidRPr="00DE0C52" w:rsidRDefault="00FD313E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Install, configure, and maintain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servers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(Tomcat,WebSphere, Nginx).</w:t>
      </w:r>
    </w:p>
    <w:p w:rsidR="00FD313E" w:rsidRPr="00DE0C52" w:rsidRDefault="00FD313E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Manage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server.xml, context.xml, httpd.conf, standalone.xml</w:t>
      </w:r>
      <w:r w:rsidRPr="00DE0C52">
        <w:rPr>
          <w:rFonts w:asciiTheme="majorHAnsi" w:hAnsiTheme="majorHAnsi" w:cstheme="minorHAnsi"/>
          <w:bCs/>
          <w:color w:val="000000" w:themeColor="text1"/>
        </w:rPr>
        <w:t>, and other middleware configuration files.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Installation, Configuring, </w:t>
      </w:r>
      <w:r w:rsidR="003F04D6" w:rsidRPr="00DE0C52">
        <w:rPr>
          <w:rFonts w:asciiTheme="majorHAnsi" w:hAnsiTheme="majorHAnsi" w:cstheme="minorHAnsi"/>
          <w:bCs/>
          <w:color w:val="000000" w:themeColor="text1"/>
        </w:rPr>
        <w:t>Upgrading,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and troubleshooting the WebSphere Application Server.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Installed IBM HTTP Server on different nodes and configured them by generating the plug-in.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Responsible for deploying, monitoring application, log files and provided information.</w:t>
      </w:r>
    </w:p>
    <w:p w:rsidR="00CC243B" w:rsidRPr="00DE0C52" w:rsidRDefault="009E0E66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>Configured and Enabled the Global Security System for WAS Administration for Console users and Console Groups using Active Directory Server as a LDAP User Registry.</w:t>
      </w:r>
    </w:p>
    <w:p w:rsidR="00FD313E" w:rsidRPr="00DE0C52" w:rsidRDefault="00FD313E" w:rsidP="00DE0C52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Document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configurations, deployment processes, troubleshooting guides, and best practices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0526F7" w:rsidRPr="00DE0C52" w:rsidRDefault="000526F7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</w:p>
    <w:p w:rsidR="00A54541" w:rsidRPr="00DE0C52" w:rsidRDefault="00A54541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Environment: IBM WebSphere Application Server, IBM HTTP Server, Apache Rproxy, Unix, IBM MQ, Oracle DB, AppDynamics,Splunk, Jenkins, Ansible, Git, Nginx, Maven, AWS cloud.</w:t>
      </w:r>
    </w:p>
    <w:p w:rsidR="00FD313E" w:rsidRPr="00DE0C52" w:rsidRDefault="00FD313E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</w:p>
    <w:p w:rsidR="00A6140E" w:rsidRPr="00DE0C52" w:rsidRDefault="00A6140E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Senior WebSphere Administrator </w:t>
      </w:r>
    </w:p>
    <w:p w:rsidR="009F34EF" w:rsidRPr="00DE0C52" w:rsidRDefault="009E0E66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Wipro </w:t>
      </w:r>
      <w:r w:rsidR="007C07E2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Technologies             </w:t>
      </w:r>
    </w:p>
    <w:p w:rsidR="00CC243B" w:rsidRPr="00DE0C52" w:rsidRDefault="009F34EF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Hyderabad, India</w:t>
      </w:r>
    </w:p>
    <w:p w:rsidR="00DE0C52" w:rsidRPr="00DE0C52" w:rsidRDefault="00A7128A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color w:val="000000" w:themeColor="text1"/>
          <w:spacing w:val="-2"/>
        </w:rPr>
      </w:pPr>
      <w:r w:rsidRPr="00DE0C52">
        <w:rPr>
          <w:rFonts w:asciiTheme="majorHAnsi" w:hAnsiTheme="majorHAnsi" w:cstheme="minorHAnsi"/>
          <w:b/>
          <w:color w:val="000000" w:themeColor="text1"/>
          <w:shd w:val="clear" w:color="auto" w:fill="FFFFFF"/>
        </w:rPr>
        <w:t>Name of Project</w:t>
      </w:r>
      <w:r w:rsidRPr="00DE0C52">
        <w:rPr>
          <w:rFonts w:asciiTheme="majorHAnsi" w:hAnsiTheme="majorHAnsi" w:cstheme="minorHAnsi"/>
          <w:b/>
          <w:color w:val="000000" w:themeColor="text1"/>
        </w:rPr>
        <w:t xml:space="preserve">:  </w:t>
      </w:r>
      <w:r w:rsidR="00BE577E" w:rsidRPr="00DE0C52">
        <w:rPr>
          <w:rFonts w:asciiTheme="majorHAnsi" w:hAnsiTheme="majorHAnsi" w:cstheme="minorHAnsi"/>
          <w:bCs/>
          <w:color w:val="000000" w:themeColor="text1"/>
        </w:rPr>
        <w:t>Smart Dispute</w:t>
      </w:r>
      <w:r w:rsidR="00FB064A" w:rsidRPr="00DE0C52">
        <w:rPr>
          <w:rFonts w:asciiTheme="majorHAnsi" w:hAnsiTheme="majorHAnsi" w:cstheme="minorHAnsi"/>
          <w:bCs/>
          <w:color w:val="000000" w:themeColor="text1"/>
        </w:rPr>
        <w:t>,</w:t>
      </w:r>
      <w:r w:rsidR="00FB064A" w:rsidRPr="00DE0C52">
        <w:rPr>
          <w:rFonts w:asciiTheme="majorHAnsi" w:hAnsiTheme="majorHAnsi" w:cstheme="minorHAnsi"/>
          <w:color w:val="000000" w:themeColor="text1"/>
        </w:rPr>
        <w:t>PaymentGateway,UPI</w:t>
      </w:r>
      <w:r w:rsidR="00FB064A" w:rsidRPr="00DE0C52">
        <w:rPr>
          <w:rFonts w:asciiTheme="majorHAnsi" w:hAnsiTheme="majorHAnsi" w:cstheme="minorHAnsi"/>
          <w:color w:val="000000" w:themeColor="text1"/>
          <w:spacing w:val="-2"/>
        </w:rPr>
        <w:t>application</w:t>
      </w:r>
    </w:p>
    <w:p w:rsidR="00CC243B" w:rsidRPr="00DE0C52" w:rsidRDefault="00BE577E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</w:rPr>
        <w:t>Client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: </w:t>
      </w:r>
      <w:r w:rsidR="00A7128A" w:rsidRPr="00DE0C52">
        <w:rPr>
          <w:rFonts w:asciiTheme="majorHAnsi" w:hAnsiTheme="majorHAnsi" w:cstheme="minorHAnsi"/>
          <w:bCs/>
          <w:color w:val="000000" w:themeColor="text1"/>
          <w:shd w:val="clear" w:color="auto" w:fill="FFFFFF"/>
        </w:rPr>
        <w:t>HSBC</w:t>
      </w:r>
      <w:r w:rsidR="00A7128A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</w:r>
      <w:r w:rsidR="00DE0C52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ab/>
        <w:t xml:space="preserve">  </w:t>
      </w:r>
      <w:r w:rsidR="009F34EF" w:rsidRPr="00DE0C52">
        <w:rPr>
          <w:rStyle w:val="Emphasis"/>
          <w:rFonts w:asciiTheme="majorHAnsi" w:eastAsia="Calibri" w:hAnsiTheme="majorHAnsi" w:cstheme="minorHAnsi"/>
          <w:b/>
          <w:bCs/>
          <w:i w:val="0"/>
          <w:iCs w:val="0"/>
          <w:color w:val="000000" w:themeColor="text1"/>
          <w:shd w:val="clear" w:color="auto" w:fill="FFFFFF"/>
        </w:rPr>
        <w:t xml:space="preserve">April </w:t>
      </w:r>
      <w:r w:rsidR="009F34EF" w:rsidRPr="00DE0C52">
        <w:rPr>
          <w:rFonts w:asciiTheme="majorHAnsi" w:hAnsiTheme="majorHAnsi" w:cstheme="minorHAnsi"/>
          <w:b/>
          <w:color w:val="000000" w:themeColor="text1"/>
        </w:rPr>
        <w:t>2016 -Sep 2018</w:t>
      </w:r>
    </w:p>
    <w:p w:rsidR="00DE0C52" w:rsidRPr="00DE0C52" w:rsidRDefault="00DE0C52" w:rsidP="00DE0C52">
      <w:pPr>
        <w:pStyle w:val="ListParagraph"/>
        <w:spacing w:after="0" w:line="240" w:lineRule="auto"/>
        <w:ind w:left="0"/>
        <w:rPr>
          <w:rFonts w:asciiTheme="majorHAnsi" w:hAnsiTheme="majorHAnsi" w:cstheme="minorHAnsi"/>
          <w:b/>
          <w:color w:val="000000" w:themeColor="text1"/>
        </w:rPr>
      </w:pPr>
    </w:p>
    <w:p w:rsidR="00CC243B" w:rsidRPr="00DE0C52" w:rsidRDefault="009E0E66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  <w:w w:val="113"/>
          <w:lang w:val="pt-BR"/>
        </w:rPr>
        <w:t>Roles &amp; Responsibilities: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Install, configure, and manage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IBM WebSphere Application Server (WAS) versions 8.x, 9.x, and Liberty Profile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Set up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WebSphere Network Deployment (ND) clusters, cells, and nodes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 for high availability. 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Configure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JVM heap memory, garbage collection policies, thread pools, and data sources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 for optimized performance. 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Manage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WebSphere profiles, security settings, JDBC connection pools, and messaging services (MQ, JMS)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 xml:space="preserve">. 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lastRenderedPageBreak/>
        <w:t xml:space="preserve">Automate WebSphere server provisioning and application deployment using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Ansible, Terraform, or Shell scripting</w:t>
      </w:r>
      <w:r w:rsidRPr="00DE0C52">
        <w:rPr>
          <w:rFonts w:asciiTheme="majorHAnsi" w:hAnsiTheme="majorHAnsi" w:cstheme="minorHAnsi"/>
          <w:bCs/>
          <w:color w:val="000000" w:themeColor="text1"/>
          <w:lang w:val="en-IN"/>
        </w:rPr>
        <w:t>.</w:t>
      </w:r>
    </w:p>
    <w:p w:rsidR="00106067" w:rsidRPr="00DE0C52" w:rsidRDefault="00106067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Diagnose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CPU/memory spikes, slow application response times, and connection issues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FD313E" w:rsidRPr="00DE0C52" w:rsidRDefault="00FD313E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Install, configure, and maintain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servers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(Tomcat, WebSphere,Apache)</w:t>
      </w:r>
    </w:p>
    <w:p w:rsidR="00FD313E" w:rsidRPr="00DE0C52" w:rsidRDefault="009612AF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Automate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deployment and provisioning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using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Ansible, Terraform, or Shell scripting</w:t>
      </w:r>
      <w:r w:rsidRPr="00DE0C52">
        <w:rPr>
          <w:rFonts w:asciiTheme="majorHAnsi" w:hAnsiTheme="majorHAnsi" w:cstheme="minorHAnsi"/>
          <w:bCs/>
          <w:color w:val="000000" w:themeColor="text1"/>
        </w:rPr>
        <w:t>.</w:t>
      </w:r>
    </w:p>
    <w:p w:rsidR="00CC243B" w:rsidRPr="00DE0C52" w:rsidRDefault="009612AF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Integrate middleware servers with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Jenkins, GitHub Actions, GitLab CI/CD, or Ansible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for automated deployments.</w:t>
      </w:r>
    </w:p>
    <w:p w:rsidR="009612AF" w:rsidRPr="00DE0C52" w:rsidRDefault="009612AF" w:rsidP="00DE0C52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  <w:r w:rsidRPr="00DE0C52">
        <w:rPr>
          <w:rFonts w:asciiTheme="majorHAnsi" w:hAnsiTheme="majorHAnsi" w:cstheme="minorHAnsi"/>
          <w:bCs/>
          <w:color w:val="000000" w:themeColor="text1"/>
        </w:rPr>
        <w:t xml:space="preserve">Maintain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patching and upgrade schedules</w:t>
      </w:r>
      <w:r w:rsidRPr="00DE0C52">
        <w:rPr>
          <w:rFonts w:asciiTheme="majorHAnsi" w:hAnsiTheme="majorHAnsi" w:cstheme="minorHAnsi"/>
          <w:bCs/>
          <w:color w:val="000000" w:themeColor="text1"/>
        </w:rPr>
        <w:t xml:space="preserve"> to keep environments secure and up-to-date.</w:t>
      </w:r>
    </w:p>
    <w:p w:rsidR="000526F7" w:rsidRPr="00DE0C52" w:rsidRDefault="000526F7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</w:p>
    <w:p w:rsidR="000526F7" w:rsidRPr="00DE0C52" w:rsidRDefault="000526F7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Environment: IBM WebSphere Application Server, IBM HTTP Server, Apache Rproxy, Unix, IBM MQ, Oracle DB, AppDynamics ,Splunk, Jenkins, Ansible, Git, Nginx, Maven.</w:t>
      </w:r>
    </w:p>
    <w:p w:rsidR="009612AF" w:rsidRPr="00DE0C52" w:rsidRDefault="009612AF" w:rsidP="00DE0C52">
      <w:pPr>
        <w:spacing w:after="0" w:line="240" w:lineRule="auto"/>
        <w:rPr>
          <w:rFonts w:asciiTheme="majorHAnsi" w:hAnsiTheme="majorHAnsi" w:cstheme="minorHAnsi"/>
          <w:bCs/>
          <w:color w:val="000000" w:themeColor="text1"/>
        </w:rPr>
      </w:pPr>
    </w:p>
    <w:p w:rsidR="002030F9" w:rsidRPr="00DE0C52" w:rsidRDefault="00A6140E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WebSphere Administrator</w:t>
      </w:r>
    </w:p>
    <w:p w:rsidR="009F34EF" w:rsidRPr="00DE0C52" w:rsidRDefault="00A40C8F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Experis IT</w:t>
      </w:r>
    </w:p>
    <w:p w:rsidR="002030F9" w:rsidRPr="00DE0C52" w:rsidRDefault="009F34EF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Bangalore, India</w:t>
      </w:r>
    </w:p>
    <w:p w:rsidR="007C5AAD" w:rsidRPr="00DE0C52" w:rsidRDefault="00A7128A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  <w:t>Name of Project</w:t>
      </w:r>
      <w:r w:rsidR="002030F9" w:rsidRPr="00DE0C52">
        <w:rPr>
          <w:rFonts w:asciiTheme="majorHAnsi" w:hAnsiTheme="majorHAnsi" w:cstheme="minorHAnsi"/>
          <w:b/>
          <w:color w:val="000000" w:themeColor="text1"/>
          <w:szCs w:val="22"/>
        </w:rPr>
        <w:t>: WPP, UK</w:t>
      </w:r>
      <w:r w:rsidR="002030F9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.  </w:t>
      </w:r>
      <w:r w:rsidR="002030F9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ab/>
      </w:r>
    </w:p>
    <w:p w:rsidR="007C5AAD" w:rsidRPr="00DE0C52" w:rsidRDefault="007C5AAD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Client: </w:t>
      </w:r>
      <w:r w:rsidRPr="00DE0C52">
        <w:rPr>
          <w:rFonts w:asciiTheme="majorHAnsi" w:hAnsiTheme="majorHAnsi" w:cstheme="minorHAnsi"/>
          <w:b/>
          <w:color w:val="000000" w:themeColor="text1"/>
          <w:szCs w:val="22"/>
        </w:rPr>
        <w:t>IBM Pvt Ltd</w:t>
      </w:r>
      <w:r w:rsidR="00DE0C52" w:rsidRPr="00DE0C52">
        <w:rPr>
          <w:rFonts w:asciiTheme="majorHAnsi" w:hAnsiTheme="majorHAnsi" w:cstheme="minorHAnsi"/>
          <w:b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</w:r>
      <w:r w:rsidR="00DE0C52" w:rsidRPr="00DE0C52">
        <w:rPr>
          <w:rFonts w:asciiTheme="majorHAnsi" w:hAnsiTheme="majorHAnsi" w:cstheme="minorHAnsi"/>
          <w:color w:val="000000" w:themeColor="text1"/>
          <w:szCs w:val="22"/>
        </w:rPr>
        <w:tab/>
        <w:t xml:space="preserve">           </w:t>
      </w:r>
      <w:r w:rsidR="009F34EF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April 2015</w:t>
      </w:r>
      <w:r w:rsidR="009F34EF" w:rsidRPr="00DE0C52">
        <w:rPr>
          <w:rFonts w:asciiTheme="majorHAnsi" w:hAnsiTheme="majorHAnsi" w:cstheme="minorHAnsi"/>
          <w:b/>
          <w:color w:val="000000" w:themeColor="text1"/>
          <w:szCs w:val="22"/>
        </w:rPr>
        <w:t xml:space="preserve"> - April 2016</w:t>
      </w:r>
    </w:p>
    <w:p w:rsidR="00DE0C52" w:rsidRPr="00DE0C52" w:rsidRDefault="00DE0C52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</w:p>
    <w:p w:rsidR="00CC243B" w:rsidRPr="00DE0C52" w:rsidRDefault="009E0E66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  <w:shd w:val="clear" w:color="auto" w:fill="E9E5E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>Responsibilities:</w:t>
      </w:r>
    </w:p>
    <w:p w:rsidR="00971473" w:rsidRPr="00DE0C52" w:rsidRDefault="00971473" w:rsidP="00DE0C52">
      <w:pPr>
        <w:pStyle w:val="NoSpacing"/>
        <w:numPr>
          <w:ilvl w:val="0"/>
          <w:numId w:val="18"/>
        </w:numPr>
        <w:rPr>
          <w:rFonts w:asciiTheme="majorHAnsi" w:hAnsiTheme="majorHAnsi" w:cstheme="minorHAnsi"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Configure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WebSphere clustering, failover, and session replication</w:t>
      </w: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 to ensure high availability. </w:t>
      </w:r>
    </w:p>
    <w:p w:rsidR="00971473" w:rsidRPr="00DE0C52" w:rsidRDefault="00971473" w:rsidP="00DE0C52">
      <w:pPr>
        <w:pStyle w:val="NoSpacing"/>
        <w:numPr>
          <w:ilvl w:val="0"/>
          <w:numId w:val="18"/>
        </w:numPr>
        <w:rPr>
          <w:rFonts w:asciiTheme="majorHAnsi" w:hAnsiTheme="majorHAnsi" w:cstheme="minorHAnsi"/>
          <w:color w:val="000000" w:themeColor="text1"/>
          <w:lang w:val="en-IN"/>
        </w:rPr>
      </w:pP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Set up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load balancing with IBM HTTP Server (IHS), Apache HTTP Server, Nginx, and HAProxy</w:t>
      </w: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. </w:t>
      </w:r>
    </w:p>
    <w:p w:rsidR="00971473" w:rsidRPr="00DE0C52" w:rsidRDefault="00971473" w:rsidP="00DE0C52">
      <w:pPr>
        <w:pStyle w:val="NoSpacing"/>
        <w:numPr>
          <w:ilvl w:val="0"/>
          <w:numId w:val="18"/>
        </w:numPr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Implement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disaster recovery (DR) strategies</w:t>
      </w:r>
      <w:r w:rsidRPr="00DE0C52">
        <w:rPr>
          <w:rFonts w:asciiTheme="majorHAnsi" w:hAnsiTheme="majorHAnsi" w:cstheme="minorHAnsi"/>
          <w:color w:val="000000" w:themeColor="text1"/>
          <w:lang w:val="en-IN"/>
        </w:rPr>
        <w:t xml:space="preserve">, including </w:t>
      </w:r>
      <w:r w:rsidRPr="00DE0C52">
        <w:rPr>
          <w:rFonts w:asciiTheme="majorHAnsi" w:hAnsiTheme="majorHAnsi" w:cstheme="minorHAnsi"/>
          <w:b/>
          <w:bCs/>
          <w:color w:val="000000" w:themeColor="text1"/>
          <w:lang w:val="en-IN"/>
        </w:rPr>
        <w:t>backup, failover testing, and middleware redundancy planning</w:t>
      </w:r>
      <w:r w:rsidRPr="00DE0C52">
        <w:rPr>
          <w:rFonts w:asciiTheme="majorHAnsi" w:hAnsiTheme="majorHAnsi" w:cstheme="minorHAnsi"/>
          <w:color w:val="000000" w:themeColor="text1"/>
          <w:lang w:val="en-IN"/>
        </w:rPr>
        <w:t>.</w:t>
      </w:r>
    </w:p>
    <w:p w:rsidR="00CC243B" w:rsidRPr="00DE0C52" w:rsidRDefault="009E0E66" w:rsidP="00DE0C52">
      <w:pPr>
        <w:pStyle w:val="NoSpacing"/>
        <w:numPr>
          <w:ilvl w:val="0"/>
          <w:numId w:val="18"/>
        </w:numPr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Involved in Monitoring, High Availability and Systems Scalability. </w:t>
      </w:r>
    </w:p>
    <w:p w:rsidR="00014C8D" w:rsidRPr="00DE0C52" w:rsidRDefault="00014C8D" w:rsidP="00DE0C52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val="en-IN" w:eastAsia="en-US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 xml:space="preserve">Maintain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US"/>
        </w:rPr>
        <w:t>patching, version upgrades, and hotfix deployments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 xml:space="preserve"> to keep middleware platforms s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>e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 xml:space="preserve">cure. </w:t>
      </w:r>
    </w:p>
    <w:p w:rsidR="00014C8D" w:rsidRPr="00DE0C52" w:rsidRDefault="00014C8D" w:rsidP="00DE0C52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eastAsia="en-US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 xml:space="preserve">Provide </w:t>
      </w:r>
      <w:r w:rsidRPr="00DE0C52">
        <w:rPr>
          <w:rFonts w:asciiTheme="majorHAnsi" w:eastAsia="Times New Roman" w:hAnsiTheme="majorHAnsi" w:cstheme="minorHAnsi"/>
          <w:b/>
          <w:bCs/>
          <w:color w:val="000000" w:themeColor="text1"/>
          <w:lang w:val="en-IN" w:eastAsia="en-US"/>
        </w:rPr>
        <w:t>Level 2/3 support</w:t>
      </w:r>
      <w:r w:rsidRPr="00DE0C52">
        <w:rPr>
          <w:rFonts w:asciiTheme="majorHAnsi" w:eastAsia="Times New Roman" w:hAnsiTheme="majorHAnsi" w:cstheme="minorHAnsi"/>
          <w:color w:val="000000" w:themeColor="text1"/>
          <w:lang w:val="en-IN" w:eastAsia="en-US"/>
        </w:rPr>
        <w:t xml:space="preserve"> for middleware-related incidents and service requests.</w:t>
      </w:r>
    </w:p>
    <w:p w:rsidR="00CC243B" w:rsidRPr="00DE0C52" w:rsidRDefault="009E0E66" w:rsidP="00DE0C52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eastAsia="en-US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 xml:space="preserve">Installed MQ using </w:t>
      </w:r>
      <w:r w:rsidR="002F72C7"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>Smitty</w:t>
      </w:r>
      <w:r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 xml:space="preserve"> and </w:t>
      </w:r>
      <w:r w:rsidR="002F72C7"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>install</w:t>
      </w:r>
      <w:r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 xml:space="preserve"> utilities on AIX and Solaris Servers.</w:t>
      </w:r>
    </w:p>
    <w:p w:rsidR="000526F7" w:rsidRPr="00DE0C52" w:rsidRDefault="009E0E66" w:rsidP="00DE0C52">
      <w:pPr>
        <w:pStyle w:val="ListParagraph"/>
        <w:numPr>
          <w:ilvl w:val="0"/>
          <w:numId w:val="18"/>
        </w:num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eastAsia="en-US"/>
        </w:rPr>
      </w:pPr>
      <w:r w:rsidRPr="00DE0C52">
        <w:rPr>
          <w:rFonts w:asciiTheme="majorHAnsi" w:eastAsia="Times New Roman" w:hAnsiTheme="majorHAnsi" w:cstheme="minorHAnsi"/>
          <w:color w:val="000000" w:themeColor="text1"/>
          <w:lang w:eastAsia="en-US"/>
        </w:rPr>
        <w:t>Created and configured MQ Objects like Queue Managers, Local Queues, Alias Queues, Remote queues, Transmission Queues, Dead Letter Queues, Clustered Queues, Channels, Listeners, Clusters, Triggers, Processes and Namelists.</w:t>
      </w:r>
    </w:p>
    <w:p w:rsidR="000526F7" w:rsidRPr="00DE0C52" w:rsidRDefault="000526F7" w:rsidP="00DE0C52">
      <w:pPr>
        <w:shd w:val="clear" w:color="auto" w:fill="FFFFFF"/>
        <w:suppressAutoHyphens w:val="0"/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0526F7" w:rsidRPr="00DE0C52" w:rsidRDefault="000526F7" w:rsidP="00DE0C52">
      <w:p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eastAsia="en-US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>Environment: IBM WebSphere Application Server, IBM HTTP Server, Apache Rproxy, Unix, IBM MQ, Oracle DB, AppDynamics ,Splunk.</w:t>
      </w:r>
    </w:p>
    <w:p w:rsidR="005829CF" w:rsidRPr="00DE0C52" w:rsidRDefault="005829CF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</w:p>
    <w:p w:rsidR="00A6140E" w:rsidRPr="00DE0C52" w:rsidRDefault="00A6140E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System Engineer</w:t>
      </w:r>
    </w:p>
    <w:p w:rsidR="009F34EF" w:rsidRPr="00DE0C52" w:rsidRDefault="009C5B27" w:rsidP="00DE0C52">
      <w:pPr>
        <w:pStyle w:val="BodyText"/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</w:pPr>
      <w:r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 xml:space="preserve">Youth Power Techno soft  </w:t>
      </w:r>
    </w:p>
    <w:p w:rsidR="009C5B27" w:rsidRPr="00DE0C52" w:rsidRDefault="009F34EF" w:rsidP="00DE0C52">
      <w:pPr>
        <w:pStyle w:val="BodyText"/>
        <w:rPr>
          <w:rFonts w:asciiTheme="majorHAnsi" w:hAnsiTheme="majorHAnsi" w:cstheme="minorHAnsi"/>
          <w:b/>
          <w:bCs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  <w:szCs w:val="22"/>
          <w:shd w:val="clear" w:color="auto" w:fill="FFFFFF"/>
        </w:rPr>
        <w:t>Location: Hyderabad, India</w:t>
      </w:r>
    </w:p>
    <w:p w:rsidR="009C5B27" w:rsidRPr="00DE0C52" w:rsidRDefault="00A7128A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</w:rPr>
      </w:pPr>
      <w:r w:rsidRPr="00DE0C52"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  <w:t>Name of Project</w:t>
      </w:r>
      <w:r w:rsidR="009C5B27" w:rsidRPr="00DE0C52">
        <w:rPr>
          <w:rFonts w:asciiTheme="majorHAnsi" w:hAnsiTheme="majorHAnsi" w:cstheme="minorHAnsi"/>
          <w:b/>
          <w:color w:val="000000" w:themeColor="text1"/>
          <w:szCs w:val="22"/>
        </w:rPr>
        <w:t>: Finacle,Digitalservice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ab/>
      </w:r>
      <w:r w:rsidR="009C5B27" w:rsidRPr="00DE0C52">
        <w:rPr>
          <w:rFonts w:asciiTheme="majorHAnsi" w:hAnsiTheme="majorHAnsi" w:cstheme="minorHAnsi"/>
          <w:b/>
          <w:color w:val="000000" w:themeColor="text1"/>
          <w:szCs w:val="22"/>
        </w:rPr>
        <w:t xml:space="preserve">                                                                                                                                            Client: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SBI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Life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insurance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ESB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</w:t>
      </w:r>
      <w:r w:rsidR="009C5B27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>Migration</w:t>
      </w:r>
      <w:r w:rsidR="00DE0C52" w:rsidRPr="00DE0C52">
        <w:rPr>
          <w:rFonts w:asciiTheme="majorHAnsi" w:hAnsiTheme="majorHAnsi" w:cstheme="minorHAnsi"/>
          <w:b/>
          <w:bCs/>
          <w:color w:val="000000" w:themeColor="text1"/>
          <w:szCs w:val="22"/>
        </w:rPr>
        <w:t xml:space="preserve">                                                                                 </w:t>
      </w:r>
      <w:r w:rsidR="009F34EF" w:rsidRPr="00DE0C52">
        <w:rPr>
          <w:rStyle w:val="Emphasis"/>
          <w:rFonts w:asciiTheme="majorHAnsi" w:hAnsiTheme="majorHAnsi" w:cstheme="minorHAnsi"/>
          <w:b/>
          <w:bCs/>
          <w:i w:val="0"/>
          <w:iCs w:val="0"/>
          <w:color w:val="000000" w:themeColor="text1"/>
          <w:szCs w:val="22"/>
          <w:shd w:val="clear" w:color="auto" w:fill="FFFFFF"/>
        </w:rPr>
        <w:t>Sep 2013</w:t>
      </w:r>
      <w:r w:rsidR="009F34EF" w:rsidRPr="00DE0C52">
        <w:rPr>
          <w:rFonts w:asciiTheme="majorHAnsi" w:hAnsiTheme="majorHAnsi" w:cstheme="minorHAnsi"/>
          <w:b/>
          <w:color w:val="000000" w:themeColor="text1"/>
          <w:szCs w:val="22"/>
        </w:rPr>
        <w:t xml:space="preserve"> - April 2015</w:t>
      </w:r>
    </w:p>
    <w:p w:rsidR="009C5B27" w:rsidRPr="00DE0C52" w:rsidRDefault="009C5B27" w:rsidP="00DE0C52">
      <w:pPr>
        <w:pStyle w:val="BodyText"/>
        <w:rPr>
          <w:rFonts w:asciiTheme="majorHAnsi" w:hAnsiTheme="majorHAnsi" w:cstheme="minorHAnsi"/>
          <w:b/>
          <w:color w:val="000000" w:themeColor="text1"/>
          <w:szCs w:val="22"/>
          <w:shd w:val="clear" w:color="auto" w:fill="FFFFFF"/>
        </w:rPr>
      </w:pPr>
    </w:p>
    <w:p w:rsidR="009C5B27" w:rsidRPr="00DE0C52" w:rsidRDefault="009C5B27" w:rsidP="00DE0C52">
      <w:pPr>
        <w:pStyle w:val="Heading1"/>
        <w:tabs>
          <w:tab w:val="clear" w:pos="0"/>
        </w:tabs>
        <w:spacing w:line="240" w:lineRule="auto"/>
        <w:ind w:left="0" w:firstLine="0"/>
        <w:jc w:val="left"/>
        <w:rPr>
          <w:rFonts w:asciiTheme="majorHAnsi" w:hAnsiTheme="majorHAnsi" w:cstheme="minorHAnsi"/>
          <w:color w:val="000000" w:themeColor="text1"/>
          <w:sz w:val="22"/>
          <w:szCs w:val="22"/>
        </w:rPr>
      </w:pPr>
      <w:r w:rsidRPr="00DE0C52">
        <w:rPr>
          <w:rFonts w:asciiTheme="majorHAnsi" w:hAnsiTheme="majorHAnsi" w:cstheme="minorHAnsi"/>
          <w:color w:val="000000" w:themeColor="text1"/>
          <w:sz w:val="22"/>
          <w:szCs w:val="22"/>
        </w:rPr>
        <w:t>Responsibilities:</w:t>
      </w:r>
    </w:p>
    <w:p w:rsidR="00014C8D" w:rsidRPr="00DE0C52" w:rsidRDefault="00014C8D" w:rsidP="00DE0C52">
      <w:pPr>
        <w:pStyle w:val="ListParagraph"/>
        <w:widowControl w:val="0"/>
        <w:numPr>
          <w:ilvl w:val="0"/>
          <w:numId w:val="19"/>
        </w:numPr>
        <w:tabs>
          <w:tab w:val="left" w:pos="773"/>
        </w:tabs>
        <w:suppressAutoHyphens w:val="0"/>
        <w:autoSpaceDE w:val="0"/>
        <w:autoSpaceDN w:val="0"/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Install, configure, and manage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servers</w:t>
      </w:r>
      <w:r w:rsidRPr="00DE0C52">
        <w:rPr>
          <w:rFonts w:asciiTheme="majorHAnsi" w:hAnsiTheme="majorHAnsi" w:cstheme="minorHAnsi"/>
          <w:color w:val="000000" w:themeColor="text1"/>
        </w:rPr>
        <w:t xml:space="preserve"> (Tomcat, JBoss, WebLogic, WebSphere, etc.) in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Linux/Unix and Windows environments</w:t>
      </w:r>
      <w:r w:rsidRPr="00DE0C52">
        <w:rPr>
          <w:rFonts w:asciiTheme="majorHAnsi" w:hAnsiTheme="majorHAnsi" w:cstheme="minorHAnsi"/>
          <w:color w:val="000000" w:themeColor="text1"/>
        </w:rPr>
        <w:t>.</w:t>
      </w:r>
    </w:p>
    <w:p w:rsidR="004B5321" w:rsidRPr="00DE0C52" w:rsidRDefault="00014C8D" w:rsidP="00DE0C52">
      <w:pPr>
        <w:pStyle w:val="ListParagraph"/>
        <w:widowControl w:val="0"/>
        <w:numPr>
          <w:ilvl w:val="0"/>
          <w:numId w:val="19"/>
        </w:numPr>
        <w:tabs>
          <w:tab w:val="left" w:pos="773"/>
        </w:tabs>
        <w:suppressAutoHyphens w:val="0"/>
        <w:autoSpaceDE w:val="0"/>
        <w:autoSpaceDN w:val="0"/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Deploy, manage, and troubleshoot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Java EE applications (WAR, JAR, EAR) on middleware pla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t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forms</w:t>
      </w:r>
      <w:r w:rsidRPr="00DE0C52">
        <w:rPr>
          <w:rFonts w:asciiTheme="majorHAnsi" w:hAnsiTheme="majorHAnsi" w:cstheme="minorHAnsi"/>
          <w:color w:val="000000" w:themeColor="text1"/>
        </w:rPr>
        <w:t xml:space="preserve">. </w:t>
      </w:r>
    </w:p>
    <w:p w:rsidR="00014C8D" w:rsidRPr="00DE0C52" w:rsidRDefault="00014C8D" w:rsidP="00DE0C52">
      <w:pPr>
        <w:pStyle w:val="ListParagraph"/>
        <w:widowControl w:val="0"/>
        <w:numPr>
          <w:ilvl w:val="0"/>
          <w:numId w:val="19"/>
        </w:numPr>
        <w:tabs>
          <w:tab w:val="left" w:pos="772"/>
        </w:tabs>
        <w:suppressAutoHyphens w:val="0"/>
        <w:autoSpaceDE w:val="0"/>
        <w:autoSpaceDN w:val="0"/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Deploy and manage applications on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platforms in development, staging, and produ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c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tion environments</w:t>
      </w:r>
      <w:r w:rsidRPr="00DE0C52">
        <w:rPr>
          <w:rFonts w:asciiTheme="majorHAnsi" w:hAnsiTheme="majorHAnsi" w:cstheme="minorHAnsi"/>
          <w:color w:val="000000" w:themeColor="text1"/>
        </w:rPr>
        <w:t xml:space="preserve">. </w:t>
      </w:r>
    </w:p>
    <w:p w:rsidR="00014C8D" w:rsidRPr="00DE0C52" w:rsidRDefault="00014C8D" w:rsidP="00DE0C52">
      <w:pPr>
        <w:pStyle w:val="ListParagraph"/>
        <w:widowControl w:val="0"/>
        <w:numPr>
          <w:ilvl w:val="0"/>
          <w:numId w:val="19"/>
        </w:numPr>
        <w:tabs>
          <w:tab w:val="left" w:pos="773"/>
        </w:tabs>
        <w:suppressAutoHyphens w:val="0"/>
        <w:autoSpaceDE w:val="0"/>
        <w:autoSpaceDN w:val="0"/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Work closely with developers to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troubleshoot and resolve application issues related to middl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e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ware configuration</w:t>
      </w:r>
      <w:r w:rsidRPr="00DE0C52">
        <w:rPr>
          <w:rFonts w:asciiTheme="majorHAnsi" w:hAnsiTheme="majorHAnsi" w:cstheme="minorHAnsi"/>
          <w:color w:val="000000" w:themeColor="text1"/>
        </w:rPr>
        <w:t xml:space="preserve">. </w:t>
      </w:r>
    </w:p>
    <w:p w:rsidR="00CC243B" w:rsidRPr="00DE0C52" w:rsidRDefault="00014C8D" w:rsidP="00DE0C52">
      <w:pPr>
        <w:pStyle w:val="ListParagraph"/>
        <w:widowControl w:val="0"/>
        <w:numPr>
          <w:ilvl w:val="0"/>
          <w:numId w:val="19"/>
        </w:numPr>
        <w:tabs>
          <w:tab w:val="left" w:pos="772"/>
        </w:tabs>
        <w:suppressAutoHyphens w:val="0"/>
        <w:autoSpaceDE w:val="0"/>
        <w:autoSpaceDN w:val="0"/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Apply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middleware security hardening best practices</w:t>
      </w:r>
      <w:r w:rsidRPr="00DE0C52">
        <w:rPr>
          <w:rFonts w:asciiTheme="majorHAnsi" w:hAnsiTheme="majorHAnsi" w:cstheme="minorHAnsi"/>
          <w:color w:val="000000" w:themeColor="text1"/>
        </w:rPr>
        <w:t xml:space="preserve">, including </w:t>
      </w:r>
      <w:r w:rsidRPr="00DE0C52">
        <w:rPr>
          <w:rFonts w:asciiTheme="majorHAnsi" w:hAnsiTheme="majorHAnsi" w:cstheme="minorHAnsi"/>
          <w:b/>
          <w:bCs/>
          <w:color w:val="000000" w:themeColor="text1"/>
        </w:rPr>
        <w:t>disabling insecure protocols, securing JMX, and RBAC implementation</w:t>
      </w:r>
      <w:r w:rsidRPr="00DE0C52">
        <w:rPr>
          <w:rFonts w:asciiTheme="majorHAnsi" w:hAnsiTheme="majorHAnsi" w:cstheme="minorHAnsi"/>
          <w:color w:val="000000" w:themeColor="text1"/>
        </w:rPr>
        <w:t xml:space="preserve">. </w:t>
      </w:r>
    </w:p>
    <w:p w:rsidR="00971473" w:rsidRPr="00DE0C52" w:rsidRDefault="00971473" w:rsidP="00DE0C52">
      <w:pPr>
        <w:pStyle w:val="ListParagraph"/>
        <w:widowControl w:val="0"/>
        <w:tabs>
          <w:tab w:val="left" w:pos="772"/>
        </w:tabs>
        <w:suppressAutoHyphens w:val="0"/>
        <w:autoSpaceDE w:val="0"/>
        <w:autoSpaceDN w:val="0"/>
        <w:spacing w:after="0" w:line="240" w:lineRule="auto"/>
        <w:ind w:left="0"/>
        <w:rPr>
          <w:rFonts w:asciiTheme="majorHAnsi" w:hAnsiTheme="majorHAnsi" w:cstheme="minorHAnsi"/>
          <w:color w:val="000000" w:themeColor="text1"/>
        </w:rPr>
      </w:pPr>
    </w:p>
    <w:p w:rsidR="000526F7" w:rsidRPr="00DE0C52" w:rsidRDefault="000526F7" w:rsidP="00DE0C52">
      <w:pPr>
        <w:shd w:val="clear" w:color="auto" w:fill="FFFFFF"/>
        <w:suppressAutoHyphens w:val="0"/>
        <w:spacing w:after="0" w:line="240" w:lineRule="auto"/>
        <w:rPr>
          <w:rFonts w:asciiTheme="majorHAnsi" w:eastAsia="Times New Roman" w:hAnsiTheme="majorHAnsi" w:cstheme="minorHAnsi"/>
          <w:color w:val="000000" w:themeColor="text1"/>
          <w:lang w:eastAsia="en-US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>Environment: IBM WebSphere Application Server, IBM HTTP Server, Apache Rproxy, Unix, IBM MQ, Oracle DB, AppDynamics,Splunk.</w:t>
      </w:r>
    </w:p>
    <w:p w:rsidR="000526F7" w:rsidRPr="00DE0C52" w:rsidRDefault="000526F7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9B7832" w:rsidRPr="00DE0C52" w:rsidRDefault="009B7832" w:rsidP="00DE0C52">
      <w:pPr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  <w:r w:rsidRPr="00DE0C52">
        <w:rPr>
          <w:rFonts w:asciiTheme="majorHAnsi" w:hAnsiTheme="majorHAnsi" w:cstheme="minorHAnsi"/>
          <w:b/>
          <w:bCs/>
          <w:color w:val="000000" w:themeColor="text1"/>
        </w:rPr>
        <w:t xml:space="preserve">Education:    </w:t>
      </w:r>
    </w:p>
    <w:p w:rsidR="009B7832" w:rsidRPr="00DE0C52" w:rsidRDefault="004505BA" w:rsidP="00DE0C52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>Bachelor of Technology in Electronics and Communication Engineering JNTU Kakinada 2011</w:t>
      </w:r>
      <w:r w:rsidR="006D0161" w:rsidRPr="00DE0C52">
        <w:rPr>
          <w:rFonts w:asciiTheme="majorHAnsi" w:hAnsiTheme="majorHAnsi" w:cstheme="minorHAnsi"/>
          <w:color w:val="000000" w:themeColor="text1"/>
        </w:rPr>
        <w:t>.</w:t>
      </w:r>
    </w:p>
    <w:p w:rsidR="000B24A7" w:rsidRPr="00DE0C52" w:rsidRDefault="000B24A7" w:rsidP="00DE0C52">
      <w:pPr>
        <w:spacing w:after="0" w:line="240" w:lineRule="auto"/>
        <w:rPr>
          <w:rFonts w:asciiTheme="majorHAnsi" w:hAnsiTheme="majorHAnsi" w:cstheme="minorHAnsi"/>
          <w:b/>
          <w:color w:val="000000" w:themeColor="text1"/>
        </w:rPr>
      </w:pPr>
      <w:r w:rsidRPr="00DE0C52">
        <w:rPr>
          <w:rFonts w:asciiTheme="majorHAnsi" w:hAnsiTheme="majorHAnsi" w:cstheme="minorHAnsi"/>
          <w:b/>
          <w:color w:val="000000" w:themeColor="text1"/>
        </w:rPr>
        <w:t>Certifications:</w:t>
      </w:r>
    </w:p>
    <w:p w:rsidR="001909C1" w:rsidRPr="00DE0C52" w:rsidRDefault="000B24A7" w:rsidP="00DE0C52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>AWS Certified Solutions Architect –</w:t>
      </w:r>
      <w:r w:rsidR="001909C1" w:rsidRPr="00DE0C52">
        <w:rPr>
          <w:rFonts w:asciiTheme="majorHAnsi" w:hAnsiTheme="majorHAnsi" w:cstheme="minorHAnsi"/>
          <w:color w:val="000000" w:themeColor="text1"/>
        </w:rPr>
        <w:t xml:space="preserve"> Professional</w:t>
      </w:r>
      <w:r w:rsidR="00EE5771" w:rsidRPr="00DE0C52">
        <w:rPr>
          <w:rFonts w:asciiTheme="majorHAnsi" w:hAnsiTheme="majorHAnsi" w:cstheme="minorHAnsi"/>
          <w:color w:val="000000" w:themeColor="text1"/>
        </w:rPr>
        <w:t>, Amazon Web Services (AWS).</w:t>
      </w:r>
    </w:p>
    <w:p w:rsidR="000B24A7" w:rsidRPr="00DE0C52" w:rsidRDefault="001909C1" w:rsidP="00DE0C52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inorHAnsi"/>
          <w:color w:val="000000" w:themeColor="text1"/>
        </w:rPr>
      </w:pPr>
      <w:r w:rsidRPr="00DE0C52">
        <w:rPr>
          <w:rFonts w:asciiTheme="majorHAnsi" w:hAnsiTheme="majorHAnsi" w:cstheme="minorHAnsi"/>
          <w:color w:val="000000" w:themeColor="text1"/>
        </w:rPr>
        <w:t xml:space="preserve">Certified Pega </w:t>
      </w:r>
      <w:r w:rsidR="000B24A7" w:rsidRPr="00DE0C52">
        <w:rPr>
          <w:rFonts w:asciiTheme="majorHAnsi" w:hAnsiTheme="majorHAnsi" w:cstheme="minorHAnsi"/>
          <w:color w:val="000000" w:themeColor="text1"/>
        </w:rPr>
        <w:t>S</w:t>
      </w:r>
      <w:r w:rsidRPr="00DE0C52">
        <w:rPr>
          <w:rFonts w:asciiTheme="majorHAnsi" w:hAnsiTheme="majorHAnsi" w:cstheme="minorHAnsi"/>
          <w:color w:val="000000" w:themeColor="text1"/>
        </w:rPr>
        <w:t>ystem Architect 8.6 from PEGA Academy.</w:t>
      </w:r>
    </w:p>
    <w:bookmarkEnd w:id="2"/>
    <w:p w:rsidR="00B955C1" w:rsidRPr="00DE0C52" w:rsidRDefault="00B955C1" w:rsidP="00DE0C52">
      <w:pPr>
        <w:widowControl w:val="0"/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:rsidR="00DE0C52" w:rsidRPr="00DE0C52" w:rsidRDefault="00DE0C52">
      <w:pPr>
        <w:widowControl w:val="0"/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sectPr w:rsidR="00DE0C52" w:rsidRPr="00DE0C52" w:rsidSect="00DE0C52">
      <w:footerReference w:type="default" r:id="rId8"/>
      <w:pgSz w:w="12240" w:h="15840"/>
      <w:pgMar w:top="720" w:right="1080" w:bottom="720" w:left="990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0C99" w:rsidRDefault="00BD0C99" w:rsidP="006A715F">
      <w:pPr>
        <w:spacing w:after="0" w:line="240" w:lineRule="auto"/>
      </w:pPr>
      <w:r>
        <w:separator/>
      </w:r>
    </w:p>
  </w:endnote>
  <w:endnote w:type="continuationSeparator" w:id="0">
    <w:p w:rsidR="00BD0C99" w:rsidRDefault="00BD0C99" w:rsidP="006A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文泉驛等寬正黑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642D" w:rsidRDefault="005D642D">
    <w:pPr>
      <w:pStyle w:val="Footer"/>
    </w:pPr>
    <w:r>
      <w:ptab w:relativeTo="margin" w:alignment="center" w:leader="none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0C99" w:rsidRDefault="00BD0C99" w:rsidP="006A715F">
      <w:pPr>
        <w:spacing w:after="0" w:line="240" w:lineRule="auto"/>
      </w:pPr>
      <w:r>
        <w:separator/>
      </w:r>
    </w:p>
  </w:footnote>
  <w:footnote w:type="continuationSeparator" w:id="0">
    <w:p w:rsidR="00BD0C99" w:rsidRDefault="00BD0C99" w:rsidP="006A7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30FB1"/>
    <w:multiLevelType w:val="hybridMultilevel"/>
    <w:tmpl w:val="7D10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16E23"/>
    <w:multiLevelType w:val="hybridMultilevel"/>
    <w:tmpl w:val="F91C3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9D745E"/>
    <w:multiLevelType w:val="hybridMultilevel"/>
    <w:tmpl w:val="053C4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20A73"/>
    <w:multiLevelType w:val="hybridMultilevel"/>
    <w:tmpl w:val="196A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E0C5B"/>
    <w:multiLevelType w:val="multilevel"/>
    <w:tmpl w:val="773223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15A22ACC"/>
    <w:multiLevelType w:val="hybridMultilevel"/>
    <w:tmpl w:val="FB8265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B2D4F39"/>
    <w:multiLevelType w:val="hybridMultilevel"/>
    <w:tmpl w:val="2A98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AF4E6B"/>
    <w:multiLevelType w:val="hybridMultilevel"/>
    <w:tmpl w:val="23F61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DD647E"/>
    <w:multiLevelType w:val="multilevel"/>
    <w:tmpl w:val="F95CC7BA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30893353"/>
    <w:multiLevelType w:val="multilevel"/>
    <w:tmpl w:val="8592D5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>
    <w:nsid w:val="41CD1D21"/>
    <w:multiLevelType w:val="multilevel"/>
    <w:tmpl w:val="5EE03D9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42BA2AFD"/>
    <w:multiLevelType w:val="hybridMultilevel"/>
    <w:tmpl w:val="CB84F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4A2543"/>
    <w:multiLevelType w:val="hybridMultilevel"/>
    <w:tmpl w:val="84EE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784622"/>
    <w:multiLevelType w:val="hybridMultilevel"/>
    <w:tmpl w:val="93DC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545FD6"/>
    <w:multiLevelType w:val="multilevel"/>
    <w:tmpl w:val="D152E4DC"/>
    <w:lvl w:ilvl="0">
      <w:start w:val="1"/>
      <w:numFmt w:val="bullet"/>
      <w:lvlText w:val=""/>
      <w:lvlJc w:val="left"/>
      <w:pPr>
        <w:tabs>
          <w:tab w:val="num" w:pos="0"/>
        </w:tabs>
        <w:ind w:left="432" w:hanging="432"/>
      </w:pPr>
      <w:rPr>
        <w:rFonts w:ascii="Wingdings" w:hAnsi="Wingdings" w:cs="Wingdings" w:hint="default"/>
        <w:color w:val="auto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5">
    <w:nsid w:val="6AB322E0"/>
    <w:multiLevelType w:val="hybridMultilevel"/>
    <w:tmpl w:val="3F08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6F4085"/>
    <w:multiLevelType w:val="hybridMultilevel"/>
    <w:tmpl w:val="C2C0B4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334AF6"/>
    <w:multiLevelType w:val="hybridMultilevel"/>
    <w:tmpl w:val="0E96CE14"/>
    <w:lvl w:ilvl="0" w:tplc="8E90C2D6">
      <w:numFmt w:val="bullet"/>
      <w:lvlText w:val=""/>
      <w:lvlJc w:val="left"/>
      <w:pPr>
        <w:ind w:left="77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F48A5A4">
      <w:start w:val="1"/>
      <w:numFmt w:val="decimal"/>
      <w:lvlText w:val="%2."/>
      <w:lvlJc w:val="left"/>
      <w:pPr>
        <w:ind w:left="101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2407B4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3" w:tplc="FF366544">
      <w:numFmt w:val="bullet"/>
      <w:lvlText w:val="•"/>
      <w:lvlJc w:val="left"/>
      <w:pPr>
        <w:ind w:left="3029" w:hanging="240"/>
      </w:pPr>
      <w:rPr>
        <w:rFonts w:hint="default"/>
        <w:lang w:val="en-US" w:eastAsia="en-US" w:bidi="ar-SA"/>
      </w:rPr>
    </w:lvl>
    <w:lvl w:ilvl="4" w:tplc="489C1E16">
      <w:numFmt w:val="bullet"/>
      <w:lvlText w:val="•"/>
      <w:lvlJc w:val="left"/>
      <w:pPr>
        <w:ind w:left="4034" w:hanging="240"/>
      </w:pPr>
      <w:rPr>
        <w:rFonts w:hint="default"/>
        <w:lang w:val="en-US" w:eastAsia="en-US" w:bidi="ar-SA"/>
      </w:rPr>
    </w:lvl>
    <w:lvl w:ilvl="5" w:tplc="7598BB04">
      <w:numFmt w:val="bullet"/>
      <w:lvlText w:val="•"/>
      <w:lvlJc w:val="left"/>
      <w:pPr>
        <w:ind w:left="5039" w:hanging="240"/>
      </w:pPr>
      <w:rPr>
        <w:rFonts w:hint="default"/>
        <w:lang w:val="en-US" w:eastAsia="en-US" w:bidi="ar-SA"/>
      </w:rPr>
    </w:lvl>
    <w:lvl w:ilvl="6" w:tplc="2FE61B38">
      <w:numFmt w:val="bullet"/>
      <w:lvlText w:val="•"/>
      <w:lvlJc w:val="left"/>
      <w:pPr>
        <w:ind w:left="6044" w:hanging="240"/>
      </w:pPr>
      <w:rPr>
        <w:rFonts w:hint="default"/>
        <w:lang w:val="en-US" w:eastAsia="en-US" w:bidi="ar-SA"/>
      </w:rPr>
    </w:lvl>
    <w:lvl w:ilvl="7" w:tplc="832E1ED6">
      <w:numFmt w:val="bullet"/>
      <w:lvlText w:val="•"/>
      <w:lvlJc w:val="left"/>
      <w:pPr>
        <w:ind w:left="7049" w:hanging="240"/>
      </w:pPr>
      <w:rPr>
        <w:rFonts w:hint="default"/>
        <w:lang w:val="en-US" w:eastAsia="en-US" w:bidi="ar-SA"/>
      </w:rPr>
    </w:lvl>
    <w:lvl w:ilvl="8" w:tplc="79285236">
      <w:numFmt w:val="bullet"/>
      <w:lvlText w:val="•"/>
      <w:lvlJc w:val="left"/>
      <w:pPr>
        <w:ind w:left="8054" w:hanging="240"/>
      </w:pPr>
      <w:rPr>
        <w:rFonts w:hint="default"/>
        <w:lang w:val="en-US" w:eastAsia="en-US" w:bidi="ar-SA"/>
      </w:rPr>
    </w:lvl>
  </w:abstractNum>
  <w:abstractNum w:abstractNumId="18">
    <w:nsid w:val="7BE00650"/>
    <w:multiLevelType w:val="multilevel"/>
    <w:tmpl w:val="AD4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8"/>
  </w:num>
  <w:num w:numId="4">
    <w:abstractNumId w:val="10"/>
  </w:num>
  <w:num w:numId="5">
    <w:abstractNumId w:val="9"/>
  </w:num>
  <w:num w:numId="6">
    <w:abstractNumId w:val="17"/>
  </w:num>
  <w:num w:numId="7">
    <w:abstractNumId w:val="5"/>
  </w:num>
  <w:num w:numId="8">
    <w:abstractNumId w:val="5"/>
  </w:num>
  <w:num w:numId="9">
    <w:abstractNumId w:val="16"/>
  </w:num>
  <w:num w:numId="10">
    <w:abstractNumId w:val="18"/>
  </w:num>
  <w:num w:numId="11">
    <w:abstractNumId w:val="11"/>
  </w:num>
  <w:num w:numId="12">
    <w:abstractNumId w:val="6"/>
  </w:num>
  <w:num w:numId="13">
    <w:abstractNumId w:val="1"/>
  </w:num>
  <w:num w:numId="14">
    <w:abstractNumId w:val="2"/>
  </w:num>
  <w:num w:numId="15">
    <w:abstractNumId w:val="12"/>
  </w:num>
  <w:num w:numId="16">
    <w:abstractNumId w:val="7"/>
  </w:num>
  <w:num w:numId="17">
    <w:abstractNumId w:val="13"/>
  </w:num>
  <w:num w:numId="18">
    <w:abstractNumId w:val="0"/>
  </w:num>
  <w:num w:numId="19">
    <w:abstractNumId w:val="15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hideSpellingErrors/>
  <w:hideGrammaticalErrors/>
  <w:defaultTabStop w:val="720"/>
  <w:autoHyphenation/>
  <w:drawingGridHorizontalSpacing w:val="20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CC243B"/>
    <w:rsid w:val="00014C8D"/>
    <w:rsid w:val="000163B7"/>
    <w:rsid w:val="00034C41"/>
    <w:rsid w:val="000526F7"/>
    <w:rsid w:val="000A7E9B"/>
    <w:rsid w:val="000B24A7"/>
    <w:rsid w:val="000C3C16"/>
    <w:rsid w:val="000E5307"/>
    <w:rsid w:val="00106067"/>
    <w:rsid w:val="00114032"/>
    <w:rsid w:val="00116891"/>
    <w:rsid w:val="001438F0"/>
    <w:rsid w:val="00151464"/>
    <w:rsid w:val="00161719"/>
    <w:rsid w:val="00163FE5"/>
    <w:rsid w:val="00170F4A"/>
    <w:rsid w:val="00176392"/>
    <w:rsid w:val="001909C1"/>
    <w:rsid w:val="001E6E4A"/>
    <w:rsid w:val="002030F9"/>
    <w:rsid w:val="0020651A"/>
    <w:rsid w:val="002128E9"/>
    <w:rsid w:val="00246200"/>
    <w:rsid w:val="00246E93"/>
    <w:rsid w:val="00297527"/>
    <w:rsid w:val="002A31A3"/>
    <w:rsid w:val="002C41FE"/>
    <w:rsid w:val="002D570E"/>
    <w:rsid w:val="002E3433"/>
    <w:rsid w:val="002F72C7"/>
    <w:rsid w:val="00317028"/>
    <w:rsid w:val="00354B5F"/>
    <w:rsid w:val="003559BE"/>
    <w:rsid w:val="003C224B"/>
    <w:rsid w:val="003E395F"/>
    <w:rsid w:val="003F04D6"/>
    <w:rsid w:val="00412EA2"/>
    <w:rsid w:val="0041352A"/>
    <w:rsid w:val="004505BA"/>
    <w:rsid w:val="004B5321"/>
    <w:rsid w:val="004F2546"/>
    <w:rsid w:val="005063BF"/>
    <w:rsid w:val="005574B3"/>
    <w:rsid w:val="005611F5"/>
    <w:rsid w:val="005829CF"/>
    <w:rsid w:val="005A3FCC"/>
    <w:rsid w:val="005D1F13"/>
    <w:rsid w:val="005D642D"/>
    <w:rsid w:val="005D7E91"/>
    <w:rsid w:val="006524FC"/>
    <w:rsid w:val="006A53AF"/>
    <w:rsid w:val="006A715F"/>
    <w:rsid w:val="006B0CA0"/>
    <w:rsid w:val="006C7AFC"/>
    <w:rsid w:val="006D0161"/>
    <w:rsid w:val="006F494D"/>
    <w:rsid w:val="006F600B"/>
    <w:rsid w:val="0072663A"/>
    <w:rsid w:val="00737831"/>
    <w:rsid w:val="007451B8"/>
    <w:rsid w:val="00745B61"/>
    <w:rsid w:val="00745E18"/>
    <w:rsid w:val="00753A37"/>
    <w:rsid w:val="0077085B"/>
    <w:rsid w:val="007869A3"/>
    <w:rsid w:val="0079094E"/>
    <w:rsid w:val="00790D6A"/>
    <w:rsid w:val="007B358E"/>
    <w:rsid w:val="007C07E2"/>
    <w:rsid w:val="007C3BC6"/>
    <w:rsid w:val="007C5057"/>
    <w:rsid w:val="007C5AAD"/>
    <w:rsid w:val="0080038D"/>
    <w:rsid w:val="008262B3"/>
    <w:rsid w:val="00831D76"/>
    <w:rsid w:val="00846FED"/>
    <w:rsid w:val="00862D0D"/>
    <w:rsid w:val="00863755"/>
    <w:rsid w:val="00892457"/>
    <w:rsid w:val="008C0410"/>
    <w:rsid w:val="00903F9C"/>
    <w:rsid w:val="00956010"/>
    <w:rsid w:val="009612AF"/>
    <w:rsid w:val="00971473"/>
    <w:rsid w:val="00986C77"/>
    <w:rsid w:val="009A4F59"/>
    <w:rsid w:val="009B7832"/>
    <w:rsid w:val="009C5B27"/>
    <w:rsid w:val="009D2E1E"/>
    <w:rsid w:val="009E0E66"/>
    <w:rsid w:val="009F34EF"/>
    <w:rsid w:val="00A05FD5"/>
    <w:rsid w:val="00A40151"/>
    <w:rsid w:val="00A40C8F"/>
    <w:rsid w:val="00A411EE"/>
    <w:rsid w:val="00A54541"/>
    <w:rsid w:val="00A6140E"/>
    <w:rsid w:val="00A6147D"/>
    <w:rsid w:val="00A64356"/>
    <w:rsid w:val="00A7128A"/>
    <w:rsid w:val="00A95432"/>
    <w:rsid w:val="00AB23DB"/>
    <w:rsid w:val="00AC1D6F"/>
    <w:rsid w:val="00B04132"/>
    <w:rsid w:val="00B127B7"/>
    <w:rsid w:val="00B154B0"/>
    <w:rsid w:val="00B15860"/>
    <w:rsid w:val="00B30159"/>
    <w:rsid w:val="00B61FD7"/>
    <w:rsid w:val="00B82DB7"/>
    <w:rsid w:val="00B877EE"/>
    <w:rsid w:val="00B955C1"/>
    <w:rsid w:val="00B95790"/>
    <w:rsid w:val="00BB447E"/>
    <w:rsid w:val="00BC1B99"/>
    <w:rsid w:val="00BD0C99"/>
    <w:rsid w:val="00BE577E"/>
    <w:rsid w:val="00BF6C93"/>
    <w:rsid w:val="00C02AFD"/>
    <w:rsid w:val="00C330F5"/>
    <w:rsid w:val="00C632F4"/>
    <w:rsid w:val="00C65931"/>
    <w:rsid w:val="00C67790"/>
    <w:rsid w:val="00C958F5"/>
    <w:rsid w:val="00CA63EA"/>
    <w:rsid w:val="00CC20A6"/>
    <w:rsid w:val="00CC243B"/>
    <w:rsid w:val="00CF5FB0"/>
    <w:rsid w:val="00D12DE8"/>
    <w:rsid w:val="00D25493"/>
    <w:rsid w:val="00D42742"/>
    <w:rsid w:val="00D65A06"/>
    <w:rsid w:val="00D754F8"/>
    <w:rsid w:val="00D857A8"/>
    <w:rsid w:val="00DB035A"/>
    <w:rsid w:val="00DD1199"/>
    <w:rsid w:val="00DE0C52"/>
    <w:rsid w:val="00E03248"/>
    <w:rsid w:val="00E26BB7"/>
    <w:rsid w:val="00E30490"/>
    <w:rsid w:val="00E53B69"/>
    <w:rsid w:val="00E80D5E"/>
    <w:rsid w:val="00E944B7"/>
    <w:rsid w:val="00E96ECF"/>
    <w:rsid w:val="00EE0AB5"/>
    <w:rsid w:val="00EE5771"/>
    <w:rsid w:val="00F134BC"/>
    <w:rsid w:val="00F17269"/>
    <w:rsid w:val="00F40EFE"/>
    <w:rsid w:val="00F909F2"/>
    <w:rsid w:val="00FB064A"/>
    <w:rsid w:val="00FB1243"/>
    <w:rsid w:val="00FD313E"/>
    <w:rsid w:val="00FE3828"/>
    <w:rsid w:val="00FF78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BC6"/>
    <w:pPr>
      <w:spacing w:after="200" w:line="276" w:lineRule="auto"/>
    </w:pPr>
    <w:rPr>
      <w:rFonts w:ascii="Calibri" w:eastAsia="Calibri" w:hAnsi="Calibri"/>
      <w:sz w:val="22"/>
      <w:szCs w:val="22"/>
      <w:lang w:eastAsia="ar-SA" w:bidi="ar-SA"/>
    </w:rPr>
  </w:style>
  <w:style w:type="paragraph" w:styleId="Heading1">
    <w:name w:val="heading 1"/>
    <w:basedOn w:val="Normal"/>
    <w:next w:val="Normal"/>
    <w:uiPriority w:val="9"/>
    <w:qFormat/>
    <w:rsid w:val="007C3BC6"/>
    <w:pPr>
      <w:keepNext/>
      <w:tabs>
        <w:tab w:val="left" w:pos="0"/>
      </w:tabs>
      <w:spacing w:after="0" w:line="360" w:lineRule="auto"/>
      <w:ind w:left="432" w:hanging="432"/>
      <w:jc w:val="both"/>
      <w:outlineLvl w:val="0"/>
    </w:pPr>
    <w:rPr>
      <w:rFonts w:ascii="Palatino Linotype" w:eastAsia="Times New Roman" w:hAnsi="Palatino Linotype"/>
      <w:b/>
      <w:bCs/>
      <w:color w:val="003366"/>
      <w:w w:val="113"/>
      <w:sz w:val="16"/>
      <w:szCs w:val="24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C3BC6"/>
    <w:rPr>
      <w:rFonts w:ascii="Times New Roman" w:eastAsia="Times New Roman" w:hAnsi="Times New Roman"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C3BC6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qFormat/>
    <w:rsid w:val="007C3BC6"/>
    <w:rPr>
      <w:rFonts w:ascii="Times New Roman" w:eastAsia="Times New Roman" w:hAnsi="Times New Roman" w:cs="Times New Roman"/>
      <w:i/>
      <w:iCs/>
    </w:rPr>
  </w:style>
  <w:style w:type="character" w:customStyle="1" w:styleId="apple-converted-space">
    <w:name w:val="apple-converted-space"/>
    <w:basedOn w:val="DefaultParagraphFont"/>
    <w:qFormat/>
    <w:rsid w:val="007C3BC6"/>
    <w:rPr>
      <w:rFonts w:ascii="Times New Roman" w:eastAsia="Times New Roman" w:hAnsi="Times New Roman" w:cs="Times New Roman"/>
    </w:rPr>
  </w:style>
  <w:style w:type="character" w:customStyle="1" w:styleId="WW8Num1z0">
    <w:name w:val="WW8Num1z0"/>
    <w:qFormat/>
    <w:rsid w:val="007C3BC6"/>
    <w:rPr>
      <w:rFonts w:ascii="Wingdings" w:eastAsia="Times New Roman" w:hAnsi="Wingdings" w:cs="Wingdings"/>
    </w:rPr>
  </w:style>
  <w:style w:type="character" w:customStyle="1" w:styleId="WW8Num1z1">
    <w:name w:val="WW8Num1z1"/>
    <w:qFormat/>
    <w:rsid w:val="007C3BC6"/>
    <w:rPr>
      <w:rFonts w:ascii="Courier New" w:eastAsia="Times New Roman" w:hAnsi="Courier New" w:cs="Courier New"/>
    </w:rPr>
  </w:style>
  <w:style w:type="character" w:customStyle="1" w:styleId="WW8Num1z2">
    <w:name w:val="WW8Num1z2"/>
    <w:qFormat/>
    <w:rsid w:val="007C3BC6"/>
    <w:rPr>
      <w:rFonts w:ascii="Times New Roman" w:eastAsia="Times New Roman" w:hAnsi="Times New Roman" w:cs="Times New Roman"/>
    </w:rPr>
  </w:style>
  <w:style w:type="character" w:customStyle="1" w:styleId="WW8Num1z3">
    <w:name w:val="WW8Num1z3"/>
    <w:qFormat/>
    <w:rsid w:val="007C3BC6"/>
    <w:rPr>
      <w:rFonts w:ascii="Symbol" w:eastAsia="Times New Roman" w:hAnsi="Symbol" w:cs="Symbol"/>
    </w:rPr>
  </w:style>
  <w:style w:type="character" w:customStyle="1" w:styleId="WW8Num1z4">
    <w:name w:val="WW8Num1z4"/>
    <w:qFormat/>
    <w:rsid w:val="007C3BC6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7C3BC6"/>
    <w:rPr>
      <w:rFonts w:ascii="Times New Roman" w:eastAsia="Times New Roman" w:hAnsi="Times New Roman" w:cs="Times New Roman"/>
    </w:rPr>
  </w:style>
  <w:style w:type="character" w:customStyle="1" w:styleId="WW8Num1z6">
    <w:name w:val="WW8Num1z6"/>
    <w:qFormat/>
    <w:rsid w:val="007C3BC6"/>
    <w:rPr>
      <w:rFonts w:ascii="Times New Roman" w:eastAsia="Times New Roman" w:hAnsi="Times New Roman" w:cs="Times New Roman"/>
    </w:rPr>
  </w:style>
  <w:style w:type="character" w:customStyle="1" w:styleId="WW8Num1z7">
    <w:name w:val="WW8Num1z7"/>
    <w:qFormat/>
    <w:rsid w:val="007C3BC6"/>
    <w:rPr>
      <w:rFonts w:ascii="Times New Roman" w:eastAsia="Times New Roman" w:hAnsi="Times New Roman" w:cs="Times New Roman"/>
    </w:rPr>
  </w:style>
  <w:style w:type="character" w:customStyle="1" w:styleId="WW8Num1z8">
    <w:name w:val="WW8Num1z8"/>
    <w:qFormat/>
    <w:rsid w:val="007C3BC6"/>
    <w:rPr>
      <w:rFonts w:ascii="Times New Roman" w:eastAsia="Times New Roman" w:hAnsi="Times New Roman" w:cs="Times New Roman"/>
    </w:rPr>
  </w:style>
  <w:style w:type="character" w:customStyle="1" w:styleId="WW8Num2z0">
    <w:name w:val="WW8Num2z0"/>
    <w:qFormat/>
    <w:rsid w:val="007C3BC6"/>
    <w:rPr>
      <w:rFonts w:ascii="Symbol" w:eastAsia="Times New Roman" w:hAnsi="Symbol" w:cs="Symbol"/>
    </w:rPr>
  </w:style>
  <w:style w:type="character" w:customStyle="1" w:styleId="WW8Num3z0">
    <w:name w:val="WW8Num3z0"/>
    <w:qFormat/>
    <w:rsid w:val="007C3BC6"/>
    <w:rPr>
      <w:rFonts w:ascii="Symbol" w:eastAsia="Times New Roman" w:hAnsi="Symbol" w:cs="Symbol"/>
    </w:rPr>
  </w:style>
  <w:style w:type="character" w:customStyle="1" w:styleId="WW8Num4z0">
    <w:name w:val="WW8Num4z0"/>
    <w:qFormat/>
    <w:rsid w:val="007C3BC6"/>
    <w:rPr>
      <w:rFonts w:ascii="Wingdings" w:eastAsia="Times New Roman" w:hAnsi="Wingdings" w:cs="Wingdings"/>
    </w:rPr>
  </w:style>
  <w:style w:type="character" w:customStyle="1" w:styleId="WW8Num5z0">
    <w:name w:val="WW8Num5z0"/>
    <w:qFormat/>
    <w:rsid w:val="007C3BC6"/>
    <w:rPr>
      <w:rFonts w:ascii="Symbol" w:eastAsia="Times New Roman" w:hAnsi="Symbol" w:cs="Symbol"/>
    </w:rPr>
  </w:style>
  <w:style w:type="character" w:customStyle="1" w:styleId="WW8Num6z0">
    <w:name w:val="WW8Num6z0"/>
    <w:qFormat/>
    <w:rsid w:val="007C3BC6"/>
    <w:rPr>
      <w:rFonts w:ascii="Symbol" w:eastAsia="Times New Roman" w:hAnsi="Symbol" w:cs="Symbol"/>
    </w:rPr>
  </w:style>
  <w:style w:type="character" w:customStyle="1" w:styleId="WW8Num2z1">
    <w:name w:val="WW8Num2z1"/>
    <w:qFormat/>
    <w:rsid w:val="007C3BC6"/>
    <w:rPr>
      <w:rFonts w:ascii="Courier New" w:eastAsia="Times New Roman" w:hAnsi="Courier New" w:cs="Courier New"/>
    </w:rPr>
  </w:style>
  <w:style w:type="character" w:customStyle="1" w:styleId="WW8Num2z2">
    <w:name w:val="WW8Num2z2"/>
    <w:qFormat/>
    <w:rsid w:val="007C3BC6"/>
    <w:rPr>
      <w:rFonts w:ascii="Wingdings" w:eastAsia="Times New Roman" w:hAnsi="Wingdings" w:cs="Wingdings"/>
    </w:rPr>
  </w:style>
  <w:style w:type="character" w:customStyle="1" w:styleId="WW8Num3z1">
    <w:name w:val="WW8Num3z1"/>
    <w:qFormat/>
    <w:rsid w:val="007C3BC6"/>
    <w:rPr>
      <w:rFonts w:ascii="Courier New" w:eastAsia="Times New Roman" w:hAnsi="Courier New" w:cs="Courier New"/>
    </w:rPr>
  </w:style>
  <w:style w:type="character" w:customStyle="1" w:styleId="WW8Num3z2">
    <w:name w:val="WW8Num3z2"/>
    <w:qFormat/>
    <w:rsid w:val="007C3BC6"/>
    <w:rPr>
      <w:rFonts w:ascii="Wingdings" w:eastAsia="Times New Roman" w:hAnsi="Wingdings" w:cs="Wingdings"/>
    </w:rPr>
  </w:style>
  <w:style w:type="character" w:customStyle="1" w:styleId="WW8Num4z1">
    <w:name w:val="WW8Num4z1"/>
    <w:qFormat/>
    <w:rsid w:val="007C3BC6"/>
    <w:rPr>
      <w:rFonts w:ascii="Courier New" w:eastAsia="Times New Roman" w:hAnsi="Courier New" w:cs="Courier New"/>
    </w:rPr>
  </w:style>
  <w:style w:type="character" w:customStyle="1" w:styleId="WW8Num4z3">
    <w:name w:val="WW8Num4z3"/>
    <w:qFormat/>
    <w:rsid w:val="007C3BC6"/>
    <w:rPr>
      <w:rFonts w:ascii="Symbol" w:eastAsia="Times New Roman" w:hAnsi="Symbol" w:cs="Symbol"/>
    </w:rPr>
  </w:style>
  <w:style w:type="character" w:customStyle="1" w:styleId="WW8Num5z1">
    <w:name w:val="WW8Num5z1"/>
    <w:qFormat/>
    <w:rsid w:val="007C3BC6"/>
    <w:rPr>
      <w:rFonts w:ascii="Courier New" w:eastAsia="Times New Roman" w:hAnsi="Courier New" w:cs="Courier New"/>
    </w:rPr>
  </w:style>
  <w:style w:type="character" w:customStyle="1" w:styleId="WW8Num5z2">
    <w:name w:val="WW8Num5z2"/>
    <w:qFormat/>
    <w:rsid w:val="007C3BC6"/>
    <w:rPr>
      <w:rFonts w:ascii="Wingdings" w:eastAsia="Times New Roman" w:hAnsi="Wingdings" w:cs="Wingdings"/>
    </w:rPr>
  </w:style>
  <w:style w:type="character" w:customStyle="1" w:styleId="WW8Num6z1">
    <w:name w:val="WW8Num6z1"/>
    <w:qFormat/>
    <w:rsid w:val="007C3BC6"/>
    <w:rPr>
      <w:rFonts w:ascii="Courier New" w:eastAsia="Times New Roman" w:hAnsi="Courier New" w:cs="Courier New"/>
    </w:rPr>
  </w:style>
  <w:style w:type="character" w:customStyle="1" w:styleId="WW8Num6z2">
    <w:name w:val="WW8Num6z2"/>
    <w:qFormat/>
    <w:rsid w:val="007C3BC6"/>
    <w:rPr>
      <w:rFonts w:ascii="Wingdings" w:eastAsia="Times New Roman" w:hAnsi="Wingdings" w:cs="Wingdings"/>
    </w:rPr>
  </w:style>
  <w:style w:type="character" w:customStyle="1" w:styleId="WW8Num7z0">
    <w:name w:val="WW8Num7z0"/>
    <w:qFormat/>
    <w:rsid w:val="007C3BC6"/>
    <w:rPr>
      <w:rFonts w:ascii="Wingdings" w:eastAsia="Times New Roman" w:hAnsi="Wingdings" w:cs="Wingdings"/>
    </w:rPr>
  </w:style>
  <w:style w:type="character" w:customStyle="1" w:styleId="WW8Num7z1">
    <w:name w:val="WW8Num7z1"/>
    <w:qFormat/>
    <w:rsid w:val="007C3BC6"/>
    <w:rPr>
      <w:rFonts w:ascii="Courier New" w:eastAsia="Times New Roman" w:hAnsi="Courier New" w:cs="Courier New"/>
    </w:rPr>
  </w:style>
  <w:style w:type="character" w:customStyle="1" w:styleId="WW8Num7z3">
    <w:name w:val="WW8Num7z3"/>
    <w:qFormat/>
    <w:rsid w:val="007C3BC6"/>
    <w:rPr>
      <w:rFonts w:ascii="Symbol" w:eastAsia="Times New Roman" w:hAnsi="Symbol" w:cs="Symbol"/>
    </w:rPr>
  </w:style>
  <w:style w:type="character" w:customStyle="1" w:styleId="WW8Num8z0">
    <w:name w:val="WW8Num8z0"/>
    <w:qFormat/>
    <w:rsid w:val="007C3BC6"/>
    <w:rPr>
      <w:rFonts w:ascii="Wingdings" w:eastAsia="Times New Roman" w:hAnsi="Wingdings" w:cs="Wingdings"/>
    </w:rPr>
  </w:style>
  <w:style w:type="character" w:customStyle="1" w:styleId="WW8Num8z1">
    <w:name w:val="WW8Num8z1"/>
    <w:qFormat/>
    <w:rsid w:val="007C3BC6"/>
    <w:rPr>
      <w:rFonts w:ascii="Courier New" w:eastAsia="Times New Roman" w:hAnsi="Courier New" w:cs="Courier New"/>
    </w:rPr>
  </w:style>
  <w:style w:type="character" w:customStyle="1" w:styleId="WW8Num8z3">
    <w:name w:val="WW8Num8z3"/>
    <w:qFormat/>
    <w:rsid w:val="007C3BC6"/>
    <w:rPr>
      <w:rFonts w:ascii="Symbol" w:eastAsia="Times New Roman" w:hAnsi="Symbol" w:cs="Symbol"/>
    </w:rPr>
  </w:style>
  <w:style w:type="character" w:customStyle="1" w:styleId="WW8Num9z0">
    <w:name w:val="WW8Num9z0"/>
    <w:qFormat/>
    <w:rsid w:val="007C3BC6"/>
    <w:rPr>
      <w:rFonts w:ascii="Wingdings" w:eastAsia="Times New Roman" w:hAnsi="Wingdings" w:cs="Wingdings"/>
    </w:rPr>
  </w:style>
  <w:style w:type="character" w:customStyle="1" w:styleId="WW8Num9z1">
    <w:name w:val="WW8Num9z1"/>
    <w:qFormat/>
    <w:rsid w:val="007C3BC6"/>
    <w:rPr>
      <w:rFonts w:ascii="Courier New" w:eastAsia="Times New Roman" w:hAnsi="Courier New" w:cs="Courier New"/>
    </w:rPr>
  </w:style>
  <w:style w:type="character" w:customStyle="1" w:styleId="WW8Num9z3">
    <w:name w:val="WW8Num9z3"/>
    <w:qFormat/>
    <w:rsid w:val="007C3BC6"/>
    <w:rPr>
      <w:rFonts w:ascii="Symbol" w:eastAsia="Times New Roman" w:hAnsi="Symbol" w:cs="Symbol"/>
    </w:rPr>
  </w:style>
  <w:style w:type="character" w:customStyle="1" w:styleId="WW8Num10z0">
    <w:name w:val="WW8Num10z0"/>
    <w:qFormat/>
    <w:rsid w:val="007C3BC6"/>
    <w:rPr>
      <w:rFonts w:ascii="Wingdings" w:eastAsia="Times New Roman" w:hAnsi="Wingdings" w:cs="Wingdings"/>
    </w:rPr>
  </w:style>
  <w:style w:type="character" w:customStyle="1" w:styleId="WW8Num10z1">
    <w:name w:val="WW8Num10z1"/>
    <w:qFormat/>
    <w:rsid w:val="007C3BC6"/>
    <w:rPr>
      <w:rFonts w:ascii="Courier New" w:eastAsia="Times New Roman" w:hAnsi="Courier New" w:cs="Courier New"/>
    </w:rPr>
  </w:style>
  <w:style w:type="character" w:customStyle="1" w:styleId="WW8Num10z3">
    <w:name w:val="WW8Num10z3"/>
    <w:qFormat/>
    <w:rsid w:val="007C3BC6"/>
    <w:rPr>
      <w:rFonts w:ascii="Symbol" w:eastAsia="Times New Roman" w:hAnsi="Symbol" w:cs="Symbol"/>
    </w:rPr>
  </w:style>
  <w:style w:type="character" w:customStyle="1" w:styleId="WW8Num11z0">
    <w:name w:val="WW8Num11z0"/>
    <w:qFormat/>
    <w:rsid w:val="007C3BC6"/>
    <w:rPr>
      <w:rFonts w:ascii="Wingdings" w:eastAsia="Times New Roman" w:hAnsi="Wingdings" w:cs="Wingdings"/>
    </w:rPr>
  </w:style>
  <w:style w:type="character" w:customStyle="1" w:styleId="WW8Num11z1">
    <w:name w:val="WW8Num11z1"/>
    <w:qFormat/>
    <w:rsid w:val="007C3BC6"/>
    <w:rPr>
      <w:rFonts w:ascii="Courier New" w:eastAsia="Times New Roman" w:hAnsi="Courier New" w:cs="Courier New"/>
    </w:rPr>
  </w:style>
  <w:style w:type="character" w:customStyle="1" w:styleId="WW8Num11z3">
    <w:name w:val="WW8Num11z3"/>
    <w:qFormat/>
    <w:rsid w:val="007C3BC6"/>
    <w:rPr>
      <w:rFonts w:ascii="Symbol" w:eastAsia="Times New Roman" w:hAnsi="Symbol" w:cs="Symbol"/>
    </w:rPr>
  </w:style>
  <w:style w:type="character" w:customStyle="1" w:styleId="WW8Num12z0">
    <w:name w:val="WW8Num12z0"/>
    <w:qFormat/>
    <w:rsid w:val="007C3BC6"/>
    <w:rPr>
      <w:rFonts w:ascii="Wingdings" w:eastAsia="Times New Roman" w:hAnsi="Wingdings" w:cs="Wingdings"/>
    </w:rPr>
  </w:style>
  <w:style w:type="character" w:customStyle="1" w:styleId="WW8Num12z1">
    <w:name w:val="WW8Num12z1"/>
    <w:qFormat/>
    <w:rsid w:val="007C3BC6"/>
    <w:rPr>
      <w:rFonts w:ascii="Courier New" w:eastAsia="Times New Roman" w:hAnsi="Courier New" w:cs="Courier New"/>
    </w:rPr>
  </w:style>
  <w:style w:type="character" w:customStyle="1" w:styleId="WW8Num12z3">
    <w:name w:val="WW8Num12z3"/>
    <w:qFormat/>
    <w:rsid w:val="007C3BC6"/>
    <w:rPr>
      <w:rFonts w:ascii="Symbol" w:eastAsia="Times New Roman" w:hAnsi="Symbol" w:cs="Symbol"/>
    </w:rPr>
  </w:style>
  <w:style w:type="character" w:customStyle="1" w:styleId="WW8Num13z0">
    <w:name w:val="WW8Num13z0"/>
    <w:qFormat/>
    <w:rsid w:val="007C3BC6"/>
    <w:rPr>
      <w:rFonts w:ascii="Wingdings" w:eastAsia="Times New Roman" w:hAnsi="Wingdings" w:cs="Wingdings"/>
    </w:rPr>
  </w:style>
  <w:style w:type="character" w:customStyle="1" w:styleId="WW8Num13z1">
    <w:name w:val="WW8Num13z1"/>
    <w:qFormat/>
    <w:rsid w:val="007C3BC6"/>
    <w:rPr>
      <w:rFonts w:ascii="Courier New" w:eastAsia="Times New Roman" w:hAnsi="Courier New" w:cs="Courier New"/>
    </w:rPr>
  </w:style>
  <w:style w:type="character" w:customStyle="1" w:styleId="WW8Num13z3">
    <w:name w:val="WW8Num13z3"/>
    <w:qFormat/>
    <w:rsid w:val="007C3BC6"/>
    <w:rPr>
      <w:rFonts w:ascii="Symbol" w:eastAsia="Times New Roman" w:hAnsi="Symbol" w:cs="Symbol"/>
    </w:rPr>
  </w:style>
  <w:style w:type="character" w:customStyle="1" w:styleId="WW8Num14z0">
    <w:name w:val="WW8Num14z0"/>
    <w:qFormat/>
    <w:rsid w:val="007C3BC6"/>
    <w:rPr>
      <w:rFonts w:ascii="Wingdings" w:eastAsia="Times New Roman" w:hAnsi="Wingdings" w:cs="Wingdings"/>
    </w:rPr>
  </w:style>
  <w:style w:type="character" w:customStyle="1" w:styleId="WW8Num14z1">
    <w:name w:val="WW8Num14z1"/>
    <w:qFormat/>
    <w:rsid w:val="007C3BC6"/>
    <w:rPr>
      <w:rFonts w:ascii="Courier New" w:eastAsia="Times New Roman" w:hAnsi="Courier New" w:cs="Courier New"/>
    </w:rPr>
  </w:style>
  <w:style w:type="character" w:customStyle="1" w:styleId="WW8Num14z3">
    <w:name w:val="WW8Num14z3"/>
    <w:qFormat/>
    <w:rsid w:val="007C3BC6"/>
    <w:rPr>
      <w:rFonts w:ascii="Symbol" w:eastAsia="Times New Roman" w:hAnsi="Symbol" w:cs="Symbol"/>
    </w:rPr>
  </w:style>
  <w:style w:type="character" w:customStyle="1" w:styleId="WW8Num15z0">
    <w:name w:val="WW8Num15z0"/>
    <w:qFormat/>
    <w:rsid w:val="007C3BC6"/>
    <w:rPr>
      <w:rFonts w:ascii="Wingdings" w:eastAsia="Times New Roman" w:hAnsi="Wingdings" w:cs="Wingdings"/>
    </w:rPr>
  </w:style>
  <w:style w:type="character" w:customStyle="1" w:styleId="WW8Num15z1">
    <w:name w:val="WW8Num15z1"/>
    <w:qFormat/>
    <w:rsid w:val="007C3BC6"/>
    <w:rPr>
      <w:rFonts w:ascii="Courier New" w:eastAsia="Times New Roman" w:hAnsi="Courier New" w:cs="Courier New"/>
    </w:rPr>
  </w:style>
  <w:style w:type="character" w:customStyle="1" w:styleId="WW8Num15z3">
    <w:name w:val="WW8Num15z3"/>
    <w:qFormat/>
    <w:rsid w:val="007C3BC6"/>
    <w:rPr>
      <w:rFonts w:ascii="Symbol" w:eastAsia="Times New Roman" w:hAnsi="Symbol" w:cs="Symbol"/>
    </w:rPr>
  </w:style>
  <w:style w:type="character" w:customStyle="1" w:styleId="WW8Num16z0">
    <w:name w:val="WW8Num16z0"/>
    <w:qFormat/>
    <w:rsid w:val="007C3BC6"/>
    <w:rPr>
      <w:rFonts w:ascii="Wingdings" w:eastAsia="Times New Roman" w:hAnsi="Wingdings" w:cs="Wingdings"/>
    </w:rPr>
  </w:style>
  <w:style w:type="character" w:customStyle="1" w:styleId="WW8Num16z1">
    <w:name w:val="WW8Num16z1"/>
    <w:qFormat/>
    <w:rsid w:val="007C3BC6"/>
    <w:rPr>
      <w:rFonts w:ascii="Courier New" w:eastAsia="Times New Roman" w:hAnsi="Courier New" w:cs="Courier New"/>
    </w:rPr>
  </w:style>
  <w:style w:type="character" w:customStyle="1" w:styleId="WW8Num16z3">
    <w:name w:val="WW8Num16z3"/>
    <w:qFormat/>
    <w:rsid w:val="007C3BC6"/>
    <w:rPr>
      <w:rFonts w:ascii="Symbol" w:eastAsia="Times New Roman" w:hAnsi="Symbol" w:cs="Symbol"/>
    </w:rPr>
  </w:style>
  <w:style w:type="character" w:customStyle="1" w:styleId="WW8Num17z0">
    <w:name w:val="WW8Num17z0"/>
    <w:qFormat/>
    <w:rsid w:val="007C3BC6"/>
    <w:rPr>
      <w:rFonts w:ascii="Wingdings" w:eastAsia="Times New Roman" w:hAnsi="Wingdings" w:cs="Wingdings"/>
    </w:rPr>
  </w:style>
  <w:style w:type="character" w:customStyle="1" w:styleId="WW8Num17z1">
    <w:name w:val="WW8Num17z1"/>
    <w:qFormat/>
    <w:rsid w:val="007C3BC6"/>
    <w:rPr>
      <w:rFonts w:ascii="Courier New" w:eastAsia="Times New Roman" w:hAnsi="Courier New" w:cs="Courier New"/>
    </w:rPr>
  </w:style>
  <w:style w:type="character" w:customStyle="1" w:styleId="WW8Num17z3">
    <w:name w:val="WW8Num17z3"/>
    <w:qFormat/>
    <w:rsid w:val="007C3BC6"/>
    <w:rPr>
      <w:rFonts w:ascii="Symbol" w:eastAsia="Times New Roman" w:hAnsi="Symbol" w:cs="Symbol"/>
    </w:rPr>
  </w:style>
  <w:style w:type="character" w:customStyle="1" w:styleId="WW8Num18z0">
    <w:name w:val="WW8Num18z0"/>
    <w:qFormat/>
    <w:rsid w:val="007C3BC6"/>
    <w:rPr>
      <w:rFonts w:ascii="Symbol" w:eastAsia="Times New Roman" w:hAnsi="Symbol" w:cs="Symbol"/>
    </w:rPr>
  </w:style>
  <w:style w:type="character" w:customStyle="1" w:styleId="WW8Num18z1">
    <w:name w:val="WW8Num18z1"/>
    <w:qFormat/>
    <w:rsid w:val="007C3BC6"/>
    <w:rPr>
      <w:rFonts w:ascii="Courier New" w:eastAsia="Times New Roman" w:hAnsi="Courier New" w:cs="Courier New"/>
    </w:rPr>
  </w:style>
  <w:style w:type="character" w:customStyle="1" w:styleId="WW8Num18z2">
    <w:name w:val="WW8Num18z2"/>
    <w:qFormat/>
    <w:rsid w:val="007C3BC6"/>
    <w:rPr>
      <w:rFonts w:ascii="Wingdings" w:eastAsia="Times New Roman" w:hAnsi="Wingdings" w:cs="Wingdings"/>
    </w:rPr>
  </w:style>
  <w:style w:type="character" w:customStyle="1" w:styleId="WW8Num19z0">
    <w:name w:val="WW8Num19z0"/>
    <w:qFormat/>
    <w:rsid w:val="007C3BC6"/>
    <w:rPr>
      <w:rFonts w:ascii="Wingdings" w:eastAsia="MS ??" w:hAnsi="Wingdings" w:cs="Wingdings"/>
      <w:color w:val="auto"/>
      <w:w w:val="100"/>
      <w:sz w:val="20"/>
      <w:szCs w:val="20"/>
      <w:lang w:val="en-US"/>
    </w:rPr>
  </w:style>
  <w:style w:type="character" w:customStyle="1" w:styleId="WW8Num19z1">
    <w:name w:val="WW8Num19z1"/>
    <w:qFormat/>
    <w:rsid w:val="007C3BC6"/>
    <w:rPr>
      <w:rFonts w:ascii="Courier New" w:eastAsia="Times New Roman" w:hAnsi="Courier New" w:cs="Courier New"/>
    </w:rPr>
  </w:style>
  <w:style w:type="character" w:customStyle="1" w:styleId="WW8Num19z3">
    <w:name w:val="WW8Num19z3"/>
    <w:qFormat/>
    <w:rsid w:val="007C3BC6"/>
    <w:rPr>
      <w:rFonts w:ascii="Symbol" w:eastAsia="Times New Roman" w:hAnsi="Symbol" w:cs="Symbol"/>
    </w:rPr>
  </w:style>
  <w:style w:type="character" w:customStyle="1" w:styleId="WW8Num20z0">
    <w:name w:val="WW8Num20z0"/>
    <w:qFormat/>
    <w:rsid w:val="007C3BC6"/>
    <w:rPr>
      <w:rFonts w:ascii="Wingdings" w:eastAsia="Times New Roman" w:hAnsi="Wingdings" w:cs="Wingdings"/>
      <w:sz w:val="20"/>
      <w:szCs w:val="20"/>
    </w:rPr>
  </w:style>
  <w:style w:type="character" w:customStyle="1" w:styleId="WW8Num20z1">
    <w:name w:val="WW8Num20z1"/>
    <w:qFormat/>
    <w:rsid w:val="007C3BC6"/>
    <w:rPr>
      <w:rFonts w:ascii="Courier New" w:eastAsia="Times New Roman" w:hAnsi="Courier New" w:cs="Courier New"/>
    </w:rPr>
  </w:style>
  <w:style w:type="character" w:customStyle="1" w:styleId="WW8Num20z2">
    <w:name w:val="WW8Num20z2"/>
    <w:qFormat/>
    <w:rsid w:val="007C3BC6"/>
    <w:rPr>
      <w:rFonts w:ascii="Wingdings" w:eastAsia="Times New Roman" w:hAnsi="Wingdings" w:cs="Wingdings"/>
    </w:rPr>
  </w:style>
  <w:style w:type="character" w:customStyle="1" w:styleId="WW8Num20z3">
    <w:name w:val="WW8Num20z3"/>
    <w:qFormat/>
    <w:rsid w:val="007C3BC6"/>
    <w:rPr>
      <w:rFonts w:ascii="Symbol" w:eastAsia="Times New Roman" w:hAnsi="Symbol" w:cs="Symbol"/>
    </w:rPr>
  </w:style>
  <w:style w:type="character" w:customStyle="1" w:styleId="WW8Num21z0">
    <w:name w:val="WW8Num21z0"/>
    <w:qFormat/>
    <w:rsid w:val="007C3BC6"/>
    <w:rPr>
      <w:rFonts w:ascii="Wingdings" w:eastAsia="Times New Roman" w:hAnsi="Wingdings" w:cs="Wingdings"/>
    </w:rPr>
  </w:style>
  <w:style w:type="character" w:customStyle="1" w:styleId="WW8Num21z1">
    <w:name w:val="WW8Num21z1"/>
    <w:qFormat/>
    <w:rsid w:val="007C3BC6"/>
    <w:rPr>
      <w:rFonts w:ascii="Courier New" w:eastAsia="Times New Roman" w:hAnsi="Courier New" w:cs="Courier New"/>
    </w:rPr>
  </w:style>
  <w:style w:type="character" w:customStyle="1" w:styleId="WW8Num21z3">
    <w:name w:val="WW8Num21z3"/>
    <w:qFormat/>
    <w:rsid w:val="007C3BC6"/>
    <w:rPr>
      <w:rFonts w:ascii="Symbol" w:eastAsia="Times New Roman" w:hAnsi="Symbol" w:cs="Symbol"/>
    </w:rPr>
  </w:style>
  <w:style w:type="character" w:customStyle="1" w:styleId="WW8Num22z0">
    <w:name w:val="WW8Num22z0"/>
    <w:qFormat/>
    <w:rsid w:val="007C3BC6"/>
    <w:rPr>
      <w:rFonts w:ascii="Wingdings" w:eastAsia="Times New Roman" w:hAnsi="Wingdings" w:cs="Wingdings"/>
      <w:szCs w:val="22"/>
    </w:rPr>
  </w:style>
  <w:style w:type="character" w:customStyle="1" w:styleId="WW8Num22z1">
    <w:name w:val="WW8Num22z1"/>
    <w:qFormat/>
    <w:rsid w:val="007C3BC6"/>
    <w:rPr>
      <w:rFonts w:ascii="Courier New" w:eastAsia="Times New Roman" w:hAnsi="Courier New" w:cs="Courier New"/>
    </w:rPr>
  </w:style>
  <w:style w:type="character" w:customStyle="1" w:styleId="WW8Num22z3">
    <w:name w:val="WW8Num22z3"/>
    <w:qFormat/>
    <w:rsid w:val="007C3BC6"/>
    <w:rPr>
      <w:rFonts w:ascii="Symbol" w:eastAsia="Times New Roman" w:hAnsi="Symbol" w:cs="Symbol"/>
    </w:rPr>
  </w:style>
  <w:style w:type="character" w:customStyle="1" w:styleId="WW8Num23z0">
    <w:name w:val="WW8Num23z0"/>
    <w:qFormat/>
    <w:rsid w:val="007C3BC6"/>
    <w:rPr>
      <w:rFonts w:ascii="Wingdings" w:eastAsia="Times New Roman" w:hAnsi="Wingdings" w:cs="Wingdings"/>
      <w:color w:val="000000"/>
      <w:sz w:val="20"/>
      <w:szCs w:val="20"/>
    </w:rPr>
  </w:style>
  <w:style w:type="character" w:customStyle="1" w:styleId="WW8Num23z1">
    <w:name w:val="WW8Num23z1"/>
    <w:qFormat/>
    <w:rsid w:val="007C3BC6"/>
    <w:rPr>
      <w:rFonts w:ascii="Courier New" w:eastAsia="Times New Roman" w:hAnsi="Courier New" w:cs="Courier New"/>
    </w:rPr>
  </w:style>
  <w:style w:type="character" w:customStyle="1" w:styleId="WW8Num23z3">
    <w:name w:val="WW8Num23z3"/>
    <w:qFormat/>
    <w:rsid w:val="007C3BC6"/>
    <w:rPr>
      <w:rFonts w:ascii="Symbol" w:eastAsia="Times New Roman" w:hAnsi="Symbol" w:cs="Symbol"/>
    </w:rPr>
  </w:style>
  <w:style w:type="character" w:customStyle="1" w:styleId="WW8Num24z0">
    <w:name w:val="WW8Num24z0"/>
    <w:qFormat/>
    <w:rsid w:val="007C3BC6"/>
    <w:rPr>
      <w:rFonts w:ascii="Symbol" w:eastAsia="Times New Roman" w:hAnsi="Symbol" w:cs="Symbol"/>
    </w:rPr>
  </w:style>
  <w:style w:type="character" w:customStyle="1" w:styleId="WW8Num25z0">
    <w:name w:val="WW8Num25z0"/>
    <w:qFormat/>
    <w:rsid w:val="007C3BC6"/>
    <w:rPr>
      <w:rFonts w:ascii="Wingdings" w:eastAsia="Times New Roman" w:hAnsi="Wingdings" w:cs="Wingdings"/>
    </w:rPr>
  </w:style>
  <w:style w:type="character" w:customStyle="1" w:styleId="WW8Num25z1">
    <w:name w:val="WW8Num25z1"/>
    <w:qFormat/>
    <w:rsid w:val="007C3BC6"/>
    <w:rPr>
      <w:rFonts w:ascii="Courier New" w:eastAsia="Times New Roman" w:hAnsi="Courier New" w:cs="Courier New"/>
    </w:rPr>
  </w:style>
  <w:style w:type="character" w:customStyle="1" w:styleId="WW8Num25z3">
    <w:name w:val="WW8Num25z3"/>
    <w:qFormat/>
    <w:rsid w:val="007C3BC6"/>
    <w:rPr>
      <w:rFonts w:ascii="Symbol" w:eastAsia="Times New Roman" w:hAnsi="Symbol" w:cs="Symbol"/>
    </w:rPr>
  </w:style>
  <w:style w:type="character" w:customStyle="1" w:styleId="BodyTextChar">
    <w:name w:val="Body Text Char"/>
    <w:basedOn w:val="DefaultParagraphFont"/>
    <w:qFormat/>
    <w:rsid w:val="007C3BC6"/>
    <w:rPr>
      <w:rFonts w:ascii="Times New Roman" w:eastAsia="Times New Roman" w:hAnsi="Times New Roman" w:cs="Times New Roman"/>
      <w:szCs w:val="20"/>
    </w:rPr>
  </w:style>
  <w:style w:type="character" w:customStyle="1" w:styleId="HeaderCharedf28279-0fd6-4a48-9674-ec1575991c63">
    <w:name w:val="Header Char_edf28279-0fd6-4a48-9674-ec1575991c63"/>
    <w:basedOn w:val="DefaultParagraphFont"/>
    <w:qFormat/>
    <w:rsid w:val="007C3BC6"/>
    <w:rPr>
      <w:rFonts w:ascii="Times New Roman" w:eastAsia="Times New Roman" w:hAnsi="Times New Roman" w:cs="Times New Roman"/>
    </w:rPr>
  </w:style>
  <w:style w:type="character" w:customStyle="1" w:styleId="FooterChar521a26a2-964e-49a6-974e-cbf5074116b7">
    <w:name w:val="Footer Char_521a26a2-964e-49a6-974e-cbf5074116b7"/>
    <w:basedOn w:val="DefaultParagraphFont"/>
    <w:qFormat/>
    <w:rsid w:val="007C3BC6"/>
    <w:rPr>
      <w:rFonts w:ascii="Times New Roman" w:eastAsia="Times New Roman" w:hAnsi="Times New Roman" w:cs="Times New Roman"/>
    </w:rPr>
  </w:style>
  <w:style w:type="character" w:customStyle="1" w:styleId="redtextbig1">
    <w:name w:val="redtextbig1"/>
    <w:basedOn w:val="DefaultParagraphFont"/>
    <w:qFormat/>
    <w:rsid w:val="007C3BC6"/>
    <w:rPr>
      <w:rFonts w:ascii="Times New Roman" w:eastAsia="Times New Roman" w:hAnsi="Times New Roman" w:cs="Times New Roman"/>
    </w:rPr>
  </w:style>
  <w:style w:type="character" w:customStyle="1" w:styleId="Heading1Char076399fb-7439-4f4e-a452-a134663aa4a9">
    <w:name w:val="Heading 1 Char_076399fb-7439-4f4e-a452-a134663aa4a9"/>
    <w:basedOn w:val="DefaultParagraphFont"/>
    <w:qFormat/>
    <w:rsid w:val="007C3BC6"/>
    <w:rPr>
      <w:rFonts w:ascii="Palatino Linotype" w:eastAsia="Times New Roman" w:hAnsi="Palatino Linotype" w:cs="Times New Roman"/>
      <w:b/>
      <w:bCs/>
      <w:color w:val="003366"/>
      <w:w w:val="113"/>
      <w:sz w:val="16"/>
      <w:szCs w:val="24"/>
      <w:lang w:val="pt-BR"/>
    </w:rPr>
  </w:style>
  <w:style w:type="character" w:customStyle="1" w:styleId="WW8Num3z3">
    <w:name w:val="WW8Num3z3"/>
    <w:qFormat/>
    <w:rsid w:val="007C3BC6"/>
    <w:rPr>
      <w:rFonts w:ascii="Symbol" w:eastAsia="Times New Roman" w:hAnsi="Symbol" w:cs="Symbol"/>
    </w:rPr>
  </w:style>
  <w:style w:type="paragraph" w:customStyle="1" w:styleId="Heading">
    <w:name w:val="Heading"/>
    <w:basedOn w:val="Normal"/>
    <w:next w:val="BodyText"/>
    <w:qFormat/>
    <w:rsid w:val="007C3BC6"/>
    <w:pPr>
      <w:keepNext/>
      <w:spacing w:before="240" w:after="120"/>
    </w:pPr>
    <w:rPr>
      <w:rFonts w:ascii="Liberation Sans" w:eastAsia="文泉驛等寬正黑" w:hAnsi="Liberation Sans" w:cs="Lohit Devanagari"/>
      <w:sz w:val="28"/>
      <w:szCs w:val="28"/>
    </w:rPr>
  </w:style>
  <w:style w:type="paragraph" w:styleId="BodyText">
    <w:name w:val="Body Text"/>
    <w:basedOn w:val="Normal"/>
    <w:rsid w:val="007C3BC6"/>
    <w:pPr>
      <w:spacing w:after="0" w:line="240" w:lineRule="auto"/>
    </w:pPr>
    <w:rPr>
      <w:rFonts w:ascii="Times New Roman" w:eastAsia="Times New Roman" w:hAnsi="Times New Roman"/>
      <w:szCs w:val="20"/>
    </w:rPr>
  </w:style>
  <w:style w:type="paragraph" w:styleId="List">
    <w:name w:val="List"/>
    <w:basedOn w:val="BodyText"/>
    <w:rsid w:val="007C3BC6"/>
    <w:rPr>
      <w:rFonts w:cs="Lohit Devanagari"/>
    </w:rPr>
  </w:style>
  <w:style w:type="paragraph" w:styleId="Caption">
    <w:name w:val="caption"/>
    <w:basedOn w:val="Normal"/>
    <w:qFormat/>
    <w:rsid w:val="007C3BC6"/>
    <w:pPr>
      <w:suppressLineNumbers/>
      <w:spacing w:before="120" w:after="120"/>
    </w:pPr>
    <w:rPr>
      <w:rFonts w:ascii="Times New Roman" w:eastAsia="Times New Roman" w:hAnsi="Times New Roman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7C3BC6"/>
    <w:pPr>
      <w:suppressLineNumbers/>
    </w:pPr>
    <w:rPr>
      <w:rFonts w:ascii="Times New Roman" w:eastAsia="Times New Roman" w:hAnsi="Times New Roman" w:cs="Lohit Devanagari"/>
    </w:rPr>
  </w:style>
  <w:style w:type="paragraph" w:styleId="NormalWeb">
    <w:name w:val="Normal (Web)"/>
    <w:basedOn w:val="Normal"/>
    <w:qFormat/>
    <w:rsid w:val="007C3BC6"/>
    <w:rPr>
      <w:rFonts w:ascii="Times New Roman" w:eastAsia="Times New Roman" w:hAnsi="Times New Roman"/>
      <w:sz w:val="24"/>
      <w:szCs w:val="24"/>
    </w:rPr>
  </w:style>
  <w:style w:type="paragraph" w:customStyle="1" w:styleId="Normal11pt">
    <w:name w:val="Normal + 11 pt"/>
    <w:basedOn w:val="NormalWeb"/>
    <w:qFormat/>
    <w:rsid w:val="007C3BC6"/>
    <w:pPr>
      <w:spacing w:after="0" w:line="240" w:lineRule="auto"/>
      <w:jc w:val="both"/>
    </w:pPr>
    <w:rPr>
      <w:rFonts w:eastAsia="Arial Unicode MS"/>
      <w:b/>
      <w:bCs/>
      <w:szCs w:val="22"/>
    </w:rPr>
  </w:style>
  <w:style w:type="paragraph" w:styleId="ListParagraph">
    <w:name w:val="List Paragraph"/>
    <w:basedOn w:val="Normal"/>
    <w:uiPriority w:val="34"/>
    <w:qFormat/>
    <w:rsid w:val="007C3BC6"/>
    <w:pPr>
      <w:ind w:left="720"/>
    </w:pPr>
    <w:rPr>
      <w:rFonts w:cs="Calibri"/>
    </w:rPr>
  </w:style>
  <w:style w:type="paragraph" w:styleId="NoSpacing">
    <w:name w:val="No Spacing"/>
    <w:qFormat/>
    <w:rsid w:val="007C3BC6"/>
    <w:rPr>
      <w:rFonts w:ascii="Calibri" w:eastAsia="Calibri" w:hAnsi="Calibri"/>
      <w:sz w:val="22"/>
      <w:szCs w:val="22"/>
      <w:lang w:eastAsia="ar-SA" w:bidi="ar-SA"/>
    </w:rPr>
  </w:style>
  <w:style w:type="paragraph" w:styleId="ListBullet">
    <w:name w:val="List Bullet"/>
    <w:basedOn w:val="Normal"/>
    <w:qFormat/>
    <w:rsid w:val="007C3BC6"/>
    <w:pPr>
      <w:tabs>
        <w:tab w:val="left" w:pos="1080"/>
      </w:tabs>
      <w:spacing w:after="0" w:line="240" w:lineRule="auto"/>
      <w:ind w:left="1080" w:hanging="360"/>
      <w:jc w:val="both"/>
    </w:pPr>
    <w:rPr>
      <w:rFonts w:ascii="Verdana" w:eastAsia="MS Mincho" w:hAnsi="Verdana" w:cs="Arial"/>
      <w:sz w:val="20"/>
      <w:szCs w:val="20"/>
    </w:rPr>
  </w:style>
  <w:style w:type="paragraph" w:customStyle="1" w:styleId="SSWResumeParagraph">
    <w:name w:val="SSWResume_Paragraph"/>
    <w:basedOn w:val="Normal"/>
    <w:qFormat/>
    <w:rsid w:val="007C3BC6"/>
    <w:pPr>
      <w:spacing w:after="0" w:line="240" w:lineRule="auto"/>
      <w:ind w:left="720"/>
    </w:pPr>
    <w:rPr>
      <w:rFonts w:ascii="Arial" w:eastAsia="Times New Roman" w:hAnsi="Arial"/>
      <w:sz w:val="24"/>
      <w:szCs w:val="20"/>
    </w:rPr>
  </w:style>
  <w:style w:type="paragraph" w:customStyle="1" w:styleId="HeaderandFooter">
    <w:name w:val="Header and Footer"/>
    <w:basedOn w:val="Normal"/>
    <w:qFormat/>
    <w:rsid w:val="007C3BC6"/>
  </w:style>
  <w:style w:type="paragraph" w:styleId="Header">
    <w:name w:val="header"/>
    <w:basedOn w:val="Normal"/>
    <w:link w:val="HeaderChar"/>
    <w:uiPriority w:val="99"/>
    <w:rsid w:val="007C3BC6"/>
    <w:pPr>
      <w:spacing w:after="0" w:line="240" w:lineRule="auto"/>
    </w:pPr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rsid w:val="007C3BC6"/>
    <w:pPr>
      <w:spacing w:after="0" w:line="240" w:lineRule="auto"/>
    </w:pPr>
    <w:rPr>
      <w:rFonts w:ascii="Times New Roman" w:eastAsia="Times New Roman" w:hAnsi="Times New Roman"/>
    </w:rPr>
  </w:style>
  <w:style w:type="paragraph" w:customStyle="1" w:styleId="TableContents">
    <w:name w:val="Table Contents"/>
    <w:basedOn w:val="Normal"/>
    <w:qFormat/>
    <w:rsid w:val="007C3BC6"/>
    <w:pPr>
      <w:suppressLineNumbers/>
    </w:pPr>
    <w:rPr>
      <w:rFonts w:ascii="Times New Roman" w:eastAsia="Times New Roman" w:hAnsi="Times New Roman"/>
    </w:rPr>
  </w:style>
  <w:style w:type="paragraph" w:customStyle="1" w:styleId="TableHeading">
    <w:name w:val="Table Heading"/>
    <w:basedOn w:val="TableContents"/>
    <w:qFormat/>
    <w:rsid w:val="007C3BC6"/>
    <w:pPr>
      <w:jc w:val="center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6A715F"/>
    <w:pPr>
      <w:widowControl w:val="0"/>
      <w:suppressAutoHyphens w:val="0"/>
      <w:autoSpaceDE w:val="0"/>
      <w:autoSpaceDN w:val="0"/>
      <w:spacing w:before="52" w:after="0" w:line="240" w:lineRule="auto"/>
      <w:ind w:left="110"/>
    </w:pPr>
    <w:rPr>
      <w:rFonts w:ascii="Times New Roman" w:eastAsia="Times New Roman" w:hAnsi="Times New Roman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A715F"/>
    <w:rPr>
      <w:sz w:val="22"/>
      <w:szCs w:val="22"/>
      <w:lang w:eastAsia="ar-SA" w:bidi="ar-SA"/>
    </w:rPr>
  </w:style>
  <w:style w:type="character" w:customStyle="1" w:styleId="FooterChar">
    <w:name w:val="Footer Char"/>
    <w:basedOn w:val="DefaultParagraphFont"/>
    <w:link w:val="Footer"/>
    <w:uiPriority w:val="99"/>
    <w:rsid w:val="006A715F"/>
    <w:rPr>
      <w:sz w:val="22"/>
      <w:szCs w:val="22"/>
      <w:lang w:eastAsia="ar-SA"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31A3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63B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inod.web996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2220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</dc:creator>
  <cp:lastModifiedBy>CAREITS-2</cp:lastModifiedBy>
  <cp:revision>3</cp:revision>
  <cp:lastPrinted>1970-01-01T00:00:00Z</cp:lastPrinted>
  <dcterms:created xsi:type="dcterms:W3CDTF">2025-03-24T16:07:00Z</dcterms:created>
  <dcterms:modified xsi:type="dcterms:W3CDTF">2025-03-24T17:56:00Z</dcterms:modified>
  <dc:language>en-IN</dc:language>
</cp:coreProperties>
</file>