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B244" w14:textId="3669BE20" w:rsidR="007A1FAA" w:rsidRPr="00CA69E8" w:rsidRDefault="00CA69E8" w:rsidP="00CA69E8">
      <w:pPr>
        <w:pStyle w:val="Heading1"/>
        <w:jc w:val="center"/>
        <w:rPr>
          <w:b/>
        </w:rPr>
      </w:pPr>
      <w:r w:rsidRPr="00CA69E8">
        <w:rPr>
          <w:b/>
        </w:rPr>
        <w:t xml:space="preserve">Vishnu </w:t>
      </w:r>
      <w:r w:rsidRPr="00CA69E8">
        <w:rPr>
          <w:rStyle w:val="selectable-text"/>
          <w:b/>
        </w:rPr>
        <w:t>Teja</w:t>
      </w:r>
    </w:p>
    <w:p w14:paraId="5277C16E" w14:textId="4BA20B2E" w:rsidR="007A1FAA" w:rsidRDefault="00CA69E8" w:rsidP="00CA69E8">
      <w:pPr>
        <w:pStyle w:val="NoSpacing"/>
        <w:shd w:val="clear" w:color="auto" w:fill="FFFFFF" w:themeFill="background1"/>
        <w:spacing w:line="276" w:lineRule="auto"/>
        <w:jc w:val="center"/>
        <w:rPr>
          <w:rFonts w:eastAsia="Times New Roman" w:cstheme="minorHAnsi"/>
          <w:b/>
          <w:bCs/>
          <w:color w:val="1F4E79" w:themeColor="accent1" w:themeShade="80"/>
          <w:sz w:val="20"/>
          <w:szCs w:val="20"/>
          <w:lang w:val="en-US"/>
        </w:rPr>
      </w:pPr>
      <w:r>
        <w:rPr>
          <w:rFonts w:eastAsia="Times New Roman" w:cstheme="minorHAnsi"/>
          <w:b/>
          <w:bCs/>
          <w:color w:val="1F4E79" w:themeColor="accent1" w:themeShade="80"/>
          <w:sz w:val="20"/>
          <w:szCs w:val="20"/>
          <w:lang w:val="en-US"/>
        </w:rPr>
        <w:t xml:space="preserve">Sr </w:t>
      </w:r>
      <w:r w:rsidR="007C0680">
        <w:rPr>
          <w:rFonts w:eastAsia="Times New Roman" w:cstheme="minorHAnsi"/>
          <w:b/>
          <w:bCs/>
          <w:color w:val="1F4E79" w:themeColor="accent1" w:themeShade="80"/>
          <w:sz w:val="20"/>
          <w:szCs w:val="20"/>
          <w:lang w:val="en-US"/>
        </w:rPr>
        <w:t>.Net Full Stack Developer</w:t>
      </w:r>
    </w:p>
    <w:p w14:paraId="574473EC" w14:textId="237995BC" w:rsidR="007A1FAA" w:rsidRDefault="00CF39A4">
      <w:pPr>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                                                                                       </w:t>
      </w:r>
      <w:r w:rsidR="007C0680">
        <w:rPr>
          <w:rFonts w:asciiTheme="minorHAnsi" w:hAnsiTheme="minorHAnsi" w:cstheme="minorHAnsi"/>
          <w:b/>
          <w:bCs/>
          <w:color w:val="1F4E79" w:themeColor="accent1" w:themeShade="80"/>
          <w:sz w:val="20"/>
          <w:szCs w:val="20"/>
        </w:rPr>
        <w:t xml:space="preserve">Email: </w:t>
      </w:r>
      <w:r>
        <w:rPr>
          <w:rFonts w:asciiTheme="minorHAnsi" w:hAnsiTheme="minorHAnsi" w:cstheme="minorHAnsi"/>
          <w:b/>
          <w:bCs/>
          <w:color w:val="1F4E79" w:themeColor="accent1" w:themeShade="80"/>
          <w:sz w:val="20"/>
          <w:szCs w:val="20"/>
        </w:rPr>
        <w:t>vishnutejg05@gmail.com</w:t>
      </w:r>
    </w:p>
    <w:p w14:paraId="01673D32" w14:textId="7AEDC581" w:rsidR="007A1FAA" w:rsidRDefault="00CF39A4">
      <w:pPr>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                                                                                              </w:t>
      </w:r>
      <w:r w:rsidR="007C0680">
        <w:rPr>
          <w:rFonts w:asciiTheme="minorHAnsi" w:hAnsiTheme="minorHAnsi" w:cstheme="minorHAnsi"/>
          <w:b/>
          <w:bCs/>
          <w:color w:val="1F4E79" w:themeColor="accent1" w:themeShade="80"/>
          <w:sz w:val="20"/>
          <w:szCs w:val="20"/>
        </w:rPr>
        <w:t xml:space="preserve">Phone: </w:t>
      </w:r>
      <w:r>
        <w:rPr>
          <w:rFonts w:asciiTheme="minorHAnsi" w:hAnsiTheme="minorHAnsi" w:cstheme="minorHAnsi"/>
          <w:b/>
          <w:bCs/>
          <w:color w:val="1F4E79" w:themeColor="accent1" w:themeShade="80"/>
          <w:sz w:val="20"/>
          <w:szCs w:val="20"/>
        </w:rPr>
        <w:t>(251) 393-1881</w:t>
      </w:r>
    </w:p>
    <w:p w14:paraId="6FA01D52" w14:textId="69D15881" w:rsidR="00CF39A4" w:rsidRDefault="00CF39A4">
      <w:pPr>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                                                                      </w:t>
      </w:r>
      <w:r w:rsidRPr="00CF39A4">
        <w:rPr>
          <w:rFonts w:asciiTheme="minorHAnsi" w:hAnsiTheme="minorHAnsi" w:cstheme="minorHAnsi"/>
          <w:b/>
          <w:bCs/>
          <w:color w:val="1F4E79" w:themeColor="accent1" w:themeShade="80"/>
          <w:sz w:val="20"/>
          <w:szCs w:val="20"/>
        </w:rPr>
        <w:t>www.linkedin.com/in/vishnu-gudipati-64420a357</w:t>
      </w:r>
    </w:p>
    <w:p w14:paraId="70A354A5" w14:textId="77777777" w:rsidR="007A1FAA" w:rsidRDefault="007C0680">
      <w:pPr>
        <w:shd w:val="clear" w:color="auto" w:fill="D0CECE" w:themeFill="background2" w:themeFillShade="E6"/>
        <w:spacing w:line="276" w:lineRule="auto"/>
        <w:rPr>
          <w:rFonts w:asciiTheme="minorHAnsi" w:hAnsiTheme="minorHAnsi" w:cstheme="minorHAnsi"/>
          <w:b/>
          <w:bCs/>
          <w:sz w:val="20"/>
          <w:szCs w:val="20"/>
          <w:u w:val="single"/>
        </w:rPr>
      </w:pPr>
      <w:proofErr w:type="gramStart"/>
      <w:r>
        <w:rPr>
          <w:rFonts w:asciiTheme="minorHAnsi" w:hAnsiTheme="minorHAnsi" w:cstheme="minorHAnsi"/>
          <w:b/>
          <w:bCs/>
          <w:sz w:val="20"/>
          <w:szCs w:val="20"/>
          <w:u w:val="single"/>
        </w:rPr>
        <w:t>PROFESSIONAL SUMMARY</w:t>
      </w:r>
      <w:proofErr w:type="gramEnd"/>
      <w:r>
        <w:rPr>
          <w:rFonts w:asciiTheme="minorHAnsi" w:hAnsiTheme="minorHAnsi" w:cstheme="minorHAnsi"/>
          <w:b/>
          <w:bCs/>
          <w:sz w:val="20"/>
          <w:szCs w:val="20"/>
          <w:u w:val="single"/>
        </w:rPr>
        <w:t>:</w:t>
      </w:r>
    </w:p>
    <w:p w14:paraId="44F32199" w14:textId="146BC1F2" w:rsidR="007A1FAA" w:rsidRDefault="00CA69E8">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Over 10</w:t>
      </w:r>
      <w:r w:rsidR="007C0680">
        <w:rPr>
          <w:rFonts w:asciiTheme="minorHAnsi" w:eastAsia="Arial" w:hAnsiTheme="minorHAnsi" w:cstheme="minorHAnsi"/>
          <w:color w:val="000000" w:themeColor="text1"/>
          <w:sz w:val="20"/>
          <w:szCs w:val="20"/>
        </w:rPr>
        <w:t>+ years of extensive experience as a .NET Developer in analysis, design and implementation of web based, windows-based client-server applications in Microsoft Technologies using C#, VB, Classic ASP, ASP.NET, ADO.NET, Win Forms, MVC, Web Forms, SQL Server, Oracle, Web Services, VMWARE, Windows Services, XSLT and Crystal Reports</w:t>
      </w:r>
    </w:p>
    <w:p w14:paraId="3E5CBFE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Proficient in developing Client/Server applications in 3-tier and N-tier Architecture and managing websites. </w:t>
      </w:r>
    </w:p>
    <w:p w14:paraId="073BBCA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Experience in Microsoft DOT NET Technologies using Visual Studio. NET, C#. NET, ASP. NET, ASP.NET Core Web API, MVC, WPF/WinForms, Entity Framework, ADO. NET, WCF, Web Services, SOA and REST. </w:t>
      </w:r>
    </w:p>
    <w:p w14:paraId="19C1B03C" w14:textId="7103EF68"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w:t>
      </w:r>
      <w:r w:rsidR="004B50A5">
        <w:rPr>
          <w:rFonts w:asciiTheme="minorHAnsi" w:eastAsia="Arial" w:hAnsiTheme="minorHAnsi" w:cstheme="minorHAnsi"/>
          <w:color w:val="000000" w:themeColor="text1"/>
          <w:sz w:val="20"/>
          <w:szCs w:val="20"/>
        </w:rPr>
        <w:t xml:space="preserve">ui </w:t>
      </w:r>
      <w:proofErr w:type="spellStart"/>
      <w:r>
        <w:rPr>
          <w:rFonts w:asciiTheme="minorHAnsi" w:eastAsia="Arial" w:hAnsiTheme="minorHAnsi" w:cstheme="minorHAnsi"/>
          <w:color w:val="000000" w:themeColor="text1"/>
          <w:sz w:val="20"/>
          <w:szCs w:val="20"/>
        </w:rPr>
        <w:t>xperience</w:t>
      </w:r>
      <w:proofErr w:type="spellEnd"/>
      <w:r>
        <w:rPr>
          <w:rFonts w:asciiTheme="minorHAnsi" w:eastAsia="Arial" w:hAnsiTheme="minorHAnsi" w:cstheme="minorHAnsi"/>
          <w:color w:val="000000" w:themeColor="text1"/>
          <w:sz w:val="20"/>
          <w:szCs w:val="20"/>
        </w:rPr>
        <w:t xml:space="preserve"> in each phase of the Software Development Life Cycle (SDLC), concept to full implementation, and software design life cycle management implementation with Agile Methodologies.</w:t>
      </w:r>
    </w:p>
    <w:p w14:paraId="3692A58B" w14:textId="7D48AA89"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Building Micro-Services, APIs, and Software Applications utilizing C#.NET, .NET CORE 3.0/2.0, .NET 5.0/6.0, and Platform as a </w:t>
      </w:r>
      <w:proofErr w:type="gramStart"/>
      <w:r>
        <w:rPr>
          <w:rFonts w:asciiTheme="minorHAnsi" w:eastAsia="Arial" w:hAnsiTheme="minorHAnsi" w:cstheme="minorHAnsi"/>
          <w:color w:val="000000" w:themeColor="text1"/>
          <w:sz w:val="20"/>
          <w:szCs w:val="20"/>
        </w:rPr>
        <w:t>Service (PaaS) technologies</w:t>
      </w:r>
      <w:proofErr w:type="gramEnd"/>
      <w:r>
        <w:rPr>
          <w:rFonts w:asciiTheme="minorHAnsi" w:eastAsia="Arial" w:hAnsiTheme="minorHAnsi" w:cstheme="minorHAnsi"/>
          <w:color w:val="000000" w:themeColor="text1"/>
          <w:sz w:val="20"/>
          <w:szCs w:val="20"/>
        </w:rPr>
        <w:t xml:space="preserve"> such as Azure.</w:t>
      </w:r>
      <w:r w:rsidR="00976B00">
        <w:rPr>
          <w:rFonts w:asciiTheme="minorHAnsi" w:eastAsia="Arial" w:hAnsiTheme="minorHAnsi" w:cstheme="minorHAnsi"/>
          <w:color w:val="000000" w:themeColor="text1"/>
          <w:sz w:val="20"/>
          <w:szCs w:val="20"/>
        </w:rPr>
        <w:t xml:space="preserve"> </w:t>
      </w:r>
    </w:p>
    <w:p w14:paraId="32E5A4B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Experience as a .Net developer in developing Windows based and web-based applications using MVC architecture, Entity Framework code first approach and variety of .NET technologies such as C#, VB. NET, ASP .NET, ADO.NET, Sitecore WinForms, server controls, web services and .NET Framework.</w:t>
      </w:r>
    </w:p>
    <w:p w14:paraId="2EED6E9B" w14:textId="7462A720"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Solid understanding of Object-Oriented Programming (</w:t>
      </w:r>
      <w:r w:rsidR="00463A90">
        <w:rPr>
          <w:rFonts w:asciiTheme="minorHAnsi" w:eastAsia="Arial" w:hAnsiTheme="minorHAnsi" w:cstheme="minorHAnsi"/>
          <w:color w:val="000000" w:themeColor="text1"/>
          <w:sz w:val="20"/>
          <w:szCs w:val="20"/>
        </w:rPr>
        <w:t>M</w:t>
      </w:r>
      <w:r>
        <w:rPr>
          <w:rFonts w:asciiTheme="minorHAnsi" w:eastAsia="Arial" w:hAnsiTheme="minorHAnsi" w:cstheme="minorHAnsi"/>
          <w:color w:val="000000" w:themeColor="text1"/>
          <w:sz w:val="20"/>
          <w:szCs w:val="20"/>
        </w:rPr>
        <w:t>), Object-Oriented Analysis and Design (OOAD), Relational Database Management Systems (RDBMS), and Entity Framework for CRUD activities.</w:t>
      </w:r>
    </w:p>
    <w:p w14:paraId="65B8ED86"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Proficient in developing web applications and APIs using ASP.NET Core framework, with expertise in ASP.NET Core Web App, ASP.NET Core Web API, and ASP.NET MVC, delivering robust and scalable solutions for various client requirements.</w:t>
      </w:r>
    </w:p>
    <w:p w14:paraId="027D16E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Extensive expertise in implementing HL7 interfaces for healthcare systems.</w:t>
      </w:r>
    </w:p>
    <w:p w14:paraId="13E3907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Experience in Client-Side debugging tools such as Firebug, Fiddler and SOAP UI </w:t>
      </w:r>
    </w:p>
    <w:p w14:paraId="1C2A70E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Strong knowledge of object-oriented concepts and experience working with languages like C#, C++, and Java. </w:t>
      </w:r>
    </w:p>
    <w:p w14:paraId="233999C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ASP.NET MVC 4 applications using Code First Approach in Entity Framework 4 and UI in Razor View Engine and have experience with the MVC Architecture</w:t>
      </w:r>
    </w:p>
    <w:p w14:paraId="73CCE43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Experience RESTful API’s, Design Patterns (MVC5 (Razor), MVP, MVVM) code-first initial developments, Telerik, MVC5 controls, AJAX controls, jQuery, VBScript.</w:t>
      </w:r>
    </w:p>
    <w:p w14:paraId="165C276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Experience in developing Microservices, AWS (Amazon Web Services), working with EC2, RDS, Dynamo DB, S3, Cloud watch, and Docker.</w:t>
      </w:r>
    </w:p>
    <w:p w14:paraId="685FE24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Working knowledge of Oracle PL/SQL development which includes creating database tables. Triggers and indexes.</w:t>
      </w:r>
    </w:p>
    <w:p w14:paraId="4179559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Working understanding of XML technologies, including XML, XSL, XSLT, XPATH, and XML Schema, for SSIS, SSRS, and AJAX reporting, data movement, and sharing.</w:t>
      </w:r>
    </w:p>
    <w:p w14:paraId="66D4CBAE"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several SOAP and REST API-based internal tools to enhance the quality and performance of the existing code base and deployed in Cloud Foundry, AWS S3, and Kubernetes.</w:t>
      </w:r>
    </w:p>
    <w:p w14:paraId="0C96C5E7"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Proficiency in writing VB.NET code, including object-oriented programming, handling events, working with data structures, and using LINQ (Language-Integrated Query</w:t>
      </w:r>
    </w:p>
    <w:p w14:paraId="0F32F3C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Hands on experience working with Azure cloud services, PowerShell and JSON.</w:t>
      </w:r>
    </w:p>
    <w:p w14:paraId="30BEF05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Azure DevOps Services for project management tasks, source code repository, continuous integration, and deployment.</w:t>
      </w:r>
    </w:p>
    <w:p w14:paraId="2817D5C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Proficient in writing T- SQL queries, Stored Procedures, Functions, Joins, Views</w:t>
      </w:r>
    </w:p>
    <w:p w14:paraId="35723E9E"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Experienced in Gitlab CI and Jenkins for CI and for End-to-End automation for all build and CD.</w:t>
      </w:r>
    </w:p>
    <w:p w14:paraId="7AD8F3C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Worked on creating database queries, Creating Tables, Constraints, Views, Stored Procedures, and Functions in SQL Server R2/2005.</w:t>
      </w:r>
    </w:p>
    <w:p w14:paraId="700C5AC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Hands on experience using Source Code Control Systems like Git, GitHub, SVN, TFS 2017/2013/2010.</w:t>
      </w:r>
    </w:p>
    <w:p w14:paraId="25045818" w14:textId="77777777" w:rsidR="007A1FAA" w:rsidRDefault="007A1FAA">
      <w:pPr>
        <w:pStyle w:val="ListParagraph"/>
        <w:widowControl/>
        <w:tabs>
          <w:tab w:val="left" w:pos="360"/>
          <w:tab w:val="left" w:pos="8061"/>
        </w:tabs>
        <w:autoSpaceDE/>
        <w:autoSpaceDN/>
        <w:spacing w:before="0" w:line="276" w:lineRule="auto"/>
        <w:ind w:left="360" w:firstLine="0"/>
        <w:contextualSpacing/>
        <w:rPr>
          <w:rFonts w:asciiTheme="minorHAnsi" w:eastAsia="Arial" w:hAnsiTheme="minorHAnsi" w:cstheme="minorHAnsi"/>
          <w:color w:val="000000" w:themeColor="text1"/>
          <w:sz w:val="20"/>
          <w:szCs w:val="20"/>
        </w:rPr>
      </w:pPr>
    </w:p>
    <w:p w14:paraId="32B460AB" w14:textId="77777777" w:rsidR="007A1FAA" w:rsidRDefault="007A1FAA">
      <w:pPr>
        <w:pStyle w:val="ListParagraph"/>
        <w:widowControl/>
        <w:tabs>
          <w:tab w:val="left" w:pos="360"/>
          <w:tab w:val="left" w:pos="8061"/>
        </w:tabs>
        <w:autoSpaceDE/>
        <w:autoSpaceDN/>
        <w:spacing w:before="0" w:line="276" w:lineRule="auto"/>
        <w:ind w:left="360" w:firstLine="0"/>
        <w:contextualSpacing/>
        <w:rPr>
          <w:rFonts w:asciiTheme="minorHAnsi" w:eastAsia="Arial" w:hAnsiTheme="minorHAnsi" w:cstheme="minorHAnsi"/>
          <w:color w:val="000000" w:themeColor="text1"/>
          <w:sz w:val="20"/>
          <w:szCs w:val="20"/>
        </w:rPr>
      </w:pPr>
    </w:p>
    <w:p w14:paraId="4CED52B1" w14:textId="77777777" w:rsidR="007A1FAA" w:rsidRDefault="007C0680">
      <w:pPr>
        <w:shd w:val="clear" w:color="auto" w:fill="D0CECE" w:themeFill="background2" w:themeFillShade="E6"/>
        <w:spacing w:line="276" w:lineRule="auto"/>
        <w:rPr>
          <w:rFonts w:asciiTheme="minorHAnsi" w:hAnsiTheme="minorHAnsi" w:cstheme="minorHAnsi"/>
          <w:b/>
          <w:bCs/>
          <w:color w:val="833C0B" w:themeColor="accent2" w:themeShade="80"/>
          <w:sz w:val="20"/>
          <w:szCs w:val="20"/>
          <w:u w:val="single"/>
        </w:rPr>
      </w:pPr>
      <w:r>
        <w:rPr>
          <w:rFonts w:asciiTheme="minorHAnsi" w:hAnsiTheme="minorHAnsi" w:cstheme="minorHAnsi"/>
          <w:b/>
          <w:bCs/>
          <w:color w:val="833C0B" w:themeColor="accent2" w:themeShade="80"/>
          <w:sz w:val="20"/>
          <w:szCs w:val="20"/>
          <w:u w:val="single"/>
        </w:rPr>
        <w:t>EDUCATION DETAILS:</w:t>
      </w:r>
    </w:p>
    <w:p w14:paraId="478A3095" w14:textId="7FC0BCAE" w:rsidR="007A1FAA" w:rsidRDefault="007C0680">
      <w:pPr>
        <w:pStyle w:val="ListParagraph"/>
        <w:numPr>
          <w:ilvl w:val="0"/>
          <w:numId w:val="2"/>
        </w:numPr>
        <w:rPr>
          <w:rFonts w:asciiTheme="minorHAnsi" w:eastAsia="Arial" w:hAnsiTheme="minorHAnsi" w:cstheme="minorHAnsi"/>
          <w:color w:val="000000" w:themeColor="text1"/>
          <w:sz w:val="20"/>
          <w:szCs w:val="20"/>
        </w:rPr>
      </w:pPr>
      <w:proofErr w:type="gramStart"/>
      <w:r>
        <w:rPr>
          <w:rFonts w:asciiTheme="minorHAnsi" w:eastAsia="Arial" w:hAnsiTheme="minorHAnsi" w:cstheme="minorHAnsi"/>
          <w:color w:val="000000" w:themeColor="text1"/>
          <w:sz w:val="20"/>
          <w:szCs w:val="20"/>
        </w:rPr>
        <w:t xml:space="preserve">Bachelors in </w:t>
      </w:r>
      <w:r w:rsidR="00CA69E8">
        <w:rPr>
          <w:rFonts w:asciiTheme="minorHAnsi" w:eastAsia="Arial" w:hAnsiTheme="minorHAnsi" w:cstheme="minorHAnsi"/>
          <w:color w:val="000000" w:themeColor="text1"/>
          <w:sz w:val="20"/>
          <w:szCs w:val="20"/>
        </w:rPr>
        <w:t>Computer Science</w:t>
      </w:r>
      <w:r>
        <w:rPr>
          <w:rFonts w:asciiTheme="minorHAnsi" w:eastAsia="Arial" w:hAnsiTheme="minorHAnsi" w:cstheme="minorHAnsi"/>
          <w:color w:val="000000" w:themeColor="text1"/>
          <w:sz w:val="20"/>
          <w:szCs w:val="20"/>
        </w:rPr>
        <w:t xml:space="preserve"> Engineering</w:t>
      </w:r>
      <w:proofErr w:type="gramEnd"/>
      <w:r>
        <w:rPr>
          <w:rFonts w:asciiTheme="minorHAnsi" w:eastAsia="Arial" w:hAnsiTheme="minorHAnsi" w:cstheme="minorHAnsi"/>
          <w:color w:val="000000" w:themeColor="text1"/>
          <w:sz w:val="20"/>
          <w:szCs w:val="20"/>
        </w:rPr>
        <w:t xml:space="preserve"> at </w:t>
      </w:r>
      <w:r w:rsidR="00CA69E8">
        <w:rPr>
          <w:rFonts w:asciiTheme="minorHAnsi" w:eastAsia="Arial" w:hAnsiTheme="minorHAnsi" w:cstheme="minorHAnsi"/>
          <w:color w:val="000000" w:themeColor="text1"/>
          <w:sz w:val="20"/>
          <w:szCs w:val="20"/>
        </w:rPr>
        <w:t xml:space="preserve">India </w:t>
      </w:r>
    </w:p>
    <w:p w14:paraId="1B76ADA1" w14:textId="77777777" w:rsidR="007A1FAA" w:rsidRDefault="007A1FAA">
      <w:pPr>
        <w:spacing w:line="276" w:lineRule="auto"/>
        <w:rPr>
          <w:rFonts w:asciiTheme="minorHAnsi" w:hAnsiTheme="minorHAnsi" w:cstheme="minorHAnsi"/>
          <w:sz w:val="20"/>
          <w:szCs w:val="20"/>
        </w:rPr>
      </w:pPr>
    </w:p>
    <w:p w14:paraId="32EFC9BD" w14:textId="77777777" w:rsidR="007A1FAA" w:rsidRDefault="007A1FAA">
      <w:pPr>
        <w:spacing w:line="276" w:lineRule="auto"/>
        <w:rPr>
          <w:rFonts w:asciiTheme="minorHAnsi" w:hAnsiTheme="minorHAnsi" w:cstheme="minorHAnsi"/>
          <w:sz w:val="20"/>
          <w:szCs w:val="20"/>
        </w:rPr>
      </w:pPr>
    </w:p>
    <w:p w14:paraId="341B1FBE" w14:textId="77777777" w:rsidR="007A1FAA" w:rsidRDefault="007C0680">
      <w:pPr>
        <w:shd w:val="clear" w:color="auto" w:fill="D0CECE" w:themeFill="background2" w:themeFillShade="E6"/>
        <w:spacing w:line="276" w:lineRule="auto"/>
        <w:rPr>
          <w:rFonts w:asciiTheme="minorHAnsi" w:hAnsiTheme="minorHAnsi" w:cstheme="minorHAnsi"/>
          <w:b/>
          <w:bCs/>
          <w:color w:val="833C0B" w:themeColor="accent2" w:themeShade="80"/>
          <w:sz w:val="20"/>
          <w:szCs w:val="20"/>
          <w:u w:val="single"/>
        </w:rPr>
      </w:pPr>
      <w:r>
        <w:rPr>
          <w:rFonts w:asciiTheme="minorHAnsi" w:hAnsiTheme="minorHAnsi" w:cstheme="minorHAnsi"/>
          <w:b/>
          <w:bCs/>
          <w:color w:val="833C0B" w:themeColor="accent2" w:themeShade="80"/>
          <w:sz w:val="20"/>
          <w:szCs w:val="20"/>
          <w:u w:val="single"/>
        </w:rPr>
        <w:lastRenderedPageBreak/>
        <w:t>TECHNICAL SKILLS:</w:t>
      </w:r>
    </w:p>
    <w:p w14:paraId="0F9D8BD3" w14:textId="77777777" w:rsidR="007A1FAA" w:rsidRDefault="007A1FAA">
      <w:pPr>
        <w:pStyle w:val="NoSpacing"/>
        <w:shd w:val="clear" w:color="auto" w:fill="FFFFFF" w:themeFill="background1"/>
        <w:spacing w:line="276" w:lineRule="auto"/>
        <w:rPr>
          <w:rFonts w:cstheme="minorHAnsi"/>
          <w:b/>
          <w:bCs/>
          <w:sz w:val="20"/>
          <w:szCs w:val="20"/>
          <w:u w:val="single"/>
        </w:rPr>
      </w:pPr>
    </w:p>
    <w:p w14:paraId="2A09E24A" w14:textId="77777777" w:rsidR="007A1FAA" w:rsidRDefault="007A1FAA">
      <w:pPr>
        <w:pStyle w:val="NoSpacing"/>
        <w:shd w:val="clear" w:color="auto" w:fill="FFFFFF" w:themeFill="background1"/>
        <w:spacing w:line="276" w:lineRule="auto"/>
        <w:rPr>
          <w:rFonts w:cstheme="minorHAnsi"/>
          <w:b/>
          <w:bCs/>
          <w:sz w:val="20"/>
          <w:szCs w:val="20"/>
          <w:u w:val="single"/>
        </w:rPr>
      </w:pPr>
    </w:p>
    <w:tbl>
      <w:tblPr>
        <w:tblpPr w:leftFromText="180" w:rightFromText="180" w:vertAnchor="text" w:horzAnchor="margin" w:tblpXSpec="center" w:tblpY="-179"/>
        <w:tblW w:w="10516" w:type="dxa"/>
        <w:tblLook w:val="04A0" w:firstRow="1" w:lastRow="0" w:firstColumn="1" w:lastColumn="0" w:noHBand="0" w:noVBand="1"/>
      </w:tblPr>
      <w:tblGrid>
        <w:gridCol w:w="3084"/>
        <w:gridCol w:w="7432"/>
      </w:tblGrid>
      <w:tr w:rsidR="007A1FAA" w14:paraId="3136D7AE" w14:textId="77777777">
        <w:trPr>
          <w:trHeight w:val="288"/>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3AF30B"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Programming Languages</w:t>
            </w:r>
          </w:p>
        </w:tc>
        <w:tc>
          <w:tcPr>
            <w:tcW w:w="7432" w:type="dxa"/>
            <w:tcBorders>
              <w:top w:val="single" w:sz="4" w:space="0" w:color="000000"/>
              <w:left w:val="single" w:sz="4" w:space="0" w:color="000000"/>
              <w:bottom w:val="single" w:sz="4" w:space="0" w:color="000000"/>
              <w:right w:val="single" w:sz="4" w:space="0" w:color="000000"/>
            </w:tcBorders>
          </w:tcPr>
          <w:p w14:paraId="688AD5BE"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C#, VB.NET, C++, C, VB, JavaScript, TypeScript, PL/SQL, T-SQL</w:t>
            </w:r>
          </w:p>
        </w:tc>
      </w:tr>
      <w:tr w:rsidR="007A1FAA" w14:paraId="4C6827D7" w14:textId="77777777">
        <w:trPr>
          <w:trHeight w:val="272"/>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FCF924"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.NET Technologies</w:t>
            </w:r>
          </w:p>
        </w:tc>
        <w:tc>
          <w:tcPr>
            <w:tcW w:w="7432" w:type="dxa"/>
            <w:tcBorders>
              <w:top w:val="single" w:sz="4" w:space="0" w:color="000000"/>
              <w:left w:val="single" w:sz="4" w:space="0" w:color="000000"/>
              <w:bottom w:val="single" w:sz="4" w:space="0" w:color="000000"/>
              <w:right w:val="single" w:sz="4" w:space="0" w:color="000000"/>
            </w:tcBorders>
          </w:tcPr>
          <w:p w14:paraId="46EEA621"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 xml:space="preserve">MVC.NET, ADO.NET, Classic ASP, AJAX, </w:t>
            </w:r>
            <w:proofErr w:type="spellStart"/>
            <w:r>
              <w:rPr>
                <w:rFonts w:asciiTheme="minorHAnsi" w:hAnsiTheme="minorHAnsi" w:cstheme="minorHAnsi"/>
                <w:bCs/>
                <w:color w:val="000000"/>
                <w:sz w:val="20"/>
                <w:szCs w:val="20"/>
              </w:rPr>
              <w:t>SignalIR</w:t>
            </w:r>
            <w:proofErr w:type="spellEnd"/>
            <w:r>
              <w:rPr>
                <w:rFonts w:asciiTheme="minorHAnsi" w:hAnsiTheme="minorHAnsi" w:cstheme="minorHAnsi"/>
                <w:bCs/>
                <w:color w:val="000000"/>
                <w:sz w:val="20"/>
                <w:szCs w:val="20"/>
              </w:rPr>
              <w:t>, WPF.</w:t>
            </w:r>
          </w:p>
        </w:tc>
      </w:tr>
      <w:tr w:rsidR="007A1FAA" w14:paraId="4ADDF2A8" w14:textId="77777777">
        <w:trPr>
          <w:trHeight w:val="576"/>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CD3381"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Web Technologies</w:t>
            </w:r>
          </w:p>
        </w:tc>
        <w:tc>
          <w:tcPr>
            <w:tcW w:w="7432" w:type="dxa"/>
            <w:tcBorders>
              <w:top w:val="single" w:sz="4" w:space="0" w:color="000000"/>
              <w:left w:val="single" w:sz="4" w:space="0" w:color="000000"/>
              <w:bottom w:val="single" w:sz="4" w:space="0" w:color="000000"/>
              <w:right w:val="single" w:sz="4" w:space="0" w:color="000000"/>
            </w:tcBorders>
          </w:tcPr>
          <w:p w14:paraId="253DB1E2"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 xml:space="preserve">ASP.NET MVC, ASP.NET Core 6, REST, XML, XAML, HTML, DHTML, CSS, </w:t>
            </w:r>
            <w:proofErr w:type="spellStart"/>
            <w:r>
              <w:rPr>
                <w:rFonts w:asciiTheme="minorHAnsi" w:hAnsiTheme="minorHAnsi" w:cstheme="minorHAnsi"/>
                <w:bCs/>
                <w:color w:val="000000"/>
                <w:sz w:val="20"/>
                <w:szCs w:val="20"/>
              </w:rPr>
              <w:t>VueJs</w:t>
            </w:r>
            <w:proofErr w:type="spellEnd"/>
            <w:r>
              <w:rPr>
                <w:rFonts w:asciiTheme="minorHAnsi" w:hAnsiTheme="minorHAnsi" w:cstheme="minorHAnsi"/>
                <w:bCs/>
                <w:color w:val="000000"/>
                <w:sz w:val="20"/>
                <w:szCs w:val="20"/>
              </w:rPr>
              <w:t>, Web forms, SOAP.</w:t>
            </w:r>
          </w:p>
        </w:tc>
      </w:tr>
      <w:tr w:rsidR="007A1FAA" w14:paraId="7A462AD4" w14:textId="77777777">
        <w:trPr>
          <w:trHeight w:val="272"/>
        </w:trPr>
        <w:tc>
          <w:tcPr>
            <w:tcW w:w="3084" w:type="dxa"/>
            <w:tcBorders>
              <w:left w:val="single" w:sz="4" w:space="0" w:color="000000"/>
              <w:bottom w:val="single" w:sz="4" w:space="0" w:color="000000"/>
              <w:right w:val="single" w:sz="4" w:space="0" w:color="000000"/>
            </w:tcBorders>
            <w:shd w:val="clear" w:color="auto" w:fill="FFFFFF" w:themeFill="background1"/>
          </w:tcPr>
          <w:p w14:paraId="3FB302C7" w14:textId="77777777" w:rsidR="007A1FAA" w:rsidRDefault="007C0680">
            <w:pPr>
              <w:shd w:val="clear" w:color="auto" w:fill="FFFFFF" w:themeFill="background1"/>
              <w:rPr>
                <w:rFonts w:asciiTheme="minorHAnsi" w:hAnsiTheme="minorHAnsi" w:cstheme="minorHAnsi"/>
                <w:b/>
                <w:bCs/>
                <w:color w:val="000000"/>
                <w:sz w:val="20"/>
                <w:szCs w:val="20"/>
              </w:rPr>
            </w:pPr>
            <w:r>
              <w:rPr>
                <w:rFonts w:asciiTheme="minorHAnsi" w:hAnsiTheme="minorHAnsi" w:cstheme="minorHAnsi"/>
                <w:b/>
                <w:bCs/>
                <w:color w:val="000000"/>
                <w:sz w:val="20"/>
                <w:szCs w:val="20"/>
              </w:rPr>
              <w:t>Framework</w:t>
            </w:r>
          </w:p>
        </w:tc>
        <w:tc>
          <w:tcPr>
            <w:tcW w:w="7432" w:type="dxa"/>
            <w:tcBorders>
              <w:left w:val="single" w:sz="4" w:space="0" w:color="000000"/>
              <w:bottom w:val="single" w:sz="4" w:space="0" w:color="000000"/>
              <w:right w:val="single" w:sz="4" w:space="0" w:color="000000"/>
            </w:tcBorders>
          </w:tcPr>
          <w:p w14:paraId="517E6DC6"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sz w:val="20"/>
                <w:szCs w:val="20"/>
              </w:rPr>
              <w:t>.NET Framework, .NET Core</w:t>
            </w:r>
          </w:p>
        </w:tc>
      </w:tr>
      <w:tr w:rsidR="007A1FAA" w14:paraId="2CF60E0A" w14:textId="77777777">
        <w:trPr>
          <w:trHeight w:val="288"/>
        </w:trPr>
        <w:tc>
          <w:tcPr>
            <w:tcW w:w="3084" w:type="dxa"/>
            <w:tcBorders>
              <w:left w:val="single" w:sz="4" w:space="0" w:color="000000"/>
              <w:bottom w:val="single" w:sz="4" w:space="0" w:color="000000"/>
              <w:right w:val="single" w:sz="4" w:space="0" w:color="000000"/>
            </w:tcBorders>
            <w:shd w:val="clear" w:color="auto" w:fill="FFFFFF" w:themeFill="background1"/>
          </w:tcPr>
          <w:p w14:paraId="70E6086A"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Cloud</w:t>
            </w:r>
          </w:p>
        </w:tc>
        <w:tc>
          <w:tcPr>
            <w:tcW w:w="7432" w:type="dxa"/>
            <w:tcBorders>
              <w:left w:val="single" w:sz="4" w:space="0" w:color="000000"/>
              <w:bottom w:val="single" w:sz="4" w:space="0" w:color="000000"/>
              <w:right w:val="single" w:sz="4" w:space="0" w:color="000000"/>
            </w:tcBorders>
          </w:tcPr>
          <w:p w14:paraId="43DDBF05"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AWS, Azure</w:t>
            </w:r>
          </w:p>
        </w:tc>
      </w:tr>
      <w:tr w:rsidR="007A1FAA" w14:paraId="7FFF19FF" w14:textId="77777777">
        <w:trPr>
          <w:trHeight w:val="422"/>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856CB2"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Scripting &amp; Markup Languages</w:t>
            </w:r>
          </w:p>
        </w:tc>
        <w:tc>
          <w:tcPr>
            <w:tcW w:w="7432" w:type="dxa"/>
            <w:tcBorders>
              <w:top w:val="single" w:sz="4" w:space="0" w:color="000000"/>
              <w:left w:val="single" w:sz="4" w:space="0" w:color="000000"/>
              <w:bottom w:val="single" w:sz="4" w:space="0" w:color="000000"/>
              <w:right w:val="single" w:sz="4" w:space="0" w:color="000000"/>
            </w:tcBorders>
          </w:tcPr>
          <w:p w14:paraId="77A7EB69"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Angular 14/13/11/8/2, JavaScript, jQuery, Node JS, React, VB Script</w:t>
            </w:r>
          </w:p>
        </w:tc>
      </w:tr>
      <w:tr w:rsidR="007A1FAA" w14:paraId="0CCCF287" w14:textId="77777777">
        <w:trPr>
          <w:trHeight w:val="288"/>
        </w:trPr>
        <w:tc>
          <w:tcPr>
            <w:tcW w:w="3084" w:type="dxa"/>
            <w:tcBorders>
              <w:left w:val="single" w:sz="4" w:space="0" w:color="000000"/>
              <w:bottom w:val="single" w:sz="4" w:space="0" w:color="000000"/>
              <w:right w:val="single" w:sz="4" w:space="0" w:color="000000"/>
            </w:tcBorders>
            <w:shd w:val="clear" w:color="auto" w:fill="FFFFFF" w:themeFill="background1"/>
          </w:tcPr>
          <w:p w14:paraId="78953967"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Databases</w:t>
            </w:r>
          </w:p>
        </w:tc>
        <w:tc>
          <w:tcPr>
            <w:tcW w:w="7432" w:type="dxa"/>
            <w:tcBorders>
              <w:left w:val="single" w:sz="4" w:space="0" w:color="000000"/>
              <w:bottom w:val="single" w:sz="4" w:space="0" w:color="000000"/>
              <w:right w:val="single" w:sz="4" w:space="0" w:color="000000"/>
            </w:tcBorders>
          </w:tcPr>
          <w:p w14:paraId="0FC828AB"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2022/18/17, Oracle 12c/11g/10g, R2, MYSQL.</w:t>
            </w:r>
          </w:p>
        </w:tc>
      </w:tr>
      <w:tr w:rsidR="007A1FAA" w14:paraId="3E0FEBA3" w14:textId="77777777">
        <w:trPr>
          <w:trHeight w:val="272"/>
        </w:trPr>
        <w:tc>
          <w:tcPr>
            <w:tcW w:w="3084" w:type="dxa"/>
            <w:tcBorders>
              <w:left w:val="single" w:sz="4" w:space="0" w:color="000000"/>
              <w:bottom w:val="single" w:sz="4" w:space="0" w:color="000000"/>
              <w:right w:val="single" w:sz="4" w:space="0" w:color="000000"/>
            </w:tcBorders>
            <w:shd w:val="clear" w:color="auto" w:fill="FFFFFF" w:themeFill="background1"/>
          </w:tcPr>
          <w:p w14:paraId="2D80E6AE"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Configuration &amp; Version </w:t>
            </w:r>
          </w:p>
        </w:tc>
        <w:tc>
          <w:tcPr>
            <w:tcW w:w="7432" w:type="dxa"/>
            <w:tcBorders>
              <w:left w:val="single" w:sz="4" w:space="0" w:color="000000"/>
              <w:bottom w:val="single" w:sz="4" w:space="0" w:color="000000"/>
              <w:right w:val="single" w:sz="4" w:space="0" w:color="000000"/>
            </w:tcBorders>
          </w:tcPr>
          <w:p w14:paraId="451E7F8C"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GIT, VSS, TFS, Tortoise SVN, Bitbucket, Azure DevOps.</w:t>
            </w:r>
          </w:p>
        </w:tc>
      </w:tr>
      <w:tr w:rsidR="007A1FAA" w14:paraId="7F8B7973" w14:textId="77777777">
        <w:trPr>
          <w:trHeight w:val="576"/>
        </w:trPr>
        <w:tc>
          <w:tcPr>
            <w:tcW w:w="3084" w:type="dxa"/>
            <w:tcBorders>
              <w:left w:val="single" w:sz="4" w:space="0" w:color="000000"/>
              <w:bottom w:val="single" w:sz="4" w:space="0" w:color="000000"/>
              <w:right w:val="single" w:sz="4" w:space="0" w:color="000000"/>
            </w:tcBorders>
            <w:shd w:val="clear" w:color="auto" w:fill="FFFFFF" w:themeFill="background1"/>
          </w:tcPr>
          <w:p w14:paraId="03CF9486"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Operating Systems</w:t>
            </w:r>
          </w:p>
        </w:tc>
        <w:tc>
          <w:tcPr>
            <w:tcW w:w="7432" w:type="dxa"/>
            <w:tcBorders>
              <w:left w:val="single" w:sz="4" w:space="0" w:color="000000"/>
              <w:bottom w:val="single" w:sz="4" w:space="0" w:color="000000"/>
              <w:right w:val="single" w:sz="4" w:space="0" w:color="000000"/>
            </w:tcBorders>
          </w:tcPr>
          <w:p w14:paraId="4D819705"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Windows NT/2000/03/XP/Vista, Windows Server 2022/20/17/16/15, Linux (Ubuntu)/UNIX, MACOS</w:t>
            </w:r>
          </w:p>
        </w:tc>
      </w:tr>
      <w:tr w:rsidR="007A1FAA" w14:paraId="209B8F9A" w14:textId="77777777">
        <w:trPr>
          <w:trHeight w:val="560"/>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BF1A6E"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Application Servers</w:t>
            </w:r>
          </w:p>
        </w:tc>
        <w:tc>
          <w:tcPr>
            <w:tcW w:w="7432" w:type="dxa"/>
            <w:tcBorders>
              <w:top w:val="single" w:sz="4" w:space="0" w:color="000000"/>
              <w:left w:val="single" w:sz="4" w:space="0" w:color="000000"/>
              <w:bottom w:val="single" w:sz="4" w:space="0" w:color="000000"/>
              <w:right w:val="single" w:sz="4" w:space="0" w:color="000000"/>
            </w:tcBorders>
          </w:tcPr>
          <w:p w14:paraId="5265A5EE"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Internet Information Services (IIS) 10.0/7.0/8.0, Apache Tomcat 9.0, SAP NetWeaver.</w:t>
            </w:r>
          </w:p>
        </w:tc>
      </w:tr>
      <w:tr w:rsidR="007A1FAA" w14:paraId="3CF3A547" w14:textId="77777777">
        <w:trPr>
          <w:trHeight w:val="288"/>
        </w:trPr>
        <w:tc>
          <w:tcPr>
            <w:tcW w:w="3084" w:type="dxa"/>
            <w:tcBorders>
              <w:left w:val="single" w:sz="4" w:space="0" w:color="000000"/>
              <w:bottom w:val="single" w:sz="4" w:space="0" w:color="000000"/>
              <w:right w:val="single" w:sz="4" w:space="0" w:color="000000"/>
            </w:tcBorders>
            <w:shd w:val="clear" w:color="auto" w:fill="FFFFFF" w:themeFill="background1"/>
          </w:tcPr>
          <w:p w14:paraId="0AE0CF41"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ETL Tools</w:t>
            </w:r>
          </w:p>
        </w:tc>
        <w:tc>
          <w:tcPr>
            <w:tcW w:w="7432" w:type="dxa"/>
            <w:tcBorders>
              <w:left w:val="single" w:sz="4" w:space="0" w:color="000000"/>
              <w:bottom w:val="single" w:sz="4" w:space="0" w:color="000000"/>
              <w:right w:val="single" w:sz="4" w:space="0" w:color="000000"/>
            </w:tcBorders>
          </w:tcPr>
          <w:p w14:paraId="6D7BAEF4"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Integration Services (SSIS),</w:t>
            </w:r>
            <w:r>
              <w:rPr>
                <w:rFonts w:asciiTheme="minorHAnsi" w:hAnsiTheme="minorHAnsi" w:cstheme="minorHAnsi"/>
                <w:color w:val="000000"/>
                <w:sz w:val="20"/>
                <w:szCs w:val="20"/>
              </w:rPr>
              <w:t xml:space="preserve"> Power BI, Tableau</w:t>
            </w:r>
          </w:p>
        </w:tc>
      </w:tr>
      <w:tr w:rsidR="007A1FAA" w14:paraId="270AECDF" w14:textId="77777777">
        <w:trPr>
          <w:trHeight w:val="272"/>
        </w:trPr>
        <w:tc>
          <w:tcPr>
            <w:tcW w:w="3084" w:type="dxa"/>
            <w:tcBorders>
              <w:left w:val="single" w:sz="4" w:space="0" w:color="000000"/>
              <w:bottom w:val="single" w:sz="4" w:space="0" w:color="000000"/>
              <w:right w:val="single" w:sz="4" w:space="0" w:color="000000"/>
            </w:tcBorders>
            <w:shd w:val="clear" w:color="auto" w:fill="FFFFFF" w:themeFill="background1"/>
          </w:tcPr>
          <w:p w14:paraId="6A185827"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Reporting Tools</w:t>
            </w:r>
          </w:p>
        </w:tc>
        <w:tc>
          <w:tcPr>
            <w:tcW w:w="7432" w:type="dxa"/>
            <w:tcBorders>
              <w:left w:val="single" w:sz="4" w:space="0" w:color="000000"/>
              <w:bottom w:val="single" w:sz="4" w:space="0" w:color="000000"/>
              <w:right w:val="single" w:sz="4" w:space="0" w:color="000000"/>
            </w:tcBorders>
          </w:tcPr>
          <w:p w14:paraId="42FAB552"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Reporting Services (SSRS), Crystal Reports, JIRA.</w:t>
            </w:r>
          </w:p>
        </w:tc>
      </w:tr>
      <w:tr w:rsidR="007A1FAA" w14:paraId="037EF10E" w14:textId="77777777">
        <w:trPr>
          <w:trHeight w:val="288"/>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2DF7EF"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Business Modeling Tools</w:t>
            </w:r>
          </w:p>
        </w:tc>
        <w:tc>
          <w:tcPr>
            <w:tcW w:w="7432" w:type="dxa"/>
            <w:tcBorders>
              <w:top w:val="single" w:sz="4" w:space="0" w:color="000000"/>
              <w:left w:val="single" w:sz="4" w:space="0" w:color="000000"/>
              <w:bottom w:val="single" w:sz="4" w:space="0" w:color="000000"/>
              <w:right w:val="single" w:sz="4" w:space="0" w:color="000000"/>
            </w:tcBorders>
          </w:tcPr>
          <w:p w14:paraId="238D6C42"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MS Visio</w:t>
            </w:r>
          </w:p>
        </w:tc>
      </w:tr>
      <w:tr w:rsidR="007A1FAA" w14:paraId="4C35BCF5" w14:textId="77777777">
        <w:trPr>
          <w:trHeight w:val="288"/>
        </w:trPr>
        <w:tc>
          <w:tcPr>
            <w:tcW w:w="30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F247BB" w14:textId="77777777" w:rsidR="007A1FAA" w:rsidRDefault="007C0680">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Design and Process</w:t>
            </w:r>
          </w:p>
        </w:tc>
        <w:tc>
          <w:tcPr>
            <w:tcW w:w="7432" w:type="dxa"/>
            <w:tcBorders>
              <w:top w:val="single" w:sz="4" w:space="0" w:color="000000"/>
              <w:left w:val="single" w:sz="4" w:space="0" w:color="000000"/>
              <w:bottom w:val="single" w:sz="4" w:space="0" w:color="000000"/>
              <w:right w:val="single" w:sz="4" w:space="0" w:color="000000"/>
            </w:tcBorders>
          </w:tcPr>
          <w:p w14:paraId="64B699C3" w14:textId="77777777" w:rsidR="007A1FAA" w:rsidRDefault="007C06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MVC 2/3/4/5, Design Patterns, CQRS, Waterfall, Agile, Scrum</w:t>
            </w:r>
          </w:p>
        </w:tc>
      </w:tr>
    </w:tbl>
    <w:p w14:paraId="449EEB27" w14:textId="77777777" w:rsidR="007A1FAA" w:rsidRDefault="007A1FAA">
      <w:pPr>
        <w:pStyle w:val="NoSpacing"/>
        <w:spacing w:line="276" w:lineRule="auto"/>
        <w:rPr>
          <w:rFonts w:cstheme="minorHAnsi"/>
          <w:b/>
          <w:bCs/>
          <w:sz w:val="20"/>
          <w:szCs w:val="20"/>
          <w:u w:val="single"/>
        </w:rPr>
      </w:pPr>
    </w:p>
    <w:p w14:paraId="1FB02371" w14:textId="77777777" w:rsidR="007A1FAA" w:rsidRDefault="007C0680">
      <w:pPr>
        <w:shd w:val="clear" w:color="auto" w:fill="D0CECE" w:themeFill="background2" w:themeFillShade="E6"/>
        <w:spacing w:line="276" w:lineRule="auto"/>
        <w:rPr>
          <w:rFonts w:asciiTheme="minorHAnsi" w:hAnsiTheme="minorHAnsi" w:cstheme="minorHAnsi"/>
          <w:b/>
          <w:bCs/>
          <w:color w:val="833C0B" w:themeColor="accent2" w:themeShade="80"/>
          <w:sz w:val="20"/>
          <w:szCs w:val="20"/>
          <w:u w:val="single"/>
        </w:rPr>
      </w:pPr>
      <w:r>
        <w:rPr>
          <w:rFonts w:asciiTheme="minorHAnsi" w:hAnsiTheme="minorHAnsi" w:cstheme="minorHAnsi"/>
          <w:b/>
          <w:bCs/>
          <w:color w:val="833C0B" w:themeColor="accent2" w:themeShade="80"/>
          <w:sz w:val="20"/>
          <w:szCs w:val="20"/>
          <w:u w:val="single"/>
        </w:rPr>
        <w:t>PROFESSIONAL EXPERIENCE:</w:t>
      </w:r>
    </w:p>
    <w:p w14:paraId="434C6B96" w14:textId="77777777" w:rsidR="007A1FAA" w:rsidRDefault="007A1FAA">
      <w:pPr>
        <w:ind w:left="-142"/>
        <w:rPr>
          <w:rFonts w:asciiTheme="minorHAnsi" w:hAnsiTheme="minorHAnsi" w:cstheme="minorHAnsi"/>
          <w:b/>
          <w:bCs/>
          <w:color w:val="1F4E79" w:themeColor="accent1" w:themeShade="80"/>
          <w:sz w:val="20"/>
          <w:szCs w:val="20"/>
        </w:rPr>
      </w:pPr>
    </w:p>
    <w:p w14:paraId="65C8228C"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SR .NET FULL STACK DEVELOPER WITH AWS  </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t xml:space="preserve">                       </w:t>
      </w:r>
    </w:p>
    <w:p w14:paraId="49E23285" w14:textId="5EC7D554" w:rsidR="007A1FAA" w:rsidRPr="00CA69E8" w:rsidRDefault="000D369F">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Client: </w:t>
      </w:r>
      <w:r w:rsidR="007C0680">
        <w:rPr>
          <w:rFonts w:asciiTheme="minorHAnsi" w:hAnsiTheme="minorHAnsi" w:cstheme="minorHAnsi"/>
          <w:b/>
          <w:bCs/>
          <w:color w:val="1F4E79" w:themeColor="accent1" w:themeShade="80"/>
          <w:sz w:val="20"/>
          <w:szCs w:val="20"/>
        </w:rPr>
        <w:t xml:space="preserve">McKesson, </w:t>
      </w:r>
      <w:r w:rsidR="00CA69E8" w:rsidRPr="00CA69E8">
        <w:rPr>
          <w:rFonts w:asciiTheme="minorHAnsi" w:hAnsiTheme="minorHAnsi" w:cstheme="minorHAnsi"/>
          <w:b/>
          <w:bCs/>
          <w:color w:val="1F4E79" w:themeColor="accent1" w:themeShade="80"/>
          <w:sz w:val="20"/>
          <w:szCs w:val="20"/>
        </w:rPr>
        <w:t>Irving, TX,</w:t>
      </w:r>
      <w:r w:rsidR="007C0680">
        <w:rPr>
          <w:rFonts w:asciiTheme="minorHAnsi" w:hAnsiTheme="minorHAnsi" w:cstheme="minorHAnsi"/>
          <w:b/>
          <w:bCs/>
          <w:color w:val="1F4E79" w:themeColor="accent1" w:themeShade="80"/>
          <w:sz w:val="20"/>
          <w:szCs w:val="20"/>
        </w:rPr>
        <w:t xml:space="preserve"> </w:t>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CA69E8">
        <w:rPr>
          <w:rFonts w:asciiTheme="minorHAnsi" w:hAnsiTheme="minorHAnsi" w:cstheme="minorHAnsi"/>
          <w:b/>
          <w:bCs/>
          <w:color w:val="1F4E79" w:themeColor="accent1" w:themeShade="80"/>
          <w:sz w:val="20"/>
          <w:szCs w:val="20"/>
        </w:rPr>
        <w:tab/>
      </w:r>
      <w:r w:rsidR="00CA69E8">
        <w:rPr>
          <w:rFonts w:asciiTheme="minorHAnsi" w:hAnsiTheme="minorHAnsi" w:cstheme="minorHAnsi"/>
          <w:b/>
          <w:bCs/>
          <w:color w:val="1F4E79" w:themeColor="accent1" w:themeShade="80"/>
          <w:sz w:val="20"/>
          <w:szCs w:val="20"/>
        </w:rPr>
        <w:tab/>
      </w:r>
      <w:r w:rsidR="007C0680" w:rsidRPr="00CA69E8">
        <w:rPr>
          <w:rFonts w:asciiTheme="minorHAnsi" w:hAnsiTheme="minorHAnsi" w:cstheme="minorHAnsi"/>
          <w:b/>
          <w:bCs/>
          <w:color w:val="1F4E79" w:themeColor="accent1" w:themeShade="80"/>
          <w:sz w:val="20"/>
          <w:szCs w:val="20"/>
        </w:rPr>
        <w:t>Aug 202</w:t>
      </w:r>
      <w:r w:rsidR="00CA69E8" w:rsidRPr="00CA69E8">
        <w:rPr>
          <w:rFonts w:asciiTheme="minorHAnsi" w:hAnsiTheme="minorHAnsi" w:cstheme="minorHAnsi"/>
          <w:b/>
          <w:bCs/>
          <w:color w:val="1F4E79" w:themeColor="accent1" w:themeShade="80"/>
          <w:sz w:val="20"/>
          <w:szCs w:val="20"/>
        </w:rPr>
        <w:t>3</w:t>
      </w:r>
      <w:r w:rsidR="007C0680" w:rsidRPr="00CA69E8">
        <w:rPr>
          <w:rFonts w:asciiTheme="minorHAnsi" w:hAnsiTheme="minorHAnsi" w:cstheme="minorHAnsi"/>
          <w:b/>
          <w:bCs/>
          <w:color w:val="1F4E79" w:themeColor="accent1" w:themeShade="80"/>
          <w:sz w:val="20"/>
          <w:szCs w:val="20"/>
        </w:rPr>
        <w:t xml:space="preserve"> to </w:t>
      </w:r>
      <w:r>
        <w:rPr>
          <w:rFonts w:asciiTheme="minorHAnsi" w:hAnsiTheme="minorHAnsi" w:cstheme="minorHAnsi"/>
          <w:b/>
          <w:bCs/>
          <w:color w:val="1F4E79" w:themeColor="accent1" w:themeShade="80"/>
          <w:sz w:val="20"/>
          <w:szCs w:val="20"/>
        </w:rPr>
        <w:t>till Date</w:t>
      </w:r>
    </w:p>
    <w:p w14:paraId="2209A657" w14:textId="77777777" w:rsidR="00CA69E8" w:rsidRDefault="00CA69E8">
      <w:pPr>
        <w:ind w:left="-142"/>
        <w:rPr>
          <w:rFonts w:asciiTheme="minorHAnsi" w:hAnsiTheme="minorHAnsi" w:cstheme="minorHAnsi"/>
          <w:b/>
          <w:bCs/>
          <w:color w:val="1F4E79" w:themeColor="accent1" w:themeShade="80"/>
          <w:sz w:val="20"/>
          <w:szCs w:val="20"/>
        </w:rPr>
      </w:pPr>
    </w:p>
    <w:p w14:paraId="05B8F41C"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237976D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AGILE development methodology and provided estimates, and daily &amp; weekly status reports to the client on the progress of the tasks.</w:t>
      </w:r>
    </w:p>
    <w:p w14:paraId="05D0F77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the use of .NET 6.0 to develop scalable and reliable web APIs enabling smooth communication between client apps and server-side processes.</w:t>
      </w:r>
    </w:p>
    <w:p w14:paraId="3CB15BA7"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pPr>
      <w:r>
        <w:rPr>
          <w:rFonts w:asciiTheme="minorHAnsi" w:eastAsia="Arial" w:hAnsiTheme="minorHAnsi" w:cstheme="minorHAnsi"/>
          <w:color w:val="000000" w:themeColor="text1"/>
          <w:sz w:val="20"/>
          <w:szCs w:val="20"/>
        </w:rPr>
        <w:t>Implemented Micro services architecture in the project, decomposing the monolithic application into loosely coupled services, enabling independent development, scalability, and seamless integration through well-defined APIs.</w:t>
      </w:r>
    </w:p>
    <w:p w14:paraId="7B15F8F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Helvetica" w:hAnsiTheme="minorHAnsi" w:cs="Helvetica"/>
          <w:sz w:val="20"/>
          <w:szCs w:val="20"/>
          <w:shd w:val="clear" w:color="auto" w:fill="FFFFFF"/>
        </w:rPr>
        <w:t xml:space="preserve">Designed and implement AWS Lambda and API </w:t>
      </w:r>
      <w:proofErr w:type="spellStart"/>
      <w:r>
        <w:rPr>
          <w:rFonts w:asciiTheme="minorHAnsi" w:eastAsia="Helvetica" w:hAnsiTheme="minorHAnsi" w:cs="Helvetica"/>
          <w:sz w:val="20"/>
          <w:szCs w:val="20"/>
          <w:shd w:val="clear" w:color="auto" w:fill="FFFFFF"/>
        </w:rPr>
        <w:t>usingVS</w:t>
      </w:r>
      <w:proofErr w:type="spellEnd"/>
      <w:r>
        <w:rPr>
          <w:rFonts w:asciiTheme="minorHAnsi" w:eastAsia="Helvetica" w:hAnsiTheme="minorHAnsi" w:cs="Helvetica"/>
          <w:sz w:val="20"/>
          <w:szCs w:val="20"/>
          <w:shd w:val="clear" w:color="auto" w:fill="FFFFFF"/>
        </w:rPr>
        <w:t xml:space="preserve"> .NET 2015, ASP.NET core with AWS SDK kit.</w:t>
      </w:r>
    </w:p>
    <w:p w14:paraId="14FC4F9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and developed two single-page applications (SPA) from scratch based on the client side using C#, JavaScript, HTML, Bootstrap, jQuery, CSS, Typescript, Angular 14, and AJAX.</w:t>
      </w:r>
    </w:p>
    <w:p w14:paraId="2E86B22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Good experience in creating and designing data ingest pipelines using technologies such as Apache Storm- Kafka.</w:t>
      </w:r>
    </w:p>
    <w:p w14:paraId="006DF2B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Worked on .Net Core for all the API’s development.</w:t>
      </w:r>
    </w:p>
    <w:p w14:paraId="1504265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the win forms and web applications for the Duplicate Detection toll using Asp.Net, C#, MVC 5 and .Net Core 4.7.0.</w:t>
      </w:r>
    </w:p>
    <w:p w14:paraId="5B3F169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Strong experience and knowledge of real time data analytics using Spark Streaming, Kafka and Flume.</w:t>
      </w:r>
    </w:p>
    <w:p w14:paraId="1E51AAE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Analyzing application portfolios, identifying dependencies &amp; common infrastructure platform components of Mainframe system, and assessing migration feasibility.</w:t>
      </w:r>
    </w:p>
    <w:p w14:paraId="3E16499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Concentrated with React views and Angular Virtual Dom, rendering utilizing components that contain extra elements known as custom HTML tags.</w:t>
      </w:r>
    </w:p>
    <w:p w14:paraId="78111DD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custom HL7 interfaces to facilitate seamless integration with healthcare systems, ensuring compliance with industry standards.</w:t>
      </w:r>
    </w:p>
    <w:p w14:paraId="43B36720"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Spearheaded the implementation of HIPAA-compliant security measures across all aspects of data handling and storage, ensuring data privacy and integrity.</w:t>
      </w:r>
    </w:p>
    <w:p w14:paraId="5488072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WPF forms, Custom controls, and User controls using XAML language for interactive UI.</w:t>
      </w:r>
    </w:p>
    <w:p w14:paraId="018806F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data binding using NODEJS for front-end development of a current web application.</w:t>
      </w:r>
    </w:p>
    <w:p w14:paraId="5A7F0AD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Implementing file storage, object storage, and message queuing functionalities in microservices.</w:t>
      </w:r>
    </w:p>
    <w:p w14:paraId="56D0ACC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lastRenderedPageBreak/>
        <w:t>Developed reusable UI components and implemented state management using React.js, Redux, and React Hooks, ensuring modular and maintainable frontend codebase.</w:t>
      </w:r>
    </w:p>
    <w:p w14:paraId="1E815A90"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ASP.NET MVC5 framework to support the use of Dependency Injection to inject objects into a class.</w:t>
      </w:r>
    </w:p>
    <w:p w14:paraId="637BFAF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pPr>
      <w:r>
        <w:rPr>
          <w:rFonts w:asciiTheme="minorHAnsi" w:eastAsia="Arial" w:hAnsiTheme="minorHAnsi" w:cstheme="minorHAnsi"/>
          <w:color w:val="000000" w:themeColor="text1"/>
          <w:sz w:val="20"/>
          <w:szCs w:val="20"/>
        </w:rPr>
        <w:t>Designed and developed the Data Access Layer using Entity Framework - Code First approach.</w:t>
      </w:r>
    </w:p>
    <w:p w14:paraId="265889F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pPr>
      <w:r>
        <w:rPr>
          <w:rFonts w:asciiTheme="minorHAnsi" w:eastAsia="Helvetica" w:hAnsiTheme="minorHAnsi" w:cs="Helvetica"/>
          <w:sz w:val="20"/>
          <w:szCs w:val="20"/>
          <w:shd w:val="clear" w:color="auto" w:fill="FFFFFF"/>
        </w:rPr>
        <w:t>Used </w:t>
      </w:r>
      <w:r>
        <w:rPr>
          <w:rStyle w:val="Strong"/>
          <w:rFonts w:asciiTheme="minorHAnsi" w:eastAsia="Helvetica" w:hAnsiTheme="minorHAnsi" w:cs="Helvetica"/>
          <w:b w:val="0"/>
          <w:bCs w:val="0"/>
          <w:color w:val="000000"/>
          <w:sz w:val="20"/>
          <w:szCs w:val="20"/>
          <w:shd w:val="clear" w:color="auto" w:fill="FFFFFF"/>
        </w:rPr>
        <w:t>Microservice architecture</w:t>
      </w:r>
      <w:r>
        <w:rPr>
          <w:rFonts w:asciiTheme="minorHAnsi" w:eastAsia="Helvetica" w:hAnsiTheme="minorHAnsi" w:cs="Helvetica"/>
          <w:sz w:val="20"/>
          <w:szCs w:val="20"/>
          <w:shd w:val="clear" w:color="auto" w:fill="FFFFFF"/>
        </w:rPr>
        <w:t>, based services interacting through a combination of </w:t>
      </w:r>
      <w:r>
        <w:rPr>
          <w:rStyle w:val="Strong"/>
          <w:rFonts w:asciiTheme="minorHAnsi" w:eastAsia="Helvetica" w:hAnsiTheme="minorHAnsi" w:cs="Helvetica"/>
          <w:b w:val="0"/>
          <w:bCs w:val="0"/>
          <w:color w:val="000000"/>
          <w:sz w:val="20"/>
          <w:szCs w:val="20"/>
          <w:shd w:val="clear" w:color="auto" w:fill="FFFFFF"/>
        </w:rPr>
        <w:t>REST </w:t>
      </w:r>
      <w:r>
        <w:rPr>
          <w:rFonts w:asciiTheme="minorHAnsi" w:eastAsia="Helvetica" w:hAnsiTheme="minorHAnsi" w:cs="Helvetica"/>
          <w:sz w:val="20"/>
          <w:szCs w:val="20"/>
          <w:shd w:val="clear" w:color="auto" w:fill="FFFFFF"/>
        </w:rPr>
        <w:t>and leveraging </w:t>
      </w:r>
      <w:r>
        <w:rPr>
          <w:rStyle w:val="Strong"/>
          <w:rFonts w:asciiTheme="minorHAnsi" w:eastAsia="Helvetica" w:hAnsiTheme="minorHAnsi" w:cs="Helvetica"/>
          <w:b w:val="0"/>
          <w:bCs w:val="0"/>
          <w:color w:val="000000"/>
          <w:sz w:val="20"/>
          <w:szCs w:val="20"/>
          <w:shd w:val="clear" w:color="auto" w:fill="FFFFFF"/>
        </w:rPr>
        <w:t>AWS </w:t>
      </w:r>
      <w:r>
        <w:rPr>
          <w:rFonts w:asciiTheme="minorHAnsi" w:eastAsia="Helvetica" w:hAnsiTheme="minorHAnsi" w:cs="Helvetica"/>
          <w:sz w:val="20"/>
          <w:szCs w:val="20"/>
          <w:shd w:val="clear" w:color="auto" w:fill="FFFFFF"/>
        </w:rPr>
        <w:t>to build, test and deploy Identity Microservices.</w:t>
      </w:r>
    </w:p>
    <w:p w14:paraId="2DB26CB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pPr>
      <w:r>
        <w:rPr>
          <w:rFonts w:asciiTheme="minorHAnsi" w:eastAsia="Helvetica" w:hAnsiTheme="minorHAnsi" w:cs="Helvetica"/>
          <w:sz w:val="20"/>
          <w:szCs w:val="20"/>
          <w:shd w:val="clear" w:color="auto" w:fill="FFFFFF"/>
        </w:rPr>
        <w:t>Involved in complete application stack in </w:t>
      </w:r>
      <w:r>
        <w:rPr>
          <w:rStyle w:val="Strong"/>
          <w:rFonts w:asciiTheme="minorHAnsi" w:eastAsia="Helvetica" w:hAnsiTheme="minorHAnsi" w:cs="Helvetica"/>
          <w:b w:val="0"/>
          <w:bCs w:val="0"/>
          <w:color w:val="000000"/>
          <w:sz w:val="20"/>
          <w:szCs w:val="20"/>
          <w:shd w:val="clear" w:color="auto" w:fill="FFFFFF"/>
        </w:rPr>
        <w:t>Amazon Web Services (AWS)</w:t>
      </w:r>
      <w:r>
        <w:rPr>
          <w:rFonts w:asciiTheme="minorHAnsi" w:eastAsia="Helvetica" w:hAnsiTheme="minorHAnsi" w:cs="Helvetica"/>
          <w:sz w:val="20"/>
          <w:szCs w:val="20"/>
          <w:shd w:val="clear" w:color="auto" w:fill="FFFFFF"/>
        </w:rPr>
        <w:t> like EC2, S3 Bucket.</w:t>
      </w:r>
    </w:p>
    <w:p w14:paraId="3101EFC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Helvetica" w:hAnsiTheme="minorHAnsi" w:cs="Helvetica"/>
          <w:sz w:val="20"/>
          <w:szCs w:val="20"/>
          <w:shd w:val="clear" w:color="auto" w:fill="FFFFFF"/>
        </w:rPr>
        <w:t>Responsible for maintaining and expanding AWS (</w:t>
      </w:r>
      <w:r>
        <w:rPr>
          <w:rStyle w:val="Strong"/>
          <w:rFonts w:asciiTheme="minorHAnsi" w:eastAsia="Helvetica" w:hAnsiTheme="minorHAnsi" w:cs="Helvetica"/>
          <w:b w:val="0"/>
          <w:bCs w:val="0"/>
          <w:color w:val="000000"/>
          <w:sz w:val="20"/>
          <w:szCs w:val="20"/>
          <w:shd w:val="clear" w:color="auto" w:fill="FFFFFF"/>
        </w:rPr>
        <w:t>Cloud Services</w:t>
      </w:r>
      <w:r>
        <w:rPr>
          <w:rFonts w:asciiTheme="minorHAnsi" w:eastAsia="Helvetica" w:hAnsiTheme="minorHAnsi" w:cs="Helvetica"/>
          <w:sz w:val="20"/>
          <w:szCs w:val="20"/>
          <w:shd w:val="clear" w:color="auto" w:fill="FFFFFF"/>
        </w:rPr>
        <w:t>) S3 infrastructure using AWS (</w:t>
      </w:r>
      <w:r>
        <w:rPr>
          <w:rStyle w:val="Strong"/>
          <w:rFonts w:asciiTheme="minorHAnsi" w:eastAsia="Helvetica" w:hAnsiTheme="minorHAnsi" w:cs="Helvetica"/>
          <w:b w:val="0"/>
          <w:bCs w:val="0"/>
          <w:color w:val="000000"/>
          <w:sz w:val="20"/>
          <w:szCs w:val="20"/>
          <w:shd w:val="clear" w:color="auto" w:fill="FFFFFF"/>
        </w:rPr>
        <w:t>SNS, SQS</w:t>
      </w:r>
      <w:r>
        <w:rPr>
          <w:rFonts w:asciiTheme="minorHAnsi" w:eastAsia="Helvetica" w:hAnsiTheme="minorHAnsi" w:cs="Helvetica"/>
          <w:sz w:val="20"/>
          <w:szCs w:val="20"/>
          <w:shd w:val="clear" w:color="auto" w:fill="FFFFFF"/>
        </w:rPr>
        <w:t>).</w:t>
      </w:r>
    </w:p>
    <w:p w14:paraId="3258F88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Worked on Visual Studio 2017 / .Net CORE 4.6 Framework to implement Business Logic.</w:t>
      </w:r>
    </w:p>
    <w:p w14:paraId="1A42BB8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Consumed XML messages using Kafka and processed the xml file using Spark Streaming to capture Ui updates.</w:t>
      </w:r>
    </w:p>
    <w:p w14:paraId="0D208F7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ASP.NET Core Web API based on departmental requirements and specifications.</w:t>
      </w:r>
    </w:p>
    <w:p w14:paraId="352BCFB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Responsible for Developing and Maintaining UI apps to interact with server-side applications for processing data.</w:t>
      </w:r>
    </w:p>
    <w:p w14:paraId="6CCDA93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folder structure and installed all the packages (</w:t>
      </w:r>
      <w:proofErr w:type="spellStart"/>
      <w:proofErr w:type="gramStart"/>
      <w:r>
        <w:rPr>
          <w:rFonts w:asciiTheme="minorHAnsi" w:eastAsia="Arial" w:hAnsiTheme="minorHAnsi" w:cstheme="minorHAnsi"/>
          <w:color w:val="000000" w:themeColor="text1"/>
          <w:sz w:val="20"/>
          <w:szCs w:val="20"/>
        </w:rPr>
        <w:t>package.Json</w:t>
      </w:r>
      <w:proofErr w:type="spellEnd"/>
      <w:proofErr w:type="gramEnd"/>
      <w:r>
        <w:rPr>
          <w:rFonts w:asciiTheme="minorHAnsi" w:eastAsia="Arial" w:hAnsiTheme="minorHAnsi" w:cstheme="minorHAnsi"/>
          <w:color w:val="000000" w:themeColor="text1"/>
          <w:sz w:val="20"/>
          <w:szCs w:val="20"/>
        </w:rPr>
        <w:t xml:space="preserve">) and dependencies </w:t>
      </w:r>
      <w:proofErr w:type="gramStart"/>
      <w:r>
        <w:rPr>
          <w:rFonts w:asciiTheme="minorHAnsi" w:eastAsia="Arial" w:hAnsiTheme="minorHAnsi" w:cstheme="minorHAnsi"/>
          <w:color w:val="000000" w:themeColor="text1"/>
          <w:sz w:val="20"/>
          <w:szCs w:val="20"/>
        </w:rPr>
        <w:t>to</w:t>
      </w:r>
      <w:proofErr w:type="gramEnd"/>
      <w:r>
        <w:rPr>
          <w:rFonts w:asciiTheme="minorHAnsi" w:eastAsia="Arial" w:hAnsiTheme="minorHAnsi" w:cstheme="minorHAnsi"/>
          <w:color w:val="000000" w:themeColor="text1"/>
          <w:sz w:val="20"/>
          <w:szCs w:val="20"/>
        </w:rPr>
        <w:t xml:space="preserve"> the UI applications.</w:t>
      </w:r>
    </w:p>
    <w:p w14:paraId="28E203E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UI applications using ASP.Net MVC and Angular architectural patterns.</w:t>
      </w:r>
    </w:p>
    <w:p w14:paraId="01BD0CF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Worked on updating the applications from Angular 13.0 to Angular 14.0.</w:t>
      </w:r>
    </w:p>
    <w:p w14:paraId="4CA6205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Net security features for Login Authentication (Forms-based) and Authorization.</w:t>
      </w:r>
    </w:p>
    <w:p w14:paraId="1C346D1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 and software coding using C, C++, multi-threading, and data structures.</w:t>
      </w:r>
    </w:p>
    <w:p w14:paraId="224941D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ASP.Net MVC controllers, Models, and custom services to interact with external Web Services.</w:t>
      </w:r>
    </w:p>
    <w:p w14:paraId="6F701AC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Implementing Test-driven-development in Angular 14 and ASP.net API to have a robust code and design along with test automation with Karma and Jasmine to manage quick deployment.</w:t>
      </w:r>
    </w:p>
    <w:p w14:paraId="3ABFB17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Expertise in MS Team Foundation Server, Azure DevOps, and GIT to manage teamwork in a Dev. environment.</w:t>
      </w:r>
    </w:p>
    <w:p w14:paraId="6708CB9E"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Implementing data-driven server-side code in clean-code-architecture design using REST APIs, C#, ASP.net core, MVC, and LINQ in .Net framework.</w:t>
      </w:r>
    </w:p>
    <w:p w14:paraId="577869F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Experienced in writing live Real-time Processing and core jobs using Spark Streaming with Kafka as a data pipe-line system.</w:t>
      </w:r>
    </w:p>
    <w:p w14:paraId="4186862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hAnsiTheme="minorHAnsi"/>
          <w:sz w:val="20"/>
          <w:szCs w:val="20"/>
        </w:rPr>
      </w:pPr>
      <w:r>
        <w:rPr>
          <w:rFonts w:asciiTheme="minorHAnsi" w:eastAsia="Arial" w:hAnsiTheme="minorHAnsi" w:cstheme="minorHAnsi"/>
          <w:color w:val="000000" w:themeColor="text1"/>
          <w:sz w:val="20"/>
          <w:szCs w:val="20"/>
        </w:rPr>
        <w:t>Strong experience in server-side technology like .Net Core and Standard framework to design and create Restful based Web API services.</w:t>
      </w:r>
    </w:p>
    <w:p w14:paraId="60D5099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Helvetica" w:hAnsiTheme="minorHAnsi" w:cs="Helvetica"/>
          <w:sz w:val="20"/>
          <w:szCs w:val="20"/>
          <w:shd w:val="clear" w:color="auto" w:fill="FFFFFF"/>
        </w:rPr>
        <w:t xml:space="preserve">Developed several SOAP and REST API based internal tools to enhance quality and performance of existing code base and deployed </w:t>
      </w:r>
      <w:proofErr w:type="spellStart"/>
      <w:r>
        <w:rPr>
          <w:rFonts w:asciiTheme="minorHAnsi" w:eastAsia="Helvetica" w:hAnsiTheme="minorHAnsi" w:cs="Helvetica"/>
          <w:sz w:val="20"/>
          <w:szCs w:val="20"/>
          <w:shd w:val="clear" w:color="auto" w:fill="FFFFFF"/>
        </w:rPr>
        <w:t>inCloud</w:t>
      </w:r>
      <w:proofErr w:type="spellEnd"/>
      <w:r>
        <w:rPr>
          <w:rFonts w:asciiTheme="minorHAnsi" w:eastAsia="Helvetica" w:hAnsiTheme="minorHAnsi" w:cs="Helvetica"/>
          <w:sz w:val="20"/>
          <w:szCs w:val="20"/>
          <w:shd w:val="clear" w:color="auto" w:fill="FFFFFF"/>
        </w:rPr>
        <w:t xml:space="preserve"> Foundry, AWS S3 and Kubernetes.</w:t>
      </w:r>
    </w:p>
    <w:p w14:paraId="67DEB38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Integrated Harness with GitHub and Docker Hub, streamlining the build, test, and deployment process.</w:t>
      </w:r>
    </w:p>
    <w:p w14:paraId="65997C8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Designed and implemented micro-services-based applications on OpenShift, ensuring scalability and high availability</w:t>
      </w:r>
    </w:p>
    <w:p w14:paraId="4C4A71D9"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Skilled in containerizing applications using Docker and deploying them on OpenShift</w:t>
      </w:r>
    </w:p>
    <w:p w14:paraId="5EFE7DE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comprehensive unit test cases and conducted Unit and Integration testing using N-Unit and X-Unit Framework, maintaining high code coverage for quality assurance.</w:t>
      </w:r>
    </w:p>
    <w:p w14:paraId="642FF7B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Identify command in C, C++ on Linux 32 bit and 64-bit environment to identify the devices and hardware Supported C++ testing framework to improve automated testing.</w:t>
      </w:r>
    </w:p>
    <w:p w14:paraId="1F3F965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lang w:val="en-IN"/>
        </w:rPr>
      </w:pPr>
      <w:r>
        <w:rPr>
          <w:rFonts w:asciiTheme="minorHAnsi" w:eastAsia="Arial" w:hAnsiTheme="minorHAnsi" w:cstheme="minorHAnsi"/>
          <w:color w:val="000000" w:themeColor="text1"/>
          <w:sz w:val="20"/>
          <w:szCs w:val="20"/>
          <w:lang w:val="en-IN"/>
        </w:rPr>
        <w:t>Implemented real-time event ingestion and processing for event-driven messaging.</w:t>
      </w:r>
    </w:p>
    <w:p w14:paraId="6577D73B" w14:textId="77777777" w:rsidR="007A1FAA" w:rsidRDefault="007C0680">
      <w:pPr>
        <w:jc w:val="both"/>
        <w:rPr>
          <w:rFonts w:asciiTheme="minorHAnsi" w:hAnsiTheme="minorHAnsi" w:cstheme="minorHAnsi"/>
          <w:sz w:val="20"/>
          <w:szCs w:val="20"/>
        </w:rPr>
      </w:pPr>
      <w:r>
        <w:rPr>
          <w:rFonts w:asciiTheme="minorHAnsi" w:eastAsia="Arial Narrow" w:hAnsiTheme="minorHAnsi" w:cstheme="minorHAnsi"/>
          <w:b/>
          <w:bCs/>
          <w:sz w:val="20"/>
          <w:szCs w:val="20"/>
        </w:rPr>
        <w:t>Environment:</w:t>
      </w:r>
      <w:r>
        <w:rPr>
          <w:rFonts w:asciiTheme="minorHAnsi" w:hAnsiTheme="minorHAnsi" w:cstheme="minorHAnsi"/>
          <w:sz w:val="20"/>
          <w:szCs w:val="20"/>
        </w:rPr>
        <w:t xml:space="preserve">  Angular 13/14, HTML5, CSS3, Bootstrap, JavaScript, TypeScript, Vue.js, ASP.NET Webforms, EPIC, SQL Server, T-SQL, Flutter, VB6, WCF, Kafka, Entity Core</w:t>
      </w:r>
      <w:r>
        <w:rPr>
          <w:rFonts w:asciiTheme="minorHAnsi" w:eastAsia="Arial Narrow" w:hAnsiTheme="minorHAnsi" w:cstheme="minorHAnsi"/>
          <w:sz w:val="20"/>
          <w:szCs w:val="20"/>
        </w:rPr>
        <w:t>, Microsoft Visual Studio,</w:t>
      </w:r>
      <w:r>
        <w:rPr>
          <w:rFonts w:asciiTheme="minorHAnsi" w:hAnsiTheme="minorHAnsi" w:cstheme="minorHAnsi"/>
          <w:sz w:val="20"/>
          <w:szCs w:val="20"/>
        </w:rPr>
        <w:t xml:space="preserve"> C#, ASP.NET Core, RESTful APIs, Microservices, OAuth, JWT, Kafka, Azure DevOps, Docker, Git, Azure Cloud Services (including App Insights, Cosmos DB, Azure Functions, Azure Event Hubs).</w:t>
      </w:r>
    </w:p>
    <w:p w14:paraId="4188D8C9" w14:textId="77777777" w:rsidR="007A1FAA" w:rsidRDefault="007A1FAA">
      <w:pPr>
        <w:adjustRightInd w:val="0"/>
        <w:rPr>
          <w:rFonts w:asciiTheme="minorHAnsi" w:hAnsiTheme="minorHAnsi" w:cstheme="minorHAnsi"/>
          <w:sz w:val="20"/>
          <w:szCs w:val="20"/>
          <w14:ligatures w14:val="standardContextual"/>
        </w:rPr>
      </w:pPr>
    </w:p>
    <w:p w14:paraId="39F17581" w14:textId="77777777" w:rsidR="007A1FAA" w:rsidRDefault="007A1FAA">
      <w:pPr>
        <w:ind w:left="-142"/>
        <w:rPr>
          <w:rFonts w:asciiTheme="minorHAnsi" w:hAnsiTheme="minorHAnsi" w:cstheme="minorHAnsi"/>
          <w:b/>
          <w:bCs/>
          <w:color w:val="1F4E79" w:themeColor="accent1" w:themeShade="80"/>
          <w:sz w:val="20"/>
          <w:szCs w:val="20"/>
        </w:rPr>
      </w:pPr>
    </w:p>
    <w:p w14:paraId="7F35B192"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SR .NET FULL STACK DEVELOPER</w:t>
      </w:r>
    </w:p>
    <w:p w14:paraId="49EA3AD4" w14:textId="3BA7FC98" w:rsidR="007A1FAA" w:rsidRDefault="000D369F">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Client: </w:t>
      </w:r>
      <w:r w:rsidRPr="000D369F">
        <w:rPr>
          <w:rFonts w:asciiTheme="minorHAnsi" w:hAnsiTheme="minorHAnsi" w:cstheme="minorHAnsi"/>
          <w:b/>
          <w:bCs/>
          <w:color w:val="1F4E79" w:themeColor="accent1" w:themeShade="80"/>
          <w:sz w:val="20"/>
          <w:szCs w:val="20"/>
        </w:rPr>
        <w:t>Georgia Department of Labor</w:t>
      </w:r>
      <w:r>
        <w:rPr>
          <w:rFonts w:asciiTheme="minorHAnsi" w:hAnsiTheme="minorHAnsi" w:cstheme="minorHAnsi"/>
          <w:b/>
          <w:bCs/>
          <w:color w:val="1F4E79" w:themeColor="accent1" w:themeShade="80"/>
          <w:sz w:val="20"/>
          <w:szCs w:val="20"/>
        </w:rPr>
        <w:t xml:space="preserve">, </w:t>
      </w:r>
      <w:proofErr w:type="gramStart"/>
      <w:r>
        <w:rPr>
          <w:rFonts w:asciiTheme="minorHAnsi" w:hAnsiTheme="minorHAnsi" w:cstheme="minorHAnsi"/>
          <w:b/>
          <w:bCs/>
          <w:color w:val="1F4E79" w:themeColor="accent1" w:themeShade="80"/>
          <w:sz w:val="20"/>
          <w:szCs w:val="20"/>
        </w:rPr>
        <w:t xml:space="preserve">GA  </w:t>
      </w:r>
      <w:r w:rsidR="007C0680">
        <w:rPr>
          <w:rFonts w:asciiTheme="minorHAnsi" w:hAnsiTheme="minorHAnsi" w:cstheme="minorHAnsi"/>
          <w:b/>
          <w:bCs/>
          <w:color w:val="1F4E79" w:themeColor="accent1" w:themeShade="80"/>
          <w:sz w:val="20"/>
          <w:szCs w:val="20"/>
        </w:rPr>
        <w:tab/>
      </w:r>
      <w:proofErr w:type="gramEnd"/>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t xml:space="preserve">                                    Dec 2020 – Jul 202</w:t>
      </w:r>
      <w:r w:rsidR="00CA69E8">
        <w:rPr>
          <w:rFonts w:asciiTheme="minorHAnsi" w:hAnsiTheme="minorHAnsi" w:cstheme="minorHAnsi"/>
          <w:b/>
          <w:bCs/>
          <w:color w:val="1F4E79" w:themeColor="accent1" w:themeShade="80"/>
          <w:sz w:val="20"/>
          <w:szCs w:val="20"/>
        </w:rPr>
        <w:t>3</w:t>
      </w:r>
    </w:p>
    <w:p w14:paraId="47EEF340" w14:textId="77777777" w:rsidR="00CA69E8" w:rsidRDefault="00CA69E8">
      <w:pPr>
        <w:ind w:left="-142"/>
        <w:rPr>
          <w:rFonts w:asciiTheme="minorHAnsi" w:hAnsiTheme="minorHAnsi" w:cstheme="minorHAnsi"/>
          <w:b/>
          <w:bCs/>
          <w:color w:val="1F4E79" w:themeColor="accent1" w:themeShade="80"/>
          <w:sz w:val="20"/>
          <w:szCs w:val="20"/>
        </w:rPr>
      </w:pPr>
    </w:p>
    <w:p w14:paraId="39DFBC8B"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5750FF0E" w14:textId="77777777" w:rsidR="007A1FAA" w:rsidRDefault="007A1FAA">
      <w:pPr>
        <w:ind w:left="-142"/>
        <w:rPr>
          <w:rFonts w:asciiTheme="minorHAnsi" w:hAnsiTheme="minorHAnsi" w:cstheme="minorHAnsi"/>
          <w:b/>
          <w:bCs/>
          <w:color w:val="1F4E79" w:themeColor="accent1" w:themeShade="80"/>
          <w:sz w:val="20"/>
          <w:szCs w:val="20"/>
        </w:rPr>
      </w:pPr>
    </w:p>
    <w:p w14:paraId="59559EC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Developed the architecture with Model View Controller (MVC) design pattern. </w:t>
      </w:r>
    </w:p>
    <w:p w14:paraId="44B8A78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MVC architectural pattern for developing views, controllers and models using ASP.NET MVC 5, Razor, Data Access layer as Entity Framework, Service layer as ASP.NET Web API and used C#.NET for construction of business logic for developing various abstract classes, interfaces.</w:t>
      </w:r>
    </w:p>
    <w:p w14:paraId="7AFF0C0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Business Logic in .NET Core 5.0 and consumed Restful Web API &amp; WCF web services with JSON for calling API methods.</w:t>
      </w:r>
    </w:p>
    <w:p w14:paraId="257E492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RESTful and Web API as transaction and communication technology on the client side by designing and developing Entity Framework Code First Approach with repository pattern-based backend.</w:t>
      </w:r>
    </w:p>
    <w:p w14:paraId="78C955E0"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lastRenderedPageBreak/>
        <w:t>Leveraged the power of Entity Framework to create entities in the Data Access Layer, seamlessly integrating Restful Services using Web API.</w:t>
      </w:r>
    </w:p>
    <w:p w14:paraId="5EF0641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user interfaces using HTML5, CSS3, TypeScript, AJAX and Angular 11.</w:t>
      </w:r>
    </w:p>
    <w:p w14:paraId="473DA28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proofErr w:type="gramStart"/>
      <w:r>
        <w:rPr>
          <w:rFonts w:asciiTheme="minorHAnsi" w:eastAsia="Arial" w:hAnsiTheme="minorHAnsi" w:cstheme="minorHAnsi"/>
          <w:color w:val="000000" w:themeColor="text1"/>
          <w:sz w:val="20"/>
          <w:szCs w:val="20"/>
        </w:rPr>
        <w:t>Implemented</w:t>
      </w:r>
      <w:proofErr w:type="gramEnd"/>
      <w:r>
        <w:rPr>
          <w:rFonts w:asciiTheme="minorHAnsi" w:eastAsia="Arial" w:hAnsiTheme="minorHAnsi" w:cstheme="minorHAnsi"/>
          <w:color w:val="000000" w:themeColor="text1"/>
          <w:sz w:val="20"/>
          <w:szCs w:val="20"/>
        </w:rPr>
        <w:t xml:space="preserve"> HTML Helper MVC Web Grid with jQuery for boosting the pagination performance and loaded the graphical data with JSON. Also supporting custom searching along with sorting the data with partial views.</w:t>
      </w:r>
    </w:p>
    <w:p w14:paraId="2291B1E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OAuth2 authentication protocol in a web application, ensuring secure and standardized authorization for accessing protected resources.</w:t>
      </w:r>
    </w:p>
    <w:p w14:paraId="4A63752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Integrated Azure AD for secure and centralized user authentication and authorization in .NET applications, enhancing security and user management.</w:t>
      </w:r>
    </w:p>
    <w:p w14:paraId="6491A7B7"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RabbitMQ as message queues for facilitating reliable and asynchronous communication between distributed systems.</w:t>
      </w:r>
    </w:p>
    <w:p w14:paraId="42DBF5D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Used Azure DevOps Services for source code repository and to build project artifacts. </w:t>
      </w:r>
    </w:p>
    <w:p w14:paraId="0B7220B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SQL Server 2019 as data repository, used LINQ to SQL together with Entity Framework 6.0 writing data access classes, stored procedures, triggers, views to capture and modify data.</w:t>
      </w:r>
    </w:p>
    <w:p w14:paraId="345D61B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Conducted performance tuning and optimization of SQL queries and database structures, reducing query response times, and improving application performance.</w:t>
      </w:r>
    </w:p>
    <w:p w14:paraId="7D79CE5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Transforming data </w:t>
      </w:r>
      <w:proofErr w:type="gramStart"/>
      <w:r>
        <w:rPr>
          <w:rFonts w:asciiTheme="minorHAnsi" w:eastAsia="Arial" w:hAnsiTheme="minorHAnsi" w:cstheme="minorHAnsi"/>
          <w:color w:val="000000" w:themeColor="text1"/>
          <w:sz w:val="20"/>
          <w:szCs w:val="20"/>
        </w:rPr>
        <w:t>in</w:t>
      </w:r>
      <w:proofErr w:type="gramEnd"/>
      <w:r>
        <w:rPr>
          <w:rFonts w:asciiTheme="minorHAnsi" w:eastAsia="Arial" w:hAnsiTheme="minorHAnsi" w:cstheme="minorHAnsi"/>
          <w:color w:val="000000" w:themeColor="text1"/>
          <w:sz w:val="20"/>
          <w:szCs w:val="20"/>
        </w:rPr>
        <w:t xml:space="preserve"> Azure Data Factory with ADF Transformations. Hands on experience in Azure technologies including Azure Data Lake and Azure Blob storage.</w:t>
      </w:r>
    </w:p>
    <w:p w14:paraId="44EECAC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Utilized Azure Cloud API Gateway for efficient and secure management of APIs, ensuring seamless integration and scalability in cloud-based applications.</w:t>
      </w:r>
    </w:p>
    <w:p w14:paraId="17E6446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React to implement a client-side interface. Construct reliable React elements and standalone applications that may be integrated into the next pages.</w:t>
      </w:r>
    </w:p>
    <w:p w14:paraId="77DA226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and created new controls using React JS and connected them to online APIs to track P&amp;C's progress claims.</w:t>
      </w:r>
    </w:p>
    <w:p w14:paraId="0666386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Employed expertise in utilizing cutting-edge ReactJS capabilities and current CSS approaches to construct modular, responsive components.</w:t>
      </w:r>
    </w:p>
    <w:p w14:paraId="1A8EE525" w14:textId="77777777" w:rsidR="007A1FAA" w:rsidRDefault="007A1FAA">
      <w:pPr>
        <w:pStyle w:val="ListParagraph"/>
        <w:tabs>
          <w:tab w:val="left" w:pos="600"/>
        </w:tabs>
        <w:spacing w:line="273" w:lineRule="auto"/>
        <w:ind w:left="720" w:right="137" w:firstLine="0"/>
        <w:rPr>
          <w:rFonts w:asciiTheme="minorHAnsi" w:eastAsia="Arial" w:hAnsiTheme="minorHAnsi" w:cstheme="minorHAnsi"/>
          <w:color w:val="000000" w:themeColor="text1"/>
          <w:sz w:val="20"/>
          <w:szCs w:val="20"/>
        </w:rPr>
      </w:pPr>
    </w:p>
    <w:p w14:paraId="76F97D7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and maintained C++ applications, demonstrating expertise in algorithm implementation, data structures, and efficient memory management.</w:t>
      </w:r>
    </w:p>
    <w:p w14:paraId="5C4FA4A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and implemented C++ classes and objects to model complex real-world systems, showcasing strong object-oriented programming skills.</w:t>
      </w:r>
    </w:p>
    <w:p w14:paraId="766BC9A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interactive and responsive web applications by utilizing Blazor's capabilities, utilizing the robustness of C# and .NET to construct contemporary and dynamic user interfaces.</w:t>
      </w:r>
    </w:p>
    <w:p w14:paraId="202497C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Designing and </w:t>
      </w:r>
      <w:proofErr w:type="gramStart"/>
      <w:r>
        <w:rPr>
          <w:rFonts w:asciiTheme="minorHAnsi" w:eastAsia="Arial" w:hAnsiTheme="minorHAnsi" w:cstheme="minorHAnsi"/>
          <w:color w:val="000000" w:themeColor="text1"/>
          <w:sz w:val="20"/>
          <w:szCs w:val="20"/>
        </w:rPr>
        <w:t>developed</w:t>
      </w:r>
      <w:proofErr w:type="gramEnd"/>
      <w:r>
        <w:rPr>
          <w:rFonts w:asciiTheme="minorHAnsi" w:eastAsia="Arial" w:hAnsiTheme="minorHAnsi" w:cstheme="minorHAnsi"/>
          <w:color w:val="000000" w:themeColor="text1"/>
          <w:sz w:val="20"/>
          <w:szCs w:val="20"/>
        </w:rPr>
        <w:t xml:space="preserve"> Micro Services using (MEAN Stack) Nodejs, Mongo DB, Angular Elastic search on Private Cloud Open Stack Platform using Express </w:t>
      </w:r>
      <w:proofErr w:type="spellStart"/>
      <w:r>
        <w:rPr>
          <w:rFonts w:asciiTheme="minorHAnsi" w:eastAsia="Arial" w:hAnsiTheme="minorHAnsi" w:cstheme="minorHAnsi"/>
          <w:color w:val="000000" w:themeColor="text1"/>
          <w:sz w:val="20"/>
          <w:szCs w:val="20"/>
        </w:rPr>
        <w:t>Js</w:t>
      </w:r>
      <w:proofErr w:type="spellEnd"/>
      <w:r>
        <w:rPr>
          <w:rFonts w:asciiTheme="minorHAnsi" w:eastAsia="Arial" w:hAnsiTheme="minorHAnsi" w:cstheme="minorHAnsi"/>
          <w:color w:val="000000" w:themeColor="text1"/>
          <w:sz w:val="20"/>
          <w:szCs w:val="20"/>
        </w:rPr>
        <w:t>.</w:t>
      </w:r>
    </w:p>
    <w:p w14:paraId="36DEEA6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Designed development of presentation layers using HTML, CSS, JavaScript, and j-Query UI for web pages and made use of data controls data grid, data list and repeater controls throughout the application to display data in a customized format in the web pages. </w:t>
      </w:r>
    </w:p>
    <w:p w14:paraId="20D2839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DESE might refer to a specific process or methodology related to examining digital evidence for security purposes. </w:t>
      </w:r>
    </w:p>
    <w:p w14:paraId="470E6D4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Worked with RESTful API's, design patterns (MVC5), MVP, MVVM, Code first initial developments, Ajax controls and N-tier architecture. </w:t>
      </w:r>
    </w:p>
    <w:p w14:paraId="0F84071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Worked on agile methodology to meet timelines with quality deliverables. </w:t>
      </w:r>
    </w:p>
    <w:p w14:paraId="57105784" w14:textId="77777777" w:rsidR="007A1FAA" w:rsidRDefault="007A1FAA">
      <w:pPr>
        <w:pStyle w:val="ListParagraph"/>
        <w:tabs>
          <w:tab w:val="left" w:pos="360"/>
          <w:tab w:val="left" w:pos="8061"/>
        </w:tabs>
        <w:spacing w:line="276" w:lineRule="auto"/>
        <w:ind w:left="360"/>
        <w:rPr>
          <w:rFonts w:asciiTheme="minorHAnsi" w:eastAsia="Arial" w:hAnsiTheme="minorHAnsi" w:cstheme="minorHAnsi"/>
          <w:color w:val="000000" w:themeColor="text1"/>
          <w:sz w:val="20"/>
          <w:szCs w:val="20"/>
        </w:rPr>
      </w:pPr>
    </w:p>
    <w:p w14:paraId="28FA4735" w14:textId="77777777" w:rsidR="007A1FAA" w:rsidRDefault="007C0680">
      <w:pPr>
        <w:spacing w:line="276" w:lineRule="auto"/>
        <w:rPr>
          <w:rFonts w:asciiTheme="minorHAnsi" w:eastAsia="Arial" w:hAnsiTheme="minorHAnsi" w:cstheme="minorHAnsi"/>
          <w:color w:val="000000" w:themeColor="text1"/>
          <w:sz w:val="20"/>
          <w:szCs w:val="20"/>
        </w:rPr>
      </w:pPr>
      <w:r>
        <w:rPr>
          <w:rFonts w:asciiTheme="minorHAnsi" w:eastAsia="Arial" w:hAnsiTheme="minorHAnsi" w:cstheme="minorHAnsi"/>
          <w:b/>
          <w:color w:val="000000" w:themeColor="text1"/>
          <w:sz w:val="20"/>
          <w:szCs w:val="20"/>
        </w:rPr>
        <w:t>Environment</w:t>
      </w:r>
      <w:r>
        <w:rPr>
          <w:rFonts w:asciiTheme="minorHAnsi" w:eastAsia="Arial" w:hAnsiTheme="minorHAnsi" w:cstheme="minorHAnsi"/>
          <w:color w:val="000000" w:themeColor="text1"/>
          <w:sz w:val="20"/>
          <w:szCs w:val="20"/>
        </w:rPr>
        <w:t>: MVC, ASP.NET MVC, Entity Framework, ASP.NET Web API, C#.NET, .NET Core 5.0, RESTful Web API, JavaScript, AJAX, Angular 11, jQuery, Kendo UI, OAuth2, Azure AD, RabbitMQ, SQL Server 2019, JSON, Azure Data Factory, Data Lake, ADO.NET, Jasmine, DevOps, GIT Repository, Visual Studio, T-SQL, SonarQube, Agile.</w:t>
      </w:r>
    </w:p>
    <w:p w14:paraId="248A9772" w14:textId="77777777" w:rsidR="007A1FAA" w:rsidRDefault="007A1FAA">
      <w:pPr>
        <w:spacing w:line="276" w:lineRule="auto"/>
        <w:rPr>
          <w:rFonts w:asciiTheme="minorHAnsi" w:hAnsiTheme="minorHAnsi" w:cstheme="minorHAnsi"/>
          <w:b/>
          <w:bCs/>
          <w:color w:val="1F4E79" w:themeColor="accent1" w:themeShade="80"/>
          <w:sz w:val="20"/>
          <w:szCs w:val="20"/>
        </w:rPr>
      </w:pPr>
    </w:p>
    <w:p w14:paraId="73E0A60F"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SR .NET FULL STACK DEVELOPER</w:t>
      </w:r>
    </w:p>
    <w:p w14:paraId="2F8A82E9" w14:textId="22F46B04" w:rsidR="00CA69E8" w:rsidRDefault="000D369F">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Client: Vanguard, Charlotte, NC</w:t>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r>
      <w:r w:rsidR="007C0680">
        <w:rPr>
          <w:rFonts w:asciiTheme="minorHAnsi" w:hAnsiTheme="minorHAnsi" w:cstheme="minorHAnsi"/>
          <w:b/>
          <w:bCs/>
          <w:color w:val="1F4E79" w:themeColor="accent1" w:themeShade="80"/>
          <w:sz w:val="20"/>
          <w:szCs w:val="20"/>
        </w:rPr>
        <w:tab/>
        <w:t xml:space="preserve">       </w:t>
      </w:r>
      <w:r w:rsidR="00CA69E8">
        <w:rPr>
          <w:rFonts w:asciiTheme="minorHAnsi" w:hAnsiTheme="minorHAnsi" w:cstheme="minorHAnsi"/>
          <w:b/>
          <w:bCs/>
          <w:color w:val="1F4E79" w:themeColor="accent1" w:themeShade="80"/>
          <w:sz w:val="20"/>
          <w:szCs w:val="20"/>
        </w:rPr>
        <w:t xml:space="preserve">                                      </w:t>
      </w:r>
      <w:r w:rsidR="007C0680">
        <w:rPr>
          <w:rFonts w:asciiTheme="minorHAnsi" w:hAnsiTheme="minorHAnsi" w:cstheme="minorHAnsi"/>
          <w:b/>
          <w:bCs/>
          <w:color w:val="1F4E79" w:themeColor="accent1" w:themeShade="80"/>
          <w:sz w:val="20"/>
          <w:szCs w:val="20"/>
        </w:rPr>
        <w:t xml:space="preserve">   </w:t>
      </w:r>
      <w:r w:rsidR="007C0680" w:rsidRPr="00CA69E8">
        <w:rPr>
          <w:rFonts w:asciiTheme="minorHAnsi" w:hAnsiTheme="minorHAnsi" w:cstheme="minorHAnsi"/>
          <w:b/>
          <w:bCs/>
          <w:color w:val="1F4E79" w:themeColor="accent1" w:themeShade="80"/>
          <w:sz w:val="20"/>
          <w:szCs w:val="20"/>
        </w:rPr>
        <w:t xml:space="preserve">Mar 2019 - Nov 2020 </w:t>
      </w:r>
    </w:p>
    <w:p w14:paraId="1C0F7B6D" w14:textId="3A321CE0" w:rsidR="00CA69E8"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      </w:t>
      </w:r>
    </w:p>
    <w:p w14:paraId="0C4F8FC1" w14:textId="37BFFF18"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634A8DC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Participated in all phases of the software development life cycle (SDLC), including designing, coding, testing, and implementing the application using Scrum (Agile) methodology.</w:t>
      </w:r>
    </w:p>
    <w:p w14:paraId="3E2E84CE"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Produced more accurate estimates in less time and ensured that we oversaw the project's schedule and state.</w:t>
      </w:r>
    </w:p>
    <w:p w14:paraId="19A9A76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lastRenderedPageBreak/>
        <w:t xml:space="preserve">Worked on single-page MVVM applications with Angular 8.0 and Backbone JS. HTML 5 was used to generate multiple screen views. </w:t>
      </w:r>
    </w:p>
    <w:p w14:paraId="1C89039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proofErr w:type="gramStart"/>
      <w:r>
        <w:rPr>
          <w:rFonts w:asciiTheme="minorHAnsi" w:eastAsia="Arial" w:hAnsiTheme="minorHAnsi" w:cstheme="minorHAnsi"/>
          <w:color w:val="000000" w:themeColor="text1"/>
          <w:sz w:val="20"/>
          <w:szCs w:val="20"/>
        </w:rPr>
        <w:t>Worked</w:t>
      </w:r>
      <w:proofErr w:type="gramEnd"/>
      <w:r>
        <w:rPr>
          <w:rFonts w:asciiTheme="minorHAnsi" w:eastAsia="Arial" w:hAnsiTheme="minorHAnsi" w:cstheme="minorHAnsi"/>
          <w:color w:val="000000" w:themeColor="text1"/>
          <w:sz w:val="20"/>
          <w:szCs w:val="20"/>
        </w:rPr>
        <w:t xml:space="preserve"> on designing the architecture of APIs and built a RESTful Web API service with ASP.NET Web API to generate data which was then ingested by Angular 8 on the front end.</w:t>
      </w:r>
    </w:p>
    <w:p w14:paraId="4F5AE55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N-tier web applications in a.NET environment using C#, ASP.NET CORE Web API, Console Applications, Web forms, and WinForms with Visual Studio 2016 and SQL server 2016.</w:t>
      </w:r>
    </w:p>
    <w:p w14:paraId="6D1DD4C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Implemented Business Logic using Visual Studio 2016 and the .Net CORE 2.1 Framework. </w:t>
      </w:r>
    </w:p>
    <w:p w14:paraId="2C78FF1C"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MVC Framework for developing the application as it will distribute the development in Model, Views, and Controllers and it supports stateless development.</w:t>
      </w:r>
    </w:p>
    <w:p w14:paraId="38DF91C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Constructed the front end with Bootstrap, HTML5, CSS, AJAX, TypeScript, and Angular (Typescript).</w:t>
      </w:r>
    </w:p>
    <w:p w14:paraId="73E8CA32"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Constructed an application using Web API, Entity Framework, and SQL Server (SSMS) as the backend.</w:t>
      </w:r>
    </w:p>
    <w:p w14:paraId="44A1DBD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and built the Data access layer by integrating Entity Framework.</w:t>
      </w:r>
    </w:p>
    <w:p w14:paraId="107CCFA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Implemented JWT Token based authentication to secure the .NET Core Web API and provide authorization to different users.</w:t>
      </w:r>
    </w:p>
    <w:p w14:paraId="1F372B1D"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SSRS supports various report authoring tools like SQL Server Data Tools (formerly known as Business Intelligence Development Studio) and Report Builder.</w:t>
      </w:r>
    </w:p>
    <w:p w14:paraId="227DAB2A"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Used Azure DevOps, Octopus, </w:t>
      </w:r>
      <w:proofErr w:type="spellStart"/>
      <w:r>
        <w:rPr>
          <w:rFonts w:asciiTheme="minorHAnsi" w:eastAsia="Arial" w:hAnsiTheme="minorHAnsi" w:cstheme="minorHAnsi"/>
          <w:color w:val="000000" w:themeColor="text1"/>
          <w:sz w:val="20"/>
          <w:szCs w:val="20"/>
        </w:rPr>
        <w:t>Github</w:t>
      </w:r>
      <w:proofErr w:type="spellEnd"/>
      <w:r>
        <w:rPr>
          <w:rFonts w:asciiTheme="minorHAnsi" w:eastAsia="Arial" w:hAnsiTheme="minorHAnsi" w:cstheme="minorHAnsi"/>
          <w:color w:val="000000" w:themeColor="text1"/>
          <w:sz w:val="20"/>
          <w:szCs w:val="20"/>
        </w:rPr>
        <w:t xml:space="preserve"> Actions to build the CI/CD pipelines</w:t>
      </w:r>
    </w:p>
    <w:p w14:paraId="4A1C238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Developed the business layer with LINQ to Objects and LINQ to SQL. </w:t>
      </w:r>
    </w:p>
    <w:p w14:paraId="348ADD0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SSRS can be built using various data sources, including SQL Server databases, Oracle databases, ODBC and OLE DB data sources, SharePoint lists, and more.</w:t>
      </w:r>
    </w:p>
    <w:p w14:paraId="4E4D8B10"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CI/CD Pipelines in Azure DevOps environments by providing their dependencies and tasks.</w:t>
      </w:r>
    </w:p>
    <w:p w14:paraId="0FDCCFE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Automated CI/CD workflows by integrating OpenShift with Jenkins, enabling continuous integration and delivery</w:t>
      </w:r>
    </w:p>
    <w:p w14:paraId="25200099"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Managed containerized applications on OpenShift, orchestrating deployments and scaling across hybrid cloud environments.</w:t>
      </w:r>
    </w:p>
    <w:p w14:paraId="57C3ABD9"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Programming and Changing UI screens using C++/QT, Used multi-threading and thread synchronization extensively.</w:t>
      </w:r>
    </w:p>
    <w:p w14:paraId="08A47B80"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Implemented the </w:t>
      </w:r>
      <w:proofErr w:type="gramStart"/>
      <w:r>
        <w:rPr>
          <w:rFonts w:asciiTheme="minorHAnsi" w:eastAsia="Arial" w:hAnsiTheme="minorHAnsi" w:cstheme="minorHAnsi"/>
          <w:color w:val="000000" w:themeColor="text1"/>
          <w:sz w:val="20"/>
          <w:szCs w:val="20"/>
        </w:rPr>
        <w:t>rest</w:t>
      </w:r>
      <w:proofErr w:type="gramEnd"/>
      <w:r>
        <w:rPr>
          <w:rFonts w:asciiTheme="minorHAnsi" w:eastAsia="Arial" w:hAnsiTheme="minorHAnsi" w:cstheme="minorHAnsi"/>
          <w:color w:val="000000" w:themeColor="text1"/>
          <w:sz w:val="20"/>
          <w:szCs w:val="20"/>
        </w:rPr>
        <w:t xml:space="preserve"> APIs by using ASP.NET Web API2.0. </w:t>
      </w:r>
    </w:p>
    <w:p w14:paraId="2922A4E9"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Used ASP.NET Web API and worked with different Http verbs such as Get, Post, Put and Delete and returned JSON format. </w:t>
      </w:r>
    </w:p>
    <w:p w14:paraId="311D3618"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Implementing triggers and bindings in Azure Functions with.NET Core to respond to different events and integrate with Azure SQL DB.</w:t>
      </w:r>
    </w:p>
    <w:p w14:paraId="48B0FA14"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Constructed a dynamic product catalogue using Angular, enabling simple product additions, revisions, and categorization.</w:t>
      </w:r>
    </w:p>
    <w:p w14:paraId="4876B66B"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Managed and maintained mainframe environments, including system installation, configuration, and upgrades, ensuring optimal performance and availability.</w:t>
      </w:r>
    </w:p>
    <w:p w14:paraId="0D4108F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lang w:val="en-IN"/>
        </w:rPr>
        <w:t>Developed and maintained COBOL programs for various business applications, ensuring high performance, reliability, and accuracy in data processing.</w:t>
      </w:r>
    </w:p>
    <w:p w14:paraId="13014991"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pPr>
      <w:r>
        <w:rPr>
          <w:rFonts w:asciiTheme="minorHAnsi" w:eastAsia="Arial" w:hAnsiTheme="minorHAnsi" w:cstheme="minorHAnsi"/>
          <w:color w:val="000000" w:themeColor="text1"/>
          <w:sz w:val="20"/>
          <w:szCs w:val="20"/>
          <w:lang w:val="en-IN"/>
        </w:rPr>
        <w:t>Conducted performance tuning and optimization of mainframe applications and systems, improving response times and resource utilization.</w:t>
      </w:r>
    </w:p>
    <w:p w14:paraId="336FF9B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hAnsiTheme="minorHAnsi"/>
          <w:sz w:val="20"/>
          <w:szCs w:val="20"/>
        </w:rPr>
      </w:pPr>
      <w:proofErr w:type="gramStart"/>
      <w:r>
        <w:rPr>
          <w:rFonts w:asciiTheme="minorHAnsi" w:eastAsia="Helvetica" w:hAnsiTheme="minorHAnsi" w:cs="Helvetica"/>
          <w:sz w:val="20"/>
          <w:szCs w:val="20"/>
          <w:shd w:val="clear" w:color="auto" w:fill="FFFFFF"/>
        </w:rPr>
        <w:t>Applied </w:t>
      </w:r>
      <w:proofErr w:type="spellStart"/>
      <w:r>
        <w:rPr>
          <w:rStyle w:val="Strong"/>
          <w:rFonts w:asciiTheme="minorHAnsi" w:eastAsia="Helvetica" w:hAnsiTheme="minorHAnsi" w:cs="Helvetica"/>
          <w:b w:val="0"/>
          <w:bCs w:val="0"/>
          <w:color w:val="000000"/>
          <w:sz w:val="20"/>
          <w:szCs w:val="20"/>
          <w:shd w:val="clear" w:color="auto" w:fill="FFFFFF"/>
        </w:rPr>
        <w:t>NUnit</w:t>
      </w:r>
      <w:proofErr w:type="spellEnd"/>
      <w:proofErr w:type="gramEnd"/>
      <w:r>
        <w:rPr>
          <w:rFonts w:asciiTheme="minorHAnsi" w:eastAsia="Helvetica" w:hAnsiTheme="minorHAnsi" w:cs="Helvetica"/>
          <w:sz w:val="20"/>
          <w:szCs w:val="20"/>
          <w:shd w:val="clear" w:color="auto" w:fill="FFFFFF"/>
        </w:rPr>
        <w:t xml:space="preserve"> for </w:t>
      </w:r>
      <w:proofErr w:type="gramStart"/>
      <w:r>
        <w:rPr>
          <w:rFonts w:asciiTheme="minorHAnsi" w:eastAsia="Helvetica" w:hAnsiTheme="minorHAnsi" w:cs="Helvetica"/>
          <w:sz w:val="20"/>
          <w:szCs w:val="20"/>
          <w:shd w:val="clear" w:color="auto" w:fill="FFFFFF"/>
        </w:rPr>
        <w:t>server side</w:t>
      </w:r>
      <w:proofErr w:type="gramEnd"/>
      <w:r>
        <w:rPr>
          <w:rFonts w:asciiTheme="minorHAnsi" w:eastAsia="Helvetica" w:hAnsiTheme="minorHAnsi" w:cs="Helvetica"/>
          <w:sz w:val="20"/>
          <w:szCs w:val="20"/>
          <w:shd w:val="clear" w:color="auto" w:fill="FFFFFF"/>
        </w:rPr>
        <w:t xml:space="preserve"> unit testing.</w:t>
      </w:r>
    </w:p>
    <w:p w14:paraId="69CCE57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Helvetica" w:hAnsiTheme="minorHAnsi" w:cs="Helvetica"/>
          <w:sz w:val="20"/>
          <w:szCs w:val="20"/>
          <w:shd w:val="clear" w:color="auto" w:fill="FFFFFF"/>
        </w:rPr>
        <w:t>Used </w:t>
      </w:r>
      <w:proofErr w:type="spellStart"/>
      <w:r>
        <w:rPr>
          <w:rStyle w:val="Strong"/>
          <w:rFonts w:asciiTheme="minorHAnsi" w:eastAsia="Helvetica" w:hAnsiTheme="minorHAnsi" w:cs="Helvetica"/>
          <w:b w:val="0"/>
          <w:bCs w:val="0"/>
          <w:color w:val="000000"/>
          <w:sz w:val="20"/>
          <w:szCs w:val="20"/>
          <w:shd w:val="clear" w:color="auto" w:fill="FFFFFF"/>
        </w:rPr>
        <w:t>NUnit</w:t>
      </w:r>
      <w:proofErr w:type="spellEnd"/>
      <w:r>
        <w:rPr>
          <w:rFonts w:asciiTheme="minorHAnsi" w:eastAsia="Helvetica" w:hAnsiTheme="minorHAnsi" w:cs="Helvetica"/>
          <w:sz w:val="20"/>
          <w:szCs w:val="20"/>
          <w:shd w:val="clear" w:color="auto" w:fill="FFFFFF"/>
        </w:rPr>
        <w:t> for</w:t>
      </w:r>
      <w:r>
        <w:rPr>
          <w:rStyle w:val="Strong"/>
          <w:rFonts w:asciiTheme="minorHAnsi" w:eastAsia="Helvetica" w:hAnsiTheme="minorHAnsi" w:cs="Helvetica"/>
          <w:b w:val="0"/>
          <w:bCs w:val="0"/>
          <w:color w:val="000000"/>
          <w:sz w:val="20"/>
          <w:szCs w:val="20"/>
          <w:shd w:val="clear" w:color="auto" w:fill="FFFFFF"/>
        </w:rPr>
        <w:t> unit testing</w:t>
      </w:r>
      <w:r>
        <w:rPr>
          <w:rFonts w:asciiTheme="minorHAnsi" w:eastAsia="Helvetica" w:hAnsiTheme="minorHAnsi" w:cs="Helvetica"/>
          <w:sz w:val="20"/>
          <w:szCs w:val="20"/>
          <w:shd w:val="clear" w:color="auto" w:fill="FFFFFF"/>
        </w:rPr>
        <w:t> the back-end services in service layer and the data access functions in repository layer.</w:t>
      </w:r>
    </w:p>
    <w:p w14:paraId="748BA7DF"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Leveraged JSON (JavaScript Object Notation) for efficient and standardized data interchange in the project, ensuring seamless communication and interoperability between systems.</w:t>
      </w:r>
    </w:p>
    <w:p w14:paraId="2CB40535"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and implemented scalable .NET solutions on Azure, utilizing Azure Load Balancers, Auto Scaling, and Traffic Manager to handle varying workloads efficiently.</w:t>
      </w:r>
    </w:p>
    <w:p w14:paraId="11388B03" w14:textId="77777777" w:rsidR="007A1FAA" w:rsidRDefault="007C0680">
      <w:pPr>
        <w:pStyle w:val="ListParagraph"/>
        <w:widowControl/>
        <w:numPr>
          <w:ilvl w:val="0"/>
          <w:numId w:val="1"/>
        </w:numPr>
        <w:tabs>
          <w:tab w:val="left" w:pos="360"/>
          <w:tab w:val="left" w:pos="8061"/>
        </w:tabs>
        <w:autoSpaceDE/>
        <w:autoSpaceDN/>
        <w:spacing w:before="0" w:line="276" w:lineRule="auto"/>
        <w:ind w:left="360"/>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Utilized the event-driven programming model of Web Forms to handle user interactions and trigger server-side actions, enhancing application interactivity.</w:t>
      </w:r>
    </w:p>
    <w:p w14:paraId="4139B3E1" w14:textId="77777777" w:rsidR="007A1FAA" w:rsidRDefault="007C0680">
      <w:pPr>
        <w:spacing w:line="276" w:lineRule="auto"/>
        <w:rPr>
          <w:rFonts w:asciiTheme="minorHAnsi" w:eastAsia="Arial" w:hAnsiTheme="minorHAnsi" w:cstheme="minorHAnsi"/>
          <w:color w:val="000000" w:themeColor="text1"/>
          <w:sz w:val="20"/>
          <w:szCs w:val="20"/>
        </w:rPr>
      </w:pPr>
      <w:r>
        <w:rPr>
          <w:rFonts w:asciiTheme="minorHAnsi" w:hAnsiTheme="minorHAnsi" w:cstheme="minorHAnsi"/>
          <w:b/>
          <w:bCs/>
          <w:color w:val="000000"/>
          <w:sz w:val="20"/>
          <w:szCs w:val="20"/>
          <w:lang w:eastAsia="en-IN" w:bidi="hi-IN"/>
        </w:rPr>
        <w:t xml:space="preserve">Environment: </w:t>
      </w:r>
      <w:r>
        <w:rPr>
          <w:rFonts w:asciiTheme="minorHAnsi" w:eastAsia="Arial" w:hAnsiTheme="minorHAnsi" w:cstheme="minorHAnsi"/>
          <w:color w:val="000000" w:themeColor="text1"/>
          <w:sz w:val="20"/>
          <w:szCs w:val="20"/>
        </w:rPr>
        <w:t xml:space="preserve">Microservices, Web Forms, WPF, ASP.NET Core Web API, .NET Framework, Asp.Net Web API, MVVM, Node.JS, Angular 8, HTML, </w:t>
      </w:r>
      <w:proofErr w:type="spellStart"/>
      <w:r>
        <w:rPr>
          <w:rFonts w:asciiTheme="minorHAnsi" w:eastAsia="Arial" w:hAnsiTheme="minorHAnsi" w:cstheme="minorHAnsi"/>
          <w:color w:val="000000" w:themeColor="text1"/>
          <w:sz w:val="20"/>
          <w:szCs w:val="20"/>
        </w:rPr>
        <w:t>NUnit</w:t>
      </w:r>
      <w:proofErr w:type="spellEnd"/>
      <w:r>
        <w:rPr>
          <w:rFonts w:asciiTheme="minorHAnsi" w:eastAsia="Arial" w:hAnsiTheme="minorHAnsi" w:cstheme="minorHAnsi"/>
          <w:color w:val="000000" w:themeColor="text1"/>
          <w:sz w:val="20"/>
          <w:szCs w:val="20"/>
        </w:rPr>
        <w:t>, CSS, JavaScript, T-SQL, Kendo UI, MS MQ, JWT, Azure, Auto Scaling, IAM (Identity and Access Management), Postman, SOAP UI, Swagger UI, ODP.NET, Visual Studio Code (VS Code), JIRA.</w:t>
      </w:r>
    </w:p>
    <w:p w14:paraId="5DB684A5" w14:textId="77777777" w:rsidR="007A1FAA" w:rsidRPr="00CA69E8" w:rsidRDefault="007A1FAA">
      <w:pPr>
        <w:spacing w:line="276" w:lineRule="auto"/>
        <w:rPr>
          <w:rFonts w:asciiTheme="minorHAnsi" w:hAnsiTheme="minorHAnsi" w:cstheme="minorHAnsi"/>
          <w:b/>
          <w:bCs/>
          <w:color w:val="1F4E79" w:themeColor="accent1" w:themeShade="80"/>
          <w:sz w:val="20"/>
          <w:szCs w:val="20"/>
        </w:rPr>
      </w:pPr>
    </w:p>
    <w:p w14:paraId="3E0B99D7"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.NET DEVELOPER</w:t>
      </w:r>
    </w:p>
    <w:p w14:paraId="5E199629" w14:textId="7F2B2361" w:rsidR="007A1FAA" w:rsidRDefault="007C0680">
      <w:pPr>
        <w:ind w:left="-142"/>
        <w:rPr>
          <w:rFonts w:asciiTheme="minorHAnsi" w:hAnsiTheme="minorHAnsi" w:cstheme="minorHAnsi"/>
          <w:b/>
          <w:bCs/>
          <w:color w:val="1F4E79" w:themeColor="accent1" w:themeShade="80"/>
          <w:sz w:val="20"/>
          <w:szCs w:val="20"/>
        </w:rPr>
      </w:pPr>
      <w:r w:rsidRPr="00CA69E8">
        <w:rPr>
          <w:rFonts w:asciiTheme="minorHAnsi" w:hAnsiTheme="minorHAnsi" w:cstheme="minorHAnsi"/>
          <w:b/>
          <w:bCs/>
          <w:color w:val="1F4E79" w:themeColor="accent1" w:themeShade="80"/>
          <w:sz w:val="20"/>
          <w:szCs w:val="20"/>
        </w:rPr>
        <w:t xml:space="preserve">AT&amp;T – Dallas, TX                                                     </w:t>
      </w:r>
      <w:r w:rsidRPr="00CA69E8">
        <w:rPr>
          <w:rFonts w:asciiTheme="minorHAnsi" w:hAnsiTheme="minorHAnsi" w:cstheme="minorHAnsi"/>
          <w:b/>
          <w:bCs/>
          <w:color w:val="1F4E79" w:themeColor="accent1" w:themeShade="80"/>
          <w:sz w:val="20"/>
          <w:szCs w:val="20"/>
        </w:rPr>
        <w:tab/>
      </w:r>
      <w:r w:rsidRPr="00CA69E8">
        <w:rPr>
          <w:rFonts w:asciiTheme="minorHAnsi" w:hAnsiTheme="minorHAnsi" w:cstheme="minorHAnsi"/>
          <w:b/>
          <w:bCs/>
          <w:color w:val="1F4E79" w:themeColor="accent1" w:themeShade="80"/>
          <w:sz w:val="20"/>
          <w:szCs w:val="20"/>
        </w:rPr>
        <w:tab/>
      </w:r>
      <w:r w:rsidRPr="00CA69E8">
        <w:rPr>
          <w:rFonts w:asciiTheme="minorHAnsi" w:hAnsiTheme="minorHAnsi" w:cstheme="minorHAnsi"/>
          <w:b/>
          <w:bCs/>
          <w:color w:val="1F4E79" w:themeColor="accent1" w:themeShade="80"/>
          <w:sz w:val="20"/>
          <w:szCs w:val="20"/>
        </w:rPr>
        <w:tab/>
        <w:t xml:space="preserve">                 Dec 2017 - Feb 2019</w:t>
      </w:r>
    </w:p>
    <w:p w14:paraId="34F933A1" w14:textId="77777777" w:rsidR="00CA69E8" w:rsidRPr="00CA69E8" w:rsidRDefault="00CA69E8">
      <w:pPr>
        <w:ind w:left="-142"/>
        <w:rPr>
          <w:rFonts w:asciiTheme="minorHAnsi" w:hAnsiTheme="minorHAnsi" w:cstheme="minorHAnsi"/>
          <w:b/>
          <w:bCs/>
          <w:color w:val="1F4E79" w:themeColor="accent1" w:themeShade="80"/>
          <w:sz w:val="20"/>
          <w:szCs w:val="20"/>
        </w:rPr>
      </w:pPr>
    </w:p>
    <w:p w14:paraId="16A2808F"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732AA35F" w14:textId="77777777" w:rsidR="007A1FAA" w:rsidRDefault="007A1FAA">
      <w:pPr>
        <w:ind w:left="-142"/>
        <w:rPr>
          <w:rFonts w:asciiTheme="minorHAnsi" w:hAnsiTheme="minorHAnsi" w:cstheme="minorHAnsi"/>
          <w:b/>
          <w:bCs/>
          <w:color w:val="1F4E79" w:themeColor="accent1" w:themeShade="80"/>
          <w:sz w:val="20"/>
          <w:szCs w:val="20"/>
        </w:rPr>
      </w:pPr>
    </w:p>
    <w:p w14:paraId="45CA60E8"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Contributed a part in assembling the list of requirements and incorporated them together in a design document.</w:t>
      </w:r>
    </w:p>
    <w:p w14:paraId="7FF4859C"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lastRenderedPageBreak/>
        <w:t>Participated in the client interaction forums for requests for improvements and follow-ups.</w:t>
      </w:r>
    </w:p>
    <w:p w14:paraId="62B6B00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Employed JavaScript and ASP.NET validation controls to carry out client-side verification.</w:t>
      </w:r>
    </w:p>
    <w:p w14:paraId="158AD36F"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Proficiently utilized SQL Server Analysis Services (SSAS) in conjunction with Power BI to develop comprehensive analytical solutions.</w:t>
      </w:r>
    </w:p>
    <w:p w14:paraId="09DDFE3A"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Depicted proficiency in deploying and managing backend applications on cloud platforms like AWS Cloud Platform, leveraging services like EC2, Lambda, App Service for scalability, reliability, and cost-effectiveness.</w:t>
      </w:r>
    </w:p>
    <w:p w14:paraId="246EB3B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Demonstrated ability to integrate Power BI with various data sources including relational databases, Excel files, cloud services, and web APIs, ensuring comprehensive data analysis capabilities.</w:t>
      </w:r>
    </w:p>
    <w:p w14:paraId="45F03EC1"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Demonstrated ability to integrate MongoDB with various programming languages and frameworks, utilizing official and community-supported drivers and libraries to streamline application development and data access.</w:t>
      </w:r>
    </w:p>
    <w:p w14:paraId="2CA44775"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Familiarity with MongoDB Atlas, the fully managed cloud database service, including provisioning, monitoring, and optimizing MongoDB deployments on major cloud platforms.</w:t>
      </w:r>
    </w:p>
    <w:p w14:paraId="3556291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WPF apps, all of which follow the MVVM design.</w:t>
      </w:r>
    </w:p>
    <w:p w14:paraId="4572820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Built, tested, and deployed Identity Microservices using a Microservice architecture based on services interacting via a combination of REST and using AWS.</w:t>
      </w:r>
    </w:p>
    <w:p w14:paraId="54F28B3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Integrated with all aspects of the Amazon Web Services (AWS) application stack, including EC2 and S3 buckets.</w:t>
      </w:r>
    </w:p>
    <w:p w14:paraId="77D302C2"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Managed and expanded AWS (Cloud Services) S3 infrastructure, including SNS and SQS.</w:t>
      </w:r>
    </w:p>
    <w:p w14:paraId="751DC782"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Engaged in several stakeholder meetings where the project manager, team, and I discussed ways to make changes or additions to the section's development.</w:t>
      </w:r>
    </w:p>
    <w:p w14:paraId="127BA9F6"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Controlled the page layout using JavaScript and JS Libraries, added client-side validation, and utilized jQuery Ajax to dynamically get data from the server.</w:t>
      </w:r>
    </w:p>
    <w:p w14:paraId="2D33ECDA"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Made extensive use of Ext JS for DOM manipulation and traversal.</w:t>
      </w:r>
    </w:p>
    <w:p w14:paraId="3C1240A9"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Teradata performance tuning via Explain, PPI, AJI, Indices, collect statistics or rewriting of the code.</w:t>
      </w:r>
    </w:p>
    <w:p w14:paraId="23476897"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Used React to implement a client-side interface. Construct reliable React elements and standalone applications that may be integrated into the next pages.</w:t>
      </w:r>
    </w:p>
    <w:p w14:paraId="0584307E"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and created new controls using React JS and connected them to online APIs to track P&amp;C's progress claims.</w:t>
      </w:r>
    </w:p>
    <w:p w14:paraId="3B44F7C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Employed expertise in utilizing cutting-edge ReactJS capabilities and current CSS approaches to construct modular, responsive components.</w:t>
      </w:r>
    </w:p>
    <w:p w14:paraId="5FE1D13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Utilized AJAX to call the controller action and update the current content instead of the entire page.</w:t>
      </w:r>
    </w:p>
    <w:p w14:paraId="752377CD"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Using PowerShell scripts to provide automation solutions for routine tasks.</w:t>
      </w:r>
    </w:p>
    <w:p w14:paraId="6CB7F15A"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Created WCF services to provide efficient communication across SOA.</w:t>
      </w:r>
    </w:p>
    <w:p w14:paraId="67B2E987"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application blocks for Data Access.</w:t>
      </w:r>
    </w:p>
    <w:p w14:paraId="55B5C62B"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Modified interface screens created with ASP.NET and used ADO.NET for data retrieval, querying, storing, and manipulation.</w:t>
      </w:r>
    </w:p>
    <w:p w14:paraId="39804F91"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database features like joins, views, functions, stored procedures, and triggers.</w:t>
      </w:r>
    </w:p>
    <w:p w14:paraId="0A792F64"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Demonstrated ability to integrate JIRA with other tools such as Confluence, Bitbucket, and Jenkins to establish seamless development pipelines and enhance team productivity.</w:t>
      </w:r>
    </w:p>
    <w:p w14:paraId="661BCE44" w14:textId="77777777" w:rsidR="007A1FAA" w:rsidRDefault="007A1FAA">
      <w:pPr>
        <w:pStyle w:val="ListParagraph"/>
        <w:widowControl/>
        <w:tabs>
          <w:tab w:val="left" w:pos="360"/>
          <w:tab w:val="left" w:pos="8061"/>
        </w:tabs>
        <w:autoSpaceDE/>
        <w:autoSpaceDN/>
        <w:spacing w:before="0" w:line="276" w:lineRule="auto"/>
        <w:ind w:left="360" w:firstLine="0"/>
        <w:contextualSpacing/>
        <w:rPr>
          <w:rFonts w:asciiTheme="minorHAnsi" w:eastAsia="Arial" w:hAnsiTheme="minorHAnsi" w:cstheme="minorHAnsi"/>
          <w:color w:val="000000" w:themeColor="text1"/>
          <w:sz w:val="20"/>
          <w:szCs w:val="20"/>
        </w:rPr>
      </w:pPr>
    </w:p>
    <w:p w14:paraId="53C4F6B8" w14:textId="77777777" w:rsidR="007A1FAA" w:rsidRDefault="007C0680">
      <w:pPr>
        <w:spacing w:line="276" w:lineRule="auto"/>
        <w:rPr>
          <w:rFonts w:asciiTheme="minorHAnsi" w:eastAsia="Arial" w:hAnsiTheme="minorHAnsi" w:cstheme="minorHAnsi"/>
          <w:color w:val="000000" w:themeColor="text1"/>
          <w:sz w:val="20"/>
          <w:szCs w:val="20"/>
        </w:rPr>
      </w:pPr>
      <w:r>
        <w:rPr>
          <w:rFonts w:asciiTheme="minorHAnsi" w:hAnsiTheme="minorHAnsi" w:cstheme="minorHAnsi"/>
          <w:b/>
          <w:bCs/>
          <w:color w:val="000000"/>
          <w:sz w:val="20"/>
          <w:szCs w:val="20"/>
          <w:lang w:eastAsia="en-IN" w:bidi="hi-IN"/>
        </w:rPr>
        <w:t xml:space="preserve">Environment: </w:t>
      </w:r>
      <w:r>
        <w:rPr>
          <w:rFonts w:asciiTheme="minorHAnsi" w:hAnsiTheme="minorHAnsi" w:cstheme="minorHAnsi"/>
          <w:color w:val="000000"/>
          <w:sz w:val="20"/>
          <w:szCs w:val="20"/>
          <w:shd w:val="clear" w:color="auto" w:fill="FFFFFF"/>
          <w:lang w:eastAsia="en-IN" w:bidi="hi-IN"/>
        </w:rPr>
        <w:t> </w:t>
      </w:r>
      <w:r>
        <w:rPr>
          <w:rFonts w:asciiTheme="minorHAnsi" w:eastAsia="Arial" w:hAnsiTheme="minorHAnsi" w:cstheme="minorHAnsi"/>
          <w:color w:val="000000" w:themeColor="text1"/>
          <w:sz w:val="20"/>
          <w:szCs w:val="20"/>
        </w:rPr>
        <w:t>3-Tier architecture, ASP.NET, .NET, ADO.NET, SQL Server 2014, XML Web Services, ASP.NET MVC, C#, Entity Framework, ASP.NET Web Forms, T-SQL, AWS, WCF, SOAP, XML, XSLT, HTML5, CSS3, JavaScript, TypeScript, WinForms, OAuth 2.0, Oracle, SSIS, Datasets, JSON, jQuery, Docker, JIRA, Visual Studio, TFS, Scrum.</w:t>
      </w:r>
    </w:p>
    <w:p w14:paraId="4639DFE3" w14:textId="77777777" w:rsidR="007A1FAA" w:rsidRDefault="007A1FAA">
      <w:pPr>
        <w:pStyle w:val="NoSpacing"/>
        <w:spacing w:line="276" w:lineRule="auto"/>
        <w:rPr>
          <w:rFonts w:cstheme="minorHAnsi"/>
          <w:b/>
          <w:bCs/>
          <w:sz w:val="20"/>
          <w:szCs w:val="20"/>
        </w:rPr>
      </w:pPr>
    </w:p>
    <w:p w14:paraId="354EE8A6" w14:textId="77777777" w:rsidR="007A1FAA" w:rsidRDefault="007C0680">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.NET DEVELOPER</w:t>
      </w:r>
    </w:p>
    <w:p w14:paraId="2F3FF256" w14:textId="25DCB8EC" w:rsidR="007A1FAA" w:rsidRPr="00CA69E8" w:rsidRDefault="007C0680" w:rsidP="00CA69E8">
      <w:pPr>
        <w:pStyle w:val="NoSpacing"/>
        <w:spacing w:line="276" w:lineRule="auto"/>
        <w:rPr>
          <w:rFonts w:eastAsia="Times New Roman" w:cstheme="minorHAnsi"/>
          <w:b/>
          <w:bCs/>
          <w:color w:val="1F4E79" w:themeColor="accent1" w:themeShade="80"/>
          <w:sz w:val="20"/>
          <w:szCs w:val="20"/>
          <w:lang w:val="en-US"/>
        </w:rPr>
      </w:pPr>
      <w:proofErr w:type="spellStart"/>
      <w:r w:rsidRPr="00CA69E8">
        <w:rPr>
          <w:rFonts w:eastAsia="Times New Roman" w:cstheme="minorHAnsi"/>
          <w:b/>
          <w:bCs/>
          <w:color w:val="1F4E79" w:themeColor="accent1" w:themeShade="80"/>
          <w:sz w:val="20"/>
          <w:szCs w:val="20"/>
          <w:lang w:val="en-US"/>
        </w:rPr>
        <w:t>Cyient</w:t>
      </w:r>
      <w:proofErr w:type="spellEnd"/>
      <w:r w:rsidRPr="00CA69E8">
        <w:rPr>
          <w:rFonts w:eastAsia="Times New Roman" w:cstheme="minorHAnsi"/>
          <w:b/>
          <w:bCs/>
          <w:color w:val="1F4E79" w:themeColor="accent1" w:themeShade="80"/>
          <w:sz w:val="20"/>
          <w:szCs w:val="20"/>
          <w:lang w:val="en-US"/>
        </w:rPr>
        <w:t xml:space="preserve"> - India                                                     </w:t>
      </w:r>
      <w:r w:rsidRPr="00CA69E8">
        <w:rPr>
          <w:rFonts w:eastAsia="Times New Roman" w:cstheme="minorHAnsi"/>
          <w:b/>
          <w:bCs/>
          <w:color w:val="1F4E79" w:themeColor="accent1" w:themeShade="80"/>
          <w:sz w:val="20"/>
          <w:szCs w:val="20"/>
          <w:lang w:val="en-US"/>
        </w:rPr>
        <w:tab/>
      </w:r>
      <w:r w:rsidRPr="00CA69E8">
        <w:rPr>
          <w:rFonts w:eastAsia="Times New Roman" w:cstheme="minorHAnsi"/>
          <w:b/>
          <w:bCs/>
          <w:color w:val="1F4E79" w:themeColor="accent1" w:themeShade="80"/>
          <w:sz w:val="20"/>
          <w:szCs w:val="20"/>
          <w:lang w:val="en-US"/>
        </w:rPr>
        <w:tab/>
      </w:r>
      <w:r w:rsidRPr="00CA69E8">
        <w:rPr>
          <w:rFonts w:eastAsia="Times New Roman" w:cstheme="minorHAnsi"/>
          <w:b/>
          <w:bCs/>
          <w:color w:val="1F4E79" w:themeColor="accent1" w:themeShade="80"/>
          <w:sz w:val="20"/>
          <w:szCs w:val="20"/>
          <w:lang w:val="en-US"/>
        </w:rPr>
        <w:tab/>
      </w:r>
      <w:r w:rsidRPr="00CA69E8">
        <w:rPr>
          <w:rFonts w:eastAsia="Times New Roman" w:cstheme="minorHAnsi"/>
          <w:b/>
          <w:bCs/>
          <w:color w:val="1F4E79" w:themeColor="accent1" w:themeShade="80"/>
          <w:sz w:val="20"/>
          <w:szCs w:val="20"/>
          <w:lang w:val="en-US"/>
        </w:rPr>
        <w:tab/>
      </w:r>
      <w:r w:rsidR="00CA69E8">
        <w:rPr>
          <w:rFonts w:eastAsia="Times New Roman" w:cstheme="minorHAnsi"/>
          <w:b/>
          <w:bCs/>
          <w:color w:val="1F4E79" w:themeColor="accent1" w:themeShade="80"/>
          <w:sz w:val="20"/>
          <w:szCs w:val="20"/>
          <w:lang w:val="en-US"/>
        </w:rPr>
        <w:tab/>
      </w:r>
      <w:r w:rsidR="00CA69E8">
        <w:rPr>
          <w:rFonts w:eastAsia="Times New Roman" w:cstheme="minorHAnsi"/>
          <w:b/>
          <w:bCs/>
          <w:color w:val="1F4E79" w:themeColor="accent1" w:themeShade="80"/>
          <w:sz w:val="20"/>
          <w:szCs w:val="20"/>
          <w:lang w:val="en-US"/>
        </w:rPr>
        <w:tab/>
      </w:r>
      <w:r w:rsidR="00CA69E8">
        <w:rPr>
          <w:rFonts w:eastAsia="Times New Roman" w:cstheme="minorHAnsi"/>
          <w:b/>
          <w:bCs/>
          <w:color w:val="1F4E79" w:themeColor="accent1" w:themeShade="80"/>
          <w:sz w:val="20"/>
          <w:szCs w:val="20"/>
          <w:lang w:val="en-US"/>
        </w:rPr>
        <w:tab/>
      </w:r>
      <w:r w:rsidR="00CA69E8">
        <w:rPr>
          <w:rFonts w:eastAsia="Times New Roman" w:cstheme="minorHAnsi"/>
          <w:b/>
          <w:bCs/>
          <w:color w:val="1F4E79" w:themeColor="accent1" w:themeShade="80"/>
          <w:sz w:val="20"/>
          <w:szCs w:val="20"/>
          <w:lang w:val="en-US"/>
        </w:rPr>
        <w:tab/>
      </w:r>
      <w:r w:rsidRPr="00CA69E8">
        <w:rPr>
          <w:rFonts w:eastAsia="Times New Roman" w:cstheme="minorHAnsi"/>
          <w:b/>
          <w:bCs/>
          <w:color w:val="1F4E79" w:themeColor="accent1" w:themeShade="80"/>
          <w:sz w:val="20"/>
          <w:szCs w:val="20"/>
          <w:lang w:val="en-US"/>
        </w:rPr>
        <w:t>Mar 2014 – Jun 2016</w:t>
      </w:r>
    </w:p>
    <w:p w14:paraId="2C5EC8DF" w14:textId="77777777" w:rsidR="00CA69E8" w:rsidRDefault="00CA69E8" w:rsidP="00CA69E8">
      <w:pPr>
        <w:pStyle w:val="NoSpacing"/>
        <w:spacing w:line="276" w:lineRule="auto"/>
        <w:rPr>
          <w:rFonts w:cstheme="minorHAnsi"/>
          <w:b/>
          <w:bCs/>
          <w:sz w:val="20"/>
          <w:szCs w:val="20"/>
        </w:rPr>
      </w:pPr>
    </w:p>
    <w:p w14:paraId="1F3D45FF" w14:textId="5D67240F" w:rsidR="007A1FAA" w:rsidRPr="00CA69E8" w:rsidRDefault="007C0680" w:rsidP="00CA69E8">
      <w:pPr>
        <w:pStyle w:val="NoSpacing"/>
        <w:spacing w:line="276" w:lineRule="auto"/>
        <w:rPr>
          <w:rFonts w:eastAsia="Times New Roman" w:cstheme="minorHAnsi"/>
          <w:b/>
          <w:bCs/>
          <w:color w:val="1F4E79" w:themeColor="accent1" w:themeShade="80"/>
          <w:sz w:val="20"/>
          <w:szCs w:val="20"/>
          <w:lang w:val="en-US"/>
        </w:rPr>
      </w:pPr>
      <w:r w:rsidRPr="00CA69E8">
        <w:rPr>
          <w:rFonts w:eastAsia="Times New Roman" w:cstheme="minorHAnsi"/>
          <w:b/>
          <w:bCs/>
          <w:color w:val="1F4E79" w:themeColor="accent1" w:themeShade="80"/>
          <w:sz w:val="20"/>
          <w:szCs w:val="20"/>
          <w:lang w:val="en-US"/>
        </w:rPr>
        <w:t xml:space="preserve">Roles &amp; Responsibilities: </w:t>
      </w:r>
    </w:p>
    <w:p w14:paraId="0CB3138B"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the user interface (UI) for the program that manages health care claims utilizing jQuery, Asp.NET MVC Web API, C#, and.NET Core 2.0/3.0.</w:t>
      </w:r>
    </w:p>
    <w:p w14:paraId="4D016F0C"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Designed and developed a fully functional online application that enables medical practitioners to create a patient questionnaire that simulates an appointment with a doctor and gathers information about the patient's health. Ajax queries and DOM manipulation were done with jQuery.</w:t>
      </w:r>
    </w:p>
    <w:p w14:paraId="4B0DF80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Successfully completed the construction of a fully working prototype in accordance with stakeholder criteria.</w:t>
      </w:r>
    </w:p>
    <w:p w14:paraId="71EFED44"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Involved in several stages of the software development life cycle (SDLC), such as the agile/scrum requirements analysis and architectural design phases of the project.</w:t>
      </w:r>
    </w:p>
    <w:p w14:paraId="1C6E3EAB"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lastRenderedPageBreak/>
        <w:t>Developed PaaS and IaaS Azure solutions and services.</w:t>
      </w:r>
    </w:p>
    <w:p w14:paraId="4C66EE6D"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proofErr w:type="gramStart"/>
      <w:r>
        <w:rPr>
          <w:rFonts w:asciiTheme="minorHAnsi" w:eastAsia="Arial" w:hAnsiTheme="minorHAnsi" w:cstheme="minorHAnsi"/>
          <w:color w:val="000000" w:themeColor="text1"/>
          <w:sz w:val="20"/>
          <w:szCs w:val="20"/>
        </w:rPr>
        <w:t>Applied Jenkins and GIT</w:t>
      </w:r>
      <w:proofErr w:type="gramEnd"/>
      <w:r>
        <w:rPr>
          <w:rFonts w:asciiTheme="minorHAnsi" w:eastAsia="Arial" w:hAnsiTheme="minorHAnsi" w:cstheme="minorHAnsi"/>
          <w:color w:val="000000" w:themeColor="text1"/>
          <w:sz w:val="20"/>
          <w:szCs w:val="20"/>
        </w:rPr>
        <w:t xml:space="preserve"> to the continuous integration and deployment (CI/CD) workflow.</w:t>
      </w:r>
    </w:p>
    <w:p w14:paraId="23D5B04E"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Highly utilized NHibernate as an ORM (Object Relational Mapping) tool and Castle Windsor as a DI (dependency injection) container.</w:t>
      </w:r>
    </w:p>
    <w:p w14:paraId="57D9589B"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Established and executed the Azure-hosted WCF services layer which sits in between Azure SQL and the external SharePoint online content.</w:t>
      </w:r>
    </w:p>
    <w:p w14:paraId="48291BF5"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Developed a jQuery method to implement various user interface settings. </w:t>
      </w:r>
    </w:p>
    <w:p w14:paraId="6C22643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 xml:space="preserve">Developed user controls, custom controls, and WPF forms </w:t>
      </w:r>
      <w:proofErr w:type="gramStart"/>
      <w:r>
        <w:rPr>
          <w:rFonts w:asciiTheme="minorHAnsi" w:eastAsia="Arial" w:hAnsiTheme="minorHAnsi" w:cstheme="minorHAnsi"/>
          <w:color w:val="000000" w:themeColor="text1"/>
          <w:sz w:val="20"/>
          <w:szCs w:val="20"/>
        </w:rPr>
        <w:t>by the use of</w:t>
      </w:r>
      <w:proofErr w:type="gramEnd"/>
      <w:r>
        <w:rPr>
          <w:rFonts w:asciiTheme="minorHAnsi" w:eastAsia="Arial" w:hAnsiTheme="minorHAnsi" w:cstheme="minorHAnsi"/>
          <w:color w:val="000000" w:themeColor="text1"/>
          <w:sz w:val="20"/>
          <w:szCs w:val="20"/>
        </w:rPr>
        <w:t xml:space="preserve"> XAML.</w:t>
      </w:r>
    </w:p>
    <w:p w14:paraId="7E6A6BA3"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Retrieved data from database using a JSON deserialization object.</w:t>
      </w:r>
    </w:p>
    <w:p w14:paraId="53B0432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Developed intricate SQL Server 2008 stored procedures and referential scripts.</w:t>
      </w:r>
    </w:p>
    <w:p w14:paraId="2C0C06A8"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Contributed to several user stories, P&amp;C application flaws, and bug solutions.</w:t>
      </w:r>
    </w:p>
    <w:p w14:paraId="64682150"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Involved in the application's overall unit and integration testing.</w:t>
      </w:r>
    </w:p>
    <w:p w14:paraId="09D2E271"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Tracked bugs and maintained source control using Tortoise SVN and Visual SVN.</w:t>
      </w:r>
    </w:p>
    <w:p w14:paraId="7A45BD7F"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Employed Team City for server development and deployment.</w:t>
      </w:r>
    </w:p>
    <w:p w14:paraId="6083B708"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proofErr w:type="gramStart"/>
      <w:r>
        <w:rPr>
          <w:rFonts w:asciiTheme="minorHAnsi" w:eastAsia="Arial" w:hAnsiTheme="minorHAnsi" w:cstheme="minorHAnsi"/>
          <w:color w:val="000000" w:themeColor="text1"/>
          <w:sz w:val="20"/>
          <w:szCs w:val="20"/>
        </w:rPr>
        <w:t>Wrote</w:t>
      </w:r>
      <w:proofErr w:type="gramEnd"/>
      <w:r>
        <w:rPr>
          <w:rFonts w:asciiTheme="minorHAnsi" w:eastAsia="Arial" w:hAnsiTheme="minorHAnsi" w:cstheme="minorHAnsi"/>
          <w:color w:val="000000" w:themeColor="text1"/>
          <w:sz w:val="20"/>
          <w:szCs w:val="20"/>
        </w:rPr>
        <w:t xml:space="preserve"> many Unit Test Cases and participated in Test Driven Development (TDD).</w:t>
      </w:r>
    </w:p>
    <w:p w14:paraId="38119E86" w14:textId="77777777" w:rsidR="007A1FAA" w:rsidRDefault="007C0680">
      <w:pPr>
        <w:pStyle w:val="ListParagraph"/>
        <w:widowControl/>
        <w:numPr>
          <w:ilvl w:val="0"/>
          <w:numId w:val="3"/>
        </w:numPr>
        <w:autoSpaceDE/>
        <w:autoSpaceDN/>
        <w:spacing w:before="0" w:line="276" w:lineRule="auto"/>
        <w:contextualSpacing/>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Illustrated proficiency in TFS by configuring complex branching strategies and integrating automated testing frameworks, resulting in a significant reduction in deployment errors and faster time-to-market for software products.</w:t>
      </w:r>
    </w:p>
    <w:p w14:paraId="16FB54BF" w14:textId="77777777" w:rsidR="007A1FAA" w:rsidRDefault="007A1FAA">
      <w:pPr>
        <w:pStyle w:val="ListParagraph"/>
        <w:widowControl/>
        <w:autoSpaceDE/>
        <w:autoSpaceDN/>
        <w:spacing w:before="0" w:line="276" w:lineRule="auto"/>
        <w:ind w:left="360" w:firstLine="0"/>
        <w:contextualSpacing/>
        <w:rPr>
          <w:rFonts w:asciiTheme="minorHAnsi" w:eastAsia="Arial" w:hAnsiTheme="minorHAnsi" w:cstheme="minorHAnsi"/>
          <w:color w:val="000000" w:themeColor="text1"/>
          <w:sz w:val="20"/>
          <w:szCs w:val="20"/>
        </w:rPr>
      </w:pPr>
    </w:p>
    <w:p w14:paraId="42EEE39A" w14:textId="77777777" w:rsidR="007A1FAA" w:rsidRDefault="007C0680">
      <w:pPr>
        <w:pStyle w:val="BodyText"/>
        <w:spacing w:before="1" w:line="276" w:lineRule="auto"/>
        <w:ind w:left="240" w:right="133" w:firstLine="0"/>
        <w:jc w:val="both"/>
        <w:rPr>
          <w:rFonts w:asciiTheme="minorHAnsi" w:eastAsia="Arial" w:hAnsiTheme="minorHAnsi" w:cstheme="minorHAnsi"/>
          <w:color w:val="000000" w:themeColor="text1"/>
          <w:sz w:val="20"/>
          <w:szCs w:val="20"/>
        </w:rPr>
      </w:pPr>
      <w:r>
        <w:rPr>
          <w:rFonts w:asciiTheme="minorHAnsi" w:eastAsia="Arial" w:hAnsiTheme="minorHAnsi" w:cstheme="minorHAnsi"/>
          <w:b/>
          <w:color w:val="000000" w:themeColor="text1"/>
          <w:sz w:val="20"/>
          <w:szCs w:val="20"/>
        </w:rPr>
        <w:t>Environment:</w:t>
      </w:r>
      <w:r>
        <w:rPr>
          <w:rFonts w:asciiTheme="minorHAnsi" w:eastAsia="Arial" w:hAnsiTheme="minorHAnsi" w:cstheme="minorHAnsi"/>
          <w:color w:val="000000" w:themeColor="text1"/>
          <w:sz w:val="20"/>
          <w:szCs w:val="20"/>
        </w:rPr>
        <w:t xml:space="preserve"> Visual Studio 2013/12, ASP.NET MVC 4.0, .NET Framework 4.5, C#, SOAP, WCF, SQL Server 2008, jQuery 2.0, JSON, Angular, Web Services, IIS 7.0, Tortoise SVN, Visual SVN and Agile/Sprint methodologies, BackboneJS SSIS/ETL, NHibernate, XAML, XML/XSL/XSD, HTML5, CSS3, NUNIT, Agile Environment.</w:t>
      </w:r>
    </w:p>
    <w:p w14:paraId="619E57F8" w14:textId="77777777" w:rsidR="007A1FAA" w:rsidRDefault="007A1FAA">
      <w:pPr>
        <w:rPr>
          <w:rFonts w:asciiTheme="minorHAnsi" w:hAnsiTheme="minorHAnsi" w:cstheme="minorHAnsi"/>
          <w:sz w:val="20"/>
          <w:szCs w:val="20"/>
        </w:rPr>
      </w:pPr>
    </w:p>
    <w:p w14:paraId="12A1BACF" w14:textId="77777777" w:rsidR="007A1FAA" w:rsidRDefault="007A1FAA"/>
    <w:sectPr w:rsidR="007A1FAA" w:rsidSect="00CA69E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3265" w14:textId="77777777" w:rsidR="009104D6" w:rsidRDefault="009104D6">
      <w:r>
        <w:separator/>
      </w:r>
    </w:p>
  </w:endnote>
  <w:endnote w:type="continuationSeparator" w:id="0">
    <w:p w14:paraId="12999C80" w14:textId="77777777" w:rsidR="009104D6" w:rsidRDefault="00910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03A4A" w14:textId="77777777" w:rsidR="009104D6" w:rsidRDefault="009104D6">
      <w:r>
        <w:separator/>
      </w:r>
    </w:p>
  </w:footnote>
  <w:footnote w:type="continuationSeparator" w:id="0">
    <w:p w14:paraId="35E5588A" w14:textId="77777777" w:rsidR="009104D6" w:rsidRDefault="009104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052"/>
    <w:multiLevelType w:val="multilevel"/>
    <w:tmpl w:val="04D87052"/>
    <w:lvl w:ilvl="0">
      <w:numFmt w:val="bullet"/>
      <w:lvlText w:val=""/>
      <w:lvlJc w:val="left"/>
      <w:pPr>
        <w:ind w:left="720" w:hanging="360"/>
      </w:pPr>
      <w:rPr>
        <w:rFonts w:ascii="Symbol" w:eastAsia="Symbol" w:hAnsi="Symbol" w:cs="Symbol" w:hint="default"/>
        <w:spacing w:val="0"/>
        <w:w w:val="100"/>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A76E58"/>
    <w:multiLevelType w:val="multilevel"/>
    <w:tmpl w:val="18A76E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37953A9"/>
    <w:multiLevelType w:val="multilevel"/>
    <w:tmpl w:val="637953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712264507">
    <w:abstractNumId w:val="1"/>
  </w:num>
  <w:num w:numId="2" w16cid:durableId="2121996203">
    <w:abstractNumId w:val="0"/>
  </w:num>
  <w:num w:numId="3" w16cid:durableId="949312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FFFBB2"/>
    <w:rsid w:val="973C63B3"/>
    <w:rsid w:val="AFDE3DFD"/>
    <w:rsid w:val="000257D5"/>
    <w:rsid w:val="000D369F"/>
    <w:rsid w:val="002550D6"/>
    <w:rsid w:val="00337E05"/>
    <w:rsid w:val="003A034D"/>
    <w:rsid w:val="00414AB1"/>
    <w:rsid w:val="00463A90"/>
    <w:rsid w:val="00485E7E"/>
    <w:rsid w:val="004B50A5"/>
    <w:rsid w:val="005E3F3B"/>
    <w:rsid w:val="007A1FAA"/>
    <w:rsid w:val="007C0680"/>
    <w:rsid w:val="007C7000"/>
    <w:rsid w:val="009104D6"/>
    <w:rsid w:val="00976B00"/>
    <w:rsid w:val="00B25052"/>
    <w:rsid w:val="00C62261"/>
    <w:rsid w:val="00CA69E8"/>
    <w:rsid w:val="00CF39A4"/>
    <w:rsid w:val="00DB71F8"/>
    <w:rsid w:val="00E72AAB"/>
    <w:rsid w:val="00F733E7"/>
    <w:rsid w:val="67FF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CB5EC"/>
  <w15:docId w15:val="{EAA2C251-632D-4227-9FD2-F5B1E345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qFormat/>
    <w:rsid w:val="002550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0" w:hanging="360"/>
    </w:p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paragraph" w:styleId="NoSpacing">
    <w:name w:val="No Spacing"/>
    <w:qFormat/>
    <w:rPr>
      <w:rFonts w:asciiTheme="minorHAnsi" w:eastAsiaTheme="minorHAnsi" w:hAnsiTheme="minorHAnsi" w:cstheme="minorBidi"/>
      <w:sz w:val="22"/>
      <w:szCs w:val="22"/>
      <w:lang w:eastAsia="en-US"/>
    </w:rPr>
  </w:style>
  <w:style w:type="paragraph" w:styleId="ListParagraph">
    <w:name w:val="List Paragraph"/>
    <w:basedOn w:val="Normal"/>
    <w:uiPriority w:val="1"/>
    <w:qFormat/>
    <w:pPr>
      <w:spacing w:before="2"/>
      <w:ind w:left="599" w:hanging="360"/>
    </w:pPr>
  </w:style>
  <w:style w:type="character" w:customStyle="1" w:styleId="Heading1Char">
    <w:name w:val="Heading 1 Char"/>
    <w:basedOn w:val="DefaultParagraphFont"/>
    <w:link w:val="Heading1"/>
    <w:rsid w:val="002550D6"/>
    <w:rPr>
      <w:rFonts w:asciiTheme="majorHAnsi" w:eastAsiaTheme="majorEastAsia" w:hAnsiTheme="majorHAnsi" w:cstheme="majorBidi"/>
      <w:color w:val="2E74B5" w:themeColor="accent1" w:themeShade="BF"/>
      <w:sz w:val="32"/>
      <w:szCs w:val="32"/>
      <w:lang w:val="en-US" w:eastAsia="en-US"/>
    </w:rPr>
  </w:style>
  <w:style w:type="character" w:customStyle="1" w:styleId="selectable-text">
    <w:name w:val="selectable-text"/>
    <w:basedOn w:val="DefaultParagraphFont"/>
    <w:rsid w:val="00CA6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3301E-5CD0-4913-A3C1-EC8F46D9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7</Pages>
  <Words>3508</Words>
  <Characters>21858</Characters>
  <Application>Microsoft Office Word</Application>
  <DocSecurity>0</DocSecurity>
  <Lines>354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dc:creator>
  <cp:lastModifiedBy>Gudipati, Vishnu Teja</cp:lastModifiedBy>
  <cp:revision>8</cp:revision>
  <dcterms:created xsi:type="dcterms:W3CDTF">2025-03-31T21:11:00Z</dcterms:created>
  <dcterms:modified xsi:type="dcterms:W3CDTF">2025-04-03T23:18:00Z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GrammarlyDocumentId">
    <vt:lpwstr>094c7573924636304168c734a72fc6fdbcc4f0e9ec9721dc43263da5466c6212</vt:lpwstr>
  </property>
</Properties>
</file>