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1C7CB" w14:textId="4D859FEA" w:rsidR="00DE313C" w:rsidRPr="0091158E" w:rsidRDefault="00DE313C" w:rsidP="00DE313C">
      <w:pPr>
        <w:pStyle w:val="NoSpacing"/>
        <w:rPr>
          <w:rStyle w:val="Strong"/>
          <w:rFonts w:cs="Calibri"/>
          <w:sz w:val="24"/>
          <w:szCs w:val="24"/>
        </w:rPr>
      </w:pPr>
      <w:r w:rsidRPr="0091158E">
        <w:rPr>
          <w:rStyle w:val="Strong"/>
          <w:rFonts w:cs="Calibri"/>
          <w:sz w:val="24"/>
          <w:szCs w:val="24"/>
        </w:rPr>
        <w:t xml:space="preserve">Name: </w:t>
      </w:r>
      <w:r w:rsidRPr="0091158E">
        <w:rPr>
          <w:rStyle w:val="Strong"/>
          <w:rFonts w:cs="Calibri"/>
          <w:b w:val="0"/>
          <w:bCs w:val="0"/>
          <w:sz w:val="24"/>
          <w:szCs w:val="24"/>
        </w:rPr>
        <w:t>Vithin Anugula</w:t>
      </w:r>
      <w:r w:rsidRPr="0091158E">
        <w:rPr>
          <w:rStyle w:val="Strong"/>
          <w:rFonts w:cs="Calibri"/>
          <w:sz w:val="24"/>
          <w:szCs w:val="24"/>
        </w:rPr>
        <w:t xml:space="preserve">                                                                       </w:t>
      </w:r>
    </w:p>
    <w:p w14:paraId="7DAA833F" w14:textId="729E95B5" w:rsidR="00DE313C" w:rsidRPr="0091158E" w:rsidRDefault="00DE313C" w:rsidP="00DE313C">
      <w:pPr>
        <w:pBdr>
          <w:bottom w:val="double" w:sz="6" w:space="1" w:color="auto"/>
        </w:pBdr>
        <w:spacing w:after="0" w:line="240" w:lineRule="auto"/>
        <w:rPr>
          <w:rStyle w:val="Strong"/>
          <w:rFonts w:ascii="Calibri" w:hAnsi="Calibri" w:cs="Calibri"/>
          <w:b w:val="0"/>
          <w:bCs w:val="0"/>
          <w:sz w:val="24"/>
          <w:szCs w:val="24"/>
        </w:rPr>
      </w:pPr>
      <w:r w:rsidRPr="0091158E">
        <w:rPr>
          <w:rStyle w:val="Strong"/>
          <w:rFonts w:ascii="Calibri" w:hAnsi="Calibri" w:cs="Calibri"/>
          <w:sz w:val="24"/>
          <w:szCs w:val="24"/>
        </w:rPr>
        <w:t xml:space="preserve">Email: </w:t>
      </w:r>
      <w:r w:rsidR="0091158E" w:rsidRPr="0091158E">
        <w:rPr>
          <w:rStyle w:val="Strong"/>
          <w:rFonts w:ascii="Calibri" w:hAnsi="Calibri" w:cs="Calibri"/>
          <w:b w:val="0"/>
          <w:bCs w:val="0"/>
          <w:sz w:val="24"/>
          <w:szCs w:val="24"/>
        </w:rPr>
        <w:t>avithin03@gmail.com</w:t>
      </w:r>
    </w:p>
    <w:p w14:paraId="3C6A9D58" w14:textId="4C1BFD05" w:rsidR="0091158E" w:rsidRPr="0091158E" w:rsidRDefault="0091158E" w:rsidP="00DE313C">
      <w:pPr>
        <w:pBdr>
          <w:bottom w:val="double" w:sz="6" w:space="1" w:color="auto"/>
        </w:pBdr>
        <w:spacing w:after="0" w:line="240" w:lineRule="auto"/>
        <w:rPr>
          <w:rStyle w:val="Strong"/>
          <w:rFonts w:ascii="Calibri" w:hAnsi="Calibri" w:cs="Calibri"/>
          <w:bCs w:val="0"/>
          <w:color w:val="467886" w:themeColor="hyperlink"/>
          <w:sz w:val="24"/>
          <w:szCs w:val="24"/>
          <w:u w:val="single"/>
        </w:rPr>
      </w:pPr>
      <w:r w:rsidRPr="0091158E">
        <w:rPr>
          <w:rStyle w:val="Strong"/>
          <w:rFonts w:ascii="Calibri" w:hAnsi="Calibri" w:cs="Calibri"/>
          <w:sz w:val="24"/>
          <w:szCs w:val="24"/>
        </w:rPr>
        <w:t xml:space="preserve">Phone: </w:t>
      </w:r>
      <w:r w:rsidRPr="0091158E">
        <w:rPr>
          <w:rStyle w:val="Strong"/>
          <w:rFonts w:ascii="Calibri" w:hAnsi="Calibri" w:cs="Calibri"/>
          <w:b w:val="0"/>
          <w:bCs w:val="0"/>
          <w:sz w:val="24"/>
          <w:szCs w:val="24"/>
        </w:rPr>
        <w:t>(224) 432-0441</w:t>
      </w:r>
    </w:p>
    <w:p w14:paraId="50435522" w14:textId="668CEBBE" w:rsidR="00246FD5" w:rsidRPr="008D1BAE" w:rsidRDefault="00246FD5" w:rsidP="00246FD5">
      <w:pPr>
        <w:pStyle w:val="NormalWeb"/>
        <w:rPr>
          <w:rFonts w:ascii="Calibri" w:hAnsi="Calibri" w:cs="Calibri"/>
          <w:u w:val="single"/>
        </w:rPr>
      </w:pPr>
      <w:r w:rsidRPr="008D1BAE">
        <w:rPr>
          <w:rStyle w:val="Strong"/>
          <w:rFonts w:ascii="Calibri" w:eastAsiaTheme="majorEastAsia" w:hAnsi="Calibri" w:cs="Calibri"/>
          <w:u w:val="single"/>
        </w:rPr>
        <w:t>Professional Summary</w:t>
      </w:r>
      <w:r w:rsidR="003A44F8" w:rsidRPr="008D1BAE">
        <w:rPr>
          <w:rStyle w:val="Strong"/>
          <w:rFonts w:ascii="Calibri" w:eastAsiaTheme="majorEastAsia" w:hAnsi="Calibri" w:cs="Calibri"/>
          <w:u w:val="single"/>
        </w:rPr>
        <w:t>:</w:t>
      </w:r>
    </w:p>
    <w:p w14:paraId="55E50EA9" w14:textId="587B4A39" w:rsidR="002B4828" w:rsidRPr="002B4828" w:rsidRDefault="002B4828" w:rsidP="00A00B09">
      <w:pPr>
        <w:pStyle w:val="ListParagraph"/>
        <w:numPr>
          <w:ilvl w:val="0"/>
          <w:numId w:val="13"/>
        </w:numPr>
        <w:spacing w:after="0" w:line="276" w:lineRule="auto"/>
        <w:rPr>
          <w:rFonts w:ascii="Calibri" w:hAnsi="Calibri" w:cs="Calibri"/>
          <w:color w:val="000000" w:themeColor="text1"/>
        </w:rPr>
      </w:pPr>
      <w:r w:rsidRPr="002B4828">
        <w:rPr>
          <w:rFonts w:ascii="Calibri" w:hAnsi="Calibri" w:cs="Calibri"/>
          <w:color w:val="000000" w:themeColor="text1"/>
        </w:rPr>
        <w:t xml:space="preserve">Accomplished </w:t>
      </w:r>
      <w:r w:rsidRPr="002B4828">
        <w:rPr>
          <w:rFonts w:ascii="Calibri" w:hAnsi="Calibri" w:cs="Calibri"/>
          <w:b/>
          <w:bCs/>
          <w:color w:val="000000" w:themeColor="text1"/>
        </w:rPr>
        <w:t>Sr. .NET Developer / Full Stack Developer</w:t>
      </w:r>
      <w:r w:rsidRPr="002B4828">
        <w:rPr>
          <w:rFonts w:ascii="Calibri" w:hAnsi="Calibri" w:cs="Calibri"/>
          <w:color w:val="000000" w:themeColor="text1"/>
        </w:rPr>
        <w:t xml:space="preserve"> with </w:t>
      </w:r>
      <w:r w:rsidRPr="002B4828">
        <w:rPr>
          <w:rFonts w:ascii="Calibri" w:hAnsi="Calibri" w:cs="Calibri"/>
          <w:b/>
          <w:bCs/>
          <w:color w:val="000000" w:themeColor="text1"/>
        </w:rPr>
        <w:t xml:space="preserve">10+ years </w:t>
      </w:r>
      <w:r w:rsidRPr="002B4828">
        <w:rPr>
          <w:rFonts w:ascii="Calibri" w:hAnsi="Calibri" w:cs="Calibri"/>
          <w:color w:val="000000" w:themeColor="text1"/>
        </w:rPr>
        <w:t xml:space="preserve">of experience in designing, developing, and delivering enterprise-grade applications using the </w:t>
      </w:r>
      <w:r w:rsidRPr="002B4828">
        <w:rPr>
          <w:rFonts w:ascii="Calibri" w:hAnsi="Calibri" w:cs="Calibri"/>
          <w:b/>
          <w:bCs/>
          <w:color w:val="000000" w:themeColor="text1"/>
        </w:rPr>
        <w:t xml:space="preserve">Microsoft .NET Framework </w:t>
      </w:r>
      <w:r w:rsidRPr="002B4828">
        <w:rPr>
          <w:rFonts w:ascii="Calibri" w:hAnsi="Calibri" w:cs="Calibri"/>
          <w:color w:val="000000" w:themeColor="text1"/>
        </w:rPr>
        <w:t>(3.5–4.8), .NET Core, ASP.NET MVC, C#, VB.NET, WPF, WCF, Web API, and Entity Framework</w:t>
      </w:r>
      <w:r>
        <w:rPr>
          <w:rFonts w:ascii="Calibri" w:hAnsi="Calibri" w:cs="Calibri"/>
          <w:color w:val="000000" w:themeColor="text1"/>
        </w:rPr>
        <w:t>.</w:t>
      </w:r>
    </w:p>
    <w:p w14:paraId="6C3C6B41" w14:textId="621EE286" w:rsidR="00A00B09" w:rsidRPr="008D1BAE" w:rsidRDefault="00A00B09" w:rsidP="00A00B09">
      <w:pPr>
        <w:pStyle w:val="ListParagraph"/>
        <w:numPr>
          <w:ilvl w:val="0"/>
          <w:numId w:val="13"/>
        </w:numPr>
        <w:spacing w:after="0" w:line="276" w:lineRule="auto"/>
        <w:rPr>
          <w:rFonts w:ascii="Calibri" w:hAnsi="Calibri" w:cs="Calibri"/>
          <w:color w:val="000000" w:themeColor="text1"/>
          <w:u w:val="single"/>
        </w:rPr>
      </w:pPr>
      <w:r w:rsidRPr="008D1BAE">
        <w:rPr>
          <w:rFonts w:ascii="Calibri" w:hAnsi="Calibri" w:cs="Calibri"/>
          <w:color w:val="000000" w:themeColor="text1"/>
        </w:rPr>
        <w:t xml:space="preserve">10+ years of extensive experience with all phases of </w:t>
      </w:r>
      <w:r w:rsidRPr="008D1BAE">
        <w:rPr>
          <w:rFonts w:ascii="Calibri" w:hAnsi="Calibri" w:cs="Calibri"/>
          <w:b/>
          <w:bCs/>
          <w:color w:val="000000" w:themeColor="text1"/>
        </w:rPr>
        <w:t>Software Development Life Cycle</w:t>
      </w:r>
      <w:r w:rsidRPr="008D1BAE">
        <w:rPr>
          <w:rFonts w:ascii="Calibri" w:hAnsi="Calibri" w:cs="Calibri"/>
          <w:color w:val="000000" w:themeColor="text1"/>
        </w:rPr>
        <w:t xml:space="preserve"> (</w:t>
      </w:r>
      <w:r w:rsidRPr="008D1BAE">
        <w:rPr>
          <w:rFonts w:ascii="Calibri" w:hAnsi="Calibri" w:cs="Calibri"/>
          <w:b/>
          <w:bCs/>
          <w:color w:val="000000" w:themeColor="text1"/>
        </w:rPr>
        <w:t>SDLC)</w:t>
      </w:r>
      <w:r w:rsidRPr="008D1BAE">
        <w:rPr>
          <w:rFonts w:ascii="Calibri" w:hAnsi="Calibri" w:cs="Calibri"/>
          <w:color w:val="000000" w:themeColor="text1"/>
        </w:rPr>
        <w:t xml:space="preserve">, including </w:t>
      </w:r>
      <w:r w:rsidRPr="008D1BAE">
        <w:rPr>
          <w:rFonts w:ascii="Calibri" w:hAnsi="Calibri" w:cs="Calibri"/>
          <w:bCs/>
          <w:color w:val="000000" w:themeColor="text1"/>
        </w:rPr>
        <w:t>Analysis</w:t>
      </w:r>
      <w:r w:rsidRPr="008D1BAE">
        <w:rPr>
          <w:rFonts w:ascii="Calibri" w:hAnsi="Calibri" w:cs="Calibri"/>
          <w:color w:val="000000" w:themeColor="text1"/>
        </w:rPr>
        <w:t xml:space="preserve">, </w:t>
      </w:r>
      <w:r w:rsidRPr="008D1BAE">
        <w:rPr>
          <w:rFonts w:ascii="Calibri" w:hAnsi="Calibri" w:cs="Calibri"/>
          <w:bCs/>
          <w:color w:val="000000" w:themeColor="text1"/>
        </w:rPr>
        <w:t>Design</w:t>
      </w:r>
      <w:r w:rsidRPr="008D1BAE">
        <w:rPr>
          <w:rFonts w:ascii="Calibri" w:hAnsi="Calibri" w:cs="Calibri"/>
          <w:color w:val="000000" w:themeColor="text1"/>
        </w:rPr>
        <w:t xml:space="preserve">, </w:t>
      </w:r>
      <w:r w:rsidRPr="008D1BAE">
        <w:rPr>
          <w:rFonts w:ascii="Calibri" w:hAnsi="Calibri" w:cs="Calibri"/>
          <w:bCs/>
          <w:color w:val="000000" w:themeColor="text1"/>
        </w:rPr>
        <w:t>Development</w:t>
      </w:r>
      <w:r w:rsidRPr="008D1BAE">
        <w:rPr>
          <w:rFonts w:ascii="Calibri" w:hAnsi="Calibri" w:cs="Calibri"/>
          <w:color w:val="000000" w:themeColor="text1"/>
        </w:rPr>
        <w:t xml:space="preserve">, and </w:t>
      </w:r>
      <w:r w:rsidRPr="008D1BAE">
        <w:rPr>
          <w:rFonts w:ascii="Calibri" w:hAnsi="Calibri" w:cs="Calibri"/>
          <w:bCs/>
          <w:color w:val="000000" w:themeColor="text1"/>
        </w:rPr>
        <w:t>Testing</w:t>
      </w:r>
      <w:r w:rsidRPr="008D1BAE">
        <w:rPr>
          <w:rFonts w:ascii="Calibri" w:hAnsi="Calibri" w:cs="Calibri"/>
          <w:color w:val="000000" w:themeColor="text1"/>
        </w:rPr>
        <w:t xml:space="preserve"> of </w:t>
      </w:r>
      <w:r w:rsidRPr="008D1BAE">
        <w:rPr>
          <w:rFonts w:ascii="Calibri" w:hAnsi="Calibri" w:cs="Calibri"/>
          <w:bCs/>
          <w:color w:val="000000" w:themeColor="text1"/>
        </w:rPr>
        <w:t>Client-Server</w:t>
      </w:r>
      <w:r w:rsidRPr="008D1BAE">
        <w:rPr>
          <w:rFonts w:ascii="Calibri" w:hAnsi="Calibri" w:cs="Calibri"/>
          <w:color w:val="000000" w:themeColor="text1"/>
        </w:rPr>
        <w:t xml:space="preserve"> and </w:t>
      </w:r>
      <w:r w:rsidRPr="008D1BAE">
        <w:rPr>
          <w:rFonts w:ascii="Calibri" w:hAnsi="Calibri" w:cs="Calibri"/>
          <w:bCs/>
          <w:color w:val="000000" w:themeColor="text1"/>
        </w:rPr>
        <w:t>Web-based n-tier Architecture for Windows and web applications</w:t>
      </w:r>
      <w:r w:rsidRPr="008D1BAE">
        <w:rPr>
          <w:rFonts w:ascii="Calibri" w:hAnsi="Calibri" w:cs="Calibri"/>
          <w:color w:val="000000" w:themeColor="text1"/>
        </w:rPr>
        <w:t xml:space="preserve"> with exposure to diverse business domains.</w:t>
      </w:r>
    </w:p>
    <w:p w14:paraId="64EB80F1" w14:textId="77777777" w:rsidR="00A00B09"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bookmarkStart w:id="0" w:name="_Hlk207028347"/>
      <w:r w:rsidRPr="008D1BAE">
        <w:rPr>
          <w:rFonts w:ascii="Calibri" w:hAnsi="Calibri" w:cs="Calibri"/>
          <w:color w:val="000000" w:themeColor="text1"/>
        </w:rPr>
        <w:t xml:space="preserve">Strong hands on the </w:t>
      </w:r>
      <w:r w:rsidRPr="008D1BAE">
        <w:rPr>
          <w:rFonts w:ascii="Calibri" w:hAnsi="Calibri" w:cs="Calibri"/>
          <w:b/>
          <w:color w:val="000000" w:themeColor="text1"/>
        </w:rPr>
        <w:t>Microsoft .Net Framework</w:t>
      </w:r>
      <w:r w:rsidRPr="008D1BAE">
        <w:rPr>
          <w:rFonts w:ascii="Calibri" w:hAnsi="Calibri" w:cs="Calibri"/>
          <w:color w:val="000000" w:themeColor="text1"/>
        </w:rPr>
        <w:t xml:space="preserve">3.5/4.0/4.5 developing </w:t>
      </w:r>
      <w:r w:rsidRPr="008D1BAE">
        <w:rPr>
          <w:rFonts w:ascii="Calibri" w:hAnsi="Calibri" w:cs="Calibri"/>
          <w:bCs/>
          <w:color w:val="000000" w:themeColor="text1"/>
        </w:rPr>
        <w:t xml:space="preserve">Win Forms, Web Services, Win Services, Web Pages using ASP.Net </w:t>
      </w:r>
      <w:r w:rsidRPr="008D1BAE">
        <w:rPr>
          <w:rFonts w:ascii="Calibri" w:hAnsi="Calibri" w:cs="Calibri"/>
          <w:color w:val="000000" w:themeColor="text1"/>
        </w:rPr>
        <w:t>3.5/4.0/4.5</w:t>
      </w:r>
      <w:r w:rsidRPr="008D1BAE">
        <w:rPr>
          <w:rFonts w:ascii="Calibri" w:hAnsi="Calibri" w:cs="Calibri"/>
          <w:bCs/>
          <w:color w:val="000000" w:themeColor="text1"/>
        </w:rPr>
        <w:t xml:space="preserve">, .NET Core 2.2/3.0/3.1/3.3, VB.Net, Visual Studio VB Script C#.Net, </w:t>
      </w:r>
      <w:r w:rsidRPr="008D1BAE">
        <w:rPr>
          <w:rFonts w:ascii="Calibri" w:hAnsi="Calibri" w:cs="Calibri"/>
          <w:b/>
          <w:color w:val="000000" w:themeColor="text1"/>
        </w:rPr>
        <w:t>ADO.NET</w:t>
      </w:r>
      <w:r w:rsidRPr="008D1BAE">
        <w:rPr>
          <w:rFonts w:ascii="Calibri" w:hAnsi="Calibri" w:cs="Calibri"/>
          <w:bCs/>
          <w:color w:val="000000" w:themeColor="text1"/>
        </w:rPr>
        <w:t xml:space="preserve">, </w:t>
      </w:r>
      <w:r w:rsidRPr="008D1BAE">
        <w:rPr>
          <w:rFonts w:ascii="Calibri" w:hAnsi="Calibri" w:cs="Calibri"/>
          <w:b/>
          <w:color w:val="000000" w:themeColor="text1"/>
        </w:rPr>
        <w:t>ASP.NET</w:t>
      </w:r>
      <w:r w:rsidRPr="008D1BAE">
        <w:rPr>
          <w:rFonts w:ascii="Calibri" w:hAnsi="Calibri" w:cs="Calibri"/>
          <w:bCs/>
          <w:color w:val="000000" w:themeColor="text1"/>
        </w:rPr>
        <w:t xml:space="preserve">, JavaScript Query, Angular, Master pages, </w:t>
      </w:r>
      <w:r w:rsidRPr="008D1BAE">
        <w:rPr>
          <w:rFonts w:ascii="Calibri" w:hAnsi="Calibri" w:cs="Calibri"/>
          <w:b/>
          <w:color w:val="000000" w:themeColor="text1"/>
        </w:rPr>
        <w:t>HTML, DHTML, CSS, XML, XSLT</w:t>
      </w:r>
      <w:r w:rsidRPr="008D1BAE">
        <w:rPr>
          <w:rFonts w:ascii="Calibri" w:hAnsi="Calibri" w:cs="Calibri"/>
          <w:color w:val="000000" w:themeColor="text1"/>
        </w:rPr>
        <w:t xml:space="preserve">, Silverlight, </w:t>
      </w:r>
      <w:r w:rsidRPr="008D1BAE">
        <w:rPr>
          <w:rFonts w:ascii="Calibri" w:hAnsi="Calibri" w:cs="Calibri"/>
          <w:b/>
          <w:bCs/>
          <w:color w:val="000000" w:themeColor="text1"/>
        </w:rPr>
        <w:t>LINQ</w:t>
      </w:r>
      <w:r w:rsidRPr="008D1BAE">
        <w:rPr>
          <w:rFonts w:ascii="Calibri" w:hAnsi="Calibri" w:cs="Calibri"/>
          <w:color w:val="000000" w:themeColor="text1"/>
        </w:rPr>
        <w:t xml:space="preserve">, Ajax, and </w:t>
      </w:r>
      <w:r w:rsidRPr="008D1BAE">
        <w:rPr>
          <w:rFonts w:ascii="Calibri" w:hAnsi="Calibri" w:cs="Calibri"/>
          <w:b/>
          <w:bCs/>
          <w:color w:val="000000" w:themeColor="text1"/>
        </w:rPr>
        <w:t>SQL</w:t>
      </w:r>
      <w:r w:rsidRPr="008D1BAE">
        <w:rPr>
          <w:rFonts w:ascii="Calibri" w:hAnsi="Calibri" w:cs="Calibri"/>
          <w:color w:val="000000" w:themeColor="text1"/>
        </w:rPr>
        <w:t xml:space="preserve"> Server </w:t>
      </w:r>
      <w:r w:rsidRPr="008D1BAE">
        <w:rPr>
          <w:rFonts w:ascii="Calibri" w:hAnsi="Calibri" w:cs="Calibri"/>
          <w:b/>
          <w:bCs/>
          <w:color w:val="000000" w:themeColor="text1"/>
        </w:rPr>
        <w:t>SSRS</w:t>
      </w:r>
      <w:r w:rsidRPr="008D1BAE">
        <w:rPr>
          <w:rFonts w:ascii="Calibri" w:hAnsi="Calibri" w:cs="Calibri"/>
          <w:color w:val="000000" w:themeColor="text1"/>
        </w:rPr>
        <w:t>.</w:t>
      </w:r>
    </w:p>
    <w:p w14:paraId="553D9C47" w14:textId="77777777" w:rsidR="00D15E1E" w:rsidRPr="0009384C" w:rsidRDefault="00D15E1E" w:rsidP="00D15E1E">
      <w:pPr>
        <w:pStyle w:val="NormalWeb"/>
        <w:numPr>
          <w:ilvl w:val="0"/>
          <w:numId w:val="13"/>
        </w:numPr>
        <w:rPr>
          <w:rFonts w:ascii="Calibri" w:hAnsi="Calibri" w:cs="Calibri"/>
          <w:sz w:val="22"/>
          <w:szCs w:val="22"/>
        </w:rPr>
      </w:pPr>
      <w:r w:rsidRPr="0009384C">
        <w:rPr>
          <w:rFonts w:ascii="Calibri" w:hAnsi="Calibri" w:cs="Calibri"/>
          <w:sz w:val="22"/>
          <w:szCs w:val="22"/>
        </w:rPr>
        <w:t xml:space="preserve">Experienced in leveraging </w:t>
      </w:r>
      <w:r w:rsidRPr="0009384C">
        <w:rPr>
          <w:rStyle w:val="Strong"/>
          <w:rFonts w:ascii="Calibri" w:eastAsiaTheme="majorEastAsia" w:hAnsi="Calibri" w:cs="Calibri"/>
          <w:sz w:val="22"/>
          <w:szCs w:val="22"/>
        </w:rPr>
        <w:t>GitHub Copilot, Copilot Chat, and AI-assisted coding</w:t>
      </w:r>
      <w:r w:rsidRPr="0009384C">
        <w:rPr>
          <w:rFonts w:ascii="Calibri" w:hAnsi="Calibri" w:cs="Calibri"/>
          <w:sz w:val="22"/>
          <w:szCs w:val="22"/>
        </w:rPr>
        <w:t xml:space="preserve"> to accelerate development, improve productivity, and maintain code quality across .NET, C#, Angular, and TypeScript applications.</w:t>
      </w:r>
    </w:p>
    <w:p w14:paraId="37A13625" w14:textId="77777777" w:rsidR="00D15E1E" w:rsidRPr="0009384C" w:rsidRDefault="00D15E1E" w:rsidP="00D15E1E">
      <w:pPr>
        <w:pStyle w:val="NormalWeb"/>
        <w:numPr>
          <w:ilvl w:val="0"/>
          <w:numId w:val="13"/>
        </w:numPr>
        <w:rPr>
          <w:rFonts w:ascii="Calibri" w:hAnsi="Calibri" w:cs="Calibri"/>
          <w:sz w:val="22"/>
          <w:szCs w:val="22"/>
        </w:rPr>
      </w:pPr>
      <w:r w:rsidRPr="0009384C">
        <w:rPr>
          <w:rFonts w:ascii="Calibri" w:hAnsi="Calibri" w:cs="Calibri"/>
          <w:sz w:val="22"/>
          <w:szCs w:val="22"/>
        </w:rPr>
        <w:t xml:space="preserve">Proficient in using </w:t>
      </w:r>
      <w:r w:rsidRPr="0009384C">
        <w:rPr>
          <w:rStyle w:val="Strong"/>
          <w:rFonts w:ascii="Calibri" w:eastAsiaTheme="majorEastAsia" w:hAnsi="Calibri" w:cs="Calibri"/>
          <w:sz w:val="22"/>
          <w:szCs w:val="22"/>
        </w:rPr>
        <w:t>AI tools for code generation, refactoring, unit testing, and documentation</w:t>
      </w:r>
      <w:r w:rsidRPr="0009384C">
        <w:rPr>
          <w:rFonts w:ascii="Calibri" w:hAnsi="Calibri" w:cs="Calibri"/>
          <w:sz w:val="22"/>
          <w:szCs w:val="22"/>
        </w:rPr>
        <w:t>, reducing development effort and improving maintainability.</w:t>
      </w:r>
    </w:p>
    <w:p w14:paraId="3EA707ED" w14:textId="77777777" w:rsidR="00D15E1E" w:rsidRPr="0009384C" w:rsidRDefault="00D15E1E" w:rsidP="00D15E1E">
      <w:pPr>
        <w:pStyle w:val="NormalWeb"/>
        <w:numPr>
          <w:ilvl w:val="0"/>
          <w:numId w:val="13"/>
        </w:numPr>
        <w:rPr>
          <w:rFonts w:ascii="Calibri" w:hAnsi="Calibri" w:cs="Calibri"/>
          <w:sz w:val="22"/>
          <w:szCs w:val="22"/>
        </w:rPr>
      </w:pPr>
      <w:r w:rsidRPr="0009384C">
        <w:rPr>
          <w:rFonts w:ascii="Calibri" w:hAnsi="Calibri" w:cs="Calibri"/>
          <w:sz w:val="22"/>
          <w:szCs w:val="22"/>
        </w:rPr>
        <w:t xml:space="preserve">Applied </w:t>
      </w:r>
      <w:r w:rsidRPr="0009384C">
        <w:rPr>
          <w:rStyle w:val="Strong"/>
          <w:rFonts w:ascii="Calibri" w:eastAsiaTheme="majorEastAsia" w:hAnsi="Calibri" w:cs="Calibri"/>
          <w:sz w:val="22"/>
          <w:szCs w:val="22"/>
        </w:rPr>
        <w:t>Copilot within Visual Studio, VS Code, and Azure DevOps</w:t>
      </w:r>
      <w:r w:rsidRPr="0009384C">
        <w:rPr>
          <w:rFonts w:ascii="Calibri" w:hAnsi="Calibri" w:cs="Calibri"/>
          <w:sz w:val="22"/>
          <w:szCs w:val="22"/>
        </w:rPr>
        <w:t xml:space="preserve"> environments to automate code reviews, YAML pipelines, and PowerShell scripting.</w:t>
      </w:r>
    </w:p>
    <w:p w14:paraId="28E7EAD0" w14:textId="77777777" w:rsidR="00D15E1E" w:rsidRPr="0009384C" w:rsidRDefault="00D15E1E" w:rsidP="00D15E1E">
      <w:pPr>
        <w:pStyle w:val="NormalWeb"/>
        <w:numPr>
          <w:ilvl w:val="0"/>
          <w:numId w:val="13"/>
        </w:numPr>
        <w:rPr>
          <w:rFonts w:ascii="Calibri" w:hAnsi="Calibri" w:cs="Calibri"/>
          <w:sz w:val="22"/>
          <w:szCs w:val="22"/>
        </w:rPr>
      </w:pPr>
      <w:r w:rsidRPr="0009384C">
        <w:rPr>
          <w:rFonts w:ascii="Calibri" w:hAnsi="Calibri" w:cs="Calibri"/>
          <w:sz w:val="22"/>
          <w:szCs w:val="22"/>
        </w:rPr>
        <w:t xml:space="preserve">Skilled in </w:t>
      </w:r>
      <w:r w:rsidRPr="0009384C">
        <w:rPr>
          <w:rStyle w:val="Strong"/>
          <w:rFonts w:ascii="Calibri" w:eastAsiaTheme="majorEastAsia" w:hAnsi="Calibri" w:cs="Calibri"/>
          <w:sz w:val="22"/>
          <w:szCs w:val="22"/>
        </w:rPr>
        <w:t>AI-powered debugging and test generation</w:t>
      </w:r>
      <w:r w:rsidRPr="0009384C">
        <w:rPr>
          <w:rFonts w:ascii="Calibri" w:hAnsi="Calibri" w:cs="Calibri"/>
          <w:sz w:val="22"/>
          <w:szCs w:val="22"/>
        </w:rPr>
        <w:t xml:space="preserve"> workflows for .NET Core microservices, ensuring reliability and faster defect resolution.</w:t>
      </w:r>
    </w:p>
    <w:p w14:paraId="6427EDA0" w14:textId="77777777" w:rsidR="00D15E1E" w:rsidRPr="0009384C" w:rsidRDefault="00D15E1E" w:rsidP="00D15E1E">
      <w:pPr>
        <w:pStyle w:val="NormalWeb"/>
        <w:numPr>
          <w:ilvl w:val="0"/>
          <w:numId w:val="13"/>
        </w:numPr>
        <w:rPr>
          <w:rFonts w:ascii="Calibri" w:hAnsi="Calibri" w:cs="Calibri"/>
          <w:sz w:val="22"/>
          <w:szCs w:val="22"/>
        </w:rPr>
      </w:pPr>
      <w:r w:rsidRPr="0009384C">
        <w:rPr>
          <w:rFonts w:ascii="Calibri" w:hAnsi="Calibri" w:cs="Calibri"/>
          <w:sz w:val="22"/>
          <w:szCs w:val="22"/>
        </w:rPr>
        <w:t xml:space="preserve">Leveraged </w:t>
      </w:r>
      <w:r w:rsidRPr="0009384C">
        <w:rPr>
          <w:rStyle w:val="Strong"/>
          <w:rFonts w:ascii="Calibri" w:eastAsiaTheme="majorEastAsia" w:hAnsi="Calibri" w:cs="Calibri"/>
          <w:sz w:val="22"/>
          <w:szCs w:val="22"/>
        </w:rPr>
        <w:t>Copilot for modernization projects</w:t>
      </w:r>
      <w:r w:rsidRPr="0009384C">
        <w:rPr>
          <w:rFonts w:ascii="Calibri" w:hAnsi="Calibri" w:cs="Calibri"/>
          <w:sz w:val="22"/>
          <w:szCs w:val="22"/>
        </w:rPr>
        <w:t>, streamlining migration from legacy VB.NET and .NET Framework applications to .NET Core and Azure cloud platforms.</w:t>
      </w:r>
    </w:p>
    <w:p w14:paraId="0BEAF775" w14:textId="77700D8D" w:rsidR="00D15E1E" w:rsidRPr="00D15E1E" w:rsidRDefault="00D15E1E" w:rsidP="00D15E1E">
      <w:pPr>
        <w:pStyle w:val="NormalWeb"/>
        <w:numPr>
          <w:ilvl w:val="0"/>
          <w:numId w:val="13"/>
        </w:numPr>
        <w:rPr>
          <w:rFonts w:ascii="Calibri" w:hAnsi="Calibri" w:cs="Calibri"/>
          <w:sz w:val="22"/>
          <w:szCs w:val="22"/>
        </w:rPr>
      </w:pPr>
      <w:r w:rsidRPr="0009384C">
        <w:rPr>
          <w:rFonts w:ascii="Calibri" w:hAnsi="Calibri" w:cs="Calibri"/>
          <w:sz w:val="22"/>
          <w:szCs w:val="22"/>
        </w:rPr>
        <w:t xml:space="preserve">Integrated </w:t>
      </w:r>
      <w:r w:rsidRPr="0009384C">
        <w:rPr>
          <w:rStyle w:val="Strong"/>
          <w:rFonts w:ascii="Calibri" w:eastAsiaTheme="majorEastAsia" w:hAnsi="Calibri" w:cs="Calibri"/>
          <w:sz w:val="22"/>
          <w:szCs w:val="22"/>
        </w:rPr>
        <w:t>Copilot-driven code suggestions and refactoring</w:t>
      </w:r>
      <w:r w:rsidRPr="0009384C">
        <w:rPr>
          <w:rFonts w:ascii="Calibri" w:hAnsi="Calibri" w:cs="Calibri"/>
          <w:sz w:val="22"/>
          <w:szCs w:val="22"/>
        </w:rPr>
        <w:t xml:space="preserve"> to maintain consistency in enterprise-grade, secure, and scalable architectures.</w:t>
      </w:r>
    </w:p>
    <w:p w14:paraId="0CA6D592" w14:textId="77777777" w:rsidR="00B77740" w:rsidRPr="008E0742" w:rsidRDefault="00B77740" w:rsidP="00B77740">
      <w:pPr>
        <w:pStyle w:val="ListParagraph"/>
        <w:numPr>
          <w:ilvl w:val="0"/>
          <w:numId w:val="13"/>
        </w:numPr>
        <w:rPr>
          <w:rFonts w:ascii="Calibri" w:hAnsi="Calibri" w:cs="Calibri"/>
        </w:rPr>
      </w:pPr>
      <w:r w:rsidRPr="008E0742">
        <w:rPr>
          <w:rFonts w:ascii="Calibri" w:hAnsi="Calibri" w:cs="Calibri"/>
        </w:rPr>
        <w:t xml:space="preserve">Extensive experience in </w:t>
      </w:r>
      <w:r w:rsidRPr="008E0742">
        <w:rPr>
          <w:rFonts w:ascii="Calibri" w:hAnsi="Calibri" w:cs="Calibri"/>
          <w:b/>
          <w:bCs/>
        </w:rPr>
        <w:t>Microsoft .NET technologies</w:t>
      </w:r>
      <w:r w:rsidRPr="008E0742">
        <w:rPr>
          <w:rFonts w:ascii="Calibri" w:hAnsi="Calibri" w:cs="Calibri"/>
        </w:rPr>
        <w:t>, including ASP.NET MVC, .NET Core, C#, VB.NET, ADO.NET, WCF, WPF, and Web API.</w:t>
      </w:r>
    </w:p>
    <w:p w14:paraId="775C00FA" w14:textId="77777777" w:rsidR="00B77740" w:rsidRPr="008E0742" w:rsidRDefault="00B77740" w:rsidP="00B77740">
      <w:pPr>
        <w:pStyle w:val="ListParagraph"/>
        <w:numPr>
          <w:ilvl w:val="0"/>
          <w:numId w:val="13"/>
        </w:numPr>
        <w:rPr>
          <w:rFonts w:ascii="Calibri" w:hAnsi="Calibri" w:cs="Calibri"/>
        </w:rPr>
      </w:pPr>
      <w:r w:rsidRPr="008E0742">
        <w:rPr>
          <w:rFonts w:ascii="Calibri" w:hAnsi="Calibri" w:cs="Calibri"/>
        </w:rPr>
        <w:t xml:space="preserve">Strong expertise in </w:t>
      </w:r>
      <w:r w:rsidRPr="008E0742">
        <w:rPr>
          <w:rFonts w:ascii="Calibri" w:hAnsi="Calibri" w:cs="Calibri"/>
          <w:b/>
          <w:bCs/>
        </w:rPr>
        <w:t xml:space="preserve">Microsoft Azure </w:t>
      </w:r>
      <w:r w:rsidRPr="008E0742">
        <w:rPr>
          <w:rFonts w:ascii="Calibri" w:hAnsi="Calibri" w:cs="Calibri"/>
        </w:rPr>
        <w:t>(IaaS, PaaS, AKS, Cosmos DB, Blob Storage, DevOps CI/CD pipelines</w:t>
      </w:r>
      <w:r>
        <w:rPr>
          <w:rFonts w:ascii="Calibri" w:hAnsi="Calibri" w:cs="Calibri"/>
        </w:rPr>
        <w:t>)</w:t>
      </w:r>
      <w:r w:rsidRPr="008E0742">
        <w:rPr>
          <w:rFonts w:ascii="Calibri" w:hAnsi="Calibri" w:cs="Calibri"/>
        </w:rPr>
        <w:t xml:space="preserve"> for scalable enterprise cloud applications.</w:t>
      </w:r>
    </w:p>
    <w:p w14:paraId="1F9E66D7" w14:textId="77777777" w:rsidR="00B77740" w:rsidRPr="008E0742" w:rsidRDefault="00B77740" w:rsidP="00B77740">
      <w:pPr>
        <w:pStyle w:val="ListParagraph"/>
        <w:numPr>
          <w:ilvl w:val="0"/>
          <w:numId w:val="13"/>
        </w:numPr>
        <w:rPr>
          <w:rFonts w:ascii="Calibri" w:hAnsi="Calibri" w:cs="Calibri"/>
        </w:rPr>
      </w:pPr>
      <w:r w:rsidRPr="008E0742">
        <w:rPr>
          <w:rFonts w:ascii="Calibri" w:hAnsi="Calibri" w:cs="Calibri"/>
        </w:rPr>
        <w:t xml:space="preserve">Hands-on experience with </w:t>
      </w:r>
      <w:r w:rsidRPr="008E0742">
        <w:rPr>
          <w:rFonts w:ascii="Calibri" w:hAnsi="Calibri" w:cs="Calibri"/>
          <w:b/>
          <w:bCs/>
        </w:rPr>
        <w:t xml:space="preserve">Microsoft SQL Server </w:t>
      </w:r>
      <w:r w:rsidRPr="008E0742">
        <w:rPr>
          <w:rFonts w:ascii="Calibri" w:hAnsi="Calibri" w:cs="Calibri"/>
        </w:rPr>
        <w:t>(T-SQL, SSIS, SSRS, SSAS) for data integration, reporting, and analytics.</w:t>
      </w:r>
    </w:p>
    <w:p w14:paraId="1ADC0EDD" w14:textId="77777777" w:rsidR="00B77740" w:rsidRPr="008E0742" w:rsidRDefault="00B77740" w:rsidP="00B77740">
      <w:pPr>
        <w:pStyle w:val="ListParagraph"/>
        <w:numPr>
          <w:ilvl w:val="0"/>
          <w:numId w:val="13"/>
        </w:numPr>
        <w:rPr>
          <w:rFonts w:ascii="Calibri" w:hAnsi="Calibri" w:cs="Calibri"/>
        </w:rPr>
      </w:pPr>
      <w:r w:rsidRPr="008E0742">
        <w:rPr>
          <w:rFonts w:ascii="Calibri" w:hAnsi="Calibri" w:cs="Calibri"/>
        </w:rPr>
        <w:t xml:space="preserve">Worked with </w:t>
      </w:r>
      <w:r w:rsidRPr="008E0742">
        <w:rPr>
          <w:rFonts w:ascii="Calibri" w:hAnsi="Calibri" w:cs="Calibri"/>
          <w:b/>
          <w:bCs/>
        </w:rPr>
        <w:t>Microsoft Dynamics CRM (D365)</w:t>
      </w:r>
      <w:r w:rsidRPr="008E0742">
        <w:rPr>
          <w:rFonts w:ascii="Calibri" w:hAnsi="Calibri" w:cs="Calibri"/>
        </w:rPr>
        <w:t>, customizing workflows, plugins, and integrating with enterprise applications.</w:t>
      </w:r>
    </w:p>
    <w:p w14:paraId="1CDAD01C" w14:textId="3C429D90" w:rsidR="00B77740" w:rsidRPr="008D1BAE" w:rsidRDefault="00B77740" w:rsidP="00B77740">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E0742">
        <w:rPr>
          <w:rFonts w:ascii="Calibri" w:hAnsi="Calibri" w:cs="Calibri"/>
        </w:rPr>
        <w:t xml:space="preserve">Skilled in </w:t>
      </w:r>
      <w:r w:rsidRPr="008E0742">
        <w:rPr>
          <w:rFonts w:ascii="Calibri" w:hAnsi="Calibri" w:cs="Calibri"/>
          <w:b/>
          <w:bCs/>
        </w:rPr>
        <w:t>Microsoft DevOps tools</w:t>
      </w:r>
      <w:r w:rsidRPr="008E0742">
        <w:rPr>
          <w:rFonts w:ascii="Calibri" w:hAnsi="Calibri" w:cs="Calibri"/>
        </w:rPr>
        <w:t xml:space="preserve"> – Azure DevOps, TFS, GitHub – implementing CI/CD pipelines, branching/merging, and release management</w:t>
      </w:r>
      <w:r>
        <w:rPr>
          <w:rFonts w:ascii="Calibri" w:hAnsi="Calibri" w:cs="Calibri"/>
        </w:rPr>
        <w:t>.</w:t>
      </w:r>
    </w:p>
    <w:bookmarkEnd w:id="0"/>
    <w:p w14:paraId="39BE7FC8"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rPr>
        <w:t xml:space="preserve">Experience with an agile software development methodology and Test-Driven Development, including the </w:t>
      </w:r>
      <w:r w:rsidRPr="008D1BAE">
        <w:rPr>
          <w:rFonts w:ascii="Calibri" w:hAnsi="Calibri" w:cs="Calibri"/>
          <w:b/>
          <w:bCs/>
          <w:color w:val="000000" w:themeColor="text1"/>
        </w:rPr>
        <w:t>SCRUM</w:t>
      </w:r>
      <w:r w:rsidRPr="008D1BAE">
        <w:rPr>
          <w:rFonts w:ascii="Calibri" w:hAnsi="Calibri" w:cs="Calibri"/>
          <w:color w:val="000000" w:themeColor="text1"/>
        </w:rPr>
        <w:t xml:space="preserve"> Framework.</w:t>
      </w:r>
    </w:p>
    <w:p w14:paraId="5C38FA84"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rPr>
        <w:t xml:space="preserve">Experience developing </w:t>
      </w:r>
      <w:r w:rsidRPr="008D1BAE">
        <w:rPr>
          <w:rFonts w:ascii="Calibri" w:hAnsi="Calibri" w:cs="Calibri"/>
          <w:b/>
          <w:bCs/>
          <w:color w:val="000000" w:themeColor="text1"/>
        </w:rPr>
        <w:t xml:space="preserve">GUI </w:t>
      </w:r>
      <w:r w:rsidRPr="008D1BAE">
        <w:rPr>
          <w:rFonts w:ascii="Calibri" w:hAnsi="Calibri" w:cs="Calibri"/>
          <w:color w:val="000000" w:themeColor="text1"/>
        </w:rPr>
        <w:t xml:space="preserve">using web technologies like </w:t>
      </w:r>
      <w:r w:rsidRPr="008D1BAE">
        <w:rPr>
          <w:rFonts w:ascii="Calibri" w:hAnsi="Calibri" w:cs="Calibri"/>
          <w:b/>
          <w:bCs/>
          <w:color w:val="000000" w:themeColor="text1"/>
        </w:rPr>
        <w:t>HTML, CSS</w:t>
      </w:r>
      <w:r w:rsidRPr="008D1BAE">
        <w:rPr>
          <w:rFonts w:ascii="Calibri" w:hAnsi="Calibri" w:cs="Calibri"/>
          <w:color w:val="000000" w:themeColor="text1"/>
        </w:rPr>
        <w:t xml:space="preserve">, AngularJS, jQuery, JavaScript, and </w:t>
      </w:r>
      <w:r w:rsidRPr="008D1BAE">
        <w:rPr>
          <w:rFonts w:ascii="Calibri" w:hAnsi="Calibri" w:cs="Calibri"/>
          <w:b/>
          <w:bCs/>
          <w:color w:val="000000" w:themeColor="text1"/>
        </w:rPr>
        <w:t>XML.</w:t>
      </w:r>
    </w:p>
    <w:p w14:paraId="10EF7226"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shd w:val="clear" w:color="auto" w:fill="FFFFFF"/>
        </w:rPr>
        <w:t xml:space="preserve">Extensive experience in architecture, design, and development of Client-Server and Distributed Web Applications with </w:t>
      </w:r>
      <w:r w:rsidRPr="008D1BAE">
        <w:rPr>
          <w:rFonts w:ascii="Calibri" w:hAnsi="Calibri" w:cs="Calibri"/>
          <w:b/>
          <w:bCs/>
          <w:color w:val="000000" w:themeColor="text1"/>
          <w:shd w:val="clear" w:color="auto" w:fill="FFFFFF"/>
        </w:rPr>
        <w:t>ASP.NET MVC</w:t>
      </w:r>
      <w:r w:rsidRPr="008D1BAE">
        <w:rPr>
          <w:rFonts w:ascii="Calibri" w:hAnsi="Calibri" w:cs="Calibri"/>
          <w:color w:val="000000" w:themeColor="text1"/>
          <w:shd w:val="clear" w:color="auto" w:fill="FFFFFF"/>
        </w:rPr>
        <w:t xml:space="preserve"> 3.0, 3-Tier, and N-Tier Architecture.</w:t>
      </w:r>
      <w:r w:rsidRPr="008D1BAE">
        <w:rPr>
          <w:rStyle w:val="apple-converted-space"/>
          <w:rFonts w:ascii="Calibri" w:hAnsi="Calibri" w:cs="Calibri"/>
          <w:color w:val="000000" w:themeColor="text1"/>
          <w:shd w:val="clear" w:color="auto" w:fill="FFFFFF"/>
        </w:rPr>
        <w:t> </w:t>
      </w:r>
    </w:p>
    <w:p w14:paraId="4CFAC743"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bookmarkStart w:id="1" w:name="OLE_LINK4"/>
      <w:bookmarkStart w:id="2" w:name="OLE_LINK3"/>
      <w:r w:rsidRPr="008D1BAE">
        <w:rPr>
          <w:rFonts w:ascii="Calibri" w:hAnsi="Calibri" w:cs="Calibri"/>
          <w:color w:val="000000" w:themeColor="text1"/>
        </w:rPr>
        <w:t xml:space="preserve">Experience in </w:t>
      </w:r>
      <w:r w:rsidRPr="008D1BAE">
        <w:rPr>
          <w:rFonts w:ascii="Calibri" w:hAnsi="Calibri" w:cs="Calibri"/>
          <w:b/>
          <w:bCs/>
          <w:color w:val="000000" w:themeColor="text1"/>
        </w:rPr>
        <w:t>SOA</w:t>
      </w:r>
      <w:r w:rsidRPr="008D1BAE">
        <w:rPr>
          <w:rFonts w:ascii="Calibri" w:hAnsi="Calibri" w:cs="Calibri"/>
          <w:color w:val="000000" w:themeColor="text1"/>
        </w:rPr>
        <w:t xml:space="preserve"> (Service Oriented Architecture) using </w:t>
      </w:r>
      <w:r w:rsidRPr="008D1BAE">
        <w:rPr>
          <w:rFonts w:ascii="Calibri" w:hAnsi="Calibri" w:cs="Calibri"/>
          <w:b/>
          <w:bCs/>
          <w:color w:val="000000" w:themeColor="text1"/>
        </w:rPr>
        <w:t>Web Services, WCF Services, Web API, RESTful Services,</w:t>
      </w:r>
      <w:r w:rsidRPr="008D1BAE">
        <w:rPr>
          <w:rFonts w:ascii="Calibri" w:hAnsi="Calibri" w:cs="Calibri"/>
          <w:color w:val="000000" w:themeColor="text1"/>
        </w:rPr>
        <w:t xml:space="preserve"> and </w:t>
      </w:r>
      <w:r w:rsidRPr="008D1BAE">
        <w:rPr>
          <w:rFonts w:ascii="Calibri" w:hAnsi="Calibri" w:cs="Calibri"/>
          <w:b/>
          <w:bCs/>
          <w:color w:val="000000" w:themeColor="text1"/>
        </w:rPr>
        <w:t>Windows Services</w:t>
      </w:r>
      <w:r w:rsidRPr="008D1BAE">
        <w:rPr>
          <w:rFonts w:ascii="Calibri" w:hAnsi="Calibri" w:cs="Calibri"/>
          <w:color w:val="000000" w:themeColor="text1"/>
        </w:rPr>
        <w:t>.</w:t>
      </w:r>
    </w:p>
    <w:p w14:paraId="4BBB3CAA"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Style w:val="apple-style-span"/>
          <w:rFonts w:ascii="Calibri" w:hAnsi="Calibri" w:cs="Calibri"/>
          <w:color w:val="000000" w:themeColor="text1"/>
        </w:rPr>
      </w:pPr>
      <w:r w:rsidRPr="008D1BAE">
        <w:rPr>
          <w:rFonts w:ascii="Calibri" w:hAnsi="Calibri" w:cs="Calibri"/>
          <w:color w:val="000000" w:themeColor="text1"/>
          <w:shd w:val="clear" w:color="auto" w:fill="FFFFFF"/>
        </w:rPr>
        <w:t xml:space="preserve">Expert in developing </w:t>
      </w:r>
      <w:r w:rsidRPr="008D1BAE">
        <w:rPr>
          <w:rFonts w:ascii="Calibri" w:hAnsi="Calibri" w:cs="Calibri"/>
          <w:b/>
          <w:bCs/>
          <w:color w:val="000000" w:themeColor="text1"/>
          <w:shd w:val="clear" w:color="auto" w:fill="FFFFFF"/>
        </w:rPr>
        <w:t>.NET</w:t>
      </w:r>
      <w:r w:rsidRPr="008D1BAE">
        <w:rPr>
          <w:rFonts w:ascii="Calibri" w:hAnsi="Calibri" w:cs="Calibri"/>
          <w:color w:val="000000" w:themeColor="text1"/>
          <w:shd w:val="clear" w:color="auto" w:fill="FFFFFF"/>
        </w:rPr>
        <w:t xml:space="preserve"> WinForms/Web applications using </w:t>
      </w:r>
      <w:r w:rsidRPr="008D1BAE">
        <w:rPr>
          <w:rFonts w:ascii="Calibri" w:hAnsi="Calibri" w:cs="Calibri"/>
          <w:b/>
          <w:bCs/>
          <w:color w:val="000000" w:themeColor="text1"/>
          <w:shd w:val="clear" w:color="auto" w:fill="FFFFFF"/>
        </w:rPr>
        <w:t>C#/Asp.Net</w:t>
      </w:r>
      <w:r w:rsidRPr="008D1BAE">
        <w:rPr>
          <w:rStyle w:val="apple-style-span"/>
          <w:rFonts w:ascii="Calibri" w:eastAsia="Calibri" w:hAnsi="Calibri" w:cs="Calibri"/>
          <w:color w:val="000000" w:themeColor="text1"/>
        </w:rPr>
        <w:t xml:space="preserve">. </w:t>
      </w:r>
      <w:bookmarkEnd w:id="1"/>
      <w:bookmarkEnd w:id="2"/>
    </w:p>
    <w:p w14:paraId="6913321A"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Style w:val="apple-style-span"/>
          <w:rFonts w:ascii="Calibri" w:hAnsi="Calibri" w:cs="Calibri"/>
          <w:color w:val="000000" w:themeColor="text1"/>
        </w:rPr>
      </w:pPr>
      <w:r w:rsidRPr="008D1BAE">
        <w:rPr>
          <w:rStyle w:val="apple-style-span"/>
          <w:rFonts w:ascii="Calibri" w:hAnsi="Calibri" w:cs="Calibri"/>
          <w:color w:val="000000" w:themeColor="text1"/>
        </w:rPr>
        <w:t>Using front-end tech with Jasmine, Angular Material</w:t>
      </w:r>
      <w:r w:rsidRPr="008D1BAE">
        <w:rPr>
          <w:rStyle w:val="apple-style-span"/>
          <w:rFonts w:ascii="Calibri" w:hAnsi="Calibri" w:cs="Calibri"/>
          <w:b/>
          <w:bCs/>
          <w:color w:val="000000" w:themeColor="text1"/>
        </w:rPr>
        <w:t>, Angular</w:t>
      </w:r>
      <w:r w:rsidRPr="008D1BAE">
        <w:rPr>
          <w:rStyle w:val="apple-style-span"/>
          <w:rFonts w:ascii="Calibri" w:hAnsi="Calibri" w:cs="Calibri"/>
          <w:color w:val="000000" w:themeColor="text1"/>
        </w:rPr>
        <w:t xml:space="preserve"> </w:t>
      </w:r>
      <w:r w:rsidRPr="008D1BAE">
        <w:rPr>
          <w:rStyle w:val="apple-style-span"/>
          <w:rFonts w:ascii="Calibri" w:hAnsi="Calibri" w:cs="Calibri"/>
          <w:b/>
          <w:bCs/>
          <w:color w:val="000000" w:themeColor="text1"/>
        </w:rPr>
        <w:t>CLI, HTML, CSS,</w:t>
      </w:r>
      <w:r w:rsidRPr="008D1BAE">
        <w:rPr>
          <w:rStyle w:val="apple-style-span"/>
          <w:rFonts w:ascii="Calibri" w:hAnsi="Calibri" w:cs="Calibri"/>
          <w:color w:val="000000" w:themeColor="text1"/>
        </w:rPr>
        <w:t xml:space="preserve"> </w:t>
      </w:r>
      <w:r w:rsidRPr="008D1BAE">
        <w:rPr>
          <w:rStyle w:val="apple-style-span"/>
          <w:rFonts w:ascii="Calibri" w:hAnsi="Calibri" w:cs="Calibri"/>
          <w:b/>
          <w:bCs/>
          <w:color w:val="000000" w:themeColor="text1"/>
        </w:rPr>
        <w:t>jQuery, JavaScript</w:t>
      </w:r>
      <w:r w:rsidRPr="008D1BAE">
        <w:rPr>
          <w:rStyle w:val="apple-style-span"/>
          <w:rFonts w:ascii="Calibri" w:hAnsi="Calibri" w:cs="Calibri"/>
          <w:color w:val="000000" w:themeColor="text1"/>
        </w:rPr>
        <w:t xml:space="preserve">, and </w:t>
      </w:r>
      <w:r w:rsidRPr="008D1BAE">
        <w:rPr>
          <w:rStyle w:val="apple-style-span"/>
          <w:rFonts w:ascii="Calibri" w:hAnsi="Calibri" w:cs="Calibri"/>
          <w:b/>
          <w:bCs/>
          <w:color w:val="000000" w:themeColor="text1"/>
        </w:rPr>
        <w:t>Google Maps</w:t>
      </w:r>
      <w:r w:rsidRPr="008D1BAE">
        <w:rPr>
          <w:rStyle w:val="apple-style-span"/>
          <w:rFonts w:ascii="Calibri" w:hAnsi="Calibri" w:cs="Calibri"/>
          <w:color w:val="000000" w:themeColor="text1"/>
        </w:rPr>
        <w:t xml:space="preserve">, </w:t>
      </w:r>
      <w:r w:rsidRPr="008D1BAE">
        <w:rPr>
          <w:rStyle w:val="apple-style-span"/>
          <w:rFonts w:ascii="Calibri" w:hAnsi="Calibri" w:cs="Calibri"/>
          <w:b/>
          <w:bCs/>
          <w:color w:val="000000" w:themeColor="text1"/>
        </w:rPr>
        <w:t>DECK.GL</w:t>
      </w:r>
      <w:r w:rsidRPr="008D1BAE">
        <w:rPr>
          <w:rStyle w:val="apple-style-span"/>
          <w:rFonts w:ascii="Calibri" w:hAnsi="Calibri" w:cs="Calibri"/>
          <w:color w:val="000000" w:themeColor="text1"/>
        </w:rPr>
        <w:t xml:space="preserve">, </w:t>
      </w:r>
      <w:r w:rsidRPr="008D1BAE">
        <w:rPr>
          <w:rStyle w:val="apple-style-span"/>
          <w:rFonts w:ascii="Calibri" w:hAnsi="Calibri" w:cs="Calibri"/>
          <w:b/>
          <w:bCs/>
          <w:color w:val="000000" w:themeColor="text1"/>
        </w:rPr>
        <w:t>Heat Maps</w:t>
      </w:r>
      <w:r w:rsidRPr="008D1BAE">
        <w:rPr>
          <w:rStyle w:val="apple-style-span"/>
          <w:rFonts w:ascii="Calibri" w:hAnsi="Calibri" w:cs="Calibri"/>
          <w:color w:val="000000" w:themeColor="text1"/>
        </w:rPr>
        <w:t>.</w:t>
      </w:r>
    </w:p>
    <w:p w14:paraId="20760250"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Style w:val="apple-style-span"/>
          <w:rFonts w:ascii="Calibri" w:eastAsia="Calibri" w:hAnsi="Calibri" w:cs="Calibri"/>
          <w:color w:val="000000" w:themeColor="text1"/>
        </w:rPr>
        <w:t xml:space="preserve">Extensively worked on </w:t>
      </w:r>
      <w:r w:rsidRPr="008D1BAE">
        <w:rPr>
          <w:rFonts w:ascii="Calibri" w:hAnsi="Calibri" w:cs="Calibri"/>
          <w:b/>
          <w:bCs/>
          <w:color w:val="000000" w:themeColor="text1"/>
        </w:rPr>
        <w:t>Windows Presentation Foundation (WPF),</w:t>
      </w:r>
      <w:r w:rsidRPr="008D1BAE">
        <w:rPr>
          <w:rFonts w:ascii="Calibri" w:hAnsi="Calibri" w:cs="Calibri"/>
          <w:color w:val="000000" w:themeColor="text1"/>
        </w:rPr>
        <w:t xml:space="preserve"> which provides developers with a unified programming model for building rich Windows smart client user experiences that incorporate UI, media, and documents in Windows using </w:t>
      </w:r>
      <w:r w:rsidRPr="008D1BAE">
        <w:rPr>
          <w:rFonts w:ascii="Calibri" w:hAnsi="Calibri" w:cs="Calibri"/>
          <w:b/>
          <w:bCs/>
          <w:color w:val="000000" w:themeColor="text1"/>
        </w:rPr>
        <w:t>XAML</w:t>
      </w:r>
      <w:r w:rsidRPr="008D1BAE">
        <w:rPr>
          <w:rFonts w:ascii="Calibri" w:hAnsi="Calibri" w:cs="Calibri"/>
          <w:color w:val="000000" w:themeColor="text1"/>
        </w:rPr>
        <w:t xml:space="preserve">. </w:t>
      </w:r>
    </w:p>
    <w:p w14:paraId="6A437BFF"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Style w:val="Strong"/>
          <w:rFonts w:ascii="Calibri" w:hAnsi="Calibri" w:cs="Calibri"/>
          <w:b w:val="0"/>
          <w:bCs w:val="0"/>
          <w:color w:val="000000" w:themeColor="text1"/>
        </w:rPr>
      </w:pPr>
      <w:r w:rsidRPr="008D1BAE">
        <w:rPr>
          <w:rFonts w:ascii="Calibri" w:hAnsi="Calibri" w:cs="Calibri"/>
          <w:color w:val="000000" w:themeColor="text1"/>
        </w:rPr>
        <w:lastRenderedPageBreak/>
        <w:t xml:space="preserve">Strong in object-oriented analysis and </w:t>
      </w:r>
      <w:r w:rsidRPr="008D1BAE">
        <w:rPr>
          <w:rFonts w:ascii="Calibri" w:hAnsi="Calibri" w:cs="Calibri"/>
          <w:b/>
          <w:bCs/>
          <w:color w:val="000000" w:themeColor="text1"/>
        </w:rPr>
        <w:t>UML</w:t>
      </w:r>
      <w:r w:rsidRPr="008D1BAE">
        <w:rPr>
          <w:rFonts w:ascii="Calibri" w:hAnsi="Calibri" w:cs="Calibri"/>
          <w:color w:val="000000" w:themeColor="text1"/>
        </w:rPr>
        <w:t xml:space="preserve"> concepts, </w:t>
      </w:r>
      <w:r w:rsidRPr="008D1BAE">
        <w:rPr>
          <w:rFonts w:ascii="Calibri" w:hAnsi="Calibri" w:cs="Calibri"/>
          <w:color w:val="000000" w:themeColor="text1"/>
          <w:shd w:val="clear" w:color="auto" w:fill="FFFFFF"/>
        </w:rPr>
        <w:t>designed applications using</w:t>
      </w:r>
      <w:r w:rsidRPr="008D1BAE">
        <w:rPr>
          <w:rStyle w:val="apple-converted-space"/>
          <w:rFonts w:ascii="Calibri" w:hAnsi="Calibri" w:cs="Calibri"/>
          <w:color w:val="000000" w:themeColor="text1"/>
          <w:shd w:val="clear" w:color="auto" w:fill="FFFFFF"/>
        </w:rPr>
        <w:t> </w:t>
      </w:r>
      <w:r w:rsidRPr="008D1BAE">
        <w:rPr>
          <w:rStyle w:val="Strong"/>
          <w:rFonts w:ascii="Calibri" w:hAnsi="Calibri" w:cs="Calibri"/>
          <w:color w:val="000000" w:themeColor="text1"/>
          <w:bdr w:val="none" w:sz="0" w:space="0" w:color="auto" w:frame="1"/>
          <w:shd w:val="clear" w:color="auto" w:fill="FFFFFF"/>
        </w:rPr>
        <w:t>UML, use cases, design patterns, and agile methodologies.</w:t>
      </w:r>
    </w:p>
    <w:p w14:paraId="39F8C3AC"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shd w:val="clear" w:color="auto" w:fill="FFFFFF"/>
        </w:rPr>
        <w:t xml:space="preserve">Expertise in application development using </w:t>
      </w:r>
      <w:r w:rsidRPr="008D1BAE">
        <w:rPr>
          <w:rFonts w:ascii="Calibri" w:hAnsi="Calibri" w:cs="Calibri"/>
          <w:b/>
          <w:bCs/>
          <w:color w:val="000000" w:themeColor="text1"/>
          <w:shd w:val="clear" w:color="auto" w:fill="FFFFFF"/>
        </w:rPr>
        <w:t>ASP.NET MVC 3.0</w:t>
      </w:r>
      <w:r w:rsidRPr="008D1BAE">
        <w:rPr>
          <w:rFonts w:ascii="Calibri" w:hAnsi="Calibri" w:cs="Calibri"/>
          <w:color w:val="000000" w:themeColor="text1"/>
          <w:shd w:val="clear" w:color="auto" w:fill="FFFFFF"/>
        </w:rPr>
        <w:t xml:space="preserve"> Framework.</w:t>
      </w:r>
      <w:r w:rsidRPr="008D1BAE">
        <w:rPr>
          <w:rStyle w:val="apple-converted-space"/>
          <w:rFonts w:ascii="Calibri" w:hAnsi="Calibri" w:cs="Calibri"/>
          <w:color w:val="000000" w:themeColor="text1"/>
          <w:shd w:val="clear" w:color="auto" w:fill="FFFFFF"/>
        </w:rPr>
        <w:t> </w:t>
      </w:r>
    </w:p>
    <w:p w14:paraId="177775C1"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eastAsia="Calibri" w:hAnsi="Calibri" w:cs="Calibri"/>
          <w:color w:val="000000" w:themeColor="text1"/>
        </w:rPr>
      </w:pPr>
      <w:r w:rsidRPr="008D1BAE">
        <w:rPr>
          <w:rFonts w:ascii="Calibri" w:hAnsi="Calibri" w:cs="Calibri"/>
          <w:color w:val="000000" w:themeColor="text1"/>
        </w:rPr>
        <w:t xml:space="preserve">Extensively used </w:t>
      </w:r>
      <w:r w:rsidRPr="008D1BAE">
        <w:rPr>
          <w:rFonts w:ascii="Calibri" w:hAnsi="Calibri" w:cs="Calibri"/>
          <w:b/>
          <w:bCs/>
          <w:color w:val="000000" w:themeColor="text1"/>
        </w:rPr>
        <w:t xml:space="preserve">LINQ </w:t>
      </w:r>
      <w:r w:rsidRPr="008D1BAE">
        <w:rPr>
          <w:rFonts w:ascii="Calibri" w:hAnsi="Calibri" w:cs="Calibri"/>
          <w:color w:val="000000" w:themeColor="text1"/>
        </w:rPr>
        <w:t xml:space="preserve">to </w:t>
      </w:r>
      <w:r w:rsidRPr="008D1BAE">
        <w:rPr>
          <w:rFonts w:ascii="Calibri" w:hAnsi="Calibri" w:cs="Calibri"/>
          <w:b/>
          <w:bCs/>
          <w:color w:val="000000" w:themeColor="text1"/>
        </w:rPr>
        <w:t>SQL,</w:t>
      </w:r>
      <w:r w:rsidRPr="008D1BAE">
        <w:rPr>
          <w:rStyle w:val="apple-style-span"/>
          <w:rFonts w:ascii="Calibri" w:eastAsia="Calibri" w:hAnsi="Calibri" w:cs="Calibri"/>
          <w:b/>
          <w:bCs/>
          <w:color w:val="000000" w:themeColor="text1"/>
        </w:rPr>
        <w:t xml:space="preserve"> LINQ to XML</w:t>
      </w:r>
      <w:r w:rsidRPr="008D1BAE">
        <w:rPr>
          <w:rStyle w:val="apple-style-span"/>
          <w:rFonts w:ascii="Calibri" w:eastAsia="Calibri" w:hAnsi="Calibri" w:cs="Calibri"/>
          <w:color w:val="000000" w:themeColor="text1"/>
        </w:rPr>
        <w:t xml:space="preserve">, </w:t>
      </w:r>
      <w:r w:rsidRPr="008D1BAE">
        <w:rPr>
          <w:rFonts w:ascii="Calibri" w:hAnsi="Calibri" w:cs="Calibri"/>
          <w:color w:val="000000" w:themeColor="text1"/>
        </w:rPr>
        <w:t xml:space="preserve">and </w:t>
      </w:r>
      <w:r w:rsidRPr="008D1BAE">
        <w:rPr>
          <w:rFonts w:ascii="Calibri" w:hAnsi="Calibri" w:cs="Calibri"/>
          <w:b/>
          <w:bCs/>
          <w:color w:val="000000" w:themeColor="text1"/>
        </w:rPr>
        <w:t>LINQ</w:t>
      </w:r>
      <w:r w:rsidRPr="008D1BAE">
        <w:rPr>
          <w:rFonts w:ascii="Calibri" w:hAnsi="Calibri" w:cs="Calibri"/>
          <w:color w:val="000000" w:themeColor="text1"/>
        </w:rPr>
        <w:t xml:space="preserve"> to Objects for retrieving the data efficiently and in a Just in Time manner.</w:t>
      </w:r>
    </w:p>
    <w:p w14:paraId="5CED1F8A"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Style w:val="apple-style-span"/>
          <w:rFonts w:ascii="Calibri" w:eastAsia="Calibri" w:hAnsi="Calibri" w:cs="Calibri"/>
          <w:color w:val="000000" w:themeColor="text1"/>
        </w:rPr>
      </w:pPr>
      <w:r w:rsidRPr="008D1BAE">
        <w:rPr>
          <w:rStyle w:val="apple-style-span"/>
          <w:rFonts w:ascii="Calibri" w:hAnsi="Calibri" w:cs="Calibri"/>
          <w:color w:val="000000" w:themeColor="text1"/>
        </w:rPr>
        <w:t xml:space="preserve">Worked on Grid view using </w:t>
      </w:r>
      <w:r w:rsidRPr="008D1BAE">
        <w:rPr>
          <w:rStyle w:val="apple-style-span"/>
          <w:rFonts w:ascii="Calibri" w:hAnsi="Calibri" w:cs="Calibri"/>
          <w:b/>
          <w:bCs/>
          <w:color w:val="000000" w:themeColor="text1"/>
        </w:rPr>
        <w:t>ADO.NET</w:t>
      </w:r>
      <w:r w:rsidRPr="008D1BAE">
        <w:rPr>
          <w:rStyle w:val="apple-style-span"/>
          <w:rFonts w:ascii="Calibri" w:hAnsi="Calibri" w:cs="Calibri"/>
          <w:color w:val="000000" w:themeColor="text1"/>
        </w:rPr>
        <w:t xml:space="preserve"> and retrieved data from </w:t>
      </w:r>
      <w:r w:rsidRPr="008D1BAE">
        <w:rPr>
          <w:rStyle w:val="apple-style-span"/>
          <w:rFonts w:ascii="Calibri" w:hAnsi="Calibri" w:cs="Calibri"/>
          <w:b/>
          <w:bCs/>
          <w:color w:val="000000" w:themeColor="text1"/>
        </w:rPr>
        <w:t xml:space="preserve">SQL </w:t>
      </w:r>
      <w:r w:rsidRPr="008D1BAE">
        <w:rPr>
          <w:rStyle w:val="apple-style-span"/>
          <w:rFonts w:ascii="Calibri" w:hAnsi="Calibri" w:cs="Calibri"/>
          <w:color w:val="000000" w:themeColor="text1"/>
        </w:rPr>
        <w:t xml:space="preserve">Server using queries. </w:t>
      </w:r>
    </w:p>
    <w:p w14:paraId="0FDFD457"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eastAsia="Times New Roman" w:hAnsi="Calibri" w:cs="Calibri"/>
          <w:color w:val="000000" w:themeColor="text1"/>
        </w:rPr>
      </w:pPr>
      <w:r w:rsidRPr="008D1BAE">
        <w:rPr>
          <w:rFonts w:ascii="Calibri" w:hAnsi="Calibri" w:cs="Calibri"/>
          <w:color w:val="000000" w:themeColor="text1"/>
        </w:rPr>
        <w:t xml:space="preserve">Experience with </w:t>
      </w:r>
      <w:r w:rsidRPr="008D1BAE">
        <w:rPr>
          <w:rFonts w:ascii="Calibri" w:hAnsi="Calibri" w:cs="Calibri"/>
          <w:b/>
          <w:color w:val="000000" w:themeColor="text1"/>
        </w:rPr>
        <w:t>ASP.NET</w:t>
      </w:r>
      <w:r w:rsidRPr="008D1BAE">
        <w:rPr>
          <w:rFonts w:ascii="Calibri" w:hAnsi="Calibri" w:cs="Calibri"/>
          <w:color w:val="000000" w:themeColor="text1"/>
        </w:rPr>
        <w:t xml:space="preserve"> Web Forms, Win Forms, Web Services, State Management, caching features, configuring optimizations, and securing the web application.</w:t>
      </w:r>
    </w:p>
    <w:p w14:paraId="18E1D3F7"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rPr>
        <w:t xml:space="preserve">Experience with </w:t>
      </w:r>
      <w:r w:rsidRPr="008D1BAE">
        <w:rPr>
          <w:rFonts w:ascii="Calibri" w:hAnsi="Calibri" w:cs="Calibri"/>
          <w:b/>
          <w:bCs/>
          <w:color w:val="000000" w:themeColor="text1"/>
        </w:rPr>
        <w:t>the AJAX Control Toolkit and the XML Http Request object, which is the heart of AJAX, providing asynchronous postbacks</w:t>
      </w:r>
      <w:r w:rsidRPr="008D1BAE">
        <w:rPr>
          <w:rFonts w:ascii="Calibri" w:hAnsi="Calibri" w:cs="Calibri"/>
          <w:color w:val="000000" w:themeColor="text1"/>
        </w:rPr>
        <w:t xml:space="preserve">. </w:t>
      </w:r>
    </w:p>
    <w:p w14:paraId="2A8D73B6" w14:textId="77777777" w:rsidR="00A00B09" w:rsidRPr="008D1BAE" w:rsidRDefault="00A00B09" w:rsidP="00A00B09">
      <w:pPr>
        <w:pStyle w:val="ListParagraph"/>
        <w:numPr>
          <w:ilvl w:val="0"/>
          <w:numId w:val="13"/>
        </w:numPr>
        <w:spacing w:after="0" w:line="276" w:lineRule="auto"/>
        <w:rPr>
          <w:rFonts w:ascii="Calibri" w:hAnsi="Calibri" w:cs="Calibri"/>
          <w:color w:val="000000" w:themeColor="text1"/>
        </w:rPr>
      </w:pPr>
      <w:r w:rsidRPr="008D1BAE">
        <w:rPr>
          <w:rStyle w:val="apple-style-span"/>
          <w:rFonts w:ascii="Calibri" w:eastAsia="Calibri" w:hAnsi="Calibri" w:cs="Calibri"/>
          <w:color w:val="000000" w:themeColor="text1"/>
        </w:rPr>
        <w:t xml:space="preserve">Designed and implemented an application using </w:t>
      </w:r>
      <w:r w:rsidRPr="008D1BAE">
        <w:rPr>
          <w:rStyle w:val="apple-style-span"/>
          <w:rFonts w:ascii="Calibri" w:eastAsia="Calibri" w:hAnsi="Calibri" w:cs="Calibri"/>
          <w:b/>
          <w:bCs/>
          <w:color w:val="000000" w:themeColor="text1"/>
        </w:rPr>
        <w:t>ADO.NET</w:t>
      </w:r>
      <w:r w:rsidRPr="008D1BAE">
        <w:rPr>
          <w:rStyle w:val="apple-style-span"/>
          <w:rFonts w:ascii="Calibri" w:eastAsia="Calibri" w:hAnsi="Calibri" w:cs="Calibri"/>
          <w:color w:val="000000" w:themeColor="text1"/>
        </w:rPr>
        <w:t xml:space="preserve"> objects like Dataset, Data Table, and Data Adapter for manipulating, retrieving, storing, and displaying data from </w:t>
      </w:r>
      <w:r w:rsidRPr="008D1BAE">
        <w:rPr>
          <w:rStyle w:val="apple-style-span"/>
          <w:rFonts w:ascii="Calibri" w:eastAsia="Calibri" w:hAnsi="Calibri" w:cs="Calibri"/>
          <w:b/>
          <w:bCs/>
          <w:color w:val="000000" w:themeColor="text1"/>
        </w:rPr>
        <w:t>SQL</w:t>
      </w:r>
      <w:r w:rsidRPr="008D1BAE">
        <w:rPr>
          <w:rStyle w:val="apple-style-span"/>
          <w:rFonts w:ascii="Calibri" w:eastAsia="Calibri" w:hAnsi="Calibri" w:cs="Calibri"/>
          <w:color w:val="000000" w:themeColor="text1"/>
        </w:rPr>
        <w:t xml:space="preserve"> Server.</w:t>
      </w:r>
      <w:r w:rsidRPr="008D1BAE">
        <w:rPr>
          <w:rStyle w:val="apple-converted-space"/>
          <w:rFonts w:ascii="Calibri" w:hAnsi="Calibri" w:cs="Calibri"/>
          <w:color w:val="000000" w:themeColor="text1"/>
        </w:rPr>
        <w:t> </w:t>
      </w:r>
    </w:p>
    <w:p w14:paraId="0F9CE3D0"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rPr>
        <w:t xml:space="preserve">Extensive knowledge of applying Object Oriented Analysis and Design </w:t>
      </w:r>
      <w:r w:rsidRPr="008D1BAE">
        <w:rPr>
          <w:rFonts w:ascii="Calibri" w:hAnsi="Calibri" w:cs="Calibri"/>
          <w:b/>
          <w:bCs/>
          <w:color w:val="000000" w:themeColor="text1"/>
        </w:rPr>
        <w:t>(OOAD</w:t>
      </w:r>
      <w:r w:rsidRPr="008D1BAE">
        <w:rPr>
          <w:rFonts w:ascii="Calibri" w:hAnsi="Calibri" w:cs="Calibri"/>
          <w:color w:val="000000" w:themeColor="text1"/>
        </w:rPr>
        <w:t>) for modeling a system.</w:t>
      </w:r>
    </w:p>
    <w:p w14:paraId="10DC5C1C"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rPr>
        <w:t xml:space="preserve">Integrated disparate technologies with Microsoft PowerShell - Entity Framework, MongoDB, </w:t>
      </w:r>
      <w:r w:rsidRPr="008D1BAE">
        <w:rPr>
          <w:rFonts w:ascii="Calibri" w:hAnsi="Calibri" w:cs="Calibri"/>
          <w:b/>
          <w:bCs/>
          <w:color w:val="000000" w:themeColor="text1"/>
        </w:rPr>
        <w:t>ASP.NET</w:t>
      </w:r>
      <w:r w:rsidRPr="008D1BAE">
        <w:rPr>
          <w:rFonts w:ascii="Calibri" w:hAnsi="Calibri" w:cs="Calibri"/>
          <w:color w:val="000000" w:themeColor="text1"/>
        </w:rPr>
        <w:t xml:space="preserve"> Membership, SQLite, OData, etc.</w:t>
      </w:r>
    </w:p>
    <w:p w14:paraId="70C664D4"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color w:val="000000" w:themeColor="text1"/>
        </w:rPr>
      </w:pPr>
      <w:r w:rsidRPr="008D1BAE">
        <w:rPr>
          <w:rFonts w:ascii="Calibri" w:hAnsi="Calibri" w:cs="Calibri"/>
          <w:color w:val="000000" w:themeColor="text1"/>
        </w:rPr>
        <w:t xml:space="preserve">Experience in </w:t>
      </w:r>
      <w:r w:rsidRPr="008D1BAE">
        <w:rPr>
          <w:rFonts w:ascii="Calibri" w:hAnsi="Calibri" w:cs="Calibri"/>
          <w:b/>
          <w:bCs/>
          <w:color w:val="000000" w:themeColor="text1"/>
        </w:rPr>
        <w:t>SQL</w:t>
      </w:r>
      <w:r w:rsidRPr="008D1BAE">
        <w:rPr>
          <w:rFonts w:ascii="Calibri" w:hAnsi="Calibri" w:cs="Calibri"/>
          <w:color w:val="000000" w:themeColor="text1"/>
        </w:rPr>
        <w:t xml:space="preserve"> Server and </w:t>
      </w:r>
      <w:r w:rsidRPr="008D1BAE">
        <w:rPr>
          <w:rFonts w:ascii="Calibri" w:hAnsi="Calibri" w:cs="Calibri"/>
          <w:b/>
          <w:bCs/>
          <w:color w:val="000000" w:themeColor="text1"/>
        </w:rPr>
        <w:t>SSIS</w:t>
      </w:r>
      <w:r w:rsidRPr="008D1BAE">
        <w:rPr>
          <w:rFonts w:ascii="Calibri" w:hAnsi="Calibri" w:cs="Calibri"/>
          <w:color w:val="000000" w:themeColor="text1"/>
        </w:rPr>
        <w:t xml:space="preserve"> (Integration Services) package design, construction, and deployment.</w:t>
      </w:r>
    </w:p>
    <w:p w14:paraId="0616FDDF" w14:textId="77777777" w:rsidR="00A00B09" w:rsidRPr="008D1BAE" w:rsidRDefault="00A00B09" w:rsidP="00A00B09">
      <w:pPr>
        <w:pStyle w:val="ListParagraph"/>
        <w:widowControl w:val="0"/>
        <w:numPr>
          <w:ilvl w:val="0"/>
          <w:numId w:val="13"/>
        </w:numPr>
        <w:tabs>
          <w:tab w:val="left" w:pos="1080"/>
        </w:tabs>
        <w:autoSpaceDE w:val="0"/>
        <w:autoSpaceDN w:val="0"/>
        <w:adjustRightInd w:val="0"/>
        <w:spacing w:after="0" w:line="276" w:lineRule="auto"/>
        <w:rPr>
          <w:rFonts w:ascii="Calibri" w:hAnsi="Calibri" w:cs="Calibri"/>
          <w:b/>
          <w:bCs/>
          <w:color w:val="000000" w:themeColor="text1"/>
        </w:rPr>
      </w:pPr>
      <w:r w:rsidRPr="008D1BAE">
        <w:rPr>
          <w:rFonts w:ascii="Calibri" w:hAnsi="Calibri" w:cs="Calibri"/>
          <w:color w:val="000000" w:themeColor="text1"/>
        </w:rPr>
        <w:t xml:space="preserve">Building web applications with </w:t>
      </w:r>
      <w:r w:rsidRPr="008D1BAE">
        <w:rPr>
          <w:rFonts w:ascii="Calibri" w:hAnsi="Calibri" w:cs="Calibri"/>
          <w:b/>
          <w:bCs/>
          <w:color w:val="000000" w:themeColor="text1"/>
        </w:rPr>
        <w:t>ASP.NET MVC</w:t>
      </w:r>
      <w:r w:rsidRPr="008D1BAE">
        <w:rPr>
          <w:rFonts w:ascii="Calibri" w:hAnsi="Calibri" w:cs="Calibri"/>
          <w:color w:val="000000" w:themeColor="text1"/>
        </w:rPr>
        <w:t xml:space="preserve">/Web Forms, JavaScript, jQuery, knockout.js, </w:t>
      </w:r>
      <w:r w:rsidRPr="008D1BAE">
        <w:rPr>
          <w:rFonts w:ascii="Calibri" w:hAnsi="Calibri" w:cs="Calibri"/>
          <w:b/>
          <w:bCs/>
          <w:color w:val="000000" w:themeColor="text1"/>
        </w:rPr>
        <w:t>JSON, HTML, XHTML, CSS</w:t>
      </w:r>
    </w:p>
    <w:p w14:paraId="3B161A5F" w14:textId="77777777" w:rsidR="00A00B09" w:rsidRPr="008D1BAE" w:rsidRDefault="00A00B09" w:rsidP="00A00B09">
      <w:pPr>
        <w:pStyle w:val="ListParagraph"/>
        <w:numPr>
          <w:ilvl w:val="0"/>
          <w:numId w:val="13"/>
        </w:numPr>
        <w:spacing w:after="0" w:line="276" w:lineRule="auto"/>
        <w:rPr>
          <w:rStyle w:val="apple-style-span"/>
          <w:rFonts w:ascii="Calibri" w:eastAsia="Calibri" w:hAnsi="Calibri" w:cs="Calibri"/>
        </w:rPr>
      </w:pPr>
      <w:r w:rsidRPr="008D1BAE">
        <w:rPr>
          <w:rStyle w:val="apple-style-span"/>
          <w:rFonts w:ascii="Calibri" w:eastAsia="Calibri" w:hAnsi="Calibri" w:cs="Calibri"/>
        </w:rPr>
        <w:t xml:space="preserve">Worked on cloud computing using Windows Azure and </w:t>
      </w:r>
      <w:r w:rsidRPr="008D1BAE">
        <w:rPr>
          <w:rStyle w:val="apple-style-span"/>
          <w:rFonts w:ascii="Calibri" w:eastAsia="Calibri" w:hAnsi="Calibri" w:cs="Calibri"/>
          <w:b/>
          <w:bCs/>
        </w:rPr>
        <w:t>SQL</w:t>
      </w:r>
      <w:r w:rsidRPr="008D1BAE">
        <w:rPr>
          <w:rStyle w:val="apple-style-span"/>
          <w:rFonts w:ascii="Calibri" w:eastAsia="Calibri" w:hAnsi="Calibri" w:cs="Calibri"/>
        </w:rPr>
        <w:t xml:space="preserve"> Server Azure.</w:t>
      </w:r>
    </w:p>
    <w:p w14:paraId="59FE777E" w14:textId="77777777" w:rsidR="00A00B09" w:rsidRPr="008D1BAE" w:rsidRDefault="00A00B09" w:rsidP="00A00B09">
      <w:pPr>
        <w:pStyle w:val="ListParagraph"/>
        <w:numPr>
          <w:ilvl w:val="0"/>
          <w:numId w:val="13"/>
        </w:numPr>
        <w:spacing w:after="0" w:line="276" w:lineRule="auto"/>
        <w:rPr>
          <w:rStyle w:val="apple-style-span"/>
          <w:rFonts w:ascii="Calibri" w:eastAsia="Calibri" w:hAnsi="Calibri" w:cs="Calibri"/>
          <w:color w:val="000000" w:themeColor="text1"/>
        </w:rPr>
      </w:pPr>
      <w:r w:rsidRPr="008D1BAE">
        <w:rPr>
          <w:rStyle w:val="apple-style-span"/>
          <w:rFonts w:ascii="Calibri" w:eastAsia="Calibri" w:hAnsi="Calibri" w:cs="Calibri"/>
        </w:rPr>
        <w:t>Expertise</w:t>
      </w:r>
      <w:r w:rsidRPr="008D1BAE">
        <w:rPr>
          <w:rStyle w:val="apple-style-span"/>
          <w:rFonts w:ascii="Calibri" w:eastAsia="Calibri" w:hAnsi="Calibri" w:cs="Calibri"/>
          <w:color w:val="000000" w:themeColor="text1"/>
        </w:rPr>
        <w:t xml:space="preserve"> in Data Modelling, Data Mapping, </w:t>
      </w:r>
      <w:r w:rsidRPr="008D1BAE">
        <w:rPr>
          <w:rStyle w:val="apple-style-span"/>
          <w:rFonts w:ascii="Calibri" w:eastAsia="Calibri" w:hAnsi="Calibri" w:cs="Calibri"/>
          <w:b/>
          <w:bCs/>
          <w:color w:val="000000" w:themeColor="text1"/>
        </w:rPr>
        <w:t>T-SQL, SQL</w:t>
      </w:r>
      <w:r w:rsidRPr="008D1BAE">
        <w:rPr>
          <w:rStyle w:val="apple-style-span"/>
          <w:rFonts w:ascii="Calibri" w:eastAsia="Calibri" w:hAnsi="Calibri" w:cs="Calibri"/>
          <w:color w:val="000000" w:themeColor="text1"/>
        </w:rPr>
        <w:t xml:space="preserve"> Server Management Studio </w:t>
      </w:r>
      <w:r w:rsidRPr="008D1BAE">
        <w:rPr>
          <w:rStyle w:val="apple-style-span"/>
          <w:rFonts w:ascii="Calibri" w:eastAsia="Calibri" w:hAnsi="Calibri" w:cs="Calibri"/>
          <w:b/>
          <w:bCs/>
          <w:color w:val="000000" w:themeColor="text1"/>
        </w:rPr>
        <w:t>SSMS, SQL</w:t>
      </w:r>
      <w:r w:rsidRPr="008D1BAE">
        <w:rPr>
          <w:rStyle w:val="apple-style-span"/>
          <w:rFonts w:ascii="Calibri" w:eastAsia="Calibri" w:hAnsi="Calibri" w:cs="Calibri"/>
          <w:color w:val="000000" w:themeColor="text1"/>
        </w:rPr>
        <w:t xml:space="preserve"> Server Integration Services </w:t>
      </w:r>
      <w:r w:rsidRPr="008D1BAE">
        <w:rPr>
          <w:rStyle w:val="apple-style-span"/>
          <w:rFonts w:ascii="Calibri" w:eastAsia="Calibri" w:hAnsi="Calibri" w:cs="Calibri"/>
          <w:b/>
          <w:bCs/>
          <w:color w:val="000000" w:themeColor="text1"/>
        </w:rPr>
        <w:t>SSIS, SQL</w:t>
      </w:r>
      <w:r w:rsidRPr="008D1BAE">
        <w:rPr>
          <w:rStyle w:val="apple-style-span"/>
          <w:rFonts w:ascii="Calibri" w:eastAsia="Calibri" w:hAnsi="Calibri" w:cs="Calibri"/>
          <w:color w:val="000000" w:themeColor="text1"/>
        </w:rPr>
        <w:t xml:space="preserve"> Server Analysis Services </w:t>
      </w:r>
      <w:r w:rsidRPr="008D1BAE">
        <w:rPr>
          <w:rStyle w:val="apple-style-span"/>
          <w:rFonts w:ascii="Calibri" w:eastAsia="Calibri" w:hAnsi="Calibri" w:cs="Calibri"/>
          <w:b/>
          <w:bCs/>
          <w:color w:val="000000" w:themeColor="text1"/>
        </w:rPr>
        <w:t>SSAS</w:t>
      </w:r>
      <w:r w:rsidRPr="008D1BAE">
        <w:rPr>
          <w:rStyle w:val="apple-style-span"/>
          <w:rFonts w:ascii="Calibri" w:eastAsia="Calibri" w:hAnsi="Calibri" w:cs="Calibri"/>
          <w:color w:val="000000" w:themeColor="text1"/>
        </w:rPr>
        <w:t xml:space="preserve">, and </w:t>
      </w:r>
      <w:r w:rsidRPr="008D1BAE">
        <w:rPr>
          <w:rStyle w:val="apple-style-span"/>
          <w:rFonts w:ascii="Calibri" w:eastAsia="Calibri" w:hAnsi="Calibri" w:cs="Calibri"/>
          <w:b/>
          <w:bCs/>
          <w:color w:val="000000" w:themeColor="text1"/>
        </w:rPr>
        <w:t>SQL</w:t>
      </w:r>
      <w:r w:rsidRPr="008D1BAE">
        <w:rPr>
          <w:rStyle w:val="apple-style-span"/>
          <w:rFonts w:ascii="Calibri" w:eastAsia="Calibri" w:hAnsi="Calibri" w:cs="Calibri"/>
          <w:color w:val="000000" w:themeColor="text1"/>
        </w:rPr>
        <w:t xml:space="preserve"> Server Reporting Services </w:t>
      </w:r>
      <w:r w:rsidRPr="008D1BAE">
        <w:rPr>
          <w:rStyle w:val="apple-style-span"/>
          <w:rFonts w:ascii="Calibri" w:eastAsia="Calibri" w:hAnsi="Calibri" w:cs="Calibri"/>
          <w:b/>
          <w:bCs/>
          <w:color w:val="000000" w:themeColor="text1"/>
        </w:rPr>
        <w:t>SSRS</w:t>
      </w:r>
      <w:r w:rsidRPr="008D1BAE">
        <w:rPr>
          <w:rStyle w:val="apple-style-span"/>
          <w:rFonts w:ascii="Calibri" w:eastAsia="Calibri" w:hAnsi="Calibri" w:cs="Calibri"/>
          <w:color w:val="000000" w:themeColor="text1"/>
        </w:rPr>
        <w:t>.</w:t>
      </w:r>
    </w:p>
    <w:p w14:paraId="123AF378" w14:textId="77777777" w:rsidR="00A00B09" w:rsidRPr="008D1BAE" w:rsidRDefault="00A00B09" w:rsidP="00A00B09">
      <w:pPr>
        <w:pStyle w:val="ListParagraph"/>
        <w:numPr>
          <w:ilvl w:val="0"/>
          <w:numId w:val="13"/>
        </w:numPr>
        <w:spacing w:after="0" w:line="276" w:lineRule="auto"/>
        <w:rPr>
          <w:rStyle w:val="apple-style-span"/>
          <w:rFonts w:ascii="Calibri" w:eastAsia="Calibri" w:hAnsi="Calibri" w:cs="Calibri"/>
        </w:rPr>
      </w:pPr>
      <w:r w:rsidRPr="008D1BAE">
        <w:rPr>
          <w:rStyle w:val="apple-style-span"/>
          <w:rFonts w:ascii="Calibri" w:eastAsia="Calibri" w:hAnsi="Calibri" w:cs="Calibri"/>
        </w:rPr>
        <w:t>Experience in working with </w:t>
      </w:r>
      <w:r w:rsidRPr="008D1BAE">
        <w:rPr>
          <w:rStyle w:val="apple-style-span"/>
          <w:rFonts w:ascii="Calibri" w:eastAsia="Calibri" w:hAnsi="Calibri" w:cs="Calibri"/>
          <w:b/>
        </w:rPr>
        <w:t>SSAS</w:t>
      </w:r>
      <w:r w:rsidRPr="008D1BAE">
        <w:rPr>
          <w:rStyle w:val="apple-style-span"/>
          <w:rFonts w:ascii="Calibri" w:eastAsia="Calibri" w:hAnsi="Calibri" w:cs="Calibri"/>
        </w:rPr>
        <w:t> in creating </w:t>
      </w:r>
      <w:r w:rsidRPr="008D1BAE">
        <w:rPr>
          <w:rStyle w:val="apple-style-span"/>
          <w:rFonts w:ascii="Calibri" w:eastAsia="Calibri" w:hAnsi="Calibri" w:cs="Calibri"/>
          <w:bCs/>
        </w:rPr>
        <w:t>cubes</w:t>
      </w:r>
      <w:r w:rsidRPr="008D1BAE">
        <w:rPr>
          <w:rStyle w:val="apple-style-span"/>
          <w:rFonts w:ascii="Calibri" w:eastAsia="Calibri" w:hAnsi="Calibri" w:cs="Calibri"/>
        </w:rPr>
        <w:t>, data source views, named queries, dimensions, and deploying analysis services projects.</w:t>
      </w:r>
    </w:p>
    <w:p w14:paraId="7A9AFC23" w14:textId="77777777" w:rsidR="00A00B09" w:rsidRPr="008D1BAE" w:rsidRDefault="00A00B09" w:rsidP="00A00B09">
      <w:pPr>
        <w:pStyle w:val="ListParagraph"/>
        <w:numPr>
          <w:ilvl w:val="0"/>
          <w:numId w:val="13"/>
        </w:numPr>
        <w:spacing w:after="0" w:line="276" w:lineRule="auto"/>
        <w:rPr>
          <w:rStyle w:val="apple-style-span"/>
          <w:rFonts w:ascii="Calibri" w:eastAsia="Calibri" w:hAnsi="Calibri" w:cs="Calibri"/>
          <w:color w:val="000000" w:themeColor="text1"/>
        </w:rPr>
      </w:pPr>
      <w:r w:rsidRPr="008D1BAE">
        <w:rPr>
          <w:rStyle w:val="apple-style-span"/>
          <w:rFonts w:ascii="Calibri" w:eastAsia="Calibri" w:hAnsi="Calibri" w:cs="Calibri"/>
          <w:color w:val="000000" w:themeColor="text1"/>
        </w:rPr>
        <w:t xml:space="preserve">Experience in writing complex Database Queries, stored procedures, Triggers, Views, and Functions using </w:t>
      </w:r>
      <w:r w:rsidRPr="008D1BAE">
        <w:rPr>
          <w:rStyle w:val="apple-style-span"/>
          <w:rFonts w:ascii="Calibri" w:eastAsia="Calibri" w:hAnsi="Calibri" w:cs="Calibri"/>
          <w:b/>
          <w:bCs/>
          <w:color w:val="000000" w:themeColor="text1"/>
        </w:rPr>
        <w:t xml:space="preserve">T-SQL, MS SQL </w:t>
      </w:r>
      <w:r w:rsidRPr="008D1BAE">
        <w:rPr>
          <w:rStyle w:val="apple-style-span"/>
          <w:rFonts w:ascii="Calibri" w:eastAsia="Calibri" w:hAnsi="Calibri" w:cs="Calibri"/>
          <w:color w:val="000000" w:themeColor="text1"/>
        </w:rPr>
        <w:t>Server 2016/2014.</w:t>
      </w:r>
    </w:p>
    <w:p w14:paraId="0B75A0BC" w14:textId="77777777" w:rsidR="00BE3579" w:rsidRPr="008D1BAE" w:rsidRDefault="00BE3579" w:rsidP="00BE3579">
      <w:pPr>
        <w:pStyle w:val="NormalWeb"/>
        <w:numPr>
          <w:ilvl w:val="0"/>
          <w:numId w:val="13"/>
        </w:numPr>
        <w:rPr>
          <w:rFonts w:ascii="Calibri" w:hAnsi="Calibri" w:cs="Calibri"/>
          <w:sz w:val="22"/>
          <w:szCs w:val="22"/>
        </w:rPr>
      </w:pPr>
      <w:r w:rsidRPr="008D1BAE">
        <w:rPr>
          <w:rFonts w:ascii="Calibri" w:hAnsi="Calibri" w:cs="Calibri"/>
          <w:sz w:val="22"/>
          <w:szCs w:val="22"/>
        </w:rPr>
        <w:t xml:space="preserve">Experienced in </w:t>
      </w:r>
      <w:r w:rsidRPr="008D1BAE">
        <w:rPr>
          <w:rFonts w:ascii="Calibri" w:hAnsi="Calibri" w:cs="Calibri"/>
          <w:b/>
          <w:bCs/>
          <w:sz w:val="22"/>
          <w:szCs w:val="22"/>
        </w:rPr>
        <w:t>document generation automation</w:t>
      </w:r>
      <w:r w:rsidRPr="008D1BAE">
        <w:rPr>
          <w:rFonts w:ascii="Calibri" w:hAnsi="Calibri" w:cs="Calibri"/>
          <w:sz w:val="22"/>
          <w:szCs w:val="22"/>
        </w:rPr>
        <w:t xml:space="preserve"> using </w:t>
      </w:r>
      <w:r w:rsidRPr="008D1BAE">
        <w:rPr>
          <w:rFonts w:ascii="Calibri" w:hAnsi="Calibri" w:cs="Calibri"/>
          <w:b/>
          <w:bCs/>
          <w:sz w:val="22"/>
          <w:szCs w:val="22"/>
        </w:rPr>
        <w:t>ASPOSE PDF, Word, and Excel frameworks</w:t>
      </w:r>
      <w:r w:rsidRPr="008D1BAE">
        <w:rPr>
          <w:rFonts w:ascii="Calibri" w:hAnsi="Calibri" w:cs="Calibri"/>
          <w:sz w:val="22"/>
          <w:szCs w:val="22"/>
        </w:rPr>
        <w:t>.</w:t>
      </w:r>
    </w:p>
    <w:p w14:paraId="6B0A769F" w14:textId="4F1C797B" w:rsidR="00BE3579" w:rsidRDefault="00BE3579" w:rsidP="00BE3579">
      <w:pPr>
        <w:pStyle w:val="NormalWeb"/>
        <w:numPr>
          <w:ilvl w:val="0"/>
          <w:numId w:val="13"/>
        </w:numPr>
        <w:rPr>
          <w:rFonts w:ascii="Calibri" w:hAnsi="Calibri" w:cs="Calibri"/>
          <w:sz w:val="22"/>
          <w:szCs w:val="22"/>
        </w:rPr>
      </w:pPr>
      <w:r w:rsidRPr="008D1BAE">
        <w:rPr>
          <w:rFonts w:ascii="Calibri" w:hAnsi="Calibri" w:cs="Calibri"/>
          <w:sz w:val="22"/>
          <w:szCs w:val="22"/>
        </w:rPr>
        <w:t xml:space="preserve">Hands-on with </w:t>
      </w:r>
      <w:r w:rsidRPr="008D1BAE">
        <w:rPr>
          <w:rFonts w:ascii="Calibri" w:hAnsi="Calibri" w:cs="Calibri"/>
          <w:b/>
          <w:bCs/>
          <w:sz w:val="22"/>
          <w:szCs w:val="22"/>
        </w:rPr>
        <w:t>source control and DevOps practices</w:t>
      </w:r>
      <w:r w:rsidRPr="008D1BAE">
        <w:rPr>
          <w:rFonts w:ascii="Calibri" w:hAnsi="Calibri" w:cs="Calibri"/>
          <w:sz w:val="22"/>
          <w:szCs w:val="22"/>
        </w:rPr>
        <w:t xml:space="preserve"> using </w:t>
      </w:r>
      <w:r w:rsidRPr="008D1BAE">
        <w:rPr>
          <w:rFonts w:ascii="Calibri" w:hAnsi="Calibri" w:cs="Calibri"/>
          <w:b/>
          <w:bCs/>
          <w:sz w:val="22"/>
          <w:szCs w:val="22"/>
        </w:rPr>
        <w:t>Git, GitHub, GitLab, TFS, and Bitbucket</w:t>
      </w:r>
      <w:r w:rsidRPr="008D1BAE">
        <w:rPr>
          <w:rFonts w:ascii="Calibri" w:hAnsi="Calibri" w:cs="Calibri"/>
          <w:sz w:val="22"/>
          <w:szCs w:val="22"/>
        </w:rPr>
        <w:t xml:space="preserve"> with branching/merging strategies.</w:t>
      </w:r>
    </w:p>
    <w:p w14:paraId="46146A34" w14:textId="4BFF7CAB" w:rsidR="00B77740" w:rsidRPr="008D1BAE" w:rsidRDefault="00B77740" w:rsidP="00BE3579">
      <w:pPr>
        <w:pStyle w:val="NormalWeb"/>
        <w:numPr>
          <w:ilvl w:val="0"/>
          <w:numId w:val="13"/>
        </w:numPr>
        <w:rPr>
          <w:rStyle w:val="apple-style-span"/>
          <w:rFonts w:ascii="Calibri" w:hAnsi="Calibri" w:cs="Calibri"/>
          <w:sz w:val="22"/>
          <w:szCs w:val="22"/>
        </w:rPr>
      </w:pPr>
      <w:r w:rsidRPr="00B77740">
        <w:rPr>
          <w:rFonts w:ascii="Calibri" w:hAnsi="Calibri" w:cs="Calibri"/>
          <w:sz w:val="22"/>
          <w:szCs w:val="22"/>
        </w:rPr>
        <w:t xml:space="preserve">Worked with top clients such as </w:t>
      </w:r>
      <w:r w:rsidRPr="00B77740">
        <w:rPr>
          <w:rFonts w:ascii="Calibri" w:hAnsi="Calibri" w:cs="Calibri"/>
          <w:b/>
          <w:bCs/>
          <w:sz w:val="22"/>
          <w:szCs w:val="22"/>
        </w:rPr>
        <w:t>Alaska Airlines, NJ TRANSIT, Johnson &amp; Johnson, Express Scripts, and Pfizer</w:t>
      </w:r>
      <w:r w:rsidRPr="00B77740">
        <w:rPr>
          <w:rFonts w:ascii="Calibri" w:hAnsi="Calibri" w:cs="Calibri"/>
          <w:sz w:val="22"/>
          <w:szCs w:val="22"/>
        </w:rPr>
        <w:t>, leading initiatives to modernize legacy systems, migrate applications to Azure, and implement secure, scalable enterprise solutions.</w:t>
      </w:r>
    </w:p>
    <w:p w14:paraId="507E37E8" w14:textId="0E22AE1B" w:rsidR="004D0AA1" w:rsidRPr="008D1BAE" w:rsidRDefault="004D0AA1" w:rsidP="00AA18E7">
      <w:pPr>
        <w:pStyle w:val="NoSpacing"/>
        <w:rPr>
          <w:b/>
          <w:bCs/>
          <w:sz w:val="24"/>
          <w:szCs w:val="24"/>
        </w:rPr>
      </w:pPr>
      <w:r w:rsidRPr="008D1BAE">
        <w:rPr>
          <w:b/>
          <w:bCs/>
          <w:sz w:val="24"/>
          <w:szCs w:val="24"/>
          <w:u w:val="single"/>
        </w:rPr>
        <w:t>TECHNICAL SKILLS</w:t>
      </w:r>
      <w:r w:rsidR="00AA18E7" w:rsidRPr="008D1BAE">
        <w:rPr>
          <w:b/>
          <w:bCs/>
          <w:sz w:val="24"/>
          <w:szCs w:val="24"/>
        </w:rPr>
        <w:t>:</w:t>
      </w:r>
    </w:p>
    <w:tbl>
      <w:tblPr>
        <w:tblStyle w:val="TableGrid"/>
        <w:tblW w:w="9497" w:type="dxa"/>
        <w:tblInd w:w="279" w:type="dxa"/>
        <w:tblLook w:val="04A0" w:firstRow="1" w:lastRow="0" w:firstColumn="1" w:lastColumn="0" w:noHBand="0" w:noVBand="1"/>
      </w:tblPr>
      <w:tblGrid>
        <w:gridCol w:w="2268"/>
        <w:gridCol w:w="7229"/>
      </w:tblGrid>
      <w:tr w:rsidR="00246FD5" w:rsidRPr="0014786D" w14:paraId="25CA9033" w14:textId="77777777" w:rsidTr="00304328">
        <w:tc>
          <w:tcPr>
            <w:tcW w:w="2268" w:type="dxa"/>
          </w:tcPr>
          <w:p w14:paraId="792A68D4"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NET Technologies</w:t>
            </w:r>
          </w:p>
        </w:tc>
        <w:tc>
          <w:tcPr>
            <w:tcW w:w="7229" w:type="dxa"/>
          </w:tcPr>
          <w:p w14:paraId="6B047A09" w14:textId="4439201C"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ASP.NET 1.1/2.0/3.5/4.0/4.5, .NET Core 2.2/3.0/3.1/3.3 (Microservices), ADO.NET, AJAX, </w:t>
            </w:r>
            <w:r w:rsidR="00BD448A">
              <w:rPr>
                <w:rFonts w:ascii="Calibri" w:hAnsi="Calibri" w:cs="Calibri"/>
                <w:sz w:val="22"/>
                <w:szCs w:val="22"/>
              </w:rPr>
              <w:t xml:space="preserve">AWS, </w:t>
            </w:r>
            <w:r w:rsidRPr="008D1BAE">
              <w:rPr>
                <w:rFonts w:ascii="Calibri" w:hAnsi="Calibri" w:cs="Calibri"/>
                <w:sz w:val="22"/>
                <w:szCs w:val="22"/>
              </w:rPr>
              <w:t>Classic ASP, LINQ, Angular 9, Azure, CI/CD</w:t>
            </w:r>
          </w:p>
        </w:tc>
      </w:tr>
      <w:tr w:rsidR="00246FD5" w:rsidRPr="0014786D" w14:paraId="27987D0D" w14:textId="77777777" w:rsidTr="00304328">
        <w:tc>
          <w:tcPr>
            <w:tcW w:w="2268" w:type="dxa"/>
          </w:tcPr>
          <w:p w14:paraId="670AC1C7"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Programming Languages</w:t>
            </w:r>
          </w:p>
        </w:tc>
        <w:tc>
          <w:tcPr>
            <w:tcW w:w="7229" w:type="dxa"/>
          </w:tcPr>
          <w:p w14:paraId="22B8D38D"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C# .NET, VB.NET, Visual Basic, C, C++, Java, PL/SQL, T-SQL</w:t>
            </w:r>
          </w:p>
        </w:tc>
      </w:tr>
      <w:tr w:rsidR="00246FD5" w:rsidRPr="0014786D" w14:paraId="50B221BF" w14:textId="77777777" w:rsidTr="00304328">
        <w:tc>
          <w:tcPr>
            <w:tcW w:w="2268" w:type="dxa"/>
          </w:tcPr>
          <w:p w14:paraId="20021160"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Web Technologies</w:t>
            </w:r>
          </w:p>
        </w:tc>
        <w:tc>
          <w:tcPr>
            <w:tcW w:w="7229" w:type="dxa"/>
          </w:tcPr>
          <w:p w14:paraId="0A614574"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HTML, HTML5, DHTML, XML, XSLT, XSD, WSDL, XAML, JSON, SOAP, CSS, Web Forms, Web Services, WinForms, WCF, WPF, MVC, Silverlight 2.0/3.0, Selenium Automation, UML</w:t>
            </w:r>
          </w:p>
        </w:tc>
      </w:tr>
      <w:tr w:rsidR="00246FD5" w:rsidRPr="0014786D" w14:paraId="7DAD0F81" w14:textId="77777777" w:rsidTr="00304328">
        <w:tc>
          <w:tcPr>
            <w:tcW w:w="2268" w:type="dxa"/>
          </w:tcPr>
          <w:p w14:paraId="5CC5757A"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Scripting Languages</w:t>
            </w:r>
          </w:p>
        </w:tc>
        <w:tc>
          <w:tcPr>
            <w:tcW w:w="7229" w:type="dxa"/>
          </w:tcPr>
          <w:p w14:paraId="1E38A20A"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JavaScript, jQuery, Visual Basic Script, TypeScript</w:t>
            </w:r>
          </w:p>
        </w:tc>
      </w:tr>
      <w:tr w:rsidR="00246FD5" w:rsidRPr="0014786D" w14:paraId="04702375" w14:textId="77777777" w:rsidTr="00304328">
        <w:tc>
          <w:tcPr>
            <w:tcW w:w="2268" w:type="dxa"/>
          </w:tcPr>
          <w:p w14:paraId="7338B8B4"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Databases</w:t>
            </w:r>
          </w:p>
        </w:tc>
        <w:tc>
          <w:tcPr>
            <w:tcW w:w="7229" w:type="dxa"/>
          </w:tcPr>
          <w:p w14:paraId="6212C082"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SQL Server 2016/2014/2012/2008, Oracle 11g/10g/9i/8i</w:t>
            </w:r>
          </w:p>
        </w:tc>
      </w:tr>
      <w:tr w:rsidR="00246FD5" w:rsidRPr="0014786D" w14:paraId="1F1213DE" w14:textId="77777777" w:rsidTr="00304328">
        <w:tc>
          <w:tcPr>
            <w:tcW w:w="2268" w:type="dxa"/>
          </w:tcPr>
          <w:p w14:paraId="5D0CE604"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Frameworks</w:t>
            </w:r>
          </w:p>
        </w:tc>
        <w:tc>
          <w:tcPr>
            <w:tcW w:w="7229" w:type="dxa"/>
          </w:tcPr>
          <w:p w14:paraId="52E10F3A"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Microsoft .NET Framework 1.0/1.1/2.0/3.0/3.5/4.0/4.5/4.5.1</w:t>
            </w:r>
          </w:p>
        </w:tc>
      </w:tr>
      <w:tr w:rsidR="00246FD5" w:rsidRPr="0014786D" w14:paraId="7948048F" w14:textId="77777777" w:rsidTr="00304328">
        <w:tc>
          <w:tcPr>
            <w:tcW w:w="2268" w:type="dxa"/>
          </w:tcPr>
          <w:p w14:paraId="1390DF6D"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Operating Systems</w:t>
            </w:r>
          </w:p>
        </w:tc>
        <w:tc>
          <w:tcPr>
            <w:tcW w:w="7229" w:type="dxa"/>
          </w:tcPr>
          <w:p w14:paraId="37D81FC8"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Windows 98/NT/2000/XP/Vista/7/8/8.1</w:t>
            </w:r>
          </w:p>
        </w:tc>
      </w:tr>
      <w:tr w:rsidR="00246FD5" w:rsidRPr="0014786D" w14:paraId="47AF1141" w14:textId="77777777" w:rsidTr="00304328">
        <w:tc>
          <w:tcPr>
            <w:tcW w:w="2268" w:type="dxa"/>
          </w:tcPr>
          <w:p w14:paraId="5AE3D809"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IDEs</w:t>
            </w:r>
          </w:p>
        </w:tc>
        <w:tc>
          <w:tcPr>
            <w:tcW w:w="7229" w:type="dxa"/>
          </w:tcPr>
          <w:p w14:paraId="71E3B54C"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Visual Studio 2019/2017/2015, Visio</w:t>
            </w:r>
          </w:p>
        </w:tc>
      </w:tr>
      <w:tr w:rsidR="00246FD5" w:rsidRPr="0014786D" w14:paraId="288A8286" w14:textId="77777777" w:rsidTr="00304328">
        <w:tc>
          <w:tcPr>
            <w:tcW w:w="2268" w:type="dxa"/>
          </w:tcPr>
          <w:p w14:paraId="2235D324"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Web Servers</w:t>
            </w:r>
          </w:p>
        </w:tc>
        <w:tc>
          <w:tcPr>
            <w:tcW w:w="7229" w:type="dxa"/>
          </w:tcPr>
          <w:p w14:paraId="05F1CE78"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IIS 5.0/6.0/7.5</w:t>
            </w:r>
          </w:p>
        </w:tc>
      </w:tr>
      <w:tr w:rsidR="00246FD5" w:rsidRPr="0014786D" w14:paraId="6E8B3E0E" w14:textId="77777777" w:rsidTr="00304328">
        <w:tc>
          <w:tcPr>
            <w:tcW w:w="2268" w:type="dxa"/>
          </w:tcPr>
          <w:p w14:paraId="64BE199B"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Testing Tools</w:t>
            </w:r>
          </w:p>
        </w:tc>
        <w:tc>
          <w:tcPr>
            <w:tcW w:w="7229" w:type="dxa"/>
          </w:tcPr>
          <w:p w14:paraId="6BE941B9"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NUnit, Microsoft Visio 2013/2016/2019, TFS</w:t>
            </w:r>
          </w:p>
        </w:tc>
      </w:tr>
      <w:tr w:rsidR="00246FD5" w:rsidRPr="0014786D" w14:paraId="2BA0D57B" w14:textId="77777777" w:rsidTr="00304328">
        <w:tc>
          <w:tcPr>
            <w:tcW w:w="2268" w:type="dxa"/>
          </w:tcPr>
          <w:p w14:paraId="6ED895FF"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Reporting Tools</w:t>
            </w:r>
          </w:p>
        </w:tc>
        <w:tc>
          <w:tcPr>
            <w:tcW w:w="7229" w:type="dxa"/>
          </w:tcPr>
          <w:p w14:paraId="05FF3BAB"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SQL Server Reporting Services (SSRS) 2016/2014</w:t>
            </w:r>
          </w:p>
        </w:tc>
      </w:tr>
      <w:tr w:rsidR="00246FD5" w:rsidRPr="0014786D" w14:paraId="179283B0" w14:textId="77777777" w:rsidTr="00304328">
        <w:tc>
          <w:tcPr>
            <w:tcW w:w="2268" w:type="dxa"/>
          </w:tcPr>
          <w:p w14:paraId="542A98AA"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Version Control</w:t>
            </w:r>
          </w:p>
        </w:tc>
        <w:tc>
          <w:tcPr>
            <w:tcW w:w="7229" w:type="dxa"/>
          </w:tcPr>
          <w:p w14:paraId="012F8874"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Visual Source Safe 6.0, Team Foundation Server (TFS), TortoiseSVN, Git</w:t>
            </w:r>
          </w:p>
        </w:tc>
      </w:tr>
      <w:tr w:rsidR="00246FD5" w:rsidRPr="0014786D" w14:paraId="3C45BC4C" w14:textId="77777777" w:rsidTr="00304328">
        <w:tc>
          <w:tcPr>
            <w:tcW w:w="2268" w:type="dxa"/>
          </w:tcPr>
          <w:p w14:paraId="6AD2BD98" w14:textId="77777777" w:rsidR="00246FD5" w:rsidRPr="008D1BAE" w:rsidRDefault="00246FD5">
            <w:pPr>
              <w:pStyle w:val="NormalWeb"/>
              <w:rPr>
                <w:rStyle w:val="Strong"/>
                <w:rFonts w:ascii="Calibri" w:eastAsiaTheme="majorEastAsia" w:hAnsi="Calibri" w:cs="Calibri"/>
                <w:b w:val="0"/>
                <w:bCs w:val="0"/>
                <w:sz w:val="22"/>
                <w:szCs w:val="22"/>
              </w:rPr>
            </w:pPr>
            <w:r w:rsidRPr="008D1BAE">
              <w:rPr>
                <w:rStyle w:val="Strong"/>
                <w:rFonts w:ascii="Calibri" w:eastAsiaTheme="majorEastAsia" w:hAnsi="Calibri" w:cs="Calibri"/>
                <w:b w:val="0"/>
                <w:bCs w:val="0"/>
                <w:sz w:val="22"/>
                <w:szCs w:val="22"/>
              </w:rPr>
              <w:t>Code Analysis Tools</w:t>
            </w:r>
          </w:p>
        </w:tc>
        <w:tc>
          <w:tcPr>
            <w:tcW w:w="7229" w:type="dxa"/>
          </w:tcPr>
          <w:p w14:paraId="31C06093" w14:textId="77777777" w:rsidR="00246FD5" w:rsidRPr="008D1BAE" w:rsidRDefault="00246FD5">
            <w:pPr>
              <w:pStyle w:val="NormalWeb"/>
              <w:rPr>
                <w:rFonts w:ascii="Calibri" w:hAnsi="Calibri" w:cs="Calibri"/>
                <w:sz w:val="22"/>
                <w:szCs w:val="22"/>
              </w:rPr>
            </w:pPr>
            <w:r w:rsidRPr="008D1BAE">
              <w:rPr>
                <w:rFonts w:ascii="Calibri" w:hAnsi="Calibri" w:cs="Calibri"/>
                <w:sz w:val="22"/>
                <w:szCs w:val="22"/>
              </w:rPr>
              <w:t xml:space="preserve"> MSOCAF/SPCAF, FxCop, HP Fortify</w:t>
            </w:r>
          </w:p>
        </w:tc>
      </w:tr>
    </w:tbl>
    <w:p w14:paraId="6C87500C" w14:textId="77777777" w:rsidR="00DF79FF" w:rsidRDefault="00DF79FF" w:rsidP="00DF79FF">
      <w:pPr>
        <w:widowControl w:val="0"/>
        <w:autoSpaceDE w:val="0"/>
        <w:autoSpaceDN w:val="0"/>
        <w:adjustRightInd w:val="0"/>
        <w:spacing w:after="0" w:line="276" w:lineRule="auto"/>
        <w:rPr>
          <w:rFonts w:ascii="Times New Roman" w:eastAsia="SimSun" w:hAnsi="Times New Roman" w:cs="Times New Roman"/>
          <w:b/>
          <w:bCs/>
          <w:caps/>
          <w:color w:val="000000" w:themeColor="text1"/>
          <w:lang w:bidi="hi-IN"/>
        </w:rPr>
      </w:pPr>
    </w:p>
    <w:p w14:paraId="08429C15" w14:textId="6B3F0A9E" w:rsidR="00DF79FF" w:rsidRPr="008D1BAE" w:rsidRDefault="00DF79FF" w:rsidP="00DF79FF">
      <w:pPr>
        <w:widowControl w:val="0"/>
        <w:autoSpaceDE w:val="0"/>
        <w:autoSpaceDN w:val="0"/>
        <w:adjustRightInd w:val="0"/>
        <w:spacing w:after="0" w:line="276" w:lineRule="auto"/>
        <w:rPr>
          <w:rFonts w:ascii="Calibri" w:eastAsia="SimSun" w:hAnsi="Calibri" w:cs="Calibri"/>
          <w:b/>
          <w:bCs/>
          <w:caps/>
          <w:color w:val="000000" w:themeColor="text1"/>
          <w:sz w:val="24"/>
          <w:szCs w:val="24"/>
          <w:u w:val="single"/>
          <w:lang w:bidi="hi-IN"/>
        </w:rPr>
      </w:pPr>
      <w:r w:rsidRPr="008D1BAE">
        <w:rPr>
          <w:rFonts w:ascii="Calibri" w:eastAsia="SimSun" w:hAnsi="Calibri" w:cs="Calibri"/>
          <w:b/>
          <w:bCs/>
          <w:caps/>
          <w:color w:val="000000" w:themeColor="text1"/>
          <w:sz w:val="24"/>
          <w:szCs w:val="24"/>
          <w:u w:val="single"/>
          <w:lang w:bidi="hi-IN"/>
        </w:rPr>
        <w:lastRenderedPageBreak/>
        <w:t>Professional Experience:</w:t>
      </w:r>
    </w:p>
    <w:p w14:paraId="7E6A8BEB" w14:textId="77777777" w:rsidR="00DF79FF" w:rsidRPr="00391A9C" w:rsidRDefault="00DF79FF" w:rsidP="00DF79FF">
      <w:pPr>
        <w:widowControl w:val="0"/>
        <w:autoSpaceDE w:val="0"/>
        <w:autoSpaceDN w:val="0"/>
        <w:adjustRightInd w:val="0"/>
        <w:spacing w:after="0" w:line="276" w:lineRule="auto"/>
        <w:rPr>
          <w:rFonts w:ascii="Times New Roman" w:eastAsia="SimSun" w:hAnsi="Times New Roman" w:cs="Times New Roman"/>
          <w:bCs/>
          <w:caps/>
          <w:color w:val="000000" w:themeColor="text1"/>
          <w:lang w:bidi="hi-IN"/>
        </w:rPr>
      </w:pPr>
    </w:p>
    <w:p w14:paraId="66438B53" w14:textId="16B2DD24" w:rsidR="00492298" w:rsidRPr="008D1BAE" w:rsidRDefault="0091158E" w:rsidP="00DE313C">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lang w:val="en-IN"/>
        </w:rPr>
      </w:pPr>
      <w:r w:rsidRPr="008D1BAE">
        <w:rPr>
          <w:rFonts w:hAnsi="Symbol"/>
          <w:b/>
          <w:bCs/>
          <w:sz w:val="24"/>
          <w:szCs w:val="24"/>
          <w:lang w:val="en-IN"/>
        </w:rPr>
        <w:t xml:space="preserve">Client: </w:t>
      </w:r>
      <w:r w:rsidRPr="008D1BAE">
        <w:rPr>
          <w:rFonts w:hAnsi="Symbol"/>
          <w:sz w:val="24"/>
          <w:szCs w:val="24"/>
          <w:lang w:val="en-IN"/>
        </w:rPr>
        <w:t>Alaska Airlines, Seattle, WA</w:t>
      </w:r>
      <w:r>
        <w:rPr>
          <w:rFonts w:hAnsi="Symbol"/>
          <w:sz w:val="24"/>
          <w:szCs w:val="24"/>
          <w:lang w:val="en-IN"/>
        </w:rPr>
        <w:t xml:space="preserve">                                                                                                 </w:t>
      </w:r>
      <w:r w:rsidR="00492298" w:rsidRPr="008D1BAE">
        <w:rPr>
          <w:rFonts w:hAnsi="Symbol"/>
          <w:b/>
          <w:bCs/>
          <w:sz w:val="24"/>
          <w:szCs w:val="24"/>
          <w:lang w:val="en-IN"/>
        </w:rPr>
        <w:t>Jan 2024 - Present</w:t>
      </w:r>
    </w:p>
    <w:p w14:paraId="645EA425" w14:textId="090728FD" w:rsidR="00F350CD" w:rsidRPr="008D1BAE" w:rsidRDefault="0091158E" w:rsidP="00DE313C">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lang w:val="en-IN"/>
        </w:rPr>
      </w:pPr>
      <w:r w:rsidRPr="0091158E">
        <w:rPr>
          <w:rFonts w:hAnsi="Symbol"/>
          <w:b/>
          <w:bCs/>
          <w:sz w:val="24"/>
          <w:szCs w:val="24"/>
          <w:lang w:val="en-IN"/>
        </w:rPr>
        <w:t>Role:</w:t>
      </w:r>
      <w:r>
        <w:rPr>
          <w:rFonts w:hAnsi="Symbol"/>
          <w:sz w:val="24"/>
          <w:szCs w:val="24"/>
          <w:lang w:val="en-IN"/>
        </w:rPr>
        <w:t xml:space="preserve"> </w:t>
      </w:r>
      <w:r w:rsidRPr="008D1BAE">
        <w:rPr>
          <w:rFonts w:hAnsi="Symbol"/>
          <w:sz w:val="24"/>
          <w:szCs w:val="24"/>
          <w:lang w:val="en-IN"/>
        </w:rPr>
        <w:t>Sr.NET Full-Stack Developer</w:t>
      </w:r>
      <w:r w:rsidR="00F350CD" w:rsidRPr="008D1BAE">
        <w:rPr>
          <w:rFonts w:hAnsi="Symbol"/>
          <w:b/>
          <w:bCs/>
          <w:sz w:val="24"/>
          <w:szCs w:val="24"/>
          <w:lang w:val="en-IN"/>
        </w:rPr>
        <w:t xml:space="preserve"> </w:t>
      </w:r>
    </w:p>
    <w:p w14:paraId="4BFA6186" w14:textId="3A3B4E74" w:rsidR="00D15E1E" w:rsidRPr="00D15E1E" w:rsidRDefault="00F350CD" w:rsidP="00D15E1E">
      <w:pPr>
        <w:pStyle w:val="NoSpacing"/>
        <w:spacing w:line="276" w:lineRule="auto"/>
        <w:rPr>
          <w:rFonts w:hAnsi="Symbol"/>
          <w:b/>
          <w:bCs/>
          <w:sz w:val="24"/>
          <w:szCs w:val="24"/>
          <w:u w:val="single"/>
          <w:lang w:val="en-IN"/>
        </w:rPr>
      </w:pPr>
      <w:r w:rsidRPr="008D1BAE">
        <w:rPr>
          <w:rFonts w:hAnsi="Symbol"/>
          <w:b/>
          <w:bCs/>
          <w:sz w:val="24"/>
          <w:szCs w:val="24"/>
          <w:u w:val="single"/>
          <w:lang w:val="en-IN"/>
        </w:rPr>
        <w:t>Responsibilities:</w:t>
      </w:r>
    </w:p>
    <w:p w14:paraId="09464CDA" w14:textId="2C477258" w:rsidR="00D15E1E" w:rsidRPr="00D15E1E" w:rsidRDefault="00D15E1E" w:rsidP="00D15E1E">
      <w:pPr>
        <w:pStyle w:val="NoSpacing"/>
        <w:numPr>
          <w:ilvl w:val="0"/>
          <w:numId w:val="19"/>
        </w:numPr>
        <w:rPr>
          <w:rFonts w:asciiTheme="minorHAnsi" w:eastAsiaTheme="minorHAnsi" w:hAnsi="Symbol" w:cstheme="minorBidi"/>
          <w:kern w:val="2"/>
          <w14:ligatures w14:val="standardContextual"/>
        </w:rPr>
      </w:pPr>
      <w:r w:rsidRPr="00D15E1E">
        <w:rPr>
          <w:lang w:eastAsia="en-IN"/>
        </w:rPr>
        <w:t xml:space="preserve">Integrated </w:t>
      </w:r>
      <w:r w:rsidRPr="00D15E1E">
        <w:rPr>
          <w:b/>
          <w:bCs/>
          <w:lang w:eastAsia="en-IN"/>
        </w:rPr>
        <w:t>Copilot-generated SQL and LINQ queries</w:t>
      </w:r>
      <w:r w:rsidRPr="00D15E1E">
        <w:rPr>
          <w:lang w:eastAsia="en-IN"/>
        </w:rPr>
        <w:t xml:space="preserve"> for high-performance data access and analytics components</w:t>
      </w:r>
      <w:r>
        <w:rPr>
          <w:lang w:eastAsia="en-IN"/>
        </w:rPr>
        <w:t>.</w:t>
      </w:r>
    </w:p>
    <w:p w14:paraId="3F4C9026"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Leveraged </w:t>
      </w:r>
      <w:r w:rsidRPr="0009384C">
        <w:rPr>
          <w:rFonts w:ascii="Calibri" w:eastAsia="Times New Roman" w:hAnsi="Calibri" w:cs="Calibri"/>
          <w:b/>
          <w:bCs/>
          <w:kern w:val="0"/>
          <w:lang w:eastAsia="en-IN"/>
          <w14:ligatures w14:val="none"/>
        </w:rPr>
        <w:t>GitHub Copilot</w:t>
      </w:r>
      <w:r w:rsidRPr="0009384C">
        <w:rPr>
          <w:rFonts w:ascii="Calibri" w:eastAsia="Times New Roman" w:hAnsi="Calibri" w:cs="Calibri"/>
          <w:kern w:val="0"/>
          <w:lang w:eastAsia="en-IN"/>
          <w14:ligatures w14:val="none"/>
        </w:rPr>
        <w:t xml:space="preserve"> to accelerate code generation, improve unit test coverage, and enhance productivity in .NET and TypeScript projects.</w:t>
      </w:r>
    </w:p>
    <w:p w14:paraId="7742D9D8"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Used </w:t>
      </w:r>
      <w:r w:rsidRPr="0009384C">
        <w:rPr>
          <w:rFonts w:ascii="Calibri" w:eastAsia="Times New Roman" w:hAnsi="Calibri" w:cs="Calibri"/>
          <w:b/>
          <w:bCs/>
          <w:kern w:val="0"/>
          <w:lang w:eastAsia="en-IN"/>
          <w14:ligatures w14:val="none"/>
        </w:rPr>
        <w:t>Copilot Chat in Visual Studio and VS Code</w:t>
      </w:r>
      <w:r w:rsidRPr="0009384C">
        <w:rPr>
          <w:rFonts w:ascii="Calibri" w:eastAsia="Times New Roman" w:hAnsi="Calibri" w:cs="Calibri"/>
          <w:kern w:val="0"/>
          <w:lang w:eastAsia="en-IN"/>
          <w14:ligatures w14:val="none"/>
        </w:rPr>
        <w:t xml:space="preserve"> to refactor legacy C# code, implement best practices, and generate documentation inline.</w:t>
      </w:r>
    </w:p>
    <w:p w14:paraId="5AAC1DB7"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Applied </w:t>
      </w:r>
      <w:r w:rsidRPr="0009384C">
        <w:rPr>
          <w:rFonts w:ascii="Calibri" w:eastAsia="Times New Roman" w:hAnsi="Calibri" w:cs="Calibri"/>
          <w:b/>
          <w:bCs/>
          <w:kern w:val="0"/>
          <w:lang w:eastAsia="en-IN"/>
          <w14:ligatures w14:val="none"/>
        </w:rPr>
        <w:t>AI-assisted debugging and code review</w:t>
      </w:r>
      <w:r w:rsidRPr="0009384C">
        <w:rPr>
          <w:rFonts w:ascii="Calibri" w:eastAsia="Times New Roman" w:hAnsi="Calibri" w:cs="Calibri"/>
          <w:kern w:val="0"/>
          <w:lang w:eastAsia="en-IN"/>
          <w14:ligatures w14:val="none"/>
        </w:rPr>
        <w:t xml:space="preserve"> with Copilot to quickly identify logic flaws, optimize queries, and enforce consistent coding standards.</w:t>
      </w:r>
    </w:p>
    <w:p w14:paraId="17FCE534"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Employed </w:t>
      </w:r>
      <w:r w:rsidRPr="0009384C">
        <w:rPr>
          <w:rFonts w:ascii="Calibri" w:eastAsia="Times New Roman" w:hAnsi="Calibri" w:cs="Calibri"/>
          <w:b/>
          <w:bCs/>
          <w:kern w:val="0"/>
          <w:lang w:eastAsia="en-IN"/>
          <w14:ligatures w14:val="none"/>
        </w:rPr>
        <w:t>Copilot for TDD</w:t>
      </w:r>
      <w:r w:rsidRPr="0009384C">
        <w:rPr>
          <w:rFonts w:ascii="Calibri" w:eastAsia="Times New Roman" w:hAnsi="Calibri" w:cs="Calibri"/>
          <w:kern w:val="0"/>
          <w:lang w:eastAsia="en-IN"/>
          <w14:ligatures w14:val="none"/>
        </w:rPr>
        <w:t xml:space="preserve"> workflows, generating automated test stubs, mock data, and integration tests across .NET Core microservices.</w:t>
      </w:r>
    </w:p>
    <w:p w14:paraId="5BF1A8B2"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Utilized </w:t>
      </w:r>
      <w:r w:rsidRPr="0009384C">
        <w:rPr>
          <w:rFonts w:ascii="Calibri" w:eastAsia="Times New Roman" w:hAnsi="Calibri" w:cs="Calibri"/>
          <w:b/>
          <w:bCs/>
          <w:kern w:val="0"/>
          <w:lang w:eastAsia="en-IN"/>
          <w14:ligatures w14:val="none"/>
        </w:rPr>
        <w:t>Copilot with Azure DevOps</w:t>
      </w:r>
      <w:r w:rsidRPr="0009384C">
        <w:rPr>
          <w:rFonts w:ascii="Calibri" w:eastAsia="Times New Roman" w:hAnsi="Calibri" w:cs="Calibri"/>
          <w:kern w:val="0"/>
          <w:lang w:eastAsia="en-IN"/>
          <w14:ligatures w14:val="none"/>
        </w:rPr>
        <w:t xml:space="preserve"> to draft YAML pipelines, PowerShell automation scripts, and release templates for CI/CD.</w:t>
      </w:r>
    </w:p>
    <w:p w14:paraId="60E1A654"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Implemented </w:t>
      </w:r>
      <w:r w:rsidRPr="0009384C">
        <w:rPr>
          <w:rFonts w:ascii="Calibri" w:eastAsia="Times New Roman" w:hAnsi="Calibri" w:cs="Calibri"/>
          <w:b/>
          <w:bCs/>
          <w:kern w:val="0"/>
          <w:lang w:eastAsia="en-IN"/>
          <w14:ligatures w14:val="none"/>
        </w:rPr>
        <w:t>AI-powered REST API documentation</w:t>
      </w:r>
      <w:r w:rsidRPr="0009384C">
        <w:rPr>
          <w:rFonts w:ascii="Calibri" w:eastAsia="Times New Roman" w:hAnsi="Calibri" w:cs="Calibri"/>
          <w:kern w:val="0"/>
          <w:lang w:eastAsia="en-IN"/>
          <w14:ligatures w14:val="none"/>
        </w:rPr>
        <w:t xml:space="preserve"> using Copilot suggestions to generate </w:t>
      </w:r>
      <w:proofErr w:type="spellStart"/>
      <w:r w:rsidRPr="0009384C">
        <w:rPr>
          <w:rFonts w:ascii="Calibri" w:eastAsia="Times New Roman" w:hAnsi="Calibri" w:cs="Calibri"/>
          <w:kern w:val="0"/>
          <w:lang w:eastAsia="en-IN"/>
          <w14:ligatures w14:val="none"/>
        </w:rPr>
        <w:t>OpenAPI</w:t>
      </w:r>
      <w:proofErr w:type="spellEnd"/>
      <w:r w:rsidRPr="0009384C">
        <w:rPr>
          <w:rFonts w:ascii="Calibri" w:eastAsia="Times New Roman" w:hAnsi="Calibri" w:cs="Calibri"/>
          <w:kern w:val="0"/>
          <w:lang w:eastAsia="en-IN"/>
          <w14:ligatures w14:val="none"/>
        </w:rPr>
        <w:t>/Swagger specs and endpoint examples.</w:t>
      </w:r>
    </w:p>
    <w:p w14:paraId="4BB6D369" w14:textId="77777777" w:rsidR="00D15E1E" w:rsidRPr="0009384C"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Enhanced productivity in front-end development using Copilot-assisted </w:t>
      </w:r>
      <w:r w:rsidRPr="0009384C">
        <w:rPr>
          <w:rFonts w:ascii="Calibri" w:eastAsia="Times New Roman" w:hAnsi="Calibri" w:cs="Calibri"/>
          <w:b/>
          <w:bCs/>
          <w:kern w:val="0"/>
          <w:lang w:eastAsia="en-IN"/>
          <w14:ligatures w14:val="none"/>
        </w:rPr>
        <w:t>Angular/React component generation</w:t>
      </w:r>
      <w:r w:rsidRPr="0009384C">
        <w:rPr>
          <w:rFonts w:ascii="Calibri" w:eastAsia="Times New Roman" w:hAnsi="Calibri" w:cs="Calibri"/>
          <w:kern w:val="0"/>
          <w:lang w:eastAsia="en-IN"/>
          <w14:ligatures w14:val="none"/>
        </w:rPr>
        <w:t xml:space="preserve"> with reusable patterns and style consistency.</w:t>
      </w:r>
    </w:p>
    <w:p w14:paraId="24CE3F17" w14:textId="08806DE7" w:rsidR="00D15E1E" w:rsidRDefault="00D15E1E" w:rsidP="00D15E1E">
      <w:pPr>
        <w:pStyle w:val="ListParagraph"/>
        <w:numPr>
          <w:ilvl w:val="0"/>
          <w:numId w:val="19"/>
        </w:numPr>
        <w:rPr>
          <w:rFonts w:ascii="Calibri" w:eastAsia="Times New Roman" w:hAnsi="Calibri" w:cs="Calibri"/>
          <w:kern w:val="0"/>
          <w:lang w:eastAsia="en-IN"/>
          <w14:ligatures w14:val="none"/>
        </w:rPr>
      </w:pPr>
      <w:r w:rsidRPr="0009384C">
        <w:rPr>
          <w:rFonts w:ascii="Calibri" w:eastAsia="Times New Roman" w:hAnsi="Calibri" w:cs="Calibri"/>
          <w:kern w:val="0"/>
          <w:lang w:eastAsia="en-IN"/>
          <w14:ligatures w14:val="none"/>
        </w:rPr>
        <w:t xml:space="preserve">Adopted Copilot for </w:t>
      </w:r>
      <w:r w:rsidRPr="0009384C">
        <w:rPr>
          <w:rFonts w:ascii="Calibri" w:eastAsia="Times New Roman" w:hAnsi="Calibri" w:cs="Calibri"/>
          <w:b/>
          <w:bCs/>
          <w:kern w:val="0"/>
          <w:lang w:eastAsia="en-IN"/>
          <w14:ligatures w14:val="none"/>
        </w:rPr>
        <w:t>code migration tasks</w:t>
      </w:r>
      <w:r w:rsidRPr="0009384C">
        <w:rPr>
          <w:rFonts w:ascii="Calibri" w:eastAsia="Times New Roman" w:hAnsi="Calibri" w:cs="Calibri"/>
          <w:kern w:val="0"/>
          <w:lang w:eastAsia="en-IN"/>
          <w14:ligatures w14:val="none"/>
        </w:rPr>
        <w:t xml:space="preserve"> (VB.NET → C# / .NET Framework → .NET Core), speeding up modernization and reducing manual refactoring effort.</w:t>
      </w:r>
    </w:p>
    <w:p w14:paraId="1F8B2A9C" w14:textId="77777777" w:rsidR="00D15E1E" w:rsidRPr="00D15E1E" w:rsidRDefault="00D15E1E" w:rsidP="00D15E1E">
      <w:pPr>
        <w:pStyle w:val="ListParagraph"/>
        <w:numPr>
          <w:ilvl w:val="0"/>
          <w:numId w:val="19"/>
        </w:numPr>
      </w:pPr>
      <w:r w:rsidRPr="00D15E1E">
        <w:rPr>
          <w:rFonts w:ascii="Calibri" w:eastAsia="Times New Roman" w:hAnsi="Calibri" w:cs="Calibri"/>
          <w:kern w:val="0"/>
          <w:lang w:eastAsia="en-IN"/>
          <w14:ligatures w14:val="none"/>
        </w:rPr>
        <w:t xml:space="preserve">Collaborated with teams to train developers on </w:t>
      </w:r>
      <w:r w:rsidRPr="00D15E1E">
        <w:rPr>
          <w:rFonts w:ascii="Calibri" w:eastAsia="Times New Roman" w:hAnsi="Calibri" w:cs="Calibri"/>
          <w:b/>
          <w:bCs/>
          <w:kern w:val="0"/>
          <w:lang w:eastAsia="en-IN"/>
          <w14:ligatures w14:val="none"/>
        </w:rPr>
        <w:t>Copilot best practices</w:t>
      </w:r>
      <w:r w:rsidRPr="00D15E1E">
        <w:rPr>
          <w:rFonts w:ascii="Calibri" w:eastAsia="Times New Roman" w:hAnsi="Calibri" w:cs="Calibri"/>
          <w:kern w:val="0"/>
          <w:lang w:eastAsia="en-IN"/>
          <w14:ligatures w14:val="none"/>
        </w:rPr>
        <w:t>, prompt engineering, and responsible AI-assisted coding.</w:t>
      </w:r>
    </w:p>
    <w:p w14:paraId="79F78E8F" w14:textId="77777777" w:rsidR="003B52FD" w:rsidRPr="003B52FD" w:rsidRDefault="00D15E1E" w:rsidP="00F350CD">
      <w:pPr>
        <w:pStyle w:val="ListParagraph"/>
        <w:numPr>
          <w:ilvl w:val="0"/>
          <w:numId w:val="7"/>
        </w:numPr>
        <w:spacing w:line="276" w:lineRule="auto"/>
        <w:rPr>
          <w:rFonts w:hAnsi="Symbol"/>
        </w:rPr>
      </w:pPr>
      <w:r w:rsidRPr="003B52FD">
        <w:rPr>
          <w:rFonts w:ascii="Calibri" w:hAnsi="Calibri" w:cs="Calibri"/>
          <w:lang w:eastAsia="en-IN"/>
        </w:rPr>
        <w:t>Pa</w:t>
      </w:r>
      <w:r w:rsidR="00F350CD" w:rsidRPr="003B52FD">
        <w:rPr>
          <w:rFonts w:ascii="Calibri" w:hAnsi="Calibri" w:cs="Calibri"/>
        </w:rPr>
        <w:t xml:space="preserve">rticipated in </w:t>
      </w:r>
      <w:r w:rsidR="00F350CD" w:rsidRPr="003B52FD">
        <w:rPr>
          <w:rFonts w:ascii="Calibri" w:hAnsi="Calibri" w:cs="Calibri"/>
          <w:b/>
          <w:bCs/>
        </w:rPr>
        <w:t>daily SCRUM meetings</w:t>
      </w:r>
      <w:r w:rsidR="00F350CD" w:rsidRPr="003B52FD">
        <w:rPr>
          <w:rFonts w:ascii="Calibri" w:hAnsi="Calibri" w:cs="Calibri"/>
        </w:rPr>
        <w:t xml:space="preserve"> and sprint planning in a fast-paced </w:t>
      </w:r>
      <w:r w:rsidR="00F350CD" w:rsidRPr="003B52FD">
        <w:rPr>
          <w:rFonts w:ascii="Calibri" w:hAnsi="Calibri" w:cs="Calibri"/>
          <w:b/>
          <w:bCs/>
        </w:rPr>
        <w:t>Agile environment</w:t>
      </w:r>
      <w:r w:rsidR="00F350CD" w:rsidRPr="003B52FD">
        <w:rPr>
          <w:rFonts w:ascii="Calibri" w:hAnsi="Calibri" w:cs="Calibri"/>
        </w:rPr>
        <w:t>, collaborating with Product Owners, PMs, and leads.</w:t>
      </w:r>
    </w:p>
    <w:p w14:paraId="5EAAA1E7"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Designed and implemented </w:t>
      </w:r>
      <w:r w:rsidRPr="003B52FD">
        <w:rPr>
          <w:rFonts w:ascii="Calibri" w:hAnsi="Calibri" w:cs="Calibri"/>
          <w:b/>
          <w:bCs/>
        </w:rPr>
        <w:t>enterprise modules</w:t>
      </w:r>
      <w:r w:rsidRPr="003B52FD">
        <w:rPr>
          <w:rFonts w:ascii="Calibri" w:hAnsi="Calibri" w:cs="Calibri"/>
        </w:rPr>
        <w:t xml:space="preserve"> using </w:t>
      </w:r>
      <w:r w:rsidRPr="003B52FD">
        <w:rPr>
          <w:rFonts w:ascii="Calibri" w:hAnsi="Calibri" w:cs="Calibri"/>
          <w:b/>
          <w:bCs/>
        </w:rPr>
        <w:t>C# .NET, ASP.NET 4.5, VB.NET, TypeScript</w:t>
      </w:r>
      <w:r w:rsidRPr="003B52FD">
        <w:rPr>
          <w:rFonts w:ascii="Calibri" w:hAnsi="Calibri" w:cs="Calibri"/>
        </w:rPr>
        <w:t xml:space="preserve">, integrated with </w:t>
      </w:r>
      <w:r w:rsidRPr="003B52FD">
        <w:rPr>
          <w:rFonts w:ascii="Calibri" w:hAnsi="Calibri" w:cs="Calibri"/>
          <w:b/>
          <w:bCs/>
        </w:rPr>
        <w:t>SQL Server 2014</w:t>
      </w:r>
      <w:r w:rsidRPr="003B52FD">
        <w:rPr>
          <w:rFonts w:ascii="Calibri" w:hAnsi="Calibri" w:cs="Calibri"/>
        </w:rPr>
        <w:t xml:space="preserve"> for high-performance backend processing.</w:t>
      </w:r>
    </w:p>
    <w:p w14:paraId="510A54F3"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Developed </w:t>
      </w:r>
      <w:r w:rsidRPr="003B52FD">
        <w:rPr>
          <w:rFonts w:ascii="Calibri" w:hAnsi="Calibri" w:cs="Calibri"/>
          <w:b/>
          <w:bCs/>
        </w:rPr>
        <w:t>SPA front-end</w:t>
      </w:r>
      <w:r w:rsidRPr="003B52FD">
        <w:rPr>
          <w:rFonts w:ascii="Calibri" w:hAnsi="Calibri" w:cs="Calibri"/>
        </w:rPr>
        <w:t xml:space="preserve"> using </w:t>
      </w:r>
      <w:r w:rsidRPr="003B52FD">
        <w:rPr>
          <w:rFonts w:ascii="Calibri" w:hAnsi="Calibri" w:cs="Calibri"/>
          <w:b/>
          <w:bCs/>
        </w:rPr>
        <w:t>Angular, HTML5, CSS3, Bootstrap</w:t>
      </w:r>
      <w:r w:rsidRPr="003B52FD">
        <w:rPr>
          <w:rFonts w:ascii="Calibri" w:hAnsi="Calibri" w:cs="Calibri"/>
        </w:rPr>
        <w:t xml:space="preserve">, implementing </w:t>
      </w:r>
      <w:r w:rsidRPr="003B52FD">
        <w:rPr>
          <w:rFonts w:ascii="Calibri" w:hAnsi="Calibri" w:cs="Calibri"/>
          <w:b/>
          <w:bCs/>
        </w:rPr>
        <w:t>Reactive Forms</w:t>
      </w:r>
      <w:r w:rsidRPr="003B52FD">
        <w:rPr>
          <w:rFonts w:ascii="Calibri" w:hAnsi="Calibri" w:cs="Calibri"/>
        </w:rPr>
        <w:t>, nested views, and state management for complex UI workflows.</w:t>
      </w:r>
    </w:p>
    <w:p w14:paraId="627DEF21"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Modernized </w:t>
      </w:r>
      <w:r w:rsidRPr="003B52FD">
        <w:rPr>
          <w:rFonts w:ascii="Calibri" w:hAnsi="Calibri" w:cs="Calibri"/>
          <w:b/>
          <w:bCs/>
        </w:rPr>
        <w:t>WinForms applications</w:t>
      </w:r>
      <w:r w:rsidRPr="003B52FD">
        <w:rPr>
          <w:rFonts w:ascii="Calibri" w:hAnsi="Calibri" w:cs="Calibri"/>
        </w:rPr>
        <w:t xml:space="preserve"> using </w:t>
      </w:r>
      <w:r w:rsidRPr="003B52FD">
        <w:rPr>
          <w:rFonts w:ascii="Calibri" w:hAnsi="Calibri" w:cs="Calibri"/>
          <w:b/>
          <w:bCs/>
        </w:rPr>
        <w:t>XAML/HTML</w:t>
      </w:r>
      <w:r w:rsidRPr="003B52FD">
        <w:rPr>
          <w:rFonts w:ascii="Calibri" w:hAnsi="Calibri" w:cs="Calibri"/>
        </w:rPr>
        <w:t>, delivering a seamless experience across desktop and web platforms.</w:t>
      </w:r>
    </w:p>
    <w:p w14:paraId="23F650A0"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Built and deployed </w:t>
      </w:r>
      <w:r w:rsidRPr="003B52FD">
        <w:rPr>
          <w:rFonts w:ascii="Calibri" w:hAnsi="Calibri" w:cs="Calibri"/>
          <w:b/>
          <w:bCs/>
        </w:rPr>
        <w:t>microservices architecture</w:t>
      </w:r>
      <w:r w:rsidRPr="003B52FD">
        <w:rPr>
          <w:rFonts w:ascii="Calibri" w:hAnsi="Calibri" w:cs="Calibri"/>
        </w:rPr>
        <w:t xml:space="preserve"> using </w:t>
      </w:r>
      <w:r w:rsidRPr="003B52FD">
        <w:rPr>
          <w:rFonts w:ascii="Calibri" w:hAnsi="Calibri" w:cs="Calibri"/>
          <w:b/>
          <w:bCs/>
        </w:rPr>
        <w:t>Azure Kubernetes Service (AKS)</w:t>
      </w:r>
      <w:r w:rsidRPr="003B52FD">
        <w:rPr>
          <w:rFonts w:ascii="Calibri" w:hAnsi="Calibri" w:cs="Calibri"/>
        </w:rPr>
        <w:t xml:space="preserve"> for scalable service orchestration.</w:t>
      </w:r>
    </w:p>
    <w:p w14:paraId="566E63FB"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Implemented </w:t>
      </w:r>
      <w:r w:rsidRPr="003B52FD">
        <w:rPr>
          <w:rFonts w:ascii="Calibri" w:hAnsi="Calibri" w:cs="Calibri"/>
          <w:b/>
          <w:bCs/>
        </w:rPr>
        <w:t>CI/CD pipelines</w:t>
      </w:r>
      <w:r w:rsidRPr="003B52FD">
        <w:rPr>
          <w:rFonts w:ascii="Calibri" w:hAnsi="Calibri" w:cs="Calibri"/>
        </w:rPr>
        <w:t xml:space="preserve"> using </w:t>
      </w:r>
      <w:r w:rsidRPr="003B52FD">
        <w:rPr>
          <w:rFonts w:ascii="Calibri" w:hAnsi="Calibri" w:cs="Calibri"/>
          <w:b/>
          <w:bCs/>
        </w:rPr>
        <w:t>Azure DevOps</w:t>
      </w:r>
      <w:r w:rsidRPr="003B52FD">
        <w:rPr>
          <w:rFonts w:ascii="Calibri" w:hAnsi="Calibri" w:cs="Calibri"/>
        </w:rPr>
        <w:t>, automating builds, tests, and deployments for multiple microservices.</w:t>
      </w:r>
    </w:p>
    <w:p w14:paraId="7356833B"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Designed </w:t>
      </w:r>
      <w:r w:rsidRPr="003B52FD">
        <w:rPr>
          <w:rFonts w:ascii="Calibri" w:hAnsi="Calibri" w:cs="Calibri"/>
          <w:b/>
          <w:bCs/>
        </w:rPr>
        <w:t>responsive SharePoint 2013 pages</w:t>
      </w:r>
      <w:r w:rsidRPr="003B52FD">
        <w:rPr>
          <w:rFonts w:ascii="Calibri" w:hAnsi="Calibri" w:cs="Calibri"/>
        </w:rPr>
        <w:t xml:space="preserve"> using </w:t>
      </w:r>
      <w:r w:rsidRPr="003B52FD">
        <w:rPr>
          <w:rFonts w:ascii="Calibri" w:hAnsi="Calibri" w:cs="Calibri"/>
          <w:b/>
          <w:bCs/>
        </w:rPr>
        <w:t>HTML5, CSS3, JavaScript</w:t>
      </w:r>
      <w:r w:rsidRPr="003B52FD">
        <w:rPr>
          <w:rFonts w:ascii="Calibri" w:hAnsi="Calibri" w:cs="Calibri"/>
        </w:rPr>
        <w:t xml:space="preserve">, and SharePoint Designer; managed content and workflows via </w:t>
      </w:r>
      <w:r w:rsidRPr="003B52FD">
        <w:rPr>
          <w:rFonts w:ascii="Calibri" w:hAnsi="Calibri" w:cs="Calibri"/>
          <w:b/>
          <w:bCs/>
        </w:rPr>
        <w:t>MS Dynamics CRM</w:t>
      </w:r>
      <w:r w:rsidRPr="003B52FD">
        <w:rPr>
          <w:rFonts w:ascii="Calibri" w:hAnsi="Calibri" w:cs="Calibri"/>
        </w:rPr>
        <w:t>.</w:t>
      </w:r>
    </w:p>
    <w:p w14:paraId="0BEC83F7"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Implemented </w:t>
      </w:r>
      <w:r w:rsidRPr="003B52FD">
        <w:rPr>
          <w:rFonts w:ascii="Calibri" w:hAnsi="Calibri" w:cs="Calibri"/>
          <w:b/>
          <w:bCs/>
        </w:rPr>
        <w:t>enterprise authentication</w:t>
      </w:r>
      <w:r w:rsidRPr="003B52FD">
        <w:rPr>
          <w:rFonts w:ascii="Calibri" w:hAnsi="Calibri" w:cs="Calibri"/>
        </w:rPr>
        <w:t xml:space="preserve"> using </w:t>
      </w:r>
      <w:r w:rsidRPr="003B52FD">
        <w:rPr>
          <w:rFonts w:ascii="Calibri" w:hAnsi="Calibri" w:cs="Calibri"/>
          <w:b/>
          <w:bCs/>
        </w:rPr>
        <w:t>SAML, JWT, and OAuth</w:t>
      </w:r>
      <w:r w:rsidRPr="003B52FD">
        <w:rPr>
          <w:rFonts w:ascii="Calibri" w:hAnsi="Calibri" w:cs="Calibri"/>
        </w:rPr>
        <w:t xml:space="preserve"> for secure access and single sign-on.</w:t>
      </w:r>
    </w:p>
    <w:p w14:paraId="030ABD53"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Developed </w:t>
      </w:r>
      <w:r w:rsidRPr="003B52FD">
        <w:rPr>
          <w:rFonts w:ascii="Calibri" w:hAnsi="Calibri" w:cs="Calibri"/>
          <w:b/>
          <w:bCs/>
        </w:rPr>
        <w:t>unit and integration tests</w:t>
      </w:r>
      <w:r w:rsidRPr="003B52FD">
        <w:rPr>
          <w:rFonts w:ascii="Calibri" w:hAnsi="Calibri" w:cs="Calibri"/>
        </w:rPr>
        <w:t xml:space="preserve"> in a </w:t>
      </w:r>
      <w:r w:rsidRPr="003B52FD">
        <w:rPr>
          <w:rFonts w:ascii="Calibri" w:hAnsi="Calibri" w:cs="Calibri"/>
          <w:b/>
          <w:bCs/>
        </w:rPr>
        <w:t>Test-Driven Development (TDD)</w:t>
      </w:r>
      <w:r w:rsidRPr="003B52FD">
        <w:rPr>
          <w:rFonts w:ascii="Calibri" w:hAnsi="Calibri" w:cs="Calibri"/>
        </w:rPr>
        <w:t xml:space="preserve"> environment using Selenium WebDriver and Core Java.</w:t>
      </w:r>
    </w:p>
    <w:p w14:paraId="2DC4A1F7"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Conducted </w:t>
      </w:r>
      <w:r w:rsidRPr="003B52FD">
        <w:rPr>
          <w:rFonts w:ascii="Calibri" w:hAnsi="Calibri" w:cs="Calibri"/>
          <w:b/>
          <w:bCs/>
        </w:rPr>
        <w:t>root cause analysis</w:t>
      </w:r>
      <w:r w:rsidRPr="003B52FD">
        <w:rPr>
          <w:rFonts w:ascii="Calibri" w:hAnsi="Calibri" w:cs="Calibri"/>
        </w:rPr>
        <w:t xml:space="preserve">, incident investigation, and bug resolution adhering to </w:t>
      </w:r>
      <w:r w:rsidRPr="003B52FD">
        <w:rPr>
          <w:rFonts w:ascii="Calibri" w:hAnsi="Calibri" w:cs="Calibri"/>
          <w:b/>
          <w:bCs/>
        </w:rPr>
        <w:t>SLA guidelines</w:t>
      </w:r>
      <w:r w:rsidRPr="003B52FD">
        <w:rPr>
          <w:rFonts w:ascii="Calibri" w:hAnsi="Calibri" w:cs="Calibri"/>
        </w:rPr>
        <w:t>.</w:t>
      </w:r>
    </w:p>
    <w:p w14:paraId="2828A464"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Integrated </w:t>
      </w:r>
      <w:r w:rsidRPr="003B52FD">
        <w:rPr>
          <w:rFonts w:ascii="Calibri" w:hAnsi="Calibri" w:cs="Calibri"/>
          <w:b/>
          <w:bCs/>
        </w:rPr>
        <w:t>RESTful APIs</w:t>
      </w:r>
      <w:r w:rsidRPr="003B52FD">
        <w:rPr>
          <w:rFonts w:ascii="Calibri" w:hAnsi="Calibri" w:cs="Calibri"/>
        </w:rPr>
        <w:t xml:space="preserve"> to connect Angular front-end with ASP.NET back-end services efficiently.</w:t>
      </w:r>
    </w:p>
    <w:p w14:paraId="014CAD01"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Optimized database performance using </w:t>
      </w:r>
      <w:r w:rsidRPr="003B52FD">
        <w:rPr>
          <w:rFonts w:ascii="Calibri" w:hAnsi="Calibri" w:cs="Calibri"/>
          <w:b/>
          <w:bCs/>
        </w:rPr>
        <w:t>indexes, LINQ queries, and query tuning</w:t>
      </w:r>
      <w:r w:rsidRPr="003B52FD">
        <w:rPr>
          <w:rFonts w:ascii="Calibri" w:hAnsi="Calibri" w:cs="Calibri"/>
        </w:rPr>
        <w:t xml:space="preserve"> for mission-critical applications.</w:t>
      </w:r>
    </w:p>
    <w:p w14:paraId="12388057" w14:textId="77777777" w:rsidR="003B52F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Mentored junior developers and conducted </w:t>
      </w:r>
      <w:r w:rsidRPr="003B52FD">
        <w:rPr>
          <w:rFonts w:ascii="Calibri" w:hAnsi="Calibri" w:cs="Calibri"/>
          <w:b/>
          <w:bCs/>
        </w:rPr>
        <w:t>code reviews</w:t>
      </w:r>
      <w:r w:rsidRPr="003B52FD">
        <w:rPr>
          <w:rFonts w:ascii="Calibri" w:hAnsi="Calibri" w:cs="Calibri"/>
        </w:rPr>
        <w:t>, enforcing clean code and best practices.</w:t>
      </w:r>
    </w:p>
    <w:p w14:paraId="315153D3" w14:textId="04177036" w:rsidR="00F350CD" w:rsidRPr="003B52FD" w:rsidRDefault="00F350CD" w:rsidP="00F350CD">
      <w:pPr>
        <w:pStyle w:val="ListParagraph"/>
        <w:numPr>
          <w:ilvl w:val="0"/>
          <w:numId w:val="7"/>
        </w:numPr>
        <w:spacing w:line="276" w:lineRule="auto"/>
        <w:rPr>
          <w:rFonts w:ascii="Calibri" w:hAnsi="Calibri" w:cs="Calibri"/>
        </w:rPr>
      </w:pPr>
      <w:r w:rsidRPr="003B52FD">
        <w:rPr>
          <w:rFonts w:ascii="Calibri" w:hAnsi="Calibri" w:cs="Calibri"/>
        </w:rPr>
        <w:t xml:space="preserve">Worked with </w:t>
      </w:r>
      <w:r w:rsidRPr="003B52FD">
        <w:rPr>
          <w:rFonts w:ascii="Calibri" w:hAnsi="Calibri" w:cs="Calibri"/>
          <w:b/>
          <w:bCs/>
        </w:rPr>
        <w:t>Azure Blob Storage</w:t>
      </w:r>
      <w:r w:rsidRPr="003B52FD">
        <w:rPr>
          <w:rFonts w:ascii="Calibri" w:hAnsi="Calibri" w:cs="Calibri"/>
        </w:rPr>
        <w:t xml:space="preserve"> for media/document storage and management.</w:t>
      </w:r>
    </w:p>
    <w:p w14:paraId="180989FD" w14:textId="77777777" w:rsidR="00F350CD" w:rsidRPr="008D1BAE" w:rsidRDefault="00F350CD" w:rsidP="00F350CD">
      <w:pPr>
        <w:pStyle w:val="NoSpacing"/>
        <w:numPr>
          <w:ilvl w:val="0"/>
          <w:numId w:val="7"/>
        </w:numPr>
        <w:spacing w:line="276" w:lineRule="auto"/>
        <w:rPr>
          <w:rFonts w:hAnsi="Symbol"/>
          <w:lang w:val="en-IN"/>
        </w:rPr>
      </w:pPr>
      <w:r w:rsidRPr="008D1BAE">
        <w:rPr>
          <w:rFonts w:hAnsi="Symbol"/>
          <w:lang w:val="en-IN"/>
        </w:rPr>
        <w:lastRenderedPageBreak/>
        <w:t xml:space="preserve">Provided </w:t>
      </w:r>
      <w:r w:rsidRPr="008D1BAE">
        <w:rPr>
          <w:rFonts w:hAnsi="Symbol"/>
          <w:b/>
          <w:bCs/>
          <w:lang w:val="en-IN"/>
        </w:rPr>
        <w:t>technical documentation</w:t>
      </w:r>
      <w:r w:rsidRPr="008D1BAE">
        <w:rPr>
          <w:rFonts w:hAnsi="Symbol"/>
          <w:lang w:val="en-IN"/>
        </w:rPr>
        <w:t>, including HLD/LLD and incident reports, ensuring knowledge transfer and maintainability.</w:t>
      </w:r>
    </w:p>
    <w:p w14:paraId="40FF7B90" w14:textId="77777777" w:rsidR="00F350CD" w:rsidRPr="008D1BAE" w:rsidRDefault="00F350CD" w:rsidP="00F350CD">
      <w:pPr>
        <w:pStyle w:val="NoSpacing"/>
        <w:numPr>
          <w:ilvl w:val="0"/>
          <w:numId w:val="7"/>
        </w:numPr>
        <w:spacing w:line="276" w:lineRule="auto"/>
        <w:rPr>
          <w:rFonts w:hAnsi="Symbol"/>
          <w:lang w:val="en-IN"/>
        </w:rPr>
      </w:pPr>
      <w:r w:rsidRPr="008D1BAE">
        <w:rPr>
          <w:rFonts w:hAnsi="Symbol"/>
          <w:lang w:val="en-IN"/>
        </w:rPr>
        <w:t xml:space="preserve">Enhanced system monitoring and reliability by implementing </w:t>
      </w:r>
      <w:r w:rsidRPr="008D1BAE">
        <w:rPr>
          <w:rFonts w:hAnsi="Symbol"/>
          <w:b/>
          <w:bCs/>
          <w:lang w:val="en-IN"/>
        </w:rPr>
        <w:t>logging, error handling, and performance optimization</w:t>
      </w:r>
      <w:r w:rsidRPr="008D1BAE">
        <w:rPr>
          <w:rFonts w:hAnsi="Symbol"/>
          <w:lang w:val="en-IN"/>
        </w:rPr>
        <w:t>.</w:t>
      </w:r>
    </w:p>
    <w:p w14:paraId="2434162F" w14:textId="77777777" w:rsidR="00F350CD" w:rsidRPr="008D1BAE" w:rsidRDefault="00F350CD" w:rsidP="00F350CD">
      <w:pPr>
        <w:pStyle w:val="NoSpacing"/>
        <w:numPr>
          <w:ilvl w:val="0"/>
          <w:numId w:val="7"/>
        </w:numPr>
        <w:spacing w:line="276" w:lineRule="auto"/>
        <w:rPr>
          <w:rFonts w:hAnsi="Symbol"/>
          <w:lang w:val="en-IN"/>
        </w:rPr>
      </w:pPr>
      <w:r w:rsidRPr="008D1BAE">
        <w:rPr>
          <w:rFonts w:hAnsi="Symbol"/>
          <w:lang w:val="en-IN"/>
        </w:rPr>
        <w:t xml:space="preserve">Collaborated with cross-functional teams to ensure project deliverables met </w:t>
      </w:r>
      <w:r w:rsidRPr="008D1BAE">
        <w:rPr>
          <w:rFonts w:hAnsi="Symbol"/>
          <w:b/>
          <w:bCs/>
          <w:lang w:val="en-IN"/>
        </w:rPr>
        <w:t>business requirements</w:t>
      </w:r>
      <w:r w:rsidRPr="008D1BAE">
        <w:rPr>
          <w:rFonts w:hAnsi="Symbol"/>
          <w:lang w:val="en-IN"/>
        </w:rPr>
        <w:t xml:space="preserve"> and quality standards.</w:t>
      </w:r>
    </w:p>
    <w:p w14:paraId="3BAFF1F7" w14:textId="77777777" w:rsidR="00DE313C" w:rsidRDefault="00DE313C" w:rsidP="00DE313C">
      <w:pPr>
        <w:pStyle w:val="NoSpacing"/>
        <w:spacing w:line="276" w:lineRule="auto"/>
        <w:ind w:left="720"/>
        <w:rPr>
          <w:rFonts w:hAnsi="Symbol"/>
          <w:sz w:val="24"/>
          <w:szCs w:val="24"/>
          <w:lang w:val="en-IN"/>
        </w:rPr>
      </w:pPr>
    </w:p>
    <w:p w14:paraId="7D43DEDD" w14:textId="5B5F40E2" w:rsidR="00F350CD" w:rsidRPr="0014786D" w:rsidRDefault="00DE313C" w:rsidP="00F350CD">
      <w:pPr>
        <w:pStyle w:val="NoSpacing"/>
        <w:spacing w:line="276" w:lineRule="auto"/>
        <w:rPr>
          <w:rFonts w:hAnsi="Symbol"/>
          <w:sz w:val="24"/>
          <w:szCs w:val="24"/>
          <w:lang w:val="en-IN"/>
        </w:rPr>
      </w:pPr>
      <w:r w:rsidRPr="008D1BAE">
        <w:rPr>
          <w:rFonts w:hAnsi="Symbol"/>
          <w:b/>
          <w:bCs/>
          <w:sz w:val="24"/>
          <w:szCs w:val="24"/>
          <w:u w:val="single"/>
          <w:lang w:val="en-IN"/>
        </w:rPr>
        <w:t>Environment</w:t>
      </w:r>
      <w:r w:rsidR="00F350CD" w:rsidRPr="008D1BAE">
        <w:rPr>
          <w:rFonts w:hAnsi="Symbol"/>
          <w:b/>
          <w:bCs/>
          <w:lang w:val="en-IN"/>
        </w:rPr>
        <w:t>:</w:t>
      </w:r>
      <w:r w:rsidR="00F350CD" w:rsidRPr="008D1BAE">
        <w:rPr>
          <w:rFonts w:hAnsi="Symbol"/>
          <w:lang w:val="en-IN"/>
        </w:rPr>
        <w:t xml:space="preserve"> C# .NET, ASP.NET 4.5, MVC 5, VB.NET, TypeScript, Angular, HTML5, CSS3, Bootstrap, Web API, Microservices, WinForms, XAML, SQL Server 2014, Azure AKS, Azure CI/CD, Azure Blob Storage, SharePoint 2013, MS Dynamics CRM, Selenium, Core Java, SAML, JWT, OAuth, TDD, Agile/Scrum.</w:t>
      </w:r>
    </w:p>
    <w:p w14:paraId="2FC9C3AA" w14:textId="722C659A" w:rsidR="00F350CD" w:rsidRPr="00F350CD" w:rsidRDefault="00F350CD" w:rsidP="00492298">
      <w:pPr>
        <w:pStyle w:val="NoSpacing"/>
        <w:spacing w:line="276" w:lineRule="auto"/>
        <w:rPr>
          <w:rFonts w:hAnsi="Symbol"/>
          <w:lang w:val="en-IN"/>
        </w:rPr>
      </w:pPr>
    </w:p>
    <w:p w14:paraId="1004CD67" w14:textId="4EC2ACB1" w:rsidR="00492298" w:rsidRPr="008D1BAE"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lang w:val="en-IN"/>
        </w:rPr>
      </w:pPr>
      <w:r w:rsidRPr="008D1BAE">
        <w:rPr>
          <w:rFonts w:hAnsi="Symbol"/>
          <w:b/>
          <w:bCs/>
          <w:sz w:val="24"/>
          <w:szCs w:val="24"/>
          <w:lang w:val="en-IN"/>
        </w:rPr>
        <w:t xml:space="preserve">Client: </w:t>
      </w:r>
      <w:r w:rsidRPr="008D1BAE">
        <w:rPr>
          <w:rFonts w:hAnsi="Symbol"/>
          <w:sz w:val="24"/>
          <w:szCs w:val="24"/>
          <w:lang w:val="en-IN"/>
        </w:rPr>
        <w:t>NJ TRANSIT, Newark, NJ</w:t>
      </w:r>
      <w:r>
        <w:rPr>
          <w:rFonts w:hAnsi="Symbol"/>
          <w:sz w:val="24"/>
          <w:szCs w:val="24"/>
          <w:lang w:val="en-IN"/>
        </w:rPr>
        <w:t xml:space="preserve">                                                                                                      </w:t>
      </w:r>
      <w:r w:rsidR="0087405F" w:rsidRPr="008D1BAE">
        <w:rPr>
          <w:rFonts w:hAnsi="Symbol"/>
          <w:b/>
          <w:bCs/>
          <w:sz w:val="24"/>
          <w:szCs w:val="24"/>
          <w:lang w:val="en-IN"/>
        </w:rPr>
        <w:t>Jul</w:t>
      </w:r>
      <w:r w:rsidR="0069164B" w:rsidRPr="008D1BAE">
        <w:rPr>
          <w:rFonts w:hAnsi="Symbol"/>
          <w:b/>
          <w:bCs/>
          <w:sz w:val="24"/>
          <w:szCs w:val="24"/>
          <w:lang w:val="en-IN"/>
        </w:rPr>
        <w:t xml:space="preserve"> 2021 - Dec 2023</w:t>
      </w:r>
    </w:p>
    <w:p w14:paraId="6A642281" w14:textId="4E0D6A0C" w:rsidR="00F350CD" w:rsidRPr="008D1BAE"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lang w:val="en-IN"/>
        </w:rPr>
      </w:pPr>
      <w:r w:rsidRPr="0015500C">
        <w:rPr>
          <w:rFonts w:hAnsi="Symbol"/>
          <w:b/>
          <w:bCs/>
          <w:sz w:val="24"/>
          <w:szCs w:val="24"/>
          <w:lang w:val="en-IN"/>
        </w:rPr>
        <w:t>Role:</w:t>
      </w:r>
      <w:r>
        <w:rPr>
          <w:rFonts w:hAnsi="Symbol"/>
          <w:sz w:val="24"/>
          <w:szCs w:val="24"/>
          <w:lang w:val="en-IN"/>
        </w:rPr>
        <w:t xml:space="preserve"> </w:t>
      </w:r>
      <w:r w:rsidRPr="008D1BAE">
        <w:rPr>
          <w:rFonts w:hAnsi="Symbol"/>
          <w:sz w:val="24"/>
          <w:szCs w:val="24"/>
          <w:lang w:val="en-IN"/>
        </w:rPr>
        <w:t>Sr.NET Full Stack Developer</w:t>
      </w:r>
    </w:p>
    <w:p w14:paraId="64FA63D3" w14:textId="1B8D2330" w:rsidR="0014786D" w:rsidRPr="008D1BAE" w:rsidRDefault="00F350CD" w:rsidP="00F350CD">
      <w:pPr>
        <w:pStyle w:val="NoSpacing"/>
        <w:spacing w:line="276" w:lineRule="auto"/>
        <w:rPr>
          <w:rFonts w:hAnsi="Symbol"/>
          <w:b/>
          <w:bCs/>
          <w:sz w:val="24"/>
          <w:szCs w:val="24"/>
          <w:u w:val="single"/>
          <w:lang w:val="en-IN"/>
        </w:rPr>
      </w:pPr>
      <w:r w:rsidRPr="008D1BAE">
        <w:rPr>
          <w:rFonts w:hAnsi="Symbol"/>
          <w:b/>
          <w:bCs/>
          <w:sz w:val="24"/>
          <w:szCs w:val="24"/>
          <w:u w:val="single"/>
          <w:lang w:val="en-IN"/>
        </w:rPr>
        <w:t xml:space="preserve">Responsibilities: </w:t>
      </w:r>
    </w:p>
    <w:p w14:paraId="15F48966" w14:textId="467DF6CB"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Developed and deployed </w:t>
      </w:r>
      <w:r w:rsidRPr="00C011C8">
        <w:rPr>
          <w:rFonts w:ascii="Calibri" w:hAnsi="Calibri" w:cs="Calibri"/>
          <w:b/>
          <w:bCs/>
        </w:rPr>
        <w:t>serverless applications</w:t>
      </w:r>
      <w:r w:rsidRPr="00C011C8">
        <w:rPr>
          <w:rFonts w:ascii="Calibri" w:hAnsi="Calibri" w:cs="Calibri"/>
        </w:rPr>
        <w:t xml:space="preserve"> using </w:t>
      </w:r>
      <w:r w:rsidRPr="00C011C8">
        <w:rPr>
          <w:rFonts w:ascii="Calibri" w:hAnsi="Calibri" w:cs="Calibri"/>
          <w:b/>
          <w:bCs/>
        </w:rPr>
        <w:t>AWS Lambda</w:t>
      </w:r>
      <w:r w:rsidRPr="00C011C8">
        <w:rPr>
          <w:rFonts w:ascii="Calibri" w:hAnsi="Calibri" w:cs="Calibri"/>
        </w:rPr>
        <w:t xml:space="preserve"> and </w:t>
      </w:r>
      <w:r w:rsidRPr="00C011C8">
        <w:rPr>
          <w:rFonts w:ascii="Calibri" w:hAnsi="Calibri" w:cs="Calibri"/>
          <w:b/>
          <w:bCs/>
        </w:rPr>
        <w:t>API Gateway</w:t>
      </w:r>
      <w:r w:rsidRPr="00C011C8">
        <w:rPr>
          <w:rFonts w:ascii="Calibri" w:hAnsi="Calibri" w:cs="Calibri"/>
        </w:rPr>
        <w:t xml:space="preserve"> to automate transit scheduling and reporting workflows.</w:t>
      </w:r>
    </w:p>
    <w:p w14:paraId="6147BC6F"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Designed </w:t>
      </w:r>
      <w:r w:rsidRPr="00C011C8">
        <w:rPr>
          <w:rFonts w:ascii="Calibri" w:hAnsi="Calibri" w:cs="Calibri"/>
          <w:b/>
          <w:bCs/>
        </w:rPr>
        <w:t>S3-based storage solutions</w:t>
      </w:r>
      <w:r w:rsidRPr="00C011C8">
        <w:rPr>
          <w:rFonts w:ascii="Calibri" w:hAnsi="Calibri" w:cs="Calibri"/>
        </w:rPr>
        <w:t xml:space="preserve"> for large transit datasets, implementing lifecycle policies and access control for secure and cost-effective storage.</w:t>
      </w:r>
    </w:p>
    <w:p w14:paraId="1814D8E0"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Built </w:t>
      </w:r>
      <w:r w:rsidRPr="00C011C8">
        <w:rPr>
          <w:rFonts w:ascii="Calibri" w:hAnsi="Calibri" w:cs="Calibri"/>
          <w:b/>
          <w:bCs/>
        </w:rPr>
        <w:t>data pipelines</w:t>
      </w:r>
      <w:r w:rsidRPr="00C011C8">
        <w:rPr>
          <w:rFonts w:ascii="Calibri" w:hAnsi="Calibri" w:cs="Calibri"/>
        </w:rPr>
        <w:t xml:space="preserve"> using </w:t>
      </w:r>
      <w:r w:rsidRPr="00C011C8">
        <w:rPr>
          <w:rFonts w:ascii="Calibri" w:hAnsi="Calibri" w:cs="Calibri"/>
          <w:b/>
          <w:bCs/>
        </w:rPr>
        <w:t>AWS SQS, SNS, and Kinesis</w:t>
      </w:r>
      <w:r w:rsidRPr="00C011C8">
        <w:rPr>
          <w:rFonts w:ascii="Calibri" w:hAnsi="Calibri" w:cs="Calibri"/>
        </w:rPr>
        <w:t xml:space="preserve"> to handle real-time transit event notifications and messaging.</w:t>
      </w:r>
    </w:p>
    <w:p w14:paraId="72D0C816"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Integrated </w:t>
      </w:r>
      <w:r w:rsidRPr="00C011C8">
        <w:rPr>
          <w:rFonts w:ascii="Calibri" w:hAnsi="Calibri" w:cs="Calibri"/>
          <w:b/>
          <w:bCs/>
        </w:rPr>
        <w:t>AWS RDS (PostgreSQL / MySQL)</w:t>
      </w:r>
      <w:r w:rsidRPr="00C011C8">
        <w:rPr>
          <w:rFonts w:ascii="Calibri" w:hAnsi="Calibri" w:cs="Calibri"/>
        </w:rPr>
        <w:t xml:space="preserve"> and </w:t>
      </w:r>
      <w:r w:rsidRPr="00C011C8">
        <w:rPr>
          <w:rFonts w:ascii="Calibri" w:hAnsi="Calibri" w:cs="Calibri"/>
          <w:b/>
          <w:bCs/>
        </w:rPr>
        <w:t>DynamoDB</w:t>
      </w:r>
      <w:r w:rsidRPr="00C011C8">
        <w:rPr>
          <w:rFonts w:ascii="Calibri" w:hAnsi="Calibri" w:cs="Calibri"/>
        </w:rPr>
        <w:t xml:space="preserve"> for scalable and high-performance transit data storage.</w:t>
      </w:r>
    </w:p>
    <w:p w14:paraId="4E98F578"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Automated infrastructure provisioning using </w:t>
      </w:r>
      <w:r w:rsidRPr="00C011C8">
        <w:rPr>
          <w:rFonts w:ascii="Calibri" w:hAnsi="Calibri" w:cs="Calibri"/>
          <w:b/>
          <w:bCs/>
        </w:rPr>
        <w:t>AWS CloudFormation</w:t>
      </w:r>
      <w:r w:rsidRPr="00C011C8">
        <w:rPr>
          <w:rFonts w:ascii="Calibri" w:hAnsi="Calibri" w:cs="Calibri"/>
        </w:rPr>
        <w:t xml:space="preserve"> and </w:t>
      </w:r>
      <w:r w:rsidRPr="00C011C8">
        <w:rPr>
          <w:rFonts w:ascii="Calibri" w:hAnsi="Calibri" w:cs="Calibri"/>
          <w:b/>
          <w:bCs/>
        </w:rPr>
        <w:t>AWS CDK</w:t>
      </w:r>
      <w:r w:rsidRPr="00C011C8">
        <w:rPr>
          <w:rFonts w:ascii="Calibri" w:hAnsi="Calibri" w:cs="Calibri"/>
        </w:rPr>
        <w:t>, enabling repeatable and reliable deployments.</w:t>
      </w:r>
    </w:p>
    <w:p w14:paraId="5D0DD1A3"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Configured </w:t>
      </w:r>
      <w:r w:rsidRPr="00C011C8">
        <w:rPr>
          <w:rFonts w:ascii="Calibri" w:hAnsi="Calibri" w:cs="Calibri"/>
          <w:b/>
          <w:bCs/>
        </w:rPr>
        <w:t>IAM roles, policies, and security groups</w:t>
      </w:r>
      <w:r w:rsidRPr="00C011C8">
        <w:rPr>
          <w:rFonts w:ascii="Calibri" w:hAnsi="Calibri" w:cs="Calibri"/>
        </w:rPr>
        <w:t xml:space="preserve"> to ensure least-privilege access and compliance with NJ TRANSIT security standards.</w:t>
      </w:r>
    </w:p>
    <w:p w14:paraId="76303A45"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Implemented </w:t>
      </w:r>
      <w:r w:rsidRPr="00C011C8">
        <w:rPr>
          <w:rFonts w:ascii="Calibri" w:hAnsi="Calibri" w:cs="Calibri"/>
          <w:b/>
          <w:bCs/>
        </w:rPr>
        <w:t>CI/CD pipelines</w:t>
      </w:r>
      <w:r w:rsidRPr="00C011C8">
        <w:rPr>
          <w:rFonts w:ascii="Calibri" w:hAnsi="Calibri" w:cs="Calibri"/>
        </w:rPr>
        <w:t xml:space="preserve"> with </w:t>
      </w:r>
      <w:r w:rsidRPr="00C011C8">
        <w:rPr>
          <w:rFonts w:ascii="Calibri" w:hAnsi="Calibri" w:cs="Calibri"/>
          <w:b/>
          <w:bCs/>
        </w:rPr>
        <w:t>AWS CodePipeline, CodeBuild, and CodeDeploy</w:t>
      </w:r>
      <w:r w:rsidRPr="00C011C8">
        <w:rPr>
          <w:rFonts w:ascii="Calibri" w:hAnsi="Calibri" w:cs="Calibri"/>
        </w:rPr>
        <w:t xml:space="preserve"> to streamline application releases.</w:t>
      </w:r>
    </w:p>
    <w:p w14:paraId="33386406"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Leveraged </w:t>
      </w:r>
      <w:r w:rsidRPr="00C011C8">
        <w:rPr>
          <w:rFonts w:ascii="Calibri" w:hAnsi="Calibri" w:cs="Calibri"/>
          <w:b/>
          <w:bCs/>
        </w:rPr>
        <w:t>AWS Cognito</w:t>
      </w:r>
      <w:r w:rsidRPr="00C011C8">
        <w:rPr>
          <w:rFonts w:ascii="Calibri" w:hAnsi="Calibri" w:cs="Calibri"/>
        </w:rPr>
        <w:t xml:space="preserve"> for secure user authentication and authorization for transit management applications.</w:t>
      </w:r>
    </w:p>
    <w:p w14:paraId="156216DE"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Architected </w:t>
      </w:r>
      <w:r w:rsidRPr="00C011C8">
        <w:rPr>
          <w:rFonts w:ascii="Calibri" w:hAnsi="Calibri" w:cs="Calibri"/>
          <w:b/>
          <w:bCs/>
        </w:rPr>
        <w:t>highly available and fault-tolerant solutions</w:t>
      </w:r>
      <w:r w:rsidRPr="00C011C8">
        <w:rPr>
          <w:rFonts w:ascii="Calibri" w:hAnsi="Calibri" w:cs="Calibri"/>
        </w:rPr>
        <w:t xml:space="preserve"> using </w:t>
      </w:r>
      <w:r w:rsidRPr="00C011C8">
        <w:rPr>
          <w:rFonts w:ascii="Calibri" w:hAnsi="Calibri" w:cs="Calibri"/>
          <w:b/>
          <w:bCs/>
        </w:rPr>
        <w:t>Auto Scaling, ELB, and multi-AZ deployments</w:t>
      </w:r>
      <w:r w:rsidRPr="00C011C8">
        <w:rPr>
          <w:rFonts w:ascii="Calibri" w:hAnsi="Calibri" w:cs="Calibri"/>
        </w:rPr>
        <w:t>.</w:t>
      </w:r>
    </w:p>
    <w:p w14:paraId="6F141092"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Migrated legacy scheduling and reporting systems to </w:t>
      </w:r>
      <w:r w:rsidRPr="00C011C8">
        <w:rPr>
          <w:rFonts w:ascii="Calibri" w:hAnsi="Calibri" w:cs="Calibri"/>
          <w:b/>
          <w:bCs/>
        </w:rPr>
        <w:t>AWS cloud-native architectures</w:t>
      </w:r>
      <w:r w:rsidRPr="00C011C8">
        <w:rPr>
          <w:rFonts w:ascii="Calibri" w:hAnsi="Calibri" w:cs="Calibri"/>
        </w:rPr>
        <w:t>, improving scalability and maintainability.</w:t>
      </w:r>
    </w:p>
    <w:p w14:paraId="6FCCADA4"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Monitored and optimized cloud applications using </w:t>
      </w:r>
      <w:r w:rsidRPr="00C011C8">
        <w:rPr>
          <w:rFonts w:ascii="Calibri" w:hAnsi="Calibri" w:cs="Calibri"/>
          <w:b/>
          <w:bCs/>
        </w:rPr>
        <w:t>AWS CloudWatch, CloudTrail, and X-Ray</w:t>
      </w:r>
      <w:r w:rsidRPr="00C011C8">
        <w:rPr>
          <w:rFonts w:ascii="Calibri" w:hAnsi="Calibri" w:cs="Calibri"/>
        </w:rPr>
        <w:t xml:space="preserve"> for operational efficiency and issue resolution.</w:t>
      </w:r>
    </w:p>
    <w:p w14:paraId="1A2E6F7B"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Implemented </w:t>
      </w:r>
      <w:r w:rsidRPr="00C011C8">
        <w:rPr>
          <w:rFonts w:ascii="Calibri" w:hAnsi="Calibri" w:cs="Calibri"/>
          <w:b/>
          <w:bCs/>
        </w:rPr>
        <w:t>S3 event-driven workflows</w:t>
      </w:r>
      <w:r w:rsidRPr="00C011C8">
        <w:rPr>
          <w:rFonts w:ascii="Calibri" w:hAnsi="Calibri" w:cs="Calibri"/>
        </w:rPr>
        <w:t xml:space="preserve"> for automated ETL and data processing for transit analytics.</w:t>
      </w:r>
    </w:p>
    <w:p w14:paraId="027781C0"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Utilized </w:t>
      </w:r>
      <w:r w:rsidRPr="00C011C8">
        <w:rPr>
          <w:rFonts w:ascii="Calibri" w:hAnsi="Calibri" w:cs="Calibri"/>
          <w:b/>
          <w:bCs/>
        </w:rPr>
        <w:t>AWS Secrets Manager</w:t>
      </w:r>
      <w:r w:rsidRPr="00C011C8">
        <w:rPr>
          <w:rFonts w:ascii="Calibri" w:hAnsi="Calibri" w:cs="Calibri"/>
        </w:rPr>
        <w:t xml:space="preserve"> and </w:t>
      </w:r>
      <w:r w:rsidRPr="00C011C8">
        <w:rPr>
          <w:rFonts w:ascii="Calibri" w:hAnsi="Calibri" w:cs="Calibri"/>
          <w:b/>
          <w:bCs/>
        </w:rPr>
        <w:t>Parameter Store</w:t>
      </w:r>
      <w:r w:rsidRPr="00C011C8">
        <w:rPr>
          <w:rFonts w:ascii="Calibri" w:hAnsi="Calibri" w:cs="Calibri"/>
        </w:rPr>
        <w:t xml:space="preserve"> to securely manage sensitive transit application credentials.</w:t>
      </w:r>
    </w:p>
    <w:p w14:paraId="3DB961D7" w14:textId="77777777" w:rsidR="00FF0F64" w:rsidRPr="00C011C8" w:rsidRDefault="00FF0F64" w:rsidP="00FF0F64">
      <w:pPr>
        <w:pStyle w:val="ListParagraph"/>
        <w:numPr>
          <w:ilvl w:val="0"/>
          <w:numId w:val="8"/>
        </w:numPr>
        <w:rPr>
          <w:rFonts w:ascii="Calibri" w:hAnsi="Calibri" w:cs="Calibri"/>
        </w:rPr>
      </w:pPr>
      <w:r w:rsidRPr="00C011C8">
        <w:rPr>
          <w:rFonts w:ascii="Calibri" w:hAnsi="Calibri" w:cs="Calibri"/>
        </w:rPr>
        <w:t xml:space="preserve">Conducted </w:t>
      </w:r>
      <w:r w:rsidRPr="00C011C8">
        <w:rPr>
          <w:rFonts w:ascii="Calibri" w:hAnsi="Calibri" w:cs="Calibri"/>
          <w:b/>
          <w:bCs/>
        </w:rPr>
        <w:t>cloud cost optimization</w:t>
      </w:r>
      <w:r w:rsidRPr="00C011C8">
        <w:rPr>
          <w:rFonts w:ascii="Calibri" w:hAnsi="Calibri" w:cs="Calibri"/>
        </w:rPr>
        <w:t xml:space="preserve"> using </w:t>
      </w:r>
      <w:r w:rsidRPr="00C011C8">
        <w:rPr>
          <w:rFonts w:ascii="Calibri" w:hAnsi="Calibri" w:cs="Calibri"/>
          <w:b/>
          <w:bCs/>
        </w:rPr>
        <w:t>AWS Trusted Advisor</w:t>
      </w:r>
      <w:r w:rsidRPr="00C011C8">
        <w:rPr>
          <w:rFonts w:ascii="Calibri" w:hAnsi="Calibri" w:cs="Calibri"/>
        </w:rPr>
        <w:t>, tagging, and resource analysis, reducing overall cloud expenses.</w:t>
      </w:r>
    </w:p>
    <w:p w14:paraId="6A78A57F" w14:textId="77777777" w:rsidR="00FF0F64" w:rsidRPr="00FF0F64" w:rsidRDefault="00FF0F64" w:rsidP="00F350CD">
      <w:pPr>
        <w:pStyle w:val="ListParagraph"/>
        <w:numPr>
          <w:ilvl w:val="0"/>
          <w:numId w:val="8"/>
        </w:numPr>
        <w:spacing w:line="276" w:lineRule="auto"/>
        <w:rPr>
          <w:rFonts w:hAnsi="Symbol"/>
        </w:rPr>
      </w:pPr>
      <w:r w:rsidRPr="00FF0F64">
        <w:rPr>
          <w:rFonts w:ascii="Calibri" w:hAnsi="Calibri" w:cs="Calibri"/>
        </w:rPr>
        <w:t xml:space="preserve">Collaborated with cross-functional teams to </w:t>
      </w:r>
      <w:r w:rsidRPr="00FF0F64">
        <w:rPr>
          <w:rFonts w:ascii="Calibri" w:hAnsi="Calibri" w:cs="Calibri"/>
          <w:b/>
          <w:bCs/>
        </w:rPr>
        <w:t>design, deploy, and maintain multi-environment AWS solutions</w:t>
      </w:r>
      <w:r w:rsidRPr="00FF0F64">
        <w:rPr>
          <w:rFonts w:ascii="Calibri" w:hAnsi="Calibri" w:cs="Calibri"/>
        </w:rPr>
        <w:t>, aligning with NJ TRANSIT modernization initiatives.</w:t>
      </w:r>
    </w:p>
    <w:p w14:paraId="789F3765" w14:textId="6B5657F1" w:rsidR="00F350CD" w:rsidRPr="00FF0F64" w:rsidRDefault="00F350CD" w:rsidP="00F350CD">
      <w:pPr>
        <w:pStyle w:val="ListParagraph"/>
        <w:numPr>
          <w:ilvl w:val="0"/>
          <w:numId w:val="8"/>
        </w:numPr>
        <w:spacing w:line="276" w:lineRule="auto"/>
        <w:rPr>
          <w:rFonts w:ascii="Calibri" w:hAnsi="Calibri" w:cs="Calibri"/>
        </w:rPr>
      </w:pPr>
      <w:r w:rsidRPr="00FF0F64">
        <w:rPr>
          <w:rFonts w:ascii="Calibri" w:hAnsi="Calibri" w:cs="Calibri"/>
        </w:rPr>
        <w:t xml:space="preserve">Ensured security compliance by implementing </w:t>
      </w:r>
      <w:r w:rsidRPr="00FF0F64">
        <w:rPr>
          <w:rFonts w:ascii="Calibri" w:hAnsi="Calibri" w:cs="Calibri"/>
          <w:b/>
          <w:bCs/>
        </w:rPr>
        <w:t>authentication and authorization protocols</w:t>
      </w:r>
      <w:r w:rsidRPr="00FF0F64">
        <w:rPr>
          <w:rFonts w:ascii="Calibri" w:hAnsi="Calibri" w:cs="Calibri"/>
        </w:rPr>
        <w:t>.</w:t>
      </w:r>
    </w:p>
    <w:p w14:paraId="41C1027C" w14:textId="77777777" w:rsidR="00D02976" w:rsidRPr="0014786D" w:rsidRDefault="00D02976" w:rsidP="00D02976">
      <w:pPr>
        <w:pStyle w:val="NoSpacing"/>
        <w:spacing w:line="276" w:lineRule="auto"/>
        <w:ind w:left="720"/>
        <w:rPr>
          <w:rFonts w:hAnsi="Symbol"/>
          <w:sz w:val="24"/>
          <w:szCs w:val="24"/>
          <w:lang w:val="en-IN"/>
        </w:rPr>
      </w:pPr>
    </w:p>
    <w:p w14:paraId="0F1D180D" w14:textId="623F5573" w:rsidR="00F350CD" w:rsidRDefault="00D02976" w:rsidP="00F350CD">
      <w:pPr>
        <w:pStyle w:val="NoSpacing"/>
        <w:spacing w:line="276" w:lineRule="auto"/>
        <w:rPr>
          <w:rFonts w:hAnsi="Symbol"/>
          <w:lang w:val="en-IN"/>
        </w:rPr>
      </w:pPr>
      <w:r w:rsidRPr="008D1BAE">
        <w:rPr>
          <w:rFonts w:hAnsi="Symbol"/>
          <w:b/>
          <w:bCs/>
          <w:sz w:val="24"/>
          <w:szCs w:val="24"/>
          <w:u w:val="single"/>
          <w:lang w:val="en-IN"/>
        </w:rPr>
        <w:t>Environment</w:t>
      </w:r>
      <w:r w:rsidR="00F350CD" w:rsidRPr="008D1BAE">
        <w:rPr>
          <w:rFonts w:hAnsi="Symbol"/>
          <w:b/>
          <w:bCs/>
          <w:sz w:val="24"/>
          <w:szCs w:val="24"/>
          <w:lang w:val="en-IN"/>
        </w:rPr>
        <w:t>:</w:t>
      </w:r>
      <w:r w:rsidR="00F350CD" w:rsidRPr="0014786D">
        <w:rPr>
          <w:rFonts w:hAnsi="Symbol"/>
          <w:sz w:val="24"/>
          <w:szCs w:val="24"/>
          <w:lang w:val="en-IN"/>
        </w:rPr>
        <w:t xml:space="preserve"> </w:t>
      </w:r>
      <w:r w:rsidR="00F350CD" w:rsidRPr="008D1BAE">
        <w:rPr>
          <w:rFonts w:hAnsi="Symbol"/>
          <w:lang w:val="en-IN"/>
        </w:rPr>
        <w:t>C# .NET, ASP.NET Core MVC, Web API, Angular 12, Bootstrap, HTML5, CSS3, JavaScript/jQuery, LINQ, SQL Server, Azure Blob Storage, Azure Cosmos DB, Docker, ServiceNow API, Microservices, async/await, IoC, Dependency Injection, Agile/Scrum, Postman.</w:t>
      </w:r>
    </w:p>
    <w:p w14:paraId="310B4C0F" w14:textId="77777777" w:rsidR="00263CAD" w:rsidRPr="008D1BAE" w:rsidRDefault="00263CAD" w:rsidP="00F350CD">
      <w:pPr>
        <w:pStyle w:val="NoSpacing"/>
        <w:spacing w:line="276" w:lineRule="auto"/>
        <w:rPr>
          <w:rFonts w:hAnsi="Symbol"/>
          <w:lang w:val="en-IN"/>
        </w:rPr>
      </w:pPr>
    </w:p>
    <w:p w14:paraId="6A307606" w14:textId="5FF5BC83" w:rsidR="00F350CD" w:rsidRPr="00F350CD" w:rsidRDefault="00F350CD" w:rsidP="0069164B">
      <w:pPr>
        <w:pStyle w:val="NoSpacing"/>
        <w:spacing w:line="276" w:lineRule="auto"/>
        <w:rPr>
          <w:rFonts w:hAnsi="Symbol"/>
          <w:lang w:val="en-IN"/>
        </w:rPr>
      </w:pPr>
    </w:p>
    <w:p w14:paraId="580D861A" w14:textId="22F80802" w:rsidR="0069164B" w:rsidRPr="008D1BAE"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lang w:val="en-IN"/>
        </w:rPr>
      </w:pPr>
      <w:r>
        <w:rPr>
          <w:rFonts w:hAnsi="Symbol"/>
          <w:b/>
          <w:bCs/>
          <w:sz w:val="24"/>
          <w:szCs w:val="24"/>
          <w:lang w:val="en-IN"/>
        </w:rPr>
        <w:lastRenderedPageBreak/>
        <w:t>Client</w:t>
      </w:r>
      <w:r w:rsidR="0069164B" w:rsidRPr="008D1BAE">
        <w:rPr>
          <w:rFonts w:hAnsi="Symbol"/>
          <w:b/>
          <w:bCs/>
          <w:sz w:val="24"/>
          <w:szCs w:val="24"/>
          <w:lang w:val="en-IN"/>
        </w:rPr>
        <w:t xml:space="preserve">: </w:t>
      </w:r>
      <w:r w:rsidRPr="008D1BAE">
        <w:rPr>
          <w:rFonts w:hAnsi="Symbol"/>
          <w:sz w:val="24"/>
          <w:szCs w:val="24"/>
          <w:lang w:val="en-IN"/>
        </w:rPr>
        <w:t>Johnson &amp; Johnson, New Brunswick, NJ</w:t>
      </w:r>
      <w:r w:rsidR="00413630" w:rsidRPr="008D1BAE">
        <w:rPr>
          <w:rFonts w:hAnsi="Symbol"/>
          <w:b/>
          <w:bCs/>
          <w:sz w:val="24"/>
          <w:szCs w:val="24"/>
          <w:lang w:val="en-IN"/>
        </w:rPr>
        <w:t xml:space="preserve"> </w:t>
      </w:r>
      <w:r w:rsidR="0069164B" w:rsidRPr="008D1BAE">
        <w:rPr>
          <w:rFonts w:hAnsi="Symbol"/>
          <w:b/>
          <w:bCs/>
          <w:sz w:val="24"/>
          <w:szCs w:val="24"/>
          <w:lang w:val="en-IN"/>
        </w:rPr>
        <w:t xml:space="preserve">                                                </w:t>
      </w:r>
      <w:r w:rsidR="00D02976" w:rsidRPr="008D1BAE">
        <w:rPr>
          <w:rFonts w:hAnsi="Symbol"/>
          <w:b/>
          <w:bCs/>
          <w:sz w:val="24"/>
          <w:szCs w:val="24"/>
          <w:lang w:val="en-IN"/>
        </w:rPr>
        <w:t xml:space="preserve">                  </w:t>
      </w:r>
      <w:r>
        <w:rPr>
          <w:rFonts w:hAnsi="Symbol"/>
          <w:b/>
          <w:bCs/>
          <w:sz w:val="24"/>
          <w:szCs w:val="24"/>
          <w:lang w:val="en-IN"/>
        </w:rPr>
        <w:t xml:space="preserve">      </w:t>
      </w:r>
      <w:r w:rsidR="0087405F" w:rsidRPr="008D1BAE">
        <w:rPr>
          <w:rFonts w:hAnsi="Symbol"/>
          <w:b/>
          <w:bCs/>
          <w:sz w:val="24"/>
          <w:szCs w:val="24"/>
          <w:lang w:val="en-IN"/>
        </w:rPr>
        <w:t>Jun</w:t>
      </w:r>
      <w:r w:rsidR="0069164B" w:rsidRPr="008D1BAE">
        <w:rPr>
          <w:rFonts w:hAnsi="Symbol"/>
          <w:b/>
          <w:bCs/>
          <w:sz w:val="24"/>
          <w:szCs w:val="24"/>
          <w:lang w:val="en-IN"/>
        </w:rPr>
        <w:t xml:space="preserve"> 2018 - </w:t>
      </w:r>
      <w:r w:rsidR="0087405F" w:rsidRPr="008D1BAE">
        <w:rPr>
          <w:rFonts w:hAnsi="Symbol"/>
          <w:b/>
          <w:bCs/>
          <w:sz w:val="24"/>
          <w:szCs w:val="24"/>
          <w:lang w:val="en-IN"/>
        </w:rPr>
        <w:t>Jun</w:t>
      </w:r>
      <w:r w:rsidR="0069164B" w:rsidRPr="008D1BAE">
        <w:rPr>
          <w:rFonts w:hAnsi="Symbol"/>
          <w:b/>
          <w:bCs/>
          <w:sz w:val="24"/>
          <w:szCs w:val="24"/>
          <w:lang w:val="en-IN"/>
        </w:rPr>
        <w:t xml:space="preserve"> 2021</w:t>
      </w:r>
    </w:p>
    <w:p w14:paraId="4DC7742D" w14:textId="55D2F8CC" w:rsidR="0014786D" w:rsidRPr="008D1BAE"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lang w:val="en-IN"/>
        </w:rPr>
      </w:pPr>
      <w:r>
        <w:rPr>
          <w:rFonts w:hAnsi="Symbol"/>
          <w:b/>
          <w:bCs/>
          <w:sz w:val="24"/>
          <w:szCs w:val="24"/>
          <w:lang w:val="en-IN"/>
        </w:rPr>
        <w:t>Role</w:t>
      </w:r>
      <w:r w:rsidR="0069164B" w:rsidRPr="008D1BAE">
        <w:rPr>
          <w:rFonts w:hAnsi="Symbol"/>
          <w:b/>
          <w:bCs/>
          <w:sz w:val="24"/>
          <w:szCs w:val="24"/>
          <w:lang w:val="en-IN"/>
        </w:rPr>
        <w:t xml:space="preserve">: </w:t>
      </w:r>
      <w:r w:rsidRPr="008D1BAE">
        <w:rPr>
          <w:rFonts w:hAnsi="Symbol"/>
          <w:sz w:val="24"/>
          <w:szCs w:val="24"/>
          <w:lang w:val="en-IN"/>
        </w:rPr>
        <w:t>Sr .Net Full stack Developer</w:t>
      </w:r>
      <w:r w:rsidRPr="008D1BAE">
        <w:rPr>
          <w:rFonts w:hAnsi="Symbol"/>
          <w:b/>
          <w:bCs/>
          <w:sz w:val="24"/>
          <w:szCs w:val="24"/>
          <w:lang w:val="en-IN"/>
        </w:rPr>
        <w:t xml:space="preserve">                                                                   </w:t>
      </w:r>
    </w:p>
    <w:p w14:paraId="5E25591E" w14:textId="53073CC4" w:rsidR="00F350CD" w:rsidRPr="008D1BAE" w:rsidRDefault="00F350CD" w:rsidP="00F350CD">
      <w:pPr>
        <w:pStyle w:val="NoSpacing"/>
        <w:spacing w:line="276" w:lineRule="auto"/>
        <w:rPr>
          <w:rFonts w:hAnsi="Symbol"/>
          <w:b/>
          <w:bCs/>
          <w:sz w:val="24"/>
          <w:szCs w:val="24"/>
          <w:lang w:val="en-IN"/>
        </w:rPr>
      </w:pPr>
      <w:r w:rsidRPr="008D1BAE">
        <w:rPr>
          <w:rFonts w:hAnsi="Symbol"/>
          <w:b/>
          <w:bCs/>
          <w:sz w:val="24"/>
          <w:szCs w:val="24"/>
          <w:u w:val="single"/>
          <w:lang w:val="en-IN"/>
        </w:rPr>
        <w:t>Responsibilities</w:t>
      </w:r>
      <w:r w:rsidRPr="008D1BAE">
        <w:rPr>
          <w:rFonts w:hAnsi="Symbol"/>
          <w:b/>
          <w:bCs/>
          <w:sz w:val="24"/>
          <w:szCs w:val="24"/>
          <w:lang w:val="en-IN"/>
        </w:rPr>
        <w:t>:</w:t>
      </w:r>
    </w:p>
    <w:p w14:paraId="2DDEB326"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Developed </w:t>
      </w:r>
      <w:r w:rsidRPr="0015500C">
        <w:rPr>
          <w:rFonts w:hAnsi="Symbol"/>
          <w:b/>
          <w:bCs/>
          <w:lang w:val="en-IN"/>
        </w:rPr>
        <w:t>ASP.NET Web APIs</w:t>
      </w:r>
      <w:r w:rsidRPr="0015500C">
        <w:rPr>
          <w:rFonts w:hAnsi="Symbol"/>
          <w:lang w:val="en-IN"/>
        </w:rPr>
        <w:t xml:space="preserve"> in C# to support </w:t>
      </w:r>
      <w:r w:rsidRPr="0015500C">
        <w:rPr>
          <w:rFonts w:hAnsi="Symbol"/>
          <w:b/>
          <w:bCs/>
          <w:lang w:val="en-IN"/>
        </w:rPr>
        <w:t>enterprise data processing and dashboards</w:t>
      </w:r>
      <w:r w:rsidRPr="0015500C">
        <w:rPr>
          <w:rFonts w:hAnsi="Symbol"/>
          <w:lang w:val="en-IN"/>
        </w:rPr>
        <w:t>.</w:t>
      </w:r>
    </w:p>
    <w:p w14:paraId="538B8B13"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Built </w:t>
      </w:r>
      <w:r w:rsidRPr="0015500C">
        <w:rPr>
          <w:rFonts w:hAnsi="Symbol"/>
          <w:b/>
          <w:bCs/>
          <w:lang w:val="en-IN"/>
        </w:rPr>
        <w:t>front-end applications</w:t>
      </w:r>
      <w:r w:rsidRPr="0015500C">
        <w:rPr>
          <w:rFonts w:hAnsi="Symbol"/>
          <w:lang w:val="en-IN"/>
        </w:rPr>
        <w:t xml:space="preserve"> using </w:t>
      </w:r>
      <w:r w:rsidRPr="0015500C">
        <w:rPr>
          <w:rFonts w:hAnsi="Symbol"/>
          <w:b/>
          <w:bCs/>
          <w:lang w:val="en-IN"/>
        </w:rPr>
        <w:t>React with Redux, Vue.js, Ember.js</w:t>
      </w:r>
      <w:r w:rsidRPr="0015500C">
        <w:rPr>
          <w:rFonts w:hAnsi="Symbol"/>
          <w:lang w:val="en-IN"/>
        </w:rPr>
        <w:t xml:space="preserve">, and </w:t>
      </w:r>
      <w:r w:rsidRPr="0015500C">
        <w:rPr>
          <w:rFonts w:hAnsi="Symbol"/>
          <w:b/>
          <w:bCs/>
          <w:lang w:val="en-IN"/>
        </w:rPr>
        <w:t>D3.js</w:t>
      </w:r>
      <w:r w:rsidRPr="0015500C">
        <w:rPr>
          <w:rFonts w:hAnsi="Symbol"/>
          <w:lang w:val="en-IN"/>
        </w:rPr>
        <w:t xml:space="preserve"> for interactive data visualization.</w:t>
      </w:r>
    </w:p>
    <w:p w14:paraId="2B6342AD"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Designed </w:t>
      </w:r>
      <w:r w:rsidRPr="0015500C">
        <w:rPr>
          <w:rFonts w:hAnsi="Symbol"/>
          <w:b/>
          <w:bCs/>
          <w:lang w:val="en-IN"/>
        </w:rPr>
        <w:t>browser-compatible pages</w:t>
      </w:r>
      <w:r w:rsidRPr="0015500C">
        <w:rPr>
          <w:rFonts w:hAnsi="Symbol"/>
          <w:lang w:val="en-IN"/>
        </w:rPr>
        <w:t xml:space="preserve"> using </w:t>
      </w:r>
      <w:r w:rsidRPr="0015500C">
        <w:rPr>
          <w:rFonts w:hAnsi="Symbol"/>
          <w:b/>
          <w:bCs/>
          <w:lang w:val="en-IN"/>
        </w:rPr>
        <w:t>HTML5, CSS3, Bootstrap, jQuery, Vue.js, and Laravel</w:t>
      </w:r>
      <w:r w:rsidRPr="0015500C">
        <w:rPr>
          <w:rFonts w:hAnsi="Symbol"/>
          <w:lang w:val="en-IN"/>
        </w:rPr>
        <w:t>, implementing animations and dynamic features.</w:t>
      </w:r>
    </w:p>
    <w:p w14:paraId="1A01BA78"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Created </w:t>
      </w:r>
      <w:r w:rsidRPr="0015500C">
        <w:rPr>
          <w:rFonts w:hAnsi="Symbol"/>
          <w:b/>
          <w:bCs/>
          <w:lang w:val="en-IN"/>
        </w:rPr>
        <w:t>SPA components</w:t>
      </w:r>
      <w:r w:rsidRPr="0015500C">
        <w:rPr>
          <w:rFonts w:hAnsi="Symbol"/>
          <w:lang w:val="en-IN"/>
        </w:rPr>
        <w:t xml:space="preserve"> and managed </w:t>
      </w:r>
      <w:r w:rsidRPr="0015500C">
        <w:rPr>
          <w:rFonts w:hAnsi="Symbol"/>
          <w:b/>
          <w:bCs/>
          <w:lang w:val="en-IN"/>
        </w:rPr>
        <w:t>Vue.js modules, forms, validations, and parent-child communication</w:t>
      </w:r>
      <w:r w:rsidRPr="0015500C">
        <w:rPr>
          <w:rFonts w:hAnsi="Symbol"/>
          <w:lang w:val="en-IN"/>
        </w:rPr>
        <w:t>.</w:t>
      </w:r>
    </w:p>
    <w:p w14:paraId="4F5B5C58"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Built </w:t>
      </w:r>
      <w:r w:rsidRPr="0015500C">
        <w:rPr>
          <w:rFonts w:hAnsi="Symbol"/>
          <w:b/>
          <w:bCs/>
          <w:lang w:val="en-IN"/>
        </w:rPr>
        <w:t>microservices architecture</w:t>
      </w:r>
      <w:r w:rsidRPr="0015500C">
        <w:rPr>
          <w:rFonts w:hAnsi="Symbol"/>
          <w:lang w:val="en-IN"/>
        </w:rPr>
        <w:t xml:space="preserve"> deployed on </w:t>
      </w:r>
      <w:r w:rsidRPr="0015500C">
        <w:rPr>
          <w:rFonts w:hAnsi="Symbol"/>
          <w:b/>
          <w:bCs/>
          <w:lang w:val="en-IN"/>
        </w:rPr>
        <w:t>AWS (EC2, S3, SNS, SQS)</w:t>
      </w:r>
      <w:r w:rsidRPr="0015500C">
        <w:rPr>
          <w:rFonts w:hAnsi="Symbol"/>
          <w:lang w:val="en-IN"/>
        </w:rPr>
        <w:t xml:space="preserve"> for scalable and efficient service integration.</w:t>
      </w:r>
    </w:p>
    <w:p w14:paraId="7EF27222"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Implemented </w:t>
      </w:r>
      <w:r w:rsidRPr="0015500C">
        <w:rPr>
          <w:rFonts w:hAnsi="Symbol"/>
          <w:b/>
          <w:bCs/>
          <w:lang w:val="en-IN"/>
        </w:rPr>
        <w:t>identity microservices and RESTful services</w:t>
      </w:r>
      <w:r w:rsidRPr="0015500C">
        <w:rPr>
          <w:rFonts w:hAnsi="Symbol"/>
          <w:lang w:val="en-IN"/>
        </w:rPr>
        <w:t xml:space="preserve"> for secure, modular backend operations.</w:t>
      </w:r>
    </w:p>
    <w:p w14:paraId="36117E35"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Designed and executed </w:t>
      </w:r>
      <w:r w:rsidRPr="0015500C">
        <w:rPr>
          <w:rFonts w:hAnsi="Symbol"/>
          <w:b/>
          <w:bCs/>
          <w:lang w:val="en-IN"/>
        </w:rPr>
        <w:t>ETL packages using SSIS</w:t>
      </w:r>
      <w:r w:rsidRPr="0015500C">
        <w:rPr>
          <w:rFonts w:hAnsi="Symbol"/>
          <w:lang w:val="en-IN"/>
        </w:rPr>
        <w:t>, including loops, derived columns, SQL tasks, and error handling.</w:t>
      </w:r>
    </w:p>
    <w:p w14:paraId="58239AD5"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Developed </w:t>
      </w:r>
      <w:r w:rsidRPr="0015500C">
        <w:rPr>
          <w:rFonts w:hAnsi="Symbol"/>
          <w:b/>
          <w:bCs/>
          <w:lang w:val="en-IN"/>
        </w:rPr>
        <w:t>Power BI dashboards</w:t>
      </w:r>
      <w:r w:rsidRPr="0015500C">
        <w:rPr>
          <w:rFonts w:hAnsi="Symbol"/>
          <w:lang w:val="en-IN"/>
        </w:rPr>
        <w:t xml:space="preserve"> providing real-time insights into business metrics, resource usage, and performance.</w:t>
      </w:r>
    </w:p>
    <w:p w14:paraId="68F7C693"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Conducted </w:t>
      </w:r>
      <w:r w:rsidRPr="0015500C">
        <w:rPr>
          <w:rFonts w:hAnsi="Symbol"/>
          <w:b/>
          <w:bCs/>
          <w:lang w:val="en-IN"/>
        </w:rPr>
        <w:t>Azure workshops and training sessions</w:t>
      </w:r>
      <w:r w:rsidRPr="0015500C">
        <w:rPr>
          <w:rFonts w:hAnsi="Symbol"/>
          <w:lang w:val="en-IN"/>
        </w:rPr>
        <w:t xml:space="preserve"> for 100+ employees, enhancing cloud adoption and skill development.</w:t>
      </w:r>
    </w:p>
    <w:p w14:paraId="0489F682"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Applied </w:t>
      </w:r>
      <w:r w:rsidRPr="0015500C">
        <w:rPr>
          <w:rFonts w:hAnsi="Symbol"/>
          <w:b/>
          <w:bCs/>
          <w:lang w:val="en-IN"/>
        </w:rPr>
        <w:t>Azure Governance best practices</w:t>
      </w:r>
      <w:r w:rsidRPr="0015500C">
        <w:rPr>
          <w:rFonts w:hAnsi="Symbol"/>
          <w:lang w:val="en-IN"/>
        </w:rPr>
        <w:t xml:space="preserve"> to maintain compliance, security, and efficient resource utilization.</w:t>
      </w:r>
    </w:p>
    <w:p w14:paraId="3BC28B6E"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Implemented </w:t>
      </w:r>
      <w:r w:rsidRPr="0015500C">
        <w:rPr>
          <w:rFonts w:hAnsi="Symbol"/>
          <w:b/>
          <w:bCs/>
          <w:lang w:val="en-IN"/>
        </w:rPr>
        <w:t>CI/CD pipelines</w:t>
      </w:r>
      <w:r w:rsidRPr="0015500C">
        <w:rPr>
          <w:rFonts w:hAnsi="Symbol"/>
          <w:lang w:val="en-IN"/>
        </w:rPr>
        <w:t xml:space="preserve"> with </w:t>
      </w:r>
      <w:r w:rsidRPr="0015500C">
        <w:rPr>
          <w:rFonts w:hAnsi="Symbol"/>
          <w:b/>
          <w:bCs/>
          <w:lang w:val="en-IN"/>
        </w:rPr>
        <w:t>GitLab, Jenkins, Chef, Docker, and Selenium</w:t>
      </w:r>
      <w:r w:rsidRPr="0015500C">
        <w:rPr>
          <w:rFonts w:hAnsi="Symbol"/>
          <w:lang w:val="en-IN"/>
        </w:rPr>
        <w:t>, automating build, test, and deployment processes.</w:t>
      </w:r>
    </w:p>
    <w:p w14:paraId="316BC943"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Built </w:t>
      </w:r>
      <w:r w:rsidRPr="0015500C">
        <w:rPr>
          <w:rFonts w:hAnsi="Symbol"/>
          <w:b/>
          <w:bCs/>
          <w:lang w:val="en-IN"/>
        </w:rPr>
        <w:t>reusable charting modules</w:t>
      </w:r>
      <w:r w:rsidRPr="0015500C">
        <w:rPr>
          <w:rFonts w:hAnsi="Symbol"/>
          <w:lang w:val="en-IN"/>
        </w:rPr>
        <w:t xml:space="preserve"> using </w:t>
      </w:r>
      <w:r w:rsidRPr="0015500C">
        <w:rPr>
          <w:rFonts w:hAnsi="Symbol"/>
          <w:b/>
          <w:bCs/>
          <w:lang w:val="en-IN"/>
        </w:rPr>
        <w:t>D3.js, Highcharts, and Backbone.js</w:t>
      </w:r>
      <w:r w:rsidRPr="0015500C">
        <w:rPr>
          <w:rFonts w:hAnsi="Symbol"/>
          <w:lang w:val="en-IN"/>
        </w:rPr>
        <w:t xml:space="preserve"> to visualize key operational metrics.</w:t>
      </w:r>
    </w:p>
    <w:p w14:paraId="0F14E210"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Optimized databases using </w:t>
      </w:r>
      <w:r w:rsidRPr="0015500C">
        <w:rPr>
          <w:rFonts w:hAnsi="Symbol"/>
          <w:b/>
          <w:bCs/>
          <w:lang w:val="en-IN"/>
        </w:rPr>
        <w:t>MySQL and SQL Server</w:t>
      </w:r>
      <w:r w:rsidRPr="0015500C">
        <w:rPr>
          <w:rFonts w:hAnsi="Symbol"/>
          <w:lang w:val="en-IN"/>
        </w:rPr>
        <w:t xml:space="preserve"> for fast data retrieval and efficient processing.</w:t>
      </w:r>
    </w:p>
    <w:p w14:paraId="2F3147AC"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Mentored junior developers and conducted </w:t>
      </w:r>
      <w:r w:rsidRPr="0015500C">
        <w:rPr>
          <w:rFonts w:hAnsi="Symbol"/>
          <w:b/>
          <w:bCs/>
          <w:lang w:val="en-IN"/>
        </w:rPr>
        <w:t>code reviews</w:t>
      </w:r>
      <w:r w:rsidRPr="0015500C">
        <w:rPr>
          <w:rFonts w:hAnsi="Symbol"/>
          <w:lang w:val="en-IN"/>
        </w:rPr>
        <w:t>, enforcing enterprise-level coding and cloud best practices.</w:t>
      </w:r>
    </w:p>
    <w:p w14:paraId="10974C62"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Collaborated with stakeholders to gather requirements, provide demos, and ensure alignment with project goals.</w:t>
      </w:r>
    </w:p>
    <w:p w14:paraId="1759F63D" w14:textId="77777777" w:rsidR="00F350CD" w:rsidRPr="0015500C" w:rsidRDefault="00F350CD" w:rsidP="00F350CD">
      <w:pPr>
        <w:pStyle w:val="NoSpacing"/>
        <w:numPr>
          <w:ilvl w:val="0"/>
          <w:numId w:val="9"/>
        </w:numPr>
        <w:spacing w:line="276" w:lineRule="auto"/>
        <w:rPr>
          <w:rFonts w:hAnsi="Symbol"/>
          <w:lang w:val="en-IN"/>
        </w:rPr>
      </w:pPr>
      <w:r w:rsidRPr="0015500C">
        <w:rPr>
          <w:rFonts w:hAnsi="Symbol"/>
          <w:lang w:val="en-IN"/>
        </w:rPr>
        <w:t xml:space="preserve">Ensured </w:t>
      </w:r>
      <w:r w:rsidRPr="0015500C">
        <w:rPr>
          <w:rFonts w:hAnsi="Symbol"/>
          <w:b/>
          <w:bCs/>
          <w:lang w:val="en-IN"/>
        </w:rPr>
        <w:t>cloud and microservice solutions</w:t>
      </w:r>
      <w:r w:rsidRPr="0015500C">
        <w:rPr>
          <w:rFonts w:hAnsi="Symbol"/>
          <w:lang w:val="en-IN"/>
        </w:rPr>
        <w:t xml:space="preserve"> met high availability, scalability, and performance standards.</w:t>
      </w:r>
    </w:p>
    <w:p w14:paraId="3501F5DD" w14:textId="77777777" w:rsidR="00D02976" w:rsidRPr="0014786D" w:rsidRDefault="00D02976" w:rsidP="00D02976">
      <w:pPr>
        <w:pStyle w:val="NoSpacing"/>
        <w:spacing w:line="276" w:lineRule="auto"/>
        <w:ind w:left="720"/>
        <w:rPr>
          <w:rFonts w:hAnsi="Symbol"/>
          <w:sz w:val="24"/>
          <w:szCs w:val="24"/>
          <w:lang w:val="en-IN"/>
        </w:rPr>
      </w:pPr>
    </w:p>
    <w:p w14:paraId="71484332" w14:textId="2D563367" w:rsidR="00F350CD" w:rsidRPr="0015500C" w:rsidRDefault="00D02976" w:rsidP="00F350CD">
      <w:pPr>
        <w:pStyle w:val="NoSpacing"/>
        <w:spacing w:line="276" w:lineRule="auto"/>
        <w:rPr>
          <w:rFonts w:hAnsi="Symbol"/>
          <w:lang w:val="en-IN"/>
        </w:rPr>
      </w:pPr>
      <w:r w:rsidRPr="0015500C">
        <w:rPr>
          <w:rFonts w:hAnsi="Symbol"/>
          <w:b/>
          <w:bCs/>
          <w:sz w:val="24"/>
          <w:szCs w:val="24"/>
          <w:u w:val="single"/>
          <w:lang w:val="en-IN"/>
        </w:rPr>
        <w:t>Environment</w:t>
      </w:r>
      <w:r w:rsidR="00F350CD" w:rsidRPr="0015500C">
        <w:rPr>
          <w:rFonts w:hAnsi="Symbol"/>
          <w:b/>
          <w:bCs/>
          <w:sz w:val="24"/>
          <w:szCs w:val="24"/>
          <w:lang w:val="en-IN"/>
        </w:rPr>
        <w:t>:</w:t>
      </w:r>
      <w:r w:rsidR="00F350CD" w:rsidRPr="0014786D">
        <w:rPr>
          <w:rFonts w:hAnsi="Symbol"/>
          <w:sz w:val="24"/>
          <w:szCs w:val="24"/>
          <w:lang w:val="en-IN"/>
        </w:rPr>
        <w:t xml:space="preserve"> </w:t>
      </w:r>
      <w:r w:rsidR="00F350CD" w:rsidRPr="0015500C">
        <w:rPr>
          <w:rFonts w:hAnsi="Symbol"/>
          <w:lang w:val="en-IN"/>
        </w:rPr>
        <w:t>C# .NET, ASP.NET Core, React, Redux, Angular, Vue.js, Ember.js, D3.js, Highcharts, Backbone.js, jQuery, HTML5, CSS3, Bootstrap, Laravel, SQL Server, MySQL, SSIS, Azure (Power BI, Governance), AWS (EC2, S3, SNS, SQS), Microservices, REST APIs, CI/CD (GitLab, Jenkins, Chef, Docker, Selenium), Agile/Scrum.</w:t>
      </w:r>
    </w:p>
    <w:p w14:paraId="1D6131ED" w14:textId="77777777" w:rsidR="004D0AA1" w:rsidRDefault="004D0AA1" w:rsidP="0069164B">
      <w:pPr>
        <w:pStyle w:val="NoSpacing"/>
        <w:spacing w:line="276" w:lineRule="auto"/>
        <w:jc w:val="center"/>
        <w:rPr>
          <w:rFonts w:hAnsi="Symbol"/>
          <w:lang w:val="en-IN"/>
        </w:rPr>
      </w:pPr>
    </w:p>
    <w:p w14:paraId="57753046" w14:textId="215C0EE0" w:rsidR="0069164B" w:rsidRPr="0015500C"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rPr>
      </w:pPr>
      <w:r>
        <w:rPr>
          <w:rFonts w:hAnsi="Symbol"/>
          <w:b/>
          <w:bCs/>
          <w:sz w:val="24"/>
          <w:szCs w:val="24"/>
        </w:rPr>
        <w:t>Client</w:t>
      </w:r>
      <w:r w:rsidR="0069164B" w:rsidRPr="0015500C">
        <w:rPr>
          <w:rFonts w:hAnsi="Symbol"/>
          <w:b/>
          <w:bCs/>
          <w:sz w:val="24"/>
          <w:szCs w:val="24"/>
        </w:rPr>
        <w:t xml:space="preserve">: </w:t>
      </w:r>
      <w:r>
        <w:rPr>
          <w:rFonts w:hAnsi="Symbol"/>
          <w:sz w:val="24"/>
          <w:szCs w:val="24"/>
        </w:rPr>
        <w:t>Express Scripts, St. Louis, MO</w:t>
      </w:r>
      <w:r w:rsidR="004D0AA1" w:rsidRPr="0015500C">
        <w:rPr>
          <w:rFonts w:hAnsi="Symbol"/>
          <w:b/>
          <w:bCs/>
          <w:sz w:val="24"/>
          <w:szCs w:val="24"/>
        </w:rPr>
        <w:t xml:space="preserve"> </w:t>
      </w:r>
      <w:r w:rsidR="0069164B" w:rsidRPr="0015500C">
        <w:rPr>
          <w:rFonts w:hAnsi="Symbol"/>
          <w:b/>
          <w:bCs/>
          <w:sz w:val="24"/>
          <w:szCs w:val="24"/>
        </w:rPr>
        <w:t xml:space="preserve">                                                          </w:t>
      </w:r>
      <w:r w:rsidR="00D02976" w:rsidRPr="0015500C">
        <w:rPr>
          <w:rFonts w:hAnsi="Symbol"/>
          <w:b/>
          <w:bCs/>
          <w:sz w:val="24"/>
          <w:szCs w:val="24"/>
        </w:rPr>
        <w:t xml:space="preserve">            </w:t>
      </w:r>
      <w:r>
        <w:rPr>
          <w:rFonts w:hAnsi="Symbol"/>
          <w:b/>
          <w:bCs/>
          <w:sz w:val="24"/>
          <w:szCs w:val="24"/>
        </w:rPr>
        <w:t xml:space="preserve">                   </w:t>
      </w:r>
      <w:r w:rsidR="0087405F" w:rsidRPr="0015500C">
        <w:rPr>
          <w:rFonts w:hAnsi="Symbol"/>
          <w:b/>
          <w:bCs/>
          <w:sz w:val="24"/>
          <w:szCs w:val="24"/>
        </w:rPr>
        <w:t>Jan</w:t>
      </w:r>
      <w:r w:rsidR="0069164B" w:rsidRPr="0015500C">
        <w:rPr>
          <w:rFonts w:hAnsi="Symbol"/>
          <w:b/>
          <w:bCs/>
          <w:sz w:val="24"/>
          <w:szCs w:val="24"/>
        </w:rPr>
        <w:t xml:space="preserve"> 201</w:t>
      </w:r>
      <w:r w:rsidR="0087405F" w:rsidRPr="0015500C">
        <w:rPr>
          <w:rFonts w:hAnsi="Symbol"/>
          <w:b/>
          <w:bCs/>
          <w:sz w:val="24"/>
          <w:szCs w:val="24"/>
        </w:rPr>
        <w:t>7</w:t>
      </w:r>
      <w:r w:rsidR="0069164B" w:rsidRPr="0015500C">
        <w:rPr>
          <w:rFonts w:hAnsi="Symbol"/>
          <w:b/>
          <w:bCs/>
          <w:sz w:val="24"/>
          <w:szCs w:val="24"/>
        </w:rPr>
        <w:t xml:space="preserve"> - </w:t>
      </w:r>
      <w:r w:rsidR="0087405F" w:rsidRPr="0015500C">
        <w:rPr>
          <w:rFonts w:hAnsi="Symbol"/>
          <w:b/>
          <w:bCs/>
          <w:sz w:val="24"/>
          <w:szCs w:val="24"/>
        </w:rPr>
        <w:t>May</w:t>
      </w:r>
      <w:r w:rsidR="0069164B" w:rsidRPr="0015500C">
        <w:rPr>
          <w:rFonts w:hAnsi="Symbol"/>
          <w:b/>
          <w:bCs/>
          <w:sz w:val="24"/>
          <w:szCs w:val="24"/>
        </w:rPr>
        <w:t xml:space="preserve"> 2018</w:t>
      </w:r>
    </w:p>
    <w:p w14:paraId="1D50EBC8" w14:textId="2AFA0850" w:rsidR="004D0AA1" w:rsidRPr="0015500C"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rPr>
      </w:pPr>
      <w:r>
        <w:rPr>
          <w:rFonts w:hAnsi="Symbol"/>
          <w:b/>
          <w:bCs/>
          <w:sz w:val="24"/>
          <w:szCs w:val="24"/>
        </w:rPr>
        <w:t xml:space="preserve">Role: </w:t>
      </w:r>
      <w:r>
        <w:rPr>
          <w:rFonts w:hAnsi="Symbol"/>
          <w:sz w:val="24"/>
          <w:szCs w:val="24"/>
        </w:rPr>
        <w:t>.NET Full Stack Developer</w:t>
      </w:r>
    </w:p>
    <w:p w14:paraId="09B0CD52" w14:textId="492453C6" w:rsidR="004D0AA1" w:rsidRPr="0015500C" w:rsidRDefault="004D0AA1" w:rsidP="004D0AA1">
      <w:pPr>
        <w:pStyle w:val="NoSpacing"/>
        <w:spacing w:line="276" w:lineRule="auto"/>
        <w:rPr>
          <w:rFonts w:hAnsi="Symbol"/>
          <w:b/>
          <w:bCs/>
          <w:sz w:val="24"/>
          <w:szCs w:val="24"/>
        </w:rPr>
      </w:pPr>
      <w:r w:rsidRPr="0015500C">
        <w:rPr>
          <w:rFonts w:hAnsi="Symbol"/>
          <w:b/>
          <w:bCs/>
          <w:sz w:val="24"/>
          <w:szCs w:val="24"/>
          <w:u w:val="single"/>
        </w:rPr>
        <w:t>Responsibilities</w:t>
      </w:r>
      <w:r w:rsidR="00D02976" w:rsidRPr="0015500C">
        <w:rPr>
          <w:rFonts w:hAnsi="Symbol"/>
          <w:b/>
          <w:bCs/>
          <w:sz w:val="24"/>
          <w:szCs w:val="24"/>
        </w:rPr>
        <w:t>:</w:t>
      </w:r>
    </w:p>
    <w:p w14:paraId="4472286E"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Designed and developed </w:t>
      </w:r>
      <w:r w:rsidRPr="0015500C">
        <w:rPr>
          <w:rFonts w:hAnsi="Symbol"/>
          <w:b/>
          <w:bCs/>
        </w:rPr>
        <w:t>custom ASP.NET MVC and ASP.NET Core applications</w:t>
      </w:r>
      <w:r w:rsidRPr="0015500C">
        <w:rPr>
          <w:rFonts w:hAnsi="Symbol"/>
        </w:rPr>
        <w:t xml:space="preserve">, implementing </w:t>
      </w:r>
      <w:r w:rsidRPr="0015500C">
        <w:rPr>
          <w:rFonts w:hAnsi="Symbol"/>
          <w:b/>
          <w:bCs/>
        </w:rPr>
        <w:t>Angular (2/4/5) SPAs</w:t>
      </w:r>
      <w:r w:rsidRPr="0015500C">
        <w:rPr>
          <w:rFonts w:hAnsi="Symbol"/>
        </w:rPr>
        <w:t xml:space="preserve"> for dynamic and responsive interfaces.</w:t>
      </w:r>
    </w:p>
    <w:p w14:paraId="6A85D674"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Utilized </w:t>
      </w:r>
      <w:r w:rsidRPr="0015500C">
        <w:rPr>
          <w:rFonts w:hAnsi="Symbol"/>
          <w:b/>
          <w:bCs/>
        </w:rPr>
        <w:t>Angular CLI and NPM</w:t>
      </w:r>
      <w:r w:rsidRPr="0015500C">
        <w:rPr>
          <w:rFonts w:hAnsi="Symbol"/>
        </w:rPr>
        <w:t xml:space="preserve"> to create components, services, directives, and pipes, and managed node modules for application development.</w:t>
      </w:r>
    </w:p>
    <w:p w14:paraId="2B811FD2"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Developed </w:t>
      </w:r>
      <w:r w:rsidRPr="0015500C">
        <w:rPr>
          <w:rFonts w:hAnsi="Symbol"/>
          <w:b/>
          <w:bCs/>
        </w:rPr>
        <w:t>dashboard applications</w:t>
      </w:r>
      <w:r w:rsidRPr="0015500C">
        <w:rPr>
          <w:rFonts w:hAnsi="Symbol"/>
        </w:rPr>
        <w:t xml:space="preserve"> from scratch using </w:t>
      </w:r>
      <w:r w:rsidRPr="0015500C">
        <w:rPr>
          <w:rFonts w:hAnsi="Symbol"/>
          <w:b/>
          <w:bCs/>
        </w:rPr>
        <w:t>ASP.NET Core 2.1 with Razor views</w:t>
      </w:r>
      <w:r w:rsidRPr="0015500C">
        <w:rPr>
          <w:rFonts w:hAnsi="Symbol"/>
        </w:rPr>
        <w:t xml:space="preserve">, incorporating </w:t>
      </w:r>
      <w:r w:rsidRPr="0015500C">
        <w:rPr>
          <w:rFonts w:hAnsi="Symbol"/>
          <w:b/>
          <w:bCs/>
        </w:rPr>
        <w:t>dependency injection, Entity Framework Core, and identity management</w:t>
      </w:r>
      <w:r w:rsidRPr="0015500C">
        <w:rPr>
          <w:rFonts w:hAnsi="Symbol"/>
        </w:rPr>
        <w:t xml:space="preserve"> for users, roles, and claims.</w:t>
      </w:r>
    </w:p>
    <w:p w14:paraId="13AE828D" w14:textId="77777777" w:rsidR="004D0AA1" w:rsidRPr="0015500C" w:rsidRDefault="004D0AA1" w:rsidP="004D0AA1">
      <w:pPr>
        <w:pStyle w:val="NoSpacing"/>
        <w:numPr>
          <w:ilvl w:val="0"/>
          <w:numId w:val="10"/>
        </w:numPr>
        <w:spacing w:line="276" w:lineRule="auto"/>
        <w:rPr>
          <w:rFonts w:hAnsi="Symbol"/>
        </w:rPr>
      </w:pPr>
      <w:r w:rsidRPr="0015500C">
        <w:rPr>
          <w:rFonts w:hAnsi="Symbol"/>
        </w:rPr>
        <w:t>Migrated servers, relational databases (</w:t>
      </w:r>
      <w:r w:rsidRPr="0015500C">
        <w:rPr>
          <w:rFonts w:hAnsi="Symbol"/>
          <w:b/>
          <w:bCs/>
        </w:rPr>
        <w:t>Cosmos DB</w:t>
      </w:r>
      <w:r w:rsidRPr="0015500C">
        <w:rPr>
          <w:rFonts w:hAnsi="Symbol"/>
        </w:rPr>
        <w:t xml:space="preserve">), and websites to </w:t>
      </w:r>
      <w:r w:rsidRPr="0015500C">
        <w:rPr>
          <w:rFonts w:hAnsi="Symbol"/>
          <w:b/>
          <w:bCs/>
        </w:rPr>
        <w:t>Microsoft Azure cloud</w:t>
      </w:r>
      <w:r w:rsidRPr="0015500C">
        <w:rPr>
          <w:rFonts w:hAnsi="Symbol"/>
        </w:rPr>
        <w:t xml:space="preserve"> (IaaS &amp; PaaS), enabling scalable and resilient infrastructure.</w:t>
      </w:r>
    </w:p>
    <w:p w14:paraId="28D304BC"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Implemented </w:t>
      </w:r>
      <w:r w:rsidRPr="0015500C">
        <w:rPr>
          <w:rFonts w:hAnsi="Symbol"/>
          <w:b/>
          <w:bCs/>
        </w:rPr>
        <w:t>RESTful web services</w:t>
      </w:r>
      <w:r w:rsidRPr="0015500C">
        <w:rPr>
          <w:rFonts w:hAnsi="Symbol"/>
        </w:rPr>
        <w:t xml:space="preserve"> using </w:t>
      </w:r>
      <w:r w:rsidRPr="0015500C">
        <w:rPr>
          <w:rFonts w:hAnsi="Symbol"/>
          <w:b/>
          <w:bCs/>
        </w:rPr>
        <w:t>ASP.NET Core</w:t>
      </w:r>
      <w:r w:rsidRPr="0015500C">
        <w:rPr>
          <w:rFonts w:hAnsi="Symbol"/>
        </w:rPr>
        <w:t xml:space="preserve">, and consumed APIs to implement business logic in </w:t>
      </w:r>
      <w:r w:rsidRPr="0015500C">
        <w:rPr>
          <w:rFonts w:hAnsi="Symbol"/>
          <w:b/>
          <w:bCs/>
        </w:rPr>
        <w:t>C# 5.0</w:t>
      </w:r>
      <w:r w:rsidRPr="0015500C">
        <w:rPr>
          <w:rFonts w:hAnsi="Symbol"/>
        </w:rPr>
        <w:t>.</w:t>
      </w:r>
    </w:p>
    <w:p w14:paraId="42696BE6" w14:textId="77777777" w:rsidR="004D0AA1" w:rsidRPr="0015500C" w:rsidRDefault="004D0AA1" w:rsidP="004D0AA1">
      <w:pPr>
        <w:pStyle w:val="NoSpacing"/>
        <w:numPr>
          <w:ilvl w:val="0"/>
          <w:numId w:val="10"/>
        </w:numPr>
        <w:spacing w:line="276" w:lineRule="auto"/>
        <w:rPr>
          <w:rFonts w:hAnsi="Symbol"/>
        </w:rPr>
      </w:pPr>
      <w:r w:rsidRPr="0015500C">
        <w:rPr>
          <w:rFonts w:hAnsi="Symbol"/>
        </w:rPr>
        <w:lastRenderedPageBreak/>
        <w:t xml:space="preserve">Enhanced legacy applications and developed SPAs using </w:t>
      </w:r>
      <w:r w:rsidRPr="0015500C">
        <w:rPr>
          <w:rFonts w:hAnsi="Symbol"/>
          <w:b/>
          <w:bCs/>
        </w:rPr>
        <w:t>Angular 2/4, TypeScript</w:t>
      </w:r>
      <w:r w:rsidRPr="0015500C">
        <w:rPr>
          <w:rFonts w:hAnsi="Symbol"/>
        </w:rPr>
        <w:t xml:space="preserve">, and </w:t>
      </w:r>
      <w:r w:rsidRPr="0015500C">
        <w:rPr>
          <w:rFonts w:hAnsi="Symbol"/>
          <w:b/>
          <w:bCs/>
        </w:rPr>
        <w:t>AJAX</w:t>
      </w:r>
      <w:r w:rsidRPr="0015500C">
        <w:rPr>
          <w:rFonts w:hAnsi="Symbol"/>
        </w:rPr>
        <w:t xml:space="preserve"> for asynchronous operations.</w:t>
      </w:r>
    </w:p>
    <w:p w14:paraId="615D3AF5"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Designed dynamic and responsive web pages with </w:t>
      </w:r>
      <w:r w:rsidRPr="0015500C">
        <w:rPr>
          <w:rFonts w:hAnsi="Symbol"/>
          <w:b/>
          <w:bCs/>
        </w:rPr>
        <w:t>HTML5, CSS3, Bootstrap, jQuery, and Angular</w:t>
      </w:r>
      <w:r w:rsidRPr="0015500C">
        <w:rPr>
          <w:rFonts w:hAnsi="Symbol"/>
        </w:rPr>
        <w:t>, ensuring cross-browser compatibility and optimal user experience.</w:t>
      </w:r>
    </w:p>
    <w:p w14:paraId="50ABB221"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Developed and maintained </w:t>
      </w:r>
      <w:r w:rsidRPr="0015500C">
        <w:rPr>
          <w:rFonts w:hAnsi="Symbol"/>
          <w:b/>
          <w:bCs/>
        </w:rPr>
        <w:t>ETL packages</w:t>
      </w:r>
      <w:r w:rsidRPr="0015500C">
        <w:rPr>
          <w:rFonts w:hAnsi="Symbol"/>
        </w:rPr>
        <w:t xml:space="preserve"> using </w:t>
      </w:r>
      <w:r w:rsidRPr="0015500C">
        <w:rPr>
          <w:rFonts w:hAnsi="Symbol"/>
          <w:b/>
          <w:bCs/>
        </w:rPr>
        <w:t>SSIS</w:t>
      </w:r>
      <w:r w:rsidRPr="0015500C">
        <w:rPr>
          <w:rFonts w:hAnsi="Symbol"/>
        </w:rPr>
        <w:t>, handling data extraction, transformation, and load processes.</w:t>
      </w:r>
    </w:p>
    <w:p w14:paraId="65DD6FC2"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Implemented </w:t>
      </w:r>
      <w:r w:rsidRPr="0015500C">
        <w:rPr>
          <w:rFonts w:hAnsi="Symbol"/>
          <w:b/>
          <w:bCs/>
        </w:rPr>
        <w:t>Test-Driven Development (TDD)</w:t>
      </w:r>
      <w:r w:rsidRPr="0015500C">
        <w:rPr>
          <w:rFonts w:hAnsi="Symbol"/>
        </w:rPr>
        <w:t xml:space="preserve"> using </w:t>
      </w:r>
      <w:r w:rsidRPr="0015500C">
        <w:rPr>
          <w:rFonts w:hAnsi="Symbol"/>
          <w:b/>
          <w:bCs/>
        </w:rPr>
        <w:t>MOQ framework and Visual Studio 2017</w:t>
      </w:r>
      <w:r w:rsidRPr="0015500C">
        <w:rPr>
          <w:rFonts w:hAnsi="Symbol"/>
        </w:rPr>
        <w:t>, ensuring robust and high-quality code.</w:t>
      </w:r>
    </w:p>
    <w:p w14:paraId="7B154229"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Created </w:t>
      </w:r>
      <w:r w:rsidRPr="0015500C">
        <w:rPr>
          <w:rFonts w:hAnsi="Symbol"/>
          <w:b/>
          <w:bCs/>
        </w:rPr>
        <w:t>PDF, Word, and Excel documents</w:t>
      </w:r>
      <w:r w:rsidRPr="0015500C">
        <w:rPr>
          <w:rFonts w:hAnsi="Symbol"/>
        </w:rPr>
        <w:t xml:space="preserve"> using </w:t>
      </w:r>
      <w:r w:rsidRPr="0015500C">
        <w:rPr>
          <w:rFonts w:hAnsi="Symbol"/>
          <w:b/>
          <w:bCs/>
        </w:rPr>
        <w:t>ASPOSE DLLs</w:t>
      </w:r>
      <w:r w:rsidRPr="0015500C">
        <w:rPr>
          <w:rFonts w:hAnsi="Symbol"/>
        </w:rPr>
        <w:t>, automating document generation and reporting.</w:t>
      </w:r>
    </w:p>
    <w:p w14:paraId="7998132E"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Configured and monitored applications with </w:t>
      </w:r>
      <w:r w:rsidRPr="0015500C">
        <w:rPr>
          <w:rFonts w:hAnsi="Symbol"/>
          <w:b/>
          <w:bCs/>
        </w:rPr>
        <w:t>AppDynamics</w:t>
      </w:r>
      <w:r w:rsidRPr="0015500C">
        <w:rPr>
          <w:rFonts w:hAnsi="Symbol"/>
        </w:rPr>
        <w:t xml:space="preserve"> to enforce performance metrics and health rules.</w:t>
      </w:r>
    </w:p>
    <w:p w14:paraId="5A24C851"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Managed source control using </w:t>
      </w:r>
      <w:r w:rsidRPr="0015500C">
        <w:rPr>
          <w:rFonts w:hAnsi="Symbol"/>
          <w:b/>
          <w:bCs/>
        </w:rPr>
        <w:t>Microsoft TFS and GIT</w:t>
      </w:r>
      <w:r w:rsidRPr="0015500C">
        <w:rPr>
          <w:rFonts w:hAnsi="Symbol"/>
        </w:rPr>
        <w:t>, maintaining versioning and CI/CD processes.</w:t>
      </w:r>
    </w:p>
    <w:p w14:paraId="5025A7F6" w14:textId="77777777" w:rsidR="004D0AA1" w:rsidRPr="0015500C" w:rsidRDefault="004D0AA1" w:rsidP="004D0AA1">
      <w:pPr>
        <w:pStyle w:val="NoSpacing"/>
        <w:numPr>
          <w:ilvl w:val="0"/>
          <w:numId w:val="10"/>
        </w:numPr>
        <w:spacing w:line="276" w:lineRule="auto"/>
        <w:rPr>
          <w:rFonts w:hAnsi="Symbol"/>
        </w:rPr>
      </w:pPr>
      <w:r w:rsidRPr="0015500C">
        <w:rPr>
          <w:rFonts w:hAnsi="Symbol"/>
        </w:rPr>
        <w:t>Collaborated with business users to gather requirements, present demos, and validate functionality.</w:t>
      </w:r>
    </w:p>
    <w:p w14:paraId="4FA96EB8" w14:textId="77777777" w:rsidR="004D0AA1" w:rsidRPr="0015500C" w:rsidRDefault="004D0AA1" w:rsidP="004D0AA1">
      <w:pPr>
        <w:pStyle w:val="NoSpacing"/>
        <w:numPr>
          <w:ilvl w:val="0"/>
          <w:numId w:val="10"/>
        </w:numPr>
        <w:spacing w:line="276" w:lineRule="auto"/>
        <w:rPr>
          <w:rFonts w:hAnsi="Symbol"/>
        </w:rPr>
      </w:pPr>
      <w:r w:rsidRPr="0015500C">
        <w:rPr>
          <w:rFonts w:hAnsi="Symbol"/>
        </w:rPr>
        <w:t xml:space="preserve">Implemented </w:t>
      </w:r>
      <w:r w:rsidRPr="0015500C">
        <w:rPr>
          <w:rFonts w:hAnsi="Symbol"/>
          <w:b/>
          <w:bCs/>
        </w:rPr>
        <w:t>SSO and identity management</w:t>
      </w:r>
      <w:r w:rsidRPr="0015500C">
        <w:rPr>
          <w:rFonts w:hAnsi="Symbol"/>
        </w:rPr>
        <w:t xml:space="preserve"> in cloud-hosted applications for secure access.</w:t>
      </w:r>
    </w:p>
    <w:p w14:paraId="66A0267E" w14:textId="766AB16B" w:rsidR="004D0AA1" w:rsidRPr="0015500C" w:rsidRDefault="004D0AA1" w:rsidP="004D0AA1">
      <w:pPr>
        <w:pStyle w:val="NoSpacing"/>
        <w:numPr>
          <w:ilvl w:val="0"/>
          <w:numId w:val="10"/>
        </w:numPr>
        <w:spacing w:line="276" w:lineRule="auto"/>
        <w:rPr>
          <w:rFonts w:hAnsi="Symbol"/>
        </w:rPr>
      </w:pPr>
      <w:r w:rsidRPr="0015500C">
        <w:rPr>
          <w:rFonts w:hAnsi="Symbol"/>
        </w:rPr>
        <w:t xml:space="preserve">Supported </w:t>
      </w:r>
      <w:r w:rsidRPr="0015500C">
        <w:rPr>
          <w:rFonts w:hAnsi="Symbol"/>
          <w:b/>
          <w:bCs/>
        </w:rPr>
        <w:t>full SDLC</w:t>
      </w:r>
      <w:r w:rsidRPr="0015500C">
        <w:rPr>
          <w:rFonts w:hAnsi="Symbol"/>
        </w:rPr>
        <w:t>, including designing, coding, debugging, testing, and production support.</w:t>
      </w:r>
    </w:p>
    <w:p w14:paraId="7457DC8C" w14:textId="77777777" w:rsidR="00D02976" w:rsidRPr="0014786D" w:rsidRDefault="00D02976" w:rsidP="00D02976">
      <w:pPr>
        <w:pStyle w:val="NoSpacing"/>
        <w:spacing w:line="276" w:lineRule="auto"/>
        <w:ind w:left="720"/>
        <w:rPr>
          <w:rFonts w:hAnsi="Symbol"/>
          <w:sz w:val="24"/>
          <w:szCs w:val="24"/>
        </w:rPr>
      </w:pPr>
    </w:p>
    <w:p w14:paraId="3262C6CD" w14:textId="6B0E733E" w:rsidR="003E79DB" w:rsidRPr="0069164B" w:rsidRDefault="00D02976" w:rsidP="0069164B">
      <w:pPr>
        <w:pStyle w:val="NoSpacing"/>
        <w:spacing w:line="276" w:lineRule="auto"/>
        <w:rPr>
          <w:rFonts w:hAnsi="Symbol"/>
          <w:sz w:val="24"/>
          <w:szCs w:val="24"/>
        </w:rPr>
      </w:pPr>
      <w:r w:rsidRPr="0015500C">
        <w:rPr>
          <w:rFonts w:hAnsi="Symbol"/>
          <w:b/>
          <w:bCs/>
          <w:sz w:val="24"/>
          <w:szCs w:val="24"/>
          <w:u w:val="single"/>
        </w:rPr>
        <w:t>Environment</w:t>
      </w:r>
      <w:r w:rsidR="004D0AA1" w:rsidRPr="0015500C">
        <w:rPr>
          <w:rFonts w:hAnsi="Symbol"/>
          <w:b/>
          <w:bCs/>
          <w:sz w:val="24"/>
          <w:szCs w:val="24"/>
        </w:rPr>
        <w:t>:</w:t>
      </w:r>
      <w:r w:rsidR="004D0AA1" w:rsidRPr="0014786D">
        <w:rPr>
          <w:rFonts w:hAnsi="Symbol"/>
          <w:sz w:val="24"/>
          <w:szCs w:val="24"/>
        </w:rPr>
        <w:t xml:space="preserve"> </w:t>
      </w:r>
      <w:r w:rsidR="004D0AA1" w:rsidRPr="0015500C">
        <w:rPr>
          <w:rFonts w:hAnsi="Symbol"/>
        </w:rPr>
        <w:t>C# .NET, ASP.NET MVC/Core, Angular 2/4/5, Angular CLI, TypeScript, Node.js/NPM, HTML5, CSS3, Bootstrap, JavaScript/jQuery, Razor Views, Entity Framework Core, RESTful APIs, Cosmos DB, Azure (IaaS/PaaS), AppDynamics, SSIS, ASPOSE DLLs, TFS, GIT, Microservices, TDD, SSO.</w:t>
      </w:r>
    </w:p>
    <w:p w14:paraId="5152B9E1" w14:textId="77777777" w:rsidR="0069164B" w:rsidRDefault="0069164B" w:rsidP="004D0AA1">
      <w:pPr>
        <w:pStyle w:val="NoSpacing"/>
        <w:spacing w:line="276" w:lineRule="auto"/>
        <w:rPr>
          <w:rFonts w:hAnsi="Symbol"/>
        </w:rPr>
      </w:pPr>
    </w:p>
    <w:p w14:paraId="2D60FBD0" w14:textId="250A2401" w:rsidR="0069164B" w:rsidRPr="0015500C"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rPr>
      </w:pPr>
      <w:r>
        <w:rPr>
          <w:rFonts w:hAnsi="Symbol"/>
          <w:b/>
          <w:bCs/>
          <w:sz w:val="24"/>
          <w:szCs w:val="24"/>
        </w:rPr>
        <w:t>Client</w:t>
      </w:r>
      <w:r w:rsidR="0069164B" w:rsidRPr="0015500C">
        <w:rPr>
          <w:rFonts w:hAnsi="Symbol"/>
          <w:b/>
          <w:bCs/>
          <w:sz w:val="24"/>
          <w:szCs w:val="24"/>
        </w:rPr>
        <w:t xml:space="preserve">: </w:t>
      </w:r>
      <w:r>
        <w:rPr>
          <w:rFonts w:hAnsi="Symbol"/>
          <w:sz w:val="24"/>
          <w:szCs w:val="24"/>
        </w:rPr>
        <w:t>Pfizer, India</w:t>
      </w:r>
      <w:r w:rsidR="0069164B" w:rsidRPr="0015500C">
        <w:rPr>
          <w:rFonts w:hAnsi="Symbol"/>
          <w:b/>
          <w:bCs/>
          <w:sz w:val="24"/>
          <w:szCs w:val="24"/>
        </w:rPr>
        <w:t xml:space="preserve">                                                                             </w:t>
      </w:r>
      <w:r w:rsidR="00D02976" w:rsidRPr="0015500C">
        <w:rPr>
          <w:rFonts w:hAnsi="Symbol"/>
          <w:b/>
          <w:bCs/>
          <w:sz w:val="24"/>
          <w:szCs w:val="24"/>
        </w:rPr>
        <w:t xml:space="preserve">          </w:t>
      </w:r>
      <w:r>
        <w:rPr>
          <w:rFonts w:hAnsi="Symbol"/>
          <w:b/>
          <w:bCs/>
          <w:sz w:val="24"/>
          <w:szCs w:val="24"/>
        </w:rPr>
        <w:t xml:space="preserve">                                     </w:t>
      </w:r>
      <w:r w:rsidR="0087405F" w:rsidRPr="0015500C">
        <w:rPr>
          <w:rFonts w:hAnsi="Symbol"/>
          <w:b/>
          <w:bCs/>
          <w:sz w:val="24"/>
          <w:szCs w:val="24"/>
        </w:rPr>
        <w:t>Jun</w:t>
      </w:r>
      <w:r w:rsidR="0069164B" w:rsidRPr="0015500C">
        <w:rPr>
          <w:rFonts w:hAnsi="Symbol"/>
          <w:b/>
          <w:bCs/>
          <w:sz w:val="24"/>
          <w:szCs w:val="24"/>
        </w:rPr>
        <w:t xml:space="preserve"> 201</w:t>
      </w:r>
      <w:r w:rsidR="0087405F" w:rsidRPr="0015500C">
        <w:rPr>
          <w:rFonts w:hAnsi="Symbol"/>
          <w:b/>
          <w:bCs/>
          <w:sz w:val="24"/>
          <w:szCs w:val="24"/>
        </w:rPr>
        <w:t>4</w:t>
      </w:r>
      <w:r w:rsidR="0069164B" w:rsidRPr="0015500C">
        <w:rPr>
          <w:rFonts w:hAnsi="Symbol"/>
          <w:b/>
          <w:bCs/>
          <w:sz w:val="24"/>
          <w:szCs w:val="24"/>
        </w:rPr>
        <w:t xml:space="preserve"> - </w:t>
      </w:r>
      <w:r w:rsidR="0087405F" w:rsidRPr="0015500C">
        <w:rPr>
          <w:rFonts w:hAnsi="Symbol"/>
          <w:b/>
          <w:bCs/>
          <w:sz w:val="24"/>
          <w:szCs w:val="24"/>
        </w:rPr>
        <w:t>Jul</w:t>
      </w:r>
      <w:r w:rsidR="0069164B" w:rsidRPr="0015500C">
        <w:rPr>
          <w:rFonts w:hAnsi="Symbol"/>
          <w:b/>
          <w:bCs/>
          <w:sz w:val="24"/>
          <w:szCs w:val="24"/>
        </w:rPr>
        <w:t xml:space="preserve"> 2016</w:t>
      </w:r>
    </w:p>
    <w:p w14:paraId="7C2D4D96" w14:textId="39AA9949" w:rsidR="004D0AA1" w:rsidRPr="0015500C" w:rsidRDefault="0015500C" w:rsidP="00D02976">
      <w:pPr>
        <w:pStyle w:val="NoSpacing"/>
        <w:pBdr>
          <w:top w:val="single" w:sz="4" w:space="1" w:color="auto"/>
          <w:left w:val="single" w:sz="4" w:space="4" w:color="auto"/>
          <w:bottom w:val="single" w:sz="4" w:space="1" w:color="auto"/>
          <w:right w:val="single" w:sz="4" w:space="4" w:color="auto"/>
        </w:pBdr>
        <w:shd w:val="clear" w:color="auto" w:fill="D9D9D9" w:themeFill="background1" w:themeFillShade="D9"/>
        <w:spacing w:line="276" w:lineRule="auto"/>
        <w:rPr>
          <w:rFonts w:hAnsi="Symbol"/>
          <w:b/>
          <w:bCs/>
          <w:sz w:val="24"/>
          <w:szCs w:val="24"/>
        </w:rPr>
      </w:pPr>
      <w:r>
        <w:rPr>
          <w:rFonts w:hAnsi="Symbol"/>
          <w:b/>
          <w:bCs/>
          <w:sz w:val="24"/>
          <w:szCs w:val="24"/>
        </w:rPr>
        <w:t>Role</w:t>
      </w:r>
      <w:r w:rsidR="0069164B" w:rsidRPr="0015500C">
        <w:rPr>
          <w:rFonts w:hAnsi="Symbol"/>
          <w:b/>
          <w:bCs/>
          <w:sz w:val="24"/>
          <w:szCs w:val="24"/>
        </w:rPr>
        <w:t xml:space="preserve">: </w:t>
      </w:r>
      <w:r>
        <w:rPr>
          <w:rFonts w:hAnsi="Symbol"/>
          <w:sz w:val="24"/>
          <w:szCs w:val="24"/>
        </w:rPr>
        <w:t>.NET Developer</w:t>
      </w:r>
    </w:p>
    <w:p w14:paraId="5F4E944D" w14:textId="35618971" w:rsidR="004D0AA1" w:rsidRPr="0015500C" w:rsidRDefault="004D0AA1" w:rsidP="004D0AA1">
      <w:pPr>
        <w:pStyle w:val="NoSpacing"/>
        <w:spacing w:line="276" w:lineRule="auto"/>
        <w:rPr>
          <w:rFonts w:hAnsi="Symbol"/>
          <w:b/>
          <w:bCs/>
          <w:sz w:val="24"/>
          <w:szCs w:val="24"/>
        </w:rPr>
      </w:pPr>
      <w:r w:rsidRPr="0015500C">
        <w:rPr>
          <w:rFonts w:hAnsi="Symbol"/>
          <w:b/>
          <w:bCs/>
          <w:sz w:val="24"/>
          <w:szCs w:val="24"/>
          <w:u w:val="single"/>
        </w:rPr>
        <w:t>Responsibilities</w:t>
      </w:r>
      <w:r w:rsidRPr="0015500C">
        <w:rPr>
          <w:rFonts w:hAnsi="Symbol"/>
          <w:b/>
          <w:bCs/>
          <w:sz w:val="24"/>
          <w:szCs w:val="24"/>
        </w:rPr>
        <w:t>:</w:t>
      </w:r>
    </w:p>
    <w:p w14:paraId="71067172"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Developed and configured </w:t>
      </w:r>
      <w:r w:rsidRPr="0015500C">
        <w:rPr>
          <w:rFonts w:hAnsi="Symbol"/>
          <w:b/>
          <w:bCs/>
        </w:rPr>
        <w:t>custom XML-based DAP configurations</w:t>
      </w:r>
      <w:r w:rsidRPr="0015500C">
        <w:rPr>
          <w:rFonts w:hAnsi="Symbol"/>
        </w:rPr>
        <w:t xml:space="preserve"> and created modules to access the data layer using </w:t>
      </w:r>
      <w:r w:rsidRPr="0015500C">
        <w:rPr>
          <w:rFonts w:hAnsi="Symbol"/>
          <w:b/>
          <w:bCs/>
        </w:rPr>
        <w:t>C#</w:t>
      </w:r>
      <w:r w:rsidRPr="0015500C">
        <w:rPr>
          <w:rFonts w:hAnsi="Symbol"/>
        </w:rPr>
        <w:t>.</w:t>
      </w:r>
    </w:p>
    <w:p w14:paraId="1F3B094B"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Implemented </w:t>
      </w:r>
      <w:r w:rsidRPr="0015500C">
        <w:rPr>
          <w:rFonts w:hAnsi="Symbol"/>
          <w:b/>
          <w:bCs/>
        </w:rPr>
        <w:t>encryption/decryption workflows</w:t>
      </w:r>
      <w:r w:rsidRPr="0015500C">
        <w:rPr>
          <w:rFonts w:hAnsi="Symbol"/>
        </w:rPr>
        <w:t xml:space="preserve"> and VC jobs for automated data processing using FTP triggers.</w:t>
      </w:r>
    </w:p>
    <w:p w14:paraId="36E044DC"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Built </w:t>
      </w:r>
      <w:r w:rsidRPr="0015500C">
        <w:rPr>
          <w:rFonts w:hAnsi="Symbol"/>
          <w:b/>
          <w:bCs/>
        </w:rPr>
        <w:t>front-end applications</w:t>
      </w:r>
      <w:r w:rsidRPr="0015500C">
        <w:rPr>
          <w:rFonts w:hAnsi="Symbol"/>
        </w:rPr>
        <w:t xml:space="preserve"> using </w:t>
      </w:r>
      <w:r w:rsidRPr="0015500C">
        <w:rPr>
          <w:rFonts w:hAnsi="Symbol"/>
          <w:b/>
          <w:bCs/>
        </w:rPr>
        <w:t>Angular/CLI</w:t>
      </w:r>
      <w:r w:rsidRPr="0015500C">
        <w:rPr>
          <w:rFonts w:hAnsi="Symbol"/>
        </w:rPr>
        <w:t>, creating components, routes, master/detail views, and HTTP requests for dynamic user interfaces.</w:t>
      </w:r>
    </w:p>
    <w:p w14:paraId="54BE71C1"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Developed </w:t>
      </w:r>
      <w:r w:rsidRPr="0015500C">
        <w:rPr>
          <w:rFonts w:hAnsi="Symbol"/>
          <w:b/>
          <w:bCs/>
        </w:rPr>
        <w:t>MS Dynamics CRM D365 client-side customizations</w:t>
      </w:r>
      <w:r w:rsidRPr="0015500C">
        <w:rPr>
          <w:rFonts w:hAnsi="Symbol"/>
        </w:rPr>
        <w:t xml:space="preserve"> using </w:t>
      </w:r>
      <w:r w:rsidRPr="0015500C">
        <w:rPr>
          <w:rFonts w:hAnsi="Symbol"/>
          <w:b/>
          <w:bCs/>
        </w:rPr>
        <w:t>JavaScript, JSON, jQuery, HTML</w:t>
      </w:r>
      <w:r w:rsidRPr="0015500C">
        <w:rPr>
          <w:rFonts w:hAnsi="Symbol"/>
        </w:rPr>
        <w:t xml:space="preserve">, and the </w:t>
      </w:r>
      <w:r w:rsidRPr="0015500C">
        <w:rPr>
          <w:rFonts w:hAnsi="Symbol"/>
          <w:b/>
          <w:bCs/>
        </w:rPr>
        <w:t>Microsoft Dynamics CRM SDK</w:t>
      </w:r>
      <w:r w:rsidRPr="0015500C">
        <w:rPr>
          <w:rFonts w:hAnsi="Symbol"/>
        </w:rPr>
        <w:t>, enabling automated business workflows.</w:t>
      </w:r>
    </w:p>
    <w:p w14:paraId="291EDE0B" w14:textId="77777777" w:rsidR="004D0AA1" w:rsidRPr="0015500C" w:rsidRDefault="004D0AA1" w:rsidP="004D0AA1">
      <w:pPr>
        <w:pStyle w:val="NoSpacing"/>
        <w:numPr>
          <w:ilvl w:val="0"/>
          <w:numId w:val="11"/>
        </w:numPr>
        <w:spacing w:line="276" w:lineRule="auto"/>
        <w:rPr>
          <w:rFonts w:hAnsi="Symbol"/>
        </w:rPr>
      </w:pPr>
      <w:r w:rsidRPr="0015500C">
        <w:rPr>
          <w:rFonts w:hAnsi="Symbol"/>
        </w:rPr>
        <w:t>Customized workflows and plugins to improve business process efficiency, aligning solutions with sales and marketing requirements.</w:t>
      </w:r>
    </w:p>
    <w:p w14:paraId="2039192D"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Optimized network performance using </w:t>
      </w:r>
      <w:r w:rsidRPr="0015500C">
        <w:rPr>
          <w:rFonts w:hAnsi="Symbol"/>
          <w:b/>
          <w:bCs/>
        </w:rPr>
        <w:t>Async Pipes</w:t>
      </w:r>
      <w:r w:rsidRPr="0015500C">
        <w:rPr>
          <w:rFonts w:hAnsi="Symbol"/>
        </w:rPr>
        <w:t xml:space="preserve"> to reduce redundant HTTP requests in Angular components.</w:t>
      </w:r>
    </w:p>
    <w:p w14:paraId="49878A45"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Integrated </w:t>
      </w:r>
      <w:r w:rsidRPr="0015500C">
        <w:rPr>
          <w:rFonts w:hAnsi="Symbol"/>
          <w:b/>
          <w:bCs/>
        </w:rPr>
        <w:t>SOAP and REST APIs</w:t>
      </w:r>
      <w:r w:rsidRPr="0015500C">
        <w:rPr>
          <w:rFonts w:hAnsi="Symbol"/>
        </w:rPr>
        <w:t xml:space="preserve"> for internal tools, enhancing performance and quality, and deployed services on </w:t>
      </w:r>
      <w:r w:rsidRPr="0015500C">
        <w:rPr>
          <w:rFonts w:hAnsi="Symbol"/>
          <w:b/>
          <w:bCs/>
        </w:rPr>
        <w:t>Cloud Foundry, AWS S3, and Kubernetes</w:t>
      </w:r>
      <w:r w:rsidRPr="0015500C">
        <w:rPr>
          <w:rFonts w:hAnsi="Symbol"/>
        </w:rPr>
        <w:t>.</w:t>
      </w:r>
    </w:p>
    <w:p w14:paraId="6FD0585F"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Configured </w:t>
      </w:r>
      <w:r w:rsidRPr="0015500C">
        <w:rPr>
          <w:rFonts w:hAnsi="Symbol"/>
          <w:b/>
          <w:bCs/>
        </w:rPr>
        <w:t>Docker Engine</w:t>
      </w:r>
      <w:r w:rsidRPr="0015500C">
        <w:rPr>
          <w:rFonts w:hAnsi="Symbol"/>
        </w:rPr>
        <w:t xml:space="preserve">, created custom images, and deployed containers on AWS using </w:t>
      </w:r>
      <w:r w:rsidRPr="0015500C">
        <w:rPr>
          <w:rFonts w:hAnsi="Symbol"/>
          <w:b/>
          <w:bCs/>
        </w:rPr>
        <w:t>CloudFormation templates</w:t>
      </w:r>
      <w:r w:rsidRPr="0015500C">
        <w:rPr>
          <w:rFonts w:hAnsi="Symbol"/>
        </w:rPr>
        <w:t xml:space="preserve"> for automated deployments.</w:t>
      </w:r>
    </w:p>
    <w:p w14:paraId="26DB3684"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Implemented </w:t>
      </w:r>
      <w:r w:rsidRPr="0015500C">
        <w:rPr>
          <w:rFonts w:hAnsi="Symbol"/>
          <w:b/>
          <w:bCs/>
        </w:rPr>
        <w:t>Angular forms and reactive forms</w:t>
      </w:r>
      <w:r w:rsidRPr="0015500C">
        <w:rPr>
          <w:rFonts w:hAnsi="Symbol"/>
        </w:rPr>
        <w:t>, directives, and validation for user input across applications.</w:t>
      </w:r>
    </w:p>
    <w:p w14:paraId="42C71F20" w14:textId="77777777" w:rsidR="004D0AA1" w:rsidRPr="0015500C" w:rsidRDefault="004D0AA1" w:rsidP="004D0AA1">
      <w:pPr>
        <w:pStyle w:val="NoSpacing"/>
        <w:numPr>
          <w:ilvl w:val="0"/>
          <w:numId w:val="11"/>
        </w:numPr>
        <w:spacing w:line="276" w:lineRule="auto"/>
        <w:rPr>
          <w:rFonts w:hAnsi="Symbol"/>
        </w:rPr>
      </w:pPr>
      <w:r w:rsidRPr="0015500C">
        <w:rPr>
          <w:rFonts w:hAnsi="Symbol"/>
        </w:rPr>
        <w:t>Developed and tested customer service portal modules, adding features like notes, client search, and rewards management.</w:t>
      </w:r>
    </w:p>
    <w:p w14:paraId="6C01D8CD"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Supported QA in testing, debugging, and verifying application functionality in </w:t>
      </w:r>
      <w:r w:rsidRPr="0015500C">
        <w:rPr>
          <w:rFonts w:hAnsi="Symbol"/>
          <w:b/>
          <w:bCs/>
        </w:rPr>
        <w:t>CI/CD pipelines</w:t>
      </w:r>
      <w:r w:rsidRPr="0015500C">
        <w:rPr>
          <w:rFonts w:hAnsi="Symbol"/>
        </w:rPr>
        <w:t>.</w:t>
      </w:r>
    </w:p>
    <w:p w14:paraId="1DE729EF" w14:textId="77777777" w:rsidR="004D0AA1" w:rsidRPr="0015500C" w:rsidRDefault="004D0AA1" w:rsidP="004D0AA1">
      <w:pPr>
        <w:pStyle w:val="NoSpacing"/>
        <w:numPr>
          <w:ilvl w:val="0"/>
          <w:numId w:val="11"/>
        </w:numPr>
        <w:spacing w:line="276" w:lineRule="auto"/>
        <w:rPr>
          <w:rFonts w:hAnsi="Symbol"/>
        </w:rPr>
      </w:pPr>
      <w:r w:rsidRPr="0015500C">
        <w:rPr>
          <w:rFonts w:hAnsi="Symbol"/>
        </w:rPr>
        <w:t>Refactored legacy modules for improved performance and maintainability.</w:t>
      </w:r>
    </w:p>
    <w:p w14:paraId="48407A3C"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Maintained source control and versioning using </w:t>
      </w:r>
      <w:r w:rsidRPr="0015500C">
        <w:rPr>
          <w:rFonts w:hAnsi="Symbol"/>
          <w:b/>
          <w:bCs/>
        </w:rPr>
        <w:t>TFS</w:t>
      </w:r>
      <w:r w:rsidRPr="0015500C">
        <w:rPr>
          <w:rFonts w:hAnsi="Symbol"/>
        </w:rPr>
        <w:t>, performing code reviews and deployment tracking.</w:t>
      </w:r>
    </w:p>
    <w:p w14:paraId="6C9E236A" w14:textId="77777777" w:rsidR="004D0AA1" w:rsidRPr="0015500C" w:rsidRDefault="004D0AA1" w:rsidP="004D0AA1">
      <w:pPr>
        <w:pStyle w:val="NoSpacing"/>
        <w:numPr>
          <w:ilvl w:val="0"/>
          <w:numId w:val="11"/>
        </w:numPr>
        <w:spacing w:line="276" w:lineRule="auto"/>
        <w:rPr>
          <w:rFonts w:hAnsi="Symbol"/>
        </w:rPr>
      </w:pPr>
      <w:r w:rsidRPr="0015500C">
        <w:rPr>
          <w:rFonts w:hAnsi="Symbol"/>
        </w:rPr>
        <w:t>Collaborated with cross-functional teams to gather requirements, implement solutions, and align project deliverables with business goals.</w:t>
      </w:r>
    </w:p>
    <w:p w14:paraId="09C18EA0" w14:textId="77777777" w:rsidR="004D0AA1" w:rsidRPr="0015500C" w:rsidRDefault="004D0AA1" w:rsidP="004D0AA1">
      <w:pPr>
        <w:pStyle w:val="NoSpacing"/>
        <w:numPr>
          <w:ilvl w:val="0"/>
          <w:numId w:val="11"/>
        </w:numPr>
        <w:spacing w:line="276" w:lineRule="auto"/>
        <w:rPr>
          <w:rFonts w:hAnsi="Symbol"/>
        </w:rPr>
      </w:pPr>
      <w:r w:rsidRPr="0015500C">
        <w:rPr>
          <w:rFonts w:hAnsi="Symbol"/>
        </w:rPr>
        <w:t xml:space="preserve">Applied </w:t>
      </w:r>
      <w:r w:rsidRPr="0015500C">
        <w:rPr>
          <w:rFonts w:hAnsi="Symbol"/>
          <w:b/>
          <w:bCs/>
        </w:rPr>
        <w:t>full SDLC practices</w:t>
      </w:r>
      <w:r w:rsidRPr="0015500C">
        <w:rPr>
          <w:rFonts w:hAnsi="Symbol"/>
        </w:rPr>
        <w:t>, including designing, coding, debugging, testing, and deployment in cloud-enabled environments.</w:t>
      </w:r>
    </w:p>
    <w:p w14:paraId="12E7C4A6" w14:textId="77777777" w:rsidR="00D02976" w:rsidRPr="0014786D" w:rsidRDefault="00D02976" w:rsidP="00D02976">
      <w:pPr>
        <w:pStyle w:val="NoSpacing"/>
        <w:spacing w:line="276" w:lineRule="auto"/>
        <w:ind w:left="720"/>
        <w:rPr>
          <w:rFonts w:hAnsi="Symbol"/>
          <w:sz w:val="24"/>
          <w:szCs w:val="24"/>
        </w:rPr>
      </w:pPr>
    </w:p>
    <w:p w14:paraId="68B81758" w14:textId="77C1BCCE" w:rsidR="006B75A3" w:rsidRPr="0015500C" w:rsidRDefault="00D02976" w:rsidP="00BD663E">
      <w:pPr>
        <w:pStyle w:val="NoSpacing"/>
        <w:spacing w:line="276" w:lineRule="auto"/>
        <w:rPr>
          <w:rFonts w:hAnsi="Symbol"/>
        </w:rPr>
      </w:pPr>
      <w:r w:rsidRPr="0015500C">
        <w:rPr>
          <w:rFonts w:hAnsi="Symbol"/>
          <w:b/>
          <w:bCs/>
          <w:sz w:val="24"/>
          <w:szCs w:val="24"/>
          <w:u w:val="single"/>
        </w:rPr>
        <w:t>Environment</w:t>
      </w:r>
      <w:r w:rsidR="004D0AA1" w:rsidRPr="0015500C">
        <w:rPr>
          <w:rFonts w:hAnsi="Symbol"/>
          <w:b/>
          <w:bCs/>
          <w:sz w:val="24"/>
          <w:szCs w:val="24"/>
        </w:rPr>
        <w:t>:</w:t>
      </w:r>
      <w:r w:rsidR="004D0AA1" w:rsidRPr="0014786D">
        <w:rPr>
          <w:rFonts w:hAnsi="Symbol"/>
          <w:sz w:val="24"/>
          <w:szCs w:val="24"/>
        </w:rPr>
        <w:t xml:space="preserve"> </w:t>
      </w:r>
      <w:r w:rsidR="004D0AA1" w:rsidRPr="0015500C">
        <w:rPr>
          <w:rFonts w:hAnsi="Symbol"/>
        </w:rPr>
        <w:t>C# .NET, ASP.NET, Angular/CLI, TypeScript, HTML5, CSS3, JavaScript/jQuery, MS Dynamics CRM D365, SOAP/REST APIs, AWS (S3, CloudFormation), Kubernetes, Docker, TFS, Oracle, Microservices, Agile, CI/CD, Async Pipe, JSON, XML.</w:t>
      </w:r>
    </w:p>
    <w:sectPr w:rsidR="006B75A3" w:rsidRPr="0015500C" w:rsidSect="0014786D">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25C34"/>
    <w:multiLevelType w:val="hybridMultilevel"/>
    <w:tmpl w:val="0DE08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6C7596"/>
    <w:multiLevelType w:val="multilevel"/>
    <w:tmpl w:val="7F8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EB145F"/>
    <w:multiLevelType w:val="multilevel"/>
    <w:tmpl w:val="887A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E40F0"/>
    <w:multiLevelType w:val="multilevel"/>
    <w:tmpl w:val="156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3D1122"/>
    <w:multiLevelType w:val="hybridMultilevel"/>
    <w:tmpl w:val="DAC67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B86BCE"/>
    <w:multiLevelType w:val="hybridMultilevel"/>
    <w:tmpl w:val="333CF6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6D11B99"/>
    <w:multiLevelType w:val="multilevel"/>
    <w:tmpl w:val="EED0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D309EC"/>
    <w:multiLevelType w:val="hybridMultilevel"/>
    <w:tmpl w:val="8B2A2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7904DEA"/>
    <w:multiLevelType w:val="multilevel"/>
    <w:tmpl w:val="BC4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33206"/>
    <w:multiLevelType w:val="hybridMultilevel"/>
    <w:tmpl w:val="A9ACBD0E"/>
    <w:lvl w:ilvl="0" w:tplc="40090001">
      <w:start w:val="1"/>
      <w:numFmt w:val="bullet"/>
      <w:lvlText w:val=""/>
      <w:lvlJc w:val="left"/>
      <w:pPr>
        <w:ind w:left="720" w:hanging="360"/>
      </w:pPr>
      <w:rPr>
        <w:rFonts w:ascii="Symbol" w:hAnsi="Symbol" w:hint="default"/>
        <w:sz w:val="22"/>
        <w:szCs w:val="1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B4C0B3B"/>
    <w:multiLevelType w:val="multilevel"/>
    <w:tmpl w:val="FA90F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6287F"/>
    <w:multiLevelType w:val="multilevel"/>
    <w:tmpl w:val="AF6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6160E"/>
    <w:multiLevelType w:val="multilevel"/>
    <w:tmpl w:val="7468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107A40"/>
    <w:multiLevelType w:val="hybridMultilevel"/>
    <w:tmpl w:val="73667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611C1D"/>
    <w:multiLevelType w:val="hybridMultilevel"/>
    <w:tmpl w:val="8C424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70599D"/>
    <w:multiLevelType w:val="multilevel"/>
    <w:tmpl w:val="5624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341FA"/>
    <w:multiLevelType w:val="hybridMultilevel"/>
    <w:tmpl w:val="B50C3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7F0346"/>
    <w:multiLevelType w:val="multilevel"/>
    <w:tmpl w:val="89923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853B1C"/>
    <w:multiLevelType w:val="hybridMultilevel"/>
    <w:tmpl w:val="C8DAF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651DC2"/>
    <w:multiLevelType w:val="hybridMultilevel"/>
    <w:tmpl w:val="1E226BBA"/>
    <w:lvl w:ilvl="0" w:tplc="F236C65A">
      <w:start w:val="1"/>
      <w:numFmt w:val="bullet"/>
      <w:lvlText w:val=""/>
      <w:lvlJc w:val="left"/>
      <w:pPr>
        <w:ind w:left="720" w:hanging="360"/>
      </w:pPr>
      <w:rPr>
        <w:rFonts w:ascii="Wingdings" w:hAnsi="Wingdings" w:hint="default"/>
        <w:sz w:val="22"/>
        <w:szCs w:val="12"/>
      </w:rPr>
    </w:lvl>
    <w:lvl w:ilvl="1" w:tplc="0B8EB38A" w:tentative="1">
      <w:start w:val="1"/>
      <w:numFmt w:val="bullet"/>
      <w:lvlText w:val="o"/>
      <w:lvlJc w:val="left"/>
      <w:pPr>
        <w:ind w:left="1440" w:hanging="360"/>
      </w:pPr>
      <w:rPr>
        <w:rFonts w:ascii="Courier New" w:hAnsi="Courier New" w:cs="Courier New" w:hint="default"/>
      </w:rPr>
    </w:lvl>
    <w:lvl w:ilvl="2" w:tplc="43AEC95C" w:tentative="1">
      <w:start w:val="1"/>
      <w:numFmt w:val="bullet"/>
      <w:lvlText w:val=""/>
      <w:lvlJc w:val="left"/>
      <w:pPr>
        <w:ind w:left="2160" w:hanging="360"/>
      </w:pPr>
      <w:rPr>
        <w:rFonts w:ascii="Wingdings" w:hAnsi="Wingdings" w:hint="default"/>
      </w:rPr>
    </w:lvl>
    <w:lvl w:ilvl="3" w:tplc="4D226BE4" w:tentative="1">
      <w:start w:val="1"/>
      <w:numFmt w:val="bullet"/>
      <w:lvlText w:val=""/>
      <w:lvlJc w:val="left"/>
      <w:pPr>
        <w:ind w:left="2880" w:hanging="360"/>
      </w:pPr>
      <w:rPr>
        <w:rFonts w:ascii="Symbol" w:hAnsi="Symbol" w:hint="default"/>
      </w:rPr>
    </w:lvl>
    <w:lvl w:ilvl="4" w:tplc="AAC49416" w:tentative="1">
      <w:start w:val="1"/>
      <w:numFmt w:val="bullet"/>
      <w:lvlText w:val="o"/>
      <w:lvlJc w:val="left"/>
      <w:pPr>
        <w:ind w:left="3600" w:hanging="360"/>
      </w:pPr>
      <w:rPr>
        <w:rFonts w:ascii="Courier New" w:hAnsi="Courier New" w:cs="Courier New" w:hint="default"/>
      </w:rPr>
    </w:lvl>
    <w:lvl w:ilvl="5" w:tplc="938A981A" w:tentative="1">
      <w:start w:val="1"/>
      <w:numFmt w:val="bullet"/>
      <w:lvlText w:val=""/>
      <w:lvlJc w:val="left"/>
      <w:pPr>
        <w:ind w:left="4320" w:hanging="360"/>
      </w:pPr>
      <w:rPr>
        <w:rFonts w:ascii="Wingdings" w:hAnsi="Wingdings" w:hint="default"/>
      </w:rPr>
    </w:lvl>
    <w:lvl w:ilvl="6" w:tplc="CDAE0914" w:tentative="1">
      <w:start w:val="1"/>
      <w:numFmt w:val="bullet"/>
      <w:lvlText w:val=""/>
      <w:lvlJc w:val="left"/>
      <w:pPr>
        <w:ind w:left="5040" w:hanging="360"/>
      </w:pPr>
      <w:rPr>
        <w:rFonts w:ascii="Symbol" w:hAnsi="Symbol" w:hint="default"/>
      </w:rPr>
    </w:lvl>
    <w:lvl w:ilvl="7" w:tplc="B6AC6C56" w:tentative="1">
      <w:start w:val="1"/>
      <w:numFmt w:val="bullet"/>
      <w:lvlText w:val="o"/>
      <w:lvlJc w:val="left"/>
      <w:pPr>
        <w:ind w:left="5760" w:hanging="360"/>
      </w:pPr>
      <w:rPr>
        <w:rFonts w:ascii="Courier New" w:hAnsi="Courier New" w:cs="Courier New" w:hint="default"/>
      </w:rPr>
    </w:lvl>
    <w:lvl w:ilvl="8" w:tplc="93F0E222" w:tentative="1">
      <w:start w:val="1"/>
      <w:numFmt w:val="bullet"/>
      <w:lvlText w:val=""/>
      <w:lvlJc w:val="left"/>
      <w:pPr>
        <w:ind w:left="6480" w:hanging="360"/>
      </w:pPr>
      <w:rPr>
        <w:rFonts w:ascii="Wingdings" w:hAnsi="Wingdings" w:hint="default"/>
      </w:rPr>
    </w:lvl>
  </w:abstractNum>
  <w:num w:numId="1" w16cid:durableId="1481844982">
    <w:abstractNumId w:val="10"/>
  </w:num>
  <w:num w:numId="2" w16cid:durableId="2062170254">
    <w:abstractNumId w:val="17"/>
  </w:num>
  <w:num w:numId="3" w16cid:durableId="787166505">
    <w:abstractNumId w:val="2"/>
  </w:num>
  <w:num w:numId="4" w16cid:durableId="2098137231">
    <w:abstractNumId w:val="19"/>
  </w:num>
  <w:num w:numId="5" w16cid:durableId="2138446666">
    <w:abstractNumId w:val="3"/>
  </w:num>
  <w:num w:numId="6" w16cid:durableId="869029287">
    <w:abstractNumId w:val="12"/>
  </w:num>
  <w:num w:numId="7" w16cid:durableId="897404207">
    <w:abstractNumId w:val="15"/>
  </w:num>
  <w:num w:numId="8" w16cid:durableId="541988264">
    <w:abstractNumId w:val="6"/>
  </w:num>
  <w:num w:numId="9" w16cid:durableId="845754885">
    <w:abstractNumId w:val="1"/>
  </w:num>
  <w:num w:numId="10" w16cid:durableId="980382819">
    <w:abstractNumId w:val="8"/>
  </w:num>
  <w:num w:numId="11" w16cid:durableId="2001342641">
    <w:abstractNumId w:val="11"/>
  </w:num>
  <w:num w:numId="12" w16cid:durableId="1724717705">
    <w:abstractNumId w:val="5"/>
  </w:num>
  <w:num w:numId="13" w16cid:durableId="1434471757">
    <w:abstractNumId w:val="9"/>
  </w:num>
  <w:num w:numId="14" w16cid:durableId="849637689">
    <w:abstractNumId w:val="18"/>
  </w:num>
  <w:num w:numId="15" w16cid:durableId="1244097571">
    <w:abstractNumId w:val="13"/>
  </w:num>
  <w:num w:numId="16" w16cid:durableId="530146777">
    <w:abstractNumId w:val="0"/>
  </w:num>
  <w:num w:numId="17" w16cid:durableId="967975978">
    <w:abstractNumId w:val="4"/>
  </w:num>
  <w:num w:numId="18" w16cid:durableId="297614727">
    <w:abstractNumId w:val="7"/>
  </w:num>
  <w:num w:numId="19" w16cid:durableId="201938525">
    <w:abstractNumId w:val="16"/>
  </w:num>
  <w:num w:numId="20" w16cid:durableId="18711840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D5"/>
    <w:rsid w:val="00082C70"/>
    <w:rsid w:val="000A11DB"/>
    <w:rsid w:val="000E1445"/>
    <w:rsid w:val="00131066"/>
    <w:rsid w:val="0014786D"/>
    <w:rsid w:val="0015500C"/>
    <w:rsid w:val="001D6CBD"/>
    <w:rsid w:val="001F0067"/>
    <w:rsid w:val="00207BFF"/>
    <w:rsid w:val="00246FD5"/>
    <w:rsid w:val="00263CAD"/>
    <w:rsid w:val="002B4828"/>
    <w:rsid w:val="002B6991"/>
    <w:rsid w:val="002D0A49"/>
    <w:rsid w:val="00304328"/>
    <w:rsid w:val="00306F58"/>
    <w:rsid w:val="003A44F8"/>
    <w:rsid w:val="003B52FD"/>
    <w:rsid w:val="003D4000"/>
    <w:rsid w:val="003E79DB"/>
    <w:rsid w:val="00413630"/>
    <w:rsid w:val="004604EC"/>
    <w:rsid w:val="0047323F"/>
    <w:rsid w:val="00492298"/>
    <w:rsid w:val="00493E5A"/>
    <w:rsid w:val="004D0AA1"/>
    <w:rsid w:val="00565F9B"/>
    <w:rsid w:val="00641F57"/>
    <w:rsid w:val="0069164B"/>
    <w:rsid w:val="006B75A3"/>
    <w:rsid w:val="006C102F"/>
    <w:rsid w:val="006E03AF"/>
    <w:rsid w:val="007E7E31"/>
    <w:rsid w:val="00831F6E"/>
    <w:rsid w:val="0087405F"/>
    <w:rsid w:val="008D1BAE"/>
    <w:rsid w:val="008F25B6"/>
    <w:rsid w:val="0091158E"/>
    <w:rsid w:val="00944567"/>
    <w:rsid w:val="009D6484"/>
    <w:rsid w:val="00A00B09"/>
    <w:rsid w:val="00A275E9"/>
    <w:rsid w:val="00AA18E7"/>
    <w:rsid w:val="00AA47C2"/>
    <w:rsid w:val="00B15E24"/>
    <w:rsid w:val="00B77740"/>
    <w:rsid w:val="00BD448A"/>
    <w:rsid w:val="00BD663E"/>
    <w:rsid w:val="00BE3579"/>
    <w:rsid w:val="00C070E6"/>
    <w:rsid w:val="00CE7354"/>
    <w:rsid w:val="00D02976"/>
    <w:rsid w:val="00D15E1E"/>
    <w:rsid w:val="00DE313C"/>
    <w:rsid w:val="00DF79FF"/>
    <w:rsid w:val="00E43AB6"/>
    <w:rsid w:val="00E53118"/>
    <w:rsid w:val="00E57A70"/>
    <w:rsid w:val="00EC6102"/>
    <w:rsid w:val="00F350CD"/>
    <w:rsid w:val="00F806B9"/>
    <w:rsid w:val="00FF0F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1360"/>
  <w15:chartTrackingRefBased/>
  <w15:docId w15:val="{9651E77C-4575-4156-936F-C5C2E4549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6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6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FD5"/>
    <w:rPr>
      <w:rFonts w:eastAsiaTheme="majorEastAsia" w:cstheme="majorBidi"/>
      <w:color w:val="272727" w:themeColor="text1" w:themeTint="D8"/>
    </w:rPr>
  </w:style>
  <w:style w:type="paragraph" w:styleId="Title">
    <w:name w:val="Title"/>
    <w:basedOn w:val="Normal"/>
    <w:next w:val="Normal"/>
    <w:link w:val="TitleChar"/>
    <w:uiPriority w:val="10"/>
    <w:qFormat/>
    <w:rsid w:val="00246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FD5"/>
    <w:pPr>
      <w:spacing w:before="160"/>
      <w:jc w:val="center"/>
    </w:pPr>
    <w:rPr>
      <w:i/>
      <w:iCs/>
      <w:color w:val="404040" w:themeColor="text1" w:themeTint="BF"/>
    </w:rPr>
  </w:style>
  <w:style w:type="character" w:customStyle="1" w:styleId="QuoteChar">
    <w:name w:val="Quote Char"/>
    <w:basedOn w:val="DefaultParagraphFont"/>
    <w:link w:val="Quote"/>
    <w:uiPriority w:val="29"/>
    <w:rsid w:val="00246FD5"/>
    <w:rPr>
      <w:i/>
      <w:iCs/>
      <w:color w:val="404040" w:themeColor="text1" w:themeTint="BF"/>
    </w:rPr>
  </w:style>
  <w:style w:type="paragraph" w:styleId="ListParagraph">
    <w:name w:val="List Paragraph"/>
    <w:aliases w:val="Bullet 1,Use Case List Paragraph,b1,Bullet for no #'s,B1,List Paragraph 1,Step,Indented Paragraph,list1,List Paragraph Char Char,Number_1,Normal Sentence,ListPar1,new,SGLText List Paragraph,List Paragraph2,List Paragraph11,lp1,Heading2"/>
    <w:basedOn w:val="Normal"/>
    <w:link w:val="ListParagraphChar"/>
    <w:uiPriority w:val="34"/>
    <w:qFormat/>
    <w:rsid w:val="00246FD5"/>
    <w:pPr>
      <w:ind w:left="720"/>
      <w:contextualSpacing/>
    </w:pPr>
  </w:style>
  <w:style w:type="character" w:styleId="IntenseEmphasis">
    <w:name w:val="Intense Emphasis"/>
    <w:basedOn w:val="DefaultParagraphFont"/>
    <w:uiPriority w:val="21"/>
    <w:qFormat/>
    <w:rsid w:val="00246FD5"/>
    <w:rPr>
      <w:i/>
      <w:iCs/>
      <w:color w:val="0F4761" w:themeColor="accent1" w:themeShade="BF"/>
    </w:rPr>
  </w:style>
  <w:style w:type="paragraph" w:styleId="IntenseQuote">
    <w:name w:val="Intense Quote"/>
    <w:basedOn w:val="Normal"/>
    <w:next w:val="Normal"/>
    <w:link w:val="IntenseQuoteChar"/>
    <w:uiPriority w:val="30"/>
    <w:qFormat/>
    <w:rsid w:val="00246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FD5"/>
    <w:rPr>
      <w:i/>
      <w:iCs/>
      <w:color w:val="0F4761" w:themeColor="accent1" w:themeShade="BF"/>
    </w:rPr>
  </w:style>
  <w:style w:type="character" w:styleId="IntenseReference">
    <w:name w:val="Intense Reference"/>
    <w:basedOn w:val="DefaultParagraphFont"/>
    <w:uiPriority w:val="32"/>
    <w:qFormat/>
    <w:rsid w:val="00246FD5"/>
    <w:rPr>
      <w:b/>
      <w:bCs/>
      <w:smallCaps/>
      <w:color w:val="0F4761" w:themeColor="accent1" w:themeShade="BF"/>
      <w:spacing w:val="5"/>
    </w:rPr>
  </w:style>
  <w:style w:type="paragraph" w:styleId="NormalWeb">
    <w:name w:val="Normal (Web)"/>
    <w:basedOn w:val="Normal"/>
    <w:uiPriority w:val="99"/>
    <w:unhideWhenUsed/>
    <w:rsid w:val="00246F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46FD5"/>
    <w:rPr>
      <w:b/>
      <w:bCs/>
    </w:rPr>
  </w:style>
  <w:style w:type="table" w:styleId="TableGrid">
    <w:name w:val="Table Grid"/>
    <w:basedOn w:val="TableNormal"/>
    <w:uiPriority w:val="39"/>
    <w:rsid w:val="00246F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Use Case List Paragraph Char,b1 Char,Bullet for no #'s Char,B1 Char,List Paragraph 1 Char,Step Char,Indented Paragraph Char,list1 Char,List Paragraph Char Char Char,Number_1 Char,Normal Sentence Char,ListPar1 Char"/>
    <w:link w:val="ListParagraph"/>
    <w:uiPriority w:val="1"/>
    <w:qFormat/>
    <w:rsid w:val="00DF79FF"/>
  </w:style>
  <w:style w:type="paragraph" w:styleId="NoSpacing">
    <w:name w:val="No Spacing"/>
    <w:link w:val="NoSpacingChar"/>
    <w:qFormat/>
    <w:rsid w:val="00DF79FF"/>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locked/>
    <w:rsid w:val="00DF79FF"/>
    <w:rPr>
      <w:rFonts w:ascii="Calibri" w:eastAsia="Calibri" w:hAnsi="Calibri" w:cs="Times New Roman"/>
      <w:kern w:val="0"/>
      <w:lang w:val="en-US"/>
      <w14:ligatures w14:val="none"/>
    </w:rPr>
  </w:style>
  <w:style w:type="table" w:customStyle="1" w:styleId="Calendar1">
    <w:name w:val="Calendar 1"/>
    <w:basedOn w:val="TableNormal"/>
    <w:uiPriority w:val="99"/>
    <w:qFormat/>
    <w:rsid w:val="003E79DB"/>
    <w:pPr>
      <w:spacing w:after="0" w:line="240" w:lineRule="auto"/>
    </w:pPr>
    <w:rPr>
      <w:rFonts w:eastAsiaTheme="minorEastAsia"/>
      <w:kern w:val="0"/>
      <w:lang w:val="en-US"/>
      <w14:ligatures w14:val="none"/>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styleId="Hyperlink">
    <w:name w:val="Hyperlink"/>
    <w:basedOn w:val="DefaultParagraphFont"/>
    <w:uiPriority w:val="99"/>
    <w:unhideWhenUsed/>
    <w:rsid w:val="00413630"/>
    <w:rPr>
      <w:color w:val="467886" w:themeColor="hyperlink"/>
      <w:u w:val="single"/>
    </w:rPr>
  </w:style>
  <w:style w:type="character" w:styleId="UnresolvedMention">
    <w:name w:val="Unresolved Mention"/>
    <w:basedOn w:val="DefaultParagraphFont"/>
    <w:uiPriority w:val="99"/>
    <w:semiHidden/>
    <w:unhideWhenUsed/>
    <w:rsid w:val="00413630"/>
    <w:rPr>
      <w:color w:val="605E5C"/>
      <w:shd w:val="clear" w:color="auto" w:fill="E1DFDD"/>
    </w:rPr>
  </w:style>
  <w:style w:type="character" w:customStyle="1" w:styleId="apple-converted-space">
    <w:name w:val="apple-converted-space"/>
    <w:basedOn w:val="DefaultParagraphFont"/>
    <w:rsid w:val="00A00B09"/>
  </w:style>
  <w:style w:type="character" w:customStyle="1" w:styleId="apple-style-span">
    <w:name w:val="apple-style-span"/>
    <w:basedOn w:val="DefaultParagraphFont"/>
    <w:rsid w:val="00A00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vithinanugula@gmail.com</dc:creator>
  <cp:keywords/>
  <dc:description/>
  <cp:lastModifiedBy>vithinanugula@gmail.com</cp:lastModifiedBy>
  <cp:revision>3</cp:revision>
  <dcterms:created xsi:type="dcterms:W3CDTF">2025-10-21T19:14:00Z</dcterms:created>
  <dcterms:modified xsi:type="dcterms:W3CDTF">2025-11-04T19:48:00Z</dcterms:modified>
</cp:coreProperties>
</file>