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613F09A" w14:textId="4EB2E0BD" w:rsidR="003A51F5" w:rsidRPr="0040316F" w:rsidRDefault="00224FBB" w:rsidP="0040316F">
      <w:pPr>
        <w:spacing w:after="0" w:line="240" w:lineRule="auto"/>
        <w:jc w:val="both"/>
        <w:rPr>
          <w:rFonts w:asciiTheme="majorHAnsi" w:eastAsia="Times New Roman" w:hAnsiTheme="majorHAnsi" w:cstheme="majorHAnsi"/>
          <w:b/>
          <w:iCs/>
          <w:sz w:val="28"/>
          <w:szCs w:val="28"/>
        </w:rPr>
      </w:pPr>
      <w:proofErr w:type="spellStart"/>
      <w:r w:rsidRPr="0040316F">
        <w:rPr>
          <w:rFonts w:asciiTheme="majorHAnsi" w:eastAsia="Times New Roman" w:hAnsiTheme="majorHAnsi" w:cstheme="majorHAnsi"/>
          <w:b/>
          <w:iCs/>
          <w:sz w:val="28"/>
          <w:szCs w:val="28"/>
        </w:rPr>
        <w:t>Yaswant</w:t>
      </w:r>
      <w:proofErr w:type="spellEnd"/>
      <w:r w:rsidRPr="0040316F">
        <w:rPr>
          <w:rFonts w:asciiTheme="majorHAnsi" w:eastAsia="Times New Roman" w:hAnsiTheme="majorHAnsi" w:cstheme="majorHAnsi"/>
          <w:b/>
          <w:iCs/>
          <w:sz w:val="28"/>
          <w:szCs w:val="28"/>
        </w:rPr>
        <w:t xml:space="preserve"> V</w:t>
      </w:r>
    </w:p>
    <w:p w14:paraId="726C0932" w14:textId="77777777" w:rsidR="00F959F9" w:rsidRPr="0040316F" w:rsidRDefault="00000000">
      <w:pPr>
        <w:spacing w:after="0" w:line="240" w:lineRule="auto"/>
        <w:rPr>
          <w:rFonts w:asciiTheme="majorHAnsi" w:eastAsia="Times New Roman" w:hAnsiTheme="majorHAnsi" w:cstheme="majorHAnsi"/>
          <w:b/>
          <w:iCs/>
          <w:sz w:val="24"/>
          <w:szCs w:val="24"/>
        </w:rPr>
      </w:pPr>
      <w:r w:rsidRPr="0040316F">
        <w:rPr>
          <w:rFonts w:asciiTheme="majorHAnsi" w:eastAsia="Times New Roman" w:hAnsiTheme="majorHAnsi" w:cstheme="majorHAnsi"/>
          <w:b/>
          <w:iCs/>
          <w:sz w:val="24"/>
          <w:szCs w:val="24"/>
        </w:rPr>
        <w:t xml:space="preserve">Sr. Power BI Developer / </w:t>
      </w:r>
      <w:r w:rsidR="00224FBB" w:rsidRPr="0040316F">
        <w:rPr>
          <w:rFonts w:asciiTheme="majorHAnsi" w:eastAsia="Times New Roman" w:hAnsiTheme="majorHAnsi" w:cstheme="majorHAnsi"/>
          <w:b/>
          <w:iCs/>
          <w:sz w:val="24"/>
          <w:szCs w:val="24"/>
        </w:rPr>
        <w:t>Business Intelligence</w:t>
      </w:r>
      <w:r w:rsidRPr="0040316F">
        <w:rPr>
          <w:rFonts w:asciiTheme="majorHAnsi" w:eastAsia="Times New Roman" w:hAnsiTheme="majorHAnsi" w:cstheme="majorHAnsi"/>
          <w:b/>
          <w:iCs/>
          <w:sz w:val="24"/>
          <w:szCs w:val="24"/>
        </w:rPr>
        <w:t xml:space="preserve"> Analyst</w:t>
      </w:r>
    </w:p>
    <w:p w14:paraId="26024426" w14:textId="699774E3" w:rsidR="003A51F5" w:rsidRPr="0040316F" w:rsidRDefault="00000000">
      <w:pPr>
        <w:spacing w:after="0" w:line="240" w:lineRule="auto"/>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0"/>
          <w:szCs w:val="20"/>
        </w:rPr>
        <w:t xml:space="preserve">Phone: </w:t>
      </w:r>
      <w:r w:rsidR="00224FBB" w:rsidRPr="0040316F">
        <w:rPr>
          <w:rFonts w:asciiTheme="majorHAnsi" w:eastAsia="Times New Roman" w:hAnsiTheme="majorHAnsi" w:cstheme="majorHAnsi"/>
          <w:b/>
          <w:iCs/>
          <w:color w:val="000000"/>
          <w:sz w:val="20"/>
          <w:szCs w:val="20"/>
        </w:rPr>
        <w:t>341</w:t>
      </w:r>
      <w:r w:rsidRPr="0040316F">
        <w:rPr>
          <w:rFonts w:asciiTheme="majorHAnsi" w:eastAsia="Times New Roman" w:hAnsiTheme="majorHAnsi" w:cstheme="majorHAnsi"/>
          <w:b/>
          <w:iCs/>
          <w:color w:val="000000"/>
          <w:sz w:val="20"/>
          <w:szCs w:val="20"/>
        </w:rPr>
        <w:t>-</w:t>
      </w:r>
      <w:r w:rsidR="00224FBB" w:rsidRPr="0040316F">
        <w:rPr>
          <w:rFonts w:asciiTheme="majorHAnsi" w:eastAsia="Times New Roman" w:hAnsiTheme="majorHAnsi" w:cstheme="majorHAnsi"/>
          <w:b/>
          <w:iCs/>
          <w:color w:val="000000"/>
          <w:sz w:val="20"/>
          <w:szCs w:val="20"/>
        </w:rPr>
        <w:t>206</w:t>
      </w:r>
      <w:r w:rsidRPr="0040316F">
        <w:rPr>
          <w:rFonts w:asciiTheme="majorHAnsi" w:eastAsia="Times New Roman" w:hAnsiTheme="majorHAnsi" w:cstheme="majorHAnsi"/>
          <w:b/>
          <w:iCs/>
          <w:color w:val="000000"/>
          <w:sz w:val="20"/>
          <w:szCs w:val="20"/>
        </w:rPr>
        <w:t>-6</w:t>
      </w:r>
      <w:r w:rsidR="00224FBB" w:rsidRPr="0040316F">
        <w:rPr>
          <w:rFonts w:asciiTheme="majorHAnsi" w:eastAsia="Times New Roman" w:hAnsiTheme="majorHAnsi" w:cstheme="majorHAnsi"/>
          <w:b/>
          <w:iCs/>
          <w:color w:val="000000"/>
          <w:sz w:val="20"/>
          <w:szCs w:val="20"/>
        </w:rPr>
        <w:t>076</w:t>
      </w:r>
      <w:r w:rsidRPr="0040316F">
        <w:rPr>
          <w:rFonts w:asciiTheme="majorHAnsi" w:eastAsia="Times New Roman" w:hAnsiTheme="majorHAnsi" w:cstheme="majorHAnsi"/>
          <w:b/>
          <w:iCs/>
          <w:color w:val="000000"/>
          <w:sz w:val="20"/>
          <w:szCs w:val="20"/>
        </w:rPr>
        <w:t xml:space="preserve"> / Email: </w:t>
      </w:r>
      <w:r w:rsidR="00224FBB" w:rsidRPr="0040316F">
        <w:rPr>
          <w:rFonts w:asciiTheme="majorHAnsi" w:eastAsia="Times New Roman" w:hAnsiTheme="majorHAnsi" w:cstheme="majorHAnsi"/>
          <w:b/>
          <w:iCs/>
          <w:color w:val="000000"/>
          <w:sz w:val="20"/>
          <w:szCs w:val="20"/>
        </w:rPr>
        <w:t>yaswantvalluri</w:t>
      </w:r>
      <w:r w:rsidRPr="0040316F">
        <w:rPr>
          <w:rFonts w:asciiTheme="majorHAnsi" w:eastAsia="Times New Roman" w:hAnsiTheme="majorHAnsi" w:cstheme="majorHAnsi"/>
          <w:b/>
          <w:iCs/>
          <w:color w:val="000000"/>
          <w:sz w:val="20"/>
          <w:szCs w:val="20"/>
        </w:rPr>
        <w:t>@gmail.com</w:t>
      </w:r>
    </w:p>
    <w:p w14:paraId="3FFD377A" w14:textId="77777777" w:rsidR="003A51F5" w:rsidRPr="0040316F" w:rsidRDefault="003A51F5">
      <w:pPr>
        <w:pBdr>
          <w:bottom w:val="single" w:sz="4" w:space="1" w:color="000000"/>
        </w:pBdr>
        <w:spacing w:after="0" w:line="240" w:lineRule="auto"/>
        <w:rPr>
          <w:rFonts w:asciiTheme="majorHAnsi" w:eastAsia="Times New Roman" w:hAnsiTheme="majorHAnsi" w:cstheme="majorHAnsi"/>
          <w:b/>
          <w:iCs/>
          <w:color w:val="000000"/>
          <w:sz w:val="24"/>
          <w:szCs w:val="24"/>
        </w:rPr>
      </w:pPr>
    </w:p>
    <w:p w14:paraId="70461CB5" w14:textId="77777777" w:rsidR="003A51F5" w:rsidRPr="0040316F" w:rsidRDefault="003A51F5">
      <w:pPr>
        <w:spacing w:after="0" w:line="240" w:lineRule="auto"/>
        <w:jc w:val="both"/>
        <w:rPr>
          <w:rFonts w:asciiTheme="majorHAnsi" w:eastAsia="Times New Roman" w:hAnsiTheme="majorHAnsi" w:cstheme="majorHAnsi"/>
          <w:b/>
          <w:iCs/>
          <w:color w:val="000000"/>
          <w:sz w:val="24"/>
          <w:szCs w:val="24"/>
        </w:rPr>
      </w:pPr>
    </w:p>
    <w:p w14:paraId="4CC84058"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SUMMARY:</w:t>
      </w:r>
    </w:p>
    <w:p w14:paraId="39593BB9" w14:textId="77777777" w:rsidR="003A51F5" w:rsidRPr="0040316F" w:rsidRDefault="003A51F5">
      <w:pPr>
        <w:spacing w:after="0" w:line="240" w:lineRule="auto"/>
        <w:jc w:val="both"/>
        <w:rPr>
          <w:rFonts w:asciiTheme="majorHAnsi" w:eastAsia="Times New Roman" w:hAnsiTheme="majorHAnsi" w:cstheme="majorHAnsi"/>
          <w:b/>
          <w:iCs/>
          <w:color w:val="000000"/>
          <w:sz w:val="24"/>
          <w:szCs w:val="24"/>
        </w:rPr>
      </w:pPr>
    </w:p>
    <w:p w14:paraId="2F54F430" w14:textId="77777777" w:rsidR="003A51F5" w:rsidRPr="00EC164C" w:rsidRDefault="00000000" w:rsidP="00EC164C">
      <w:pPr>
        <w:pStyle w:val="ListParagraph"/>
        <w:numPr>
          <w:ilvl w:val="0"/>
          <w:numId w:val="12"/>
        </w:numPr>
        <w:spacing w:after="0" w:line="240" w:lineRule="auto"/>
        <w:jc w:val="both"/>
        <w:rPr>
          <w:rFonts w:asciiTheme="majorHAnsi" w:hAnsiTheme="majorHAnsi" w:cstheme="majorHAnsi"/>
          <w:iCs/>
        </w:rPr>
      </w:pPr>
      <w:r w:rsidRPr="00EC164C">
        <w:rPr>
          <w:rFonts w:asciiTheme="majorHAnsi" w:eastAsia="Times New Roman" w:hAnsiTheme="majorHAnsi" w:cstheme="majorHAnsi"/>
          <w:iCs/>
          <w:color w:val="000000"/>
          <w:sz w:val="24"/>
          <w:szCs w:val="24"/>
        </w:rPr>
        <w:t>10+ years of experience in IT as Sr. Microsoft Business Intelligence Developer, working in various domains such as Health, Telecom, Finance, Retail, and Insurance using MS SQL Server 2017/2016/2014/2012/2008R2/2008 SQL Server Integration, Reporting &amp; Analysis Services.</w:t>
      </w:r>
    </w:p>
    <w:p w14:paraId="69288FF4" w14:textId="77777777" w:rsidR="003A51F5" w:rsidRPr="00EC164C" w:rsidRDefault="00000000" w:rsidP="00EC164C">
      <w:pPr>
        <w:pStyle w:val="ListParagraph"/>
        <w:numPr>
          <w:ilvl w:val="0"/>
          <w:numId w:val="12"/>
        </w:numPr>
        <w:spacing w:after="0" w:line="240" w:lineRule="auto"/>
        <w:jc w:val="both"/>
        <w:rPr>
          <w:rFonts w:asciiTheme="majorHAnsi" w:hAnsiTheme="majorHAnsi" w:cstheme="majorHAnsi"/>
          <w:iCs/>
        </w:rPr>
      </w:pPr>
      <w:r w:rsidRPr="00EC164C">
        <w:rPr>
          <w:rFonts w:asciiTheme="majorHAnsi" w:eastAsia="Times New Roman" w:hAnsiTheme="majorHAnsi" w:cstheme="majorHAnsi"/>
          <w:iCs/>
          <w:color w:val="000000"/>
          <w:sz w:val="24"/>
          <w:szCs w:val="24"/>
        </w:rPr>
        <w:t>Extensive experience in Power BI Admin role</w:t>
      </w:r>
      <w:r w:rsidRPr="00EC164C">
        <w:rPr>
          <w:rFonts w:asciiTheme="majorHAnsi" w:eastAsia="Times New Roman" w:hAnsiTheme="majorHAnsi" w:cstheme="majorHAnsi"/>
          <w:iCs/>
          <w:sz w:val="24"/>
          <w:szCs w:val="24"/>
        </w:rPr>
        <w:t xml:space="preserve"> for configuring, </w:t>
      </w:r>
      <w:proofErr w:type="gramStart"/>
      <w:r w:rsidRPr="00EC164C">
        <w:rPr>
          <w:rFonts w:asciiTheme="majorHAnsi" w:eastAsia="Times New Roman" w:hAnsiTheme="majorHAnsi" w:cstheme="majorHAnsi"/>
          <w:iCs/>
          <w:sz w:val="24"/>
          <w:szCs w:val="24"/>
        </w:rPr>
        <w:t>monitoring</w:t>
      </w:r>
      <w:proofErr w:type="gramEnd"/>
      <w:r w:rsidRPr="00EC164C">
        <w:rPr>
          <w:rFonts w:asciiTheme="majorHAnsi" w:eastAsia="Times New Roman" w:hAnsiTheme="majorHAnsi" w:cstheme="majorHAnsi"/>
          <w:iCs/>
          <w:sz w:val="24"/>
          <w:szCs w:val="24"/>
        </w:rPr>
        <w:t xml:space="preserve"> and provisioning organizational resources, experience in allocating Row Level Security on Power BI reports based on user roles and status. </w:t>
      </w:r>
    </w:p>
    <w:p w14:paraId="54277E86" w14:textId="77777777" w:rsidR="003A51F5" w:rsidRPr="00EC164C" w:rsidRDefault="00000000" w:rsidP="00EC164C">
      <w:pPr>
        <w:pStyle w:val="ListParagraph"/>
        <w:numPr>
          <w:ilvl w:val="0"/>
          <w:numId w:val="12"/>
        </w:numPr>
        <w:spacing w:after="0" w:line="240" w:lineRule="auto"/>
        <w:jc w:val="both"/>
        <w:rPr>
          <w:rFonts w:asciiTheme="majorHAnsi" w:hAnsiTheme="majorHAnsi" w:cstheme="majorHAnsi"/>
          <w:iCs/>
        </w:rPr>
      </w:pPr>
      <w:r w:rsidRPr="00EC164C">
        <w:rPr>
          <w:rFonts w:asciiTheme="majorHAnsi" w:eastAsia="Times New Roman" w:hAnsiTheme="majorHAnsi" w:cstheme="majorHAnsi"/>
          <w:iCs/>
          <w:sz w:val="24"/>
          <w:szCs w:val="24"/>
        </w:rPr>
        <w:t xml:space="preserve">Experienced in using Azure Data Lake, Azure Databricks, and Azure Data Factory to store, retrieve, migrate, integrate, and analyzing data to support several decisions making in operations. </w:t>
      </w:r>
    </w:p>
    <w:p w14:paraId="0A2DB054" w14:textId="77777777" w:rsidR="003A51F5" w:rsidRPr="00EC164C" w:rsidRDefault="00000000" w:rsidP="00EC164C">
      <w:pPr>
        <w:pStyle w:val="ListParagraph"/>
        <w:numPr>
          <w:ilvl w:val="0"/>
          <w:numId w:val="12"/>
        </w:numPr>
        <w:spacing w:after="0" w:line="240" w:lineRule="auto"/>
        <w:jc w:val="both"/>
        <w:rPr>
          <w:rFonts w:asciiTheme="majorHAnsi" w:hAnsiTheme="majorHAnsi" w:cstheme="majorHAnsi"/>
          <w:iCs/>
        </w:rPr>
      </w:pPr>
      <w:r w:rsidRPr="00EC164C">
        <w:rPr>
          <w:rFonts w:asciiTheme="majorHAnsi" w:eastAsia="Times New Roman" w:hAnsiTheme="majorHAnsi" w:cstheme="majorHAnsi"/>
          <w:iCs/>
          <w:color w:val="000000"/>
          <w:sz w:val="24"/>
          <w:szCs w:val="24"/>
        </w:rPr>
        <w:t>Developed complex reports, visualizations, dashboards &amp; supported the existing reports using SQL Server Reporting Services (SSRS) &amp; Power BI based on the end user requirements.</w:t>
      </w:r>
    </w:p>
    <w:p w14:paraId="15D22B3C" w14:textId="77777777" w:rsidR="003A51F5" w:rsidRPr="00EC164C" w:rsidRDefault="00000000" w:rsidP="00EC164C">
      <w:pPr>
        <w:pStyle w:val="ListParagraph"/>
        <w:numPr>
          <w:ilvl w:val="0"/>
          <w:numId w:val="12"/>
        </w:numPr>
        <w:spacing w:after="0" w:line="240" w:lineRule="auto"/>
        <w:jc w:val="both"/>
        <w:rPr>
          <w:rFonts w:asciiTheme="majorHAnsi" w:hAnsiTheme="majorHAnsi" w:cstheme="majorHAnsi"/>
          <w:iCs/>
        </w:rPr>
      </w:pPr>
      <w:r w:rsidRPr="00EC164C">
        <w:rPr>
          <w:rFonts w:asciiTheme="majorHAnsi" w:eastAsia="Times New Roman" w:hAnsiTheme="majorHAnsi" w:cstheme="majorHAnsi"/>
          <w:iCs/>
          <w:color w:val="000000"/>
          <w:sz w:val="24"/>
          <w:szCs w:val="24"/>
        </w:rPr>
        <w:t>Good knowledge in M query language to process data in Power BI Editor.</w:t>
      </w:r>
    </w:p>
    <w:p w14:paraId="3AD1506C" w14:textId="77777777" w:rsidR="003A51F5" w:rsidRPr="00EC164C" w:rsidRDefault="00000000" w:rsidP="00EC164C">
      <w:pPr>
        <w:pStyle w:val="ListParagraph"/>
        <w:numPr>
          <w:ilvl w:val="0"/>
          <w:numId w:val="12"/>
        </w:numPr>
        <w:spacing w:after="0" w:line="240" w:lineRule="auto"/>
        <w:jc w:val="both"/>
        <w:rPr>
          <w:rFonts w:asciiTheme="majorHAnsi" w:hAnsiTheme="majorHAnsi" w:cstheme="majorHAnsi"/>
          <w:iCs/>
        </w:rPr>
      </w:pPr>
      <w:r w:rsidRPr="00EC164C">
        <w:rPr>
          <w:rFonts w:asciiTheme="majorHAnsi" w:eastAsia="Times New Roman" w:hAnsiTheme="majorHAnsi" w:cstheme="majorHAnsi"/>
          <w:iCs/>
          <w:color w:val="000000"/>
          <w:sz w:val="24"/>
          <w:szCs w:val="24"/>
        </w:rPr>
        <w:t>Expertise in Power BI, Power BI Pro, &amp; Power BI Mobile. Good knowledge on all types of transformations available in Power BI query editor &amp; DAX functions.</w:t>
      </w:r>
    </w:p>
    <w:p w14:paraId="0B071ED9" w14:textId="77777777" w:rsidR="003A51F5" w:rsidRPr="00EC164C" w:rsidRDefault="00000000" w:rsidP="00EC164C">
      <w:pPr>
        <w:pStyle w:val="ListParagraph"/>
        <w:numPr>
          <w:ilvl w:val="0"/>
          <w:numId w:val="12"/>
        </w:numPr>
        <w:spacing w:after="0" w:line="240" w:lineRule="auto"/>
        <w:jc w:val="both"/>
        <w:rPr>
          <w:rFonts w:asciiTheme="majorHAnsi" w:hAnsiTheme="majorHAnsi" w:cstheme="majorHAnsi"/>
          <w:iCs/>
        </w:rPr>
      </w:pPr>
      <w:r w:rsidRPr="00EC164C">
        <w:rPr>
          <w:rFonts w:asciiTheme="majorHAnsi" w:eastAsia="Times New Roman" w:hAnsiTheme="majorHAnsi" w:cstheme="majorHAnsi"/>
          <w:iCs/>
          <w:sz w:val="24"/>
          <w:szCs w:val="24"/>
        </w:rPr>
        <w:t xml:space="preserve">Scheduled Dashboard refreshes and set up proactive notifications. Migration and Upgrade experience. </w:t>
      </w:r>
    </w:p>
    <w:p w14:paraId="4717338A" w14:textId="64A96C1D" w:rsidR="0074602A" w:rsidRPr="00EC164C" w:rsidRDefault="0074602A" w:rsidP="00EC164C">
      <w:pPr>
        <w:pStyle w:val="ListParagraph"/>
        <w:numPr>
          <w:ilvl w:val="0"/>
          <w:numId w:val="12"/>
        </w:numPr>
        <w:spacing w:after="0" w:line="240" w:lineRule="auto"/>
        <w:jc w:val="both"/>
        <w:rPr>
          <w:rFonts w:asciiTheme="majorHAnsi" w:hAnsiTheme="majorHAnsi" w:cstheme="majorHAnsi"/>
          <w:iCs/>
          <w:sz w:val="24"/>
          <w:szCs w:val="24"/>
        </w:rPr>
      </w:pPr>
      <w:r w:rsidRPr="00EC164C">
        <w:rPr>
          <w:rFonts w:asciiTheme="majorHAnsi" w:hAnsiTheme="majorHAnsi" w:cstheme="majorHAnsi"/>
          <w:iCs/>
          <w:sz w:val="24"/>
          <w:szCs w:val="24"/>
        </w:rPr>
        <w:t>Expertise in building dynamic and scalable Anaplan models and integrating them with Power BI dashboards to provide actionable insights for businesses.</w:t>
      </w:r>
    </w:p>
    <w:p w14:paraId="2B37159E" w14:textId="77777777" w:rsidR="003A51F5" w:rsidRPr="00EC164C" w:rsidRDefault="00000000" w:rsidP="00EC164C">
      <w:pPr>
        <w:pStyle w:val="ListParagraph"/>
        <w:numPr>
          <w:ilvl w:val="0"/>
          <w:numId w:val="12"/>
        </w:numPr>
        <w:spacing w:after="0" w:line="240" w:lineRule="auto"/>
        <w:jc w:val="both"/>
        <w:rPr>
          <w:rFonts w:asciiTheme="majorHAnsi" w:hAnsiTheme="majorHAnsi" w:cstheme="majorHAnsi"/>
          <w:iCs/>
        </w:rPr>
      </w:pPr>
      <w:r w:rsidRPr="00EC164C">
        <w:rPr>
          <w:rFonts w:asciiTheme="majorHAnsi" w:eastAsia="Times New Roman" w:hAnsiTheme="majorHAnsi" w:cstheme="majorHAnsi"/>
          <w:iCs/>
          <w:sz w:val="24"/>
          <w:szCs w:val="24"/>
        </w:rPr>
        <w:t xml:space="preserve">Experience in Power BI cluster management and Performance Tuning, data modeling and data flows. </w:t>
      </w:r>
    </w:p>
    <w:p w14:paraId="7B451D5F" w14:textId="77777777" w:rsidR="003A51F5" w:rsidRPr="00EC164C" w:rsidRDefault="00000000" w:rsidP="00EC164C">
      <w:pPr>
        <w:pStyle w:val="ListParagraph"/>
        <w:numPr>
          <w:ilvl w:val="0"/>
          <w:numId w:val="12"/>
        </w:numPr>
        <w:spacing w:after="0" w:line="240" w:lineRule="auto"/>
        <w:jc w:val="both"/>
        <w:rPr>
          <w:rFonts w:asciiTheme="majorHAnsi" w:hAnsiTheme="majorHAnsi" w:cstheme="majorHAnsi"/>
          <w:iCs/>
        </w:rPr>
      </w:pPr>
      <w:r w:rsidRPr="00EC164C">
        <w:rPr>
          <w:rFonts w:asciiTheme="majorHAnsi" w:eastAsia="Times New Roman" w:hAnsiTheme="majorHAnsi" w:cstheme="majorHAnsi"/>
          <w:iCs/>
          <w:color w:val="000000"/>
          <w:sz w:val="24"/>
          <w:szCs w:val="24"/>
        </w:rPr>
        <w:t xml:space="preserve">Experienced in resource planning, coding, debugging, testing, deployment, </w:t>
      </w:r>
      <w:proofErr w:type="gramStart"/>
      <w:r w:rsidRPr="00EC164C">
        <w:rPr>
          <w:rFonts w:asciiTheme="majorHAnsi" w:eastAsia="Times New Roman" w:hAnsiTheme="majorHAnsi" w:cstheme="majorHAnsi"/>
          <w:iCs/>
          <w:color w:val="000000"/>
          <w:sz w:val="24"/>
          <w:szCs w:val="24"/>
        </w:rPr>
        <w:t>support</w:t>
      </w:r>
      <w:proofErr w:type="gramEnd"/>
      <w:r w:rsidRPr="00EC164C">
        <w:rPr>
          <w:rFonts w:asciiTheme="majorHAnsi" w:eastAsia="Times New Roman" w:hAnsiTheme="majorHAnsi" w:cstheme="majorHAnsi"/>
          <w:iCs/>
          <w:color w:val="000000"/>
          <w:sz w:val="24"/>
          <w:szCs w:val="24"/>
        </w:rPr>
        <w:t xml:space="preserve"> and maintenance of business applications using MS SQL Server 2008/2012/2014/2016/2017, SQL Server Integrated System, SQL Server Analysis Services and SQL Server Reporting Services.</w:t>
      </w:r>
    </w:p>
    <w:p w14:paraId="2584B096" w14:textId="77777777" w:rsidR="003A51F5" w:rsidRPr="00EC164C" w:rsidRDefault="00000000" w:rsidP="00EC164C">
      <w:pPr>
        <w:pStyle w:val="ListParagraph"/>
        <w:numPr>
          <w:ilvl w:val="0"/>
          <w:numId w:val="12"/>
        </w:numPr>
        <w:spacing w:after="0" w:line="240" w:lineRule="auto"/>
        <w:jc w:val="both"/>
        <w:rPr>
          <w:rFonts w:asciiTheme="majorHAnsi" w:hAnsiTheme="majorHAnsi" w:cstheme="majorHAnsi"/>
          <w:iCs/>
        </w:rPr>
      </w:pPr>
      <w:r w:rsidRPr="00EC164C">
        <w:rPr>
          <w:rFonts w:asciiTheme="majorHAnsi" w:eastAsia="Times New Roman" w:hAnsiTheme="majorHAnsi" w:cstheme="majorHAnsi"/>
          <w:iCs/>
          <w:color w:val="000000"/>
          <w:sz w:val="24"/>
          <w:szCs w:val="24"/>
        </w:rPr>
        <w:t>Expertise in T-SQL, creating and using Stored Procedures, Views, User Defined Functions, implementing Business Intelligence solutions using MS SQL Server 2008/2012/2014/2016/2017.</w:t>
      </w:r>
    </w:p>
    <w:p w14:paraId="6E7733B2" w14:textId="77777777" w:rsidR="003A51F5" w:rsidRPr="00EC164C" w:rsidRDefault="00000000" w:rsidP="00EC164C">
      <w:pPr>
        <w:pStyle w:val="ListParagraph"/>
        <w:numPr>
          <w:ilvl w:val="0"/>
          <w:numId w:val="12"/>
        </w:numPr>
        <w:spacing w:after="0" w:line="240" w:lineRule="auto"/>
        <w:jc w:val="both"/>
        <w:rPr>
          <w:rFonts w:asciiTheme="majorHAnsi" w:hAnsiTheme="majorHAnsi" w:cstheme="majorHAnsi"/>
          <w:iCs/>
        </w:rPr>
      </w:pPr>
      <w:r w:rsidRPr="00EC164C">
        <w:rPr>
          <w:rFonts w:asciiTheme="majorHAnsi" w:eastAsia="Times New Roman" w:hAnsiTheme="majorHAnsi" w:cstheme="majorHAnsi"/>
          <w:iCs/>
          <w:sz w:val="24"/>
          <w:szCs w:val="24"/>
        </w:rPr>
        <w:t xml:space="preserve">Experience in using Microsoft Visual Studio 2019 and GitHub. </w:t>
      </w:r>
    </w:p>
    <w:p w14:paraId="6E071F42" w14:textId="77777777" w:rsidR="003A51F5" w:rsidRPr="00EC164C" w:rsidRDefault="00000000" w:rsidP="00EC164C">
      <w:pPr>
        <w:pStyle w:val="ListParagraph"/>
        <w:numPr>
          <w:ilvl w:val="0"/>
          <w:numId w:val="12"/>
        </w:numPr>
        <w:spacing w:after="0" w:line="240" w:lineRule="auto"/>
        <w:jc w:val="both"/>
        <w:rPr>
          <w:rFonts w:asciiTheme="majorHAnsi" w:hAnsiTheme="majorHAnsi" w:cstheme="majorHAnsi"/>
          <w:iCs/>
        </w:rPr>
      </w:pPr>
      <w:r w:rsidRPr="00EC164C">
        <w:rPr>
          <w:rFonts w:asciiTheme="majorHAnsi" w:eastAsia="Times New Roman" w:hAnsiTheme="majorHAnsi" w:cstheme="majorHAnsi"/>
          <w:iCs/>
          <w:color w:val="000000"/>
          <w:sz w:val="24"/>
          <w:szCs w:val="24"/>
        </w:rPr>
        <w:t>Experience in using various sources to pull data into Power BI such as Oracle, SQL Server,</w:t>
      </w:r>
      <w:r w:rsidRPr="00EC164C">
        <w:rPr>
          <w:rFonts w:asciiTheme="majorHAnsi" w:eastAsia="Times New Roman" w:hAnsiTheme="majorHAnsi" w:cstheme="majorHAnsi"/>
          <w:iCs/>
          <w:sz w:val="24"/>
          <w:szCs w:val="24"/>
        </w:rPr>
        <w:t xml:space="preserve"> SharePoint site</w:t>
      </w:r>
      <w:r w:rsidRPr="00EC164C">
        <w:rPr>
          <w:rFonts w:asciiTheme="majorHAnsi" w:eastAsia="Times New Roman" w:hAnsiTheme="majorHAnsi" w:cstheme="majorHAnsi"/>
          <w:iCs/>
          <w:color w:val="000000"/>
          <w:sz w:val="24"/>
          <w:szCs w:val="24"/>
        </w:rPr>
        <w:t>, Teradata, SQL Azure, etc.</w:t>
      </w:r>
    </w:p>
    <w:p w14:paraId="224720E3" w14:textId="77777777" w:rsidR="003A51F5" w:rsidRPr="0040316F" w:rsidRDefault="003A51F5" w:rsidP="00EC164C">
      <w:pPr>
        <w:spacing w:after="0" w:line="240" w:lineRule="auto"/>
        <w:jc w:val="both"/>
        <w:rPr>
          <w:rFonts w:asciiTheme="majorHAnsi" w:eastAsia="Times New Roman" w:hAnsiTheme="majorHAnsi" w:cstheme="majorHAnsi"/>
          <w:iCs/>
          <w:color w:val="000000"/>
          <w:sz w:val="24"/>
          <w:szCs w:val="24"/>
        </w:rPr>
      </w:pPr>
    </w:p>
    <w:p w14:paraId="1DC56C53"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SKILLS:</w:t>
      </w:r>
    </w:p>
    <w:p w14:paraId="39D9670C" w14:textId="77777777" w:rsidR="003A51F5" w:rsidRPr="0040316F" w:rsidRDefault="003A51F5">
      <w:pPr>
        <w:spacing w:after="0" w:line="240" w:lineRule="auto"/>
        <w:jc w:val="both"/>
        <w:rPr>
          <w:rFonts w:asciiTheme="majorHAnsi" w:eastAsia="Times New Roman" w:hAnsiTheme="majorHAnsi" w:cstheme="majorHAnsi"/>
          <w:b/>
          <w:iCs/>
          <w:color w:val="000000"/>
          <w:sz w:val="24"/>
          <w:szCs w:val="24"/>
        </w:rPr>
      </w:pPr>
    </w:p>
    <w:tbl>
      <w:tblPr>
        <w:tblStyle w:val="a"/>
        <w:tblW w:w="10555" w:type="dxa"/>
        <w:tblInd w:w="-21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2449"/>
        <w:gridCol w:w="8106"/>
      </w:tblGrid>
      <w:tr w:rsidR="003A51F5" w:rsidRPr="0040316F" w14:paraId="6E57E5D1" w14:textId="77777777">
        <w:trPr>
          <w:trHeight w:val="67"/>
        </w:trPr>
        <w:tc>
          <w:tcPr>
            <w:tcW w:w="2449" w:type="dxa"/>
            <w:tcBorders>
              <w:top w:val="single" w:sz="4" w:space="0" w:color="000000"/>
              <w:bottom w:val="single" w:sz="4" w:space="0" w:color="000000"/>
              <w:right w:val="single" w:sz="4" w:space="0" w:color="000000"/>
            </w:tcBorders>
            <w:vAlign w:val="center"/>
          </w:tcPr>
          <w:p w14:paraId="6453085B"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Operating Systems</w:t>
            </w:r>
          </w:p>
        </w:tc>
        <w:tc>
          <w:tcPr>
            <w:tcW w:w="8106" w:type="dxa"/>
            <w:tcBorders>
              <w:top w:val="single" w:sz="4" w:space="0" w:color="000000"/>
              <w:left w:val="single" w:sz="4" w:space="0" w:color="000000"/>
              <w:bottom w:val="single" w:sz="4" w:space="0" w:color="000000"/>
            </w:tcBorders>
            <w:vAlign w:val="center"/>
          </w:tcPr>
          <w:p w14:paraId="60747275" w14:textId="77777777" w:rsidR="003A51F5" w:rsidRPr="0040316F" w:rsidRDefault="00000000">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Windows, Linux, Unix</w:t>
            </w:r>
          </w:p>
        </w:tc>
      </w:tr>
      <w:tr w:rsidR="003A51F5" w:rsidRPr="0040316F" w14:paraId="03713E01" w14:textId="77777777">
        <w:trPr>
          <w:trHeight w:val="67"/>
        </w:trPr>
        <w:tc>
          <w:tcPr>
            <w:tcW w:w="2449" w:type="dxa"/>
            <w:tcBorders>
              <w:top w:val="single" w:sz="4" w:space="0" w:color="000000"/>
              <w:bottom w:val="single" w:sz="4" w:space="0" w:color="000000"/>
              <w:right w:val="single" w:sz="4" w:space="0" w:color="000000"/>
            </w:tcBorders>
            <w:vAlign w:val="center"/>
          </w:tcPr>
          <w:p w14:paraId="3D1871AC"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Languages</w:t>
            </w:r>
          </w:p>
        </w:tc>
        <w:tc>
          <w:tcPr>
            <w:tcW w:w="8106" w:type="dxa"/>
            <w:tcBorders>
              <w:top w:val="single" w:sz="4" w:space="0" w:color="000000"/>
              <w:left w:val="single" w:sz="4" w:space="0" w:color="000000"/>
              <w:bottom w:val="single" w:sz="4" w:space="0" w:color="000000"/>
            </w:tcBorders>
            <w:vAlign w:val="center"/>
          </w:tcPr>
          <w:p w14:paraId="6DCD98F1" w14:textId="77777777" w:rsidR="003A51F5" w:rsidRPr="0040316F" w:rsidRDefault="00000000">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C, Python, UML, Visual C++ 6.0, VB 6.0, C#.Net, VB.Net, T-SQL, PL/SQL, TSQL, U-SQL, SQL profiler. R programming.</w:t>
            </w:r>
          </w:p>
        </w:tc>
      </w:tr>
      <w:tr w:rsidR="003A51F5" w:rsidRPr="0040316F" w14:paraId="738333DF" w14:textId="77777777">
        <w:trPr>
          <w:trHeight w:val="67"/>
        </w:trPr>
        <w:tc>
          <w:tcPr>
            <w:tcW w:w="2449" w:type="dxa"/>
            <w:tcBorders>
              <w:top w:val="single" w:sz="4" w:space="0" w:color="000000"/>
              <w:bottom w:val="single" w:sz="4" w:space="0" w:color="000000"/>
              <w:right w:val="single" w:sz="4" w:space="0" w:color="000000"/>
            </w:tcBorders>
            <w:vAlign w:val="center"/>
          </w:tcPr>
          <w:p w14:paraId="2A6467EF"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 xml:space="preserve">Data Warehousing &amp; BI           </w:t>
            </w:r>
          </w:p>
        </w:tc>
        <w:tc>
          <w:tcPr>
            <w:tcW w:w="8106" w:type="dxa"/>
            <w:tcBorders>
              <w:top w:val="single" w:sz="4" w:space="0" w:color="000000"/>
              <w:left w:val="single" w:sz="4" w:space="0" w:color="000000"/>
              <w:bottom w:val="single" w:sz="4" w:space="0" w:color="000000"/>
            </w:tcBorders>
            <w:vAlign w:val="center"/>
          </w:tcPr>
          <w:p w14:paraId="68F3FECF" w14:textId="77777777" w:rsidR="003A51F5" w:rsidRPr="0040316F" w:rsidRDefault="00000000">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SQL Server Business Intelligence Studio (SSIS, SSRS, SSAS, DTS), Power BI, Power BI Service, PowerApps, Power BI Premium, Power BI Desktop, Power BI Pro, Power BI Report Builder, SQL Server Mobile Report Publisher.</w:t>
            </w:r>
          </w:p>
        </w:tc>
      </w:tr>
      <w:tr w:rsidR="003A51F5" w:rsidRPr="0040316F" w14:paraId="18F0CCF2" w14:textId="77777777">
        <w:trPr>
          <w:trHeight w:val="67"/>
        </w:trPr>
        <w:tc>
          <w:tcPr>
            <w:tcW w:w="2449" w:type="dxa"/>
            <w:tcBorders>
              <w:top w:val="single" w:sz="4" w:space="0" w:color="000000"/>
              <w:bottom w:val="single" w:sz="4" w:space="0" w:color="000000"/>
              <w:right w:val="single" w:sz="4" w:space="0" w:color="000000"/>
            </w:tcBorders>
            <w:vAlign w:val="center"/>
          </w:tcPr>
          <w:p w14:paraId="0B69E8B4"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Database</w:t>
            </w:r>
          </w:p>
        </w:tc>
        <w:tc>
          <w:tcPr>
            <w:tcW w:w="8106" w:type="dxa"/>
            <w:tcBorders>
              <w:top w:val="single" w:sz="4" w:space="0" w:color="000000"/>
              <w:left w:val="single" w:sz="4" w:space="0" w:color="000000"/>
              <w:bottom w:val="single" w:sz="4" w:space="0" w:color="000000"/>
            </w:tcBorders>
            <w:vAlign w:val="center"/>
          </w:tcPr>
          <w:p w14:paraId="7910EA13" w14:textId="77777777" w:rsidR="003A51F5" w:rsidRPr="0040316F" w:rsidRDefault="00000000">
            <w:pPr>
              <w:spacing w:after="0" w:line="240" w:lineRule="auto"/>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MS SQL Server 2017/2016/2014/2012/2008R2/2008, Oracle 10g/9i/8i, MYSQL.</w:t>
            </w:r>
          </w:p>
        </w:tc>
      </w:tr>
      <w:tr w:rsidR="003A51F5" w:rsidRPr="0040316F" w14:paraId="46853896" w14:textId="77777777">
        <w:trPr>
          <w:trHeight w:val="328"/>
        </w:trPr>
        <w:tc>
          <w:tcPr>
            <w:tcW w:w="2449" w:type="dxa"/>
            <w:tcBorders>
              <w:top w:val="single" w:sz="4" w:space="0" w:color="000000"/>
              <w:bottom w:val="single" w:sz="4" w:space="0" w:color="000000"/>
              <w:right w:val="single" w:sz="4" w:space="0" w:color="000000"/>
            </w:tcBorders>
            <w:vAlign w:val="center"/>
          </w:tcPr>
          <w:p w14:paraId="68F32512"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Reporting Tools</w:t>
            </w:r>
          </w:p>
        </w:tc>
        <w:tc>
          <w:tcPr>
            <w:tcW w:w="8106" w:type="dxa"/>
            <w:tcBorders>
              <w:top w:val="single" w:sz="4" w:space="0" w:color="000000"/>
              <w:left w:val="single" w:sz="4" w:space="0" w:color="000000"/>
              <w:bottom w:val="single" w:sz="4" w:space="0" w:color="000000"/>
            </w:tcBorders>
            <w:vAlign w:val="center"/>
          </w:tcPr>
          <w:p w14:paraId="52E2167A" w14:textId="77777777" w:rsidR="003A51F5" w:rsidRPr="0040316F" w:rsidRDefault="00000000">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SSRS 2012/2008, Crystal Reports XI/X/9/8, Power BI, Excel.</w:t>
            </w:r>
          </w:p>
        </w:tc>
      </w:tr>
      <w:tr w:rsidR="003A51F5" w:rsidRPr="0040316F" w14:paraId="58E00694" w14:textId="77777777">
        <w:trPr>
          <w:trHeight w:val="67"/>
        </w:trPr>
        <w:tc>
          <w:tcPr>
            <w:tcW w:w="2449" w:type="dxa"/>
            <w:tcBorders>
              <w:top w:val="single" w:sz="4" w:space="0" w:color="000000"/>
              <w:bottom w:val="single" w:sz="4" w:space="0" w:color="000000"/>
              <w:right w:val="single" w:sz="4" w:space="0" w:color="000000"/>
            </w:tcBorders>
            <w:vAlign w:val="center"/>
          </w:tcPr>
          <w:p w14:paraId="7FD8AC67"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Web Services</w:t>
            </w:r>
          </w:p>
        </w:tc>
        <w:tc>
          <w:tcPr>
            <w:tcW w:w="8106" w:type="dxa"/>
            <w:tcBorders>
              <w:top w:val="single" w:sz="4" w:space="0" w:color="000000"/>
              <w:left w:val="single" w:sz="4" w:space="0" w:color="000000"/>
              <w:bottom w:val="single" w:sz="4" w:space="0" w:color="000000"/>
            </w:tcBorders>
            <w:vAlign w:val="center"/>
          </w:tcPr>
          <w:p w14:paraId="365AEA6C" w14:textId="77777777" w:rsidR="003A51F5" w:rsidRPr="0040316F" w:rsidRDefault="00000000">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SOAP 1.2 and REST 2.0</w:t>
            </w:r>
          </w:p>
        </w:tc>
      </w:tr>
      <w:tr w:rsidR="003A51F5" w:rsidRPr="0040316F" w14:paraId="59FA7ECE" w14:textId="77777777">
        <w:trPr>
          <w:trHeight w:val="67"/>
        </w:trPr>
        <w:tc>
          <w:tcPr>
            <w:tcW w:w="2449" w:type="dxa"/>
            <w:tcBorders>
              <w:top w:val="single" w:sz="4" w:space="0" w:color="000000"/>
              <w:bottom w:val="single" w:sz="4" w:space="0" w:color="000000"/>
              <w:right w:val="single" w:sz="4" w:space="0" w:color="000000"/>
            </w:tcBorders>
            <w:vAlign w:val="center"/>
          </w:tcPr>
          <w:p w14:paraId="25693156"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lastRenderedPageBreak/>
              <w:t>Web Technologies</w:t>
            </w:r>
          </w:p>
        </w:tc>
        <w:tc>
          <w:tcPr>
            <w:tcW w:w="8106" w:type="dxa"/>
            <w:tcBorders>
              <w:top w:val="single" w:sz="4" w:space="0" w:color="000000"/>
              <w:left w:val="single" w:sz="4" w:space="0" w:color="000000"/>
              <w:bottom w:val="single" w:sz="4" w:space="0" w:color="000000"/>
            </w:tcBorders>
            <w:vAlign w:val="center"/>
          </w:tcPr>
          <w:p w14:paraId="4F96745A" w14:textId="77777777" w:rsidR="003A51F5" w:rsidRPr="0040316F" w:rsidRDefault="00000000">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HTML, XML, JavaScript, Angular JS, PHP, Shell Scripting, jQuery</w:t>
            </w:r>
          </w:p>
        </w:tc>
      </w:tr>
      <w:tr w:rsidR="003A51F5" w:rsidRPr="0040316F" w14:paraId="6EB583FB" w14:textId="77777777">
        <w:trPr>
          <w:trHeight w:val="67"/>
        </w:trPr>
        <w:tc>
          <w:tcPr>
            <w:tcW w:w="2449" w:type="dxa"/>
            <w:tcBorders>
              <w:top w:val="single" w:sz="4" w:space="0" w:color="000000"/>
              <w:bottom w:val="single" w:sz="4" w:space="0" w:color="000000"/>
              <w:right w:val="single" w:sz="4" w:space="0" w:color="000000"/>
            </w:tcBorders>
            <w:vAlign w:val="center"/>
          </w:tcPr>
          <w:p w14:paraId="79DF8411"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Methodologies</w:t>
            </w:r>
          </w:p>
        </w:tc>
        <w:tc>
          <w:tcPr>
            <w:tcW w:w="8106" w:type="dxa"/>
            <w:tcBorders>
              <w:top w:val="single" w:sz="4" w:space="0" w:color="000000"/>
              <w:left w:val="single" w:sz="4" w:space="0" w:color="000000"/>
              <w:bottom w:val="single" w:sz="4" w:space="0" w:color="000000"/>
            </w:tcBorders>
            <w:vAlign w:val="center"/>
          </w:tcPr>
          <w:p w14:paraId="0EDA7B36" w14:textId="77777777" w:rsidR="003A51F5" w:rsidRPr="0040316F" w:rsidRDefault="00000000">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Agile, waterfall and Scrum.</w:t>
            </w:r>
          </w:p>
        </w:tc>
      </w:tr>
      <w:tr w:rsidR="003A51F5" w:rsidRPr="0040316F" w14:paraId="3C427893" w14:textId="77777777">
        <w:trPr>
          <w:trHeight w:val="346"/>
        </w:trPr>
        <w:tc>
          <w:tcPr>
            <w:tcW w:w="2449" w:type="dxa"/>
            <w:tcBorders>
              <w:top w:val="single" w:sz="4" w:space="0" w:color="000000"/>
              <w:bottom w:val="single" w:sz="4" w:space="0" w:color="000000"/>
              <w:right w:val="single" w:sz="4" w:space="0" w:color="000000"/>
            </w:tcBorders>
            <w:vAlign w:val="center"/>
          </w:tcPr>
          <w:p w14:paraId="44952B52"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 xml:space="preserve">Tools </w:t>
            </w:r>
          </w:p>
        </w:tc>
        <w:tc>
          <w:tcPr>
            <w:tcW w:w="8106" w:type="dxa"/>
            <w:tcBorders>
              <w:top w:val="single" w:sz="4" w:space="0" w:color="000000"/>
              <w:left w:val="single" w:sz="4" w:space="0" w:color="000000"/>
              <w:bottom w:val="single" w:sz="4" w:space="0" w:color="000000"/>
            </w:tcBorders>
            <w:vAlign w:val="center"/>
          </w:tcPr>
          <w:p w14:paraId="29ABBB70" w14:textId="77777777" w:rsidR="003A51F5" w:rsidRPr="0040316F" w:rsidRDefault="00000000">
            <w:pPr>
              <w:tabs>
                <w:tab w:val="left" w:pos="4086"/>
              </w:tabs>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 xml:space="preserve">Teradata, </w:t>
            </w:r>
            <w:proofErr w:type="spellStart"/>
            <w:r w:rsidRPr="0040316F">
              <w:rPr>
                <w:rFonts w:asciiTheme="majorHAnsi" w:eastAsia="Times New Roman" w:hAnsiTheme="majorHAnsi" w:cstheme="majorHAnsi"/>
                <w:iCs/>
                <w:color w:val="000000"/>
                <w:sz w:val="24"/>
                <w:szCs w:val="24"/>
              </w:rPr>
              <w:t>Jupyter</w:t>
            </w:r>
            <w:proofErr w:type="spellEnd"/>
            <w:r w:rsidRPr="0040316F">
              <w:rPr>
                <w:rFonts w:asciiTheme="majorHAnsi" w:eastAsia="Times New Roman" w:hAnsiTheme="majorHAnsi" w:cstheme="majorHAnsi"/>
                <w:iCs/>
                <w:color w:val="000000"/>
                <w:sz w:val="24"/>
                <w:szCs w:val="24"/>
              </w:rPr>
              <w:t xml:space="preserve">, Eclipse 4.2, SAS, UML Rational Rose, Visio, MS Word, MS Excel, MS </w:t>
            </w:r>
            <w:proofErr w:type="gramStart"/>
            <w:r w:rsidRPr="0040316F">
              <w:rPr>
                <w:rFonts w:asciiTheme="majorHAnsi" w:eastAsia="Times New Roman" w:hAnsiTheme="majorHAnsi" w:cstheme="majorHAnsi"/>
                <w:iCs/>
                <w:color w:val="000000"/>
                <w:sz w:val="24"/>
                <w:szCs w:val="24"/>
              </w:rPr>
              <w:t>Access</w:t>
            </w:r>
            <w:proofErr w:type="gramEnd"/>
            <w:r w:rsidRPr="0040316F">
              <w:rPr>
                <w:rFonts w:asciiTheme="majorHAnsi" w:eastAsia="Times New Roman" w:hAnsiTheme="majorHAnsi" w:cstheme="majorHAnsi"/>
                <w:iCs/>
                <w:color w:val="000000"/>
                <w:sz w:val="24"/>
                <w:szCs w:val="24"/>
              </w:rPr>
              <w:t xml:space="preserve"> and MS Project</w:t>
            </w:r>
          </w:p>
        </w:tc>
      </w:tr>
      <w:tr w:rsidR="003A51F5" w:rsidRPr="0040316F" w14:paraId="012C37B8" w14:textId="77777777">
        <w:trPr>
          <w:trHeight w:val="67"/>
        </w:trPr>
        <w:tc>
          <w:tcPr>
            <w:tcW w:w="2449" w:type="dxa"/>
            <w:tcBorders>
              <w:top w:val="single" w:sz="4" w:space="0" w:color="000000"/>
              <w:bottom w:val="single" w:sz="4" w:space="0" w:color="000000"/>
              <w:right w:val="single" w:sz="4" w:space="0" w:color="000000"/>
            </w:tcBorders>
            <w:vAlign w:val="center"/>
          </w:tcPr>
          <w:p w14:paraId="5D1884C7"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Web/Application Servers</w:t>
            </w:r>
          </w:p>
        </w:tc>
        <w:tc>
          <w:tcPr>
            <w:tcW w:w="8106" w:type="dxa"/>
            <w:tcBorders>
              <w:top w:val="single" w:sz="4" w:space="0" w:color="000000"/>
              <w:left w:val="single" w:sz="4" w:space="0" w:color="000000"/>
              <w:bottom w:val="single" w:sz="4" w:space="0" w:color="000000"/>
            </w:tcBorders>
            <w:vAlign w:val="center"/>
          </w:tcPr>
          <w:p w14:paraId="10AABD48" w14:textId="77777777" w:rsidR="003A51F5" w:rsidRPr="0040316F" w:rsidRDefault="00000000">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IBM Web Sphere 6.1, JBoss 3.2.x, Apache Tomcat 6.0, Microsoft IIS 6.0</w:t>
            </w:r>
          </w:p>
        </w:tc>
      </w:tr>
      <w:tr w:rsidR="003A51F5" w:rsidRPr="0040316F" w14:paraId="39B6067F" w14:textId="77777777">
        <w:trPr>
          <w:trHeight w:val="67"/>
        </w:trPr>
        <w:tc>
          <w:tcPr>
            <w:tcW w:w="2449" w:type="dxa"/>
            <w:tcBorders>
              <w:top w:val="single" w:sz="4" w:space="0" w:color="000000"/>
              <w:bottom w:val="single" w:sz="4" w:space="0" w:color="000000"/>
              <w:right w:val="single" w:sz="4" w:space="0" w:color="000000"/>
            </w:tcBorders>
            <w:vAlign w:val="center"/>
          </w:tcPr>
          <w:p w14:paraId="1862490A"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Apache</w:t>
            </w:r>
          </w:p>
        </w:tc>
        <w:tc>
          <w:tcPr>
            <w:tcW w:w="8106" w:type="dxa"/>
            <w:tcBorders>
              <w:top w:val="single" w:sz="4" w:space="0" w:color="000000"/>
              <w:left w:val="single" w:sz="4" w:space="0" w:color="000000"/>
              <w:bottom w:val="single" w:sz="4" w:space="0" w:color="000000"/>
            </w:tcBorders>
            <w:vAlign w:val="center"/>
          </w:tcPr>
          <w:p w14:paraId="0D98CB25" w14:textId="77777777" w:rsidR="003A51F5" w:rsidRPr="0040316F" w:rsidRDefault="00000000">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 xml:space="preserve">Spark, </w:t>
            </w:r>
            <w:proofErr w:type="spellStart"/>
            <w:r w:rsidRPr="0040316F">
              <w:rPr>
                <w:rFonts w:asciiTheme="majorHAnsi" w:eastAsia="Times New Roman" w:hAnsiTheme="majorHAnsi" w:cstheme="majorHAnsi"/>
                <w:iCs/>
                <w:color w:val="000000"/>
                <w:sz w:val="24"/>
                <w:szCs w:val="24"/>
              </w:rPr>
              <w:t>PySpark</w:t>
            </w:r>
            <w:proofErr w:type="spellEnd"/>
            <w:r w:rsidRPr="0040316F">
              <w:rPr>
                <w:rFonts w:asciiTheme="majorHAnsi" w:eastAsia="Times New Roman" w:hAnsiTheme="majorHAnsi" w:cstheme="majorHAnsi"/>
                <w:iCs/>
                <w:color w:val="000000"/>
                <w:sz w:val="24"/>
                <w:szCs w:val="24"/>
              </w:rPr>
              <w:t>, Scala</w:t>
            </w:r>
          </w:p>
        </w:tc>
      </w:tr>
      <w:tr w:rsidR="003A51F5" w:rsidRPr="0040316F" w14:paraId="2B6F1858" w14:textId="77777777">
        <w:trPr>
          <w:trHeight w:val="67"/>
        </w:trPr>
        <w:tc>
          <w:tcPr>
            <w:tcW w:w="2449" w:type="dxa"/>
            <w:tcBorders>
              <w:top w:val="single" w:sz="4" w:space="0" w:color="000000"/>
              <w:bottom w:val="single" w:sz="4" w:space="0" w:color="000000"/>
              <w:right w:val="single" w:sz="4" w:space="0" w:color="000000"/>
            </w:tcBorders>
            <w:vAlign w:val="center"/>
          </w:tcPr>
          <w:p w14:paraId="1724133D"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Cloud Environments</w:t>
            </w:r>
          </w:p>
        </w:tc>
        <w:tc>
          <w:tcPr>
            <w:tcW w:w="8106" w:type="dxa"/>
            <w:tcBorders>
              <w:top w:val="single" w:sz="4" w:space="0" w:color="000000"/>
              <w:left w:val="single" w:sz="4" w:space="0" w:color="000000"/>
              <w:bottom w:val="single" w:sz="4" w:space="0" w:color="000000"/>
            </w:tcBorders>
            <w:vAlign w:val="center"/>
          </w:tcPr>
          <w:p w14:paraId="5E02C5E7" w14:textId="6AE71156" w:rsidR="003A51F5" w:rsidRPr="0040316F" w:rsidRDefault="00000000">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Microsoft Flow / Power Automate,</w:t>
            </w:r>
            <w:r w:rsidR="0074602A" w:rsidRPr="0040316F">
              <w:rPr>
                <w:rFonts w:asciiTheme="majorHAnsi" w:eastAsia="Times New Roman" w:hAnsiTheme="majorHAnsi" w:cstheme="majorHAnsi"/>
                <w:iCs/>
                <w:color w:val="000000"/>
                <w:sz w:val="24"/>
                <w:szCs w:val="24"/>
              </w:rPr>
              <w:t xml:space="preserve"> Anaplan,</w:t>
            </w:r>
            <w:r w:rsidRPr="0040316F">
              <w:rPr>
                <w:rFonts w:asciiTheme="majorHAnsi" w:eastAsia="Times New Roman" w:hAnsiTheme="majorHAnsi" w:cstheme="majorHAnsi"/>
                <w:iCs/>
                <w:color w:val="000000"/>
                <w:sz w:val="24"/>
                <w:szCs w:val="24"/>
              </w:rPr>
              <w:t xml:space="preserve"> Azure, </w:t>
            </w:r>
            <w:proofErr w:type="gramStart"/>
            <w:r w:rsidRPr="0040316F">
              <w:rPr>
                <w:rFonts w:asciiTheme="majorHAnsi" w:eastAsia="Times New Roman" w:hAnsiTheme="majorHAnsi" w:cstheme="majorHAnsi"/>
                <w:iCs/>
                <w:color w:val="000000"/>
                <w:sz w:val="24"/>
                <w:szCs w:val="24"/>
              </w:rPr>
              <w:t>AWS</w:t>
            </w:r>
            <w:proofErr w:type="gramEnd"/>
            <w:r w:rsidRPr="0040316F">
              <w:rPr>
                <w:rFonts w:asciiTheme="majorHAnsi" w:eastAsia="Times New Roman" w:hAnsiTheme="majorHAnsi" w:cstheme="majorHAnsi"/>
                <w:iCs/>
                <w:color w:val="000000"/>
                <w:sz w:val="24"/>
                <w:szCs w:val="24"/>
              </w:rPr>
              <w:t xml:space="preserve"> and Google Cloud.</w:t>
            </w:r>
          </w:p>
        </w:tc>
      </w:tr>
      <w:tr w:rsidR="003A51F5" w:rsidRPr="0040316F" w14:paraId="6C172190" w14:textId="77777777">
        <w:trPr>
          <w:trHeight w:val="67"/>
        </w:trPr>
        <w:tc>
          <w:tcPr>
            <w:tcW w:w="2449" w:type="dxa"/>
            <w:tcBorders>
              <w:top w:val="single" w:sz="4" w:space="0" w:color="000000"/>
              <w:bottom w:val="single" w:sz="4" w:space="0" w:color="000000"/>
              <w:right w:val="single" w:sz="4" w:space="0" w:color="000000"/>
            </w:tcBorders>
            <w:vAlign w:val="center"/>
          </w:tcPr>
          <w:p w14:paraId="6005B13F"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Microsoft Azure</w:t>
            </w:r>
          </w:p>
        </w:tc>
        <w:tc>
          <w:tcPr>
            <w:tcW w:w="8106" w:type="dxa"/>
            <w:tcBorders>
              <w:top w:val="single" w:sz="4" w:space="0" w:color="000000"/>
              <w:left w:val="single" w:sz="4" w:space="0" w:color="000000"/>
              <w:bottom w:val="single" w:sz="4" w:space="0" w:color="000000"/>
            </w:tcBorders>
            <w:vAlign w:val="center"/>
          </w:tcPr>
          <w:p w14:paraId="556DB073" w14:textId="77777777" w:rsidR="003A51F5" w:rsidRPr="0040316F" w:rsidRDefault="00000000">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color w:val="000000"/>
                <w:sz w:val="24"/>
                <w:szCs w:val="24"/>
              </w:rPr>
              <w:t>Azure Data Factory (ADF), Azure Databricks, Azure Data Lake Storage (ADLS), Azure Data Lake Analytics (ADLA),</w:t>
            </w:r>
          </w:p>
        </w:tc>
      </w:tr>
    </w:tbl>
    <w:p w14:paraId="4E6F7FD5" w14:textId="77777777" w:rsidR="003A51F5" w:rsidRPr="0040316F" w:rsidRDefault="003A51F5">
      <w:pPr>
        <w:spacing w:after="0" w:line="240" w:lineRule="auto"/>
        <w:jc w:val="both"/>
        <w:rPr>
          <w:rFonts w:asciiTheme="majorHAnsi" w:eastAsia="Times New Roman" w:hAnsiTheme="majorHAnsi" w:cstheme="majorHAnsi"/>
          <w:b/>
          <w:iCs/>
          <w:color w:val="000000"/>
          <w:sz w:val="24"/>
          <w:szCs w:val="24"/>
        </w:rPr>
      </w:pPr>
    </w:p>
    <w:p w14:paraId="2687E539"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PROJECT SUMMARY:</w:t>
      </w:r>
    </w:p>
    <w:p w14:paraId="4899927E" w14:textId="77777777" w:rsidR="0074602A" w:rsidRPr="0040316F" w:rsidRDefault="0074602A">
      <w:pPr>
        <w:spacing w:after="0" w:line="240" w:lineRule="auto"/>
        <w:jc w:val="both"/>
        <w:rPr>
          <w:rFonts w:asciiTheme="majorHAnsi" w:eastAsia="Times New Roman" w:hAnsiTheme="majorHAnsi" w:cstheme="majorHAnsi"/>
          <w:b/>
          <w:iCs/>
          <w:color w:val="000000"/>
          <w:sz w:val="24"/>
          <w:szCs w:val="24"/>
        </w:rPr>
      </w:pPr>
    </w:p>
    <w:p w14:paraId="1390E9A9" w14:textId="6DFBEBEB"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 xml:space="preserve">Client: </w:t>
      </w:r>
      <w:r w:rsidR="00512436" w:rsidRPr="0040316F">
        <w:rPr>
          <w:rFonts w:asciiTheme="majorHAnsi" w:eastAsia="Times New Roman" w:hAnsiTheme="majorHAnsi" w:cstheme="majorHAnsi"/>
          <w:b/>
          <w:iCs/>
          <w:color w:val="000000"/>
          <w:sz w:val="24"/>
          <w:szCs w:val="24"/>
        </w:rPr>
        <w:t>DMAS</w:t>
      </w:r>
      <w:r w:rsidRPr="0040316F">
        <w:rPr>
          <w:rFonts w:asciiTheme="majorHAnsi" w:eastAsia="Times New Roman" w:hAnsiTheme="majorHAnsi" w:cstheme="majorHAnsi"/>
          <w:b/>
          <w:iCs/>
          <w:color w:val="000000"/>
          <w:sz w:val="24"/>
          <w:szCs w:val="24"/>
        </w:rPr>
        <w:t xml:space="preserve">, </w:t>
      </w:r>
      <w:r w:rsidR="00512436" w:rsidRPr="0040316F">
        <w:rPr>
          <w:rFonts w:asciiTheme="majorHAnsi" w:eastAsia="Times New Roman" w:hAnsiTheme="majorHAnsi" w:cstheme="majorHAnsi"/>
          <w:b/>
          <w:iCs/>
          <w:color w:val="000000"/>
          <w:sz w:val="24"/>
          <w:szCs w:val="24"/>
        </w:rPr>
        <w:t>Richmond</w:t>
      </w:r>
      <w:r w:rsidRPr="0040316F">
        <w:rPr>
          <w:rFonts w:asciiTheme="majorHAnsi" w:eastAsia="Times New Roman" w:hAnsiTheme="majorHAnsi" w:cstheme="majorHAnsi"/>
          <w:b/>
          <w:iCs/>
          <w:color w:val="000000"/>
          <w:sz w:val="24"/>
          <w:szCs w:val="24"/>
        </w:rPr>
        <w:t xml:space="preserve">, </w:t>
      </w:r>
      <w:r w:rsidR="00512436" w:rsidRPr="0040316F">
        <w:rPr>
          <w:rFonts w:asciiTheme="majorHAnsi" w:eastAsia="Times New Roman" w:hAnsiTheme="majorHAnsi" w:cstheme="majorHAnsi"/>
          <w:b/>
          <w:iCs/>
          <w:color w:val="000000"/>
          <w:sz w:val="24"/>
          <w:szCs w:val="24"/>
        </w:rPr>
        <w:t>VA</w:t>
      </w:r>
    </w:p>
    <w:p w14:paraId="3960A2BB" w14:textId="0254A91D"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 xml:space="preserve">Duration: May </w:t>
      </w:r>
      <w:r w:rsidR="00005FF3" w:rsidRPr="0040316F">
        <w:rPr>
          <w:rFonts w:asciiTheme="majorHAnsi" w:eastAsia="Times New Roman" w:hAnsiTheme="majorHAnsi" w:cstheme="majorHAnsi"/>
          <w:b/>
          <w:iCs/>
          <w:color w:val="000000"/>
          <w:sz w:val="24"/>
          <w:szCs w:val="24"/>
        </w:rPr>
        <w:t>2024 –</w:t>
      </w:r>
      <w:r w:rsidR="00B57822" w:rsidRPr="0040316F">
        <w:rPr>
          <w:rFonts w:asciiTheme="majorHAnsi" w:eastAsia="Times New Roman" w:hAnsiTheme="majorHAnsi" w:cstheme="majorHAnsi"/>
          <w:b/>
          <w:iCs/>
          <w:color w:val="000000"/>
          <w:sz w:val="24"/>
          <w:szCs w:val="24"/>
        </w:rPr>
        <w:t xml:space="preserve"> Present</w:t>
      </w:r>
    </w:p>
    <w:p w14:paraId="4B4FAB76" w14:textId="322D922E"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Role:</w:t>
      </w:r>
      <w:r w:rsidR="003F1913" w:rsidRPr="0040316F">
        <w:rPr>
          <w:rFonts w:asciiTheme="majorHAnsi" w:eastAsia="Times New Roman" w:hAnsiTheme="majorHAnsi" w:cstheme="majorHAnsi"/>
          <w:b/>
          <w:iCs/>
          <w:color w:val="000000"/>
          <w:sz w:val="24"/>
          <w:szCs w:val="24"/>
        </w:rPr>
        <w:t xml:space="preserve"> Senior Power BI Developer</w:t>
      </w:r>
    </w:p>
    <w:p w14:paraId="4A71AB4D" w14:textId="77777777" w:rsidR="003A51F5" w:rsidRPr="0040316F" w:rsidRDefault="003A51F5">
      <w:pPr>
        <w:spacing w:after="0" w:line="240" w:lineRule="auto"/>
        <w:jc w:val="both"/>
        <w:rPr>
          <w:rFonts w:asciiTheme="majorHAnsi" w:eastAsia="Times New Roman" w:hAnsiTheme="majorHAnsi" w:cstheme="majorHAnsi"/>
          <w:b/>
          <w:iCs/>
          <w:color w:val="000000"/>
          <w:sz w:val="24"/>
          <w:szCs w:val="24"/>
        </w:rPr>
      </w:pPr>
    </w:p>
    <w:p w14:paraId="232344CA" w14:textId="78B00FD5" w:rsidR="001248E7" w:rsidRPr="0040316F" w:rsidRDefault="00000000" w:rsidP="0022360D">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Project Description:</w:t>
      </w:r>
      <w:r w:rsidR="0022360D" w:rsidRPr="0040316F">
        <w:rPr>
          <w:rFonts w:asciiTheme="majorHAnsi" w:hAnsiTheme="majorHAnsi" w:cstheme="majorHAnsi"/>
          <w:iCs/>
          <w:sz w:val="24"/>
          <w:szCs w:val="24"/>
        </w:rPr>
        <w:t xml:space="preserve"> T</w:t>
      </w:r>
      <w:r w:rsidR="001248E7" w:rsidRPr="0040316F">
        <w:rPr>
          <w:rFonts w:asciiTheme="majorHAnsi" w:hAnsiTheme="majorHAnsi" w:cstheme="majorHAnsi"/>
          <w:iCs/>
          <w:sz w:val="24"/>
          <w:szCs w:val="24"/>
        </w:rPr>
        <w:t>he project focused on serving the IT and analytics needs of the healthcare industry, primarily supporting Medicaid services through data-driven solutions for surgery centers, urgent care centers, diagnostic clinics, and physician offices. Delivered innovative Power BI reporting solutions and advanced analytics geared toward improving patient care quality, enhancing connectivity, and supporting healthcare program management.</w:t>
      </w:r>
    </w:p>
    <w:p w14:paraId="779649AA" w14:textId="77777777" w:rsidR="0074602A" w:rsidRPr="0040316F" w:rsidRDefault="0074602A">
      <w:pPr>
        <w:spacing w:after="0" w:line="240" w:lineRule="auto"/>
        <w:jc w:val="both"/>
        <w:rPr>
          <w:rFonts w:asciiTheme="majorHAnsi" w:eastAsia="Times New Roman" w:hAnsiTheme="majorHAnsi" w:cstheme="majorHAnsi"/>
          <w:b/>
          <w:iCs/>
          <w:color w:val="000000"/>
          <w:sz w:val="24"/>
          <w:szCs w:val="24"/>
        </w:rPr>
      </w:pPr>
    </w:p>
    <w:p w14:paraId="4E1F3325" w14:textId="3700F9F2" w:rsidR="001248E7" w:rsidRPr="0040316F" w:rsidRDefault="00000000" w:rsidP="001248E7">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Responsibilities:</w:t>
      </w:r>
    </w:p>
    <w:p w14:paraId="577B8E5D"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Organized meetings with healthcare business users to gather reporting requirements and maintain data integrity of Medicaid-related data. Facilitated communication between cross-functional teams to transform healthcare business requirements into technical deliverables.</w:t>
      </w:r>
    </w:p>
    <w:p w14:paraId="7C8A51CE"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Designed and developed ETL processes to extract data from multiple healthcare systems, ensuring accurate and timely data feeds for Power BI visualizations and dashboards supporting Medicaid program analytics.</w:t>
      </w:r>
    </w:p>
    <w:p w14:paraId="020F1F3F"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Created SQL Server objects—tables, stored procedures, views, indexes, triggers—and developed T-SQL scripts to handle data transformations and reporting logic for healthcare analytics.</w:t>
      </w:r>
    </w:p>
    <w:p w14:paraId="7EB2C66A"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Designed and deployed SSAS multi-dimensional cubes for advanced healthcare analytics and reporting, facilitating complex analysis across various healthcare programs and eligibility groups.</w:t>
      </w:r>
    </w:p>
    <w:p w14:paraId="7B8A8646"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Developed interactive Power BI reports and dashboards to visualize Medicaid claims data, enrollment trends, provider performance, and quality of care metrics, utilizing DAX for complex calculations.</w:t>
      </w:r>
    </w:p>
    <w:p w14:paraId="71584B47"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Integrated Power BI dashboards with Anaplan to provide real-time Medicaid program performance monitoring for stakeholders and decision-makers.</w:t>
      </w:r>
    </w:p>
    <w:p w14:paraId="1359E0A6"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Implemented Row-Level Security (RLS) in Power BI reports to ensure HIPAA-compliant access control, restricting sensitive healthcare data based on user roles.</w:t>
      </w:r>
    </w:p>
    <w:p w14:paraId="35FB5953"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Created and managed Power BI workspaces and apps, streamlining access for healthcare program managers and clinical analysts.</w:t>
      </w:r>
    </w:p>
    <w:p w14:paraId="7BFE214A"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lastRenderedPageBreak/>
        <w:t>Configured Power BI gateways for scheduled data refreshes of Medicaid data models, ensuring up-to-date information for reporting and decision support.</w:t>
      </w:r>
    </w:p>
    <w:p w14:paraId="3127A7E4"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Developed and maintained data warehouses and data marts, storing Medicaid claims, eligibility, provider, and enrollment data for comprehensive analysis.</w:t>
      </w:r>
    </w:p>
    <w:p w14:paraId="5010BB7A"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Automated healthcare workflows and reporting processes using Power Apps and Power Automate, increasing efficiency in managing Medicaid-related administrative tasks.</w:t>
      </w:r>
    </w:p>
    <w:p w14:paraId="75356BA1"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Retrieved data from SharePoint lists and libraries, combining it with other healthcare data sources to create comprehensive Power BI dashboards and reports.</w:t>
      </w:r>
    </w:p>
    <w:p w14:paraId="42DEB99A"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Performed data blending and automation using Alteryx, streamlining Medicaid claims reporting and analysis based on business needs.</w:t>
      </w:r>
    </w:p>
    <w:p w14:paraId="61933176"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Created pivot tables and advanced Excel analytics for patient demographics and Medicaid utilization reports.</w:t>
      </w:r>
    </w:p>
    <w:p w14:paraId="4D7662DA" w14:textId="77777777" w:rsidR="001248E7"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Demonstrated strong SQL and T-SQL skills for optimizing complex healthcare data queries, with a deep understanding of normalized, de-normalized, star schema, and snowflake data models.</w:t>
      </w:r>
    </w:p>
    <w:p w14:paraId="250F60CA" w14:textId="2000424A" w:rsidR="003A51F5" w:rsidRPr="00EC164C" w:rsidRDefault="001248E7" w:rsidP="00EC164C">
      <w:pPr>
        <w:pStyle w:val="ListParagraph"/>
        <w:numPr>
          <w:ilvl w:val="0"/>
          <w:numId w:val="14"/>
        </w:numPr>
        <w:autoSpaceDE w:val="0"/>
        <w:autoSpaceDN w:val="0"/>
        <w:adjustRightInd w:val="0"/>
        <w:spacing w:after="240" w:line="240" w:lineRule="auto"/>
        <w:rPr>
          <w:rFonts w:asciiTheme="majorHAnsi" w:hAnsiTheme="majorHAnsi" w:cstheme="majorHAnsi"/>
          <w:iCs/>
          <w:sz w:val="24"/>
          <w:szCs w:val="24"/>
        </w:rPr>
      </w:pPr>
      <w:r w:rsidRPr="00EC164C">
        <w:rPr>
          <w:rFonts w:asciiTheme="majorHAnsi" w:hAnsiTheme="majorHAnsi" w:cstheme="majorHAnsi"/>
          <w:iCs/>
          <w:sz w:val="24"/>
          <w:szCs w:val="24"/>
        </w:rPr>
        <w:t>Supported healthcare analytics projects by optimizing data models in both Anaplan and Power BI, enhancing performance and scalability for Medicaid data reporting.</w:t>
      </w:r>
    </w:p>
    <w:p w14:paraId="68A32CFB" w14:textId="6DA678EE" w:rsidR="004B492D" w:rsidRPr="0040316F" w:rsidRDefault="00000000">
      <w:pPr>
        <w:spacing w:after="0" w:line="240" w:lineRule="auto"/>
        <w:jc w:val="both"/>
        <w:rPr>
          <w:rFonts w:asciiTheme="majorHAnsi" w:hAnsiTheme="majorHAnsi" w:cstheme="majorHAnsi"/>
          <w:iCs/>
          <w:sz w:val="24"/>
          <w:szCs w:val="24"/>
        </w:rPr>
      </w:pPr>
      <w:r w:rsidRPr="0040316F">
        <w:rPr>
          <w:rFonts w:asciiTheme="majorHAnsi" w:eastAsia="Times New Roman" w:hAnsiTheme="majorHAnsi" w:cstheme="majorHAnsi"/>
          <w:b/>
          <w:iCs/>
          <w:color w:val="000000"/>
          <w:sz w:val="24"/>
          <w:szCs w:val="24"/>
        </w:rPr>
        <w:t xml:space="preserve">Environment: </w:t>
      </w:r>
      <w:r w:rsidR="001248E7" w:rsidRPr="0040316F">
        <w:rPr>
          <w:rFonts w:asciiTheme="majorHAnsi" w:hAnsiTheme="majorHAnsi" w:cstheme="majorHAnsi"/>
          <w:iCs/>
          <w:sz w:val="24"/>
          <w:szCs w:val="24"/>
        </w:rPr>
        <w:t>Power BI, DAX, Power Query, SQL Server 2019, SharePoint, SSDT, SSAS, SSRS, T-SQL, MS Excel, TFS, DTA, SSMS, SQL Profiler, Anaplan, MS Azure, AWS, Alteryx.</w:t>
      </w:r>
    </w:p>
    <w:p w14:paraId="267A3614" w14:textId="77777777" w:rsidR="001248E7" w:rsidRPr="0040316F" w:rsidRDefault="001248E7">
      <w:pPr>
        <w:spacing w:after="0" w:line="240" w:lineRule="auto"/>
        <w:jc w:val="both"/>
        <w:rPr>
          <w:rFonts w:asciiTheme="majorHAnsi" w:eastAsia="Times New Roman" w:hAnsiTheme="majorHAnsi" w:cstheme="majorHAnsi"/>
          <w:iCs/>
          <w:color w:val="000000"/>
          <w:sz w:val="24"/>
          <w:szCs w:val="24"/>
        </w:rPr>
      </w:pPr>
    </w:p>
    <w:p w14:paraId="6570EFB2" w14:textId="48F520BF" w:rsidR="004B492D" w:rsidRPr="0040316F" w:rsidRDefault="004B492D" w:rsidP="004B492D">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 xml:space="preserve">Client: State Street, Boston, MA. </w:t>
      </w:r>
    </w:p>
    <w:p w14:paraId="38A87095" w14:textId="1C66525D" w:rsidR="004B492D" w:rsidRPr="0040316F" w:rsidRDefault="004B492D" w:rsidP="004B492D">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Duration: Jan 2023 - Apr 2024</w:t>
      </w:r>
    </w:p>
    <w:p w14:paraId="30F3D3B4" w14:textId="77777777" w:rsidR="004B492D" w:rsidRPr="0040316F" w:rsidRDefault="004B492D" w:rsidP="004B492D">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Role: Business Intelligence Analyst / Power BI Analyst</w:t>
      </w:r>
    </w:p>
    <w:p w14:paraId="150D767C" w14:textId="77777777" w:rsidR="004B492D" w:rsidRPr="0040316F" w:rsidRDefault="004B492D" w:rsidP="004B492D">
      <w:pPr>
        <w:spacing w:after="0" w:line="240" w:lineRule="auto"/>
        <w:jc w:val="both"/>
        <w:rPr>
          <w:rFonts w:asciiTheme="majorHAnsi" w:eastAsia="Times New Roman" w:hAnsiTheme="majorHAnsi" w:cstheme="majorHAnsi"/>
          <w:b/>
          <w:iCs/>
          <w:color w:val="000000"/>
          <w:sz w:val="24"/>
          <w:szCs w:val="24"/>
        </w:rPr>
      </w:pPr>
    </w:p>
    <w:p w14:paraId="5E7C8DF6" w14:textId="3FCC4D08" w:rsidR="00FF7ACE" w:rsidRPr="0040316F" w:rsidRDefault="004B492D" w:rsidP="004B492D">
      <w:pPr>
        <w:spacing w:after="0" w:line="240" w:lineRule="auto"/>
        <w:jc w:val="both"/>
        <w:rPr>
          <w:rFonts w:asciiTheme="majorHAnsi" w:eastAsia="Times New Roman" w:hAnsiTheme="majorHAnsi" w:cstheme="majorHAnsi"/>
          <w:iCs/>
          <w:sz w:val="24"/>
          <w:szCs w:val="24"/>
        </w:rPr>
      </w:pPr>
      <w:r w:rsidRPr="0040316F">
        <w:rPr>
          <w:rFonts w:asciiTheme="majorHAnsi" w:eastAsia="Times New Roman" w:hAnsiTheme="majorHAnsi" w:cstheme="majorHAnsi"/>
          <w:b/>
          <w:iCs/>
          <w:color w:val="000000"/>
          <w:sz w:val="24"/>
          <w:szCs w:val="24"/>
        </w:rPr>
        <w:t>Project Description:</w:t>
      </w:r>
      <w:r w:rsidRPr="0040316F">
        <w:rPr>
          <w:rFonts w:asciiTheme="majorHAnsi" w:eastAsia="Times New Roman" w:hAnsiTheme="majorHAnsi" w:cstheme="majorHAnsi"/>
          <w:iCs/>
          <w:sz w:val="24"/>
          <w:szCs w:val="24"/>
        </w:rPr>
        <w:t xml:space="preserve"> </w:t>
      </w:r>
      <w:r w:rsidR="00FF7ACE" w:rsidRPr="0040316F">
        <w:rPr>
          <w:rFonts w:asciiTheme="majorHAnsi" w:hAnsiTheme="majorHAnsi" w:cstheme="majorHAnsi"/>
          <w:iCs/>
          <w:sz w:val="24"/>
          <w:szCs w:val="24"/>
        </w:rPr>
        <w:t>This project focused on modernizing business intelligence and analytics solutions for State Street’s financial services operations, supporting initiatives in investment management, risk analytics, and client reporting. The goal was to leverage Power BI, Azure, and big data technologies to provide advanced analytics, improve decision-making, and enhance reporting capabilities across global banking operations.</w:t>
      </w:r>
    </w:p>
    <w:p w14:paraId="1FEB65AB" w14:textId="77777777" w:rsidR="004B492D" w:rsidRPr="0040316F" w:rsidRDefault="004B492D" w:rsidP="004B492D">
      <w:pPr>
        <w:spacing w:after="0" w:line="240" w:lineRule="auto"/>
        <w:jc w:val="both"/>
        <w:rPr>
          <w:rFonts w:asciiTheme="majorHAnsi" w:eastAsia="Times New Roman" w:hAnsiTheme="majorHAnsi" w:cstheme="majorHAnsi"/>
          <w:b/>
          <w:iCs/>
          <w:color w:val="000000"/>
          <w:sz w:val="24"/>
          <w:szCs w:val="24"/>
        </w:rPr>
      </w:pPr>
    </w:p>
    <w:p w14:paraId="24A80C9E" w14:textId="77777777" w:rsidR="004B492D" w:rsidRPr="0040316F" w:rsidRDefault="004B492D" w:rsidP="004B492D">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Responsibilities:</w:t>
      </w:r>
    </w:p>
    <w:p w14:paraId="2335C105"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Conducted requirement analysis and planning sessions with business stakeholders across investment operations, gathering data and translating requirements into actionable Power BI solutions.</w:t>
      </w:r>
    </w:p>
    <w:p w14:paraId="603AAD23"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 xml:space="preserve">Designed interactive Power BI dashboards with </w:t>
      </w:r>
      <w:proofErr w:type="gramStart"/>
      <w:r w:rsidRPr="00EC164C">
        <w:rPr>
          <w:rFonts w:asciiTheme="majorHAnsi" w:hAnsiTheme="majorHAnsi" w:cstheme="majorHAnsi"/>
          <w:iCs/>
          <w:sz w:val="24"/>
          <w:szCs w:val="24"/>
        </w:rPr>
        <w:t>cross-tabs</w:t>
      </w:r>
      <w:proofErr w:type="gramEnd"/>
      <w:r w:rsidRPr="00EC164C">
        <w:rPr>
          <w:rFonts w:asciiTheme="majorHAnsi" w:hAnsiTheme="majorHAnsi" w:cstheme="majorHAnsi"/>
          <w:iCs/>
          <w:sz w:val="24"/>
          <w:szCs w:val="24"/>
        </w:rPr>
        <w:t>, maps, scatter plots, and bar charts to track financial KPIs and risk metrics.</w:t>
      </w:r>
    </w:p>
    <w:p w14:paraId="46110D21"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Utilized Power Query to transform data models through pivot/unpivot operations for data cleansing and preparation, ensuring accuracy in financial reporting.</w:t>
      </w:r>
    </w:p>
    <w:p w14:paraId="173176AB"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Developed Power BI reports and dashboards by integrating data from multiple sources, including SQL Server, Snowflake, and Azure Data Lake.</w:t>
      </w:r>
    </w:p>
    <w:p w14:paraId="5FA24321"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Implemented Row-Level Security (RLS) and Power BI governance policies to comply with financial regulatory standards and ensure data security.</w:t>
      </w:r>
    </w:p>
    <w:p w14:paraId="6EF62DFD"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 xml:space="preserve">Facilitated code reviews and QA </w:t>
      </w:r>
      <w:proofErr w:type="gramStart"/>
      <w:r w:rsidRPr="00EC164C">
        <w:rPr>
          <w:rFonts w:asciiTheme="majorHAnsi" w:hAnsiTheme="majorHAnsi" w:cstheme="majorHAnsi"/>
          <w:iCs/>
          <w:sz w:val="24"/>
          <w:szCs w:val="24"/>
        </w:rPr>
        <w:t>sign-offs</w:t>
      </w:r>
      <w:proofErr w:type="gramEnd"/>
      <w:r w:rsidRPr="00EC164C">
        <w:rPr>
          <w:rFonts w:asciiTheme="majorHAnsi" w:hAnsiTheme="majorHAnsi" w:cstheme="majorHAnsi"/>
          <w:iCs/>
          <w:sz w:val="24"/>
          <w:szCs w:val="24"/>
        </w:rPr>
        <w:t xml:space="preserve"> as Power BI Admin, managing workspace creation, access controls, and deployment from development to production environments.</w:t>
      </w:r>
    </w:p>
    <w:p w14:paraId="754F3D6A"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lastRenderedPageBreak/>
        <w:t>Built drill-down and drill-through reports to provide granular insights on investment portfolios, regional asset performance, and client profitability.</w:t>
      </w:r>
    </w:p>
    <w:p w14:paraId="7BF40B1B"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Migrated legacy reports from SSRS, Tableau, and Cognos to Power BI, streamlining report generation and improving user adoption across business units.</w:t>
      </w:r>
    </w:p>
    <w:p w14:paraId="5C5B17E6"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Performed statistical analyses in R and built custom visuals in Power BI for investment risk analysis and financial forecasting.</w:t>
      </w:r>
    </w:p>
    <w:p w14:paraId="2DB0AD98"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Utilized Azure Data Factory (ADF) to manage ETL pipelines, integrating data from on-premises and cloud-based sources for seamless reporting.</w:t>
      </w:r>
    </w:p>
    <w:p w14:paraId="6E006E4B"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Leveraged Azure Data Lake Storage and Databricks for processing large volumes of structured and unstructured investment data.</w:t>
      </w:r>
    </w:p>
    <w:p w14:paraId="2194176D"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Employed Python and Apache Spark for predictive modeling, cluster analysis, and the generation of analytical dashboards and reports.</w:t>
      </w:r>
    </w:p>
    <w:p w14:paraId="495384E4"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Automated data flow processes into Anaplan and Power BI, increasing data accuracy and timeliness in financial planning and analysis (FP&amp;A) workflows.</w:t>
      </w:r>
    </w:p>
    <w:p w14:paraId="241E05EE" w14:textId="77777777"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Established linked services between Azure Data Factory and SharePoint, ensuring seamless data retrieval for operational reporting.</w:t>
      </w:r>
    </w:p>
    <w:p w14:paraId="61E05DFE" w14:textId="48743914" w:rsidR="00FF7ACE" w:rsidRPr="00EC164C" w:rsidRDefault="00FF7ACE" w:rsidP="00EC164C">
      <w:pPr>
        <w:pStyle w:val="ListParagraph"/>
        <w:numPr>
          <w:ilvl w:val="0"/>
          <w:numId w:val="15"/>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Configured JDBC connections between Azure Databricks and SharePoint to enable direct data access for client and asset management reporting in Databricks notebooks.</w:t>
      </w:r>
    </w:p>
    <w:p w14:paraId="2433A318" w14:textId="77777777" w:rsidR="004B492D" w:rsidRPr="0040316F" w:rsidRDefault="004B492D" w:rsidP="00EC164C">
      <w:pPr>
        <w:pBdr>
          <w:top w:val="nil"/>
          <w:left w:val="nil"/>
          <w:bottom w:val="nil"/>
          <w:right w:val="nil"/>
          <w:between w:val="nil"/>
        </w:pBdr>
        <w:spacing w:after="0" w:line="240" w:lineRule="auto"/>
        <w:ind w:left="720"/>
        <w:jc w:val="both"/>
        <w:rPr>
          <w:rFonts w:asciiTheme="majorHAnsi" w:eastAsia="Times New Roman" w:hAnsiTheme="majorHAnsi" w:cstheme="majorHAnsi"/>
          <w:iCs/>
          <w:color w:val="000000"/>
          <w:sz w:val="24"/>
          <w:szCs w:val="24"/>
        </w:rPr>
      </w:pPr>
    </w:p>
    <w:p w14:paraId="7FCC3118" w14:textId="5A5D888A" w:rsidR="00FF7ACE" w:rsidRPr="0040316F" w:rsidRDefault="004B492D" w:rsidP="004B492D">
      <w:pPr>
        <w:pBdr>
          <w:top w:val="nil"/>
          <w:left w:val="nil"/>
          <w:bottom w:val="nil"/>
          <w:right w:val="nil"/>
          <w:between w:val="nil"/>
        </w:pBd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b/>
          <w:iCs/>
          <w:color w:val="000000"/>
          <w:sz w:val="24"/>
          <w:szCs w:val="24"/>
        </w:rPr>
        <w:t xml:space="preserve">Environment: </w:t>
      </w:r>
      <w:r w:rsidR="00FF7ACE" w:rsidRPr="0040316F">
        <w:rPr>
          <w:rFonts w:asciiTheme="majorHAnsi" w:hAnsiTheme="majorHAnsi" w:cstheme="majorHAnsi"/>
          <w:iCs/>
          <w:sz w:val="24"/>
          <w:szCs w:val="24"/>
        </w:rPr>
        <w:t xml:space="preserve">MS SQL Server 2017/2016/2014, SQL Server Management Studio, Business Intelligence Development Studio (BIDS), SQL Server Integration Services (SSIS), SQL Server Analysis Services (SSAS), Snowflake, Power BI Desktop, Power BI Service, Power BI Pro, Power BI Premium, PowerApps, Power BI Report Builder, DAX, Power BI Admin, Power BI Mobile, Tableau Desktop, Tableau Prep, Tableau Server, </w:t>
      </w:r>
      <w:proofErr w:type="spellStart"/>
      <w:r w:rsidR="00FF7ACE" w:rsidRPr="0040316F">
        <w:rPr>
          <w:rFonts w:asciiTheme="majorHAnsi" w:hAnsiTheme="majorHAnsi" w:cstheme="majorHAnsi"/>
          <w:iCs/>
          <w:sz w:val="24"/>
          <w:szCs w:val="24"/>
        </w:rPr>
        <w:t>Jupyter</w:t>
      </w:r>
      <w:proofErr w:type="spellEnd"/>
      <w:r w:rsidR="00FF7ACE" w:rsidRPr="0040316F">
        <w:rPr>
          <w:rFonts w:asciiTheme="majorHAnsi" w:hAnsiTheme="majorHAnsi" w:cstheme="majorHAnsi"/>
          <w:iCs/>
          <w:sz w:val="24"/>
          <w:szCs w:val="24"/>
        </w:rPr>
        <w:t>, T-SQL, Visual Studio 2017, AWS, Anaplan, Azure Data Lake Storage, Azure Data Lake Analytics, Azure Data Factory, U-SQL, Python, R, R Studio, Apache Spark, Scala, Azure Databricks, MS Excel.</w:t>
      </w:r>
    </w:p>
    <w:p w14:paraId="4D25FE5F" w14:textId="77777777" w:rsidR="0074602A" w:rsidRPr="0040316F" w:rsidRDefault="0074602A">
      <w:pPr>
        <w:spacing w:after="0" w:line="240" w:lineRule="auto"/>
        <w:jc w:val="both"/>
        <w:rPr>
          <w:rFonts w:asciiTheme="majorHAnsi" w:eastAsia="Times New Roman" w:hAnsiTheme="majorHAnsi" w:cstheme="majorHAnsi"/>
          <w:b/>
          <w:iCs/>
          <w:color w:val="000000"/>
          <w:sz w:val="24"/>
          <w:szCs w:val="24"/>
        </w:rPr>
      </w:pPr>
    </w:p>
    <w:p w14:paraId="6F300CCB" w14:textId="1F5E3560"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 xml:space="preserve">Client: </w:t>
      </w:r>
      <w:r w:rsidR="00512436" w:rsidRPr="0040316F">
        <w:rPr>
          <w:rFonts w:asciiTheme="majorHAnsi" w:eastAsia="Times New Roman" w:hAnsiTheme="majorHAnsi" w:cstheme="majorHAnsi"/>
          <w:b/>
          <w:iCs/>
          <w:color w:val="000000"/>
          <w:sz w:val="24"/>
          <w:szCs w:val="24"/>
        </w:rPr>
        <w:t>ICON</w:t>
      </w:r>
      <w:r w:rsidRPr="0040316F">
        <w:rPr>
          <w:rFonts w:asciiTheme="majorHAnsi" w:eastAsia="Times New Roman" w:hAnsiTheme="majorHAnsi" w:cstheme="majorHAnsi"/>
          <w:b/>
          <w:iCs/>
          <w:color w:val="000000"/>
          <w:sz w:val="24"/>
          <w:szCs w:val="24"/>
        </w:rPr>
        <w:t xml:space="preserve"> Clinic</w:t>
      </w:r>
      <w:r w:rsidR="00512436" w:rsidRPr="0040316F">
        <w:rPr>
          <w:rFonts w:asciiTheme="majorHAnsi" w:eastAsia="Times New Roman" w:hAnsiTheme="majorHAnsi" w:cstheme="majorHAnsi"/>
          <w:b/>
          <w:iCs/>
          <w:color w:val="000000"/>
          <w:sz w:val="24"/>
          <w:szCs w:val="24"/>
        </w:rPr>
        <w:t>al Research</w:t>
      </w:r>
      <w:r w:rsidRPr="0040316F">
        <w:rPr>
          <w:rFonts w:asciiTheme="majorHAnsi" w:eastAsia="Times New Roman" w:hAnsiTheme="majorHAnsi" w:cstheme="majorHAnsi"/>
          <w:b/>
          <w:iCs/>
          <w:color w:val="000000"/>
          <w:sz w:val="24"/>
          <w:szCs w:val="24"/>
        </w:rPr>
        <w:t xml:space="preserve">, </w:t>
      </w:r>
      <w:r w:rsidR="00512436" w:rsidRPr="0040316F">
        <w:rPr>
          <w:rFonts w:asciiTheme="majorHAnsi" w:eastAsia="Times New Roman" w:hAnsiTheme="majorHAnsi" w:cstheme="majorHAnsi"/>
          <w:b/>
          <w:iCs/>
          <w:color w:val="000000"/>
          <w:sz w:val="24"/>
          <w:szCs w:val="24"/>
        </w:rPr>
        <w:t>Blue Bell</w:t>
      </w:r>
      <w:r w:rsidRPr="0040316F">
        <w:rPr>
          <w:rFonts w:asciiTheme="majorHAnsi" w:eastAsia="Times New Roman" w:hAnsiTheme="majorHAnsi" w:cstheme="majorHAnsi"/>
          <w:b/>
          <w:iCs/>
          <w:color w:val="000000"/>
          <w:sz w:val="24"/>
          <w:szCs w:val="24"/>
        </w:rPr>
        <w:t xml:space="preserve">, </w:t>
      </w:r>
      <w:r w:rsidR="00512436" w:rsidRPr="0040316F">
        <w:rPr>
          <w:rFonts w:asciiTheme="majorHAnsi" w:eastAsia="Times New Roman" w:hAnsiTheme="majorHAnsi" w:cstheme="majorHAnsi"/>
          <w:b/>
          <w:iCs/>
          <w:color w:val="000000"/>
          <w:sz w:val="24"/>
          <w:szCs w:val="24"/>
        </w:rPr>
        <w:t>PA</w:t>
      </w:r>
    </w:p>
    <w:p w14:paraId="2167B478" w14:textId="4CE1D1BB"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 xml:space="preserve">Duration: </w:t>
      </w:r>
      <w:r w:rsidR="004B492D" w:rsidRPr="0040316F">
        <w:rPr>
          <w:rFonts w:asciiTheme="majorHAnsi" w:eastAsia="Times New Roman" w:hAnsiTheme="majorHAnsi" w:cstheme="majorHAnsi"/>
          <w:b/>
          <w:iCs/>
          <w:color w:val="000000"/>
          <w:sz w:val="24"/>
          <w:szCs w:val="24"/>
        </w:rPr>
        <w:t>Aug</w:t>
      </w:r>
      <w:r w:rsidRPr="0040316F">
        <w:rPr>
          <w:rFonts w:asciiTheme="majorHAnsi" w:eastAsia="Times New Roman" w:hAnsiTheme="majorHAnsi" w:cstheme="majorHAnsi"/>
          <w:b/>
          <w:iCs/>
          <w:color w:val="000000"/>
          <w:sz w:val="24"/>
          <w:szCs w:val="24"/>
        </w:rPr>
        <w:t xml:space="preserve"> </w:t>
      </w:r>
      <w:r w:rsidR="00005FF3" w:rsidRPr="0040316F">
        <w:rPr>
          <w:rFonts w:asciiTheme="majorHAnsi" w:eastAsia="Times New Roman" w:hAnsiTheme="majorHAnsi" w:cstheme="majorHAnsi"/>
          <w:b/>
          <w:iCs/>
          <w:color w:val="000000"/>
          <w:sz w:val="24"/>
          <w:szCs w:val="24"/>
        </w:rPr>
        <w:t>202</w:t>
      </w:r>
      <w:r w:rsidR="004B492D" w:rsidRPr="0040316F">
        <w:rPr>
          <w:rFonts w:asciiTheme="majorHAnsi" w:eastAsia="Times New Roman" w:hAnsiTheme="majorHAnsi" w:cstheme="majorHAnsi"/>
          <w:b/>
          <w:iCs/>
          <w:color w:val="000000"/>
          <w:sz w:val="24"/>
          <w:szCs w:val="24"/>
        </w:rPr>
        <w:t>1</w:t>
      </w:r>
      <w:r w:rsidRPr="0040316F">
        <w:rPr>
          <w:rFonts w:asciiTheme="majorHAnsi" w:eastAsia="Times New Roman" w:hAnsiTheme="majorHAnsi" w:cstheme="majorHAnsi"/>
          <w:b/>
          <w:iCs/>
          <w:color w:val="000000"/>
          <w:sz w:val="24"/>
          <w:szCs w:val="24"/>
        </w:rPr>
        <w:t xml:space="preserve"> - </w:t>
      </w:r>
      <w:r w:rsidR="004B492D" w:rsidRPr="0040316F">
        <w:rPr>
          <w:rFonts w:asciiTheme="majorHAnsi" w:eastAsia="Times New Roman" w:hAnsiTheme="majorHAnsi" w:cstheme="majorHAnsi"/>
          <w:b/>
          <w:iCs/>
          <w:color w:val="000000"/>
          <w:sz w:val="24"/>
          <w:szCs w:val="24"/>
        </w:rPr>
        <w:t>Dec</w:t>
      </w:r>
      <w:r w:rsidRPr="0040316F">
        <w:rPr>
          <w:rFonts w:asciiTheme="majorHAnsi" w:eastAsia="Times New Roman" w:hAnsiTheme="majorHAnsi" w:cstheme="majorHAnsi"/>
          <w:b/>
          <w:iCs/>
          <w:color w:val="000000"/>
          <w:sz w:val="24"/>
          <w:szCs w:val="24"/>
        </w:rPr>
        <w:t xml:space="preserve"> </w:t>
      </w:r>
      <w:r w:rsidR="00005FF3" w:rsidRPr="0040316F">
        <w:rPr>
          <w:rFonts w:asciiTheme="majorHAnsi" w:eastAsia="Times New Roman" w:hAnsiTheme="majorHAnsi" w:cstheme="majorHAnsi"/>
          <w:b/>
          <w:iCs/>
          <w:color w:val="000000"/>
          <w:sz w:val="24"/>
          <w:szCs w:val="24"/>
        </w:rPr>
        <w:t>202</w:t>
      </w:r>
      <w:r w:rsidR="004B492D" w:rsidRPr="0040316F">
        <w:rPr>
          <w:rFonts w:asciiTheme="majorHAnsi" w:eastAsia="Times New Roman" w:hAnsiTheme="majorHAnsi" w:cstheme="majorHAnsi"/>
          <w:b/>
          <w:iCs/>
          <w:color w:val="000000"/>
          <w:sz w:val="24"/>
          <w:szCs w:val="24"/>
        </w:rPr>
        <w:t>2</w:t>
      </w:r>
    </w:p>
    <w:p w14:paraId="228328A7" w14:textId="33BEB342"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Role: Power BI Developer</w:t>
      </w:r>
      <w:r w:rsidR="003F1913" w:rsidRPr="0040316F">
        <w:rPr>
          <w:rFonts w:asciiTheme="majorHAnsi" w:eastAsia="Times New Roman" w:hAnsiTheme="majorHAnsi" w:cstheme="majorHAnsi"/>
          <w:b/>
          <w:iCs/>
          <w:color w:val="000000"/>
          <w:sz w:val="24"/>
          <w:szCs w:val="24"/>
        </w:rPr>
        <w:t>/ Senior BI Analyst</w:t>
      </w:r>
    </w:p>
    <w:p w14:paraId="1CBB45F8" w14:textId="77777777" w:rsidR="003A51F5" w:rsidRPr="0040316F" w:rsidRDefault="003A51F5">
      <w:pPr>
        <w:spacing w:after="0" w:line="240" w:lineRule="auto"/>
        <w:jc w:val="both"/>
        <w:rPr>
          <w:rFonts w:asciiTheme="majorHAnsi" w:eastAsia="Times New Roman" w:hAnsiTheme="majorHAnsi" w:cstheme="majorHAnsi"/>
          <w:b/>
          <w:iCs/>
          <w:color w:val="000000"/>
          <w:sz w:val="24"/>
          <w:szCs w:val="24"/>
        </w:rPr>
      </w:pPr>
    </w:p>
    <w:p w14:paraId="5777F084" w14:textId="06D26AE5"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Project Description:</w:t>
      </w:r>
      <w:r w:rsidRPr="0040316F">
        <w:rPr>
          <w:rFonts w:asciiTheme="majorHAnsi" w:eastAsia="Times New Roman" w:hAnsiTheme="majorHAnsi" w:cstheme="majorHAnsi"/>
          <w:iCs/>
          <w:color w:val="000000"/>
          <w:sz w:val="24"/>
          <w:szCs w:val="24"/>
        </w:rPr>
        <w:t xml:space="preserve"> </w:t>
      </w:r>
      <w:r w:rsidR="00FF7ACE" w:rsidRPr="0040316F">
        <w:rPr>
          <w:rFonts w:asciiTheme="majorHAnsi" w:hAnsiTheme="majorHAnsi" w:cstheme="majorHAnsi"/>
          <w:iCs/>
          <w:sz w:val="24"/>
          <w:szCs w:val="24"/>
        </w:rPr>
        <w:t>The project involved developing an open-source Master Patient Index (MPI) to enable healthcare organizations to uniquely identify patients across disparate systems. The solution facilitated seamless health data exchange, ensuring accurate patient identification despite variations in demographic attributes. The project also focused on enhancing data quality, analytics, and reporting for clinical and operational decision-making.</w:t>
      </w:r>
    </w:p>
    <w:p w14:paraId="2F52E55A" w14:textId="77777777" w:rsidR="003A51F5" w:rsidRPr="0040316F" w:rsidRDefault="003A51F5">
      <w:pPr>
        <w:spacing w:after="0" w:line="240" w:lineRule="auto"/>
        <w:jc w:val="both"/>
        <w:rPr>
          <w:rFonts w:asciiTheme="majorHAnsi" w:eastAsia="Times New Roman" w:hAnsiTheme="majorHAnsi" w:cstheme="majorHAnsi"/>
          <w:b/>
          <w:iCs/>
          <w:color w:val="000000"/>
          <w:sz w:val="24"/>
          <w:szCs w:val="24"/>
        </w:rPr>
      </w:pPr>
    </w:p>
    <w:p w14:paraId="1A3568AB" w14:textId="77777777"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Responsibilities:</w:t>
      </w:r>
    </w:p>
    <w:p w14:paraId="483F29AC" w14:textId="77777777" w:rsidR="00FF7ACE" w:rsidRPr="0040316F" w:rsidRDefault="00FF7ACE" w:rsidP="00EC164C">
      <w:pPr>
        <w:pStyle w:val="ListParagraph"/>
        <w:numPr>
          <w:ilvl w:val="0"/>
          <w:numId w:val="16"/>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Designed and developed Power BI dashboards and reports to provide insights into patient matching accuracy, clinical data quality, and MPI system performance.</w:t>
      </w:r>
    </w:p>
    <w:p w14:paraId="3A2E8759" w14:textId="77777777" w:rsidR="00FF7ACE" w:rsidRPr="0040316F" w:rsidRDefault="00FF7ACE" w:rsidP="00EC164C">
      <w:pPr>
        <w:pStyle w:val="ListParagraph"/>
        <w:numPr>
          <w:ilvl w:val="0"/>
          <w:numId w:val="16"/>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Created SQL Server objects including tables, stored procedures, views, indexes, triggers, and functions using T-SQL, ensuring efficient data processing and optimized query performance for healthcare datasets.</w:t>
      </w:r>
    </w:p>
    <w:p w14:paraId="260B2F56" w14:textId="77777777" w:rsidR="00FF7ACE" w:rsidRPr="0040316F" w:rsidRDefault="00FF7ACE" w:rsidP="00EC164C">
      <w:pPr>
        <w:pStyle w:val="ListParagraph"/>
        <w:numPr>
          <w:ilvl w:val="0"/>
          <w:numId w:val="16"/>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Built and deployed paginated reports and dashboards using SSRS and Power BI, delivering both scheduled and on-demand reports to support clinical research analysis and patient data management.</w:t>
      </w:r>
    </w:p>
    <w:p w14:paraId="1623AD18" w14:textId="77777777" w:rsidR="00FF7ACE" w:rsidRPr="0040316F" w:rsidRDefault="00FF7ACE" w:rsidP="00EC164C">
      <w:pPr>
        <w:pStyle w:val="ListParagraph"/>
        <w:numPr>
          <w:ilvl w:val="0"/>
          <w:numId w:val="16"/>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lastRenderedPageBreak/>
        <w:t>Configured parameters and functions within Power BI to extract data from Web APIs, enabling the integration of external patient records and clinical trial data.</w:t>
      </w:r>
    </w:p>
    <w:p w14:paraId="71B423B1" w14:textId="77777777" w:rsidR="00FF7ACE" w:rsidRPr="0040316F" w:rsidRDefault="00FF7ACE" w:rsidP="00EC164C">
      <w:pPr>
        <w:pStyle w:val="ListParagraph"/>
        <w:numPr>
          <w:ilvl w:val="0"/>
          <w:numId w:val="16"/>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Developed data models in Power BI using Power Query and DAX, applying complex calculations to improve reporting on patient demographics, duplicates, and potential matches.</w:t>
      </w:r>
    </w:p>
    <w:p w14:paraId="26CA436D" w14:textId="77777777" w:rsidR="00FF7ACE" w:rsidRPr="0040316F" w:rsidRDefault="00FF7ACE" w:rsidP="00EC164C">
      <w:pPr>
        <w:pStyle w:val="ListParagraph"/>
        <w:numPr>
          <w:ilvl w:val="0"/>
          <w:numId w:val="16"/>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Implemented Row-Level Security (RLS) in Power BI to ensure secure access to sensitive patient information, maintaining HIPAA compliance.</w:t>
      </w:r>
    </w:p>
    <w:p w14:paraId="38896578" w14:textId="77777777" w:rsidR="00FF7ACE" w:rsidRPr="0040316F" w:rsidRDefault="00FF7ACE" w:rsidP="00EC164C">
      <w:pPr>
        <w:pStyle w:val="ListParagraph"/>
        <w:numPr>
          <w:ilvl w:val="0"/>
          <w:numId w:val="16"/>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Conducted data validation and cleansing processes to enhance data quality for MPI records, reducing duplication rates and improving patient matching algorithms.</w:t>
      </w:r>
    </w:p>
    <w:p w14:paraId="0A068144" w14:textId="77777777" w:rsidR="00FF7ACE" w:rsidRPr="0040316F" w:rsidRDefault="00FF7ACE" w:rsidP="00EC164C">
      <w:pPr>
        <w:pStyle w:val="ListParagraph"/>
        <w:numPr>
          <w:ilvl w:val="0"/>
          <w:numId w:val="16"/>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Collaborated with cross-functional teams including clinical data managers and health informatics specialists to gather reporting requirements and deliver customized BI solutions for patient identity resolution and data governance.</w:t>
      </w:r>
    </w:p>
    <w:p w14:paraId="72557884" w14:textId="77777777" w:rsidR="003A51F5" w:rsidRPr="0040316F" w:rsidRDefault="003A51F5">
      <w:pPr>
        <w:spacing w:after="0"/>
        <w:jc w:val="both"/>
        <w:rPr>
          <w:rFonts w:asciiTheme="majorHAnsi" w:hAnsiTheme="majorHAnsi" w:cstheme="majorHAnsi"/>
          <w:iCs/>
          <w:sz w:val="24"/>
          <w:szCs w:val="24"/>
        </w:rPr>
      </w:pPr>
    </w:p>
    <w:p w14:paraId="047A7B8D" w14:textId="674A79E1" w:rsidR="0074602A" w:rsidRPr="0040316F" w:rsidRDefault="00000000">
      <w:pPr>
        <w:spacing w:after="0" w:line="240" w:lineRule="auto"/>
        <w:jc w:val="both"/>
        <w:rPr>
          <w:rFonts w:asciiTheme="majorHAnsi" w:hAnsiTheme="majorHAnsi" w:cstheme="majorHAnsi"/>
          <w:iCs/>
          <w:sz w:val="24"/>
          <w:szCs w:val="24"/>
        </w:rPr>
      </w:pPr>
      <w:r w:rsidRPr="0040316F">
        <w:rPr>
          <w:rFonts w:asciiTheme="majorHAnsi" w:eastAsia="Times New Roman" w:hAnsiTheme="majorHAnsi" w:cstheme="majorHAnsi"/>
          <w:b/>
          <w:iCs/>
          <w:color w:val="000000"/>
          <w:sz w:val="24"/>
          <w:szCs w:val="24"/>
        </w:rPr>
        <w:t xml:space="preserve">Environment: </w:t>
      </w:r>
      <w:r w:rsidR="00FF7ACE" w:rsidRPr="0040316F">
        <w:rPr>
          <w:rFonts w:asciiTheme="majorHAnsi" w:hAnsiTheme="majorHAnsi" w:cstheme="majorHAnsi"/>
          <w:iCs/>
          <w:sz w:val="24"/>
          <w:szCs w:val="24"/>
        </w:rPr>
        <w:t>Power BI, DAX, Power Query, SQL Server 2019, SSDT, SSAS, SSRS, T-SQL, MS Excel, TFS, DTA, SSMS, SQL Profiler, MS Azure, AWS, SAP Business Objects.</w:t>
      </w:r>
    </w:p>
    <w:p w14:paraId="2F3289E0" w14:textId="77777777" w:rsidR="00FF7ACE" w:rsidRPr="0040316F" w:rsidRDefault="00FF7ACE">
      <w:pPr>
        <w:spacing w:after="0" w:line="240" w:lineRule="auto"/>
        <w:jc w:val="both"/>
        <w:rPr>
          <w:rFonts w:asciiTheme="majorHAnsi" w:eastAsia="Times New Roman" w:hAnsiTheme="majorHAnsi" w:cstheme="majorHAnsi"/>
          <w:b/>
          <w:iCs/>
          <w:color w:val="000000"/>
          <w:sz w:val="24"/>
          <w:szCs w:val="24"/>
        </w:rPr>
      </w:pPr>
    </w:p>
    <w:p w14:paraId="44491EC5" w14:textId="1AF4F1B9"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 xml:space="preserve">Client: </w:t>
      </w:r>
      <w:r w:rsidR="00512436" w:rsidRPr="0040316F">
        <w:rPr>
          <w:rFonts w:asciiTheme="majorHAnsi" w:eastAsia="Times New Roman" w:hAnsiTheme="majorHAnsi" w:cstheme="majorHAnsi"/>
          <w:b/>
          <w:iCs/>
          <w:color w:val="000000"/>
          <w:sz w:val="24"/>
          <w:szCs w:val="24"/>
        </w:rPr>
        <w:t>Goldman Sachs</w:t>
      </w:r>
      <w:r w:rsidRPr="0040316F">
        <w:rPr>
          <w:rFonts w:asciiTheme="majorHAnsi" w:eastAsia="Times New Roman" w:hAnsiTheme="majorHAnsi" w:cstheme="majorHAnsi"/>
          <w:b/>
          <w:iCs/>
          <w:color w:val="000000"/>
          <w:sz w:val="24"/>
          <w:szCs w:val="24"/>
        </w:rPr>
        <w:t xml:space="preserve">, </w:t>
      </w:r>
      <w:r w:rsidR="00512436" w:rsidRPr="0040316F">
        <w:rPr>
          <w:rFonts w:asciiTheme="majorHAnsi" w:eastAsia="Times New Roman" w:hAnsiTheme="majorHAnsi" w:cstheme="majorHAnsi"/>
          <w:b/>
          <w:iCs/>
          <w:color w:val="000000"/>
          <w:sz w:val="24"/>
          <w:szCs w:val="24"/>
        </w:rPr>
        <w:t>New York</w:t>
      </w:r>
      <w:r w:rsidRPr="0040316F">
        <w:rPr>
          <w:rFonts w:asciiTheme="majorHAnsi" w:eastAsia="Times New Roman" w:hAnsiTheme="majorHAnsi" w:cstheme="majorHAnsi"/>
          <w:b/>
          <w:iCs/>
          <w:color w:val="000000"/>
          <w:sz w:val="24"/>
          <w:szCs w:val="24"/>
        </w:rPr>
        <w:t xml:space="preserve">, </w:t>
      </w:r>
      <w:r w:rsidR="00512436" w:rsidRPr="0040316F">
        <w:rPr>
          <w:rFonts w:asciiTheme="majorHAnsi" w:eastAsia="Times New Roman" w:hAnsiTheme="majorHAnsi" w:cstheme="majorHAnsi"/>
          <w:b/>
          <w:iCs/>
          <w:color w:val="000000"/>
          <w:sz w:val="24"/>
          <w:szCs w:val="24"/>
        </w:rPr>
        <w:t>NY</w:t>
      </w:r>
    </w:p>
    <w:p w14:paraId="442E3E4A" w14:textId="3E8736A6" w:rsidR="003A51F5" w:rsidRPr="0040316F" w:rsidRDefault="00000000">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 xml:space="preserve">Duration: </w:t>
      </w:r>
      <w:r w:rsidR="0071699D" w:rsidRPr="0040316F">
        <w:rPr>
          <w:rFonts w:asciiTheme="majorHAnsi" w:eastAsia="Times New Roman" w:hAnsiTheme="majorHAnsi" w:cstheme="majorHAnsi"/>
          <w:b/>
          <w:iCs/>
          <w:color w:val="000000"/>
          <w:sz w:val="24"/>
          <w:szCs w:val="24"/>
        </w:rPr>
        <w:t>Sep</w:t>
      </w:r>
      <w:r w:rsidRPr="0040316F">
        <w:rPr>
          <w:rFonts w:asciiTheme="majorHAnsi" w:eastAsia="Times New Roman" w:hAnsiTheme="majorHAnsi" w:cstheme="majorHAnsi"/>
          <w:b/>
          <w:iCs/>
          <w:color w:val="000000"/>
          <w:sz w:val="24"/>
          <w:szCs w:val="24"/>
        </w:rPr>
        <w:t xml:space="preserve"> 20</w:t>
      </w:r>
      <w:r w:rsidR="0071699D" w:rsidRPr="0040316F">
        <w:rPr>
          <w:rFonts w:asciiTheme="majorHAnsi" w:eastAsia="Times New Roman" w:hAnsiTheme="majorHAnsi" w:cstheme="majorHAnsi"/>
          <w:b/>
          <w:iCs/>
          <w:color w:val="000000"/>
          <w:sz w:val="24"/>
          <w:szCs w:val="24"/>
        </w:rPr>
        <w:t>20</w:t>
      </w:r>
      <w:r w:rsidRPr="0040316F">
        <w:rPr>
          <w:rFonts w:asciiTheme="majorHAnsi" w:eastAsia="Times New Roman" w:hAnsiTheme="majorHAnsi" w:cstheme="majorHAnsi"/>
          <w:b/>
          <w:iCs/>
          <w:color w:val="000000"/>
          <w:sz w:val="24"/>
          <w:szCs w:val="24"/>
        </w:rPr>
        <w:t xml:space="preserve"> – </w:t>
      </w:r>
      <w:r w:rsidR="00005FF3" w:rsidRPr="0040316F">
        <w:rPr>
          <w:rFonts w:asciiTheme="majorHAnsi" w:eastAsia="Times New Roman" w:hAnsiTheme="majorHAnsi" w:cstheme="majorHAnsi"/>
          <w:b/>
          <w:iCs/>
          <w:color w:val="000000"/>
          <w:sz w:val="24"/>
          <w:szCs w:val="24"/>
        </w:rPr>
        <w:t>Jul 2021</w:t>
      </w:r>
    </w:p>
    <w:p w14:paraId="3D1864BD" w14:textId="06549863" w:rsidR="003A51F5" w:rsidRPr="0040316F" w:rsidRDefault="00000000">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b/>
          <w:iCs/>
          <w:color w:val="000000"/>
          <w:sz w:val="24"/>
          <w:szCs w:val="24"/>
        </w:rPr>
        <w:t xml:space="preserve">Role: </w:t>
      </w:r>
      <w:r w:rsidR="00F042E5" w:rsidRPr="0040316F">
        <w:rPr>
          <w:rFonts w:asciiTheme="majorHAnsi" w:eastAsia="Times New Roman" w:hAnsiTheme="majorHAnsi" w:cstheme="majorHAnsi"/>
          <w:b/>
          <w:iCs/>
          <w:color w:val="000000"/>
          <w:sz w:val="24"/>
          <w:szCs w:val="24"/>
        </w:rPr>
        <w:t>Power BI Report</w:t>
      </w:r>
      <w:r w:rsidRPr="0040316F">
        <w:rPr>
          <w:rFonts w:asciiTheme="majorHAnsi" w:eastAsia="Times New Roman" w:hAnsiTheme="majorHAnsi" w:cstheme="majorHAnsi"/>
          <w:b/>
          <w:iCs/>
          <w:color w:val="000000"/>
          <w:sz w:val="24"/>
          <w:szCs w:val="24"/>
        </w:rPr>
        <w:t xml:space="preserve"> Developer</w:t>
      </w:r>
      <w:r w:rsidR="00F042E5" w:rsidRPr="0040316F">
        <w:rPr>
          <w:rFonts w:asciiTheme="majorHAnsi" w:eastAsia="Times New Roman" w:hAnsiTheme="majorHAnsi" w:cstheme="majorHAnsi"/>
          <w:b/>
          <w:iCs/>
          <w:color w:val="000000"/>
          <w:sz w:val="24"/>
          <w:szCs w:val="24"/>
        </w:rPr>
        <w:t>/ BI Developer</w:t>
      </w:r>
    </w:p>
    <w:p w14:paraId="6BDD87EA" w14:textId="77777777" w:rsidR="003A51F5" w:rsidRPr="0040316F" w:rsidRDefault="003A51F5">
      <w:pPr>
        <w:spacing w:after="0" w:line="240" w:lineRule="auto"/>
        <w:jc w:val="both"/>
        <w:rPr>
          <w:rFonts w:asciiTheme="majorHAnsi" w:eastAsia="Times New Roman" w:hAnsiTheme="majorHAnsi" w:cstheme="majorHAnsi"/>
          <w:b/>
          <w:iCs/>
          <w:color w:val="000000"/>
          <w:sz w:val="24"/>
          <w:szCs w:val="24"/>
        </w:rPr>
      </w:pPr>
      <w:bookmarkStart w:id="0" w:name="_30j0zll" w:colFirst="0" w:colLast="0"/>
      <w:bookmarkEnd w:id="0"/>
    </w:p>
    <w:p w14:paraId="1357E4A1" w14:textId="1B370983" w:rsidR="003A51F5" w:rsidRPr="0040316F" w:rsidRDefault="00000000">
      <w:pPr>
        <w:spacing w:after="0" w:line="240" w:lineRule="auto"/>
        <w:jc w:val="both"/>
        <w:rPr>
          <w:rFonts w:asciiTheme="majorHAnsi" w:hAnsiTheme="majorHAnsi" w:cstheme="majorHAnsi"/>
          <w:iCs/>
          <w:sz w:val="24"/>
          <w:szCs w:val="24"/>
        </w:rPr>
      </w:pPr>
      <w:r w:rsidRPr="0040316F">
        <w:rPr>
          <w:rFonts w:asciiTheme="majorHAnsi" w:eastAsia="Times New Roman" w:hAnsiTheme="majorHAnsi" w:cstheme="majorHAnsi"/>
          <w:b/>
          <w:iCs/>
          <w:color w:val="000000"/>
          <w:sz w:val="24"/>
          <w:szCs w:val="24"/>
        </w:rPr>
        <w:t>Project Description:</w:t>
      </w:r>
      <w:r w:rsidR="00FF7ACE" w:rsidRPr="0040316F">
        <w:rPr>
          <w:rFonts w:asciiTheme="majorHAnsi" w:hAnsiTheme="majorHAnsi" w:cstheme="majorHAnsi"/>
          <w:iCs/>
          <w:sz w:val="24"/>
          <w:szCs w:val="24"/>
        </w:rPr>
        <w:t xml:space="preserve"> Worked on developing an integrated analytics platform to support Goldman Sachs' investment and financial services teams, providing real-time insights and reporting capabilities across financial products, client portfolios, and internal operations. The project focused on delivering a unified BI reporting environment for stakeholders through Power BI, SSRS, and data warehouse solutions.</w:t>
      </w:r>
    </w:p>
    <w:p w14:paraId="2974A53B" w14:textId="77777777" w:rsidR="00FF7ACE" w:rsidRPr="0040316F" w:rsidRDefault="00FF7ACE">
      <w:pPr>
        <w:spacing w:after="0" w:line="240" w:lineRule="auto"/>
        <w:jc w:val="both"/>
        <w:rPr>
          <w:rFonts w:asciiTheme="majorHAnsi" w:eastAsia="Times New Roman" w:hAnsiTheme="majorHAnsi" w:cstheme="majorHAnsi"/>
          <w:b/>
          <w:iCs/>
          <w:color w:val="000000"/>
          <w:sz w:val="24"/>
          <w:szCs w:val="24"/>
        </w:rPr>
      </w:pPr>
    </w:p>
    <w:p w14:paraId="2DEAA20C" w14:textId="77777777" w:rsidR="003A51F5" w:rsidRPr="0040316F" w:rsidRDefault="00000000">
      <w:pPr>
        <w:tabs>
          <w:tab w:val="left" w:pos="2895"/>
        </w:tabs>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Responsibilities:</w:t>
      </w:r>
    </w:p>
    <w:p w14:paraId="71A12106" w14:textId="77777777" w:rsidR="00FF7ACE" w:rsidRPr="00EC164C" w:rsidRDefault="00FF7ACE" w:rsidP="00EC164C">
      <w:pPr>
        <w:pStyle w:val="ListParagraph"/>
        <w:numPr>
          <w:ilvl w:val="0"/>
          <w:numId w:val="17"/>
        </w:numPr>
        <w:spacing w:after="0" w:line="240" w:lineRule="auto"/>
        <w:jc w:val="both"/>
        <w:rPr>
          <w:rFonts w:asciiTheme="majorHAnsi" w:eastAsia="Times New Roman" w:hAnsiTheme="majorHAnsi" w:cstheme="majorHAnsi"/>
          <w:iCs/>
          <w:color w:val="000000"/>
          <w:sz w:val="24"/>
          <w:szCs w:val="24"/>
        </w:rPr>
      </w:pPr>
      <w:r w:rsidRPr="00EC164C">
        <w:rPr>
          <w:rFonts w:asciiTheme="majorHAnsi" w:eastAsia="Times New Roman" w:hAnsiTheme="majorHAnsi" w:cstheme="majorHAnsi"/>
          <w:iCs/>
          <w:color w:val="000000"/>
          <w:sz w:val="24"/>
          <w:szCs w:val="24"/>
        </w:rPr>
        <w:t>Designed and developed Power BI reports and dashboards for investment performance tracking, portfolio analytics, and risk management, integrating data from multiple sources.</w:t>
      </w:r>
    </w:p>
    <w:p w14:paraId="4D7CE22F" w14:textId="77777777" w:rsidR="00FF7ACE" w:rsidRPr="00EC164C" w:rsidRDefault="00FF7ACE" w:rsidP="00EC164C">
      <w:pPr>
        <w:pStyle w:val="ListParagraph"/>
        <w:numPr>
          <w:ilvl w:val="0"/>
          <w:numId w:val="17"/>
        </w:numPr>
        <w:spacing w:after="0" w:line="240" w:lineRule="auto"/>
        <w:jc w:val="both"/>
        <w:rPr>
          <w:rFonts w:asciiTheme="majorHAnsi" w:eastAsia="Times New Roman" w:hAnsiTheme="majorHAnsi" w:cstheme="majorHAnsi"/>
          <w:iCs/>
          <w:color w:val="000000"/>
          <w:sz w:val="24"/>
          <w:szCs w:val="24"/>
        </w:rPr>
      </w:pPr>
      <w:r w:rsidRPr="00EC164C">
        <w:rPr>
          <w:rFonts w:asciiTheme="majorHAnsi" w:eastAsia="Times New Roman" w:hAnsiTheme="majorHAnsi" w:cstheme="majorHAnsi"/>
          <w:iCs/>
          <w:color w:val="000000"/>
          <w:sz w:val="24"/>
          <w:szCs w:val="24"/>
        </w:rPr>
        <w:t>Created and optimized complex T-SQL stored procedures, triggers, and functions to support data extraction and transformation for reporting from OLAP cubes and SSAS models, improving report query performance.</w:t>
      </w:r>
    </w:p>
    <w:p w14:paraId="4AFDFA6B" w14:textId="77777777" w:rsidR="00FF7ACE" w:rsidRPr="00EC164C" w:rsidRDefault="00FF7ACE" w:rsidP="00EC164C">
      <w:pPr>
        <w:pStyle w:val="ListParagraph"/>
        <w:numPr>
          <w:ilvl w:val="0"/>
          <w:numId w:val="17"/>
        </w:numPr>
        <w:spacing w:after="0" w:line="240" w:lineRule="auto"/>
        <w:jc w:val="both"/>
        <w:rPr>
          <w:rFonts w:asciiTheme="majorHAnsi" w:eastAsia="Times New Roman" w:hAnsiTheme="majorHAnsi" w:cstheme="majorHAnsi"/>
          <w:iCs/>
          <w:color w:val="000000"/>
          <w:sz w:val="24"/>
          <w:szCs w:val="24"/>
        </w:rPr>
      </w:pPr>
      <w:r w:rsidRPr="00EC164C">
        <w:rPr>
          <w:rFonts w:asciiTheme="majorHAnsi" w:eastAsia="Times New Roman" w:hAnsiTheme="majorHAnsi" w:cstheme="majorHAnsi"/>
          <w:iCs/>
          <w:color w:val="000000"/>
          <w:sz w:val="24"/>
          <w:szCs w:val="24"/>
        </w:rPr>
        <w:t>Built and maintained SSIS packages for ETL processes, extracting data from SQL Server, Excel, and MS Access, and loading it into data warehouse fact and dimension tables.</w:t>
      </w:r>
    </w:p>
    <w:p w14:paraId="0C7CB071" w14:textId="77777777" w:rsidR="00FF7ACE" w:rsidRPr="00EC164C" w:rsidRDefault="00FF7ACE" w:rsidP="00EC164C">
      <w:pPr>
        <w:pStyle w:val="ListParagraph"/>
        <w:numPr>
          <w:ilvl w:val="0"/>
          <w:numId w:val="17"/>
        </w:numPr>
        <w:spacing w:after="0" w:line="240" w:lineRule="auto"/>
        <w:jc w:val="both"/>
        <w:rPr>
          <w:rFonts w:asciiTheme="majorHAnsi" w:eastAsia="Times New Roman" w:hAnsiTheme="majorHAnsi" w:cstheme="majorHAnsi"/>
          <w:iCs/>
          <w:color w:val="000000"/>
          <w:sz w:val="24"/>
          <w:szCs w:val="24"/>
        </w:rPr>
      </w:pPr>
      <w:r w:rsidRPr="00EC164C">
        <w:rPr>
          <w:rFonts w:asciiTheme="majorHAnsi" w:eastAsia="Times New Roman" w:hAnsiTheme="majorHAnsi" w:cstheme="majorHAnsi"/>
          <w:iCs/>
          <w:color w:val="000000"/>
          <w:sz w:val="24"/>
          <w:szCs w:val="24"/>
        </w:rPr>
        <w:t>Developed various types of SSRS reports including sub-reports, matrix reports, charts, and linked reports, providing detailed analytics for financial operations and compliance reporting.</w:t>
      </w:r>
    </w:p>
    <w:p w14:paraId="2689A32A" w14:textId="77777777" w:rsidR="00FF7ACE" w:rsidRPr="00EC164C" w:rsidRDefault="00FF7ACE" w:rsidP="00EC164C">
      <w:pPr>
        <w:pStyle w:val="ListParagraph"/>
        <w:numPr>
          <w:ilvl w:val="0"/>
          <w:numId w:val="17"/>
        </w:numPr>
        <w:spacing w:after="0" w:line="240" w:lineRule="auto"/>
        <w:jc w:val="both"/>
        <w:rPr>
          <w:rFonts w:asciiTheme="majorHAnsi" w:eastAsia="Times New Roman" w:hAnsiTheme="majorHAnsi" w:cstheme="majorHAnsi"/>
          <w:iCs/>
          <w:color w:val="000000"/>
          <w:sz w:val="24"/>
          <w:szCs w:val="24"/>
        </w:rPr>
      </w:pPr>
      <w:r w:rsidRPr="00EC164C">
        <w:rPr>
          <w:rFonts w:asciiTheme="majorHAnsi" w:eastAsia="Times New Roman" w:hAnsiTheme="majorHAnsi" w:cstheme="majorHAnsi"/>
          <w:iCs/>
          <w:color w:val="000000"/>
          <w:sz w:val="24"/>
          <w:szCs w:val="24"/>
        </w:rPr>
        <w:t>Implemented data validation and cleansing routines within SSIS workflows to ensure the accuracy and consistency of data in the data warehouse and BI reports.</w:t>
      </w:r>
    </w:p>
    <w:p w14:paraId="6ECAB2EE" w14:textId="63ECE8FD" w:rsidR="00FF7ACE" w:rsidRPr="00EC164C" w:rsidRDefault="00FF7ACE" w:rsidP="00EC164C">
      <w:pPr>
        <w:pStyle w:val="ListParagraph"/>
        <w:numPr>
          <w:ilvl w:val="0"/>
          <w:numId w:val="17"/>
        </w:numPr>
        <w:spacing w:after="0" w:line="240" w:lineRule="auto"/>
        <w:jc w:val="both"/>
        <w:rPr>
          <w:rFonts w:asciiTheme="majorHAnsi" w:eastAsia="Times New Roman" w:hAnsiTheme="majorHAnsi" w:cstheme="majorHAnsi"/>
          <w:iCs/>
          <w:color w:val="000000"/>
          <w:sz w:val="24"/>
          <w:szCs w:val="24"/>
        </w:rPr>
      </w:pPr>
      <w:r w:rsidRPr="00EC164C">
        <w:rPr>
          <w:rFonts w:asciiTheme="majorHAnsi" w:eastAsia="Times New Roman" w:hAnsiTheme="majorHAnsi" w:cstheme="majorHAnsi"/>
          <w:iCs/>
          <w:color w:val="000000"/>
          <w:sz w:val="24"/>
          <w:szCs w:val="24"/>
        </w:rPr>
        <w:t>Collaborated with business analysts and portfolio managers to gather reporting requirements, delivering timely ad-hoc reports and dashboard solutions that supported data-driven decision-making across the organization.</w:t>
      </w:r>
    </w:p>
    <w:p w14:paraId="1D395A34" w14:textId="77777777" w:rsidR="003A51F5" w:rsidRPr="0040316F" w:rsidRDefault="003A51F5">
      <w:pPr>
        <w:spacing w:after="0" w:line="240" w:lineRule="auto"/>
        <w:ind w:left="720"/>
        <w:jc w:val="both"/>
        <w:rPr>
          <w:rFonts w:asciiTheme="majorHAnsi" w:eastAsia="Times New Roman" w:hAnsiTheme="majorHAnsi" w:cstheme="majorHAnsi"/>
          <w:iCs/>
          <w:color w:val="000000"/>
          <w:sz w:val="24"/>
          <w:szCs w:val="24"/>
        </w:rPr>
      </w:pPr>
    </w:p>
    <w:p w14:paraId="16C5CF21" w14:textId="5C45E67B" w:rsidR="00D45096" w:rsidRPr="0040316F" w:rsidRDefault="00000000">
      <w:pPr>
        <w:spacing w:after="0" w:line="240" w:lineRule="auto"/>
        <w:jc w:val="both"/>
        <w:rPr>
          <w:rFonts w:asciiTheme="majorHAnsi" w:hAnsiTheme="majorHAnsi" w:cstheme="majorHAnsi"/>
          <w:iCs/>
          <w:sz w:val="24"/>
          <w:szCs w:val="24"/>
        </w:rPr>
      </w:pPr>
      <w:r w:rsidRPr="0040316F">
        <w:rPr>
          <w:rFonts w:asciiTheme="majorHAnsi" w:eastAsia="Times New Roman" w:hAnsiTheme="majorHAnsi" w:cstheme="majorHAnsi"/>
          <w:b/>
          <w:iCs/>
          <w:color w:val="000000"/>
          <w:sz w:val="24"/>
          <w:szCs w:val="24"/>
        </w:rPr>
        <w:t xml:space="preserve">Environment: </w:t>
      </w:r>
      <w:r w:rsidR="00FF7ACE" w:rsidRPr="0040316F">
        <w:rPr>
          <w:rFonts w:asciiTheme="majorHAnsi" w:hAnsiTheme="majorHAnsi" w:cstheme="majorHAnsi"/>
          <w:iCs/>
          <w:sz w:val="24"/>
          <w:szCs w:val="24"/>
        </w:rPr>
        <w:t>MS SQL Server 2008 R2, Power BI, SSIS, SSAS, SSRS, T-SQL, Visual Studio 2008, SQL Profiler, SharePoint Server, MS Excel, VB.NET, Windows XP.</w:t>
      </w:r>
    </w:p>
    <w:p w14:paraId="00A7E61D" w14:textId="77777777" w:rsidR="00FF7ACE" w:rsidRPr="0040316F" w:rsidRDefault="00FF7ACE">
      <w:pPr>
        <w:spacing w:after="0" w:line="240" w:lineRule="auto"/>
        <w:jc w:val="both"/>
        <w:rPr>
          <w:rFonts w:asciiTheme="majorHAnsi" w:eastAsia="Times New Roman" w:hAnsiTheme="majorHAnsi" w:cstheme="majorHAnsi"/>
          <w:iCs/>
          <w:color w:val="000000"/>
          <w:sz w:val="24"/>
          <w:szCs w:val="24"/>
        </w:rPr>
      </w:pPr>
    </w:p>
    <w:p w14:paraId="51E9669E" w14:textId="01BD3888" w:rsidR="00D45096" w:rsidRPr="0040316F" w:rsidRDefault="00D45096" w:rsidP="00D45096">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Client: Compass Group</w:t>
      </w:r>
    </w:p>
    <w:p w14:paraId="0212AB92" w14:textId="543AF481" w:rsidR="00D45096" w:rsidRPr="0040316F" w:rsidRDefault="00D45096" w:rsidP="00D45096">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Duration: Aug 2019 – Jul 2020</w:t>
      </w:r>
    </w:p>
    <w:p w14:paraId="214CB04C" w14:textId="51FD9996" w:rsidR="00D45096" w:rsidRPr="0040316F" w:rsidRDefault="00D45096" w:rsidP="00D45096">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b/>
          <w:iCs/>
          <w:color w:val="000000"/>
          <w:sz w:val="24"/>
          <w:szCs w:val="24"/>
        </w:rPr>
        <w:t xml:space="preserve">Role: </w:t>
      </w:r>
      <w:r w:rsidR="00F042E5" w:rsidRPr="0040316F">
        <w:rPr>
          <w:rFonts w:asciiTheme="majorHAnsi" w:eastAsia="Times New Roman" w:hAnsiTheme="majorHAnsi" w:cstheme="majorHAnsi"/>
          <w:b/>
          <w:iCs/>
          <w:color w:val="000000"/>
          <w:sz w:val="24"/>
          <w:szCs w:val="24"/>
        </w:rPr>
        <w:t>Power BI Analyst</w:t>
      </w:r>
    </w:p>
    <w:p w14:paraId="16140631" w14:textId="77777777" w:rsidR="00D45096" w:rsidRPr="0040316F" w:rsidRDefault="00D45096" w:rsidP="00D45096">
      <w:pPr>
        <w:spacing w:after="0" w:line="240" w:lineRule="auto"/>
        <w:jc w:val="both"/>
        <w:rPr>
          <w:rFonts w:asciiTheme="majorHAnsi" w:eastAsia="Times New Roman" w:hAnsiTheme="majorHAnsi" w:cstheme="majorHAnsi"/>
          <w:b/>
          <w:iCs/>
          <w:color w:val="000000"/>
          <w:sz w:val="24"/>
          <w:szCs w:val="24"/>
        </w:rPr>
      </w:pPr>
    </w:p>
    <w:p w14:paraId="0458DCC3" w14:textId="78F9268D" w:rsidR="00D45096" w:rsidRPr="0040316F" w:rsidRDefault="00D45096" w:rsidP="00D45096">
      <w:pPr>
        <w:spacing w:after="0" w:line="240" w:lineRule="auto"/>
        <w:jc w:val="both"/>
        <w:rPr>
          <w:rFonts w:asciiTheme="majorHAnsi" w:hAnsiTheme="majorHAnsi" w:cstheme="majorHAnsi"/>
          <w:iCs/>
          <w:sz w:val="24"/>
          <w:szCs w:val="24"/>
        </w:rPr>
      </w:pPr>
      <w:r w:rsidRPr="0040316F">
        <w:rPr>
          <w:rFonts w:asciiTheme="majorHAnsi" w:eastAsia="Times New Roman" w:hAnsiTheme="majorHAnsi" w:cstheme="majorHAnsi"/>
          <w:b/>
          <w:iCs/>
          <w:color w:val="000000"/>
          <w:sz w:val="24"/>
          <w:szCs w:val="24"/>
        </w:rPr>
        <w:t>Project Description:</w:t>
      </w:r>
      <w:r w:rsidRPr="0040316F">
        <w:rPr>
          <w:rFonts w:asciiTheme="majorHAnsi" w:hAnsiTheme="majorHAnsi" w:cstheme="majorHAnsi"/>
          <w:iCs/>
          <w:sz w:val="24"/>
          <w:szCs w:val="24"/>
        </w:rPr>
        <w:t xml:space="preserve"> At Compass Group, developed Power BI dashboards and data models to streamline business reporting and support data-driven decision-making. Enhanced visibility into inventory, procurement, and vendor performance through advanced BI solutions.</w:t>
      </w:r>
    </w:p>
    <w:p w14:paraId="0948EDB0" w14:textId="77777777" w:rsidR="00D45096" w:rsidRPr="0040316F" w:rsidRDefault="00D45096" w:rsidP="00D45096">
      <w:pPr>
        <w:spacing w:after="0" w:line="240" w:lineRule="auto"/>
        <w:jc w:val="both"/>
        <w:rPr>
          <w:rFonts w:asciiTheme="majorHAnsi" w:eastAsia="Times New Roman" w:hAnsiTheme="majorHAnsi" w:cstheme="majorHAnsi"/>
          <w:b/>
          <w:iCs/>
          <w:color w:val="000000"/>
          <w:sz w:val="24"/>
          <w:szCs w:val="24"/>
        </w:rPr>
      </w:pPr>
    </w:p>
    <w:p w14:paraId="6019C907" w14:textId="77777777" w:rsidR="00D45096" w:rsidRPr="0040316F" w:rsidRDefault="00D45096" w:rsidP="00D45096">
      <w:pPr>
        <w:tabs>
          <w:tab w:val="left" w:pos="2895"/>
        </w:tabs>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Responsibilities:</w:t>
      </w:r>
    </w:p>
    <w:p w14:paraId="32FBF014" w14:textId="77777777" w:rsidR="00D45096" w:rsidRPr="00EC164C" w:rsidRDefault="00D45096" w:rsidP="00EC164C">
      <w:pPr>
        <w:pStyle w:val="ListParagraph"/>
        <w:numPr>
          <w:ilvl w:val="0"/>
          <w:numId w:val="19"/>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Developed and maintained Power BI dashboards to monitor inventory levels, vendor performance, and supply chain KPIs, enabling real-time business insights.</w:t>
      </w:r>
    </w:p>
    <w:p w14:paraId="06360956" w14:textId="77777777" w:rsidR="00D45096" w:rsidRPr="00EC164C" w:rsidRDefault="00D45096" w:rsidP="00EC164C">
      <w:pPr>
        <w:pStyle w:val="ListParagraph"/>
        <w:numPr>
          <w:ilvl w:val="0"/>
          <w:numId w:val="19"/>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 xml:space="preserve">Built data models using Power Query and DAX, optimizing data </w:t>
      </w:r>
      <w:proofErr w:type="gramStart"/>
      <w:r w:rsidRPr="00EC164C">
        <w:rPr>
          <w:rFonts w:asciiTheme="majorHAnsi" w:hAnsiTheme="majorHAnsi" w:cstheme="majorHAnsi"/>
          <w:iCs/>
          <w:sz w:val="24"/>
          <w:szCs w:val="24"/>
        </w:rPr>
        <w:t>transformations</w:t>
      </w:r>
      <w:proofErr w:type="gramEnd"/>
      <w:r w:rsidRPr="00EC164C">
        <w:rPr>
          <w:rFonts w:asciiTheme="majorHAnsi" w:hAnsiTheme="majorHAnsi" w:cstheme="majorHAnsi"/>
          <w:iCs/>
          <w:sz w:val="24"/>
          <w:szCs w:val="24"/>
        </w:rPr>
        <w:t xml:space="preserve"> and ensuring efficient report performance.</w:t>
      </w:r>
    </w:p>
    <w:p w14:paraId="6210D918" w14:textId="77777777" w:rsidR="00D45096" w:rsidRPr="00EC164C" w:rsidRDefault="00D45096" w:rsidP="00EC164C">
      <w:pPr>
        <w:pStyle w:val="ListParagraph"/>
        <w:numPr>
          <w:ilvl w:val="0"/>
          <w:numId w:val="19"/>
        </w:numPr>
        <w:autoSpaceDE w:val="0"/>
        <w:autoSpaceDN w:val="0"/>
        <w:adjustRightInd w:val="0"/>
        <w:spacing w:after="0" w:line="240" w:lineRule="auto"/>
        <w:rPr>
          <w:rFonts w:asciiTheme="majorHAnsi" w:hAnsiTheme="majorHAnsi" w:cstheme="majorHAnsi"/>
          <w:iCs/>
          <w:sz w:val="24"/>
          <w:szCs w:val="24"/>
        </w:rPr>
      </w:pPr>
      <w:r w:rsidRPr="00EC164C">
        <w:rPr>
          <w:rFonts w:asciiTheme="majorHAnsi" w:hAnsiTheme="majorHAnsi" w:cstheme="majorHAnsi"/>
          <w:iCs/>
          <w:sz w:val="24"/>
          <w:szCs w:val="24"/>
        </w:rPr>
        <w:t>Automated ETL processes from SQL Server and Excel sources into Power BI, reducing manual reporting efforts by 40%.</w:t>
      </w:r>
    </w:p>
    <w:p w14:paraId="384D7C56" w14:textId="3B65580B" w:rsidR="00D45096" w:rsidRPr="00EC164C" w:rsidRDefault="00D45096" w:rsidP="00EC164C">
      <w:pPr>
        <w:pStyle w:val="ListParagraph"/>
        <w:numPr>
          <w:ilvl w:val="0"/>
          <w:numId w:val="19"/>
        </w:numPr>
        <w:spacing w:after="0" w:line="240" w:lineRule="auto"/>
        <w:jc w:val="both"/>
        <w:rPr>
          <w:rFonts w:asciiTheme="majorHAnsi" w:hAnsiTheme="majorHAnsi" w:cstheme="majorHAnsi"/>
          <w:iCs/>
        </w:rPr>
      </w:pPr>
      <w:r w:rsidRPr="00EC164C">
        <w:rPr>
          <w:rFonts w:asciiTheme="majorHAnsi" w:hAnsiTheme="majorHAnsi" w:cstheme="majorHAnsi"/>
          <w:iCs/>
          <w:sz w:val="24"/>
          <w:szCs w:val="24"/>
        </w:rPr>
        <w:t>Implemented Row Level Security (RLS) in Power BI, ensuring data governance and secure access across different business regions.</w:t>
      </w:r>
    </w:p>
    <w:p w14:paraId="7DEAE08C" w14:textId="77777777" w:rsidR="00D45096" w:rsidRPr="0040316F" w:rsidRDefault="00D45096" w:rsidP="00EC164C">
      <w:pPr>
        <w:spacing w:after="0" w:line="240" w:lineRule="auto"/>
        <w:ind w:left="720"/>
        <w:jc w:val="both"/>
        <w:rPr>
          <w:rFonts w:asciiTheme="majorHAnsi" w:eastAsia="Times New Roman" w:hAnsiTheme="majorHAnsi" w:cstheme="majorHAnsi"/>
          <w:iCs/>
          <w:color w:val="000000"/>
          <w:sz w:val="24"/>
          <w:szCs w:val="24"/>
        </w:rPr>
      </w:pPr>
    </w:p>
    <w:p w14:paraId="6B05A074" w14:textId="691149BC" w:rsidR="00D45096" w:rsidRPr="0040316F" w:rsidRDefault="00D45096">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b/>
          <w:iCs/>
          <w:color w:val="000000"/>
          <w:sz w:val="24"/>
          <w:szCs w:val="24"/>
        </w:rPr>
        <w:t xml:space="preserve">Environment: </w:t>
      </w:r>
      <w:r w:rsidRPr="0040316F">
        <w:rPr>
          <w:rFonts w:asciiTheme="majorHAnsi" w:hAnsiTheme="majorHAnsi" w:cstheme="majorHAnsi"/>
          <w:iCs/>
          <w:sz w:val="24"/>
          <w:szCs w:val="24"/>
        </w:rPr>
        <w:t>Power BI Desktop, Power BI Service, SQL Server, Power Query, DAX, Excel, Azure Data Factory, Snowflake, Tableau, Python (Basic), Jira, Agile Methodologies.</w:t>
      </w:r>
      <w:r w:rsidRPr="0040316F">
        <w:rPr>
          <w:rFonts w:asciiTheme="majorHAnsi" w:eastAsia="Times New Roman" w:hAnsiTheme="majorHAnsi" w:cstheme="majorHAnsi"/>
          <w:b/>
          <w:iCs/>
          <w:color w:val="000000"/>
          <w:sz w:val="24"/>
          <w:szCs w:val="24"/>
        </w:rPr>
        <w:t xml:space="preserve"> </w:t>
      </w:r>
    </w:p>
    <w:p w14:paraId="5C43303F" w14:textId="189EDAB9" w:rsidR="00524E6D" w:rsidRPr="0040316F" w:rsidRDefault="00524E6D">
      <w:pPr>
        <w:spacing w:after="0" w:line="240" w:lineRule="auto"/>
        <w:jc w:val="both"/>
        <w:rPr>
          <w:rFonts w:asciiTheme="majorHAnsi" w:eastAsia="Times New Roman" w:hAnsiTheme="majorHAnsi" w:cstheme="majorHAnsi"/>
          <w:iCs/>
          <w:sz w:val="24"/>
          <w:szCs w:val="24"/>
        </w:rPr>
      </w:pPr>
    </w:p>
    <w:p w14:paraId="3C891A3A" w14:textId="2AD6283C" w:rsidR="00524E6D" w:rsidRPr="0040316F" w:rsidRDefault="00524E6D" w:rsidP="00524E6D">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Client: Morgan Stanley, Karnataka, India</w:t>
      </w:r>
    </w:p>
    <w:p w14:paraId="72BFF7D0" w14:textId="65EF5713" w:rsidR="00524E6D" w:rsidRPr="0040316F" w:rsidRDefault="00524E6D" w:rsidP="00524E6D">
      <w:pPr>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 xml:space="preserve">Duration: </w:t>
      </w:r>
      <w:r w:rsidR="00B57822" w:rsidRPr="0040316F">
        <w:rPr>
          <w:rFonts w:asciiTheme="majorHAnsi" w:eastAsia="Times New Roman" w:hAnsiTheme="majorHAnsi" w:cstheme="majorHAnsi"/>
          <w:b/>
          <w:iCs/>
          <w:color w:val="000000"/>
          <w:sz w:val="24"/>
          <w:szCs w:val="24"/>
        </w:rPr>
        <w:t>Nov</w:t>
      </w:r>
      <w:r w:rsidR="00B53C89" w:rsidRPr="0040316F">
        <w:rPr>
          <w:rFonts w:asciiTheme="majorHAnsi" w:eastAsia="Times New Roman" w:hAnsiTheme="majorHAnsi" w:cstheme="majorHAnsi"/>
          <w:b/>
          <w:iCs/>
          <w:color w:val="000000"/>
          <w:sz w:val="24"/>
          <w:szCs w:val="24"/>
        </w:rPr>
        <w:t xml:space="preserve"> </w:t>
      </w:r>
      <w:r w:rsidR="00200D97" w:rsidRPr="0040316F">
        <w:rPr>
          <w:rFonts w:asciiTheme="majorHAnsi" w:eastAsia="Times New Roman" w:hAnsiTheme="majorHAnsi" w:cstheme="majorHAnsi"/>
          <w:b/>
          <w:iCs/>
          <w:color w:val="000000"/>
          <w:sz w:val="24"/>
          <w:szCs w:val="24"/>
        </w:rPr>
        <w:t>2014</w:t>
      </w:r>
      <w:r w:rsidR="00B53C89" w:rsidRPr="0040316F">
        <w:rPr>
          <w:rFonts w:asciiTheme="majorHAnsi" w:eastAsia="Times New Roman" w:hAnsiTheme="majorHAnsi" w:cstheme="majorHAnsi"/>
          <w:b/>
          <w:iCs/>
          <w:color w:val="000000"/>
          <w:sz w:val="24"/>
          <w:szCs w:val="24"/>
        </w:rPr>
        <w:t xml:space="preserve"> </w:t>
      </w:r>
      <w:r w:rsidRPr="0040316F">
        <w:rPr>
          <w:rFonts w:asciiTheme="majorHAnsi" w:eastAsia="Times New Roman" w:hAnsiTheme="majorHAnsi" w:cstheme="majorHAnsi"/>
          <w:b/>
          <w:iCs/>
          <w:color w:val="000000"/>
          <w:sz w:val="24"/>
          <w:szCs w:val="24"/>
        </w:rPr>
        <w:t xml:space="preserve">– </w:t>
      </w:r>
      <w:r w:rsidR="00B57822" w:rsidRPr="0040316F">
        <w:rPr>
          <w:rFonts w:asciiTheme="majorHAnsi" w:eastAsia="Times New Roman" w:hAnsiTheme="majorHAnsi" w:cstheme="majorHAnsi"/>
          <w:b/>
          <w:iCs/>
          <w:color w:val="000000"/>
          <w:sz w:val="24"/>
          <w:szCs w:val="24"/>
        </w:rPr>
        <w:t>Apr</w:t>
      </w:r>
      <w:r w:rsidR="00B53C89" w:rsidRPr="0040316F">
        <w:rPr>
          <w:rFonts w:asciiTheme="majorHAnsi" w:eastAsia="Times New Roman" w:hAnsiTheme="majorHAnsi" w:cstheme="majorHAnsi"/>
          <w:b/>
          <w:iCs/>
          <w:color w:val="000000"/>
          <w:sz w:val="24"/>
          <w:szCs w:val="24"/>
        </w:rPr>
        <w:t xml:space="preserve"> 201</w:t>
      </w:r>
      <w:r w:rsidR="0071699D" w:rsidRPr="0040316F">
        <w:rPr>
          <w:rFonts w:asciiTheme="majorHAnsi" w:eastAsia="Times New Roman" w:hAnsiTheme="majorHAnsi" w:cstheme="majorHAnsi"/>
          <w:b/>
          <w:iCs/>
          <w:color w:val="000000"/>
          <w:sz w:val="24"/>
          <w:szCs w:val="24"/>
        </w:rPr>
        <w:t>9</w:t>
      </w:r>
    </w:p>
    <w:p w14:paraId="4992D11C" w14:textId="015D7D02" w:rsidR="00524E6D" w:rsidRPr="0040316F" w:rsidRDefault="00524E6D" w:rsidP="00524E6D">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b/>
          <w:iCs/>
          <w:color w:val="000000"/>
          <w:sz w:val="24"/>
          <w:szCs w:val="24"/>
        </w:rPr>
        <w:t xml:space="preserve">Role: </w:t>
      </w:r>
      <w:r w:rsidR="00F042E5" w:rsidRPr="0040316F">
        <w:rPr>
          <w:rFonts w:asciiTheme="majorHAnsi" w:eastAsia="Times New Roman" w:hAnsiTheme="majorHAnsi" w:cstheme="majorHAnsi"/>
          <w:b/>
          <w:iCs/>
          <w:color w:val="000000"/>
          <w:sz w:val="24"/>
          <w:szCs w:val="24"/>
        </w:rPr>
        <w:t>Junior BI Analyst/ Reporting Analyst</w:t>
      </w:r>
    </w:p>
    <w:p w14:paraId="206D0467" w14:textId="77777777" w:rsidR="00524E6D" w:rsidRPr="0040316F" w:rsidRDefault="00524E6D" w:rsidP="00524E6D">
      <w:pPr>
        <w:spacing w:after="0" w:line="240" w:lineRule="auto"/>
        <w:jc w:val="both"/>
        <w:rPr>
          <w:rFonts w:asciiTheme="majorHAnsi" w:eastAsia="Times New Roman" w:hAnsiTheme="majorHAnsi" w:cstheme="majorHAnsi"/>
          <w:b/>
          <w:iCs/>
          <w:color w:val="000000"/>
          <w:sz w:val="24"/>
          <w:szCs w:val="24"/>
        </w:rPr>
      </w:pPr>
    </w:p>
    <w:p w14:paraId="41D4AE1E" w14:textId="0E7D4039" w:rsidR="00524E6D" w:rsidRPr="0040316F" w:rsidRDefault="00524E6D" w:rsidP="00524E6D">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b/>
          <w:iCs/>
          <w:color w:val="000000"/>
          <w:sz w:val="24"/>
          <w:szCs w:val="24"/>
        </w:rPr>
        <w:t>Project Description:</w:t>
      </w:r>
      <w:r w:rsidRPr="0040316F">
        <w:rPr>
          <w:rFonts w:asciiTheme="majorHAnsi" w:hAnsiTheme="majorHAnsi" w:cstheme="majorHAnsi"/>
          <w:iCs/>
          <w:sz w:val="24"/>
          <w:szCs w:val="24"/>
        </w:rPr>
        <w:t xml:space="preserve"> Worked on modernizing reporting systems for Morgan Stanley’s mortgage banking division. Focused on streamlining data workflows, enhancing business performance monitoring, and delivering data-driven insights to improve decision-making.</w:t>
      </w:r>
    </w:p>
    <w:p w14:paraId="1147269D" w14:textId="77777777" w:rsidR="00524E6D" w:rsidRPr="0040316F" w:rsidRDefault="00524E6D" w:rsidP="00524E6D">
      <w:pPr>
        <w:spacing w:after="0" w:line="240" w:lineRule="auto"/>
        <w:jc w:val="both"/>
        <w:rPr>
          <w:rFonts w:asciiTheme="majorHAnsi" w:eastAsia="Times New Roman" w:hAnsiTheme="majorHAnsi" w:cstheme="majorHAnsi"/>
          <w:b/>
          <w:iCs/>
          <w:color w:val="000000"/>
          <w:sz w:val="24"/>
          <w:szCs w:val="24"/>
        </w:rPr>
      </w:pPr>
    </w:p>
    <w:p w14:paraId="71A10F7A" w14:textId="77777777" w:rsidR="00524E6D" w:rsidRPr="0040316F" w:rsidRDefault="00524E6D" w:rsidP="00524E6D">
      <w:pPr>
        <w:tabs>
          <w:tab w:val="left" w:pos="2895"/>
        </w:tabs>
        <w:spacing w:after="0" w:line="240" w:lineRule="auto"/>
        <w:jc w:val="both"/>
        <w:rPr>
          <w:rFonts w:asciiTheme="majorHAnsi" w:eastAsia="Times New Roman" w:hAnsiTheme="majorHAnsi" w:cstheme="majorHAnsi"/>
          <w:b/>
          <w:iCs/>
          <w:color w:val="000000"/>
          <w:sz w:val="24"/>
          <w:szCs w:val="24"/>
        </w:rPr>
      </w:pPr>
      <w:r w:rsidRPr="0040316F">
        <w:rPr>
          <w:rFonts w:asciiTheme="majorHAnsi" w:eastAsia="Times New Roman" w:hAnsiTheme="majorHAnsi" w:cstheme="majorHAnsi"/>
          <w:b/>
          <w:iCs/>
          <w:color w:val="000000"/>
          <w:sz w:val="24"/>
          <w:szCs w:val="24"/>
        </w:rPr>
        <w:t>Responsibilities:</w:t>
      </w:r>
    </w:p>
    <w:p w14:paraId="35922566" w14:textId="77777777" w:rsidR="00524E6D" w:rsidRPr="0040316F" w:rsidRDefault="00524E6D" w:rsidP="00524E6D">
      <w:pPr>
        <w:pStyle w:val="ListParagraph"/>
        <w:numPr>
          <w:ilvl w:val="0"/>
          <w:numId w:val="7"/>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Developed Power BI dashboards and Tableau reports to track loan performance metrics, supporting leadership in business performance reviews.</w:t>
      </w:r>
    </w:p>
    <w:p w14:paraId="42B1995D" w14:textId="2E7D2558" w:rsidR="00524E6D" w:rsidRPr="0040316F" w:rsidRDefault="00524E6D" w:rsidP="00524E6D">
      <w:pPr>
        <w:pStyle w:val="ListParagraph"/>
        <w:numPr>
          <w:ilvl w:val="0"/>
          <w:numId w:val="7"/>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 xml:space="preserve">Automated data extraction and reporting workflows using SQL and Python, reducing manual reporting </w:t>
      </w:r>
      <w:proofErr w:type="gramStart"/>
      <w:r w:rsidRPr="0040316F">
        <w:rPr>
          <w:rFonts w:asciiTheme="majorHAnsi" w:hAnsiTheme="majorHAnsi" w:cstheme="majorHAnsi"/>
          <w:iCs/>
          <w:sz w:val="24"/>
          <w:szCs w:val="24"/>
        </w:rPr>
        <w:t>efforts</w:t>
      </w:r>
      <w:proofErr w:type="gramEnd"/>
      <w:r w:rsidRPr="0040316F">
        <w:rPr>
          <w:rFonts w:asciiTheme="majorHAnsi" w:hAnsiTheme="majorHAnsi" w:cstheme="majorHAnsi"/>
          <w:iCs/>
          <w:sz w:val="24"/>
          <w:szCs w:val="24"/>
        </w:rPr>
        <w:t xml:space="preserve"> and improving data accuracy.</w:t>
      </w:r>
    </w:p>
    <w:p w14:paraId="3255606C" w14:textId="4EC6DD2D" w:rsidR="00524E6D" w:rsidRPr="0040316F" w:rsidRDefault="00524E6D" w:rsidP="00524E6D">
      <w:pPr>
        <w:pStyle w:val="ListParagraph"/>
        <w:numPr>
          <w:ilvl w:val="0"/>
          <w:numId w:val="7"/>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 xml:space="preserve">Migrated reports from legacy mainframe systems to Redshift and </w:t>
      </w:r>
      <w:proofErr w:type="spellStart"/>
      <w:r w:rsidRPr="0040316F">
        <w:rPr>
          <w:rFonts w:asciiTheme="majorHAnsi" w:hAnsiTheme="majorHAnsi" w:cstheme="majorHAnsi"/>
          <w:iCs/>
          <w:sz w:val="24"/>
          <w:szCs w:val="24"/>
        </w:rPr>
        <w:t>BigQuery</w:t>
      </w:r>
      <w:proofErr w:type="spellEnd"/>
      <w:r w:rsidRPr="0040316F">
        <w:rPr>
          <w:rFonts w:asciiTheme="majorHAnsi" w:hAnsiTheme="majorHAnsi" w:cstheme="majorHAnsi"/>
          <w:iCs/>
          <w:sz w:val="24"/>
          <w:szCs w:val="24"/>
        </w:rPr>
        <w:t>, enhancing system scalability and performance.</w:t>
      </w:r>
    </w:p>
    <w:p w14:paraId="1060EEB2" w14:textId="673729CF" w:rsidR="00524E6D" w:rsidRPr="0040316F" w:rsidRDefault="00524E6D" w:rsidP="00524E6D">
      <w:pPr>
        <w:pStyle w:val="ListParagraph"/>
        <w:numPr>
          <w:ilvl w:val="0"/>
          <w:numId w:val="7"/>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Conducted A/B testing and applied descriptive statistics to analyze the impact of new customer engagement strategies.</w:t>
      </w:r>
    </w:p>
    <w:p w14:paraId="4AD6FAAA" w14:textId="77777777" w:rsidR="00524E6D" w:rsidRPr="0040316F" w:rsidRDefault="00524E6D" w:rsidP="00524E6D">
      <w:pPr>
        <w:pStyle w:val="ListParagraph"/>
        <w:numPr>
          <w:ilvl w:val="0"/>
          <w:numId w:val="7"/>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Built and optimized ETL pipelines to consolidate data from various sources into Snowflake, improving data accessibility and report generation times.</w:t>
      </w:r>
    </w:p>
    <w:p w14:paraId="37ADC0E3" w14:textId="1376ACFC" w:rsidR="00524E6D" w:rsidRPr="0040316F" w:rsidRDefault="00524E6D" w:rsidP="00524E6D">
      <w:pPr>
        <w:pStyle w:val="ListParagraph"/>
        <w:numPr>
          <w:ilvl w:val="0"/>
          <w:numId w:val="7"/>
        </w:numPr>
        <w:autoSpaceDE w:val="0"/>
        <w:autoSpaceDN w:val="0"/>
        <w:adjustRightInd w:val="0"/>
        <w:spacing w:after="0" w:line="240" w:lineRule="auto"/>
        <w:rPr>
          <w:rFonts w:asciiTheme="majorHAnsi" w:hAnsiTheme="majorHAnsi" w:cstheme="majorHAnsi"/>
          <w:iCs/>
          <w:sz w:val="24"/>
          <w:szCs w:val="24"/>
        </w:rPr>
      </w:pPr>
      <w:r w:rsidRPr="0040316F">
        <w:rPr>
          <w:rFonts w:asciiTheme="majorHAnsi" w:hAnsiTheme="majorHAnsi" w:cstheme="majorHAnsi"/>
          <w:iCs/>
          <w:sz w:val="24"/>
          <w:szCs w:val="24"/>
        </w:rPr>
        <w:t>Ensured data governance and security through Row Level Security (RLS) in Power BI, maintaining compliance with data privacy standards.</w:t>
      </w:r>
      <w:r w:rsidRPr="0040316F">
        <w:rPr>
          <w:rFonts w:asciiTheme="majorHAnsi" w:eastAsia="Times New Roman" w:hAnsiTheme="majorHAnsi" w:cstheme="majorHAnsi"/>
          <w:iCs/>
          <w:color w:val="000000"/>
          <w:sz w:val="24"/>
          <w:szCs w:val="24"/>
        </w:rPr>
        <w:t xml:space="preserve"> </w:t>
      </w:r>
    </w:p>
    <w:p w14:paraId="1FCD9DDB" w14:textId="77777777" w:rsidR="00524E6D" w:rsidRPr="0040316F" w:rsidRDefault="00524E6D" w:rsidP="00524E6D">
      <w:pPr>
        <w:spacing w:after="0" w:line="240" w:lineRule="auto"/>
        <w:ind w:left="720"/>
        <w:jc w:val="both"/>
        <w:rPr>
          <w:rFonts w:asciiTheme="majorHAnsi" w:eastAsia="Times New Roman" w:hAnsiTheme="majorHAnsi" w:cstheme="majorHAnsi"/>
          <w:iCs/>
          <w:color w:val="000000"/>
          <w:sz w:val="24"/>
          <w:szCs w:val="24"/>
        </w:rPr>
      </w:pPr>
    </w:p>
    <w:p w14:paraId="28B0F2C6" w14:textId="3431B42E" w:rsidR="00524E6D" w:rsidRPr="0040316F" w:rsidRDefault="00524E6D" w:rsidP="00524E6D">
      <w:pPr>
        <w:spacing w:after="0" w:line="240" w:lineRule="auto"/>
        <w:jc w:val="both"/>
        <w:rPr>
          <w:rFonts w:asciiTheme="majorHAnsi" w:hAnsiTheme="majorHAnsi" w:cstheme="majorHAnsi"/>
          <w:iCs/>
          <w:sz w:val="24"/>
          <w:szCs w:val="24"/>
        </w:rPr>
      </w:pPr>
      <w:r w:rsidRPr="0040316F">
        <w:rPr>
          <w:rFonts w:asciiTheme="majorHAnsi" w:eastAsia="Times New Roman" w:hAnsiTheme="majorHAnsi" w:cstheme="majorHAnsi"/>
          <w:b/>
          <w:iCs/>
          <w:color w:val="000000"/>
          <w:sz w:val="24"/>
          <w:szCs w:val="24"/>
        </w:rPr>
        <w:t xml:space="preserve">Environment: </w:t>
      </w:r>
      <w:r w:rsidRPr="0040316F">
        <w:rPr>
          <w:rFonts w:asciiTheme="majorHAnsi" w:hAnsiTheme="majorHAnsi" w:cstheme="majorHAnsi"/>
          <w:iCs/>
          <w:sz w:val="24"/>
          <w:szCs w:val="24"/>
        </w:rPr>
        <w:t xml:space="preserve">MS SQL Server 2014/2012, Power BI, Tableau, AWS Redshift, GCP </w:t>
      </w:r>
      <w:proofErr w:type="spellStart"/>
      <w:r w:rsidRPr="0040316F">
        <w:rPr>
          <w:rFonts w:asciiTheme="majorHAnsi" w:hAnsiTheme="majorHAnsi" w:cstheme="majorHAnsi"/>
          <w:iCs/>
          <w:sz w:val="24"/>
          <w:szCs w:val="24"/>
        </w:rPr>
        <w:t>BigQuery</w:t>
      </w:r>
      <w:proofErr w:type="spellEnd"/>
      <w:r w:rsidRPr="0040316F">
        <w:rPr>
          <w:rFonts w:asciiTheme="majorHAnsi" w:hAnsiTheme="majorHAnsi" w:cstheme="majorHAnsi"/>
          <w:iCs/>
          <w:sz w:val="24"/>
          <w:szCs w:val="24"/>
        </w:rPr>
        <w:t>, Snowflake, SSIS, Python, Jira, Excel, Git.</w:t>
      </w:r>
    </w:p>
    <w:p w14:paraId="71DA10DD" w14:textId="77777777" w:rsidR="00524E6D" w:rsidRPr="0040316F" w:rsidRDefault="00524E6D" w:rsidP="00524E6D">
      <w:pPr>
        <w:spacing w:after="0" w:line="240" w:lineRule="auto"/>
        <w:jc w:val="both"/>
        <w:rPr>
          <w:rFonts w:asciiTheme="majorHAnsi" w:eastAsia="Times New Roman" w:hAnsiTheme="majorHAnsi" w:cstheme="majorHAnsi"/>
          <w:b/>
          <w:iCs/>
          <w:color w:val="000000"/>
          <w:sz w:val="24"/>
          <w:szCs w:val="24"/>
        </w:rPr>
      </w:pPr>
    </w:p>
    <w:p w14:paraId="275E61E9" w14:textId="77777777" w:rsidR="00524E6D" w:rsidRPr="0040316F" w:rsidRDefault="00524E6D" w:rsidP="00524E6D">
      <w:pPr>
        <w:spacing w:after="0" w:line="240" w:lineRule="auto"/>
        <w:jc w:val="both"/>
        <w:rPr>
          <w:rFonts w:asciiTheme="majorHAnsi" w:eastAsia="Times New Roman" w:hAnsiTheme="majorHAnsi" w:cstheme="majorHAnsi"/>
          <w:b/>
          <w:iCs/>
          <w:sz w:val="24"/>
          <w:szCs w:val="24"/>
        </w:rPr>
      </w:pPr>
      <w:r w:rsidRPr="0040316F">
        <w:rPr>
          <w:rFonts w:asciiTheme="majorHAnsi" w:eastAsia="Times New Roman" w:hAnsiTheme="majorHAnsi" w:cstheme="majorHAnsi"/>
          <w:b/>
          <w:iCs/>
          <w:sz w:val="24"/>
          <w:szCs w:val="24"/>
        </w:rPr>
        <w:t xml:space="preserve">Educational Background: </w:t>
      </w:r>
    </w:p>
    <w:p w14:paraId="05125EED" w14:textId="77777777" w:rsidR="00524E6D" w:rsidRPr="0040316F" w:rsidRDefault="00524E6D" w:rsidP="00524E6D">
      <w:pPr>
        <w:spacing w:after="0" w:line="240" w:lineRule="auto"/>
        <w:jc w:val="both"/>
        <w:rPr>
          <w:rFonts w:asciiTheme="majorHAnsi" w:eastAsia="Times New Roman" w:hAnsiTheme="majorHAnsi" w:cstheme="majorHAnsi"/>
          <w:iCs/>
          <w:sz w:val="24"/>
          <w:szCs w:val="24"/>
        </w:rPr>
      </w:pPr>
      <w:r w:rsidRPr="0040316F">
        <w:rPr>
          <w:rFonts w:asciiTheme="majorHAnsi" w:eastAsia="Times New Roman" w:hAnsiTheme="majorHAnsi" w:cstheme="majorHAnsi"/>
          <w:iCs/>
          <w:sz w:val="24"/>
          <w:szCs w:val="24"/>
        </w:rPr>
        <w:t>M.S. Business Analytics California State University, East Bay</w:t>
      </w:r>
    </w:p>
    <w:p w14:paraId="2139AC06" w14:textId="1EC84D88" w:rsidR="00524E6D" w:rsidRPr="0040316F" w:rsidRDefault="00524E6D">
      <w:pPr>
        <w:spacing w:after="0" w:line="240" w:lineRule="auto"/>
        <w:jc w:val="both"/>
        <w:rPr>
          <w:rFonts w:asciiTheme="majorHAnsi" w:eastAsia="Times New Roman" w:hAnsiTheme="majorHAnsi" w:cstheme="majorHAnsi"/>
          <w:iCs/>
          <w:color w:val="000000"/>
          <w:sz w:val="24"/>
          <w:szCs w:val="24"/>
        </w:rPr>
      </w:pPr>
      <w:r w:rsidRPr="0040316F">
        <w:rPr>
          <w:rFonts w:asciiTheme="majorHAnsi" w:eastAsia="Times New Roman" w:hAnsiTheme="majorHAnsi" w:cstheme="majorHAnsi"/>
          <w:iCs/>
          <w:sz w:val="24"/>
          <w:szCs w:val="24"/>
        </w:rPr>
        <w:t xml:space="preserve">B.Tech. Electronics &amp; Communication Engineering </w:t>
      </w:r>
      <w:proofErr w:type="spellStart"/>
      <w:r w:rsidRPr="0040316F">
        <w:rPr>
          <w:rFonts w:asciiTheme="majorHAnsi" w:eastAsia="Times New Roman" w:hAnsiTheme="majorHAnsi" w:cstheme="majorHAnsi"/>
          <w:iCs/>
          <w:sz w:val="24"/>
          <w:szCs w:val="24"/>
        </w:rPr>
        <w:t>Vignana</w:t>
      </w:r>
      <w:proofErr w:type="spellEnd"/>
      <w:r w:rsidRPr="0040316F">
        <w:rPr>
          <w:rFonts w:asciiTheme="majorHAnsi" w:eastAsia="Times New Roman" w:hAnsiTheme="majorHAnsi" w:cstheme="majorHAnsi"/>
          <w:iCs/>
          <w:sz w:val="24"/>
          <w:szCs w:val="24"/>
        </w:rPr>
        <w:t xml:space="preserve"> Bharathi Institute of Technology, Hyderabad. </w:t>
      </w:r>
    </w:p>
    <w:sectPr w:rsidR="00524E6D" w:rsidRPr="0040316F">
      <w:headerReference w:type="even" r:id="rId7"/>
      <w:headerReference w:type="default" r:id="rId8"/>
      <w:footerReference w:type="even" r:id="rId9"/>
      <w:footerReference w:type="default" r:id="rId10"/>
      <w:headerReference w:type="first" r:id="rId11"/>
      <w:footerReference w:type="first" r:id="rId12"/>
      <w:pgSz w:w="12240" w:h="15840"/>
      <w:pgMar w:top="113" w:right="1080" w:bottom="1440" w:left="1080" w:header="153"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7105C4" w14:textId="77777777" w:rsidR="000E0F8E" w:rsidRDefault="000E0F8E">
      <w:pPr>
        <w:spacing w:after="0" w:line="240" w:lineRule="auto"/>
      </w:pPr>
      <w:r>
        <w:separator/>
      </w:r>
    </w:p>
  </w:endnote>
  <w:endnote w:type="continuationSeparator" w:id="0">
    <w:p w14:paraId="5F577905" w14:textId="77777777" w:rsidR="000E0F8E" w:rsidRDefault="000E0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D69B1" w14:textId="77777777" w:rsidR="003A51F5" w:rsidRDefault="003A51F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A050E" w14:textId="77777777" w:rsidR="003A51F5" w:rsidRDefault="003A51F5">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5F839" w14:textId="77777777" w:rsidR="003A51F5" w:rsidRDefault="003A51F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FEA662" w14:textId="77777777" w:rsidR="000E0F8E" w:rsidRDefault="000E0F8E">
      <w:pPr>
        <w:spacing w:after="0" w:line="240" w:lineRule="auto"/>
      </w:pPr>
      <w:r>
        <w:separator/>
      </w:r>
    </w:p>
  </w:footnote>
  <w:footnote w:type="continuationSeparator" w:id="0">
    <w:p w14:paraId="31C7BDAA" w14:textId="77777777" w:rsidR="000E0F8E" w:rsidRDefault="000E0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76B8B" w14:textId="77777777" w:rsidR="003A51F5" w:rsidRDefault="003A51F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EA69A" w14:textId="77777777" w:rsidR="003A51F5" w:rsidRDefault="003A51F5">
    <w:pPr>
      <w:spacing w:after="0" w:line="240" w:lineRule="auto"/>
    </w:pPr>
  </w:p>
  <w:p w14:paraId="667A36FD" w14:textId="77777777" w:rsidR="003A51F5" w:rsidRDefault="003A51F5">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075C5C" w14:textId="77777777" w:rsidR="003A51F5" w:rsidRDefault="003A51F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655C0"/>
    <w:multiLevelType w:val="hybridMultilevel"/>
    <w:tmpl w:val="C966CDB8"/>
    <w:lvl w:ilvl="0" w:tplc="04090001">
      <w:start w:val="1"/>
      <w:numFmt w:val="bullet"/>
      <w:lvlText w:val=""/>
      <w:lvlJc w:val="left"/>
      <w:pPr>
        <w:ind w:left="1081" w:hanging="360"/>
      </w:pPr>
      <w:rPr>
        <w:rFonts w:ascii="Symbol" w:hAnsi="Symbol"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2" w15:restartNumberingAfterBreak="0">
    <w:nsid w:val="04BC3D41"/>
    <w:multiLevelType w:val="multilevel"/>
    <w:tmpl w:val="475C07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031EE2"/>
    <w:multiLevelType w:val="hybridMultilevel"/>
    <w:tmpl w:val="037E629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CD01A8B"/>
    <w:multiLevelType w:val="multilevel"/>
    <w:tmpl w:val="16CE5492"/>
    <w:lvl w:ilvl="0">
      <w:start w:val="1"/>
      <w:numFmt w:val="bullet"/>
      <w:lvlText w:val="●"/>
      <w:lvlJc w:val="left"/>
      <w:pPr>
        <w:ind w:left="720" w:firstLine="1800"/>
      </w:pPr>
      <w:rPr>
        <w:rFonts w:ascii="Arial" w:eastAsia="Arial" w:hAnsi="Arial" w:cs="Arial"/>
        <w:color w:val="000000"/>
        <w:sz w:val="22"/>
        <w:szCs w:val="22"/>
        <w:vertAlign w:val="baseline"/>
      </w:rPr>
    </w:lvl>
    <w:lvl w:ilvl="1">
      <w:start w:val="1"/>
      <w:numFmt w:val="bullet"/>
      <w:lvlText w:val="○"/>
      <w:lvlJc w:val="left"/>
      <w:pPr>
        <w:ind w:left="1440" w:firstLine="3960"/>
      </w:pPr>
      <w:rPr>
        <w:rFonts w:ascii="Arial" w:eastAsia="Arial" w:hAnsi="Arial" w:cs="Arial"/>
        <w:color w:val="000000"/>
        <w:sz w:val="22"/>
        <w:szCs w:val="22"/>
        <w:vertAlign w:val="baseline"/>
      </w:rPr>
    </w:lvl>
    <w:lvl w:ilvl="2">
      <w:start w:val="1"/>
      <w:numFmt w:val="bullet"/>
      <w:lvlText w:val="■"/>
      <w:lvlJc w:val="left"/>
      <w:pPr>
        <w:ind w:left="2160" w:firstLine="6120"/>
      </w:pPr>
      <w:rPr>
        <w:rFonts w:ascii="Arial" w:eastAsia="Arial" w:hAnsi="Arial" w:cs="Arial"/>
        <w:color w:val="000000"/>
        <w:sz w:val="22"/>
        <w:szCs w:val="22"/>
        <w:vertAlign w:val="baseline"/>
      </w:rPr>
    </w:lvl>
    <w:lvl w:ilvl="3">
      <w:start w:val="1"/>
      <w:numFmt w:val="bullet"/>
      <w:lvlText w:val="●"/>
      <w:lvlJc w:val="left"/>
      <w:pPr>
        <w:ind w:left="2880" w:firstLine="8280"/>
      </w:pPr>
      <w:rPr>
        <w:rFonts w:ascii="Arial" w:eastAsia="Arial" w:hAnsi="Arial" w:cs="Arial"/>
        <w:color w:val="000000"/>
        <w:sz w:val="22"/>
        <w:szCs w:val="22"/>
        <w:vertAlign w:val="baseline"/>
      </w:rPr>
    </w:lvl>
    <w:lvl w:ilvl="4">
      <w:start w:val="1"/>
      <w:numFmt w:val="bullet"/>
      <w:lvlText w:val="○"/>
      <w:lvlJc w:val="left"/>
      <w:pPr>
        <w:ind w:left="3600" w:firstLine="10440"/>
      </w:pPr>
      <w:rPr>
        <w:rFonts w:ascii="Arial" w:eastAsia="Arial" w:hAnsi="Arial" w:cs="Arial"/>
        <w:color w:val="000000"/>
        <w:sz w:val="22"/>
        <w:szCs w:val="22"/>
        <w:vertAlign w:val="baseline"/>
      </w:rPr>
    </w:lvl>
    <w:lvl w:ilvl="5">
      <w:start w:val="1"/>
      <w:numFmt w:val="bullet"/>
      <w:lvlText w:val="■"/>
      <w:lvlJc w:val="left"/>
      <w:pPr>
        <w:ind w:left="4320" w:firstLine="12600"/>
      </w:pPr>
      <w:rPr>
        <w:rFonts w:ascii="Arial" w:eastAsia="Arial" w:hAnsi="Arial" w:cs="Arial"/>
        <w:color w:val="000000"/>
        <w:sz w:val="22"/>
        <w:szCs w:val="22"/>
        <w:vertAlign w:val="baseline"/>
      </w:rPr>
    </w:lvl>
    <w:lvl w:ilvl="6">
      <w:start w:val="1"/>
      <w:numFmt w:val="bullet"/>
      <w:lvlText w:val="●"/>
      <w:lvlJc w:val="left"/>
      <w:pPr>
        <w:ind w:left="5040" w:firstLine="14760"/>
      </w:pPr>
      <w:rPr>
        <w:rFonts w:ascii="Arial" w:eastAsia="Arial" w:hAnsi="Arial" w:cs="Arial"/>
        <w:color w:val="000000"/>
        <w:sz w:val="22"/>
        <w:szCs w:val="22"/>
        <w:vertAlign w:val="baseline"/>
      </w:rPr>
    </w:lvl>
    <w:lvl w:ilvl="7">
      <w:start w:val="1"/>
      <w:numFmt w:val="bullet"/>
      <w:lvlText w:val="○"/>
      <w:lvlJc w:val="left"/>
      <w:pPr>
        <w:ind w:left="5760" w:firstLine="16920"/>
      </w:pPr>
      <w:rPr>
        <w:rFonts w:ascii="Arial" w:eastAsia="Arial" w:hAnsi="Arial" w:cs="Arial"/>
        <w:color w:val="000000"/>
        <w:sz w:val="22"/>
        <w:szCs w:val="22"/>
        <w:vertAlign w:val="baseline"/>
      </w:rPr>
    </w:lvl>
    <w:lvl w:ilvl="8">
      <w:start w:val="1"/>
      <w:numFmt w:val="bullet"/>
      <w:lvlText w:val="■"/>
      <w:lvlJc w:val="left"/>
      <w:pPr>
        <w:ind w:left="6480" w:firstLine="19080"/>
      </w:pPr>
      <w:rPr>
        <w:rFonts w:ascii="Arial" w:eastAsia="Arial" w:hAnsi="Arial" w:cs="Arial"/>
        <w:color w:val="000000"/>
        <w:sz w:val="22"/>
        <w:szCs w:val="22"/>
        <w:vertAlign w:val="baseline"/>
      </w:rPr>
    </w:lvl>
  </w:abstractNum>
  <w:abstractNum w:abstractNumId="5" w15:restartNumberingAfterBreak="0">
    <w:nsid w:val="1CE64FC1"/>
    <w:multiLevelType w:val="multilevel"/>
    <w:tmpl w:val="475C07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0B876FC"/>
    <w:multiLevelType w:val="hybridMultilevel"/>
    <w:tmpl w:val="DA544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061871"/>
    <w:multiLevelType w:val="multilevel"/>
    <w:tmpl w:val="C69A84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C746C8E"/>
    <w:multiLevelType w:val="multilevel"/>
    <w:tmpl w:val="A57CF2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D121423"/>
    <w:multiLevelType w:val="multilevel"/>
    <w:tmpl w:val="655AB998"/>
    <w:lvl w:ilvl="0">
      <w:start w:val="1"/>
      <w:numFmt w:val="bullet"/>
      <w:lvlText w:val="●"/>
      <w:lvlJc w:val="left"/>
      <w:pPr>
        <w:ind w:left="720" w:firstLine="1800"/>
      </w:pPr>
      <w:rPr>
        <w:rFonts w:ascii="Arial" w:eastAsia="Arial" w:hAnsi="Arial" w:cs="Arial"/>
        <w:color w:val="000000"/>
        <w:sz w:val="22"/>
        <w:szCs w:val="22"/>
        <w:vertAlign w:val="baseline"/>
      </w:rPr>
    </w:lvl>
    <w:lvl w:ilvl="1">
      <w:start w:val="1"/>
      <w:numFmt w:val="bullet"/>
      <w:lvlText w:val="○"/>
      <w:lvlJc w:val="left"/>
      <w:pPr>
        <w:ind w:left="1440" w:firstLine="3960"/>
      </w:pPr>
      <w:rPr>
        <w:rFonts w:ascii="Arial" w:eastAsia="Arial" w:hAnsi="Arial" w:cs="Arial"/>
        <w:color w:val="000000"/>
        <w:sz w:val="22"/>
        <w:szCs w:val="22"/>
        <w:vertAlign w:val="baseline"/>
      </w:rPr>
    </w:lvl>
    <w:lvl w:ilvl="2">
      <w:start w:val="1"/>
      <w:numFmt w:val="bullet"/>
      <w:lvlText w:val="■"/>
      <w:lvlJc w:val="left"/>
      <w:pPr>
        <w:ind w:left="2160" w:firstLine="6120"/>
      </w:pPr>
      <w:rPr>
        <w:rFonts w:ascii="Arial" w:eastAsia="Arial" w:hAnsi="Arial" w:cs="Arial"/>
        <w:color w:val="000000"/>
        <w:sz w:val="22"/>
        <w:szCs w:val="22"/>
        <w:vertAlign w:val="baseline"/>
      </w:rPr>
    </w:lvl>
    <w:lvl w:ilvl="3">
      <w:start w:val="1"/>
      <w:numFmt w:val="bullet"/>
      <w:lvlText w:val="●"/>
      <w:lvlJc w:val="left"/>
      <w:pPr>
        <w:ind w:left="2880" w:firstLine="8280"/>
      </w:pPr>
      <w:rPr>
        <w:rFonts w:ascii="Arial" w:eastAsia="Arial" w:hAnsi="Arial" w:cs="Arial"/>
        <w:color w:val="000000"/>
        <w:sz w:val="22"/>
        <w:szCs w:val="22"/>
        <w:vertAlign w:val="baseline"/>
      </w:rPr>
    </w:lvl>
    <w:lvl w:ilvl="4">
      <w:start w:val="1"/>
      <w:numFmt w:val="bullet"/>
      <w:lvlText w:val="○"/>
      <w:lvlJc w:val="left"/>
      <w:pPr>
        <w:ind w:left="3600" w:firstLine="10440"/>
      </w:pPr>
      <w:rPr>
        <w:rFonts w:ascii="Arial" w:eastAsia="Arial" w:hAnsi="Arial" w:cs="Arial"/>
        <w:color w:val="000000"/>
        <w:sz w:val="22"/>
        <w:szCs w:val="22"/>
        <w:vertAlign w:val="baseline"/>
      </w:rPr>
    </w:lvl>
    <w:lvl w:ilvl="5">
      <w:start w:val="1"/>
      <w:numFmt w:val="bullet"/>
      <w:lvlText w:val="■"/>
      <w:lvlJc w:val="left"/>
      <w:pPr>
        <w:ind w:left="4320" w:firstLine="12600"/>
      </w:pPr>
      <w:rPr>
        <w:rFonts w:ascii="Arial" w:eastAsia="Arial" w:hAnsi="Arial" w:cs="Arial"/>
        <w:color w:val="000000"/>
        <w:sz w:val="22"/>
        <w:szCs w:val="22"/>
        <w:vertAlign w:val="baseline"/>
      </w:rPr>
    </w:lvl>
    <w:lvl w:ilvl="6">
      <w:start w:val="1"/>
      <w:numFmt w:val="bullet"/>
      <w:lvlText w:val="●"/>
      <w:lvlJc w:val="left"/>
      <w:pPr>
        <w:ind w:left="5040" w:firstLine="14760"/>
      </w:pPr>
      <w:rPr>
        <w:rFonts w:ascii="Arial" w:eastAsia="Arial" w:hAnsi="Arial" w:cs="Arial"/>
        <w:color w:val="000000"/>
        <w:sz w:val="22"/>
        <w:szCs w:val="22"/>
        <w:vertAlign w:val="baseline"/>
      </w:rPr>
    </w:lvl>
    <w:lvl w:ilvl="7">
      <w:start w:val="1"/>
      <w:numFmt w:val="bullet"/>
      <w:lvlText w:val="○"/>
      <w:lvlJc w:val="left"/>
      <w:pPr>
        <w:ind w:left="5760" w:firstLine="16920"/>
      </w:pPr>
      <w:rPr>
        <w:rFonts w:ascii="Arial" w:eastAsia="Arial" w:hAnsi="Arial" w:cs="Arial"/>
        <w:color w:val="000000"/>
        <w:sz w:val="22"/>
        <w:szCs w:val="22"/>
        <w:vertAlign w:val="baseline"/>
      </w:rPr>
    </w:lvl>
    <w:lvl w:ilvl="8">
      <w:start w:val="1"/>
      <w:numFmt w:val="bullet"/>
      <w:lvlText w:val="■"/>
      <w:lvlJc w:val="left"/>
      <w:pPr>
        <w:ind w:left="6480" w:firstLine="19080"/>
      </w:pPr>
      <w:rPr>
        <w:rFonts w:ascii="Arial" w:eastAsia="Arial" w:hAnsi="Arial" w:cs="Arial"/>
        <w:color w:val="000000"/>
        <w:sz w:val="22"/>
        <w:szCs w:val="22"/>
        <w:vertAlign w:val="baseline"/>
      </w:rPr>
    </w:lvl>
  </w:abstractNum>
  <w:abstractNum w:abstractNumId="10" w15:restartNumberingAfterBreak="0">
    <w:nsid w:val="406C2C66"/>
    <w:multiLevelType w:val="hybridMultilevel"/>
    <w:tmpl w:val="0046D47C"/>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5290197"/>
    <w:multiLevelType w:val="hybridMultilevel"/>
    <w:tmpl w:val="7974E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65CBA"/>
    <w:multiLevelType w:val="hybridMultilevel"/>
    <w:tmpl w:val="09F8EFB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183B5F"/>
    <w:multiLevelType w:val="hybridMultilevel"/>
    <w:tmpl w:val="D10065D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D3156D"/>
    <w:multiLevelType w:val="multilevel"/>
    <w:tmpl w:val="475C07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7442016"/>
    <w:multiLevelType w:val="multilevel"/>
    <w:tmpl w:val="3BE08EA8"/>
    <w:lvl w:ilvl="0">
      <w:start w:val="1"/>
      <w:numFmt w:val="bullet"/>
      <w:lvlText w:val="●"/>
      <w:lvlJc w:val="left"/>
      <w:pPr>
        <w:ind w:left="720" w:firstLine="1800"/>
      </w:pPr>
      <w:rPr>
        <w:rFonts w:ascii="Arial" w:eastAsia="Arial" w:hAnsi="Arial" w:cs="Arial"/>
        <w:color w:val="000000"/>
        <w:sz w:val="22"/>
        <w:szCs w:val="22"/>
        <w:vertAlign w:val="baseline"/>
      </w:rPr>
    </w:lvl>
    <w:lvl w:ilvl="1">
      <w:start w:val="1"/>
      <w:numFmt w:val="bullet"/>
      <w:lvlText w:val="○"/>
      <w:lvlJc w:val="left"/>
      <w:pPr>
        <w:ind w:left="1260" w:firstLine="3420"/>
      </w:pPr>
      <w:rPr>
        <w:rFonts w:ascii="Arial" w:eastAsia="Arial" w:hAnsi="Arial" w:cs="Arial"/>
        <w:color w:val="000000"/>
        <w:sz w:val="22"/>
        <w:szCs w:val="22"/>
        <w:vertAlign w:val="baseline"/>
      </w:rPr>
    </w:lvl>
    <w:lvl w:ilvl="2">
      <w:start w:val="1"/>
      <w:numFmt w:val="bullet"/>
      <w:lvlText w:val="■"/>
      <w:lvlJc w:val="left"/>
      <w:pPr>
        <w:ind w:left="1980" w:firstLine="5580"/>
      </w:pPr>
      <w:rPr>
        <w:rFonts w:ascii="Arial" w:eastAsia="Arial" w:hAnsi="Arial" w:cs="Arial"/>
        <w:color w:val="000000"/>
        <w:sz w:val="22"/>
        <w:szCs w:val="22"/>
        <w:vertAlign w:val="baseline"/>
      </w:rPr>
    </w:lvl>
    <w:lvl w:ilvl="3">
      <w:start w:val="1"/>
      <w:numFmt w:val="bullet"/>
      <w:lvlText w:val="●"/>
      <w:lvlJc w:val="left"/>
      <w:pPr>
        <w:ind w:left="2700" w:firstLine="7740"/>
      </w:pPr>
      <w:rPr>
        <w:rFonts w:ascii="Arial" w:eastAsia="Arial" w:hAnsi="Arial" w:cs="Arial"/>
        <w:color w:val="000000"/>
        <w:sz w:val="22"/>
        <w:szCs w:val="22"/>
        <w:vertAlign w:val="baseline"/>
      </w:rPr>
    </w:lvl>
    <w:lvl w:ilvl="4">
      <w:start w:val="1"/>
      <w:numFmt w:val="bullet"/>
      <w:lvlText w:val="○"/>
      <w:lvlJc w:val="left"/>
      <w:pPr>
        <w:ind w:left="3420" w:firstLine="9900"/>
      </w:pPr>
      <w:rPr>
        <w:rFonts w:ascii="Arial" w:eastAsia="Arial" w:hAnsi="Arial" w:cs="Arial"/>
        <w:color w:val="000000"/>
        <w:sz w:val="22"/>
        <w:szCs w:val="22"/>
        <w:vertAlign w:val="baseline"/>
      </w:rPr>
    </w:lvl>
    <w:lvl w:ilvl="5">
      <w:start w:val="1"/>
      <w:numFmt w:val="bullet"/>
      <w:lvlText w:val="■"/>
      <w:lvlJc w:val="left"/>
      <w:pPr>
        <w:ind w:left="4140" w:firstLine="12060"/>
      </w:pPr>
      <w:rPr>
        <w:rFonts w:ascii="Arial" w:eastAsia="Arial" w:hAnsi="Arial" w:cs="Arial"/>
        <w:color w:val="000000"/>
        <w:sz w:val="22"/>
        <w:szCs w:val="22"/>
        <w:vertAlign w:val="baseline"/>
      </w:rPr>
    </w:lvl>
    <w:lvl w:ilvl="6">
      <w:start w:val="1"/>
      <w:numFmt w:val="bullet"/>
      <w:lvlText w:val="●"/>
      <w:lvlJc w:val="left"/>
      <w:pPr>
        <w:ind w:left="4860" w:firstLine="14220"/>
      </w:pPr>
      <w:rPr>
        <w:rFonts w:ascii="Arial" w:eastAsia="Arial" w:hAnsi="Arial" w:cs="Arial"/>
        <w:color w:val="000000"/>
        <w:sz w:val="22"/>
        <w:szCs w:val="22"/>
        <w:vertAlign w:val="baseline"/>
      </w:rPr>
    </w:lvl>
    <w:lvl w:ilvl="7">
      <w:start w:val="1"/>
      <w:numFmt w:val="bullet"/>
      <w:lvlText w:val="○"/>
      <w:lvlJc w:val="left"/>
      <w:pPr>
        <w:ind w:left="5580" w:firstLine="16380"/>
      </w:pPr>
      <w:rPr>
        <w:rFonts w:ascii="Arial" w:eastAsia="Arial" w:hAnsi="Arial" w:cs="Arial"/>
        <w:color w:val="000000"/>
        <w:sz w:val="22"/>
        <w:szCs w:val="22"/>
        <w:vertAlign w:val="baseline"/>
      </w:rPr>
    </w:lvl>
    <w:lvl w:ilvl="8">
      <w:start w:val="1"/>
      <w:numFmt w:val="bullet"/>
      <w:lvlText w:val="■"/>
      <w:lvlJc w:val="left"/>
      <w:pPr>
        <w:ind w:left="6300" w:firstLine="18540"/>
      </w:pPr>
      <w:rPr>
        <w:rFonts w:ascii="Arial" w:eastAsia="Arial" w:hAnsi="Arial" w:cs="Arial"/>
        <w:color w:val="000000"/>
        <w:sz w:val="22"/>
        <w:szCs w:val="22"/>
        <w:vertAlign w:val="baseline"/>
      </w:rPr>
    </w:lvl>
  </w:abstractNum>
  <w:abstractNum w:abstractNumId="16" w15:restartNumberingAfterBreak="0">
    <w:nsid w:val="57471109"/>
    <w:multiLevelType w:val="hybridMultilevel"/>
    <w:tmpl w:val="5DAE58A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D27073"/>
    <w:multiLevelType w:val="multilevel"/>
    <w:tmpl w:val="6CB609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1644AA8"/>
    <w:multiLevelType w:val="hybridMultilevel"/>
    <w:tmpl w:val="C9AC40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08263516">
    <w:abstractNumId w:val="8"/>
  </w:num>
  <w:num w:numId="2" w16cid:durableId="943612092">
    <w:abstractNumId w:val="17"/>
  </w:num>
  <w:num w:numId="3" w16cid:durableId="938440672">
    <w:abstractNumId w:val="2"/>
  </w:num>
  <w:num w:numId="4" w16cid:durableId="647516871">
    <w:abstractNumId w:val="4"/>
  </w:num>
  <w:num w:numId="5" w16cid:durableId="1342004561">
    <w:abstractNumId w:val="9"/>
  </w:num>
  <w:num w:numId="6" w16cid:durableId="593560531">
    <w:abstractNumId w:val="15"/>
  </w:num>
  <w:num w:numId="7" w16cid:durableId="1532642452">
    <w:abstractNumId w:val="6"/>
  </w:num>
  <w:num w:numId="8" w16cid:durableId="1774662473">
    <w:abstractNumId w:val="11"/>
  </w:num>
  <w:num w:numId="9" w16cid:durableId="1647247718">
    <w:abstractNumId w:val="14"/>
  </w:num>
  <w:num w:numId="10" w16cid:durableId="1825703252">
    <w:abstractNumId w:val="5"/>
  </w:num>
  <w:num w:numId="11" w16cid:durableId="934286406">
    <w:abstractNumId w:val="0"/>
  </w:num>
  <w:num w:numId="12" w16cid:durableId="726805628">
    <w:abstractNumId w:val="16"/>
  </w:num>
  <w:num w:numId="13" w16cid:durableId="515778844">
    <w:abstractNumId w:val="10"/>
  </w:num>
  <w:num w:numId="14" w16cid:durableId="1892039066">
    <w:abstractNumId w:val="3"/>
  </w:num>
  <w:num w:numId="15" w16cid:durableId="282159159">
    <w:abstractNumId w:val="12"/>
  </w:num>
  <w:num w:numId="16" w16cid:durableId="1672178140">
    <w:abstractNumId w:val="7"/>
  </w:num>
  <w:num w:numId="17" w16cid:durableId="357513309">
    <w:abstractNumId w:val="1"/>
  </w:num>
  <w:num w:numId="18" w16cid:durableId="2045444550">
    <w:abstractNumId w:val="13"/>
  </w:num>
  <w:num w:numId="19" w16cid:durableId="7030165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1F5"/>
    <w:rsid w:val="00005FF3"/>
    <w:rsid w:val="000E0F8E"/>
    <w:rsid w:val="001248E7"/>
    <w:rsid w:val="00146D22"/>
    <w:rsid w:val="00200D97"/>
    <w:rsid w:val="0022360D"/>
    <w:rsid w:val="00224FBB"/>
    <w:rsid w:val="003A51F5"/>
    <w:rsid w:val="003F1913"/>
    <w:rsid w:val="0040316F"/>
    <w:rsid w:val="004B492D"/>
    <w:rsid w:val="00512436"/>
    <w:rsid w:val="00524E6D"/>
    <w:rsid w:val="006554B3"/>
    <w:rsid w:val="0071699D"/>
    <w:rsid w:val="0074602A"/>
    <w:rsid w:val="007C2DCA"/>
    <w:rsid w:val="00807858"/>
    <w:rsid w:val="00882B04"/>
    <w:rsid w:val="00AB1027"/>
    <w:rsid w:val="00B53C89"/>
    <w:rsid w:val="00B57822"/>
    <w:rsid w:val="00B91478"/>
    <w:rsid w:val="00CB792C"/>
    <w:rsid w:val="00D352AE"/>
    <w:rsid w:val="00D45096"/>
    <w:rsid w:val="00DD5863"/>
    <w:rsid w:val="00EC164C"/>
    <w:rsid w:val="00F042E5"/>
    <w:rsid w:val="00F959F9"/>
    <w:rsid w:val="00FE0120"/>
    <w:rsid w:val="00FF7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31535"/>
  <w15:docId w15:val="{84E3245D-41F5-478E-8D20-0D52A759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rFonts w:ascii="Times New Roman" w:eastAsia="Times New Roman" w:hAnsi="Times New Roman" w:cs="Times New Roman"/>
      <w:b/>
      <w:sz w:val="28"/>
      <w:szCs w:val="28"/>
    </w:rPr>
  </w:style>
  <w:style w:type="paragraph" w:styleId="Heading4">
    <w:name w:val="heading 4"/>
    <w:basedOn w:val="Normal"/>
    <w:next w:val="Normal"/>
    <w:uiPriority w:val="9"/>
    <w:semiHidden/>
    <w:unhideWhenUsed/>
    <w:qFormat/>
    <w:pPr>
      <w:keepNext/>
      <w:keepLines/>
      <w:spacing w:before="240" w:after="40"/>
      <w:outlineLvl w:val="3"/>
    </w:pPr>
    <w:rPr>
      <w:rFonts w:ascii="Times New Roman" w:eastAsia="Times New Roman" w:hAnsi="Times New Roman" w:cs="Times New Roman"/>
      <w:b/>
      <w:sz w:val="24"/>
      <w:szCs w:val="24"/>
    </w:rPr>
  </w:style>
  <w:style w:type="paragraph" w:styleId="Heading5">
    <w:name w:val="heading 5"/>
    <w:basedOn w:val="Normal"/>
    <w:next w:val="Normal"/>
    <w:uiPriority w:val="9"/>
    <w:semiHidden/>
    <w:unhideWhenUsed/>
    <w:qFormat/>
    <w:pPr>
      <w:keepNext/>
      <w:keepLines/>
      <w:spacing w:before="220" w:after="40"/>
      <w:outlineLvl w:val="4"/>
    </w:pPr>
    <w:rPr>
      <w:rFonts w:ascii="Times New Roman" w:eastAsia="Times New Roman" w:hAnsi="Times New Roman" w:cs="Times New Roman"/>
      <w:b/>
    </w:rPr>
  </w:style>
  <w:style w:type="paragraph" w:styleId="Heading6">
    <w:name w:val="heading 6"/>
    <w:basedOn w:val="Normal"/>
    <w:next w:val="Normal"/>
    <w:uiPriority w:val="9"/>
    <w:semiHidden/>
    <w:unhideWhenUsed/>
    <w:qFormat/>
    <w:pPr>
      <w:keepNext/>
      <w:keepLines/>
      <w:spacing w:before="200" w:after="40"/>
      <w:outlineLvl w:val="5"/>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rFonts w:ascii="Times New Roman" w:eastAsia="Times New Roman" w:hAnsi="Times New Roman" w:cs="Times New Roman"/>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524E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2450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6</Pages>
  <Words>2500</Words>
  <Characters>14251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DPR Solutions</cp:lastModifiedBy>
  <cp:revision>25</cp:revision>
  <dcterms:created xsi:type="dcterms:W3CDTF">2025-03-03T18:33:00Z</dcterms:created>
  <dcterms:modified xsi:type="dcterms:W3CDTF">2025-03-20T18:49:00Z</dcterms:modified>
</cp:coreProperties>
</file>