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FB980" w14:textId="786CD0D0" w:rsidR="00554338" w:rsidRPr="00554338" w:rsidRDefault="005C6447" w:rsidP="00CC011D">
      <w:pPr>
        <w:pStyle w:val="Title"/>
        <w:spacing w:line="276" w:lineRule="auto"/>
        <w:ind w:left="0"/>
        <w:rPr>
          <w:rFonts w:asciiTheme="minorHAnsi" w:hAnsiTheme="minorHAnsi" w:cstheme="minorHAnsi"/>
          <w:b w:val="0"/>
          <w:bCs w:val="0"/>
          <w:sz w:val="40"/>
          <w:szCs w:val="40"/>
        </w:rPr>
      </w:pPr>
      <w:r>
        <w:rPr>
          <w:rFonts w:asciiTheme="minorHAnsi" w:hAnsiTheme="minorHAnsi" w:cstheme="minorHAnsi"/>
          <w:smallCaps/>
          <w:sz w:val="40"/>
          <w:szCs w:val="40"/>
        </w:rPr>
        <w:t>CHATUR</w:t>
      </w:r>
      <w:r w:rsidR="004B46F6">
        <w:rPr>
          <w:rFonts w:asciiTheme="minorHAnsi" w:hAnsiTheme="minorHAnsi" w:cstheme="minorHAnsi"/>
          <w:smallCaps/>
          <w:sz w:val="40"/>
          <w:szCs w:val="40"/>
        </w:rPr>
        <w:t xml:space="preserve"> </w:t>
      </w:r>
      <w:r w:rsidR="00752937">
        <w:rPr>
          <w:rFonts w:asciiTheme="minorHAnsi" w:hAnsiTheme="minorHAnsi" w:cstheme="minorHAnsi"/>
          <w:smallCaps/>
          <w:sz w:val="40"/>
          <w:szCs w:val="40"/>
        </w:rPr>
        <w:t xml:space="preserve">K </w:t>
      </w:r>
      <w:r w:rsidR="00A369E0" w:rsidRPr="00554338">
        <w:rPr>
          <w:rFonts w:asciiTheme="minorHAnsi" w:hAnsiTheme="minorHAnsi" w:cstheme="minorHAnsi"/>
          <w:spacing w:val="-2"/>
          <w:sz w:val="22"/>
          <w:szCs w:val="22"/>
        </w:rPr>
        <w:t>(he/hi</w:t>
      </w:r>
      <w:r w:rsidR="00554338" w:rsidRPr="00554338">
        <w:rPr>
          <w:rFonts w:asciiTheme="minorHAnsi" w:hAnsiTheme="minorHAnsi" w:cstheme="minorHAnsi"/>
          <w:spacing w:val="-2"/>
          <w:sz w:val="22"/>
          <w:szCs w:val="22"/>
        </w:rPr>
        <w:t>m)</w:t>
      </w:r>
      <w:r w:rsidR="002E019B" w:rsidRPr="00554338">
        <w:rPr>
          <w:rFonts w:asciiTheme="minorHAnsi" w:hAnsiTheme="minorHAnsi" w:cstheme="minorHAnsi"/>
          <w:b w:val="0"/>
          <w:bCs w:val="0"/>
          <w:sz w:val="40"/>
          <w:szCs w:val="40"/>
        </w:rPr>
        <w:t xml:space="preserve"> </w:t>
      </w:r>
      <w:r w:rsidR="00C44087">
        <w:rPr>
          <w:rFonts w:asciiTheme="minorHAnsi" w:hAnsiTheme="minorHAnsi" w:cstheme="minorHAnsi"/>
          <w:b w:val="0"/>
          <w:bCs w:val="0"/>
          <w:sz w:val="40"/>
          <w:szCs w:val="40"/>
        </w:rPr>
        <w:tab/>
      </w:r>
      <w:r w:rsidR="00C44087">
        <w:rPr>
          <w:rFonts w:asciiTheme="minorHAnsi" w:hAnsiTheme="minorHAnsi" w:cstheme="minorHAnsi"/>
          <w:b w:val="0"/>
          <w:bCs w:val="0"/>
          <w:sz w:val="40"/>
          <w:szCs w:val="40"/>
        </w:rPr>
        <w:tab/>
      </w:r>
      <w:r w:rsidR="00C44087">
        <w:rPr>
          <w:rFonts w:asciiTheme="minorHAnsi" w:hAnsiTheme="minorHAnsi" w:cstheme="minorHAnsi"/>
          <w:b w:val="0"/>
          <w:bCs w:val="0"/>
          <w:sz w:val="40"/>
          <w:szCs w:val="40"/>
        </w:rPr>
        <w:tab/>
      </w:r>
      <w:r w:rsidR="00C44087">
        <w:rPr>
          <w:rFonts w:asciiTheme="minorHAnsi" w:hAnsiTheme="minorHAnsi" w:cstheme="minorHAnsi"/>
          <w:b w:val="0"/>
          <w:bCs w:val="0"/>
          <w:sz w:val="40"/>
          <w:szCs w:val="40"/>
        </w:rPr>
        <w:tab/>
      </w:r>
      <w:r w:rsidR="00C44087">
        <w:rPr>
          <w:rFonts w:asciiTheme="minorHAnsi" w:hAnsiTheme="minorHAnsi" w:cstheme="minorHAnsi"/>
          <w:b w:val="0"/>
          <w:bCs w:val="0"/>
          <w:sz w:val="40"/>
          <w:szCs w:val="40"/>
        </w:rPr>
        <w:tab/>
      </w:r>
      <w:r w:rsidR="00C637B1">
        <w:rPr>
          <w:noProof/>
        </w:rPr>
        <w:drawing>
          <wp:inline distT="0" distB="0" distL="0" distR="0" wp14:anchorId="1BBD0C03" wp14:editId="0B54BF84">
            <wp:extent cx="1042983" cy="545910"/>
            <wp:effectExtent l="0" t="0" r="0" b="6985"/>
            <wp:docPr id="91151294" name="Picture 91151294" descr="Microsoft Certified: Power BI Data Analyst Associate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icrosoft Certified: Power BI Data Analyst Associate - Credl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838" cy="587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68BE">
        <w:rPr>
          <w:rFonts w:asciiTheme="minorHAnsi" w:hAnsiTheme="minorHAnsi" w:cstheme="minorHAnsi"/>
          <w:b w:val="0"/>
          <w:bCs w:val="0"/>
          <w:noProof/>
          <w:sz w:val="40"/>
          <w:szCs w:val="40"/>
        </w:rPr>
        <w:drawing>
          <wp:inline distT="0" distB="0" distL="0" distR="0" wp14:anchorId="3788C7CE" wp14:editId="22ACAD2A">
            <wp:extent cx="621030" cy="477460"/>
            <wp:effectExtent l="0" t="0" r="7620" b="0"/>
            <wp:docPr id="9212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235" cy="508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DFDC6B" w14:textId="2EAE827C" w:rsidR="00F21E0F" w:rsidRPr="008263CD" w:rsidRDefault="00554338" w:rsidP="00CC011D">
      <w:pPr>
        <w:pStyle w:val="Title"/>
        <w:spacing w:line="276" w:lineRule="auto"/>
        <w:ind w:left="0"/>
        <w:rPr>
          <w:rFonts w:asciiTheme="minorHAnsi" w:hAnsiTheme="minorHAnsi" w:cstheme="minorHAnsi"/>
          <w:color w:val="17365D" w:themeColor="text2" w:themeShade="BF"/>
          <w:sz w:val="28"/>
          <w:szCs w:val="28"/>
        </w:rPr>
      </w:pPr>
      <w:r w:rsidRPr="008263CD">
        <w:rPr>
          <w:rFonts w:asciiTheme="minorHAnsi" w:hAnsiTheme="minorHAnsi" w:cstheme="minorHAnsi"/>
          <w:noProof/>
          <w:color w:val="17365D" w:themeColor="text2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A72988" wp14:editId="6FC199FC">
                <wp:simplePos x="0" y="0"/>
                <wp:positionH relativeFrom="column">
                  <wp:posOffset>-40640</wp:posOffset>
                </wp:positionH>
                <wp:positionV relativeFrom="paragraph">
                  <wp:posOffset>263828</wp:posOffset>
                </wp:positionV>
                <wp:extent cx="6878320" cy="20320"/>
                <wp:effectExtent l="0" t="0" r="36830" b="3683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8320" cy="203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E7A57F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2pt,20.75pt" to="538.4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" strokecolor="#4579b8 [3044]"/>
            </w:pict>
          </mc:Fallback>
        </mc:AlternateContent>
      </w:r>
      <w:r w:rsidRPr="008263CD">
        <w:rPr>
          <w:rFonts w:asciiTheme="minorHAnsi" w:hAnsiTheme="minorHAnsi" w:cstheme="minorHAnsi"/>
          <w:color w:val="00007F"/>
          <w:w w:val="90"/>
          <w:sz w:val="28"/>
          <w:szCs w:val="28"/>
        </w:rPr>
        <w:t xml:space="preserve">Senior Data </w:t>
      </w:r>
      <w:r w:rsidR="00E42A7B" w:rsidRPr="008263CD">
        <w:rPr>
          <w:rFonts w:asciiTheme="minorHAnsi" w:hAnsiTheme="minorHAnsi" w:cstheme="minorHAnsi"/>
          <w:color w:val="00007F"/>
          <w:w w:val="90"/>
          <w:sz w:val="28"/>
          <w:szCs w:val="28"/>
        </w:rPr>
        <w:t>Analyst</w:t>
      </w:r>
      <w:r w:rsidR="00A23AF4" w:rsidRPr="008263CD">
        <w:rPr>
          <w:rFonts w:asciiTheme="minorHAnsi" w:hAnsiTheme="minorHAnsi" w:cstheme="minorHAnsi"/>
          <w:color w:val="00007F"/>
          <w:w w:val="90"/>
          <w:sz w:val="28"/>
          <w:szCs w:val="28"/>
        </w:rPr>
        <w:t xml:space="preserve"> – Power BI and Tableau</w:t>
      </w:r>
      <w:r w:rsidR="002E019B" w:rsidRPr="008263CD">
        <w:rPr>
          <w:rFonts w:asciiTheme="minorHAnsi" w:hAnsiTheme="minorHAnsi" w:cstheme="minorHAnsi"/>
          <w:color w:val="17365D" w:themeColor="text2" w:themeShade="BF"/>
          <w:sz w:val="40"/>
          <w:szCs w:val="40"/>
        </w:rPr>
        <w:t xml:space="preserve">         </w:t>
      </w:r>
      <w:r w:rsidR="003E0614" w:rsidRPr="008263CD">
        <w:rPr>
          <w:rFonts w:asciiTheme="minorHAnsi" w:hAnsiTheme="minorHAnsi" w:cstheme="minorHAnsi"/>
          <w:color w:val="17365D" w:themeColor="text2" w:themeShade="BF"/>
          <w:sz w:val="40"/>
          <w:szCs w:val="40"/>
        </w:rPr>
        <w:t xml:space="preserve">                                                      </w:t>
      </w:r>
      <w:r w:rsidR="005731F6" w:rsidRPr="008263CD">
        <w:rPr>
          <w:rFonts w:asciiTheme="minorHAnsi" w:hAnsiTheme="minorHAnsi" w:cstheme="minorHAnsi"/>
          <w:color w:val="17365D" w:themeColor="text2" w:themeShade="BF"/>
          <w:sz w:val="40"/>
          <w:szCs w:val="40"/>
        </w:rPr>
        <w:t xml:space="preserve">           </w:t>
      </w:r>
      <w:r w:rsidR="00737F72" w:rsidRPr="008263CD">
        <w:rPr>
          <w:rFonts w:asciiTheme="minorHAnsi" w:hAnsiTheme="minorHAnsi" w:cstheme="minorHAnsi"/>
          <w:color w:val="17365D" w:themeColor="text2" w:themeShade="BF"/>
          <w:sz w:val="40"/>
          <w:szCs w:val="40"/>
        </w:rPr>
        <w:t xml:space="preserve"> </w:t>
      </w:r>
      <w:r w:rsidR="005731F6" w:rsidRPr="008263CD">
        <w:rPr>
          <w:rFonts w:asciiTheme="minorHAnsi" w:hAnsiTheme="minorHAnsi" w:cstheme="minorHAnsi"/>
          <w:color w:val="17365D" w:themeColor="text2" w:themeShade="BF"/>
          <w:sz w:val="40"/>
          <w:szCs w:val="40"/>
        </w:rPr>
        <w:t xml:space="preserve">   </w:t>
      </w:r>
    </w:p>
    <w:p w14:paraId="6101924F" w14:textId="1450730D" w:rsidR="00CC011D" w:rsidRPr="00554338" w:rsidRDefault="00FC4F56" w:rsidP="00554338">
      <w:pPr>
        <w:pStyle w:val="TEXT"/>
        <w:spacing w:before="240" w:line="276" w:lineRule="auto"/>
        <w:ind w:left="0"/>
        <w:rPr>
          <w:rFonts w:asciiTheme="minorHAnsi" w:hAnsiTheme="minorHAnsi" w:cstheme="minorHAnsi"/>
          <w:b/>
          <w:bCs/>
          <w:color w:val="auto"/>
          <w:szCs w:val="22"/>
        </w:rPr>
      </w:pPr>
      <w:hyperlink r:id="rId10" w:history="1">
        <w:r w:rsidRPr="00AA2939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kchatur19</w:t>
        </w:r>
        <w:r w:rsidRPr="00AA2939">
          <w:rPr>
            <w:rStyle w:val="Hyperlink"/>
            <w:rFonts w:asciiTheme="minorHAnsi" w:hAnsiTheme="minorHAnsi" w:cstheme="minorHAnsi"/>
            <w:b/>
            <w:bCs/>
            <w:szCs w:val="22"/>
          </w:rPr>
          <w:t>@gmail.com</w:t>
        </w:r>
      </w:hyperlink>
      <w:r w:rsidR="00F96313" w:rsidRPr="00554338">
        <w:rPr>
          <w:rFonts w:asciiTheme="minorHAnsi" w:hAnsiTheme="minorHAnsi" w:cstheme="minorHAnsi"/>
          <w:b/>
          <w:bCs/>
          <w:color w:val="auto"/>
          <w:szCs w:val="22"/>
        </w:rPr>
        <w:t xml:space="preserve">             </w:t>
      </w:r>
      <w:r w:rsidR="00CC011D" w:rsidRPr="00554338">
        <w:rPr>
          <w:rFonts w:asciiTheme="minorHAnsi" w:hAnsiTheme="minorHAnsi" w:cstheme="minorHAnsi"/>
          <w:b/>
          <w:bCs/>
          <w:color w:val="auto"/>
          <w:szCs w:val="22"/>
        </w:rPr>
        <w:t xml:space="preserve">  </w:t>
      </w:r>
      <w:r w:rsidR="00F96313" w:rsidRPr="00554338">
        <w:rPr>
          <w:rFonts w:asciiTheme="minorHAnsi" w:hAnsiTheme="minorHAnsi" w:cstheme="minorHAnsi"/>
          <w:b/>
          <w:bCs/>
          <w:color w:val="auto"/>
          <w:szCs w:val="22"/>
        </w:rPr>
        <w:t xml:space="preserve">   </w:t>
      </w:r>
      <w:r w:rsidR="00CC011D" w:rsidRPr="00554338">
        <w:rPr>
          <w:rFonts w:asciiTheme="minorHAnsi" w:hAnsiTheme="minorHAnsi" w:cstheme="minorHAnsi"/>
          <w:b/>
          <w:bCs/>
          <w:color w:val="auto"/>
          <w:szCs w:val="22"/>
        </w:rPr>
        <w:t xml:space="preserve">  </w:t>
      </w:r>
      <w:r w:rsidR="00F96313" w:rsidRPr="00554338">
        <w:rPr>
          <w:rFonts w:asciiTheme="minorHAnsi" w:hAnsiTheme="minorHAnsi" w:cstheme="minorHAnsi"/>
          <w:b/>
          <w:bCs/>
          <w:color w:val="auto"/>
          <w:szCs w:val="22"/>
        </w:rPr>
        <w:t xml:space="preserve">  </w:t>
      </w:r>
      <w:r w:rsidR="00CC011D" w:rsidRPr="00554338">
        <w:rPr>
          <w:rFonts w:asciiTheme="minorHAnsi" w:hAnsiTheme="minorHAnsi" w:cstheme="minorHAnsi"/>
          <w:b/>
          <w:bCs/>
          <w:color w:val="auto"/>
          <w:szCs w:val="22"/>
        </w:rPr>
        <w:t xml:space="preserve"> </w:t>
      </w:r>
      <w:r w:rsidR="007F4B04" w:rsidRPr="00554338">
        <w:rPr>
          <w:rFonts w:asciiTheme="minorHAnsi" w:hAnsiTheme="minorHAnsi" w:cstheme="minorHAnsi"/>
          <w:b/>
          <w:bCs/>
          <w:color w:val="auto"/>
          <w:szCs w:val="22"/>
        </w:rPr>
        <w:t xml:space="preserve">                           </w:t>
      </w:r>
      <w:r w:rsidR="008B427C" w:rsidRPr="00554338">
        <w:rPr>
          <w:rFonts w:asciiTheme="minorHAnsi" w:hAnsiTheme="minorHAnsi" w:cstheme="minorHAnsi"/>
          <w:b/>
          <w:bCs/>
          <w:color w:val="auto"/>
          <w:szCs w:val="22"/>
        </w:rPr>
        <w:tab/>
      </w:r>
      <w:r w:rsidR="008B427C" w:rsidRPr="00554338">
        <w:rPr>
          <w:rFonts w:asciiTheme="minorHAnsi" w:hAnsiTheme="minorHAnsi" w:cstheme="minorHAnsi"/>
          <w:b/>
          <w:bCs/>
          <w:color w:val="auto"/>
          <w:szCs w:val="22"/>
        </w:rPr>
        <w:tab/>
      </w:r>
      <w:r w:rsidR="008B427C" w:rsidRPr="00554338">
        <w:rPr>
          <w:rFonts w:asciiTheme="minorHAnsi" w:hAnsiTheme="minorHAnsi" w:cstheme="minorHAnsi"/>
          <w:b/>
          <w:bCs/>
          <w:color w:val="auto"/>
          <w:szCs w:val="22"/>
        </w:rPr>
        <w:tab/>
      </w:r>
      <w:r w:rsidR="00B45DAE">
        <w:rPr>
          <w:rFonts w:asciiTheme="minorHAnsi" w:hAnsiTheme="minorHAnsi" w:cstheme="minorHAnsi"/>
          <w:b/>
          <w:bCs/>
          <w:color w:val="auto"/>
          <w:szCs w:val="22"/>
        </w:rPr>
        <w:t xml:space="preserve">                     </w:t>
      </w:r>
      <w:r w:rsidR="00554338">
        <w:rPr>
          <w:rFonts w:asciiTheme="minorHAnsi" w:hAnsiTheme="minorHAnsi" w:cstheme="minorHAnsi"/>
          <w:b/>
          <w:bCs/>
          <w:color w:val="auto"/>
          <w:szCs w:val="22"/>
        </w:rPr>
        <w:t>M</w:t>
      </w:r>
      <w:r w:rsidR="00CC011D" w:rsidRPr="00554338">
        <w:rPr>
          <w:rFonts w:asciiTheme="minorHAnsi" w:hAnsiTheme="minorHAnsi" w:cstheme="minorHAnsi"/>
          <w:b/>
          <w:bCs/>
          <w:color w:val="auto"/>
          <w:szCs w:val="22"/>
        </w:rPr>
        <w:t>ob</w:t>
      </w:r>
      <w:r w:rsidR="003E0614" w:rsidRPr="00554338">
        <w:rPr>
          <w:rFonts w:asciiTheme="minorHAnsi" w:hAnsiTheme="minorHAnsi" w:cstheme="minorHAnsi"/>
          <w:b/>
          <w:bCs/>
          <w:color w:val="auto"/>
          <w:szCs w:val="22"/>
        </w:rPr>
        <w:t xml:space="preserve">: </w:t>
      </w:r>
      <w:r w:rsidR="004D2A99" w:rsidRPr="00554338">
        <w:rPr>
          <w:rFonts w:asciiTheme="minorHAnsi" w:hAnsiTheme="minorHAnsi" w:cstheme="minorHAnsi"/>
          <w:b/>
          <w:bCs/>
          <w:color w:val="auto"/>
          <w:szCs w:val="22"/>
        </w:rPr>
        <w:t xml:space="preserve">+1 </w:t>
      </w:r>
      <w:r w:rsidR="003E0614" w:rsidRPr="00554338">
        <w:rPr>
          <w:rFonts w:asciiTheme="minorHAnsi" w:hAnsiTheme="minorHAnsi" w:cstheme="minorHAnsi"/>
          <w:b/>
          <w:bCs/>
          <w:color w:val="auto"/>
          <w:szCs w:val="22"/>
        </w:rPr>
        <w:t>(</w:t>
      </w:r>
      <w:r w:rsidR="007E42EB">
        <w:rPr>
          <w:rFonts w:asciiTheme="minorHAnsi" w:hAnsiTheme="minorHAnsi" w:cstheme="minorHAnsi"/>
          <w:b/>
          <w:bCs/>
          <w:color w:val="auto"/>
          <w:szCs w:val="22"/>
        </w:rPr>
        <w:t>614</w:t>
      </w:r>
      <w:r w:rsidR="003E0614" w:rsidRPr="00554338">
        <w:rPr>
          <w:rFonts w:asciiTheme="minorHAnsi" w:hAnsiTheme="minorHAnsi" w:cstheme="minorHAnsi"/>
          <w:b/>
          <w:bCs/>
          <w:color w:val="auto"/>
          <w:szCs w:val="22"/>
        </w:rPr>
        <w:t>)</w:t>
      </w:r>
      <w:r w:rsidR="007E42EB">
        <w:rPr>
          <w:rFonts w:asciiTheme="minorHAnsi" w:hAnsiTheme="minorHAnsi" w:cstheme="minorHAnsi"/>
          <w:b/>
          <w:bCs/>
          <w:color w:val="auto"/>
          <w:szCs w:val="22"/>
        </w:rPr>
        <w:t>-</w:t>
      </w:r>
      <w:r w:rsidR="00FA75A3">
        <w:rPr>
          <w:rFonts w:asciiTheme="minorHAnsi" w:hAnsiTheme="minorHAnsi" w:cstheme="minorHAnsi"/>
          <w:b/>
          <w:bCs/>
          <w:color w:val="auto"/>
          <w:szCs w:val="22"/>
        </w:rPr>
        <w:t>664</w:t>
      </w:r>
      <w:r w:rsidR="007E42EB">
        <w:rPr>
          <w:rFonts w:asciiTheme="minorHAnsi" w:hAnsiTheme="minorHAnsi" w:cstheme="minorHAnsi"/>
          <w:b/>
          <w:bCs/>
          <w:color w:val="auto"/>
          <w:szCs w:val="22"/>
        </w:rPr>
        <w:t>-</w:t>
      </w:r>
      <w:r w:rsidR="0034003D">
        <w:rPr>
          <w:rFonts w:asciiTheme="minorHAnsi" w:hAnsiTheme="minorHAnsi" w:cstheme="minorHAnsi"/>
          <w:b/>
          <w:bCs/>
          <w:color w:val="auto"/>
          <w:szCs w:val="22"/>
        </w:rPr>
        <w:t>9</w:t>
      </w:r>
      <w:r w:rsidR="00FA75A3">
        <w:rPr>
          <w:rFonts w:asciiTheme="minorHAnsi" w:hAnsiTheme="minorHAnsi" w:cstheme="minorHAnsi"/>
          <w:b/>
          <w:bCs/>
          <w:color w:val="auto"/>
          <w:szCs w:val="22"/>
        </w:rPr>
        <w:t>009</w:t>
      </w:r>
    </w:p>
    <w:p w14:paraId="19163854" w14:textId="1238031D" w:rsidR="00E75012" w:rsidRPr="00B14D8E" w:rsidRDefault="00E75012" w:rsidP="001D57B7">
      <w:pPr>
        <w:pStyle w:val="TableParagraph"/>
        <w:spacing w:before="42"/>
        <w:ind w:left="0"/>
        <w:rPr>
          <w:rFonts w:asciiTheme="minorHAnsi" w:hAnsiTheme="minorHAnsi" w:cstheme="minorHAnsi"/>
          <w:b/>
          <w:bCs/>
        </w:rPr>
      </w:pPr>
    </w:p>
    <w:p w14:paraId="37AE197D" w14:textId="780E65B1" w:rsidR="00096A42" w:rsidRPr="00225144" w:rsidRDefault="00325A4D" w:rsidP="00225144">
      <w:pPr>
        <w:pStyle w:val="TableParagraph"/>
        <w:spacing w:before="0"/>
        <w:ind w:left="0"/>
        <w:rPr>
          <w:rFonts w:asciiTheme="minorHAnsi" w:hAnsiTheme="minorHAnsi" w:cstheme="minorHAnsi"/>
          <w:spacing w:val="-2"/>
        </w:rPr>
      </w:pPr>
      <w:r>
        <w:rPr>
          <w:rFonts w:asciiTheme="minorHAnsi" w:hAnsiTheme="minorHAnsi" w:cstheme="minorHAnsi"/>
          <w:spacing w:val="-2"/>
        </w:rPr>
        <w:t>Around</w:t>
      </w:r>
      <w:r w:rsidR="00B14D8E" w:rsidRPr="00B14D8E"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  <w:spacing w:val="-2"/>
        </w:rPr>
        <w:t>9</w:t>
      </w:r>
      <w:r w:rsidR="009F1B36">
        <w:rPr>
          <w:rFonts w:asciiTheme="minorHAnsi" w:hAnsiTheme="minorHAnsi" w:cstheme="minorHAnsi"/>
          <w:spacing w:val="-2"/>
        </w:rPr>
        <w:t>+</w:t>
      </w:r>
      <w:r w:rsidR="00B14D8E" w:rsidRPr="00B14D8E">
        <w:rPr>
          <w:rFonts w:asciiTheme="minorHAnsi" w:hAnsiTheme="minorHAnsi" w:cstheme="minorHAnsi"/>
          <w:spacing w:val="-2"/>
        </w:rPr>
        <w:t xml:space="preserve"> years of extensive IT Experience as a Sr. Tableau Reporting Developer, Power BI, SAP WEB Intelligence, Looker Developer &amp; Admin, Data Visualization Engineer (QA), Alteryx operator and Tableau Server Administrator, Business System Analyst, in IT Security, Mass Media, Video Entertainment, Health and Life Insurance, Banking, SCM, Financial and Retail.</w:t>
      </w:r>
    </w:p>
    <w:p w14:paraId="418CE297" w14:textId="77777777" w:rsidR="00096A42" w:rsidRDefault="00096A42" w:rsidP="00902E50">
      <w:pPr>
        <w:pStyle w:val="TableParagraph"/>
        <w:spacing w:before="0"/>
        <w:ind w:left="0"/>
        <w:rPr>
          <w:rFonts w:asciiTheme="minorHAnsi" w:hAnsiTheme="minorHAnsi" w:cstheme="minorHAnsi"/>
          <w:b/>
          <w:bCs/>
          <w:color w:val="00007F"/>
          <w:spacing w:val="-2"/>
          <w:sz w:val="28"/>
          <w:szCs w:val="28"/>
        </w:rPr>
      </w:pPr>
    </w:p>
    <w:p w14:paraId="3A17D3A0" w14:textId="70914410" w:rsidR="00902E50" w:rsidRPr="00554338" w:rsidRDefault="00E75012" w:rsidP="00902E50">
      <w:pPr>
        <w:pStyle w:val="TableParagraph"/>
        <w:spacing w:before="0"/>
        <w:ind w:left="0"/>
        <w:rPr>
          <w:rFonts w:asciiTheme="minorHAnsi" w:hAnsiTheme="minorHAnsi" w:cstheme="minorHAnsi"/>
          <w:b/>
          <w:bCs/>
          <w:color w:val="00007F"/>
          <w:spacing w:val="-2"/>
          <w:sz w:val="28"/>
          <w:szCs w:val="28"/>
        </w:rPr>
      </w:pPr>
      <w:r w:rsidRPr="00554338">
        <w:rPr>
          <w:rFonts w:asciiTheme="minorHAnsi" w:hAnsiTheme="minorHAnsi" w:cstheme="minorHAnsi"/>
          <w:b/>
          <w:bCs/>
          <w:color w:val="00007F"/>
          <w:spacing w:val="-2"/>
          <w:sz w:val="28"/>
          <w:szCs w:val="28"/>
        </w:rPr>
        <w:t>PROFESSIONAL SUMMARY</w:t>
      </w:r>
    </w:p>
    <w:p w14:paraId="340D6B4E" w14:textId="77777777" w:rsidR="00902E50" w:rsidRPr="00554338" w:rsidRDefault="00902E50" w:rsidP="00902E50">
      <w:pPr>
        <w:pStyle w:val="TableParagraph"/>
        <w:spacing w:before="0"/>
        <w:ind w:left="0"/>
        <w:rPr>
          <w:rFonts w:asciiTheme="minorHAnsi" w:hAnsiTheme="minorHAnsi" w:cstheme="minorHAnsi"/>
          <w:b/>
          <w:bCs/>
          <w:color w:val="4F81BD" w:themeColor="accent1"/>
          <w:spacing w:val="-2"/>
          <w:sz w:val="16"/>
          <w:szCs w:val="16"/>
        </w:rPr>
      </w:pPr>
    </w:p>
    <w:p w14:paraId="32B2713E" w14:textId="357778BF" w:rsidR="000C52AD" w:rsidRPr="00836E35" w:rsidRDefault="00325A4D" w:rsidP="000C52AD">
      <w:pPr>
        <w:pStyle w:val="ListParagraph"/>
        <w:numPr>
          <w:ilvl w:val="0"/>
          <w:numId w:val="3"/>
        </w:numPr>
        <w:spacing w:line="240" w:lineRule="atLeast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Around 9</w:t>
      </w:r>
      <w:r w:rsidR="000C52AD" w:rsidRPr="00836E35">
        <w:rPr>
          <w:rFonts w:asciiTheme="minorHAnsi" w:hAnsiTheme="minorHAnsi" w:cstheme="minorHAnsi"/>
          <w:sz w:val="22"/>
          <w:szCs w:val="22"/>
        </w:rPr>
        <w:t xml:space="preserve"> years of experience in working with Tableau Desktop, Tableau Server, and Tableau Reader in various versions of Tableau 2019.x/10.x/9.x/8.x/</w:t>
      </w:r>
      <w:proofErr w:type="gramStart"/>
      <w:r w:rsidR="000C52AD" w:rsidRPr="00836E35">
        <w:rPr>
          <w:rFonts w:asciiTheme="minorHAnsi" w:hAnsiTheme="minorHAnsi" w:cstheme="minorHAnsi"/>
          <w:sz w:val="22"/>
          <w:szCs w:val="22"/>
        </w:rPr>
        <w:t>7.x.</w:t>
      </w:r>
      <w:proofErr w:type="gramEnd"/>
    </w:p>
    <w:p w14:paraId="6239BAC4" w14:textId="3789F364" w:rsidR="00310715" w:rsidRPr="00AF3362" w:rsidRDefault="00310715" w:rsidP="00310715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836E35">
        <w:rPr>
          <w:rFonts w:asciiTheme="minorHAnsi" w:hAnsiTheme="minorHAnsi" w:cstheme="minorHAnsi"/>
          <w:sz w:val="22"/>
          <w:szCs w:val="22"/>
        </w:rPr>
        <w:t xml:space="preserve">Performed </w:t>
      </w:r>
      <w:r w:rsidRPr="00836E35">
        <w:rPr>
          <w:rFonts w:asciiTheme="minorHAnsi" w:hAnsiTheme="minorHAnsi" w:cstheme="minorHAnsi"/>
          <w:b/>
          <w:bCs/>
          <w:sz w:val="22"/>
          <w:szCs w:val="22"/>
        </w:rPr>
        <w:t>data analysis</w:t>
      </w:r>
      <w:r w:rsidRPr="00836E35">
        <w:rPr>
          <w:rFonts w:asciiTheme="minorHAnsi" w:hAnsiTheme="minorHAnsi" w:cstheme="minorHAnsi"/>
          <w:sz w:val="22"/>
          <w:szCs w:val="22"/>
        </w:rPr>
        <w:t xml:space="preserve">, </w:t>
      </w:r>
      <w:r w:rsidRPr="00836E35">
        <w:rPr>
          <w:rFonts w:asciiTheme="minorHAnsi" w:hAnsiTheme="minorHAnsi" w:cstheme="minorHAnsi"/>
          <w:b/>
          <w:bCs/>
          <w:sz w:val="22"/>
          <w:szCs w:val="22"/>
        </w:rPr>
        <w:t>statistical analysis</w:t>
      </w:r>
      <w:r w:rsidRPr="00836E35">
        <w:rPr>
          <w:rFonts w:asciiTheme="minorHAnsi" w:hAnsiTheme="minorHAnsi" w:cstheme="minorHAnsi"/>
          <w:sz w:val="22"/>
          <w:szCs w:val="22"/>
        </w:rPr>
        <w:t xml:space="preserve">, </w:t>
      </w:r>
      <w:r w:rsidRPr="00836E35">
        <w:rPr>
          <w:rFonts w:asciiTheme="minorHAnsi" w:hAnsiTheme="minorHAnsi" w:cstheme="minorHAnsi"/>
          <w:b/>
          <w:bCs/>
          <w:sz w:val="22"/>
          <w:szCs w:val="22"/>
        </w:rPr>
        <w:t>predictive analysis</w:t>
      </w:r>
      <w:r w:rsidRPr="00836E35">
        <w:rPr>
          <w:rFonts w:asciiTheme="minorHAnsi" w:hAnsiTheme="minorHAnsi" w:cstheme="minorHAnsi"/>
          <w:sz w:val="22"/>
          <w:szCs w:val="22"/>
        </w:rPr>
        <w:t xml:space="preserve"> and generated reports listings and graphs using </w:t>
      </w:r>
      <w:r w:rsidRPr="00836E35">
        <w:rPr>
          <w:rFonts w:asciiTheme="minorHAnsi" w:hAnsiTheme="minorHAnsi" w:cstheme="minorHAnsi"/>
          <w:b/>
          <w:bCs/>
          <w:sz w:val="22"/>
          <w:szCs w:val="22"/>
        </w:rPr>
        <w:t>Excel, SSRS, and Tableau.</w:t>
      </w:r>
    </w:p>
    <w:p w14:paraId="5FCA4303" w14:textId="52C736DD" w:rsidR="00AF3362" w:rsidRPr="00836E35" w:rsidRDefault="00AF3362" w:rsidP="00310715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AF3362">
        <w:rPr>
          <w:rFonts w:asciiTheme="minorHAnsi" w:hAnsiTheme="minorHAnsi" w:cstheme="minorHAnsi"/>
          <w:bCs/>
          <w:sz w:val="22"/>
          <w:szCs w:val="22"/>
        </w:rPr>
        <w:t>Experienced in utilizing</w:t>
      </w:r>
      <w:r w:rsidRPr="00AF3362">
        <w:rPr>
          <w:rFonts w:asciiTheme="minorHAnsi" w:hAnsiTheme="minorHAnsi" w:cstheme="minorHAnsi"/>
          <w:b/>
          <w:sz w:val="22"/>
          <w:szCs w:val="22"/>
        </w:rPr>
        <w:t xml:space="preserve"> Salesforce Data Export feature to export data in CSV format.</w:t>
      </w:r>
    </w:p>
    <w:p w14:paraId="197F7133" w14:textId="77777777" w:rsidR="003046E5" w:rsidRPr="00836E35" w:rsidRDefault="003046E5" w:rsidP="003046E5">
      <w:pPr>
        <w:pStyle w:val="ListParagraph"/>
        <w:numPr>
          <w:ilvl w:val="0"/>
          <w:numId w:val="3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836E35">
        <w:rPr>
          <w:rFonts w:asciiTheme="minorHAnsi" w:hAnsiTheme="minorHAnsi" w:cstheme="minorHAnsi"/>
          <w:sz w:val="22"/>
          <w:szCs w:val="22"/>
        </w:rPr>
        <w:t>Employed various Tableau functionalities like Tableau Extracts, Parameters, Filters, Contexts, Data Source Filters, Actions, Functions, Trends, Hierarchies, Sets, Groups, Calculations, Data Blending and Maps, etc.,</w:t>
      </w:r>
    </w:p>
    <w:p w14:paraId="3A434259" w14:textId="282564DA" w:rsidR="003046E5" w:rsidRPr="00836E35" w:rsidRDefault="003046E5" w:rsidP="003046E5">
      <w:pPr>
        <w:pStyle w:val="ListParagraph"/>
        <w:numPr>
          <w:ilvl w:val="0"/>
          <w:numId w:val="3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836E35">
        <w:rPr>
          <w:rFonts w:asciiTheme="minorHAnsi" w:hAnsiTheme="minorHAnsi" w:cstheme="minorHAnsi"/>
          <w:sz w:val="22"/>
          <w:szCs w:val="22"/>
        </w:rPr>
        <w:t xml:space="preserve">Expertise in Performance </w:t>
      </w:r>
      <w:r w:rsidRPr="00286840">
        <w:rPr>
          <w:rFonts w:asciiTheme="minorHAnsi" w:hAnsiTheme="minorHAnsi" w:cstheme="minorHAnsi"/>
          <w:b/>
          <w:bCs/>
          <w:sz w:val="22"/>
          <w:szCs w:val="22"/>
        </w:rPr>
        <w:t>Tuning Tableau Dashboards</w:t>
      </w:r>
      <w:r w:rsidRPr="00836E35">
        <w:rPr>
          <w:rFonts w:asciiTheme="minorHAnsi" w:hAnsiTheme="minorHAnsi" w:cstheme="minorHAnsi"/>
          <w:sz w:val="22"/>
          <w:szCs w:val="22"/>
        </w:rPr>
        <w:t xml:space="preserve"> and Reports built on huge Data sources.</w:t>
      </w:r>
    </w:p>
    <w:p w14:paraId="15928075" w14:textId="1CB3D6C7" w:rsidR="003E1166" w:rsidRPr="00836E35" w:rsidRDefault="003E1166" w:rsidP="003E1166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1D1B11" w:themeColor="background2" w:themeShade="1A"/>
          <w:sz w:val="22"/>
          <w:szCs w:val="22"/>
        </w:rPr>
      </w:pPr>
      <w:r w:rsidRPr="00836E35">
        <w:rPr>
          <w:rFonts w:asciiTheme="minorHAnsi" w:hAnsiTheme="minorHAnsi" w:cstheme="minorHAnsi"/>
          <w:color w:val="1D1B11" w:themeColor="background2" w:themeShade="1A"/>
          <w:sz w:val="22"/>
          <w:szCs w:val="22"/>
        </w:rPr>
        <w:t xml:space="preserve">Experience in enhancing </w:t>
      </w:r>
      <w:r w:rsidRPr="00836E35">
        <w:rPr>
          <w:rFonts w:asciiTheme="minorHAnsi" w:hAnsiTheme="minorHAnsi" w:cstheme="minorHAnsi"/>
          <w:b/>
          <w:color w:val="1D1B11" w:themeColor="background2" w:themeShade="1A"/>
          <w:sz w:val="22"/>
          <w:szCs w:val="22"/>
        </w:rPr>
        <w:t>Tableau Solutions</w:t>
      </w:r>
      <w:r w:rsidRPr="00836E35">
        <w:rPr>
          <w:rFonts w:asciiTheme="minorHAnsi" w:hAnsiTheme="minorHAnsi" w:cstheme="minorHAnsi"/>
          <w:color w:val="1D1B11" w:themeColor="background2" w:themeShade="1A"/>
          <w:sz w:val="22"/>
          <w:szCs w:val="22"/>
        </w:rPr>
        <w:t xml:space="preserve"> including </w:t>
      </w:r>
      <w:r w:rsidRPr="00836E35">
        <w:rPr>
          <w:rFonts w:asciiTheme="minorHAnsi" w:hAnsiTheme="minorHAnsi" w:cstheme="minorHAnsi"/>
          <w:b/>
          <w:bCs/>
          <w:color w:val="1D1B11" w:themeColor="background2" w:themeShade="1A"/>
          <w:sz w:val="22"/>
          <w:szCs w:val="22"/>
        </w:rPr>
        <w:t>debugging</w:t>
      </w:r>
      <w:r w:rsidRPr="00836E35">
        <w:rPr>
          <w:rFonts w:asciiTheme="minorHAnsi" w:hAnsiTheme="minorHAnsi" w:cstheme="minorHAnsi"/>
          <w:color w:val="1D1B11" w:themeColor="background2" w:themeShade="1A"/>
          <w:sz w:val="22"/>
          <w:szCs w:val="22"/>
        </w:rPr>
        <w:t>, monitoring, and</w:t>
      </w:r>
      <w:r w:rsidRPr="00836E35">
        <w:rPr>
          <w:rFonts w:asciiTheme="minorHAnsi" w:hAnsiTheme="minorHAnsi" w:cstheme="minorHAnsi"/>
          <w:b/>
          <w:bCs/>
          <w:color w:val="1D1B11" w:themeColor="background2" w:themeShade="1A"/>
          <w:sz w:val="22"/>
          <w:szCs w:val="22"/>
        </w:rPr>
        <w:t xml:space="preserve"> troubleshooting</w:t>
      </w:r>
      <w:r w:rsidRPr="00836E35">
        <w:rPr>
          <w:rFonts w:asciiTheme="minorHAnsi" w:hAnsiTheme="minorHAnsi" w:cstheme="minorHAnsi"/>
          <w:color w:val="1D1B11" w:themeColor="background2" w:themeShade="1A"/>
          <w:sz w:val="22"/>
          <w:szCs w:val="22"/>
        </w:rPr>
        <w:t xml:space="preserve"> issues/tickets.</w:t>
      </w:r>
    </w:p>
    <w:p w14:paraId="4648684E" w14:textId="77777777" w:rsidR="00A37CF2" w:rsidRPr="00836E35" w:rsidRDefault="00A37CF2" w:rsidP="00A37CF2">
      <w:pPr>
        <w:pStyle w:val="ListParagraph"/>
        <w:numPr>
          <w:ilvl w:val="0"/>
          <w:numId w:val="3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836E35">
        <w:rPr>
          <w:rFonts w:asciiTheme="minorHAnsi" w:hAnsiTheme="minorHAnsi" w:cstheme="minorHAnsi"/>
          <w:sz w:val="22"/>
          <w:szCs w:val="22"/>
        </w:rPr>
        <w:t>Outstanding knowledge &amp; working experience of slice &amp; dice SSRS, Power BI &amp; Alteryx.</w:t>
      </w:r>
    </w:p>
    <w:p w14:paraId="03945173" w14:textId="77777777" w:rsidR="00C83A96" w:rsidRPr="00836E35" w:rsidRDefault="00C83A96" w:rsidP="00C83A96">
      <w:pPr>
        <w:pStyle w:val="TableParagraph"/>
        <w:numPr>
          <w:ilvl w:val="0"/>
          <w:numId w:val="3"/>
        </w:numPr>
        <w:spacing w:before="42" w:line="276" w:lineRule="auto"/>
        <w:contextualSpacing/>
        <w:rPr>
          <w:rFonts w:asciiTheme="minorHAnsi" w:hAnsiTheme="minorHAnsi" w:cstheme="minorHAnsi"/>
        </w:rPr>
      </w:pPr>
      <w:r w:rsidRPr="00836E35">
        <w:rPr>
          <w:rFonts w:asciiTheme="minorHAnsi" w:hAnsiTheme="minorHAnsi" w:cstheme="minorHAnsi"/>
        </w:rPr>
        <w:t xml:space="preserve">Assist end users with problems installing the </w:t>
      </w:r>
      <w:r w:rsidRPr="00836E35">
        <w:rPr>
          <w:rFonts w:asciiTheme="minorHAnsi" w:hAnsiTheme="minorHAnsi" w:cstheme="minorHAnsi"/>
          <w:b/>
          <w:bCs/>
        </w:rPr>
        <w:t>Power BI desktop</w:t>
      </w:r>
      <w:r w:rsidRPr="00836E35">
        <w:rPr>
          <w:rFonts w:asciiTheme="minorHAnsi" w:hAnsiTheme="minorHAnsi" w:cstheme="minorHAnsi"/>
        </w:rPr>
        <w:t>, installing, and configuring the Personal and On-Premises gateway, connecting to data sources and adding the different users.</w:t>
      </w:r>
    </w:p>
    <w:p w14:paraId="6C054EC3" w14:textId="77777777" w:rsidR="00C83A96" w:rsidRDefault="00C83A96" w:rsidP="00C83A96">
      <w:pPr>
        <w:pStyle w:val="TableParagraph"/>
        <w:numPr>
          <w:ilvl w:val="0"/>
          <w:numId w:val="3"/>
        </w:numPr>
        <w:spacing w:before="42" w:line="276" w:lineRule="auto"/>
        <w:contextualSpacing/>
        <w:rPr>
          <w:rFonts w:asciiTheme="minorHAnsi" w:hAnsiTheme="minorHAnsi" w:cstheme="minorHAnsi"/>
        </w:rPr>
      </w:pPr>
      <w:r w:rsidRPr="00836E35">
        <w:rPr>
          <w:rFonts w:asciiTheme="minorHAnsi" w:hAnsiTheme="minorHAnsi" w:cstheme="minorHAnsi"/>
        </w:rPr>
        <w:t xml:space="preserve">Adept at utilizing advanced </w:t>
      </w:r>
      <w:r w:rsidRPr="00836E35">
        <w:rPr>
          <w:rFonts w:asciiTheme="minorHAnsi" w:hAnsiTheme="minorHAnsi" w:cstheme="minorHAnsi"/>
          <w:b/>
          <w:bCs/>
        </w:rPr>
        <w:t>DAX</w:t>
      </w:r>
      <w:r w:rsidRPr="00836E35">
        <w:rPr>
          <w:rFonts w:asciiTheme="minorHAnsi" w:hAnsiTheme="minorHAnsi" w:cstheme="minorHAnsi"/>
        </w:rPr>
        <w:t xml:space="preserve"> (Data Analysis Expressions) and </w:t>
      </w:r>
      <w:r w:rsidRPr="00836E35">
        <w:rPr>
          <w:rFonts w:asciiTheme="minorHAnsi" w:hAnsiTheme="minorHAnsi" w:cstheme="minorHAnsi"/>
          <w:b/>
          <w:bCs/>
        </w:rPr>
        <w:t>Power Query</w:t>
      </w:r>
      <w:r w:rsidRPr="00836E35">
        <w:rPr>
          <w:rFonts w:asciiTheme="minorHAnsi" w:hAnsiTheme="minorHAnsi" w:cstheme="minorHAnsi"/>
        </w:rPr>
        <w:t xml:space="preserve"> for sophisticated data modeling and manipulation within </w:t>
      </w:r>
      <w:r w:rsidRPr="00836E35">
        <w:rPr>
          <w:rFonts w:asciiTheme="minorHAnsi" w:hAnsiTheme="minorHAnsi" w:cstheme="minorHAnsi"/>
          <w:b/>
          <w:bCs/>
        </w:rPr>
        <w:t>Power BI</w:t>
      </w:r>
      <w:r w:rsidRPr="00836E35">
        <w:rPr>
          <w:rFonts w:asciiTheme="minorHAnsi" w:hAnsiTheme="minorHAnsi" w:cstheme="minorHAnsi"/>
        </w:rPr>
        <w:t>.</w:t>
      </w:r>
    </w:p>
    <w:p w14:paraId="014CCDEF" w14:textId="77777777" w:rsidR="00D86BC6" w:rsidRPr="00D86BC6" w:rsidRDefault="00D86BC6" w:rsidP="00D86BC6">
      <w:pPr>
        <w:pStyle w:val="TableParagraph"/>
        <w:numPr>
          <w:ilvl w:val="0"/>
          <w:numId w:val="3"/>
        </w:numPr>
        <w:spacing w:before="42" w:line="276" w:lineRule="auto"/>
        <w:contextualSpacing/>
        <w:rPr>
          <w:rFonts w:asciiTheme="minorHAnsi" w:hAnsiTheme="minorHAnsi" w:cstheme="minorHAnsi"/>
        </w:rPr>
      </w:pPr>
      <w:r w:rsidRPr="00D86BC6">
        <w:rPr>
          <w:rFonts w:asciiTheme="minorHAnsi" w:hAnsiTheme="minorHAnsi" w:cstheme="minorHAnsi"/>
        </w:rPr>
        <w:t xml:space="preserve">Strong analytical skills to derive actionable insights from </w:t>
      </w:r>
      <w:r w:rsidRPr="00D86BC6">
        <w:rPr>
          <w:rFonts w:asciiTheme="minorHAnsi" w:hAnsiTheme="minorHAnsi" w:cstheme="minorHAnsi"/>
          <w:b/>
          <w:bCs/>
        </w:rPr>
        <w:t>Salesforce data visualizations</w:t>
      </w:r>
      <w:r w:rsidRPr="00D86BC6">
        <w:rPr>
          <w:rFonts w:asciiTheme="minorHAnsi" w:hAnsiTheme="minorHAnsi" w:cstheme="minorHAnsi"/>
        </w:rPr>
        <w:t xml:space="preserve"> in Tableau.</w:t>
      </w:r>
    </w:p>
    <w:p w14:paraId="40E92E81" w14:textId="7A84F880" w:rsidR="00D86BC6" w:rsidRPr="00836E35" w:rsidRDefault="00D86BC6" w:rsidP="00D86BC6">
      <w:pPr>
        <w:pStyle w:val="TableParagraph"/>
        <w:numPr>
          <w:ilvl w:val="0"/>
          <w:numId w:val="3"/>
        </w:numPr>
        <w:spacing w:before="42" w:line="276" w:lineRule="auto"/>
        <w:contextualSpacing/>
        <w:rPr>
          <w:rFonts w:asciiTheme="minorHAnsi" w:hAnsiTheme="minorHAnsi" w:cstheme="minorHAnsi"/>
        </w:rPr>
      </w:pPr>
      <w:r w:rsidRPr="00D86BC6">
        <w:rPr>
          <w:rFonts w:asciiTheme="minorHAnsi" w:hAnsiTheme="minorHAnsi" w:cstheme="minorHAnsi"/>
        </w:rPr>
        <w:t xml:space="preserve">Proven track record of creating insightful visualizations in Tableau to represent </w:t>
      </w:r>
      <w:r w:rsidRPr="00D86BC6">
        <w:rPr>
          <w:rFonts w:asciiTheme="minorHAnsi" w:hAnsiTheme="minorHAnsi" w:cstheme="minorHAnsi"/>
          <w:b/>
          <w:bCs/>
        </w:rPr>
        <w:t>Salesforce data</w:t>
      </w:r>
      <w:r w:rsidRPr="00D86BC6">
        <w:rPr>
          <w:rFonts w:asciiTheme="minorHAnsi" w:hAnsiTheme="minorHAnsi" w:cstheme="minorHAnsi"/>
        </w:rPr>
        <w:t xml:space="preserve"> effectively.</w:t>
      </w:r>
    </w:p>
    <w:p w14:paraId="027CBACB" w14:textId="77777777" w:rsidR="00C83A96" w:rsidRPr="00F4493C" w:rsidRDefault="00C83A96" w:rsidP="00C83A96">
      <w:pPr>
        <w:pStyle w:val="ListParagraph"/>
        <w:numPr>
          <w:ilvl w:val="0"/>
          <w:numId w:val="3"/>
        </w:numPr>
        <w:rPr>
          <w:rFonts w:asciiTheme="minorHAnsi" w:eastAsia="Calibri" w:hAnsiTheme="minorHAnsi" w:cstheme="minorHAnsi"/>
          <w:b/>
          <w:bCs/>
          <w:sz w:val="22"/>
          <w:szCs w:val="22"/>
        </w:rPr>
      </w:pPr>
      <w:r w:rsidRPr="00E60D1B">
        <w:rPr>
          <w:rFonts w:asciiTheme="minorHAnsi" w:eastAsia="Calibri" w:hAnsiTheme="minorHAnsi" w:cstheme="minorHAnsi"/>
          <w:sz w:val="22"/>
          <w:szCs w:val="22"/>
        </w:rPr>
        <w:t xml:space="preserve">Proficient in Dimensional Data Modeling encompassing </w:t>
      </w:r>
      <w:r w:rsidRPr="00F4493C">
        <w:rPr>
          <w:rFonts w:asciiTheme="minorHAnsi" w:eastAsia="Calibri" w:hAnsiTheme="minorHAnsi" w:cstheme="minorHAnsi"/>
          <w:b/>
          <w:bCs/>
          <w:sz w:val="22"/>
          <w:szCs w:val="22"/>
        </w:rPr>
        <w:t>Relational Data Modeling, ER/Studio, Erwin, Sybase Power Designer, and Schema Modeling Power BI (Star Join Schema/Snowflake).</w:t>
      </w:r>
    </w:p>
    <w:p w14:paraId="0616BC51" w14:textId="77777777" w:rsidR="00C83A96" w:rsidRPr="00E60D1B" w:rsidRDefault="00C83A96" w:rsidP="00C83A96">
      <w:pPr>
        <w:pStyle w:val="ListParagraph"/>
        <w:numPr>
          <w:ilvl w:val="0"/>
          <w:numId w:val="3"/>
        </w:numPr>
        <w:rPr>
          <w:rFonts w:asciiTheme="minorHAnsi" w:eastAsia="Calibri" w:hAnsiTheme="minorHAnsi" w:cstheme="minorHAnsi"/>
          <w:sz w:val="22"/>
          <w:szCs w:val="22"/>
        </w:rPr>
      </w:pPr>
      <w:r w:rsidRPr="00E60D1B">
        <w:rPr>
          <w:rFonts w:asciiTheme="minorHAnsi" w:eastAsia="Calibri" w:hAnsiTheme="minorHAnsi" w:cstheme="minorHAnsi"/>
          <w:sz w:val="22"/>
          <w:szCs w:val="22"/>
        </w:rPr>
        <w:t xml:space="preserve">Versed in </w:t>
      </w:r>
      <w:r w:rsidRPr="00F4493C">
        <w:rPr>
          <w:rFonts w:asciiTheme="minorHAnsi" w:eastAsia="Calibri" w:hAnsiTheme="minorHAnsi" w:cstheme="minorHAnsi"/>
          <w:b/>
          <w:bCs/>
          <w:sz w:val="22"/>
          <w:szCs w:val="22"/>
        </w:rPr>
        <w:t>SDLC</w:t>
      </w:r>
      <w:r w:rsidRPr="00E60D1B">
        <w:rPr>
          <w:rFonts w:asciiTheme="minorHAnsi" w:eastAsia="Calibri" w:hAnsiTheme="minorHAnsi" w:cstheme="minorHAnsi"/>
          <w:sz w:val="22"/>
          <w:szCs w:val="22"/>
        </w:rPr>
        <w:t xml:space="preserve"> methodologies (</w:t>
      </w:r>
      <w:r w:rsidRPr="00F4493C">
        <w:rPr>
          <w:rFonts w:asciiTheme="minorHAnsi" w:eastAsia="Calibri" w:hAnsiTheme="minorHAnsi" w:cstheme="minorHAnsi"/>
          <w:b/>
          <w:bCs/>
          <w:sz w:val="22"/>
          <w:szCs w:val="22"/>
        </w:rPr>
        <w:t>Agile</w:t>
      </w:r>
      <w:r w:rsidRPr="00E60D1B">
        <w:rPr>
          <w:rFonts w:asciiTheme="minorHAnsi" w:eastAsia="Calibri" w:hAnsiTheme="minorHAnsi" w:cstheme="minorHAnsi"/>
          <w:sz w:val="22"/>
          <w:szCs w:val="22"/>
        </w:rPr>
        <w:t xml:space="preserve">, </w:t>
      </w:r>
      <w:r w:rsidRPr="00F4493C">
        <w:rPr>
          <w:rFonts w:asciiTheme="minorHAnsi" w:eastAsia="Calibri" w:hAnsiTheme="minorHAnsi" w:cstheme="minorHAnsi"/>
          <w:b/>
          <w:bCs/>
          <w:sz w:val="22"/>
          <w:szCs w:val="22"/>
        </w:rPr>
        <w:t>Waterfall</w:t>
      </w:r>
      <w:r w:rsidRPr="00E60D1B">
        <w:rPr>
          <w:rFonts w:asciiTheme="minorHAnsi" w:eastAsia="Calibri" w:hAnsiTheme="minorHAnsi" w:cstheme="minorHAnsi"/>
          <w:sz w:val="22"/>
          <w:szCs w:val="22"/>
        </w:rPr>
        <w:t>), with experience in Technical Design, Development, Testing, and Implementation of Enterprise-level Data marts and Data warehouses.</w:t>
      </w:r>
    </w:p>
    <w:p w14:paraId="2E6B40A9" w14:textId="3B0FAA09" w:rsidR="00A37CF2" w:rsidRPr="009C5C9E" w:rsidRDefault="00C83A96" w:rsidP="009C5C9E">
      <w:pPr>
        <w:pStyle w:val="ListParagraph"/>
        <w:numPr>
          <w:ilvl w:val="0"/>
          <w:numId w:val="3"/>
        </w:numPr>
        <w:rPr>
          <w:rFonts w:asciiTheme="minorHAnsi" w:eastAsia="Calibri" w:hAnsiTheme="minorHAnsi" w:cstheme="minorHAnsi"/>
          <w:sz w:val="22"/>
          <w:szCs w:val="22"/>
        </w:rPr>
      </w:pPr>
      <w:r w:rsidRPr="00E60D1B">
        <w:rPr>
          <w:rFonts w:asciiTheme="minorHAnsi" w:eastAsia="Calibri" w:hAnsiTheme="minorHAnsi" w:cstheme="minorHAnsi"/>
          <w:sz w:val="22"/>
          <w:szCs w:val="22"/>
        </w:rPr>
        <w:t>Skilled in Integration Services (</w:t>
      </w:r>
      <w:r w:rsidRPr="00191DCB">
        <w:rPr>
          <w:rFonts w:asciiTheme="minorHAnsi" w:eastAsia="Calibri" w:hAnsiTheme="minorHAnsi" w:cstheme="minorHAnsi"/>
          <w:b/>
          <w:bCs/>
          <w:sz w:val="22"/>
          <w:szCs w:val="22"/>
        </w:rPr>
        <w:t>SSIS</w:t>
      </w:r>
      <w:r w:rsidRPr="00E60D1B">
        <w:rPr>
          <w:rFonts w:asciiTheme="minorHAnsi" w:eastAsia="Calibri" w:hAnsiTheme="minorHAnsi" w:cstheme="minorHAnsi"/>
          <w:sz w:val="22"/>
          <w:szCs w:val="22"/>
        </w:rPr>
        <w:t>), Reporting Services (</w:t>
      </w:r>
      <w:r w:rsidRPr="00191DCB">
        <w:rPr>
          <w:rFonts w:asciiTheme="minorHAnsi" w:eastAsia="Calibri" w:hAnsiTheme="minorHAnsi" w:cstheme="minorHAnsi"/>
          <w:b/>
          <w:bCs/>
          <w:sz w:val="22"/>
          <w:szCs w:val="22"/>
        </w:rPr>
        <w:t>SSRS</w:t>
      </w:r>
      <w:r w:rsidRPr="00E60D1B">
        <w:rPr>
          <w:rFonts w:asciiTheme="minorHAnsi" w:eastAsia="Calibri" w:hAnsiTheme="minorHAnsi" w:cstheme="minorHAnsi"/>
          <w:sz w:val="22"/>
          <w:szCs w:val="22"/>
        </w:rPr>
        <w:t>), and Analysis Services (</w:t>
      </w:r>
      <w:r w:rsidRPr="00191DCB">
        <w:rPr>
          <w:rFonts w:asciiTheme="minorHAnsi" w:eastAsia="Calibri" w:hAnsiTheme="minorHAnsi" w:cstheme="minorHAnsi"/>
          <w:b/>
          <w:bCs/>
          <w:sz w:val="22"/>
          <w:szCs w:val="22"/>
        </w:rPr>
        <w:t>SSAS</w:t>
      </w:r>
      <w:r w:rsidRPr="00E60D1B">
        <w:rPr>
          <w:rFonts w:asciiTheme="minorHAnsi" w:eastAsia="Calibri" w:hAnsiTheme="minorHAnsi" w:cstheme="minorHAnsi"/>
          <w:sz w:val="22"/>
          <w:szCs w:val="22"/>
        </w:rPr>
        <w:t>).</w:t>
      </w:r>
    </w:p>
    <w:p w14:paraId="30F74374" w14:textId="558FFD48" w:rsidR="00B32B76" w:rsidRDefault="00B32B76" w:rsidP="007E46B2">
      <w:pPr>
        <w:pStyle w:val="TableParagraph"/>
        <w:numPr>
          <w:ilvl w:val="0"/>
          <w:numId w:val="3"/>
        </w:numPr>
        <w:spacing w:before="42" w:line="276" w:lineRule="auto"/>
        <w:contextualSpacing/>
        <w:rPr>
          <w:rFonts w:asciiTheme="minorHAnsi" w:hAnsiTheme="minorHAnsi" w:cstheme="minorHAnsi"/>
        </w:rPr>
      </w:pPr>
      <w:r w:rsidRPr="00B32B76">
        <w:rPr>
          <w:rFonts w:asciiTheme="minorHAnsi" w:hAnsiTheme="minorHAnsi" w:cstheme="minorHAnsi"/>
        </w:rPr>
        <w:t xml:space="preserve">Experience in writing </w:t>
      </w:r>
      <w:r w:rsidRPr="00403225">
        <w:rPr>
          <w:rFonts w:asciiTheme="minorHAnsi" w:hAnsiTheme="minorHAnsi" w:cstheme="minorHAnsi"/>
          <w:b/>
          <w:bCs/>
        </w:rPr>
        <w:t>TSQL (DDL, DML AND DCL)</w:t>
      </w:r>
      <w:r w:rsidRPr="00B32B76">
        <w:rPr>
          <w:rFonts w:asciiTheme="minorHAnsi" w:hAnsiTheme="minorHAnsi" w:cstheme="minorHAnsi"/>
        </w:rPr>
        <w:t xml:space="preserve">, developing/creating new database objects such as tables, views, indexes, complex stored procedures, function (UDF), cursors, and triggers, locking issues, BCP, common table expressions </w:t>
      </w:r>
      <w:r w:rsidRPr="00191DCB">
        <w:rPr>
          <w:rFonts w:asciiTheme="minorHAnsi" w:hAnsiTheme="minorHAnsi" w:cstheme="minorHAnsi"/>
          <w:b/>
          <w:bCs/>
        </w:rPr>
        <w:t>(CTEs).</w:t>
      </w:r>
    </w:p>
    <w:p w14:paraId="5A2ECCF4" w14:textId="036D2F2D" w:rsidR="00EB1411" w:rsidRDefault="00E17C17" w:rsidP="007E46B2">
      <w:pPr>
        <w:pStyle w:val="TableParagraph"/>
        <w:numPr>
          <w:ilvl w:val="0"/>
          <w:numId w:val="3"/>
        </w:numPr>
        <w:spacing w:before="42" w:line="276" w:lineRule="auto"/>
        <w:contextualSpacing/>
        <w:rPr>
          <w:rFonts w:asciiTheme="minorHAnsi" w:hAnsiTheme="minorHAnsi" w:cstheme="minorHAnsi"/>
        </w:rPr>
      </w:pPr>
      <w:r w:rsidRPr="00E17C17">
        <w:rPr>
          <w:rFonts w:asciiTheme="minorHAnsi" w:hAnsiTheme="minorHAnsi" w:cstheme="minorHAnsi"/>
        </w:rPr>
        <w:t xml:space="preserve">Created different visualizations in the reports using custom visuals like </w:t>
      </w:r>
      <w:r w:rsidRPr="00286840">
        <w:rPr>
          <w:rFonts w:asciiTheme="minorHAnsi" w:hAnsiTheme="minorHAnsi" w:cstheme="minorHAnsi"/>
          <w:b/>
          <w:bCs/>
        </w:rPr>
        <w:t>Bar Charts, Pie Charts, Line Charts, Cards, Slicers</w:t>
      </w:r>
      <w:r w:rsidRPr="00E17C17">
        <w:rPr>
          <w:rFonts w:asciiTheme="minorHAnsi" w:hAnsiTheme="minorHAnsi" w:cstheme="minorHAnsi"/>
        </w:rPr>
        <w:t>, etc. Also, using different transformation inside edit query into clean-up the data.</w:t>
      </w:r>
    </w:p>
    <w:p w14:paraId="500F0EC1" w14:textId="40946C19" w:rsidR="00A97199" w:rsidRDefault="00F93F7E" w:rsidP="007E46B2">
      <w:pPr>
        <w:pStyle w:val="TableParagraph"/>
        <w:numPr>
          <w:ilvl w:val="0"/>
          <w:numId w:val="3"/>
        </w:numPr>
        <w:spacing w:before="42" w:line="276" w:lineRule="auto"/>
        <w:contextualSpacing/>
        <w:rPr>
          <w:rFonts w:asciiTheme="minorHAnsi" w:hAnsiTheme="minorHAnsi" w:cstheme="minorHAnsi"/>
        </w:rPr>
      </w:pPr>
      <w:r w:rsidRPr="00F93F7E">
        <w:rPr>
          <w:rFonts w:asciiTheme="minorHAnsi" w:hAnsiTheme="minorHAnsi" w:cstheme="minorHAnsi"/>
        </w:rPr>
        <w:t xml:space="preserve">Excellent knowledge of all the phases of </w:t>
      </w:r>
      <w:r w:rsidRPr="00286840">
        <w:rPr>
          <w:rFonts w:asciiTheme="minorHAnsi" w:hAnsiTheme="minorHAnsi" w:cstheme="minorHAnsi"/>
          <w:b/>
          <w:bCs/>
        </w:rPr>
        <w:t>Software Development Life Cycle (SDLC)</w:t>
      </w:r>
      <w:r w:rsidRPr="00F93F7E">
        <w:rPr>
          <w:rFonts w:asciiTheme="minorHAnsi" w:hAnsiTheme="minorHAnsi" w:cstheme="minorHAnsi"/>
        </w:rPr>
        <w:t>.</w:t>
      </w:r>
    </w:p>
    <w:p w14:paraId="51FACD27" w14:textId="77777777" w:rsidR="0073488F" w:rsidRPr="0073488F" w:rsidRDefault="0073488F" w:rsidP="0073488F">
      <w:pPr>
        <w:pStyle w:val="ListParagraph"/>
        <w:numPr>
          <w:ilvl w:val="0"/>
          <w:numId w:val="3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73488F">
        <w:rPr>
          <w:rFonts w:asciiTheme="minorHAnsi" w:hAnsiTheme="minorHAnsi" w:cstheme="minorHAnsi"/>
          <w:sz w:val="22"/>
          <w:szCs w:val="22"/>
        </w:rPr>
        <w:t xml:space="preserve">Outstanding Data analysis skills including </w:t>
      </w:r>
      <w:r w:rsidRPr="0073488F">
        <w:rPr>
          <w:rFonts w:asciiTheme="minorHAnsi" w:hAnsiTheme="minorHAnsi" w:cstheme="minorHAnsi"/>
          <w:b/>
          <w:bCs/>
          <w:sz w:val="22"/>
          <w:szCs w:val="22"/>
        </w:rPr>
        <w:t>Data mapping</w:t>
      </w:r>
      <w:r w:rsidRPr="0073488F">
        <w:rPr>
          <w:rFonts w:asciiTheme="minorHAnsi" w:hAnsiTheme="minorHAnsi" w:cstheme="minorHAnsi"/>
          <w:sz w:val="22"/>
          <w:szCs w:val="22"/>
        </w:rPr>
        <w:t xml:space="preserve"> from source to target </w:t>
      </w:r>
      <w:r w:rsidRPr="0073488F">
        <w:rPr>
          <w:rFonts w:asciiTheme="minorHAnsi" w:hAnsiTheme="minorHAnsi" w:cstheme="minorHAnsi"/>
          <w:b/>
          <w:bCs/>
          <w:sz w:val="22"/>
          <w:szCs w:val="22"/>
        </w:rPr>
        <w:t>database schemas, Data Cleansing</w:t>
      </w:r>
      <w:r w:rsidRPr="0073488F">
        <w:rPr>
          <w:rFonts w:asciiTheme="minorHAnsi" w:hAnsiTheme="minorHAnsi" w:cstheme="minorHAnsi"/>
          <w:sz w:val="22"/>
          <w:szCs w:val="22"/>
        </w:rPr>
        <w:t xml:space="preserve"> and processing, writing data extract scripts/programming of data conversion, and researching complex data problems via API</w:t>
      </w:r>
    </w:p>
    <w:p w14:paraId="6C152F2F" w14:textId="77777777" w:rsidR="00E60D1B" w:rsidRPr="00E60D1B" w:rsidRDefault="00E60D1B" w:rsidP="00E60D1B">
      <w:pPr>
        <w:pStyle w:val="TableParagraph"/>
        <w:numPr>
          <w:ilvl w:val="0"/>
          <w:numId w:val="3"/>
        </w:numPr>
        <w:spacing w:before="42" w:line="276" w:lineRule="auto"/>
        <w:contextualSpacing/>
        <w:rPr>
          <w:rFonts w:asciiTheme="minorHAnsi" w:hAnsiTheme="minorHAnsi" w:cstheme="minorHAnsi"/>
        </w:rPr>
      </w:pPr>
      <w:r w:rsidRPr="00E60D1B">
        <w:rPr>
          <w:rFonts w:asciiTheme="minorHAnsi" w:hAnsiTheme="minorHAnsi" w:cstheme="minorHAnsi"/>
        </w:rPr>
        <w:t xml:space="preserve">Possesses deep knowledge of Machine Learning, Mathematical Modeling, Operations Research, and proficiency in </w:t>
      </w:r>
      <w:r w:rsidRPr="00191DCB">
        <w:rPr>
          <w:rFonts w:asciiTheme="minorHAnsi" w:hAnsiTheme="minorHAnsi" w:cstheme="minorHAnsi"/>
          <w:b/>
          <w:bCs/>
        </w:rPr>
        <w:t>R, Python, SAS</w:t>
      </w:r>
      <w:r w:rsidRPr="00E60D1B">
        <w:rPr>
          <w:rFonts w:asciiTheme="minorHAnsi" w:hAnsiTheme="minorHAnsi" w:cstheme="minorHAnsi"/>
        </w:rPr>
        <w:t>, and Relational Databases.</w:t>
      </w:r>
    </w:p>
    <w:p w14:paraId="6336AC6C" w14:textId="4BA9387A" w:rsidR="00E60D1B" w:rsidRPr="00E60D1B" w:rsidRDefault="00E60D1B" w:rsidP="00E60D1B">
      <w:pPr>
        <w:pStyle w:val="TableParagraph"/>
        <w:numPr>
          <w:ilvl w:val="0"/>
          <w:numId w:val="3"/>
        </w:numPr>
        <w:spacing w:before="42" w:line="276" w:lineRule="auto"/>
        <w:contextualSpacing/>
        <w:rPr>
          <w:rFonts w:asciiTheme="minorHAnsi" w:hAnsiTheme="minorHAnsi" w:cstheme="minorHAnsi"/>
        </w:rPr>
      </w:pPr>
      <w:r w:rsidRPr="00E60D1B">
        <w:rPr>
          <w:rFonts w:asciiTheme="minorHAnsi" w:hAnsiTheme="minorHAnsi" w:cstheme="minorHAnsi"/>
        </w:rPr>
        <w:t xml:space="preserve">Utilizes </w:t>
      </w:r>
      <w:r w:rsidRPr="00191DCB">
        <w:rPr>
          <w:rFonts w:asciiTheme="minorHAnsi" w:hAnsiTheme="minorHAnsi" w:cstheme="minorHAnsi"/>
          <w:b/>
          <w:bCs/>
        </w:rPr>
        <w:t xml:space="preserve">SQL, </w:t>
      </w:r>
      <w:proofErr w:type="spellStart"/>
      <w:r w:rsidRPr="00191DCB">
        <w:rPr>
          <w:rFonts w:asciiTheme="minorHAnsi" w:hAnsiTheme="minorHAnsi" w:cstheme="minorHAnsi"/>
          <w:b/>
          <w:bCs/>
        </w:rPr>
        <w:t>Numpy</w:t>
      </w:r>
      <w:proofErr w:type="spellEnd"/>
      <w:r w:rsidRPr="00191DCB">
        <w:rPr>
          <w:rFonts w:asciiTheme="minorHAnsi" w:hAnsiTheme="minorHAnsi" w:cstheme="minorHAnsi"/>
          <w:b/>
          <w:bCs/>
        </w:rPr>
        <w:t>, Pandas, Scikit-learn</w:t>
      </w:r>
      <w:r w:rsidR="00191DCB">
        <w:rPr>
          <w:rFonts w:asciiTheme="minorHAnsi" w:hAnsiTheme="minorHAnsi" w:cstheme="minorHAnsi"/>
        </w:rPr>
        <w:t xml:space="preserve"> </w:t>
      </w:r>
      <w:r w:rsidRPr="00E60D1B">
        <w:rPr>
          <w:rFonts w:asciiTheme="minorHAnsi" w:hAnsiTheme="minorHAnsi" w:cstheme="minorHAnsi"/>
        </w:rPr>
        <w:t xml:space="preserve">extensively for </w:t>
      </w:r>
      <w:r w:rsidRPr="00191DCB">
        <w:rPr>
          <w:rFonts w:asciiTheme="minorHAnsi" w:hAnsiTheme="minorHAnsi" w:cstheme="minorHAnsi"/>
          <w:b/>
          <w:bCs/>
        </w:rPr>
        <w:t>Data Analysis</w:t>
      </w:r>
      <w:r w:rsidRPr="00E60D1B">
        <w:rPr>
          <w:rFonts w:asciiTheme="minorHAnsi" w:hAnsiTheme="minorHAnsi" w:cstheme="minorHAnsi"/>
        </w:rPr>
        <w:t xml:space="preserve"> and Model Development.</w:t>
      </w:r>
    </w:p>
    <w:p w14:paraId="6042DEFD" w14:textId="590A31DD" w:rsidR="0074391B" w:rsidRDefault="00732469" w:rsidP="0074391B">
      <w:pPr>
        <w:pStyle w:val="ListParagraph"/>
        <w:numPr>
          <w:ilvl w:val="0"/>
          <w:numId w:val="3"/>
        </w:numPr>
        <w:rPr>
          <w:rFonts w:asciiTheme="minorHAnsi" w:eastAsia="Calibri" w:hAnsiTheme="minorHAnsi" w:cstheme="minorHAnsi"/>
          <w:sz w:val="22"/>
          <w:szCs w:val="22"/>
        </w:rPr>
      </w:pPr>
      <w:r w:rsidRPr="00732469">
        <w:rPr>
          <w:rFonts w:asciiTheme="minorHAnsi" w:eastAsia="Calibri" w:hAnsiTheme="minorHAnsi" w:cstheme="minorHAnsi"/>
          <w:sz w:val="22"/>
          <w:szCs w:val="22"/>
        </w:rPr>
        <w:t xml:space="preserve">Hands on Experience working with </w:t>
      </w:r>
      <w:r w:rsidRPr="00191DCB">
        <w:rPr>
          <w:rFonts w:asciiTheme="minorHAnsi" w:eastAsia="Calibri" w:hAnsiTheme="minorHAnsi" w:cstheme="minorHAnsi"/>
          <w:b/>
          <w:bCs/>
          <w:sz w:val="22"/>
          <w:szCs w:val="22"/>
        </w:rPr>
        <w:t>Azure Data Lake Analytics</w:t>
      </w:r>
      <w:r w:rsidRPr="00732469">
        <w:rPr>
          <w:rFonts w:asciiTheme="minorHAnsi" w:eastAsia="Calibri" w:hAnsiTheme="minorHAnsi" w:cstheme="minorHAnsi"/>
          <w:sz w:val="22"/>
          <w:szCs w:val="22"/>
        </w:rPr>
        <w:t xml:space="preserve"> to analyze the structured, non-structured data from various sources.</w:t>
      </w:r>
    </w:p>
    <w:p w14:paraId="5D4488D4" w14:textId="77777777" w:rsidR="00217F9F" w:rsidRPr="00B077D6" w:rsidRDefault="00217F9F" w:rsidP="00B077D6">
      <w:pPr>
        <w:pStyle w:val="ListParagraph"/>
        <w:rPr>
          <w:rFonts w:asciiTheme="minorHAnsi" w:eastAsia="Calibri" w:hAnsiTheme="minorHAnsi" w:cstheme="minorHAnsi"/>
          <w:sz w:val="22"/>
          <w:szCs w:val="22"/>
        </w:rPr>
      </w:pPr>
    </w:p>
    <w:p w14:paraId="03843F60" w14:textId="7DEF3801" w:rsidR="003234BF" w:rsidRPr="00554338" w:rsidRDefault="003234BF" w:rsidP="003234BF">
      <w:pPr>
        <w:pStyle w:val="TableParagraph"/>
        <w:spacing w:before="42"/>
        <w:ind w:left="0"/>
        <w:contextualSpacing/>
        <w:rPr>
          <w:rFonts w:asciiTheme="minorHAnsi" w:hAnsiTheme="minorHAnsi" w:cstheme="minorHAnsi"/>
          <w:b/>
          <w:bCs/>
          <w:color w:val="00007F"/>
          <w:spacing w:val="-2"/>
          <w:sz w:val="28"/>
          <w:szCs w:val="28"/>
        </w:rPr>
      </w:pPr>
      <w:r w:rsidRPr="00554338">
        <w:rPr>
          <w:rFonts w:asciiTheme="minorHAnsi" w:hAnsiTheme="minorHAnsi" w:cstheme="minorHAnsi"/>
          <w:b/>
          <w:bCs/>
          <w:color w:val="00007F"/>
          <w:spacing w:val="-2"/>
          <w:sz w:val="28"/>
          <w:szCs w:val="28"/>
        </w:rPr>
        <w:t>EDUCATION</w:t>
      </w:r>
    </w:p>
    <w:p w14:paraId="037FFA2E" w14:textId="77777777" w:rsidR="003234BF" w:rsidRPr="00554338" w:rsidRDefault="003234BF" w:rsidP="003234BF">
      <w:pPr>
        <w:contextualSpacing/>
        <w:rPr>
          <w:rFonts w:asciiTheme="minorHAnsi" w:hAnsiTheme="minorHAnsi" w:cstheme="minorHAnsi"/>
          <w:b/>
          <w:bCs/>
          <w:color w:val="000000"/>
          <w:sz w:val="16"/>
          <w:szCs w:val="16"/>
        </w:rPr>
      </w:pPr>
    </w:p>
    <w:p w14:paraId="7A621108" w14:textId="6162EE46" w:rsidR="00217F9F" w:rsidRPr="00554338" w:rsidRDefault="003234BF" w:rsidP="007E46B2">
      <w:pPr>
        <w:pStyle w:val="ListParagraph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554338">
        <w:rPr>
          <w:rFonts w:asciiTheme="minorHAnsi" w:hAnsiTheme="minorHAnsi" w:cstheme="minorHAnsi"/>
          <w:color w:val="000000"/>
          <w:sz w:val="22"/>
          <w:szCs w:val="22"/>
        </w:rPr>
        <w:t xml:space="preserve">Bachelor of Technology in </w:t>
      </w:r>
      <w:r w:rsidR="006C25DA">
        <w:rPr>
          <w:rFonts w:asciiTheme="minorHAnsi" w:hAnsiTheme="minorHAnsi" w:cstheme="minorHAnsi"/>
          <w:color w:val="000000"/>
          <w:sz w:val="22"/>
          <w:szCs w:val="22"/>
        </w:rPr>
        <w:t>Electrical Communication</w:t>
      </w:r>
      <w:r w:rsidRPr="00554338">
        <w:rPr>
          <w:rFonts w:asciiTheme="minorHAnsi" w:hAnsiTheme="minorHAnsi" w:cstheme="minorHAnsi"/>
          <w:color w:val="000000"/>
          <w:sz w:val="22"/>
          <w:szCs w:val="22"/>
        </w:rPr>
        <w:t xml:space="preserve"> from Jawaharlal Nehru Technological University, In</w:t>
      </w:r>
      <w:r w:rsidR="000C6BA5">
        <w:rPr>
          <w:rFonts w:asciiTheme="minorHAnsi" w:hAnsiTheme="minorHAnsi" w:cstheme="minorHAnsi"/>
          <w:color w:val="000000"/>
          <w:sz w:val="22"/>
          <w:szCs w:val="22"/>
        </w:rPr>
        <w:t>dia.</w:t>
      </w:r>
    </w:p>
    <w:p w14:paraId="0E88EB40" w14:textId="77777777" w:rsidR="00197369" w:rsidRPr="00554338" w:rsidRDefault="00197369" w:rsidP="00197369">
      <w:pPr>
        <w:pStyle w:val="ListParagraph"/>
        <w:spacing w:line="360" w:lineRule="auto"/>
        <w:ind w:left="360"/>
        <w:rPr>
          <w:rFonts w:asciiTheme="minorHAnsi" w:hAnsiTheme="minorHAnsi" w:cstheme="minorHAnsi"/>
          <w:color w:val="000000"/>
          <w:sz w:val="20"/>
          <w:szCs w:val="20"/>
        </w:rPr>
      </w:pPr>
    </w:p>
    <w:p w14:paraId="318E064E" w14:textId="702492D9" w:rsidR="00217F9F" w:rsidRPr="00554338" w:rsidRDefault="00217F9F" w:rsidP="00217F9F">
      <w:pPr>
        <w:pStyle w:val="TableParagraph"/>
        <w:spacing w:before="42"/>
        <w:ind w:left="0"/>
        <w:contextualSpacing/>
        <w:rPr>
          <w:rFonts w:asciiTheme="minorHAnsi" w:hAnsiTheme="minorHAnsi" w:cstheme="minorHAnsi"/>
          <w:color w:val="00007F"/>
          <w:sz w:val="21"/>
          <w:szCs w:val="21"/>
        </w:rPr>
      </w:pPr>
      <w:r w:rsidRPr="00554338">
        <w:rPr>
          <w:rFonts w:asciiTheme="minorHAnsi" w:hAnsiTheme="minorHAnsi" w:cstheme="minorHAnsi"/>
          <w:b/>
          <w:bCs/>
          <w:color w:val="00007F"/>
          <w:spacing w:val="-2"/>
          <w:sz w:val="28"/>
          <w:szCs w:val="28"/>
        </w:rPr>
        <w:t>TECHNICAL SKILLS</w:t>
      </w:r>
    </w:p>
    <w:p w14:paraId="3094BB06" w14:textId="35927956" w:rsidR="00217F9F" w:rsidRPr="00554338" w:rsidRDefault="00217F9F" w:rsidP="00554338">
      <w:pPr>
        <w:pStyle w:val="NormalWeb"/>
        <w:shd w:val="clear" w:color="auto" w:fill="FFFFFF"/>
        <w:spacing w:before="15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54338">
        <w:rPr>
          <w:rStyle w:val="Strong"/>
          <w:rFonts w:asciiTheme="minorHAnsi" w:hAnsiTheme="minorHAnsi" w:cstheme="minorHAnsi"/>
          <w:color w:val="000000"/>
          <w:sz w:val="22"/>
          <w:szCs w:val="22"/>
        </w:rPr>
        <w:t>OLAP/Reporting Tools: </w:t>
      </w:r>
      <w:r w:rsidRPr="00554338">
        <w:rPr>
          <w:rFonts w:asciiTheme="minorHAnsi" w:hAnsiTheme="minorHAnsi" w:cstheme="minorHAnsi"/>
          <w:sz w:val="22"/>
          <w:szCs w:val="22"/>
        </w:rPr>
        <w:t>SSRS, SSAS, MDX, Tableau, Power BI</w:t>
      </w:r>
    </w:p>
    <w:p w14:paraId="54D7A31B" w14:textId="77777777" w:rsidR="00217F9F" w:rsidRPr="00554338" w:rsidRDefault="00217F9F" w:rsidP="00554338">
      <w:pPr>
        <w:pStyle w:val="NormalWeb"/>
        <w:shd w:val="clear" w:color="auto" w:fill="FFFFFF"/>
        <w:spacing w:before="15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54338">
        <w:rPr>
          <w:rStyle w:val="Strong"/>
          <w:rFonts w:asciiTheme="minorHAnsi" w:hAnsiTheme="minorHAnsi" w:cstheme="minorHAnsi"/>
          <w:color w:val="000000"/>
          <w:sz w:val="22"/>
          <w:szCs w:val="22"/>
        </w:rPr>
        <w:t>Relational Databases: </w:t>
      </w:r>
      <w:r w:rsidRPr="00554338">
        <w:rPr>
          <w:rFonts w:asciiTheme="minorHAnsi" w:hAnsiTheme="minorHAnsi" w:cstheme="minorHAnsi"/>
          <w:sz w:val="22"/>
          <w:szCs w:val="22"/>
        </w:rPr>
        <w:t>SQL Server database 2014/2012/2008 R2/2005, Oracle 11g, SQL Server Azure, MS Access</w:t>
      </w:r>
    </w:p>
    <w:p w14:paraId="5F62E42F" w14:textId="23F68D12" w:rsidR="00217F9F" w:rsidRDefault="00217F9F" w:rsidP="00937E6D">
      <w:pPr>
        <w:pStyle w:val="NormalWeb"/>
        <w:shd w:val="clear" w:color="auto" w:fill="FFFFFF"/>
        <w:spacing w:before="15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54338">
        <w:rPr>
          <w:rStyle w:val="Strong"/>
          <w:rFonts w:asciiTheme="minorHAnsi" w:hAnsiTheme="minorHAnsi" w:cstheme="minorHAnsi"/>
          <w:color w:val="000000"/>
          <w:sz w:val="22"/>
          <w:szCs w:val="22"/>
        </w:rPr>
        <w:t>SQL Server Tools: </w:t>
      </w:r>
      <w:r w:rsidRPr="00554338">
        <w:rPr>
          <w:rFonts w:asciiTheme="minorHAnsi" w:hAnsiTheme="minorHAnsi" w:cstheme="minorHAnsi"/>
          <w:sz w:val="22"/>
          <w:szCs w:val="22"/>
        </w:rPr>
        <w:t>Microsoft Visual Studio 2010/2013/</w:t>
      </w:r>
      <w:proofErr w:type="gramStart"/>
      <w:r w:rsidRPr="00554338">
        <w:rPr>
          <w:rFonts w:asciiTheme="minorHAnsi" w:hAnsiTheme="minorHAnsi" w:cstheme="minorHAnsi"/>
          <w:sz w:val="22"/>
          <w:szCs w:val="22"/>
        </w:rPr>
        <w:t>2015 ,</w:t>
      </w:r>
      <w:proofErr w:type="gramEnd"/>
      <w:r w:rsidRPr="00554338">
        <w:rPr>
          <w:rFonts w:asciiTheme="minorHAnsi" w:hAnsiTheme="minorHAnsi" w:cstheme="minorHAnsi"/>
          <w:sz w:val="22"/>
          <w:szCs w:val="22"/>
        </w:rPr>
        <w:t xml:space="preserve"> SQL server management studio</w:t>
      </w:r>
    </w:p>
    <w:p w14:paraId="51E2B7DA" w14:textId="77777777" w:rsidR="009A7530" w:rsidRPr="005C7005" w:rsidRDefault="009A7530" w:rsidP="005C7005">
      <w:pPr>
        <w:spacing w:before="150" w:line="240" w:lineRule="atLeast"/>
        <w:rPr>
          <w:rFonts w:asciiTheme="minorHAnsi" w:hAnsiTheme="minorHAnsi" w:cstheme="minorHAnsi"/>
          <w:sz w:val="22"/>
          <w:szCs w:val="22"/>
        </w:rPr>
      </w:pPr>
      <w:r w:rsidRPr="005C7005">
        <w:rPr>
          <w:rFonts w:asciiTheme="minorHAnsi" w:hAnsiTheme="minorHAnsi" w:cstheme="minorHAnsi"/>
          <w:b/>
          <w:bCs/>
          <w:sz w:val="22"/>
          <w:szCs w:val="22"/>
        </w:rPr>
        <w:t>ETL Tools:</w:t>
      </w:r>
      <w:r w:rsidRPr="005C7005">
        <w:rPr>
          <w:rFonts w:asciiTheme="minorHAnsi" w:hAnsiTheme="minorHAnsi" w:cstheme="minorHAnsi"/>
          <w:sz w:val="22"/>
          <w:szCs w:val="22"/>
        </w:rPr>
        <w:t xml:space="preserve"> Informatica, SSIS, Alteryx</w:t>
      </w:r>
    </w:p>
    <w:p w14:paraId="01B408E1" w14:textId="414821B8" w:rsidR="009A7530" w:rsidRPr="005C7005" w:rsidRDefault="002B44B9" w:rsidP="005C7005">
      <w:pPr>
        <w:spacing w:before="150" w:line="240" w:lineRule="atLeast"/>
        <w:rPr>
          <w:rFonts w:asciiTheme="minorHAnsi" w:hAnsiTheme="minorHAnsi" w:cstheme="minorHAnsi"/>
          <w:sz w:val="22"/>
          <w:szCs w:val="22"/>
        </w:rPr>
      </w:pPr>
      <w:r w:rsidRPr="005C7005">
        <w:rPr>
          <w:rFonts w:asciiTheme="minorHAnsi" w:hAnsiTheme="minorHAnsi" w:cstheme="minorHAnsi"/>
          <w:b/>
          <w:bCs/>
          <w:sz w:val="22"/>
          <w:szCs w:val="22"/>
        </w:rPr>
        <w:t>Frontend</w:t>
      </w:r>
      <w:r w:rsidR="009A7530" w:rsidRPr="005C7005">
        <w:rPr>
          <w:rFonts w:asciiTheme="minorHAnsi" w:hAnsiTheme="minorHAnsi" w:cstheme="minorHAnsi"/>
          <w:b/>
          <w:bCs/>
          <w:sz w:val="22"/>
          <w:szCs w:val="22"/>
        </w:rPr>
        <w:t xml:space="preserve"> Tools:</w:t>
      </w:r>
      <w:r w:rsidR="009A7530" w:rsidRPr="005C7005">
        <w:rPr>
          <w:rFonts w:asciiTheme="minorHAnsi" w:hAnsiTheme="minorHAnsi" w:cstheme="minorHAnsi"/>
          <w:sz w:val="22"/>
          <w:szCs w:val="22"/>
        </w:rPr>
        <w:t xml:space="preserve"> Microsoft Project, Microsoft Office</w:t>
      </w:r>
    </w:p>
    <w:p w14:paraId="07F6D419" w14:textId="7C67BB9C" w:rsidR="009A7530" w:rsidRPr="005C7005" w:rsidRDefault="009A7530" w:rsidP="005C7005">
      <w:pPr>
        <w:spacing w:before="150" w:line="240" w:lineRule="atLeast"/>
        <w:rPr>
          <w:sz w:val="22"/>
          <w:szCs w:val="22"/>
        </w:rPr>
      </w:pPr>
      <w:r w:rsidRPr="005C7005">
        <w:rPr>
          <w:rFonts w:asciiTheme="minorHAnsi" w:hAnsiTheme="minorHAnsi" w:cstheme="minorHAnsi"/>
          <w:b/>
          <w:bCs/>
          <w:sz w:val="22"/>
          <w:szCs w:val="22"/>
        </w:rPr>
        <w:t>Document Management:</w:t>
      </w:r>
      <w:r w:rsidRPr="005C7005">
        <w:rPr>
          <w:rFonts w:asciiTheme="minorHAnsi" w:hAnsiTheme="minorHAnsi" w:cstheme="minorHAnsi"/>
          <w:sz w:val="22"/>
          <w:szCs w:val="22"/>
        </w:rPr>
        <w:t xml:space="preserve"> Visual Source Safe 6.0, Share point, Ultra Edit, Documentum, Google Sheets</w:t>
      </w:r>
    </w:p>
    <w:p w14:paraId="6FD8BE9B" w14:textId="50EE789A" w:rsidR="00217F9F" w:rsidRPr="00554338" w:rsidRDefault="00217F9F" w:rsidP="00554338">
      <w:pPr>
        <w:pStyle w:val="NormalWeb"/>
        <w:shd w:val="clear" w:color="auto" w:fill="FFFFFF"/>
        <w:spacing w:before="15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54338">
        <w:rPr>
          <w:rStyle w:val="Strong"/>
          <w:rFonts w:asciiTheme="minorHAnsi" w:hAnsiTheme="minorHAnsi" w:cstheme="minorHAnsi"/>
          <w:color w:val="000000"/>
          <w:sz w:val="22"/>
          <w:szCs w:val="22"/>
        </w:rPr>
        <w:t>Other Tools: </w:t>
      </w:r>
      <w:r w:rsidRPr="00554338">
        <w:rPr>
          <w:rFonts w:asciiTheme="minorHAnsi" w:hAnsiTheme="minorHAnsi" w:cstheme="minorHAnsi"/>
          <w:sz w:val="22"/>
          <w:szCs w:val="22"/>
        </w:rPr>
        <w:t xml:space="preserve">MS Office 2003/2007/2010 and 2013, Power pivot, Power Builder, GIT, CI-CD, </w:t>
      </w:r>
      <w:proofErr w:type="spellStart"/>
      <w:r w:rsidRPr="00554338">
        <w:rPr>
          <w:rFonts w:asciiTheme="minorHAnsi" w:hAnsiTheme="minorHAnsi" w:cstheme="minorHAnsi"/>
          <w:sz w:val="22"/>
          <w:szCs w:val="22"/>
        </w:rPr>
        <w:t>Jupyter</w:t>
      </w:r>
      <w:proofErr w:type="spellEnd"/>
      <w:r w:rsidRPr="00554338">
        <w:rPr>
          <w:rFonts w:asciiTheme="minorHAnsi" w:hAnsiTheme="minorHAnsi" w:cstheme="minorHAnsi"/>
          <w:sz w:val="22"/>
          <w:szCs w:val="22"/>
        </w:rPr>
        <w:t xml:space="preserve"> </w:t>
      </w:r>
      <w:r w:rsidR="00554338" w:rsidRPr="00554338">
        <w:rPr>
          <w:rFonts w:asciiTheme="minorHAnsi" w:hAnsiTheme="minorHAnsi" w:cstheme="minorHAnsi"/>
          <w:sz w:val="22"/>
          <w:szCs w:val="22"/>
        </w:rPr>
        <w:t>Notebook</w:t>
      </w:r>
      <w:r w:rsidRPr="00554338">
        <w:rPr>
          <w:rFonts w:asciiTheme="minorHAnsi" w:hAnsiTheme="minorHAnsi" w:cstheme="minorHAnsi"/>
          <w:sz w:val="22"/>
          <w:szCs w:val="22"/>
        </w:rPr>
        <w:t>.</w:t>
      </w:r>
    </w:p>
    <w:p w14:paraId="691530D9" w14:textId="77777777" w:rsidR="00217F9F" w:rsidRPr="00554338" w:rsidRDefault="00217F9F" w:rsidP="00554338">
      <w:pPr>
        <w:pStyle w:val="NormalWeb"/>
        <w:shd w:val="clear" w:color="auto" w:fill="FFFFFF"/>
        <w:spacing w:before="15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54338">
        <w:rPr>
          <w:rStyle w:val="Strong"/>
          <w:rFonts w:asciiTheme="minorHAnsi" w:hAnsiTheme="minorHAnsi" w:cstheme="minorHAnsi"/>
          <w:color w:val="000000"/>
          <w:sz w:val="22"/>
          <w:szCs w:val="22"/>
        </w:rPr>
        <w:t>Programming languages: </w:t>
      </w:r>
      <w:r w:rsidRPr="00554338">
        <w:rPr>
          <w:rFonts w:asciiTheme="minorHAnsi" w:hAnsiTheme="minorHAnsi" w:cstheme="minorHAnsi"/>
          <w:sz w:val="22"/>
          <w:szCs w:val="22"/>
        </w:rPr>
        <w:t>C, SQL, PL/SQL, T-SQL, JAVA, Batch scripting, R, Python</w:t>
      </w:r>
    </w:p>
    <w:p w14:paraId="6CFFEE70" w14:textId="77777777" w:rsidR="00217F9F" w:rsidRPr="00554338" w:rsidRDefault="00217F9F" w:rsidP="00554338">
      <w:pPr>
        <w:pStyle w:val="NormalWeb"/>
        <w:shd w:val="clear" w:color="auto" w:fill="FFFFFF"/>
        <w:spacing w:before="15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54338">
        <w:rPr>
          <w:rStyle w:val="Strong"/>
          <w:rFonts w:asciiTheme="minorHAnsi" w:hAnsiTheme="minorHAnsi" w:cstheme="minorHAnsi"/>
          <w:color w:val="000000"/>
          <w:sz w:val="22"/>
          <w:szCs w:val="22"/>
        </w:rPr>
        <w:t>Data Warehousing &amp; BI: </w:t>
      </w:r>
      <w:r w:rsidRPr="00554338">
        <w:rPr>
          <w:rFonts w:asciiTheme="minorHAnsi" w:hAnsiTheme="minorHAnsi" w:cstheme="minorHAnsi"/>
          <w:sz w:val="22"/>
          <w:szCs w:val="22"/>
        </w:rPr>
        <w:t>Star Schema, Snowflake schema, Facts and Dimensions tables, SAS, SSIS, and Splunk</w:t>
      </w:r>
    </w:p>
    <w:p w14:paraId="68EAA4BD" w14:textId="4526FCF1" w:rsidR="00217F9F" w:rsidRPr="00554338" w:rsidRDefault="00217F9F" w:rsidP="00554338">
      <w:pPr>
        <w:pStyle w:val="NormalWeb"/>
        <w:shd w:val="clear" w:color="auto" w:fill="FFFFFF"/>
        <w:spacing w:before="150" w:beforeAutospacing="0" w:after="0" w:afterAutospacing="0"/>
        <w:rPr>
          <w:rFonts w:asciiTheme="minorHAnsi" w:hAnsiTheme="minorHAnsi" w:cstheme="minorHAnsi"/>
          <w:b/>
          <w:color w:val="4F81BD" w:themeColor="accent1"/>
          <w:sz w:val="22"/>
          <w:szCs w:val="22"/>
        </w:rPr>
      </w:pPr>
      <w:r w:rsidRPr="00554338">
        <w:rPr>
          <w:rStyle w:val="Strong"/>
          <w:rFonts w:asciiTheme="minorHAnsi" w:hAnsiTheme="minorHAnsi" w:cstheme="minorHAnsi"/>
          <w:color w:val="000000"/>
          <w:sz w:val="22"/>
          <w:szCs w:val="22"/>
        </w:rPr>
        <w:t>Operating Systems: </w:t>
      </w:r>
      <w:r w:rsidRPr="00554338">
        <w:rPr>
          <w:rFonts w:asciiTheme="minorHAnsi" w:hAnsiTheme="minorHAnsi" w:cstheme="minorHAnsi"/>
          <w:sz w:val="22"/>
          <w:szCs w:val="22"/>
        </w:rPr>
        <w:t xml:space="preserve">Windows XP/Vista/7/8 and 10; Windows 2003/2008R2/2012 </w:t>
      </w:r>
      <w:r w:rsidR="00554338" w:rsidRPr="00554338">
        <w:rPr>
          <w:rFonts w:asciiTheme="minorHAnsi" w:hAnsiTheme="minorHAnsi" w:cstheme="minorHAnsi"/>
          <w:sz w:val="22"/>
          <w:szCs w:val="22"/>
        </w:rPr>
        <w:t>Serve.</w:t>
      </w:r>
    </w:p>
    <w:p w14:paraId="4079F9BC" w14:textId="294220A2" w:rsidR="00042D29" w:rsidRPr="00554338" w:rsidRDefault="00042D29" w:rsidP="00554338">
      <w:pPr>
        <w:spacing w:before="240"/>
        <w:rPr>
          <w:rFonts w:asciiTheme="minorHAnsi" w:hAnsiTheme="minorHAnsi" w:cstheme="minorHAnsi"/>
          <w:b/>
          <w:color w:val="00007F"/>
          <w:sz w:val="28"/>
          <w:szCs w:val="28"/>
        </w:rPr>
      </w:pPr>
      <w:r w:rsidRPr="00554338">
        <w:rPr>
          <w:rFonts w:asciiTheme="minorHAnsi" w:hAnsiTheme="minorHAnsi" w:cstheme="minorHAnsi"/>
          <w:b/>
          <w:color w:val="00007F"/>
          <w:sz w:val="28"/>
          <w:szCs w:val="28"/>
        </w:rPr>
        <w:t xml:space="preserve">PROFESSIONAL </w:t>
      </w:r>
      <w:r w:rsidR="00B32418" w:rsidRPr="00554338">
        <w:rPr>
          <w:rFonts w:asciiTheme="minorHAnsi" w:hAnsiTheme="minorHAnsi" w:cstheme="minorHAnsi"/>
          <w:b/>
          <w:color w:val="00007F"/>
          <w:sz w:val="28"/>
          <w:szCs w:val="28"/>
        </w:rPr>
        <w:t>EXPERIENCE</w:t>
      </w:r>
    </w:p>
    <w:p w14:paraId="49E50E12" w14:textId="77777777" w:rsidR="00042D29" w:rsidRPr="00554338" w:rsidRDefault="00042D29" w:rsidP="00042D29">
      <w:pPr>
        <w:tabs>
          <w:tab w:val="left" w:pos="1260"/>
        </w:tabs>
        <w:rPr>
          <w:rFonts w:asciiTheme="minorHAnsi" w:hAnsiTheme="minorHAnsi" w:cstheme="minorHAnsi"/>
          <w:b/>
          <w:bCs/>
        </w:rPr>
      </w:pPr>
    </w:p>
    <w:p w14:paraId="53A5AA46" w14:textId="16424EA1" w:rsidR="00042D29" w:rsidRPr="001C6E9D" w:rsidRDefault="00F93C87" w:rsidP="00042D29">
      <w:pPr>
        <w:rPr>
          <w:rFonts w:asciiTheme="minorHAnsi" w:hAnsiTheme="minorHAnsi" w:cstheme="minorHAnsi"/>
          <w:b/>
          <w:sz w:val="22"/>
          <w:szCs w:val="22"/>
        </w:rPr>
      </w:pPr>
      <w:r w:rsidRPr="001C6E9D">
        <w:rPr>
          <w:rFonts w:asciiTheme="minorHAnsi" w:hAnsiTheme="minorHAnsi" w:cstheme="minorHAnsi"/>
          <w:b/>
          <w:sz w:val="22"/>
          <w:szCs w:val="22"/>
        </w:rPr>
        <w:t xml:space="preserve">Client: </w:t>
      </w:r>
      <w:r w:rsidR="00EF1E22" w:rsidRPr="001C6E9D">
        <w:rPr>
          <w:rFonts w:asciiTheme="minorHAnsi" w:hAnsiTheme="minorHAnsi" w:cstheme="minorHAnsi"/>
          <w:b/>
          <w:sz w:val="22"/>
          <w:szCs w:val="22"/>
        </w:rPr>
        <w:t>Huntington bank, Columbus, OHIO.</w:t>
      </w:r>
      <w:r w:rsidRPr="001C6E9D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="00042D29" w:rsidRPr="001C6E9D">
        <w:rPr>
          <w:rFonts w:asciiTheme="minorHAnsi" w:hAnsiTheme="minorHAnsi" w:cstheme="minorHAnsi"/>
          <w:b/>
          <w:sz w:val="22"/>
          <w:szCs w:val="22"/>
        </w:rPr>
        <w:tab/>
      </w:r>
      <w:r w:rsidR="00042D29" w:rsidRPr="001C6E9D">
        <w:rPr>
          <w:rFonts w:asciiTheme="minorHAnsi" w:hAnsiTheme="minorHAnsi" w:cstheme="minorHAnsi"/>
          <w:b/>
          <w:sz w:val="22"/>
          <w:szCs w:val="22"/>
        </w:rPr>
        <w:tab/>
      </w:r>
      <w:r w:rsidR="00042D29" w:rsidRPr="001C6E9D">
        <w:rPr>
          <w:rFonts w:asciiTheme="minorHAnsi" w:hAnsiTheme="minorHAnsi" w:cstheme="minorHAnsi"/>
          <w:b/>
          <w:sz w:val="22"/>
          <w:szCs w:val="22"/>
        </w:rPr>
        <w:tab/>
      </w:r>
      <w:r w:rsidR="00042D29" w:rsidRPr="001C6E9D">
        <w:rPr>
          <w:rFonts w:asciiTheme="minorHAnsi" w:hAnsiTheme="minorHAnsi" w:cstheme="minorHAnsi"/>
          <w:b/>
          <w:sz w:val="22"/>
          <w:szCs w:val="22"/>
        </w:rPr>
        <w:tab/>
      </w:r>
      <w:r w:rsidR="00EC36CE" w:rsidRPr="001C6E9D">
        <w:rPr>
          <w:rFonts w:asciiTheme="minorHAnsi" w:hAnsiTheme="minorHAnsi" w:cstheme="minorHAnsi"/>
          <w:b/>
          <w:sz w:val="22"/>
          <w:szCs w:val="22"/>
        </w:rPr>
        <w:tab/>
      </w:r>
      <w:r w:rsidRPr="001C6E9D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</w:t>
      </w:r>
      <w:r w:rsidR="00EC36CE" w:rsidRPr="001C6E9D">
        <w:rPr>
          <w:rFonts w:asciiTheme="minorHAnsi" w:hAnsiTheme="minorHAnsi" w:cstheme="minorHAnsi"/>
          <w:b/>
          <w:sz w:val="22"/>
          <w:szCs w:val="22"/>
        </w:rPr>
        <w:t>Feb</w:t>
      </w:r>
      <w:r w:rsidR="00042D29" w:rsidRPr="001C6E9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EC36CE" w:rsidRPr="001C6E9D">
        <w:rPr>
          <w:rFonts w:asciiTheme="minorHAnsi" w:hAnsiTheme="minorHAnsi" w:cstheme="minorHAnsi"/>
          <w:b/>
          <w:sz w:val="22"/>
          <w:szCs w:val="22"/>
        </w:rPr>
        <w:t>2</w:t>
      </w:r>
      <w:r w:rsidR="00197369" w:rsidRPr="001C6E9D">
        <w:rPr>
          <w:rFonts w:asciiTheme="minorHAnsi" w:hAnsiTheme="minorHAnsi" w:cstheme="minorHAnsi"/>
          <w:b/>
          <w:sz w:val="22"/>
          <w:szCs w:val="22"/>
        </w:rPr>
        <w:t>2</w:t>
      </w:r>
      <w:r w:rsidR="00042D29" w:rsidRPr="001C6E9D">
        <w:rPr>
          <w:rFonts w:asciiTheme="minorHAnsi" w:hAnsiTheme="minorHAnsi" w:cstheme="minorHAnsi"/>
          <w:b/>
          <w:sz w:val="22"/>
          <w:szCs w:val="22"/>
        </w:rPr>
        <w:t xml:space="preserve"> –</w:t>
      </w:r>
      <w:r w:rsidR="00EC36CE" w:rsidRPr="001C6E9D">
        <w:rPr>
          <w:rFonts w:asciiTheme="minorHAnsi" w:hAnsiTheme="minorHAnsi" w:cstheme="minorHAnsi"/>
          <w:b/>
          <w:sz w:val="22"/>
          <w:szCs w:val="22"/>
        </w:rPr>
        <w:t xml:space="preserve"> Present</w:t>
      </w:r>
    </w:p>
    <w:p w14:paraId="158224F6" w14:textId="514D014F" w:rsidR="00042D29" w:rsidRPr="001C6E9D" w:rsidRDefault="00F93C87" w:rsidP="00042D29">
      <w:pPr>
        <w:spacing w:line="300" w:lineRule="exact"/>
        <w:rPr>
          <w:rFonts w:asciiTheme="minorHAnsi" w:hAnsiTheme="minorHAnsi" w:cstheme="minorHAnsi"/>
          <w:b/>
          <w:sz w:val="22"/>
          <w:szCs w:val="22"/>
        </w:rPr>
      </w:pPr>
      <w:r w:rsidRPr="001C6E9D">
        <w:rPr>
          <w:rFonts w:asciiTheme="minorHAnsi" w:hAnsiTheme="minorHAnsi" w:cstheme="minorHAnsi"/>
          <w:b/>
          <w:sz w:val="22"/>
          <w:szCs w:val="22"/>
        </w:rPr>
        <w:t>Role:</w:t>
      </w:r>
      <w:r w:rsidRPr="001C6E9D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3B0853" w:rsidRPr="001C6E9D">
        <w:rPr>
          <w:rFonts w:asciiTheme="minorHAnsi" w:hAnsiTheme="minorHAnsi" w:cstheme="minorHAnsi"/>
          <w:bCs/>
          <w:sz w:val="22"/>
          <w:szCs w:val="22"/>
        </w:rPr>
        <w:t>Data Analyst</w:t>
      </w:r>
      <w:r w:rsidR="00B47BDF">
        <w:rPr>
          <w:rFonts w:asciiTheme="minorHAnsi" w:hAnsiTheme="minorHAnsi" w:cstheme="minorHAnsi"/>
          <w:bCs/>
          <w:sz w:val="22"/>
          <w:szCs w:val="22"/>
        </w:rPr>
        <w:t>-</w:t>
      </w:r>
      <w:r w:rsidR="00012C6D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225144">
        <w:rPr>
          <w:rFonts w:asciiTheme="minorHAnsi" w:hAnsiTheme="minorHAnsi" w:cstheme="minorHAnsi"/>
          <w:bCs/>
          <w:sz w:val="22"/>
          <w:szCs w:val="22"/>
        </w:rPr>
        <w:t xml:space="preserve">Tableau &amp; </w:t>
      </w:r>
      <w:r w:rsidR="00FF688B">
        <w:rPr>
          <w:rFonts w:asciiTheme="minorHAnsi" w:hAnsiTheme="minorHAnsi" w:cstheme="minorHAnsi"/>
          <w:bCs/>
          <w:sz w:val="22"/>
          <w:szCs w:val="22"/>
        </w:rPr>
        <w:t>Power BI</w:t>
      </w:r>
    </w:p>
    <w:p w14:paraId="2B28B49D" w14:textId="77777777" w:rsidR="00042D29" w:rsidRPr="00554338" w:rsidRDefault="00042D29" w:rsidP="00197369">
      <w:pPr>
        <w:tabs>
          <w:tab w:val="left" w:pos="126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3F00DB61" w14:textId="77777777" w:rsidR="004951BF" w:rsidRPr="004951BF" w:rsidRDefault="004951BF" w:rsidP="004951BF">
      <w:pPr>
        <w:pStyle w:val="ListParagraph"/>
        <w:numPr>
          <w:ilvl w:val="0"/>
          <w:numId w:val="5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4951BF">
        <w:rPr>
          <w:rFonts w:asciiTheme="minorHAnsi" w:hAnsiTheme="minorHAnsi" w:cstheme="minorHAnsi"/>
          <w:sz w:val="22"/>
          <w:szCs w:val="22"/>
        </w:rPr>
        <w:t>Installed and configured Tableau Server on various environments including Windows and Linux.</w:t>
      </w:r>
    </w:p>
    <w:p w14:paraId="1EECE9B0" w14:textId="77777777" w:rsidR="004951BF" w:rsidRDefault="004951BF" w:rsidP="004951BF">
      <w:pPr>
        <w:pStyle w:val="ListParagraph"/>
        <w:numPr>
          <w:ilvl w:val="0"/>
          <w:numId w:val="5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4951BF">
        <w:rPr>
          <w:rFonts w:asciiTheme="minorHAnsi" w:hAnsiTheme="minorHAnsi" w:cstheme="minorHAnsi"/>
          <w:sz w:val="22"/>
          <w:szCs w:val="22"/>
        </w:rPr>
        <w:t>Implemented best practices for server configuration to optimize performance and ensure scalability.</w:t>
      </w:r>
    </w:p>
    <w:p w14:paraId="50225A47" w14:textId="3CDEEA31" w:rsidR="00252171" w:rsidRPr="004951BF" w:rsidRDefault="00252171" w:rsidP="004951BF">
      <w:pPr>
        <w:pStyle w:val="ListParagraph"/>
        <w:numPr>
          <w:ilvl w:val="0"/>
          <w:numId w:val="5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252171">
        <w:rPr>
          <w:rFonts w:asciiTheme="minorHAnsi" w:hAnsiTheme="minorHAnsi" w:cstheme="minorHAnsi"/>
          <w:sz w:val="22"/>
          <w:szCs w:val="22"/>
        </w:rPr>
        <w:t xml:space="preserve">Implemented Looker data transformations using </w:t>
      </w:r>
      <w:proofErr w:type="spellStart"/>
      <w:r w:rsidRPr="00252171">
        <w:rPr>
          <w:rFonts w:asciiTheme="minorHAnsi" w:hAnsiTheme="minorHAnsi" w:cstheme="minorHAnsi"/>
          <w:sz w:val="22"/>
          <w:szCs w:val="22"/>
        </w:rPr>
        <w:t>LookML</w:t>
      </w:r>
      <w:proofErr w:type="spellEnd"/>
      <w:r w:rsidRPr="00252171">
        <w:rPr>
          <w:rFonts w:asciiTheme="minorHAnsi" w:hAnsiTheme="minorHAnsi" w:cstheme="minorHAnsi"/>
          <w:sz w:val="22"/>
          <w:szCs w:val="22"/>
        </w:rPr>
        <w:t>, SQL, and advanced functions to clean, aggregate, and prepare data for analysis, ensuring data accuracy and consistency.</w:t>
      </w:r>
    </w:p>
    <w:p w14:paraId="01CDC96D" w14:textId="77777777" w:rsidR="004951BF" w:rsidRPr="004951BF" w:rsidRDefault="004951BF" w:rsidP="004951BF">
      <w:pPr>
        <w:pStyle w:val="ListParagraph"/>
        <w:numPr>
          <w:ilvl w:val="0"/>
          <w:numId w:val="5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4951BF">
        <w:rPr>
          <w:rFonts w:asciiTheme="minorHAnsi" w:hAnsiTheme="minorHAnsi" w:cstheme="minorHAnsi"/>
          <w:sz w:val="22"/>
          <w:szCs w:val="22"/>
        </w:rPr>
        <w:t>Created and managed user accounts, groups, and permissions to control access to Tableau resources.</w:t>
      </w:r>
    </w:p>
    <w:p w14:paraId="661F8B82" w14:textId="4EB50ED2" w:rsidR="004951BF" w:rsidRDefault="004951BF" w:rsidP="004951BF">
      <w:pPr>
        <w:pStyle w:val="ListParagraph"/>
        <w:numPr>
          <w:ilvl w:val="0"/>
          <w:numId w:val="5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4951BF">
        <w:rPr>
          <w:rFonts w:asciiTheme="minorHAnsi" w:hAnsiTheme="minorHAnsi" w:cstheme="minorHAnsi"/>
          <w:sz w:val="22"/>
          <w:szCs w:val="22"/>
        </w:rPr>
        <w:t>Provided training and support to users on Tableau Server functionality, including publishing, sharing, and collaboration features.</w:t>
      </w:r>
    </w:p>
    <w:p w14:paraId="159B2A46" w14:textId="24417D9F" w:rsidR="00DA06C5" w:rsidRDefault="00DA06C5" w:rsidP="004951BF">
      <w:pPr>
        <w:pStyle w:val="ListParagraph"/>
        <w:numPr>
          <w:ilvl w:val="0"/>
          <w:numId w:val="5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DA06C5">
        <w:rPr>
          <w:rFonts w:asciiTheme="minorHAnsi" w:hAnsiTheme="minorHAnsi" w:cstheme="minorHAnsi"/>
          <w:sz w:val="22"/>
          <w:szCs w:val="22"/>
        </w:rPr>
        <w:t xml:space="preserve">Integrated </w:t>
      </w:r>
      <w:proofErr w:type="spellStart"/>
      <w:r w:rsidRPr="00DA06C5">
        <w:rPr>
          <w:rFonts w:asciiTheme="minorHAnsi" w:hAnsiTheme="minorHAnsi" w:cstheme="minorHAnsi"/>
          <w:sz w:val="22"/>
          <w:szCs w:val="22"/>
        </w:rPr>
        <w:t>BigQuery</w:t>
      </w:r>
      <w:proofErr w:type="spellEnd"/>
      <w:r w:rsidRPr="00DA06C5">
        <w:rPr>
          <w:rFonts w:asciiTheme="minorHAnsi" w:hAnsiTheme="minorHAnsi" w:cstheme="minorHAnsi"/>
          <w:sz w:val="22"/>
          <w:szCs w:val="22"/>
        </w:rPr>
        <w:t xml:space="preserve"> datasets with BI tools such as Tableau, Power BI, and Looker Studio for actionable insights and real-time reporting dashboards.</w:t>
      </w:r>
    </w:p>
    <w:p w14:paraId="2A84DFA1" w14:textId="5F1BEADB" w:rsidR="00DA06C5" w:rsidRDefault="00DA06C5" w:rsidP="004951BF">
      <w:pPr>
        <w:pStyle w:val="ListParagraph"/>
        <w:numPr>
          <w:ilvl w:val="0"/>
          <w:numId w:val="5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DA06C5">
        <w:rPr>
          <w:rFonts w:asciiTheme="minorHAnsi" w:hAnsiTheme="minorHAnsi" w:cstheme="minorHAnsi"/>
          <w:sz w:val="22"/>
          <w:szCs w:val="22"/>
        </w:rPr>
        <w:t>Managed GCP resources including Cloud Storage, Pub/Sub, and Compute Engine to streamline cloud-based workflows.</w:t>
      </w:r>
    </w:p>
    <w:p w14:paraId="3D04C62D" w14:textId="2B1B2FE6" w:rsidR="005F5B0F" w:rsidRDefault="005F5B0F" w:rsidP="004951BF">
      <w:pPr>
        <w:pStyle w:val="ListParagraph"/>
        <w:numPr>
          <w:ilvl w:val="0"/>
          <w:numId w:val="5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5F5B0F">
        <w:rPr>
          <w:rFonts w:asciiTheme="minorHAnsi" w:hAnsiTheme="minorHAnsi" w:cstheme="minorHAnsi"/>
          <w:sz w:val="22"/>
          <w:szCs w:val="22"/>
        </w:rPr>
        <w:t>Analyzed and visualized project performance data using Oracle Primavera P6 Analytics, delivering insights for scheduling, resource allocation, and cost optimization.</w:t>
      </w:r>
    </w:p>
    <w:p w14:paraId="61F378B0" w14:textId="7A835977" w:rsidR="005F5B0F" w:rsidRDefault="005F5B0F" w:rsidP="004951BF">
      <w:pPr>
        <w:pStyle w:val="ListParagraph"/>
        <w:numPr>
          <w:ilvl w:val="0"/>
          <w:numId w:val="5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5F5B0F">
        <w:rPr>
          <w:rFonts w:asciiTheme="minorHAnsi" w:hAnsiTheme="minorHAnsi" w:cstheme="minorHAnsi"/>
          <w:sz w:val="22"/>
          <w:szCs w:val="22"/>
        </w:rPr>
        <w:t>Analyzed utility data in Oracle C2M to support customer engagement, billing accuracy, and operational efficiency initiatives.</w:t>
      </w:r>
    </w:p>
    <w:p w14:paraId="5AA70615" w14:textId="77777777" w:rsidR="009637CC" w:rsidRPr="009637CC" w:rsidRDefault="009637CC" w:rsidP="009637CC">
      <w:pPr>
        <w:pStyle w:val="ListParagraph"/>
        <w:numPr>
          <w:ilvl w:val="0"/>
          <w:numId w:val="5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9637CC">
        <w:rPr>
          <w:rFonts w:asciiTheme="minorHAnsi" w:hAnsiTheme="minorHAnsi" w:cstheme="minorHAnsi"/>
          <w:sz w:val="22"/>
          <w:szCs w:val="22"/>
        </w:rPr>
        <w:t xml:space="preserve">Strong experience in connecting Tableau to </w:t>
      </w:r>
      <w:r w:rsidRPr="00431CDE">
        <w:rPr>
          <w:rFonts w:asciiTheme="minorHAnsi" w:hAnsiTheme="minorHAnsi" w:cstheme="minorHAnsi"/>
          <w:b/>
          <w:bCs/>
          <w:sz w:val="22"/>
          <w:szCs w:val="22"/>
        </w:rPr>
        <w:t>Salesforce</w:t>
      </w:r>
      <w:r w:rsidRPr="009637CC">
        <w:rPr>
          <w:rFonts w:asciiTheme="minorHAnsi" w:hAnsiTheme="minorHAnsi" w:cstheme="minorHAnsi"/>
          <w:sz w:val="22"/>
          <w:szCs w:val="22"/>
        </w:rPr>
        <w:t xml:space="preserve"> using Tableau </w:t>
      </w:r>
      <w:r w:rsidRPr="00431CDE">
        <w:rPr>
          <w:rFonts w:asciiTheme="minorHAnsi" w:hAnsiTheme="minorHAnsi" w:cstheme="minorHAnsi"/>
          <w:b/>
          <w:bCs/>
          <w:sz w:val="22"/>
          <w:szCs w:val="22"/>
        </w:rPr>
        <w:t>Salesforce</w:t>
      </w:r>
      <w:r w:rsidRPr="009637CC">
        <w:rPr>
          <w:rFonts w:asciiTheme="minorHAnsi" w:hAnsiTheme="minorHAnsi" w:cstheme="minorHAnsi"/>
          <w:sz w:val="22"/>
          <w:szCs w:val="22"/>
        </w:rPr>
        <w:t xml:space="preserve"> connector.</w:t>
      </w:r>
    </w:p>
    <w:p w14:paraId="56EF03AB" w14:textId="54A12FDD" w:rsidR="009637CC" w:rsidRDefault="009637CC" w:rsidP="009637CC">
      <w:pPr>
        <w:pStyle w:val="ListParagraph"/>
        <w:numPr>
          <w:ilvl w:val="0"/>
          <w:numId w:val="5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9637CC">
        <w:rPr>
          <w:rFonts w:asciiTheme="minorHAnsi" w:hAnsiTheme="minorHAnsi" w:cstheme="minorHAnsi"/>
          <w:sz w:val="22"/>
          <w:szCs w:val="22"/>
        </w:rPr>
        <w:t xml:space="preserve">Demonstrated ability to select relevant </w:t>
      </w:r>
      <w:r w:rsidRPr="00431CDE">
        <w:rPr>
          <w:rFonts w:asciiTheme="minorHAnsi" w:hAnsiTheme="minorHAnsi" w:cstheme="minorHAnsi"/>
          <w:b/>
          <w:bCs/>
          <w:sz w:val="22"/>
          <w:szCs w:val="22"/>
        </w:rPr>
        <w:t>Salesforce</w:t>
      </w:r>
      <w:r w:rsidRPr="009637CC">
        <w:rPr>
          <w:rFonts w:asciiTheme="minorHAnsi" w:hAnsiTheme="minorHAnsi" w:cstheme="minorHAnsi"/>
          <w:sz w:val="22"/>
          <w:szCs w:val="22"/>
        </w:rPr>
        <w:t xml:space="preserve"> data for analysis and visualization within Tableau environment.</w:t>
      </w:r>
    </w:p>
    <w:p w14:paraId="26017A32" w14:textId="5900641F" w:rsidR="004B0338" w:rsidRDefault="004B0338" w:rsidP="009637CC">
      <w:pPr>
        <w:pStyle w:val="ListParagraph"/>
        <w:numPr>
          <w:ilvl w:val="0"/>
          <w:numId w:val="5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4B0338">
        <w:rPr>
          <w:rFonts w:asciiTheme="minorHAnsi" w:hAnsiTheme="minorHAnsi" w:cstheme="minorHAnsi"/>
          <w:sz w:val="22"/>
          <w:szCs w:val="22"/>
        </w:rPr>
        <w:t xml:space="preserve">Designed and optimized </w:t>
      </w:r>
      <w:r w:rsidRPr="004B0338">
        <w:rPr>
          <w:rFonts w:asciiTheme="minorHAnsi" w:hAnsiTheme="minorHAnsi" w:cstheme="minorHAnsi"/>
          <w:b/>
          <w:bCs/>
          <w:sz w:val="22"/>
          <w:szCs w:val="22"/>
        </w:rPr>
        <w:t>Cosmos DB</w:t>
      </w:r>
      <w:r w:rsidRPr="004B0338">
        <w:rPr>
          <w:rFonts w:asciiTheme="minorHAnsi" w:hAnsiTheme="minorHAnsi" w:cstheme="minorHAnsi"/>
          <w:sz w:val="22"/>
          <w:szCs w:val="22"/>
        </w:rPr>
        <w:t xml:space="preserve"> NoSQL database models for high-performance querying.</w:t>
      </w:r>
    </w:p>
    <w:p w14:paraId="2545D2B3" w14:textId="35D276AD" w:rsidR="000D5897" w:rsidRDefault="000D5897" w:rsidP="000D5897">
      <w:pPr>
        <w:pStyle w:val="ListParagraph"/>
        <w:numPr>
          <w:ilvl w:val="0"/>
          <w:numId w:val="5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406607">
        <w:rPr>
          <w:rFonts w:asciiTheme="minorHAnsi" w:hAnsiTheme="minorHAnsi" w:cstheme="minorHAnsi"/>
          <w:sz w:val="22"/>
          <w:szCs w:val="22"/>
        </w:rPr>
        <w:t xml:space="preserve">Designed various prototypes of dashboards using Tableau and Power Bi, which would give </w:t>
      </w:r>
      <w:r w:rsidR="00406607" w:rsidRPr="00406607">
        <w:rPr>
          <w:rFonts w:asciiTheme="minorHAnsi" w:hAnsiTheme="minorHAnsi" w:cstheme="minorHAnsi"/>
          <w:sz w:val="22"/>
          <w:szCs w:val="22"/>
        </w:rPr>
        <w:t>the ability</w:t>
      </w:r>
      <w:r w:rsidRPr="00406607">
        <w:rPr>
          <w:rFonts w:asciiTheme="minorHAnsi" w:hAnsiTheme="minorHAnsi" w:cstheme="minorHAnsi"/>
          <w:sz w:val="22"/>
          <w:szCs w:val="22"/>
        </w:rPr>
        <w:t xml:space="preserve"> to the users to plug and play the dashboards. </w:t>
      </w:r>
    </w:p>
    <w:p w14:paraId="1C4A23CE" w14:textId="06E621CF" w:rsidR="00EE1595" w:rsidRPr="00406607" w:rsidRDefault="00EE1595" w:rsidP="000D5897">
      <w:pPr>
        <w:pStyle w:val="ListParagraph"/>
        <w:numPr>
          <w:ilvl w:val="0"/>
          <w:numId w:val="5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EE1595">
        <w:rPr>
          <w:rFonts w:asciiTheme="minorHAnsi" w:hAnsiTheme="minorHAnsi" w:cstheme="minorHAnsi"/>
          <w:sz w:val="22"/>
          <w:szCs w:val="22"/>
        </w:rPr>
        <w:t xml:space="preserve">Designed and implemented data pipelines using GCP </w:t>
      </w:r>
      <w:proofErr w:type="spellStart"/>
      <w:r w:rsidRPr="00EE1595">
        <w:rPr>
          <w:rFonts w:asciiTheme="minorHAnsi" w:hAnsiTheme="minorHAnsi" w:cstheme="minorHAnsi"/>
          <w:sz w:val="22"/>
          <w:szCs w:val="22"/>
        </w:rPr>
        <w:t>BigQuery</w:t>
      </w:r>
      <w:proofErr w:type="spellEnd"/>
      <w:r w:rsidRPr="00EE1595">
        <w:rPr>
          <w:rFonts w:asciiTheme="minorHAnsi" w:hAnsiTheme="minorHAnsi" w:cstheme="minorHAnsi"/>
          <w:sz w:val="22"/>
          <w:szCs w:val="22"/>
        </w:rPr>
        <w:t>, Dataflow, and Cloud Storage to streamline data processing and analysis.</w:t>
      </w:r>
    </w:p>
    <w:p w14:paraId="02B0F6A5" w14:textId="77777777" w:rsidR="000D5897" w:rsidRPr="00406607" w:rsidRDefault="000D5897" w:rsidP="000D5897">
      <w:pPr>
        <w:pStyle w:val="ListParagraph"/>
        <w:numPr>
          <w:ilvl w:val="0"/>
          <w:numId w:val="5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406607">
        <w:rPr>
          <w:rFonts w:asciiTheme="minorHAnsi" w:hAnsiTheme="minorHAnsi" w:cstheme="minorHAnsi"/>
          <w:sz w:val="22"/>
          <w:szCs w:val="22"/>
        </w:rPr>
        <w:t>Created Dynamic Dashboards showing Company's yearly performance using various graphs.</w:t>
      </w:r>
    </w:p>
    <w:p w14:paraId="27E77242" w14:textId="75EB0A16" w:rsidR="00113A4A" w:rsidRPr="00406607" w:rsidRDefault="000D5897" w:rsidP="000D5897">
      <w:pPr>
        <w:pStyle w:val="ListParagraph"/>
        <w:numPr>
          <w:ilvl w:val="0"/>
          <w:numId w:val="5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406607">
        <w:rPr>
          <w:rFonts w:asciiTheme="minorHAnsi" w:hAnsiTheme="minorHAnsi" w:cstheme="minorHAnsi"/>
          <w:sz w:val="22"/>
          <w:szCs w:val="22"/>
        </w:rPr>
        <w:lastRenderedPageBreak/>
        <w:t xml:space="preserve">Created several Custom tables, Views, Aggregations for developing reports used in Power Bi data layer </w:t>
      </w:r>
      <w:r w:rsidR="00406607" w:rsidRPr="00406607">
        <w:rPr>
          <w:rFonts w:asciiTheme="minorHAnsi" w:hAnsiTheme="minorHAnsi" w:cstheme="minorHAnsi"/>
          <w:sz w:val="22"/>
          <w:szCs w:val="22"/>
        </w:rPr>
        <w:t>environment.</w:t>
      </w:r>
    </w:p>
    <w:p w14:paraId="3A3EACCF" w14:textId="78EC9A46" w:rsidR="00197369" w:rsidRPr="00406607" w:rsidRDefault="00197369" w:rsidP="00773B7D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06607">
        <w:rPr>
          <w:rFonts w:asciiTheme="minorHAnsi" w:hAnsiTheme="minorHAnsi" w:cstheme="minorHAnsi"/>
          <w:sz w:val="22"/>
          <w:szCs w:val="22"/>
        </w:rPr>
        <w:t>Involved in gathering requirements, conducting analysis, designing solutions, overseeing development, managing changes, and facilitating deployments.</w:t>
      </w:r>
    </w:p>
    <w:p w14:paraId="7E8EA6A0" w14:textId="2988B561" w:rsidR="00197369" w:rsidRDefault="00197369" w:rsidP="00773B7D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06607">
        <w:rPr>
          <w:rFonts w:asciiTheme="minorHAnsi" w:hAnsiTheme="minorHAnsi" w:cstheme="minorHAnsi"/>
          <w:sz w:val="22"/>
          <w:szCs w:val="22"/>
        </w:rPr>
        <w:t>Extracted data from heterogeneous sources, applied intricate business logic to normalize raw network data, enabling BI teams to detect anomalies effectively.</w:t>
      </w:r>
    </w:p>
    <w:p w14:paraId="26EECFAC" w14:textId="77777777" w:rsidR="005235D3" w:rsidRDefault="005235D3" w:rsidP="005235D3">
      <w:pPr>
        <w:pStyle w:val="ListParagraph"/>
        <w:numPr>
          <w:ilvl w:val="0"/>
          <w:numId w:val="5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5235D3">
        <w:rPr>
          <w:rFonts w:asciiTheme="minorHAnsi" w:hAnsiTheme="minorHAnsi" w:cstheme="minorHAnsi"/>
          <w:sz w:val="22"/>
          <w:szCs w:val="22"/>
        </w:rPr>
        <w:t>Responsible for assessing the changes going to PROD and fine tune Tableau server processes,</w:t>
      </w:r>
    </w:p>
    <w:p w14:paraId="16CDB02C" w14:textId="41968B1B" w:rsidR="00DA06C5" w:rsidRDefault="00DA06C5" w:rsidP="005235D3">
      <w:pPr>
        <w:pStyle w:val="ListParagraph"/>
        <w:numPr>
          <w:ilvl w:val="0"/>
          <w:numId w:val="5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DA06C5">
        <w:rPr>
          <w:rFonts w:asciiTheme="minorHAnsi" w:hAnsiTheme="minorHAnsi" w:cstheme="minorHAnsi"/>
          <w:sz w:val="22"/>
          <w:szCs w:val="22"/>
        </w:rPr>
        <w:t xml:space="preserve">Optimized query performance and cost-efficiency on </w:t>
      </w:r>
      <w:proofErr w:type="spellStart"/>
      <w:r w:rsidRPr="00DA06C5">
        <w:rPr>
          <w:rFonts w:asciiTheme="minorHAnsi" w:hAnsiTheme="minorHAnsi" w:cstheme="minorHAnsi"/>
          <w:sz w:val="22"/>
          <w:szCs w:val="22"/>
        </w:rPr>
        <w:t>BigQuery</w:t>
      </w:r>
      <w:proofErr w:type="spellEnd"/>
      <w:r w:rsidRPr="00DA06C5">
        <w:rPr>
          <w:rFonts w:asciiTheme="minorHAnsi" w:hAnsiTheme="minorHAnsi" w:cstheme="minorHAnsi"/>
          <w:sz w:val="22"/>
          <w:szCs w:val="22"/>
        </w:rPr>
        <w:t xml:space="preserve"> by leveraging partitioning, clustering, and query caching techniques.</w:t>
      </w:r>
    </w:p>
    <w:p w14:paraId="2EE35289" w14:textId="2463BE48" w:rsidR="004B0338" w:rsidRPr="005235D3" w:rsidRDefault="004B0338" w:rsidP="005235D3">
      <w:pPr>
        <w:pStyle w:val="ListParagraph"/>
        <w:numPr>
          <w:ilvl w:val="0"/>
          <w:numId w:val="5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4B0338">
        <w:rPr>
          <w:rFonts w:asciiTheme="minorHAnsi" w:hAnsiTheme="minorHAnsi" w:cstheme="minorHAnsi"/>
          <w:sz w:val="22"/>
          <w:szCs w:val="22"/>
        </w:rPr>
        <w:t>Developed and optimized Kusto Query Language (KQL) queries for real-time data analysis and monitoring.</w:t>
      </w:r>
    </w:p>
    <w:p w14:paraId="0212ECE9" w14:textId="50AF9DB0" w:rsidR="005235D3" w:rsidRDefault="005235D3" w:rsidP="005235D3">
      <w:pPr>
        <w:pStyle w:val="ListParagraph"/>
        <w:numPr>
          <w:ilvl w:val="0"/>
          <w:numId w:val="5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5235D3">
        <w:rPr>
          <w:rFonts w:asciiTheme="minorHAnsi" w:hAnsiTheme="minorHAnsi" w:cstheme="minorHAnsi"/>
          <w:sz w:val="22"/>
          <w:szCs w:val="22"/>
        </w:rPr>
        <w:t xml:space="preserve">Developed MicroStrategy Dynamic Dashboards in the Flash Mode using several controls and worked extensively on </w:t>
      </w:r>
      <w:r w:rsidR="006978B2" w:rsidRPr="005235D3">
        <w:rPr>
          <w:rFonts w:asciiTheme="minorHAnsi" w:hAnsiTheme="minorHAnsi" w:cstheme="minorHAnsi"/>
          <w:sz w:val="22"/>
          <w:szCs w:val="22"/>
        </w:rPr>
        <w:t>widgets.</w:t>
      </w:r>
    </w:p>
    <w:p w14:paraId="0D489EA6" w14:textId="0E95BE60" w:rsidR="0053115B" w:rsidRDefault="0053115B" w:rsidP="005235D3">
      <w:pPr>
        <w:pStyle w:val="ListParagraph"/>
        <w:numPr>
          <w:ilvl w:val="0"/>
          <w:numId w:val="5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53115B">
        <w:rPr>
          <w:rFonts w:asciiTheme="minorHAnsi" w:hAnsiTheme="minorHAnsi" w:cstheme="minorHAnsi"/>
          <w:sz w:val="22"/>
          <w:szCs w:val="22"/>
        </w:rPr>
        <w:t>Developed and deployed end-to-end solutions using Microsoft Power Platform, including Power Apps, Power Automate, and Power BI, to automate workflows and improve operational efficiency.</w:t>
      </w:r>
    </w:p>
    <w:p w14:paraId="64C030BD" w14:textId="0674680C" w:rsidR="00431CDE" w:rsidRDefault="00431CDE" w:rsidP="005235D3">
      <w:pPr>
        <w:pStyle w:val="ListParagraph"/>
        <w:numPr>
          <w:ilvl w:val="0"/>
          <w:numId w:val="5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431CDE">
        <w:rPr>
          <w:rFonts w:asciiTheme="minorHAnsi" w:hAnsiTheme="minorHAnsi" w:cstheme="minorHAnsi"/>
          <w:sz w:val="22"/>
          <w:szCs w:val="22"/>
        </w:rPr>
        <w:t>Developed advanced predictive analytics dashboards on Tableau Cloud using Tableau AI, enabling data-driven decision-making that improved forecasting accuracy by 20%.</w:t>
      </w:r>
    </w:p>
    <w:p w14:paraId="1B76F723" w14:textId="4B3360D9" w:rsidR="00252171" w:rsidRDefault="00252171" w:rsidP="005235D3">
      <w:pPr>
        <w:pStyle w:val="ListParagraph"/>
        <w:numPr>
          <w:ilvl w:val="0"/>
          <w:numId w:val="5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252171">
        <w:rPr>
          <w:rFonts w:asciiTheme="minorHAnsi" w:hAnsiTheme="minorHAnsi" w:cstheme="minorHAnsi"/>
          <w:sz w:val="22"/>
          <w:szCs w:val="22"/>
        </w:rPr>
        <w:t xml:space="preserve">Developed and maintained </w:t>
      </w:r>
      <w:proofErr w:type="spellStart"/>
      <w:r w:rsidRPr="00252171">
        <w:rPr>
          <w:rFonts w:asciiTheme="minorHAnsi" w:hAnsiTheme="minorHAnsi" w:cstheme="minorHAnsi"/>
          <w:sz w:val="22"/>
          <w:szCs w:val="22"/>
        </w:rPr>
        <w:t>LookML</w:t>
      </w:r>
      <w:proofErr w:type="spellEnd"/>
      <w:r w:rsidRPr="00252171">
        <w:rPr>
          <w:rFonts w:asciiTheme="minorHAnsi" w:hAnsiTheme="minorHAnsi" w:cstheme="minorHAnsi"/>
          <w:sz w:val="22"/>
          <w:szCs w:val="22"/>
        </w:rPr>
        <w:t xml:space="preserve"> models and explores to provide intuitive and actionable insights into business data, facilitating data-driven decision-making processes.</w:t>
      </w:r>
    </w:p>
    <w:p w14:paraId="65D5DABC" w14:textId="79D48199" w:rsidR="00B6317D" w:rsidRPr="005235D3" w:rsidRDefault="00B6317D" w:rsidP="005235D3">
      <w:pPr>
        <w:pStyle w:val="ListParagraph"/>
        <w:numPr>
          <w:ilvl w:val="0"/>
          <w:numId w:val="5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B6317D">
        <w:rPr>
          <w:rFonts w:asciiTheme="minorHAnsi" w:hAnsiTheme="minorHAnsi" w:cstheme="minorHAnsi"/>
          <w:sz w:val="22"/>
          <w:szCs w:val="22"/>
        </w:rPr>
        <w:t>Developed interactive and visually appealing Power BI dashboards and reports by leveraging advanced DAX queries to aggregate, filter, and transform large datasets from various sources.</w:t>
      </w:r>
    </w:p>
    <w:p w14:paraId="2B17588C" w14:textId="77777777" w:rsidR="005235D3" w:rsidRDefault="005235D3" w:rsidP="005235D3">
      <w:pPr>
        <w:pStyle w:val="ListParagraph"/>
        <w:numPr>
          <w:ilvl w:val="0"/>
          <w:numId w:val="5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5235D3">
        <w:rPr>
          <w:rFonts w:asciiTheme="minorHAnsi" w:hAnsiTheme="minorHAnsi" w:cstheme="minorHAnsi"/>
          <w:sz w:val="22"/>
          <w:szCs w:val="22"/>
        </w:rPr>
        <w:t>Responsible for Deployment of Tableau workbooks to PROD and participate in all the cadence meetings related to the Releases.</w:t>
      </w:r>
    </w:p>
    <w:p w14:paraId="79430D7A" w14:textId="228E192A" w:rsidR="005F5B0F" w:rsidRPr="005235D3" w:rsidRDefault="005F5B0F" w:rsidP="005235D3">
      <w:pPr>
        <w:pStyle w:val="ListParagraph"/>
        <w:numPr>
          <w:ilvl w:val="0"/>
          <w:numId w:val="5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5F5B0F">
        <w:rPr>
          <w:rFonts w:asciiTheme="minorHAnsi" w:hAnsiTheme="minorHAnsi" w:cstheme="minorHAnsi"/>
          <w:sz w:val="22"/>
          <w:szCs w:val="22"/>
        </w:rPr>
        <w:t>Integrated Primavera P6 Analytics with other project management tools, enabling seamless data flow and enhancing cross-platform reporting capabilities.</w:t>
      </w:r>
    </w:p>
    <w:p w14:paraId="65300A3E" w14:textId="34417CEC" w:rsidR="003616BA" w:rsidRPr="005235D3" w:rsidRDefault="005235D3" w:rsidP="005235D3">
      <w:pPr>
        <w:pStyle w:val="ListParagraph"/>
        <w:numPr>
          <w:ilvl w:val="0"/>
          <w:numId w:val="5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5235D3">
        <w:rPr>
          <w:rFonts w:asciiTheme="minorHAnsi" w:hAnsiTheme="minorHAnsi" w:cstheme="minorHAnsi"/>
          <w:sz w:val="22"/>
          <w:szCs w:val="22"/>
        </w:rPr>
        <w:t xml:space="preserve">Responsible for working with Tableau Elite support and </w:t>
      </w:r>
      <w:r w:rsidR="006978B2" w:rsidRPr="005235D3">
        <w:rPr>
          <w:rFonts w:asciiTheme="minorHAnsi" w:hAnsiTheme="minorHAnsi" w:cstheme="minorHAnsi"/>
          <w:sz w:val="22"/>
          <w:szCs w:val="22"/>
        </w:rPr>
        <w:t>resolving</w:t>
      </w:r>
      <w:r w:rsidRPr="005235D3">
        <w:rPr>
          <w:rFonts w:asciiTheme="minorHAnsi" w:hAnsiTheme="minorHAnsi" w:cstheme="minorHAnsi"/>
          <w:sz w:val="22"/>
          <w:szCs w:val="22"/>
        </w:rPr>
        <w:t xml:space="preserve"> any Server or Desktop related issues within Anthem.</w:t>
      </w:r>
    </w:p>
    <w:p w14:paraId="0048C23E" w14:textId="1262220E" w:rsidR="00FB5EC8" w:rsidRPr="00406607" w:rsidRDefault="00FB5EC8" w:rsidP="00773B7D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06607">
        <w:rPr>
          <w:rFonts w:asciiTheme="minorHAnsi" w:hAnsiTheme="minorHAnsi" w:cstheme="minorHAnsi"/>
          <w:sz w:val="22"/>
          <w:szCs w:val="22"/>
        </w:rPr>
        <w:t>Wrote T-SQL (DDL and DML) queries, stored procedures and used them to build packages and handled slowly changing dimensions to maintain the history of the data.</w:t>
      </w:r>
    </w:p>
    <w:p w14:paraId="0CAEF45E" w14:textId="25F6DC3D" w:rsidR="002B4845" w:rsidRDefault="002B4845" w:rsidP="00773B7D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06607">
        <w:rPr>
          <w:rFonts w:asciiTheme="minorHAnsi" w:hAnsiTheme="minorHAnsi" w:cstheme="minorHAnsi"/>
          <w:sz w:val="22"/>
          <w:szCs w:val="22"/>
        </w:rPr>
        <w:t>Developed various solution driven views and dashboards by developing different chart types including Pie Charts, Bar Charts, Tree Maps, Circle Views, Line Charts, Area Charts, Scatter Plots in Power BI.</w:t>
      </w:r>
    </w:p>
    <w:p w14:paraId="15E0B502" w14:textId="07DF72E8" w:rsidR="005F5B0F" w:rsidRPr="00406607" w:rsidRDefault="005F5B0F" w:rsidP="00773B7D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5F5B0F">
        <w:rPr>
          <w:rFonts w:asciiTheme="minorHAnsi" w:hAnsiTheme="minorHAnsi" w:cstheme="minorHAnsi"/>
          <w:sz w:val="22"/>
          <w:szCs w:val="22"/>
        </w:rPr>
        <w:t>Developed interactive and high-quality reports in BI Publisher to provide stakeholders with actionable insights on project and financial metrics.</w:t>
      </w:r>
    </w:p>
    <w:p w14:paraId="5F54CCB0" w14:textId="3836000E" w:rsidR="00294E0F" w:rsidRPr="00406607" w:rsidRDefault="00197369" w:rsidP="00ED405D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06607">
        <w:rPr>
          <w:rFonts w:asciiTheme="minorHAnsi" w:hAnsiTheme="minorHAnsi" w:cstheme="minorHAnsi"/>
          <w:sz w:val="22"/>
          <w:szCs w:val="22"/>
        </w:rPr>
        <w:t>Indexed processed data, designed dashboards, and generated alerts in Splunk for support teams to utilize and take action upon.</w:t>
      </w:r>
    </w:p>
    <w:p w14:paraId="5DE1B96C" w14:textId="77777777" w:rsidR="004B4123" w:rsidRDefault="004B4123" w:rsidP="004B4123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06607">
        <w:rPr>
          <w:rFonts w:asciiTheme="minorHAnsi" w:hAnsiTheme="minorHAnsi" w:cstheme="minorHAnsi"/>
          <w:sz w:val="22"/>
          <w:szCs w:val="22"/>
        </w:rPr>
        <w:t>Developed and published reports and dashboards using Power BI and written effective DAX formulas and expressions.</w:t>
      </w:r>
    </w:p>
    <w:p w14:paraId="2224F315" w14:textId="23F0D3AB" w:rsidR="000F2938" w:rsidRPr="00406607" w:rsidRDefault="000F2938" w:rsidP="004B4123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0F2938">
        <w:rPr>
          <w:rFonts w:asciiTheme="minorHAnsi" w:hAnsiTheme="minorHAnsi" w:cstheme="minorHAnsi"/>
          <w:sz w:val="22"/>
          <w:szCs w:val="22"/>
        </w:rPr>
        <w:t>Developed custom Python functions and extensions for Looker to extend its functionality, providing tailored solutions for complex business requirements and analytical needs.</w:t>
      </w:r>
    </w:p>
    <w:p w14:paraId="6826019D" w14:textId="74153575" w:rsidR="004B4123" w:rsidRDefault="004B4123" w:rsidP="004B4123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06607">
        <w:rPr>
          <w:rFonts w:asciiTheme="minorHAnsi" w:hAnsiTheme="minorHAnsi" w:cstheme="minorHAnsi"/>
          <w:sz w:val="22"/>
          <w:szCs w:val="22"/>
        </w:rPr>
        <w:t xml:space="preserve">Utilized Power Query in Power BI to Pivot and Un-pivot the data model for data cleansing and data </w:t>
      </w:r>
      <w:r w:rsidR="000E15B9" w:rsidRPr="00406607">
        <w:rPr>
          <w:rFonts w:asciiTheme="minorHAnsi" w:hAnsiTheme="minorHAnsi" w:cstheme="minorHAnsi"/>
          <w:sz w:val="22"/>
          <w:szCs w:val="22"/>
        </w:rPr>
        <w:t>massaging.</w:t>
      </w:r>
    </w:p>
    <w:p w14:paraId="46EE7A3E" w14:textId="057400F1" w:rsidR="006B76EF" w:rsidRDefault="006B76EF" w:rsidP="004B4123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6B76EF">
        <w:rPr>
          <w:rFonts w:asciiTheme="minorHAnsi" w:hAnsiTheme="minorHAnsi" w:cstheme="minorHAnsi"/>
          <w:sz w:val="22"/>
          <w:szCs w:val="22"/>
        </w:rPr>
        <w:t>Utilized SQL queries to extract, transform, and analyze CRM data, identifying trends and patterns to support strategic decision-making and business growth initiatives.</w:t>
      </w:r>
    </w:p>
    <w:p w14:paraId="1DB838DD" w14:textId="65A7F865" w:rsidR="00EE1595" w:rsidRPr="00EE1595" w:rsidRDefault="00EE1595" w:rsidP="004B4123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EE1595">
        <w:rPr>
          <w:rFonts w:asciiTheme="minorHAnsi" w:hAnsiTheme="minorHAnsi" w:cstheme="minorHAnsi"/>
          <w:sz w:val="22"/>
          <w:szCs w:val="22"/>
        </w:rPr>
        <w:t>Used GCP Pub/Sub for real-time data ingestion and monitoring of streaming data workflows.</w:t>
      </w:r>
    </w:p>
    <w:p w14:paraId="64064CD5" w14:textId="533D7339" w:rsidR="002B4845" w:rsidRPr="00406607" w:rsidRDefault="00294E0F" w:rsidP="00294E0F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06607">
        <w:rPr>
          <w:rFonts w:asciiTheme="minorHAnsi" w:hAnsiTheme="minorHAnsi" w:cstheme="minorHAnsi"/>
          <w:sz w:val="22"/>
          <w:szCs w:val="22"/>
        </w:rPr>
        <w:t>Using a query editor in Power BI performed certain operations like fetching data from different file.</w:t>
      </w:r>
    </w:p>
    <w:p w14:paraId="066A5C2A" w14:textId="62241311" w:rsidR="004B4123" w:rsidRDefault="000E15B9" w:rsidP="00294E0F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06607">
        <w:rPr>
          <w:rFonts w:asciiTheme="minorHAnsi" w:hAnsiTheme="minorHAnsi" w:cstheme="minorHAnsi"/>
          <w:sz w:val="22"/>
          <w:szCs w:val="22"/>
        </w:rPr>
        <w:t>Created reports utilizing SSRS, Excel services, Power BI and deployed them on SharePoint Server as per business requirements.</w:t>
      </w:r>
    </w:p>
    <w:p w14:paraId="34E0036C" w14:textId="3239E215" w:rsidR="004B0338" w:rsidRPr="00406607" w:rsidRDefault="004B0338" w:rsidP="00294E0F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B0338">
        <w:rPr>
          <w:rFonts w:asciiTheme="minorHAnsi" w:hAnsiTheme="minorHAnsi" w:cstheme="minorHAnsi"/>
          <w:sz w:val="22"/>
          <w:szCs w:val="22"/>
        </w:rPr>
        <w:t>Migrated slow-performing queries to serverless Cosmos DB instances to reduce cost while maintaining scalability.</w:t>
      </w:r>
    </w:p>
    <w:p w14:paraId="766590DF" w14:textId="77777777" w:rsidR="006704F2" w:rsidRPr="00406607" w:rsidRDefault="006704F2" w:rsidP="006704F2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06607">
        <w:rPr>
          <w:rFonts w:asciiTheme="minorHAnsi" w:hAnsiTheme="minorHAnsi" w:cstheme="minorHAnsi"/>
          <w:sz w:val="22"/>
          <w:szCs w:val="22"/>
        </w:rPr>
        <w:t>Created Power BI Reports using the Tabular SSAS models as source data in Power BI desktop and publish reports to service.</w:t>
      </w:r>
    </w:p>
    <w:p w14:paraId="2F4E393A" w14:textId="5B6A1CC5" w:rsidR="001A0B93" w:rsidRPr="00406607" w:rsidRDefault="001A0B93" w:rsidP="001A0B93">
      <w:pPr>
        <w:pStyle w:val="ListParagraph"/>
        <w:numPr>
          <w:ilvl w:val="0"/>
          <w:numId w:val="5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406607">
        <w:rPr>
          <w:rFonts w:asciiTheme="minorHAnsi" w:hAnsiTheme="minorHAnsi" w:cstheme="minorHAnsi"/>
          <w:sz w:val="22"/>
          <w:szCs w:val="22"/>
        </w:rPr>
        <w:lastRenderedPageBreak/>
        <w:t>Responsible for Go-Live. Once the production data is tested positive for no issues the project and its dashboards will set to go live for intended audience</w:t>
      </w:r>
    </w:p>
    <w:p w14:paraId="43E3E403" w14:textId="30A32B12" w:rsidR="00773B7D" w:rsidRPr="00406607" w:rsidRDefault="006704F2" w:rsidP="00AE399B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06607">
        <w:rPr>
          <w:rFonts w:asciiTheme="minorHAnsi" w:hAnsiTheme="minorHAnsi" w:cstheme="minorHAnsi"/>
          <w:sz w:val="22"/>
          <w:szCs w:val="22"/>
        </w:rPr>
        <w:t>Worked on importing custom visualizations</w:t>
      </w:r>
      <w:r w:rsidR="00630777" w:rsidRPr="00406607">
        <w:rPr>
          <w:rFonts w:asciiTheme="minorHAnsi" w:hAnsiTheme="minorHAnsi" w:cstheme="minorHAnsi"/>
          <w:sz w:val="22"/>
          <w:szCs w:val="22"/>
        </w:rPr>
        <w:t xml:space="preserve"> and used various data visualizations with Power BI.</w:t>
      </w:r>
    </w:p>
    <w:p w14:paraId="23C47B3E" w14:textId="77777777" w:rsidR="00AE399B" w:rsidRDefault="00AE399B" w:rsidP="00AE399B">
      <w:pPr>
        <w:rPr>
          <w:rFonts w:asciiTheme="minorHAnsi" w:hAnsiTheme="minorHAnsi" w:cstheme="minorHAnsi"/>
          <w:b/>
          <w:color w:val="4F81BD" w:themeColor="accent1"/>
          <w:sz w:val="22"/>
          <w:szCs w:val="22"/>
        </w:rPr>
      </w:pPr>
    </w:p>
    <w:p w14:paraId="5A6103CA" w14:textId="77777777" w:rsidR="00B91842" w:rsidRPr="00A936FB" w:rsidRDefault="00B91842" w:rsidP="00B91842">
      <w:pPr>
        <w:spacing w:line="240" w:lineRule="atLeast"/>
        <w:rPr>
          <w:sz w:val="20"/>
          <w:szCs w:val="20"/>
        </w:rPr>
      </w:pPr>
      <w:r w:rsidRPr="00A936FB">
        <w:rPr>
          <w:b/>
          <w:bCs/>
          <w:sz w:val="20"/>
          <w:szCs w:val="20"/>
        </w:rPr>
        <w:t>Environment:</w:t>
      </w:r>
      <w:r w:rsidRPr="00A936FB">
        <w:rPr>
          <w:sz w:val="20"/>
          <w:szCs w:val="20"/>
        </w:rPr>
        <w:t xml:space="preserve"> Tableau (Desktop/ Server), Power BI, SSRS, Hadoop, SQL, Oracle, Facets, Informatica, Agile, Jira, Snow, SSMS, Toad</w:t>
      </w:r>
    </w:p>
    <w:p w14:paraId="2457EB0C" w14:textId="77777777" w:rsidR="00AE399B" w:rsidRDefault="00AE399B" w:rsidP="00AE399B">
      <w:pPr>
        <w:rPr>
          <w:rFonts w:asciiTheme="minorHAnsi" w:hAnsiTheme="minorHAnsi" w:cstheme="minorHAnsi"/>
          <w:b/>
          <w:color w:val="4F81BD" w:themeColor="accent1"/>
          <w:sz w:val="22"/>
          <w:szCs w:val="22"/>
        </w:rPr>
      </w:pPr>
    </w:p>
    <w:p w14:paraId="362DF94E" w14:textId="77777777" w:rsidR="00F23485" w:rsidRPr="00AE399B" w:rsidRDefault="00F23485" w:rsidP="00AE399B">
      <w:pPr>
        <w:rPr>
          <w:rFonts w:asciiTheme="minorHAnsi" w:hAnsiTheme="minorHAnsi" w:cstheme="minorHAnsi"/>
          <w:b/>
          <w:color w:val="4F81BD" w:themeColor="accent1"/>
          <w:sz w:val="22"/>
          <w:szCs w:val="22"/>
        </w:rPr>
      </w:pPr>
    </w:p>
    <w:p w14:paraId="2DD525A6" w14:textId="04FD2611" w:rsidR="006434CF" w:rsidRPr="007C28D3" w:rsidRDefault="007603DF" w:rsidP="006434CF">
      <w:pPr>
        <w:rPr>
          <w:rFonts w:asciiTheme="minorHAnsi" w:hAnsiTheme="minorHAnsi" w:cstheme="minorHAnsi"/>
          <w:b/>
          <w:sz w:val="22"/>
          <w:szCs w:val="22"/>
        </w:rPr>
      </w:pPr>
      <w:r w:rsidRPr="007C28D3">
        <w:rPr>
          <w:rFonts w:asciiTheme="minorHAnsi" w:hAnsiTheme="minorHAnsi" w:cstheme="minorHAnsi"/>
          <w:b/>
          <w:sz w:val="22"/>
          <w:szCs w:val="22"/>
        </w:rPr>
        <w:t xml:space="preserve">Client: </w:t>
      </w:r>
      <w:r w:rsidR="007458AD" w:rsidRPr="007C28D3">
        <w:rPr>
          <w:rFonts w:asciiTheme="minorHAnsi" w:hAnsiTheme="minorHAnsi" w:cstheme="minorHAnsi"/>
          <w:b/>
          <w:bCs/>
        </w:rPr>
        <w:t>C</w:t>
      </w:r>
      <w:r w:rsidR="007C28D3">
        <w:rPr>
          <w:rFonts w:asciiTheme="minorHAnsi" w:hAnsiTheme="minorHAnsi" w:cstheme="minorHAnsi"/>
          <w:b/>
          <w:bCs/>
        </w:rPr>
        <w:t>onduent</w:t>
      </w:r>
      <w:r w:rsidRPr="007C28D3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7C28D3" w:rsidRPr="007C28D3">
        <w:rPr>
          <w:rFonts w:asciiTheme="minorHAnsi" w:hAnsiTheme="minorHAnsi" w:cstheme="minorHAnsi"/>
          <w:b/>
          <w:sz w:val="22"/>
          <w:szCs w:val="22"/>
        </w:rPr>
        <w:t>Raleigh</w:t>
      </w:r>
      <w:r w:rsidRPr="007C28D3">
        <w:rPr>
          <w:rFonts w:asciiTheme="minorHAnsi" w:hAnsiTheme="minorHAnsi" w:cstheme="minorHAnsi"/>
          <w:b/>
          <w:sz w:val="22"/>
          <w:szCs w:val="22"/>
        </w:rPr>
        <w:t>, NC</w:t>
      </w:r>
      <w:r w:rsidR="00771255" w:rsidRPr="007C28D3">
        <w:rPr>
          <w:rFonts w:asciiTheme="minorHAnsi" w:hAnsiTheme="minorHAnsi" w:cstheme="minorHAnsi"/>
          <w:b/>
          <w:sz w:val="22"/>
          <w:szCs w:val="22"/>
        </w:rPr>
        <w:tab/>
      </w:r>
      <w:r w:rsidR="00771255" w:rsidRPr="007C28D3">
        <w:rPr>
          <w:rFonts w:asciiTheme="minorHAnsi" w:hAnsiTheme="minorHAnsi" w:cstheme="minorHAnsi"/>
          <w:b/>
          <w:sz w:val="22"/>
          <w:szCs w:val="22"/>
        </w:rPr>
        <w:tab/>
      </w:r>
      <w:r w:rsidR="00771255" w:rsidRPr="007C28D3">
        <w:rPr>
          <w:rFonts w:asciiTheme="minorHAnsi" w:hAnsiTheme="minorHAnsi" w:cstheme="minorHAnsi"/>
          <w:b/>
          <w:sz w:val="22"/>
          <w:szCs w:val="22"/>
        </w:rPr>
        <w:tab/>
      </w:r>
      <w:r w:rsidR="00771255" w:rsidRPr="007C28D3">
        <w:rPr>
          <w:rFonts w:asciiTheme="minorHAnsi" w:hAnsiTheme="minorHAnsi" w:cstheme="minorHAnsi"/>
          <w:b/>
          <w:sz w:val="22"/>
          <w:szCs w:val="22"/>
        </w:rPr>
        <w:tab/>
      </w:r>
      <w:r w:rsidR="00771255" w:rsidRPr="007C28D3">
        <w:rPr>
          <w:rFonts w:asciiTheme="minorHAnsi" w:hAnsiTheme="minorHAnsi" w:cstheme="minorHAnsi"/>
          <w:b/>
          <w:sz w:val="22"/>
          <w:szCs w:val="22"/>
        </w:rPr>
        <w:tab/>
      </w:r>
      <w:r w:rsidR="00771255" w:rsidRPr="007C28D3">
        <w:rPr>
          <w:rFonts w:asciiTheme="minorHAnsi" w:hAnsiTheme="minorHAnsi" w:cstheme="minorHAnsi"/>
          <w:b/>
          <w:sz w:val="22"/>
          <w:szCs w:val="22"/>
        </w:rPr>
        <w:tab/>
      </w:r>
      <w:r w:rsidR="00554338" w:rsidRPr="007C28D3">
        <w:rPr>
          <w:rFonts w:asciiTheme="minorHAnsi" w:hAnsiTheme="minorHAnsi" w:cstheme="minorHAnsi"/>
          <w:b/>
          <w:sz w:val="22"/>
          <w:szCs w:val="22"/>
        </w:rPr>
        <w:tab/>
      </w:r>
      <w:r w:rsidR="007C28D3">
        <w:rPr>
          <w:rFonts w:asciiTheme="minorHAnsi" w:hAnsiTheme="minorHAnsi" w:cstheme="minorHAnsi"/>
          <w:b/>
          <w:sz w:val="22"/>
          <w:szCs w:val="22"/>
        </w:rPr>
        <w:tab/>
        <w:t xml:space="preserve">              </w:t>
      </w:r>
      <w:r w:rsidR="007C28D3">
        <w:rPr>
          <w:rFonts w:asciiTheme="minorHAnsi" w:hAnsiTheme="minorHAnsi" w:cstheme="minorHAnsi"/>
          <w:b/>
          <w:sz w:val="22"/>
          <w:szCs w:val="22"/>
        </w:rPr>
        <w:tab/>
      </w:r>
      <w:r w:rsidR="007C28D3" w:rsidRPr="007C28D3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D55870" w:rsidRPr="007C28D3">
        <w:rPr>
          <w:rFonts w:asciiTheme="minorHAnsi" w:hAnsiTheme="minorHAnsi" w:cstheme="minorHAnsi"/>
          <w:b/>
          <w:sz w:val="22"/>
          <w:szCs w:val="22"/>
        </w:rPr>
        <w:t>Dec</w:t>
      </w:r>
      <w:r w:rsidR="006434CF" w:rsidRPr="007C28D3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D55870" w:rsidRPr="007C28D3">
        <w:rPr>
          <w:rFonts w:asciiTheme="minorHAnsi" w:hAnsiTheme="minorHAnsi" w:cstheme="minorHAnsi"/>
          <w:b/>
          <w:sz w:val="22"/>
          <w:szCs w:val="22"/>
        </w:rPr>
        <w:t>19</w:t>
      </w:r>
      <w:r w:rsidR="006434CF" w:rsidRPr="007C28D3">
        <w:rPr>
          <w:rFonts w:asciiTheme="minorHAnsi" w:hAnsiTheme="minorHAnsi" w:cstheme="minorHAnsi"/>
          <w:b/>
          <w:sz w:val="22"/>
          <w:szCs w:val="22"/>
        </w:rPr>
        <w:t xml:space="preserve"> – </w:t>
      </w:r>
      <w:r w:rsidR="00771255" w:rsidRPr="007C28D3">
        <w:rPr>
          <w:rFonts w:asciiTheme="minorHAnsi" w:hAnsiTheme="minorHAnsi" w:cstheme="minorHAnsi"/>
          <w:b/>
          <w:sz w:val="22"/>
          <w:szCs w:val="22"/>
        </w:rPr>
        <w:t>Jan 22</w:t>
      </w:r>
    </w:p>
    <w:p w14:paraId="65121137" w14:textId="0AEA9F5C" w:rsidR="006434CF" w:rsidRPr="007C28D3" w:rsidRDefault="007603DF" w:rsidP="006434CF">
      <w:pPr>
        <w:spacing w:line="300" w:lineRule="exact"/>
        <w:rPr>
          <w:rFonts w:asciiTheme="minorHAnsi" w:hAnsiTheme="minorHAnsi" w:cstheme="minorHAnsi"/>
          <w:b/>
          <w:sz w:val="22"/>
          <w:szCs w:val="22"/>
        </w:rPr>
      </w:pPr>
      <w:r w:rsidRPr="007C28D3">
        <w:rPr>
          <w:rFonts w:asciiTheme="minorHAnsi" w:hAnsiTheme="minorHAnsi" w:cstheme="minorHAnsi"/>
          <w:b/>
          <w:sz w:val="22"/>
          <w:szCs w:val="22"/>
        </w:rPr>
        <w:t>Role:</w:t>
      </w:r>
      <w:r w:rsidRPr="007C28D3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3B0853" w:rsidRPr="007C28D3">
        <w:rPr>
          <w:rFonts w:asciiTheme="minorHAnsi" w:hAnsiTheme="minorHAnsi" w:cstheme="minorHAnsi"/>
          <w:bCs/>
          <w:sz w:val="22"/>
          <w:szCs w:val="22"/>
        </w:rPr>
        <w:t xml:space="preserve">Data </w:t>
      </w:r>
      <w:r w:rsidR="00A8185B">
        <w:rPr>
          <w:rFonts w:asciiTheme="minorHAnsi" w:hAnsiTheme="minorHAnsi" w:cstheme="minorHAnsi"/>
          <w:bCs/>
          <w:sz w:val="22"/>
          <w:szCs w:val="22"/>
        </w:rPr>
        <w:t xml:space="preserve">Visualization Engineer </w:t>
      </w:r>
      <w:r w:rsidR="00745D4A">
        <w:rPr>
          <w:rFonts w:asciiTheme="minorHAnsi" w:hAnsiTheme="minorHAnsi" w:cstheme="minorHAnsi"/>
          <w:bCs/>
          <w:sz w:val="22"/>
          <w:szCs w:val="22"/>
        </w:rPr>
        <w:t>(</w:t>
      </w:r>
      <w:r w:rsidR="00E42A7B" w:rsidRPr="007C28D3">
        <w:rPr>
          <w:rFonts w:asciiTheme="minorHAnsi" w:hAnsiTheme="minorHAnsi" w:cstheme="minorHAnsi"/>
          <w:bCs/>
          <w:sz w:val="22"/>
          <w:szCs w:val="22"/>
        </w:rPr>
        <w:t>Tableau</w:t>
      </w:r>
      <w:r w:rsidR="008C3E61">
        <w:rPr>
          <w:rFonts w:asciiTheme="minorHAnsi" w:hAnsiTheme="minorHAnsi" w:cstheme="minorHAnsi"/>
          <w:bCs/>
          <w:sz w:val="22"/>
          <w:szCs w:val="22"/>
        </w:rPr>
        <w:t xml:space="preserve"> Lead</w:t>
      </w:r>
      <w:r w:rsidR="006D085E">
        <w:rPr>
          <w:rFonts w:asciiTheme="minorHAnsi" w:hAnsiTheme="minorHAnsi" w:cstheme="minorHAnsi"/>
          <w:bCs/>
          <w:sz w:val="22"/>
          <w:szCs w:val="22"/>
        </w:rPr>
        <w:t>/</w:t>
      </w:r>
      <w:r w:rsidR="00745D4A">
        <w:rPr>
          <w:rFonts w:asciiTheme="minorHAnsi" w:hAnsiTheme="minorHAnsi" w:cstheme="minorHAnsi"/>
          <w:bCs/>
          <w:sz w:val="22"/>
          <w:szCs w:val="22"/>
        </w:rPr>
        <w:t xml:space="preserve"> Power BI</w:t>
      </w:r>
      <w:r w:rsidR="006D085E">
        <w:rPr>
          <w:rFonts w:asciiTheme="minorHAnsi" w:hAnsiTheme="minorHAnsi" w:cstheme="minorHAnsi"/>
          <w:bCs/>
          <w:sz w:val="22"/>
          <w:szCs w:val="22"/>
        </w:rPr>
        <w:t>)</w:t>
      </w:r>
    </w:p>
    <w:p w14:paraId="7DD8B93D" w14:textId="77777777" w:rsidR="00E20E0F" w:rsidRPr="00554338" w:rsidRDefault="00E20E0F" w:rsidP="00E20E0F">
      <w:pPr>
        <w:pStyle w:val="BodyText"/>
        <w:spacing w:before="7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7CB32CCF" w14:textId="77777777" w:rsidR="002834D1" w:rsidRDefault="002834D1" w:rsidP="002834D1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pacing w:val="-2"/>
          <w:sz w:val="22"/>
          <w:szCs w:val="22"/>
        </w:rPr>
      </w:pPr>
      <w:bookmarkStart w:id="0" w:name="_Hlk43678368"/>
      <w:r w:rsidRPr="006656EE">
        <w:rPr>
          <w:rFonts w:asciiTheme="minorHAnsi" w:hAnsiTheme="minorHAnsi" w:cstheme="minorHAnsi"/>
          <w:spacing w:val="-2"/>
          <w:sz w:val="22"/>
          <w:szCs w:val="22"/>
        </w:rPr>
        <w:t>Understand the Requirements and Functionality of the application from specifications.</w:t>
      </w:r>
    </w:p>
    <w:p w14:paraId="7B1B7538" w14:textId="77777777" w:rsidR="00920FB5" w:rsidRDefault="00920FB5" w:rsidP="00920FB5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pacing w:val="-2"/>
          <w:sz w:val="22"/>
          <w:szCs w:val="22"/>
        </w:rPr>
      </w:pPr>
      <w:r w:rsidRPr="00920FB5">
        <w:rPr>
          <w:rFonts w:asciiTheme="minorHAnsi" w:hAnsiTheme="minorHAnsi" w:cstheme="minorHAnsi"/>
          <w:spacing w:val="-2"/>
          <w:sz w:val="22"/>
          <w:szCs w:val="22"/>
        </w:rPr>
        <w:t>Integrated Tableau Server with other enterprise systems such as Active Directory, LDAP, and SAML for single sign-on and user authentication.</w:t>
      </w:r>
    </w:p>
    <w:p w14:paraId="06B46FDB" w14:textId="41D6DD14" w:rsidR="005F5B0F" w:rsidRPr="00920FB5" w:rsidRDefault="005F5B0F" w:rsidP="00920FB5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pacing w:val="-2"/>
          <w:sz w:val="22"/>
          <w:szCs w:val="22"/>
        </w:rPr>
      </w:pPr>
      <w:r w:rsidRPr="005F5B0F">
        <w:rPr>
          <w:rFonts w:asciiTheme="minorHAnsi" w:hAnsiTheme="minorHAnsi" w:cstheme="minorHAnsi"/>
          <w:spacing w:val="-2"/>
          <w:sz w:val="22"/>
          <w:szCs w:val="22"/>
        </w:rPr>
        <w:t>Generated and customized dashboards and reports in Oracle Primavera P6 to track project KPIs, timelines, and budget adherence.</w:t>
      </w:r>
    </w:p>
    <w:p w14:paraId="02375C48" w14:textId="676CE026" w:rsidR="00920FB5" w:rsidRDefault="00920FB5" w:rsidP="00920FB5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pacing w:val="-2"/>
          <w:sz w:val="22"/>
          <w:szCs w:val="22"/>
        </w:rPr>
      </w:pPr>
      <w:r w:rsidRPr="00920FB5">
        <w:rPr>
          <w:rFonts w:asciiTheme="minorHAnsi" w:hAnsiTheme="minorHAnsi" w:cstheme="minorHAnsi"/>
          <w:spacing w:val="-2"/>
          <w:sz w:val="22"/>
          <w:szCs w:val="22"/>
        </w:rPr>
        <w:t>Automated routine tasks and administrative workflows using Tableau Server REST API and scripting languages like Python or PowerShell.</w:t>
      </w:r>
    </w:p>
    <w:p w14:paraId="38DBEA5B" w14:textId="570D4F3A" w:rsidR="00B6317D" w:rsidRPr="006656EE" w:rsidRDefault="00B6317D" w:rsidP="00920FB5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pacing w:val="-2"/>
          <w:sz w:val="22"/>
          <w:szCs w:val="22"/>
        </w:rPr>
      </w:pPr>
      <w:r w:rsidRPr="00B6317D">
        <w:rPr>
          <w:rFonts w:asciiTheme="minorHAnsi" w:hAnsiTheme="minorHAnsi" w:cstheme="minorHAnsi"/>
          <w:spacing w:val="-2"/>
          <w:sz w:val="22"/>
          <w:szCs w:val="22"/>
        </w:rPr>
        <w:t>Troubleshot and debugged DAX queries, ensuring data accuracy and resolving performance bottlenecks in Power BI reports.</w:t>
      </w:r>
    </w:p>
    <w:p w14:paraId="520D0533" w14:textId="00CAFC9C" w:rsidR="002834D1" w:rsidRPr="006656EE" w:rsidRDefault="002834D1" w:rsidP="002834D1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pacing w:val="-2"/>
          <w:sz w:val="22"/>
          <w:szCs w:val="22"/>
        </w:rPr>
      </w:pPr>
      <w:r w:rsidRPr="006656EE">
        <w:rPr>
          <w:rFonts w:asciiTheme="minorHAnsi" w:hAnsiTheme="minorHAnsi" w:cstheme="minorHAnsi"/>
          <w:spacing w:val="-2"/>
          <w:sz w:val="22"/>
          <w:szCs w:val="22"/>
        </w:rPr>
        <w:t>Designed, developed, tested, and maintained Tableau functional reports based on user requirements.</w:t>
      </w:r>
    </w:p>
    <w:p w14:paraId="2E79756D" w14:textId="58A5C4B1" w:rsidR="002834D1" w:rsidRDefault="00AD0EF4" w:rsidP="002834D1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pacing w:val="-2"/>
          <w:sz w:val="22"/>
          <w:szCs w:val="22"/>
        </w:rPr>
      </w:pPr>
      <w:r w:rsidRPr="006656EE">
        <w:rPr>
          <w:rFonts w:asciiTheme="minorHAnsi" w:hAnsiTheme="minorHAnsi" w:cstheme="minorHAnsi"/>
          <w:spacing w:val="-2"/>
          <w:sz w:val="22"/>
          <w:szCs w:val="22"/>
        </w:rPr>
        <w:t>Worked closely with Business users. Interacted with ETL developers, Project Managers, and members of the QA teams.</w:t>
      </w:r>
    </w:p>
    <w:p w14:paraId="4C3263DC" w14:textId="40041D28" w:rsidR="004B0338" w:rsidRPr="006656EE" w:rsidRDefault="004B0338" w:rsidP="002834D1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pacing w:val="-2"/>
          <w:sz w:val="22"/>
          <w:szCs w:val="22"/>
        </w:rPr>
      </w:pPr>
      <w:r w:rsidRPr="004B0338">
        <w:rPr>
          <w:rFonts w:asciiTheme="minorHAnsi" w:hAnsiTheme="minorHAnsi" w:cstheme="minorHAnsi"/>
          <w:spacing w:val="-2"/>
          <w:sz w:val="22"/>
          <w:szCs w:val="22"/>
        </w:rPr>
        <w:t>Designed and implemented NoSQL database models in Azure Cosmos DB for real-time applications and analytics.</w:t>
      </w:r>
    </w:p>
    <w:p w14:paraId="389D7778" w14:textId="677AFC15" w:rsidR="003B5795" w:rsidRDefault="003B5795" w:rsidP="002834D1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pacing w:val="-2"/>
          <w:sz w:val="22"/>
          <w:szCs w:val="22"/>
        </w:rPr>
      </w:pPr>
      <w:r w:rsidRPr="006656EE">
        <w:rPr>
          <w:rFonts w:asciiTheme="minorHAnsi" w:hAnsiTheme="minorHAnsi" w:cstheme="minorHAnsi"/>
          <w:spacing w:val="-2"/>
          <w:sz w:val="22"/>
          <w:szCs w:val="22"/>
        </w:rPr>
        <w:t>Developed Tableau data visualization using Cross tabs, Heat maps, Box and Whisker charts, Scatter Plots, Geographic Map, Pie Charts and Bar Charts and Density Chart.</w:t>
      </w:r>
    </w:p>
    <w:p w14:paraId="4A015591" w14:textId="1D2C7908" w:rsidR="004B0338" w:rsidRDefault="004B0338" w:rsidP="002834D1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pacing w:val="-2"/>
          <w:sz w:val="22"/>
          <w:szCs w:val="22"/>
        </w:rPr>
      </w:pPr>
      <w:r w:rsidRPr="004B0338">
        <w:rPr>
          <w:rFonts w:asciiTheme="minorHAnsi" w:hAnsiTheme="minorHAnsi" w:cstheme="minorHAnsi"/>
          <w:spacing w:val="-2"/>
          <w:sz w:val="22"/>
          <w:szCs w:val="22"/>
        </w:rPr>
        <w:t xml:space="preserve">Developed </w:t>
      </w:r>
      <w:r w:rsidRPr="004B0338">
        <w:rPr>
          <w:rFonts w:asciiTheme="minorHAnsi" w:hAnsiTheme="minorHAnsi" w:cstheme="minorHAnsi"/>
          <w:b/>
          <w:bCs/>
          <w:spacing w:val="-2"/>
          <w:sz w:val="22"/>
          <w:szCs w:val="22"/>
        </w:rPr>
        <w:t>real-time ETL workflows</w:t>
      </w:r>
      <w:r w:rsidRPr="004B0338">
        <w:rPr>
          <w:rFonts w:asciiTheme="minorHAnsi" w:hAnsiTheme="minorHAnsi" w:cstheme="minorHAnsi"/>
          <w:spacing w:val="-2"/>
          <w:sz w:val="22"/>
          <w:szCs w:val="22"/>
        </w:rPr>
        <w:t xml:space="preserve"> using </w:t>
      </w:r>
      <w:r w:rsidRPr="004B0338">
        <w:rPr>
          <w:rFonts w:asciiTheme="minorHAnsi" w:hAnsiTheme="minorHAnsi" w:cstheme="minorHAnsi"/>
          <w:b/>
          <w:bCs/>
          <w:spacing w:val="-2"/>
          <w:sz w:val="22"/>
          <w:szCs w:val="22"/>
        </w:rPr>
        <w:t>Cosmos DB Change Feed + Azure Functions</w:t>
      </w:r>
      <w:r w:rsidRPr="004B0338">
        <w:rPr>
          <w:rFonts w:asciiTheme="minorHAnsi" w:hAnsiTheme="minorHAnsi" w:cstheme="minorHAnsi"/>
          <w:spacing w:val="-2"/>
          <w:sz w:val="22"/>
          <w:szCs w:val="22"/>
        </w:rPr>
        <w:t xml:space="preserve"> to trigger event-driven analytics.</w:t>
      </w:r>
    </w:p>
    <w:p w14:paraId="4481AB33" w14:textId="1A2C73A6" w:rsidR="005F5B0F" w:rsidRDefault="005F5B0F" w:rsidP="002834D1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pacing w:val="-2"/>
          <w:sz w:val="22"/>
          <w:szCs w:val="22"/>
        </w:rPr>
      </w:pPr>
      <w:r w:rsidRPr="005F5B0F">
        <w:rPr>
          <w:rFonts w:asciiTheme="minorHAnsi" w:hAnsiTheme="minorHAnsi" w:cstheme="minorHAnsi"/>
          <w:spacing w:val="-2"/>
          <w:sz w:val="22"/>
          <w:szCs w:val="22"/>
        </w:rPr>
        <w:t>Developed data models and performed ETL processes to enhance data integrity and improve decision-making in customer and billing systems.</w:t>
      </w:r>
    </w:p>
    <w:p w14:paraId="7B81FF4E" w14:textId="6F68CBD1" w:rsidR="00AB10A2" w:rsidRDefault="00AB10A2" w:rsidP="002834D1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pacing w:val="-2"/>
          <w:sz w:val="22"/>
          <w:szCs w:val="22"/>
        </w:rPr>
      </w:pPr>
      <w:r w:rsidRPr="00AB10A2">
        <w:rPr>
          <w:rFonts w:asciiTheme="minorHAnsi" w:hAnsiTheme="minorHAnsi" w:cstheme="minorHAnsi"/>
          <w:spacing w:val="-2"/>
          <w:sz w:val="22"/>
          <w:szCs w:val="22"/>
        </w:rPr>
        <w:t>Developed automated workflows and data pipelines to streamline data integration and processing between CRMA systems and other data sources, reducing manual effort and increasing efficiency.</w:t>
      </w:r>
    </w:p>
    <w:p w14:paraId="3997CC17" w14:textId="786ECE5A" w:rsidR="006B44B3" w:rsidRDefault="006B44B3" w:rsidP="002834D1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pacing w:val="-2"/>
          <w:sz w:val="22"/>
          <w:szCs w:val="22"/>
        </w:rPr>
      </w:pPr>
      <w:r w:rsidRPr="006B44B3">
        <w:rPr>
          <w:rFonts w:asciiTheme="minorHAnsi" w:hAnsiTheme="minorHAnsi" w:cstheme="minorHAnsi"/>
          <w:spacing w:val="-2"/>
          <w:sz w:val="22"/>
          <w:szCs w:val="22"/>
        </w:rPr>
        <w:t>Developed and delivered training sessions on CRMA systems and data analysis techniques to empower users across the organization to leverage CRM data effectively in their roles.</w:t>
      </w:r>
    </w:p>
    <w:p w14:paraId="4AD2F326" w14:textId="0B2B712E" w:rsidR="004B0338" w:rsidRDefault="004B0338" w:rsidP="002834D1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pacing w:val="-2"/>
          <w:sz w:val="22"/>
          <w:szCs w:val="22"/>
        </w:rPr>
      </w:pPr>
      <w:r w:rsidRPr="004B0338">
        <w:rPr>
          <w:rFonts w:asciiTheme="minorHAnsi" w:hAnsiTheme="minorHAnsi" w:cstheme="minorHAnsi"/>
          <w:spacing w:val="-2"/>
          <w:sz w:val="22"/>
          <w:szCs w:val="22"/>
        </w:rPr>
        <w:t>Integrated Cosmos DB with Redis Cache to optimize read performance and reduce RU consumption for frequently accessed data.</w:t>
      </w:r>
    </w:p>
    <w:p w14:paraId="57EE0E32" w14:textId="35114933" w:rsidR="00AF1B18" w:rsidRDefault="00AF1B18" w:rsidP="002834D1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pacing w:val="-2"/>
          <w:sz w:val="22"/>
          <w:szCs w:val="22"/>
        </w:rPr>
      </w:pPr>
      <w:r w:rsidRPr="00AF1B18">
        <w:rPr>
          <w:rFonts w:asciiTheme="minorHAnsi" w:hAnsiTheme="minorHAnsi" w:cstheme="minorHAnsi"/>
          <w:spacing w:val="-2"/>
          <w:sz w:val="22"/>
          <w:szCs w:val="22"/>
        </w:rPr>
        <w:t>Implemented row-level security and access controls in Looker to restrict data access based on user roles and permissions, ensuring data privacy and compliance with regulatory standards.</w:t>
      </w:r>
    </w:p>
    <w:p w14:paraId="4C5454DF" w14:textId="50B785CB" w:rsidR="003A477E" w:rsidRDefault="003A477E" w:rsidP="002834D1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pacing w:val="-2"/>
          <w:sz w:val="22"/>
          <w:szCs w:val="22"/>
        </w:rPr>
      </w:pPr>
      <w:r w:rsidRPr="003A477E">
        <w:rPr>
          <w:rFonts w:asciiTheme="minorHAnsi" w:hAnsiTheme="minorHAnsi" w:cstheme="minorHAnsi"/>
          <w:spacing w:val="-2"/>
          <w:sz w:val="22"/>
          <w:szCs w:val="22"/>
        </w:rPr>
        <w:t>Implemented Python-based web services or microservices to interact with Looker APIs for custom data integrations, embedding, or application development.</w:t>
      </w:r>
    </w:p>
    <w:p w14:paraId="7DC1ABC0" w14:textId="5ADCF908" w:rsidR="00DA06C5" w:rsidRDefault="00DA06C5" w:rsidP="002834D1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pacing w:val="-2"/>
          <w:sz w:val="22"/>
          <w:szCs w:val="22"/>
        </w:rPr>
      </w:pPr>
      <w:r w:rsidRPr="00DA06C5">
        <w:rPr>
          <w:rFonts w:asciiTheme="minorHAnsi" w:hAnsiTheme="minorHAnsi" w:cstheme="minorHAnsi"/>
          <w:spacing w:val="-2"/>
          <w:sz w:val="22"/>
          <w:szCs w:val="22"/>
        </w:rPr>
        <w:t xml:space="preserve">Implemented data governance practices in </w:t>
      </w:r>
      <w:proofErr w:type="spellStart"/>
      <w:r w:rsidRPr="00DA06C5">
        <w:rPr>
          <w:rFonts w:asciiTheme="minorHAnsi" w:hAnsiTheme="minorHAnsi" w:cstheme="minorHAnsi"/>
          <w:spacing w:val="-2"/>
          <w:sz w:val="22"/>
          <w:szCs w:val="22"/>
        </w:rPr>
        <w:t>BigQuery</w:t>
      </w:r>
      <w:proofErr w:type="spellEnd"/>
      <w:r w:rsidRPr="00DA06C5">
        <w:rPr>
          <w:rFonts w:asciiTheme="minorHAnsi" w:hAnsiTheme="minorHAnsi" w:cstheme="minorHAnsi"/>
          <w:spacing w:val="-2"/>
          <w:sz w:val="22"/>
          <w:szCs w:val="22"/>
        </w:rPr>
        <w:t xml:space="preserve"> by configuring access controls, data encryption, and auditing mechanisms to ensure security and compliance.</w:t>
      </w:r>
    </w:p>
    <w:p w14:paraId="3DF2B6C3" w14:textId="1AD23809" w:rsidR="0000537A" w:rsidRDefault="0000537A" w:rsidP="002834D1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pacing w:val="-2"/>
          <w:sz w:val="22"/>
          <w:szCs w:val="22"/>
        </w:rPr>
      </w:pPr>
      <w:r w:rsidRPr="0000537A">
        <w:rPr>
          <w:rFonts w:asciiTheme="minorHAnsi" w:hAnsiTheme="minorHAnsi" w:cstheme="minorHAnsi"/>
          <w:spacing w:val="-2"/>
          <w:sz w:val="22"/>
          <w:szCs w:val="22"/>
        </w:rPr>
        <w:t>Implemented SQL-based data governance and security measures such as row-level security and access controls to enforce data privacy and compliance in Looker.</w:t>
      </w:r>
    </w:p>
    <w:p w14:paraId="0C171829" w14:textId="11B4A7E1" w:rsidR="00952746" w:rsidRPr="00952746" w:rsidRDefault="00952746" w:rsidP="00952746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pacing w:val="-2"/>
          <w:sz w:val="22"/>
          <w:szCs w:val="22"/>
        </w:rPr>
      </w:pPr>
      <w:r w:rsidRPr="00952746">
        <w:rPr>
          <w:rFonts w:asciiTheme="minorHAnsi" w:hAnsiTheme="minorHAnsi" w:cstheme="minorHAnsi"/>
          <w:spacing w:val="-2"/>
          <w:sz w:val="22"/>
          <w:szCs w:val="22"/>
        </w:rPr>
        <w:t xml:space="preserve"> Integrated Tableau AI features with Tableau Cloud dashboards to provide intelligent recommendations, driving a 25% increase in user engagement and actionable insights.</w:t>
      </w:r>
    </w:p>
    <w:p w14:paraId="4B77E995" w14:textId="7BE31797" w:rsidR="00197369" w:rsidRDefault="00197369" w:rsidP="000149E7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pacing w:val="-2"/>
          <w:sz w:val="22"/>
          <w:szCs w:val="22"/>
        </w:rPr>
      </w:pPr>
      <w:r w:rsidRPr="006656EE">
        <w:rPr>
          <w:rFonts w:asciiTheme="minorHAnsi" w:hAnsiTheme="minorHAnsi" w:cstheme="minorHAnsi"/>
          <w:spacing w:val="-2"/>
          <w:sz w:val="22"/>
          <w:szCs w:val="22"/>
        </w:rPr>
        <w:t>Engaged in ER Modeling, Dimensional Modeling (including Star Schema and Snowflake Schema), Data Warehousing, and proficient use of OLAP tools.</w:t>
      </w:r>
    </w:p>
    <w:p w14:paraId="69970862" w14:textId="39E2A1E3" w:rsidR="005F5B0F" w:rsidRDefault="005F5B0F" w:rsidP="000149E7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pacing w:val="-2"/>
          <w:sz w:val="22"/>
          <w:szCs w:val="22"/>
        </w:rPr>
      </w:pPr>
      <w:r w:rsidRPr="005F5B0F">
        <w:rPr>
          <w:rFonts w:asciiTheme="minorHAnsi" w:hAnsiTheme="minorHAnsi" w:cstheme="minorHAnsi"/>
          <w:spacing w:val="-2"/>
          <w:sz w:val="22"/>
          <w:szCs w:val="22"/>
        </w:rPr>
        <w:t>Customized templates and data models in BI Publisher to meet unique reporting needs across multiple departments.</w:t>
      </w:r>
    </w:p>
    <w:p w14:paraId="2BFA9951" w14:textId="245DC423" w:rsidR="00952746" w:rsidRPr="006656EE" w:rsidRDefault="00952746" w:rsidP="000149E7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pacing w:val="-2"/>
          <w:sz w:val="22"/>
          <w:szCs w:val="22"/>
        </w:rPr>
      </w:pPr>
      <w:r w:rsidRPr="00952746">
        <w:rPr>
          <w:rFonts w:asciiTheme="minorHAnsi" w:hAnsiTheme="minorHAnsi" w:cstheme="minorHAnsi"/>
          <w:spacing w:val="-2"/>
          <w:sz w:val="22"/>
          <w:szCs w:val="22"/>
        </w:rPr>
        <w:lastRenderedPageBreak/>
        <w:t>Integrated Tableau AI-driven insights into dashboards, allowing for real-time decision-making and a 20% boost in operational efficiency.</w:t>
      </w:r>
    </w:p>
    <w:p w14:paraId="471434D6" w14:textId="491FC74C" w:rsidR="00A93B4C" w:rsidRDefault="008060F0" w:rsidP="00A93B4C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pacing w:val="-2"/>
          <w:sz w:val="22"/>
          <w:szCs w:val="22"/>
        </w:rPr>
      </w:pPr>
      <w:r w:rsidRPr="006656EE">
        <w:rPr>
          <w:rFonts w:asciiTheme="minorHAnsi" w:hAnsiTheme="minorHAnsi" w:cstheme="minorHAnsi"/>
          <w:spacing w:val="-2"/>
          <w:sz w:val="22"/>
          <w:szCs w:val="22"/>
        </w:rPr>
        <w:t>Expert level capability in Tableau calculations and applying complex, compound calculations to large, complex data sets.</w:t>
      </w:r>
    </w:p>
    <w:p w14:paraId="33125F89" w14:textId="1C12D953" w:rsidR="00DA06C5" w:rsidRDefault="00DA06C5" w:rsidP="00A93B4C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pacing w:val="-2"/>
          <w:sz w:val="22"/>
          <w:szCs w:val="22"/>
        </w:rPr>
      </w:pPr>
      <w:r w:rsidRPr="00DA06C5">
        <w:rPr>
          <w:rFonts w:asciiTheme="minorHAnsi" w:hAnsiTheme="minorHAnsi" w:cstheme="minorHAnsi"/>
          <w:spacing w:val="-2"/>
          <w:sz w:val="22"/>
          <w:szCs w:val="22"/>
        </w:rPr>
        <w:t xml:space="preserve">Connected </w:t>
      </w:r>
      <w:proofErr w:type="spellStart"/>
      <w:r w:rsidRPr="00DA06C5">
        <w:rPr>
          <w:rFonts w:asciiTheme="minorHAnsi" w:hAnsiTheme="minorHAnsi" w:cstheme="minorHAnsi"/>
          <w:spacing w:val="-2"/>
          <w:sz w:val="22"/>
          <w:szCs w:val="22"/>
        </w:rPr>
        <w:t>BigQuery</w:t>
      </w:r>
      <w:proofErr w:type="spellEnd"/>
      <w:r w:rsidRPr="00DA06C5">
        <w:rPr>
          <w:rFonts w:asciiTheme="minorHAnsi" w:hAnsiTheme="minorHAnsi" w:cstheme="minorHAnsi"/>
          <w:spacing w:val="-2"/>
          <w:sz w:val="22"/>
          <w:szCs w:val="22"/>
        </w:rPr>
        <w:t xml:space="preserve"> with other GCP services such as Cloud Storage, </w:t>
      </w:r>
      <w:proofErr w:type="spellStart"/>
      <w:r w:rsidRPr="00DA06C5">
        <w:rPr>
          <w:rFonts w:asciiTheme="minorHAnsi" w:hAnsiTheme="minorHAnsi" w:cstheme="minorHAnsi"/>
          <w:spacing w:val="-2"/>
          <w:sz w:val="22"/>
          <w:szCs w:val="22"/>
        </w:rPr>
        <w:t>Dataproc</w:t>
      </w:r>
      <w:proofErr w:type="spellEnd"/>
      <w:r w:rsidRPr="00DA06C5">
        <w:rPr>
          <w:rFonts w:asciiTheme="minorHAnsi" w:hAnsiTheme="minorHAnsi" w:cstheme="minorHAnsi"/>
          <w:spacing w:val="-2"/>
          <w:sz w:val="22"/>
          <w:szCs w:val="22"/>
        </w:rPr>
        <w:t>, and Vertex AI to build end-to-end data pipelines.</w:t>
      </w:r>
    </w:p>
    <w:p w14:paraId="3DEACBE1" w14:textId="2BB7DD6B" w:rsidR="00B6317D" w:rsidRPr="006656EE" w:rsidRDefault="00B6317D" w:rsidP="00A93B4C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pacing w:val="-2"/>
          <w:sz w:val="22"/>
          <w:szCs w:val="22"/>
        </w:rPr>
      </w:pPr>
      <w:r w:rsidRPr="00B6317D">
        <w:rPr>
          <w:rFonts w:asciiTheme="minorHAnsi" w:hAnsiTheme="minorHAnsi" w:cstheme="minorHAnsi"/>
          <w:spacing w:val="-2"/>
          <w:sz w:val="22"/>
          <w:szCs w:val="22"/>
        </w:rPr>
        <w:t>Optimized report performance by implementing efficient DAX queries and reducing calculation redundancies, resulting in faster data refresh times and improved user experience.</w:t>
      </w:r>
    </w:p>
    <w:p w14:paraId="26FE1EDE" w14:textId="77777777" w:rsidR="006656EE" w:rsidRPr="006656EE" w:rsidRDefault="006656EE" w:rsidP="006656EE">
      <w:pPr>
        <w:pStyle w:val="ListParagraph"/>
        <w:numPr>
          <w:ilvl w:val="0"/>
          <w:numId w:val="4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6656EE">
        <w:rPr>
          <w:rFonts w:asciiTheme="minorHAnsi" w:hAnsiTheme="minorHAnsi" w:cstheme="minorHAnsi"/>
          <w:sz w:val="22"/>
          <w:szCs w:val="22"/>
        </w:rPr>
        <w:t>Responsible for doing final gateway check and ensure we followed all Tableau best practices while building the Tableau dashboards/Reports before the PROD deployment.</w:t>
      </w:r>
    </w:p>
    <w:p w14:paraId="7DF2EF34" w14:textId="77777777" w:rsidR="006656EE" w:rsidRPr="006656EE" w:rsidRDefault="006656EE" w:rsidP="006656EE">
      <w:pPr>
        <w:pStyle w:val="ListParagraph"/>
        <w:numPr>
          <w:ilvl w:val="0"/>
          <w:numId w:val="4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6656EE">
        <w:rPr>
          <w:rFonts w:asciiTheme="minorHAnsi" w:hAnsiTheme="minorHAnsi" w:cstheme="minorHAnsi"/>
          <w:sz w:val="22"/>
          <w:szCs w:val="22"/>
        </w:rPr>
        <w:t>Performed Research, review, and analyze the effectiveness and efficiency of existing report procedures and develop strategies for enhancing or further leveraging these processes.</w:t>
      </w:r>
    </w:p>
    <w:p w14:paraId="79CF7666" w14:textId="0CD249E8" w:rsidR="006656EE" w:rsidRPr="006656EE" w:rsidRDefault="006656EE" w:rsidP="006656EE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pacing w:val="-2"/>
          <w:sz w:val="22"/>
          <w:szCs w:val="22"/>
        </w:rPr>
      </w:pPr>
      <w:r w:rsidRPr="006656EE">
        <w:rPr>
          <w:rFonts w:asciiTheme="minorHAnsi" w:hAnsiTheme="minorHAnsi" w:cstheme="minorHAnsi"/>
          <w:sz w:val="22"/>
          <w:szCs w:val="22"/>
        </w:rPr>
        <w:t xml:space="preserve">Created desktop and Mobile dashboards that will </w:t>
      </w:r>
      <w:r w:rsidR="00095F1C" w:rsidRPr="006656EE">
        <w:rPr>
          <w:rFonts w:asciiTheme="minorHAnsi" w:hAnsiTheme="minorHAnsi" w:cstheme="minorHAnsi"/>
          <w:sz w:val="22"/>
          <w:szCs w:val="22"/>
        </w:rPr>
        <w:t>help</w:t>
      </w:r>
      <w:r w:rsidRPr="006656EE">
        <w:rPr>
          <w:rFonts w:asciiTheme="minorHAnsi" w:hAnsiTheme="minorHAnsi" w:cstheme="minorHAnsi"/>
          <w:sz w:val="22"/>
          <w:szCs w:val="22"/>
        </w:rPr>
        <w:t xml:space="preserve"> the business to grow their sales rapidly in AMER, EMEA and APAC regions for this project</w:t>
      </w:r>
      <w:r w:rsidR="00095F1C">
        <w:rPr>
          <w:rFonts w:asciiTheme="minorHAnsi" w:hAnsiTheme="minorHAnsi" w:cstheme="minorHAnsi"/>
          <w:sz w:val="22"/>
          <w:szCs w:val="22"/>
        </w:rPr>
        <w:t>.</w:t>
      </w:r>
    </w:p>
    <w:p w14:paraId="0AAA78FB" w14:textId="46DAD102" w:rsidR="003B5795" w:rsidRDefault="0004215F" w:rsidP="000149E7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pacing w:val="-2"/>
          <w:sz w:val="22"/>
          <w:szCs w:val="22"/>
        </w:rPr>
      </w:pPr>
      <w:r w:rsidRPr="006656EE">
        <w:rPr>
          <w:rFonts w:asciiTheme="minorHAnsi" w:hAnsiTheme="minorHAnsi" w:cstheme="minorHAnsi"/>
          <w:spacing w:val="-2"/>
          <w:sz w:val="22"/>
          <w:szCs w:val="22"/>
        </w:rPr>
        <w:t xml:space="preserve">Worked extensively with Advance analysis Actions, Calculations, Parameters, Background images, Maps, Trend Lines, </w:t>
      </w:r>
      <w:r w:rsidR="008060F0" w:rsidRPr="006656EE">
        <w:rPr>
          <w:rFonts w:asciiTheme="minorHAnsi" w:hAnsiTheme="minorHAnsi" w:cstheme="minorHAnsi"/>
          <w:spacing w:val="-2"/>
          <w:sz w:val="22"/>
          <w:szCs w:val="22"/>
        </w:rPr>
        <w:t>Statistics,</w:t>
      </w:r>
      <w:r w:rsidRPr="006656EE">
        <w:rPr>
          <w:rFonts w:asciiTheme="minorHAnsi" w:hAnsiTheme="minorHAnsi" w:cstheme="minorHAnsi"/>
          <w:spacing w:val="-2"/>
          <w:sz w:val="22"/>
          <w:szCs w:val="22"/>
        </w:rPr>
        <w:t xml:space="preserve"> and table calculations.</w:t>
      </w:r>
    </w:p>
    <w:p w14:paraId="07145012" w14:textId="4985C27A" w:rsidR="005F5B0F" w:rsidRDefault="005F5B0F" w:rsidP="000149E7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pacing w:val="-2"/>
          <w:sz w:val="22"/>
          <w:szCs w:val="22"/>
        </w:rPr>
      </w:pPr>
      <w:r w:rsidRPr="005F5B0F">
        <w:rPr>
          <w:rFonts w:asciiTheme="minorHAnsi" w:hAnsiTheme="minorHAnsi" w:cstheme="minorHAnsi"/>
          <w:spacing w:val="-2"/>
          <w:sz w:val="22"/>
          <w:szCs w:val="22"/>
        </w:rPr>
        <w:t>Worked closely with cross-functional teams to translate complex business requirements into BI Publisher reports, improving data transparency across departments.</w:t>
      </w:r>
    </w:p>
    <w:p w14:paraId="30B6323D" w14:textId="66B907FE" w:rsidR="005F5B0F" w:rsidRDefault="005F5B0F" w:rsidP="000149E7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pacing w:val="-2"/>
          <w:sz w:val="22"/>
          <w:szCs w:val="22"/>
        </w:rPr>
      </w:pPr>
      <w:r w:rsidRPr="005F5B0F">
        <w:rPr>
          <w:rFonts w:asciiTheme="minorHAnsi" w:hAnsiTheme="minorHAnsi" w:cstheme="minorHAnsi"/>
          <w:spacing w:val="-2"/>
          <w:sz w:val="22"/>
          <w:szCs w:val="22"/>
        </w:rPr>
        <w:t>Provided actionable insights on usage patterns, service requests, and billing adjustments using Oracle C2M data analytics.</w:t>
      </w:r>
    </w:p>
    <w:p w14:paraId="7FC5AE82" w14:textId="08866FDB" w:rsidR="000D6741" w:rsidRPr="006656EE" w:rsidRDefault="000D6741" w:rsidP="000149E7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pacing w:val="-2"/>
          <w:sz w:val="22"/>
          <w:szCs w:val="22"/>
        </w:rPr>
      </w:pPr>
      <w:r w:rsidRPr="000D6741">
        <w:rPr>
          <w:rFonts w:asciiTheme="minorHAnsi" w:hAnsiTheme="minorHAnsi" w:cstheme="minorHAnsi"/>
          <w:spacing w:val="-2"/>
          <w:sz w:val="22"/>
          <w:szCs w:val="22"/>
        </w:rPr>
        <w:t>Collaborated with stakeholders to gather requirements and translate business needs into technical solutions within the Looker platform, delivering insightful analytics solutions.</w:t>
      </w:r>
    </w:p>
    <w:p w14:paraId="7E4A07FF" w14:textId="77777777" w:rsidR="00897BCF" w:rsidRPr="006656EE" w:rsidRDefault="00897BCF" w:rsidP="00897BCF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pacing w:val="-2"/>
          <w:sz w:val="22"/>
          <w:szCs w:val="22"/>
        </w:rPr>
      </w:pPr>
      <w:r w:rsidRPr="006656EE">
        <w:rPr>
          <w:rFonts w:asciiTheme="minorHAnsi" w:hAnsiTheme="minorHAnsi" w:cstheme="minorHAnsi"/>
          <w:spacing w:val="-2"/>
          <w:sz w:val="22"/>
          <w:szCs w:val="22"/>
        </w:rPr>
        <w:t>Utilized Tableau server to publish and share the reports with the business users.</w:t>
      </w:r>
    </w:p>
    <w:p w14:paraId="14D2753F" w14:textId="6329624E" w:rsidR="00AE399B" w:rsidRPr="007F6431" w:rsidRDefault="00197369" w:rsidP="00E34FAC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6656EE">
        <w:rPr>
          <w:rFonts w:asciiTheme="minorHAnsi" w:hAnsiTheme="minorHAnsi" w:cstheme="minorHAnsi"/>
          <w:spacing w:val="-2"/>
          <w:sz w:val="22"/>
          <w:szCs w:val="22"/>
        </w:rPr>
        <w:t>Designed and developed impactful Tableau visualizations, skillfully integrating calculations, parameters, calculated fields, groups, sets, and hierarchies to create insightful dashboards.</w:t>
      </w:r>
    </w:p>
    <w:p w14:paraId="0136EEAF" w14:textId="70CFFFE4" w:rsidR="007F6431" w:rsidRPr="006656EE" w:rsidRDefault="007F6431" w:rsidP="00E34FAC">
      <w:pPr>
        <w:pStyle w:val="ListParagraph"/>
        <w:widowControl w:val="0"/>
        <w:numPr>
          <w:ilvl w:val="0"/>
          <w:numId w:val="4"/>
        </w:numPr>
        <w:tabs>
          <w:tab w:val="left" w:pos="459"/>
          <w:tab w:val="left" w:pos="460"/>
        </w:tabs>
        <w:autoSpaceDE w:val="0"/>
        <w:autoSpaceDN w:val="0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7F6431">
        <w:rPr>
          <w:rFonts w:asciiTheme="minorHAnsi" w:hAnsiTheme="minorHAnsi" w:cstheme="minorHAnsi"/>
          <w:sz w:val="22"/>
          <w:szCs w:val="22"/>
        </w:rPr>
        <w:t xml:space="preserve">Contributed to the development and maintenance of Looker development best practices and standards, ensuring consistency and scalability across </w:t>
      </w:r>
      <w:proofErr w:type="spellStart"/>
      <w:r w:rsidRPr="007F6431">
        <w:rPr>
          <w:rFonts w:asciiTheme="minorHAnsi" w:hAnsiTheme="minorHAnsi" w:cstheme="minorHAnsi"/>
          <w:sz w:val="22"/>
          <w:szCs w:val="22"/>
        </w:rPr>
        <w:t>LookML</w:t>
      </w:r>
      <w:proofErr w:type="spellEnd"/>
      <w:r w:rsidRPr="007F6431">
        <w:rPr>
          <w:rFonts w:asciiTheme="minorHAnsi" w:hAnsiTheme="minorHAnsi" w:cstheme="minorHAnsi"/>
          <w:sz w:val="22"/>
          <w:szCs w:val="22"/>
        </w:rPr>
        <w:t xml:space="preserve"> projects.</w:t>
      </w:r>
    </w:p>
    <w:p w14:paraId="5D9AC05C" w14:textId="69E3FBB2" w:rsidR="00AE399B" w:rsidRPr="006656EE" w:rsidRDefault="00AE399B" w:rsidP="009D5A75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line="276" w:lineRule="auto"/>
        <w:rPr>
          <w:rFonts w:asciiTheme="minorHAnsi" w:hAnsiTheme="minorHAnsi" w:cstheme="minorHAnsi"/>
          <w:spacing w:val="-2"/>
          <w:sz w:val="22"/>
          <w:szCs w:val="22"/>
        </w:rPr>
      </w:pPr>
      <w:r w:rsidRPr="006656EE">
        <w:rPr>
          <w:rFonts w:asciiTheme="minorHAnsi" w:hAnsiTheme="minorHAnsi" w:cstheme="minorHAnsi"/>
          <w:sz w:val="22"/>
          <w:szCs w:val="22"/>
        </w:rPr>
        <w:t>Responsible for managing operations and support across the Big Data Analytics platform, Splunk, and Tableau visualizations.</w:t>
      </w:r>
    </w:p>
    <w:p w14:paraId="3794E7F2" w14:textId="77777777" w:rsidR="00B15F2E" w:rsidRPr="006656EE" w:rsidRDefault="00B15F2E" w:rsidP="00B15F2E">
      <w:pPr>
        <w:pStyle w:val="ListParagraph"/>
        <w:numPr>
          <w:ilvl w:val="0"/>
          <w:numId w:val="4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6656EE">
        <w:rPr>
          <w:rFonts w:asciiTheme="minorHAnsi" w:hAnsiTheme="minorHAnsi" w:cstheme="minorHAnsi"/>
          <w:sz w:val="22"/>
          <w:szCs w:val="22"/>
        </w:rPr>
        <w:t>Expert in Power BI modelling, data storytelling and knowledge of how people make decisions with data</w:t>
      </w:r>
    </w:p>
    <w:p w14:paraId="3E3C589B" w14:textId="727B8F4A" w:rsidR="00157D2F" w:rsidRDefault="00157D2F" w:rsidP="00157D2F">
      <w:pPr>
        <w:pStyle w:val="ListParagraph"/>
        <w:numPr>
          <w:ilvl w:val="0"/>
          <w:numId w:val="4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6656EE">
        <w:rPr>
          <w:rFonts w:asciiTheme="minorHAnsi" w:hAnsiTheme="minorHAnsi" w:cstheme="minorHAnsi"/>
          <w:sz w:val="22"/>
          <w:szCs w:val="22"/>
        </w:rPr>
        <w:t>Performed the role of MS Power BI subject matter expert</w:t>
      </w:r>
      <w:r w:rsidR="006656EE" w:rsidRPr="006656EE">
        <w:rPr>
          <w:rFonts w:asciiTheme="minorHAnsi" w:hAnsiTheme="minorHAnsi" w:cstheme="minorHAnsi"/>
          <w:sz w:val="22"/>
          <w:szCs w:val="22"/>
        </w:rPr>
        <w:t>.</w:t>
      </w:r>
    </w:p>
    <w:p w14:paraId="1B4450D5" w14:textId="77777777" w:rsidR="00F23485" w:rsidRDefault="00F23485" w:rsidP="00F23485">
      <w:pPr>
        <w:spacing w:line="240" w:lineRule="atLeast"/>
        <w:rPr>
          <w:rFonts w:asciiTheme="minorHAnsi" w:hAnsiTheme="minorHAnsi" w:cstheme="minorHAnsi"/>
          <w:sz w:val="22"/>
          <w:szCs w:val="22"/>
        </w:rPr>
      </w:pPr>
    </w:p>
    <w:p w14:paraId="334FB39B" w14:textId="77777777" w:rsidR="00F23485" w:rsidRPr="00A936FB" w:rsidRDefault="00F23485" w:rsidP="00F23485">
      <w:pPr>
        <w:spacing w:line="240" w:lineRule="atLeast"/>
        <w:rPr>
          <w:sz w:val="20"/>
          <w:szCs w:val="20"/>
        </w:rPr>
      </w:pPr>
      <w:r w:rsidRPr="00A936FB">
        <w:rPr>
          <w:b/>
          <w:bCs/>
          <w:sz w:val="20"/>
          <w:szCs w:val="20"/>
        </w:rPr>
        <w:t>Environment:</w:t>
      </w:r>
      <w:r w:rsidRPr="00A936FB">
        <w:rPr>
          <w:sz w:val="20"/>
          <w:szCs w:val="20"/>
        </w:rPr>
        <w:t xml:space="preserve"> Tableau (Desktop/ Server), BOBJ, Looker (</w:t>
      </w:r>
      <w:proofErr w:type="spellStart"/>
      <w:r w:rsidRPr="00A936FB">
        <w:rPr>
          <w:sz w:val="20"/>
          <w:szCs w:val="20"/>
        </w:rPr>
        <w:t>Lookml</w:t>
      </w:r>
      <w:proofErr w:type="spellEnd"/>
      <w:r w:rsidRPr="00A936FB">
        <w:rPr>
          <w:sz w:val="20"/>
          <w:szCs w:val="20"/>
        </w:rPr>
        <w:t xml:space="preserve"> Development/Desktop/ Admin, Server), Hadoop, HANA</w:t>
      </w:r>
    </w:p>
    <w:p w14:paraId="48BA6F61" w14:textId="77777777" w:rsidR="00F23485" w:rsidRPr="00F23485" w:rsidRDefault="00F23485" w:rsidP="00F23485">
      <w:pPr>
        <w:spacing w:line="240" w:lineRule="atLeast"/>
        <w:rPr>
          <w:rFonts w:asciiTheme="minorHAnsi" w:hAnsiTheme="minorHAnsi" w:cstheme="minorHAnsi"/>
          <w:sz w:val="22"/>
          <w:szCs w:val="22"/>
        </w:rPr>
      </w:pPr>
    </w:p>
    <w:p w14:paraId="3DA32A27" w14:textId="77777777" w:rsidR="00B15F2E" w:rsidRPr="00AA7288" w:rsidRDefault="00B15F2E" w:rsidP="006656EE">
      <w:pPr>
        <w:pStyle w:val="ListParagraph"/>
        <w:widowControl w:val="0"/>
        <w:autoSpaceDE w:val="0"/>
        <w:autoSpaceDN w:val="0"/>
        <w:spacing w:line="276" w:lineRule="auto"/>
        <w:ind w:left="360"/>
        <w:rPr>
          <w:rFonts w:asciiTheme="minorHAnsi" w:hAnsiTheme="minorHAnsi" w:cstheme="minorHAnsi"/>
          <w:spacing w:val="-2"/>
          <w:sz w:val="22"/>
          <w:szCs w:val="22"/>
        </w:rPr>
      </w:pPr>
    </w:p>
    <w:p w14:paraId="5BE40F2A" w14:textId="77777777" w:rsidR="00E20E0F" w:rsidRPr="00EE3375" w:rsidRDefault="00E20E0F" w:rsidP="00E20E0F">
      <w:pPr>
        <w:pStyle w:val="ListParagraph"/>
        <w:widowControl w:val="0"/>
        <w:tabs>
          <w:tab w:val="left" w:pos="459"/>
          <w:tab w:val="left" w:pos="460"/>
        </w:tabs>
        <w:autoSpaceDE w:val="0"/>
        <w:autoSpaceDN w:val="0"/>
        <w:ind w:left="460"/>
        <w:contextualSpacing w:val="0"/>
        <w:rPr>
          <w:rFonts w:asciiTheme="minorHAnsi" w:hAnsiTheme="minorHAnsi" w:cstheme="minorHAnsi"/>
          <w:b/>
          <w:sz w:val="22"/>
          <w:szCs w:val="22"/>
        </w:rPr>
      </w:pPr>
    </w:p>
    <w:p w14:paraId="1F5E6C4E" w14:textId="5DCFA132" w:rsidR="00731632" w:rsidRPr="00A77A7C" w:rsidRDefault="00F1241F" w:rsidP="00B25271">
      <w:pPr>
        <w:rPr>
          <w:rFonts w:asciiTheme="minorHAnsi" w:hAnsiTheme="minorHAnsi" w:cstheme="minorHAnsi"/>
          <w:b/>
          <w:color w:val="FF0000"/>
          <w:sz w:val="22"/>
          <w:szCs w:val="22"/>
        </w:rPr>
      </w:pPr>
      <w:r w:rsidRPr="00EE3375">
        <w:rPr>
          <w:rFonts w:asciiTheme="minorHAnsi" w:hAnsiTheme="minorHAnsi" w:cstheme="minorHAnsi"/>
          <w:b/>
          <w:sz w:val="22"/>
          <w:szCs w:val="22"/>
        </w:rPr>
        <w:t xml:space="preserve">Client: </w:t>
      </w:r>
      <w:r w:rsidRPr="00E900EA">
        <w:rPr>
          <w:rFonts w:asciiTheme="minorHAnsi" w:hAnsiTheme="minorHAnsi" w:cstheme="minorHAnsi"/>
          <w:b/>
          <w:sz w:val="22"/>
          <w:szCs w:val="22"/>
        </w:rPr>
        <w:t>Merck Corporation</w:t>
      </w:r>
      <w:r w:rsidR="00771255" w:rsidRPr="00E900EA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E900EA">
        <w:rPr>
          <w:rFonts w:asciiTheme="minorHAnsi" w:hAnsiTheme="minorHAnsi" w:cstheme="minorHAnsi"/>
          <w:b/>
          <w:sz w:val="22"/>
          <w:szCs w:val="22"/>
        </w:rPr>
        <w:t>Rahway, NJ</w:t>
      </w:r>
      <w:r w:rsidR="00771255" w:rsidRPr="00E900EA">
        <w:rPr>
          <w:rFonts w:asciiTheme="minorHAnsi" w:hAnsiTheme="minorHAnsi" w:cstheme="minorHAnsi"/>
          <w:b/>
          <w:sz w:val="22"/>
          <w:szCs w:val="22"/>
        </w:rPr>
        <w:tab/>
      </w:r>
      <w:r w:rsidR="00771255" w:rsidRPr="00A77A7C">
        <w:rPr>
          <w:rFonts w:asciiTheme="minorHAnsi" w:hAnsiTheme="minorHAnsi" w:cstheme="minorHAnsi"/>
          <w:b/>
          <w:color w:val="FF0000"/>
          <w:sz w:val="22"/>
          <w:szCs w:val="22"/>
        </w:rPr>
        <w:tab/>
      </w:r>
      <w:r w:rsidRPr="00A77A7C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           </w:t>
      </w:r>
      <w:r w:rsidR="00771255" w:rsidRPr="00A77A7C">
        <w:rPr>
          <w:rFonts w:asciiTheme="minorHAnsi" w:hAnsiTheme="minorHAnsi" w:cstheme="minorHAnsi"/>
          <w:b/>
          <w:color w:val="FF0000"/>
          <w:sz w:val="22"/>
          <w:szCs w:val="22"/>
        </w:rPr>
        <w:tab/>
      </w:r>
      <w:r w:rsidR="00771255" w:rsidRPr="00A77A7C">
        <w:rPr>
          <w:rFonts w:asciiTheme="minorHAnsi" w:hAnsiTheme="minorHAnsi" w:cstheme="minorHAnsi"/>
          <w:b/>
          <w:color w:val="FF0000"/>
          <w:sz w:val="22"/>
          <w:szCs w:val="22"/>
        </w:rPr>
        <w:tab/>
      </w:r>
      <w:r w:rsidR="00771255" w:rsidRPr="00A77A7C">
        <w:rPr>
          <w:rFonts w:asciiTheme="minorHAnsi" w:hAnsiTheme="minorHAnsi" w:cstheme="minorHAnsi"/>
          <w:b/>
          <w:color w:val="FF0000"/>
          <w:sz w:val="22"/>
          <w:szCs w:val="22"/>
        </w:rPr>
        <w:tab/>
      </w:r>
      <w:r w:rsidR="00554338" w:rsidRPr="00A77A7C">
        <w:rPr>
          <w:rFonts w:asciiTheme="minorHAnsi" w:hAnsiTheme="minorHAnsi" w:cstheme="minorHAnsi"/>
          <w:b/>
          <w:color w:val="FF0000"/>
          <w:sz w:val="22"/>
          <w:szCs w:val="22"/>
        </w:rPr>
        <w:tab/>
      </w:r>
      <w:r w:rsidR="00554338" w:rsidRPr="00A77A7C">
        <w:rPr>
          <w:rFonts w:asciiTheme="minorHAnsi" w:hAnsiTheme="minorHAnsi" w:cstheme="minorHAnsi"/>
          <w:b/>
          <w:color w:val="FF0000"/>
          <w:sz w:val="22"/>
          <w:szCs w:val="22"/>
        </w:rPr>
        <w:tab/>
      </w:r>
      <w:r w:rsidRPr="00A77A7C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                          </w:t>
      </w:r>
      <w:r w:rsidR="0094706C" w:rsidRPr="00F44F4A">
        <w:rPr>
          <w:rFonts w:asciiTheme="minorHAnsi" w:hAnsiTheme="minorHAnsi" w:cstheme="minorHAnsi"/>
          <w:b/>
          <w:sz w:val="22"/>
          <w:szCs w:val="22"/>
        </w:rPr>
        <w:t>Oct</w:t>
      </w:r>
      <w:r w:rsidR="005B504B" w:rsidRPr="00F44F4A">
        <w:rPr>
          <w:rFonts w:asciiTheme="minorHAnsi" w:hAnsiTheme="minorHAnsi" w:cstheme="minorHAnsi"/>
          <w:b/>
          <w:sz w:val="22"/>
          <w:szCs w:val="22"/>
        </w:rPr>
        <w:t xml:space="preserve"> 1</w:t>
      </w:r>
      <w:r w:rsidR="00C74F20">
        <w:rPr>
          <w:rFonts w:asciiTheme="minorHAnsi" w:hAnsiTheme="minorHAnsi" w:cstheme="minorHAnsi"/>
          <w:b/>
          <w:sz w:val="22"/>
          <w:szCs w:val="22"/>
        </w:rPr>
        <w:t>7</w:t>
      </w:r>
      <w:r w:rsidR="005B504B" w:rsidRPr="00F44F4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6434CF" w:rsidRPr="00F44F4A">
        <w:rPr>
          <w:rFonts w:asciiTheme="minorHAnsi" w:hAnsiTheme="minorHAnsi" w:cstheme="minorHAnsi"/>
          <w:b/>
          <w:sz w:val="22"/>
          <w:szCs w:val="22"/>
        </w:rPr>
        <w:t>–</w:t>
      </w:r>
      <w:r w:rsidR="005B504B" w:rsidRPr="00F44F4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771255" w:rsidRPr="00F44F4A">
        <w:rPr>
          <w:rFonts w:asciiTheme="minorHAnsi" w:hAnsiTheme="minorHAnsi" w:cstheme="minorHAnsi"/>
          <w:b/>
          <w:sz w:val="22"/>
          <w:szCs w:val="22"/>
        </w:rPr>
        <w:t>Nov</w:t>
      </w:r>
      <w:r w:rsidR="001D4954" w:rsidRPr="00F44F4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771255" w:rsidRPr="00F44F4A">
        <w:rPr>
          <w:rFonts w:asciiTheme="minorHAnsi" w:hAnsiTheme="minorHAnsi" w:cstheme="minorHAnsi"/>
          <w:b/>
          <w:sz w:val="22"/>
          <w:szCs w:val="22"/>
        </w:rPr>
        <w:t>19</w:t>
      </w:r>
    </w:p>
    <w:p w14:paraId="1D553874" w14:textId="0E415D1E" w:rsidR="00E20E0F" w:rsidRPr="00F44F4A" w:rsidRDefault="00F1241F" w:rsidP="00E20E0F">
      <w:pPr>
        <w:ind w:right="4231"/>
        <w:rPr>
          <w:rFonts w:asciiTheme="minorHAnsi" w:hAnsiTheme="minorHAnsi" w:cstheme="minorHAnsi"/>
          <w:sz w:val="22"/>
          <w:szCs w:val="22"/>
        </w:rPr>
      </w:pPr>
      <w:r w:rsidRPr="00F44F4A">
        <w:rPr>
          <w:rFonts w:asciiTheme="minorHAnsi" w:hAnsiTheme="minorHAnsi" w:cstheme="minorHAnsi"/>
          <w:b/>
          <w:bCs/>
          <w:sz w:val="22"/>
          <w:szCs w:val="22"/>
        </w:rPr>
        <w:t>Role:</w:t>
      </w:r>
      <w:r w:rsidRPr="00F44F4A">
        <w:rPr>
          <w:rFonts w:asciiTheme="minorHAnsi" w:hAnsiTheme="minorHAnsi" w:cstheme="minorHAnsi"/>
          <w:sz w:val="22"/>
          <w:szCs w:val="22"/>
        </w:rPr>
        <w:t xml:space="preserve"> </w:t>
      </w:r>
      <w:r w:rsidR="00197369" w:rsidRPr="00F44F4A">
        <w:rPr>
          <w:rFonts w:asciiTheme="minorHAnsi" w:hAnsiTheme="minorHAnsi" w:cstheme="minorHAnsi"/>
          <w:sz w:val="22"/>
          <w:szCs w:val="22"/>
        </w:rPr>
        <w:t xml:space="preserve">Data </w:t>
      </w:r>
      <w:r w:rsidR="005270DC" w:rsidRPr="00F44F4A">
        <w:rPr>
          <w:rFonts w:asciiTheme="minorHAnsi" w:hAnsiTheme="minorHAnsi" w:cstheme="minorHAnsi"/>
          <w:sz w:val="22"/>
          <w:szCs w:val="22"/>
        </w:rPr>
        <w:t>Visualization Developer</w:t>
      </w:r>
      <w:r w:rsidR="00F44F4A">
        <w:rPr>
          <w:rFonts w:asciiTheme="minorHAnsi" w:hAnsiTheme="minorHAnsi" w:cstheme="minorHAnsi"/>
          <w:sz w:val="22"/>
          <w:szCs w:val="22"/>
        </w:rPr>
        <w:t xml:space="preserve"> </w:t>
      </w:r>
      <w:r w:rsidR="005270DC" w:rsidRPr="00F44F4A">
        <w:rPr>
          <w:rFonts w:asciiTheme="minorHAnsi" w:hAnsiTheme="minorHAnsi" w:cstheme="minorHAnsi"/>
          <w:sz w:val="22"/>
          <w:szCs w:val="22"/>
        </w:rPr>
        <w:t xml:space="preserve">(Tableau Reporting </w:t>
      </w:r>
      <w:r w:rsidR="00F44F4A" w:rsidRPr="00F44F4A">
        <w:rPr>
          <w:rFonts w:asciiTheme="minorHAnsi" w:hAnsiTheme="minorHAnsi" w:cstheme="minorHAnsi"/>
          <w:sz w:val="22"/>
          <w:szCs w:val="22"/>
        </w:rPr>
        <w:t>&amp; Admin)</w:t>
      </w:r>
    </w:p>
    <w:p w14:paraId="65B1D137" w14:textId="77777777" w:rsidR="00E20E0F" w:rsidRPr="00554338" w:rsidRDefault="00E20E0F" w:rsidP="00731632">
      <w:pPr>
        <w:spacing w:line="300" w:lineRule="exact"/>
        <w:rPr>
          <w:rFonts w:asciiTheme="minorHAnsi" w:hAnsiTheme="minorHAnsi" w:cstheme="minorHAnsi"/>
          <w:i/>
          <w:sz w:val="22"/>
          <w:szCs w:val="22"/>
        </w:rPr>
      </w:pPr>
    </w:p>
    <w:bookmarkEnd w:id="0"/>
    <w:p w14:paraId="462EB937" w14:textId="77777777" w:rsidR="00E11622" w:rsidRPr="00EE3375" w:rsidRDefault="00E11622" w:rsidP="00E11622">
      <w:pPr>
        <w:pStyle w:val="ListParagraph"/>
        <w:numPr>
          <w:ilvl w:val="0"/>
          <w:numId w:val="6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EE3375">
        <w:rPr>
          <w:rFonts w:asciiTheme="minorHAnsi" w:hAnsiTheme="minorHAnsi" w:cstheme="minorHAnsi"/>
          <w:sz w:val="22"/>
          <w:szCs w:val="22"/>
        </w:rPr>
        <w:t>Performed extensive GAP analysis in the project as there were numerous 'As-Is' and 'To-Be' conditions.</w:t>
      </w:r>
    </w:p>
    <w:p w14:paraId="09845E82" w14:textId="77777777" w:rsidR="00E11622" w:rsidRPr="00EE3375" w:rsidRDefault="00E11622" w:rsidP="00E11622">
      <w:pPr>
        <w:pStyle w:val="ListParagraph"/>
        <w:numPr>
          <w:ilvl w:val="0"/>
          <w:numId w:val="6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EE3375">
        <w:rPr>
          <w:rFonts w:asciiTheme="minorHAnsi" w:hAnsiTheme="minorHAnsi" w:cstheme="minorHAnsi"/>
          <w:sz w:val="22"/>
          <w:szCs w:val="22"/>
        </w:rPr>
        <w:t>Consult with clients and internal stakeholders to gather requirements and plan milestones in the research, development, and implementation phases of the project lifecycle.</w:t>
      </w:r>
    </w:p>
    <w:p w14:paraId="362A4771" w14:textId="77777777" w:rsidR="00E11622" w:rsidRPr="00EE3375" w:rsidRDefault="00E11622" w:rsidP="00E11622">
      <w:pPr>
        <w:pStyle w:val="ListParagraph"/>
        <w:numPr>
          <w:ilvl w:val="0"/>
          <w:numId w:val="6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EE3375">
        <w:rPr>
          <w:rFonts w:asciiTheme="minorHAnsi" w:hAnsiTheme="minorHAnsi" w:cstheme="minorHAnsi"/>
          <w:sz w:val="22"/>
          <w:szCs w:val="22"/>
        </w:rPr>
        <w:t xml:space="preserve">Working in Agile Scrum Environment. Working on Jira and Service Now Ticketing. </w:t>
      </w:r>
    </w:p>
    <w:p w14:paraId="0F0385F5" w14:textId="77777777" w:rsidR="00E11622" w:rsidRDefault="00E11622" w:rsidP="00E11622">
      <w:pPr>
        <w:pStyle w:val="ListParagraph"/>
        <w:numPr>
          <w:ilvl w:val="0"/>
          <w:numId w:val="6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EE3375">
        <w:rPr>
          <w:rFonts w:asciiTheme="minorHAnsi" w:hAnsiTheme="minorHAnsi" w:cstheme="minorHAnsi"/>
          <w:sz w:val="22"/>
          <w:szCs w:val="22"/>
        </w:rPr>
        <w:t>Responsible for Administering, Maintaining of Tableau server like Capacity planning, High Availability setup, Scaling, Installs, Upgrades etc.</w:t>
      </w:r>
    </w:p>
    <w:p w14:paraId="684B9C21" w14:textId="78A1CB1B" w:rsidR="004B0338" w:rsidRPr="00EE3375" w:rsidRDefault="004B0338" w:rsidP="00E11622">
      <w:pPr>
        <w:pStyle w:val="ListParagraph"/>
        <w:numPr>
          <w:ilvl w:val="0"/>
          <w:numId w:val="6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4B0338">
        <w:rPr>
          <w:rFonts w:asciiTheme="minorHAnsi" w:hAnsiTheme="minorHAnsi" w:cstheme="minorHAnsi"/>
          <w:sz w:val="22"/>
          <w:szCs w:val="22"/>
        </w:rPr>
        <w:t>Developed serverless Cosmos DB architecture to optimize cost while maintaining high availability.</w:t>
      </w:r>
    </w:p>
    <w:p w14:paraId="1536BB8F" w14:textId="77777777" w:rsidR="00E11622" w:rsidRPr="00EE3375" w:rsidRDefault="00E11622" w:rsidP="00E11622">
      <w:pPr>
        <w:pStyle w:val="ListParagraph"/>
        <w:numPr>
          <w:ilvl w:val="0"/>
          <w:numId w:val="6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EE3375">
        <w:rPr>
          <w:rFonts w:asciiTheme="minorHAnsi" w:hAnsiTheme="minorHAnsi" w:cstheme="minorHAnsi"/>
          <w:sz w:val="22"/>
          <w:szCs w:val="22"/>
        </w:rPr>
        <w:t>Responsible for gathering reporting requirements from business, do reports prototyping and come up with optimized solutions to implement the requirements.</w:t>
      </w:r>
    </w:p>
    <w:p w14:paraId="6FC60F39" w14:textId="77777777" w:rsidR="00E11622" w:rsidRPr="00EE3375" w:rsidRDefault="00E11622" w:rsidP="00E11622">
      <w:pPr>
        <w:pStyle w:val="ListParagraph"/>
        <w:numPr>
          <w:ilvl w:val="0"/>
          <w:numId w:val="6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EE3375">
        <w:rPr>
          <w:rFonts w:asciiTheme="minorHAnsi" w:hAnsiTheme="minorHAnsi" w:cstheme="minorHAnsi"/>
          <w:sz w:val="22"/>
          <w:szCs w:val="22"/>
        </w:rPr>
        <w:lastRenderedPageBreak/>
        <w:t xml:space="preserve">Responsible for design and development of Tableau Dashboards connecting to Oracle, Excel, SQL </w:t>
      </w:r>
    </w:p>
    <w:p w14:paraId="1C42F957" w14:textId="77777777" w:rsidR="00E11622" w:rsidRDefault="00E11622" w:rsidP="00E11622">
      <w:pPr>
        <w:pStyle w:val="ListParagraph"/>
        <w:numPr>
          <w:ilvl w:val="0"/>
          <w:numId w:val="6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EE3375">
        <w:rPr>
          <w:rFonts w:asciiTheme="minorHAnsi" w:hAnsiTheme="minorHAnsi" w:cstheme="minorHAnsi"/>
          <w:sz w:val="22"/>
          <w:szCs w:val="22"/>
        </w:rPr>
        <w:t>And Big Data Data-sources.</w:t>
      </w:r>
    </w:p>
    <w:p w14:paraId="2E6636E2" w14:textId="00F1E56B" w:rsidR="00DA06C5" w:rsidRPr="00EE3375" w:rsidRDefault="00DA06C5" w:rsidP="00E11622">
      <w:pPr>
        <w:pStyle w:val="ListParagraph"/>
        <w:numPr>
          <w:ilvl w:val="0"/>
          <w:numId w:val="6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DA06C5">
        <w:rPr>
          <w:rFonts w:asciiTheme="minorHAnsi" w:hAnsiTheme="minorHAnsi" w:cstheme="minorHAnsi"/>
          <w:sz w:val="22"/>
          <w:szCs w:val="22"/>
        </w:rPr>
        <w:t xml:space="preserve">Designed and managed scalable data warehouses using </w:t>
      </w:r>
      <w:proofErr w:type="spellStart"/>
      <w:r w:rsidRPr="00DA06C5">
        <w:rPr>
          <w:rFonts w:asciiTheme="minorHAnsi" w:hAnsiTheme="minorHAnsi" w:cstheme="minorHAnsi"/>
          <w:sz w:val="22"/>
          <w:szCs w:val="22"/>
        </w:rPr>
        <w:t>BigQuery</w:t>
      </w:r>
      <w:proofErr w:type="spellEnd"/>
      <w:r w:rsidRPr="00DA06C5">
        <w:rPr>
          <w:rFonts w:asciiTheme="minorHAnsi" w:hAnsiTheme="minorHAnsi" w:cstheme="minorHAnsi"/>
          <w:sz w:val="22"/>
          <w:szCs w:val="22"/>
        </w:rPr>
        <w:t xml:space="preserve"> to support enterprise-wide analytics and reporting needs.</w:t>
      </w:r>
    </w:p>
    <w:p w14:paraId="50644D5B" w14:textId="77777777" w:rsidR="00E11622" w:rsidRPr="00EE3375" w:rsidRDefault="00E11622" w:rsidP="00E11622">
      <w:pPr>
        <w:pStyle w:val="ListParagraph"/>
        <w:numPr>
          <w:ilvl w:val="0"/>
          <w:numId w:val="6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EE3375">
        <w:rPr>
          <w:rFonts w:asciiTheme="minorHAnsi" w:hAnsiTheme="minorHAnsi" w:cstheme="minorHAnsi"/>
          <w:sz w:val="22"/>
          <w:szCs w:val="22"/>
        </w:rPr>
        <w:t>Responsible for doing final gateway check and ensure we followed all Tableau best practices while building the Tableau dashboards/Reports and before the PROD deployment.</w:t>
      </w:r>
    </w:p>
    <w:p w14:paraId="32F8723A" w14:textId="77777777" w:rsidR="00E11622" w:rsidRDefault="00E11622" w:rsidP="00E11622">
      <w:pPr>
        <w:pStyle w:val="ListParagraph"/>
        <w:numPr>
          <w:ilvl w:val="0"/>
          <w:numId w:val="6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EE3375">
        <w:rPr>
          <w:rFonts w:asciiTheme="minorHAnsi" w:hAnsiTheme="minorHAnsi" w:cstheme="minorHAnsi"/>
          <w:sz w:val="22"/>
          <w:szCs w:val="22"/>
        </w:rPr>
        <w:t>Responsible for fine tuning Custom SQL queries, Optimizing the workbook calculations, dashboards design to improve the performance.</w:t>
      </w:r>
    </w:p>
    <w:p w14:paraId="0977A28F" w14:textId="290ECCB2" w:rsidR="007F774B" w:rsidRPr="00EE3375" w:rsidRDefault="007F774B" w:rsidP="00E11622">
      <w:pPr>
        <w:pStyle w:val="ListParagraph"/>
        <w:numPr>
          <w:ilvl w:val="0"/>
          <w:numId w:val="6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7F774B">
        <w:rPr>
          <w:rFonts w:asciiTheme="minorHAnsi" w:hAnsiTheme="minorHAnsi" w:cstheme="minorHAnsi"/>
          <w:sz w:val="22"/>
          <w:szCs w:val="22"/>
        </w:rPr>
        <w:t>Conducted SQL performance analysis using database monitoring tools to identify and resolve bottlenecks and optimize query execution plans for Looker applications.</w:t>
      </w:r>
    </w:p>
    <w:p w14:paraId="0042F091" w14:textId="77777777" w:rsidR="00E11622" w:rsidRPr="00EE3375" w:rsidRDefault="00E11622" w:rsidP="00E11622">
      <w:pPr>
        <w:pStyle w:val="ListParagraph"/>
        <w:numPr>
          <w:ilvl w:val="0"/>
          <w:numId w:val="6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EE3375">
        <w:rPr>
          <w:rFonts w:asciiTheme="minorHAnsi" w:hAnsiTheme="minorHAnsi" w:cstheme="minorHAnsi"/>
          <w:sz w:val="22"/>
          <w:szCs w:val="22"/>
        </w:rPr>
        <w:t xml:space="preserve">Good Knowledge on Alteryx designer tool for advance analytics, predictive analysis, data blending </w:t>
      </w:r>
      <w:proofErr w:type="spellStart"/>
      <w:r w:rsidRPr="00EE3375">
        <w:rPr>
          <w:rFonts w:asciiTheme="minorHAnsi" w:hAnsiTheme="minorHAnsi" w:cstheme="minorHAnsi"/>
          <w:sz w:val="22"/>
          <w:szCs w:val="22"/>
        </w:rPr>
        <w:t>etc</w:t>
      </w:r>
      <w:proofErr w:type="spellEnd"/>
    </w:p>
    <w:p w14:paraId="2313A7D2" w14:textId="77777777" w:rsidR="00E11622" w:rsidRPr="00EE3375" w:rsidRDefault="00E11622" w:rsidP="00E11622">
      <w:pPr>
        <w:pStyle w:val="ListParagraph"/>
        <w:numPr>
          <w:ilvl w:val="0"/>
          <w:numId w:val="6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EE3375">
        <w:rPr>
          <w:rFonts w:asciiTheme="minorHAnsi" w:hAnsiTheme="minorHAnsi" w:cstheme="minorHAnsi"/>
          <w:sz w:val="22"/>
          <w:szCs w:val="22"/>
        </w:rPr>
        <w:t xml:space="preserve">Responsible for writing the python/batch scripts to automate lot of manual tasks related to </w:t>
      </w:r>
    </w:p>
    <w:p w14:paraId="4419DF29" w14:textId="77777777" w:rsidR="00E11622" w:rsidRPr="00EE3375" w:rsidRDefault="00E11622" w:rsidP="00E11622">
      <w:pPr>
        <w:pStyle w:val="ListParagraph"/>
        <w:numPr>
          <w:ilvl w:val="0"/>
          <w:numId w:val="6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EE3375">
        <w:rPr>
          <w:rFonts w:asciiTheme="minorHAnsi" w:hAnsiTheme="minorHAnsi" w:cstheme="minorHAnsi"/>
          <w:sz w:val="22"/>
          <w:szCs w:val="22"/>
        </w:rPr>
        <w:t>Tableau server like Restart, High Availability, Backup of logs, PDF Delivery, extract failure alerts, etc.</w:t>
      </w:r>
    </w:p>
    <w:p w14:paraId="2F92EEC7" w14:textId="77777777" w:rsidR="00E11622" w:rsidRPr="00EE3375" w:rsidRDefault="00E11622" w:rsidP="00E11622">
      <w:pPr>
        <w:pStyle w:val="ListParagraph"/>
        <w:numPr>
          <w:ilvl w:val="0"/>
          <w:numId w:val="6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EE3375">
        <w:rPr>
          <w:rFonts w:asciiTheme="minorHAnsi" w:hAnsiTheme="minorHAnsi" w:cstheme="minorHAnsi"/>
          <w:sz w:val="22"/>
          <w:szCs w:val="22"/>
        </w:rPr>
        <w:t xml:space="preserve">Responsible for configuring the </w:t>
      </w:r>
      <w:proofErr w:type="gramStart"/>
      <w:r w:rsidRPr="00EE3375">
        <w:rPr>
          <w:rFonts w:asciiTheme="minorHAnsi" w:hAnsiTheme="minorHAnsi" w:cstheme="minorHAnsi"/>
          <w:sz w:val="22"/>
          <w:szCs w:val="22"/>
        </w:rPr>
        <w:t>third party</w:t>
      </w:r>
      <w:proofErr w:type="gramEnd"/>
      <w:r w:rsidRPr="00EE3375">
        <w:rPr>
          <w:rFonts w:asciiTheme="minorHAnsi" w:hAnsiTheme="minorHAnsi" w:cstheme="minorHAnsi"/>
          <w:sz w:val="22"/>
          <w:szCs w:val="22"/>
        </w:rPr>
        <w:t xml:space="preserve"> community tools like </w:t>
      </w:r>
      <w:proofErr w:type="spellStart"/>
      <w:r w:rsidRPr="00EE3375">
        <w:rPr>
          <w:rFonts w:asciiTheme="minorHAnsi" w:hAnsiTheme="minorHAnsi" w:cstheme="minorHAnsi"/>
          <w:sz w:val="22"/>
          <w:szCs w:val="22"/>
        </w:rPr>
        <w:t>Tabmon</w:t>
      </w:r>
      <w:proofErr w:type="spellEnd"/>
      <w:r w:rsidRPr="00EE337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E3375">
        <w:rPr>
          <w:rFonts w:asciiTheme="minorHAnsi" w:hAnsiTheme="minorHAnsi" w:cstheme="minorHAnsi"/>
          <w:sz w:val="22"/>
          <w:szCs w:val="22"/>
        </w:rPr>
        <w:t>Tabjolt</w:t>
      </w:r>
      <w:proofErr w:type="spellEnd"/>
      <w:r w:rsidRPr="00EE337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E3375">
        <w:rPr>
          <w:rFonts w:asciiTheme="minorHAnsi" w:hAnsiTheme="minorHAnsi" w:cstheme="minorHAnsi"/>
          <w:sz w:val="22"/>
          <w:szCs w:val="22"/>
        </w:rPr>
        <w:t>Logshark</w:t>
      </w:r>
      <w:proofErr w:type="spellEnd"/>
      <w:r w:rsidRPr="00EE3375">
        <w:rPr>
          <w:rFonts w:asciiTheme="minorHAnsi" w:hAnsiTheme="minorHAnsi" w:cstheme="minorHAnsi"/>
          <w:sz w:val="22"/>
          <w:szCs w:val="22"/>
        </w:rPr>
        <w:t xml:space="preserve"> and leverage them for analyzing the server issues.</w:t>
      </w:r>
    </w:p>
    <w:p w14:paraId="32DF1BB0" w14:textId="77777777" w:rsidR="00E11622" w:rsidRPr="00EE3375" w:rsidRDefault="00E11622" w:rsidP="00E11622">
      <w:pPr>
        <w:pStyle w:val="ListParagraph"/>
        <w:numPr>
          <w:ilvl w:val="0"/>
          <w:numId w:val="6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EE3375">
        <w:rPr>
          <w:rFonts w:asciiTheme="minorHAnsi" w:hAnsiTheme="minorHAnsi" w:cstheme="minorHAnsi"/>
          <w:sz w:val="22"/>
          <w:szCs w:val="22"/>
        </w:rPr>
        <w:t>Responsible for querying Tableau repository database and build some useful dashboards for production support monitoring and also to the senior executives.</w:t>
      </w:r>
    </w:p>
    <w:p w14:paraId="34360F25" w14:textId="77777777" w:rsidR="00E11622" w:rsidRPr="00EE3375" w:rsidRDefault="00E11622" w:rsidP="00E11622">
      <w:pPr>
        <w:pStyle w:val="ListParagraph"/>
        <w:numPr>
          <w:ilvl w:val="0"/>
          <w:numId w:val="6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EE3375">
        <w:rPr>
          <w:rFonts w:asciiTheme="minorHAnsi" w:hAnsiTheme="minorHAnsi" w:cstheme="minorHAnsi"/>
          <w:sz w:val="22"/>
          <w:szCs w:val="22"/>
        </w:rPr>
        <w:t>Responsible for coaching junior team members to implement the prototype solutions which were finalized.</w:t>
      </w:r>
    </w:p>
    <w:p w14:paraId="18EFE0FA" w14:textId="77777777" w:rsidR="00E11622" w:rsidRPr="00EE3375" w:rsidRDefault="00E11622" w:rsidP="00E11622">
      <w:pPr>
        <w:pStyle w:val="ListParagraph"/>
        <w:numPr>
          <w:ilvl w:val="0"/>
          <w:numId w:val="6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EE3375">
        <w:rPr>
          <w:rFonts w:asciiTheme="minorHAnsi" w:hAnsiTheme="minorHAnsi" w:cstheme="minorHAnsi"/>
          <w:sz w:val="22"/>
          <w:szCs w:val="22"/>
        </w:rPr>
        <w:t xml:space="preserve">Responsible for assessing the changes going to PROD and fine tune Tableau server processes, </w:t>
      </w:r>
    </w:p>
    <w:p w14:paraId="459684D4" w14:textId="77777777" w:rsidR="00E11622" w:rsidRPr="00EE3375" w:rsidRDefault="00E11622" w:rsidP="00E11622">
      <w:pPr>
        <w:pStyle w:val="ListParagraph"/>
        <w:numPr>
          <w:ilvl w:val="0"/>
          <w:numId w:val="6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EE3375">
        <w:rPr>
          <w:rFonts w:asciiTheme="minorHAnsi" w:hAnsiTheme="minorHAnsi" w:cstheme="minorHAnsi"/>
          <w:sz w:val="22"/>
          <w:szCs w:val="22"/>
        </w:rPr>
        <w:t>Upgrades, Scale-up or Scale-out of Tableau server.</w:t>
      </w:r>
    </w:p>
    <w:p w14:paraId="3A7280B9" w14:textId="77777777" w:rsidR="00E11622" w:rsidRPr="00EE3375" w:rsidRDefault="00E11622" w:rsidP="00E11622">
      <w:pPr>
        <w:pStyle w:val="ListParagraph"/>
        <w:numPr>
          <w:ilvl w:val="0"/>
          <w:numId w:val="6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EE3375">
        <w:rPr>
          <w:rFonts w:asciiTheme="minorHAnsi" w:hAnsiTheme="minorHAnsi" w:cstheme="minorHAnsi"/>
          <w:sz w:val="22"/>
          <w:szCs w:val="22"/>
        </w:rPr>
        <w:t xml:space="preserve">Defined best practices for Tableau report development. </w:t>
      </w:r>
    </w:p>
    <w:p w14:paraId="55C10C87" w14:textId="77777777" w:rsidR="00E11622" w:rsidRPr="00EE3375" w:rsidRDefault="00E11622" w:rsidP="00E11622">
      <w:pPr>
        <w:pStyle w:val="ListParagraph"/>
        <w:numPr>
          <w:ilvl w:val="0"/>
          <w:numId w:val="6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EE3375">
        <w:rPr>
          <w:rFonts w:asciiTheme="minorHAnsi" w:hAnsiTheme="minorHAnsi" w:cstheme="minorHAnsi"/>
          <w:sz w:val="22"/>
          <w:szCs w:val="22"/>
        </w:rPr>
        <w:t>Created dashboards and reports for ad-Hoc Reporting.</w:t>
      </w:r>
    </w:p>
    <w:p w14:paraId="6A0A7048" w14:textId="77777777" w:rsidR="00E11622" w:rsidRPr="00EE3375" w:rsidRDefault="00E11622" w:rsidP="00E11622">
      <w:pPr>
        <w:pStyle w:val="ListParagraph"/>
        <w:numPr>
          <w:ilvl w:val="0"/>
          <w:numId w:val="6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EE3375">
        <w:rPr>
          <w:rFonts w:asciiTheme="minorHAnsi" w:hAnsiTheme="minorHAnsi" w:cstheme="minorHAnsi"/>
          <w:sz w:val="22"/>
          <w:szCs w:val="22"/>
        </w:rPr>
        <w:t>Extensively worked on crystal reporting.</w:t>
      </w:r>
    </w:p>
    <w:p w14:paraId="2D8260CF" w14:textId="77777777" w:rsidR="00E11622" w:rsidRPr="00EE3375" w:rsidRDefault="00E11622" w:rsidP="00E11622">
      <w:pPr>
        <w:pStyle w:val="ListParagraph"/>
        <w:numPr>
          <w:ilvl w:val="0"/>
          <w:numId w:val="6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EE3375">
        <w:rPr>
          <w:rFonts w:asciiTheme="minorHAnsi" w:hAnsiTheme="minorHAnsi" w:cstheme="minorHAnsi"/>
          <w:sz w:val="22"/>
          <w:szCs w:val="22"/>
        </w:rPr>
        <w:t xml:space="preserve">Experience in working on sourcing the data from HADOOP platform using scoop. </w:t>
      </w:r>
    </w:p>
    <w:p w14:paraId="7DC8B931" w14:textId="77777777" w:rsidR="00E11622" w:rsidRPr="00EE3375" w:rsidRDefault="00E11622" w:rsidP="00E11622">
      <w:pPr>
        <w:pStyle w:val="ListParagraph"/>
        <w:numPr>
          <w:ilvl w:val="0"/>
          <w:numId w:val="6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EE3375">
        <w:rPr>
          <w:rFonts w:asciiTheme="minorHAnsi" w:hAnsiTheme="minorHAnsi" w:cstheme="minorHAnsi"/>
          <w:sz w:val="22"/>
          <w:szCs w:val="22"/>
        </w:rPr>
        <w:t xml:space="preserve">Experience in running queries in HIVE. </w:t>
      </w:r>
    </w:p>
    <w:p w14:paraId="18757E65" w14:textId="77777777" w:rsidR="00E11622" w:rsidRPr="00EE3375" w:rsidRDefault="00E11622" w:rsidP="00E11622">
      <w:pPr>
        <w:pStyle w:val="ListParagraph"/>
        <w:numPr>
          <w:ilvl w:val="0"/>
          <w:numId w:val="6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EE3375">
        <w:rPr>
          <w:rFonts w:asciiTheme="minorHAnsi" w:hAnsiTheme="minorHAnsi" w:cstheme="minorHAnsi"/>
          <w:sz w:val="22"/>
          <w:szCs w:val="22"/>
        </w:rPr>
        <w:t>Configured AWS for Tableau and Installed Tableau Server.</w:t>
      </w:r>
    </w:p>
    <w:p w14:paraId="6E7EAA40" w14:textId="77777777" w:rsidR="00E11622" w:rsidRPr="00EE3375" w:rsidRDefault="00E11622" w:rsidP="00E11622">
      <w:pPr>
        <w:pStyle w:val="ListParagraph"/>
        <w:numPr>
          <w:ilvl w:val="0"/>
          <w:numId w:val="6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EE3375">
        <w:rPr>
          <w:rFonts w:asciiTheme="minorHAnsi" w:hAnsiTheme="minorHAnsi" w:cstheme="minorHAnsi"/>
          <w:sz w:val="22"/>
          <w:szCs w:val="22"/>
        </w:rPr>
        <w:t>Played an important role in coordination with the entire team and managing the time estimates for the entire project.</w:t>
      </w:r>
    </w:p>
    <w:p w14:paraId="0C5656FC" w14:textId="77777777" w:rsidR="00E11622" w:rsidRDefault="00E11622" w:rsidP="00E11622">
      <w:pPr>
        <w:pStyle w:val="ListParagraph"/>
        <w:numPr>
          <w:ilvl w:val="0"/>
          <w:numId w:val="6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EE3375">
        <w:rPr>
          <w:rFonts w:asciiTheme="minorHAnsi" w:hAnsiTheme="minorHAnsi" w:cstheme="minorHAnsi"/>
          <w:sz w:val="22"/>
          <w:szCs w:val="22"/>
        </w:rPr>
        <w:t>Used SQL tools like Toad and Teradata SQL Assistant to run SQL queries and validate the data in the warehouse and marts.</w:t>
      </w:r>
    </w:p>
    <w:p w14:paraId="490F0306" w14:textId="04D6F5D5" w:rsidR="00337FE2" w:rsidRPr="00EE3375" w:rsidRDefault="00337FE2" w:rsidP="00E11622">
      <w:pPr>
        <w:pStyle w:val="ListParagraph"/>
        <w:numPr>
          <w:ilvl w:val="0"/>
          <w:numId w:val="6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337FE2">
        <w:rPr>
          <w:rFonts w:asciiTheme="minorHAnsi" w:hAnsiTheme="minorHAnsi" w:cstheme="minorHAnsi"/>
          <w:sz w:val="22"/>
          <w:szCs w:val="22"/>
        </w:rPr>
        <w:t>Utilized Power BI for creating insightful, interactive dashboards and reports, leveraging data from multiple sources with advanced data modeling and DAX calculations.</w:t>
      </w:r>
    </w:p>
    <w:p w14:paraId="6753AD3A" w14:textId="77777777" w:rsidR="00E11622" w:rsidRPr="00EE3375" w:rsidRDefault="00E11622" w:rsidP="00E11622">
      <w:pPr>
        <w:pStyle w:val="ListParagraph"/>
        <w:numPr>
          <w:ilvl w:val="0"/>
          <w:numId w:val="6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EE3375">
        <w:rPr>
          <w:rFonts w:asciiTheme="minorHAnsi" w:hAnsiTheme="minorHAnsi" w:cstheme="minorHAnsi"/>
          <w:sz w:val="22"/>
          <w:szCs w:val="22"/>
        </w:rPr>
        <w:t>Worked on PL SQL for UAT testing for financial reports.</w:t>
      </w:r>
    </w:p>
    <w:p w14:paraId="5641D668" w14:textId="66B2D2D6" w:rsidR="00A6429D" w:rsidRPr="00A6429D" w:rsidRDefault="00E11622" w:rsidP="00A6429D">
      <w:pPr>
        <w:pStyle w:val="ListParagraph"/>
        <w:numPr>
          <w:ilvl w:val="0"/>
          <w:numId w:val="6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EE3375">
        <w:rPr>
          <w:rFonts w:asciiTheme="minorHAnsi" w:hAnsiTheme="minorHAnsi" w:cstheme="minorHAnsi"/>
          <w:sz w:val="22"/>
          <w:szCs w:val="22"/>
        </w:rPr>
        <w:t>Provided E2E, Pre &amp; Post implementation Development &amp; Production support (Onsite &amp; Off-Shore).</w:t>
      </w:r>
    </w:p>
    <w:p w14:paraId="0A6344EF" w14:textId="77777777" w:rsidR="00A6429D" w:rsidRPr="00A936FB" w:rsidRDefault="00A6429D" w:rsidP="00A6429D">
      <w:pPr>
        <w:spacing w:line="240" w:lineRule="atLeast"/>
        <w:rPr>
          <w:sz w:val="20"/>
          <w:szCs w:val="20"/>
        </w:rPr>
      </w:pPr>
    </w:p>
    <w:p w14:paraId="1D584BC9" w14:textId="77777777" w:rsidR="00A6429D" w:rsidRPr="00A936FB" w:rsidRDefault="00A6429D" w:rsidP="00A6429D">
      <w:pPr>
        <w:spacing w:line="240" w:lineRule="atLeast"/>
        <w:rPr>
          <w:sz w:val="20"/>
          <w:szCs w:val="20"/>
        </w:rPr>
      </w:pPr>
      <w:r w:rsidRPr="00A936FB">
        <w:rPr>
          <w:b/>
          <w:bCs/>
          <w:sz w:val="20"/>
          <w:szCs w:val="20"/>
        </w:rPr>
        <w:t>Environment:</w:t>
      </w:r>
      <w:r w:rsidRPr="00A936FB">
        <w:rPr>
          <w:sz w:val="20"/>
          <w:szCs w:val="20"/>
        </w:rPr>
        <w:t xml:space="preserve"> Tableau (Desktop/ Server), Teradata, Hadoop, SQL developer, MS SQL Server, Oracle, SQL, PL/SQL, T-SQL, Teradata SQL Assistant, Toad, MS Access, Windows 2007 server, </w:t>
      </w:r>
    </w:p>
    <w:p w14:paraId="6BD2A079" w14:textId="77777777" w:rsidR="00A6429D" w:rsidRPr="00A6429D" w:rsidRDefault="00A6429D" w:rsidP="00A6429D">
      <w:pPr>
        <w:spacing w:line="240" w:lineRule="atLeast"/>
        <w:rPr>
          <w:rFonts w:asciiTheme="minorHAnsi" w:hAnsiTheme="minorHAnsi" w:cstheme="minorHAnsi"/>
          <w:sz w:val="22"/>
          <w:szCs w:val="22"/>
        </w:rPr>
      </w:pPr>
    </w:p>
    <w:p w14:paraId="6877AF58" w14:textId="77777777" w:rsidR="00B67776" w:rsidRDefault="00B67776" w:rsidP="00B67776">
      <w:pPr>
        <w:pStyle w:val="BodyText"/>
        <w:spacing w:line="276" w:lineRule="auto"/>
        <w:ind w:left="360" w:firstLine="0"/>
        <w:rPr>
          <w:rFonts w:asciiTheme="minorHAnsi" w:hAnsiTheme="minorHAnsi" w:cstheme="minorHAnsi"/>
          <w:spacing w:val="-2"/>
          <w:sz w:val="22"/>
          <w:szCs w:val="22"/>
        </w:rPr>
      </w:pPr>
    </w:p>
    <w:p w14:paraId="3727FF31" w14:textId="7A66225F" w:rsidR="00A439AF" w:rsidRPr="00040EA4" w:rsidRDefault="0094706C" w:rsidP="0094706C">
      <w:pPr>
        <w:rPr>
          <w:rFonts w:asciiTheme="minorHAnsi" w:hAnsiTheme="minorHAnsi" w:cstheme="minorHAnsi"/>
          <w:b/>
          <w:sz w:val="22"/>
          <w:szCs w:val="22"/>
        </w:rPr>
      </w:pPr>
      <w:r w:rsidRPr="00040EA4">
        <w:rPr>
          <w:rFonts w:asciiTheme="minorHAnsi" w:hAnsiTheme="minorHAnsi" w:cstheme="minorHAnsi"/>
          <w:b/>
          <w:sz w:val="22"/>
          <w:szCs w:val="22"/>
        </w:rPr>
        <w:t xml:space="preserve">Client: </w:t>
      </w:r>
      <w:r w:rsidR="00055235" w:rsidRPr="00040EA4">
        <w:rPr>
          <w:rFonts w:asciiTheme="minorHAnsi" w:hAnsiTheme="minorHAnsi" w:cstheme="minorHAnsi"/>
          <w:b/>
          <w:bCs/>
          <w:sz w:val="22"/>
          <w:szCs w:val="22"/>
        </w:rPr>
        <w:t>Bank of NY Melon, Philadelphia, PA (Offshore from India)</w:t>
      </w:r>
      <w:r w:rsidR="00A439AF" w:rsidRPr="00040EA4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A439AF" w:rsidRPr="00040EA4">
        <w:rPr>
          <w:b/>
          <w:bCs/>
          <w:sz w:val="20"/>
          <w:szCs w:val="20"/>
        </w:rPr>
        <w:tab/>
      </w:r>
      <w:r w:rsidR="00A439AF" w:rsidRPr="00040EA4">
        <w:rPr>
          <w:b/>
          <w:bCs/>
          <w:sz w:val="20"/>
          <w:szCs w:val="20"/>
        </w:rPr>
        <w:tab/>
      </w:r>
      <w:r w:rsidR="00A439AF" w:rsidRPr="00040EA4">
        <w:rPr>
          <w:b/>
          <w:bCs/>
          <w:sz w:val="20"/>
          <w:szCs w:val="20"/>
        </w:rPr>
        <w:tab/>
      </w:r>
      <w:r w:rsidRPr="00040EA4">
        <w:rPr>
          <w:rFonts w:asciiTheme="minorHAnsi" w:hAnsiTheme="minorHAnsi" w:cstheme="minorHAnsi"/>
          <w:b/>
          <w:sz w:val="22"/>
          <w:szCs w:val="22"/>
        </w:rPr>
        <w:t>May 1</w:t>
      </w:r>
      <w:r w:rsidR="00C74F20">
        <w:rPr>
          <w:rFonts w:asciiTheme="minorHAnsi" w:hAnsiTheme="minorHAnsi" w:cstheme="minorHAnsi"/>
          <w:b/>
          <w:sz w:val="22"/>
          <w:szCs w:val="22"/>
        </w:rPr>
        <w:t>5</w:t>
      </w:r>
      <w:r w:rsidRPr="00040EA4">
        <w:rPr>
          <w:rFonts w:asciiTheme="minorHAnsi" w:hAnsiTheme="minorHAnsi" w:cstheme="minorHAnsi"/>
          <w:b/>
          <w:sz w:val="22"/>
          <w:szCs w:val="22"/>
        </w:rPr>
        <w:t xml:space="preserve"> – Aug 1</w:t>
      </w:r>
      <w:r w:rsidR="00C74F20">
        <w:rPr>
          <w:rFonts w:asciiTheme="minorHAnsi" w:hAnsiTheme="minorHAnsi" w:cstheme="minorHAnsi"/>
          <w:b/>
          <w:sz w:val="22"/>
          <w:szCs w:val="22"/>
        </w:rPr>
        <w:t>7</w:t>
      </w:r>
      <w:r w:rsidR="00D0798C" w:rsidRPr="00040EA4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705222B7" w14:textId="465CAEF8" w:rsidR="007E6C2D" w:rsidRPr="00040EA4" w:rsidRDefault="0094706C" w:rsidP="0094706C">
      <w:pPr>
        <w:rPr>
          <w:rFonts w:asciiTheme="minorHAnsi" w:hAnsiTheme="minorHAnsi" w:cstheme="minorHAnsi"/>
          <w:b/>
          <w:sz w:val="22"/>
          <w:szCs w:val="22"/>
        </w:rPr>
      </w:pPr>
      <w:r w:rsidRPr="00040EA4">
        <w:rPr>
          <w:rFonts w:asciiTheme="minorHAnsi" w:hAnsiTheme="minorHAnsi" w:cstheme="minorHAnsi"/>
          <w:b/>
          <w:bCs/>
          <w:sz w:val="22"/>
          <w:szCs w:val="22"/>
        </w:rPr>
        <w:t>Role:</w:t>
      </w:r>
      <w:r w:rsidRPr="00040EA4">
        <w:rPr>
          <w:rFonts w:asciiTheme="minorHAnsi" w:hAnsiTheme="minorHAnsi" w:cstheme="minorHAnsi"/>
          <w:sz w:val="22"/>
          <w:szCs w:val="22"/>
        </w:rPr>
        <w:t xml:space="preserve"> </w:t>
      </w:r>
      <w:r w:rsidR="00040EA4" w:rsidRPr="00040EA4">
        <w:rPr>
          <w:rFonts w:asciiTheme="minorHAnsi" w:hAnsiTheme="minorHAnsi" w:cstheme="minorHAnsi"/>
          <w:sz w:val="22"/>
          <w:szCs w:val="22"/>
        </w:rPr>
        <w:t>Tableau Developer / Dashboard Reporting Analyst</w:t>
      </w:r>
    </w:p>
    <w:p w14:paraId="1A0AC137" w14:textId="77777777" w:rsidR="007E6C2D" w:rsidRPr="00554338" w:rsidRDefault="007E6C2D" w:rsidP="007E6C2D">
      <w:pPr>
        <w:spacing w:line="300" w:lineRule="exact"/>
        <w:rPr>
          <w:rFonts w:asciiTheme="minorHAnsi" w:hAnsiTheme="minorHAnsi" w:cstheme="minorHAnsi"/>
          <w:i/>
          <w:sz w:val="22"/>
          <w:szCs w:val="22"/>
        </w:rPr>
      </w:pPr>
    </w:p>
    <w:p w14:paraId="3538EB84" w14:textId="77777777" w:rsidR="00C234B3" w:rsidRPr="00C234B3" w:rsidRDefault="00C234B3" w:rsidP="00C234B3">
      <w:pPr>
        <w:pStyle w:val="ListParagraph"/>
        <w:numPr>
          <w:ilvl w:val="0"/>
          <w:numId w:val="8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C234B3">
        <w:rPr>
          <w:rFonts w:asciiTheme="minorHAnsi" w:hAnsiTheme="minorHAnsi" w:cstheme="minorHAnsi"/>
          <w:sz w:val="22"/>
          <w:szCs w:val="22"/>
        </w:rPr>
        <w:t>Interacted with business to collect and understand Requirements.</w:t>
      </w:r>
    </w:p>
    <w:p w14:paraId="63AFF254" w14:textId="77777777" w:rsidR="00C234B3" w:rsidRPr="00C234B3" w:rsidRDefault="00C234B3" w:rsidP="00C234B3">
      <w:pPr>
        <w:pStyle w:val="ListParagraph"/>
        <w:numPr>
          <w:ilvl w:val="0"/>
          <w:numId w:val="8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C234B3">
        <w:rPr>
          <w:rFonts w:asciiTheme="minorHAnsi" w:hAnsiTheme="minorHAnsi" w:cstheme="minorHAnsi"/>
          <w:sz w:val="22"/>
          <w:szCs w:val="22"/>
        </w:rPr>
        <w:t>Translated the business needs into system requirements by communicating with the business on non-technical level and with the System Analyst on technical level.</w:t>
      </w:r>
    </w:p>
    <w:p w14:paraId="6FF07660" w14:textId="77777777" w:rsidR="00C234B3" w:rsidRPr="00C234B3" w:rsidRDefault="00C234B3" w:rsidP="00C234B3">
      <w:pPr>
        <w:pStyle w:val="ListParagraph"/>
        <w:numPr>
          <w:ilvl w:val="0"/>
          <w:numId w:val="8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C234B3">
        <w:rPr>
          <w:rFonts w:asciiTheme="minorHAnsi" w:hAnsiTheme="minorHAnsi" w:cstheme="minorHAnsi"/>
          <w:sz w:val="22"/>
          <w:szCs w:val="22"/>
        </w:rPr>
        <w:t>Arranged walkthrough sessions with the user group and to confirm that all the requirements have been captured and obtained sign off on the requirements documents.</w:t>
      </w:r>
    </w:p>
    <w:p w14:paraId="76FA365C" w14:textId="77777777" w:rsidR="00C234B3" w:rsidRPr="00C234B3" w:rsidRDefault="00C234B3" w:rsidP="00C234B3">
      <w:pPr>
        <w:pStyle w:val="ListParagraph"/>
        <w:numPr>
          <w:ilvl w:val="0"/>
          <w:numId w:val="8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C234B3">
        <w:rPr>
          <w:rFonts w:asciiTheme="minorHAnsi" w:hAnsiTheme="minorHAnsi" w:cstheme="minorHAnsi"/>
          <w:sz w:val="22"/>
          <w:szCs w:val="22"/>
        </w:rPr>
        <w:t>Identified the key facts and dimensions necessary to support the business requirements. Develop the logical dimensional models.</w:t>
      </w:r>
    </w:p>
    <w:p w14:paraId="7804606E" w14:textId="77777777" w:rsidR="00C234B3" w:rsidRPr="00C234B3" w:rsidRDefault="00C234B3" w:rsidP="00C234B3">
      <w:pPr>
        <w:pStyle w:val="ListParagraph"/>
        <w:numPr>
          <w:ilvl w:val="0"/>
          <w:numId w:val="8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C234B3">
        <w:rPr>
          <w:rFonts w:asciiTheme="minorHAnsi" w:hAnsiTheme="minorHAnsi" w:cstheme="minorHAnsi"/>
          <w:sz w:val="22"/>
          <w:szCs w:val="22"/>
        </w:rPr>
        <w:t>Conducted and participated in JAD sessions with the users, modelers, and developers for resolving issues.</w:t>
      </w:r>
    </w:p>
    <w:p w14:paraId="5AF44349" w14:textId="77777777" w:rsidR="00C234B3" w:rsidRPr="00C234B3" w:rsidRDefault="00C234B3" w:rsidP="00C234B3">
      <w:pPr>
        <w:pStyle w:val="ListParagraph"/>
        <w:numPr>
          <w:ilvl w:val="0"/>
          <w:numId w:val="8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C234B3">
        <w:rPr>
          <w:rFonts w:asciiTheme="minorHAnsi" w:hAnsiTheme="minorHAnsi" w:cstheme="minorHAnsi"/>
          <w:sz w:val="22"/>
          <w:szCs w:val="22"/>
        </w:rPr>
        <w:t>Performed source data quality assessments and created source to target mapping documentation defining source rules, target rules, and data transformations for various ETL packages in SSIS.</w:t>
      </w:r>
    </w:p>
    <w:p w14:paraId="67C633F0" w14:textId="77777777" w:rsidR="00C234B3" w:rsidRPr="00C234B3" w:rsidRDefault="00C234B3" w:rsidP="00C234B3">
      <w:pPr>
        <w:pStyle w:val="ListParagraph"/>
        <w:numPr>
          <w:ilvl w:val="0"/>
          <w:numId w:val="8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C234B3">
        <w:rPr>
          <w:rFonts w:asciiTheme="minorHAnsi" w:hAnsiTheme="minorHAnsi" w:cstheme="minorHAnsi"/>
          <w:sz w:val="22"/>
          <w:szCs w:val="22"/>
        </w:rPr>
        <w:lastRenderedPageBreak/>
        <w:t>Created Data Definitions and help maintain Metadata repository.</w:t>
      </w:r>
    </w:p>
    <w:p w14:paraId="39C37806" w14:textId="77777777" w:rsidR="00C234B3" w:rsidRPr="00C234B3" w:rsidRDefault="00C234B3" w:rsidP="00C234B3">
      <w:pPr>
        <w:pStyle w:val="ListParagraph"/>
        <w:numPr>
          <w:ilvl w:val="0"/>
          <w:numId w:val="8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C234B3">
        <w:rPr>
          <w:rFonts w:asciiTheme="minorHAnsi" w:hAnsiTheme="minorHAnsi" w:cstheme="minorHAnsi"/>
          <w:sz w:val="22"/>
          <w:szCs w:val="22"/>
        </w:rPr>
        <w:t>Created Tableau worksheet which involves Schema Import, Implementing the business logic by customization.</w:t>
      </w:r>
    </w:p>
    <w:p w14:paraId="1AE03EFF" w14:textId="77777777" w:rsidR="00C234B3" w:rsidRPr="00C234B3" w:rsidRDefault="00C234B3" w:rsidP="00C234B3">
      <w:pPr>
        <w:pStyle w:val="ListParagraph"/>
        <w:numPr>
          <w:ilvl w:val="0"/>
          <w:numId w:val="8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C234B3">
        <w:rPr>
          <w:rFonts w:asciiTheme="minorHAnsi" w:hAnsiTheme="minorHAnsi" w:cstheme="minorHAnsi"/>
          <w:sz w:val="22"/>
          <w:szCs w:val="22"/>
        </w:rPr>
        <w:t>Building, publishing, customized interactive reports and dashboards, report scheduling using Tableau server.</w:t>
      </w:r>
    </w:p>
    <w:p w14:paraId="27DD74AF" w14:textId="77777777" w:rsidR="00C234B3" w:rsidRPr="00C234B3" w:rsidRDefault="00C234B3" w:rsidP="00C234B3">
      <w:pPr>
        <w:pStyle w:val="ListParagraph"/>
        <w:numPr>
          <w:ilvl w:val="0"/>
          <w:numId w:val="8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C234B3">
        <w:rPr>
          <w:rFonts w:asciiTheme="minorHAnsi" w:hAnsiTheme="minorHAnsi" w:cstheme="minorHAnsi"/>
          <w:sz w:val="22"/>
          <w:szCs w:val="22"/>
        </w:rPr>
        <w:t>Created Relationships, actions, data blending, filters, parameters, hierarchies, calculated fields, sorting, groupings, live connections, and in-memory in both tableau and excel.</w:t>
      </w:r>
    </w:p>
    <w:p w14:paraId="75D23251" w14:textId="77777777" w:rsidR="00C234B3" w:rsidRPr="00C234B3" w:rsidRDefault="00C234B3" w:rsidP="00C234B3">
      <w:pPr>
        <w:pStyle w:val="ListParagraph"/>
        <w:numPr>
          <w:ilvl w:val="0"/>
          <w:numId w:val="8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C234B3">
        <w:rPr>
          <w:rFonts w:asciiTheme="minorHAnsi" w:hAnsiTheme="minorHAnsi" w:cstheme="minorHAnsi"/>
          <w:sz w:val="22"/>
          <w:szCs w:val="22"/>
        </w:rPr>
        <w:t>Worked on motion chart, Bubble chart, Drill down analysis using tableau desktop.</w:t>
      </w:r>
    </w:p>
    <w:p w14:paraId="1BE137FA" w14:textId="77777777" w:rsidR="00C234B3" w:rsidRPr="00C234B3" w:rsidRDefault="00C234B3" w:rsidP="00C234B3">
      <w:pPr>
        <w:pStyle w:val="ListParagraph"/>
        <w:numPr>
          <w:ilvl w:val="0"/>
          <w:numId w:val="8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C234B3">
        <w:rPr>
          <w:rFonts w:asciiTheme="minorHAnsi" w:hAnsiTheme="minorHAnsi" w:cstheme="minorHAnsi"/>
          <w:sz w:val="22"/>
          <w:szCs w:val="22"/>
        </w:rPr>
        <w:t>Created customized reports using various chart types like text tables, bar, pie, tree maps, heat maps, line charts, pivot tables, combination charts in excel and SSRS.</w:t>
      </w:r>
    </w:p>
    <w:p w14:paraId="2A2D30B0" w14:textId="77777777" w:rsidR="00C234B3" w:rsidRPr="00C234B3" w:rsidRDefault="00C234B3" w:rsidP="00C234B3">
      <w:pPr>
        <w:pStyle w:val="ListParagraph"/>
        <w:numPr>
          <w:ilvl w:val="0"/>
          <w:numId w:val="8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C234B3">
        <w:rPr>
          <w:rFonts w:asciiTheme="minorHAnsi" w:hAnsiTheme="minorHAnsi" w:cstheme="minorHAnsi"/>
          <w:sz w:val="22"/>
          <w:szCs w:val="22"/>
        </w:rPr>
        <w:t>Involved in created stored procedures, views, and custom SQL queries to import data from SQL server to tableau / SSRS.</w:t>
      </w:r>
    </w:p>
    <w:p w14:paraId="22B192A0" w14:textId="77777777" w:rsidR="00C234B3" w:rsidRPr="00C234B3" w:rsidRDefault="00C234B3" w:rsidP="00C234B3">
      <w:pPr>
        <w:pStyle w:val="ListParagraph"/>
        <w:numPr>
          <w:ilvl w:val="0"/>
          <w:numId w:val="8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C234B3">
        <w:rPr>
          <w:rFonts w:asciiTheme="minorHAnsi" w:hAnsiTheme="minorHAnsi" w:cstheme="minorHAnsi"/>
          <w:sz w:val="22"/>
          <w:szCs w:val="22"/>
        </w:rPr>
        <w:t>Worked extensively with Advance analysis Actions, Calculations, Parameters, Background images, Maps.</w:t>
      </w:r>
    </w:p>
    <w:p w14:paraId="1152D0EE" w14:textId="77777777" w:rsidR="00C234B3" w:rsidRPr="00C234B3" w:rsidRDefault="00C234B3" w:rsidP="00C234B3">
      <w:pPr>
        <w:pStyle w:val="ListParagraph"/>
        <w:numPr>
          <w:ilvl w:val="0"/>
          <w:numId w:val="8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C234B3">
        <w:rPr>
          <w:rFonts w:asciiTheme="minorHAnsi" w:hAnsiTheme="minorHAnsi" w:cstheme="minorHAnsi"/>
          <w:sz w:val="22"/>
          <w:szCs w:val="22"/>
        </w:rPr>
        <w:t>Tested reports and uploaded tableau dashboards on to server and provided production support for tableau users.</w:t>
      </w:r>
    </w:p>
    <w:p w14:paraId="3125F4E8" w14:textId="77777777" w:rsidR="00C234B3" w:rsidRPr="00C234B3" w:rsidRDefault="00C234B3" w:rsidP="00C234B3">
      <w:pPr>
        <w:pStyle w:val="ListParagraph"/>
        <w:numPr>
          <w:ilvl w:val="0"/>
          <w:numId w:val="8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C234B3">
        <w:rPr>
          <w:rFonts w:asciiTheme="minorHAnsi" w:hAnsiTheme="minorHAnsi" w:cstheme="minorHAnsi"/>
          <w:sz w:val="22"/>
          <w:szCs w:val="22"/>
        </w:rPr>
        <w:t>Ability to work quickly and under tight delivery deadlines with focus on details.</w:t>
      </w:r>
    </w:p>
    <w:p w14:paraId="183135D6" w14:textId="77777777" w:rsidR="00C234B3" w:rsidRPr="00C234B3" w:rsidRDefault="00C234B3" w:rsidP="00C234B3">
      <w:pPr>
        <w:pStyle w:val="ListParagraph"/>
        <w:numPr>
          <w:ilvl w:val="0"/>
          <w:numId w:val="8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C234B3">
        <w:rPr>
          <w:rFonts w:asciiTheme="minorHAnsi" w:hAnsiTheme="minorHAnsi" w:cstheme="minorHAnsi"/>
          <w:sz w:val="22"/>
          <w:szCs w:val="22"/>
        </w:rPr>
        <w:t>Hands-on development assisting users in creating and modifying worksheets and data visualization dashboards.</w:t>
      </w:r>
    </w:p>
    <w:p w14:paraId="32EB0625" w14:textId="77777777" w:rsidR="00C234B3" w:rsidRDefault="00C234B3" w:rsidP="00C234B3">
      <w:pPr>
        <w:pStyle w:val="ListParagraph"/>
        <w:numPr>
          <w:ilvl w:val="0"/>
          <w:numId w:val="8"/>
        </w:num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C234B3">
        <w:rPr>
          <w:rFonts w:asciiTheme="minorHAnsi" w:hAnsiTheme="minorHAnsi" w:cstheme="minorHAnsi"/>
          <w:sz w:val="22"/>
          <w:szCs w:val="22"/>
        </w:rPr>
        <w:t>Defined and created procedures to install Tableau desktop in silent mode and best practices for Tableau report development.</w:t>
      </w:r>
    </w:p>
    <w:p w14:paraId="7EA71A2E" w14:textId="77777777" w:rsidR="00A6429D" w:rsidRPr="00C234B3" w:rsidRDefault="00A6429D" w:rsidP="00A6429D">
      <w:pPr>
        <w:pStyle w:val="ListParagraph"/>
        <w:spacing w:line="240" w:lineRule="atLeast"/>
        <w:rPr>
          <w:rFonts w:asciiTheme="minorHAnsi" w:hAnsiTheme="minorHAnsi" w:cstheme="minorHAnsi"/>
          <w:sz w:val="22"/>
          <w:szCs w:val="22"/>
        </w:rPr>
      </w:pPr>
    </w:p>
    <w:p w14:paraId="2A5E0E6A" w14:textId="77777777" w:rsidR="00946F61" w:rsidRPr="00946F61" w:rsidRDefault="00946F61" w:rsidP="00946F61">
      <w:pPr>
        <w:spacing w:line="240" w:lineRule="atLeast"/>
        <w:ind w:left="360"/>
        <w:rPr>
          <w:sz w:val="20"/>
          <w:szCs w:val="20"/>
        </w:rPr>
      </w:pPr>
      <w:r w:rsidRPr="00946F61">
        <w:rPr>
          <w:b/>
          <w:bCs/>
          <w:sz w:val="20"/>
          <w:szCs w:val="20"/>
        </w:rPr>
        <w:t>Environment:</w:t>
      </w:r>
      <w:r w:rsidRPr="00946F61">
        <w:rPr>
          <w:sz w:val="20"/>
          <w:szCs w:val="20"/>
        </w:rPr>
        <w:t xml:space="preserve"> Tableau (Desktop/ Server</w:t>
      </w:r>
      <w:proofErr w:type="gramStart"/>
      <w:r w:rsidRPr="00946F61">
        <w:rPr>
          <w:sz w:val="20"/>
          <w:szCs w:val="20"/>
        </w:rPr>
        <w:t>) ,</w:t>
      </w:r>
      <w:proofErr w:type="gramEnd"/>
      <w:r w:rsidRPr="00946F61">
        <w:rPr>
          <w:sz w:val="20"/>
          <w:szCs w:val="20"/>
        </w:rPr>
        <w:t xml:space="preserve"> MS SQL Server 2008, Excel, SQL, PL-SQL, TSQL, UNIX, SQL Server 2008, SQL BI Suite (SSIS, SSRS), MS Office, Visual Studio 2010</w:t>
      </w:r>
    </w:p>
    <w:p w14:paraId="7560441F" w14:textId="52AA0B78" w:rsidR="008637BF" w:rsidRPr="00554338" w:rsidRDefault="008637BF" w:rsidP="00C234B3">
      <w:pPr>
        <w:pStyle w:val="BodyText"/>
        <w:spacing w:line="276" w:lineRule="auto"/>
        <w:ind w:left="360" w:firstLine="0"/>
        <w:rPr>
          <w:rFonts w:asciiTheme="minorHAnsi" w:hAnsiTheme="minorHAnsi" w:cstheme="minorHAnsi"/>
          <w:b/>
          <w:sz w:val="20"/>
          <w:szCs w:val="20"/>
        </w:rPr>
      </w:pPr>
    </w:p>
    <w:sectPr w:rsidR="008637BF" w:rsidRPr="00554338" w:rsidSect="00255556">
      <w:pgSz w:w="12240" w:h="15840" w:code="1"/>
      <w:pgMar w:top="720" w:right="720" w:bottom="720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3FF47" w14:textId="77777777" w:rsidR="000107BE" w:rsidRDefault="000107BE">
      <w:r>
        <w:separator/>
      </w:r>
    </w:p>
  </w:endnote>
  <w:endnote w:type="continuationSeparator" w:id="0">
    <w:p w14:paraId="32919951" w14:textId="77777777" w:rsidR="000107BE" w:rsidRDefault="00010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B9438" w14:textId="77777777" w:rsidR="000107BE" w:rsidRDefault="000107BE">
      <w:r>
        <w:separator/>
      </w:r>
    </w:p>
  </w:footnote>
  <w:footnote w:type="continuationSeparator" w:id="0">
    <w:p w14:paraId="535CD4E1" w14:textId="77777777" w:rsidR="000107BE" w:rsidRDefault="000107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0FC2"/>
    <w:multiLevelType w:val="hybridMultilevel"/>
    <w:tmpl w:val="7DAEF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9556A"/>
    <w:multiLevelType w:val="multilevel"/>
    <w:tmpl w:val="287C87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20A93066"/>
    <w:multiLevelType w:val="hybridMultilevel"/>
    <w:tmpl w:val="04FCA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478E7"/>
    <w:multiLevelType w:val="multilevel"/>
    <w:tmpl w:val="31DC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D412FD"/>
    <w:multiLevelType w:val="multilevel"/>
    <w:tmpl w:val="287C87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F451496"/>
    <w:multiLevelType w:val="hybridMultilevel"/>
    <w:tmpl w:val="C55C0DF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C9D404C"/>
    <w:multiLevelType w:val="hybridMultilevel"/>
    <w:tmpl w:val="E612BE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0C10BB3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8" w15:restartNumberingAfterBreak="0">
    <w:nsid w:val="61DE52BA"/>
    <w:multiLevelType w:val="multilevel"/>
    <w:tmpl w:val="287C87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823621479">
    <w:abstractNumId w:val="7"/>
  </w:num>
  <w:num w:numId="2" w16cid:durableId="2095930501">
    <w:abstractNumId w:val="5"/>
  </w:num>
  <w:num w:numId="3" w16cid:durableId="748190141">
    <w:abstractNumId w:val="3"/>
  </w:num>
  <w:num w:numId="4" w16cid:durableId="1971201247">
    <w:abstractNumId w:val="4"/>
  </w:num>
  <w:num w:numId="5" w16cid:durableId="157118116">
    <w:abstractNumId w:val="8"/>
  </w:num>
  <w:num w:numId="6" w16cid:durableId="523133084">
    <w:abstractNumId w:val="1"/>
  </w:num>
  <w:num w:numId="7" w16cid:durableId="1692141516">
    <w:abstractNumId w:val="6"/>
  </w:num>
  <w:num w:numId="8" w16cid:durableId="1988121831">
    <w:abstractNumId w:val="2"/>
  </w:num>
  <w:num w:numId="9" w16cid:durableId="63265626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6" w:nlCheck="1" w:checkStyle="0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A4E"/>
    <w:rsid w:val="0000537A"/>
    <w:rsid w:val="00007F43"/>
    <w:rsid w:val="000107BE"/>
    <w:rsid w:val="00012C6D"/>
    <w:rsid w:val="00013086"/>
    <w:rsid w:val="000149E7"/>
    <w:rsid w:val="00017AE6"/>
    <w:rsid w:val="00020E4A"/>
    <w:rsid w:val="000248F0"/>
    <w:rsid w:val="00030103"/>
    <w:rsid w:val="00030B19"/>
    <w:rsid w:val="00030CFE"/>
    <w:rsid w:val="0003190A"/>
    <w:rsid w:val="00031BFE"/>
    <w:rsid w:val="000328F5"/>
    <w:rsid w:val="00037B49"/>
    <w:rsid w:val="000409D7"/>
    <w:rsid w:val="00040EA4"/>
    <w:rsid w:val="0004215F"/>
    <w:rsid w:val="00042D29"/>
    <w:rsid w:val="00042F41"/>
    <w:rsid w:val="00043DAB"/>
    <w:rsid w:val="0004678A"/>
    <w:rsid w:val="00050707"/>
    <w:rsid w:val="00053597"/>
    <w:rsid w:val="00055235"/>
    <w:rsid w:val="000571D5"/>
    <w:rsid w:val="00076CAF"/>
    <w:rsid w:val="00090D00"/>
    <w:rsid w:val="0009199A"/>
    <w:rsid w:val="00092DF3"/>
    <w:rsid w:val="00094454"/>
    <w:rsid w:val="00095F1C"/>
    <w:rsid w:val="00096A42"/>
    <w:rsid w:val="000A0F6E"/>
    <w:rsid w:val="000A3B15"/>
    <w:rsid w:val="000A4364"/>
    <w:rsid w:val="000B532C"/>
    <w:rsid w:val="000C22E2"/>
    <w:rsid w:val="000C52AD"/>
    <w:rsid w:val="000C6293"/>
    <w:rsid w:val="000C6BA5"/>
    <w:rsid w:val="000C70F0"/>
    <w:rsid w:val="000D0E5C"/>
    <w:rsid w:val="000D3000"/>
    <w:rsid w:val="000D4B54"/>
    <w:rsid w:val="000D4C34"/>
    <w:rsid w:val="000D5897"/>
    <w:rsid w:val="000D6741"/>
    <w:rsid w:val="000E15B9"/>
    <w:rsid w:val="000E2B46"/>
    <w:rsid w:val="000E34B7"/>
    <w:rsid w:val="000E4EFE"/>
    <w:rsid w:val="000E5C60"/>
    <w:rsid w:val="000E7FEC"/>
    <w:rsid w:val="000F2938"/>
    <w:rsid w:val="000F2C35"/>
    <w:rsid w:val="000F6E18"/>
    <w:rsid w:val="001030A7"/>
    <w:rsid w:val="00106C60"/>
    <w:rsid w:val="001127B2"/>
    <w:rsid w:val="00113A4A"/>
    <w:rsid w:val="0012070A"/>
    <w:rsid w:val="00121815"/>
    <w:rsid w:val="0012273C"/>
    <w:rsid w:val="0012478C"/>
    <w:rsid w:val="00134D53"/>
    <w:rsid w:val="00136158"/>
    <w:rsid w:val="0014085B"/>
    <w:rsid w:val="00140AA5"/>
    <w:rsid w:val="00142C77"/>
    <w:rsid w:val="001450C3"/>
    <w:rsid w:val="00146EA9"/>
    <w:rsid w:val="001516BF"/>
    <w:rsid w:val="001536EC"/>
    <w:rsid w:val="00156345"/>
    <w:rsid w:val="00157D2F"/>
    <w:rsid w:val="001663C8"/>
    <w:rsid w:val="001665FC"/>
    <w:rsid w:val="001710C8"/>
    <w:rsid w:val="00171746"/>
    <w:rsid w:val="00174E4D"/>
    <w:rsid w:val="001752A7"/>
    <w:rsid w:val="001759D5"/>
    <w:rsid w:val="00181399"/>
    <w:rsid w:val="00185A45"/>
    <w:rsid w:val="00191DCB"/>
    <w:rsid w:val="001922A0"/>
    <w:rsid w:val="00192CE1"/>
    <w:rsid w:val="00193317"/>
    <w:rsid w:val="001963E6"/>
    <w:rsid w:val="0019720F"/>
    <w:rsid w:val="00197369"/>
    <w:rsid w:val="001A0B93"/>
    <w:rsid w:val="001A232A"/>
    <w:rsid w:val="001A3885"/>
    <w:rsid w:val="001A7A23"/>
    <w:rsid w:val="001A7B68"/>
    <w:rsid w:val="001B19A2"/>
    <w:rsid w:val="001C105B"/>
    <w:rsid w:val="001C1FA1"/>
    <w:rsid w:val="001C27B0"/>
    <w:rsid w:val="001C3A8D"/>
    <w:rsid w:val="001C6E9D"/>
    <w:rsid w:val="001D0C45"/>
    <w:rsid w:val="001D2DFC"/>
    <w:rsid w:val="001D4954"/>
    <w:rsid w:val="001D4C20"/>
    <w:rsid w:val="001D57B7"/>
    <w:rsid w:val="001E0D3E"/>
    <w:rsid w:val="001E195E"/>
    <w:rsid w:val="001E5A8C"/>
    <w:rsid w:val="001F2F91"/>
    <w:rsid w:val="001F36C3"/>
    <w:rsid w:val="001F55C8"/>
    <w:rsid w:val="00201DF0"/>
    <w:rsid w:val="00201E71"/>
    <w:rsid w:val="0020454E"/>
    <w:rsid w:val="00207358"/>
    <w:rsid w:val="00207D82"/>
    <w:rsid w:val="00213BC2"/>
    <w:rsid w:val="00214ECC"/>
    <w:rsid w:val="00216834"/>
    <w:rsid w:val="0021787B"/>
    <w:rsid w:val="00217F9F"/>
    <w:rsid w:val="00225144"/>
    <w:rsid w:val="002322CD"/>
    <w:rsid w:val="0023506E"/>
    <w:rsid w:val="00242075"/>
    <w:rsid w:val="002444A9"/>
    <w:rsid w:val="002457A7"/>
    <w:rsid w:val="0025051D"/>
    <w:rsid w:val="00252171"/>
    <w:rsid w:val="00255556"/>
    <w:rsid w:val="0026430D"/>
    <w:rsid w:val="00272858"/>
    <w:rsid w:val="002735A6"/>
    <w:rsid w:val="00274C30"/>
    <w:rsid w:val="00281A6F"/>
    <w:rsid w:val="00282090"/>
    <w:rsid w:val="002834D1"/>
    <w:rsid w:val="00284BAB"/>
    <w:rsid w:val="00286840"/>
    <w:rsid w:val="002875C2"/>
    <w:rsid w:val="002917F7"/>
    <w:rsid w:val="00294E0F"/>
    <w:rsid w:val="002951FE"/>
    <w:rsid w:val="002A116A"/>
    <w:rsid w:val="002A2BEA"/>
    <w:rsid w:val="002A4C1A"/>
    <w:rsid w:val="002A7D55"/>
    <w:rsid w:val="002B0F22"/>
    <w:rsid w:val="002B1638"/>
    <w:rsid w:val="002B44B9"/>
    <w:rsid w:val="002B4845"/>
    <w:rsid w:val="002C049B"/>
    <w:rsid w:val="002C3C40"/>
    <w:rsid w:val="002C4518"/>
    <w:rsid w:val="002C50B7"/>
    <w:rsid w:val="002C54BF"/>
    <w:rsid w:val="002C7374"/>
    <w:rsid w:val="002D015E"/>
    <w:rsid w:val="002D0292"/>
    <w:rsid w:val="002D0FA4"/>
    <w:rsid w:val="002D63AF"/>
    <w:rsid w:val="002E019B"/>
    <w:rsid w:val="002E6318"/>
    <w:rsid w:val="002F289F"/>
    <w:rsid w:val="002F36A2"/>
    <w:rsid w:val="002F3DCA"/>
    <w:rsid w:val="002F500E"/>
    <w:rsid w:val="002F6CBC"/>
    <w:rsid w:val="002F741D"/>
    <w:rsid w:val="002F76C5"/>
    <w:rsid w:val="003046E5"/>
    <w:rsid w:val="00305F5C"/>
    <w:rsid w:val="00310715"/>
    <w:rsid w:val="0031175E"/>
    <w:rsid w:val="003147BB"/>
    <w:rsid w:val="00314C0E"/>
    <w:rsid w:val="003205A2"/>
    <w:rsid w:val="003234BF"/>
    <w:rsid w:val="00325A4D"/>
    <w:rsid w:val="00325B0F"/>
    <w:rsid w:val="003323B7"/>
    <w:rsid w:val="003341E7"/>
    <w:rsid w:val="00337545"/>
    <w:rsid w:val="00337FE2"/>
    <w:rsid w:val="0034003D"/>
    <w:rsid w:val="00343563"/>
    <w:rsid w:val="00345EDE"/>
    <w:rsid w:val="00350D9B"/>
    <w:rsid w:val="00351F45"/>
    <w:rsid w:val="00352985"/>
    <w:rsid w:val="00353B96"/>
    <w:rsid w:val="003616BA"/>
    <w:rsid w:val="00362E6D"/>
    <w:rsid w:val="003651C5"/>
    <w:rsid w:val="00365F37"/>
    <w:rsid w:val="00367AF3"/>
    <w:rsid w:val="00377E61"/>
    <w:rsid w:val="003853CC"/>
    <w:rsid w:val="00385E5E"/>
    <w:rsid w:val="00386461"/>
    <w:rsid w:val="00393122"/>
    <w:rsid w:val="00394809"/>
    <w:rsid w:val="00394DA8"/>
    <w:rsid w:val="00394F1D"/>
    <w:rsid w:val="00396BE7"/>
    <w:rsid w:val="003A4375"/>
    <w:rsid w:val="003A477E"/>
    <w:rsid w:val="003A575B"/>
    <w:rsid w:val="003B0853"/>
    <w:rsid w:val="003B097A"/>
    <w:rsid w:val="003B3FA4"/>
    <w:rsid w:val="003B4AC5"/>
    <w:rsid w:val="003B5795"/>
    <w:rsid w:val="003B6760"/>
    <w:rsid w:val="003B79D9"/>
    <w:rsid w:val="003C0407"/>
    <w:rsid w:val="003C0AD6"/>
    <w:rsid w:val="003C0CE3"/>
    <w:rsid w:val="003C51A7"/>
    <w:rsid w:val="003C771F"/>
    <w:rsid w:val="003D04C9"/>
    <w:rsid w:val="003D3613"/>
    <w:rsid w:val="003E0614"/>
    <w:rsid w:val="003E1166"/>
    <w:rsid w:val="003E6347"/>
    <w:rsid w:val="003E6D51"/>
    <w:rsid w:val="003F3408"/>
    <w:rsid w:val="00400A09"/>
    <w:rsid w:val="00403225"/>
    <w:rsid w:val="00404D10"/>
    <w:rsid w:val="00406434"/>
    <w:rsid w:val="00406607"/>
    <w:rsid w:val="0041037B"/>
    <w:rsid w:val="0041086F"/>
    <w:rsid w:val="00414265"/>
    <w:rsid w:val="00414307"/>
    <w:rsid w:val="004170F6"/>
    <w:rsid w:val="0042013C"/>
    <w:rsid w:val="00423815"/>
    <w:rsid w:val="00431CDE"/>
    <w:rsid w:val="004340DD"/>
    <w:rsid w:val="00440306"/>
    <w:rsid w:val="0044519B"/>
    <w:rsid w:val="00445A73"/>
    <w:rsid w:val="004461FA"/>
    <w:rsid w:val="004501F6"/>
    <w:rsid w:val="00450711"/>
    <w:rsid w:val="00450A7B"/>
    <w:rsid w:val="004518EA"/>
    <w:rsid w:val="00453849"/>
    <w:rsid w:val="00465B1D"/>
    <w:rsid w:val="00467421"/>
    <w:rsid w:val="0046745C"/>
    <w:rsid w:val="00470202"/>
    <w:rsid w:val="00470856"/>
    <w:rsid w:val="0047127E"/>
    <w:rsid w:val="00474663"/>
    <w:rsid w:val="0047490D"/>
    <w:rsid w:val="00483F09"/>
    <w:rsid w:val="004864AE"/>
    <w:rsid w:val="00492CA7"/>
    <w:rsid w:val="00493E44"/>
    <w:rsid w:val="00494BEF"/>
    <w:rsid w:val="004951BF"/>
    <w:rsid w:val="004A394B"/>
    <w:rsid w:val="004A5998"/>
    <w:rsid w:val="004A638D"/>
    <w:rsid w:val="004B0338"/>
    <w:rsid w:val="004B2484"/>
    <w:rsid w:val="004B3C74"/>
    <w:rsid w:val="004B4123"/>
    <w:rsid w:val="004B46F6"/>
    <w:rsid w:val="004B7FA5"/>
    <w:rsid w:val="004C0DBF"/>
    <w:rsid w:val="004C5902"/>
    <w:rsid w:val="004C7FBB"/>
    <w:rsid w:val="004D0E3D"/>
    <w:rsid w:val="004D1B58"/>
    <w:rsid w:val="004D2A99"/>
    <w:rsid w:val="004D432C"/>
    <w:rsid w:val="004E0648"/>
    <w:rsid w:val="004E420A"/>
    <w:rsid w:val="004F1DD8"/>
    <w:rsid w:val="004F2A08"/>
    <w:rsid w:val="004F2E75"/>
    <w:rsid w:val="004F3037"/>
    <w:rsid w:val="004F6087"/>
    <w:rsid w:val="004F67B0"/>
    <w:rsid w:val="004F6DEE"/>
    <w:rsid w:val="004F7F3F"/>
    <w:rsid w:val="00500CB2"/>
    <w:rsid w:val="0050242D"/>
    <w:rsid w:val="0051531F"/>
    <w:rsid w:val="00517D2B"/>
    <w:rsid w:val="00520534"/>
    <w:rsid w:val="0052159A"/>
    <w:rsid w:val="005235D3"/>
    <w:rsid w:val="005269FF"/>
    <w:rsid w:val="005270DC"/>
    <w:rsid w:val="0053115B"/>
    <w:rsid w:val="005373A8"/>
    <w:rsid w:val="00537A81"/>
    <w:rsid w:val="0054059F"/>
    <w:rsid w:val="00540C8A"/>
    <w:rsid w:val="005500EB"/>
    <w:rsid w:val="00551415"/>
    <w:rsid w:val="00553E63"/>
    <w:rsid w:val="0055421F"/>
    <w:rsid w:val="00554338"/>
    <w:rsid w:val="00556D0B"/>
    <w:rsid w:val="005657D0"/>
    <w:rsid w:val="0056696A"/>
    <w:rsid w:val="005727D5"/>
    <w:rsid w:val="005731F6"/>
    <w:rsid w:val="00573273"/>
    <w:rsid w:val="005744AB"/>
    <w:rsid w:val="00580753"/>
    <w:rsid w:val="0058101D"/>
    <w:rsid w:val="00581B8A"/>
    <w:rsid w:val="00586005"/>
    <w:rsid w:val="00590ED5"/>
    <w:rsid w:val="00591C2A"/>
    <w:rsid w:val="00593E87"/>
    <w:rsid w:val="0059475A"/>
    <w:rsid w:val="0059630B"/>
    <w:rsid w:val="005A2471"/>
    <w:rsid w:val="005A41E6"/>
    <w:rsid w:val="005A5854"/>
    <w:rsid w:val="005A6BBC"/>
    <w:rsid w:val="005B3086"/>
    <w:rsid w:val="005B33A8"/>
    <w:rsid w:val="005B3DB1"/>
    <w:rsid w:val="005B504B"/>
    <w:rsid w:val="005B5D58"/>
    <w:rsid w:val="005C0B0A"/>
    <w:rsid w:val="005C3875"/>
    <w:rsid w:val="005C6447"/>
    <w:rsid w:val="005C6545"/>
    <w:rsid w:val="005C7005"/>
    <w:rsid w:val="005D09F4"/>
    <w:rsid w:val="005D2E46"/>
    <w:rsid w:val="005D4BEF"/>
    <w:rsid w:val="005D65A9"/>
    <w:rsid w:val="005E33BD"/>
    <w:rsid w:val="005E451B"/>
    <w:rsid w:val="005E4F8A"/>
    <w:rsid w:val="005E5732"/>
    <w:rsid w:val="005F23D1"/>
    <w:rsid w:val="005F2561"/>
    <w:rsid w:val="005F3299"/>
    <w:rsid w:val="005F5B0F"/>
    <w:rsid w:val="005F6C7A"/>
    <w:rsid w:val="00602675"/>
    <w:rsid w:val="00610926"/>
    <w:rsid w:val="00613450"/>
    <w:rsid w:val="0061347B"/>
    <w:rsid w:val="00622D2F"/>
    <w:rsid w:val="00623AFC"/>
    <w:rsid w:val="00624F19"/>
    <w:rsid w:val="00630777"/>
    <w:rsid w:val="00632479"/>
    <w:rsid w:val="006331F6"/>
    <w:rsid w:val="00634D27"/>
    <w:rsid w:val="00635A18"/>
    <w:rsid w:val="00640FA7"/>
    <w:rsid w:val="006434CF"/>
    <w:rsid w:val="006436DF"/>
    <w:rsid w:val="0064509D"/>
    <w:rsid w:val="00650037"/>
    <w:rsid w:val="00650D4D"/>
    <w:rsid w:val="00651CE0"/>
    <w:rsid w:val="006656EE"/>
    <w:rsid w:val="006704F2"/>
    <w:rsid w:val="00673233"/>
    <w:rsid w:val="006766B1"/>
    <w:rsid w:val="00680E89"/>
    <w:rsid w:val="00681173"/>
    <w:rsid w:val="006867F8"/>
    <w:rsid w:val="0068691B"/>
    <w:rsid w:val="00687E64"/>
    <w:rsid w:val="006902BD"/>
    <w:rsid w:val="00694912"/>
    <w:rsid w:val="0069725A"/>
    <w:rsid w:val="006976BA"/>
    <w:rsid w:val="006978B2"/>
    <w:rsid w:val="006A0A7F"/>
    <w:rsid w:val="006B3CBB"/>
    <w:rsid w:val="006B44B3"/>
    <w:rsid w:val="006B572D"/>
    <w:rsid w:val="006B6ABC"/>
    <w:rsid w:val="006B76EF"/>
    <w:rsid w:val="006C25DA"/>
    <w:rsid w:val="006C69A0"/>
    <w:rsid w:val="006D085E"/>
    <w:rsid w:val="006D2DF7"/>
    <w:rsid w:val="006D5A29"/>
    <w:rsid w:val="006E2CE1"/>
    <w:rsid w:val="00702A6A"/>
    <w:rsid w:val="0070360B"/>
    <w:rsid w:val="00704B85"/>
    <w:rsid w:val="00704C02"/>
    <w:rsid w:val="00711014"/>
    <w:rsid w:val="00724403"/>
    <w:rsid w:val="007255A4"/>
    <w:rsid w:val="00731339"/>
    <w:rsid w:val="00731632"/>
    <w:rsid w:val="00731E44"/>
    <w:rsid w:val="00732469"/>
    <w:rsid w:val="00733285"/>
    <w:rsid w:val="007344C8"/>
    <w:rsid w:val="0073488F"/>
    <w:rsid w:val="00735983"/>
    <w:rsid w:val="00735C85"/>
    <w:rsid w:val="0073708B"/>
    <w:rsid w:val="0073757A"/>
    <w:rsid w:val="00737F72"/>
    <w:rsid w:val="00742568"/>
    <w:rsid w:val="0074391B"/>
    <w:rsid w:val="007458AD"/>
    <w:rsid w:val="00745D4A"/>
    <w:rsid w:val="00745D72"/>
    <w:rsid w:val="00745E10"/>
    <w:rsid w:val="00746868"/>
    <w:rsid w:val="00752614"/>
    <w:rsid w:val="00752937"/>
    <w:rsid w:val="00753173"/>
    <w:rsid w:val="00754028"/>
    <w:rsid w:val="00754A55"/>
    <w:rsid w:val="007603DF"/>
    <w:rsid w:val="007658F5"/>
    <w:rsid w:val="00767395"/>
    <w:rsid w:val="00771255"/>
    <w:rsid w:val="00771E60"/>
    <w:rsid w:val="00773B7D"/>
    <w:rsid w:val="00784002"/>
    <w:rsid w:val="0078552C"/>
    <w:rsid w:val="00785AE6"/>
    <w:rsid w:val="007967B6"/>
    <w:rsid w:val="007A0261"/>
    <w:rsid w:val="007A60E6"/>
    <w:rsid w:val="007A61CD"/>
    <w:rsid w:val="007B20D3"/>
    <w:rsid w:val="007C1DD8"/>
    <w:rsid w:val="007C22DA"/>
    <w:rsid w:val="007C28D3"/>
    <w:rsid w:val="007C290E"/>
    <w:rsid w:val="007C4B30"/>
    <w:rsid w:val="007C60DF"/>
    <w:rsid w:val="007C7590"/>
    <w:rsid w:val="007D61CC"/>
    <w:rsid w:val="007D6B79"/>
    <w:rsid w:val="007E42EB"/>
    <w:rsid w:val="007E46B2"/>
    <w:rsid w:val="007E65DD"/>
    <w:rsid w:val="007E6C2D"/>
    <w:rsid w:val="007E77E9"/>
    <w:rsid w:val="007F4B04"/>
    <w:rsid w:val="007F5F45"/>
    <w:rsid w:val="007F6431"/>
    <w:rsid w:val="007F6FD9"/>
    <w:rsid w:val="007F774B"/>
    <w:rsid w:val="0080296B"/>
    <w:rsid w:val="00804827"/>
    <w:rsid w:val="008060F0"/>
    <w:rsid w:val="00807D19"/>
    <w:rsid w:val="00810C7D"/>
    <w:rsid w:val="00810CA2"/>
    <w:rsid w:val="00811090"/>
    <w:rsid w:val="00814B98"/>
    <w:rsid w:val="0081756E"/>
    <w:rsid w:val="00822651"/>
    <w:rsid w:val="00822B8B"/>
    <w:rsid w:val="00822C13"/>
    <w:rsid w:val="008263CD"/>
    <w:rsid w:val="008336F5"/>
    <w:rsid w:val="00833D42"/>
    <w:rsid w:val="00834E3A"/>
    <w:rsid w:val="00836E35"/>
    <w:rsid w:val="00837334"/>
    <w:rsid w:val="00837A10"/>
    <w:rsid w:val="008406B4"/>
    <w:rsid w:val="008459C9"/>
    <w:rsid w:val="00846C77"/>
    <w:rsid w:val="00847D8F"/>
    <w:rsid w:val="00852DAD"/>
    <w:rsid w:val="0085446B"/>
    <w:rsid w:val="008637BF"/>
    <w:rsid w:val="00863CBC"/>
    <w:rsid w:val="0086461F"/>
    <w:rsid w:val="0086475E"/>
    <w:rsid w:val="00867CB7"/>
    <w:rsid w:val="008718AC"/>
    <w:rsid w:val="00873174"/>
    <w:rsid w:val="00874A96"/>
    <w:rsid w:val="00875244"/>
    <w:rsid w:val="00875BAC"/>
    <w:rsid w:val="00886E99"/>
    <w:rsid w:val="00887E42"/>
    <w:rsid w:val="00890B1B"/>
    <w:rsid w:val="00892B29"/>
    <w:rsid w:val="00894797"/>
    <w:rsid w:val="00897BCF"/>
    <w:rsid w:val="008A3E56"/>
    <w:rsid w:val="008B427C"/>
    <w:rsid w:val="008B7B21"/>
    <w:rsid w:val="008B7B88"/>
    <w:rsid w:val="008C1420"/>
    <w:rsid w:val="008C18EE"/>
    <w:rsid w:val="008C24C2"/>
    <w:rsid w:val="008C3755"/>
    <w:rsid w:val="008C3E61"/>
    <w:rsid w:val="008D77A1"/>
    <w:rsid w:val="008E2B89"/>
    <w:rsid w:val="008E31E6"/>
    <w:rsid w:val="008E428E"/>
    <w:rsid w:val="008F4C92"/>
    <w:rsid w:val="008F67EB"/>
    <w:rsid w:val="008F7548"/>
    <w:rsid w:val="0090011B"/>
    <w:rsid w:val="00902E50"/>
    <w:rsid w:val="00903149"/>
    <w:rsid w:val="009077A2"/>
    <w:rsid w:val="00907E74"/>
    <w:rsid w:val="00910418"/>
    <w:rsid w:val="00912A4E"/>
    <w:rsid w:val="0091491D"/>
    <w:rsid w:val="00917CCA"/>
    <w:rsid w:val="00920FB5"/>
    <w:rsid w:val="009212BB"/>
    <w:rsid w:val="00925ED2"/>
    <w:rsid w:val="00936546"/>
    <w:rsid w:val="00936987"/>
    <w:rsid w:val="00937E6D"/>
    <w:rsid w:val="00941420"/>
    <w:rsid w:val="00942667"/>
    <w:rsid w:val="00944AE7"/>
    <w:rsid w:val="00945909"/>
    <w:rsid w:val="00946F61"/>
    <w:rsid w:val="0094706C"/>
    <w:rsid w:val="00952746"/>
    <w:rsid w:val="00953CF5"/>
    <w:rsid w:val="00954083"/>
    <w:rsid w:val="009637CC"/>
    <w:rsid w:val="0096604E"/>
    <w:rsid w:val="0097194D"/>
    <w:rsid w:val="00973C1B"/>
    <w:rsid w:val="00984A53"/>
    <w:rsid w:val="00984D95"/>
    <w:rsid w:val="009913CC"/>
    <w:rsid w:val="00997C7F"/>
    <w:rsid w:val="009A22FB"/>
    <w:rsid w:val="009A2B4C"/>
    <w:rsid w:val="009A4B9B"/>
    <w:rsid w:val="009A7530"/>
    <w:rsid w:val="009A7F25"/>
    <w:rsid w:val="009B65E6"/>
    <w:rsid w:val="009B7011"/>
    <w:rsid w:val="009C151A"/>
    <w:rsid w:val="009C2AAE"/>
    <w:rsid w:val="009C5C9E"/>
    <w:rsid w:val="009D12EE"/>
    <w:rsid w:val="009D3E24"/>
    <w:rsid w:val="009D5451"/>
    <w:rsid w:val="009D6A50"/>
    <w:rsid w:val="009D7894"/>
    <w:rsid w:val="009E49FD"/>
    <w:rsid w:val="009E51CD"/>
    <w:rsid w:val="009F018D"/>
    <w:rsid w:val="009F1B36"/>
    <w:rsid w:val="009F2961"/>
    <w:rsid w:val="009F2AEF"/>
    <w:rsid w:val="009F38D0"/>
    <w:rsid w:val="009F4DD7"/>
    <w:rsid w:val="009F58FB"/>
    <w:rsid w:val="00A1042E"/>
    <w:rsid w:val="00A10C3B"/>
    <w:rsid w:val="00A142BC"/>
    <w:rsid w:val="00A21C57"/>
    <w:rsid w:val="00A239A8"/>
    <w:rsid w:val="00A23AF4"/>
    <w:rsid w:val="00A31D51"/>
    <w:rsid w:val="00A351D5"/>
    <w:rsid w:val="00A352A2"/>
    <w:rsid w:val="00A369E0"/>
    <w:rsid w:val="00A37CF2"/>
    <w:rsid w:val="00A4105A"/>
    <w:rsid w:val="00A426E1"/>
    <w:rsid w:val="00A431FE"/>
    <w:rsid w:val="00A436A6"/>
    <w:rsid w:val="00A439AF"/>
    <w:rsid w:val="00A460DB"/>
    <w:rsid w:val="00A4794B"/>
    <w:rsid w:val="00A50338"/>
    <w:rsid w:val="00A5561B"/>
    <w:rsid w:val="00A57825"/>
    <w:rsid w:val="00A57D66"/>
    <w:rsid w:val="00A61039"/>
    <w:rsid w:val="00A6429D"/>
    <w:rsid w:val="00A65508"/>
    <w:rsid w:val="00A65E8E"/>
    <w:rsid w:val="00A67CCB"/>
    <w:rsid w:val="00A707EF"/>
    <w:rsid w:val="00A7146A"/>
    <w:rsid w:val="00A76464"/>
    <w:rsid w:val="00A76929"/>
    <w:rsid w:val="00A77424"/>
    <w:rsid w:val="00A77A7C"/>
    <w:rsid w:val="00A8185B"/>
    <w:rsid w:val="00A820D8"/>
    <w:rsid w:val="00A86D91"/>
    <w:rsid w:val="00A93B4C"/>
    <w:rsid w:val="00A97199"/>
    <w:rsid w:val="00AA2DBE"/>
    <w:rsid w:val="00AA3849"/>
    <w:rsid w:val="00AA7288"/>
    <w:rsid w:val="00AB10A2"/>
    <w:rsid w:val="00AB1405"/>
    <w:rsid w:val="00AB27C6"/>
    <w:rsid w:val="00AB5C32"/>
    <w:rsid w:val="00AB5D98"/>
    <w:rsid w:val="00AB7554"/>
    <w:rsid w:val="00AC06DD"/>
    <w:rsid w:val="00AC2361"/>
    <w:rsid w:val="00AC44FC"/>
    <w:rsid w:val="00AD0EF4"/>
    <w:rsid w:val="00AD2C9E"/>
    <w:rsid w:val="00AD396D"/>
    <w:rsid w:val="00AD614C"/>
    <w:rsid w:val="00AE2BCE"/>
    <w:rsid w:val="00AE399B"/>
    <w:rsid w:val="00AE3BE9"/>
    <w:rsid w:val="00AE44C6"/>
    <w:rsid w:val="00AE7D3D"/>
    <w:rsid w:val="00AF1B18"/>
    <w:rsid w:val="00AF2E74"/>
    <w:rsid w:val="00AF3362"/>
    <w:rsid w:val="00AF4AD6"/>
    <w:rsid w:val="00AF5F00"/>
    <w:rsid w:val="00B00D56"/>
    <w:rsid w:val="00B01CE7"/>
    <w:rsid w:val="00B035F0"/>
    <w:rsid w:val="00B057DD"/>
    <w:rsid w:val="00B077D6"/>
    <w:rsid w:val="00B10C35"/>
    <w:rsid w:val="00B11CF8"/>
    <w:rsid w:val="00B131A1"/>
    <w:rsid w:val="00B14D8E"/>
    <w:rsid w:val="00B15F2E"/>
    <w:rsid w:val="00B20F83"/>
    <w:rsid w:val="00B22040"/>
    <w:rsid w:val="00B241D8"/>
    <w:rsid w:val="00B25271"/>
    <w:rsid w:val="00B25FEC"/>
    <w:rsid w:val="00B32418"/>
    <w:rsid w:val="00B32B76"/>
    <w:rsid w:val="00B35B40"/>
    <w:rsid w:val="00B447DD"/>
    <w:rsid w:val="00B45A99"/>
    <w:rsid w:val="00B45DAE"/>
    <w:rsid w:val="00B47B0A"/>
    <w:rsid w:val="00B47BDF"/>
    <w:rsid w:val="00B5014A"/>
    <w:rsid w:val="00B50F8F"/>
    <w:rsid w:val="00B6317D"/>
    <w:rsid w:val="00B63F50"/>
    <w:rsid w:val="00B67776"/>
    <w:rsid w:val="00B742C2"/>
    <w:rsid w:val="00B7753F"/>
    <w:rsid w:val="00B8336C"/>
    <w:rsid w:val="00B83803"/>
    <w:rsid w:val="00B83AAA"/>
    <w:rsid w:val="00B91842"/>
    <w:rsid w:val="00B960CC"/>
    <w:rsid w:val="00BB2BF9"/>
    <w:rsid w:val="00BB3CA6"/>
    <w:rsid w:val="00BC118C"/>
    <w:rsid w:val="00BC12B6"/>
    <w:rsid w:val="00BC1AEB"/>
    <w:rsid w:val="00BC236E"/>
    <w:rsid w:val="00BC54FB"/>
    <w:rsid w:val="00BD3471"/>
    <w:rsid w:val="00BD42AC"/>
    <w:rsid w:val="00BD5425"/>
    <w:rsid w:val="00BE19C3"/>
    <w:rsid w:val="00BE3B1C"/>
    <w:rsid w:val="00BF746A"/>
    <w:rsid w:val="00C00142"/>
    <w:rsid w:val="00C04987"/>
    <w:rsid w:val="00C13DD3"/>
    <w:rsid w:val="00C14499"/>
    <w:rsid w:val="00C1458F"/>
    <w:rsid w:val="00C14821"/>
    <w:rsid w:val="00C14B0D"/>
    <w:rsid w:val="00C22030"/>
    <w:rsid w:val="00C2306A"/>
    <w:rsid w:val="00C234B3"/>
    <w:rsid w:val="00C24A7F"/>
    <w:rsid w:val="00C269DF"/>
    <w:rsid w:val="00C31AD8"/>
    <w:rsid w:val="00C3210E"/>
    <w:rsid w:val="00C32FD5"/>
    <w:rsid w:val="00C4201E"/>
    <w:rsid w:val="00C44087"/>
    <w:rsid w:val="00C53DD1"/>
    <w:rsid w:val="00C622A0"/>
    <w:rsid w:val="00C637B1"/>
    <w:rsid w:val="00C64213"/>
    <w:rsid w:val="00C735BD"/>
    <w:rsid w:val="00C743E1"/>
    <w:rsid w:val="00C74F20"/>
    <w:rsid w:val="00C76F5B"/>
    <w:rsid w:val="00C80CE6"/>
    <w:rsid w:val="00C82BBE"/>
    <w:rsid w:val="00C83A96"/>
    <w:rsid w:val="00C85400"/>
    <w:rsid w:val="00C87B2E"/>
    <w:rsid w:val="00C90CF1"/>
    <w:rsid w:val="00C93108"/>
    <w:rsid w:val="00C934EC"/>
    <w:rsid w:val="00C948BB"/>
    <w:rsid w:val="00C95E3D"/>
    <w:rsid w:val="00CA0812"/>
    <w:rsid w:val="00CA0FA2"/>
    <w:rsid w:val="00CA234B"/>
    <w:rsid w:val="00CA469E"/>
    <w:rsid w:val="00CA6299"/>
    <w:rsid w:val="00CB1979"/>
    <w:rsid w:val="00CB68BE"/>
    <w:rsid w:val="00CC011D"/>
    <w:rsid w:val="00CC3F1F"/>
    <w:rsid w:val="00CC41CD"/>
    <w:rsid w:val="00CC5C99"/>
    <w:rsid w:val="00CD06AE"/>
    <w:rsid w:val="00CD07E2"/>
    <w:rsid w:val="00CD1E85"/>
    <w:rsid w:val="00CD46C3"/>
    <w:rsid w:val="00CD64E4"/>
    <w:rsid w:val="00CE023B"/>
    <w:rsid w:val="00CE110A"/>
    <w:rsid w:val="00CE199F"/>
    <w:rsid w:val="00CE25BE"/>
    <w:rsid w:val="00CE353A"/>
    <w:rsid w:val="00CF37E6"/>
    <w:rsid w:val="00CF4149"/>
    <w:rsid w:val="00CF7EAA"/>
    <w:rsid w:val="00D0228C"/>
    <w:rsid w:val="00D05625"/>
    <w:rsid w:val="00D0798C"/>
    <w:rsid w:val="00D11DE2"/>
    <w:rsid w:val="00D13FE3"/>
    <w:rsid w:val="00D168F5"/>
    <w:rsid w:val="00D24D65"/>
    <w:rsid w:val="00D26C2A"/>
    <w:rsid w:val="00D31745"/>
    <w:rsid w:val="00D325F1"/>
    <w:rsid w:val="00D349BA"/>
    <w:rsid w:val="00D3613B"/>
    <w:rsid w:val="00D53691"/>
    <w:rsid w:val="00D55870"/>
    <w:rsid w:val="00D60FA4"/>
    <w:rsid w:val="00D62B8C"/>
    <w:rsid w:val="00D63FA1"/>
    <w:rsid w:val="00D6660D"/>
    <w:rsid w:val="00D67FC6"/>
    <w:rsid w:val="00D74422"/>
    <w:rsid w:val="00D83C0E"/>
    <w:rsid w:val="00D83F30"/>
    <w:rsid w:val="00D84759"/>
    <w:rsid w:val="00D85E00"/>
    <w:rsid w:val="00D86BC6"/>
    <w:rsid w:val="00D94869"/>
    <w:rsid w:val="00DA06C5"/>
    <w:rsid w:val="00DA2E4F"/>
    <w:rsid w:val="00DA6F79"/>
    <w:rsid w:val="00DA6F93"/>
    <w:rsid w:val="00DB4631"/>
    <w:rsid w:val="00DB5EC1"/>
    <w:rsid w:val="00DB7A28"/>
    <w:rsid w:val="00DC1D1F"/>
    <w:rsid w:val="00DC2E3D"/>
    <w:rsid w:val="00DD010E"/>
    <w:rsid w:val="00DD0220"/>
    <w:rsid w:val="00DE0E49"/>
    <w:rsid w:val="00DE281A"/>
    <w:rsid w:val="00DE2BA7"/>
    <w:rsid w:val="00DE417D"/>
    <w:rsid w:val="00DE72D8"/>
    <w:rsid w:val="00DF539C"/>
    <w:rsid w:val="00DF7F7A"/>
    <w:rsid w:val="00E0241D"/>
    <w:rsid w:val="00E06EFD"/>
    <w:rsid w:val="00E10B56"/>
    <w:rsid w:val="00E11622"/>
    <w:rsid w:val="00E12758"/>
    <w:rsid w:val="00E138A2"/>
    <w:rsid w:val="00E15B29"/>
    <w:rsid w:val="00E15B96"/>
    <w:rsid w:val="00E17C17"/>
    <w:rsid w:val="00E20E0F"/>
    <w:rsid w:val="00E21B5D"/>
    <w:rsid w:val="00E25D67"/>
    <w:rsid w:val="00E307D5"/>
    <w:rsid w:val="00E33B5D"/>
    <w:rsid w:val="00E362BF"/>
    <w:rsid w:val="00E42A7B"/>
    <w:rsid w:val="00E42E10"/>
    <w:rsid w:val="00E44110"/>
    <w:rsid w:val="00E44234"/>
    <w:rsid w:val="00E50030"/>
    <w:rsid w:val="00E50662"/>
    <w:rsid w:val="00E56B3D"/>
    <w:rsid w:val="00E56B43"/>
    <w:rsid w:val="00E572FA"/>
    <w:rsid w:val="00E605E7"/>
    <w:rsid w:val="00E60D1B"/>
    <w:rsid w:val="00E6134C"/>
    <w:rsid w:val="00E662D7"/>
    <w:rsid w:val="00E6720B"/>
    <w:rsid w:val="00E75012"/>
    <w:rsid w:val="00E80366"/>
    <w:rsid w:val="00E817BD"/>
    <w:rsid w:val="00E84F90"/>
    <w:rsid w:val="00E900EA"/>
    <w:rsid w:val="00E9559B"/>
    <w:rsid w:val="00E97DDD"/>
    <w:rsid w:val="00EA2DFA"/>
    <w:rsid w:val="00EA57A6"/>
    <w:rsid w:val="00EA61F3"/>
    <w:rsid w:val="00EB1411"/>
    <w:rsid w:val="00EB353D"/>
    <w:rsid w:val="00EC11E1"/>
    <w:rsid w:val="00EC2077"/>
    <w:rsid w:val="00EC2E62"/>
    <w:rsid w:val="00EC36CE"/>
    <w:rsid w:val="00EC389A"/>
    <w:rsid w:val="00EC6B0F"/>
    <w:rsid w:val="00ED2AEF"/>
    <w:rsid w:val="00ED7F8C"/>
    <w:rsid w:val="00EE1595"/>
    <w:rsid w:val="00EE3375"/>
    <w:rsid w:val="00EF00B2"/>
    <w:rsid w:val="00EF1E22"/>
    <w:rsid w:val="00EF22CB"/>
    <w:rsid w:val="00EF4CC6"/>
    <w:rsid w:val="00EF52F2"/>
    <w:rsid w:val="00EF5D8B"/>
    <w:rsid w:val="00F060BC"/>
    <w:rsid w:val="00F06CFB"/>
    <w:rsid w:val="00F1004E"/>
    <w:rsid w:val="00F1228B"/>
    <w:rsid w:val="00F1241F"/>
    <w:rsid w:val="00F12803"/>
    <w:rsid w:val="00F12BDE"/>
    <w:rsid w:val="00F21E0F"/>
    <w:rsid w:val="00F22230"/>
    <w:rsid w:val="00F23485"/>
    <w:rsid w:val="00F23F89"/>
    <w:rsid w:val="00F245A4"/>
    <w:rsid w:val="00F25654"/>
    <w:rsid w:val="00F315BF"/>
    <w:rsid w:val="00F424D6"/>
    <w:rsid w:val="00F43842"/>
    <w:rsid w:val="00F4493C"/>
    <w:rsid w:val="00F44F4A"/>
    <w:rsid w:val="00F46763"/>
    <w:rsid w:val="00F46812"/>
    <w:rsid w:val="00F47902"/>
    <w:rsid w:val="00F50D51"/>
    <w:rsid w:val="00F518D5"/>
    <w:rsid w:val="00F52BA9"/>
    <w:rsid w:val="00F52CF8"/>
    <w:rsid w:val="00F5556E"/>
    <w:rsid w:val="00F56E37"/>
    <w:rsid w:val="00F77F89"/>
    <w:rsid w:val="00F806C2"/>
    <w:rsid w:val="00F83C2E"/>
    <w:rsid w:val="00F86DD6"/>
    <w:rsid w:val="00F918EB"/>
    <w:rsid w:val="00F92DF6"/>
    <w:rsid w:val="00F93C87"/>
    <w:rsid w:val="00F93F7E"/>
    <w:rsid w:val="00F9466F"/>
    <w:rsid w:val="00F94B6C"/>
    <w:rsid w:val="00F96313"/>
    <w:rsid w:val="00FA0928"/>
    <w:rsid w:val="00FA17C8"/>
    <w:rsid w:val="00FA2B40"/>
    <w:rsid w:val="00FA5DC6"/>
    <w:rsid w:val="00FA75A3"/>
    <w:rsid w:val="00FB17A5"/>
    <w:rsid w:val="00FB5EC8"/>
    <w:rsid w:val="00FC1ED8"/>
    <w:rsid w:val="00FC4D31"/>
    <w:rsid w:val="00FC4F56"/>
    <w:rsid w:val="00FC5A3C"/>
    <w:rsid w:val="00FC7107"/>
    <w:rsid w:val="00FC780D"/>
    <w:rsid w:val="00FC798B"/>
    <w:rsid w:val="00FC7D9E"/>
    <w:rsid w:val="00FD2634"/>
    <w:rsid w:val="00FD2880"/>
    <w:rsid w:val="00FD39F0"/>
    <w:rsid w:val="00FD73F7"/>
    <w:rsid w:val="00FE0209"/>
    <w:rsid w:val="00FE2733"/>
    <w:rsid w:val="00FF4868"/>
    <w:rsid w:val="00FF545D"/>
    <w:rsid w:val="00FF688B"/>
    <w:rsid w:val="00FF7138"/>
    <w:rsid w:val="00FF7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5140B003"/>
  <w15:docId w15:val="{0EC2CE4A-9223-43A1-8C86-5DEDDF88F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3875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sz w:val="2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4706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B033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">
    <w:name w:val="TEXT"/>
    <w:basedOn w:val="Normal"/>
    <w:pPr>
      <w:spacing w:after="60"/>
      <w:ind w:left="1440"/>
    </w:pPr>
    <w:rPr>
      <w:rFonts w:ascii="Garamond" w:hAnsi="Garamond"/>
      <w:color w:val="000000"/>
      <w:sz w:val="22"/>
      <w:szCs w:val="20"/>
    </w:rPr>
  </w:style>
  <w:style w:type="paragraph" w:customStyle="1" w:styleId="SUBS">
    <w:name w:val="SUBS"/>
    <w:basedOn w:val="Normal"/>
    <w:rPr>
      <w:rFonts w:ascii="Arial Black" w:hAnsi="Arial Black"/>
      <w:color w:val="000000"/>
      <w:szCs w:val="20"/>
    </w:rPr>
  </w:style>
  <w:style w:type="paragraph" w:customStyle="1" w:styleId="REDBULLETS">
    <w:name w:val="REDBULLETS"/>
    <w:basedOn w:val="TEXT"/>
    <w:pPr>
      <w:tabs>
        <w:tab w:val="num" w:pos="1800"/>
      </w:tabs>
      <w:spacing w:before="60" w:after="0"/>
      <w:ind w:left="1800" w:hanging="360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</w:style>
  <w:style w:type="character" w:styleId="LineNumber">
    <w:name w:val="line number"/>
    <w:basedOn w:val="DefaultParagraphFont"/>
  </w:style>
  <w:style w:type="paragraph" w:styleId="PlainText">
    <w:name w:val="Plain Text"/>
    <w:basedOn w:val="Normal"/>
    <w:pPr>
      <w:widowControl w:val="0"/>
      <w:autoSpaceDE w:val="0"/>
      <w:autoSpaceDN w:val="0"/>
    </w:pPr>
    <w:rPr>
      <w:rFonts w:ascii="Courier New" w:hAnsi="Courier New" w:cs="Courier New"/>
      <w:sz w:val="20"/>
      <w:szCs w:val="20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</w:style>
  <w:style w:type="paragraph" w:customStyle="1" w:styleId="Paragraph">
    <w:name w:val="Paragraph"/>
    <w:basedOn w:val="Normal"/>
    <w:link w:val="ParagraphChar"/>
    <w:autoRedefine/>
    <w:pPr>
      <w:tabs>
        <w:tab w:val="right" w:pos="9900"/>
      </w:tabs>
      <w:spacing w:before="60"/>
    </w:pPr>
    <w:rPr>
      <w:sz w:val="22"/>
    </w:rPr>
  </w:style>
  <w:style w:type="character" w:customStyle="1" w:styleId="ParagraphChar">
    <w:name w:val="Paragraph Char"/>
    <w:link w:val="Paragraph"/>
    <w:rPr>
      <w:sz w:val="22"/>
      <w:szCs w:val="24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ListPar1,new,SGLText List Paragraph,List Paragraph2,List Paragraph11,lp1"/>
    <w:basedOn w:val="Normal"/>
    <w:link w:val="ListParagraphChar"/>
    <w:uiPriority w:val="34"/>
    <w:qFormat/>
    <w:pPr>
      <w:ind w:left="720"/>
      <w:contextualSpacing/>
    </w:pPr>
  </w:style>
  <w:style w:type="paragraph" w:customStyle="1" w:styleId="Text0">
    <w:name w:val="Text"/>
    <w:basedOn w:val="Normal"/>
    <w:link w:val="TextCharChar"/>
    <w:pPr>
      <w:spacing w:before="40" w:after="240" w:line="220" w:lineRule="exact"/>
    </w:pPr>
    <w:rPr>
      <w:rFonts w:ascii="Tahoma" w:hAnsi="Tahoma"/>
      <w:spacing w:val="10"/>
      <w:sz w:val="16"/>
      <w:szCs w:val="16"/>
    </w:rPr>
  </w:style>
  <w:style w:type="character" w:customStyle="1" w:styleId="TextCharChar">
    <w:name w:val="Text Char Char"/>
    <w:link w:val="Text0"/>
    <w:rPr>
      <w:rFonts w:ascii="Tahoma" w:hAnsi="Tahoma"/>
      <w:spacing w:val="10"/>
      <w:sz w:val="16"/>
      <w:szCs w:val="16"/>
    </w:rPr>
  </w:style>
  <w:style w:type="paragraph" w:customStyle="1" w:styleId="xmsonormal">
    <w:name w:val="x_msonormal"/>
    <w:basedOn w:val="Normal"/>
    <w:pPr>
      <w:spacing w:before="100" w:beforeAutospacing="1" w:after="100" w:afterAutospacing="1"/>
    </w:pPr>
  </w:style>
  <w:style w:type="paragraph" w:customStyle="1" w:styleId="xmsolistparagraph">
    <w:name w:val="x_msolistparagraph"/>
    <w:basedOn w:val="Normal"/>
    <w:pPr>
      <w:spacing w:before="100" w:beforeAutospacing="1" w:after="100" w:afterAutospacing="1"/>
    </w:pPr>
  </w:style>
  <w:style w:type="character" w:customStyle="1" w:styleId="credential">
    <w:name w:val="credential"/>
    <w:basedOn w:val="DefaultParagraphFont"/>
    <w:rsid w:val="005C3875"/>
  </w:style>
  <w:style w:type="character" w:customStyle="1" w:styleId="date-certified">
    <w:name w:val="date-certified"/>
    <w:basedOn w:val="DefaultParagraphFont"/>
    <w:rsid w:val="005C3875"/>
  </w:style>
  <w:style w:type="character" w:customStyle="1" w:styleId="HeaderChar">
    <w:name w:val="Header Char"/>
    <w:basedOn w:val="DefaultParagraphFont"/>
    <w:link w:val="Header"/>
    <w:uiPriority w:val="99"/>
    <w:rsid w:val="006E2CE1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6E2CE1"/>
    <w:rPr>
      <w:sz w:val="24"/>
      <w:szCs w:val="24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9B7011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9631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E20E0F"/>
    <w:pPr>
      <w:widowControl w:val="0"/>
      <w:autoSpaceDE w:val="0"/>
      <w:autoSpaceDN w:val="0"/>
      <w:ind w:left="460" w:hanging="360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20E0F"/>
    <w:rPr>
      <w:rFonts w:ascii="Calibri" w:eastAsia="Calibri" w:hAnsi="Calibri" w:cs="Calibri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D396D"/>
    <w:pPr>
      <w:widowControl w:val="0"/>
      <w:autoSpaceDE w:val="0"/>
      <w:autoSpaceDN w:val="0"/>
      <w:spacing w:before="52"/>
      <w:ind w:left="108"/>
    </w:pPr>
    <w:rPr>
      <w:rFonts w:ascii="Calibri" w:eastAsia="Calibri" w:hAnsi="Calibri" w:cs="Calibri"/>
      <w:sz w:val="22"/>
      <w:szCs w:val="22"/>
    </w:rPr>
  </w:style>
  <w:style w:type="paragraph" w:styleId="Title">
    <w:name w:val="Title"/>
    <w:basedOn w:val="Normal"/>
    <w:link w:val="TitleChar"/>
    <w:uiPriority w:val="1"/>
    <w:qFormat/>
    <w:rsid w:val="00A369E0"/>
    <w:pPr>
      <w:widowControl w:val="0"/>
      <w:autoSpaceDE w:val="0"/>
      <w:autoSpaceDN w:val="0"/>
      <w:spacing w:before="6" w:line="576" w:lineRule="exact"/>
      <w:ind w:left="100"/>
    </w:pPr>
    <w:rPr>
      <w:rFonts w:ascii="Calibri" w:eastAsia="Calibri" w:hAnsi="Calibri" w:cs="Calibri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"/>
    <w:rsid w:val="00A369E0"/>
    <w:rPr>
      <w:rFonts w:ascii="Calibri" w:eastAsia="Calibri" w:hAnsi="Calibri" w:cs="Calibri"/>
      <w:b/>
      <w:bCs/>
      <w:sz w:val="48"/>
      <w:szCs w:val="48"/>
    </w:rPr>
  </w:style>
  <w:style w:type="paragraph" w:styleId="NoSpacing">
    <w:name w:val="No Spacing"/>
    <w:uiPriority w:val="1"/>
    <w:qFormat/>
    <w:rsid w:val="001D57B7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217F9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17F9F"/>
    <w:rPr>
      <w:b/>
      <w:bCs/>
    </w:rPr>
  </w:style>
  <w:style w:type="character" w:customStyle="1" w:styleId="Heading2Char">
    <w:name w:val="Heading 2 Char"/>
    <w:basedOn w:val="DefaultParagraphFont"/>
    <w:link w:val="Heading2"/>
    <w:semiHidden/>
    <w:rsid w:val="0094706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4B033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4" w:color="666666"/>
                <w:right w:val="none" w:sz="0" w:space="0" w:color="auto"/>
              </w:divBdr>
            </w:div>
          </w:divsChild>
        </w:div>
        <w:div w:id="176260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4" w:color="666666"/>
                <w:right w:val="none" w:sz="0" w:space="0" w:color="auto"/>
              </w:divBdr>
            </w:div>
          </w:divsChild>
        </w:div>
        <w:div w:id="17362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4" w:color="666666"/>
                <w:right w:val="none" w:sz="0" w:space="0" w:color="auto"/>
              </w:divBdr>
            </w:div>
          </w:divsChild>
        </w:div>
        <w:div w:id="136826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4" w:color="666666"/>
                <w:right w:val="none" w:sz="0" w:space="0" w:color="auto"/>
              </w:divBdr>
            </w:div>
          </w:divsChild>
        </w:div>
        <w:div w:id="159242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4" w:color="666666"/>
                <w:right w:val="none" w:sz="0" w:space="0" w:color="auto"/>
              </w:divBdr>
            </w:div>
          </w:divsChild>
        </w:div>
        <w:div w:id="2400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4" w:color="666666"/>
                <w:right w:val="none" w:sz="0" w:space="0" w:color="auto"/>
              </w:divBdr>
            </w:div>
          </w:divsChild>
        </w:div>
        <w:div w:id="131433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4" w:color="666666"/>
                <w:right w:val="none" w:sz="0" w:space="0" w:color="auto"/>
              </w:divBdr>
            </w:div>
          </w:divsChild>
        </w:div>
        <w:div w:id="92210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4" w:color="666666"/>
                <w:right w:val="none" w:sz="0" w:space="0" w:color="auto"/>
              </w:divBdr>
            </w:div>
          </w:divsChild>
        </w:div>
        <w:div w:id="132770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4" w:color="666666"/>
                <w:right w:val="none" w:sz="0" w:space="0" w:color="auto"/>
              </w:divBdr>
            </w:div>
          </w:divsChild>
        </w:div>
        <w:div w:id="95737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4" w:color="666666"/>
                <w:right w:val="none" w:sz="0" w:space="0" w:color="auto"/>
              </w:divBdr>
            </w:div>
          </w:divsChild>
        </w:div>
        <w:div w:id="178750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4" w:color="666666"/>
                <w:right w:val="none" w:sz="0" w:space="0" w:color="auto"/>
              </w:divBdr>
            </w:div>
          </w:divsChild>
        </w:div>
        <w:div w:id="189080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4" w:color="666666"/>
                <w:right w:val="none" w:sz="0" w:space="0" w:color="auto"/>
              </w:divBdr>
            </w:div>
          </w:divsChild>
        </w:div>
      </w:divsChild>
    </w:div>
    <w:div w:id="18519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kchatur19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28D7A9-8BBB-4C4B-9F30-55D47254A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1222</TotalTime>
  <Pages>7</Pages>
  <Words>3324</Words>
  <Characters>18948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22228</CharactersWithSpaces>
  <SharedDoc>false</SharedDoc>
  <HLinks>
    <vt:vector size="6" baseType="variant">
      <vt:variant>
        <vt:i4>2228286</vt:i4>
      </vt:variant>
      <vt:variant>
        <vt:i4>0</vt:i4>
      </vt:variant>
      <vt:variant>
        <vt:i4>0</vt:i4>
      </vt:variant>
      <vt:variant>
        <vt:i4>5</vt:i4>
      </vt:variant>
      <vt:variant>
        <vt:lpwstr>mailto:mr_amitsinha@hotmail.com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</dc:creator>
  <cp:keywords/>
  <cp:lastModifiedBy>Vamshi gupta</cp:lastModifiedBy>
  <cp:revision>44</cp:revision>
  <cp:lastPrinted>2023-06-13T03:00:00Z</cp:lastPrinted>
  <dcterms:created xsi:type="dcterms:W3CDTF">2024-04-23T19:50:00Z</dcterms:created>
  <dcterms:modified xsi:type="dcterms:W3CDTF">2025-02-06T21:04:00Z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