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DC5D0" w14:textId="6099BF35" w:rsidR="0090537E" w:rsidRPr="00882097" w:rsidRDefault="003A121A" w:rsidP="00A51EE3">
      <w:pPr>
        <w:spacing w:line="360" w:lineRule="auto"/>
        <w:jc w:val="center"/>
        <w:rPr>
          <w:rFonts w:asciiTheme="minorHAnsi" w:hAnsiTheme="minorHAnsi" w:cstheme="minorHAnsi"/>
          <w:u w:val="single"/>
        </w:rPr>
      </w:pPr>
      <w:r w:rsidRPr="00B86D6B">
        <w:rPr>
          <w:rFonts w:asciiTheme="minorHAnsi" w:hAnsiTheme="minorHAnsi" w:cstheme="minorHAnsi"/>
          <w:b/>
          <w:bCs/>
          <w:sz w:val="32"/>
          <w:szCs w:val="32"/>
        </w:rPr>
        <w:t>Jawad</w:t>
      </w:r>
      <w:r w:rsidR="0090537E" w:rsidRPr="00B86D6B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B86D6B">
        <w:rPr>
          <w:rFonts w:asciiTheme="minorHAnsi" w:hAnsiTheme="minorHAnsi" w:cstheme="minorHAnsi"/>
          <w:b/>
          <w:bCs/>
          <w:sz w:val="32"/>
          <w:szCs w:val="32"/>
        </w:rPr>
        <w:t>Qureshi</w:t>
      </w:r>
      <w:r w:rsidR="0090537E" w:rsidRPr="00882097">
        <w:rPr>
          <w:rFonts w:asciiTheme="minorHAnsi" w:hAnsiTheme="minorHAnsi" w:cstheme="minorHAnsi"/>
        </w:rPr>
        <w:br/>
      </w:r>
      <w:r w:rsidRPr="00882097">
        <w:rPr>
          <w:rFonts w:asciiTheme="minorHAnsi" w:hAnsiTheme="minorHAnsi" w:cstheme="minorHAnsi"/>
        </w:rPr>
        <w:t>QA Automation Engineer</w:t>
      </w:r>
      <w:r w:rsidR="0090537E" w:rsidRPr="00882097">
        <w:rPr>
          <w:rFonts w:asciiTheme="minorHAnsi" w:hAnsiTheme="minorHAnsi" w:cstheme="minorHAnsi"/>
        </w:rPr>
        <w:t xml:space="preserve">• </w:t>
      </w:r>
      <w:r w:rsidR="003A3249" w:rsidRPr="00882097">
        <w:rPr>
          <w:rFonts w:asciiTheme="minorHAnsi" w:hAnsiTheme="minorHAnsi" w:cstheme="minorHAnsi"/>
        </w:rPr>
        <w:t>Software Quality Assurance</w:t>
      </w:r>
      <w:r w:rsidR="00915654" w:rsidRPr="00882097">
        <w:rPr>
          <w:rFonts w:asciiTheme="minorHAnsi" w:hAnsiTheme="minorHAnsi" w:cstheme="minorHAnsi"/>
        </w:rPr>
        <w:t xml:space="preserve"> Automation</w:t>
      </w:r>
      <w:r w:rsidR="003A3249" w:rsidRPr="00882097">
        <w:rPr>
          <w:rFonts w:asciiTheme="minorHAnsi" w:hAnsiTheme="minorHAnsi" w:cstheme="minorHAnsi"/>
        </w:rPr>
        <w:t xml:space="preserve"> Engineer</w:t>
      </w:r>
      <w:r w:rsidR="0090537E" w:rsidRPr="00882097">
        <w:rPr>
          <w:rFonts w:asciiTheme="minorHAnsi" w:hAnsiTheme="minorHAnsi" w:cstheme="minorHAnsi"/>
        </w:rPr>
        <w:t xml:space="preserve"> • </w:t>
      </w:r>
      <w:r w:rsidR="007C42A4" w:rsidRPr="00882097">
        <w:rPr>
          <w:rFonts w:asciiTheme="minorHAnsi" w:hAnsiTheme="minorHAnsi" w:cstheme="minorHAnsi"/>
        </w:rPr>
        <w:t xml:space="preserve">QA </w:t>
      </w:r>
      <w:r w:rsidR="007C42A4" w:rsidRPr="00882097">
        <w:rPr>
          <w:rFonts w:asciiTheme="minorHAnsi" w:hAnsiTheme="minorHAnsi" w:cstheme="minorHAnsi"/>
          <w:bCs/>
        </w:rPr>
        <w:t>Engineer</w:t>
      </w:r>
      <w:r w:rsidR="0090537E" w:rsidRPr="00882097">
        <w:rPr>
          <w:rFonts w:asciiTheme="minorHAnsi" w:hAnsiTheme="minorHAnsi" w:cstheme="minorHAnsi"/>
        </w:rPr>
        <w:br/>
      </w:r>
      <w:r w:rsidR="007C42A4" w:rsidRPr="00882097">
        <w:rPr>
          <w:rFonts w:asciiTheme="minorHAnsi" w:hAnsiTheme="minorHAnsi" w:cstheme="minorHAnsi"/>
        </w:rPr>
        <w:t>Bayonne</w:t>
      </w:r>
      <w:r w:rsidR="0090537E" w:rsidRPr="00882097">
        <w:rPr>
          <w:rFonts w:asciiTheme="minorHAnsi" w:hAnsiTheme="minorHAnsi" w:cstheme="minorHAnsi"/>
        </w:rPr>
        <w:t xml:space="preserve">, </w:t>
      </w:r>
      <w:r w:rsidR="007C42A4" w:rsidRPr="00882097">
        <w:rPr>
          <w:rFonts w:asciiTheme="minorHAnsi" w:hAnsiTheme="minorHAnsi" w:cstheme="minorHAnsi"/>
        </w:rPr>
        <w:t xml:space="preserve">New Jersey </w:t>
      </w:r>
      <w:r w:rsidR="0090537E" w:rsidRPr="00882097">
        <w:rPr>
          <w:rFonts w:asciiTheme="minorHAnsi" w:hAnsiTheme="minorHAnsi" w:cstheme="minorHAnsi"/>
        </w:rPr>
        <w:t xml:space="preserve">• </w:t>
      </w:r>
      <w:r w:rsidR="00A04714">
        <w:rPr>
          <w:rFonts w:asciiTheme="minorHAnsi" w:hAnsiTheme="minorHAnsi" w:cstheme="minorHAnsi"/>
        </w:rPr>
        <w:t>571-306-3099</w:t>
      </w:r>
      <w:r w:rsidR="0090537E" w:rsidRPr="00882097">
        <w:rPr>
          <w:rFonts w:asciiTheme="minorHAnsi" w:hAnsiTheme="minorHAnsi" w:cstheme="minorHAnsi"/>
        </w:rPr>
        <w:t>•</w:t>
      </w:r>
      <w:r w:rsidR="00F11855" w:rsidRPr="00882097">
        <w:rPr>
          <w:rFonts w:asciiTheme="minorHAnsi" w:hAnsiTheme="minorHAnsi" w:cstheme="minorHAnsi"/>
        </w:rPr>
        <w:t xml:space="preserve"> J</w:t>
      </w:r>
      <w:r w:rsidR="00E55435" w:rsidRPr="00882097">
        <w:rPr>
          <w:rFonts w:asciiTheme="minorHAnsi" w:hAnsiTheme="minorHAnsi" w:cstheme="minorHAnsi"/>
        </w:rPr>
        <w:t>awadqureshi</w:t>
      </w:r>
      <w:r w:rsidR="00BA6C90">
        <w:rPr>
          <w:rFonts w:asciiTheme="minorHAnsi" w:hAnsiTheme="minorHAnsi" w:cstheme="minorHAnsi"/>
        </w:rPr>
        <w:t>1211</w:t>
      </w:r>
      <w:r w:rsidR="00E55435" w:rsidRPr="00882097">
        <w:rPr>
          <w:rFonts w:asciiTheme="minorHAnsi" w:hAnsiTheme="minorHAnsi" w:cstheme="minorHAnsi"/>
        </w:rPr>
        <w:t>@gmail.com</w:t>
      </w:r>
      <w:r w:rsidR="0090537E" w:rsidRPr="00882097">
        <w:rPr>
          <w:rFonts w:asciiTheme="minorHAnsi" w:hAnsiTheme="minorHAnsi" w:cstheme="minorHAnsi"/>
        </w:rPr>
        <w:t xml:space="preserve"> •</w:t>
      </w:r>
      <w:r w:rsidR="006E2DD9" w:rsidRPr="00882097">
        <w:rPr>
          <w:rFonts w:asciiTheme="minorHAnsi" w:hAnsiTheme="minorHAnsi" w:cstheme="minorHAnsi"/>
        </w:rPr>
        <w:t xml:space="preserve"> </w:t>
      </w:r>
      <w:r w:rsidR="00BA6C90">
        <w:rPr>
          <w:rFonts w:ascii="Segoe UI" w:hAnsi="Segoe UI" w:cs="Segoe UI"/>
          <w:sz w:val="21"/>
          <w:szCs w:val="21"/>
          <w:shd w:val="clear" w:color="auto" w:fill="FFFFFF"/>
        </w:rPr>
        <w:t>www.linkedin.com/in/jawadqureshi1211</w:t>
      </w:r>
    </w:p>
    <w:p w14:paraId="1193FF8C" w14:textId="02265E54" w:rsidR="005B567C" w:rsidRPr="00882097" w:rsidRDefault="00000000" w:rsidP="00A51EE3">
      <w:pPr>
        <w:pBdr>
          <w:bottom w:val="single" w:sz="4" w:space="1" w:color="auto"/>
        </w:pBdr>
        <w:spacing w:before="21" w:line="360" w:lineRule="auto"/>
        <w:ind w:left="794"/>
        <w:rPr>
          <w:rFonts w:asciiTheme="minorHAnsi" w:eastAsia="Calibri" w:hAnsiTheme="minorHAnsi" w:cstheme="minorHAnsi"/>
        </w:rPr>
      </w:pPr>
      <w:r w:rsidRPr="00882097">
        <w:rPr>
          <w:rFonts w:asciiTheme="minorHAnsi" w:eastAsia="Calibri" w:hAnsiTheme="minorHAnsi" w:cstheme="minorHAnsi"/>
          <w:b/>
          <w:w w:val="103"/>
        </w:rPr>
        <w:t>SUMMARY</w:t>
      </w:r>
    </w:p>
    <w:p w14:paraId="52A2804A" w14:textId="0496BCD2" w:rsidR="006814CE" w:rsidRPr="00882097" w:rsidRDefault="00E77449" w:rsidP="00A51EE3">
      <w:pPr>
        <w:spacing w:before="21" w:line="360" w:lineRule="auto"/>
        <w:ind w:left="794"/>
        <w:rPr>
          <w:rFonts w:asciiTheme="minorHAnsi" w:hAnsiTheme="minorHAnsi" w:cstheme="minorHAnsi"/>
        </w:rPr>
      </w:pPr>
      <w:r w:rsidRPr="00882097">
        <w:rPr>
          <w:rFonts w:asciiTheme="minorHAnsi" w:eastAsia="Calibri" w:hAnsiTheme="minorHAnsi" w:cstheme="minorHAnsi"/>
          <w:w w:val="101"/>
        </w:rPr>
        <w:t>•</w:t>
      </w:r>
      <w:r w:rsidRPr="00882097">
        <w:rPr>
          <w:rFonts w:asciiTheme="minorHAnsi" w:eastAsia="Calibri" w:hAnsiTheme="minorHAnsi" w:cstheme="minorHAnsi"/>
        </w:rPr>
        <w:t xml:space="preserve"> </w:t>
      </w:r>
      <w:r w:rsidR="006814CE" w:rsidRPr="00882097">
        <w:rPr>
          <w:rFonts w:asciiTheme="minorHAnsi" w:hAnsiTheme="minorHAnsi" w:cstheme="minorHAnsi"/>
          <w:b/>
          <w:bCs/>
        </w:rPr>
        <w:t>5+ years</w:t>
      </w:r>
      <w:r w:rsidR="006814CE" w:rsidRPr="00882097">
        <w:rPr>
          <w:rFonts w:asciiTheme="minorHAnsi" w:hAnsiTheme="minorHAnsi" w:cstheme="minorHAnsi"/>
        </w:rPr>
        <w:t xml:space="preserve"> in </w:t>
      </w:r>
      <w:r w:rsidR="006814CE" w:rsidRPr="00882097">
        <w:rPr>
          <w:rFonts w:asciiTheme="minorHAnsi" w:hAnsiTheme="minorHAnsi" w:cstheme="minorHAnsi"/>
          <w:b/>
          <w:bCs/>
        </w:rPr>
        <w:t>software testing</w:t>
      </w:r>
      <w:r w:rsidR="006814CE" w:rsidRPr="00882097">
        <w:rPr>
          <w:rFonts w:asciiTheme="minorHAnsi" w:hAnsiTheme="minorHAnsi" w:cstheme="minorHAnsi"/>
        </w:rPr>
        <w:t xml:space="preserve"> </w:t>
      </w:r>
      <w:r w:rsidR="00070630" w:rsidRPr="00882097">
        <w:rPr>
          <w:rFonts w:asciiTheme="minorHAnsi" w:hAnsiTheme="minorHAnsi" w:cstheme="minorHAnsi"/>
        </w:rPr>
        <w:t>in manual &amp;</w:t>
      </w:r>
      <w:r w:rsidR="006814CE" w:rsidRPr="00882097">
        <w:rPr>
          <w:rFonts w:asciiTheme="minorHAnsi" w:hAnsiTheme="minorHAnsi" w:cstheme="minorHAnsi"/>
        </w:rPr>
        <w:t xml:space="preserve"> automation for </w:t>
      </w:r>
      <w:r w:rsidR="006814CE" w:rsidRPr="00882097">
        <w:rPr>
          <w:rFonts w:asciiTheme="minorHAnsi" w:hAnsiTheme="minorHAnsi" w:cstheme="minorHAnsi"/>
          <w:b/>
          <w:bCs/>
        </w:rPr>
        <w:t>web, mobile apps, APIs, and databases</w:t>
      </w:r>
      <w:r w:rsidR="006814CE" w:rsidRPr="00882097">
        <w:rPr>
          <w:rFonts w:asciiTheme="minorHAnsi" w:hAnsiTheme="minorHAnsi" w:cstheme="minorHAnsi"/>
        </w:rPr>
        <w:t>.</w:t>
      </w:r>
    </w:p>
    <w:p w14:paraId="5B49329A" w14:textId="2ABA3308" w:rsidR="006814CE" w:rsidRPr="00882097" w:rsidRDefault="00E77449" w:rsidP="00A51EE3">
      <w:pPr>
        <w:spacing w:before="21" w:line="360" w:lineRule="auto"/>
        <w:ind w:left="794"/>
        <w:rPr>
          <w:rFonts w:asciiTheme="minorHAnsi" w:hAnsiTheme="minorHAnsi" w:cstheme="minorHAnsi"/>
        </w:rPr>
      </w:pPr>
      <w:r w:rsidRPr="00882097">
        <w:rPr>
          <w:rFonts w:asciiTheme="minorHAnsi" w:eastAsia="Calibri" w:hAnsiTheme="minorHAnsi" w:cstheme="minorHAnsi"/>
          <w:w w:val="101"/>
        </w:rPr>
        <w:t>•</w:t>
      </w:r>
      <w:r w:rsidRPr="00882097">
        <w:rPr>
          <w:rFonts w:asciiTheme="minorHAnsi" w:eastAsia="Calibri" w:hAnsiTheme="minorHAnsi" w:cstheme="minorHAnsi"/>
        </w:rPr>
        <w:t xml:space="preserve"> </w:t>
      </w:r>
      <w:r w:rsidR="006814CE" w:rsidRPr="00882097">
        <w:rPr>
          <w:rFonts w:asciiTheme="minorHAnsi" w:hAnsiTheme="minorHAnsi" w:cstheme="minorHAnsi"/>
        </w:rPr>
        <w:t>Developed test</w:t>
      </w:r>
      <w:r w:rsidR="006814CE" w:rsidRPr="00882097">
        <w:rPr>
          <w:rFonts w:asciiTheme="minorHAnsi" w:hAnsiTheme="minorHAnsi" w:cstheme="minorHAnsi"/>
          <w:b/>
          <w:bCs/>
        </w:rPr>
        <w:t xml:space="preserve"> automation frameworks</w:t>
      </w:r>
      <w:r w:rsidR="006814CE" w:rsidRPr="00882097">
        <w:rPr>
          <w:rFonts w:asciiTheme="minorHAnsi" w:hAnsiTheme="minorHAnsi" w:cstheme="minorHAnsi"/>
        </w:rPr>
        <w:t xml:space="preserve"> using Selenium</w:t>
      </w:r>
      <w:r w:rsidR="006814CE" w:rsidRPr="00882097">
        <w:rPr>
          <w:rFonts w:asciiTheme="minorHAnsi" w:hAnsiTheme="minorHAnsi" w:cstheme="minorHAnsi"/>
          <w:b/>
          <w:bCs/>
        </w:rPr>
        <w:t xml:space="preserve"> </w:t>
      </w:r>
      <w:r w:rsidR="006814CE" w:rsidRPr="00882097">
        <w:rPr>
          <w:rFonts w:asciiTheme="minorHAnsi" w:hAnsiTheme="minorHAnsi" w:cstheme="minorHAnsi"/>
        </w:rPr>
        <w:t>WebDriver</w:t>
      </w:r>
      <w:r w:rsidR="006814CE" w:rsidRPr="00882097">
        <w:rPr>
          <w:rFonts w:asciiTheme="minorHAnsi" w:hAnsiTheme="minorHAnsi" w:cstheme="minorHAnsi"/>
          <w:b/>
          <w:bCs/>
        </w:rPr>
        <w:t xml:space="preserve">, </w:t>
      </w:r>
      <w:r w:rsidR="006814CE" w:rsidRPr="00882097">
        <w:rPr>
          <w:rFonts w:asciiTheme="minorHAnsi" w:hAnsiTheme="minorHAnsi" w:cstheme="minorHAnsi"/>
        </w:rPr>
        <w:t>TestNG</w:t>
      </w:r>
      <w:r w:rsidR="006814CE" w:rsidRPr="00882097">
        <w:rPr>
          <w:rFonts w:asciiTheme="minorHAnsi" w:hAnsiTheme="minorHAnsi" w:cstheme="minorHAnsi"/>
          <w:b/>
          <w:bCs/>
        </w:rPr>
        <w:t xml:space="preserve">, </w:t>
      </w:r>
      <w:r w:rsidR="006814CE" w:rsidRPr="00882097">
        <w:rPr>
          <w:rFonts w:asciiTheme="minorHAnsi" w:hAnsiTheme="minorHAnsi" w:cstheme="minorHAnsi"/>
        </w:rPr>
        <w:t>Maven</w:t>
      </w:r>
      <w:r w:rsidR="006814CE" w:rsidRPr="00882097">
        <w:rPr>
          <w:rFonts w:asciiTheme="minorHAnsi" w:hAnsiTheme="minorHAnsi" w:cstheme="minorHAnsi"/>
          <w:b/>
          <w:bCs/>
        </w:rPr>
        <w:t xml:space="preserve">, </w:t>
      </w:r>
      <w:r w:rsidR="006814CE" w:rsidRPr="00882097">
        <w:rPr>
          <w:rFonts w:asciiTheme="minorHAnsi" w:hAnsiTheme="minorHAnsi" w:cstheme="minorHAnsi"/>
        </w:rPr>
        <w:t>Cucumber, and Gherkin.</w:t>
      </w:r>
    </w:p>
    <w:p w14:paraId="22271C22" w14:textId="4E317B55" w:rsidR="006814CE" w:rsidRPr="00882097" w:rsidRDefault="00E77449" w:rsidP="00A51EE3">
      <w:pPr>
        <w:spacing w:before="21" w:line="360" w:lineRule="auto"/>
        <w:ind w:left="794"/>
        <w:rPr>
          <w:rFonts w:asciiTheme="minorHAnsi" w:hAnsiTheme="minorHAnsi" w:cstheme="minorHAnsi"/>
        </w:rPr>
      </w:pPr>
      <w:r w:rsidRPr="00882097">
        <w:rPr>
          <w:rFonts w:asciiTheme="minorHAnsi" w:eastAsia="Calibri" w:hAnsiTheme="minorHAnsi" w:cstheme="minorHAnsi"/>
          <w:w w:val="101"/>
        </w:rPr>
        <w:t>•</w:t>
      </w:r>
      <w:r w:rsidRPr="00882097">
        <w:rPr>
          <w:rFonts w:asciiTheme="minorHAnsi" w:eastAsia="Calibri" w:hAnsiTheme="minorHAnsi" w:cstheme="minorHAnsi"/>
        </w:rPr>
        <w:t xml:space="preserve"> </w:t>
      </w:r>
      <w:r w:rsidR="006814CE" w:rsidRPr="00882097">
        <w:rPr>
          <w:rFonts w:asciiTheme="minorHAnsi" w:hAnsiTheme="minorHAnsi" w:cstheme="minorHAnsi"/>
        </w:rPr>
        <w:t xml:space="preserve">Proficient in Java and </w:t>
      </w:r>
      <w:r w:rsidR="006814CE" w:rsidRPr="00882097">
        <w:rPr>
          <w:rFonts w:asciiTheme="minorHAnsi" w:hAnsiTheme="minorHAnsi" w:cstheme="minorHAnsi"/>
          <w:b/>
          <w:bCs/>
        </w:rPr>
        <w:t>OOP</w:t>
      </w:r>
      <w:r w:rsidR="00AF7947" w:rsidRPr="00882097">
        <w:rPr>
          <w:rFonts w:asciiTheme="minorHAnsi" w:hAnsiTheme="minorHAnsi" w:cstheme="minorHAnsi"/>
          <w:b/>
          <w:bCs/>
        </w:rPr>
        <w:t>S</w:t>
      </w:r>
      <w:r w:rsidR="006814CE" w:rsidRPr="00882097">
        <w:rPr>
          <w:rFonts w:asciiTheme="minorHAnsi" w:hAnsiTheme="minorHAnsi" w:cstheme="minorHAnsi"/>
          <w:b/>
          <w:bCs/>
        </w:rPr>
        <w:t xml:space="preserve"> </w:t>
      </w:r>
      <w:r w:rsidR="00AF7947" w:rsidRPr="00882097">
        <w:rPr>
          <w:rFonts w:asciiTheme="minorHAnsi" w:hAnsiTheme="minorHAnsi" w:cstheme="minorHAnsi"/>
          <w:b/>
          <w:bCs/>
        </w:rPr>
        <w:t>concept</w:t>
      </w:r>
      <w:r w:rsidR="006814CE" w:rsidRPr="00882097">
        <w:rPr>
          <w:rFonts w:asciiTheme="minorHAnsi" w:hAnsiTheme="minorHAnsi" w:cstheme="minorHAnsi"/>
        </w:rPr>
        <w:t xml:space="preserve">; experienced with </w:t>
      </w:r>
      <w:r w:rsidR="006814CE" w:rsidRPr="00882097">
        <w:rPr>
          <w:rFonts w:asciiTheme="minorHAnsi" w:hAnsiTheme="minorHAnsi" w:cstheme="minorHAnsi"/>
          <w:b/>
          <w:bCs/>
        </w:rPr>
        <w:t>Page Object Model (POM)</w:t>
      </w:r>
      <w:r w:rsidR="006814CE" w:rsidRPr="00882097">
        <w:rPr>
          <w:rFonts w:asciiTheme="minorHAnsi" w:hAnsiTheme="minorHAnsi" w:cstheme="minorHAnsi"/>
        </w:rPr>
        <w:t xml:space="preserve"> and Page Factory.</w:t>
      </w:r>
    </w:p>
    <w:p w14:paraId="516F0431" w14:textId="352603DD" w:rsidR="006814CE" w:rsidRPr="00882097" w:rsidRDefault="00E77449" w:rsidP="00A51EE3">
      <w:pPr>
        <w:spacing w:before="21" w:line="360" w:lineRule="auto"/>
        <w:ind w:left="794"/>
        <w:rPr>
          <w:rFonts w:asciiTheme="minorHAnsi" w:hAnsiTheme="minorHAnsi" w:cstheme="minorHAnsi"/>
        </w:rPr>
      </w:pPr>
      <w:r w:rsidRPr="00882097">
        <w:rPr>
          <w:rFonts w:asciiTheme="minorHAnsi" w:eastAsia="Calibri" w:hAnsiTheme="minorHAnsi" w:cstheme="minorHAnsi"/>
          <w:w w:val="101"/>
        </w:rPr>
        <w:t>•</w:t>
      </w:r>
      <w:r w:rsidRPr="00882097">
        <w:rPr>
          <w:rFonts w:asciiTheme="minorHAnsi" w:eastAsia="Calibri" w:hAnsiTheme="minorHAnsi" w:cstheme="minorHAnsi"/>
        </w:rPr>
        <w:t xml:space="preserve"> </w:t>
      </w:r>
      <w:r w:rsidR="006814CE" w:rsidRPr="00882097">
        <w:rPr>
          <w:rFonts w:asciiTheme="minorHAnsi" w:hAnsiTheme="minorHAnsi" w:cstheme="minorHAnsi"/>
        </w:rPr>
        <w:t>Conducted GUI, Integration, Smoke, System, End-to-End, Regression, Backend, and Browser Compatibility testing.</w:t>
      </w:r>
    </w:p>
    <w:p w14:paraId="2B009C5A" w14:textId="41C6F205" w:rsidR="006814CE" w:rsidRPr="00882097" w:rsidRDefault="00E77449" w:rsidP="00A51EE3">
      <w:pPr>
        <w:spacing w:before="21" w:line="360" w:lineRule="auto"/>
        <w:ind w:left="794"/>
        <w:rPr>
          <w:rFonts w:asciiTheme="minorHAnsi" w:hAnsiTheme="minorHAnsi" w:cstheme="minorHAnsi"/>
        </w:rPr>
      </w:pPr>
      <w:r w:rsidRPr="00882097">
        <w:rPr>
          <w:rFonts w:asciiTheme="minorHAnsi" w:eastAsia="Calibri" w:hAnsiTheme="minorHAnsi" w:cstheme="minorHAnsi"/>
          <w:w w:val="101"/>
        </w:rPr>
        <w:t>•</w:t>
      </w:r>
      <w:r w:rsidRPr="00882097">
        <w:rPr>
          <w:rFonts w:asciiTheme="minorHAnsi" w:eastAsia="Calibri" w:hAnsiTheme="minorHAnsi" w:cstheme="minorHAnsi"/>
        </w:rPr>
        <w:t xml:space="preserve"> </w:t>
      </w:r>
      <w:r w:rsidR="006814CE" w:rsidRPr="00882097">
        <w:rPr>
          <w:rFonts w:asciiTheme="minorHAnsi" w:hAnsiTheme="minorHAnsi" w:cstheme="minorHAnsi"/>
        </w:rPr>
        <w:t xml:space="preserve">Executed mobile testing with Appium and </w:t>
      </w:r>
      <w:proofErr w:type="spellStart"/>
      <w:r w:rsidR="006814CE" w:rsidRPr="00882097">
        <w:rPr>
          <w:rFonts w:asciiTheme="minorHAnsi" w:hAnsiTheme="minorHAnsi" w:cstheme="minorHAnsi"/>
        </w:rPr>
        <w:t>BrowserStack</w:t>
      </w:r>
      <w:proofErr w:type="spellEnd"/>
      <w:r w:rsidR="006814CE" w:rsidRPr="00882097">
        <w:rPr>
          <w:rFonts w:asciiTheme="minorHAnsi" w:hAnsiTheme="minorHAnsi" w:cstheme="minorHAnsi"/>
        </w:rPr>
        <w:t>, increasing test coverage across multiple devices.</w:t>
      </w:r>
    </w:p>
    <w:p w14:paraId="517AE649" w14:textId="3B3B6FF1" w:rsidR="006814CE" w:rsidRPr="00882097" w:rsidRDefault="00E77449" w:rsidP="00A51EE3">
      <w:pPr>
        <w:spacing w:before="21" w:line="360" w:lineRule="auto"/>
        <w:ind w:left="794"/>
        <w:rPr>
          <w:rFonts w:asciiTheme="minorHAnsi" w:hAnsiTheme="minorHAnsi" w:cstheme="minorHAnsi"/>
        </w:rPr>
      </w:pPr>
      <w:r w:rsidRPr="00882097">
        <w:rPr>
          <w:rFonts w:asciiTheme="minorHAnsi" w:eastAsia="Calibri" w:hAnsiTheme="minorHAnsi" w:cstheme="minorHAnsi"/>
          <w:w w:val="101"/>
        </w:rPr>
        <w:t>•</w:t>
      </w:r>
      <w:r w:rsidRPr="00882097">
        <w:rPr>
          <w:rFonts w:asciiTheme="minorHAnsi" w:eastAsia="Calibri" w:hAnsiTheme="minorHAnsi" w:cstheme="minorHAnsi"/>
        </w:rPr>
        <w:t xml:space="preserve"> </w:t>
      </w:r>
      <w:r w:rsidR="006814CE" w:rsidRPr="00882097">
        <w:rPr>
          <w:rFonts w:asciiTheme="minorHAnsi" w:hAnsiTheme="minorHAnsi" w:cstheme="minorHAnsi"/>
        </w:rPr>
        <w:t xml:space="preserve">Created comprehensive test cases using Gherkin and utilized CI/CD tool </w:t>
      </w:r>
      <w:r w:rsidR="006814CE" w:rsidRPr="00882097">
        <w:rPr>
          <w:rFonts w:asciiTheme="minorHAnsi" w:hAnsiTheme="minorHAnsi" w:cstheme="minorHAnsi"/>
          <w:b/>
          <w:bCs/>
        </w:rPr>
        <w:t>Jenkins</w:t>
      </w:r>
      <w:r w:rsidR="00FB5F21" w:rsidRPr="00882097">
        <w:rPr>
          <w:rFonts w:asciiTheme="minorHAnsi" w:hAnsiTheme="minorHAnsi" w:cstheme="minorHAnsi"/>
          <w:b/>
          <w:bCs/>
        </w:rPr>
        <w:t xml:space="preserve"> </w:t>
      </w:r>
      <w:r w:rsidR="00FB5F21" w:rsidRPr="00882097">
        <w:rPr>
          <w:rFonts w:asciiTheme="minorHAnsi" w:hAnsiTheme="minorHAnsi" w:cstheme="minorHAnsi"/>
        </w:rPr>
        <w:t>for continuous testing</w:t>
      </w:r>
      <w:r w:rsidR="00FB5F21" w:rsidRPr="00882097">
        <w:rPr>
          <w:rFonts w:asciiTheme="minorHAnsi" w:hAnsiTheme="minorHAnsi" w:cstheme="minorHAnsi"/>
          <w:b/>
          <w:bCs/>
        </w:rPr>
        <w:t>.</w:t>
      </w:r>
    </w:p>
    <w:p w14:paraId="72E16432" w14:textId="62569662" w:rsidR="006814CE" w:rsidRPr="00882097" w:rsidRDefault="00E77449" w:rsidP="00A51EE3">
      <w:pPr>
        <w:spacing w:before="21" w:line="360" w:lineRule="auto"/>
        <w:ind w:left="794"/>
        <w:rPr>
          <w:rFonts w:asciiTheme="minorHAnsi" w:hAnsiTheme="minorHAnsi" w:cstheme="minorHAnsi"/>
        </w:rPr>
      </w:pPr>
      <w:r w:rsidRPr="00882097">
        <w:rPr>
          <w:rFonts w:asciiTheme="minorHAnsi" w:eastAsia="Calibri" w:hAnsiTheme="minorHAnsi" w:cstheme="minorHAnsi"/>
          <w:w w:val="101"/>
        </w:rPr>
        <w:t>•</w:t>
      </w:r>
      <w:r w:rsidRPr="00882097">
        <w:rPr>
          <w:rFonts w:asciiTheme="minorHAnsi" w:eastAsia="Calibri" w:hAnsiTheme="minorHAnsi" w:cstheme="minorHAnsi"/>
        </w:rPr>
        <w:t xml:space="preserve"> </w:t>
      </w:r>
      <w:r w:rsidR="006814CE" w:rsidRPr="00882097">
        <w:rPr>
          <w:rFonts w:asciiTheme="minorHAnsi" w:hAnsiTheme="minorHAnsi" w:cstheme="minorHAnsi"/>
        </w:rPr>
        <w:t xml:space="preserve">Managed test activities, defect reporting, and lifecycle management efficiently using </w:t>
      </w:r>
      <w:r w:rsidR="006814CE" w:rsidRPr="00882097">
        <w:rPr>
          <w:rFonts w:asciiTheme="minorHAnsi" w:hAnsiTheme="minorHAnsi" w:cstheme="minorHAnsi"/>
          <w:b/>
          <w:bCs/>
        </w:rPr>
        <w:t>JIRA</w:t>
      </w:r>
      <w:r w:rsidR="006814CE" w:rsidRPr="00882097">
        <w:rPr>
          <w:rFonts w:asciiTheme="minorHAnsi" w:hAnsiTheme="minorHAnsi" w:cstheme="minorHAnsi"/>
        </w:rPr>
        <w:t>.</w:t>
      </w:r>
    </w:p>
    <w:p w14:paraId="4BCDBEA9" w14:textId="7E4FD383" w:rsidR="006814CE" w:rsidRPr="00882097" w:rsidRDefault="00E77449" w:rsidP="00A51EE3">
      <w:pPr>
        <w:spacing w:before="21" w:line="360" w:lineRule="auto"/>
        <w:ind w:left="794"/>
        <w:rPr>
          <w:rFonts w:asciiTheme="minorHAnsi" w:hAnsiTheme="minorHAnsi" w:cstheme="minorHAnsi"/>
        </w:rPr>
      </w:pPr>
      <w:r w:rsidRPr="00882097">
        <w:rPr>
          <w:rFonts w:asciiTheme="minorHAnsi" w:eastAsia="Calibri" w:hAnsiTheme="minorHAnsi" w:cstheme="minorHAnsi"/>
          <w:w w:val="101"/>
        </w:rPr>
        <w:t>•</w:t>
      </w:r>
      <w:r w:rsidRPr="00882097">
        <w:rPr>
          <w:rFonts w:asciiTheme="minorHAnsi" w:eastAsia="Calibri" w:hAnsiTheme="minorHAnsi" w:cstheme="minorHAnsi"/>
        </w:rPr>
        <w:t xml:space="preserve"> </w:t>
      </w:r>
      <w:r w:rsidR="006814CE" w:rsidRPr="00882097">
        <w:rPr>
          <w:rFonts w:asciiTheme="minorHAnsi" w:hAnsiTheme="minorHAnsi" w:cstheme="minorHAnsi"/>
        </w:rPr>
        <w:t xml:space="preserve">Performed web services testing using </w:t>
      </w:r>
      <w:r w:rsidR="006814CE" w:rsidRPr="00882097">
        <w:rPr>
          <w:rFonts w:asciiTheme="minorHAnsi" w:hAnsiTheme="minorHAnsi" w:cstheme="minorHAnsi"/>
          <w:b/>
          <w:bCs/>
        </w:rPr>
        <w:t>REST, SOAP</w:t>
      </w:r>
      <w:r w:rsidR="006814CE" w:rsidRPr="00882097">
        <w:rPr>
          <w:rFonts w:asciiTheme="minorHAnsi" w:hAnsiTheme="minorHAnsi" w:cstheme="minorHAnsi"/>
        </w:rPr>
        <w:t xml:space="preserve">; handled </w:t>
      </w:r>
      <w:r w:rsidR="006814CE" w:rsidRPr="00882097">
        <w:rPr>
          <w:rFonts w:asciiTheme="minorHAnsi" w:hAnsiTheme="minorHAnsi" w:cstheme="minorHAnsi"/>
          <w:b/>
          <w:bCs/>
        </w:rPr>
        <w:t>XML, JSON</w:t>
      </w:r>
      <w:r w:rsidR="006814CE" w:rsidRPr="00882097">
        <w:rPr>
          <w:rFonts w:asciiTheme="minorHAnsi" w:hAnsiTheme="minorHAnsi" w:cstheme="minorHAnsi"/>
        </w:rPr>
        <w:t xml:space="preserve">, and complex </w:t>
      </w:r>
      <w:r w:rsidR="006814CE" w:rsidRPr="00882097">
        <w:rPr>
          <w:rFonts w:asciiTheme="minorHAnsi" w:hAnsiTheme="minorHAnsi" w:cstheme="minorHAnsi"/>
          <w:b/>
          <w:bCs/>
        </w:rPr>
        <w:t>SQL queries</w:t>
      </w:r>
      <w:r w:rsidR="006814CE" w:rsidRPr="00882097">
        <w:rPr>
          <w:rFonts w:asciiTheme="minorHAnsi" w:hAnsiTheme="minorHAnsi" w:cstheme="minorHAnsi"/>
        </w:rPr>
        <w:t>.</w:t>
      </w:r>
    </w:p>
    <w:p w14:paraId="2F1833D6" w14:textId="0C6F892D" w:rsidR="006814CE" w:rsidRPr="00882097" w:rsidRDefault="00E77449" w:rsidP="00A51EE3">
      <w:pPr>
        <w:spacing w:before="21" w:line="360" w:lineRule="auto"/>
        <w:ind w:left="794"/>
        <w:rPr>
          <w:rFonts w:asciiTheme="minorHAnsi" w:hAnsiTheme="minorHAnsi" w:cstheme="minorHAnsi"/>
        </w:rPr>
      </w:pPr>
      <w:r w:rsidRPr="00882097">
        <w:rPr>
          <w:rFonts w:asciiTheme="minorHAnsi" w:eastAsia="Calibri" w:hAnsiTheme="minorHAnsi" w:cstheme="minorHAnsi"/>
          <w:w w:val="101"/>
        </w:rPr>
        <w:t>•</w:t>
      </w:r>
      <w:r w:rsidRPr="00882097">
        <w:rPr>
          <w:rFonts w:asciiTheme="minorHAnsi" w:eastAsia="Calibri" w:hAnsiTheme="minorHAnsi" w:cstheme="minorHAnsi"/>
        </w:rPr>
        <w:t xml:space="preserve"> </w:t>
      </w:r>
      <w:r w:rsidR="006814CE" w:rsidRPr="00882097">
        <w:rPr>
          <w:rFonts w:asciiTheme="minorHAnsi" w:hAnsiTheme="minorHAnsi" w:cstheme="minorHAnsi"/>
        </w:rPr>
        <w:t xml:space="preserve">Demonstrated strong </w:t>
      </w:r>
      <w:r w:rsidR="006814CE" w:rsidRPr="00882097">
        <w:rPr>
          <w:rFonts w:asciiTheme="minorHAnsi" w:hAnsiTheme="minorHAnsi" w:cstheme="minorHAnsi"/>
          <w:b/>
          <w:bCs/>
        </w:rPr>
        <w:t>analytical, problem-solving</w:t>
      </w:r>
      <w:r w:rsidR="006814CE" w:rsidRPr="00882097">
        <w:rPr>
          <w:rFonts w:asciiTheme="minorHAnsi" w:hAnsiTheme="minorHAnsi" w:cstheme="minorHAnsi"/>
        </w:rPr>
        <w:t xml:space="preserve">, and communication </w:t>
      </w:r>
      <w:r w:rsidR="00105F8C" w:rsidRPr="00882097">
        <w:rPr>
          <w:rFonts w:asciiTheme="minorHAnsi" w:hAnsiTheme="minorHAnsi" w:cstheme="minorHAnsi"/>
        </w:rPr>
        <w:t>skills,</w:t>
      </w:r>
      <w:r w:rsidR="006814CE" w:rsidRPr="00882097">
        <w:rPr>
          <w:rFonts w:asciiTheme="minorHAnsi" w:hAnsiTheme="minorHAnsi" w:cstheme="minorHAnsi"/>
        </w:rPr>
        <w:t xml:space="preserve"> effective in team environments.</w:t>
      </w:r>
    </w:p>
    <w:p w14:paraId="29C606D3" w14:textId="58ABB14C" w:rsidR="005B567C" w:rsidRPr="00882097" w:rsidRDefault="00000000" w:rsidP="00A51EE3">
      <w:pPr>
        <w:pBdr>
          <w:bottom w:val="single" w:sz="4" w:space="1" w:color="auto"/>
        </w:pBdr>
        <w:spacing w:before="21" w:line="360" w:lineRule="auto"/>
        <w:ind w:left="794"/>
        <w:rPr>
          <w:rFonts w:asciiTheme="minorHAnsi" w:eastAsia="Calibri" w:hAnsiTheme="minorHAnsi" w:cstheme="minorHAnsi"/>
        </w:rPr>
      </w:pPr>
      <w:r w:rsidRPr="00882097">
        <w:rPr>
          <w:rFonts w:asciiTheme="minorHAnsi" w:eastAsia="Calibri" w:hAnsiTheme="minorHAnsi" w:cstheme="minorHAnsi"/>
          <w:b/>
          <w:w w:val="103"/>
        </w:rPr>
        <w:t>SKILLS</w:t>
      </w:r>
    </w:p>
    <w:p w14:paraId="04983DE5" w14:textId="4FDCEC4E" w:rsidR="0055370B" w:rsidRPr="00882097" w:rsidRDefault="0055370B" w:rsidP="00A51EE3">
      <w:pPr>
        <w:spacing w:line="360" w:lineRule="auto"/>
        <w:ind w:left="794" w:right="322"/>
        <w:rPr>
          <w:rFonts w:asciiTheme="minorHAnsi" w:eastAsia="Calibri" w:hAnsiTheme="minorHAnsi" w:cstheme="minorHAnsi"/>
          <w:w w:val="101"/>
        </w:rPr>
      </w:pPr>
      <w:r w:rsidRPr="00882097">
        <w:rPr>
          <w:rFonts w:asciiTheme="minorHAnsi" w:eastAsia="Calibri" w:hAnsiTheme="minorHAnsi" w:cstheme="minorHAnsi"/>
          <w:b/>
          <w:bCs/>
          <w:w w:val="101"/>
        </w:rPr>
        <w:t xml:space="preserve">Programming </w:t>
      </w:r>
      <w:r w:rsidR="00FA06B6" w:rsidRPr="00882097">
        <w:rPr>
          <w:rFonts w:asciiTheme="minorHAnsi" w:eastAsia="Calibri" w:hAnsiTheme="minorHAnsi" w:cstheme="minorHAnsi"/>
          <w:b/>
          <w:bCs/>
          <w:w w:val="101"/>
        </w:rPr>
        <w:t xml:space="preserve">&amp; Scripting 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 xml:space="preserve">Languages: </w:t>
      </w:r>
      <w:r w:rsidRPr="00882097">
        <w:rPr>
          <w:rFonts w:asciiTheme="minorHAnsi" w:eastAsia="Calibri" w:hAnsiTheme="minorHAnsi" w:cstheme="minorHAnsi"/>
          <w:w w:val="101"/>
        </w:rPr>
        <w:t>Java, SQL,</w:t>
      </w:r>
      <w:r w:rsidR="007B6B20" w:rsidRPr="00882097">
        <w:rPr>
          <w:rFonts w:asciiTheme="minorHAnsi" w:eastAsia="Calibri" w:hAnsiTheme="minorHAnsi" w:cstheme="minorHAnsi"/>
          <w:w w:val="101"/>
        </w:rPr>
        <w:t xml:space="preserve"> </w:t>
      </w:r>
      <w:r w:rsidRPr="00882097">
        <w:rPr>
          <w:rFonts w:asciiTheme="minorHAnsi" w:eastAsia="Calibri" w:hAnsiTheme="minorHAnsi" w:cstheme="minorHAnsi"/>
          <w:w w:val="101"/>
        </w:rPr>
        <w:t>HTML, Gherkin, XML, JSON.</w:t>
      </w:r>
    </w:p>
    <w:p w14:paraId="308C6B47" w14:textId="3BA4340E" w:rsidR="0055370B" w:rsidRPr="00882097" w:rsidRDefault="0055370B" w:rsidP="00A51EE3">
      <w:pPr>
        <w:spacing w:line="360" w:lineRule="auto"/>
        <w:ind w:left="794" w:right="322"/>
        <w:rPr>
          <w:rFonts w:asciiTheme="minorHAnsi" w:eastAsia="Calibri" w:hAnsiTheme="minorHAnsi" w:cstheme="minorHAnsi"/>
          <w:w w:val="101"/>
        </w:rPr>
      </w:pPr>
      <w:r w:rsidRPr="00882097">
        <w:rPr>
          <w:rFonts w:asciiTheme="minorHAnsi" w:eastAsia="Calibri" w:hAnsiTheme="minorHAnsi" w:cstheme="minorHAnsi"/>
          <w:b/>
          <w:bCs/>
          <w:w w:val="101"/>
        </w:rPr>
        <w:t xml:space="preserve">Automation Tools: </w:t>
      </w:r>
      <w:r w:rsidRPr="00882097">
        <w:rPr>
          <w:rFonts w:asciiTheme="minorHAnsi" w:eastAsia="Calibri" w:hAnsiTheme="minorHAnsi" w:cstheme="minorHAnsi"/>
          <w:w w:val="101"/>
        </w:rPr>
        <w:t>Selenium, Cucumber,</w:t>
      </w:r>
      <w:r w:rsidR="007B6B20" w:rsidRPr="00882097">
        <w:rPr>
          <w:rFonts w:asciiTheme="minorHAnsi" w:eastAsia="Calibri" w:hAnsiTheme="minorHAnsi" w:cstheme="minorHAnsi"/>
          <w:w w:val="101"/>
        </w:rPr>
        <w:t xml:space="preserve"> </w:t>
      </w:r>
      <w:r w:rsidRPr="00882097">
        <w:rPr>
          <w:rFonts w:asciiTheme="minorHAnsi" w:eastAsia="Calibri" w:hAnsiTheme="minorHAnsi" w:cstheme="minorHAnsi"/>
          <w:w w:val="101"/>
        </w:rPr>
        <w:t>TestNG, Junit,</w:t>
      </w:r>
      <w:r w:rsidR="007B6B20" w:rsidRPr="00882097">
        <w:rPr>
          <w:rFonts w:asciiTheme="minorHAnsi" w:hAnsiTheme="minorHAnsi" w:cstheme="minorHAnsi"/>
        </w:rPr>
        <w:t xml:space="preserve"> </w:t>
      </w:r>
      <w:r w:rsidRPr="00882097">
        <w:rPr>
          <w:rFonts w:asciiTheme="minorHAnsi" w:eastAsia="Calibri" w:hAnsiTheme="minorHAnsi" w:cstheme="minorHAnsi"/>
          <w:w w:val="101"/>
        </w:rPr>
        <w:t xml:space="preserve">Appium, </w:t>
      </w:r>
      <w:proofErr w:type="spellStart"/>
      <w:r w:rsidRPr="00882097">
        <w:rPr>
          <w:rFonts w:asciiTheme="minorHAnsi" w:eastAsia="Calibri" w:hAnsiTheme="minorHAnsi" w:cstheme="minorHAnsi"/>
          <w:w w:val="101"/>
        </w:rPr>
        <w:t>BrowserStack</w:t>
      </w:r>
      <w:proofErr w:type="spellEnd"/>
      <w:r w:rsidRPr="00882097">
        <w:rPr>
          <w:rFonts w:asciiTheme="minorHAnsi" w:eastAsia="Calibri" w:hAnsiTheme="minorHAnsi" w:cstheme="minorHAnsi"/>
          <w:w w:val="101"/>
        </w:rPr>
        <w:t xml:space="preserve">, Postman, </w:t>
      </w:r>
      <w:proofErr w:type="spellStart"/>
      <w:r w:rsidRPr="00882097">
        <w:rPr>
          <w:rFonts w:asciiTheme="minorHAnsi" w:eastAsia="Calibri" w:hAnsiTheme="minorHAnsi" w:cstheme="minorHAnsi"/>
          <w:w w:val="101"/>
        </w:rPr>
        <w:t>RestAssured</w:t>
      </w:r>
      <w:proofErr w:type="spellEnd"/>
      <w:r w:rsidRPr="00882097">
        <w:rPr>
          <w:rFonts w:asciiTheme="minorHAnsi" w:eastAsia="Calibri" w:hAnsiTheme="minorHAnsi" w:cstheme="minorHAnsi"/>
          <w:w w:val="101"/>
        </w:rPr>
        <w:t xml:space="preserve">, SoapUI, Zephyr Scale, Jira, Confluence, </w:t>
      </w:r>
      <w:r w:rsidR="00A8639D" w:rsidRPr="00882097">
        <w:rPr>
          <w:rFonts w:asciiTheme="minorHAnsi" w:eastAsia="Calibri" w:hAnsiTheme="minorHAnsi" w:cstheme="minorHAnsi"/>
          <w:w w:val="101"/>
        </w:rPr>
        <w:t>Swagger</w:t>
      </w:r>
      <w:r w:rsidRPr="00882097">
        <w:rPr>
          <w:rFonts w:asciiTheme="minorHAnsi" w:eastAsia="Calibri" w:hAnsiTheme="minorHAnsi" w:cstheme="minorHAnsi"/>
          <w:w w:val="101"/>
        </w:rPr>
        <w:t>, Jenkins, Git, Maven.</w:t>
      </w:r>
    </w:p>
    <w:p w14:paraId="645FBB05" w14:textId="77777777" w:rsidR="0055370B" w:rsidRPr="00882097" w:rsidRDefault="0055370B" w:rsidP="00A51EE3">
      <w:pPr>
        <w:spacing w:line="360" w:lineRule="auto"/>
        <w:ind w:left="794" w:right="322"/>
        <w:rPr>
          <w:rFonts w:asciiTheme="minorHAnsi" w:eastAsia="Calibri" w:hAnsiTheme="minorHAnsi" w:cstheme="minorHAnsi"/>
          <w:w w:val="101"/>
        </w:rPr>
      </w:pPr>
      <w:r w:rsidRPr="00882097">
        <w:rPr>
          <w:rFonts w:asciiTheme="minorHAnsi" w:eastAsia="Calibri" w:hAnsiTheme="minorHAnsi" w:cstheme="minorHAnsi"/>
          <w:b/>
          <w:bCs/>
          <w:w w:val="101"/>
        </w:rPr>
        <w:t>Databases &amp; Tools:</w:t>
      </w:r>
      <w:r w:rsidRPr="00882097">
        <w:rPr>
          <w:rFonts w:asciiTheme="minorHAnsi" w:eastAsia="Calibri" w:hAnsiTheme="minorHAnsi" w:cstheme="minorHAnsi"/>
          <w:w w:val="101"/>
        </w:rPr>
        <w:t xml:space="preserve"> Oracle, Oracle JDBC, Microsoft SQL Server, MS Access, SQL Developer.</w:t>
      </w:r>
    </w:p>
    <w:p w14:paraId="73241CC5" w14:textId="6A880696" w:rsidR="0055370B" w:rsidRPr="00882097" w:rsidRDefault="0055370B" w:rsidP="00A51EE3">
      <w:pPr>
        <w:spacing w:line="360" w:lineRule="auto"/>
        <w:ind w:left="794" w:right="322"/>
        <w:rPr>
          <w:rFonts w:asciiTheme="minorHAnsi" w:eastAsia="Calibri" w:hAnsiTheme="minorHAnsi" w:cstheme="minorHAnsi"/>
          <w:b/>
          <w:bCs/>
          <w:w w:val="101"/>
        </w:rPr>
      </w:pPr>
      <w:r w:rsidRPr="00882097">
        <w:rPr>
          <w:rFonts w:asciiTheme="minorHAnsi" w:eastAsia="Calibri" w:hAnsiTheme="minorHAnsi" w:cstheme="minorHAnsi"/>
          <w:b/>
          <w:bCs/>
          <w:w w:val="101"/>
        </w:rPr>
        <w:t>Testing Types:</w:t>
      </w:r>
      <w:r w:rsidRPr="00882097">
        <w:rPr>
          <w:rFonts w:asciiTheme="minorHAnsi" w:eastAsia="Calibri" w:hAnsiTheme="minorHAnsi" w:cstheme="minorHAnsi"/>
          <w:w w:val="101"/>
        </w:rPr>
        <w:t xml:space="preserve"> UI, Backend, API, Database, UAT, End-to-End, Integration, Regression.</w:t>
      </w:r>
    </w:p>
    <w:p w14:paraId="410A8413" w14:textId="4C785BF9" w:rsidR="006270D9" w:rsidRPr="00882097" w:rsidRDefault="0055370B" w:rsidP="00A51EE3">
      <w:pPr>
        <w:spacing w:line="360" w:lineRule="auto"/>
        <w:ind w:left="794" w:right="322"/>
        <w:rPr>
          <w:rFonts w:asciiTheme="minorHAnsi" w:eastAsia="Calibri" w:hAnsiTheme="minorHAnsi" w:cstheme="minorHAnsi"/>
          <w:b/>
          <w:bCs/>
          <w:w w:val="101"/>
        </w:rPr>
      </w:pPr>
      <w:r w:rsidRPr="00882097">
        <w:rPr>
          <w:rFonts w:asciiTheme="minorHAnsi" w:eastAsia="Calibri" w:hAnsiTheme="minorHAnsi" w:cstheme="minorHAnsi"/>
          <w:b/>
          <w:bCs/>
          <w:w w:val="101"/>
        </w:rPr>
        <w:t xml:space="preserve">Testing </w:t>
      </w:r>
      <w:r w:rsidR="006270D9" w:rsidRPr="00882097">
        <w:rPr>
          <w:rFonts w:asciiTheme="minorHAnsi" w:eastAsia="Calibri" w:hAnsiTheme="minorHAnsi" w:cstheme="minorHAnsi"/>
          <w:b/>
          <w:bCs/>
          <w:w w:val="101"/>
        </w:rPr>
        <w:t xml:space="preserve">Methodologies &amp; Concepts: </w:t>
      </w:r>
      <w:r w:rsidR="006270D9" w:rsidRPr="00882097">
        <w:rPr>
          <w:rFonts w:asciiTheme="minorHAnsi" w:eastAsia="Calibri" w:hAnsiTheme="minorHAnsi" w:cstheme="minorHAnsi"/>
          <w:w w:val="101"/>
        </w:rPr>
        <w:t>SDLC, STLC, Agile, Waterfall, Scrum,</w:t>
      </w:r>
      <w:r w:rsidR="006270D9" w:rsidRPr="00882097">
        <w:rPr>
          <w:rFonts w:asciiTheme="minorHAnsi" w:hAnsiTheme="minorHAnsi" w:cstheme="minorHAnsi"/>
        </w:rPr>
        <w:t xml:space="preserve"> </w:t>
      </w:r>
      <w:r w:rsidR="006270D9" w:rsidRPr="00882097">
        <w:rPr>
          <w:rFonts w:asciiTheme="minorHAnsi" w:eastAsia="Calibri" w:hAnsiTheme="minorHAnsi" w:cstheme="minorHAnsi"/>
          <w:w w:val="101"/>
        </w:rPr>
        <w:t>OOPs, POM, TDD, BDD</w:t>
      </w:r>
      <w:r w:rsidR="00F05145" w:rsidRPr="00882097">
        <w:rPr>
          <w:rFonts w:asciiTheme="minorHAnsi" w:eastAsia="Calibri" w:hAnsiTheme="minorHAnsi" w:cstheme="minorHAnsi"/>
          <w:w w:val="101"/>
        </w:rPr>
        <w:t>.</w:t>
      </w:r>
    </w:p>
    <w:p w14:paraId="4B79A218" w14:textId="6CC1C928" w:rsidR="006270D9" w:rsidRPr="00882097" w:rsidRDefault="0055370B" w:rsidP="00A51EE3">
      <w:pPr>
        <w:spacing w:line="360" w:lineRule="auto"/>
        <w:ind w:left="794" w:right="322"/>
        <w:rPr>
          <w:rFonts w:asciiTheme="minorHAnsi" w:eastAsia="Calibri" w:hAnsiTheme="minorHAnsi" w:cstheme="minorHAnsi"/>
          <w:w w:val="101"/>
        </w:rPr>
      </w:pPr>
      <w:r w:rsidRPr="00882097">
        <w:rPr>
          <w:rFonts w:asciiTheme="minorHAnsi" w:eastAsia="Calibri" w:hAnsiTheme="minorHAnsi" w:cstheme="minorHAnsi"/>
          <w:b/>
          <w:bCs/>
          <w:w w:val="101"/>
        </w:rPr>
        <w:t xml:space="preserve">Testing </w:t>
      </w:r>
      <w:r w:rsidR="006270D9" w:rsidRPr="00882097">
        <w:rPr>
          <w:rFonts w:asciiTheme="minorHAnsi" w:eastAsia="Calibri" w:hAnsiTheme="minorHAnsi" w:cstheme="minorHAnsi"/>
          <w:b/>
          <w:bCs/>
          <w:w w:val="101"/>
        </w:rPr>
        <w:t xml:space="preserve">Activities: </w:t>
      </w:r>
      <w:r w:rsidR="006270D9" w:rsidRPr="00882097">
        <w:rPr>
          <w:rFonts w:asciiTheme="minorHAnsi" w:eastAsia="Calibri" w:hAnsiTheme="minorHAnsi" w:cstheme="minorHAnsi"/>
          <w:w w:val="101"/>
        </w:rPr>
        <w:t>User Requirements Analysis, Test Planning and Execution, Test Strategy Development, Reporting, Test Case Development, Defect Resolution, Root Cause Analysis, Continuous Improvement, Code Review</w:t>
      </w:r>
      <w:r w:rsidR="00F05145" w:rsidRPr="00882097">
        <w:rPr>
          <w:rFonts w:asciiTheme="minorHAnsi" w:eastAsia="Calibri" w:hAnsiTheme="minorHAnsi" w:cstheme="minorHAnsi"/>
          <w:w w:val="101"/>
        </w:rPr>
        <w:t>.</w:t>
      </w:r>
    </w:p>
    <w:p w14:paraId="4C18A4BB" w14:textId="7D736887" w:rsidR="005B567C" w:rsidRPr="00882097" w:rsidRDefault="00000000" w:rsidP="00A51EE3">
      <w:pPr>
        <w:pBdr>
          <w:bottom w:val="single" w:sz="4" w:space="1" w:color="auto"/>
        </w:pBdr>
        <w:spacing w:before="21" w:line="360" w:lineRule="auto"/>
        <w:ind w:left="794"/>
        <w:rPr>
          <w:rFonts w:asciiTheme="minorHAnsi" w:eastAsia="Calibri" w:hAnsiTheme="minorHAnsi" w:cstheme="minorHAnsi"/>
        </w:rPr>
      </w:pPr>
      <w:r w:rsidRPr="00882097">
        <w:rPr>
          <w:rFonts w:asciiTheme="minorHAnsi" w:eastAsia="Calibri" w:hAnsiTheme="minorHAnsi" w:cstheme="minorHAnsi"/>
          <w:b/>
          <w:w w:val="103"/>
        </w:rPr>
        <w:t>EXPERIENCE</w:t>
      </w:r>
    </w:p>
    <w:p w14:paraId="56EF1742" w14:textId="41879035" w:rsidR="0083277F" w:rsidRPr="00882097" w:rsidRDefault="003A121A" w:rsidP="00A51EE3">
      <w:pPr>
        <w:spacing w:line="360" w:lineRule="auto"/>
        <w:ind w:left="794"/>
        <w:rPr>
          <w:rFonts w:asciiTheme="minorHAnsi" w:eastAsia="Calibri" w:hAnsiTheme="minorHAnsi" w:cstheme="minorHAnsi"/>
        </w:rPr>
      </w:pPr>
      <w:r w:rsidRPr="00882097">
        <w:rPr>
          <w:rFonts w:asciiTheme="minorHAnsi" w:eastAsia="Calibri" w:hAnsiTheme="minorHAnsi" w:cstheme="minorHAnsi"/>
          <w:b/>
        </w:rPr>
        <w:t>QA Automation Engineer</w:t>
      </w:r>
    </w:p>
    <w:p w14:paraId="2D5C2C4C" w14:textId="7FFB81B1" w:rsidR="0083277F" w:rsidRDefault="003A121A" w:rsidP="00A51EE3">
      <w:pPr>
        <w:spacing w:before="19" w:line="360" w:lineRule="auto"/>
        <w:ind w:left="794"/>
        <w:rPr>
          <w:rFonts w:asciiTheme="minorHAnsi" w:eastAsia="Calibri" w:hAnsiTheme="minorHAnsi" w:cstheme="minorHAnsi"/>
          <w:b/>
          <w:w w:val="101"/>
          <w:position w:val="1"/>
        </w:rPr>
      </w:pPr>
      <w:r w:rsidRPr="00882097">
        <w:rPr>
          <w:rFonts w:asciiTheme="minorHAnsi" w:eastAsia="Calibri" w:hAnsiTheme="minorHAnsi" w:cstheme="minorHAnsi"/>
          <w:b/>
          <w:w w:val="101"/>
        </w:rPr>
        <w:t>UPS</w:t>
      </w:r>
      <w:r w:rsidRPr="00882097">
        <w:rPr>
          <w:rFonts w:asciiTheme="minorHAnsi" w:eastAsia="Calibri" w:hAnsiTheme="minorHAnsi" w:cstheme="minorHAnsi"/>
          <w:b/>
        </w:rPr>
        <w:t xml:space="preserve">                                                                                                                                   </w:t>
      </w:r>
      <w:r w:rsidR="00F11855" w:rsidRPr="00882097">
        <w:rPr>
          <w:rFonts w:asciiTheme="minorHAnsi" w:eastAsia="Calibri" w:hAnsiTheme="minorHAnsi" w:cstheme="minorHAnsi"/>
          <w:b/>
          <w:w w:val="101"/>
          <w:position w:val="1"/>
        </w:rPr>
        <w:t>January</w:t>
      </w:r>
      <w:r w:rsidRPr="00882097">
        <w:rPr>
          <w:rFonts w:asciiTheme="minorHAnsi" w:eastAsia="Calibri" w:hAnsiTheme="minorHAnsi" w:cstheme="minorHAnsi"/>
          <w:b/>
          <w:position w:val="1"/>
        </w:rPr>
        <w:t xml:space="preserve"> </w:t>
      </w:r>
      <w:r w:rsidRPr="00882097">
        <w:rPr>
          <w:rFonts w:asciiTheme="minorHAnsi" w:eastAsia="Calibri" w:hAnsiTheme="minorHAnsi" w:cstheme="minorHAnsi"/>
          <w:b/>
          <w:w w:val="101"/>
          <w:position w:val="1"/>
        </w:rPr>
        <w:t>202</w:t>
      </w:r>
      <w:r w:rsidR="00F11855" w:rsidRPr="00882097">
        <w:rPr>
          <w:rFonts w:asciiTheme="minorHAnsi" w:eastAsia="Calibri" w:hAnsiTheme="minorHAnsi" w:cstheme="minorHAnsi"/>
          <w:b/>
          <w:w w:val="101"/>
          <w:position w:val="1"/>
        </w:rPr>
        <w:t>3</w:t>
      </w:r>
      <w:r w:rsidRPr="00882097">
        <w:rPr>
          <w:rFonts w:asciiTheme="minorHAnsi" w:eastAsia="Calibri" w:hAnsiTheme="minorHAnsi" w:cstheme="minorHAnsi"/>
          <w:b/>
          <w:position w:val="1"/>
        </w:rPr>
        <w:t xml:space="preserve"> </w:t>
      </w:r>
      <w:r w:rsidRPr="00882097">
        <w:rPr>
          <w:rFonts w:asciiTheme="minorHAnsi" w:eastAsia="Calibri" w:hAnsiTheme="minorHAnsi" w:cstheme="minorHAnsi"/>
          <w:b/>
          <w:w w:val="101"/>
          <w:position w:val="1"/>
        </w:rPr>
        <w:t>-</w:t>
      </w:r>
      <w:r w:rsidRPr="00882097">
        <w:rPr>
          <w:rFonts w:asciiTheme="minorHAnsi" w:eastAsia="Calibri" w:hAnsiTheme="minorHAnsi" w:cstheme="minorHAnsi"/>
          <w:b/>
          <w:position w:val="1"/>
        </w:rPr>
        <w:t xml:space="preserve"> </w:t>
      </w:r>
      <w:r w:rsidRPr="00882097">
        <w:rPr>
          <w:rFonts w:asciiTheme="minorHAnsi" w:eastAsia="Calibri" w:hAnsiTheme="minorHAnsi" w:cstheme="minorHAnsi"/>
          <w:b/>
          <w:w w:val="101"/>
          <w:position w:val="1"/>
        </w:rPr>
        <w:t>Present</w:t>
      </w:r>
      <w:r w:rsidRPr="00882097">
        <w:rPr>
          <w:rFonts w:asciiTheme="minorHAnsi" w:eastAsia="Calibri" w:hAnsiTheme="minorHAnsi" w:cstheme="minorHAnsi"/>
          <w:b/>
          <w:w w:val="101"/>
          <w:position w:val="3"/>
        </w:rPr>
        <w:t>,</w:t>
      </w:r>
      <w:r w:rsidR="00C45499" w:rsidRPr="00882097">
        <w:rPr>
          <w:rFonts w:asciiTheme="minorHAnsi" w:eastAsia="Calibri" w:hAnsiTheme="minorHAnsi" w:cstheme="minorHAnsi"/>
          <w:b/>
          <w:position w:val="3"/>
        </w:rPr>
        <w:t xml:space="preserve"> </w:t>
      </w:r>
      <w:r w:rsidR="00C45499" w:rsidRPr="00882097">
        <w:rPr>
          <w:rFonts w:asciiTheme="minorHAnsi" w:eastAsia="Calibri" w:hAnsiTheme="minorHAnsi" w:cstheme="minorHAnsi"/>
          <w:b/>
          <w:w w:val="101"/>
          <w:position w:val="1"/>
        </w:rPr>
        <w:t xml:space="preserve">Parsippany, New </w:t>
      </w:r>
      <w:r w:rsidR="001060BF" w:rsidRPr="00882097">
        <w:rPr>
          <w:rFonts w:asciiTheme="minorHAnsi" w:eastAsia="Calibri" w:hAnsiTheme="minorHAnsi" w:cstheme="minorHAnsi"/>
          <w:b/>
          <w:w w:val="101"/>
          <w:position w:val="1"/>
        </w:rPr>
        <w:t>Jersey</w:t>
      </w:r>
    </w:p>
    <w:p w14:paraId="7E32D500" w14:textId="79743A00" w:rsidR="007268C1" w:rsidRPr="00882097" w:rsidRDefault="007268C1" w:rsidP="00A51EE3">
      <w:pPr>
        <w:spacing w:before="20" w:line="360" w:lineRule="auto"/>
        <w:ind w:left="794"/>
        <w:rPr>
          <w:rFonts w:asciiTheme="minorHAnsi" w:eastAsia="Calibri" w:hAnsiTheme="minorHAnsi" w:cstheme="minorHAnsi"/>
          <w:w w:val="101"/>
        </w:rPr>
      </w:pPr>
      <w:r w:rsidRPr="00882097">
        <w:rPr>
          <w:rFonts w:asciiTheme="minorHAnsi" w:eastAsia="Calibri" w:hAnsiTheme="minorHAnsi" w:cstheme="minorHAnsi"/>
          <w:w w:val="101"/>
        </w:rPr>
        <w:t xml:space="preserve">• Developed 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>automated test suites</w:t>
      </w:r>
      <w:r w:rsidRPr="00882097">
        <w:rPr>
          <w:rFonts w:asciiTheme="minorHAnsi" w:eastAsia="Calibri" w:hAnsiTheme="minorHAnsi" w:cstheme="minorHAnsi"/>
          <w:w w:val="101"/>
        </w:rPr>
        <w:t xml:space="preserve"> using Java, Selenium, Cucumber, and TestNG, expanding test coverage and reducing manual testing efforts, enhancing overall testing efficiency and ensuring </w:t>
      </w:r>
      <w:r w:rsidR="00070630" w:rsidRPr="00882097">
        <w:rPr>
          <w:rFonts w:asciiTheme="minorHAnsi" w:eastAsia="Calibri" w:hAnsiTheme="minorHAnsi" w:cstheme="minorHAnsi"/>
          <w:w w:val="101"/>
        </w:rPr>
        <w:t>solid and efficient</w:t>
      </w:r>
      <w:r w:rsidRPr="00882097">
        <w:rPr>
          <w:rFonts w:asciiTheme="minorHAnsi" w:eastAsia="Calibri" w:hAnsiTheme="minorHAnsi" w:cstheme="minorHAnsi"/>
          <w:w w:val="101"/>
        </w:rPr>
        <w:t xml:space="preserve"> quality assurance processes.</w:t>
      </w:r>
    </w:p>
    <w:p w14:paraId="7F224F97" w14:textId="765C96E7" w:rsidR="007268C1" w:rsidRPr="00882097" w:rsidRDefault="007268C1" w:rsidP="00A51EE3">
      <w:pPr>
        <w:spacing w:before="20" w:line="360" w:lineRule="auto"/>
        <w:ind w:left="794"/>
        <w:rPr>
          <w:rFonts w:asciiTheme="minorHAnsi" w:eastAsia="Calibri" w:hAnsiTheme="minorHAnsi" w:cstheme="minorHAnsi"/>
          <w:w w:val="101"/>
        </w:rPr>
      </w:pPr>
      <w:r w:rsidRPr="00882097">
        <w:rPr>
          <w:rFonts w:asciiTheme="minorHAnsi" w:eastAsia="Calibri" w:hAnsiTheme="minorHAnsi" w:cstheme="minorHAnsi"/>
          <w:w w:val="101"/>
        </w:rPr>
        <w:t>•</w:t>
      </w:r>
      <w:r w:rsidR="00070630" w:rsidRPr="00882097">
        <w:rPr>
          <w:rFonts w:asciiTheme="minorHAnsi" w:eastAsia="Calibri" w:hAnsiTheme="minorHAnsi" w:cstheme="minorHAnsi"/>
          <w:w w:val="101"/>
        </w:rPr>
        <w:t xml:space="preserve"> Integrated CI pipelines with </w:t>
      </w:r>
      <w:r w:rsidR="00FB5F21" w:rsidRPr="00882097">
        <w:rPr>
          <w:rFonts w:asciiTheme="minorHAnsi" w:eastAsia="Calibri" w:hAnsiTheme="minorHAnsi" w:cstheme="minorHAnsi"/>
          <w:w w:val="101"/>
        </w:rPr>
        <w:t>Jenkins</w:t>
      </w:r>
      <w:r w:rsidR="00070630" w:rsidRPr="00882097">
        <w:rPr>
          <w:rFonts w:asciiTheme="minorHAnsi" w:eastAsia="Calibri" w:hAnsiTheme="minorHAnsi" w:cstheme="minorHAnsi"/>
          <w:w w:val="101"/>
        </w:rPr>
        <w:t xml:space="preserve"> to automate test execution, shorten release cycles, reduce deployment errors, and ensure smoother transitions from development to production, thereby enhancing overall software reliability.</w:t>
      </w:r>
    </w:p>
    <w:p w14:paraId="625457F4" w14:textId="77777777" w:rsidR="007268C1" w:rsidRPr="00882097" w:rsidRDefault="007268C1" w:rsidP="00A51EE3">
      <w:pPr>
        <w:spacing w:before="20" w:line="360" w:lineRule="auto"/>
        <w:ind w:left="794"/>
        <w:rPr>
          <w:rFonts w:asciiTheme="minorHAnsi" w:eastAsia="Calibri" w:hAnsiTheme="minorHAnsi" w:cstheme="minorHAnsi"/>
          <w:w w:val="101"/>
        </w:rPr>
      </w:pPr>
      <w:r w:rsidRPr="00882097">
        <w:rPr>
          <w:rFonts w:asciiTheme="minorHAnsi" w:eastAsia="Calibri" w:hAnsiTheme="minorHAnsi" w:cstheme="minorHAnsi"/>
          <w:w w:val="101"/>
        </w:rPr>
        <w:t xml:space="preserve">• Conducted comprehensive 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>API tests</w:t>
      </w:r>
      <w:r w:rsidRPr="00882097">
        <w:rPr>
          <w:rFonts w:asciiTheme="minorHAnsi" w:eastAsia="Calibri" w:hAnsiTheme="minorHAnsi" w:cstheme="minorHAnsi"/>
          <w:w w:val="101"/>
        </w:rPr>
        <w:t xml:space="preserve"> using Postman and </w:t>
      </w:r>
      <w:proofErr w:type="spellStart"/>
      <w:r w:rsidRPr="00882097">
        <w:rPr>
          <w:rFonts w:asciiTheme="minorHAnsi" w:eastAsia="Calibri" w:hAnsiTheme="minorHAnsi" w:cstheme="minorHAnsi"/>
          <w:w w:val="101"/>
        </w:rPr>
        <w:t>RestAssured</w:t>
      </w:r>
      <w:proofErr w:type="spellEnd"/>
      <w:r w:rsidRPr="00882097">
        <w:rPr>
          <w:rFonts w:asciiTheme="minorHAnsi" w:eastAsia="Calibri" w:hAnsiTheme="minorHAnsi" w:cstheme="minorHAnsi"/>
          <w:w w:val="101"/>
        </w:rPr>
        <w:t>, improving API reliability and user experience, ensuring consistent performance and system uptime across various use cases.</w:t>
      </w:r>
    </w:p>
    <w:p w14:paraId="58BF0E78" w14:textId="77777777" w:rsidR="007268C1" w:rsidRPr="00882097" w:rsidRDefault="007268C1" w:rsidP="00A51EE3">
      <w:pPr>
        <w:spacing w:before="20" w:line="360" w:lineRule="auto"/>
        <w:ind w:left="794"/>
        <w:rPr>
          <w:rFonts w:asciiTheme="minorHAnsi" w:eastAsia="Calibri" w:hAnsiTheme="minorHAnsi" w:cstheme="minorHAnsi"/>
          <w:w w:val="101"/>
        </w:rPr>
      </w:pPr>
      <w:r w:rsidRPr="00882097">
        <w:rPr>
          <w:rFonts w:asciiTheme="minorHAnsi" w:eastAsia="Calibri" w:hAnsiTheme="minorHAnsi" w:cstheme="minorHAnsi"/>
          <w:w w:val="101"/>
        </w:rPr>
        <w:t xml:space="preserve">• Performed 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>cross-browser testing</w:t>
      </w:r>
      <w:r w:rsidRPr="00882097">
        <w:rPr>
          <w:rFonts w:asciiTheme="minorHAnsi" w:eastAsia="Calibri" w:hAnsiTheme="minorHAnsi" w:cstheme="minorHAnsi"/>
          <w:w w:val="101"/>
        </w:rPr>
        <w:t xml:space="preserve"> with </w:t>
      </w:r>
      <w:proofErr w:type="spellStart"/>
      <w:r w:rsidRPr="00882097">
        <w:rPr>
          <w:rFonts w:asciiTheme="minorHAnsi" w:eastAsia="Calibri" w:hAnsiTheme="minorHAnsi" w:cstheme="minorHAnsi"/>
          <w:w w:val="101"/>
        </w:rPr>
        <w:t>BrowserStack</w:t>
      </w:r>
      <w:proofErr w:type="spellEnd"/>
      <w:r w:rsidRPr="00882097">
        <w:rPr>
          <w:rFonts w:asciiTheme="minorHAnsi" w:eastAsia="Calibri" w:hAnsiTheme="minorHAnsi" w:cstheme="minorHAnsi"/>
          <w:w w:val="101"/>
        </w:rPr>
        <w:t xml:space="preserve"> and TestNG, ensuring consistent application functionality across different web browsers, identifying and resolving browser-specific issues early in the development cycle.</w:t>
      </w:r>
    </w:p>
    <w:p w14:paraId="22570756" w14:textId="77777777" w:rsidR="007268C1" w:rsidRPr="00882097" w:rsidRDefault="007268C1" w:rsidP="00A51EE3">
      <w:pPr>
        <w:spacing w:before="20" w:line="360" w:lineRule="auto"/>
        <w:ind w:left="794"/>
        <w:rPr>
          <w:rFonts w:asciiTheme="minorHAnsi" w:eastAsia="Calibri" w:hAnsiTheme="minorHAnsi" w:cstheme="minorHAnsi"/>
          <w:w w:val="101"/>
        </w:rPr>
      </w:pPr>
      <w:r w:rsidRPr="00882097">
        <w:rPr>
          <w:rFonts w:asciiTheme="minorHAnsi" w:eastAsia="Calibri" w:hAnsiTheme="minorHAnsi" w:cstheme="minorHAnsi"/>
          <w:w w:val="101"/>
        </w:rPr>
        <w:t xml:space="preserve">• Adopted 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>Cucumber</w:t>
      </w:r>
      <w:r w:rsidRPr="00882097">
        <w:rPr>
          <w:rFonts w:asciiTheme="minorHAnsi" w:eastAsia="Calibri" w:hAnsiTheme="minorHAnsi" w:cstheme="minorHAnsi"/>
          <w:w w:val="101"/>
        </w:rPr>
        <w:t xml:space="preserve"> for 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>BDD</w:t>
      </w:r>
      <w:r w:rsidRPr="00882097">
        <w:rPr>
          <w:rFonts w:asciiTheme="minorHAnsi" w:eastAsia="Calibri" w:hAnsiTheme="minorHAnsi" w:cstheme="minorHAnsi"/>
          <w:w w:val="101"/>
        </w:rPr>
        <w:t>, improving script readability and team collaboration, resulting in fewer post-release defects and better alignment with business requirements, enhancing overall software quality.</w:t>
      </w:r>
    </w:p>
    <w:p w14:paraId="7387A577" w14:textId="50822A79" w:rsidR="00AE7AD3" w:rsidRPr="00882097" w:rsidRDefault="007268C1" w:rsidP="00A51EE3">
      <w:pPr>
        <w:spacing w:before="20" w:line="360" w:lineRule="auto"/>
        <w:ind w:left="794"/>
        <w:rPr>
          <w:rFonts w:asciiTheme="minorHAnsi" w:eastAsia="Calibri" w:hAnsiTheme="minorHAnsi" w:cstheme="minorHAnsi"/>
          <w:w w:val="101"/>
        </w:rPr>
      </w:pPr>
      <w:r w:rsidRPr="00882097">
        <w:rPr>
          <w:rFonts w:asciiTheme="minorHAnsi" w:eastAsia="Calibri" w:hAnsiTheme="minorHAnsi" w:cstheme="minorHAnsi"/>
          <w:w w:val="101"/>
        </w:rPr>
        <w:t xml:space="preserve">• Participated in 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>Agile</w:t>
      </w:r>
      <w:r w:rsidRPr="00882097">
        <w:rPr>
          <w:rFonts w:asciiTheme="minorHAnsi" w:eastAsia="Calibri" w:hAnsiTheme="minorHAnsi" w:cstheme="minorHAnsi"/>
          <w:w w:val="101"/>
        </w:rPr>
        <w:t xml:space="preserve"> activities, contributing to smoother integration and improved team performance. Led a team of junior testers, providing 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>mentorship</w:t>
      </w:r>
      <w:r w:rsidRPr="00882097">
        <w:rPr>
          <w:rFonts w:asciiTheme="minorHAnsi" w:eastAsia="Calibri" w:hAnsiTheme="minorHAnsi" w:cstheme="minorHAnsi"/>
          <w:w w:val="101"/>
        </w:rPr>
        <w:t xml:space="preserve"> on automation tools and best practices, enhancing team capabilities.</w:t>
      </w:r>
    </w:p>
    <w:p w14:paraId="57EBFB2C" w14:textId="72C465F0" w:rsidR="0083277F" w:rsidRPr="00882097" w:rsidRDefault="00000000" w:rsidP="00A51EE3">
      <w:pPr>
        <w:spacing w:before="20" w:line="360" w:lineRule="auto"/>
        <w:ind w:left="794"/>
        <w:rPr>
          <w:rFonts w:asciiTheme="minorHAnsi" w:eastAsia="Calibri" w:hAnsiTheme="minorHAnsi" w:cstheme="minorHAnsi"/>
        </w:rPr>
      </w:pPr>
      <w:r w:rsidRPr="00882097">
        <w:rPr>
          <w:rFonts w:asciiTheme="minorHAnsi" w:eastAsia="Calibri" w:hAnsiTheme="minorHAnsi" w:cstheme="minorHAnsi"/>
          <w:b/>
        </w:rPr>
        <w:t xml:space="preserve">QA </w:t>
      </w:r>
      <w:bookmarkStart w:id="0" w:name="_Hlk172754773"/>
      <w:r w:rsidRPr="00882097">
        <w:rPr>
          <w:rFonts w:asciiTheme="minorHAnsi" w:eastAsia="Calibri" w:hAnsiTheme="minorHAnsi" w:cstheme="minorHAnsi"/>
          <w:b/>
        </w:rPr>
        <w:t>Engineer</w:t>
      </w:r>
      <w:bookmarkEnd w:id="0"/>
    </w:p>
    <w:p w14:paraId="130FA03A" w14:textId="2952A118" w:rsidR="0083277F" w:rsidRDefault="00C45499" w:rsidP="00A51EE3">
      <w:pPr>
        <w:spacing w:before="4" w:line="360" w:lineRule="auto"/>
        <w:ind w:left="794"/>
        <w:rPr>
          <w:rFonts w:asciiTheme="minorHAnsi" w:eastAsia="Calibri" w:hAnsiTheme="minorHAnsi" w:cstheme="minorHAnsi"/>
          <w:b/>
          <w:w w:val="101"/>
          <w:position w:val="1"/>
        </w:rPr>
      </w:pPr>
      <w:r w:rsidRPr="00882097">
        <w:rPr>
          <w:rFonts w:asciiTheme="minorHAnsi" w:eastAsia="Calibri" w:hAnsiTheme="minorHAnsi" w:cstheme="minorHAnsi"/>
          <w:b/>
        </w:rPr>
        <w:t xml:space="preserve">Healthfirst                                                                                                </w:t>
      </w:r>
      <w:r w:rsidR="00651779" w:rsidRPr="00882097">
        <w:rPr>
          <w:rFonts w:asciiTheme="minorHAnsi" w:eastAsia="Calibri" w:hAnsiTheme="minorHAnsi" w:cstheme="minorHAnsi"/>
          <w:b/>
        </w:rPr>
        <w:tab/>
      </w:r>
      <w:r w:rsidR="00651779" w:rsidRPr="00882097">
        <w:rPr>
          <w:rFonts w:asciiTheme="minorHAnsi" w:eastAsia="Calibri" w:hAnsiTheme="minorHAnsi" w:cstheme="minorHAnsi"/>
          <w:b/>
        </w:rPr>
        <w:tab/>
        <w:t xml:space="preserve">  </w:t>
      </w:r>
      <w:r w:rsidR="00A43C6C" w:rsidRPr="00882097">
        <w:rPr>
          <w:rFonts w:asciiTheme="minorHAnsi" w:eastAsia="Calibri" w:hAnsiTheme="minorHAnsi" w:cstheme="minorHAnsi"/>
          <w:b/>
        </w:rPr>
        <w:t xml:space="preserve"> </w:t>
      </w:r>
      <w:r w:rsidR="00F11855" w:rsidRPr="00882097">
        <w:rPr>
          <w:rFonts w:asciiTheme="minorHAnsi" w:eastAsia="Calibri" w:hAnsiTheme="minorHAnsi" w:cstheme="minorHAnsi"/>
          <w:b/>
        </w:rPr>
        <w:t xml:space="preserve">   August</w:t>
      </w:r>
      <w:r w:rsidR="00A43C6C" w:rsidRPr="00882097">
        <w:rPr>
          <w:rFonts w:asciiTheme="minorHAnsi" w:eastAsia="Calibri" w:hAnsiTheme="minorHAnsi" w:cstheme="minorHAnsi"/>
          <w:b/>
        </w:rPr>
        <w:t xml:space="preserve"> </w:t>
      </w:r>
      <w:r w:rsidRPr="00882097">
        <w:rPr>
          <w:rFonts w:asciiTheme="minorHAnsi" w:eastAsia="Calibri" w:hAnsiTheme="minorHAnsi" w:cstheme="minorHAnsi"/>
          <w:b/>
          <w:w w:val="101"/>
          <w:position w:val="1"/>
        </w:rPr>
        <w:t>202</w:t>
      </w:r>
      <w:r w:rsidR="00F11855" w:rsidRPr="00882097">
        <w:rPr>
          <w:rFonts w:asciiTheme="minorHAnsi" w:eastAsia="Calibri" w:hAnsiTheme="minorHAnsi" w:cstheme="minorHAnsi"/>
          <w:b/>
          <w:w w:val="101"/>
          <w:position w:val="1"/>
        </w:rPr>
        <w:t>1</w:t>
      </w:r>
      <w:r w:rsidRPr="00882097">
        <w:rPr>
          <w:rFonts w:asciiTheme="minorHAnsi" w:eastAsia="Calibri" w:hAnsiTheme="minorHAnsi" w:cstheme="minorHAnsi"/>
          <w:b/>
          <w:position w:val="1"/>
        </w:rPr>
        <w:t xml:space="preserve"> </w:t>
      </w:r>
      <w:r w:rsidRPr="00882097">
        <w:rPr>
          <w:rFonts w:asciiTheme="minorHAnsi" w:eastAsia="Calibri" w:hAnsiTheme="minorHAnsi" w:cstheme="minorHAnsi"/>
          <w:b/>
          <w:w w:val="101"/>
          <w:position w:val="1"/>
        </w:rPr>
        <w:t>–</w:t>
      </w:r>
      <w:r w:rsidRPr="00882097">
        <w:rPr>
          <w:rFonts w:asciiTheme="minorHAnsi" w:eastAsia="Calibri" w:hAnsiTheme="minorHAnsi" w:cstheme="minorHAnsi"/>
          <w:b/>
          <w:position w:val="1"/>
        </w:rPr>
        <w:t xml:space="preserve"> </w:t>
      </w:r>
      <w:r w:rsidR="00F11855" w:rsidRPr="00882097">
        <w:rPr>
          <w:rFonts w:asciiTheme="minorHAnsi" w:eastAsia="Calibri" w:hAnsiTheme="minorHAnsi" w:cstheme="minorHAnsi"/>
          <w:b/>
          <w:w w:val="101"/>
          <w:position w:val="1"/>
        </w:rPr>
        <w:t>December</w:t>
      </w:r>
      <w:r w:rsidRPr="00882097">
        <w:rPr>
          <w:rFonts w:asciiTheme="minorHAnsi" w:eastAsia="Calibri" w:hAnsiTheme="minorHAnsi" w:cstheme="minorHAnsi"/>
          <w:b/>
          <w:position w:val="1"/>
        </w:rPr>
        <w:t xml:space="preserve"> </w:t>
      </w:r>
      <w:r w:rsidRPr="00882097">
        <w:rPr>
          <w:rFonts w:asciiTheme="minorHAnsi" w:eastAsia="Calibri" w:hAnsiTheme="minorHAnsi" w:cstheme="minorHAnsi"/>
          <w:b/>
          <w:w w:val="101"/>
          <w:position w:val="1"/>
        </w:rPr>
        <w:t>2022</w:t>
      </w:r>
      <w:r w:rsidRPr="00882097">
        <w:rPr>
          <w:rFonts w:asciiTheme="minorHAnsi" w:eastAsia="Calibri" w:hAnsiTheme="minorHAnsi" w:cstheme="minorHAnsi"/>
          <w:b/>
          <w:w w:val="101"/>
          <w:position w:val="3"/>
        </w:rPr>
        <w:t>,</w:t>
      </w:r>
      <w:r w:rsidRPr="00882097">
        <w:rPr>
          <w:rFonts w:asciiTheme="minorHAnsi" w:eastAsia="Calibri" w:hAnsiTheme="minorHAnsi" w:cstheme="minorHAnsi"/>
          <w:b/>
          <w:position w:val="3"/>
        </w:rPr>
        <w:t xml:space="preserve"> </w:t>
      </w:r>
      <w:r w:rsidR="00A43C6C" w:rsidRPr="00882097">
        <w:rPr>
          <w:rFonts w:asciiTheme="minorHAnsi" w:eastAsia="Calibri" w:hAnsiTheme="minorHAnsi" w:cstheme="minorHAnsi"/>
          <w:b/>
          <w:w w:val="101"/>
          <w:position w:val="1"/>
        </w:rPr>
        <w:t>New York, NY</w:t>
      </w:r>
    </w:p>
    <w:p w14:paraId="7396BFD1" w14:textId="77777777" w:rsidR="00D04E24" w:rsidRDefault="00D04E24" w:rsidP="00A51EE3">
      <w:pPr>
        <w:spacing w:before="4" w:line="360" w:lineRule="auto"/>
        <w:ind w:left="794"/>
        <w:rPr>
          <w:rFonts w:asciiTheme="minorHAnsi" w:eastAsia="Calibri" w:hAnsiTheme="minorHAnsi" w:cstheme="minorHAnsi"/>
          <w:b/>
        </w:rPr>
      </w:pPr>
    </w:p>
    <w:p w14:paraId="11012CCD" w14:textId="77777777" w:rsidR="007268C1" w:rsidRPr="00882097" w:rsidRDefault="007268C1" w:rsidP="00A51EE3">
      <w:pPr>
        <w:spacing w:before="20" w:line="360" w:lineRule="auto"/>
        <w:ind w:left="794"/>
        <w:rPr>
          <w:rFonts w:asciiTheme="minorHAnsi" w:eastAsia="Calibri" w:hAnsiTheme="minorHAnsi" w:cstheme="minorHAnsi"/>
          <w:w w:val="101"/>
        </w:rPr>
      </w:pPr>
      <w:r w:rsidRPr="00882097">
        <w:rPr>
          <w:rFonts w:asciiTheme="minorHAnsi" w:eastAsia="Calibri" w:hAnsiTheme="minorHAnsi" w:cstheme="minorHAnsi"/>
          <w:w w:val="101"/>
        </w:rPr>
        <w:lastRenderedPageBreak/>
        <w:t xml:space="preserve">• Developed and maintained 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>automated regression test suites</w:t>
      </w:r>
      <w:r w:rsidRPr="00882097">
        <w:rPr>
          <w:rFonts w:asciiTheme="minorHAnsi" w:eastAsia="Calibri" w:hAnsiTheme="minorHAnsi" w:cstheme="minorHAnsi"/>
          <w:w w:val="101"/>
        </w:rPr>
        <w:t xml:space="preserve"> using Selenium and TestNG, reducing execution times and enhancing overall testing framework efficiency, ensuring robust regression testing.</w:t>
      </w:r>
    </w:p>
    <w:p w14:paraId="75206699" w14:textId="77777777" w:rsidR="007268C1" w:rsidRPr="00882097" w:rsidRDefault="007268C1" w:rsidP="00A51EE3">
      <w:pPr>
        <w:spacing w:before="20" w:line="360" w:lineRule="auto"/>
        <w:ind w:left="794"/>
        <w:rPr>
          <w:rFonts w:asciiTheme="minorHAnsi" w:eastAsia="Calibri" w:hAnsiTheme="minorHAnsi" w:cstheme="minorHAnsi"/>
          <w:w w:val="101"/>
        </w:rPr>
      </w:pPr>
      <w:r w:rsidRPr="00882097">
        <w:rPr>
          <w:rFonts w:asciiTheme="minorHAnsi" w:eastAsia="Calibri" w:hAnsiTheme="minorHAnsi" w:cstheme="minorHAnsi"/>
          <w:w w:val="101"/>
        </w:rPr>
        <w:t xml:space="preserve">• Managed 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>CI/CD pipelines</w:t>
      </w:r>
      <w:r w:rsidRPr="00882097">
        <w:rPr>
          <w:rFonts w:asciiTheme="minorHAnsi" w:eastAsia="Calibri" w:hAnsiTheme="minorHAnsi" w:cstheme="minorHAnsi"/>
          <w:w w:val="101"/>
        </w:rPr>
        <w:t xml:space="preserve"> with Jenkins, automating test jobs to streamline testing processes and minimize manual intervention, ensuring timely and reliable test executions and improving software delivery.</w:t>
      </w:r>
    </w:p>
    <w:p w14:paraId="770CE946" w14:textId="77777777" w:rsidR="007268C1" w:rsidRPr="00882097" w:rsidRDefault="007268C1" w:rsidP="00A51EE3">
      <w:pPr>
        <w:spacing w:before="20" w:line="360" w:lineRule="auto"/>
        <w:ind w:left="794"/>
        <w:rPr>
          <w:rFonts w:asciiTheme="minorHAnsi" w:eastAsia="Calibri" w:hAnsiTheme="minorHAnsi" w:cstheme="minorHAnsi"/>
          <w:w w:val="101"/>
        </w:rPr>
      </w:pPr>
      <w:r w:rsidRPr="00882097">
        <w:rPr>
          <w:rFonts w:asciiTheme="minorHAnsi" w:eastAsia="Calibri" w:hAnsiTheme="minorHAnsi" w:cstheme="minorHAnsi"/>
          <w:w w:val="101"/>
        </w:rPr>
        <w:t xml:space="preserve">• Automated critical 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>API test cases</w:t>
      </w:r>
      <w:r w:rsidRPr="00882097">
        <w:rPr>
          <w:rFonts w:asciiTheme="minorHAnsi" w:eastAsia="Calibri" w:hAnsiTheme="minorHAnsi" w:cstheme="minorHAnsi"/>
          <w:w w:val="101"/>
        </w:rPr>
        <w:t xml:space="preserve"> with </w:t>
      </w:r>
      <w:proofErr w:type="spellStart"/>
      <w:r w:rsidRPr="00882097">
        <w:rPr>
          <w:rFonts w:asciiTheme="minorHAnsi" w:eastAsia="Calibri" w:hAnsiTheme="minorHAnsi" w:cstheme="minorHAnsi"/>
          <w:w w:val="101"/>
        </w:rPr>
        <w:t>RestAssured</w:t>
      </w:r>
      <w:proofErr w:type="spellEnd"/>
      <w:r w:rsidRPr="00882097">
        <w:rPr>
          <w:rFonts w:asciiTheme="minorHAnsi" w:eastAsia="Calibri" w:hAnsiTheme="minorHAnsi" w:cstheme="minorHAnsi"/>
          <w:w w:val="101"/>
        </w:rPr>
        <w:t xml:space="preserve">, creating detailed scripts to validate 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>RESTful services</w:t>
      </w:r>
      <w:r w:rsidRPr="00882097">
        <w:rPr>
          <w:rFonts w:asciiTheme="minorHAnsi" w:eastAsia="Calibri" w:hAnsiTheme="minorHAnsi" w:cstheme="minorHAnsi"/>
          <w:w w:val="101"/>
        </w:rPr>
        <w:t>, improving system reliability by ensuring thorough validation of API endpoints and enhancing overall system performance.</w:t>
      </w:r>
    </w:p>
    <w:p w14:paraId="455E1FA3" w14:textId="388B11C6" w:rsidR="007268C1" w:rsidRPr="00882097" w:rsidRDefault="007268C1" w:rsidP="00A51EE3">
      <w:pPr>
        <w:spacing w:before="20" w:line="360" w:lineRule="auto"/>
        <w:ind w:left="794"/>
        <w:rPr>
          <w:rFonts w:asciiTheme="minorHAnsi" w:eastAsia="Calibri" w:hAnsiTheme="minorHAnsi" w:cstheme="minorHAnsi"/>
          <w:w w:val="101"/>
        </w:rPr>
      </w:pPr>
      <w:r w:rsidRPr="00882097">
        <w:rPr>
          <w:rFonts w:asciiTheme="minorHAnsi" w:eastAsia="Calibri" w:hAnsiTheme="minorHAnsi" w:cstheme="minorHAnsi"/>
          <w:w w:val="101"/>
        </w:rPr>
        <w:t xml:space="preserve">• Conducted 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>cross-browser testing</w:t>
      </w:r>
      <w:r w:rsidRPr="00882097">
        <w:rPr>
          <w:rFonts w:asciiTheme="minorHAnsi" w:eastAsia="Calibri" w:hAnsiTheme="minorHAnsi" w:cstheme="minorHAnsi"/>
          <w:w w:val="101"/>
        </w:rPr>
        <w:t xml:space="preserve"> on 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>Chrome, Firefox,</w:t>
      </w:r>
      <w:r w:rsidRPr="00882097">
        <w:rPr>
          <w:rFonts w:asciiTheme="minorHAnsi" w:eastAsia="Calibri" w:hAnsiTheme="minorHAnsi" w:cstheme="minorHAnsi"/>
          <w:w w:val="101"/>
        </w:rPr>
        <w:t xml:space="preserve"> and 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>Internet Explorer</w:t>
      </w:r>
      <w:r w:rsidR="0079770D" w:rsidRPr="00882097">
        <w:rPr>
          <w:rFonts w:asciiTheme="minorHAnsi" w:eastAsia="Calibri" w:hAnsiTheme="minorHAnsi" w:cstheme="minorHAnsi"/>
          <w:w w:val="101"/>
        </w:rPr>
        <w:t xml:space="preserve"> </w:t>
      </w:r>
      <w:r w:rsidRPr="00882097">
        <w:rPr>
          <w:rFonts w:asciiTheme="minorHAnsi" w:eastAsia="Calibri" w:hAnsiTheme="minorHAnsi" w:cstheme="minorHAnsi"/>
          <w:w w:val="101"/>
        </w:rPr>
        <w:t>ensuring consistent functionality and user experience across different browsers, reducing browser-specific issues and improving software reliability.</w:t>
      </w:r>
    </w:p>
    <w:p w14:paraId="122FAC51" w14:textId="77777777" w:rsidR="007268C1" w:rsidRPr="00882097" w:rsidRDefault="007268C1" w:rsidP="00A51EE3">
      <w:pPr>
        <w:spacing w:before="20" w:line="360" w:lineRule="auto"/>
        <w:ind w:left="794"/>
        <w:rPr>
          <w:rFonts w:asciiTheme="minorHAnsi" w:eastAsia="Calibri" w:hAnsiTheme="minorHAnsi" w:cstheme="minorHAnsi"/>
          <w:w w:val="101"/>
        </w:rPr>
      </w:pPr>
      <w:r w:rsidRPr="00882097">
        <w:rPr>
          <w:rFonts w:asciiTheme="minorHAnsi" w:eastAsia="Calibri" w:hAnsiTheme="minorHAnsi" w:cstheme="minorHAnsi"/>
          <w:w w:val="101"/>
        </w:rPr>
        <w:t xml:space="preserve">• Resolved data issues by performing 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>backend testing</w:t>
      </w:r>
      <w:r w:rsidRPr="00882097">
        <w:rPr>
          <w:rFonts w:asciiTheme="minorHAnsi" w:eastAsia="Calibri" w:hAnsiTheme="minorHAnsi" w:cstheme="minorHAnsi"/>
          <w:w w:val="101"/>
        </w:rPr>
        <w:t xml:space="preserve"> using 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>SQL queries</w:t>
      </w:r>
      <w:r w:rsidRPr="00882097">
        <w:rPr>
          <w:rFonts w:asciiTheme="minorHAnsi" w:eastAsia="Calibri" w:hAnsiTheme="minorHAnsi" w:cstheme="minorHAnsi"/>
          <w:w w:val="101"/>
        </w:rPr>
        <w:t>, improving data consistency and integrity within the system, ensuring reliable data management and accuracy.</w:t>
      </w:r>
    </w:p>
    <w:p w14:paraId="21C5B6B0" w14:textId="14E17CC8" w:rsidR="00E77449" w:rsidRPr="00882097" w:rsidRDefault="007268C1" w:rsidP="00A51EE3">
      <w:pPr>
        <w:spacing w:before="20" w:line="360" w:lineRule="auto"/>
        <w:ind w:left="794"/>
        <w:rPr>
          <w:rFonts w:asciiTheme="minorHAnsi" w:eastAsia="Calibri" w:hAnsiTheme="minorHAnsi" w:cstheme="minorHAnsi"/>
          <w:w w:val="101"/>
        </w:rPr>
      </w:pPr>
      <w:r w:rsidRPr="00882097">
        <w:rPr>
          <w:rFonts w:asciiTheme="minorHAnsi" w:eastAsia="Calibri" w:hAnsiTheme="minorHAnsi" w:cstheme="minorHAnsi"/>
          <w:w w:val="101"/>
        </w:rPr>
        <w:t xml:space="preserve">• Participated in 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>Agile</w:t>
      </w:r>
      <w:r w:rsidRPr="00882097">
        <w:rPr>
          <w:rFonts w:asciiTheme="minorHAnsi" w:eastAsia="Calibri" w:hAnsiTheme="minorHAnsi" w:cstheme="minorHAnsi"/>
          <w:w w:val="101"/>
        </w:rPr>
        <w:t xml:space="preserve"> activities, including 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>sprint planning, daily stand-ups,</w:t>
      </w:r>
      <w:r w:rsidRPr="00882097">
        <w:rPr>
          <w:rFonts w:asciiTheme="minorHAnsi" w:eastAsia="Calibri" w:hAnsiTheme="minorHAnsi" w:cstheme="minorHAnsi"/>
          <w:w w:val="101"/>
        </w:rPr>
        <w:t xml:space="preserve"> and 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>retrospectives</w:t>
      </w:r>
      <w:r w:rsidRPr="00882097">
        <w:rPr>
          <w:rFonts w:asciiTheme="minorHAnsi" w:eastAsia="Calibri" w:hAnsiTheme="minorHAnsi" w:cstheme="minorHAnsi"/>
          <w:w w:val="101"/>
        </w:rPr>
        <w:t xml:space="preserve">, conducting 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>UAT</w:t>
      </w:r>
      <w:r w:rsidRPr="00882097">
        <w:rPr>
          <w:rFonts w:asciiTheme="minorHAnsi" w:eastAsia="Calibri" w:hAnsiTheme="minorHAnsi" w:cstheme="minorHAnsi"/>
          <w:w w:val="101"/>
        </w:rPr>
        <w:t xml:space="preserve"> to validate software functionality against business requirements, ensuring user satisfaction and alignment with project goals.</w:t>
      </w:r>
    </w:p>
    <w:p w14:paraId="46A0B1C4" w14:textId="09F50726" w:rsidR="0083277F" w:rsidRPr="00882097" w:rsidRDefault="00000000" w:rsidP="00A51EE3">
      <w:pPr>
        <w:spacing w:before="20" w:line="360" w:lineRule="auto"/>
        <w:ind w:left="794"/>
        <w:rPr>
          <w:rFonts w:asciiTheme="minorHAnsi" w:eastAsia="Calibri" w:hAnsiTheme="minorHAnsi" w:cstheme="minorHAnsi"/>
        </w:rPr>
      </w:pPr>
      <w:r w:rsidRPr="00882097">
        <w:rPr>
          <w:rFonts w:asciiTheme="minorHAnsi" w:eastAsia="Calibri" w:hAnsiTheme="minorHAnsi" w:cstheme="minorHAnsi"/>
          <w:b/>
        </w:rPr>
        <w:t>QA Test Analyst</w:t>
      </w:r>
    </w:p>
    <w:p w14:paraId="1DD0775C" w14:textId="68ABAC12" w:rsidR="0083277F" w:rsidRDefault="00C45499" w:rsidP="00A51EE3">
      <w:pPr>
        <w:spacing w:before="19" w:line="360" w:lineRule="auto"/>
        <w:ind w:left="794"/>
        <w:rPr>
          <w:rFonts w:asciiTheme="minorHAnsi" w:eastAsia="Calibri" w:hAnsiTheme="minorHAnsi" w:cstheme="minorHAnsi"/>
          <w:b/>
          <w:w w:val="101"/>
          <w:position w:val="1"/>
        </w:rPr>
      </w:pPr>
      <w:r w:rsidRPr="00882097">
        <w:rPr>
          <w:rFonts w:asciiTheme="minorHAnsi" w:eastAsia="Calibri" w:hAnsiTheme="minorHAnsi" w:cstheme="minorHAnsi"/>
          <w:b/>
        </w:rPr>
        <w:t xml:space="preserve"> </w:t>
      </w:r>
      <w:r w:rsidR="00E55435" w:rsidRPr="00882097">
        <w:rPr>
          <w:rFonts w:asciiTheme="minorHAnsi" w:eastAsia="Calibri" w:hAnsiTheme="minorHAnsi" w:cstheme="minorHAnsi"/>
          <w:b/>
        </w:rPr>
        <w:t>Home Depot</w:t>
      </w:r>
      <w:r w:rsidRPr="00882097">
        <w:rPr>
          <w:rFonts w:asciiTheme="minorHAnsi" w:eastAsia="Calibri" w:hAnsiTheme="minorHAnsi" w:cstheme="minorHAnsi"/>
          <w:b/>
        </w:rPr>
        <w:t xml:space="preserve">                                                                                       </w:t>
      </w:r>
      <w:r w:rsidR="00651779" w:rsidRPr="00882097">
        <w:rPr>
          <w:rFonts w:asciiTheme="minorHAnsi" w:eastAsia="Calibri" w:hAnsiTheme="minorHAnsi" w:cstheme="minorHAnsi"/>
          <w:b/>
        </w:rPr>
        <w:tab/>
      </w:r>
      <w:r w:rsidR="00F11855" w:rsidRPr="00882097">
        <w:rPr>
          <w:rFonts w:asciiTheme="minorHAnsi" w:eastAsia="Calibri" w:hAnsiTheme="minorHAnsi" w:cstheme="minorHAnsi"/>
          <w:b/>
        </w:rPr>
        <w:tab/>
        <w:t xml:space="preserve">            </w:t>
      </w:r>
      <w:r w:rsidR="00E55435" w:rsidRPr="00882097">
        <w:rPr>
          <w:rFonts w:asciiTheme="minorHAnsi" w:eastAsia="Calibri" w:hAnsiTheme="minorHAnsi" w:cstheme="minorHAnsi"/>
          <w:b/>
        </w:rPr>
        <w:t xml:space="preserve"> </w:t>
      </w:r>
      <w:r w:rsidR="00F11855" w:rsidRPr="00882097">
        <w:rPr>
          <w:rFonts w:asciiTheme="minorHAnsi" w:eastAsia="Calibri" w:hAnsiTheme="minorHAnsi" w:cstheme="minorHAnsi"/>
          <w:b/>
          <w:w w:val="101"/>
          <w:position w:val="1"/>
        </w:rPr>
        <w:t>August</w:t>
      </w:r>
      <w:r w:rsidRPr="00882097">
        <w:rPr>
          <w:rFonts w:asciiTheme="minorHAnsi" w:eastAsia="Calibri" w:hAnsiTheme="minorHAnsi" w:cstheme="minorHAnsi"/>
          <w:b/>
          <w:position w:val="1"/>
        </w:rPr>
        <w:t xml:space="preserve"> </w:t>
      </w:r>
      <w:r w:rsidRPr="00882097">
        <w:rPr>
          <w:rFonts w:asciiTheme="minorHAnsi" w:eastAsia="Calibri" w:hAnsiTheme="minorHAnsi" w:cstheme="minorHAnsi"/>
          <w:b/>
          <w:w w:val="101"/>
          <w:position w:val="1"/>
        </w:rPr>
        <w:t>201</w:t>
      </w:r>
      <w:r w:rsidR="00A43C6C" w:rsidRPr="00882097">
        <w:rPr>
          <w:rFonts w:asciiTheme="minorHAnsi" w:eastAsia="Calibri" w:hAnsiTheme="minorHAnsi" w:cstheme="minorHAnsi"/>
          <w:b/>
          <w:w w:val="101"/>
          <w:position w:val="1"/>
        </w:rPr>
        <w:t>9</w:t>
      </w:r>
      <w:r w:rsidRPr="00882097">
        <w:rPr>
          <w:rFonts w:asciiTheme="minorHAnsi" w:eastAsia="Calibri" w:hAnsiTheme="minorHAnsi" w:cstheme="minorHAnsi"/>
          <w:b/>
          <w:position w:val="1"/>
        </w:rPr>
        <w:t xml:space="preserve"> </w:t>
      </w:r>
      <w:r w:rsidRPr="00882097">
        <w:rPr>
          <w:rFonts w:asciiTheme="minorHAnsi" w:eastAsia="Calibri" w:hAnsiTheme="minorHAnsi" w:cstheme="minorHAnsi"/>
          <w:b/>
          <w:w w:val="101"/>
          <w:position w:val="1"/>
        </w:rPr>
        <w:t>–</w:t>
      </w:r>
      <w:r w:rsidRPr="00882097">
        <w:rPr>
          <w:rFonts w:asciiTheme="minorHAnsi" w:eastAsia="Calibri" w:hAnsiTheme="minorHAnsi" w:cstheme="minorHAnsi"/>
          <w:b/>
          <w:position w:val="1"/>
        </w:rPr>
        <w:t xml:space="preserve"> </w:t>
      </w:r>
      <w:r w:rsidR="00F11855" w:rsidRPr="00882097">
        <w:rPr>
          <w:rFonts w:asciiTheme="minorHAnsi" w:eastAsia="Calibri" w:hAnsiTheme="minorHAnsi" w:cstheme="minorHAnsi"/>
          <w:b/>
          <w:w w:val="101"/>
          <w:position w:val="1"/>
        </w:rPr>
        <w:t>July</w:t>
      </w:r>
      <w:r w:rsidRPr="00882097">
        <w:rPr>
          <w:rFonts w:asciiTheme="minorHAnsi" w:eastAsia="Calibri" w:hAnsiTheme="minorHAnsi" w:cstheme="minorHAnsi"/>
          <w:b/>
          <w:position w:val="1"/>
        </w:rPr>
        <w:t xml:space="preserve"> </w:t>
      </w:r>
      <w:r w:rsidRPr="00882097">
        <w:rPr>
          <w:rFonts w:asciiTheme="minorHAnsi" w:eastAsia="Calibri" w:hAnsiTheme="minorHAnsi" w:cstheme="minorHAnsi"/>
          <w:b/>
          <w:w w:val="101"/>
          <w:position w:val="1"/>
        </w:rPr>
        <w:t>20</w:t>
      </w:r>
      <w:r w:rsidR="00A43C6C" w:rsidRPr="00882097">
        <w:rPr>
          <w:rFonts w:asciiTheme="minorHAnsi" w:eastAsia="Calibri" w:hAnsiTheme="minorHAnsi" w:cstheme="minorHAnsi"/>
          <w:b/>
          <w:w w:val="101"/>
          <w:position w:val="1"/>
        </w:rPr>
        <w:t>2</w:t>
      </w:r>
      <w:r w:rsidR="00F11855" w:rsidRPr="00882097">
        <w:rPr>
          <w:rFonts w:asciiTheme="minorHAnsi" w:eastAsia="Calibri" w:hAnsiTheme="minorHAnsi" w:cstheme="minorHAnsi"/>
          <w:b/>
          <w:w w:val="101"/>
          <w:position w:val="1"/>
        </w:rPr>
        <w:t>1</w:t>
      </w:r>
      <w:r w:rsidRPr="00882097">
        <w:rPr>
          <w:rFonts w:asciiTheme="minorHAnsi" w:eastAsia="Calibri" w:hAnsiTheme="minorHAnsi" w:cstheme="minorHAnsi"/>
          <w:b/>
          <w:w w:val="101"/>
          <w:position w:val="3"/>
        </w:rPr>
        <w:t>,</w:t>
      </w:r>
      <w:r w:rsidRPr="00882097">
        <w:rPr>
          <w:rFonts w:asciiTheme="minorHAnsi" w:eastAsia="Calibri" w:hAnsiTheme="minorHAnsi" w:cstheme="minorHAnsi"/>
          <w:b/>
          <w:position w:val="3"/>
        </w:rPr>
        <w:t xml:space="preserve"> </w:t>
      </w:r>
      <w:r w:rsidR="00E55435" w:rsidRPr="00882097">
        <w:rPr>
          <w:rFonts w:asciiTheme="minorHAnsi" w:eastAsia="Calibri" w:hAnsiTheme="minorHAnsi" w:cstheme="minorHAnsi"/>
          <w:b/>
          <w:w w:val="101"/>
          <w:position w:val="1"/>
        </w:rPr>
        <w:t>Atlanta, Georgia</w:t>
      </w:r>
    </w:p>
    <w:p w14:paraId="1AD48EFD" w14:textId="77777777" w:rsidR="00D04E24" w:rsidRPr="00D04E24" w:rsidRDefault="00D04E24" w:rsidP="00D04E24">
      <w:pPr>
        <w:spacing w:before="19" w:line="360" w:lineRule="auto"/>
        <w:ind w:left="794"/>
        <w:rPr>
          <w:rFonts w:asciiTheme="minorHAnsi" w:eastAsia="Calibri" w:hAnsiTheme="minorHAnsi" w:cstheme="minorHAnsi"/>
          <w:b/>
          <w:bCs/>
        </w:rPr>
      </w:pPr>
    </w:p>
    <w:p w14:paraId="476B2BBD" w14:textId="77777777" w:rsidR="007268C1" w:rsidRPr="00882097" w:rsidRDefault="007268C1" w:rsidP="00A51EE3">
      <w:pPr>
        <w:spacing w:before="21" w:line="360" w:lineRule="auto"/>
        <w:ind w:left="794"/>
        <w:rPr>
          <w:rFonts w:asciiTheme="minorHAnsi" w:eastAsia="Calibri" w:hAnsiTheme="minorHAnsi" w:cstheme="minorHAnsi"/>
          <w:w w:val="101"/>
        </w:rPr>
      </w:pPr>
      <w:r w:rsidRPr="00882097">
        <w:rPr>
          <w:rFonts w:asciiTheme="minorHAnsi" w:eastAsia="Calibri" w:hAnsiTheme="minorHAnsi" w:cstheme="minorHAnsi"/>
          <w:w w:val="101"/>
        </w:rPr>
        <w:t xml:space="preserve">• Implemented a 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>BDD framework</w:t>
      </w:r>
      <w:r w:rsidRPr="00882097">
        <w:rPr>
          <w:rFonts w:asciiTheme="minorHAnsi" w:eastAsia="Calibri" w:hAnsiTheme="minorHAnsi" w:cstheme="minorHAnsi"/>
          <w:w w:val="101"/>
        </w:rPr>
        <w:t xml:space="preserve"> using Selenium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 xml:space="preserve">, </w:t>
      </w:r>
      <w:r w:rsidRPr="00882097">
        <w:rPr>
          <w:rFonts w:asciiTheme="minorHAnsi" w:eastAsia="Calibri" w:hAnsiTheme="minorHAnsi" w:cstheme="minorHAnsi"/>
          <w:w w:val="101"/>
        </w:rPr>
        <w:t>Cucumber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>,</w:t>
      </w:r>
      <w:r w:rsidRPr="00882097">
        <w:rPr>
          <w:rFonts w:asciiTheme="minorHAnsi" w:eastAsia="Calibri" w:hAnsiTheme="minorHAnsi" w:cstheme="minorHAnsi"/>
          <w:w w:val="101"/>
        </w:rPr>
        <w:t xml:space="preserve"> and JUnit, maintaining feature files and step definitions, reducing post-release defects and improving test accuracy, ensuring robust software quality and alignment with business requirements.</w:t>
      </w:r>
    </w:p>
    <w:p w14:paraId="7579CFB1" w14:textId="77777777" w:rsidR="007268C1" w:rsidRPr="00882097" w:rsidRDefault="007268C1" w:rsidP="00A51EE3">
      <w:pPr>
        <w:spacing w:before="21" w:line="360" w:lineRule="auto"/>
        <w:ind w:left="794"/>
        <w:rPr>
          <w:rFonts w:asciiTheme="minorHAnsi" w:eastAsia="Calibri" w:hAnsiTheme="minorHAnsi" w:cstheme="minorHAnsi"/>
          <w:w w:val="101"/>
        </w:rPr>
      </w:pPr>
      <w:r w:rsidRPr="00882097">
        <w:rPr>
          <w:rFonts w:asciiTheme="minorHAnsi" w:eastAsia="Calibri" w:hAnsiTheme="minorHAnsi" w:cstheme="minorHAnsi"/>
          <w:w w:val="101"/>
        </w:rPr>
        <w:t xml:space="preserve">• Integrated test scripts with Jenkins for 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>Continuous Integration</w:t>
      </w:r>
      <w:r w:rsidRPr="00882097">
        <w:rPr>
          <w:rFonts w:asciiTheme="minorHAnsi" w:eastAsia="Calibri" w:hAnsiTheme="minorHAnsi" w:cstheme="minorHAnsi"/>
          <w:w w:val="101"/>
        </w:rPr>
        <w:t>, configuring and maintaining CI jobs to ensure early detection of browser-specific issues, streamlining the testing process, and enhancing software reliability.</w:t>
      </w:r>
    </w:p>
    <w:p w14:paraId="5D21B7EE" w14:textId="77777777" w:rsidR="007268C1" w:rsidRPr="00882097" w:rsidRDefault="007268C1" w:rsidP="00A51EE3">
      <w:pPr>
        <w:spacing w:before="21" w:line="360" w:lineRule="auto"/>
        <w:ind w:left="794"/>
        <w:rPr>
          <w:rFonts w:asciiTheme="minorHAnsi" w:eastAsia="Calibri" w:hAnsiTheme="minorHAnsi" w:cstheme="minorHAnsi"/>
          <w:w w:val="101"/>
        </w:rPr>
      </w:pPr>
      <w:r w:rsidRPr="00882097">
        <w:rPr>
          <w:rFonts w:asciiTheme="minorHAnsi" w:eastAsia="Calibri" w:hAnsiTheme="minorHAnsi" w:cstheme="minorHAnsi"/>
          <w:w w:val="101"/>
        </w:rPr>
        <w:t xml:space="preserve">• Conducted manual and automated 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>mobile tests</w:t>
      </w:r>
      <w:r w:rsidRPr="00882097">
        <w:rPr>
          <w:rFonts w:asciiTheme="minorHAnsi" w:eastAsia="Calibri" w:hAnsiTheme="minorHAnsi" w:cstheme="minorHAnsi"/>
          <w:w w:val="101"/>
        </w:rPr>
        <w:t xml:space="preserve"> using Appium and </w:t>
      </w:r>
      <w:proofErr w:type="spellStart"/>
      <w:r w:rsidRPr="00882097">
        <w:rPr>
          <w:rFonts w:asciiTheme="minorHAnsi" w:eastAsia="Calibri" w:hAnsiTheme="minorHAnsi" w:cstheme="minorHAnsi"/>
          <w:w w:val="101"/>
        </w:rPr>
        <w:t>BrowserStack</w:t>
      </w:r>
      <w:proofErr w:type="spellEnd"/>
      <w:r w:rsidRPr="00882097">
        <w:rPr>
          <w:rFonts w:asciiTheme="minorHAnsi" w:eastAsia="Calibri" w:hAnsiTheme="minorHAnsi" w:cstheme="minorHAnsi"/>
          <w:w w:val="101"/>
        </w:rPr>
        <w:t>, increasing mobile test coverage and ensuring consistent user experience across various devices and platforms, improving mobile software quality.</w:t>
      </w:r>
    </w:p>
    <w:p w14:paraId="7199FE66" w14:textId="4989DA23" w:rsidR="007268C1" w:rsidRPr="00882097" w:rsidRDefault="007268C1" w:rsidP="00A51EE3">
      <w:pPr>
        <w:spacing w:before="21" w:line="360" w:lineRule="auto"/>
        <w:ind w:left="794"/>
        <w:rPr>
          <w:rFonts w:asciiTheme="minorHAnsi" w:eastAsia="Calibri" w:hAnsiTheme="minorHAnsi" w:cstheme="minorHAnsi"/>
          <w:w w:val="101"/>
        </w:rPr>
      </w:pPr>
      <w:r w:rsidRPr="00882097">
        <w:rPr>
          <w:rFonts w:asciiTheme="minorHAnsi" w:eastAsia="Calibri" w:hAnsiTheme="minorHAnsi" w:cstheme="minorHAnsi"/>
          <w:w w:val="101"/>
        </w:rPr>
        <w:t xml:space="preserve">• Performed comprehensive 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>API tests</w:t>
      </w:r>
      <w:r w:rsidRPr="00882097">
        <w:rPr>
          <w:rFonts w:asciiTheme="minorHAnsi" w:eastAsia="Calibri" w:hAnsiTheme="minorHAnsi" w:cstheme="minorHAnsi"/>
          <w:w w:val="101"/>
        </w:rPr>
        <w:t xml:space="preserve"> using Postman, improving the reliability and performance of APIs, reducing incidents, and enhancing user satisfaction, ensuring </w:t>
      </w:r>
      <w:r w:rsidR="0079770D" w:rsidRPr="00882097">
        <w:rPr>
          <w:rFonts w:asciiTheme="minorHAnsi" w:eastAsia="Calibri" w:hAnsiTheme="minorHAnsi" w:cstheme="minorHAnsi"/>
          <w:w w:val="101"/>
        </w:rPr>
        <w:t>solid</w:t>
      </w:r>
      <w:r w:rsidRPr="00882097">
        <w:rPr>
          <w:rFonts w:asciiTheme="minorHAnsi" w:eastAsia="Calibri" w:hAnsiTheme="minorHAnsi" w:cstheme="minorHAnsi"/>
          <w:w w:val="101"/>
        </w:rPr>
        <w:t xml:space="preserve"> API functionality.</w:t>
      </w:r>
    </w:p>
    <w:p w14:paraId="3BC18032" w14:textId="77777777" w:rsidR="007268C1" w:rsidRPr="00882097" w:rsidRDefault="007268C1" w:rsidP="00A51EE3">
      <w:pPr>
        <w:spacing w:before="21" w:line="360" w:lineRule="auto"/>
        <w:ind w:left="794"/>
        <w:rPr>
          <w:rFonts w:asciiTheme="minorHAnsi" w:eastAsia="Calibri" w:hAnsiTheme="minorHAnsi" w:cstheme="minorHAnsi"/>
          <w:w w:val="101"/>
        </w:rPr>
      </w:pPr>
      <w:r w:rsidRPr="00882097">
        <w:rPr>
          <w:rFonts w:asciiTheme="minorHAnsi" w:eastAsia="Calibri" w:hAnsiTheme="minorHAnsi" w:cstheme="minorHAnsi"/>
          <w:w w:val="101"/>
        </w:rPr>
        <w:t xml:space="preserve">• Created and executed 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>detailed test cases</w:t>
      </w:r>
      <w:r w:rsidRPr="00882097">
        <w:rPr>
          <w:rFonts w:asciiTheme="minorHAnsi" w:eastAsia="Calibri" w:hAnsiTheme="minorHAnsi" w:cstheme="minorHAnsi"/>
          <w:w w:val="101"/>
        </w:rPr>
        <w:t xml:space="preserve"> for web and mobile applications, ensuring thorough test coverage and accuracy in validating application functionality, enhancing overall software quality and reliability.</w:t>
      </w:r>
    </w:p>
    <w:p w14:paraId="3E8C5D6A" w14:textId="77777777" w:rsidR="007268C1" w:rsidRPr="00882097" w:rsidRDefault="007268C1" w:rsidP="00A51EE3">
      <w:pPr>
        <w:spacing w:before="21" w:line="360" w:lineRule="auto"/>
        <w:ind w:left="794"/>
        <w:rPr>
          <w:rFonts w:asciiTheme="minorHAnsi" w:eastAsia="Calibri" w:hAnsiTheme="minorHAnsi" w:cstheme="minorHAnsi"/>
          <w:w w:val="101"/>
        </w:rPr>
      </w:pPr>
      <w:r w:rsidRPr="00882097">
        <w:rPr>
          <w:rFonts w:asciiTheme="minorHAnsi" w:eastAsia="Calibri" w:hAnsiTheme="minorHAnsi" w:cstheme="minorHAnsi"/>
          <w:w w:val="101"/>
        </w:rPr>
        <w:t xml:space="preserve">• Provided 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>detailed test reports</w:t>
      </w:r>
      <w:r w:rsidRPr="00882097">
        <w:rPr>
          <w:rFonts w:asciiTheme="minorHAnsi" w:eastAsia="Calibri" w:hAnsiTheme="minorHAnsi" w:cstheme="minorHAnsi"/>
          <w:w w:val="101"/>
        </w:rPr>
        <w:t xml:space="preserve"> and metrics using 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>Excel</w:t>
      </w:r>
      <w:r w:rsidRPr="00882097">
        <w:rPr>
          <w:rFonts w:asciiTheme="minorHAnsi" w:eastAsia="Calibri" w:hAnsiTheme="minorHAnsi" w:cstheme="minorHAnsi"/>
          <w:w w:val="101"/>
        </w:rPr>
        <w:t xml:space="preserve"> and 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>JIRA dashboards</w:t>
      </w:r>
      <w:r w:rsidRPr="00882097">
        <w:rPr>
          <w:rFonts w:asciiTheme="minorHAnsi" w:eastAsia="Calibri" w:hAnsiTheme="minorHAnsi" w:cstheme="minorHAnsi"/>
          <w:w w:val="101"/>
        </w:rPr>
        <w:t>, facilitating informed decision-making by stakeholders and improving communication regarding testing progress and results, ensuring transparency and accountability.</w:t>
      </w:r>
    </w:p>
    <w:p w14:paraId="0F70EE93" w14:textId="3682DC8E" w:rsidR="001A43BB" w:rsidRPr="00882097" w:rsidRDefault="007268C1" w:rsidP="00A51EE3">
      <w:pPr>
        <w:spacing w:before="21" w:line="360" w:lineRule="auto"/>
        <w:ind w:left="794"/>
        <w:rPr>
          <w:rFonts w:asciiTheme="minorHAnsi" w:eastAsia="Calibri" w:hAnsiTheme="minorHAnsi" w:cstheme="minorHAnsi"/>
          <w:w w:val="101"/>
        </w:rPr>
      </w:pPr>
      <w:r w:rsidRPr="00882097">
        <w:rPr>
          <w:rFonts w:asciiTheme="minorHAnsi" w:eastAsia="Calibri" w:hAnsiTheme="minorHAnsi" w:cstheme="minorHAnsi"/>
          <w:w w:val="101"/>
        </w:rPr>
        <w:t xml:space="preserve">• Participated in 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>Agile</w:t>
      </w:r>
      <w:r w:rsidRPr="00882097">
        <w:rPr>
          <w:rFonts w:asciiTheme="minorHAnsi" w:eastAsia="Calibri" w:hAnsiTheme="minorHAnsi" w:cstheme="minorHAnsi"/>
          <w:w w:val="101"/>
        </w:rPr>
        <w:t xml:space="preserve"> team activities, including 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>sprint planning, daily stand-ups,</w:t>
      </w:r>
      <w:r w:rsidRPr="00882097">
        <w:rPr>
          <w:rFonts w:asciiTheme="minorHAnsi" w:eastAsia="Calibri" w:hAnsiTheme="minorHAnsi" w:cstheme="minorHAnsi"/>
          <w:w w:val="101"/>
        </w:rPr>
        <w:t xml:space="preserve"> and </w:t>
      </w:r>
      <w:r w:rsidRPr="00882097">
        <w:rPr>
          <w:rFonts w:asciiTheme="minorHAnsi" w:eastAsia="Calibri" w:hAnsiTheme="minorHAnsi" w:cstheme="minorHAnsi"/>
          <w:b/>
          <w:bCs/>
          <w:w w:val="101"/>
        </w:rPr>
        <w:t>retrospectives</w:t>
      </w:r>
      <w:r w:rsidRPr="00882097">
        <w:rPr>
          <w:rFonts w:asciiTheme="minorHAnsi" w:eastAsia="Calibri" w:hAnsiTheme="minorHAnsi" w:cstheme="minorHAnsi"/>
          <w:w w:val="101"/>
        </w:rPr>
        <w:t>, ensuring alignment with project goals and improving overall team performance, contributing to successful project delivery.</w:t>
      </w:r>
    </w:p>
    <w:p w14:paraId="684AD568" w14:textId="306098DC" w:rsidR="005B567C" w:rsidRPr="00882097" w:rsidRDefault="00000000" w:rsidP="00A51EE3">
      <w:pPr>
        <w:pBdr>
          <w:bottom w:val="single" w:sz="4" w:space="1" w:color="auto"/>
        </w:pBdr>
        <w:spacing w:before="21" w:line="360" w:lineRule="auto"/>
        <w:ind w:left="794"/>
        <w:rPr>
          <w:rFonts w:asciiTheme="minorHAnsi" w:eastAsia="Calibri" w:hAnsiTheme="minorHAnsi" w:cstheme="minorHAnsi"/>
        </w:rPr>
      </w:pPr>
      <w:r w:rsidRPr="00882097">
        <w:rPr>
          <w:rFonts w:asciiTheme="minorHAnsi" w:eastAsia="Calibri" w:hAnsiTheme="minorHAnsi" w:cstheme="minorHAnsi"/>
          <w:b/>
          <w:w w:val="103"/>
        </w:rPr>
        <w:t>EDUCATION</w:t>
      </w:r>
      <w:r w:rsidR="005B567C" w:rsidRPr="00882097">
        <w:rPr>
          <w:rFonts w:asciiTheme="minorHAnsi" w:eastAsia="Calibri" w:hAnsiTheme="minorHAnsi" w:cstheme="minorHAnsi"/>
          <w:b/>
          <w:w w:val="103"/>
        </w:rPr>
        <w:t xml:space="preserve"> &amp; CERTIFICATIONS</w:t>
      </w:r>
    </w:p>
    <w:p w14:paraId="60108609" w14:textId="15A6E299" w:rsidR="0083277F" w:rsidRPr="00882097" w:rsidRDefault="003A121A" w:rsidP="00A51EE3">
      <w:pPr>
        <w:spacing w:line="360" w:lineRule="auto"/>
        <w:ind w:left="794"/>
        <w:rPr>
          <w:rFonts w:asciiTheme="minorHAnsi" w:eastAsia="Calibri" w:hAnsiTheme="minorHAnsi" w:cstheme="minorHAnsi"/>
          <w:b/>
        </w:rPr>
      </w:pPr>
      <w:r w:rsidRPr="00882097">
        <w:rPr>
          <w:rFonts w:asciiTheme="minorHAnsi" w:eastAsia="Calibri" w:hAnsiTheme="minorHAnsi" w:cstheme="minorHAnsi"/>
          <w:b/>
        </w:rPr>
        <w:t>Bachelor</w:t>
      </w:r>
      <w:r w:rsidR="00D012C3" w:rsidRPr="00882097">
        <w:rPr>
          <w:rFonts w:asciiTheme="minorHAnsi" w:eastAsia="Calibri" w:hAnsiTheme="minorHAnsi" w:cstheme="minorHAnsi"/>
          <w:b/>
        </w:rPr>
        <w:t xml:space="preserve"> of Science </w:t>
      </w:r>
      <w:r w:rsidRPr="00882097">
        <w:rPr>
          <w:rFonts w:asciiTheme="minorHAnsi" w:eastAsia="Calibri" w:hAnsiTheme="minorHAnsi" w:cstheme="minorHAnsi"/>
          <w:b/>
        </w:rPr>
        <w:t xml:space="preserve">in Biotechnology and </w:t>
      </w:r>
      <w:r w:rsidR="00D012C3" w:rsidRPr="00882097">
        <w:rPr>
          <w:rFonts w:asciiTheme="minorHAnsi" w:eastAsia="Calibri" w:hAnsiTheme="minorHAnsi" w:cstheme="minorHAnsi"/>
          <w:b/>
        </w:rPr>
        <w:t xml:space="preserve">Genetic </w:t>
      </w:r>
      <w:r w:rsidRPr="00882097">
        <w:rPr>
          <w:rFonts w:asciiTheme="minorHAnsi" w:eastAsia="Calibri" w:hAnsiTheme="minorHAnsi" w:cstheme="minorHAnsi"/>
          <w:b/>
        </w:rPr>
        <w:t xml:space="preserve">Engineering </w:t>
      </w:r>
      <w:r w:rsidR="00A43247" w:rsidRPr="00882097">
        <w:rPr>
          <w:rFonts w:asciiTheme="minorHAnsi" w:eastAsia="Calibri" w:hAnsiTheme="minorHAnsi" w:cstheme="minorHAnsi"/>
          <w:b/>
        </w:rPr>
        <w:t xml:space="preserve">- </w:t>
      </w:r>
      <w:r w:rsidRPr="00882097">
        <w:rPr>
          <w:rFonts w:asciiTheme="minorHAnsi" w:eastAsia="Calibri" w:hAnsiTheme="minorHAnsi" w:cstheme="minorHAnsi"/>
          <w:b/>
        </w:rPr>
        <w:t xml:space="preserve">The University of </w:t>
      </w:r>
      <w:r w:rsidR="00B86D6B" w:rsidRPr="00882097">
        <w:rPr>
          <w:rFonts w:asciiTheme="minorHAnsi" w:eastAsia="Calibri" w:hAnsiTheme="minorHAnsi" w:cstheme="minorHAnsi"/>
          <w:b/>
        </w:rPr>
        <w:t xml:space="preserve">Agriculture </w:t>
      </w:r>
      <w:r w:rsidR="00B86D6B" w:rsidRPr="00882097">
        <w:rPr>
          <w:rFonts w:asciiTheme="minorHAnsi" w:eastAsia="Calibri" w:hAnsiTheme="minorHAnsi" w:cstheme="minorHAnsi"/>
          <w:b/>
        </w:rPr>
        <w:tab/>
      </w:r>
      <w:r w:rsidR="00D012C3" w:rsidRPr="00882097">
        <w:rPr>
          <w:rFonts w:asciiTheme="minorHAnsi" w:eastAsia="Calibri" w:hAnsiTheme="minorHAnsi" w:cstheme="minorHAnsi"/>
          <w:b/>
        </w:rPr>
        <w:tab/>
        <w:t xml:space="preserve">       </w:t>
      </w:r>
      <w:r w:rsidRPr="00882097">
        <w:rPr>
          <w:rFonts w:asciiTheme="minorHAnsi" w:eastAsia="Calibri" w:hAnsiTheme="minorHAnsi" w:cstheme="minorHAnsi"/>
          <w:b/>
        </w:rPr>
        <w:t>Peshawar, Pakistan</w:t>
      </w:r>
    </w:p>
    <w:p w14:paraId="58F0DDB3" w14:textId="4DDEDDF2" w:rsidR="00D01C05" w:rsidRPr="00882097" w:rsidRDefault="003A121A" w:rsidP="00A51EE3">
      <w:pPr>
        <w:spacing w:before="20" w:line="360" w:lineRule="auto"/>
        <w:ind w:left="794"/>
        <w:rPr>
          <w:rFonts w:asciiTheme="minorHAnsi" w:eastAsia="Calibri" w:hAnsiTheme="minorHAnsi" w:cstheme="minorHAnsi"/>
          <w:w w:val="101"/>
        </w:rPr>
      </w:pPr>
      <w:r w:rsidRPr="00882097">
        <w:rPr>
          <w:rFonts w:asciiTheme="minorHAnsi" w:hAnsiTheme="minorHAnsi" w:cstheme="minorHAnsi"/>
          <w:b/>
          <w:bCs/>
        </w:rPr>
        <w:t>Red Hat Certified System Administrator</w:t>
      </w:r>
      <w:r w:rsidR="00D012C3" w:rsidRPr="00882097">
        <w:rPr>
          <w:rFonts w:asciiTheme="minorHAnsi" w:hAnsiTheme="minorHAnsi" w:cstheme="minorHAnsi"/>
          <w:b/>
          <w:bCs/>
        </w:rPr>
        <w:t xml:space="preserve"> – Red HAT</w:t>
      </w:r>
    </w:p>
    <w:sectPr w:rsidR="00D01C05" w:rsidRPr="00882097">
      <w:pgSz w:w="12240" w:h="15840"/>
      <w:pgMar w:top="180" w:right="94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932"/>
    <w:multiLevelType w:val="hybridMultilevel"/>
    <w:tmpl w:val="69AED0FE"/>
    <w:lvl w:ilvl="0" w:tplc="04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" w15:restartNumberingAfterBreak="0">
    <w:nsid w:val="129E6BA2"/>
    <w:multiLevelType w:val="hybridMultilevel"/>
    <w:tmpl w:val="D1309E34"/>
    <w:lvl w:ilvl="0" w:tplc="649E7132">
      <w:numFmt w:val="bullet"/>
      <w:lvlText w:val=""/>
      <w:lvlJc w:val="left"/>
      <w:pPr>
        <w:ind w:left="1948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" w15:restartNumberingAfterBreak="0">
    <w:nsid w:val="12B85C30"/>
    <w:multiLevelType w:val="hybridMultilevel"/>
    <w:tmpl w:val="DED8A768"/>
    <w:lvl w:ilvl="0" w:tplc="04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3" w15:restartNumberingAfterBreak="0">
    <w:nsid w:val="135263F6"/>
    <w:multiLevelType w:val="hybridMultilevel"/>
    <w:tmpl w:val="2BC8F306"/>
    <w:lvl w:ilvl="0" w:tplc="04090001">
      <w:start w:val="1"/>
      <w:numFmt w:val="bullet"/>
      <w:lvlText w:val=""/>
      <w:lvlJc w:val="left"/>
      <w:pPr>
        <w:ind w:left="14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4" w15:restartNumberingAfterBreak="0">
    <w:nsid w:val="1A1543D5"/>
    <w:multiLevelType w:val="hybridMultilevel"/>
    <w:tmpl w:val="4C1EAE3E"/>
    <w:lvl w:ilvl="0" w:tplc="346ECFFA">
      <w:numFmt w:val="bullet"/>
      <w:lvlText w:val=""/>
      <w:lvlJc w:val="left"/>
      <w:pPr>
        <w:ind w:left="1154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5" w15:restartNumberingAfterBreak="0">
    <w:nsid w:val="1D5C0A4B"/>
    <w:multiLevelType w:val="multilevel"/>
    <w:tmpl w:val="1C80CFA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233909F4"/>
    <w:multiLevelType w:val="hybridMultilevel"/>
    <w:tmpl w:val="EC8C5DCC"/>
    <w:lvl w:ilvl="0" w:tplc="472E3F60">
      <w:numFmt w:val="bullet"/>
      <w:lvlText w:val=""/>
      <w:lvlJc w:val="left"/>
      <w:pPr>
        <w:ind w:left="1948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7" w15:restartNumberingAfterBreak="0">
    <w:nsid w:val="24655D7E"/>
    <w:multiLevelType w:val="hybridMultilevel"/>
    <w:tmpl w:val="028C2F90"/>
    <w:lvl w:ilvl="0" w:tplc="346ECFFA">
      <w:numFmt w:val="bullet"/>
      <w:lvlText w:val=""/>
      <w:lvlJc w:val="left"/>
      <w:pPr>
        <w:ind w:left="1948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8" w15:restartNumberingAfterBreak="0">
    <w:nsid w:val="298D3F2A"/>
    <w:multiLevelType w:val="hybridMultilevel"/>
    <w:tmpl w:val="CD98FA42"/>
    <w:lvl w:ilvl="0" w:tplc="649E7132">
      <w:numFmt w:val="bullet"/>
      <w:lvlText w:val=""/>
      <w:lvlJc w:val="left"/>
      <w:pPr>
        <w:ind w:left="1154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437277"/>
    <w:multiLevelType w:val="hybridMultilevel"/>
    <w:tmpl w:val="08BC8D28"/>
    <w:lvl w:ilvl="0" w:tplc="649E7132">
      <w:numFmt w:val="bullet"/>
      <w:lvlText w:val=""/>
      <w:lvlJc w:val="left"/>
      <w:pPr>
        <w:ind w:left="1154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871B1F"/>
    <w:multiLevelType w:val="hybridMultilevel"/>
    <w:tmpl w:val="7ABE2860"/>
    <w:lvl w:ilvl="0" w:tplc="25A8E56C">
      <w:numFmt w:val="bullet"/>
      <w:lvlText w:val="•"/>
      <w:lvlJc w:val="left"/>
      <w:pPr>
        <w:ind w:left="1948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1" w15:restartNumberingAfterBreak="0">
    <w:nsid w:val="2FDC4968"/>
    <w:multiLevelType w:val="hybridMultilevel"/>
    <w:tmpl w:val="AE94D1CA"/>
    <w:lvl w:ilvl="0" w:tplc="04090001">
      <w:start w:val="1"/>
      <w:numFmt w:val="bullet"/>
      <w:lvlText w:val=""/>
      <w:lvlJc w:val="left"/>
      <w:pPr>
        <w:ind w:left="14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12" w15:restartNumberingAfterBreak="0">
    <w:nsid w:val="3CD75511"/>
    <w:multiLevelType w:val="hybridMultilevel"/>
    <w:tmpl w:val="A0F0AAF6"/>
    <w:lvl w:ilvl="0" w:tplc="472E3F60">
      <w:numFmt w:val="bullet"/>
      <w:lvlText w:val=""/>
      <w:lvlJc w:val="left"/>
      <w:pPr>
        <w:ind w:left="1154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13" w15:restartNumberingAfterBreak="0">
    <w:nsid w:val="3D8D17AC"/>
    <w:multiLevelType w:val="hybridMultilevel"/>
    <w:tmpl w:val="B2E4460A"/>
    <w:lvl w:ilvl="0" w:tplc="649E7132">
      <w:numFmt w:val="bullet"/>
      <w:lvlText w:val=""/>
      <w:lvlJc w:val="left"/>
      <w:pPr>
        <w:ind w:left="1948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4" w15:restartNumberingAfterBreak="0">
    <w:nsid w:val="55DA5752"/>
    <w:multiLevelType w:val="hybridMultilevel"/>
    <w:tmpl w:val="0C0EC50A"/>
    <w:lvl w:ilvl="0" w:tplc="25A8E56C">
      <w:numFmt w:val="bullet"/>
      <w:lvlText w:val="•"/>
      <w:lvlJc w:val="left"/>
      <w:pPr>
        <w:ind w:left="1154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15" w15:restartNumberingAfterBreak="0">
    <w:nsid w:val="5F8F2C0D"/>
    <w:multiLevelType w:val="hybridMultilevel"/>
    <w:tmpl w:val="59F0CE10"/>
    <w:lvl w:ilvl="0" w:tplc="25A8E56C">
      <w:numFmt w:val="bullet"/>
      <w:lvlText w:val="•"/>
      <w:lvlJc w:val="left"/>
      <w:pPr>
        <w:ind w:left="1948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6" w15:restartNumberingAfterBreak="0">
    <w:nsid w:val="62301C75"/>
    <w:multiLevelType w:val="hybridMultilevel"/>
    <w:tmpl w:val="2D50CA82"/>
    <w:lvl w:ilvl="0" w:tplc="18A60354">
      <w:numFmt w:val="bullet"/>
      <w:lvlText w:val=""/>
      <w:lvlJc w:val="left"/>
      <w:pPr>
        <w:ind w:left="1139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9" w:hanging="360"/>
      </w:pPr>
      <w:rPr>
        <w:rFonts w:ascii="Wingdings" w:hAnsi="Wingdings" w:hint="default"/>
      </w:rPr>
    </w:lvl>
  </w:abstractNum>
  <w:abstractNum w:abstractNumId="17" w15:restartNumberingAfterBreak="0">
    <w:nsid w:val="6BC64C7B"/>
    <w:multiLevelType w:val="hybridMultilevel"/>
    <w:tmpl w:val="B3568930"/>
    <w:lvl w:ilvl="0" w:tplc="04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8" w15:restartNumberingAfterBreak="0">
    <w:nsid w:val="72F60E58"/>
    <w:multiLevelType w:val="hybridMultilevel"/>
    <w:tmpl w:val="F878D8E0"/>
    <w:lvl w:ilvl="0" w:tplc="04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9" w15:restartNumberingAfterBreak="0">
    <w:nsid w:val="747154FC"/>
    <w:multiLevelType w:val="hybridMultilevel"/>
    <w:tmpl w:val="0D8C30A6"/>
    <w:lvl w:ilvl="0" w:tplc="649E7132">
      <w:numFmt w:val="bullet"/>
      <w:lvlText w:val=""/>
      <w:lvlJc w:val="left"/>
      <w:pPr>
        <w:ind w:left="1154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20" w15:restartNumberingAfterBreak="0">
    <w:nsid w:val="7BAB1CF0"/>
    <w:multiLevelType w:val="hybridMultilevel"/>
    <w:tmpl w:val="8EB2B5A2"/>
    <w:lvl w:ilvl="0" w:tplc="04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num w:numId="1" w16cid:durableId="2078169155">
    <w:abstractNumId w:val="5"/>
  </w:num>
  <w:num w:numId="2" w16cid:durableId="1249384328">
    <w:abstractNumId w:val="17"/>
  </w:num>
  <w:num w:numId="3" w16cid:durableId="65342727">
    <w:abstractNumId w:val="0"/>
  </w:num>
  <w:num w:numId="4" w16cid:durableId="374156495">
    <w:abstractNumId w:val="19"/>
  </w:num>
  <w:num w:numId="5" w16cid:durableId="1937588491">
    <w:abstractNumId w:val="1"/>
  </w:num>
  <w:num w:numId="6" w16cid:durableId="809522209">
    <w:abstractNumId w:val="13"/>
  </w:num>
  <w:num w:numId="7" w16cid:durableId="2112581420">
    <w:abstractNumId w:val="8"/>
  </w:num>
  <w:num w:numId="8" w16cid:durableId="28576115">
    <w:abstractNumId w:val="9"/>
  </w:num>
  <w:num w:numId="9" w16cid:durableId="728847668">
    <w:abstractNumId w:val="18"/>
  </w:num>
  <w:num w:numId="10" w16cid:durableId="2070572209">
    <w:abstractNumId w:val="2"/>
  </w:num>
  <w:num w:numId="11" w16cid:durableId="1674989003">
    <w:abstractNumId w:val="11"/>
  </w:num>
  <w:num w:numId="12" w16cid:durableId="526990897">
    <w:abstractNumId w:val="16"/>
  </w:num>
  <w:num w:numId="13" w16cid:durableId="64574299">
    <w:abstractNumId w:val="3"/>
  </w:num>
  <w:num w:numId="14" w16cid:durableId="1521165180">
    <w:abstractNumId w:val="20"/>
  </w:num>
  <w:num w:numId="15" w16cid:durableId="1568539057">
    <w:abstractNumId w:val="4"/>
  </w:num>
  <w:num w:numId="16" w16cid:durableId="1251044233">
    <w:abstractNumId w:val="7"/>
  </w:num>
  <w:num w:numId="17" w16cid:durableId="67001417">
    <w:abstractNumId w:val="12"/>
  </w:num>
  <w:num w:numId="18" w16cid:durableId="1552572082">
    <w:abstractNumId w:val="6"/>
  </w:num>
  <w:num w:numId="19" w16cid:durableId="1501458846">
    <w:abstractNumId w:val="14"/>
  </w:num>
  <w:num w:numId="20" w16cid:durableId="1452044891">
    <w:abstractNumId w:val="15"/>
  </w:num>
  <w:num w:numId="21" w16cid:durableId="11530638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77F"/>
    <w:rsid w:val="00070630"/>
    <w:rsid w:val="00085BCC"/>
    <w:rsid w:val="000E7CBA"/>
    <w:rsid w:val="00105F8C"/>
    <w:rsid w:val="001060BF"/>
    <w:rsid w:val="00150A2D"/>
    <w:rsid w:val="001A1436"/>
    <w:rsid w:val="001A43BB"/>
    <w:rsid w:val="001B118C"/>
    <w:rsid w:val="001E5F8F"/>
    <w:rsid w:val="00200C70"/>
    <w:rsid w:val="00265D63"/>
    <w:rsid w:val="002667E9"/>
    <w:rsid w:val="002A5CFA"/>
    <w:rsid w:val="002C54CF"/>
    <w:rsid w:val="002C6F1C"/>
    <w:rsid w:val="002D08BE"/>
    <w:rsid w:val="00356024"/>
    <w:rsid w:val="00396339"/>
    <w:rsid w:val="003A121A"/>
    <w:rsid w:val="003A3249"/>
    <w:rsid w:val="0050004D"/>
    <w:rsid w:val="00501116"/>
    <w:rsid w:val="005046CD"/>
    <w:rsid w:val="0055370B"/>
    <w:rsid w:val="005B567C"/>
    <w:rsid w:val="005D02C8"/>
    <w:rsid w:val="005D6420"/>
    <w:rsid w:val="005E4F5E"/>
    <w:rsid w:val="005F3002"/>
    <w:rsid w:val="006270D9"/>
    <w:rsid w:val="0063718C"/>
    <w:rsid w:val="00651779"/>
    <w:rsid w:val="00652F67"/>
    <w:rsid w:val="006814CE"/>
    <w:rsid w:val="00684015"/>
    <w:rsid w:val="00695003"/>
    <w:rsid w:val="006E2DD9"/>
    <w:rsid w:val="00706211"/>
    <w:rsid w:val="007074ED"/>
    <w:rsid w:val="007268C1"/>
    <w:rsid w:val="00782247"/>
    <w:rsid w:val="00797083"/>
    <w:rsid w:val="0079770D"/>
    <w:rsid w:val="007B6B20"/>
    <w:rsid w:val="007C42A4"/>
    <w:rsid w:val="007D5E1A"/>
    <w:rsid w:val="008270A9"/>
    <w:rsid w:val="0083277F"/>
    <w:rsid w:val="00834C50"/>
    <w:rsid w:val="00835774"/>
    <w:rsid w:val="00836E15"/>
    <w:rsid w:val="00882097"/>
    <w:rsid w:val="00895E5B"/>
    <w:rsid w:val="008C4082"/>
    <w:rsid w:val="008D156A"/>
    <w:rsid w:val="008E530D"/>
    <w:rsid w:val="008F3408"/>
    <w:rsid w:val="0090537E"/>
    <w:rsid w:val="00915654"/>
    <w:rsid w:val="00950892"/>
    <w:rsid w:val="00962C11"/>
    <w:rsid w:val="0097331E"/>
    <w:rsid w:val="0097373F"/>
    <w:rsid w:val="009B52AA"/>
    <w:rsid w:val="009B7323"/>
    <w:rsid w:val="00A04714"/>
    <w:rsid w:val="00A11E70"/>
    <w:rsid w:val="00A122C8"/>
    <w:rsid w:val="00A169EA"/>
    <w:rsid w:val="00A43247"/>
    <w:rsid w:val="00A43C6C"/>
    <w:rsid w:val="00A51EE3"/>
    <w:rsid w:val="00A608B4"/>
    <w:rsid w:val="00A8639D"/>
    <w:rsid w:val="00AE575D"/>
    <w:rsid w:val="00AE7AD3"/>
    <w:rsid w:val="00AF7947"/>
    <w:rsid w:val="00B04C82"/>
    <w:rsid w:val="00B24384"/>
    <w:rsid w:val="00B86D6B"/>
    <w:rsid w:val="00B97E89"/>
    <w:rsid w:val="00BA6C90"/>
    <w:rsid w:val="00BE2B83"/>
    <w:rsid w:val="00C40A58"/>
    <w:rsid w:val="00C45499"/>
    <w:rsid w:val="00C4767B"/>
    <w:rsid w:val="00CA7565"/>
    <w:rsid w:val="00CC3D6E"/>
    <w:rsid w:val="00D012C3"/>
    <w:rsid w:val="00D01C05"/>
    <w:rsid w:val="00D04E24"/>
    <w:rsid w:val="00D20085"/>
    <w:rsid w:val="00D2195A"/>
    <w:rsid w:val="00D45C4F"/>
    <w:rsid w:val="00D50328"/>
    <w:rsid w:val="00E52BE3"/>
    <w:rsid w:val="00E55435"/>
    <w:rsid w:val="00E6407F"/>
    <w:rsid w:val="00E77449"/>
    <w:rsid w:val="00F05145"/>
    <w:rsid w:val="00F11855"/>
    <w:rsid w:val="00F118CC"/>
    <w:rsid w:val="00F37C96"/>
    <w:rsid w:val="00F83D30"/>
    <w:rsid w:val="00FA06B6"/>
    <w:rsid w:val="00FB5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A35D3"/>
  <w15:docId w15:val="{5C089D31-ED88-42F6-9F59-648D2523D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BE3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9053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3D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3D6E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36E1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508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0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4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27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06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03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0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7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87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0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57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83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0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7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75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2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8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1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58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1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48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8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6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80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1010</Words>
  <Characters>5763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jawad qureshi</dc:creator>
  <cp:lastModifiedBy>jawad qureshi</cp:lastModifiedBy>
  <cp:revision>6</cp:revision>
  <dcterms:created xsi:type="dcterms:W3CDTF">2025-02-13T17:58:00Z</dcterms:created>
  <dcterms:modified xsi:type="dcterms:W3CDTF">2025-02-23T21:54:00Z</dcterms:modified>
</cp:coreProperties>
</file>