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5BC2" w14:textId="1A06C917" w:rsidR="00E5436A" w:rsidRDefault="00E5436A" w:rsidP="00E5436A">
      <w:pPr>
        <w:spacing w:before="31" w:line="278" w:lineRule="auto"/>
        <w:ind w:left="360" w:right="6711"/>
        <w:rPr>
          <w:b/>
          <w:sz w:val="24"/>
        </w:rPr>
      </w:pPr>
      <w:bookmarkStart w:id="0" w:name="_Hlk209693046"/>
      <w:bookmarkStart w:id="1" w:name="_Hlk206573142"/>
      <w:r w:rsidRPr="007558EB">
        <w:rPr>
          <w:b/>
          <w:sz w:val="24"/>
          <w:szCs w:val="24"/>
        </w:rPr>
        <w:t xml:space="preserve">Anki Reddy Mutyam </w:t>
      </w:r>
      <w:hyperlink r:id="rId7">
        <w:r>
          <w:rPr>
            <w:b/>
            <w:spacing w:val="-2"/>
            <w:sz w:val="24"/>
          </w:rPr>
          <w:t>ankireddymutyam31@gmail.com</w:t>
        </w:r>
      </w:hyperlink>
      <w:r>
        <w:rPr>
          <w:b/>
          <w:spacing w:val="-2"/>
          <w:sz w:val="24"/>
        </w:rPr>
        <w:t xml:space="preserve"> 9728277483</w:t>
      </w:r>
    </w:p>
    <w:p w14:paraId="6652D600" w14:textId="77777777" w:rsidR="00E5436A" w:rsidRDefault="00E5436A" w:rsidP="00E5436A">
      <w:pPr>
        <w:spacing w:line="287" w:lineRule="exact"/>
        <w:ind w:left="360"/>
        <w:rPr>
          <w:b/>
          <w:sz w:val="24"/>
        </w:rPr>
      </w:pPr>
      <w:r>
        <w:rPr>
          <w:b/>
          <w:sz w:val="24"/>
        </w:rPr>
        <w:t>Sr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.NET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2"/>
          <w:sz w:val="24"/>
        </w:rPr>
        <w:t xml:space="preserve"> Developer</w:t>
      </w:r>
    </w:p>
    <w:p w14:paraId="12E8A481" w14:textId="77777777" w:rsidR="00E5436A" w:rsidRDefault="00E5436A" w:rsidP="00E5436A">
      <w:pPr>
        <w:spacing w:before="39"/>
        <w:ind w:left="360"/>
        <w:rPr>
          <w:rFonts w:ascii="Roboto Bk" w:hAnsi="Roboto Bk"/>
          <w:b/>
          <w:sz w:val="24"/>
        </w:rPr>
      </w:pPr>
      <w:hyperlink r:id="rId8">
        <w:r>
          <w:rPr>
            <w:rFonts w:ascii="Roboto Bk" w:hAnsi="Roboto Bk"/>
            <w:b/>
            <w:color w:val="1154CC"/>
            <w:spacing w:val="-6"/>
            <w:sz w:val="24"/>
            <w:u w:val="single" w:color="1154CC"/>
          </w:rPr>
          <w:t>www.linkedin.com/in/ankiíeddy-mutyam-21058a156</w:t>
        </w:r>
      </w:hyperlink>
    </w:p>
    <w:p w14:paraId="2F726735" w14:textId="657507CA" w:rsidR="00E5436A" w:rsidRPr="00375B13" w:rsidRDefault="00E5436A" w:rsidP="00375B13">
      <w:pPr>
        <w:pStyle w:val="BodyText"/>
        <w:spacing w:before="10"/>
        <w:ind w:left="0" w:firstLine="0"/>
        <w:rPr>
          <w:rFonts w:ascii="Roboto Bk"/>
          <w:b/>
          <w:sz w:val="3"/>
        </w:rPr>
      </w:pPr>
      <w:r>
        <w:rPr>
          <w:rFonts w:ascii="Roboto Bk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F1A5490" wp14:editId="702AF273">
                <wp:simplePos x="0" y="0"/>
                <wp:positionH relativeFrom="page">
                  <wp:posOffset>439216</wp:posOffset>
                </wp:positionH>
                <wp:positionV relativeFrom="paragraph">
                  <wp:posOffset>44639</wp:posOffset>
                </wp:positionV>
                <wp:extent cx="6897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A8EBE" id="Graphic 1" o:spid="_x0000_s1026" style="position:absolute;margin-left:34.6pt;margin-top:3.5pt;width:543.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830389" w14:textId="77777777" w:rsidR="00375B13" w:rsidRDefault="00375B13" w:rsidP="00E5436A">
      <w:pPr>
        <w:spacing w:before="1"/>
        <w:ind w:left="360"/>
        <w:rPr>
          <w:b/>
          <w:sz w:val="24"/>
          <w:u w:val="single"/>
        </w:rPr>
      </w:pPr>
    </w:p>
    <w:p w14:paraId="52EE1D12" w14:textId="55B8CC50" w:rsidR="00E5436A" w:rsidRDefault="00E5436A" w:rsidP="00E5436A">
      <w:pPr>
        <w:spacing w:before="1"/>
        <w:ind w:left="360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 xml:space="preserve"> Summary</w:t>
      </w:r>
    </w:p>
    <w:p w14:paraId="48490E88" w14:textId="77777777" w:rsidR="00E5436A" w:rsidRDefault="00E5436A" w:rsidP="00E5436A">
      <w:pPr>
        <w:pStyle w:val="BodyText"/>
        <w:spacing w:before="21"/>
        <w:ind w:left="0" w:firstLine="0"/>
        <w:rPr>
          <w:b/>
        </w:rPr>
      </w:pPr>
    </w:p>
    <w:p w14:paraId="630DBA78" w14:textId="77777777" w:rsidR="009208CC" w:rsidRDefault="00E5436A" w:rsidP="009208CC">
      <w:pPr>
        <w:pStyle w:val="BodyText"/>
        <w:numPr>
          <w:ilvl w:val="0"/>
          <w:numId w:val="23"/>
        </w:numPr>
        <w:spacing w:before="10" w:line="276" w:lineRule="auto"/>
        <w:ind w:right="373"/>
        <w:rPr>
          <w:spacing w:val="-1"/>
        </w:rPr>
      </w:pPr>
      <w:r>
        <w:t>I’m a Sr. .NET Full Stack Developer with over 10 years of experience building secure, scalable web applications and backend APIs.</w:t>
      </w:r>
      <w:r>
        <w:rPr>
          <w:spacing w:val="-1"/>
        </w:rPr>
        <w:t xml:space="preserve"> </w:t>
      </w:r>
    </w:p>
    <w:p w14:paraId="35BF62C8" w14:textId="2916998F" w:rsidR="00E5436A" w:rsidRDefault="00E5436A" w:rsidP="009208CC">
      <w:pPr>
        <w:pStyle w:val="BodyText"/>
        <w:numPr>
          <w:ilvl w:val="0"/>
          <w:numId w:val="23"/>
        </w:numPr>
        <w:spacing w:before="10" w:line="276" w:lineRule="auto"/>
        <w:ind w:right="373"/>
      </w:pPr>
      <w:r>
        <w:t>I</w:t>
      </w:r>
      <w:r>
        <w:rPr>
          <w:spacing w:val="-1"/>
        </w:rPr>
        <w:t xml:space="preserve"> </w:t>
      </w:r>
      <w:r>
        <w:t>specialize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.NET Core,</w:t>
      </w:r>
      <w:r>
        <w:rPr>
          <w:b/>
          <w:spacing w:val="-3"/>
        </w:rPr>
        <w:t xml:space="preserve"> </w:t>
      </w:r>
      <w:r>
        <w:rPr>
          <w:b/>
        </w:rPr>
        <w:t xml:space="preserve">C# </w:t>
      </w:r>
      <w:r>
        <w:t>and</w:t>
      </w:r>
      <w:r>
        <w:rPr>
          <w:spacing w:val="-6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 xml:space="preserve">API </w:t>
      </w:r>
      <w:r>
        <w:t>and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 xml:space="preserve">like </w:t>
      </w:r>
      <w:r>
        <w:rPr>
          <w:b/>
        </w:rPr>
        <w:t>Angular,</w:t>
      </w:r>
      <w:r>
        <w:rPr>
          <w:b/>
          <w:spacing w:val="-3"/>
        </w:rPr>
        <w:t xml:space="preserve"> </w:t>
      </w:r>
      <w:r>
        <w:rPr>
          <w:b/>
        </w:rPr>
        <w:t xml:space="preserve">React </w:t>
      </w:r>
      <w:r>
        <w:t>and</w:t>
      </w:r>
      <w:r>
        <w:rPr>
          <w:spacing w:val="-2"/>
        </w:rPr>
        <w:t xml:space="preserve"> </w:t>
      </w:r>
      <w:r>
        <w:rPr>
          <w:b/>
        </w:rPr>
        <w:t xml:space="preserve">Blazor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 clean code, scalable architecture, and real-world performance.</w:t>
      </w:r>
    </w:p>
    <w:p w14:paraId="3A74978D" w14:textId="027D0F42" w:rsid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9208CC">
        <w:rPr>
          <w:sz w:val="21"/>
        </w:rPr>
        <w:t>My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experience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spans</w:t>
      </w:r>
      <w:r w:rsidRPr="009208CC">
        <w:rPr>
          <w:spacing w:val="-4"/>
          <w:sz w:val="21"/>
        </w:rPr>
        <w:t xml:space="preserve"> </w:t>
      </w:r>
      <w:r w:rsidRPr="009208CC">
        <w:rPr>
          <w:sz w:val="21"/>
        </w:rPr>
        <w:t>modern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frontend</w:t>
      </w:r>
      <w:r w:rsidRPr="009208CC">
        <w:rPr>
          <w:spacing w:val="-6"/>
          <w:sz w:val="21"/>
        </w:rPr>
        <w:t xml:space="preserve"> </w:t>
      </w:r>
      <w:r w:rsidRPr="009208CC">
        <w:rPr>
          <w:sz w:val="21"/>
        </w:rPr>
        <w:t>technologies</w:t>
      </w:r>
      <w:r w:rsidRPr="009208CC">
        <w:rPr>
          <w:spacing w:val="-3"/>
          <w:sz w:val="21"/>
        </w:rPr>
        <w:t xml:space="preserve"> </w:t>
      </w:r>
      <w:r w:rsidRPr="009208CC">
        <w:rPr>
          <w:sz w:val="21"/>
        </w:rPr>
        <w:t xml:space="preserve">including </w:t>
      </w:r>
      <w:r w:rsidRPr="009208CC">
        <w:rPr>
          <w:b/>
          <w:sz w:val="21"/>
        </w:rPr>
        <w:t>Angular</w:t>
      </w:r>
      <w:r w:rsidRPr="009208CC">
        <w:rPr>
          <w:b/>
          <w:spacing w:val="-5"/>
          <w:sz w:val="21"/>
        </w:rPr>
        <w:t xml:space="preserve"> </w:t>
      </w:r>
      <w:r w:rsidRPr="009208CC">
        <w:rPr>
          <w:b/>
          <w:sz w:val="21"/>
        </w:rPr>
        <w:t>16/14/12</w:t>
      </w:r>
      <w:r w:rsidRPr="009208CC">
        <w:rPr>
          <w:sz w:val="21"/>
        </w:rPr>
        <w:t>,</w:t>
      </w:r>
      <w:r w:rsidRPr="009208CC">
        <w:rPr>
          <w:spacing w:val="-2"/>
          <w:sz w:val="21"/>
        </w:rPr>
        <w:t xml:space="preserve"> </w:t>
      </w:r>
      <w:r w:rsidRPr="009208CC">
        <w:rPr>
          <w:b/>
          <w:sz w:val="21"/>
        </w:rPr>
        <w:t>React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18</w:t>
      </w:r>
      <w:r w:rsidRPr="009208CC">
        <w:rPr>
          <w:b/>
          <w:spacing w:val="-4"/>
          <w:sz w:val="21"/>
        </w:rPr>
        <w:t xml:space="preserve"> </w:t>
      </w:r>
      <w:r w:rsidRPr="00A16A03">
        <w:rPr>
          <w:bCs/>
          <w:sz w:val="21"/>
        </w:rPr>
        <w:t>with</w:t>
      </w:r>
      <w:r w:rsidRPr="009208CC">
        <w:rPr>
          <w:b/>
          <w:spacing w:val="-5"/>
          <w:sz w:val="21"/>
        </w:rPr>
        <w:t xml:space="preserve"> </w:t>
      </w:r>
      <w:r w:rsidRPr="009208CC">
        <w:rPr>
          <w:b/>
          <w:sz w:val="21"/>
        </w:rPr>
        <w:t>Redux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Toolkit,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Vue.js,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Blazor, Razor Components</w:t>
      </w:r>
      <w:r w:rsidR="00A16A03">
        <w:rPr>
          <w:b/>
          <w:sz w:val="21"/>
        </w:rPr>
        <w:t xml:space="preserve"> </w:t>
      </w:r>
      <w:r w:rsidRPr="00A16A03">
        <w:rPr>
          <w:bCs/>
          <w:sz w:val="21"/>
        </w:rPr>
        <w:t>and</w:t>
      </w:r>
      <w:r w:rsidRPr="009208CC">
        <w:rPr>
          <w:b/>
          <w:sz w:val="21"/>
        </w:rPr>
        <w:t xml:space="preserve"> ASP.NET Web Forms</w:t>
      </w:r>
      <w:r w:rsidRPr="009208CC">
        <w:rPr>
          <w:sz w:val="21"/>
        </w:rPr>
        <w:t xml:space="preserve">, combined with strong skills in </w:t>
      </w:r>
      <w:r w:rsidRPr="009208CC">
        <w:rPr>
          <w:b/>
          <w:sz w:val="21"/>
        </w:rPr>
        <w:t xml:space="preserve">HTML5, CSS3, Bootstrap, Tailwind CSS, JavaScript, TypeScript </w:t>
      </w:r>
      <w:r w:rsidRPr="00A16A03">
        <w:rPr>
          <w:bCs/>
          <w:sz w:val="21"/>
        </w:rPr>
        <w:t>and</w:t>
      </w:r>
      <w:r w:rsidRPr="009208CC">
        <w:rPr>
          <w:b/>
          <w:sz w:val="21"/>
        </w:rPr>
        <w:t xml:space="preserve"> ES6+ </w:t>
      </w:r>
      <w:r w:rsidRPr="009208CC">
        <w:rPr>
          <w:sz w:val="21"/>
        </w:rPr>
        <w:t>for responsive and reusable UI design.</w:t>
      </w:r>
    </w:p>
    <w:p w14:paraId="0337A82B" w14:textId="1044B736" w:rsidR="00CB4402" w:rsidRDefault="00CB4402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CB4402">
        <w:rPr>
          <w:sz w:val="21"/>
        </w:rPr>
        <w:t xml:space="preserve">Skilled in integrating </w:t>
      </w:r>
      <w:r w:rsidRPr="00CB4402">
        <w:rPr>
          <w:b/>
          <w:bCs/>
          <w:sz w:val="21"/>
        </w:rPr>
        <w:t xml:space="preserve">Kendo UI </w:t>
      </w:r>
      <w:r w:rsidRPr="00CB4402">
        <w:rPr>
          <w:sz w:val="21"/>
        </w:rPr>
        <w:t>and</w:t>
      </w:r>
      <w:r w:rsidRPr="00CB4402">
        <w:rPr>
          <w:b/>
          <w:bCs/>
          <w:sz w:val="21"/>
        </w:rPr>
        <w:t xml:space="preserve"> Telerik controls</w:t>
      </w:r>
      <w:r w:rsidRPr="00CB4402">
        <w:rPr>
          <w:sz w:val="21"/>
        </w:rPr>
        <w:t xml:space="preserve"> with </w:t>
      </w:r>
      <w:r w:rsidRPr="00CB4402">
        <w:rPr>
          <w:b/>
          <w:bCs/>
          <w:sz w:val="21"/>
        </w:rPr>
        <w:t>Angular</w:t>
      </w:r>
      <w:r w:rsidRPr="00CB4402">
        <w:rPr>
          <w:sz w:val="21"/>
        </w:rPr>
        <w:t xml:space="preserve">, </w:t>
      </w:r>
      <w:r w:rsidRPr="00CB4402">
        <w:rPr>
          <w:b/>
          <w:bCs/>
          <w:sz w:val="21"/>
        </w:rPr>
        <w:t>React</w:t>
      </w:r>
      <w:r w:rsidRPr="00CB4402">
        <w:rPr>
          <w:sz w:val="21"/>
        </w:rPr>
        <w:t xml:space="preserve"> and </w:t>
      </w:r>
      <w:r w:rsidRPr="00CB4402">
        <w:rPr>
          <w:b/>
          <w:bCs/>
          <w:sz w:val="21"/>
        </w:rPr>
        <w:t>ASP.NET Core</w:t>
      </w:r>
      <w:r w:rsidRPr="00CB4402">
        <w:rPr>
          <w:sz w:val="21"/>
        </w:rPr>
        <w:t xml:space="preserve"> applications to deliver interactive, high-performance enterprise dashboards with real-time API connectivity.</w:t>
      </w:r>
    </w:p>
    <w:p w14:paraId="24F9869D" w14:textId="661D44DE" w:rsid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9208CC">
        <w:rPr>
          <w:sz w:val="21"/>
        </w:rPr>
        <w:t>On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 xml:space="preserve">the backend, </w:t>
      </w:r>
      <w:r w:rsidR="00274BF3">
        <w:rPr>
          <w:sz w:val="21"/>
        </w:rPr>
        <w:t>I have e</w:t>
      </w:r>
      <w:r w:rsidR="00274BF3" w:rsidRPr="00274BF3">
        <w:rPr>
          <w:sz w:val="21"/>
        </w:rPr>
        <w:t xml:space="preserve">xtensive experience modernizing and maintaining enterprise applications on </w:t>
      </w:r>
      <w:r w:rsidR="00274BF3" w:rsidRPr="00274BF3">
        <w:rPr>
          <w:b/>
          <w:bCs/>
          <w:sz w:val="21"/>
        </w:rPr>
        <w:t>.NET Framework 4.8</w:t>
      </w:r>
      <w:r w:rsidR="00274BF3" w:rsidRPr="00274BF3">
        <w:rPr>
          <w:sz w:val="21"/>
        </w:rPr>
        <w:t xml:space="preserve">, alongside </w:t>
      </w:r>
      <w:r w:rsidRPr="009208CC">
        <w:rPr>
          <w:sz w:val="21"/>
        </w:rPr>
        <w:t xml:space="preserve">extensive expertise in </w:t>
      </w:r>
      <w:r w:rsidRPr="009208CC">
        <w:rPr>
          <w:b/>
          <w:sz w:val="21"/>
        </w:rPr>
        <w:t>C# (8/10/12), .NET Core 6/7/8,</w:t>
      </w:r>
      <w:r w:rsidR="00E62A24" w:rsidRPr="00E62A24">
        <w:rPr>
          <w:spacing w:val="1"/>
          <w:sz w:val="21"/>
        </w:rPr>
        <w:t xml:space="preserve"> </w:t>
      </w:r>
      <w:r w:rsidR="00E62A24" w:rsidRPr="00812777">
        <w:rPr>
          <w:b/>
          <w:bCs/>
          <w:spacing w:val="1"/>
          <w:sz w:val="21"/>
        </w:rPr>
        <w:t>ASP.NET Core</w:t>
      </w:r>
      <w:r w:rsidR="00E62A24">
        <w:rPr>
          <w:spacing w:val="1"/>
          <w:sz w:val="21"/>
        </w:rPr>
        <w:t xml:space="preserve">, </w:t>
      </w:r>
      <w:r w:rsidRPr="009208CC">
        <w:rPr>
          <w:b/>
          <w:sz w:val="21"/>
        </w:rPr>
        <w:t xml:space="preserve">ASP.NET MVC, </w:t>
      </w:r>
      <w:r w:rsidR="00B824FE">
        <w:rPr>
          <w:b/>
          <w:sz w:val="21"/>
        </w:rPr>
        <w:t xml:space="preserve">VB.NET, </w:t>
      </w:r>
      <w:r w:rsidRPr="009208CC">
        <w:rPr>
          <w:b/>
          <w:sz w:val="21"/>
        </w:rPr>
        <w:t xml:space="preserve">Web API, OOPS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>multithreading</w:t>
      </w:r>
      <w:r w:rsidRPr="009208CC">
        <w:rPr>
          <w:sz w:val="21"/>
        </w:rPr>
        <w:t xml:space="preserve">, designing and integrating </w:t>
      </w:r>
      <w:r w:rsidRPr="009208CC">
        <w:rPr>
          <w:b/>
          <w:sz w:val="21"/>
        </w:rPr>
        <w:t xml:space="preserve">REST APIs, GraphQL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 xml:space="preserve">gRPC services </w:t>
      </w:r>
      <w:r w:rsidRPr="009208CC">
        <w:rPr>
          <w:sz w:val="21"/>
        </w:rPr>
        <w:t xml:space="preserve">while also modernizing legacy </w:t>
      </w:r>
      <w:r w:rsidRPr="009208CC">
        <w:rPr>
          <w:b/>
          <w:sz w:val="21"/>
        </w:rPr>
        <w:t xml:space="preserve">WCF, SOAP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 xml:space="preserve">SignalR </w:t>
      </w:r>
      <w:r w:rsidRPr="009208CC">
        <w:rPr>
          <w:sz w:val="21"/>
        </w:rPr>
        <w:t>applications.</w:t>
      </w:r>
      <w:r w:rsidR="008C57A5" w:rsidRPr="009208CC">
        <w:rPr>
          <w:sz w:val="21"/>
        </w:rPr>
        <w:t xml:space="preserve"> </w:t>
      </w:r>
    </w:p>
    <w:p w14:paraId="01F95AE1" w14:textId="5CBABE6B" w:rsid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9208CC">
        <w:rPr>
          <w:sz w:val="21"/>
        </w:rPr>
        <w:t>I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have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delivered</w:t>
      </w:r>
      <w:r w:rsidRPr="009208CC">
        <w:rPr>
          <w:spacing w:val="-6"/>
          <w:sz w:val="21"/>
        </w:rPr>
        <w:t xml:space="preserve"> </w:t>
      </w:r>
      <w:r w:rsidRPr="009208CC">
        <w:rPr>
          <w:sz w:val="21"/>
        </w:rPr>
        <w:t>high-performance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solutions</w:t>
      </w:r>
      <w:r w:rsidRPr="009208CC">
        <w:rPr>
          <w:spacing w:val="-3"/>
          <w:sz w:val="21"/>
        </w:rPr>
        <w:t xml:space="preserve"> </w:t>
      </w:r>
      <w:r w:rsidRPr="009208CC">
        <w:rPr>
          <w:sz w:val="21"/>
        </w:rPr>
        <w:t>using</w:t>
      </w:r>
      <w:r w:rsidRPr="009208CC">
        <w:rPr>
          <w:spacing w:val="-2"/>
          <w:sz w:val="21"/>
        </w:rPr>
        <w:t xml:space="preserve"> </w:t>
      </w:r>
      <w:r w:rsidRPr="009208CC">
        <w:rPr>
          <w:b/>
          <w:sz w:val="21"/>
        </w:rPr>
        <w:t>SQL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Server,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PostgreSQL,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Cosmos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DB, MongoDB,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Redis,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 xml:space="preserve">Oracle </w:t>
      </w:r>
      <w:r w:rsidRPr="009208CC">
        <w:rPr>
          <w:sz w:val="21"/>
        </w:rPr>
        <w:t>and</w:t>
      </w:r>
      <w:r w:rsidRPr="009208CC">
        <w:rPr>
          <w:spacing w:val="-2"/>
          <w:sz w:val="21"/>
        </w:rPr>
        <w:t xml:space="preserve"> </w:t>
      </w:r>
      <w:r w:rsidRPr="009208CC">
        <w:rPr>
          <w:b/>
          <w:sz w:val="21"/>
        </w:rPr>
        <w:t>MySQL</w:t>
      </w:r>
      <w:r w:rsidRPr="009208CC">
        <w:rPr>
          <w:sz w:val="21"/>
        </w:rPr>
        <w:t xml:space="preserve">, applying </w:t>
      </w:r>
      <w:r w:rsidRPr="009208CC">
        <w:rPr>
          <w:b/>
          <w:sz w:val="21"/>
        </w:rPr>
        <w:t xml:space="preserve">EF Core, Dapper, EF6, ADO.NET </w:t>
      </w:r>
      <w:r w:rsidRPr="009208CC">
        <w:rPr>
          <w:sz w:val="21"/>
        </w:rPr>
        <w:t>and stored procedures for optimized data management.</w:t>
      </w:r>
      <w:r w:rsidR="002F72B4" w:rsidRPr="009208CC">
        <w:rPr>
          <w:sz w:val="21"/>
        </w:rPr>
        <w:t xml:space="preserve"> </w:t>
      </w:r>
    </w:p>
    <w:p w14:paraId="5A5DE3C1" w14:textId="3D39275C" w:rsidR="003D36A6" w:rsidRPr="003D36A6" w:rsidRDefault="003D36A6" w:rsidP="003D36A6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3D36A6">
        <w:rPr>
          <w:sz w:val="21"/>
        </w:rPr>
        <w:t xml:space="preserve">Proven experience leading development teams in </w:t>
      </w:r>
      <w:r w:rsidRPr="003D36A6">
        <w:rPr>
          <w:b/>
          <w:bCs/>
          <w:sz w:val="21"/>
        </w:rPr>
        <w:t>B2B SaaS environments</w:t>
      </w:r>
      <w:r w:rsidRPr="003D36A6">
        <w:rPr>
          <w:sz w:val="21"/>
        </w:rPr>
        <w:t xml:space="preserve">, driving delivery of secure, scalable solutions while ensuring compliance with </w:t>
      </w:r>
      <w:r w:rsidRPr="003D36A6">
        <w:rPr>
          <w:b/>
          <w:bCs/>
          <w:sz w:val="21"/>
        </w:rPr>
        <w:t>SOC 2, GDPR, PCI DSS, HIPAA</w:t>
      </w:r>
      <w:r w:rsidRPr="003D36A6">
        <w:rPr>
          <w:sz w:val="21"/>
        </w:rPr>
        <w:t>, and other data privacy standards.</w:t>
      </w:r>
    </w:p>
    <w:p w14:paraId="3511F209" w14:textId="3B5958C0" w:rsidR="00BA012F" w:rsidRPr="00BA012F" w:rsidRDefault="002F72B4" w:rsidP="00BA012F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9208CC">
        <w:rPr>
          <w:sz w:val="21"/>
        </w:rPr>
        <w:t>Expertise in SQL BI tools including SSRS, SSIS, and SSAS for enterprise reporting and ETL pipelines.</w:t>
      </w:r>
    </w:p>
    <w:p w14:paraId="0E13F010" w14:textId="5716F101" w:rsidR="009208CC" w:rsidRP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pacing w:val="-4"/>
          <w:sz w:val="21"/>
        </w:rPr>
      </w:pPr>
      <w:r w:rsidRPr="009208CC">
        <w:rPr>
          <w:sz w:val="21"/>
        </w:rPr>
        <w:t xml:space="preserve">I am proficient in </w:t>
      </w:r>
      <w:r w:rsidRPr="009208CC">
        <w:rPr>
          <w:b/>
          <w:sz w:val="21"/>
        </w:rPr>
        <w:t>event-driven messaging</w:t>
      </w:r>
      <w:r w:rsidRPr="009208CC">
        <w:rPr>
          <w:b/>
          <w:spacing w:val="-2"/>
          <w:sz w:val="21"/>
        </w:rPr>
        <w:t xml:space="preserve"> </w:t>
      </w:r>
      <w:r w:rsidRPr="009208CC">
        <w:rPr>
          <w:b/>
          <w:sz w:val="21"/>
        </w:rPr>
        <w:t xml:space="preserve">systems </w:t>
      </w:r>
      <w:r w:rsidRPr="009208CC">
        <w:rPr>
          <w:sz w:val="21"/>
        </w:rPr>
        <w:t>including</w:t>
      </w:r>
      <w:r w:rsidRPr="009208CC">
        <w:rPr>
          <w:spacing w:val="-2"/>
          <w:sz w:val="21"/>
        </w:rPr>
        <w:t xml:space="preserve"> </w:t>
      </w:r>
      <w:r w:rsidRPr="009208CC">
        <w:rPr>
          <w:b/>
          <w:sz w:val="21"/>
        </w:rPr>
        <w:t xml:space="preserve">Kafka, RabbitMQ, </w:t>
      </w:r>
      <w:r w:rsidR="00C6067F">
        <w:rPr>
          <w:b/>
          <w:sz w:val="21"/>
        </w:rPr>
        <w:t>Pub</w:t>
      </w:r>
      <w:r w:rsidR="008C7CF8">
        <w:rPr>
          <w:b/>
          <w:sz w:val="21"/>
        </w:rPr>
        <w:t>S</w:t>
      </w:r>
      <w:r w:rsidR="00C6067F">
        <w:rPr>
          <w:b/>
          <w:sz w:val="21"/>
        </w:rPr>
        <w:t>ub Que</w:t>
      </w:r>
      <w:r w:rsidR="008C7CF8">
        <w:rPr>
          <w:b/>
          <w:sz w:val="21"/>
        </w:rPr>
        <w:t>ue</w:t>
      </w:r>
      <w:r w:rsidR="00C6067F">
        <w:rPr>
          <w:b/>
          <w:sz w:val="21"/>
        </w:rPr>
        <w:t xml:space="preserve">, </w:t>
      </w:r>
      <w:r w:rsidRPr="009208CC">
        <w:rPr>
          <w:b/>
          <w:sz w:val="21"/>
        </w:rPr>
        <w:t>Azure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Service Bus</w:t>
      </w:r>
      <w:r w:rsidR="00234ACC">
        <w:rPr>
          <w:b/>
          <w:sz w:val="21"/>
        </w:rPr>
        <w:t xml:space="preserve">, </w:t>
      </w:r>
      <w:r w:rsidR="00234ACC" w:rsidRPr="00000316">
        <w:rPr>
          <w:b/>
          <w:bCs/>
          <w:spacing w:val="-1"/>
          <w:sz w:val="21"/>
        </w:rPr>
        <w:t>MQTT</w:t>
      </w:r>
      <w:r w:rsidRPr="009208CC">
        <w:rPr>
          <w:b/>
          <w:sz w:val="21"/>
        </w:rPr>
        <w:t xml:space="preserve">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>MSMQ</w:t>
      </w:r>
      <w:r w:rsidRPr="009208CC">
        <w:rPr>
          <w:sz w:val="21"/>
        </w:rPr>
        <w:t>, ensuring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scalability and reliability for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distributed systems.</w:t>
      </w:r>
      <w:r w:rsidRPr="009208CC">
        <w:rPr>
          <w:spacing w:val="-4"/>
          <w:sz w:val="21"/>
        </w:rPr>
        <w:t xml:space="preserve"> </w:t>
      </w:r>
    </w:p>
    <w:p w14:paraId="6D64A4C0" w14:textId="088B0972" w:rsidR="00E5436A" w:rsidRP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9208CC">
        <w:rPr>
          <w:sz w:val="21"/>
        </w:rPr>
        <w:t xml:space="preserve">My DevOps expertise includes </w:t>
      </w:r>
      <w:r w:rsidRPr="009208CC">
        <w:rPr>
          <w:b/>
          <w:sz w:val="21"/>
        </w:rPr>
        <w:t>Azure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DevOps,</w:t>
      </w:r>
      <w:r w:rsidR="00536189" w:rsidRPr="009208CC">
        <w:rPr>
          <w:b/>
          <w:sz w:val="21"/>
        </w:rPr>
        <w:t xml:space="preserve"> Terraform,</w:t>
      </w:r>
      <w:r w:rsidRPr="009208CC">
        <w:rPr>
          <w:b/>
          <w:spacing w:val="-5"/>
          <w:sz w:val="21"/>
        </w:rPr>
        <w:t xml:space="preserve"> </w:t>
      </w:r>
      <w:r w:rsidRPr="009208CC">
        <w:rPr>
          <w:b/>
          <w:sz w:val="21"/>
        </w:rPr>
        <w:t>Jenkins,</w:t>
      </w:r>
      <w:r w:rsidRPr="009208CC">
        <w:rPr>
          <w:b/>
          <w:spacing w:val="-1"/>
          <w:sz w:val="21"/>
        </w:rPr>
        <w:t xml:space="preserve"> </w:t>
      </w:r>
      <w:r w:rsidRPr="009208CC">
        <w:rPr>
          <w:b/>
          <w:sz w:val="21"/>
        </w:rPr>
        <w:t>MSBuild,</w:t>
      </w:r>
      <w:r w:rsidRPr="009208CC">
        <w:rPr>
          <w:b/>
          <w:spacing w:val="-5"/>
          <w:sz w:val="21"/>
        </w:rPr>
        <w:t xml:space="preserve"> </w:t>
      </w:r>
      <w:r w:rsidRPr="009208CC">
        <w:rPr>
          <w:b/>
          <w:sz w:val="21"/>
        </w:rPr>
        <w:t xml:space="preserve">NuGet </w:t>
      </w:r>
      <w:r w:rsidRPr="009208CC">
        <w:rPr>
          <w:sz w:val="21"/>
        </w:rPr>
        <w:t>and</w:t>
      </w:r>
      <w:r w:rsidRPr="009208CC">
        <w:rPr>
          <w:spacing w:val="-4"/>
          <w:sz w:val="21"/>
        </w:rPr>
        <w:t xml:space="preserve"> </w:t>
      </w:r>
      <w:r w:rsidRPr="009208CC">
        <w:rPr>
          <w:b/>
          <w:sz w:val="21"/>
        </w:rPr>
        <w:t>Cake</w:t>
      </w:r>
      <w:r w:rsidRPr="009208CC">
        <w:rPr>
          <w:b/>
          <w:spacing w:val="-1"/>
          <w:sz w:val="21"/>
        </w:rPr>
        <w:t xml:space="preserve"> </w:t>
      </w:r>
      <w:r w:rsidRPr="009208CC">
        <w:rPr>
          <w:b/>
          <w:sz w:val="21"/>
        </w:rPr>
        <w:t xml:space="preserve">Build </w:t>
      </w:r>
      <w:r w:rsidRPr="009208CC">
        <w:rPr>
          <w:sz w:val="21"/>
        </w:rPr>
        <w:t xml:space="preserve">for CI/CD, with containerization and orchestration using </w:t>
      </w:r>
      <w:r w:rsidRPr="009208CC">
        <w:rPr>
          <w:b/>
          <w:sz w:val="21"/>
        </w:rPr>
        <w:t xml:space="preserve">Docker </w:t>
      </w:r>
      <w:r w:rsidRPr="00CB4402">
        <w:rPr>
          <w:bCs/>
          <w:sz w:val="21"/>
        </w:rPr>
        <w:t>and</w:t>
      </w:r>
      <w:r w:rsidRPr="009208CC">
        <w:rPr>
          <w:b/>
          <w:sz w:val="21"/>
        </w:rPr>
        <w:t xml:space="preserve"> Kubernetes </w:t>
      </w:r>
      <w:r w:rsidRPr="009208CC">
        <w:rPr>
          <w:sz w:val="21"/>
        </w:rPr>
        <w:t xml:space="preserve">across </w:t>
      </w:r>
      <w:r w:rsidRPr="009208CC">
        <w:rPr>
          <w:b/>
          <w:sz w:val="21"/>
        </w:rPr>
        <w:t>Azure, AWS</w:t>
      </w:r>
      <w:r w:rsidR="003C297D">
        <w:rPr>
          <w:b/>
          <w:sz w:val="21"/>
        </w:rPr>
        <w:t xml:space="preserve">, </w:t>
      </w:r>
      <w:r w:rsidRPr="009208CC">
        <w:rPr>
          <w:b/>
          <w:sz w:val="21"/>
        </w:rPr>
        <w:t xml:space="preserve">PCF, IIS, Kestrel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>Windows Services</w:t>
      </w:r>
      <w:r w:rsidRPr="009208CC">
        <w:rPr>
          <w:sz w:val="21"/>
        </w:rPr>
        <w:t>.</w:t>
      </w:r>
    </w:p>
    <w:p w14:paraId="0E70003C" w14:textId="6BEAEDAB" w:rsidR="00000316" w:rsidRPr="00234ACC" w:rsidRDefault="00E5436A" w:rsidP="00234A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pacing w:val="-1"/>
          <w:sz w:val="21"/>
        </w:rPr>
      </w:pPr>
      <w:r w:rsidRPr="009208CC">
        <w:rPr>
          <w:sz w:val="21"/>
        </w:rPr>
        <w:t>To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ensure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quality,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I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 xml:space="preserve">apply </w:t>
      </w:r>
      <w:r w:rsidRPr="009208CC">
        <w:rPr>
          <w:b/>
          <w:sz w:val="21"/>
        </w:rPr>
        <w:t>xUnit,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NUnit,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MSTest,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Moq,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Cypress,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Jest,</w:t>
      </w:r>
      <w:r w:rsidRPr="009208CC">
        <w:rPr>
          <w:b/>
          <w:spacing w:val="-3"/>
          <w:sz w:val="21"/>
        </w:rPr>
        <w:t xml:space="preserve"> </w:t>
      </w:r>
      <w:r w:rsidR="004E5BB7" w:rsidRPr="009208CC">
        <w:rPr>
          <w:b/>
          <w:spacing w:val="-3"/>
          <w:sz w:val="21"/>
        </w:rPr>
        <w:t xml:space="preserve">Karma, </w:t>
      </w:r>
      <w:r w:rsidRPr="009208CC">
        <w:rPr>
          <w:b/>
          <w:sz w:val="21"/>
        </w:rPr>
        <w:t xml:space="preserve">Jasmine </w:t>
      </w:r>
      <w:r w:rsidRPr="009208CC">
        <w:rPr>
          <w:sz w:val="21"/>
        </w:rPr>
        <w:t>and</w:t>
      </w:r>
      <w:r w:rsidRPr="009208CC">
        <w:rPr>
          <w:spacing w:val="-6"/>
          <w:sz w:val="21"/>
        </w:rPr>
        <w:t xml:space="preserve"> </w:t>
      </w:r>
      <w:r w:rsidRPr="009208CC">
        <w:rPr>
          <w:b/>
          <w:sz w:val="21"/>
        </w:rPr>
        <w:t>Testing</w:t>
      </w:r>
      <w:r w:rsidRPr="009208CC">
        <w:rPr>
          <w:b/>
          <w:spacing w:val="-5"/>
          <w:sz w:val="21"/>
        </w:rPr>
        <w:t xml:space="preserve"> </w:t>
      </w:r>
      <w:r w:rsidRPr="009208CC">
        <w:rPr>
          <w:b/>
          <w:sz w:val="21"/>
        </w:rPr>
        <w:t xml:space="preserve">Library </w:t>
      </w:r>
      <w:r w:rsidRPr="009208CC">
        <w:rPr>
          <w:sz w:val="21"/>
        </w:rPr>
        <w:t>for</w:t>
      </w:r>
      <w:r w:rsidRPr="009208CC">
        <w:rPr>
          <w:spacing w:val="-3"/>
          <w:sz w:val="21"/>
        </w:rPr>
        <w:t xml:space="preserve"> </w:t>
      </w:r>
      <w:r w:rsidRPr="009208CC">
        <w:rPr>
          <w:sz w:val="21"/>
        </w:rPr>
        <w:t>testing and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automation, supported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by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monitoring and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>observability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>with</w:t>
      </w:r>
      <w:r w:rsidRPr="009208CC">
        <w:rPr>
          <w:spacing w:val="-4"/>
          <w:sz w:val="21"/>
        </w:rPr>
        <w:t xml:space="preserve"> </w:t>
      </w:r>
      <w:r w:rsidRPr="009208CC">
        <w:rPr>
          <w:b/>
          <w:sz w:val="21"/>
        </w:rPr>
        <w:t>Azure</w:t>
      </w:r>
      <w:r w:rsidRPr="009208CC">
        <w:rPr>
          <w:b/>
          <w:spacing w:val="-2"/>
          <w:sz w:val="21"/>
        </w:rPr>
        <w:t xml:space="preserve"> </w:t>
      </w:r>
      <w:r w:rsidRPr="009208CC">
        <w:rPr>
          <w:b/>
          <w:sz w:val="21"/>
        </w:rPr>
        <w:t>Monitor,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Application</w:t>
      </w:r>
      <w:r w:rsidRPr="009208CC">
        <w:rPr>
          <w:b/>
          <w:spacing w:val="-4"/>
          <w:sz w:val="21"/>
        </w:rPr>
        <w:t xml:space="preserve"> </w:t>
      </w:r>
      <w:r w:rsidRPr="009208CC">
        <w:rPr>
          <w:b/>
          <w:sz w:val="21"/>
        </w:rPr>
        <w:t>Insights,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ELK,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>Datadog,</w:t>
      </w:r>
      <w:r w:rsidRPr="009208CC">
        <w:rPr>
          <w:b/>
          <w:spacing w:val="-3"/>
          <w:sz w:val="21"/>
        </w:rPr>
        <w:t xml:space="preserve"> </w:t>
      </w:r>
      <w:r w:rsidRPr="009208CC">
        <w:rPr>
          <w:b/>
          <w:sz w:val="21"/>
        </w:rPr>
        <w:t xml:space="preserve">Serilog </w:t>
      </w:r>
      <w:r w:rsidRPr="009208CC">
        <w:rPr>
          <w:sz w:val="21"/>
        </w:rPr>
        <w:t>and</w:t>
      </w:r>
      <w:r w:rsidRPr="009208CC">
        <w:rPr>
          <w:spacing w:val="-6"/>
          <w:sz w:val="21"/>
        </w:rPr>
        <w:t xml:space="preserve"> </w:t>
      </w:r>
      <w:r w:rsidRPr="009208CC">
        <w:rPr>
          <w:b/>
          <w:sz w:val="21"/>
        </w:rPr>
        <w:t>NLog</w:t>
      </w:r>
      <w:r w:rsidRPr="009208CC">
        <w:rPr>
          <w:sz w:val="21"/>
        </w:rPr>
        <w:t>.</w:t>
      </w:r>
      <w:r w:rsidRPr="009208CC">
        <w:rPr>
          <w:spacing w:val="-1"/>
          <w:sz w:val="21"/>
        </w:rPr>
        <w:t xml:space="preserve"> </w:t>
      </w:r>
    </w:p>
    <w:p w14:paraId="2074B373" w14:textId="587EFF2D" w:rsidR="009208CC" w:rsidRDefault="00E5436A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pacing w:val="-4"/>
          <w:sz w:val="21"/>
        </w:rPr>
      </w:pPr>
      <w:r w:rsidRPr="009208CC">
        <w:rPr>
          <w:sz w:val="21"/>
        </w:rPr>
        <w:t>I</w:t>
      </w:r>
      <w:r w:rsidRPr="009208CC">
        <w:rPr>
          <w:spacing w:val="-1"/>
          <w:sz w:val="21"/>
        </w:rPr>
        <w:t xml:space="preserve"> </w:t>
      </w:r>
      <w:r w:rsidRPr="009208CC">
        <w:rPr>
          <w:sz w:val="21"/>
        </w:rPr>
        <w:t xml:space="preserve">have also worked with </w:t>
      </w:r>
      <w:r w:rsidRPr="009208CC">
        <w:rPr>
          <w:b/>
          <w:sz w:val="21"/>
        </w:rPr>
        <w:t>Swagger/OpenAPI, Postman</w:t>
      </w:r>
      <w:r w:rsidR="00A13B48">
        <w:rPr>
          <w:b/>
          <w:sz w:val="21"/>
        </w:rPr>
        <w:t xml:space="preserve"> </w:t>
      </w:r>
      <w:r w:rsidRPr="00A13B48">
        <w:rPr>
          <w:bCs/>
          <w:sz w:val="21"/>
        </w:rPr>
        <w:t>and</w:t>
      </w:r>
      <w:r w:rsidRPr="009208CC">
        <w:rPr>
          <w:b/>
          <w:sz w:val="21"/>
        </w:rPr>
        <w:t xml:space="preserve"> SoapUI </w:t>
      </w:r>
      <w:r w:rsidRPr="009208CC">
        <w:rPr>
          <w:sz w:val="21"/>
        </w:rPr>
        <w:t>for API documentation and validation, while handling</w:t>
      </w:r>
      <w:r w:rsidRPr="009208CC">
        <w:rPr>
          <w:spacing w:val="-2"/>
          <w:sz w:val="21"/>
        </w:rPr>
        <w:t xml:space="preserve"> </w:t>
      </w:r>
      <w:r w:rsidRPr="009208CC">
        <w:rPr>
          <w:sz w:val="21"/>
        </w:rPr>
        <w:t xml:space="preserve">data serialization using </w:t>
      </w:r>
      <w:r w:rsidRPr="009208CC">
        <w:rPr>
          <w:b/>
          <w:sz w:val="21"/>
        </w:rPr>
        <w:t>JSON,</w:t>
      </w:r>
      <w:r w:rsidRPr="009208CC">
        <w:rPr>
          <w:b/>
          <w:spacing w:val="-1"/>
          <w:sz w:val="21"/>
        </w:rPr>
        <w:t xml:space="preserve"> </w:t>
      </w:r>
      <w:r w:rsidRPr="009208CC">
        <w:rPr>
          <w:b/>
          <w:sz w:val="21"/>
        </w:rPr>
        <w:t>YAML,</w:t>
      </w:r>
      <w:r w:rsidRPr="009208CC">
        <w:rPr>
          <w:b/>
          <w:spacing w:val="-1"/>
          <w:sz w:val="21"/>
        </w:rPr>
        <w:t xml:space="preserve"> </w:t>
      </w:r>
      <w:r w:rsidRPr="009208CC">
        <w:rPr>
          <w:b/>
          <w:sz w:val="21"/>
        </w:rPr>
        <w:t xml:space="preserve">XML </w:t>
      </w:r>
      <w:r w:rsidRPr="009208CC">
        <w:rPr>
          <w:sz w:val="21"/>
        </w:rPr>
        <w:t xml:space="preserve">and </w:t>
      </w:r>
      <w:r w:rsidRPr="009208CC">
        <w:rPr>
          <w:b/>
          <w:sz w:val="21"/>
        </w:rPr>
        <w:t>Protobuf</w:t>
      </w:r>
      <w:r w:rsidRPr="009208CC">
        <w:rPr>
          <w:sz w:val="21"/>
        </w:rPr>
        <w:t>.</w:t>
      </w:r>
      <w:r w:rsidRPr="009208CC">
        <w:rPr>
          <w:spacing w:val="-4"/>
          <w:sz w:val="21"/>
        </w:rPr>
        <w:t xml:space="preserve"> </w:t>
      </w:r>
    </w:p>
    <w:p w14:paraId="3BF43D85" w14:textId="23E8FDF8" w:rsidR="008F2492" w:rsidRDefault="008F2492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8F2492">
        <w:rPr>
          <w:sz w:val="21"/>
        </w:rPr>
        <w:t xml:space="preserve">More recently, I have leveraged </w:t>
      </w:r>
      <w:r w:rsidRPr="008F2492">
        <w:rPr>
          <w:b/>
          <w:bCs/>
          <w:sz w:val="21"/>
        </w:rPr>
        <w:t>GenAI/LLM technologies</w:t>
      </w:r>
      <w:r w:rsidRPr="008F2492">
        <w:rPr>
          <w:sz w:val="21"/>
        </w:rPr>
        <w:t xml:space="preserve"> such as </w:t>
      </w:r>
      <w:r w:rsidRPr="008F2492">
        <w:rPr>
          <w:b/>
          <w:bCs/>
          <w:sz w:val="21"/>
        </w:rPr>
        <w:t>Azure OpenAI, GitHub Copilot, ChatGPT, Semantic Kernel</w:t>
      </w:r>
      <w:r w:rsidRPr="008F2492">
        <w:rPr>
          <w:sz w:val="21"/>
        </w:rPr>
        <w:t xml:space="preserve"> and </w:t>
      </w:r>
      <w:r w:rsidRPr="008F2492">
        <w:rPr>
          <w:b/>
          <w:bCs/>
          <w:sz w:val="21"/>
        </w:rPr>
        <w:t>LangChain</w:t>
      </w:r>
      <w:r w:rsidRPr="008F2492">
        <w:rPr>
          <w:sz w:val="21"/>
        </w:rPr>
        <w:t xml:space="preserve"> to accelerate development, automate compliance reporting, enhance code generation, and streamline documentation workflows.</w:t>
      </w:r>
    </w:p>
    <w:p w14:paraId="03F865E2" w14:textId="3A4D20E8" w:rsidR="00375B13" w:rsidRPr="009208CC" w:rsidRDefault="00375B13" w:rsidP="009208CC">
      <w:pPr>
        <w:pStyle w:val="ListParagraph"/>
        <w:numPr>
          <w:ilvl w:val="0"/>
          <w:numId w:val="23"/>
        </w:numPr>
        <w:spacing w:before="10" w:line="276" w:lineRule="auto"/>
        <w:ind w:right="373"/>
        <w:rPr>
          <w:sz w:val="21"/>
        </w:rPr>
      </w:pPr>
      <w:r w:rsidRPr="00375B13">
        <w:rPr>
          <w:sz w:val="21"/>
        </w:rPr>
        <w:t>Experienced with version control and source code management tools including</w:t>
      </w:r>
      <w:r w:rsidRPr="00375B13">
        <w:rPr>
          <w:b/>
          <w:bCs/>
          <w:sz w:val="21"/>
        </w:rPr>
        <w:t xml:space="preserve"> GitHub, GitLab, Bitbucket </w:t>
      </w:r>
      <w:r w:rsidRPr="00375B13">
        <w:rPr>
          <w:sz w:val="21"/>
        </w:rPr>
        <w:t>and</w:t>
      </w:r>
      <w:r w:rsidRPr="00375B13">
        <w:rPr>
          <w:b/>
          <w:bCs/>
          <w:sz w:val="21"/>
        </w:rPr>
        <w:t xml:space="preserve"> TFS</w:t>
      </w:r>
      <w:r w:rsidRPr="00375B13">
        <w:rPr>
          <w:sz w:val="21"/>
        </w:rPr>
        <w:t>, supporting collaborative development, branching strategies, and CI/CD integrations.</w:t>
      </w:r>
    </w:p>
    <w:p w14:paraId="1C581D12" w14:textId="77777777" w:rsidR="009208CC" w:rsidRDefault="00E5436A" w:rsidP="009208CC">
      <w:pPr>
        <w:pStyle w:val="BodyText"/>
        <w:numPr>
          <w:ilvl w:val="0"/>
          <w:numId w:val="23"/>
        </w:numPr>
        <w:spacing w:before="10" w:line="276" w:lineRule="auto"/>
        <w:ind w:right="373"/>
        <w:rPr>
          <w:spacing w:val="-1"/>
        </w:rPr>
      </w:pPr>
      <w:r>
        <w:t xml:space="preserve">I bring proven expertise in </w:t>
      </w:r>
      <w:r>
        <w:rPr>
          <w:b/>
        </w:rPr>
        <w:t xml:space="preserve">modernizing legacy .NET systems (2012–2020) </w:t>
      </w:r>
      <w:r>
        <w:t>into cloud-native solutions, always ensuring compliance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SOX,</w:t>
      </w:r>
      <w:r>
        <w:rPr>
          <w:b/>
          <w:spacing w:val="-3"/>
        </w:rPr>
        <w:t xml:space="preserve"> </w:t>
      </w:r>
      <w:r>
        <w:rPr>
          <w:b/>
        </w:rPr>
        <w:t>PCI DSS,</w:t>
      </w:r>
      <w:r>
        <w:rPr>
          <w:b/>
          <w:spacing w:val="-3"/>
        </w:rPr>
        <w:t xml:space="preserve"> </w:t>
      </w:r>
      <w:r>
        <w:rPr>
          <w:b/>
        </w:rPr>
        <w:t>HIPAA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ISO 26262</w:t>
      </w:r>
      <w:r>
        <w:rPr>
          <w:b/>
          <w:spacing w:val="-2"/>
        </w:rPr>
        <w:t xml:space="preserve"> </w:t>
      </w:r>
      <w:r>
        <w:t>standards.</w:t>
      </w:r>
      <w:r>
        <w:rPr>
          <w:spacing w:val="-1"/>
        </w:rPr>
        <w:t xml:space="preserve"> </w:t>
      </w:r>
    </w:p>
    <w:p w14:paraId="2172B4FD" w14:textId="3DB4D712" w:rsidR="005A5D96" w:rsidRPr="005B5A30" w:rsidRDefault="00E5436A" w:rsidP="005B5A30">
      <w:pPr>
        <w:pStyle w:val="BodyText"/>
        <w:numPr>
          <w:ilvl w:val="0"/>
          <w:numId w:val="23"/>
        </w:numPr>
        <w:spacing w:before="10" w:line="276" w:lineRule="auto"/>
        <w:ind w:right="373"/>
      </w:pP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 focus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optimization, caching and thread-safe design, I</w:t>
      </w:r>
      <w:r>
        <w:rPr>
          <w:spacing w:val="-2"/>
        </w:rPr>
        <w:t xml:space="preserve"> </w:t>
      </w:r>
      <w:r>
        <w:t>consistently deliver solutions that reduce deployment times, improve system reliability and accelerate business processes.</w:t>
      </w:r>
      <w:bookmarkStart w:id="2" w:name="Key_Achievements"/>
      <w:bookmarkEnd w:id="2"/>
    </w:p>
    <w:p w14:paraId="1BD7F08A" w14:textId="77777777" w:rsidR="00577606" w:rsidRDefault="00577606" w:rsidP="005A5D96">
      <w:pPr>
        <w:pStyle w:val="BodyText"/>
        <w:spacing w:before="10" w:line="276" w:lineRule="auto"/>
        <w:ind w:left="0" w:right="373" w:firstLine="360"/>
        <w:rPr>
          <w:b/>
          <w:spacing w:val="-2"/>
          <w:sz w:val="24"/>
          <w:u w:val="single"/>
        </w:rPr>
      </w:pPr>
    </w:p>
    <w:p w14:paraId="44883248" w14:textId="77777777" w:rsidR="00577606" w:rsidRDefault="00577606" w:rsidP="005A5D96">
      <w:pPr>
        <w:pStyle w:val="BodyText"/>
        <w:spacing w:before="10" w:line="276" w:lineRule="auto"/>
        <w:ind w:left="0" w:right="373" w:firstLine="360"/>
        <w:rPr>
          <w:b/>
          <w:spacing w:val="-2"/>
          <w:sz w:val="24"/>
          <w:u w:val="single"/>
        </w:rPr>
      </w:pPr>
    </w:p>
    <w:p w14:paraId="0E2E0C71" w14:textId="4633992D" w:rsidR="00B92954" w:rsidRDefault="00EB5C03" w:rsidP="005A5D96">
      <w:pPr>
        <w:pStyle w:val="BodyText"/>
        <w:spacing w:before="10" w:line="276" w:lineRule="auto"/>
        <w:ind w:left="0" w:right="373" w:firstLine="360"/>
        <w:rPr>
          <w:b/>
          <w:spacing w:val="-2"/>
          <w:sz w:val="24"/>
          <w:u w:val="single"/>
        </w:rPr>
      </w:pPr>
      <w:r w:rsidRPr="00000316">
        <w:rPr>
          <w:b/>
          <w:spacing w:val="-2"/>
          <w:sz w:val="24"/>
          <w:u w:val="single"/>
        </w:rPr>
        <w:lastRenderedPageBreak/>
        <w:t>Education</w:t>
      </w:r>
    </w:p>
    <w:p w14:paraId="30BAB5E4" w14:textId="77777777" w:rsidR="00592FB7" w:rsidRDefault="00592FB7" w:rsidP="005A5D96">
      <w:pPr>
        <w:pStyle w:val="BodyText"/>
        <w:spacing w:before="10" w:line="276" w:lineRule="auto"/>
        <w:ind w:left="0" w:right="373" w:firstLine="360"/>
        <w:rPr>
          <w:b/>
          <w:spacing w:val="-2"/>
          <w:sz w:val="24"/>
          <w:u w:val="single"/>
        </w:rPr>
      </w:pPr>
    </w:p>
    <w:p w14:paraId="4B517F87" w14:textId="7D1DD6AC" w:rsidR="00E021F0" w:rsidRDefault="00EB5C03" w:rsidP="003A305B">
      <w:pPr>
        <w:pStyle w:val="BodyText"/>
        <w:spacing w:before="10" w:line="276" w:lineRule="auto"/>
        <w:ind w:left="0" w:right="373" w:firstLine="360"/>
        <w:rPr>
          <w:spacing w:val="-2"/>
        </w:rPr>
      </w:pPr>
      <w:r>
        <w:t>Bachelors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Universal</w:t>
      </w:r>
      <w:r>
        <w:rPr>
          <w:spacing w:val="-6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JNTU</w:t>
      </w:r>
      <w:r>
        <w:rPr>
          <w:spacing w:val="-6"/>
        </w:rPr>
        <w:t xml:space="preserve"> </w:t>
      </w:r>
      <w:r>
        <w:rPr>
          <w:spacing w:val="-2"/>
        </w:rPr>
        <w:t>Kakinada.</w:t>
      </w:r>
    </w:p>
    <w:p w14:paraId="33F1433C" w14:textId="77777777" w:rsidR="005B5A30" w:rsidRPr="003A305B" w:rsidRDefault="005B5A30" w:rsidP="003A305B">
      <w:pPr>
        <w:pStyle w:val="BodyText"/>
        <w:spacing w:before="10" w:line="276" w:lineRule="auto"/>
        <w:ind w:left="0" w:right="373" w:firstLine="360"/>
        <w:rPr>
          <w:spacing w:val="-2"/>
        </w:rPr>
      </w:pPr>
    </w:p>
    <w:p w14:paraId="3AAF0FA9" w14:textId="558F078F" w:rsidR="00E5436A" w:rsidRDefault="00E5436A" w:rsidP="00E5436A">
      <w:pPr>
        <w:ind w:left="360"/>
        <w:rPr>
          <w:b/>
          <w:sz w:val="24"/>
        </w:rPr>
      </w:pPr>
      <w:r>
        <w:rPr>
          <w:b/>
          <w:sz w:val="24"/>
          <w:u w:val="single"/>
        </w:rPr>
        <w:t>Technical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</w:t>
      </w:r>
    </w:p>
    <w:p w14:paraId="68F88C13" w14:textId="77777777" w:rsidR="00E5436A" w:rsidRDefault="00E5436A" w:rsidP="00E5436A">
      <w:pPr>
        <w:pStyle w:val="BodyText"/>
        <w:spacing w:before="133"/>
        <w:ind w:left="0" w:firstLine="0"/>
        <w:rPr>
          <w:b/>
          <w:sz w:val="20"/>
        </w:r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1"/>
        <w:gridCol w:w="8345"/>
      </w:tblGrid>
      <w:tr w:rsidR="00E5436A" w14:paraId="2A44F56D" w14:textId="77777777">
        <w:trPr>
          <w:trHeight w:val="590"/>
        </w:trPr>
        <w:tc>
          <w:tcPr>
            <w:tcW w:w="2641" w:type="dxa"/>
          </w:tcPr>
          <w:p w14:paraId="2222B242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Frontend</w:t>
            </w:r>
          </w:p>
        </w:tc>
        <w:tc>
          <w:tcPr>
            <w:tcW w:w="8345" w:type="dxa"/>
          </w:tcPr>
          <w:p w14:paraId="0A7AF63B" w14:textId="0422C823" w:rsidR="00E5436A" w:rsidRDefault="00E5436A" w:rsidP="0083749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Angular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16/14/12</w:t>
            </w:r>
            <w:r w:rsidR="00837492">
              <w:rPr>
                <w:sz w:val="21"/>
              </w:rPr>
              <w:t xml:space="preserve"> (</w:t>
            </w:r>
            <w:r w:rsidR="00837492" w:rsidRPr="00837492">
              <w:rPr>
                <w:spacing w:val="-5"/>
                <w:sz w:val="21"/>
              </w:rPr>
              <w:t>CLI, RxJS, NgRx, lazy loading, modular architecture, Web Forms migration</w:t>
            </w:r>
            <w:r w:rsidR="00040681">
              <w:rPr>
                <w:spacing w:val="-5"/>
                <w:sz w:val="21"/>
              </w:rPr>
              <w:t>)</w:t>
            </w:r>
            <w:r w:rsidR="00837492" w:rsidRPr="00837492">
              <w:rPr>
                <w:spacing w:val="-5"/>
                <w:sz w:val="21"/>
              </w:rPr>
              <w:t>,</w:t>
            </w:r>
            <w:r w:rsidR="00837492"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React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(Redux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Toolkit),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Blazor,</w:t>
            </w:r>
            <w:r w:rsidR="00262C08">
              <w:rPr>
                <w:sz w:val="21"/>
              </w:rPr>
              <w:t xml:space="preserve"> Kendo UI,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Razor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Components,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Vue.js,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HTML5,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CSS3,</w:t>
            </w:r>
            <w:r w:rsidR="00837492">
              <w:rPr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Tailwind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CSS,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JavaScript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(ES6+),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TypeScript</w:t>
            </w:r>
          </w:p>
        </w:tc>
      </w:tr>
      <w:tr w:rsidR="00E5436A" w14:paraId="0A4F2204" w14:textId="77777777">
        <w:trPr>
          <w:trHeight w:val="589"/>
        </w:trPr>
        <w:tc>
          <w:tcPr>
            <w:tcW w:w="2641" w:type="dxa"/>
          </w:tcPr>
          <w:p w14:paraId="32880EB8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Backend</w:t>
            </w:r>
          </w:p>
        </w:tc>
        <w:tc>
          <w:tcPr>
            <w:tcW w:w="8345" w:type="dxa"/>
          </w:tcPr>
          <w:p w14:paraId="28A9848F" w14:textId="5BBD1FC1" w:rsidR="00E5436A" w:rsidRDefault="00E5436A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C#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(8/10/12),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.NET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6/7/8,</w:t>
            </w:r>
            <w:r>
              <w:rPr>
                <w:spacing w:val="1"/>
                <w:sz w:val="21"/>
              </w:rPr>
              <w:t xml:space="preserve"> </w:t>
            </w:r>
            <w:r w:rsidR="004C4824" w:rsidRPr="004C4824">
              <w:rPr>
                <w:spacing w:val="1"/>
                <w:sz w:val="21"/>
              </w:rPr>
              <w:t>.NET Framework 4.8</w:t>
            </w:r>
            <w:r w:rsidR="004C4824">
              <w:rPr>
                <w:spacing w:val="1"/>
                <w:sz w:val="21"/>
              </w:rPr>
              <w:t xml:space="preserve">, </w:t>
            </w:r>
            <w:r w:rsidR="003D5054">
              <w:rPr>
                <w:spacing w:val="1"/>
                <w:sz w:val="21"/>
              </w:rPr>
              <w:t>ASP</w:t>
            </w:r>
            <w:r w:rsidR="00771252">
              <w:rPr>
                <w:spacing w:val="1"/>
                <w:sz w:val="21"/>
              </w:rPr>
              <w:t xml:space="preserve">.NET Core, </w:t>
            </w:r>
            <w:r>
              <w:rPr>
                <w:sz w:val="21"/>
              </w:rPr>
              <w:t>ASP.NET</w:t>
            </w:r>
            <w:r>
              <w:rPr>
                <w:spacing w:val="-7"/>
                <w:sz w:val="21"/>
              </w:rPr>
              <w:t xml:space="preserve"> </w:t>
            </w:r>
            <w:r w:rsidR="005C48A6">
              <w:rPr>
                <w:sz w:val="21"/>
              </w:rPr>
              <w:t xml:space="preserve">Web </w:t>
            </w:r>
            <w:r w:rsidR="00CE40F1">
              <w:rPr>
                <w:sz w:val="21"/>
              </w:rPr>
              <w:t>Form</w:t>
            </w:r>
            <w:r>
              <w:rPr>
                <w:sz w:val="21"/>
              </w:rPr>
              <w:t>, MVVM design pattern, VB.NET,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API</w:t>
            </w:r>
            <w:r w:rsidR="00126356">
              <w:rPr>
                <w:spacing w:val="-5"/>
                <w:sz w:val="21"/>
              </w:rPr>
              <w:t xml:space="preserve">, </w:t>
            </w:r>
            <w:r>
              <w:rPr>
                <w:sz w:val="21"/>
              </w:rPr>
              <w:t>WCF,</w:t>
            </w:r>
            <w:r>
              <w:rPr>
                <w:spacing w:val="-4"/>
                <w:sz w:val="21"/>
              </w:rPr>
              <w:t xml:space="preserve"> </w:t>
            </w:r>
            <w:r w:rsidR="00CD7517">
              <w:rPr>
                <w:spacing w:val="-4"/>
                <w:sz w:val="21"/>
              </w:rPr>
              <w:t>WPF</w:t>
            </w:r>
            <w:r>
              <w:rPr>
                <w:sz w:val="21"/>
              </w:rPr>
              <w:t>,</w:t>
            </w:r>
            <w:r w:rsidR="00484514"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SignalR,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OOPS,</w:t>
            </w:r>
            <w:r>
              <w:rPr>
                <w:sz w:val="21"/>
              </w:rPr>
              <w:t xml:space="preserve"> Multithreading,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Patterns,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ASP.NET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MVC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</w:p>
        </w:tc>
      </w:tr>
      <w:tr w:rsidR="00E5436A" w14:paraId="416170CB" w14:textId="77777777">
        <w:trPr>
          <w:trHeight w:val="436"/>
        </w:trPr>
        <w:tc>
          <w:tcPr>
            <w:tcW w:w="2641" w:type="dxa"/>
          </w:tcPr>
          <w:p w14:paraId="18D8B28C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APIs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Messaging</w:t>
            </w:r>
          </w:p>
        </w:tc>
        <w:tc>
          <w:tcPr>
            <w:tcW w:w="8345" w:type="dxa"/>
          </w:tcPr>
          <w:p w14:paraId="4C465616" w14:textId="45E7D77C" w:rsidR="00E5436A" w:rsidRDefault="00E5436A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GraphQL,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gRPC,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Kafka,</w:t>
            </w:r>
            <w:r>
              <w:rPr>
                <w:spacing w:val="-6"/>
                <w:sz w:val="21"/>
              </w:rPr>
              <w:t xml:space="preserve"> </w:t>
            </w:r>
            <w:r w:rsidR="00FC1F7F">
              <w:rPr>
                <w:spacing w:val="-6"/>
                <w:sz w:val="21"/>
              </w:rPr>
              <w:t xml:space="preserve">MQTT, </w:t>
            </w:r>
            <w:r>
              <w:rPr>
                <w:sz w:val="21"/>
              </w:rPr>
              <w:t>RabbitMQ,</w:t>
            </w:r>
            <w:r w:rsidR="008C7CF8">
              <w:rPr>
                <w:sz w:val="21"/>
              </w:rPr>
              <w:t xml:space="preserve"> PubS</w:t>
            </w:r>
            <w:r w:rsidR="000D5F87">
              <w:rPr>
                <w:sz w:val="21"/>
              </w:rPr>
              <w:t>u</w:t>
            </w:r>
            <w:r w:rsidR="008C7CF8">
              <w:rPr>
                <w:sz w:val="21"/>
              </w:rPr>
              <w:t>b Queue</w:t>
            </w:r>
            <w:r w:rsidR="000D5F87">
              <w:rPr>
                <w:sz w:val="21"/>
              </w:rPr>
              <w:t>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Bus,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MSMQ</w:t>
            </w:r>
          </w:p>
        </w:tc>
      </w:tr>
      <w:tr w:rsidR="00E5436A" w14:paraId="3233C9D7" w14:textId="77777777">
        <w:trPr>
          <w:trHeight w:val="590"/>
        </w:trPr>
        <w:tc>
          <w:tcPr>
            <w:tcW w:w="2641" w:type="dxa"/>
          </w:tcPr>
          <w:p w14:paraId="5230FDAD" w14:textId="77777777" w:rsidR="00E5436A" w:rsidRDefault="00E5436A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Databases</w:t>
            </w:r>
          </w:p>
        </w:tc>
        <w:tc>
          <w:tcPr>
            <w:tcW w:w="8345" w:type="dxa"/>
          </w:tcPr>
          <w:p w14:paraId="3C80BF33" w14:textId="758E5B42" w:rsidR="00E5436A" w:rsidRDefault="00E5436A"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sz w:val="21"/>
              </w:rPr>
              <w:t>SQL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PostgreSQL,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Cosmos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DB,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Redis,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Oracle,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6"/>
                <w:sz w:val="21"/>
              </w:rPr>
              <w:t xml:space="preserve"> PL/SQL,</w:t>
            </w:r>
            <w:r w:rsidR="00E4548C">
              <w:rPr>
                <w:spacing w:val="-6"/>
                <w:sz w:val="21"/>
              </w:rPr>
              <w:t xml:space="preserve"> </w:t>
            </w:r>
            <w:r w:rsidR="00745799">
              <w:rPr>
                <w:spacing w:val="-6"/>
                <w:sz w:val="21"/>
              </w:rPr>
              <w:t xml:space="preserve">SSIS, </w:t>
            </w:r>
            <w:r w:rsidR="00E4548C">
              <w:rPr>
                <w:spacing w:val="-6"/>
                <w:sz w:val="21"/>
              </w:rPr>
              <w:t>SSRS,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Entity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Framework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Core,</w:t>
            </w:r>
            <w:r>
              <w:rPr>
                <w:sz w:val="21"/>
              </w:rPr>
              <w:t xml:space="preserve"> Dapper,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EF6,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ADO.NET,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LINQ,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Stored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Procedures</w:t>
            </w:r>
          </w:p>
        </w:tc>
      </w:tr>
      <w:tr w:rsidR="00E5436A" w14:paraId="05D3F494" w14:textId="77777777">
        <w:trPr>
          <w:trHeight w:val="590"/>
        </w:trPr>
        <w:tc>
          <w:tcPr>
            <w:tcW w:w="2641" w:type="dxa"/>
          </w:tcPr>
          <w:p w14:paraId="07D30D6F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DevOps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CI-</w:t>
            </w:r>
            <w:r>
              <w:rPr>
                <w:b/>
                <w:spacing w:val="-5"/>
                <w:sz w:val="21"/>
              </w:rPr>
              <w:t>CD</w:t>
            </w:r>
          </w:p>
        </w:tc>
        <w:tc>
          <w:tcPr>
            <w:tcW w:w="8345" w:type="dxa"/>
          </w:tcPr>
          <w:p w14:paraId="46B70403" w14:textId="300A4A37" w:rsidR="00E5436A" w:rsidRDefault="00E5436A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DevOps,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Jenkins,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Docker,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Kubernetes,</w:t>
            </w:r>
            <w:r w:rsidR="00281ECB"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 w:rsidR="003C297D">
              <w:rPr>
                <w:spacing w:val="-7"/>
                <w:sz w:val="21"/>
              </w:rPr>
              <w:t xml:space="preserve">, </w:t>
            </w:r>
            <w:r>
              <w:rPr>
                <w:sz w:val="21"/>
              </w:rPr>
              <w:t>PCF,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IIS,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Kestrel,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App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Services,</w:t>
            </w:r>
          </w:p>
          <w:p w14:paraId="7621B2C4" w14:textId="77777777" w:rsidR="00E5436A" w:rsidRDefault="00E5436A">
            <w:pPr>
              <w:pStyle w:val="TableParagraph"/>
              <w:spacing w:before="36" w:line="240" w:lineRule="auto"/>
              <w:rPr>
                <w:sz w:val="21"/>
              </w:rPr>
            </w:pPr>
            <w:r>
              <w:rPr>
                <w:sz w:val="21"/>
              </w:rPr>
              <w:t>Windows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Services</w:t>
            </w:r>
          </w:p>
        </w:tc>
      </w:tr>
      <w:tr w:rsidR="00E5436A" w14:paraId="23DB443A" w14:textId="77777777">
        <w:trPr>
          <w:trHeight w:val="585"/>
        </w:trPr>
        <w:tc>
          <w:tcPr>
            <w:tcW w:w="2641" w:type="dxa"/>
          </w:tcPr>
          <w:p w14:paraId="2F5A907B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Testing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Build</w:t>
            </w:r>
          </w:p>
        </w:tc>
        <w:tc>
          <w:tcPr>
            <w:tcW w:w="8345" w:type="dxa"/>
          </w:tcPr>
          <w:p w14:paraId="406599CC" w14:textId="77777777" w:rsidR="00E5436A" w:rsidRDefault="00E5436A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xUnit,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NUnit,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MSTest,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Moq,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Karma,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Jasmine,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Cypress,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Jest,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Library,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MSBuild,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NuGet,</w:t>
            </w:r>
          </w:p>
          <w:p w14:paraId="14C9FC28" w14:textId="77777777" w:rsidR="00E5436A" w:rsidRDefault="00E5436A">
            <w:pPr>
              <w:pStyle w:val="TableParagraph"/>
              <w:spacing w:before="36" w:line="240" w:lineRule="auto"/>
              <w:rPr>
                <w:sz w:val="21"/>
              </w:rPr>
            </w:pPr>
            <w:r>
              <w:rPr>
                <w:sz w:val="21"/>
              </w:rPr>
              <w:t>Cake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Build</w:t>
            </w:r>
          </w:p>
        </w:tc>
      </w:tr>
      <w:tr w:rsidR="00E5436A" w14:paraId="174B0279" w14:textId="77777777">
        <w:trPr>
          <w:trHeight w:val="446"/>
        </w:trPr>
        <w:tc>
          <w:tcPr>
            <w:tcW w:w="2641" w:type="dxa"/>
          </w:tcPr>
          <w:p w14:paraId="2DD539AA" w14:textId="77777777" w:rsidR="00E5436A" w:rsidRDefault="00E5436A">
            <w:pPr>
              <w:pStyle w:val="TableParagraph"/>
              <w:spacing w:before="2" w:line="240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>Version</w:t>
            </w:r>
            <w:r>
              <w:rPr>
                <w:b/>
                <w:spacing w:val="-2"/>
                <w:sz w:val="21"/>
              </w:rPr>
              <w:t xml:space="preserve"> Control</w:t>
            </w:r>
          </w:p>
        </w:tc>
        <w:tc>
          <w:tcPr>
            <w:tcW w:w="8345" w:type="dxa"/>
          </w:tcPr>
          <w:p w14:paraId="68120B5E" w14:textId="77777777" w:rsidR="00E5436A" w:rsidRDefault="00E5436A">
            <w:pPr>
              <w:pStyle w:val="TableParagraph"/>
              <w:spacing w:before="2" w:line="240" w:lineRule="auto"/>
              <w:rPr>
                <w:sz w:val="21"/>
              </w:rPr>
            </w:pPr>
            <w:r>
              <w:rPr>
                <w:sz w:val="21"/>
              </w:rPr>
              <w:t>GitHub,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GitLab,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TFS</w:t>
            </w:r>
          </w:p>
        </w:tc>
      </w:tr>
      <w:tr w:rsidR="00E5436A" w14:paraId="05620344" w14:textId="77777777">
        <w:trPr>
          <w:trHeight w:val="445"/>
        </w:trPr>
        <w:tc>
          <w:tcPr>
            <w:tcW w:w="2641" w:type="dxa"/>
          </w:tcPr>
          <w:p w14:paraId="33AA8FF5" w14:textId="0D180E39" w:rsidR="00E5436A" w:rsidRDefault="00B91201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Security, </w:t>
            </w:r>
            <w:r w:rsidR="00E5436A">
              <w:rPr>
                <w:b/>
                <w:sz w:val="21"/>
              </w:rPr>
              <w:t>Monitoring</w:t>
            </w:r>
            <w:r w:rsidR="00E5436A">
              <w:rPr>
                <w:b/>
                <w:spacing w:val="-5"/>
                <w:sz w:val="21"/>
              </w:rPr>
              <w:t xml:space="preserve"> </w:t>
            </w:r>
            <w:r w:rsidR="00E5436A">
              <w:rPr>
                <w:b/>
                <w:sz w:val="21"/>
              </w:rPr>
              <w:t>&amp;</w:t>
            </w:r>
            <w:r w:rsidR="00E5436A">
              <w:rPr>
                <w:b/>
                <w:spacing w:val="-9"/>
                <w:sz w:val="21"/>
              </w:rPr>
              <w:t xml:space="preserve"> </w:t>
            </w:r>
            <w:r w:rsidR="00E5436A">
              <w:rPr>
                <w:b/>
                <w:spacing w:val="-2"/>
                <w:sz w:val="21"/>
              </w:rPr>
              <w:t>Logging</w:t>
            </w:r>
          </w:p>
        </w:tc>
        <w:tc>
          <w:tcPr>
            <w:tcW w:w="8345" w:type="dxa"/>
          </w:tcPr>
          <w:p w14:paraId="31618618" w14:textId="1520DB81" w:rsidR="00E5436A" w:rsidRDefault="00B91201">
            <w:pPr>
              <w:pStyle w:val="TableParagraph"/>
              <w:rPr>
                <w:sz w:val="21"/>
              </w:rPr>
            </w:pPr>
            <w:r w:rsidRPr="00B91201">
              <w:rPr>
                <w:sz w:val="21"/>
              </w:rPr>
              <w:t>Data Encryption (AES, RSA), TLS/SSL, Role-Based Access Control (RBAC)</w:t>
            </w:r>
            <w:r>
              <w:rPr>
                <w:sz w:val="21"/>
              </w:rPr>
              <w:t xml:space="preserve">, </w:t>
            </w:r>
            <w:r w:rsidR="00E5436A">
              <w:rPr>
                <w:sz w:val="21"/>
              </w:rPr>
              <w:t>Azure</w:t>
            </w:r>
            <w:r w:rsidR="00E5436A">
              <w:rPr>
                <w:spacing w:val="-7"/>
                <w:sz w:val="21"/>
              </w:rPr>
              <w:t xml:space="preserve"> </w:t>
            </w:r>
            <w:r w:rsidR="00E5436A">
              <w:rPr>
                <w:sz w:val="21"/>
              </w:rPr>
              <w:t>Monitor,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Application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Insights,</w:t>
            </w:r>
            <w:r w:rsidR="00E5436A">
              <w:rPr>
                <w:spacing w:val="-10"/>
                <w:sz w:val="21"/>
              </w:rPr>
              <w:t xml:space="preserve"> </w:t>
            </w:r>
            <w:r w:rsidR="00E5436A">
              <w:rPr>
                <w:sz w:val="21"/>
              </w:rPr>
              <w:t>ELK,</w:t>
            </w:r>
            <w:r w:rsidR="00E5436A">
              <w:rPr>
                <w:spacing w:val="-5"/>
                <w:sz w:val="21"/>
              </w:rPr>
              <w:t xml:space="preserve"> </w:t>
            </w:r>
            <w:r w:rsidR="00E5436A">
              <w:rPr>
                <w:sz w:val="21"/>
              </w:rPr>
              <w:t>Datadog,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Serilog,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pacing w:val="-4"/>
                <w:sz w:val="21"/>
              </w:rPr>
              <w:t>NLog</w:t>
            </w:r>
          </w:p>
        </w:tc>
      </w:tr>
      <w:tr w:rsidR="00E5436A" w14:paraId="1AD6171D" w14:textId="77777777">
        <w:trPr>
          <w:trHeight w:val="422"/>
        </w:trPr>
        <w:tc>
          <w:tcPr>
            <w:tcW w:w="2641" w:type="dxa"/>
          </w:tcPr>
          <w:p w14:paraId="1C23F231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GenAI/LLM</w:t>
            </w:r>
          </w:p>
        </w:tc>
        <w:tc>
          <w:tcPr>
            <w:tcW w:w="8345" w:type="dxa"/>
          </w:tcPr>
          <w:p w14:paraId="2A0EF4E7" w14:textId="35F17F59" w:rsidR="00E5436A" w:rsidRDefault="00E5436A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OpenAI,</w:t>
            </w:r>
            <w:r>
              <w:rPr>
                <w:spacing w:val="-5"/>
                <w:sz w:val="21"/>
              </w:rPr>
              <w:t xml:space="preserve"> </w:t>
            </w:r>
            <w:r w:rsidR="005A5D96" w:rsidRPr="00B81E0B">
              <w:rPr>
                <w:sz w:val="21"/>
              </w:rPr>
              <w:t>GitHub Copilot, ChatGPT</w:t>
            </w:r>
            <w:r w:rsidR="00B81E0B" w:rsidRPr="00B81E0B">
              <w:rPr>
                <w:sz w:val="21"/>
              </w:rPr>
              <w:t>,</w:t>
            </w:r>
            <w:r w:rsidR="005A5D96">
              <w:rPr>
                <w:sz w:val="21"/>
              </w:rPr>
              <w:t xml:space="preserve"> </w:t>
            </w:r>
            <w:r>
              <w:rPr>
                <w:sz w:val="21"/>
              </w:rPr>
              <w:t>Semantic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Kernel,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LangChain</w:t>
            </w:r>
          </w:p>
        </w:tc>
      </w:tr>
      <w:tr w:rsidR="0001475E" w14:paraId="2C6811C6" w14:textId="77777777">
        <w:trPr>
          <w:trHeight w:val="432"/>
        </w:trPr>
        <w:tc>
          <w:tcPr>
            <w:tcW w:w="2641" w:type="dxa"/>
          </w:tcPr>
          <w:p w14:paraId="3DB711B4" w14:textId="11E2DF67" w:rsidR="0001475E" w:rsidRDefault="0001475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Software Methodologies</w:t>
            </w:r>
          </w:p>
        </w:tc>
        <w:tc>
          <w:tcPr>
            <w:tcW w:w="8345" w:type="dxa"/>
          </w:tcPr>
          <w:p w14:paraId="332EFB36" w14:textId="418707A6" w:rsidR="0001475E" w:rsidRDefault="0001475E" w:rsidP="009B57AF">
            <w:pPr>
              <w:pStyle w:val="TableParagraph"/>
              <w:rPr>
                <w:sz w:val="21"/>
              </w:rPr>
            </w:pPr>
            <w:r w:rsidRPr="0001475E">
              <w:rPr>
                <w:sz w:val="21"/>
              </w:rPr>
              <w:t>Agile SCRUM, Agile RUP, Waterfall</w:t>
            </w:r>
            <w:r w:rsidR="009B57AF" w:rsidRPr="008E0BAD">
              <w:rPr>
                <w:sz w:val="21"/>
              </w:rPr>
              <w:t>, B2B SaaS</w:t>
            </w:r>
            <w:r w:rsidR="009B57AF" w:rsidRPr="009B57AF">
              <w:rPr>
                <w:sz w:val="21"/>
              </w:rPr>
              <w:t>, SOC 2, GDPR, PCI DSS, HIPAA, ISO 26262, Secure SDLC</w:t>
            </w:r>
          </w:p>
        </w:tc>
      </w:tr>
      <w:tr w:rsidR="00E5436A" w14:paraId="4E75E9D1" w14:textId="77777777">
        <w:trPr>
          <w:trHeight w:val="432"/>
        </w:trPr>
        <w:tc>
          <w:tcPr>
            <w:tcW w:w="2641" w:type="dxa"/>
          </w:tcPr>
          <w:p w14:paraId="22417B2B" w14:textId="77777777" w:rsidR="00E5436A" w:rsidRDefault="00E5436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Other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8345" w:type="dxa"/>
          </w:tcPr>
          <w:p w14:paraId="451EECF9" w14:textId="5A930EAD" w:rsidR="00E5436A" w:rsidRDefault="00B91201" w:rsidP="00484514">
            <w:pPr>
              <w:pStyle w:val="TableParagraph"/>
              <w:rPr>
                <w:sz w:val="21"/>
              </w:rPr>
            </w:pPr>
            <w:r w:rsidRPr="00B91201">
              <w:rPr>
                <w:sz w:val="21"/>
              </w:rPr>
              <w:t>Gentax Studio</w:t>
            </w:r>
            <w:r>
              <w:rPr>
                <w:sz w:val="21"/>
              </w:rPr>
              <w:t xml:space="preserve">, </w:t>
            </w:r>
            <w:r w:rsidR="00E5436A">
              <w:rPr>
                <w:sz w:val="21"/>
              </w:rPr>
              <w:t>Swagger/OpenAPI,</w:t>
            </w:r>
            <w:r w:rsidR="00E5436A">
              <w:rPr>
                <w:spacing w:val="-11"/>
                <w:sz w:val="21"/>
              </w:rPr>
              <w:t xml:space="preserve"> </w:t>
            </w:r>
            <w:r w:rsidR="00E5436A">
              <w:rPr>
                <w:sz w:val="21"/>
              </w:rPr>
              <w:t>Postman,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SoapUI,</w:t>
            </w:r>
            <w:r w:rsidR="00E5436A">
              <w:rPr>
                <w:spacing w:val="-5"/>
                <w:sz w:val="21"/>
              </w:rPr>
              <w:t xml:space="preserve"> </w:t>
            </w:r>
            <w:r w:rsidR="00E5436A">
              <w:rPr>
                <w:sz w:val="21"/>
              </w:rPr>
              <w:t>JSON,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YAML,</w:t>
            </w:r>
            <w:r w:rsidR="00E5436A">
              <w:rPr>
                <w:spacing w:val="-6"/>
                <w:sz w:val="21"/>
              </w:rPr>
              <w:t xml:space="preserve"> </w:t>
            </w:r>
            <w:r w:rsidR="00E5436A">
              <w:rPr>
                <w:sz w:val="21"/>
              </w:rPr>
              <w:t>XML,</w:t>
            </w:r>
            <w:r w:rsidR="00484514">
              <w:rPr>
                <w:sz w:val="21"/>
              </w:rPr>
              <w:t xml:space="preserve"> </w:t>
            </w:r>
            <w:r w:rsidR="00484514" w:rsidRPr="00484514">
              <w:rPr>
                <w:sz w:val="21"/>
              </w:rPr>
              <w:t>XSLT, XPath, XSD</w:t>
            </w:r>
            <w:r w:rsidR="00484514">
              <w:rPr>
                <w:sz w:val="21"/>
              </w:rPr>
              <w:t xml:space="preserve">, </w:t>
            </w:r>
            <w:r w:rsidR="00271536">
              <w:rPr>
                <w:spacing w:val="-10"/>
                <w:sz w:val="21"/>
              </w:rPr>
              <w:t xml:space="preserve">SaaS, IaaS, PaaS, </w:t>
            </w:r>
            <w:r w:rsidR="00E5436A">
              <w:rPr>
                <w:spacing w:val="-2"/>
                <w:sz w:val="21"/>
              </w:rPr>
              <w:t>Protobuf</w:t>
            </w:r>
          </w:p>
        </w:tc>
      </w:tr>
    </w:tbl>
    <w:p w14:paraId="175ADDAF" w14:textId="77777777" w:rsidR="004F625C" w:rsidRDefault="004F625C" w:rsidP="004B6633">
      <w:pPr>
        <w:rPr>
          <w:b/>
          <w:sz w:val="24"/>
          <w:u w:val="single"/>
        </w:rPr>
      </w:pPr>
    </w:p>
    <w:p w14:paraId="7A58EB03" w14:textId="6A413AE7" w:rsidR="004B6633" w:rsidRPr="0037590E" w:rsidRDefault="004B6633" w:rsidP="0037590E">
      <w:pPr>
        <w:ind w:left="360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 xml:space="preserve"> Experience</w:t>
      </w:r>
    </w:p>
    <w:p w14:paraId="11BE35E9" w14:textId="77777777" w:rsidR="004F625C" w:rsidRDefault="004F625C" w:rsidP="004B6633">
      <w:pPr>
        <w:pStyle w:val="BodyText"/>
        <w:spacing w:before="67"/>
        <w:ind w:left="0" w:firstLine="0"/>
        <w:rPr>
          <w:b/>
          <w:sz w:val="22"/>
        </w:rPr>
      </w:pPr>
    </w:p>
    <w:p w14:paraId="74D8A18B" w14:textId="3CFD469F" w:rsidR="004B6633" w:rsidRDefault="00FF635D" w:rsidP="004B6633">
      <w:pPr>
        <w:tabs>
          <w:tab w:val="left" w:pos="8283"/>
        </w:tabs>
        <w:spacing w:before="1"/>
        <w:ind w:left="360"/>
        <w:rPr>
          <w:b/>
        </w:rPr>
      </w:pPr>
      <w:r>
        <w:rPr>
          <w:b/>
        </w:rPr>
        <w:t>Sr</w:t>
      </w:r>
      <w:r w:rsidR="00E3051E">
        <w:rPr>
          <w:b/>
        </w:rPr>
        <w:t xml:space="preserve"> </w:t>
      </w:r>
      <w:r w:rsidR="004B6633">
        <w:rPr>
          <w:b/>
        </w:rPr>
        <w:t>.NET</w:t>
      </w:r>
      <w:r w:rsidR="004B6633">
        <w:rPr>
          <w:b/>
          <w:spacing w:val="-3"/>
        </w:rPr>
        <w:t xml:space="preserve"> </w:t>
      </w:r>
      <w:r w:rsidR="004B6633">
        <w:rPr>
          <w:b/>
        </w:rPr>
        <w:t>Full</w:t>
      </w:r>
      <w:r w:rsidR="004B6633">
        <w:rPr>
          <w:b/>
          <w:spacing w:val="-6"/>
        </w:rPr>
        <w:t xml:space="preserve"> </w:t>
      </w:r>
      <w:r w:rsidR="004B6633">
        <w:rPr>
          <w:b/>
        </w:rPr>
        <w:t>Stack</w:t>
      </w:r>
      <w:r w:rsidR="004B6633">
        <w:rPr>
          <w:b/>
          <w:spacing w:val="-4"/>
        </w:rPr>
        <w:t xml:space="preserve"> </w:t>
      </w:r>
      <w:r w:rsidR="004B6633">
        <w:rPr>
          <w:b/>
          <w:spacing w:val="-2"/>
        </w:rPr>
        <w:t>Developer</w:t>
      </w:r>
      <w:r w:rsidR="004B6633">
        <w:rPr>
          <w:b/>
        </w:rPr>
        <w:tab/>
        <w:t>Apr</w:t>
      </w:r>
      <w:r w:rsidR="004B6633">
        <w:rPr>
          <w:b/>
          <w:spacing w:val="-8"/>
        </w:rPr>
        <w:t xml:space="preserve"> </w:t>
      </w:r>
      <w:r w:rsidR="004B6633">
        <w:rPr>
          <w:b/>
        </w:rPr>
        <w:t>2023</w:t>
      </w:r>
      <w:r w:rsidR="004B6633">
        <w:rPr>
          <w:b/>
          <w:spacing w:val="-6"/>
        </w:rPr>
        <w:t xml:space="preserve"> </w:t>
      </w:r>
      <w:r w:rsidR="004B6633">
        <w:rPr>
          <w:b/>
        </w:rPr>
        <w:t>to</w:t>
      </w:r>
      <w:r w:rsidR="004B6633">
        <w:rPr>
          <w:b/>
          <w:spacing w:val="3"/>
        </w:rPr>
        <w:t xml:space="preserve"> </w:t>
      </w:r>
      <w:r w:rsidR="004B6633">
        <w:rPr>
          <w:b/>
          <w:spacing w:val="-2"/>
        </w:rPr>
        <w:t>Present</w:t>
      </w:r>
    </w:p>
    <w:p w14:paraId="35BA50BA" w14:textId="77777777" w:rsidR="004B6633" w:rsidRDefault="004B6633" w:rsidP="004B6633">
      <w:pPr>
        <w:spacing w:before="39" w:line="273" w:lineRule="auto"/>
        <w:ind w:left="360" w:right="8331"/>
        <w:rPr>
          <w:b/>
        </w:rPr>
      </w:pPr>
      <w:r>
        <w:rPr>
          <w:b/>
        </w:rPr>
        <w:t xml:space="preserve">Citi, TX </w:t>
      </w:r>
    </w:p>
    <w:p w14:paraId="47B7B388" w14:textId="77777777" w:rsidR="004B6633" w:rsidRDefault="004B6633" w:rsidP="004B6633">
      <w:pPr>
        <w:spacing w:before="39" w:line="273" w:lineRule="auto"/>
        <w:ind w:left="360" w:right="8331"/>
        <w:rPr>
          <w:b/>
        </w:rPr>
      </w:pPr>
      <w:r>
        <w:rPr>
          <w:b/>
          <w:spacing w:val="-2"/>
        </w:rPr>
        <w:t>Responsibilities:</w:t>
      </w:r>
    </w:p>
    <w:p w14:paraId="6D6F3894" w14:textId="77777777" w:rsidR="004B6633" w:rsidRDefault="004B6633" w:rsidP="004B6633">
      <w:pPr>
        <w:pStyle w:val="BodyText"/>
        <w:spacing w:before="10"/>
        <w:ind w:left="0" w:firstLine="0"/>
        <w:rPr>
          <w:b/>
          <w:sz w:val="22"/>
        </w:rPr>
      </w:pPr>
    </w:p>
    <w:p w14:paraId="5EDA6D3D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10" w:line="278" w:lineRule="auto"/>
        <w:ind w:right="375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16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financial</w:t>
      </w:r>
      <w:r>
        <w:rPr>
          <w:spacing w:val="-3"/>
          <w:sz w:val="21"/>
        </w:rPr>
        <w:t xml:space="preserve"> </w:t>
      </w:r>
      <w:r>
        <w:rPr>
          <w:sz w:val="21"/>
        </w:rPr>
        <w:t>dashboards,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responsiveness</w:t>
      </w:r>
      <w:r>
        <w:rPr>
          <w:spacing w:val="-4"/>
          <w:sz w:val="21"/>
        </w:rPr>
        <w:t xml:space="preserve"> </w:t>
      </w:r>
      <w:r>
        <w:rPr>
          <w:sz w:val="21"/>
        </w:rPr>
        <w:t>and cross-browser compatibility.</w:t>
      </w:r>
    </w:p>
    <w:p w14:paraId="7C9DB784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10" w:line="278" w:lineRule="auto"/>
        <w:ind w:right="838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18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Redux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Toolkit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handle</w:t>
      </w:r>
      <w:r>
        <w:rPr>
          <w:spacing w:val="-3"/>
          <w:sz w:val="21"/>
        </w:rPr>
        <w:t xml:space="preserve"> </w:t>
      </w:r>
      <w:r>
        <w:rPr>
          <w:sz w:val="21"/>
        </w:rPr>
        <w:t>high-frequency</w:t>
      </w:r>
      <w:r>
        <w:rPr>
          <w:spacing w:val="-6"/>
          <w:sz w:val="21"/>
        </w:rPr>
        <w:t xml:space="preserve"> </w:t>
      </w:r>
      <w:r>
        <w:rPr>
          <w:sz w:val="21"/>
        </w:rPr>
        <w:t>trading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streams,</w:t>
      </w:r>
      <w:r>
        <w:rPr>
          <w:spacing w:val="-3"/>
          <w:sz w:val="21"/>
        </w:rPr>
        <w:t xml:space="preserve"> </w:t>
      </w:r>
      <w:r>
        <w:rPr>
          <w:sz w:val="21"/>
        </w:rPr>
        <w:t>reducing rendering latency by 25%.</w:t>
      </w:r>
    </w:p>
    <w:p w14:paraId="7B340512" w14:textId="34B49814" w:rsidR="00B2326E" w:rsidRPr="00B2326E" w:rsidRDefault="00B2326E" w:rsidP="00B2326E">
      <w:pPr>
        <w:pStyle w:val="ListParagraph"/>
        <w:numPr>
          <w:ilvl w:val="0"/>
          <w:numId w:val="3"/>
        </w:numPr>
        <w:tabs>
          <w:tab w:val="left" w:pos="1080"/>
        </w:tabs>
        <w:spacing w:before="10"/>
        <w:rPr>
          <w:sz w:val="21"/>
        </w:rPr>
      </w:pPr>
      <w:r w:rsidRPr="00745799">
        <w:rPr>
          <w:sz w:val="21"/>
        </w:rPr>
        <w:t xml:space="preserve">Applied </w:t>
      </w:r>
      <w:r w:rsidRPr="00745799">
        <w:rPr>
          <w:b/>
          <w:bCs/>
          <w:sz w:val="21"/>
        </w:rPr>
        <w:t xml:space="preserve">React hooks </w:t>
      </w:r>
      <w:r w:rsidRPr="00745799">
        <w:rPr>
          <w:sz w:val="21"/>
        </w:rPr>
        <w:t>and</w:t>
      </w:r>
      <w:r w:rsidRPr="00745799">
        <w:rPr>
          <w:b/>
          <w:bCs/>
          <w:sz w:val="21"/>
        </w:rPr>
        <w:t xml:space="preserve"> context API</w:t>
      </w:r>
      <w:r w:rsidRPr="00745799">
        <w:rPr>
          <w:sz w:val="21"/>
        </w:rPr>
        <w:t xml:space="preserve"> to simplify component communication and reduce boilerplate.</w:t>
      </w:r>
    </w:p>
    <w:p w14:paraId="59D1D227" w14:textId="77777777" w:rsidR="00D53503" w:rsidRPr="00D53503" w:rsidRDefault="00D53503" w:rsidP="00D53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Developed and optimized 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>.NET Core financial modules</w:t>
      </w: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handling large-scale transactional data with a focus on 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data integrity </w:t>
      </w:r>
      <w:r w:rsidRPr="00B2326E">
        <w:rPr>
          <w:rFonts w:asciiTheme="minorHAnsi" w:eastAsia="Times New Roman" w:hAnsiTheme="minorHAnsi" w:cstheme="minorHAnsi"/>
          <w:sz w:val="21"/>
          <w:szCs w:val="21"/>
          <w:lang w:eastAsia="en-IN"/>
        </w:rPr>
        <w:t>and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 compliance</w:t>
      </w: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>.</w:t>
      </w:r>
    </w:p>
    <w:p w14:paraId="1EDDD5D4" w14:textId="034AB404" w:rsidR="00777E87" w:rsidRDefault="00777E87" w:rsidP="00D53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777E87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Integrated </w:t>
      </w:r>
      <w:r w:rsidRPr="00777E87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>Kendo UI components</w:t>
      </w:r>
      <w:r w:rsidRPr="00777E87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within Angular and MVC-based financial dashboards to visualize compliance, audit and transaction data with high interactivity and performance.</w:t>
      </w:r>
    </w:p>
    <w:p w14:paraId="7323DE7D" w14:textId="3F60E555" w:rsidR="00777E87" w:rsidRPr="00D53503" w:rsidRDefault="00777E87" w:rsidP="00D53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777E87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Customized </w:t>
      </w:r>
      <w:r w:rsidRPr="00777E87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Kendo Grid, Charts </w:t>
      </w:r>
      <w:r w:rsidRPr="00777E87">
        <w:rPr>
          <w:rFonts w:asciiTheme="minorHAnsi" w:eastAsia="Times New Roman" w:hAnsiTheme="minorHAnsi" w:cstheme="minorHAnsi"/>
          <w:sz w:val="21"/>
          <w:szCs w:val="21"/>
          <w:lang w:eastAsia="en-IN"/>
        </w:rPr>
        <w:t>and</w:t>
      </w:r>
      <w:r w:rsidRPr="00777E87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 Dropdown components</w:t>
      </w:r>
      <w:r w:rsidRPr="00777E87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to render large transactional datasets from .NET 8 Web APIs, enabling real-time filtering, grouping, and export-to-Excel features for audit teams.</w:t>
      </w:r>
    </w:p>
    <w:p w14:paraId="6467B8A9" w14:textId="77777777" w:rsidR="00D53503" w:rsidRPr="00D53503" w:rsidRDefault="00D53503" w:rsidP="00D53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>Built reporting and filing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 </w:t>
      </w: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dashboards with 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SSRS </w:t>
      </w: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>and</w:t>
      </w:r>
      <w:r w:rsidRPr="00D53503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 ASP.NET MVC to</w:t>
      </w: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visualize tax liability summaries and audit results.</w:t>
      </w:r>
    </w:p>
    <w:p w14:paraId="3DF4C624" w14:textId="77777777" w:rsidR="004B6633" w:rsidRPr="00E421E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10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Vue.js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modules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lightweight</w:t>
      </w:r>
      <w:r>
        <w:rPr>
          <w:spacing w:val="-11"/>
          <w:sz w:val="21"/>
        </w:rPr>
        <w:t xml:space="preserve"> </w:t>
      </w:r>
      <w:r>
        <w:rPr>
          <w:sz w:val="21"/>
        </w:rPr>
        <w:t>client-side</w:t>
      </w:r>
      <w:r>
        <w:rPr>
          <w:spacing w:val="-7"/>
          <w:sz w:val="21"/>
        </w:rPr>
        <w:t xml:space="preserve"> </w:t>
      </w:r>
      <w:r>
        <w:rPr>
          <w:sz w:val="21"/>
        </w:rPr>
        <w:t>apps</w:t>
      </w:r>
      <w:r>
        <w:rPr>
          <w:spacing w:val="-12"/>
          <w:sz w:val="21"/>
        </w:rPr>
        <w:t xml:space="preserve"> </w:t>
      </w:r>
      <w:r>
        <w:rPr>
          <w:sz w:val="21"/>
        </w:rPr>
        <w:t>supporting</w:t>
      </w:r>
      <w:r>
        <w:rPr>
          <w:spacing w:val="-6"/>
          <w:sz w:val="21"/>
        </w:rPr>
        <w:t xml:space="preserve"> </w:t>
      </w:r>
      <w:r>
        <w:rPr>
          <w:sz w:val="21"/>
        </w:rPr>
        <w:t>internal</w:t>
      </w:r>
      <w:r>
        <w:rPr>
          <w:spacing w:val="-7"/>
          <w:sz w:val="21"/>
        </w:rPr>
        <w:t xml:space="preserve"> </w:t>
      </w:r>
      <w:r>
        <w:rPr>
          <w:sz w:val="21"/>
        </w:rPr>
        <w:t>reporting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workflows.</w:t>
      </w:r>
    </w:p>
    <w:p w14:paraId="16A537CA" w14:textId="1EC59242" w:rsidR="00E421E3" w:rsidRPr="00E421E3" w:rsidRDefault="00E421E3" w:rsidP="00E421E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8021C">
        <w:rPr>
          <w:rFonts w:asciiTheme="minorHAnsi" w:hAnsiTheme="minorHAnsi" w:cstheme="minorHAnsi"/>
          <w:sz w:val="21"/>
          <w:szCs w:val="21"/>
        </w:rPr>
        <w:t xml:space="preserve">Applied </w:t>
      </w:r>
      <w:r w:rsidRPr="0068021C">
        <w:rPr>
          <w:rFonts w:asciiTheme="minorHAnsi" w:hAnsiTheme="minorHAnsi" w:cstheme="minorHAnsi"/>
          <w:b/>
          <w:bCs/>
          <w:sz w:val="21"/>
          <w:szCs w:val="21"/>
        </w:rPr>
        <w:t>MVVM design pattern</w:t>
      </w:r>
      <w:r w:rsidRPr="0068021C">
        <w:rPr>
          <w:rFonts w:asciiTheme="minorHAnsi" w:hAnsiTheme="minorHAnsi" w:cstheme="minorHAnsi"/>
          <w:sz w:val="21"/>
          <w:szCs w:val="21"/>
        </w:rPr>
        <w:t xml:space="preserve"> in frontend modules to improve separation of concerns and testability within Angular and React dashboards.</w:t>
      </w:r>
    </w:p>
    <w:p w14:paraId="4E51B03F" w14:textId="17BB7D05" w:rsidR="00EB5C03" w:rsidRDefault="004B6633" w:rsidP="00EB5C03">
      <w:pPr>
        <w:pStyle w:val="ListParagraph"/>
        <w:numPr>
          <w:ilvl w:val="0"/>
          <w:numId w:val="3"/>
        </w:numPr>
        <w:tabs>
          <w:tab w:val="left" w:pos="1080"/>
        </w:tabs>
        <w:spacing w:before="10"/>
        <w:rPr>
          <w:sz w:val="21"/>
        </w:rPr>
      </w:pPr>
      <w:r w:rsidRPr="00F16A41">
        <w:rPr>
          <w:sz w:val="21"/>
        </w:rPr>
        <w:lastRenderedPageBreak/>
        <w:t xml:space="preserve">Designed and implemented </w:t>
      </w:r>
      <w:r w:rsidRPr="00F16A41">
        <w:rPr>
          <w:b/>
          <w:bCs/>
          <w:sz w:val="21"/>
        </w:rPr>
        <w:t>.NET Core Web APIs</w:t>
      </w:r>
      <w:r w:rsidRPr="00F16A41">
        <w:rPr>
          <w:sz w:val="21"/>
        </w:rPr>
        <w:t xml:space="preserve"> for high-frequency trading workflows, ensuring secure and low-latency integration between front-office and back-office syste</w:t>
      </w:r>
      <w:r>
        <w:rPr>
          <w:sz w:val="21"/>
        </w:rPr>
        <w:t>m.</w:t>
      </w:r>
    </w:p>
    <w:p w14:paraId="3495998D" w14:textId="1BBB71A0" w:rsidR="00454847" w:rsidRPr="00EB5C03" w:rsidRDefault="00454847" w:rsidP="00EB5C03">
      <w:pPr>
        <w:pStyle w:val="ListParagraph"/>
        <w:numPr>
          <w:ilvl w:val="0"/>
          <w:numId w:val="3"/>
        </w:numPr>
        <w:tabs>
          <w:tab w:val="left" w:pos="1080"/>
        </w:tabs>
        <w:spacing w:before="10"/>
        <w:rPr>
          <w:sz w:val="21"/>
        </w:rPr>
      </w:pPr>
      <w:r w:rsidRPr="00454847">
        <w:rPr>
          <w:sz w:val="21"/>
        </w:rPr>
        <w:t xml:space="preserve">Built and maintained secure, high-performance APIs using </w:t>
      </w:r>
      <w:r w:rsidRPr="00454847">
        <w:rPr>
          <w:b/>
          <w:bCs/>
          <w:sz w:val="21"/>
        </w:rPr>
        <w:t>ASP.NET Core</w:t>
      </w:r>
      <w:r w:rsidRPr="00454847">
        <w:rPr>
          <w:sz w:val="21"/>
        </w:rPr>
        <w:t xml:space="preserve"> to support data-driven features across internal and client-facing apps.</w:t>
      </w:r>
    </w:p>
    <w:p w14:paraId="61811E83" w14:textId="0CD4A5F3" w:rsidR="00EB5C03" w:rsidRPr="00837492" w:rsidRDefault="00EB5C03" w:rsidP="00EB5C03">
      <w:pPr>
        <w:pStyle w:val="ListParagraph"/>
        <w:numPr>
          <w:ilvl w:val="0"/>
          <w:numId w:val="3"/>
        </w:numPr>
        <w:tabs>
          <w:tab w:val="left" w:pos="1080"/>
        </w:tabs>
        <w:spacing w:before="36"/>
        <w:rPr>
          <w:sz w:val="21"/>
        </w:rPr>
      </w:pPr>
      <w:r w:rsidRPr="00837492">
        <w:rPr>
          <w:sz w:val="21"/>
        </w:rPr>
        <w:t>Led migration of</w:t>
      </w:r>
      <w:r w:rsidRPr="00837492">
        <w:rPr>
          <w:b/>
          <w:bCs/>
          <w:sz w:val="21"/>
        </w:rPr>
        <w:t xml:space="preserve"> legacy ASP.NET Web </w:t>
      </w:r>
      <w:r w:rsidRPr="00AB10EE">
        <w:rPr>
          <w:b/>
          <w:bCs/>
          <w:sz w:val="21"/>
        </w:rPr>
        <w:t>Forms</w:t>
      </w:r>
      <w:r w:rsidRPr="00837492">
        <w:rPr>
          <w:sz w:val="21"/>
        </w:rPr>
        <w:t xml:space="preserve"> modules</w:t>
      </w:r>
      <w:r w:rsidRPr="00837492">
        <w:rPr>
          <w:b/>
          <w:bCs/>
          <w:sz w:val="21"/>
        </w:rPr>
        <w:t xml:space="preserve"> </w:t>
      </w:r>
      <w:r w:rsidRPr="00837492">
        <w:rPr>
          <w:sz w:val="21"/>
        </w:rPr>
        <w:t>into</w:t>
      </w:r>
      <w:r w:rsidRPr="00837492">
        <w:rPr>
          <w:b/>
          <w:bCs/>
          <w:sz w:val="21"/>
        </w:rPr>
        <w:t xml:space="preserve"> Angular 1</w:t>
      </w:r>
      <w:r w:rsidR="00E616B4">
        <w:rPr>
          <w:b/>
          <w:bCs/>
          <w:sz w:val="21"/>
        </w:rPr>
        <w:t>6</w:t>
      </w:r>
      <w:r w:rsidRPr="00837492">
        <w:rPr>
          <w:b/>
          <w:bCs/>
          <w:sz w:val="21"/>
        </w:rPr>
        <w:t xml:space="preserve"> SPAs</w:t>
      </w:r>
      <w:r w:rsidRPr="00837492">
        <w:rPr>
          <w:sz w:val="21"/>
        </w:rPr>
        <w:t>, modernizing compliance dashboards with reusable components and improved maintainability.</w:t>
      </w:r>
    </w:p>
    <w:p w14:paraId="7584C44B" w14:textId="0024F8B8" w:rsidR="00EB5C03" w:rsidRDefault="00EB5C03" w:rsidP="007201D3">
      <w:pPr>
        <w:pStyle w:val="ListParagraph"/>
        <w:numPr>
          <w:ilvl w:val="0"/>
          <w:numId w:val="3"/>
        </w:numPr>
        <w:tabs>
          <w:tab w:val="left" w:pos="1080"/>
        </w:tabs>
        <w:spacing w:before="36"/>
        <w:rPr>
          <w:rFonts w:asciiTheme="minorHAnsi" w:eastAsia="Times New Roman" w:hAnsiTheme="minorHAnsi" w:cstheme="minorHAnsi"/>
          <w:sz w:val="21"/>
          <w:szCs w:val="21"/>
        </w:rPr>
      </w:pPr>
      <w:r w:rsidRPr="000B6F2D">
        <w:rPr>
          <w:rFonts w:asciiTheme="minorHAnsi" w:eastAsia="Times New Roman" w:hAnsiTheme="minorHAnsi" w:cstheme="minorHAnsi"/>
          <w:sz w:val="21"/>
          <w:szCs w:val="21"/>
        </w:rPr>
        <w:t xml:space="preserve">Maintained and refactored compliance and risk management modules built on </w:t>
      </w:r>
      <w:r w:rsidRPr="000B6F2D">
        <w:rPr>
          <w:rFonts w:asciiTheme="minorHAnsi" w:eastAsia="Times New Roman" w:hAnsiTheme="minorHAnsi" w:cstheme="minorHAnsi"/>
          <w:b/>
          <w:bCs/>
          <w:sz w:val="21"/>
          <w:szCs w:val="21"/>
        </w:rPr>
        <w:t>.NET Framework 4.8 (WPF, WCF, Web Forms)</w:t>
      </w:r>
      <w:r w:rsidRPr="000B6F2D">
        <w:rPr>
          <w:rFonts w:asciiTheme="minorHAnsi" w:eastAsia="Times New Roman" w:hAnsiTheme="minorHAnsi" w:cstheme="minorHAnsi"/>
          <w:sz w:val="21"/>
          <w:szCs w:val="21"/>
        </w:rPr>
        <w:t xml:space="preserve"> while integrating with modern .NET Core microservices.</w:t>
      </w:r>
    </w:p>
    <w:p w14:paraId="0DD64B33" w14:textId="34275525" w:rsidR="00BD4A95" w:rsidRPr="00FD2C4B" w:rsidRDefault="00BD4A95" w:rsidP="00BD4A95">
      <w:pPr>
        <w:pStyle w:val="ListParagraph"/>
        <w:numPr>
          <w:ilvl w:val="0"/>
          <w:numId w:val="3"/>
        </w:numPr>
        <w:tabs>
          <w:tab w:val="left" w:pos="1080"/>
        </w:tabs>
        <w:spacing w:before="41" w:line="273" w:lineRule="auto"/>
        <w:ind w:right="527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services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C#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12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.NET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8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latest</w:t>
      </w:r>
      <w:r>
        <w:rPr>
          <w:spacing w:val="-2"/>
          <w:sz w:val="21"/>
        </w:rPr>
        <w:t xml:space="preserve"> </w:t>
      </w:r>
      <w:r>
        <w:rPr>
          <w:sz w:val="21"/>
        </w:rPr>
        <w:t>features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concise, high-performance </w:t>
      </w:r>
      <w:r>
        <w:rPr>
          <w:spacing w:val="-2"/>
          <w:sz w:val="21"/>
        </w:rPr>
        <w:t>code.</w:t>
      </w:r>
    </w:p>
    <w:p w14:paraId="3517B48D" w14:textId="54382758" w:rsidR="007201D3" w:rsidRPr="00CB642F" w:rsidRDefault="007201D3" w:rsidP="00CB642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FF090A">
        <w:rPr>
          <w:rFonts w:asciiTheme="minorHAnsi" w:hAnsiTheme="minorHAnsi" w:cstheme="minorHAnsi"/>
          <w:sz w:val="21"/>
          <w:szCs w:val="21"/>
        </w:rPr>
        <w:t xml:space="preserve">Built and consumed </w:t>
      </w:r>
      <w:r w:rsidRPr="00FF090A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SOAP </w:t>
      </w:r>
      <w:r w:rsidRPr="00DD7224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FF090A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REST web services</w:t>
      </w:r>
      <w:r w:rsidRPr="00FF090A">
        <w:rPr>
          <w:rFonts w:asciiTheme="minorHAnsi" w:hAnsiTheme="minorHAnsi" w:cstheme="minorHAnsi"/>
          <w:sz w:val="21"/>
          <w:szCs w:val="21"/>
        </w:rPr>
        <w:t xml:space="preserve"> to support trading and compliance systems, ensuring secure service-to-service communication.</w:t>
      </w:r>
    </w:p>
    <w:p w14:paraId="1224F08A" w14:textId="13D297DA" w:rsidR="00F80AC9" w:rsidRPr="00E421E3" w:rsidRDefault="00CB642F" w:rsidP="00E421E3">
      <w:pPr>
        <w:pStyle w:val="ListParagraph"/>
        <w:numPr>
          <w:ilvl w:val="0"/>
          <w:numId w:val="3"/>
        </w:numPr>
        <w:tabs>
          <w:tab w:val="left" w:pos="1080"/>
        </w:tabs>
        <w:spacing w:before="36"/>
        <w:rPr>
          <w:sz w:val="21"/>
        </w:rPr>
      </w:pPr>
      <w:r w:rsidRPr="00B46C1B">
        <w:rPr>
          <w:rFonts w:asciiTheme="minorHAnsi" w:eastAsia="Times New Roman" w:hAnsiTheme="minorHAnsi" w:cstheme="minorHAnsi"/>
          <w:sz w:val="21"/>
          <w:szCs w:val="21"/>
        </w:rPr>
        <w:t xml:space="preserve">Implemented </w:t>
      </w:r>
      <w:r w:rsidRPr="00B46C1B">
        <w:rPr>
          <w:rFonts w:asciiTheme="minorHAnsi" w:eastAsia="Times New Roman" w:hAnsiTheme="minorHAnsi" w:cstheme="minorHAnsi"/>
          <w:b/>
          <w:bCs/>
          <w:sz w:val="21"/>
          <w:szCs w:val="21"/>
        </w:rPr>
        <w:t>Kafka</w:t>
      </w:r>
      <w:r w:rsidRPr="00B46C1B">
        <w:rPr>
          <w:rFonts w:asciiTheme="minorHAnsi" w:eastAsia="Times New Roman" w:hAnsiTheme="minorHAnsi" w:cstheme="minorHAnsi"/>
          <w:sz w:val="21"/>
          <w:szCs w:val="21"/>
        </w:rPr>
        <w:t xml:space="preserve"> for </w:t>
      </w:r>
      <w:r w:rsidRPr="00B46C1B">
        <w:rPr>
          <w:rFonts w:asciiTheme="minorHAnsi" w:eastAsia="Times New Roman" w:hAnsiTheme="minorHAnsi" w:cstheme="minorHAnsi"/>
          <w:b/>
          <w:bCs/>
          <w:sz w:val="21"/>
          <w:szCs w:val="21"/>
        </w:rPr>
        <w:t>asynchronous</w:t>
      </w:r>
      <w:r w:rsidRPr="00B46C1B">
        <w:rPr>
          <w:rFonts w:asciiTheme="minorHAnsi" w:eastAsia="Times New Roman" w:hAnsiTheme="minorHAnsi" w:cstheme="minorHAnsi"/>
          <w:sz w:val="21"/>
          <w:szCs w:val="21"/>
        </w:rPr>
        <w:t xml:space="preserve"> transaction handling and resiliency.</w:t>
      </w:r>
    </w:p>
    <w:p w14:paraId="414DDAC0" w14:textId="03DC32AF" w:rsidR="00BD4A95" w:rsidRPr="004F625C" w:rsidRDefault="004B6633" w:rsidP="00A93711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360"/>
        <w:contextualSpacing w:val="0"/>
        <w:rPr>
          <w:sz w:val="21"/>
        </w:rPr>
      </w:pPr>
      <w:r w:rsidRPr="0099069B">
        <w:rPr>
          <w:rFonts w:asciiTheme="minorHAnsi" w:eastAsia="Times New Roman" w:hAnsiTheme="minorHAnsi" w:cstheme="minorHAnsi"/>
          <w:sz w:val="21"/>
          <w:szCs w:val="21"/>
        </w:rPr>
        <w:t xml:space="preserve">Developed and optimized </w:t>
      </w:r>
      <w:r w:rsidRPr="0099069B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Oracle PL/SQL stored procedures </w:t>
      </w:r>
      <w:r w:rsidRPr="007201D3">
        <w:rPr>
          <w:rFonts w:asciiTheme="minorHAnsi" w:eastAsia="Times New Roman" w:hAnsiTheme="minorHAnsi" w:cstheme="minorHAnsi"/>
          <w:sz w:val="21"/>
          <w:szCs w:val="21"/>
        </w:rPr>
        <w:t>and</w:t>
      </w:r>
      <w:r w:rsidRPr="0099069B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 triggers</w:t>
      </w:r>
      <w:r w:rsidRPr="0099069B">
        <w:rPr>
          <w:rFonts w:asciiTheme="minorHAnsi" w:eastAsia="Times New Roman" w:hAnsiTheme="minorHAnsi" w:cstheme="minorHAnsi"/>
          <w:sz w:val="21"/>
          <w:szCs w:val="21"/>
        </w:rPr>
        <w:t xml:space="preserve"> to support OLTP transaction workflows in compliance and reporting systems.</w:t>
      </w:r>
    </w:p>
    <w:p w14:paraId="02FC08EA" w14:textId="1138E214" w:rsidR="004F625C" w:rsidRPr="00A93711" w:rsidRDefault="004F625C" w:rsidP="00A93711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360"/>
        <w:contextualSpacing w:val="0"/>
        <w:rPr>
          <w:sz w:val="21"/>
        </w:rPr>
      </w:pPr>
      <w:r w:rsidRPr="004F625C">
        <w:rPr>
          <w:sz w:val="21"/>
        </w:rPr>
        <w:t xml:space="preserve">Utilized </w:t>
      </w:r>
      <w:r w:rsidRPr="004F625C">
        <w:rPr>
          <w:b/>
          <w:bCs/>
          <w:sz w:val="21"/>
        </w:rPr>
        <w:t>LINQ</w:t>
      </w:r>
      <w:r w:rsidRPr="004F625C">
        <w:rPr>
          <w:sz w:val="21"/>
        </w:rPr>
        <w:t xml:space="preserve"> to efficiently query and manipulate data between</w:t>
      </w:r>
      <w:r w:rsidRPr="004F625C">
        <w:rPr>
          <w:b/>
          <w:bCs/>
          <w:sz w:val="21"/>
        </w:rPr>
        <w:t xml:space="preserve"> Entity Framework</w:t>
      </w:r>
      <w:r w:rsidRPr="004F625C">
        <w:rPr>
          <w:sz w:val="21"/>
        </w:rPr>
        <w:t xml:space="preserve"> models and </w:t>
      </w:r>
      <w:r w:rsidRPr="004F625C">
        <w:rPr>
          <w:b/>
          <w:bCs/>
          <w:sz w:val="21"/>
        </w:rPr>
        <w:t>SQL</w:t>
      </w:r>
      <w:r w:rsidRPr="004F625C">
        <w:rPr>
          <w:sz w:val="21"/>
        </w:rPr>
        <w:t xml:space="preserve"> </w:t>
      </w:r>
      <w:r w:rsidRPr="004F625C">
        <w:rPr>
          <w:b/>
          <w:bCs/>
          <w:sz w:val="21"/>
        </w:rPr>
        <w:t>Server</w:t>
      </w:r>
      <w:r w:rsidRPr="004F625C">
        <w:rPr>
          <w:sz w:val="21"/>
        </w:rPr>
        <w:t>, improving data access performance across core APIs.</w:t>
      </w:r>
    </w:p>
    <w:p w14:paraId="28C62186" w14:textId="2E78A478" w:rsidR="00A93711" w:rsidRPr="00A93711" w:rsidRDefault="00A93711" w:rsidP="00A93711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360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HTML5,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CSS3,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Bootstrap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Tailwind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CSS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deliver</w:t>
      </w:r>
      <w:r>
        <w:rPr>
          <w:spacing w:val="-4"/>
          <w:sz w:val="21"/>
        </w:rPr>
        <w:t xml:space="preserve"> </w:t>
      </w:r>
      <w:r>
        <w:rPr>
          <w:sz w:val="21"/>
        </w:rPr>
        <w:t>responsive</w:t>
      </w:r>
      <w:r>
        <w:rPr>
          <w:spacing w:val="-2"/>
          <w:sz w:val="21"/>
        </w:rPr>
        <w:t xml:space="preserve"> </w:t>
      </w:r>
      <w:r>
        <w:rPr>
          <w:sz w:val="21"/>
        </w:rPr>
        <w:t>UI</w:t>
      </w:r>
      <w:r>
        <w:rPr>
          <w:spacing w:val="-2"/>
          <w:sz w:val="21"/>
        </w:rPr>
        <w:t xml:space="preserve"> </w:t>
      </w:r>
      <w:r>
        <w:rPr>
          <w:sz w:val="21"/>
        </w:rPr>
        <w:t>layouts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trading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compliance </w:t>
      </w:r>
      <w:r>
        <w:rPr>
          <w:spacing w:val="-2"/>
          <w:sz w:val="21"/>
        </w:rPr>
        <w:t xml:space="preserve">applications. </w:t>
      </w:r>
    </w:p>
    <w:p w14:paraId="35AAF9A2" w14:textId="68935D94" w:rsidR="00CB433E" w:rsidRDefault="00CB433E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360"/>
        <w:contextualSpacing w:val="0"/>
        <w:rPr>
          <w:sz w:val="21"/>
        </w:rPr>
      </w:pPr>
      <w:r w:rsidRPr="00CB433E">
        <w:rPr>
          <w:sz w:val="21"/>
        </w:rPr>
        <w:t xml:space="preserve">Designed and deployed enterprise reporting and analytics solutions by developing </w:t>
      </w:r>
      <w:r w:rsidRPr="00CB433E">
        <w:rPr>
          <w:b/>
          <w:bCs/>
          <w:sz w:val="21"/>
        </w:rPr>
        <w:t>SSRS</w:t>
      </w:r>
      <w:r w:rsidRPr="00CB433E">
        <w:rPr>
          <w:sz w:val="21"/>
        </w:rPr>
        <w:t xml:space="preserve"> reports integrated with .</w:t>
      </w:r>
      <w:r w:rsidRPr="00CB433E">
        <w:rPr>
          <w:b/>
          <w:bCs/>
          <w:sz w:val="21"/>
        </w:rPr>
        <w:t>NET</w:t>
      </w:r>
      <w:r w:rsidRPr="00CB433E">
        <w:rPr>
          <w:sz w:val="21"/>
        </w:rPr>
        <w:t xml:space="preserve"> </w:t>
      </w:r>
      <w:r w:rsidRPr="00CB433E">
        <w:rPr>
          <w:b/>
          <w:bCs/>
          <w:sz w:val="21"/>
        </w:rPr>
        <w:t>Core</w:t>
      </w:r>
      <w:r w:rsidRPr="00CB433E">
        <w:rPr>
          <w:sz w:val="21"/>
        </w:rPr>
        <w:t xml:space="preserve"> </w:t>
      </w:r>
      <w:r w:rsidRPr="00CB433E">
        <w:rPr>
          <w:b/>
          <w:bCs/>
          <w:sz w:val="21"/>
        </w:rPr>
        <w:t>APIs</w:t>
      </w:r>
      <w:r w:rsidRPr="00CB433E">
        <w:rPr>
          <w:sz w:val="21"/>
        </w:rPr>
        <w:t xml:space="preserve">, building </w:t>
      </w:r>
      <w:r w:rsidRPr="00CB433E">
        <w:rPr>
          <w:b/>
          <w:bCs/>
          <w:sz w:val="21"/>
        </w:rPr>
        <w:t>SSIS</w:t>
      </w:r>
      <w:r w:rsidRPr="00CB433E">
        <w:rPr>
          <w:sz w:val="21"/>
        </w:rPr>
        <w:t xml:space="preserve"> ETL packages for data ingestion, and leveraging </w:t>
      </w:r>
      <w:r w:rsidRPr="00CB433E">
        <w:rPr>
          <w:b/>
          <w:bCs/>
          <w:sz w:val="21"/>
        </w:rPr>
        <w:t>SSAS</w:t>
      </w:r>
      <w:r w:rsidRPr="00CB433E">
        <w:rPr>
          <w:sz w:val="21"/>
        </w:rPr>
        <w:t xml:space="preserve"> </w:t>
      </w:r>
      <w:r w:rsidRPr="00CB433E">
        <w:rPr>
          <w:b/>
          <w:bCs/>
          <w:sz w:val="21"/>
        </w:rPr>
        <w:t>cubes</w:t>
      </w:r>
      <w:r w:rsidRPr="00CB433E">
        <w:rPr>
          <w:sz w:val="21"/>
        </w:rPr>
        <w:t xml:space="preserve"> for multidimensional analysis, enabling audit-ready dashboards and regulatory compliance reporting.</w:t>
      </w:r>
    </w:p>
    <w:p w14:paraId="6434D42C" w14:textId="4099EA71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360"/>
        <w:contextualSpacing w:val="0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reusable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TypeScript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utilities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enforced </w:t>
      </w:r>
      <w:r>
        <w:rPr>
          <w:b/>
          <w:sz w:val="21"/>
        </w:rPr>
        <w:t>ECMA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Script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6+ </w:t>
      </w:r>
      <w:r>
        <w:rPr>
          <w:sz w:val="21"/>
        </w:rPr>
        <w:t>standards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cleaner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 w:rsidR="00FB02B1">
        <w:rPr>
          <w:spacing w:val="-2"/>
          <w:sz w:val="21"/>
        </w:rPr>
        <w:t xml:space="preserve"> and </w:t>
      </w:r>
      <w:r>
        <w:rPr>
          <w:sz w:val="21"/>
        </w:rPr>
        <w:t>reduced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runtime </w:t>
      </w:r>
      <w:r>
        <w:rPr>
          <w:spacing w:val="-2"/>
          <w:sz w:val="21"/>
        </w:rPr>
        <w:t>errors.</w:t>
      </w:r>
    </w:p>
    <w:p w14:paraId="59BC7646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contextualSpacing w:val="0"/>
        <w:rPr>
          <w:sz w:val="21"/>
        </w:rPr>
      </w:pPr>
      <w:r>
        <w:rPr>
          <w:sz w:val="21"/>
        </w:rPr>
        <w:t>Followed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patterns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(OOP,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multithreading,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collections)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optimized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trading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apps.</w:t>
      </w:r>
    </w:p>
    <w:p w14:paraId="0ADD51E4" w14:textId="113F4FB3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6" w:line="273" w:lineRule="auto"/>
        <w:ind w:right="567"/>
        <w:contextualSpacing w:val="0"/>
        <w:rPr>
          <w:sz w:val="21"/>
        </w:rPr>
      </w:pPr>
      <w:r>
        <w:rPr>
          <w:sz w:val="21"/>
        </w:rPr>
        <w:t>Engineered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REST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APIs,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GraphQL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endpoints</w:t>
      </w:r>
      <w:r>
        <w:rPr>
          <w:b/>
          <w:spacing w:val="-5"/>
          <w:sz w:val="21"/>
        </w:rPr>
        <w:t xml:space="preserve"> </w:t>
      </w:r>
      <w:r w:rsidRPr="00E368F0">
        <w:rPr>
          <w:bCs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gRPC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services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integrate</w:t>
      </w:r>
      <w:r>
        <w:rPr>
          <w:spacing w:val="-3"/>
          <w:sz w:val="21"/>
        </w:rPr>
        <w:t xml:space="preserve"> </w:t>
      </w:r>
      <w:r>
        <w:rPr>
          <w:sz w:val="21"/>
        </w:rPr>
        <w:t>front-office</w:t>
      </w:r>
      <w:r>
        <w:rPr>
          <w:spacing w:val="-3"/>
          <w:sz w:val="21"/>
        </w:rPr>
        <w:t xml:space="preserve"> </w:t>
      </w:r>
      <w:r>
        <w:rPr>
          <w:sz w:val="21"/>
        </w:rPr>
        <w:t>trading</w:t>
      </w:r>
      <w:r>
        <w:rPr>
          <w:spacing w:val="-2"/>
          <w:sz w:val="21"/>
        </w:rPr>
        <w:t xml:space="preserve"> </w:t>
      </w:r>
      <w:r>
        <w:rPr>
          <w:sz w:val="21"/>
        </w:rPr>
        <w:t>platforms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back- office systems.</w:t>
      </w:r>
    </w:p>
    <w:p w14:paraId="679B41F0" w14:textId="4B5C5611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2" w:line="278" w:lineRule="auto"/>
        <w:ind w:right="646"/>
        <w:contextualSpacing w:val="0"/>
        <w:rPr>
          <w:sz w:val="21"/>
        </w:rPr>
      </w:pPr>
      <w:r>
        <w:rPr>
          <w:sz w:val="21"/>
        </w:rPr>
        <w:t>Integrated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EF</w:t>
      </w:r>
      <w:r w:rsidR="00D123A6">
        <w:rPr>
          <w:b/>
          <w:sz w:val="21"/>
        </w:rPr>
        <w:t xml:space="preserve"> </w:t>
      </w:r>
      <w:r>
        <w:rPr>
          <w:b/>
          <w:sz w:val="21"/>
        </w:rPr>
        <w:t>Core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 xml:space="preserve">Dapper </w:t>
      </w:r>
      <w:r>
        <w:rPr>
          <w:sz w:val="21"/>
        </w:rPr>
        <w:t>ORM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optimized</w:t>
      </w:r>
      <w:r>
        <w:rPr>
          <w:spacing w:val="-2"/>
          <w:sz w:val="21"/>
        </w:rPr>
        <w:t xml:space="preserve"> </w:t>
      </w:r>
      <w:r>
        <w:rPr>
          <w:sz w:val="21"/>
        </w:rPr>
        <w:t>database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lazy</w:t>
      </w:r>
      <w:r>
        <w:rPr>
          <w:spacing w:val="-7"/>
          <w:sz w:val="21"/>
        </w:rPr>
        <w:t xml:space="preserve"> </w:t>
      </w:r>
      <w:r>
        <w:rPr>
          <w:sz w:val="21"/>
        </w:rPr>
        <w:t>loading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bulk data </w:t>
      </w:r>
      <w:r>
        <w:rPr>
          <w:spacing w:val="-2"/>
          <w:sz w:val="21"/>
        </w:rPr>
        <w:t>operations.</w:t>
      </w:r>
    </w:p>
    <w:p w14:paraId="4A3D712C" w14:textId="767C36BC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78" w:lineRule="auto"/>
        <w:ind w:right="808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JWT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OAuth2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authentication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secure</w:t>
      </w:r>
      <w:r>
        <w:rPr>
          <w:spacing w:val="-7"/>
          <w:sz w:val="21"/>
        </w:rPr>
        <w:t xml:space="preserve"> </w:t>
      </w:r>
      <w:r>
        <w:rPr>
          <w:sz w:val="21"/>
        </w:rPr>
        <w:t>role-based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internal</w:t>
      </w:r>
      <w:r>
        <w:rPr>
          <w:spacing w:val="-2"/>
          <w:sz w:val="21"/>
        </w:rPr>
        <w:t xml:space="preserve"> </w:t>
      </w:r>
      <w:r w:rsidR="005A30CE">
        <w:rPr>
          <w:sz w:val="21"/>
        </w:rPr>
        <w:t xml:space="preserve">and </w:t>
      </w:r>
      <w:r>
        <w:rPr>
          <w:sz w:val="21"/>
        </w:rPr>
        <w:t>external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financial </w:t>
      </w:r>
      <w:r>
        <w:rPr>
          <w:spacing w:val="-2"/>
          <w:sz w:val="21"/>
        </w:rPr>
        <w:t>APIs</w:t>
      </w:r>
    </w:p>
    <w:p w14:paraId="20E0F803" w14:textId="38250BEF" w:rsidR="0001090C" w:rsidRDefault="0001090C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78" w:lineRule="auto"/>
        <w:ind w:right="1252"/>
        <w:contextualSpacing w:val="0"/>
        <w:rPr>
          <w:sz w:val="21"/>
        </w:rPr>
      </w:pPr>
      <w:r w:rsidRPr="0001090C">
        <w:rPr>
          <w:sz w:val="21"/>
        </w:rPr>
        <w:t xml:space="preserve">Designed and implemented a </w:t>
      </w:r>
      <w:r w:rsidRPr="0001090C">
        <w:rPr>
          <w:b/>
          <w:bCs/>
          <w:sz w:val="21"/>
        </w:rPr>
        <w:t>Pub/Sub</w:t>
      </w:r>
      <w:r>
        <w:rPr>
          <w:b/>
          <w:bCs/>
          <w:sz w:val="21"/>
        </w:rPr>
        <w:t xml:space="preserve"> </w:t>
      </w:r>
      <w:r w:rsidRPr="0001090C">
        <w:rPr>
          <w:sz w:val="21"/>
        </w:rPr>
        <w:t xml:space="preserve">based event-driven architecture using </w:t>
      </w:r>
      <w:r w:rsidRPr="0001090C">
        <w:rPr>
          <w:b/>
          <w:bCs/>
          <w:sz w:val="21"/>
        </w:rPr>
        <w:t xml:space="preserve">Kafka </w:t>
      </w:r>
      <w:r w:rsidRPr="0001090C">
        <w:rPr>
          <w:sz w:val="21"/>
        </w:rPr>
        <w:t>and</w:t>
      </w:r>
      <w:r w:rsidRPr="0001090C">
        <w:rPr>
          <w:b/>
          <w:bCs/>
          <w:sz w:val="21"/>
        </w:rPr>
        <w:t xml:space="preserve"> Azure Service Bus</w:t>
      </w:r>
      <w:r w:rsidRPr="0001090C">
        <w:rPr>
          <w:sz w:val="21"/>
        </w:rPr>
        <w:t xml:space="preserve"> to streamline communication between trading, audit, and compliance microservices. This eliminated tight API coupling and improved system scalability and resilience during high-volume financial transactions.</w:t>
      </w:r>
    </w:p>
    <w:p w14:paraId="63B49EE7" w14:textId="1830BD75" w:rsidR="006E742E" w:rsidRDefault="006E742E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78" w:lineRule="auto"/>
        <w:ind w:right="1252"/>
        <w:contextualSpacing w:val="0"/>
        <w:rPr>
          <w:sz w:val="21"/>
        </w:rPr>
      </w:pPr>
      <w:r w:rsidRPr="006E742E">
        <w:rPr>
          <w:sz w:val="21"/>
        </w:rPr>
        <w:t xml:space="preserve">Integrated </w:t>
      </w:r>
      <w:r w:rsidRPr="006E742E">
        <w:rPr>
          <w:b/>
          <w:bCs/>
          <w:sz w:val="21"/>
        </w:rPr>
        <w:t>MQTT</w:t>
      </w:r>
      <w:r w:rsidRPr="006E742E">
        <w:rPr>
          <w:sz w:val="21"/>
        </w:rPr>
        <w:t xml:space="preserve"> messaging within </w:t>
      </w:r>
      <w:r w:rsidRPr="006E742E">
        <w:rPr>
          <w:b/>
          <w:bCs/>
          <w:sz w:val="21"/>
        </w:rPr>
        <w:t>.NET Core microservices</w:t>
      </w:r>
      <w:r w:rsidRPr="006E742E">
        <w:rPr>
          <w:sz w:val="21"/>
        </w:rPr>
        <w:t xml:space="preserve"> to enable real-time data exchange between compliance monitoring systems and distributed services.</w:t>
      </w:r>
    </w:p>
    <w:p w14:paraId="4C117AC7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3" w:lineRule="exact"/>
        <w:contextualSpacing w:val="0"/>
        <w:rPr>
          <w:sz w:val="21"/>
        </w:rPr>
      </w:pP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storage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MongoDB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Redis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caching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market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55A00241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27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 xml:space="preserve"> </w:t>
      </w:r>
      <w:r>
        <w:rPr>
          <w:sz w:val="21"/>
        </w:rPr>
        <w:t>API</w:t>
      </w:r>
      <w:r>
        <w:rPr>
          <w:spacing w:val="-9"/>
          <w:sz w:val="21"/>
        </w:rPr>
        <w:t xml:space="preserve"> </w:t>
      </w:r>
      <w:r>
        <w:rPr>
          <w:sz w:val="21"/>
        </w:rPr>
        <w:t>contracts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validated</w:t>
      </w:r>
      <w:r>
        <w:rPr>
          <w:spacing w:val="-5"/>
          <w:sz w:val="21"/>
        </w:rPr>
        <w:t xml:space="preserve"> </w:t>
      </w:r>
      <w:r>
        <w:rPr>
          <w:sz w:val="21"/>
        </w:rPr>
        <w:t>endpoints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Swagger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/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OpenAPI</w:t>
      </w:r>
      <w:r>
        <w:rPr>
          <w:spacing w:val="-2"/>
          <w:sz w:val="21"/>
        </w:rPr>
        <w:t>.</w:t>
      </w:r>
    </w:p>
    <w:p w14:paraId="768348E8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2" w:line="273" w:lineRule="auto"/>
        <w:ind w:right="835"/>
        <w:contextualSpacing w:val="0"/>
        <w:rPr>
          <w:sz w:val="21"/>
        </w:rPr>
      </w:pPr>
      <w:r>
        <w:rPr>
          <w:sz w:val="21"/>
        </w:rPr>
        <w:t>Conducted</w:t>
      </w:r>
      <w:r>
        <w:rPr>
          <w:spacing w:val="-2"/>
          <w:sz w:val="21"/>
        </w:rPr>
        <w:t xml:space="preserve"> </w:t>
      </w:r>
      <w:r>
        <w:rPr>
          <w:sz w:val="21"/>
        </w:rPr>
        <w:t>rigorous</w:t>
      </w:r>
      <w:r>
        <w:rPr>
          <w:spacing w:val="-4"/>
          <w:sz w:val="21"/>
        </w:rPr>
        <w:t xml:space="preserve"> </w:t>
      </w:r>
      <w:r>
        <w:rPr>
          <w:sz w:val="21"/>
        </w:rPr>
        <w:t>unit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7"/>
          <w:sz w:val="21"/>
        </w:rPr>
        <w:t xml:space="preserve"> </w:t>
      </w:r>
      <w:r>
        <w:rPr>
          <w:sz w:val="21"/>
        </w:rPr>
        <w:t>testing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xUnit,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NUnit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MSTest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achieving</w:t>
      </w:r>
      <w:r>
        <w:rPr>
          <w:spacing w:val="-1"/>
          <w:sz w:val="21"/>
        </w:rPr>
        <w:t xml:space="preserve"> </w:t>
      </w:r>
      <w:r>
        <w:rPr>
          <w:sz w:val="21"/>
        </w:rPr>
        <w:t>90%+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7"/>
          <w:sz w:val="21"/>
        </w:rPr>
        <w:t xml:space="preserve"> </w:t>
      </w:r>
      <w:r>
        <w:rPr>
          <w:sz w:val="21"/>
        </w:rPr>
        <w:t>coverage</w:t>
      </w:r>
      <w:r>
        <w:rPr>
          <w:spacing w:val="-2"/>
          <w:sz w:val="21"/>
        </w:rPr>
        <w:t xml:space="preserve"> </w:t>
      </w:r>
      <w:r>
        <w:rPr>
          <w:sz w:val="21"/>
        </w:rPr>
        <w:t>in critical modules.</w:t>
      </w:r>
    </w:p>
    <w:p w14:paraId="2590EF8F" w14:textId="77777777" w:rsidR="004B6633" w:rsidRDefault="004B6633" w:rsidP="004B663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9069B">
        <w:rPr>
          <w:rFonts w:asciiTheme="minorHAnsi" w:hAnsiTheme="minorHAnsi" w:cstheme="minorHAnsi"/>
          <w:sz w:val="21"/>
          <w:szCs w:val="21"/>
        </w:rPr>
        <w:t xml:space="preserve">Maintained and refactored </w:t>
      </w:r>
      <w:r w:rsidRPr="0099069B">
        <w:rPr>
          <w:rStyle w:val="Strong"/>
          <w:rFonts w:asciiTheme="minorHAnsi" w:eastAsiaTheme="majorEastAsia" w:hAnsiTheme="minorHAnsi" w:cstheme="minorHAnsi"/>
          <w:sz w:val="21"/>
          <w:szCs w:val="21"/>
        </w:rPr>
        <w:t>legacy VB.NET modules</w:t>
      </w:r>
      <w:r w:rsidRPr="0099069B">
        <w:rPr>
          <w:rFonts w:asciiTheme="minorHAnsi" w:hAnsiTheme="minorHAnsi" w:cstheme="minorHAnsi"/>
          <w:sz w:val="21"/>
          <w:szCs w:val="21"/>
        </w:rPr>
        <w:t xml:space="preserve"> alongside modern .NET Core services to ensure smooth migration and backward compatibility.</w:t>
      </w:r>
    </w:p>
    <w:p w14:paraId="7827EC27" w14:textId="0B6B34F5" w:rsidR="004B6633" w:rsidRPr="0099069B" w:rsidRDefault="004B6633" w:rsidP="004B663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9069B">
        <w:rPr>
          <w:rFonts w:asciiTheme="minorHAnsi" w:hAnsiTheme="minorHAnsi" w:cstheme="minorHAnsi"/>
          <w:sz w:val="21"/>
          <w:szCs w:val="21"/>
        </w:rPr>
        <w:t xml:space="preserve">Coordinated version control and work tracking through </w:t>
      </w:r>
      <w:r w:rsidRPr="0099069B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DevOps</w:t>
      </w:r>
      <w:r w:rsidR="00277C04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, </w:t>
      </w:r>
      <w:r w:rsidR="00277C04" w:rsidRPr="00277C04">
        <w:rPr>
          <w:rFonts w:asciiTheme="minorHAnsi" w:hAnsiTheme="minorHAnsi" w:cstheme="minorHAnsi"/>
          <w:b/>
          <w:sz w:val="21"/>
        </w:rPr>
        <w:t>GitHub/GitLab</w:t>
      </w:r>
      <w:r w:rsidRPr="0099069B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8268FE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99069B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TFS</w:t>
      </w:r>
      <w:r w:rsidRPr="0099069B">
        <w:rPr>
          <w:rFonts w:asciiTheme="minorHAnsi" w:hAnsiTheme="minorHAnsi" w:cstheme="minorHAnsi"/>
          <w:sz w:val="21"/>
          <w:szCs w:val="21"/>
        </w:rPr>
        <w:t>, streamlining collaboration across global teams.</w:t>
      </w:r>
    </w:p>
    <w:p w14:paraId="2E9B9BF0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1" w:line="278" w:lineRule="auto"/>
        <w:ind w:right="864"/>
        <w:contextualSpacing w:val="0"/>
        <w:rPr>
          <w:sz w:val="21"/>
        </w:rPr>
      </w:pPr>
      <w:r w:rsidRPr="00F9165E">
        <w:rPr>
          <w:sz w:val="21"/>
        </w:rPr>
        <w:t xml:space="preserve">Built and maintained </w:t>
      </w:r>
      <w:r w:rsidRPr="00F9165E">
        <w:rPr>
          <w:b/>
          <w:bCs/>
          <w:sz w:val="21"/>
        </w:rPr>
        <w:t>SQL Server objects (tables, views, stored procedures, triggers)</w:t>
      </w:r>
      <w:r w:rsidRPr="00F9165E">
        <w:rPr>
          <w:sz w:val="21"/>
        </w:rPr>
        <w:t xml:space="preserve"> to support high-volume OLTP transaction processing.</w:t>
      </w:r>
    </w:p>
    <w:p w14:paraId="5A2EF56B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>
        <w:rPr>
          <w:sz w:val="21"/>
        </w:rPr>
        <w:t>Deployed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hosted</w:t>
      </w:r>
      <w:r>
        <w:rPr>
          <w:spacing w:val="-11"/>
          <w:sz w:val="21"/>
        </w:rPr>
        <w:t xml:space="preserve"> </w:t>
      </w:r>
      <w:r>
        <w:rPr>
          <w:sz w:val="21"/>
        </w:rPr>
        <w:t>services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IIS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Docker/Kubernetes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clusters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ensuring</w:t>
      </w:r>
      <w:r>
        <w:rPr>
          <w:spacing w:val="-5"/>
          <w:sz w:val="21"/>
        </w:rPr>
        <w:t xml:space="preserve"> </w:t>
      </w:r>
      <w:r>
        <w:rPr>
          <w:sz w:val="21"/>
        </w:rPr>
        <w:t>zero-downtime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releases.</w:t>
      </w:r>
    </w:p>
    <w:p w14:paraId="5689FDEF" w14:textId="77777777" w:rsidR="004B6633" w:rsidRPr="006B1749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Integrated</w:t>
      </w:r>
      <w:r>
        <w:rPr>
          <w:spacing w:val="-1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Monitor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Insights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proactive</w:t>
      </w:r>
      <w:r>
        <w:rPr>
          <w:spacing w:val="-6"/>
          <w:sz w:val="21"/>
        </w:rPr>
        <w:t xml:space="preserve"> </w:t>
      </w:r>
      <w:r>
        <w:rPr>
          <w:sz w:val="21"/>
        </w:rPr>
        <w:t>detection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trading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anomalies.</w:t>
      </w:r>
    </w:p>
    <w:p w14:paraId="7A1C851F" w14:textId="77777777" w:rsidR="004B6633" w:rsidRPr="00536189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rPr>
          <w:sz w:val="21"/>
        </w:rPr>
      </w:pPr>
      <w:r w:rsidRPr="00536189">
        <w:rPr>
          <w:sz w:val="21"/>
        </w:rPr>
        <w:t xml:space="preserve">Integrated </w:t>
      </w:r>
      <w:r w:rsidRPr="00536189">
        <w:rPr>
          <w:b/>
          <w:bCs/>
          <w:sz w:val="21"/>
        </w:rPr>
        <w:t>Terraform templates</w:t>
      </w:r>
      <w:r w:rsidRPr="00536189">
        <w:rPr>
          <w:sz w:val="21"/>
        </w:rPr>
        <w:t xml:space="preserve"> into CI/CD workflows to provision Azure infrastructure as code.</w:t>
      </w:r>
    </w:p>
    <w:p w14:paraId="332BE36F" w14:textId="77777777" w:rsidR="004B6633" w:rsidRPr="00536189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rPr>
          <w:sz w:val="21"/>
        </w:rPr>
      </w:pPr>
      <w:r w:rsidRPr="00536189">
        <w:rPr>
          <w:sz w:val="21"/>
        </w:rPr>
        <w:t xml:space="preserve">Configured </w:t>
      </w:r>
      <w:r w:rsidRPr="00536189">
        <w:rPr>
          <w:b/>
          <w:bCs/>
          <w:sz w:val="21"/>
        </w:rPr>
        <w:t>Jenkins jobs</w:t>
      </w:r>
      <w:r w:rsidRPr="00536189">
        <w:rPr>
          <w:sz w:val="21"/>
        </w:rPr>
        <w:t xml:space="preserve"> for legacy .NET and batch processing applications, ensuring smooth deployment cycles.</w:t>
      </w:r>
    </w:p>
    <w:p w14:paraId="35C0E5D4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1" w:line="273" w:lineRule="auto"/>
        <w:ind w:right="1088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serialization</w:t>
      </w:r>
      <w:r>
        <w:rPr>
          <w:spacing w:val="-2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JSON,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XML,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YAML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Protobuf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flexible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exchange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across </w:t>
      </w:r>
      <w:r>
        <w:rPr>
          <w:spacing w:val="-2"/>
          <w:sz w:val="21"/>
        </w:rPr>
        <w:t>microservices.</w:t>
      </w:r>
    </w:p>
    <w:p w14:paraId="0D3D4A4D" w14:textId="03583242" w:rsidR="000D51B9" w:rsidRDefault="000D51B9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 w:rsidRPr="000D51B9">
        <w:rPr>
          <w:sz w:val="21"/>
        </w:rPr>
        <w:t xml:space="preserve">Integrated </w:t>
      </w:r>
      <w:r w:rsidRPr="000D51B9">
        <w:rPr>
          <w:b/>
          <w:bCs/>
          <w:sz w:val="21"/>
        </w:rPr>
        <w:t xml:space="preserve">Azure OpenAI APIs, GitHub Copilot, ChatGPT </w:t>
      </w:r>
      <w:r w:rsidRPr="000D51B9">
        <w:rPr>
          <w:sz w:val="21"/>
        </w:rPr>
        <w:t>and</w:t>
      </w:r>
      <w:r w:rsidRPr="000D51B9">
        <w:rPr>
          <w:b/>
          <w:bCs/>
          <w:sz w:val="21"/>
        </w:rPr>
        <w:t xml:space="preserve"> Semantic Kernel</w:t>
      </w:r>
      <w:r w:rsidRPr="000D51B9">
        <w:rPr>
          <w:sz w:val="21"/>
        </w:rPr>
        <w:t xml:space="preserve"> to automate document classification, </w:t>
      </w:r>
      <w:r w:rsidRPr="000D51B9">
        <w:rPr>
          <w:sz w:val="21"/>
        </w:rPr>
        <w:lastRenderedPageBreak/>
        <w:t>enhance code generation, and accelerate compliance report development with AI-driven insights.</w:t>
      </w:r>
    </w:p>
    <w:p w14:paraId="41A254A5" w14:textId="369F7527" w:rsidR="00F10EB6" w:rsidRDefault="00F10EB6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 w:rsidRPr="00F10EB6">
        <w:rPr>
          <w:sz w:val="21"/>
        </w:rPr>
        <w:t xml:space="preserve">Applied </w:t>
      </w:r>
      <w:r w:rsidRPr="00F10EB6">
        <w:rPr>
          <w:b/>
          <w:bCs/>
          <w:sz w:val="21"/>
        </w:rPr>
        <w:t xml:space="preserve">AI-assisted </w:t>
      </w:r>
      <w:r w:rsidRPr="00F10EB6">
        <w:rPr>
          <w:sz w:val="21"/>
        </w:rPr>
        <w:t>code review and test generation to identify potential defects early and maintain consistent coding standards across microservices.</w:t>
      </w:r>
    </w:p>
    <w:p w14:paraId="0F39DA51" w14:textId="52407109" w:rsidR="004B6633" w:rsidRPr="00A91D30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>
        <w:rPr>
          <w:sz w:val="21"/>
        </w:rPr>
        <w:t>Ensured</w:t>
      </w:r>
      <w:r>
        <w:rPr>
          <w:spacing w:val="-9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7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tuning,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caching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thread-safe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.NET</w:t>
      </w:r>
      <w:r>
        <w:rPr>
          <w:spacing w:val="-9"/>
          <w:sz w:val="21"/>
        </w:rPr>
        <w:t xml:space="preserve"> </w:t>
      </w:r>
      <w:r>
        <w:rPr>
          <w:sz w:val="21"/>
        </w:rPr>
        <w:t>Core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services.</w:t>
      </w:r>
    </w:p>
    <w:p w14:paraId="2FA14151" w14:textId="38FDC6A7" w:rsidR="00A91D30" w:rsidRDefault="00A91D30" w:rsidP="004B6633">
      <w:pPr>
        <w:pStyle w:val="ListParagraph"/>
        <w:numPr>
          <w:ilvl w:val="0"/>
          <w:numId w:val="3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 w:rsidRPr="00A91D30">
        <w:rPr>
          <w:sz w:val="21"/>
        </w:rPr>
        <w:t xml:space="preserve">Collaborated with frontend teams to design clean API contracts and implemented middleware in </w:t>
      </w:r>
      <w:r w:rsidRPr="00A91D30">
        <w:rPr>
          <w:b/>
          <w:bCs/>
          <w:sz w:val="21"/>
        </w:rPr>
        <w:t>ASP.NET Core</w:t>
      </w:r>
      <w:r w:rsidRPr="00A91D30">
        <w:rPr>
          <w:sz w:val="21"/>
        </w:rPr>
        <w:t xml:space="preserve"> for authentication, logging and error handling.</w:t>
      </w:r>
    </w:p>
    <w:p w14:paraId="33C38A7A" w14:textId="77777777" w:rsidR="00D53503" w:rsidRPr="00D53503" w:rsidRDefault="00D53503" w:rsidP="00D53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D53503">
        <w:rPr>
          <w:rFonts w:asciiTheme="minorHAnsi" w:eastAsia="Times New Roman" w:hAnsiTheme="minorHAnsi" w:cstheme="minorHAnsi"/>
          <w:sz w:val="21"/>
          <w:szCs w:val="21"/>
          <w:lang w:eastAsia="en-IN"/>
        </w:rPr>
        <w:t>Improved application performance by refactoring stored procedures and optimizing SQL queries, reducing tax computation time by 25%.</w:t>
      </w:r>
    </w:p>
    <w:p w14:paraId="39790754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41" w:line="273" w:lineRule="auto"/>
        <w:ind w:right="1002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methodology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participating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sprint</w:t>
      </w:r>
      <w:r>
        <w:rPr>
          <w:spacing w:val="-1"/>
          <w:sz w:val="21"/>
        </w:rPr>
        <w:t xml:space="preserve"> </w:t>
      </w:r>
      <w:r>
        <w:rPr>
          <w:sz w:val="21"/>
        </w:rPr>
        <w:t>planning,</w:t>
      </w:r>
      <w:r>
        <w:rPr>
          <w:spacing w:val="-2"/>
          <w:sz w:val="21"/>
        </w:rPr>
        <w:t xml:space="preserve"> </w:t>
      </w:r>
      <w:r>
        <w:rPr>
          <w:sz w:val="21"/>
        </w:rPr>
        <w:t>backlog</w:t>
      </w:r>
      <w:r>
        <w:rPr>
          <w:spacing w:val="-1"/>
          <w:sz w:val="21"/>
        </w:rPr>
        <w:t xml:space="preserve"> </w:t>
      </w:r>
      <w:r>
        <w:rPr>
          <w:sz w:val="21"/>
        </w:rPr>
        <w:t>grooming,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daily</w:t>
      </w:r>
      <w:r>
        <w:rPr>
          <w:spacing w:val="-2"/>
          <w:sz w:val="21"/>
        </w:rPr>
        <w:t xml:space="preserve"> </w:t>
      </w:r>
      <w:r>
        <w:rPr>
          <w:sz w:val="21"/>
        </w:rPr>
        <w:t>stand-ups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global banking teams.</w:t>
      </w:r>
    </w:p>
    <w:p w14:paraId="731AFA4E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contextualSpacing w:val="0"/>
        <w:rPr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QA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automate</w:t>
      </w:r>
      <w:r>
        <w:rPr>
          <w:spacing w:val="-4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Cypress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Jest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reducing</w:t>
      </w:r>
      <w:r>
        <w:rPr>
          <w:spacing w:val="-7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testing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40%.</w:t>
      </w:r>
    </w:p>
    <w:p w14:paraId="6D01658A" w14:textId="77777777" w:rsidR="004B6633" w:rsidRDefault="004B6633" w:rsidP="004B6633">
      <w:pPr>
        <w:pStyle w:val="ListParagraph"/>
        <w:numPr>
          <w:ilvl w:val="0"/>
          <w:numId w:val="3"/>
        </w:numPr>
        <w:tabs>
          <w:tab w:val="left" w:pos="1080"/>
        </w:tabs>
        <w:spacing w:before="6"/>
        <w:contextualSpacing w:val="0"/>
        <w:rPr>
          <w:sz w:val="21"/>
        </w:rPr>
      </w:pPr>
      <w:r>
        <w:rPr>
          <w:sz w:val="21"/>
        </w:rPr>
        <w:t>Actively</w:t>
      </w:r>
      <w:r>
        <w:rPr>
          <w:spacing w:val="-7"/>
          <w:sz w:val="21"/>
        </w:rPr>
        <w:t xml:space="preserve"> </w:t>
      </w: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Vault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secrets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compliance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Citi’s</w:t>
      </w:r>
      <w:r>
        <w:rPr>
          <w:spacing w:val="-6"/>
          <w:sz w:val="21"/>
        </w:rPr>
        <w:t xml:space="preserve"> </w:t>
      </w:r>
      <w:r>
        <w:rPr>
          <w:sz w:val="21"/>
        </w:rPr>
        <w:t>banking</w:t>
      </w:r>
      <w:r>
        <w:rPr>
          <w:spacing w:val="-5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standards.</w:t>
      </w:r>
    </w:p>
    <w:p w14:paraId="6C47D10C" w14:textId="2D936C13" w:rsidR="00126356" w:rsidRPr="00F3266B" w:rsidRDefault="004B6633" w:rsidP="000D6631">
      <w:pPr>
        <w:pStyle w:val="ListParagraph"/>
        <w:numPr>
          <w:ilvl w:val="0"/>
          <w:numId w:val="3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Coordinated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cluster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scaling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reducing</w:t>
      </w:r>
      <w:r>
        <w:rPr>
          <w:spacing w:val="-4"/>
          <w:sz w:val="21"/>
        </w:rPr>
        <w:t xml:space="preserve"> </w:t>
      </w:r>
      <w:r>
        <w:rPr>
          <w:sz w:val="21"/>
        </w:rPr>
        <w:t>cloud</w:t>
      </w:r>
      <w:r>
        <w:rPr>
          <w:spacing w:val="-10"/>
          <w:sz w:val="21"/>
        </w:rPr>
        <w:t xml:space="preserve"> </w:t>
      </w:r>
      <w:r>
        <w:rPr>
          <w:sz w:val="21"/>
        </w:rPr>
        <w:t>costs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18%</w:t>
      </w:r>
      <w:r w:rsidR="00FF4822">
        <w:rPr>
          <w:spacing w:val="-4"/>
          <w:sz w:val="21"/>
        </w:rPr>
        <w:t>.</w:t>
      </w:r>
    </w:p>
    <w:p w14:paraId="289898B3" w14:textId="77777777" w:rsidR="00032B08" w:rsidRPr="00F3266B" w:rsidRDefault="00032B08" w:rsidP="00F3266B">
      <w:pPr>
        <w:tabs>
          <w:tab w:val="left" w:pos="1080"/>
        </w:tabs>
        <w:spacing w:before="37"/>
        <w:ind w:left="720"/>
        <w:rPr>
          <w:sz w:val="21"/>
        </w:rPr>
      </w:pPr>
    </w:p>
    <w:p w14:paraId="6FBCCFF0" w14:textId="0CDDA757" w:rsidR="00906FEB" w:rsidRDefault="004B6633" w:rsidP="00F7419B">
      <w:pPr>
        <w:pStyle w:val="BodyText"/>
        <w:spacing w:before="31" w:line="273" w:lineRule="auto"/>
        <w:ind w:left="360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16,</w:t>
      </w:r>
      <w:r>
        <w:rPr>
          <w:spacing w:val="-2"/>
        </w:rPr>
        <w:t xml:space="preserve"> </w:t>
      </w:r>
      <w:r>
        <w:t>React 18, Blazor,</w:t>
      </w:r>
      <w:r>
        <w:rPr>
          <w:spacing w:val="-2"/>
        </w:rPr>
        <w:t xml:space="preserve"> </w:t>
      </w:r>
      <w:r w:rsidR="00262C08">
        <w:rPr>
          <w:spacing w:val="-2"/>
        </w:rPr>
        <w:t xml:space="preserve">Kendo UI, </w:t>
      </w:r>
      <w:r>
        <w:t>Vue.js,</w:t>
      </w:r>
      <w:r>
        <w:rPr>
          <w:spacing w:val="-2"/>
        </w:rPr>
        <w:t xml:space="preserve"> </w:t>
      </w:r>
      <w:r>
        <w:t>Redux</w:t>
      </w:r>
      <w:r>
        <w:rPr>
          <w:spacing w:val="-3"/>
        </w:rPr>
        <w:t xml:space="preserve"> </w:t>
      </w:r>
      <w:r>
        <w:t>Toolkit,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12,</w:t>
      </w:r>
      <w:r w:rsidR="004C4824" w:rsidRPr="004C4824">
        <w:rPr>
          <w:sz w:val="22"/>
          <w:szCs w:val="22"/>
        </w:rPr>
        <w:t xml:space="preserve"> </w:t>
      </w:r>
      <w:r w:rsidR="004C4824" w:rsidRPr="004C4824">
        <w:t>.NET Framework 4.8</w:t>
      </w:r>
      <w:r w:rsidR="004C4824">
        <w:t>,</w:t>
      </w:r>
      <w:r>
        <w:rPr>
          <w:spacing w:val="-2"/>
        </w:rPr>
        <w:t xml:space="preserve"> </w:t>
      </w:r>
      <w:r>
        <w:t>.NET</w:t>
      </w:r>
      <w:r>
        <w:rPr>
          <w:spacing w:val="-4"/>
        </w:rPr>
        <w:t xml:space="preserve"> </w:t>
      </w:r>
      <w:r w:rsidR="00FF635D">
        <w:t>8</w:t>
      </w:r>
      <w:r>
        <w:t>,</w:t>
      </w:r>
      <w:r>
        <w:rPr>
          <w:spacing w:val="-2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 w:rsidRPr="00F16A41">
        <w:t xml:space="preserve">, </w:t>
      </w:r>
      <w:r w:rsidR="007A2A7C">
        <w:t xml:space="preserve">ASP.NET </w:t>
      </w:r>
      <w:r>
        <w:t>Web API</w:t>
      </w:r>
      <w:r w:rsidR="003157D6">
        <w:t>,</w:t>
      </w:r>
      <w:r>
        <w:t xml:space="preserve"> </w:t>
      </w:r>
      <w:r w:rsidRPr="00F16A41">
        <w:rPr>
          <w:rFonts w:asciiTheme="minorHAnsi" w:hAnsiTheme="minorHAnsi" w:cstheme="minorHAnsi"/>
        </w:rPr>
        <w:t>MVVM design pattern,</w:t>
      </w:r>
      <w:r w:rsidRPr="00F16A41">
        <w:t xml:space="preserve"> </w:t>
      </w:r>
      <w:r>
        <w:t>VB.NET</w:t>
      </w:r>
      <w:r w:rsidR="00675F2A">
        <w:t>,</w:t>
      </w:r>
      <w:r>
        <w:t xml:space="preserve"> WCF, WPF,</w:t>
      </w:r>
      <w:r>
        <w:rPr>
          <w:spacing w:val="-2"/>
        </w:rPr>
        <w:t xml:space="preserve"> </w:t>
      </w:r>
      <w:r w:rsidR="00933710" w:rsidRPr="00933710">
        <w:rPr>
          <w:bCs/>
        </w:rPr>
        <w:t>HTML5,</w:t>
      </w:r>
      <w:r w:rsidR="00933710" w:rsidRPr="00933710">
        <w:rPr>
          <w:bCs/>
          <w:spacing w:val="-4"/>
        </w:rPr>
        <w:t xml:space="preserve"> </w:t>
      </w:r>
      <w:r w:rsidR="00933710" w:rsidRPr="00933710">
        <w:rPr>
          <w:bCs/>
        </w:rPr>
        <w:t>CSS3,</w:t>
      </w:r>
      <w:r w:rsidR="00933710" w:rsidRPr="00933710">
        <w:rPr>
          <w:bCs/>
          <w:spacing w:val="-4"/>
        </w:rPr>
        <w:t xml:space="preserve"> </w:t>
      </w:r>
      <w:r w:rsidR="00933710" w:rsidRPr="00933710">
        <w:rPr>
          <w:bCs/>
        </w:rPr>
        <w:t>Bootstrap,</w:t>
      </w:r>
      <w:r w:rsidR="00933710" w:rsidRPr="00933710">
        <w:rPr>
          <w:bCs/>
          <w:spacing w:val="-7"/>
        </w:rPr>
        <w:t xml:space="preserve"> </w:t>
      </w:r>
      <w:r w:rsidR="00933710" w:rsidRPr="00933710">
        <w:rPr>
          <w:bCs/>
        </w:rPr>
        <w:t>Tailwind</w:t>
      </w:r>
      <w:r w:rsidR="00933710" w:rsidRPr="00933710">
        <w:rPr>
          <w:bCs/>
          <w:spacing w:val="-1"/>
        </w:rPr>
        <w:t xml:space="preserve"> </w:t>
      </w:r>
      <w:r w:rsidR="00933710" w:rsidRPr="00933710">
        <w:rPr>
          <w:bCs/>
        </w:rPr>
        <w:t>CSS</w:t>
      </w:r>
      <w:r w:rsidR="00933710">
        <w:rPr>
          <w:b/>
        </w:rPr>
        <w:t xml:space="preserve">, </w:t>
      </w:r>
      <w:r>
        <w:t>REST,</w:t>
      </w:r>
      <w:r>
        <w:rPr>
          <w:spacing w:val="-2"/>
        </w:rPr>
        <w:t xml:space="preserve"> </w:t>
      </w:r>
      <w:r>
        <w:t>GraphQL</w:t>
      </w:r>
      <w:r w:rsidR="00FC1F7F">
        <w:t>,</w:t>
      </w:r>
      <w:r>
        <w:rPr>
          <w:spacing w:val="-2"/>
        </w:rPr>
        <w:t xml:space="preserve"> Oracle, PL/SQL, SSRS, SSAS, SSIS, </w:t>
      </w:r>
      <w:r>
        <w:t>gRPC,</w:t>
      </w:r>
      <w:r>
        <w:rPr>
          <w:spacing w:val="-2"/>
        </w:rPr>
        <w:t xml:space="preserve"> </w:t>
      </w:r>
      <w:r>
        <w:t>EF Core, Dapper, JWT, OAuth2, Kafka,</w:t>
      </w:r>
      <w:r w:rsidR="00FC1F7F">
        <w:t xml:space="preserve"> MQTT,</w:t>
      </w:r>
      <w:r>
        <w:t xml:space="preserve"> </w:t>
      </w:r>
      <w:r w:rsidR="00740F0A">
        <w:t xml:space="preserve">PubSub Queue, </w:t>
      </w:r>
      <w:r>
        <w:t>Azure Service Bus, MongoDB, Redis, Swagger/OpenAPI, xUnit, NUnit, MSTest, Moq,</w:t>
      </w:r>
      <w:r w:rsidRPr="0099069B">
        <w:t xml:space="preserve"> </w:t>
      </w:r>
      <w:r>
        <w:t>MSBuild,</w:t>
      </w:r>
      <w:r>
        <w:rPr>
          <w:spacing w:val="-3"/>
        </w:rPr>
        <w:t xml:space="preserve"> </w:t>
      </w:r>
      <w:r>
        <w:t>Serilog,</w:t>
      </w:r>
      <w:r>
        <w:rPr>
          <w:spacing w:val="-8"/>
        </w:rPr>
        <w:t xml:space="preserve"> </w:t>
      </w:r>
      <w:r>
        <w:t>GitHub,</w:t>
      </w:r>
      <w:r>
        <w:rPr>
          <w:spacing w:val="-3"/>
        </w:rPr>
        <w:t xml:space="preserve"> TFS, </w:t>
      </w:r>
      <w:r>
        <w:t>GitLab,</w:t>
      </w:r>
      <w:r>
        <w:rPr>
          <w:spacing w:val="-8"/>
        </w:rPr>
        <w:t xml:space="preserve"> </w:t>
      </w:r>
      <w:r>
        <w:t>Bitbucket, Terraform, Jenkins,</w:t>
      </w:r>
      <w:r>
        <w:rPr>
          <w:spacing w:val="-3"/>
        </w:rPr>
        <w:t xml:space="preserve"> </w:t>
      </w:r>
      <w:r>
        <w:t>Azure DevOps,</w:t>
      </w:r>
      <w:r>
        <w:rPr>
          <w:spacing w:val="-3"/>
        </w:rPr>
        <w:t xml:space="preserve"> </w:t>
      </w:r>
      <w:r>
        <w:t>IIS,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OpenShift, </w:t>
      </w:r>
      <w:r>
        <w:t>Azure</w:t>
      </w:r>
      <w:r>
        <w:rPr>
          <w:spacing w:val="-3"/>
        </w:rPr>
        <w:t xml:space="preserve"> </w:t>
      </w:r>
      <w:r>
        <w:t>Monitor, IaaS, PaaS, SaaS,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Insights,</w:t>
      </w:r>
      <w:r>
        <w:rPr>
          <w:spacing w:val="-3"/>
        </w:rPr>
        <w:t xml:space="preserve"> </w:t>
      </w:r>
      <w:r>
        <w:t>JSON, YAML, XML, Protobuf, Azure OpenAI, Semantic Kernel, Cypress, Jest, Agile/Scrum</w:t>
      </w:r>
      <w:r w:rsidR="001B703B">
        <w:t>.</w:t>
      </w:r>
    </w:p>
    <w:p w14:paraId="76FB2C7A" w14:textId="77777777" w:rsidR="00A91D30" w:rsidRDefault="00A91D30" w:rsidP="00F7419B">
      <w:pPr>
        <w:pStyle w:val="BodyText"/>
        <w:spacing w:before="31" w:line="273" w:lineRule="auto"/>
        <w:ind w:left="360" w:firstLine="0"/>
      </w:pPr>
    </w:p>
    <w:p w14:paraId="77A4F2CB" w14:textId="77777777" w:rsidR="004B6633" w:rsidRDefault="004B6633" w:rsidP="004B6633">
      <w:pPr>
        <w:tabs>
          <w:tab w:val="left" w:pos="8283"/>
        </w:tabs>
        <w:spacing w:before="250"/>
        <w:ind w:left="360"/>
        <w:rPr>
          <w:b/>
        </w:rPr>
      </w:pPr>
      <w:r>
        <w:rPr>
          <w:b/>
        </w:rPr>
        <w:t>.NET</w:t>
      </w:r>
      <w:r>
        <w:rPr>
          <w:b/>
          <w:spacing w:val="-5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Feb</w:t>
      </w:r>
      <w:r>
        <w:rPr>
          <w:b/>
          <w:spacing w:val="-6"/>
        </w:rPr>
        <w:t xml:space="preserve"> </w:t>
      </w:r>
      <w:r>
        <w:rPr>
          <w:b/>
        </w:rPr>
        <w:t>2021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Mar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2023</w:t>
      </w:r>
    </w:p>
    <w:p w14:paraId="0E035859" w14:textId="77777777" w:rsidR="004B6633" w:rsidRDefault="004B6633" w:rsidP="004B6633">
      <w:pPr>
        <w:spacing w:before="39" w:line="276" w:lineRule="auto"/>
        <w:ind w:left="360" w:right="8331"/>
        <w:rPr>
          <w:b/>
        </w:rPr>
      </w:pPr>
      <w:r>
        <w:rPr>
          <w:b/>
        </w:rPr>
        <w:t>Toyota,</w:t>
      </w:r>
      <w:r>
        <w:rPr>
          <w:b/>
          <w:spacing w:val="-12"/>
        </w:rPr>
        <w:t xml:space="preserve"> </w:t>
      </w:r>
      <w:r>
        <w:rPr>
          <w:b/>
        </w:rPr>
        <w:t xml:space="preserve">TX </w:t>
      </w:r>
    </w:p>
    <w:p w14:paraId="186FEA2A" w14:textId="2220744C" w:rsidR="00036F65" w:rsidRPr="001266B8" w:rsidRDefault="004B6633" w:rsidP="001266B8">
      <w:pPr>
        <w:spacing w:before="39" w:line="276" w:lineRule="auto"/>
        <w:ind w:left="360" w:right="8331"/>
        <w:rPr>
          <w:b/>
          <w:spacing w:val="-2"/>
        </w:rPr>
      </w:pPr>
      <w:r>
        <w:rPr>
          <w:b/>
          <w:spacing w:val="-2"/>
        </w:rPr>
        <w:t>Responsibilities:</w:t>
      </w:r>
    </w:p>
    <w:p w14:paraId="4BB5D7AE" w14:textId="01BA59AC" w:rsid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Designed and developed middleware services in </w:t>
      </w:r>
      <w:r w:rsidRPr="00C15A20">
        <w:rPr>
          <w:rStyle w:val="Strong"/>
          <w:rFonts w:asciiTheme="minorHAnsi" w:eastAsiaTheme="majorEastAsia" w:hAnsiTheme="minorHAnsi" w:cstheme="minorHAnsi"/>
          <w:sz w:val="21"/>
          <w:szCs w:val="21"/>
        </w:rPr>
        <w:t>.NET 6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 and </w:t>
      </w:r>
      <w:r w:rsidRPr="00C15A20">
        <w:rPr>
          <w:rStyle w:val="Strong"/>
          <w:rFonts w:asciiTheme="minorHAnsi" w:eastAsiaTheme="majorEastAsia" w:hAnsiTheme="minorHAnsi" w:cstheme="minorHAnsi"/>
          <w:sz w:val="21"/>
          <w:szCs w:val="21"/>
        </w:rPr>
        <w:t>C#</w:t>
      </w:r>
      <w:r w:rsidRPr="001266B8">
        <w:rPr>
          <w:rFonts w:asciiTheme="minorHAnsi" w:hAnsiTheme="minorHAnsi" w:cstheme="minorHAnsi"/>
          <w:sz w:val="21"/>
          <w:szCs w:val="21"/>
        </w:rPr>
        <w:t xml:space="preserve"> to integrate with machine data sources (vehicle telematics, sensors, dealer systems), enabling seamless communication between PLC-like controllers and enterprise platforms.</w:t>
      </w:r>
    </w:p>
    <w:p w14:paraId="15061F48" w14:textId="1AEB07AB" w:rsidR="00C15A20" w:rsidRPr="001266B8" w:rsidRDefault="00C15A20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Fonts w:asciiTheme="minorHAnsi" w:hAnsiTheme="minorHAnsi" w:cstheme="minorHAnsi"/>
          <w:sz w:val="21"/>
          <w:szCs w:val="21"/>
        </w:rPr>
        <w:t xml:space="preserve">Designed and developed enterprise-scale applications using </w:t>
      </w:r>
      <w:r w:rsidRPr="00C15A20">
        <w:rPr>
          <w:rFonts w:asciiTheme="minorHAnsi" w:hAnsiTheme="minorHAnsi" w:cstheme="minorHAnsi"/>
          <w:b/>
          <w:bCs/>
          <w:sz w:val="21"/>
          <w:szCs w:val="21"/>
        </w:rPr>
        <w:t xml:space="preserve">Angular 14 </w:t>
      </w:r>
      <w:r w:rsidRPr="00C15A20">
        <w:rPr>
          <w:rFonts w:asciiTheme="minorHAnsi" w:hAnsiTheme="minorHAnsi" w:cstheme="minorHAnsi"/>
          <w:sz w:val="21"/>
          <w:szCs w:val="21"/>
        </w:rPr>
        <w:t>and</w:t>
      </w:r>
      <w:r w:rsidRPr="00C15A20">
        <w:rPr>
          <w:rFonts w:asciiTheme="minorHAnsi" w:hAnsiTheme="minorHAnsi" w:cstheme="minorHAnsi"/>
          <w:b/>
          <w:bCs/>
          <w:sz w:val="21"/>
          <w:szCs w:val="21"/>
        </w:rPr>
        <w:t xml:space="preserve"> React 18</w:t>
      </w:r>
      <w:r w:rsidRPr="00C15A20">
        <w:rPr>
          <w:rFonts w:asciiTheme="minorHAnsi" w:hAnsiTheme="minorHAnsi" w:cstheme="minorHAnsi"/>
          <w:sz w:val="21"/>
          <w:szCs w:val="21"/>
        </w:rPr>
        <w:t>, delivering responsive dashboards for vehicle performance and supply chain management.</w:t>
      </w:r>
    </w:p>
    <w:p w14:paraId="1A20110B" w14:textId="1CC229D0" w:rsid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Developed responsive dashboards using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Angular, React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Blazor</w:t>
      </w:r>
      <w:r w:rsidRPr="001266B8">
        <w:rPr>
          <w:rFonts w:asciiTheme="minorHAnsi" w:hAnsiTheme="minorHAnsi" w:cstheme="minorHAnsi"/>
          <w:sz w:val="21"/>
          <w:szCs w:val="21"/>
        </w:rPr>
        <w:t xml:space="preserve"> for real-time monitoring of machine/vehicle performance, logistics, and dealer operations, supporting automation and control workflows.</w:t>
      </w:r>
    </w:p>
    <w:p w14:paraId="2D3DC41A" w14:textId="77777777" w:rsidR="00E60D8E" w:rsidRDefault="00E60D8E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E60D8E">
        <w:rPr>
          <w:rFonts w:asciiTheme="minorHAnsi" w:hAnsiTheme="minorHAnsi" w:cstheme="minorHAnsi"/>
          <w:sz w:val="21"/>
          <w:szCs w:val="21"/>
        </w:rPr>
        <w:t xml:space="preserve">Developed rich </w:t>
      </w:r>
      <w:r w:rsidRPr="00E60D8E">
        <w:rPr>
          <w:rFonts w:asciiTheme="minorHAnsi" w:hAnsiTheme="minorHAnsi" w:cstheme="minorHAnsi"/>
          <w:b/>
          <w:bCs/>
          <w:sz w:val="21"/>
          <w:szCs w:val="21"/>
        </w:rPr>
        <w:t>dealer operation dashboards</w:t>
      </w:r>
      <w:r w:rsidRPr="00E60D8E">
        <w:rPr>
          <w:rFonts w:asciiTheme="minorHAnsi" w:hAnsiTheme="minorHAnsi" w:cstheme="minorHAnsi"/>
          <w:sz w:val="21"/>
          <w:szCs w:val="21"/>
        </w:rPr>
        <w:t xml:space="preserve"> using </w:t>
      </w:r>
      <w:r w:rsidRPr="00E60D8E">
        <w:rPr>
          <w:rFonts w:asciiTheme="minorHAnsi" w:hAnsiTheme="minorHAnsi" w:cstheme="minorHAnsi"/>
          <w:b/>
          <w:bCs/>
          <w:sz w:val="21"/>
          <w:szCs w:val="21"/>
        </w:rPr>
        <w:t>Kendo UI controls</w:t>
      </w:r>
      <w:r w:rsidRPr="00E60D8E">
        <w:rPr>
          <w:rFonts w:asciiTheme="minorHAnsi" w:hAnsiTheme="minorHAnsi" w:cstheme="minorHAnsi"/>
          <w:sz w:val="21"/>
          <w:szCs w:val="21"/>
        </w:rPr>
        <w:t xml:space="preserve"> within ASP.NET Core and Angular apps to visualize vehicle performance, telematics status, and service KPIs.</w:t>
      </w:r>
    </w:p>
    <w:p w14:paraId="5B3A9CE0" w14:textId="00F4D5C7" w:rsid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Integrated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Web APIs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with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SQL Server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Oracle PL/SQL pipelines</w:t>
      </w:r>
      <w:r w:rsidRPr="001266B8">
        <w:rPr>
          <w:rFonts w:asciiTheme="minorHAnsi" w:hAnsiTheme="minorHAnsi" w:cstheme="minorHAnsi"/>
          <w:sz w:val="21"/>
          <w:szCs w:val="21"/>
        </w:rPr>
        <w:t>, enabling machine data ingestion, transformation, and reporting across enterprise systems.</w:t>
      </w:r>
    </w:p>
    <w:p w14:paraId="10FF5314" w14:textId="645A130C" w:rsidR="007F5F62" w:rsidRDefault="007F5F62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7F5F62">
        <w:rPr>
          <w:rFonts w:asciiTheme="minorHAnsi" w:hAnsiTheme="minorHAnsi" w:cstheme="minorHAnsi"/>
          <w:sz w:val="21"/>
          <w:szCs w:val="21"/>
        </w:rPr>
        <w:t xml:space="preserve">Applied </w:t>
      </w:r>
      <w:r w:rsidRPr="007F5F62">
        <w:rPr>
          <w:rFonts w:asciiTheme="minorHAnsi" w:hAnsiTheme="minorHAnsi" w:cstheme="minorHAnsi"/>
          <w:b/>
          <w:bCs/>
          <w:sz w:val="21"/>
          <w:szCs w:val="21"/>
        </w:rPr>
        <w:t>LINQ</w:t>
      </w:r>
      <w:r w:rsidRPr="007F5F62">
        <w:rPr>
          <w:rFonts w:asciiTheme="minorHAnsi" w:hAnsiTheme="minorHAnsi" w:cstheme="minorHAnsi"/>
          <w:sz w:val="21"/>
          <w:szCs w:val="21"/>
        </w:rPr>
        <w:t xml:space="preserve"> queries to streamline data retrieval and transformations within </w:t>
      </w:r>
      <w:r w:rsidRPr="007F5F62">
        <w:rPr>
          <w:rFonts w:asciiTheme="minorHAnsi" w:hAnsiTheme="minorHAnsi" w:cstheme="minorHAnsi"/>
          <w:b/>
          <w:bCs/>
          <w:sz w:val="21"/>
          <w:szCs w:val="21"/>
        </w:rPr>
        <w:t>.NET Core services</w:t>
      </w:r>
      <w:r w:rsidRPr="007F5F62">
        <w:rPr>
          <w:rFonts w:asciiTheme="minorHAnsi" w:hAnsiTheme="minorHAnsi" w:cstheme="minorHAnsi"/>
          <w:sz w:val="21"/>
          <w:szCs w:val="21"/>
        </w:rPr>
        <w:t>, enhancing backend logic consistency and reducing code complexity.</w:t>
      </w:r>
    </w:p>
    <w:p w14:paraId="2B89F23D" w14:textId="53CF3CC7" w:rsidR="000658D6" w:rsidRDefault="000658D6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0658D6">
        <w:rPr>
          <w:rFonts w:asciiTheme="minorHAnsi" w:hAnsiTheme="minorHAnsi" w:cstheme="minorHAnsi"/>
          <w:sz w:val="21"/>
          <w:szCs w:val="21"/>
        </w:rPr>
        <w:t>Refactored legacy .</w:t>
      </w:r>
      <w:r w:rsidRPr="005A6901">
        <w:rPr>
          <w:rFonts w:asciiTheme="minorHAnsi" w:hAnsiTheme="minorHAnsi" w:cstheme="minorHAnsi"/>
          <w:b/>
          <w:bCs/>
          <w:sz w:val="21"/>
          <w:szCs w:val="21"/>
        </w:rPr>
        <w:t>NET</w:t>
      </w:r>
      <w:r w:rsidRPr="000658D6">
        <w:rPr>
          <w:rFonts w:asciiTheme="minorHAnsi" w:hAnsiTheme="minorHAnsi" w:cstheme="minorHAnsi"/>
          <w:sz w:val="21"/>
          <w:szCs w:val="21"/>
        </w:rPr>
        <w:t xml:space="preserve"> services into modular</w:t>
      </w:r>
      <w:r w:rsidRPr="000658D6">
        <w:rPr>
          <w:rFonts w:asciiTheme="minorHAnsi" w:hAnsiTheme="minorHAnsi" w:cstheme="minorHAnsi"/>
          <w:b/>
          <w:bCs/>
          <w:sz w:val="21"/>
          <w:szCs w:val="21"/>
        </w:rPr>
        <w:t xml:space="preserve"> ASP.NET Core APIs</w:t>
      </w:r>
      <w:r w:rsidRPr="000658D6">
        <w:rPr>
          <w:rFonts w:asciiTheme="minorHAnsi" w:hAnsiTheme="minorHAnsi" w:cstheme="minorHAnsi"/>
          <w:sz w:val="21"/>
          <w:szCs w:val="21"/>
        </w:rPr>
        <w:t>, improving maintainability and deployment efficiency across cloud environments.</w:t>
      </w:r>
    </w:p>
    <w:p w14:paraId="62AF1489" w14:textId="449E8BD3" w:rsidR="001369D6" w:rsidRDefault="001369D6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1369D6">
        <w:rPr>
          <w:rFonts w:asciiTheme="minorHAnsi" w:hAnsiTheme="minorHAnsi" w:cstheme="minorHAnsi"/>
          <w:sz w:val="21"/>
          <w:szCs w:val="21"/>
        </w:rPr>
        <w:t xml:space="preserve">Built responsive UI components with Telerik controls to enhance user experience in </w:t>
      </w:r>
      <w:r w:rsidRPr="001369D6">
        <w:rPr>
          <w:rFonts w:asciiTheme="minorHAnsi" w:hAnsiTheme="minorHAnsi" w:cstheme="minorHAnsi"/>
          <w:b/>
          <w:bCs/>
          <w:sz w:val="21"/>
          <w:szCs w:val="21"/>
        </w:rPr>
        <w:t>ASP.NET MVC</w:t>
      </w:r>
      <w:r w:rsidRPr="001369D6">
        <w:rPr>
          <w:rFonts w:asciiTheme="minorHAnsi" w:hAnsiTheme="minorHAnsi" w:cstheme="minorHAnsi"/>
          <w:sz w:val="21"/>
          <w:szCs w:val="21"/>
        </w:rPr>
        <w:t xml:space="preserve"> and </w:t>
      </w:r>
      <w:r w:rsidRPr="001369D6">
        <w:rPr>
          <w:rFonts w:asciiTheme="minorHAnsi" w:hAnsiTheme="minorHAnsi" w:cstheme="minorHAnsi"/>
          <w:b/>
          <w:bCs/>
          <w:sz w:val="21"/>
          <w:szCs w:val="21"/>
        </w:rPr>
        <w:t>.NET Core</w:t>
      </w:r>
      <w:r w:rsidRPr="001369D6">
        <w:rPr>
          <w:rFonts w:asciiTheme="minorHAnsi" w:hAnsiTheme="minorHAnsi" w:cstheme="minorHAnsi"/>
          <w:sz w:val="21"/>
          <w:szCs w:val="21"/>
        </w:rPr>
        <w:t xml:space="preserve"> applications.</w:t>
      </w:r>
    </w:p>
    <w:p w14:paraId="6A38FA63" w14:textId="46D72566" w:rsidR="00675F2A" w:rsidRDefault="00675F2A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75F2A">
        <w:rPr>
          <w:rFonts w:asciiTheme="minorHAnsi" w:hAnsiTheme="minorHAnsi" w:cstheme="minorHAnsi"/>
          <w:sz w:val="21"/>
          <w:szCs w:val="21"/>
        </w:rPr>
        <w:t xml:space="preserve">Integrated event-driven updates using </w:t>
      </w:r>
      <w:r w:rsidRPr="00675F2A">
        <w:rPr>
          <w:rFonts w:asciiTheme="minorHAnsi" w:hAnsiTheme="minorHAnsi" w:cstheme="minorHAnsi"/>
          <w:b/>
          <w:bCs/>
          <w:sz w:val="21"/>
          <w:szCs w:val="21"/>
        </w:rPr>
        <w:t>RabbitMQ</w:t>
      </w:r>
      <w:r w:rsidRPr="00675F2A">
        <w:rPr>
          <w:rFonts w:asciiTheme="minorHAnsi" w:hAnsiTheme="minorHAnsi" w:cstheme="minorHAnsi"/>
          <w:sz w:val="21"/>
          <w:szCs w:val="21"/>
        </w:rPr>
        <w:t xml:space="preserve"> and </w:t>
      </w:r>
      <w:r w:rsidRPr="00675F2A">
        <w:rPr>
          <w:rFonts w:asciiTheme="minorHAnsi" w:hAnsiTheme="minorHAnsi" w:cstheme="minorHAnsi"/>
          <w:b/>
          <w:bCs/>
          <w:sz w:val="21"/>
          <w:szCs w:val="21"/>
        </w:rPr>
        <w:t>AWS</w:t>
      </w:r>
      <w:r w:rsidRPr="00675F2A">
        <w:rPr>
          <w:rFonts w:asciiTheme="minorHAnsi" w:hAnsiTheme="minorHAnsi" w:cstheme="minorHAnsi"/>
          <w:sz w:val="21"/>
          <w:szCs w:val="21"/>
        </w:rPr>
        <w:t xml:space="preserve"> </w:t>
      </w:r>
      <w:r w:rsidRPr="00675F2A">
        <w:rPr>
          <w:rFonts w:asciiTheme="minorHAnsi" w:hAnsiTheme="minorHAnsi" w:cstheme="minorHAnsi"/>
          <w:b/>
          <w:bCs/>
          <w:sz w:val="21"/>
          <w:szCs w:val="21"/>
        </w:rPr>
        <w:t>Lambda</w:t>
      </w:r>
      <w:r w:rsidRPr="00675F2A">
        <w:rPr>
          <w:rFonts w:asciiTheme="minorHAnsi" w:hAnsiTheme="minorHAnsi" w:cstheme="minorHAnsi"/>
          <w:sz w:val="21"/>
          <w:szCs w:val="21"/>
        </w:rPr>
        <w:t xml:space="preserve"> for real-time data sync between command and query stores.</w:t>
      </w:r>
    </w:p>
    <w:p w14:paraId="213E937B" w14:textId="68231894" w:rsidR="00D24C0E" w:rsidRPr="00675F2A" w:rsidRDefault="00D24C0E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24C0E">
        <w:rPr>
          <w:rFonts w:asciiTheme="minorHAnsi" w:hAnsiTheme="minorHAnsi" w:cstheme="minorHAnsi"/>
          <w:sz w:val="21"/>
          <w:szCs w:val="21"/>
        </w:rPr>
        <w:t xml:space="preserve">Built a </w:t>
      </w:r>
      <w:r w:rsidRPr="00D24C0E">
        <w:rPr>
          <w:rFonts w:asciiTheme="minorHAnsi" w:hAnsiTheme="minorHAnsi" w:cstheme="minorHAnsi"/>
          <w:b/>
          <w:bCs/>
          <w:sz w:val="21"/>
          <w:szCs w:val="21"/>
        </w:rPr>
        <w:t xml:space="preserve">Pub/Sub </w:t>
      </w:r>
      <w:r w:rsidRPr="00054FF3">
        <w:rPr>
          <w:rFonts w:asciiTheme="minorHAnsi" w:hAnsiTheme="minorHAnsi" w:cstheme="minorHAnsi"/>
          <w:sz w:val="21"/>
          <w:szCs w:val="21"/>
        </w:rPr>
        <w:t>message distribution model</w:t>
      </w:r>
      <w:r w:rsidRPr="00D24C0E">
        <w:rPr>
          <w:rFonts w:asciiTheme="minorHAnsi" w:hAnsiTheme="minorHAnsi" w:cstheme="minorHAnsi"/>
          <w:sz w:val="21"/>
          <w:szCs w:val="21"/>
        </w:rPr>
        <w:t xml:space="preserve"> using </w:t>
      </w:r>
      <w:r w:rsidRPr="00D24C0E">
        <w:rPr>
          <w:rFonts w:asciiTheme="minorHAnsi" w:hAnsiTheme="minorHAnsi" w:cstheme="minorHAnsi"/>
          <w:b/>
          <w:bCs/>
          <w:sz w:val="21"/>
          <w:szCs w:val="21"/>
        </w:rPr>
        <w:t xml:space="preserve">RabbitMQ </w:t>
      </w:r>
      <w:r w:rsidRPr="00054FF3">
        <w:rPr>
          <w:rFonts w:asciiTheme="minorHAnsi" w:hAnsiTheme="minorHAnsi" w:cstheme="minorHAnsi"/>
          <w:sz w:val="21"/>
          <w:szCs w:val="21"/>
        </w:rPr>
        <w:t>and</w:t>
      </w:r>
      <w:r w:rsidRPr="00D24C0E">
        <w:rPr>
          <w:rFonts w:asciiTheme="minorHAnsi" w:hAnsiTheme="minorHAnsi" w:cstheme="minorHAnsi"/>
          <w:b/>
          <w:bCs/>
          <w:sz w:val="21"/>
          <w:szCs w:val="21"/>
        </w:rPr>
        <w:t xml:space="preserve"> AWS SNS/SQS</w:t>
      </w:r>
      <w:r w:rsidRPr="00D24C0E">
        <w:rPr>
          <w:rFonts w:asciiTheme="minorHAnsi" w:hAnsiTheme="minorHAnsi" w:cstheme="minorHAnsi"/>
          <w:sz w:val="21"/>
          <w:szCs w:val="21"/>
        </w:rPr>
        <w:t xml:space="preserve"> for real-time telemetry updates, enabling asynchronous data flow between </w:t>
      </w:r>
      <w:r w:rsidRPr="00054FF3">
        <w:rPr>
          <w:rFonts w:asciiTheme="minorHAnsi" w:hAnsiTheme="minorHAnsi" w:cstheme="minorHAnsi"/>
          <w:sz w:val="21"/>
          <w:szCs w:val="21"/>
        </w:rPr>
        <w:t>vehicle microservices, dealer portals and logistics APIs.</w:t>
      </w:r>
    </w:p>
    <w:p w14:paraId="72A11AF5" w14:textId="1E6A4B2E" w:rsid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Built and optimized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REST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GraphQL APIs</w:t>
      </w:r>
      <w:r w:rsidRPr="001266B8">
        <w:rPr>
          <w:rFonts w:asciiTheme="minorHAnsi" w:hAnsiTheme="minorHAnsi" w:cstheme="minorHAnsi"/>
          <w:sz w:val="21"/>
          <w:szCs w:val="21"/>
        </w:rPr>
        <w:t xml:space="preserve"> to exchange real-time machine and supply chain data between distributed systems.</w:t>
      </w:r>
    </w:p>
    <w:p w14:paraId="7886768F" w14:textId="75CB92F5" w:rsidR="00C90F1D" w:rsidRDefault="00C90F1D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90F1D">
        <w:rPr>
          <w:rFonts w:asciiTheme="minorHAnsi" w:hAnsiTheme="minorHAnsi" w:cstheme="minorHAnsi"/>
          <w:sz w:val="21"/>
          <w:szCs w:val="21"/>
        </w:rPr>
        <w:t xml:space="preserve">Implemented responsive dealer and logistics portal </w:t>
      </w:r>
      <w:r w:rsidRPr="00C90F1D">
        <w:rPr>
          <w:rFonts w:asciiTheme="minorHAnsi" w:hAnsiTheme="minorHAnsi" w:cstheme="minorHAnsi"/>
          <w:b/>
          <w:bCs/>
          <w:sz w:val="21"/>
          <w:szCs w:val="21"/>
        </w:rPr>
        <w:t>UIs</w:t>
      </w:r>
      <w:r w:rsidRPr="00C90F1D">
        <w:rPr>
          <w:rFonts w:asciiTheme="minorHAnsi" w:hAnsiTheme="minorHAnsi" w:cstheme="minorHAnsi"/>
          <w:sz w:val="21"/>
          <w:szCs w:val="21"/>
        </w:rPr>
        <w:t xml:space="preserve"> using</w:t>
      </w:r>
      <w:r w:rsidRPr="00C90F1D">
        <w:rPr>
          <w:rFonts w:asciiTheme="minorHAnsi" w:hAnsiTheme="minorHAnsi" w:cstheme="minorHAnsi"/>
          <w:b/>
          <w:bCs/>
          <w:sz w:val="21"/>
          <w:szCs w:val="21"/>
        </w:rPr>
        <w:t xml:space="preserve"> HTML5, CSS3, Bootstrap </w:t>
      </w:r>
      <w:r w:rsidRPr="00C90F1D">
        <w:rPr>
          <w:rFonts w:asciiTheme="minorHAnsi" w:hAnsiTheme="minorHAnsi" w:cstheme="minorHAnsi"/>
          <w:sz w:val="21"/>
          <w:szCs w:val="21"/>
        </w:rPr>
        <w:t>and</w:t>
      </w:r>
      <w:r w:rsidRPr="00C90F1D">
        <w:rPr>
          <w:rFonts w:asciiTheme="minorHAnsi" w:hAnsiTheme="minorHAnsi" w:cstheme="minorHAnsi"/>
          <w:b/>
          <w:bCs/>
          <w:sz w:val="21"/>
          <w:szCs w:val="21"/>
        </w:rPr>
        <w:t xml:space="preserve"> Tailwind CSS</w:t>
      </w:r>
      <w:r w:rsidRPr="00C90F1D">
        <w:rPr>
          <w:rFonts w:asciiTheme="minorHAnsi" w:hAnsiTheme="minorHAnsi" w:cstheme="minorHAnsi"/>
          <w:sz w:val="21"/>
          <w:szCs w:val="21"/>
        </w:rPr>
        <w:t>, ensuring cross-browser compatibility and optimized user experience across desktop and mobile devices.</w:t>
      </w:r>
    </w:p>
    <w:p w14:paraId="3CD2F334" w14:textId="411DBEC6" w:rsidR="007F5544" w:rsidRPr="001266B8" w:rsidRDefault="007F5544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7F5544">
        <w:rPr>
          <w:rFonts w:asciiTheme="minorHAnsi" w:hAnsiTheme="minorHAnsi" w:cstheme="minorHAnsi"/>
          <w:sz w:val="21"/>
          <w:szCs w:val="21"/>
        </w:rPr>
        <w:t xml:space="preserve">Built reusable UI libraries with </w:t>
      </w:r>
      <w:r w:rsidRPr="007F5544">
        <w:rPr>
          <w:rFonts w:asciiTheme="minorHAnsi" w:hAnsiTheme="minorHAnsi" w:cstheme="minorHAnsi"/>
          <w:b/>
          <w:bCs/>
          <w:sz w:val="21"/>
          <w:szCs w:val="21"/>
        </w:rPr>
        <w:t>TypeScript</w:t>
      </w:r>
      <w:r w:rsidRPr="007F5544">
        <w:rPr>
          <w:rFonts w:asciiTheme="minorHAnsi" w:hAnsiTheme="minorHAnsi" w:cstheme="minorHAnsi"/>
          <w:sz w:val="21"/>
          <w:szCs w:val="21"/>
        </w:rPr>
        <w:t xml:space="preserve"> and </w:t>
      </w:r>
      <w:r w:rsidRPr="007F5544">
        <w:rPr>
          <w:rFonts w:asciiTheme="minorHAnsi" w:hAnsiTheme="minorHAnsi" w:cstheme="minorHAnsi"/>
          <w:b/>
          <w:bCs/>
          <w:sz w:val="21"/>
          <w:szCs w:val="21"/>
        </w:rPr>
        <w:t>JavaScript</w:t>
      </w:r>
      <w:r w:rsidRPr="007F5544">
        <w:rPr>
          <w:rFonts w:asciiTheme="minorHAnsi" w:hAnsiTheme="minorHAnsi" w:cstheme="minorHAnsi"/>
          <w:sz w:val="21"/>
          <w:szCs w:val="21"/>
        </w:rPr>
        <w:t xml:space="preserve"> </w:t>
      </w:r>
      <w:r w:rsidRPr="007F5544">
        <w:rPr>
          <w:rFonts w:asciiTheme="minorHAnsi" w:hAnsiTheme="minorHAnsi" w:cstheme="minorHAnsi"/>
          <w:b/>
          <w:bCs/>
          <w:sz w:val="21"/>
          <w:szCs w:val="21"/>
        </w:rPr>
        <w:t>E</w:t>
      </w:r>
      <w:r w:rsidR="001D2C0C">
        <w:rPr>
          <w:rFonts w:asciiTheme="minorHAnsi" w:hAnsiTheme="minorHAnsi" w:cstheme="minorHAnsi"/>
          <w:b/>
          <w:bCs/>
          <w:sz w:val="21"/>
          <w:szCs w:val="21"/>
        </w:rPr>
        <w:t xml:space="preserve">CMA </w:t>
      </w:r>
      <w:r w:rsidRPr="007F5544">
        <w:rPr>
          <w:rFonts w:asciiTheme="minorHAnsi" w:hAnsiTheme="minorHAnsi" w:cstheme="minorHAnsi"/>
          <w:b/>
          <w:bCs/>
          <w:sz w:val="21"/>
          <w:szCs w:val="21"/>
        </w:rPr>
        <w:t>S</w:t>
      </w:r>
      <w:r w:rsidR="001D2C0C">
        <w:rPr>
          <w:rFonts w:asciiTheme="minorHAnsi" w:hAnsiTheme="minorHAnsi" w:cstheme="minorHAnsi"/>
          <w:b/>
          <w:bCs/>
          <w:sz w:val="21"/>
          <w:szCs w:val="21"/>
        </w:rPr>
        <w:t xml:space="preserve">cript </w:t>
      </w:r>
      <w:r w:rsidRPr="007F5544">
        <w:rPr>
          <w:rFonts w:asciiTheme="minorHAnsi" w:hAnsiTheme="minorHAnsi" w:cstheme="minorHAnsi"/>
          <w:b/>
          <w:bCs/>
          <w:sz w:val="21"/>
          <w:szCs w:val="21"/>
        </w:rPr>
        <w:t>6</w:t>
      </w:r>
      <w:r w:rsidRPr="007F5544">
        <w:rPr>
          <w:rFonts w:asciiTheme="minorHAnsi" w:hAnsiTheme="minorHAnsi" w:cstheme="minorHAnsi"/>
          <w:sz w:val="21"/>
          <w:szCs w:val="21"/>
        </w:rPr>
        <w:t>+, ensuring consistency across multiple internal portals.</w:t>
      </w:r>
    </w:p>
    <w:p w14:paraId="6C6FAF11" w14:textId="262188A4" w:rsidR="007F04B6" w:rsidRPr="007F04B6" w:rsidRDefault="007F04B6" w:rsidP="001266B8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</w:pPr>
      <w:r w:rsidRPr="007F04B6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Developed </w:t>
      </w:r>
      <w:r w:rsidRPr="007F04B6">
        <w:rPr>
          <w:rStyle w:val="Strong"/>
          <w:rFonts w:asciiTheme="minorHAnsi" w:hAnsiTheme="minorHAnsi" w:cstheme="minorHAnsi"/>
          <w:sz w:val="21"/>
          <w:szCs w:val="21"/>
        </w:rPr>
        <w:t>WPF</w:t>
      </w:r>
      <w:r w:rsidRPr="007F04B6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-based tools for dealer operations and logistics monitoring while enhancing </w:t>
      </w:r>
      <w:r w:rsidRPr="007F04B6">
        <w:rPr>
          <w:rStyle w:val="Strong"/>
          <w:rFonts w:asciiTheme="minorHAnsi" w:hAnsiTheme="minorHAnsi" w:cstheme="minorHAnsi"/>
          <w:sz w:val="21"/>
          <w:szCs w:val="21"/>
        </w:rPr>
        <w:t>WCF</w:t>
      </w:r>
      <w:r w:rsidRPr="007F04B6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services with advanced security, throttling and optimized serialization to ensure reliable machine-to-system communication.</w:t>
      </w:r>
    </w:p>
    <w:p w14:paraId="48B251D0" w14:textId="51B01DAF" w:rsidR="001266B8" w:rsidRP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lastRenderedPageBreak/>
        <w:t>Delivered real-time reporting and ETL pipelines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(SSRS, SSIS, DTS migration)</w:t>
      </w:r>
      <w:r w:rsidRPr="001266B8">
        <w:rPr>
          <w:rFonts w:asciiTheme="minorHAnsi" w:hAnsiTheme="minorHAnsi" w:cstheme="minorHAnsi"/>
          <w:sz w:val="21"/>
          <w:szCs w:val="21"/>
        </w:rPr>
        <w:t xml:space="preserve"> to process high-volume machine/vehicle status updates and reconciliation workflows.</w:t>
      </w:r>
    </w:p>
    <w:p w14:paraId="7BF9740C" w14:textId="0A3834D4" w:rsidR="001266B8" w:rsidRPr="00C15A20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Secured APIs handling telematics and machine data</w:t>
      </w:r>
      <w:r w:rsidRPr="001266B8">
        <w:rPr>
          <w:rFonts w:asciiTheme="minorHAnsi" w:hAnsiTheme="minorHAnsi" w:cstheme="minorHAnsi"/>
          <w:sz w:val="21"/>
          <w:szCs w:val="21"/>
        </w:rPr>
        <w:t xml:space="preserve"> using </w:t>
      </w:r>
      <w:r w:rsidRPr="00C15A20">
        <w:rPr>
          <w:rFonts w:asciiTheme="minorHAnsi" w:hAnsiTheme="minorHAnsi" w:cstheme="minorHAnsi"/>
          <w:b/>
          <w:bCs/>
          <w:sz w:val="21"/>
          <w:szCs w:val="21"/>
        </w:rPr>
        <w:t>JWT</w:t>
      </w:r>
      <w:r w:rsidRPr="001266B8">
        <w:rPr>
          <w:rFonts w:asciiTheme="minorHAnsi" w:hAnsiTheme="minorHAnsi" w:cstheme="minorHAnsi"/>
          <w:sz w:val="21"/>
          <w:szCs w:val="21"/>
        </w:rPr>
        <w:t xml:space="preserve"> and </w:t>
      </w:r>
      <w:r w:rsidRPr="00C15A20">
        <w:rPr>
          <w:rFonts w:asciiTheme="minorHAnsi" w:hAnsiTheme="minorHAnsi" w:cstheme="minorHAnsi"/>
          <w:b/>
          <w:bCs/>
          <w:sz w:val="21"/>
          <w:szCs w:val="21"/>
        </w:rPr>
        <w:t>OAuth2</w:t>
      </w:r>
      <w:r w:rsidRPr="001266B8">
        <w:rPr>
          <w:rFonts w:asciiTheme="minorHAnsi" w:hAnsiTheme="minorHAnsi" w:cstheme="minorHAnsi"/>
          <w:sz w:val="21"/>
          <w:szCs w:val="21"/>
        </w:rPr>
        <w:t xml:space="preserve">, ensuring compliance with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ISO 26262 automotive safety standards</w:t>
      </w:r>
      <w:r w:rsidRPr="00C15A20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2BE5E83F" w14:textId="5FCACC6E" w:rsid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Applied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OOP design patterns, multithreading </w:t>
      </w:r>
      <w:r w:rsidRPr="00C15A2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async programming</w:t>
      </w:r>
      <w:r w:rsidRPr="001266B8">
        <w:rPr>
          <w:rFonts w:asciiTheme="minorHAnsi" w:hAnsiTheme="minorHAnsi" w:cstheme="minorHAnsi"/>
          <w:sz w:val="21"/>
          <w:szCs w:val="21"/>
        </w:rPr>
        <w:t xml:space="preserve"> to optimize real-time machine data processing and middleware reliability.</w:t>
      </w:r>
    </w:p>
    <w:p w14:paraId="7D16E9AD" w14:textId="77777777" w:rsidR="009E46E9" w:rsidRPr="003C6E65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C6E65">
        <w:rPr>
          <w:rFonts w:asciiTheme="minorHAnsi" w:hAnsiTheme="minorHAnsi" w:cstheme="minorHAnsi"/>
          <w:sz w:val="21"/>
          <w:szCs w:val="21"/>
        </w:rPr>
        <w:t xml:space="preserve">Leveraged </w:t>
      </w:r>
      <w:r w:rsidRPr="003C6E65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cloud-native container services</w:t>
      </w:r>
      <w:r w:rsidRPr="003C6E65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(AWS EC2, API Gateway, RDS, S3)</w:t>
      </w:r>
      <w:r w:rsidRPr="003C6E65">
        <w:rPr>
          <w:rFonts w:asciiTheme="minorHAnsi" w:hAnsiTheme="minorHAnsi" w:cstheme="minorHAnsi"/>
          <w:sz w:val="21"/>
          <w:szCs w:val="21"/>
        </w:rPr>
        <w:t xml:space="preserve"> to manage OTA update workflows and connected vehicle integrations.</w:t>
      </w:r>
    </w:p>
    <w:p w14:paraId="730F7BDE" w14:textId="77777777" w:rsidR="009E46E9" w:rsidRPr="006B403F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403F">
        <w:rPr>
          <w:rFonts w:asciiTheme="minorHAnsi" w:hAnsiTheme="minorHAnsi" w:cstheme="minorHAnsi"/>
          <w:sz w:val="21"/>
          <w:szCs w:val="21"/>
        </w:rPr>
        <w:t xml:space="preserve">Contributed to </w:t>
      </w:r>
      <w:r w:rsidRPr="006B403F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cloud-native dealer and vehicle tracking applications</w:t>
      </w:r>
      <w:r w:rsidRPr="006B403F">
        <w:rPr>
          <w:rFonts w:asciiTheme="minorHAnsi" w:hAnsiTheme="minorHAnsi" w:cstheme="minorHAnsi"/>
          <w:sz w:val="21"/>
          <w:szCs w:val="21"/>
        </w:rPr>
        <w:t xml:space="preserve"> by provisioning </w:t>
      </w:r>
      <w:r w:rsidRPr="006B403F">
        <w:rPr>
          <w:rStyle w:val="Strong"/>
          <w:rFonts w:asciiTheme="minorHAnsi" w:eastAsiaTheme="majorEastAsia" w:hAnsiTheme="minorHAnsi" w:cstheme="minorHAnsi"/>
          <w:sz w:val="21"/>
          <w:szCs w:val="21"/>
        </w:rPr>
        <w:t>EKS clusters</w:t>
      </w:r>
      <w:r w:rsidRPr="006B403F">
        <w:rPr>
          <w:rFonts w:asciiTheme="minorHAnsi" w:hAnsiTheme="minorHAnsi" w:cstheme="minorHAnsi"/>
          <w:sz w:val="21"/>
          <w:szCs w:val="21"/>
        </w:rPr>
        <w:t xml:space="preserve"> and managing workloads across </w:t>
      </w:r>
      <w:r w:rsidRPr="006B403F">
        <w:rPr>
          <w:rStyle w:val="Strong"/>
          <w:rFonts w:asciiTheme="minorHAnsi" w:eastAsiaTheme="majorEastAsia" w:hAnsiTheme="minorHAnsi" w:cstheme="minorHAnsi"/>
          <w:sz w:val="21"/>
          <w:szCs w:val="21"/>
        </w:rPr>
        <w:t>EC2 instances</w:t>
      </w:r>
      <w:r w:rsidRPr="006B403F">
        <w:rPr>
          <w:rFonts w:asciiTheme="minorHAnsi" w:hAnsiTheme="minorHAnsi" w:cstheme="minorHAnsi"/>
          <w:sz w:val="21"/>
          <w:szCs w:val="21"/>
        </w:rPr>
        <w:t xml:space="preserve"> for high availability and performance.</w:t>
      </w:r>
    </w:p>
    <w:p w14:paraId="340FF4C0" w14:textId="77777777" w:rsidR="009E46E9" w:rsidRPr="00914251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14251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914251">
        <w:rPr>
          <w:rFonts w:asciiTheme="minorHAnsi" w:hAnsiTheme="minorHAnsi" w:cstheme="minorHAnsi"/>
          <w:b/>
          <w:bCs/>
          <w:sz w:val="21"/>
          <w:szCs w:val="21"/>
        </w:rPr>
        <w:t>AWS S3 and Glacier</w:t>
      </w:r>
      <w:r w:rsidRPr="00914251">
        <w:rPr>
          <w:rFonts w:asciiTheme="minorHAnsi" w:hAnsiTheme="minorHAnsi" w:cstheme="minorHAnsi"/>
          <w:sz w:val="21"/>
          <w:szCs w:val="21"/>
        </w:rPr>
        <w:t xml:space="preserve"> for telematics data storage and archival, optimizing cost while ensuring durability.</w:t>
      </w:r>
    </w:p>
    <w:p w14:paraId="632D4263" w14:textId="77777777" w:rsidR="009E46E9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14251">
        <w:rPr>
          <w:rFonts w:asciiTheme="minorHAnsi" w:hAnsiTheme="minorHAnsi" w:cstheme="minorHAnsi"/>
          <w:sz w:val="21"/>
          <w:szCs w:val="21"/>
        </w:rPr>
        <w:t xml:space="preserve">Leveraged </w:t>
      </w:r>
      <w:r w:rsidRPr="00914251">
        <w:rPr>
          <w:rFonts w:asciiTheme="minorHAnsi" w:hAnsiTheme="minorHAnsi" w:cstheme="minorHAnsi"/>
          <w:b/>
          <w:bCs/>
          <w:sz w:val="21"/>
          <w:szCs w:val="21"/>
        </w:rPr>
        <w:t>AWS RDS (PostgreSQL + SQL Server)</w:t>
      </w:r>
      <w:r w:rsidRPr="00914251">
        <w:rPr>
          <w:rFonts w:asciiTheme="minorHAnsi" w:hAnsiTheme="minorHAnsi" w:cstheme="minorHAnsi"/>
          <w:sz w:val="21"/>
          <w:szCs w:val="21"/>
        </w:rPr>
        <w:t xml:space="preserve"> for hybrid data storage supporting millions of records.</w:t>
      </w:r>
    </w:p>
    <w:p w14:paraId="5A58CB98" w14:textId="77777777" w:rsidR="009E46E9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632B0">
        <w:rPr>
          <w:rFonts w:asciiTheme="minorHAnsi" w:hAnsiTheme="minorHAnsi" w:cstheme="minorHAnsi"/>
          <w:sz w:val="21"/>
          <w:szCs w:val="21"/>
        </w:rPr>
        <w:t xml:space="preserve">Deployed and managed </w:t>
      </w:r>
      <w:r w:rsidRPr="003632B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RDS instances</w:t>
      </w:r>
      <w:r w:rsidRPr="003632B0">
        <w:rPr>
          <w:rFonts w:asciiTheme="minorHAnsi" w:hAnsiTheme="minorHAnsi" w:cstheme="minorHAnsi"/>
          <w:sz w:val="21"/>
          <w:szCs w:val="21"/>
        </w:rPr>
        <w:t xml:space="preserve"> for SQL Server and PostgreSQL, ensuring high availability and automated backups for dealer and logistics data.</w:t>
      </w:r>
    </w:p>
    <w:p w14:paraId="1B877B2F" w14:textId="4F78CACF" w:rsidR="009E46E9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75786">
        <w:rPr>
          <w:rFonts w:asciiTheme="minorHAnsi" w:hAnsiTheme="minorHAnsi" w:cstheme="minorHAnsi"/>
          <w:sz w:val="21"/>
          <w:szCs w:val="21"/>
        </w:rPr>
        <w:t xml:space="preserve">Deployed telematics services on </w:t>
      </w:r>
      <w:r w:rsidRPr="00D75786">
        <w:rPr>
          <w:rFonts w:asciiTheme="minorHAnsi" w:hAnsiTheme="minorHAnsi" w:cstheme="minorHAnsi"/>
          <w:b/>
          <w:bCs/>
          <w:sz w:val="21"/>
          <w:szCs w:val="21"/>
        </w:rPr>
        <w:t>AWS EC2</w:t>
      </w:r>
      <w:r w:rsidRPr="00D75786">
        <w:rPr>
          <w:rFonts w:asciiTheme="minorHAnsi" w:hAnsiTheme="minorHAnsi" w:cstheme="minorHAnsi"/>
          <w:sz w:val="21"/>
          <w:szCs w:val="21"/>
        </w:rPr>
        <w:t xml:space="preserve"> (ASG + ALB) with </w:t>
      </w:r>
      <w:r w:rsidRPr="00D75786">
        <w:rPr>
          <w:rFonts w:asciiTheme="minorHAnsi" w:hAnsiTheme="minorHAnsi" w:cstheme="minorHAnsi"/>
          <w:b/>
          <w:bCs/>
          <w:sz w:val="21"/>
          <w:szCs w:val="21"/>
        </w:rPr>
        <w:t>blue/green releases</w:t>
      </w:r>
      <w:r w:rsidRPr="00D75786">
        <w:rPr>
          <w:rFonts w:asciiTheme="minorHAnsi" w:hAnsiTheme="minorHAnsi" w:cstheme="minorHAnsi"/>
          <w:sz w:val="21"/>
          <w:szCs w:val="21"/>
        </w:rPr>
        <w:t xml:space="preserve"> and </w:t>
      </w:r>
      <w:r w:rsidRPr="00D75786">
        <w:rPr>
          <w:rFonts w:asciiTheme="minorHAnsi" w:hAnsiTheme="minorHAnsi" w:cstheme="minorHAnsi"/>
          <w:b/>
          <w:bCs/>
          <w:sz w:val="21"/>
          <w:szCs w:val="21"/>
        </w:rPr>
        <w:t>CloudWatch</w:t>
      </w:r>
      <w:r w:rsidRPr="00D75786">
        <w:rPr>
          <w:rFonts w:asciiTheme="minorHAnsi" w:hAnsiTheme="minorHAnsi" w:cstheme="minorHAnsi"/>
          <w:sz w:val="21"/>
          <w:szCs w:val="21"/>
        </w:rPr>
        <w:t xml:space="preserve"> monitoring.</w:t>
      </w:r>
    </w:p>
    <w:p w14:paraId="378D824E" w14:textId="77777777" w:rsidR="009E46E9" w:rsidRPr="003632B0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75786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D75786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scaling and performance </w:t>
      </w:r>
      <w:r w:rsidRPr="003632B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tuning</w:t>
      </w:r>
      <w:r w:rsidRPr="003632B0">
        <w:rPr>
          <w:rFonts w:asciiTheme="minorHAnsi" w:hAnsiTheme="minorHAnsi" w:cstheme="minorHAnsi"/>
          <w:sz w:val="21"/>
          <w:szCs w:val="21"/>
        </w:rPr>
        <w:t xml:space="preserve"> on </w:t>
      </w:r>
      <w:r w:rsidRPr="003632B0">
        <w:rPr>
          <w:rFonts w:asciiTheme="minorHAnsi" w:hAnsiTheme="minorHAnsi" w:cstheme="minorHAnsi"/>
          <w:b/>
          <w:bCs/>
          <w:sz w:val="21"/>
          <w:szCs w:val="21"/>
        </w:rPr>
        <w:t>AWS RDS</w:t>
      </w:r>
      <w:r w:rsidRPr="003632B0">
        <w:rPr>
          <w:rFonts w:asciiTheme="minorHAnsi" w:hAnsiTheme="minorHAnsi" w:cstheme="minorHAnsi"/>
          <w:sz w:val="21"/>
          <w:szCs w:val="21"/>
        </w:rPr>
        <w:t xml:space="preserve"> to handle spikes in vehicle tracking and inventory workloads.</w:t>
      </w:r>
    </w:p>
    <w:p w14:paraId="4ACCC812" w14:textId="77777777" w:rsidR="009E46E9" w:rsidRPr="003632B0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632B0">
        <w:rPr>
          <w:rFonts w:asciiTheme="minorHAnsi" w:hAnsiTheme="minorHAnsi" w:cstheme="minorHAnsi"/>
          <w:sz w:val="21"/>
          <w:szCs w:val="21"/>
        </w:rPr>
        <w:t xml:space="preserve">Configured </w:t>
      </w:r>
      <w:r w:rsidRPr="003632B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secure connectivity</w:t>
      </w:r>
      <w:r w:rsidRPr="003632B0">
        <w:rPr>
          <w:rFonts w:asciiTheme="minorHAnsi" w:hAnsiTheme="minorHAnsi" w:cstheme="minorHAnsi"/>
          <w:sz w:val="21"/>
          <w:szCs w:val="21"/>
        </w:rPr>
        <w:t xml:space="preserve"> between .</w:t>
      </w:r>
      <w:r w:rsidRPr="003632B0">
        <w:rPr>
          <w:rFonts w:asciiTheme="minorHAnsi" w:hAnsiTheme="minorHAnsi" w:cstheme="minorHAnsi"/>
          <w:b/>
          <w:bCs/>
          <w:sz w:val="21"/>
          <w:szCs w:val="21"/>
        </w:rPr>
        <w:t>NET Core microservices</w:t>
      </w:r>
      <w:r w:rsidRPr="003632B0">
        <w:rPr>
          <w:rFonts w:asciiTheme="minorHAnsi" w:hAnsiTheme="minorHAnsi" w:cstheme="minorHAnsi"/>
          <w:sz w:val="21"/>
          <w:szCs w:val="21"/>
        </w:rPr>
        <w:t xml:space="preserve"> and </w:t>
      </w:r>
      <w:r w:rsidRPr="003632B0">
        <w:rPr>
          <w:rFonts w:asciiTheme="minorHAnsi" w:hAnsiTheme="minorHAnsi" w:cstheme="minorHAnsi"/>
          <w:b/>
          <w:bCs/>
          <w:sz w:val="21"/>
          <w:szCs w:val="21"/>
        </w:rPr>
        <w:t>AWS</w:t>
      </w:r>
      <w:r w:rsidRPr="003632B0">
        <w:rPr>
          <w:rFonts w:asciiTheme="minorHAnsi" w:hAnsiTheme="minorHAnsi" w:cstheme="minorHAnsi"/>
          <w:sz w:val="21"/>
          <w:szCs w:val="21"/>
        </w:rPr>
        <w:t xml:space="preserve"> </w:t>
      </w:r>
      <w:r w:rsidRPr="003632B0">
        <w:rPr>
          <w:rFonts w:asciiTheme="minorHAnsi" w:hAnsiTheme="minorHAnsi" w:cstheme="minorHAnsi"/>
          <w:b/>
          <w:bCs/>
          <w:sz w:val="21"/>
          <w:szCs w:val="21"/>
        </w:rPr>
        <w:t>RDS</w:t>
      </w:r>
      <w:r w:rsidRPr="003632B0">
        <w:rPr>
          <w:rFonts w:asciiTheme="minorHAnsi" w:hAnsiTheme="minorHAnsi" w:cstheme="minorHAnsi"/>
          <w:sz w:val="21"/>
          <w:szCs w:val="21"/>
        </w:rPr>
        <w:t xml:space="preserve"> using IAM roles, VPC peering, and SSL encryption.</w:t>
      </w:r>
    </w:p>
    <w:p w14:paraId="2D243D4C" w14:textId="77777777" w:rsidR="009E46E9" w:rsidRPr="00914251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14251">
        <w:rPr>
          <w:rFonts w:asciiTheme="minorHAnsi" w:hAnsiTheme="minorHAnsi" w:cstheme="minorHAnsi"/>
          <w:sz w:val="21"/>
          <w:szCs w:val="21"/>
        </w:rPr>
        <w:t xml:space="preserve">Configured </w:t>
      </w:r>
      <w:r w:rsidRPr="00914251">
        <w:rPr>
          <w:rFonts w:asciiTheme="minorHAnsi" w:hAnsiTheme="minorHAnsi" w:cstheme="minorHAnsi"/>
          <w:b/>
          <w:bCs/>
          <w:sz w:val="21"/>
          <w:szCs w:val="21"/>
        </w:rPr>
        <w:t xml:space="preserve">AWS API Gateway </w:t>
      </w:r>
      <w:r w:rsidRPr="009E46E9">
        <w:rPr>
          <w:rFonts w:asciiTheme="minorHAnsi" w:hAnsiTheme="minorHAnsi" w:cstheme="minorHAnsi"/>
          <w:sz w:val="21"/>
          <w:szCs w:val="21"/>
        </w:rPr>
        <w:t>with</w:t>
      </w:r>
      <w:r w:rsidRPr="00914251">
        <w:rPr>
          <w:rFonts w:asciiTheme="minorHAnsi" w:hAnsiTheme="minorHAnsi" w:cstheme="minorHAnsi"/>
          <w:b/>
          <w:bCs/>
          <w:sz w:val="21"/>
          <w:szCs w:val="21"/>
        </w:rPr>
        <w:t xml:space="preserve"> Lambda</w:t>
      </w:r>
      <w:r w:rsidRPr="00914251">
        <w:rPr>
          <w:rFonts w:asciiTheme="minorHAnsi" w:hAnsiTheme="minorHAnsi" w:cstheme="minorHAnsi"/>
          <w:sz w:val="21"/>
          <w:szCs w:val="21"/>
        </w:rPr>
        <w:t xml:space="preserve"> to enable lightweight APIs for dealer/vehicle tracking integrations.</w:t>
      </w:r>
    </w:p>
    <w:p w14:paraId="62504F85" w14:textId="77777777" w:rsidR="009E46E9" w:rsidRPr="00914251" w:rsidRDefault="009E46E9" w:rsidP="009E46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914251">
        <w:rPr>
          <w:rFonts w:asciiTheme="minorHAnsi" w:hAnsiTheme="minorHAnsi" w:cstheme="minorHAnsi"/>
          <w:sz w:val="21"/>
          <w:szCs w:val="21"/>
        </w:rPr>
        <w:t xml:space="preserve">Established </w:t>
      </w:r>
      <w:r w:rsidRPr="00DA6BDE">
        <w:rPr>
          <w:rFonts w:asciiTheme="minorHAnsi" w:hAnsiTheme="minorHAnsi" w:cstheme="minorHAnsi"/>
          <w:sz w:val="21"/>
          <w:szCs w:val="21"/>
        </w:rPr>
        <w:t>blue-green and rolling deployments</w:t>
      </w:r>
      <w:r w:rsidRPr="00914251">
        <w:rPr>
          <w:rFonts w:asciiTheme="minorHAnsi" w:hAnsiTheme="minorHAnsi" w:cstheme="minorHAnsi"/>
          <w:sz w:val="21"/>
          <w:szCs w:val="21"/>
        </w:rPr>
        <w:t xml:space="preserve"> </w:t>
      </w:r>
      <w:r w:rsidRPr="00284154">
        <w:rPr>
          <w:rFonts w:asciiTheme="minorHAnsi" w:hAnsiTheme="minorHAnsi" w:cstheme="minorHAnsi"/>
          <w:b/>
          <w:bCs/>
          <w:sz w:val="21"/>
          <w:szCs w:val="21"/>
        </w:rPr>
        <w:t>on AWS EKS</w:t>
      </w:r>
      <w:r w:rsidRPr="00914251">
        <w:rPr>
          <w:rFonts w:asciiTheme="minorHAnsi" w:hAnsiTheme="minorHAnsi" w:cstheme="minorHAnsi"/>
          <w:sz w:val="21"/>
          <w:szCs w:val="21"/>
        </w:rPr>
        <w:t>, ensuring zero downtime for mission-critical automotive apps.</w:t>
      </w:r>
    </w:p>
    <w:p w14:paraId="27021CE9" w14:textId="77777777" w:rsidR="00032B08" w:rsidRDefault="00032B0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032B08">
        <w:rPr>
          <w:rFonts w:asciiTheme="minorHAnsi" w:hAnsiTheme="minorHAnsi" w:cstheme="minorHAnsi"/>
          <w:sz w:val="21"/>
          <w:szCs w:val="21"/>
        </w:rPr>
        <w:t xml:space="preserve">Automated </w:t>
      </w:r>
      <w:r w:rsidRPr="00032B08">
        <w:rPr>
          <w:rFonts w:asciiTheme="minorHAnsi" w:hAnsiTheme="minorHAnsi" w:cstheme="minorHAnsi"/>
          <w:b/>
          <w:bCs/>
          <w:sz w:val="21"/>
          <w:szCs w:val="21"/>
        </w:rPr>
        <w:t>CI/CD pipelines</w:t>
      </w:r>
      <w:r w:rsidRPr="00032B08">
        <w:rPr>
          <w:rFonts w:asciiTheme="minorHAnsi" w:hAnsiTheme="minorHAnsi" w:cstheme="minorHAnsi"/>
          <w:sz w:val="21"/>
          <w:szCs w:val="21"/>
        </w:rPr>
        <w:t xml:space="preserve"> integrating </w:t>
      </w:r>
      <w:r w:rsidRPr="00032B08">
        <w:rPr>
          <w:rFonts w:asciiTheme="minorHAnsi" w:hAnsiTheme="minorHAnsi" w:cstheme="minorHAnsi"/>
          <w:b/>
          <w:bCs/>
          <w:sz w:val="21"/>
          <w:szCs w:val="21"/>
        </w:rPr>
        <w:t>Azure DevOps</w:t>
      </w:r>
      <w:r w:rsidRPr="00032B08">
        <w:rPr>
          <w:rFonts w:asciiTheme="minorHAnsi" w:hAnsiTheme="minorHAnsi" w:cstheme="minorHAnsi"/>
          <w:sz w:val="21"/>
          <w:szCs w:val="21"/>
        </w:rPr>
        <w:t xml:space="preserve"> and </w:t>
      </w:r>
      <w:r w:rsidRPr="00032B08">
        <w:rPr>
          <w:rFonts w:asciiTheme="minorHAnsi" w:hAnsiTheme="minorHAnsi" w:cstheme="minorHAnsi"/>
          <w:b/>
          <w:bCs/>
          <w:sz w:val="21"/>
          <w:szCs w:val="21"/>
        </w:rPr>
        <w:t>Artifact Registry</w:t>
      </w:r>
      <w:r w:rsidRPr="00032B08">
        <w:rPr>
          <w:rFonts w:asciiTheme="minorHAnsi" w:hAnsiTheme="minorHAnsi" w:cstheme="minorHAnsi"/>
          <w:sz w:val="21"/>
          <w:szCs w:val="21"/>
        </w:rPr>
        <w:t xml:space="preserve"> to streamline deployment of containerized </w:t>
      </w:r>
      <w:r w:rsidRPr="00032B08">
        <w:rPr>
          <w:rFonts w:asciiTheme="minorHAnsi" w:hAnsiTheme="minorHAnsi" w:cstheme="minorHAnsi"/>
          <w:b/>
          <w:bCs/>
          <w:sz w:val="21"/>
          <w:szCs w:val="21"/>
        </w:rPr>
        <w:t>.NET Core services</w:t>
      </w:r>
      <w:r w:rsidRPr="00032B08">
        <w:rPr>
          <w:rFonts w:asciiTheme="minorHAnsi" w:hAnsiTheme="minorHAnsi" w:cstheme="minorHAnsi"/>
          <w:sz w:val="21"/>
          <w:szCs w:val="21"/>
        </w:rPr>
        <w:t xml:space="preserve"> across cloud environments.</w:t>
      </w:r>
    </w:p>
    <w:p w14:paraId="6E34A7E7" w14:textId="2DDA33CD" w:rsidR="001266B8" w:rsidRP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90F1D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Containerized machine-integration services with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Docker </w:t>
      </w:r>
      <w:r w:rsidRPr="00C90F1D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Kubernetes</w:t>
      </w:r>
      <w:r w:rsidRPr="001266B8">
        <w:rPr>
          <w:rFonts w:asciiTheme="minorHAnsi" w:hAnsiTheme="minorHAnsi" w:cstheme="minorHAnsi"/>
          <w:sz w:val="21"/>
          <w:szCs w:val="21"/>
        </w:rPr>
        <w:t>, enabling high availability and zero-downtime deployments.</w:t>
      </w:r>
    </w:p>
    <w:p w14:paraId="751A424D" w14:textId="5376F680" w:rsidR="001266B8" w:rsidRPr="001266B8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90F1D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Integrated telemetry logging and monitoring</w:t>
      </w:r>
      <w:r w:rsidRPr="001266B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(Application Insights, CloudWatch, NLog)</w:t>
      </w:r>
      <w:r w:rsidRPr="001266B8">
        <w:rPr>
          <w:rFonts w:asciiTheme="minorHAnsi" w:hAnsiTheme="minorHAnsi" w:cstheme="minorHAnsi"/>
          <w:sz w:val="21"/>
          <w:szCs w:val="21"/>
        </w:rPr>
        <w:t xml:space="preserve"> for machine data pipelines and real-time troubleshooting.</w:t>
      </w:r>
    </w:p>
    <w:p w14:paraId="0B6E67B5" w14:textId="6560403A" w:rsidR="001266B8" w:rsidRPr="00C90F1D" w:rsidRDefault="001266B8" w:rsidP="001266B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C90F1D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Partnered with product teams to align industrial automation dashboards and machine-integration APIs with ISO 26262 safety and compliance standards.</w:t>
      </w:r>
    </w:p>
    <w:p w14:paraId="7929CF3E" w14:textId="05B47151" w:rsidR="002F212F" w:rsidRPr="002F212F" w:rsidRDefault="001266B8" w:rsidP="002F212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C90F1D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Mentored developers on building middleware for real-time machine data integrations</w:t>
      </w:r>
      <w:r w:rsidRPr="001266B8">
        <w:rPr>
          <w:rFonts w:asciiTheme="minorHAnsi" w:hAnsiTheme="minorHAnsi" w:cstheme="minorHAnsi"/>
          <w:sz w:val="21"/>
          <w:szCs w:val="21"/>
        </w:rPr>
        <w:t>, sharing best practices in .NET, Angular, and React for automation platforms.</w:t>
      </w:r>
    </w:p>
    <w:p w14:paraId="7B27676D" w14:textId="2E695C05" w:rsidR="00036F65" w:rsidRDefault="00E5436A" w:rsidP="00F7419B">
      <w:pPr>
        <w:pStyle w:val="BodyText"/>
        <w:spacing w:line="273" w:lineRule="auto"/>
        <w:ind w:left="360" w:right="373" w:firstLine="0"/>
      </w:pPr>
      <w:r>
        <w:rPr>
          <w:b/>
          <w:sz w:val="22"/>
        </w:rPr>
        <w:t>Environment</w:t>
      </w:r>
      <w:r>
        <w:rPr>
          <w:b/>
        </w:rPr>
        <w:t xml:space="preserve">: </w:t>
      </w:r>
      <w:r>
        <w:t xml:space="preserve">Angular 14, React 18, </w:t>
      </w:r>
      <w:r w:rsidR="0034698F">
        <w:t xml:space="preserve">Blazor, </w:t>
      </w:r>
      <w:r>
        <w:t>TypeScript, JavaScript ES6+,</w:t>
      </w:r>
      <w:r w:rsidR="00760AE6">
        <w:t xml:space="preserve"> </w:t>
      </w:r>
      <w:r w:rsidR="00760AE6" w:rsidRPr="00933710">
        <w:rPr>
          <w:bCs/>
        </w:rPr>
        <w:t>HTML5,</w:t>
      </w:r>
      <w:r w:rsidR="00760AE6" w:rsidRPr="00933710">
        <w:rPr>
          <w:bCs/>
          <w:spacing w:val="-4"/>
        </w:rPr>
        <w:t xml:space="preserve"> </w:t>
      </w:r>
      <w:r w:rsidR="00760AE6" w:rsidRPr="00933710">
        <w:rPr>
          <w:bCs/>
        </w:rPr>
        <w:t>CSS3,</w:t>
      </w:r>
      <w:r w:rsidR="00760AE6" w:rsidRPr="00933710">
        <w:rPr>
          <w:bCs/>
          <w:spacing w:val="-4"/>
        </w:rPr>
        <w:t xml:space="preserve"> </w:t>
      </w:r>
      <w:r w:rsidR="00760AE6" w:rsidRPr="00933710">
        <w:rPr>
          <w:bCs/>
        </w:rPr>
        <w:t>Bootstrap,</w:t>
      </w:r>
      <w:r w:rsidR="00760AE6" w:rsidRPr="00933710">
        <w:rPr>
          <w:bCs/>
          <w:spacing w:val="-7"/>
        </w:rPr>
        <w:t xml:space="preserve"> </w:t>
      </w:r>
      <w:r w:rsidR="00760AE6" w:rsidRPr="00933710">
        <w:rPr>
          <w:bCs/>
        </w:rPr>
        <w:t>Tailwind</w:t>
      </w:r>
      <w:r w:rsidR="00760AE6" w:rsidRPr="00933710">
        <w:rPr>
          <w:bCs/>
          <w:spacing w:val="-1"/>
        </w:rPr>
        <w:t xml:space="preserve"> </w:t>
      </w:r>
      <w:r w:rsidR="00760AE6" w:rsidRPr="00933710">
        <w:rPr>
          <w:bCs/>
        </w:rPr>
        <w:t>CSS</w:t>
      </w:r>
      <w:r w:rsidR="00760AE6">
        <w:rPr>
          <w:bCs/>
        </w:rPr>
        <w:t>,</w:t>
      </w:r>
      <w:r>
        <w:t xml:space="preserve"> C# 10, </w:t>
      </w:r>
      <w:r w:rsidR="004C4824" w:rsidRPr="004C4824">
        <w:t>.NET Framework 4.8</w:t>
      </w:r>
      <w:r w:rsidR="004C4824">
        <w:t xml:space="preserve">, </w:t>
      </w:r>
      <w:r>
        <w:t>.NET 6, ASP.NET Core</w:t>
      </w:r>
      <w:r w:rsidR="003157D6">
        <w:t xml:space="preserve">, </w:t>
      </w:r>
      <w:r w:rsidR="00592FB7">
        <w:t xml:space="preserve">Kendo UI, </w:t>
      </w:r>
      <w:r w:rsidR="00C0518E">
        <w:t>Telerik Controls,</w:t>
      </w:r>
      <w:r w:rsidR="00F16A41">
        <w:t xml:space="preserve"> Web API,</w:t>
      </w:r>
      <w:r>
        <w:t xml:space="preserve"> VB.NET</w:t>
      </w:r>
      <w:r w:rsidR="00CD7517">
        <w:t>, WCF, WPF,</w:t>
      </w:r>
      <w:r>
        <w:t xml:space="preserve"> REST, </w:t>
      </w:r>
      <w:r w:rsidR="007514B4">
        <w:t xml:space="preserve">LINQ, </w:t>
      </w:r>
      <w:r w:rsidR="00536189">
        <w:t xml:space="preserve">Oracle, </w:t>
      </w:r>
      <w:r>
        <w:t xml:space="preserve">GraphQL, PL/SQL, </w:t>
      </w:r>
      <w:r w:rsidR="001A1FAE">
        <w:rPr>
          <w:spacing w:val="-2"/>
        </w:rPr>
        <w:t>SSRS, SSAS, SSIS</w:t>
      </w:r>
      <w:r w:rsidR="001A1FAE">
        <w:t xml:space="preserve">, </w:t>
      </w:r>
      <w:r w:rsidR="008B03F9">
        <w:t xml:space="preserve">PubSub Queue, </w:t>
      </w:r>
      <w:r>
        <w:t>RabbitMQ, Entity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Dapper</w:t>
      </w:r>
      <w:r w:rsidR="00BB0537">
        <w:t>,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JWT,</w:t>
      </w:r>
      <w:r>
        <w:rPr>
          <w:spacing w:val="-3"/>
        </w:rPr>
        <w:t xml:space="preserve"> </w:t>
      </w:r>
      <w:r>
        <w:t>OAuth2,</w:t>
      </w:r>
      <w:r>
        <w:rPr>
          <w:spacing w:val="-3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Swagger/OpenAPI, Jenkins,</w:t>
      </w:r>
      <w:r>
        <w:rPr>
          <w:spacing w:val="-3"/>
        </w:rPr>
        <w:t xml:space="preserve"> </w:t>
      </w:r>
      <w:r w:rsidR="00536189">
        <w:rPr>
          <w:spacing w:val="-3"/>
        </w:rPr>
        <w:t>Terraform,</w:t>
      </w:r>
      <w:r w:rsidR="009E46E9">
        <w:rPr>
          <w:spacing w:val="-3"/>
        </w:rPr>
        <w:t xml:space="preserve"> AWS</w:t>
      </w:r>
      <w:r w:rsidR="00531624">
        <w:rPr>
          <w:spacing w:val="-3"/>
        </w:rPr>
        <w:t>,</w:t>
      </w:r>
      <w:r w:rsidR="009E46E9">
        <w:rPr>
          <w:spacing w:val="-3"/>
        </w:rPr>
        <w:t xml:space="preserve"> AWS</w:t>
      </w:r>
      <w:r w:rsidR="00032B08">
        <w:rPr>
          <w:spacing w:val="-3"/>
        </w:rPr>
        <w:t xml:space="preserve"> Services,</w:t>
      </w:r>
      <w:r w:rsidR="00531624"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DevOps, Docker, Kubernetes, Kestrel, MSBuild, NLog, Application Insights, Azure Monitor, TFS, GitHub, Agile/Scrum, Cypress, Jest, Testing Library</w:t>
      </w:r>
      <w:r w:rsidR="00F7419B">
        <w:t>.</w:t>
      </w:r>
    </w:p>
    <w:p w14:paraId="25187AD3" w14:textId="77777777" w:rsidR="002F212F" w:rsidRPr="00F7419B" w:rsidRDefault="002F212F" w:rsidP="00592FB7">
      <w:pPr>
        <w:pStyle w:val="BodyText"/>
        <w:spacing w:line="273" w:lineRule="auto"/>
        <w:ind w:left="0" w:right="373" w:firstLine="0"/>
      </w:pPr>
    </w:p>
    <w:p w14:paraId="218AEACD" w14:textId="3B77179B" w:rsidR="00E5436A" w:rsidRDefault="00E5436A" w:rsidP="00E5436A">
      <w:pPr>
        <w:tabs>
          <w:tab w:val="left" w:pos="8283"/>
        </w:tabs>
        <w:ind w:left="360"/>
        <w:rPr>
          <w:b/>
        </w:rPr>
      </w:pPr>
      <w:r>
        <w:rPr>
          <w:b/>
        </w:rPr>
        <w:t>.NET</w:t>
      </w:r>
      <w:r>
        <w:rPr>
          <w:b/>
          <w:spacing w:val="-5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Sep</w:t>
      </w:r>
      <w:r>
        <w:rPr>
          <w:b/>
          <w:spacing w:val="-6"/>
        </w:rPr>
        <w:t xml:space="preserve"> </w:t>
      </w:r>
      <w:r>
        <w:rPr>
          <w:b/>
        </w:rPr>
        <w:t>2019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2021</w:t>
      </w:r>
    </w:p>
    <w:p w14:paraId="695E7D75" w14:textId="77777777" w:rsidR="00E5436A" w:rsidRDefault="00E5436A" w:rsidP="00E5436A">
      <w:pPr>
        <w:spacing w:before="35" w:line="273" w:lineRule="auto"/>
        <w:ind w:left="360" w:right="6711"/>
        <w:rPr>
          <w:b/>
        </w:rPr>
      </w:pPr>
      <w:r>
        <w:rPr>
          <w:b/>
        </w:rPr>
        <w:t>Capital</w:t>
      </w:r>
      <w:r>
        <w:rPr>
          <w:b/>
          <w:spacing w:val="-10"/>
        </w:rPr>
        <w:t xml:space="preserve"> </w:t>
      </w:r>
      <w:r>
        <w:rPr>
          <w:b/>
        </w:rPr>
        <w:t>Insurance</w:t>
      </w:r>
      <w:r>
        <w:rPr>
          <w:b/>
          <w:spacing w:val="-9"/>
        </w:rPr>
        <w:t xml:space="preserve"> </w:t>
      </w:r>
      <w:r>
        <w:rPr>
          <w:b/>
        </w:rPr>
        <w:t>Group,</w:t>
      </w:r>
      <w:r>
        <w:rPr>
          <w:b/>
          <w:spacing w:val="-8"/>
        </w:rPr>
        <w:t xml:space="preserve"> </w:t>
      </w:r>
      <w:r>
        <w:rPr>
          <w:b/>
        </w:rPr>
        <w:t xml:space="preserve">CA </w:t>
      </w:r>
    </w:p>
    <w:p w14:paraId="68FFDA2D" w14:textId="77777777" w:rsidR="00E5436A" w:rsidRDefault="00E5436A" w:rsidP="00E5436A">
      <w:pPr>
        <w:spacing w:before="35" w:line="273" w:lineRule="auto"/>
        <w:ind w:left="360" w:right="6711"/>
        <w:rPr>
          <w:b/>
        </w:rPr>
      </w:pPr>
      <w:r>
        <w:rPr>
          <w:b/>
          <w:spacing w:val="-2"/>
        </w:rPr>
        <w:t>Responsibilities:</w:t>
      </w:r>
    </w:p>
    <w:p w14:paraId="3A61E709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249" w:line="268" w:lineRule="auto"/>
        <w:ind w:right="1193"/>
        <w:contextualSpacing w:val="0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insurance</w:t>
      </w:r>
      <w:r>
        <w:rPr>
          <w:spacing w:val="-3"/>
          <w:sz w:val="21"/>
        </w:rPr>
        <w:t xml:space="preserve"> </w:t>
      </w:r>
      <w:r>
        <w:rPr>
          <w:sz w:val="21"/>
        </w:rPr>
        <w:t>policy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claims</w:t>
      </w:r>
      <w:r>
        <w:rPr>
          <w:spacing w:val="-4"/>
          <w:sz w:val="21"/>
        </w:rPr>
        <w:t xml:space="preserve"> </w:t>
      </w:r>
      <w:r>
        <w:rPr>
          <w:sz w:val="21"/>
        </w:rPr>
        <w:t>systems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Angular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12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18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>user experience and responsiveness.</w:t>
      </w:r>
    </w:p>
    <w:p w14:paraId="3276CD23" w14:textId="46F37998" w:rsidR="00E8472C" w:rsidRDefault="00F16A41" w:rsidP="002B0148">
      <w:pPr>
        <w:pStyle w:val="ListParagraph"/>
        <w:numPr>
          <w:ilvl w:val="0"/>
          <w:numId w:val="2"/>
        </w:numPr>
        <w:tabs>
          <w:tab w:val="left" w:pos="1080"/>
        </w:tabs>
        <w:spacing w:before="36"/>
        <w:rPr>
          <w:sz w:val="21"/>
        </w:rPr>
      </w:pPr>
      <w:r w:rsidRPr="00F16A41">
        <w:rPr>
          <w:sz w:val="21"/>
        </w:rPr>
        <w:t xml:space="preserve">Developed </w:t>
      </w:r>
      <w:r w:rsidRPr="00F16A41">
        <w:rPr>
          <w:b/>
          <w:bCs/>
          <w:sz w:val="21"/>
        </w:rPr>
        <w:t>Web APIs in .NET 6</w:t>
      </w:r>
      <w:r w:rsidRPr="00F16A41">
        <w:rPr>
          <w:sz w:val="21"/>
        </w:rPr>
        <w:t xml:space="preserve"> for claims, underwriting, and policy workflows, enabling integration with third-party insurance platforms.</w:t>
      </w:r>
    </w:p>
    <w:p w14:paraId="6859C28C" w14:textId="77777777" w:rsidR="006208A2" w:rsidRDefault="006208A2" w:rsidP="002B0148">
      <w:pPr>
        <w:pStyle w:val="ListParagraph"/>
        <w:numPr>
          <w:ilvl w:val="0"/>
          <w:numId w:val="2"/>
        </w:numPr>
        <w:tabs>
          <w:tab w:val="left" w:pos="1080"/>
        </w:tabs>
        <w:spacing w:before="36"/>
        <w:rPr>
          <w:sz w:val="21"/>
        </w:rPr>
      </w:pPr>
      <w:r w:rsidRPr="006208A2">
        <w:rPr>
          <w:sz w:val="21"/>
        </w:rPr>
        <w:t xml:space="preserve">Integrated </w:t>
      </w:r>
      <w:r w:rsidRPr="006208A2">
        <w:rPr>
          <w:b/>
          <w:bCs/>
          <w:sz w:val="21"/>
        </w:rPr>
        <w:t>Kendo UI components</w:t>
      </w:r>
      <w:r w:rsidRPr="006208A2">
        <w:rPr>
          <w:sz w:val="21"/>
        </w:rPr>
        <w:t xml:space="preserve"> within Angular and ASP.NET MVC insurance modules to enhance policy management and claims dashboards, enabling users to filter, sort, and export data directly from </w:t>
      </w:r>
      <w:r w:rsidRPr="006208A2">
        <w:rPr>
          <w:b/>
          <w:bCs/>
          <w:sz w:val="21"/>
        </w:rPr>
        <w:t>.NET 6 Web APIs</w:t>
      </w:r>
      <w:r w:rsidRPr="006208A2">
        <w:rPr>
          <w:sz w:val="21"/>
        </w:rPr>
        <w:t>.</w:t>
      </w:r>
    </w:p>
    <w:p w14:paraId="045F5956" w14:textId="6860E5B8" w:rsidR="006208A2" w:rsidRPr="002B0148" w:rsidRDefault="006208A2" w:rsidP="002B0148">
      <w:pPr>
        <w:pStyle w:val="ListParagraph"/>
        <w:numPr>
          <w:ilvl w:val="0"/>
          <w:numId w:val="2"/>
        </w:numPr>
        <w:tabs>
          <w:tab w:val="left" w:pos="1080"/>
        </w:tabs>
        <w:spacing w:before="36"/>
        <w:rPr>
          <w:sz w:val="21"/>
        </w:rPr>
      </w:pPr>
      <w:r w:rsidRPr="006208A2">
        <w:rPr>
          <w:sz w:val="21"/>
        </w:rPr>
        <w:t xml:space="preserve">Customized </w:t>
      </w:r>
      <w:r w:rsidRPr="006208A2">
        <w:rPr>
          <w:b/>
          <w:bCs/>
          <w:sz w:val="21"/>
        </w:rPr>
        <w:t>Kendo Grids and Chart widgets</w:t>
      </w:r>
      <w:r w:rsidRPr="006208A2">
        <w:rPr>
          <w:sz w:val="21"/>
        </w:rPr>
        <w:t xml:space="preserve"> to visualize premium trends, claim statuses, and tax computation summaries, improving reporting accuracy and UI responsiveness across browser and mobile devices.</w:t>
      </w:r>
    </w:p>
    <w:p w14:paraId="5194DA19" w14:textId="374A1130" w:rsidR="002B0148" w:rsidRPr="002B0148" w:rsidRDefault="002B0148" w:rsidP="002B014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D</w:t>
      </w:r>
      <w:r w:rsidRPr="002B0148">
        <w:rPr>
          <w:rFonts w:asciiTheme="minorHAnsi" w:hAnsiTheme="minorHAnsi" w:cstheme="minorHAnsi"/>
          <w:sz w:val="21"/>
          <w:szCs w:val="21"/>
        </w:rPr>
        <w:t xml:space="preserve">esigned and implemented complex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tax </w:t>
      </w:r>
      <w:r w:rsidRPr="002B0148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premium computation algorithms</w:t>
      </w:r>
      <w:r w:rsidRPr="002B0148">
        <w:rPr>
          <w:rFonts w:asciiTheme="minorHAnsi" w:hAnsiTheme="minorHAnsi" w:cstheme="minorHAnsi"/>
          <w:sz w:val="21"/>
          <w:szCs w:val="21"/>
        </w:rPr>
        <w:t xml:space="preserve"> in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>Gentax and C#</w:t>
      </w:r>
      <w:r w:rsidRPr="002B0148">
        <w:rPr>
          <w:rFonts w:asciiTheme="minorHAnsi" w:hAnsiTheme="minorHAnsi" w:cstheme="minorHAnsi"/>
          <w:sz w:val="21"/>
          <w:szCs w:val="21"/>
        </w:rPr>
        <w:t>, ensuring compliance with IRS and state regulatory standards.</w:t>
      </w:r>
    </w:p>
    <w:p w14:paraId="6670FCF9" w14:textId="6C594C06" w:rsidR="00B2326E" w:rsidRPr="004E4B6B" w:rsidRDefault="002B0148" w:rsidP="004E4B6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2B0148">
        <w:rPr>
          <w:rFonts w:asciiTheme="minorHAnsi" w:hAnsiTheme="minorHAnsi" w:cstheme="minorHAnsi"/>
          <w:sz w:val="21"/>
          <w:szCs w:val="21"/>
        </w:rPr>
        <w:t xml:space="preserve">Developed modular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>.NET API services</w:t>
      </w:r>
      <w:r w:rsidRPr="002B0148">
        <w:rPr>
          <w:rFonts w:asciiTheme="minorHAnsi" w:hAnsiTheme="minorHAnsi" w:cstheme="minorHAnsi"/>
          <w:sz w:val="21"/>
          <w:szCs w:val="21"/>
        </w:rPr>
        <w:t xml:space="preserve"> integrating Gentax tax logic with payment and filing modules, improving batch processing efficiency by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>30%</w:t>
      </w:r>
      <w:r w:rsidRPr="002B0148">
        <w:rPr>
          <w:rFonts w:asciiTheme="minorHAnsi" w:hAnsiTheme="minorHAnsi" w:cstheme="minorHAnsi"/>
          <w:sz w:val="21"/>
          <w:szCs w:val="21"/>
        </w:rPr>
        <w:t>.</w:t>
      </w:r>
    </w:p>
    <w:p w14:paraId="23C085DA" w14:textId="29B3A963" w:rsidR="00F16A41" w:rsidRPr="00F16A41" w:rsidRDefault="00F16A41" w:rsidP="00F16A41">
      <w:pPr>
        <w:pStyle w:val="ListParagraph"/>
        <w:numPr>
          <w:ilvl w:val="0"/>
          <w:numId w:val="2"/>
        </w:numPr>
        <w:tabs>
          <w:tab w:val="left" w:pos="1080"/>
        </w:tabs>
        <w:spacing w:before="36"/>
        <w:rPr>
          <w:sz w:val="21"/>
        </w:rPr>
      </w:pPr>
      <w:r w:rsidRPr="00F16A41">
        <w:rPr>
          <w:sz w:val="21"/>
        </w:rPr>
        <w:lastRenderedPageBreak/>
        <w:t>Applied contract-first</w:t>
      </w:r>
      <w:r w:rsidRPr="00F16A41">
        <w:rPr>
          <w:b/>
          <w:bCs/>
          <w:sz w:val="21"/>
        </w:rPr>
        <w:t xml:space="preserve"> </w:t>
      </w:r>
      <w:r w:rsidRPr="00F16A41">
        <w:rPr>
          <w:sz w:val="21"/>
        </w:rPr>
        <w:t>API design</w:t>
      </w:r>
      <w:r w:rsidRPr="00F16A41">
        <w:rPr>
          <w:b/>
          <w:bCs/>
          <w:sz w:val="21"/>
        </w:rPr>
        <w:t xml:space="preserve"> </w:t>
      </w:r>
      <w:r w:rsidRPr="00F16A41">
        <w:rPr>
          <w:sz w:val="21"/>
        </w:rPr>
        <w:t>with</w:t>
      </w:r>
      <w:r w:rsidRPr="00F16A41">
        <w:rPr>
          <w:b/>
          <w:bCs/>
          <w:sz w:val="21"/>
        </w:rPr>
        <w:t xml:space="preserve"> Swagger/OpenAPI</w:t>
      </w:r>
      <w:r w:rsidRPr="00F16A41">
        <w:rPr>
          <w:sz w:val="21"/>
        </w:rPr>
        <w:t>, reducing onboarding effort for consumers and partners.</w:t>
      </w:r>
    </w:p>
    <w:p w14:paraId="58E91351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19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TypeScript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utilities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followed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ECMA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Script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6+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standards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maintainable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error-free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0096FC79" w14:textId="77777777" w:rsidR="00E5436A" w:rsidRPr="00E32B37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38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8"/>
          <w:sz w:val="21"/>
        </w:rPr>
        <w:t xml:space="preserve"> </w:t>
      </w:r>
      <w:r>
        <w:rPr>
          <w:sz w:val="21"/>
        </w:rPr>
        <w:t>backend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C#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8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.NET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6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enabling</w:t>
      </w:r>
      <w:r>
        <w:rPr>
          <w:spacing w:val="-4"/>
          <w:sz w:val="21"/>
        </w:rPr>
        <w:t xml:space="preserve"> </w:t>
      </w:r>
      <w:r>
        <w:rPr>
          <w:sz w:val="21"/>
        </w:rPr>
        <w:t>high-throughput</w:t>
      </w:r>
      <w:r>
        <w:rPr>
          <w:spacing w:val="-6"/>
          <w:sz w:val="21"/>
        </w:rPr>
        <w:t xml:space="preserve"> </w:t>
      </w:r>
      <w:r>
        <w:rPr>
          <w:sz w:val="21"/>
        </w:rPr>
        <w:t>insurance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processing.</w:t>
      </w:r>
    </w:p>
    <w:p w14:paraId="736A33ED" w14:textId="032F650A" w:rsidR="00E32B37" w:rsidRPr="00E32B37" w:rsidRDefault="00E32B37" w:rsidP="00E32B3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196D8C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Designed and maintained </w:t>
      </w:r>
      <w:r w:rsidRPr="00196D8C">
        <w:rPr>
          <w:rStyle w:val="Strong"/>
          <w:rFonts w:asciiTheme="minorHAnsi" w:eastAsiaTheme="majorEastAsia" w:hAnsiTheme="minorHAnsi" w:cstheme="minorHAnsi"/>
          <w:sz w:val="21"/>
          <w:szCs w:val="21"/>
        </w:rPr>
        <w:t>Oracle PL/SQL</w:t>
      </w:r>
      <w:r w:rsidRPr="00196D8C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 packages and ETL routines to streamline policy and claims data integration, enabling real-time reporting and reconciliation across insurance systems.</w:t>
      </w:r>
    </w:p>
    <w:p w14:paraId="3B604C9A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Created</w:t>
      </w:r>
      <w:r>
        <w:rPr>
          <w:spacing w:val="-8"/>
          <w:sz w:val="21"/>
        </w:rPr>
        <w:t xml:space="preserve"> </w:t>
      </w:r>
      <w:r>
        <w:rPr>
          <w:sz w:val="21"/>
        </w:rPr>
        <w:t>secure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REST,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GraphQL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gRPC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integrate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6"/>
          <w:sz w:val="21"/>
        </w:rPr>
        <w:t xml:space="preserve"> </w:t>
      </w:r>
      <w:r>
        <w:rPr>
          <w:sz w:val="21"/>
        </w:rPr>
        <w:t>onboarding,</w:t>
      </w:r>
      <w:r>
        <w:rPr>
          <w:spacing w:val="-10"/>
          <w:sz w:val="21"/>
        </w:rPr>
        <w:t xml:space="preserve"> </w:t>
      </w:r>
      <w:r>
        <w:rPr>
          <w:sz w:val="21"/>
        </w:rPr>
        <w:t>claims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underwriting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786794F2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4"/>
        <w:contextualSpacing w:val="0"/>
        <w:rPr>
          <w:sz w:val="21"/>
        </w:rPr>
      </w:pPr>
      <w:r>
        <w:rPr>
          <w:sz w:val="21"/>
        </w:rPr>
        <w:t>Integrated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Cosmos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DB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5"/>
          <w:sz w:val="21"/>
        </w:rPr>
        <w:t xml:space="preserve"> </w:t>
      </w:r>
      <w:r>
        <w:rPr>
          <w:sz w:val="21"/>
        </w:rPr>
        <w:t>policy</w:t>
      </w:r>
      <w:r>
        <w:rPr>
          <w:spacing w:val="-5"/>
          <w:sz w:val="21"/>
        </w:rPr>
        <w:t xml:space="preserve"> </w:t>
      </w:r>
      <w:r>
        <w:rPr>
          <w:sz w:val="21"/>
        </w:rPr>
        <w:t>storage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query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optimization.</w:t>
      </w:r>
    </w:p>
    <w:p w14:paraId="38CA0DE3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11"/>
          <w:sz w:val="21"/>
        </w:rPr>
        <w:t xml:space="preserve"> </w:t>
      </w:r>
      <w:r>
        <w:rPr>
          <w:sz w:val="21"/>
        </w:rPr>
        <w:t>event-driven</w:t>
      </w:r>
      <w:r>
        <w:rPr>
          <w:spacing w:val="-6"/>
          <w:sz w:val="21"/>
        </w:rPr>
        <w:t xml:space="preserve"> </w:t>
      </w:r>
      <w:r>
        <w:rPr>
          <w:sz w:val="21"/>
        </w:rPr>
        <w:t>workflows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messaging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ensuring</w:t>
      </w:r>
      <w:r>
        <w:rPr>
          <w:spacing w:val="-6"/>
          <w:sz w:val="21"/>
        </w:rPr>
        <w:t xml:space="preserve"> </w:t>
      </w:r>
      <w:r>
        <w:rPr>
          <w:sz w:val="21"/>
        </w:rPr>
        <w:t>reliable</w:t>
      </w:r>
      <w:r>
        <w:rPr>
          <w:spacing w:val="-6"/>
          <w:sz w:val="21"/>
        </w:rPr>
        <w:t xml:space="preserve"> </w:t>
      </w:r>
      <w:r>
        <w:rPr>
          <w:sz w:val="21"/>
        </w:rPr>
        <w:t>claim</w:t>
      </w:r>
      <w:r>
        <w:rPr>
          <w:spacing w:val="-7"/>
          <w:sz w:val="21"/>
        </w:rPr>
        <w:t xml:space="preserve"> </w:t>
      </w:r>
      <w:r>
        <w:rPr>
          <w:sz w:val="21"/>
        </w:rPr>
        <w:t>status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updates.</w:t>
      </w:r>
    </w:p>
    <w:p w14:paraId="3A838E9D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39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Entity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Framework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Core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Dapper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ORM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efficient</w:t>
      </w:r>
      <w:r>
        <w:rPr>
          <w:spacing w:val="-5"/>
          <w:sz w:val="21"/>
        </w:rPr>
        <w:t xml:space="preserve"> </w:t>
      </w:r>
      <w:r>
        <w:rPr>
          <w:sz w:val="21"/>
        </w:rPr>
        <w:t>database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6402EC02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JWT-based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authentication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OAuth2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secure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agent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portals.</w:t>
      </w:r>
    </w:p>
    <w:p w14:paraId="5F24F3CC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API</w:t>
      </w:r>
      <w:r>
        <w:rPr>
          <w:spacing w:val="-7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Swagger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validated</w:t>
      </w:r>
      <w:r>
        <w:rPr>
          <w:spacing w:val="-11"/>
          <w:sz w:val="21"/>
        </w:rPr>
        <w:t xml:space="preserve"> </w:t>
      </w:r>
      <w:r>
        <w:rPr>
          <w:sz w:val="21"/>
        </w:rPr>
        <w:t>endpoints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Postman</w:t>
      </w:r>
      <w:r>
        <w:rPr>
          <w:spacing w:val="-2"/>
          <w:sz w:val="21"/>
        </w:rPr>
        <w:t>.</w:t>
      </w:r>
    </w:p>
    <w:p w14:paraId="27A9C89B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Automated</w:t>
      </w:r>
      <w:r>
        <w:rPr>
          <w:spacing w:val="-6"/>
          <w:sz w:val="21"/>
        </w:rPr>
        <w:t xml:space="preserve"> </w:t>
      </w: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deployment</w:t>
      </w:r>
      <w:r>
        <w:rPr>
          <w:spacing w:val="-5"/>
          <w:sz w:val="21"/>
        </w:rPr>
        <w:t xml:space="preserve"> </w:t>
      </w:r>
      <w:r>
        <w:rPr>
          <w:sz w:val="21"/>
        </w:rPr>
        <w:t>processes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Cake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Build</w:t>
      </w:r>
      <w:r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pipelines.</w:t>
      </w:r>
    </w:p>
    <w:p w14:paraId="3781A093" w14:textId="39B75F8A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39"/>
        <w:contextualSpacing w:val="0"/>
        <w:rPr>
          <w:sz w:val="21"/>
        </w:rPr>
      </w:pPr>
      <w:r>
        <w:rPr>
          <w:sz w:val="21"/>
        </w:rPr>
        <w:t>Conducted</w:t>
      </w:r>
      <w:r>
        <w:rPr>
          <w:spacing w:val="-6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Cypress,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Jest</w:t>
      </w:r>
      <w:r w:rsidR="004E5BB7">
        <w:rPr>
          <w:b/>
          <w:sz w:val="21"/>
        </w:rPr>
        <w:t>,</w:t>
      </w:r>
      <w:r>
        <w:rPr>
          <w:b/>
          <w:spacing w:val="-4"/>
          <w:sz w:val="21"/>
        </w:rPr>
        <w:t xml:space="preserve"> </w:t>
      </w:r>
      <w:r w:rsidR="004E5BB7">
        <w:rPr>
          <w:b/>
          <w:spacing w:val="-4"/>
          <w:sz w:val="21"/>
        </w:rPr>
        <w:t xml:space="preserve">Karma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Jasmine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reducing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QA</w:t>
      </w:r>
      <w:r>
        <w:rPr>
          <w:spacing w:val="-7"/>
          <w:sz w:val="21"/>
        </w:rPr>
        <w:t xml:space="preserve"> </w:t>
      </w:r>
      <w:r>
        <w:rPr>
          <w:sz w:val="21"/>
        </w:rPr>
        <w:t>efforts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40%.</w:t>
      </w:r>
    </w:p>
    <w:p w14:paraId="02F9FF13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Managed</w:t>
      </w:r>
      <w:r>
        <w:rPr>
          <w:spacing w:val="-7"/>
          <w:sz w:val="21"/>
        </w:rPr>
        <w:t xml:space="preserve"> </w:t>
      </w:r>
      <w:r>
        <w:rPr>
          <w:sz w:val="21"/>
        </w:rPr>
        <w:t>source</w:t>
      </w:r>
      <w:r>
        <w:rPr>
          <w:spacing w:val="-6"/>
          <w:sz w:val="21"/>
        </w:rPr>
        <w:t xml:space="preserve"> </w:t>
      </w:r>
      <w:r>
        <w:rPr>
          <w:sz w:val="21"/>
        </w:rPr>
        <w:t>control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GitHub/GitLab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boards</w:t>
      </w:r>
      <w:r>
        <w:rPr>
          <w:spacing w:val="-2"/>
          <w:sz w:val="21"/>
        </w:rPr>
        <w:t>.</w:t>
      </w:r>
    </w:p>
    <w:p w14:paraId="4BBB1CF2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4"/>
        <w:contextualSpacing w:val="0"/>
        <w:rPr>
          <w:sz w:val="21"/>
        </w:rPr>
      </w:pPr>
      <w:r>
        <w:rPr>
          <w:sz w:val="21"/>
        </w:rPr>
        <w:t>Monitored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ELK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Datadog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uptime.</w:t>
      </w:r>
    </w:p>
    <w:p w14:paraId="64524DBA" w14:textId="77777777" w:rsidR="00E5436A" w:rsidRPr="00FD25F9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7"/>
          <w:sz w:val="21"/>
        </w:rPr>
        <w:t xml:space="preserve"> </w:t>
      </w:r>
      <w:r>
        <w:rPr>
          <w:sz w:val="21"/>
        </w:rPr>
        <w:t>caching</w:t>
      </w:r>
      <w:r>
        <w:rPr>
          <w:spacing w:val="-9"/>
          <w:sz w:val="21"/>
        </w:rPr>
        <w:t xml:space="preserve"> </w:t>
      </w:r>
      <w:r>
        <w:rPr>
          <w:sz w:val="21"/>
        </w:rPr>
        <w:t>strategies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Redis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improve</w:t>
      </w:r>
      <w:r>
        <w:rPr>
          <w:spacing w:val="-4"/>
          <w:sz w:val="21"/>
        </w:rPr>
        <w:t xml:space="preserve"> </w:t>
      </w:r>
      <w:r>
        <w:rPr>
          <w:sz w:val="21"/>
        </w:rPr>
        <w:t>response</w:t>
      </w:r>
      <w:r>
        <w:rPr>
          <w:spacing w:val="-5"/>
          <w:sz w:val="21"/>
        </w:rPr>
        <w:t xml:space="preserve"> </w:t>
      </w:r>
      <w:r>
        <w:rPr>
          <w:sz w:val="21"/>
        </w:rPr>
        <w:t>times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claim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verification.</w:t>
      </w:r>
    </w:p>
    <w:p w14:paraId="1465D096" w14:textId="1BE3B00A" w:rsidR="00FD25F9" w:rsidRPr="00FD25F9" w:rsidRDefault="00FD25F9" w:rsidP="00FD25F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E8472C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Authored detailed </w:t>
      </w:r>
      <w:r w:rsidRPr="00E8472C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unit tests </w:t>
      </w:r>
      <w:r w:rsidRPr="00FD25F9">
        <w:rPr>
          <w:rFonts w:asciiTheme="minorHAnsi" w:eastAsia="Times New Roman" w:hAnsiTheme="minorHAnsi" w:cstheme="minorHAnsi"/>
          <w:sz w:val="21"/>
          <w:szCs w:val="21"/>
          <w:lang w:eastAsia="en-IN"/>
        </w:rPr>
        <w:t>and</w:t>
      </w:r>
      <w:r w:rsidRPr="00E8472C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 xml:space="preserve"> regression scripts</w:t>
      </w:r>
      <w:r w:rsidRPr="00E8472C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 in xUnit and MSTest to ensure tax calculation accuracy and system reliability.</w:t>
      </w:r>
    </w:p>
    <w:p w14:paraId="447CB2EF" w14:textId="77777777" w:rsidR="00E5436A" w:rsidRPr="002B0148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38"/>
        <w:contextualSpacing w:val="0"/>
        <w:rPr>
          <w:sz w:val="21"/>
        </w:rPr>
      </w:pPr>
      <w:r>
        <w:rPr>
          <w:sz w:val="21"/>
        </w:rPr>
        <w:t>Participated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ceremonies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aligning</w:t>
      </w:r>
      <w:r>
        <w:rPr>
          <w:spacing w:val="-9"/>
          <w:sz w:val="21"/>
        </w:rPr>
        <w:t xml:space="preserve"> </w:t>
      </w:r>
      <w:r>
        <w:rPr>
          <w:sz w:val="21"/>
        </w:rPr>
        <w:t>sprint</w:t>
      </w:r>
      <w:r>
        <w:rPr>
          <w:spacing w:val="-5"/>
          <w:sz w:val="21"/>
        </w:rPr>
        <w:t xml:space="preserve"> </w:t>
      </w:r>
      <w:r>
        <w:rPr>
          <w:sz w:val="21"/>
        </w:rPr>
        <w:t>goals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owners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analysts.</w:t>
      </w:r>
    </w:p>
    <w:p w14:paraId="201710B7" w14:textId="77777777" w:rsidR="002B0148" w:rsidRPr="002B0148" w:rsidRDefault="002B0148" w:rsidP="002B014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2B0148">
        <w:rPr>
          <w:rFonts w:asciiTheme="minorHAnsi" w:hAnsiTheme="minorHAnsi" w:cstheme="minorHAnsi"/>
          <w:sz w:val="21"/>
          <w:szCs w:val="21"/>
        </w:rPr>
        <w:t>Collaborated with actuarial and accounting teams to interpret complex tax and premium regulations into maintainable system logic.</w:t>
      </w:r>
    </w:p>
    <w:p w14:paraId="7C388A1A" w14:textId="2D3359D7" w:rsidR="002B0148" w:rsidRPr="002B0148" w:rsidRDefault="002B0148" w:rsidP="002B014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2B0148">
        <w:rPr>
          <w:rFonts w:asciiTheme="minorHAnsi" w:hAnsiTheme="minorHAnsi" w:cstheme="minorHAnsi"/>
          <w:sz w:val="21"/>
          <w:szCs w:val="21"/>
        </w:rPr>
        <w:t xml:space="preserve">Enhanced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security</w:t>
      </w:r>
      <w:r w:rsidRPr="002B0148">
        <w:rPr>
          <w:rFonts w:asciiTheme="minorHAnsi" w:hAnsiTheme="minorHAnsi" w:cstheme="minorHAnsi"/>
          <w:sz w:val="21"/>
          <w:szCs w:val="21"/>
        </w:rPr>
        <w:t xml:space="preserve"> via encryption and tokenized data access, aligning with </w:t>
      </w:r>
      <w:r w:rsidRPr="002B0148">
        <w:rPr>
          <w:rStyle w:val="Strong"/>
          <w:rFonts w:asciiTheme="minorHAnsi" w:eastAsiaTheme="majorEastAsia" w:hAnsiTheme="minorHAnsi" w:cstheme="minorHAnsi"/>
          <w:sz w:val="21"/>
          <w:szCs w:val="21"/>
        </w:rPr>
        <w:t>SOC 2 and IRS Pub 1075</w:t>
      </w:r>
      <w:r w:rsidRPr="002B0148">
        <w:rPr>
          <w:rFonts w:asciiTheme="minorHAnsi" w:hAnsiTheme="minorHAnsi" w:cstheme="minorHAnsi"/>
          <w:sz w:val="21"/>
          <w:szCs w:val="21"/>
        </w:rPr>
        <w:t xml:space="preserve"> compliance.</w:t>
      </w:r>
    </w:p>
    <w:p w14:paraId="7EE956E8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deployed</w:t>
      </w:r>
      <w:r>
        <w:rPr>
          <w:spacing w:val="-7"/>
          <w:sz w:val="21"/>
        </w:rPr>
        <w:t xml:space="preserve"> </w:t>
      </w:r>
      <w:r w:rsidRPr="00227967">
        <w:rPr>
          <w:b/>
          <w:bCs/>
          <w:sz w:val="21"/>
        </w:rPr>
        <w:t>microservices</w:t>
      </w:r>
      <w:r>
        <w:rPr>
          <w:spacing w:val="-8"/>
          <w:sz w:val="21"/>
        </w:rPr>
        <w:t xml:space="preserve"> </w:t>
      </w:r>
      <w:r>
        <w:rPr>
          <w:sz w:val="21"/>
        </w:rPr>
        <w:t>aligned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insurance</w:t>
      </w:r>
      <w:r>
        <w:rPr>
          <w:spacing w:val="-8"/>
          <w:sz w:val="21"/>
        </w:rPr>
        <w:t xml:space="preserve"> </w:t>
      </w:r>
      <w:r>
        <w:rPr>
          <w:sz w:val="21"/>
        </w:rPr>
        <w:t>regulatory</w:t>
      </w:r>
      <w:r>
        <w:rPr>
          <w:spacing w:val="-7"/>
          <w:sz w:val="21"/>
        </w:rPr>
        <w:t xml:space="preserve"> </w:t>
      </w:r>
      <w:r>
        <w:rPr>
          <w:sz w:val="21"/>
        </w:rPr>
        <w:t>compliance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requirements.</w:t>
      </w:r>
    </w:p>
    <w:p w14:paraId="58B80B8C" w14:textId="77777777" w:rsidR="00E5436A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4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reusable</w:t>
      </w:r>
      <w:r>
        <w:rPr>
          <w:spacing w:val="-5"/>
          <w:sz w:val="21"/>
        </w:rPr>
        <w:t xml:space="preserve"> </w:t>
      </w:r>
      <w:r>
        <w:rPr>
          <w:sz w:val="21"/>
        </w:rPr>
        <w:t>components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generation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policy</w:t>
      </w:r>
      <w:r>
        <w:rPr>
          <w:spacing w:val="-5"/>
          <w:sz w:val="21"/>
        </w:rPr>
        <w:t xml:space="preserve"> </w:t>
      </w:r>
      <w:r>
        <w:rPr>
          <w:sz w:val="21"/>
        </w:rPr>
        <w:t>renewals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Angular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React.</w:t>
      </w:r>
    </w:p>
    <w:p w14:paraId="279FF112" w14:textId="77777777" w:rsidR="00E5436A" w:rsidRPr="00FD25F9" w:rsidRDefault="00E5436A" w:rsidP="00E5436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contextualSpacing w:val="0"/>
        <w:rPr>
          <w:sz w:val="21"/>
        </w:rPr>
      </w:pP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Vault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secrets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sensitive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protection.</w:t>
      </w:r>
    </w:p>
    <w:p w14:paraId="379C66E8" w14:textId="4D4EB5D6" w:rsidR="00FD25F9" w:rsidRPr="00FD25F9" w:rsidRDefault="00FD25F9" w:rsidP="00FD25F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eastAsia="en-IN"/>
        </w:rPr>
      </w:pPr>
      <w:r w:rsidRPr="00E8472C">
        <w:rPr>
          <w:rFonts w:asciiTheme="minorHAnsi" w:eastAsia="Times New Roman" w:hAnsiTheme="minorHAnsi" w:cstheme="minorHAnsi"/>
          <w:sz w:val="21"/>
          <w:szCs w:val="21"/>
          <w:lang w:eastAsia="en-IN"/>
        </w:rPr>
        <w:t xml:space="preserve">Mentored junior developers on </w:t>
      </w:r>
      <w:r w:rsidRPr="00E8472C">
        <w:rPr>
          <w:rFonts w:asciiTheme="minorHAnsi" w:eastAsia="Times New Roman" w:hAnsiTheme="minorHAnsi" w:cstheme="minorHAnsi"/>
          <w:b/>
          <w:bCs/>
          <w:sz w:val="21"/>
          <w:szCs w:val="21"/>
          <w:lang w:eastAsia="en-IN"/>
        </w:rPr>
        <w:t>Gentax extensions, debugging, and secure coding practices</w:t>
      </w:r>
      <w:r w:rsidRPr="00E8472C">
        <w:rPr>
          <w:rFonts w:asciiTheme="minorHAnsi" w:eastAsia="Times New Roman" w:hAnsiTheme="minorHAnsi" w:cstheme="minorHAnsi"/>
          <w:sz w:val="21"/>
          <w:szCs w:val="21"/>
          <w:lang w:eastAsia="en-IN"/>
        </w:rPr>
        <w:t>, fostering a culture of quality and accountability.</w:t>
      </w:r>
    </w:p>
    <w:p w14:paraId="70655870" w14:textId="48BC1DB0" w:rsidR="004F625C" w:rsidRPr="00A175E4" w:rsidRDefault="00E5436A" w:rsidP="00A175E4">
      <w:pPr>
        <w:pStyle w:val="ListParagraph"/>
        <w:numPr>
          <w:ilvl w:val="0"/>
          <w:numId w:val="2"/>
        </w:numPr>
        <w:tabs>
          <w:tab w:val="left" w:pos="1080"/>
        </w:tabs>
        <w:spacing w:before="39"/>
        <w:contextualSpacing w:val="0"/>
        <w:rPr>
          <w:sz w:val="21"/>
        </w:rPr>
      </w:pPr>
      <w:r>
        <w:rPr>
          <w:sz w:val="21"/>
        </w:rPr>
        <w:t>Delivered</w:t>
      </w:r>
      <w:r>
        <w:rPr>
          <w:spacing w:val="-5"/>
          <w:sz w:val="21"/>
        </w:rPr>
        <w:t xml:space="preserve"> </w:t>
      </w:r>
      <w:r>
        <w:rPr>
          <w:sz w:val="21"/>
        </w:rPr>
        <w:t>scalable</w:t>
      </w:r>
      <w:r>
        <w:rPr>
          <w:spacing w:val="-4"/>
          <w:sz w:val="21"/>
        </w:rPr>
        <w:t xml:space="preserve"> </w:t>
      </w:r>
      <w:r>
        <w:rPr>
          <w:sz w:val="21"/>
        </w:rPr>
        <w:t>solutions</w:t>
      </w:r>
      <w:r>
        <w:rPr>
          <w:spacing w:val="-6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reduced</w:t>
      </w:r>
      <w:r>
        <w:rPr>
          <w:spacing w:val="-9"/>
          <w:sz w:val="21"/>
        </w:rPr>
        <w:t xml:space="preserve"> </w:t>
      </w:r>
      <w:r>
        <w:rPr>
          <w:sz w:val="21"/>
        </w:rPr>
        <w:t>claim</w:t>
      </w:r>
      <w:r>
        <w:rPr>
          <w:spacing w:val="-6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20%.</w:t>
      </w:r>
    </w:p>
    <w:p w14:paraId="42FE1540" w14:textId="77777777" w:rsidR="00B91201" w:rsidRDefault="00B91201" w:rsidP="00E021F0">
      <w:pPr>
        <w:tabs>
          <w:tab w:val="left" w:pos="1080"/>
        </w:tabs>
        <w:spacing w:before="39"/>
        <w:rPr>
          <w:sz w:val="21"/>
        </w:rPr>
      </w:pPr>
    </w:p>
    <w:p w14:paraId="4D3F963C" w14:textId="77777777" w:rsidR="00032B08" w:rsidRPr="00A175E4" w:rsidRDefault="00032B08" w:rsidP="00E021F0">
      <w:pPr>
        <w:tabs>
          <w:tab w:val="left" w:pos="1080"/>
        </w:tabs>
        <w:spacing w:before="39"/>
        <w:rPr>
          <w:sz w:val="21"/>
        </w:rPr>
      </w:pPr>
    </w:p>
    <w:p w14:paraId="382A72EE" w14:textId="3829A8F9" w:rsidR="004F625C" w:rsidRDefault="00E5436A" w:rsidP="001454B5">
      <w:pPr>
        <w:pStyle w:val="BodyText"/>
        <w:spacing w:line="271" w:lineRule="auto"/>
        <w:ind w:left="360" w:right="373" w:firstLine="0"/>
        <w:rPr>
          <w:spacing w:val="-2"/>
        </w:rPr>
      </w:pPr>
      <w:r>
        <w:rPr>
          <w:b/>
          <w:sz w:val="22"/>
        </w:rPr>
        <w:t>Environment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18,</w:t>
      </w:r>
      <w:r w:rsidR="006208A2">
        <w:t xml:space="preserve"> Kendo UI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6,</w:t>
      </w:r>
      <w:r w:rsidR="004E79A0">
        <w:t xml:space="preserve"> </w:t>
      </w:r>
      <w:r w:rsidR="00B91201" w:rsidRPr="00B91201">
        <w:t>Gentax Studio</w:t>
      </w:r>
      <w:r w:rsidR="00B91201">
        <w:t xml:space="preserve">, </w:t>
      </w:r>
      <w:r w:rsidR="00B91201" w:rsidRPr="00B91201">
        <w:t>Data Encryption (AES, RSA), TLS/SSL, Role-Based Access Control (RBAC)</w:t>
      </w:r>
      <w:r w:rsidR="003157D6">
        <w:t xml:space="preserve">, </w:t>
      </w:r>
      <w:r w:rsidR="004E79A0">
        <w:t>Entity Framework,</w:t>
      </w:r>
      <w:r>
        <w:rPr>
          <w:spacing w:val="-2"/>
        </w:rPr>
        <w:t xml:space="preserve"> </w:t>
      </w:r>
      <w:r w:rsidR="00F16A41">
        <w:rPr>
          <w:spacing w:val="-2"/>
        </w:rPr>
        <w:t xml:space="preserve">Web API, </w:t>
      </w:r>
      <w:r>
        <w:t>REST,</w:t>
      </w:r>
      <w:r>
        <w:rPr>
          <w:spacing w:val="-2"/>
        </w:rPr>
        <w:t xml:space="preserve"> </w:t>
      </w:r>
      <w:r>
        <w:t>GraphQL,</w:t>
      </w:r>
      <w:r>
        <w:rPr>
          <w:spacing w:val="-7"/>
        </w:rPr>
        <w:t xml:space="preserve"> </w:t>
      </w:r>
      <w:r>
        <w:t>gRPC,</w:t>
      </w:r>
      <w:r w:rsidR="00790193">
        <w:t xml:space="preserve"> PL/SQL,</w:t>
      </w:r>
      <w:r>
        <w:rPr>
          <w:spacing w:val="-2"/>
        </w:rPr>
        <w:t xml:space="preserve"> </w:t>
      </w:r>
      <w:r>
        <w:t>Cosmos</w:t>
      </w:r>
      <w:r>
        <w:rPr>
          <w:spacing w:val="-3"/>
        </w:rPr>
        <w:t xml:space="preserve"> </w:t>
      </w:r>
      <w:r>
        <w:t>DB,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EF</w:t>
      </w:r>
      <w:r>
        <w:rPr>
          <w:spacing w:val="-3"/>
        </w:rPr>
        <w:t xml:space="preserve"> </w:t>
      </w:r>
      <w:r>
        <w:t>Core,</w:t>
      </w:r>
      <w:r>
        <w:rPr>
          <w:spacing w:val="-2"/>
        </w:rPr>
        <w:t xml:space="preserve"> </w:t>
      </w:r>
      <w:r>
        <w:t>Dapper,</w:t>
      </w:r>
      <w:r>
        <w:rPr>
          <w:spacing w:val="-2"/>
        </w:rPr>
        <w:t xml:space="preserve"> </w:t>
      </w:r>
      <w:r>
        <w:t xml:space="preserve">Redis, Swagger, Postman, Cake Build, Cypress, Jest, </w:t>
      </w:r>
      <w:r w:rsidR="004E5BB7">
        <w:t xml:space="preserve">Karma, </w:t>
      </w:r>
      <w:r>
        <w:t xml:space="preserve">Jasmine, GitHub, GitLab, Azure DevOps, ELK, Datadog, Azure Key Vault, </w:t>
      </w:r>
      <w:r>
        <w:rPr>
          <w:spacing w:val="-2"/>
        </w:rPr>
        <w:t>Agile/Scrum.</w:t>
      </w:r>
    </w:p>
    <w:p w14:paraId="6BFFE842" w14:textId="77777777" w:rsidR="004E4B6B" w:rsidRPr="001454B5" w:rsidRDefault="004E4B6B" w:rsidP="001454B5">
      <w:pPr>
        <w:pStyle w:val="BodyText"/>
        <w:spacing w:line="271" w:lineRule="auto"/>
        <w:ind w:left="360" w:right="373" w:firstLine="0"/>
        <w:rPr>
          <w:spacing w:val="-2"/>
        </w:rPr>
      </w:pPr>
    </w:p>
    <w:p w14:paraId="48A8D0BF" w14:textId="4C28113F" w:rsidR="00E5436A" w:rsidRDefault="00E5436A" w:rsidP="00E5436A">
      <w:pPr>
        <w:tabs>
          <w:tab w:val="left" w:pos="8283"/>
        </w:tabs>
        <w:ind w:left="360"/>
        <w:rPr>
          <w:b/>
        </w:rPr>
      </w:pPr>
      <w:r>
        <w:rPr>
          <w:b/>
        </w:rPr>
        <w:t>.NET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Oct</w:t>
      </w:r>
      <w:r>
        <w:rPr>
          <w:b/>
          <w:spacing w:val="-6"/>
        </w:rPr>
        <w:t xml:space="preserve"> </w:t>
      </w:r>
      <w:r>
        <w:rPr>
          <w:b/>
        </w:rPr>
        <w:t>2017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Aug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2019</w:t>
      </w:r>
    </w:p>
    <w:p w14:paraId="0F5D1571" w14:textId="77777777" w:rsidR="00E5436A" w:rsidRDefault="00E5436A" w:rsidP="00E5436A">
      <w:pPr>
        <w:spacing w:before="44" w:line="273" w:lineRule="auto"/>
        <w:ind w:left="360" w:right="8331"/>
        <w:rPr>
          <w:b/>
        </w:rPr>
      </w:pPr>
      <w:r>
        <w:rPr>
          <w:b/>
        </w:rPr>
        <w:t>Delta</w:t>
      </w:r>
      <w:r>
        <w:rPr>
          <w:b/>
          <w:spacing w:val="-13"/>
        </w:rPr>
        <w:t xml:space="preserve"> </w:t>
      </w:r>
      <w:r>
        <w:rPr>
          <w:b/>
        </w:rPr>
        <w:t>Dental,</w:t>
      </w:r>
      <w:r>
        <w:rPr>
          <w:b/>
          <w:spacing w:val="-12"/>
        </w:rPr>
        <w:t xml:space="preserve"> </w:t>
      </w:r>
      <w:r>
        <w:rPr>
          <w:b/>
        </w:rPr>
        <w:t xml:space="preserve">CA </w:t>
      </w:r>
      <w:r>
        <w:rPr>
          <w:b/>
          <w:spacing w:val="-2"/>
        </w:rPr>
        <w:t>Responsibilities:</w:t>
      </w:r>
    </w:p>
    <w:p w14:paraId="010C52AB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237" w:line="278" w:lineRule="auto"/>
        <w:ind w:right="576"/>
        <w:contextualSpacing w:val="0"/>
        <w:rPr>
          <w:sz w:val="21"/>
        </w:rPr>
      </w:pPr>
      <w:r>
        <w:rPr>
          <w:sz w:val="21"/>
        </w:rPr>
        <w:t>Modernized</w:t>
      </w:r>
      <w:r>
        <w:rPr>
          <w:spacing w:val="-3"/>
          <w:sz w:val="21"/>
        </w:rPr>
        <w:t xml:space="preserve"> </w:t>
      </w:r>
      <w:r>
        <w:rPr>
          <w:sz w:val="21"/>
        </w:rPr>
        <w:t>dental</w:t>
      </w:r>
      <w:r>
        <w:rPr>
          <w:spacing w:val="-4"/>
          <w:sz w:val="21"/>
        </w:rPr>
        <w:t xml:space="preserve"> </w:t>
      </w:r>
      <w:r>
        <w:rPr>
          <w:sz w:val="21"/>
        </w:rPr>
        <w:t>insurance</w:t>
      </w:r>
      <w:r>
        <w:rPr>
          <w:spacing w:val="-3"/>
          <w:sz w:val="21"/>
        </w:rPr>
        <w:t xml:space="preserve"> </w:t>
      </w:r>
      <w:r>
        <w:rPr>
          <w:sz w:val="21"/>
        </w:rPr>
        <w:t>portals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ASP.NET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MVC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Razor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self- </w:t>
      </w:r>
      <w:r>
        <w:rPr>
          <w:spacing w:val="-2"/>
          <w:sz w:val="21"/>
        </w:rPr>
        <w:t>service.</w:t>
      </w:r>
    </w:p>
    <w:p w14:paraId="50CC0997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exact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8"/>
          <w:sz w:val="21"/>
        </w:rPr>
        <w:t xml:space="preserve"> </w:t>
      </w:r>
      <w:r>
        <w:rPr>
          <w:sz w:val="21"/>
        </w:rPr>
        <w:t>backend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C#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.NET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claims</w:t>
      </w:r>
      <w:r>
        <w:rPr>
          <w:spacing w:val="-6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9"/>
          <w:sz w:val="21"/>
        </w:rPr>
        <w:t xml:space="preserve"> </w:t>
      </w:r>
      <w:r>
        <w:rPr>
          <w:sz w:val="21"/>
        </w:rPr>
        <w:t>provider</w:t>
      </w:r>
      <w:r>
        <w:rPr>
          <w:spacing w:val="-7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benefit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validation.</w:t>
      </w:r>
    </w:p>
    <w:p w14:paraId="3E98CAC9" w14:textId="77777777" w:rsidR="00E5436A" w:rsidRPr="00E4548C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WCF/SOAP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integrate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third-party</w:t>
      </w:r>
      <w:r>
        <w:rPr>
          <w:spacing w:val="-5"/>
          <w:sz w:val="21"/>
        </w:rPr>
        <w:t xml:space="preserve"> </w:t>
      </w:r>
      <w:r>
        <w:rPr>
          <w:sz w:val="21"/>
        </w:rPr>
        <w:t>healthcare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02B10429" w14:textId="79754F66" w:rsidR="00E4548C" w:rsidRPr="00196D8C" w:rsidRDefault="00196D8C" w:rsidP="00196D8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196D8C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Developed and optimized </w:t>
      </w:r>
      <w:r w:rsidRPr="00196D8C">
        <w:rPr>
          <w:rStyle w:val="Strong"/>
          <w:rFonts w:asciiTheme="minorHAnsi" w:eastAsiaTheme="majorEastAsia" w:hAnsiTheme="minorHAnsi" w:cstheme="minorHAnsi"/>
          <w:sz w:val="21"/>
          <w:szCs w:val="21"/>
        </w:rPr>
        <w:t>Oracle PL/SQL</w:t>
      </w:r>
      <w:r w:rsidRPr="00196D8C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 xml:space="preserve"> stored procedures, triggers, and functions to support claims processing and dental benefits workflows, ensuring high performance and compliance with HIPAA standards.</w:t>
      </w:r>
    </w:p>
    <w:p w14:paraId="429B99C6" w14:textId="4AD766E3" w:rsidR="00E4548C" w:rsidRPr="00933710" w:rsidRDefault="00E4548C" w:rsidP="00E4548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E4548C">
        <w:rPr>
          <w:rFonts w:asciiTheme="minorHAnsi" w:hAnsiTheme="minorHAnsi" w:cstheme="minorHAnsi"/>
          <w:sz w:val="21"/>
          <w:szCs w:val="21"/>
        </w:rPr>
        <w:t xml:space="preserve">Implemented ARIA attributes, semantic </w:t>
      </w:r>
      <w:r w:rsidRPr="00933710">
        <w:rPr>
          <w:rFonts w:asciiTheme="minorHAnsi" w:hAnsiTheme="minorHAnsi" w:cstheme="minorHAnsi"/>
          <w:b/>
          <w:bCs/>
          <w:sz w:val="21"/>
          <w:szCs w:val="21"/>
        </w:rPr>
        <w:t>HTM</w:t>
      </w:r>
      <w:r w:rsidR="00933710">
        <w:rPr>
          <w:rFonts w:asciiTheme="minorHAnsi" w:hAnsiTheme="minorHAnsi" w:cstheme="minorHAnsi"/>
          <w:b/>
          <w:bCs/>
          <w:sz w:val="21"/>
          <w:szCs w:val="21"/>
        </w:rPr>
        <w:t>L</w:t>
      </w:r>
      <w:r w:rsidRPr="00E4548C">
        <w:rPr>
          <w:rFonts w:asciiTheme="minorHAnsi" w:hAnsiTheme="minorHAnsi" w:cstheme="minorHAnsi"/>
          <w:sz w:val="21"/>
          <w:szCs w:val="21"/>
        </w:rPr>
        <w:t xml:space="preserve"> and keyboard navigation support to make web applications </w:t>
      </w:r>
      <w:r w:rsidRPr="00933710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accessible to all users</w:t>
      </w:r>
      <w:r w:rsidRPr="00933710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06A859AA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procedures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support</w:t>
      </w:r>
      <w:r>
        <w:rPr>
          <w:spacing w:val="-6"/>
          <w:sz w:val="21"/>
        </w:rPr>
        <w:t xml:space="preserve"> </w:t>
      </w:r>
      <w:r>
        <w:rPr>
          <w:sz w:val="21"/>
        </w:rPr>
        <w:t>high-volume</w:t>
      </w:r>
      <w:r>
        <w:rPr>
          <w:spacing w:val="-6"/>
          <w:sz w:val="21"/>
        </w:rPr>
        <w:t xml:space="preserve"> </w:t>
      </w:r>
      <w:r>
        <w:rPr>
          <w:sz w:val="21"/>
        </w:rPr>
        <w:t>claim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transactions.</w:t>
      </w:r>
    </w:p>
    <w:p w14:paraId="03847DAB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Leveraged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ADO.NET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legacy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migration.</w:t>
      </w:r>
    </w:p>
    <w:p w14:paraId="0CD5B15C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MSMQ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messaging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11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batch</w:t>
      </w:r>
      <w:r>
        <w:rPr>
          <w:spacing w:val="-10"/>
          <w:sz w:val="21"/>
        </w:rPr>
        <w:t xml:space="preserve"> </w:t>
      </w:r>
      <w:r>
        <w:rPr>
          <w:sz w:val="21"/>
        </w:rPr>
        <w:t>claim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processes.</w:t>
      </w:r>
    </w:p>
    <w:p w14:paraId="7D01DEA6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z w:val="21"/>
        </w:rPr>
        <w:t>secure</w:t>
      </w:r>
      <w:r>
        <w:rPr>
          <w:spacing w:val="-4"/>
          <w:sz w:val="21"/>
        </w:rPr>
        <w:t xml:space="preserve"> </w:t>
      </w:r>
      <w:r>
        <w:rPr>
          <w:sz w:val="21"/>
        </w:rPr>
        <w:t>login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B2C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provider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portals.</w:t>
      </w:r>
    </w:p>
    <w:p w14:paraId="4BC78A67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lastRenderedPageBreak/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z w:val="21"/>
        </w:rPr>
        <w:t>logging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NLog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traceability.</w:t>
      </w:r>
    </w:p>
    <w:p w14:paraId="41157440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contracts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pacing w:val="-2"/>
          <w:sz w:val="21"/>
        </w:rPr>
        <w:t>SoapUI</w:t>
      </w:r>
      <w:r>
        <w:rPr>
          <w:spacing w:val="-2"/>
          <w:sz w:val="21"/>
        </w:rPr>
        <w:t>.</w:t>
      </w:r>
    </w:p>
    <w:p w14:paraId="6F198520" w14:textId="77777777" w:rsidR="00E5436A" w:rsidRPr="0068021C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6"/>
        <w:contextualSpacing w:val="0"/>
        <w:rPr>
          <w:sz w:val="21"/>
        </w:rPr>
      </w:pPr>
      <w:r>
        <w:rPr>
          <w:sz w:val="21"/>
        </w:rPr>
        <w:t>Hosted</w:t>
      </w:r>
      <w:r>
        <w:rPr>
          <w:spacing w:val="-7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Services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ensuring</w:t>
      </w:r>
      <w:r>
        <w:rPr>
          <w:spacing w:val="-4"/>
          <w:sz w:val="21"/>
        </w:rPr>
        <w:t xml:space="preserve"> </w:t>
      </w:r>
      <w:r>
        <w:rPr>
          <w:sz w:val="21"/>
        </w:rPr>
        <w:t>scalability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compliance.</w:t>
      </w:r>
    </w:p>
    <w:p w14:paraId="41152093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1"/>
        <w:contextualSpacing w:val="0"/>
        <w:rPr>
          <w:sz w:val="21"/>
        </w:rPr>
      </w:pPr>
      <w:r>
        <w:rPr>
          <w:sz w:val="21"/>
        </w:rPr>
        <w:t>Containerized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PCF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(Pivotal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Foundry)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cloud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deployment.</w:t>
      </w:r>
    </w:p>
    <w:p w14:paraId="628F7C4B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6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unit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QA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claim</w:t>
      </w:r>
      <w:r>
        <w:rPr>
          <w:spacing w:val="-7"/>
          <w:sz w:val="21"/>
        </w:rPr>
        <w:t xml:space="preserve"> </w:t>
      </w:r>
      <w:r>
        <w:rPr>
          <w:sz w:val="21"/>
        </w:rPr>
        <w:t>workflows,</w:t>
      </w:r>
      <w:r>
        <w:rPr>
          <w:spacing w:val="-6"/>
          <w:sz w:val="21"/>
        </w:rPr>
        <w:t xml:space="preserve"> </w:t>
      </w:r>
      <w:r>
        <w:rPr>
          <w:sz w:val="21"/>
        </w:rPr>
        <w:t>reducing</w:t>
      </w:r>
      <w:r>
        <w:rPr>
          <w:spacing w:val="-6"/>
          <w:sz w:val="21"/>
        </w:rPr>
        <w:t xml:space="preserve"> </w:t>
      </w:r>
      <w:r>
        <w:rPr>
          <w:sz w:val="21"/>
        </w:rPr>
        <w:t>production</w:t>
      </w:r>
      <w:r>
        <w:rPr>
          <w:spacing w:val="-6"/>
          <w:sz w:val="21"/>
        </w:rPr>
        <w:t xml:space="preserve"> </w:t>
      </w:r>
      <w:r>
        <w:rPr>
          <w:sz w:val="21"/>
        </w:rPr>
        <w:t>defects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30%.</w:t>
      </w:r>
    </w:p>
    <w:p w14:paraId="35A041BB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owners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dental</w:t>
      </w:r>
      <w:r>
        <w:rPr>
          <w:spacing w:val="-9"/>
          <w:sz w:val="21"/>
        </w:rPr>
        <w:t xml:space="preserve"> </w:t>
      </w:r>
      <w:r>
        <w:rPr>
          <w:sz w:val="21"/>
        </w:rPr>
        <w:t>provider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environment</w:t>
      </w:r>
      <w:r>
        <w:rPr>
          <w:spacing w:val="-2"/>
          <w:sz w:val="21"/>
        </w:rPr>
        <w:t>.</w:t>
      </w:r>
    </w:p>
    <w:p w14:paraId="60067FC5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HIPAA-compliant</w:t>
      </w:r>
      <w:r>
        <w:rPr>
          <w:spacing w:val="-6"/>
          <w:sz w:val="21"/>
        </w:rPr>
        <w:t xml:space="preserve"> </w:t>
      </w:r>
      <w:r>
        <w:rPr>
          <w:sz w:val="21"/>
        </w:rPr>
        <w:t>APIs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secure</w:t>
      </w:r>
      <w:r>
        <w:rPr>
          <w:spacing w:val="-9"/>
          <w:sz w:val="21"/>
        </w:rPr>
        <w:t xml:space="preserve"> </w:t>
      </w:r>
      <w:r>
        <w:rPr>
          <w:sz w:val="21"/>
        </w:rPr>
        <w:t>transmission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patient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7460846D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Enhanced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optimizing</w:t>
      </w:r>
      <w:r>
        <w:rPr>
          <w:spacing w:val="-6"/>
          <w:sz w:val="21"/>
        </w:rPr>
        <w:t xml:space="preserve"> </w:t>
      </w:r>
      <w:r>
        <w:rPr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stored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procedures.</w:t>
      </w:r>
    </w:p>
    <w:p w14:paraId="721B1228" w14:textId="77777777" w:rsidR="00B91201" w:rsidRDefault="00B91201" w:rsidP="00E5436A">
      <w:pPr>
        <w:pStyle w:val="BodyText"/>
        <w:spacing w:before="20"/>
        <w:ind w:left="0" w:firstLine="0"/>
      </w:pPr>
    </w:p>
    <w:p w14:paraId="2A0F6858" w14:textId="77777777" w:rsidR="00032B08" w:rsidRDefault="00032B08" w:rsidP="00E5436A">
      <w:pPr>
        <w:pStyle w:val="BodyText"/>
        <w:spacing w:before="20"/>
        <w:ind w:left="0" w:firstLine="0"/>
      </w:pPr>
    </w:p>
    <w:p w14:paraId="59D3BE75" w14:textId="3A253600" w:rsidR="00E5436A" w:rsidRDefault="00E5436A" w:rsidP="00E021F0">
      <w:pPr>
        <w:pStyle w:val="BodyText"/>
        <w:spacing w:before="1" w:line="273" w:lineRule="auto"/>
        <w:ind w:left="360" w:right="373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Razor</w:t>
      </w:r>
      <w:r>
        <w:rPr>
          <w:spacing w:val="-4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.NET,</w:t>
      </w:r>
      <w:r>
        <w:rPr>
          <w:spacing w:val="-3"/>
        </w:rPr>
        <w:t xml:space="preserve"> </w:t>
      </w:r>
      <w:r>
        <w:t>WCF,</w:t>
      </w:r>
      <w:r>
        <w:rPr>
          <w:spacing w:val="-3"/>
        </w:rPr>
        <w:t xml:space="preserve"> </w:t>
      </w:r>
      <w:r>
        <w:t>SOAP,</w:t>
      </w:r>
      <w:r>
        <w:rPr>
          <w:spacing w:val="-3"/>
        </w:rPr>
        <w:t xml:space="preserve"> </w:t>
      </w:r>
      <w:r w:rsidR="00933710">
        <w:rPr>
          <w:spacing w:val="-3"/>
        </w:rPr>
        <w:t xml:space="preserve">HTML, </w:t>
      </w:r>
      <w:r>
        <w:t>Oracle,</w:t>
      </w:r>
      <w:r w:rsidR="00196D8C">
        <w:t xml:space="preserve"> PL/SQL,</w:t>
      </w:r>
      <w:r>
        <w:rPr>
          <w:spacing w:val="-3"/>
        </w:rPr>
        <w:t xml:space="preserve"> </w:t>
      </w:r>
      <w:r>
        <w:t>ADO.NET,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B2C,</w:t>
      </w:r>
      <w:r>
        <w:rPr>
          <w:spacing w:val="-3"/>
        </w:rPr>
        <w:t xml:space="preserve"> </w:t>
      </w:r>
      <w:r w:rsidR="00E4548C">
        <w:rPr>
          <w:spacing w:val="-3"/>
        </w:rPr>
        <w:t xml:space="preserve">WCAG, </w:t>
      </w:r>
      <w:r>
        <w:t>MSMQ, NLog, SoapUI, Azure App Services, PCF, SQL, Agile/Scrum.</w:t>
      </w:r>
    </w:p>
    <w:p w14:paraId="72B61CB9" w14:textId="77777777" w:rsidR="00675F2A" w:rsidRDefault="00675F2A" w:rsidP="00E021F0">
      <w:pPr>
        <w:pStyle w:val="BodyText"/>
        <w:spacing w:before="1" w:line="273" w:lineRule="auto"/>
        <w:ind w:left="360" w:right="373" w:firstLine="0"/>
      </w:pPr>
    </w:p>
    <w:p w14:paraId="61628AB8" w14:textId="77777777" w:rsidR="00032B08" w:rsidRDefault="00032B08" w:rsidP="00032B08">
      <w:pPr>
        <w:pStyle w:val="BodyText"/>
        <w:spacing w:before="1" w:line="273" w:lineRule="auto"/>
        <w:ind w:left="0" w:right="373" w:firstLine="0"/>
      </w:pPr>
    </w:p>
    <w:p w14:paraId="2B3E6DF7" w14:textId="77777777" w:rsidR="00E5436A" w:rsidRDefault="00E5436A" w:rsidP="00E5436A">
      <w:pPr>
        <w:tabs>
          <w:tab w:val="left" w:pos="8283"/>
        </w:tabs>
        <w:spacing w:before="1"/>
        <w:ind w:left="360"/>
        <w:rPr>
          <w:b/>
        </w:rPr>
      </w:pPr>
      <w:r>
        <w:rPr>
          <w:b/>
        </w:rPr>
        <w:t>.NET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Jul</w:t>
      </w:r>
      <w:r>
        <w:rPr>
          <w:b/>
          <w:spacing w:val="-8"/>
        </w:rPr>
        <w:t xml:space="preserve"> </w:t>
      </w:r>
      <w:r>
        <w:rPr>
          <w:b/>
        </w:rPr>
        <w:t>2015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2017</w:t>
      </w:r>
    </w:p>
    <w:p w14:paraId="150D5FF2" w14:textId="77777777" w:rsidR="00E5436A" w:rsidRDefault="00E5436A" w:rsidP="00E5436A">
      <w:pPr>
        <w:spacing w:before="43" w:line="273" w:lineRule="auto"/>
        <w:ind w:left="360" w:right="6711"/>
        <w:rPr>
          <w:b/>
        </w:rPr>
      </w:pPr>
      <w:r>
        <w:rPr>
          <w:b/>
        </w:rPr>
        <w:t>Birla</w:t>
      </w:r>
      <w:r>
        <w:rPr>
          <w:b/>
          <w:spacing w:val="-9"/>
        </w:rPr>
        <w:t xml:space="preserve"> </w:t>
      </w:r>
      <w:r>
        <w:rPr>
          <w:b/>
        </w:rPr>
        <w:t>Global</w:t>
      </w:r>
      <w:r>
        <w:rPr>
          <w:b/>
          <w:spacing w:val="-12"/>
        </w:rPr>
        <w:t xml:space="preserve"> </w:t>
      </w:r>
      <w:r>
        <w:rPr>
          <w:b/>
        </w:rPr>
        <w:t>Finance</w:t>
      </w:r>
      <w:r>
        <w:rPr>
          <w:b/>
          <w:spacing w:val="-11"/>
        </w:rPr>
        <w:t xml:space="preserve"> </w:t>
      </w:r>
      <w:r>
        <w:rPr>
          <w:b/>
        </w:rPr>
        <w:t>Limited,</w:t>
      </w:r>
      <w:r>
        <w:rPr>
          <w:b/>
          <w:spacing w:val="-10"/>
        </w:rPr>
        <w:t xml:space="preserve"> </w:t>
      </w:r>
      <w:r>
        <w:rPr>
          <w:b/>
        </w:rPr>
        <w:t xml:space="preserve">India. </w:t>
      </w:r>
      <w:r>
        <w:rPr>
          <w:b/>
          <w:spacing w:val="-2"/>
        </w:rPr>
        <w:t>Responsibilities:</w:t>
      </w:r>
    </w:p>
    <w:p w14:paraId="3D2677C5" w14:textId="038785DB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237"/>
        <w:contextualSpacing w:val="0"/>
        <w:rPr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finance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Razor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loan</w:t>
      </w:r>
      <w:r>
        <w:rPr>
          <w:spacing w:val="-7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reporting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modules.</w:t>
      </w:r>
    </w:p>
    <w:p w14:paraId="07CD8488" w14:textId="77777777" w:rsidR="00E5436A" w:rsidRPr="00484514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contextualSpacing w:val="0"/>
        <w:rPr>
          <w:sz w:val="21"/>
        </w:rPr>
      </w:pPr>
      <w:r>
        <w:rPr>
          <w:sz w:val="21"/>
        </w:rPr>
        <w:t>Built</w:t>
      </w:r>
      <w:r>
        <w:rPr>
          <w:spacing w:val="-8"/>
          <w:sz w:val="21"/>
        </w:rPr>
        <w:t xml:space="preserve"> </w:t>
      </w:r>
      <w:r>
        <w:rPr>
          <w:sz w:val="21"/>
        </w:rPr>
        <w:t>legacy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ASP.NET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Forms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integrated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modern</w:t>
      </w:r>
      <w:r>
        <w:rPr>
          <w:spacing w:val="-5"/>
          <w:sz w:val="21"/>
        </w:rPr>
        <w:t xml:space="preserve"> </w:t>
      </w:r>
      <w:r>
        <w:rPr>
          <w:sz w:val="21"/>
        </w:rPr>
        <w:t>.NET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components.</w:t>
      </w:r>
    </w:p>
    <w:p w14:paraId="1F887672" w14:textId="77777777" w:rsidR="00484514" w:rsidRPr="00484514" w:rsidRDefault="00484514" w:rsidP="0048451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484514">
        <w:rPr>
          <w:rFonts w:asciiTheme="minorHAnsi" w:hAnsiTheme="minorHAnsi" w:cstheme="minorHAnsi"/>
          <w:sz w:val="21"/>
          <w:szCs w:val="21"/>
        </w:rPr>
        <w:t xml:space="preserve">Maintained and enhanced </w:t>
      </w:r>
      <w:r w:rsidRPr="00484514">
        <w:rPr>
          <w:rStyle w:val="Strong"/>
          <w:rFonts w:asciiTheme="minorHAnsi" w:eastAsiaTheme="majorEastAsia" w:hAnsiTheme="minorHAnsi" w:cstheme="minorHAnsi"/>
          <w:sz w:val="21"/>
          <w:szCs w:val="21"/>
        </w:rPr>
        <w:t>WinForms client applications</w:t>
      </w:r>
      <w:r w:rsidRPr="00484514">
        <w:rPr>
          <w:rFonts w:asciiTheme="minorHAnsi" w:hAnsiTheme="minorHAnsi" w:cstheme="minorHAnsi"/>
          <w:sz w:val="21"/>
          <w:szCs w:val="21"/>
        </w:rPr>
        <w:t xml:space="preserve"> for loan management systems, integrated with SQL Server backend.</w:t>
      </w:r>
    </w:p>
    <w:p w14:paraId="536FB05A" w14:textId="252359C2" w:rsidR="00484514" w:rsidRPr="00484514" w:rsidRDefault="00484514" w:rsidP="0048451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484514">
        <w:rPr>
          <w:rFonts w:asciiTheme="minorHAnsi" w:hAnsiTheme="minorHAnsi" w:cstheme="minorHAnsi"/>
          <w:sz w:val="21"/>
          <w:szCs w:val="21"/>
        </w:rPr>
        <w:t xml:space="preserve">Debugged and optimized SOAP services with </w:t>
      </w:r>
      <w:r w:rsidRPr="00484514">
        <w:rPr>
          <w:rStyle w:val="Strong"/>
          <w:rFonts w:asciiTheme="minorHAnsi" w:eastAsiaTheme="majorEastAsia" w:hAnsiTheme="minorHAnsi" w:cstheme="minorHAnsi"/>
          <w:sz w:val="21"/>
          <w:szCs w:val="21"/>
        </w:rPr>
        <w:t>Fiddler</w:t>
      </w:r>
      <w:r w:rsidRPr="00484514">
        <w:rPr>
          <w:rFonts w:asciiTheme="minorHAnsi" w:hAnsiTheme="minorHAnsi" w:cstheme="minorHAnsi"/>
          <w:sz w:val="21"/>
          <w:szCs w:val="21"/>
        </w:rPr>
        <w:t>, reducing error rates in third-party integrations.</w:t>
      </w:r>
    </w:p>
    <w:p w14:paraId="7261FF37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OOPS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principles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C#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9"/>
          <w:sz w:val="21"/>
        </w:rPr>
        <w:t xml:space="preserve"> </w:t>
      </w:r>
      <w:r>
        <w:rPr>
          <w:sz w:val="21"/>
        </w:rPr>
        <w:t>reusable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scalable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modules.</w:t>
      </w:r>
    </w:p>
    <w:p w14:paraId="3488C875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6"/>
        <w:contextualSpacing w:val="0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backend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ADO.NET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Stored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Procedures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handling</w:t>
      </w:r>
      <w:r>
        <w:rPr>
          <w:spacing w:val="-10"/>
          <w:sz w:val="21"/>
        </w:rPr>
        <w:t xml:space="preserve"> </w:t>
      </w:r>
      <w:r>
        <w:rPr>
          <w:sz w:val="21"/>
        </w:rPr>
        <w:t>critical</w:t>
      </w:r>
      <w:r>
        <w:rPr>
          <w:spacing w:val="-11"/>
          <w:sz w:val="21"/>
        </w:rPr>
        <w:t xml:space="preserve"> </w:t>
      </w:r>
      <w:r>
        <w:rPr>
          <w:sz w:val="21"/>
        </w:rPr>
        <w:t>loan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7E7F047F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Integrated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MySQL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databases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manage</w:t>
      </w:r>
      <w:r>
        <w:rPr>
          <w:spacing w:val="-8"/>
          <w:sz w:val="21"/>
        </w:rPr>
        <w:t xml:space="preserve"> </w:t>
      </w:r>
      <w:r>
        <w:rPr>
          <w:sz w:val="21"/>
        </w:rPr>
        <w:t>large</w:t>
      </w:r>
      <w:r>
        <w:rPr>
          <w:spacing w:val="-9"/>
          <w:sz w:val="21"/>
        </w:rPr>
        <w:t xml:space="preserve"> </w:t>
      </w:r>
      <w:r>
        <w:rPr>
          <w:sz w:val="21"/>
        </w:rPr>
        <w:t>volumes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69DC6DBA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WCF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SOAP-based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financial</w:t>
      </w:r>
      <w:r>
        <w:rPr>
          <w:spacing w:val="-10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external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integrations.</w:t>
      </w:r>
    </w:p>
    <w:p w14:paraId="486A607F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Applied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SignalR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real-time</w:t>
      </w:r>
      <w:r>
        <w:rPr>
          <w:spacing w:val="-4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loan</w:t>
      </w:r>
      <w:r>
        <w:rPr>
          <w:spacing w:val="-6"/>
          <w:sz w:val="21"/>
        </w:rPr>
        <w:t xml:space="preserve"> </w:t>
      </w:r>
      <w:r>
        <w:rPr>
          <w:sz w:val="21"/>
        </w:rPr>
        <w:t>approval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dashboards.</w:t>
      </w:r>
    </w:p>
    <w:p w14:paraId="3404BF81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Managed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5"/>
          <w:sz w:val="21"/>
        </w:rPr>
        <w:t xml:space="preserve"> </w:t>
      </w:r>
      <w:r>
        <w:rPr>
          <w:sz w:val="21"/>
        </w:rPr>
        <w:t>control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automation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pacing w:val="-4"/>
          <w:sz w:val="21"/>
        </w:rPr>
        <w:t>TFS</w:t>
      </w:r>
      <w:r>
        <w:rPr>
          <w:spacing w:val="-4"/>
          <w:sz w:val="21"/>
        </w:rPr>
        <w:t>.</w:t>
      </w:r>
    </w:p>
    <w:p w14:paraId="353389C3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contextualSpacing w:val="0"/>
        <w:rPr>
          <w:sz w:val="21"/>
        </w:rPr>
      </w:pPr>
      <w:r>
        <w:rPr>
          <w:sz w:val="21"/>
        </w:rPr>
        <w:t>Deployed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Windows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scaled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pacing w:val="-4"/>
          <w:sz w:val="21"/>
        </w:rPr>
        <w:t>PCF</w:t>
      </w:r>
      <w:r>
        <w:rPr>
          <w:spacing w:val="-4"/>
          <w:sz w:val="21"/>
        </w:rPr>
        <w:t>.</w:t>
      </w:r>
    </w:p>
    <w:p w14:paraId="1538C5C6" w14:textId="77777777" w:rsidR="00E5436A" w:rsidRDefault="00E5436A" w:rsidP="00E5436A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contextualSpacing w:val="0"/>
        <w:rPr>
          <w:sz w:val="21"/>
        </w:rPr>
      </w:pPr>
      <w:r>
        <w:rPr>
          <w:sz w:val="21"/>
        </w:rPr>
        <w:t>Enhanced</w:t>
      </w:r>
      <w:r>
        <w:rPr>
          <w:spacing w:val="-10"/>
          <w:sz w:val="21"/>
        </w:rPr>
        <w:t xml:space="preserve"> </w:t>
      </w:r>
      <w:r>
        <w:rPr>
          <w:sz w:val="21"/>
        </w:rPr>
        <w:t>observability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NLog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reducing</w:t>
      </w:r>
      <w:r>
        <w:rPr>
          <w:spacing w:val="-6"/>
          <w:sz w:val="21"/>
        </w:rPr>
        <w:t xml:space="preserve"> </w:t>
      </w:r>
      <w:r>
        <w:rPr>
          <w:sz w:val="21"/>
        </w:rPr>
        <w:t>downtime</w:t>
      </w:r>
      <w:r>
        <w:rPr>
          <w:spacing w:val="-12"/>
          <w:sz w:val="21"/>
        </w:rPr>
        <w:t xml:space="preserve"> </w:t>
      </w:r>
      <w:r>
        <w:rPr>
          <w:sz w:val="21"/>
        </w:rPr>
        <w:t>during</w:t>
      </w:r>
      <w:r>
        <w:rPr>
          <w:spacing w:val="-6"/>
          <w:sz w:val="21"/>
        </w:rPr>
        <w:t xml:space="preserve"> </w:t>
      </w:r>
      <w:r>
        <w:rPr>
          <w:sz w:val="21"/>
        </w:rPr>
        <w:t>production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support.</w:t>
      </w:r>
    </w:p>
    <w:bookmarkEnd w:id="0"/>
    <w:p w14:paraId="53C67E9F" w14:textId="77777777" w:rsidR="00E5436A" w:rsidRDefault="00E5436A" w:rsidP="00E5436A">
      <w:pPr>
        <w:pStyle w:val="BodyText"/>
        <w:spacing w:before="66"/>
        <w:ind w:left="0" w:firstLine="0"/>
      </w:pPr>
    </w:p>
    <w:p w14:paraId="00F4818B" w14:textId="0CC1566F" w:rsidR="00E5436A" w:rsidRPr="00EF4A26" w:rsidRDefault="00E5436A" w:rsidP="00E5436A">
      <w:pPr>
        <w:pStyle w:val="BodyText"/>
        <w:spacing w:line="271" w:lineRule="auto"/>
        <w:ind w:left="360" w:right="373" w:firstLine="0"/>
        <w:sectPr w:rsidR="00E5436A" w:rsidRPr="00EF4A26" w:rsidSect="00E5436A">
          <w:pgSz w:w="12240" w:h="15840"/>
          <w:pgMar w:top="960" w:right="360" w:bottom="280" w:left="360" w:header="720" w:footer="720" w:gutter="0"/>
          <w:cols w:space="720"/>
        </w:sectPr>
      </w:pPr>
      <w:r>
        <w:rPr>
          <w:b/>
          <w:sz w:val="22"/>
        </w:rPr>
        <w:t>Environment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Razor</w:t>
      </w:r>
      <w:r>
        <w:rPr>
          <w:spacing w:val="-4"/>
        </w:rPr>
        <w:t xml:space="preserve"> </w:t>
      </w:r>
      <w:r>
        <w:t>Components,</w:t>
      </w:r>
      <w:r>
        <w:rPr>
          <w:spacing w:val="-2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Forms,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.NET,</w:t>
      </w:r>
      <w:r>
        <w:rPr>
          <w:spacing w:val="-2"/>
        </w:rPr>
        <w:t xml:space="preserve"> </w:t>
      </w:r>
      <w:r>
        <w:t>OOPS,</w:t>
      </w:r>
      <w:r>
        <w:rPr>
          <w:spacing w:val="-2"/>
        </w:rPr>
        <w:t xml:space="preserve"> </w:t>
      </w:r>
      <w:r>
        <w:t>ADO.NET,</w:t>
      </w:r>
      <w:r>
        <w:rPr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WCF, SOAP, SignalR, TFS, PCF, Windows Services.</w:t>
      </w:r>
      <w:bookmarkEnd w:id="1"/>
    </w:p>
    <w:p w14:paraId="133FAC76" w14:textId="77777777" w:rsidR="00E5436A" w:rsidRDefault="00E5436A" w:rsidP="00E5436A"/>
    <w:sectPr w:rsidR="00E5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D621" w14:textId="77777777" w:rsidR="00D2061D" w:rsidRDefault="00D2061D" w:rsidP="004B6633">
      <w:r>
        <w:separator/>
      </w:r>
    </w:p>
  </w:endnote>
  <w:endnote w:type="continuationSeparator" w:id="0">
    <w:p w14:paraId="406D5684" w14:textId="77777777" w:rsidR="00D2061D" w:rsidRDefault="00D2061D" w:rsidP="004B6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21C6" w14:textId="77777777" w:rsidR="00D2061D" w:rsidRDefault="00D2061D" w:rsidP="004B6633">
      <w:r>
        <w:separator/>
      </w:r>
    </w:p>
  </w:footnote>
  <w:footnote w:type="continuationSeparator" w:id="0">
    <w:p w14:paraId="6A444CC8" w14:textId="77777777" w:rsidR="00D2061D" w:rsidRDefault="00D2061D" w:rsidP="004B6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4D3"/>
    <w:multiLevelType w:val="multilevel"/>
    <w:tmpl w:val="0E0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5D4B"/>
    <w:multiLevelType w:val="multilevel"/>
    <w:tmpl w:val="87B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A7C"/>
    <w:multiLevelType w:val="multilevel"/>
    <w:tmpl w:val="338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E6A"/>
    <w:multiLevelType w:val="multilevel"/>
    <w:tmpl w:val="56E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0538"/>
    <w:multiLevelType w:val="multilevel"/>
    <w:tmpl w:val="C5B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24898"/>
    <w:multiLevelType w:val="multilevel"/>
    <w:tmpl w:val="558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C768E"/>
    <w:multiLevelType w:val="multilevel"/>
    <w:tmpl w:val="041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A446D"/>
    <w:multiLevelType w:val="multilevel"/>
    <w:tmpl w:val="A75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A4387"/>
    <w:multiLevelType w:val="multilevel"/>
    <w:tmpl w:val="BE4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F16A2"/>
    <w:multiLevelType w:val="multilevel"/>
    <w:tmpl w:val="F4F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6239"/>
    <w:multiLevelType w:val="multilevel"/>
    <w:tmpl w:val="E0D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10A18"/>
    <w:multiLevelType w:val="multilevel"/>
    <w:tmpl w:val="D16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83945"/>
    <w:multiLevelType w:val="multilevel"/>
    <w:tmpl w:val="8ED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44DF5"/>
    <w:multiLevelType w:val="multilevel"/>
    <w:tmpl w:val="D41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B346D"/>
    <w:multiLevelType w:val="multilevel"/>
    <w:tmpl w:val="E12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A1F7A"/>
    <w:multiLevelType w:val="multilevel"/>
    <w:tmpl w:val="673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C3227"/>
    <w:multiLevelType w:val="hybridMultilevel"/>
    <w:tmpl w:val="5BD8E564"/>
    <w:lvl w:ilvl="0" w:tplc="EBAE27D4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D48C5D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3BAC35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89ED56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482BD1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5C5239D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8AAE85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7A2179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A6A7C9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77730E4"/>
    <w:multiLevelType w:val="multilevel"/>
    <w:tmpl w:val="9B3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86363"/>
    <w:multiLevelType w:val="multilevel"/>
    <w:tmpl w:val="475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B191B"/>
    <w:multiLevelType w:val="multilevel"/>
    <w:tmpl w:val="AAA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719FF"/>
    <w:multiLevelType w:val="multilevel"/>
    <w:tmpl w:val="034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953AD"/>
    <w:multiLevelType w:val="hybridMultilevel"/>
    <w:tmpl w:val="D34E0B6A"/>
    <w:lvl w:ilvl="0" w:tplc="3AC625B0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4CD46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0BE371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DF098D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C800290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8844444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F10589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B88A4B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55DA139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63248B3"/>
    <w:multiLevelType w:val="multilevel"/>
    <w:tmpl w:val="933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05503"/>
    <w:multiLevelType w:val="hybridMultilevel"/>
    <w:tmpl w:val="486CB528"/>
    <w:lvl w:ilvl="0" w:tplc="25E2B6C4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7AA1F4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9800C19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F6C96D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9C816A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336D3F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CCE56F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52C183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C0C414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F66778"/>
    <w:multiLevelType w:val="multilevel"/>
    <w:tmpl w:val="6DF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A03BF"/>
    <w:multiLevelType w:val="multilevel"/>
    <w:tmpl w:val="E15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A7ADB"/>
    <w:multiLevelType w:val="multilevel"/>
    <w:tmpl w:val="E5E6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85842"/>
    <w:multiLevelType w:val="multilevel"/>
    <w:tmpl w:val="580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F4275"/>
    <w:multiLevelType w:val="multilevel"/>
    <w:tmpl w:val="643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47FEF"/>
    <w:multiLevelType w:val="multilevel"/>
    <w:tmpl w:val="852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23FA0"/>
    <w:multiLevelType w:val="multilevel"/>
    <w:tmpl w:val="2F9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550A0"/>
    <w:multiLevelType w:val="multilevel"/>
    <w:tmpl w:val="816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67344"/>
    <w:multiLevelType w:val="hybridMultilevel"/>
    <w:tmpl w:val="720EF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830C86"/>
    <w:multiLevelType w:val="multilevel"/>
    <w:tmpl w:val="33F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97850">
    <w:abstractNumId w:val="16"/>
  </w:num>
  <w:num w:numId="2" w16cid:durableId="83066009">
    <w:abstractNumId w:val="21"/>
  </w:num>
  <w:num w:numId="3" w16cid:durableId="1940722650">
    <w:abstractNumId w:val="23"/>
  </w:num>
  <w:num w:numId="4" w16cid:durableId="201943873">
    <w:abstractNumId w:val="33"/>
  </w:num>
  <w:num w:numId="5" w16cid:durableId="1247109033">
    <w:abstractNumId w:val="31"/>
  </w:num>
  <w:num w:numId="6" w16cid:durableId="1526670629">
    <w:abstractNumId w:val="9"/>
  </w:num>
  <w:num w:numId="7" w16cid:durableId="2032100974">
    <w:abstractNumId w:val="15"/>
  </w:num>
  <w:num w:numId="8" w16cid:durableId="1947999184">
    <w:abstractNumId w:val="4"/>
  </w:num>
  <w:num w:numId="9" w16cid:durableId="951739410">
    <w:abstractNumId w:val="20"/>
  </w:num>
  <w:num w:numId="10" w16cid:durableId="1155337938">
    <w:abstractNumId w:val="17"/>
  </w:num>
  <w:num w:numId="11" w16cid:durableId="477503179">
    <w:abstractNumId w:val="8"/>
  </w:num>
  <w:num w:numId="12" w16cid:durableId="1182813696">
    <w:abstractNumId w:val="0"/>
  </w:num>
  <w:num w:numId="13" w16cid:durableId="1252080629">
    <w:abstractNumId w:val="19"/>
  </w:num>
  <w:num w:numId="14" w16cid:durableId="944077567">
    <w:abstractNumId w:val="28"/>
  </w:num>
  <w:num w:numId="15" w16cid:durableId="386338154">
    <w:abstractNumId w:val="11"/>
  </w:num>
  <w:num w:numId="16" w16cid:durableId="280570885">
    <w:abstractNumId w:val="18"/>
  </w:num>
  <w:num w:numId="17" w16cid:durableId="1380938591">
    <w:abstractNumId w:val="25"/>
  </w:num>
  <w:num w:numId="18" w16cid:durableId="1607543602">
    <w:abstractNumId w:val="14"/>
  </w:num>
  <w:num w:numId="19" w16cid:durableId="2014993471">
    <w:abstractNumId w:val="29"/>
  </w:num>
  <w:num w:numId="20" w16cid:durableId="697583841">
    <w:abstractNumId w:val="10"/>
  </w:num>
  <w:num w:numId="21" w16cid:durableId="1189416560">
    <w:abstractNumId w:val="27"/>
  </w:num>
  <w:num w:numId="22" w16cid:durableId="1731684749">
    <w:abstractNumId w:val="6"/>
  </w:num>
  <w:num w:numId="23" w16cid:durableId="107240707">
    <w:abstractNumId w:val="32"/>
  </w:num>
  <w:num w:numId="24" w16cid:durableId="46531543">
    <w:abstractNumId w:val="22"/>
  </w:num>
  <w:num w:numId="25" w16cid:durableId="1819105371">
    <w:abstractNumId w:val="3"/>
  </w:num>
  <w:num w:numId="26" w16cid:durableId="2036418308">
    <w:abstractNumId w:val="30"/>
  </w:num>
  <w:num w:numId="27" w16cid:durableId="65498085">
    <w:abstractNumId w:val="1"/>
  </w:num>
  <w:num w:numId="28" w16cid:durableId="1491025267">
    <w:abstractNumId w:val="2"/>
  </w:num>
  <w:num w:numId="29" w16cid:durableId="991101635">
    <w:abstractNumId w:val="12"/>
  </w:num>
  <w:num w:numId="30" w16cid:durableId="108553508">
    <w:abstractNumId w:val="7"/>
  </w:num>
  <w:num w:numId="31" w16cid:durableId="1641573732">
    <w:abstractNumId w:val="24"/>
  </w:num>
  <w:num w:numId="32" w16cid:durableId="621961846">
    <w:abstractNumId w:val="26"/>
  </w:num>
  <w:num w:numId="33" w16cid:durableId="811866299">
    <w:abstractNumId w:val="5"/>
  </w:num>
  <w:num w:numId="34" w16cid:durableId="12765265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6A"/>
    <w:rsid w:val="00000316"/>
    <w:rsid w:val="00004450"/>
    <w:rsid w:val="00004E1E"/>
    <w:rsid w:val="0001090C"/>
    <w:rsid w:val="0001475E"/>
    <w:rsid w:val="0001702F"/>
    <w:rsid w:val="0002671D"/>
    <w:rsid w:val="00032B08"/>
    <w:rsid w:val="00035C99"/>
    <w:rsid w:val="00036F65"/>
    <w:rsid w:val="00040681"/>
    <w:rsid w:val="00054FF3"/>
    <w:rsid w:val="000658D6"/>
    <w:rsid w:val="00066058"/>
    <w:rsid w:val="00080951"/>
    <w:rsid w:val="00086B43"/>
    <w:rsid w:val="000A43B9"/>
    <w:rsid w:val="000B4308"/>
    <w:rsid w:val="000B6F2D"/>
    <w:rsid w:val="000D51B9"/>
    <w:rsid w:val="000D5F87"/>
    <w:rsid w:val="000D6631"/>
    <w:rsid w:val="00126356"/>
    <w:rsid w:val="001266B8"/>
    <w:rsid w:val="001369D6"/>
    <w:rsid w:val="001454B5"/>
    <w:rsid w:val="001634F2"/>
    <w:rsid w:val="0017309D"/>
    <w:rsid w:val="00196D8C"/>
    <w:rsid w:val="001A1FAE"/>
    <w:rsid w:val="001B703B"/>
    <w:rsid w:val="001C279C"/>
    <w:rsid w:val="001D2C0C"/>
    <w:rsid w:val="001D2CB5"/>
    <w:rsid w:val="001D2FE4"/>
    <w:rsid w:val="001D7E72"/>
    <w:rsid w:val="00207230"/>
    <w:rsid w:val="00210AE9"/>
    <w:rsid w:val="00225EA2"/>
    <w:rsid w:val="00227967"/>
    <w:rsid w:val="00232E0D"/>
    <w:rsid w:val="00234ACC"/>
    <w:rsid w:val="0024385D"/>
    <w:rsid w:val="0024787E"/>
    <w:rsid w:val="002517CA"/>
    <w:rsid w:val="00260DEA"/>
    <w:rsid w:val="002618FC"/>
    <w:rsid w:val="002621F3"/>
    <w:rsid w:val="00262C08"/>
    <w:rsid w:val="00271536"/>
    <w:rsid w:val="00274BF3"/>
    <w:rsid w:val="00276FDB"/>
    <w:rsid w:val="00277C04"/>
    <w:rsid w:val="00281ECB"/>
    <w:rsid w:val="002852DD"/>
    <w:rsid w:val="00297E87"/>
    <w:rsid w:val="002B003A"/>
    <w:rsid w:val="002B0148"/>
    <w:rsid w:val="002F212F"/>
    <w:rsid w:val="002F72B4"/>
    <w:rsid w:val="003157D6"/>
    <w:rsid w:val="003255E5"/>
    <w:rsid w:val="00330C5D"/>
    <w:rsid w:val="00335874"/>
    <w:rsid w:val="0034698F"/>
    <w:rsid w:val="0037590E"/>
    <w:rsid w:val="00375B13"/>
    <w:rsid w:val="00392BB3"/>
    <w:rsid w:val="003A305B"/>
    <w:rsid w:val="003C2398"/>
    <w:rsid w:val="003C297D"/>
    <w:rsid w:val="003D36A6"/>
    <w:rsid w:val="003D5054"/>
    <w:rsid w:val="003F7DBA"/>
    <w:rsid w:val="00405F16"/>
    <w:rsid w:val="00410B26"/>
    <w:rsid w:val="00425B12"/>
    <w:rsid w:val="00454847"/>
    <w:rsid w:val="00474AE1"/>
    <w:rsid w:val="00475034"/>
    <w:rsid w:val="00484514"/>
    <w:rsid w:val="0049262C"/>
    <w:rsid w:val="004935BA"/>
    <w:rsid w:val="004B6633"/>
    <w:rsid w:val="004B7DD0"/>
    <w:rsid w:val="004C4824"/>
    <w:rsid w:val="004C7199"/>
    <w:rsid w:val="004E4B6B"/>
    <w:rsid w:val="004E5BB7"/>
    <w:rsid w:val="004E70D6"/>
    <w:rsid w:val="004E79A0"/>
    <w:rsid w:val="004F625C"/>
    <w:rsid w:val="00510DCA"/>
    <w:rsid w:val="00531624"/>
    <w:rsid w:val="00536189"/>
    <w:rsid w:val="00545326"/>
    <w:rsid w:val="005505FD"/>
    <w:rsid w:val="0055256D"/>
    <w:rsid w:val="00571DCF"/>
    <w:rsid w:val="00577051"/>
    <w:rsid w:val="00577606"/>
    <w:rsid w:val="00581B04"/>
    <w:rsid w:val="00592FB7"/>
    <w:rsid w:val="005A30CE"/>
    <w:rsid w:val="005A5D96"/>
    <w:rsid w:val="005A6901"/>
    <w:rsid w:val="005B5A30"/>
    <w:rsid w:val="005C4358"/>
    <w:rsid w:val="005C48A6"/>
    <w:rsid w:val="005D06BA"/>
    <w:rsid w:val="00600C31"/>
    <w:rsid w:val="006208A2"/>
    <w:rsid w:val="00621CFE"/>
    <w:rsid w:val="00675F2A"/>
    <w:rsid w:val="00684440"/>
    <w:rsid w:val="00690685"/>
    <w:rsid w:val="0069457D"/>
    <w:rsid w:val="006B0E63"/>
    <w:rsid w:val="006B1749"/>
    <w:rsid w:val="006C427B"/>
    <w:rsid w:val="006E3322"/>
    <w:rsid w:val="006E742E"/>
    <w:rsid w:val="006F181D"/>
    <w:rsid w:val="007201D3"/>
    <w:rsid w:val="00740F0A"/>
    <w:rsid w:val="00745799"/>
    <w:rsid w:val="007514B4"/>
    <w:rsid w:val="00760AE6"/>
    <w:rsid w:val="00762C72"/>
    <w:rsid w:val="00766875"/>
    <w:rsid w:val="00770F8F"/>
    <w:rsid w:val="00771252"/>
    <w:rsid w:val="00777E87"/>
    <w:rsid w:val="00790193"/>
    <w:rsid w:val="00792AE5"/>
    <w:rsid w:val="007A14CD"/>
    <w:rsid w:val="007A2A7C"/>
    <w:rsid w:val="007C2E79"/>
    <w:rsid w:val="007C6F9D"/>
    <w:rsid w:val="007D4B71"/>
    <w:rsid w:val="007F04B6"/>
    <w:rsid w:val="007F2088"/>
    <w:rsid w:val="007F5544"/>
    <w:rsid w:val="007F5F62"/>
    <w:rsid w:val="00806541"/>
    <w:rsid w:val="00812777"/>
    <w:rsid w:val="008268FE"/>
    <w:rsid w:val="00837492"/>
    <w:rsid w:val="00882B98"/>
    <w:rsid w:val="008962FF"/>
    <w:rsid w:val="008B03F9"/>
    <w:rsid w:val="008B3F1E"/>
    <w:rsid w:val="008C376A"/>
    <w:rsid w:val="008C57A5"/>
    <w:rsid w:val="008C7CF8"/>
    <w:rsid w:val="008E0BAD"/>
    <w:rsid w:val="008F2492"/>
    <w:rsid w:val="00904216"/>
    <w:rsid w:val="009063A5"/>
    <w:rsid w:val="00906FEB"/>
    <w:rsid w:val="009208CC"/>
    <w:rsid w:val="00933710"/>
    <w:rsid w:val="009379D8"/>
    <w:rsid w:val="00954D0F"/>
    <w:rsid w:val="009B1532"/>
    <w:rsid w:val="009B3F65"/>
    <w:rsid w:val="009B57AF"/>
    <w:rsid w:val="009D26D2"/>
    <w:rsid w:val="009D2E71"/>
    <w:rsid w:val="009E46E9"/>
    <w:rsid w:val="009F3247"/>
    <w:rsid w:val="00A0765B"/>
    <w:rsid w:val="00A13B48"/>
    <w:rsid w:val="00A16A03"/>
    <w:rsid w:val="00A175E4"/>
    <w:rsid w:val="00A91D30"/>
    <w:rsid w:val="00A93711"/>
    <w:rsid w:val="00AA69AD"/>
    <w:rsid w:val="00AB10EE"/>
    <w:rsid w:val="00AE71B8"/>
    <w:rsid w:val="00AF0F0E"/>
    <w:rsid w:val="00B17FAC"/>
    <w:rsid w:val="00B21723"/>
    <w:rsid w:val="00B2326E"/>
    <w:rsid w:val="00B461A2"/>
    <w:rsid w:val="00B46C1B"/>
    <w:rsid w:val="00B51EFE"/>
    <w:rsid w:val="00B54166"/>
    <w:rsid w:val="00B61C68"/>
    <w:rsid w:val="00B81E0B"/>
    <w:rsid w:val="00B824FE"/>
    <w:rsid w:val="00B866D2"/>
    <w:rsid w:val="00B91201"/>
    <w:rsid w:val="00B92954"/>
    <w:rsid w:val="00BA012F"/>
    <w:rsid w:val="00BA551F"/>
    <w:rsid w:val="00BB0537"/>
    <w:rsid w:val="00BC064E"/>
    <w:rsid w:val="00BC6952"/>
    <w:rsid w:val="00BD4A95"/>
    <w:rsid w:val="00BE0F70"/>
    <w:rsid w:val="00C0518E"/>
    <w:rsid w:val="00C06147"/>
    <w:rsid w:val="00C15A20"/>
    <w:rsid w:val="00C42740"/>
    <w:rsid w:val="00C44C95"/>
    <w:rsid w:val="00C6067F"/>
    <w:rsid w:val="00C90F1D"/>
    <w:rsid w:val="00C93061"/>
    <w:rsid w:val="00C9404B"/>
    <w:rsid w:val="00CA18E1"/>
    <w:rsid w:val="00CB433E"/>
    <w:rsid w:val="00CB4402"/>
    <w:rsid w:val="00CB642F"/>
    <w:rsid w:val="00CB751D"/>
    <w:rsid w:val="00CC59DD"/>
    <w:rsid w:val="00CC6142"/>
    <w:rsid w:val="00CD7517"/>
    <w:rsid w:val="00CE263F"/>
    <w:rsid w:val="00CE40F1"/>
    <w:rsid w:val="00CE43C1"/>
    <w:rsid w:val="00CF1D83"/>
    <w:rsid w:val="00D123A6"/>
    <w:rsid w:val="00D12E3D"/>
    <w:rsid w:val="00D17C35"/>
    <w:rsid w:val="00D2061D"/>
    <w:rsid w:val="00D24C0E"/>
    <w:rsid w:val="00D436FA"/>
    <w:rsid w:val="00D460E9"/>
    <w:rsid w:val="00D53503"/>
    <w:rsid w:val="00D53A80"/>
    <w:rsid w:val="00D57B1A"/>
    <w:rsid w:val="00D704ED"/>
    <w:rsid w:val="00D72477"/>
    <w:rsid w:val="00D74A19"/>
    <w:rsid w:val="00DA0153"/>
    <w:rsid w:val="00DB0A5B"/>
    <w:rsid w:val="00DB49BA"/>
    <w:rsid w:val="00DD7224"/>
    <w:rsid w:val="00DF06A3"/>
    <w:rsid w:val="00DF4B57"/>
    <w:rsid w:val="00DF6EAC"/>
    <w:rsid w:val="00E021F0"/>
    <w:rsid w:val="00E3051E"/>
    <w:rsid w:val="00E32B37"/>
    <w:rsid w:val="00E3510F"/>
    <w:rsid w:val="00E368F0"/>
    <w:rsid w:val="00E421E3"/>
    <w:rsid w:val="00E4548C"/>
    <w:rsid w:val="00E5436A"/>
    <w:rsid w:val="00E574BC"/>
    <w:rsid w:val="00E60D8E"/>
    <w:rsid w:val="00E616B4"/>
    <w:rsid w:val="00E62A24"/>
    <w:rsid w:val="00E6325A"/>
    <w:rsid w:val="00E65B25"/>
    <w:rsid w:val="00E70585"/>
    <w:rsid w:val="00E8472C"/>
    <w:rsid w:val="00E97730"/>
    <w:rsid w:val="00EA06A0"/>
    <w:rsid w:val="00EB01C8"/>
    <w:rsid w:val="00EB5C03"/>
    <w:rsid w:val="00ED73CE"/>
    <w:rsid w:val="00EF3DDA"/>
    <w:rsid w:val="00EF4811"/>
    <w:rsid w:val="00F10EB6"/>
    <w:rsid w:val="00F12A32"/>
    <w:rsid w:val="00F16A41"/>
    <w:rsid w:val="00F238BB"/>
    <w:rsid w:val="00F3266B"/>
    <w:rsid w:val="00F43D2C"/>
    <w:rsid w:val="00F719C4"/>
    <w:rsid w:val="00F7419B"/>
    <w:rsid w:val="00F80AC9"/>
    <w:rsid w:val="00F9165E"/>
    <w:rsid w:val="00F93856"/>
    <w:rsid w:val="00F95563"/>
    <w:rsid w:val="00FB02B1"/>
    <w:rsid w:val="00FC0511"/>
    <w:rsid w:val="00FC1F7F"/>
    <w:rsid w:val="00FC6BC0"/>
    <w:rsid w:val="00FD25F9"/>
    <w:rsid w:val="00FD2C4B"/>
    <w:rsid w:val="00FE5167"/>
    <w:rsid w:val="00FF090A"/>
    <w:rsid w:val="00FF4822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E9FF"/>
  <w15:chartTrackingRefBased/>
  <w15:docId w15:val="{3DE18566-E78B-47F6-8563-58EA8064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B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3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3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3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3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5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36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5436A"/>
    <w:pPr>
      <w:ind w:left="1080" w:hanging="360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5436A"/>
    <w:rPr>
      <w:rFonts w:ascii="Calibri" w:eastAsia="Calibri" w:hAnsi="Calibri" w:cs="Calibri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5436A"/>
    <w:pPr>
      <w:spacing w:line="253" w:lineRule="exact"/>
      <w:ind w:left="110"/>
    </w:pPr>
  </w:style>
  <w:style w:type="paragraph" w:styleId="NormalWeb">
    <w:name w:val="Normal (Web)"/>
    <w:basedOn w:val="Normal"/>
    <w:uiPriority w:val="99"/>
    <w:unhideWhenUsed/>
    <w:rsid w:val="00E543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436A"/>
    <w:rPr>
      <w:b/>
      <w:bCs/>
    </w:rPr>
  </w:style>
  <w:style w:type="character" w:styleId="Emphasis">
    <w:name w:val="Emphasis"/>
    <w:basedOn w:val="DefaultParagraphFont"/>
    <w:uiPriority w:val="20"/>
    <w:qFormat/>
    <w:rsid w:val="00B46C1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B66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633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66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633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kireddy-mutyam-21058a15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kireddymutyam3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3705</Words>
  <Characters>21121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 Reddy Mutyam</dc:creator>
  <cp:keywords/>
  <dc:description/>
  <cp:lastModifiedBy>Anki Reddy Mutyam</cp:lastModifiedBy>
  <cp:revision>3</cp:revision>
  <dcterms:created xsi:type="dcterms:W3CDTF">2025-10-28T17:28:00Z</dcterms:created>
  <dcterms:modified xsi:type="dcterms:W3CDTF">2025-10-28T17:28:00Z</dcterms:modified>
</cp:coreProperties>
</file>