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3E76" w14:textId="77777777" w:rsidR="005A143C" w:rsidRPr="005A143C" w:rsidRDefault="005A143C" w:rsidP="005A143C">
      <w:pPr>
        <w:spacing w:after="10" w:line="250" w:lineRule="auto"/>
        <w:ind w:left="-5" w:hanging="10"/>
        <w:rPr>
          <w:rFonts w:ascii="Calibri" w:eastAsia="Calibri" w:hAnsi="Calibri" w:cs="Calibri"/>
          <w:color w:val="000000"/>
          <w:lang w:bidi="en-US"/>
        </w:rPr>
      </w:pPr>
      <w:r w:rsidRPr="005A143C">
        <w:rPr>
          <w:rFonts w:ascii="Calibri" w:eastAsia="Calibri" w:hAnsi="Calibri" w:cs="Calibri"/>
          <w:b/>
          <w:color w:val="000000"/>
          <w:lang w:bidi="en-US"/>
        </w:rPr>
        <w:t>Srujan Mengarthi</w:t>
      </w:r>
    </w:p>
    <w:p w14:paraId="6ABEF3CE" w14:textId="77777777" w:rsidR="005A143C" w:rsidRPr="005A143C" w:rsidRDefault="005A143C" w:rsidP="005A143C">
      <w:pPr>
        <w:spacing w:after="10" w:line="250" w:lineRule="auto"/>
        <w:ind w:left="-5" w:hanging="10"/>
        <w:rPr>
          <w:rFonts w:ascii="Calibri" w:eastAsia="Calibri" w:hAnsi="Calibri" w:cs="Calibri"/>
          <w:color w:val="000000"/>
          <w:lang w:bidi="en-US"/>
        </w:rPr>
      </w:pPr>
      <w:r w:rsidRPr="005A143C">
        <w:rPr>
          <w:rFonts w:ascii="Calibri" w:eastAsia="Calibri" w:hAnsi="Calibri" w:cs="Calibri"/>
          <w:b/>
          <w:color w:val="000000"/>
          <w:lang w:bidi="en-US"/>
        </w:rPr>
        <w:t>Mobile: +1 (989)-491-2450</w:t>
      </w:r>
    </w:p>
    <w:p w14:paraId="3A9C15DB" w14:textId="3AA8FE5D" w:rsidR="005A143C" w:rsidRPr="005A143C" w:rsidRDefault="005A143C" w:rsidP="005A143C">
      <w:pPr>
        <w:spacing w:after="20" w:line="259" w:lineRule="auto"/>
        <w:ind w:left="-5" w:hanging="10"/>
        <w:rPr>
          <w:rFonts w:ascii="Calibri" w:eastAsia="Calibri" w:hAnsi="Calibri" w:cs="Calibri"/>
          <w:color w:val="000000"/>
          <w:lang w:bidi="en-US"/>
        </w:rPr>
      </w:pPr>
      <w:r w:rsidRPr="005A143C">
        <w:rPr>
          <w:rFonts w:ascii="Calibri" w:eastAsia="Calibri" w:hAnsi="Calibri" w:cs="Calibri"/>
          <w:b/>
          <w:color w:val="000000"/>
          <w:lang w:bidi="en-US"/>
        </w:rPr>
        <w:t xml:space="preserve">Email: </w:t>
      </w:r>
      <w:r w:rsidRPr="005A143C">
        <w:rPr>
          <w:rFonts w:ascii="Calibri" w:eastAsia="Calibri" w:hAnsi="Calibri" w:cs="Calibri"/>
          <w:b/>
          <w:color w:val="0563C1"/>
          <w:u w:val="single" w:color="0563C1"/>
          <w:lang w:bidi="en-US"/>
        </w:rPr>
        <w:t>srujan</w:t>
      </w:r>
      <w:r>
        <w:rPr>
          <w:rFonts w:ascii="Calibri" w:eastAsia="Calibri" w:hAnsi="Calibri" w:cs="Calibri"/>
          <w:b/>
          <w:color w:val="0563C1"/>
          <w:u w:val="single" w:color="0563C1"/>
          <w:lang w:bidi="en-US"/>
        </w:rPr>
        <w:t>75078</w:t>
      </w:r>
      <w:r w:rsidRPr="005A143C">
        <w:rPr>
          <w:rFonts w:ascii="Calibri" w:eastAsia="Calibri" w:hAnsi="Calibri" w:cs="Calibri"/>
          <w:b/>
          <w:color w:val="0563C1"/>
          <w:u w:val="single" w:color="0563C1"/>
          <w:lang w:bidi="en-US"/>
        </w:rPr>
        <w:t>@gmail.com</w:t>
      </w:r>
      <w:r w:rsidRPr="005A143C">
        <w:rPr>
          <w:rFonts w:ascii="Calibri" w:eastAsia="Calibri" w:hAnsi="Calibri" w:cs="Calibri"/>
          <w:b/>
          <w:color w:val="0563C1"/>
          <w:lang w:bidi="en-US"/>
        </w:rPr>
        <w:t xml:space="preserve"> </w:t>
      </w:r>
    </w:p>
    <w:p w14:paraId="10FF3B3E" w14:textId="77777777" w:rsidR="005A143C" w:rsidRPr="005A143C" w:rsidRDefault="005A143C" w:rsidP="005A143C">
      <w:pPr>
        <w:spacing w:after="0" w:line="259" w:lineRule="auto"/>
        <w:rPr>
          <w:rFonts w:ascii="Calibri" w:eastAsia="Calibri" w:hAnsi="Calibri" w:cs="Calibri"/>
          <w:color w:val="000000"/>
          <w:lang w:bidi="en-US"/>
        </w:rPr>
      </w:pPr>
    </w:p>
    <w:p w14:paraId="2A907458" w14:textId="77777777" w:rsidR="005A143C" w:rsidRPr="005A143C" w:rsidRDefault="005A143C" w:rsidP="005A143C">
      <w:pPr>
        <w:spacing w:after="89"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58616004" wp14:editId="2AAD6820">
                <wp:extent cx="6348096" cy="9144"/>
                <wp:effectExtent l="0" t="0" r="0" b="0"/>
                <wp:docPr id="5281" name="Group 5281"/>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68" name="Shape 6168"/>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C546FBF" id="Group 5281"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">
                <v:shape id="Shape 6168"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02CC1E01" w14:textId="77777777" w:rsidR="005A143C" w:rsidRPr="005A143C" w:rsidRDefault="005A143C" w:rsidP="005A143C">
      <w:pPr>
        <w:keepNext/>
        <w:keepLines/>
        <w:spacing w:after="239" w:line="259" w:lineRule="auto"/>
        <w:outlineLvl w:val="0"/>
        <w:rPr>
          <w:rFonts w:ascii="Calibri" w:eastAsia="Calibri" w:hAnsi="Calibri" w:cs="Calibri"/>
          <w:b/>
          <w:color w:val="C45911"/>
        </w:rPr>
      </w:pPr>
      <w:r w:rsidRPr="005A143C">
        <w:rPr>
          <w:rFonts w:ascii="Calibri" w:eastAsia="Calibri" w:hAnsi="Calibri" w:cs="Calibri"/>
          <w:b/>
          <w:color w:val="C45911"/>
        </w:rPr>
        <w:t>OBJECTIVE</w:t>
      </w:r>
      <w:r w:rsidRPr="005A143C">
        <w:rPr>
          <w:rFonts w:ascii="Calibri" w:eastAsia="Calibri" w:hAnsi="Calibri" w:cs="Calibri"/>
          <w:b/>
          <w:color w:val="0563C1"/>
        </w:rPr>
        <w:t xml:space="preserve"> </w:t>
      </w:r>
    </w:p>
    <w:p w14:paraId="6BA7AB28" w14:textId="77777777" w:rsidR="005A143C" w:rsidRPr="005A143C" w:rsidRDefault="005A143C" w:rsidP="005A143C">
      <w:pPr>
        <w:keepNext/>
        <w:keepLines/>
        <w:spacing w:after="311" w:line="259" w:lineRule="auto"/>
        <w:ind w:left="-5" w:hanging="10"/>
        <w:outlineLvl w:val="1"/>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Over 5+ years of experience designing, developing, and deploying enterprise-grade applications and scalable web platforms. Proficient in Java, Spring Boot, Angular/React, JavaScript, and database systems like PostgreSQL, MySQL, and MongoDB. Skilled in implementing robust CI/CD pipelines using Jenkins, Docker, and Kubernetes to enhance deployment efficiency and system performance. Experienced in leveraging microservices architecture and Agile methodologies to deliver innovative, high-quality software solutions.</w:t>
      </w:r>
    </w:p>
    <w:p w14:paraId="1A5E107A" w14:textId="77777777" w:rsidR="005A143C" w:rsidRPr="005A143C" w:rsidRDefault="005A143C" w:rsidP="005A143C">
      <w:pPr>
        <w:keepNext/>
        <w:keepLines/>
        <w:spacing w:after="311"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Professional Summary                                                                                                                  </w:t>
      </w:r>
      <w:r w:rsidRPr="005A143C">
        <w:rPr>
          <w:rFonts w:ascii="Calibri" w:eastAsia="Calibri" w:hAnsi="Calibri" w:cs="Calibri"/>
          <w:color w:val="C45911"/>
        </w:rPr>
        <w:t xml:space="preserve">   </w:t>
      </w:r>
    </w:p>
    <w:p w14:paraId="25AAD4CA" w14:textId="77777777" w:rsidR="005A143C" w:rsidRPr="005A143C" w:rsidRDefault="005A143C" w:rsidP="005A143C">
      <w:pPr>
        <w:keepNext/>
        <w:keepLines/>
        <w:numPr>
          <w:ilvl w:val="0"/>
          <w:numId w:val="4"/>
        </w:numPr>
        <w:spacing w:after="0" w:line="276" w:lineRule="auto"/>
        <w:jc w:val="both"/>
        <w:outlineLvl w:val="1"/>
        <w:rPr>
          <w:rFonts w:ascii="Source Sans Pro" w:eastAsia="Times New Roman" w:hAnsi="Source Sans Pro" w:cs="Calibri"/>
          <w:color w:val="000000"/>
          <w:kern w:val="0"/>
          <w:sz w:val="20"/>
          <w:szCs w:val="20"/>
          <w14:ligatures w14:val="none"/>
        </w:rPr>
      </w:pPr>
      <w:r w:rsidRPr="005A143C">
        <w:rPr>
          <w:rFonts w:ascii="Source Sans Pro" w:eastAsia="Times New Roman" w:hAnsi="Source Sans Pro" w:cs="Calibri"/>
          <w:color w:val="000000"/>
          <w:kern w:val="0"/>
          <w:sz w:val="20"/>
          <w:szCs w:val="20"/>
          <w14:ligatures w14:val="none"/>
        </w:rPr>
        <w:t>Full Stack Java Developer with 5+ years of experience spanning all stages of the software development life cycle (SDLC), including requirements gathering, analysis, design, implementation, testing, deployment, and production support.</w:t>
      </w:r>
    </w:p>
    <w:p w14:paraId="25B21344" w14:textId="43616369" w:rsidR="005A143C" w:rsidRDefault="005A143C" w:rsidP="005A143C">
      <w:pPr>
        <w:keepNext/>
        <w:keepLines/>
        <w:numPr>
          <w:ilvl w:val="0"/>
          <w:numId w:val="4"/>
        </w:numPr>
        <w:spacing w:after="0" w:line="276" w:lineRule="auto"/>
        <w:jc w:val="both"/>
        <w:outlineLvl w:val="1"/>
        <w:rPr>
          <w:rFonts w:ascii="Source Sans Pro" w:eastAsia="Times New Roman" w:hAnsi="Source Sans Pro" w:cs="Calibri"/>
          <w:color w:val="000000"/>
          <w:kern w:val="0"/>
          <w:sz w:val="20"/>
          <w:szCs w:val="20"/>
          <w14:ligatures w14:val="none"/>
        </w:rPr>
      </w:pPr>
      <w:r w:rsidRPr="005A143C">
        <w:rPr>
          <w:rFonts w:ascii="Source Sans Pro" w:eastAsia="Times New Roman" w:hAnsi="Source Sans Pro" w:cs="Calibri"/>
          <w:color w:val="000000"/>
          <w:kern w:val="0"/>
          <w:sz w:val="20"/>
          <w:szCs w:val="20"/>
          <w14:ligatures w14:val="none"/>
        </w:rPr>
        <w:t>Proven expertise in microservices architecture and building scalable RESTful</w:t>
      </w:r>
      <w:r w:rsidR="002A4116">
        <w:rPr>
          <w:rFonts w:ascii="Source Sans Pro" w:eastAsia="Times New Roman" w:hAnsi="Source Sans Pro" w:cs="Calibri"/>
          <w:color w:val="000000"/>
          <w:kern w:val="0"/>
          <w:sz w:val="20"/>
          <w:szCs w:val="20"/>
          <w14:ligatures w14:val="none"/>
        </w:rPr>
        <w:t xml:space="preserve"> &amp; SOAP</w:t>
      </w:r>
      <w:r w:rsidRPr="005A143C">
        <w:rPr>
          <w:rFonts w:ascii="Source Sans Pro" w:eastAsia="Times New Roman" w:hAnsi="Source Sans Pro" w:cs="Calibri"/>
          <w:color w:val="000000"/>
          <w:kern w:val="0"/>
          <w:sz w:val="20"/>
          <w:szCs w:val="20"/>
          <w14:ligatures w14:val="none"/>
        </w:rPr>
        <w:t xml:space="preserve"> APIs, enabling seamless communication and maintainability across distributed systems.</w:t>
      </w:r>
    </w:p>
    <w:p w14:paraId="5131030A" w14:textId="38C41DF6" w:rsidR="00BB2A0A" w:rsidRPr="00BB2A0A" w:rsidRDefault="00BB2A0A" w:rsidP="00BB2A0A">
      <w:pPr>
        <w:numPr>
          <w:ilvl w:val="0"/>
          <w:numId w:val="4"/>
        </w:numPr>
        <w:shd w:val="clear" w:color="auto" w:fill="FFFFFF"/>
        <w:spacing w:before="100" w:beforeAutospacing="1" w:after="100" w:afterAutospacing="1" w:line="240" w:lineRule="auto"/>
        <w:rPr>
          <w:rFonts w:ascii="Source Sans Pro" w:eastAsia="Times New Roman" w:hAnsi="Source Sans Pro" w:cs="Open Sans"/>
          <w:kern w:val="0"/>
          <w:sz w:val="20"/>
          <w:szCs w:val="20"/>
          <w14:ligatures w14:val="none"/>
        </w:rPr>
      </w:pPr>
      <w:r w:rsidRPr="008B4E59">
        <w:rPr>
          <w:rFonts w:ascii="Source Sans Pro" w:eastAsia="Times New Roman" w:hAnsi="Source Sans Pro" w:cs="Open Sans"/>
          <w:kern w:val="0"/>
          <w:sz w:val="20"/>
          <w:szCs w:val="20"/>
          <w14:ligatures w14:val="none"/>
        </w:rPr>
        <w:t xml:space="preserve">Over years of experience </w:t>
      </w:r>
      <w:r>
        <w:rPr>
          <w:rFonts w:ascii="Source Sans Pro" w:eastAsia="Times New Roman" w:hAnsi="Source Sans Pro" w:cs="Open Sans"/>
          <w:kern w:val="0"/>
          <w:sz w:val="20"/>
          <w:szCs w:val="20"/>
          <w14:ligatures w14:val="none"/>
        </w:rPr>
        <w:t>on</w:t>
      </w:r>
      <w:r w:rsidRPr="008B4E59">
        <w:rPr>
          <w:rFonts w:ascii="Source Sans Pro" w:eastAsia="Times New Roman" w:hAnsi="Source Sans Pro" w:cs="Open Sans"/>
          <w:kern w:val="0"/>
          <w:sz w:val="20"/>
          <w:szCs w:val="20"/>
          <w14:ligatures w14:val="none"/>
        </w:rPr>
        <w:t> </w:t>
      </w:r>
      <w:r w:rsidRPr="008B4E59">
        <w:rPr>
          <w:rFonts w:ascii="Source Sans Pro" w:eastAsia="Times New Roman" w:hAnsi="Source Sans Pro" w:cs="Open Sans"/>
          <w:color w:val="000000"/>
          <w:kern w:val="0"/>
          <w:sz w:val="20"/>
          <w:szCs w:val="20"/>
          <w14:ligatures w14:val="none"/>
        </w:rPr>
        <w:t>Oracle PL/SQL developer</w:t>
      </w:r>
      <w:r w:rsidRPr="008B4E59">
        <w:rPr>
          <w:rFonts w:ascii="Source Sans Pro" w:eastAsia="Times New Roman" w:hAnsi="Source Sans Pro" w:cs="Open Sans"/>
          <w:kern w:val="0"/>
          <w:sz w:val="20"/>
          <w:szCs w:val="20"/>
          <w14:ligatures w14:val="none"/>
        </w:rPr>
        <w:t> with strong expertise in Oracle </w:t>
      </w:r>
      <w:r w:rsidRPr="008B4E59">
        <w:rPr>
          <w:rFonts w:ascii="Source Sans Pro" w:eastAsia="Times New Roman" w:hAnsi="Source Sans Pro" w:cs="Open Sans"/>
          <w:color w:val="000000"/>
          <w:kern w:val="0"/>
          <w:sz w:val="20"/>
          <w:szCs w:val="20"/>
          <w14:ligatures w14:val="none"/>
        </w:rPr>
        <w:t>RDBMS</w:t>
      </w:r>
      <w:r w:rsidRPr="008B4E59">
        <w:rPr>
          <w:rFonts w:ascii="Source Sans Pro" w:eastAsia="Times New Roman" w:hAnsi="Source Sans Pro" w:cs="Open Sans"/>
          <w:kern w:val="0"/>
          <w:sz w:val="20"/>
          <w:szCs w:val="20"/>
          <w14:ligatures w14:val="none"/>
        </w:rPr>
        <w:t>, </w:t>
      </w:r>
      <w:r w:rsidRPr="008B4E59">
        <w:rPr>
          <w:rFonts w:ascii="Source Sans Pro" w:eastAsia="Times New Roman" w:hAnsi="Source Sans Pro" w:cs="Open Sans"/>
          <w:color w:val="000000"/>
          <w:kern w:val="0"/>
          <w:sz w:val="20"/>
          <w:szCs w:val="20"/>
          <w14:ligatures w14:val="none"/>
        </w:rPr>
        <w:t>PLSQL</w:t>
      </w:r>
      <w:r w:rsidRPr="008B4E59">
        <w:rPr>
          <w:rFonts w:ascii="Source Sans Pro" w:eastAsia="Times New Roman" w:hAnsi="Source Sans Pro" w:cs="Open Sans"/>
          <w:b/>
          <w:bCs/>
          <w:color w:val="000000"/>
          <w:kern w:val="0"/>
          <w:sz w:val="20"/>
          <w:szCs w:val="20"/>
          <w14:ligatures w14:val="none"/>
        </w:rPr>
        <w:t xml:space="preserve"> </w:t>
      </w:r>
      <w:r w:rsidRPr="008B4E59">
        <w:rPr>
          <w:rFonts w:ascii="Source Sans Pro" w:eastAsia="Times New Roman" w:hAnsi="Source Sans Pro" w:cs="Open Sans"/>
          <w:color w:val="000000"/>
          <w:kern w:val="0"/>
          <w:sz w:val="20"/>
          <w:szCs w:val="20"/>
          <w14:ligatures w14:val="none"/>
        </w:rPr>
        <w:t>Development</w:t>
      </w:r>
      <w:r w:rsidRPr="008B4E59">
        <w:rPr>
          <w:rFonts w:ascii="Source Sans Pro" w:eastAsia="Times New Roman" w:hAnsi="Source Sans Pro" w:cs="Open Sans"/>
          <w:kern w:val="0"/>
          <w:sz w:val="20"/>
          <w:szCs w:val="20"/>
          <w14:ligatures w14:val="none"/>
        </w:rPr>
        <w:t>, </w:t>
      </w:r>
      <w:r w:rsidRPr="008B4E59">
        <w:rPr>
          <w:rFonts w:ascii="Source Sans Pro" w:eastAsia="Times New Roman" w:hAnsi="Source Sans Pro" w:cs="Open Sans"/>
          <w:color w:val="000000"/>
          <w:kern w:val="0"/>
          <w:sz w:val="20"/>
          <w:szCs w:val="20"/>
          <w14:ligatures w14:val="none"/>
        </w:rPr>
        <w:t>Oracle 9i,10g,11g SQL, PL/SQL, Developer Suite 10g: Forms and Report, Java, HTML</w:t>
      </w:r>
      <w:r w:rsidRPr="008B4E59">
        <w:rPr>
          <w:rFonts w:ascii="Source Sans Pro" w:eastAsia="Times New Roman" w:hAnsi="Source Sans Pro" w:cs="Open Sans"/>
          <w:b/>
          <w:bCs/>
          <w:color w:val="000000"/>
          <w:kern w:val="0"/>
          <w:sz w:val="20"/>
          <w:szCs w:val="20"/>
          <w14:ligatures w14:val="none"/>
        </w:rPr>
        <w:t> </w:t>
      </w:r>
      <w:r w:rsidRPr="008B4E59">
        <w:rPr>
          <w:rFonts w:ascii="Source Sans Pro" w:eastAsia="Times New Roman" w:hAnsi="Source Sans Pro" w:cs="Open Sans"/>
          <w:kern w:val="0"/>
          <w:sz w:val="20"/>
          <w:szCs w:val="20"/>
          <w14:ligatures w14:val="none"/>
        </w:rPr>
        <w:t>and</w:t>
      </w:r>
      <w:r w:rsidRPr="008B4E59">
        <w:rPr>
          <w:rFonts w:ascii="Source Sans Pro" w:eastAsia="Times New Roman" w:hAnsi="Source Sans Pro" w:cs="Open Sans"/>
          <w:b/>
          <w:bCs/>
          <w:color w:val="000000"/>
          <w:kern w:val="0"/>
          <w:sz w:val="20"/>
          <w:szCs w:val="20"/>
          <w14:ligatures w14:val="none"/>
        </w:rPr>
        <w:t> </w:t>
      </w:r>
      <w:r w:rsidRPr="008B4E59">
        <w:rPr>
          <w:rFonts w:ascii="Source Sans Pro" w:eastAsia="Times New Roman" w:hAnsi="Source Sans Pro" w:cs="Open Sans"/>
          <w:color w:val="000000"/>
          <w:kern w:val="0"/>
          <w:sz w:val="20"/>
          <w:szCs w:val="20"/>
          <w14:ligatures w14:val="none"/>
        </w:rPr>
        <w:t>UNIX</w:t>
      </w:r>
      <w:r w:rsidRPr="008B4E59">
        <w:rPr>
          <w:rFonts w:ascii="Source Sans Pro" w:eastAsia="Times New Roman" w:hAnsi="Source Sans Pro" w:cs="Open Sans"/>
          <w:kern w:val="0"/>
          <w:sz w:val="20"/>
          <w:szCs w:val="20"/>
          <w14:ligatures w14:val="none"/>
        </w:rPr>
        <w:t>.</w:t>
      </w:r>
    </w:p>
    <w:p w14:paraId="3B99CEED" w14:textId="77777777" w:rsidR="005A143C" w:rsidRPr="005A143C" w:rsidRDefault="005A143C" w:rsidP="005A143C">
      <w:pPr>
        <w:keepNext/>
        <w:keepLines/>
        <w:numPr>
          <w:ilvl w:val="0"/>
          <w:numId w:val="4"/>
        </w:numPr>
        <w:spacing w:after="0" w:line="276" w:lineRule="auto"/>
        <w:jc w:val="both"/>
        <w:outlineLvl w:val="1"/>
        <w:rPr>
          <w:rFonts w:ascii="Source Sans Pro" w:eastAsia="Times New Roman" w:hAnsi="Source Sans Pro" w:cs="Calibri"/>
          <w:color w:val="000000"/>
          <w:kern w:val="0"/>
          <w:sz w:val="20"/>
          <w:szCs w:val="20"/>
          <w14:ligatures w14:val="none"/>
        </w:rPr>
      </w:pPr>
      <w:r w:rsidRPr="005A143C">
        <w:rPr>
          <w:rFonts w:ascii="Source Sans Pro" w:eastAsia="Times New Roman" w:hAnsi="Source Sans Pro" w:cs="Calibri"/>
          <w:color w:val="000000"/>
          <w:kern w:val="0"/>
          <w:sz w:val="20"/>
          <w:szCs w:val="20"/>
          <w14:ligatures w14:val="none"/>
        </w:rPr>
        <w:t>Proficient in Java, Spring Boot, Hibernate, and front-end technologies like AngularJS, ReactJS, JavaScript, HTML5, and CSS3, delivering dynamic and responsive user interfaces.</w:t>
      </w:r>
    </w:p>
    <w:p w14:paraId="16A42EEB" w14:textId="6336A8EA" w:rsidR="005A143C" w:rsidRDefault="005A143C" w:rsidP="005A143C">
      <w:pPr>
        <w:keepNext/>
        <w:keepLines/>
        <w:numPr>
          <w:ilvl w:val="0"/>
          <w:numId w:val="4"/>
        </w:numPr>
        <w:spacing w:after="0" w:line="276" w:lineRule="auto"/>
        <w:jc w:val="both"/>
        <w:outlineLvl w:val="1"/>
        <w:rPr>
          <w:rFonts w:ascii="Source Sans Pro" w:eastAsia="Times New Roman" w:hAnsi="Source Sans Pro" w:cs="Calibri"/>
          <w:color w:val="000000"/>
          <w:kern w:val="0"/>
          <w:sz w:val="20"/>
          <w:szCs w:val="20"/>
          <w14:ligatures w14:val="none"/>
        </w:rPr>
      </w:pPr>
      <w:r w:rsidRPr="005A143C">
        <w:rPr>
          <w:rFonts w:ascii="Source Sans Pro" w:eastAsia="Times New Roman" w:hAnsi="Source Sans Pro" w:cs="Calibri"/>
          <w:color w:val="000000"/>
          <w:kern w:val="0"/>
          <w:sz w:val="20"/>
          <w:szCs w:val="20"/>
          <w14:ligatures w14:val="none"/>
        </w:rPr>
        <w:t xml:space="preserve">Strong knowledge of databases, including MySQL, PostgreSQL, and MongoDB, with hands-on experience using </w:t>
      </w:r>
      <w:r w:rsidR="00BB2A0A">
        <w:rPr>
          <w:rFonts w:ascii="Source Sans Pro" w:eastAsia="Times New Roman" w:hAnsi="Source Sans Pro" w:cs="Calibri"/>
          <w:color w:val="000000"/>
          <w:kern w:val="0"/>
          <w:sz w:val="20"/>
          <w:szCs w:val="20"/>
          <w14:ligatures w14:val="none"/>
        </w:rPr>
        <w:t>Oracle</w:t>
      </w:r>
      <w:r w:rsidR="002A4116">
        <w:rPr>
          <w:rFonts w:ascii="Source Sans Pro" w:eastAsia="Times New Roman" w:hAnsi="Source Sans Pro" w:cs="Calibri"/>
          <w:color w:val="000000"/>
          <w:kern w:val="0"/>
          <w:sz w:val="20"/>
          <w:szCs w:val="20"/>
          <w14:ligatures w14:val="none"/>
        </w:rPr>
        <w:t xml:space="preserve"> RDBMS</w:t>
      </w:r>
      <w:r w:rsidRPr="005A143C">
        <w:rPr>
          <w:rFonts w:ascii="Source Sans Pro" w:eastAsia="Times New Roman" w:hAnsi="Source Sans Pro" w:cs="Calibri"/>
          <w:color w:val="000000"/>
          <w:kern w:val="0"/>
          <w:sz w:val="20"/>
          <w:szCs w:val="20"/>
          <w14:ligatures w14:val="none"/>
        </w:rPr>
        <w:t xml:space="preserve"> for efficient data persistence and query optimization.</w:t>
      </w:r>
    </w:p>
    <w:p w14:paraId="5F43C29C" w14:textId="7F1C8A52" w:rsidR="00BB2A0A" w:rsidRPr="00BB2A0A" w:rsidRDefault="00BB2A0A" w:rsidP="00BB2A0A">
      <w:pPr>
        <w:pStyle w:val="p1"/>
        <w:numPr>
          <w:ilvl w:val="0"/>
          <w:numId w:val="4"/>
        </w:numPr>
        <w:rPr>
          <w:rFonts w:ascii="Source Sans Pro" w:hAnsi="Source Sans Pro"/>
          <w:sz w:val="20"/>
          <w:szCs w:val="20"/>
        </w:rPr>
      </w:pPr>
      <w:r w:rsidRPr="008B4E59">
        <w:rPr>
          <w:rFonts w:ascii="Source Sans Pro" w:hAnsi="Source Sans Pro"/>
          <w:sz w:val="20"/>
          <w:szCs w:val="20"/>
        </w:rPr>
        <w:t>Good knowledge on Upgrading, maintain and troubleshoot</w:t>
      </w:r>
      <w:r>
        <w:rPr>
          <w:rFonts w:ascii="Source Sans Pro" w:hAnsi="Source Sans Pro"/>
          <w:sz w:val="20"/>
          <w:szCs w:val="20"/>
        </w:rPr>
        <w:t>ing</w:t>
      </w:r>
      <w:r w:rsidRPr="008B4E59">
        <w:rPr>
          <w:rFonts w:ascii="Source Sans Pro" w:hAnsi="Source Sans Pro"/>
          <w:sz w:val="20"/>
          <w:szCs w:val="20"/>
        </w:rPr>
        <w:t xml:space="preserve"> Oracle Forms and Reports</w:t>
      </w:r>
    </w:p>
    <w:p w14:paraId="33A8B886" w14:textId="77777777" w:rsidR="005A143C" w:rsidRDefault="005A143C" w:rsidP="005A143C">
      <w:pPr>
        <w:keepNext/>
        <w:keepLines/>
        <w:numPr>
          <w:ilvl w:val="0"/>
          <w:numId w:val="4"/>
        </w:numPr>
        <w:spacing w:after="0" w:line="276" w:lineRule="auto"/>
        <w:jc w:val="both"/>
        <w:outlineLvl w:val="1"/>
        <w:rPr>
          <w:rFonts w:ascii="Source Sans Pro" w:eastAsia="Times New Roman" w:hAnsi="Source Sans Pro" w:cs="Calibri"/>
          <w:color w:val="000000"/>
          <w:kern w:val="0"/>
          <w:sz w:val="20"/>
          <w:szCs w:val="20"/>
          <w14:ligatures w14:val="none"/>
        </w:rPr>
      </w:pPr>
      <w:r w:rsidRPr="005A143C">
        <w:rPr>
          <w:rFonts w:ascii="Source Sans Pro" w:eastAsia="Times New Roman" w:hAnsi="Source Sans Pro" w:cs="Calibri"/>
          <w:color w:val="000000"/>
          <w:kern w:val="0"/>
          <w:sz w:val="20"/>
          <w:szCs w:val="20"/>
          <w14:ligatures w14:val="none"/>
        </w:rPr>
        <w:t>Skilled in configuring and optimizing Apache Tomcat servers for secure and high-performance application deployment.</w:t>
      </w:r>
    </w:p>
    <w:p w14:paraId="4A770CBF" w14:textId="77777777" w:rsidR="0008132E" w:rsidRPr="0008132E" w:rsidRDefault="0008132E" w:rsidP="0008132E">
      <w:pPr>
        <w:pStyle w:val="p1"/>
        <w:numPr>
          <w:ilvl w:val="0"/>
          <w:numId w:val="4"/>
        </w:numPr>
        <w:rPr>
          <w:rFonts w:ascii="Source Sans Pro" w:hAnsi="Source Sans Pro"/>
          <w:sz w:val="20"/>
          <w:szCs w:val="20"/>
        </w:rPr>
      </w:pPr>
      <w:r w:rsidRPr="0008132E">
        <w:rPr>
          <w:rFonts w:ascii="Source Sans Pro" w:hAnsi="Source Sans Pro"/>
          <w:sz w:val="20"/>
          <w:szCs w:val="20"/>
        </w:rPr>
        <w:t xml:space="preserve">Hands-on experience maintaining and enhancing </w:t>
      </w:r>
      <w:r w:rsidRPr="0008132E">
        <w:rPr>
          <w:rStyle w:val="s1"/>
          <w:rFonts w:ascii="Source Sans Pro" w:eastAsiaTheme="majorEastAsia" w:hAnsi="Source Sans Pro"/>
          <w:sz w:val="20"/>
          <w:szCs w:val="20"/>
        </w:rPr>
        <w:t>legacy Core Java (JDK 8) and Swing-based enterprise systems</w:t>
      </w:r>
      <w:r w:rsidRPr="0008132E">
        <w:rPr>
          <w:rFonts w:ascii="Source Sans Pro" w:hAnsi="Source Sans Pro"/>
          <w:sz w:val="20"/>
          <w:szCs w:val="20"/>
        </w:rPr>
        <w:t>, ensuring continued performance, stability, and backward compatibility.</w:t>
      </w:r>
    </w:p>
    <w:p w14:paraId="3F6B37AD" w14:textId="291F80D0" w:rsidR="0008132E" w:rsidRPr="0008132E" w:rsidRDefault="0008132E" w:rsidP="0008132E">
      <w:pPr>
        <w:pStyle w:val="p1"/>
        <w:numPr>
          <w:ilvl w:val="0"/>
          <w:numId w:val="4"/>
        </w:numPr>
        <w:rPr>
          <w:rFonts w:ascii="Source Sans Pro" w:hAnsi="Source Sans Pro"/>
          <w:sz w:val="20"/>
          <w:szCs w:val="20"/>
        </w:rPr>
      </w:pPr>
      <w:r w:rsidRPr="0008132E">
        <w:rPr>
          <w:rFonts w:ascii="Source Sans Pro" w:hAnsi="Source Sans Pro"/>
          <w:sz w:val="20"/>
          <w:szCs w:val="20"/>
        </w:rPr>
        <w:t xml:space="preserve">Refactored and reverse-engineered legacy modules to implement </w:t>
      </w:r>
      <w:r w:rsidRPr="0008132E">
        <w:rPr>
          <w:rStyle w:val="s1"/>
          <w:rFonts w:ascii="Source Sans Pro" w:eastAsiaTheme="majorEastAsia" w:hAnsi="Source Sans Pro"/>
          <w:sz w:val="20"/>
          <w:szCs w:val="20"/>
        </w:rPr>
        <w:t>Factory, Singleton, and Observer patterns</w:t>
      </w:r>
      <w:r w:rsidRPr="0008132E">
        <w:rPr>
          <w:rFonts w:ascii="Source Sans Pro" w:hAnsi="Source Sans Pro"/>
          <w:sz w:val="20"/>
          <w:szCs w:val="20"/>
        </w:rPr>
        <w:t>, reducing technical debt and improving maintainability.</w:t>
      </w:r>
    </w:p>
    <w:p w14:paraId="317F7247" w14:textId="326A7865" w:rsidR="002A4116" w:rsidRPr="002A4116" w:rsidRDefault="002A4116" w:rsidP="002A4116">
      <w:pPr>
        <w:pStyle w:val="p1"/>
        <w:numPr>
          <w:ilvl w:val="0"/>
          <w:numId w:val="4"/>
        </w:numPr>
        <w:rPr>
          <w:rFonts w:ascii="Source Sans Pro" w:hAnsi="Source Sans Pro"/>
          <w:sz w:val="20"/>
          <w:szCs w:val="20"/>
        </w:rPr>
      </w:pPr>
      <w:r w:rsidRPr="002A4116">
        <w:rPr>
          <w:rFonts w:ascii="Source Sans Pro" w:hAnsi="Source Sans Pro"/>
          <w:sz w:val="20"/>
          <w:szCs w:val="20"/>
        </w:rPr>
        <w:t>Utilized Maven profiles to handle environment-specific configurations (dev, test, production).</w:t>
      </w:r>
    </w:p>
    <w:p w14:paraId="6ABBCDA2" w14:textId="77777777" w:rsidR="005A143C" w:rsidRPr="005A143C" w:rsidRDefault="005A143C" w:rsidP="005A143C">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Times New Roman"/>
          <w:kern w:val="0"/>
          <w:sz w:val="20"/>
          <w:szCs w:val="20"/>
          <w14:ligatures w14:val="none"/>
        </w:rPr>
        <w:t>Utilized strong understanding of data structures (HashMap’s, LinkedList’s, Sets, Queues) and algorithms to optimize API payload handling and service responses.</w:t>
      </w:r>
    </w:p>
    <w:p w14:paraId="41CCC1B4" w14:textId="77777777" w:rsidR="005A143C" w:rsidRPr="005A143C" w:rsidRDefault="005A143C" w:rsidP="005A143C">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Calibri"/>
          <w:color w:val="000000"/>
          <w:kern w:val="0"/>
          <w:sz w:val="20"/>
          <w:szCs w:val="20"/>
          <w14:ligatures w14:val="none"/>
        </w:rPr>
        <w:t>Experienced in deploying applications on AWS and containerized environments with Docker and Kubernetes, while implementing CI/CD pipelines using Jenkins for streamlined application delivery.</w:t>
      </w:r>
      <w:r w:rsidRPr="005A143C">
        <w:rPr>
          <w:rFonts w:ascii="Times New Roman" w:eastAsia="Times New Roman" w:hAnsi="Times New Roman" w:cs="Times New Roman"/>
          <w:kern w:val="0"/>
          <w14:ligatures w14:val="none"/>
        </w:rPr>
        <w:t xml:space="preserve"> </w:t>
      </w:r>
    </w:p>
    <w:p w14:paraId="672FE7E9" w14:textId="77777777" w:rsidR="005A143C" w:rsidRPr="005A143C" w:rsidRDefault="005A143C" w:rsidP="005A143C">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Calibri"/>
          <w:color w:val="000000"/>
          <w:kern w:val="0"/>
          <w:sz w:val="20"/>
          <w:szCs w:val="20"/>
          <w14:ligatures w14:val="none"/>
        </w:rPr>
        <w:t>Participating in the process of moving apps to the AWS Cloud. Assisting in the Development and Implementation of Systems</w:t>
      </w:r>
    </w:p>
    <w:p w14:paraId="33E0C776" w14:textId="69CF09E5" w:rsidR="005A143C" w:rsidRPr="005A143C" w:rsidRDefault="005A143C" w:rsidP="005A143C">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Calibri"/>
          <w:color w:val="000000"/>
          <w:kern w:val="0"/>
          <w:sz w:val="20"/>
          <w:szCs w:val="20"/>
          <w14:ligatures w14:val="none"/>
        </w:rPr>
        <w:t xml:space="preserve">Adept in testing frameworks like JUnit, </w:t>
      </w:r>
      <w:r w:rsidR="009450AF">
        <w:rPr>
          <w:rFonts w:ascii="Source Sans Pro" w:eastAsia="Times New Roman" w:hAnsi="Source Sans Pro" w:cs="Calibri"/>
          <w:color w:val="000000"/>
          <w:kern w:val="0"/>
          <w:sz w:val="20"/>
          <w:szCs w:val="20"/>
          <w14:ligatures w14:val="none"/>
        </w:rPr>
        <w:t>Swagger</w:t>
      </w:r>
      <w:r w:rsidRPr="005A143C">
        <w:rPr>
          <w:rFonts w:ascii="Source Sans Pro" w:eastAsia="Times New Roman" w:hAnsi="Source Sans Pro" w:cs="Calibri"/>
          <w:color w:val="000000"/>
          <w:kern w:val="0"/>
          <w:sz w:val="20"/>
          <w:szCs w:val="20"/>
          <w14:ligatures w14:val="none"/>
        </w:rPr>
        <w:t>, and Spring Boot Test, ensuring high-quality, reliable, and robust software solutions.</w:t>
      </w:r>
    </w:p>
    <w:p w14:paraId="5150D055" w14:textId="01792291" w:rsidR="005A143C" w:rsidRPr="005A143C" w:rsidRDefault="005A143C" w:rsidP="005A143C">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Calibri"/>
          <w:color w:val="000000"/>
          <w:kern w:val="0"/>
          <w:sz w:val="20"/>
          <w:szCs w:val="20"/>
          <w14:ligatures w14:val="none"/>
        </w:rPr>
        <w:t>Proficient in tools like Postman for API testing</w:t>
      </w:r>
      <w:r w:rsidR="009450AF">
        <w:rPr>
          <w:rFonts w:ascii="Source Sans Pro" w:eastAsia="Times New Roman" w:hAnsi="Source Sans Pro" w:cs="Calibri"/>
          <w:color w:val="000000"/>
          <w:kern w:val="0"/>
          <w:sz w:val="20"/>
          <w:szCs w:val="20"/>
          <w14:ligatures w14:val="none"/>
        </w:rPr>
        <w:t xml:space="preserve"> using TDD</w:t>
      </w:r>
      <w:r w:rsidRPr="005A143C">
        <w:rPr>
          <w:rFonts w:ascii="Source Sans Pro" w:eastAsia="Times New Roman" w:hAnsi="Source Sans Pro" w:cs="Calibri"/>
          <w:color w:val="000000"/>
          <w:kern w:val="0"/>
          <w:sz w:val="20"/>
          <w:szCs w:val="20"/>
          <w14:ligatures w14:val="none"/>
        </w:rPr>
        <w:t>, Git for version control, and JIRA for Agile project tracking, enhancing collaboration and development efficiency.</w:t>
      </w:r>
    </w:p>
    <w:p w14:paraId="2E7347EC" w14:textId="77777777" w:rsidR="00DE163E" w:rsidRPr="00DE163E" w:rsidRDefault="005A143C" w:rsidP="00DE163E">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Calibri"/>
          <w:color w:val="000000"/>
          <w:kern w:val="0"/>
          <w:sz w:val="20"/>
          <w:szCs w:val="20"/>
          <w14:ligatures w14:val="none"/>
        </w:rPr>
        <w:lastRenderedPageBreak/>
        <w:t>Committed to continuous learning and innovation, focusing on performance tuning, debugging, and delivering software solutions that align with business objectives and exceed user expectations.</w:t>
      </w:r>
    </w:p>
    <w:p w14:paraId="211407B6" w14:textId="161B0C69" w:rsidR="00DE163E" w:rsidRPr="00DE163E" w:rsidRDefault="00DE163E" w:rsidP="00DE163E">
      <w:pPr>
        <w:numPr>
          <w:ilvl w:val="0"/>
          <w:numId w:val="4"/>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DE163E">
        <w:rPr>
          <w:rFonts w:ascii="Source Sans Pro" w:hAnsi="Source Sans Pro"/>
          <w:sz w:val="20"/>
          <w:szCs w:val="20"/>
        </w:rPr>
        <w:t>Strong Core Java developer with hands-on experience in multithreading/concurrency, applying design patterns (Factory, Singleton, Observer), developing reusable Angular 8+ &amp; Bootstrap components, and contributing to scalable microservice architecture/design reviews in global client-facing environments.</w:t>
      </w:r>
    </w:p>
    <w:p w14:paraId="7541C9E8" w14:textId="77777777" w:rsidR="005A143C" w:rsidRPr="005A143C" w:rsidRDefault="005A143C" w:rsidP="005A143C">
      <w:pPr>
        <w:keepNext/>
        <w:keepLines/>
        <w:spacing w:after="0" w:line="276" w:lineRule="auto"/>
        <w:outlineLvl w:val="1"/>
        <w:rPr>
          <w:rFonts w:ascii="Calibri" w:eastAsia="Calibri" w:hAnsi="Calibri" w:cs="Calibri"/>
          <w:b/>
          <w:color w:val="C45911"/>
        </w:rPr>
      </w:pPr>
    </w:p>
    <w:p w14:paraId="77EBAD02"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TECHNICAL SKILLS </w:t>
      </w:r>
    </w:p>
    <w:p w14:paraId="27591CF0" w14:textId="77777777" w:rsidR="005A143C" w:rsidRPr="005A143C" w:rsidRDefault="005A143C" w:rsidP="005A143C">
      <w:pPr>
        <w:spacing w:after="170"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598051F7" wp14:editId="2AD54F5E">
                <wp:extent cx="6348096" cy="9144"/>
                <wp:effectExtent l="0" t="0" r="0" b="0"/>
                <wp:docPr id="5283" name="Group 5283"/>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70" name="Shape 6170"/>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17C094E" id="Group 5283"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">
                <v:shape id="Shape 6170"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20B7FCBB" w14:textId="77777777" w:rsidR="005A143C" w:rsidRPr="005A143C" w:rsidRDefault="005A143C" w:rsidP="005A143C">
      <w:pPr>
        <w:spacing w:after="106"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Programming Languages:</w:t>
      </w:r>
      <w:r w:rsidRPr="005A143C">
        <w:rPr>
          <w:rFonts w:ascii="Source Sans Pro" w:eastAsia="Calibri" w:hAnsi="Source Sans Pro" w:cs="Calibri"/>
          <w:color w:val="000000"/>
          <w:sz w:val="20"/>
          <w:szCs w:val="20"/>
          <w:lang w:bidi="en-US"/>
        </w:rPr>
        <w:t xml:space="preserve"> Java, Python, JavaScript, TypeScript, HTML, CSS, SQL.</w:t>
      </w:r>
    </w:p>
    <w:p w14:paraId="4D6747BB" w14:textId="77777777" w:rsidR="005A143C" w:rsidRPr="005A143C" w:rsidRDefault="005A143C" w:rsidP="005A143C">
      <w:pPr>
        <w:spacing w:after="106"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Web Technologies:</w:t>
      </w:r>
      <w:r w:rsidRPr="005A143C">
        <w:rPr>
          <w:rFonts w:ascii="Source Sans Pro" w:eastAsia="Calibri" w:hAnsi="Source Sans Pro" w:cs="Calibri"/>
          <w:color w:val="000000"/>
          <w:sz w:val="20"/>
          <w:szCs w:val="20"/>
          <w:lang w:bidi="en-US"/>
        </w:rPr>
        <w:t xml:space="preserve"> HTML, CSS, JavaScript, jQuery, Angular JS, React JS, Node.JS. </w:t>
      </w:r>
    </w:p>
    <w:p w14:paraId="0E37BAD0" w14:textId="77777777" w:rsidR="005A143C" w:rsidRPr="005A143C" w:rsidRDefault="005A143C" w:rsidP="005A143C">
      <w:pPr>
        <w:spacing w:after="106"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Frameworks:</w:t>
      </w:r>
      <w:r w:rsidRPr="005A143C">
        <w:rPr>
          <w:rFonts w:ascii="Source Sans Pro" w:eastAsia="Calibri" w:hAnsi="Source Sans Pro" w:cs="Calibri"/>
          <w:color w:val="000000"/>
          <w:sz w:val="20"/>
          <w:szCs w:val="20"/>
          <w:lang w:bidi="en-US"/>
        </w:rPr>
        <w:t xml:space="preserve"> Spring, Spring Boot, Hibernate. </w:t>
      </w:r>
    </w:p>
    <w:p w14:paraId="0B0663EE" w14:textId="77777777" w:rsidR="005A143C" w:rsidRPr="005A143C" w:rsidRDefault="005A143C" w:rsidP="005A143C">
      <w:pPr>
        <w:spacing w:after="106" w:line="276" w:lineRule="auto"/>
        <w:ind w:left="154" w:hanging="10"/>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Version Control:</w:t>
      </w:r>
      <w:r w:rsidRPr="005A143C">
        <w:rPr>
          <w:rFonts w:ascii="Source Sans Pro" w:eastAsia="Calibri" w:hAnsi="Source Sans Pro" w:cs="Calibri"/>
          <w:color w:val="000000"/>
          <w:sz w:val="20"/>
          <w:szCs w:val="20"/>
          <w:lang w:bidi="en-US"/>
        </w:rPr>
        <w:t xml:space="preserve"> GitHub. </w:t>
      </w:r>
    </w:p>
    <w:p w14:paraId="0F3454F1" w14:textId="77777777" w:rsidR="005A143C" w:rsidRPr="005A143C" w:rsidRDefault="005A143C" w:rsidP="005A143C">
      <w:pPr>
        <w:spacing w:after="106" w:line="276" w:lineRule="auto"/>
        <w:ind w:left="154" w:hanging="10"/>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Web/app Servers:</w:t>
      </w:r>
      <w:r w:rsidRPr="005A143C">
        <w:rPr>
          <w:rFonts w:ascii="Source Sans Pro" w:eastAsia="Calibri" w:hAnsi="Source Sans Pro" w:cs="Calibri"/>
          <w:color w:val="000000"/>
          <w:sz w:val="20"/>
          <w:szCs w:val="20"/>
          <w:lang w:bidi="en-US"/>
        </w:rPr>
        <w:t xml:space="preserve"> Apache Tomcat. </w:t>
      </w:r>
    </w:p>
    <w:p w14:paraId="65AB4CDB" w14:textId="77777777" w:rsidR="005A143C" w:rsidRPr="005A143C" w:rsidRDefault="005A143C" w:rsidP="005A143C">
      <w:pPr>
        <w:spacing w:after="106"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Web Services:</w:t>
      </w:r>
      <w:r w:rsidRPr="005A143C">
        <w:rPr>
          <w:rFonts w:ascii="Source Sans Pro" w:eastAsia="Calibri" w:hAnsi="Source Sans Pro" w:cs="Calibri"/>
          <w:color w:val="000000"/>
          <w:sz w:val="20"/>
          <w:szCs w:val="20"/>
          <w:lang w:bidi="en-US"/>
        </w:rPr>
        <w:t xml:space="preserve"> RESTful, SOAP. </w:t>
      </w:r>
    </w:p>
    <w:p w14:paraId="77B06D4F" w14:textId="77777777" w:rsidR="005A143C" w:rsidRPr="005A143C" w:rsidRDefault="005A143C" w:rsidP="005A143C">
      <w:pPr>
        <w:spacing w:after="106"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Databases:</w:t>
      </w:r>
      <w:r w:rsidRPr="005A143C">
        <w:rPr>
          <w:rFonts w:ascii="Source Sans Pro" w:eastAsia="Calibri" w:hAnsi="Source Sans Pro" w:cs="Calibri"/>
          <w:color w:val="000000"/>
          <w:sz w:val="20"/>
          <w:szCs w:val="20"/>
          <w:lang w:bidi="en-US"/>
        </w:rPr>
        <w:t xml:space="preserve"> Oracle 11g, MySQL. </w:t>
      </w:r>
    </w:p>
    <w:p w14:paraId="465E644A" w14:textId="77777777" w:rsidR="005A143C" w:rsidRPr="005A143C" w:rsidRDefault="005A143C" w:rsidP="005A143C">
      <w:pPr>
        <w:spacing w:after="40" w:line="276" w:lineRule="auto"/>
        <w:ind w:left="144"/>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IDEs:</w:t>
      </w:r>
      <w:r w:rsidRPr="005A143C">
        <w:rPr>
          <w:rFonts w:ascii="Source Sans Pro" w:eastAsia="Calibri" w:hAnsi="Source Sans Pro" w:cs="Calibri"/>
          <w:color w:val="000000"/>
          <w:sz w:val="20"/>
          <w:szCs w:val="20"/>
          <w:lang w:bidi="en-US"/>
        </w:rPr>
        <w:t xml:space="preserve"> Eclipse, Spring Boot, Hibernate </w:t>
      </w:r>
    </w:p>
    <w:p w14:paraId="2E3A36A3" w14:textId="77777777" w:rsidR="005A143C" w:rsidRPr="005A143C" w:rsidRDefault="005A143C" w:rsidP="005A143C">
      <w:pPr>
        <w:spacing w:after="106" w:line="276" w:lineRule="auto"/>
        <w:ind w:left="154" w:hanging="10"/>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Operating Systems:</w:t>
      </w:r>
      <w:r w:rsidRPr="005A143C">
        <w:rPr>
          <w:rFonts w:ascii="Source Sans Pro" w:eastAsia="Calibri" w:hAnsi="Source Sans Pro" w:cs="Calibri"/>
          <w:color w:val="000000"/>
          <w:sz w:val="20"/>
          <w:szCs w:val="20"/>
          <w:lang w:bidi="en-US"/>
        </w:rPr>
        <w:t xml:space="preserve"> Windows, Linux. </w:t>
      </w:r>
    </w:p>
    <w:p w14:paraId="0A4ED732" w14:textId="77777777" w:rsidR="005A143C" w:rsidRPr="005A143C" w:rsidRDefault="005A143C" w:rsidP="005A143C">
      <w:pPr>
        <w:spacing w:after="106" w:line="276" w:lineRule="auto"/>
        <w:ind w:left="154" w:hanging="10"/>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Software Methodologies:</w:t>
      </w:r>
      <w:r w:rsidRPr="005A143C">
        <w:rPr>
          <w:rFonts w:ascii="Source Sans Pro" w:eastAsia="Calibri" w:hAnsi="Source Sans Pro" w:cs="Calibri"/>
          <w:color w:val="000000"/>
          <w:sz w:val="20"/>
          <w:szCs w:val="20"/>
          <w:lang w:bidi="en-US"/>
        </w:rPr>
        <w:t xml:space="preserve"> Agile, Waterfall. </w:t>
      </w:r>
    </w:p>
    <w:p w14:paraId="0DA253B0" w14:textId="77777777" w:rsidR="005A143C" w:rsidRPr="005A143C" w:rsidRDefault="005A143C" w:rsidP="005A143C">
      <w:pPr>
        <w:spacing w:after="164" w:line="276" w:lineRule="auto"/>
        <w:ind w:left="144" w:right="5591"/>
        <w:jc w:val="both"/>
        <w:rPr>
          <w:rFonts w:ascii="Source Sans Pro" w:eastAsia="Calibri" w:hAnsi="Source Sans Pro" w:cs="Calibri"/>
          <w:b/>
          <w:color w:val="000000"/>
          <w:sz w:val="20"/>
          <w:szCs w:val="20"/>
          <w:lang w:bidi="en-US"/>
        </w:rPr>
      </w:pPr>
      <w:r w:rsidRPr="005A143C">
        <w:rPr>
          <w:rFonts w:ascii="Source Sans Pro" w:eastAsia="Calibri" w:hAnsi="Source Sans Pro" w:cs="Calibri"/>
          <w:b/>
          <w:color w:val="000000"/>
          <w:sz w:val="20"/>
          <w:szCs w:val="20"/>
          <w:lang w:bidi="en-US"/>
        </w:rPr>
        <w:t>ETL Tool:</w:t>
      </w:r>
      <w:r w:rsidRPr="005A143C">
        <w:rPr>
          <w:rFonts w:ascii="Source Sans Pro" w:eastAsia="Calibri" w:hAnsi="Source Sans Pro" w:cs="Calibri"/>
          <w:color w:val="000000"/>
          <w:sz w:val="20"/>
          <w:szCs w:val="20"/>
          <w:lang w:bidi="en-US"/>
        </w:rPr>
        <w:t xml:space="preserve"> Ab initio, Service Now </w:t>
      </w:r>
      <w:r w:rsidRPr="005A143C">
        <w:rPr>
          <w:rFonts w:ascii="Source Sans Pro" w:eastAsia="Calibri" w:hAnsi="Source Sans Pro" w:cs="Calibri"/>
          <w:bCs/>
          <w:color w:val="000000"/>
          <w:sz w:val="20"/>
          <w:szCs w:val="20"/>
          <w:lang w:bidi="en-US"/>
        </w:rPr>
        <w:t>Debugging</w:t>
      </w:r>
      <w:r w:rsidRPr="005A143C">
        <w:rPr>
          <w:rFonts w:ascii="Source Sans Pro" w:eastAsia="Calibri" w:hAnsi="Source Sans Pro" w:cs="Calibri"/>
          <w:b/>
          <w:color w:val="000000"/>
          <w:sz w:val="20"/>
          <w:szCs w:val="20"/>
          <w:lang w:bidi="en-US"/>
        </w:rPr>
        <w:t xml:space="preserve"> </w:t>
      </w:r>
    </w:p>
    <w:p w14:paraId="27713518" w14:textId="77777777" w:rsidR="005A143C" w:rsidRPr="005A143C" w:rsidRDefault="005A143C" w:rsidP="005A143C">
      <w:pPr>
        <w:spacing w:after="164" w:line="276" w:lineRule="auto"/>
        <w:ind w:left="144" w:right="5591"/>
        <w:jc w:val="both"/>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Tools:</w:t>
      </w:r>
      <w:r w:rsidRPr="005A143C">
        <w:rPr>
          <w:rFonts w:ascii="Source Sans Pro" w:eastAsia="Calibri" w:hAnsi="Source Sans Pro" w:cs="Calibri"/>
          <w:color w:val="000000"/>
          <w:sz w:val="20"/>
          <w:szCs w:val="20"/>
          <w:lang w:bidi="en-US"/>
        </w:rPr>
        <w:t xml:space="preserve"> JIRA, Jenkins </w:t>
      </w:r>
    </w:p>
    <w:p w14:paraId="3D0EAF5D" w14:textId="77777777" w:rsidR="005A143C" w:rsidRPr="005A143C" w:rsidRDefault="005A143C" w:rsidP="005A143C">
      <w:pPr>
        <w:spacing w:after="164" w:line="276" w:lineRule="auto"/>
        <w:ind w:left="144" w:right="5591"/>
        <w:jc w:val="both"/>
        <w:rPr>
          <w:rFonts w:ascii="Source Sans Pro" w:eastAsia="Calibri" w:hAnsi="Source Sans Pro" w:cs="Calibri"/>
          <w:color w:val="000000"/>
          <w:sz w:val="20"/>
          <w:szCs w:val="20"/>
          <w:lang w:bidi="en-US"/>
        </w:rPr>
      </w:pPr>
    </w:p>
    <w:p w14:paraId="776A4DDC"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PROFESSIONAL EXPERIENCE </w:t>
      </w:r>
    </w:p>
    <w:p w14:paraId="4439F146" w14:textId="77777777" w:rsidR="005A143C" w:rsidRPr="005A143C" w:rsidRDefault="005A143C" w:rsidP="005A143C">
      <w:pPr>
        <w:spacing w:after="50"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54528C6F" wp14:editId="7DE25C81">
                <wp:extent cx="6348096" cy="9144"/>
                <wp:effectExtent l="0" t="0" r="0" b="0"/>
                <wp:docPr id="4905" name="Group 4905"/>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72" name="Shape 6172"/>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438BCCC" id="Group 4905"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">
                <v:shape id="Shape 6172"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7DE9EA1C" w14:textId="77777777" w:rsidR="005A143C" w:rsidRPr="005A143C" w:rsidRDefault="005A143C" w:rsidP="005A143C">
      <w:pPr>
        <w:spacing w:after="0" w:line="259" w:lineRule="auto"/>
        <w:rPr>
          <w:rFonts w:ascii="Calibri" w:eastAsia="Calibri" w:hAnsi="Calibri" w:cs="Calibri"/>
          <w:color w:val="000000"/>
          <w:lang w:bidi="en-US"/>
        </w:rPr>
      </w:pPr>
      <w:r w:rsidRPr="005A143C">
        <w:rPr>
          <w:rFonts w:ascii="Calibri" w:eastAsia="Calibri" w:hAnsi="Calibri" w:cs="Calibri"/>
          <w:b/>
          <w:color w:val="000000"/>
          <w:lang w:bidi="en-US"/>
        </w:rPr>
        <w:t xml:space="preserve"> </w:t>
      </w:r>
    </w:p>
    <w:p w14:paraId="11C732A7" w14:textId="77777777" w:rsidR="005A143C" w:rsidRPr="005A143C" w:rsidRDefault="005A143C" w:rsidP="005A143C">
      <w:pPr>
        <w:tabs>
          <w:tab w:val="center" w:pos="4322"/>
          <w:tab w:val="center" w:pos="5042"/>
          <w:tab w:val="center" w:pos="5762"/>
          <w:tab w:val="center" w:pos="6482"/>
          <w:tab w:val="center" w:pos="8274"/>
        </w:tabs>
        <w:spacing w:after="10" w:line="250" w:lineRule="auto"/>
        <w:ind w:left="-15"/>
        <w:rPr>
          <w:rFonts w:ascii="Calibri" w:eastAsia="Calibri" w:hAnsi="Calibri" w:cs="Calibri"/>
          <w:color w:val="000000"/>
          <w:lang w:bidi="en-US"/>
        </w:rPr>
      </w:pPr>
      <w:r w:rsidRPr="005A143C">
        <w:rPr>
          <w:rFonts w:ascii="Calibri" w:eastAsia="Calibri" w:hAnsi="Calibri" w:cs="Calibri"/>
          <w:b/>
          <w:color w:val="000000"/>
          <w:lang w:bidi="en-US"/>
        </w:rPr>
        <w:t>Client: HCA| Nashville</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Feb 2023 to till date </w:t>
      </w:r>
    </w:p>
    <w:p w14:paraId="21EEFB86" w14:textId="77777777" w:rsidR="005A143C" w:rsidRPr="005A143C" w:rsidRDefault="005A143C" w:rsidP="005A143C">
      <w:pPr>
        <w:spacing w:after="316" w:line="250" w:lineRule="auto"/>
        <w:ind w:left="-5" w:hanging="10"/>
        <w:rPr>
          <w:rFonts w:ascii="Calibri" w:eastAsia="Calibri" w:hAnsi="Calibri" w:cs="Calibri"/>
          <w:b/>
          <w:color w:val="000000"/>
          <w:lang w:bidi="en-US"/>
        </w:rPr>
      </w:pPr>
      <w:r w:rsidRPr="005A143C">
        <w:rPr>
          <w:rFonts w:ascii="Calibri" w:eastAsia="Calibri" w:hAnsi="Calibri" w:cs="Calibri"/>
          <w:b/>
          <w:color w:val="000000"/>
          <w:lang w:bidi="en-US"/>
        </w:rPr>
        <w:t>Role: Software Engineer</w:t>
      </w:r>
    </w:p>
    <w:p w14:paraId="683408C3" w14:textId="77777777" w:rsidR="005A143C" w:rsidRPr="005A143C" w:rsidRDefault="005A143C" w:rsidP="005A143C">
      <w:pPr>
        <w:spacing w:after="316" w:line="250" w:lineRule="auto"/>
        <w:ind w:left="-5" w:hanging="10"/>
        <w:jc w:val="both"/>
        <w:rPr>
          <w:rFonts w:ascii="Source Sans Pro" w:eastAsia="Calibri" w:hAnsi="Source Sans Pro" w:cs="Calibri"/>
          <w:b/>
          <w:color w:val="000000"/>
          <w:sz w:val="21"/>
          <w:szCs w:val="21"/>
          <w:lang w:bidi="en-US"/>
        </w:rPr>
      </w:pPr>
      <w:r w:rsidRPr="005A143C">
        <w:rPr>
          <w:rFonts w:ascii="Source Sans Pro" w:eastAsia="Calibri" w:hAnsi="Source Sans Pro" w:cs="Calibri"/>
          <w:bCs/>
          <w:color w:val="000000"/>
          <w:sz w:val="21"/>
          <w:szCs w:val="21"/>
          <w:u w:val="single"/>
          <w:lang w:bidi="en-US"/>
        </w:rPr>
        <w:t>Description</w:t>
      </w:r>
      <w:r w:rsidRPr="005A143C">
        <w:rPr>
          <w:rFonts w:ascii="Source Sans Pro" w:eastAsia="Calibri" w:hAnsi="Source Sans Pro" w:cs="Calibri"/>
          <w:b/>
          <w:color w:val="000000"/>
          <w:sz w:val="21"/>
          <w:szCs w:val="21"/>
          <w:lang w:bidi="en-US"/>
        </w:rPr>
        <w:t>:</w:t>
      </w:r>
      <w:r w:rsidRPr="005A143C">
        <w:rPr>
          <w:rFonts w:ascii="Source Sans Pro" w:eastAsia="Times New Roman" w:hAnsi="Source Sans Pro" w:cs="Times New Roman"/>
          <w:color w:val="000000"/>
          <w:kern w:val="0"/>
          <w:sz w:val="21"/>
          <w:szCs w:val="21"/>
          <w14:ligatures w14:val="none"/>
        </w:rPr>
        <w:t xml:space="preserve"> </w:t>
      </w:r>
      <w:r w:rsidRPr="005A143C">
        <w:rPr>
          <w:rFonts w:ascii="Source Sans Pro" w:eastAsia="Calibri" w:hAnsi="Source Sans Pro" w:cs="Calibri"/>
          <w:bCs/>
          <w:color w:val="000000"/>
          <w:sz w:val="21"/>
          <w:szCs w:val="21"/>
          <w:lang w:bidi="en-US"/>
        </w:rPr>
        <w:t>The project's main goal was to create a cutting-edge healthcare management system that would make telemedicine, appointment scheduling, and electronic health records (EHR) more efficient. It was created with the goals of increasing operational effectiveness, guaranteeing safe and easy data transfer, and enhancing the general experience of patients and providers. The solution strictly complied with industry norms while addressing major issues in healthcare workflows.</w:t>
      </w:r>
    </w:p>
    <w:p w14:paraId="2F410CD0" w14:textId="77777777" w:rsidR="005A143C" w:rsidRPr="005A143C" w:rsidRDefault="005A143C" w:rsidP="005A143C">
      <w:pPr>
        <w:spacing w:after="316" w:line="250" w:lineRule="auto"/>
        <w:ind w:left="-5" w:hanging="10"/>
        <w:rPr>
          <w:rFonts w:ascii="Source Sans Pro" w:eastAsia="Calibri" w:hAnsi="Source Sans Pro" w:cs="Times New Roman"/>
          <w:bCs/>
          <w:color w:val="000000"/>
          <w:sz w:val="21"/>
          <w:szCs w:val="21"/>
          <w:lang w:bidi="en-US"/>
        </w:rPr>
      </w:pPr>
      <w:r w:rsidRPr="005A143C">
        <w:rPr>
          <w:rFonts w:ascii="Source Sans Pro" w:eastAsia="Calibri" w:hAnsi="Source Sans Pro" w:cs="Times New Roman"/>
          <w:bCs/>
          <w:color w:val="000000"/>
          <w:sz w:val="21"/>
          <w:szCs w:val="21"/>
          <w:u w:val="single"/>
          <w:lang w:bidi="en-US"/>
        </w:rPr>
        <w:t>Roles &amp; Responsibilities</w:t>
      </w:r>
      <w:r w:rsidRPr="005A143C">
        <w:rPr>
          <w:rFonts w:ascii="Source Sans Pro" w:eastAsia="Calibri" w:hAnsi="Source Sans Pro" w:cs="Times New Roman"/>
          <w:bCs/>
          <w:color w:val="000000"/>
          <w:sz w:val="21"/>
          <w:szCs w:val="21"/>
          <w:lang w:bidi="en-US"/>
        </w:rPr>
        <w:t>:</w:t>
      </w:r>
    </w:p>
    <w:p w14:paraId="6D955795" w14:textId="77777777" w:rsidR="005A143C" w:rsidRPr="005A143C" w:rsidRDefault="005A143C" w:rsidP="005A143C">
      <w:pPr>
        <w:numPr>
          <w:ilvl w:val="0"/>
          <w:numId w:val="5"/>
        </w:numPr>
        <w:spacing w:before="100" w:beforeAutospacing="1" w:after="100" w:afterAutospacing="1" w:line="240" w:lineRule="auto"/>
        <w:jc w:val="both"/>
        <w:rPr>
          <w:rFonts w:ascii="Source Sans Pro" w:eastAsia="Times New Roman" w:hAnsi="Source Sans Pro" w:cs="Times New Roman"/>
          <w:kern w:val="0"/>
          <w:sz w:val="20"/>
          <w:szCs w:val="20"/>
          <w14:ligatures w14:val="none"/>
        </w:rPr>
      </w:pPr>
      <w:r w:rsidRPr="005A143C">
        <w:rPr>
          <w:rFonts w:ascii="Source Sans Pro" w:eastAsia="Times New Roman" w:hAnsi="Source Sans Pro" w:cs="Times New Roman"/>
          <w:kern w:val="0"/>
          <w:sz w:val="20"/>
          <w:szCs w:val="20"/>
          <w14:ligatures w14:val="none"/>
        </w:rPr>
        <w:t xml:space="preserve">Developed scalable, high-performance </w:t>
      </w:r>
      <w:r w:rsidRPr="005A143C">
        <w:rPr>
          <w:rFonts w:ascii="Source Sans Pro" w:eastAsia="Times New Roman" w:hAnsi="Source Sans Pro" w:cs="Times New Roman"/>
          <w:b/>
          <w:bCs/>
          <w:kern w:val="0"/>
          <w:sz w:val="20"/>
          <w:szCs w:val="20"/>
          <w14:ligatures w14:val="none"/>
        </w:rPr>
        <w:t>Java-based healthcare applications</w:t>
      </w:r>
      <w:r w:rsidRPr="005A143C">
        <w:rPr>
          <w:rFonts w:ascii="Source Sans Pro" w:eastAsia="Times New Roman" w:hAnsi="Source Sans Pro" w:cs="Times New Roman"/>
          <w:kern w:val="0"/>
          <w:sz w:val="20"/>
          <w:szCs w:val="20"/>
          <w14:ligatures w14:val="none"/>
        </w:rPr>
        <w:t xml:space="preserve"> using </w:t>
      </w:r>
      <w:r w:rsidRPr="005A143C">
        <w:rPr>
          <w:rFonts w:ascii="Source Sans Pro" w:eastAsia="Times New Roman" w:hAnsi="Source Sans Pro" w:cs="Times New Roman"/>
          <w:b/>
          <w:bCs/>
          <w:kern w:val="0"/>
          <w:sz w:val="20"/>
          <w:szCs w:val="20"/>
          <w14:ligatures w14:val="none"/>
        </w:rPr>
        <w:t>Spring</w:t>
      </w:r>
      <w:r w:rsidRPr="005A143C">
        <w:rPr>
          <w:rFonts w:ascii="Source Sans Pro" w:eastAsia="Times New Roman" w:hAnsi="Source Sans Pro" w:cs="Times New Roman"/>
          <w:kern w:val="0"/>
          <w:sz w:val="20"/>
          <w:szCs w:val="20"/>
          <w14:ligatures w14:val="none"/>
        </w:rPr>
        <w:t xml:space="preserve"> </w:t>
      </w:r>
      <w:r w:rsidRPr="005A143C">
        <w:rPr>
          <w:rFonts w:ascii="Source Sans Pro" w:eastAsia="Times New Roman" w:hAnsi="Source Sans Pro" w:cs="Times New Roman"/>
          <w:b/>
          <w:bCs/>
          <w:kern w:val="0"/>
          <w:sz w:val="20"/>
          <w:szCs w:val="20"/>
          <w14:ligatures w14:val="none"/>
        </w:rPr>
        <w:t>Boot</w:t>
      </w:r>
      <w:r w:rsidRPr="005A143C">
        <w:rPr>
          <w:rFonts w:ascii="Source Sans Pro" w:eastAsia="Times New Roman" w:hAnsi="Source Sans Pro" w:cs="Times New Roman"/>
          <w:kern w:val="0"/>
          <w:sz w:val="20"/>
          <w:szCs w:val="20"/>
          <w14:ligatures w14:val="none"/>
        </w:rPr>
        <w:t xml:space="preserve">, </w:t>
      </w:r>
      <w:r w:rsidRPr="005A143C">
        <w:rPr>
          <w:rFonts w:ascii="Source Sans Pro" w:eastAsia="Times New Roman" w:hAnsi="Source Sans Pro" w:cs="Times New Roman"/>
          <w:b/>
          <w:bCs/>
          <w:kern w:val="0"/>
          <w:sz w:val="20"/>
          <w:szCs w:val="20"/>
          <w14:ligatures w14:val="none"/>
        </w:rPr>
        <w:t>Hibernate</w:t>
      </w:r>
      <w:r w:rsidRPr="005A143C">
        <w:rPr>
          <w:rFonts w:ascii="Source Sans Pro" w:eastAsia="Times New Roman" w:hAnsi="Source Sans Pro" w:cs="Times New Roman"/>
          <w:kern w:val="0"/>
          <w:sz w:val="20"/>
          <w:szCs w:val="20"/>
          <w14:ligatures w14:val="none"/>
        </w:rPr>
        <w:t xml:space="preserve">, and </w:t>
      </w:r>
      <w:r w:rsidRPr="005A143C">
        <w:rPr>
          <w:rFonts w:ascii="Source Sans Pro" w:eastAsia="Times New Roman" w:hAnsi="Source Sans Pro" w:cs="Times New Roman"/>
          <w:b/>
          <w:bCs/>
          <w:kern w:val="0"/>
          <w:sz w:val="20"/>
          <w:szCs w:val="20"/>
          <w14:ligatures w14:val="none"/>
        </w:rPr>
        <w:t>microservices</w:t>
      </w:r>
      <w:r w:rsidRPr="005A143C">
        <w:rPr>
          <w:rFonts w:ascii="Source Sans Pro" w:eastAsia="Times New Roman" w:hAnsi="Source Sans Pro" w:cs="Times New Roman"/>
          <w:kern w:val="0"/>
          <w:sz w:val="20"/>
          <w:szCs w:val="20"/>
          <w14:ligatures w14:val="none"/>
        </w:rPr>
        <w:t xml:space="preserve"> </w:t>
      </w:r>
      <w:r w:rsidRPr="005A143C">
        <w:rPr>
          <w:rFonts w:ascii="Source Sans Pro" w:eastAsia="Times New Roman" w:hAnsi="Source Sans Pro" w:cs="Times New Roman"/>
          <w:b/>
          <w:bCs/>
          <w:kern w:val="0"/>
          <w:sz w:val="20"/>
          <w:szCs w:val="20"/>
          <w14:ligatures w14:val="none"/>
        </w:rPr>
        <w:t>architecture</w:t>
      </w:r>
      <w:r w:rsidRPr="005A143C">
        <w:rPr>
          <w:rFonts w:ascii="Source Sans Pro" w:eastAsia="Times New Roman" w:hAnsi="Source Sans Pro" w:cs="Times New Roman"/>
          <w:kern w:val="0"/>
          <w:sz w:val="20"/>
          <w:szCs w:val="20"/>
          <w14:ligatures w14:val="none"/>
        </w:rPr>
        <w:t>, enabling independent deployment and scalability for electronic health record (EHR) systems.</w:t>
      </w:r>
    </w:p>
    <w:p w14:paraId="154DEF09" w14:textId="6BA4A033"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lastRenderedPageBreak/>
        <w:t xml:space="preserve">Implemented applications using Java, Spring Annotations, Spring </w:t>
      </w:r>
      <w:r w:rsidR="00BD32AB">
        <w:rPr>
          <w:rFonts w:ascii="Source Sans Pro" w:eastAsia="Calibri" w:hAnsi="Source Sans Pro" w:cs="Calibri"/>
          <w:b/>
          <w:bCs/>
          <w:color w:val="000000"/>
          <w:sz w:val="20"/>
          <w:szCs w:val="20"/>
          <w:lang w:bidi="en-US"/>
        </w:rPr>
        <w:t>MVC</w:t>
      </w:r>
      <w:r w:rsidRPr="005A143C">
        <w:rPr>
          <w:rFonts w:ascii="Source Sans Pro" w:eastAsia="Calibri" w:hAnsi="Source Sans Pro" w:cs="Calibri"/>
          <w:b/>
          <w:bCs/>
          <w:color w:val="000000"/>
          <w:sz w:val="20"/>
          <w:szCs w:val="20"/>
          <w:lang w:bidi="en-US"/>
        </w:rPr>
        <w:t>, Spring Transactions, and JPA</w:t>
      </w:r>
      <w:r w:rsidRPr="005A143C">
        <w:rPr>
          <w:rFonts w:ascii="Source Sans Pro" w:eastAsia="Calibri" w:hAnsi="Source Sans Pro" w:cs="Calibri"/>
          <w:color w:val="000000"/>
          <w:sz w:val="20"/>
          <w:szCs w:val="20"/>
          <w:lang w:bidi="en-US"/>
        </w:rPr>
        <w:t> to ensure secure and efficient management of medical records and transactions.</w:t>
      </w:r>
    </w:p>
    <w:p w14:paraId="69D7E224"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Designed and implemented RESTful APIs</w:t>
      </w:r>
      <w:r w:rsidRPr="005A143C">
        <w:rPr>
          <w:rFonts w:ascii="Source Sans Pro" w:eastAsia="Calibri" w:hAnsi="Source Sans Pro" w:cs="Calibri"/>
          <w:color w:val="000000"/>
          <w:sz w:val="20"/>
          <w:szCs w:val="20"/>
          <w:lang w:bidi="en-US"/>
        </w:rPr>
        <w:t> with Spring Boot and Postman, facilitating efficient communication between healthcare systems for appointment scheduling, patient data exchange, and medical history retrieval.</w:t>
      </w:r>
    </w:p>
    <w:p w14:paraId="1A0B6FEC" w14:textId="77777777" w:rsid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Utilized Postman for API testing</w:t>
      </w:r>
      <w:r w:rsidRPr="005A143C">
        <w:rPr>
          <w:rFonts w:ascii="Source Sans Pro" w:eastAsia="Calibri" w:hAnsi="Source Sans Pro" w:cs="Calibri"/>
          <w:color w:val="000000"/>
          <w:sz w:val="20"/>
          <w:szCs w:val="20"/>
          <w:lang w:bidi="en-US"/>
        </w:rPr>
        <w:t>, setting up automated test suites, environment variables, and assertions to ensure reliability and accuracy in healthcare workflows.</w:t>
      </w:r>
    </w:p>
    <w:p w14:paraId="11CA43E4" w14:textId="55BDD60F" w:rsidR="0008132E" w:rsidRPr="0008132E" w:rsidRDefault="0008132E" w:rsidP="0008132E">
      <w:pPr>
        <w:pStyle w:val="p1"/>
        <w:numPr>
          <w:ilvl w:val="0"/>
          <w:numId w:val="5"/>
        </w:numPr>
        <w:rPr>
          <w:rFonts w:ascii="Source Sans Pro" w:hAnsi="Source Sans Pro"/>
          <w:sz w:val="20"/>
          <w:szCs w:val="20"/>
        </w:rPr>
      </w:pPr>
      <w:r w:rsidRPr="0008132E">
        <w:rPr>
          <w:rFonts w:ascii="Source Sans Pro" w:hAnsi="Source Sans Pro"/>
          <w:sz w:val="20"/>
          <w:szCs w:val="20"/>
        </w:rPr>
        <w:t xml:space="preserve">Optimized </w:t>
      </w:r>
      <w:r w:rsidRPr="0008132E">
        <w:rPr>
          <w:rStyle w:val="s1"/>
          <w:rFonts w:ascii="Source Sans Pro" w:eastAsiaTheme="majorEastAsia" w:hAnsi="Source Sans Pro"/>
          <w:b/>
          <w:bCs/>
          <w:sz w:val="20"/>
          <w:szCs w:val="20"/>
        </w:rPr>
        <w:t>multithreaded components</w:t>
      </w:r>
      <w:r w:rsidRPr="0008132E">
        <w:rPr>
          <w:rFonts w:ascii="Source Sans Pro" w:hAnsi="Source Sans Pro"/>
          <w:sz w:val="20"/>
          <w:szCs w:val="20"/>
        </w:rPr>
        <w:t xml:space="preserve"> using </w:t>
      </w:r>
      <w:r w:rsidRPr="0008132E">
        <w:rPr>
          <w:rStyle w:val="s2"/>
          <w:rFonts w:ascii="Source Sans Pro" w:eastAsiaTheme="majorEastAsia" w:hAnsi="Source Sans Pro"/>
          <w:sz w:val="20"/>
          <w:szCs w:val="20"/>
        </w:rPr>
        <w:t>Executor Service</w:t>
      </w:r>
      <w:r w:rsidRPr="0008132E">
        <w:rPr>
          <w:rFonts w:ascii="Source Sans Pro" w:hAnsi="Source Sans Pro"/>
          <w:sz w:val="20"/>
          <w:szCs w:val="20"/>
        </w:rPr>
        <w:t xml:space="preserve">, synchronized collections, and thread-pool tuning, improving throughput of concurrent background jobs by </w:t>
      </w:r>
      <w:r w:rsidRPr="0008132E">
        <w:rPr>
          <w:rStyle w:val="s1"/>
          <w:rFonts w:ascii="Source Sans Pro" w:eastAsiaTheme="majorEastAsia" w:hAnsi="Source Sans Pro"/>
          <w:b/>
          <w:bCs/>
          <w:sz w:val="20"/>
          <w:szCs w:val="20"/>
        </w:rPr>
        <w:t>30%</w:t>
      </w:r>
      <w:r w:rsidRPr="0008132E">
        <w:rPr>
          <w:rFonts w:ascii="Source Sans Pro" w:hAnsi="Source Sans Pro"/>
          <w:sz w:val="20"/>
          <w:szCs w:val="20"/>
        </w:rPr>
        <w:t>.</w:t>
      </w:r>
    </w:p>
    <w:p w14:paraId="528F5A50" w14:textId="77777777" w:rsidR="0008132E" w:rsidRPr="0008132E" w:rsidRDefault="0008132E" w:rsidP="0008132E">
      <w:pPr>
        <w:pStyle w:val="p1"/>
        <w:numPr>
          <w:ilvl w:val="0"/>
          <w:numId w:val="5"/>
        </w:numPr>
        <w:rPr>
          <w:rFonts w:ascii="Source Sans Pro" w:hAnsi="Source Sans Pro"/>
          <w:sz w:val="20"/>
          <w:szCs w:val="20"/>
        </w:rPr>
      </w:pPr>
      <w:r w:rsidRPr="0008132E">
        <w:rPr>
          <w:rFonts w:ascii="Source Sans Pro" w:hAnsi="Source Sans Pro"/>
          <w:sz w:val="20"/>
          <w:szCs w:val="20"/>
        </w:rPr>
        <w:t xml:space="preserve">Conducted </w:t>
      </w:r>
      <w:r w:rsidRPr="0008132E">
        <w:rPr>
          <w:rStyle w:val="s1"/>
          <w:rFonts w:ascii="Source Sans Pro" w:eastAsiaTheme="majorEastAsia" w:hAnsi="Source Sans Pro"/>
          <w:b/>
          <w:bCs/>
          <w:sz w:val="20"/>
          <w:szCs w:val="20"/>
        </w:rPr>
        <w:t>bug-fixing, RCA, and production support</w:t>
      </w:r>
      <w:r w:rsidRPr="0008132E">
        <w:rPr>
          <w:rFonts w:ascii="Source Sans Pro" w:hAnsi="Source Sans Pro"/>
          <w:sz w:val="20"/>
          <w:szCs w:val="20"/>
        </w:rPr>
        <w:t xml:space="preserve"> for mission-critical monolithic systems, modernizing modules without disrupting existing business workflows.</w:t>
      </w:r>
    </w:p>
    <w:p w14:paraId="5C363CFA" w14:textId="77777777" w:rsidR="00BB2A0A" w:rsidRPr="008B4E59" w:rsidRDefault="00BB2A0A" w:rsidP="00BB2A0A">
      <w:pPr>
        <w:pStyle w:val="p1"/>
        <w:numPr>
          <w:ilvl w:val="0"/>
          <w:numId w:val="5"/>
        </w:numPr>
        <w:rPr>
          <w:rFonts w:ascii="Source Sans Pro" w:hAnsi="Source Sans Pro"/>
          <w:sz w:val="20"/>
          <w:szCs w:val="20"/>
        </w:rPr>
      </w:pPr>
      <w:r>
        <w:rPr>
          <w:rFonts w:ascii="Source Sans Pro" w:hAnsi="Source Sans Pro"/>
          <w:sz w:val="20"/>
          <w:szCs w:val="20"/>
        </w:rPr>
        <w:t>Worked</w:t>
      </w:r>
      <w:r w:rsidRPr="008B4E59">
        <w:rPr>
          <w:rFonts w:ascii="Source Sans Pro" w:hAnsi="Source Sans Pro"/>
          <w:sz w:val="20"/>
          <w:szCs w:val="20"/>
        </w:rPr>
        <w:t xml:space="preserve"> in the </w:t>
      </w:r>
      <w:r w:rsidRPr="008B4E59">
        <w:rPr>
          <w:rFonts w:ascii="Source Sans Pro" w:hAnsi="Source Sans Pro"/>
          <w:b/>
          <w:bCs/>
          <w:sz w:val="20"/>
          <w:szCs w:val="20"/>
        </w:rPr>
        <w:t>migration</w:t>
      </w:r>
      <w:r w:rsidRPr="008B4E59">
        <w:rPr>
          <w:rFonts w:ascii="Source Sans Pro" w:hAnsi="Source Sans Pro"/>
          <w:sz w:val="20"/>
          <w:szCs w:val="20"/>
        </w:rPr>
        <w:t xml:space="preserve"> and </w:t>
      </w:r>
      <w:r w:rsidRPr="008B4E59">
        <w:rPr>
          <w:rFonts w:ascii="Source Sans Pro" w:hAnsi="Source Sans Pro"/>
          <w:b/>
          <w:bCs/>
          <w:sz w:val="20"/>
          <w:szCs w:val="20"/>
        </w:rPr>
        <w:t>resolution</w:t>
      </w:r>
      <w:r w:rsidRPr="008B4E59">
        <w:rPr>
          <w:rFonts w:ascii="Source Sans Pro" w:hAnsi="Source Sans Pro"/>
          <w:sz w:val="20"/>
          <w:szCs w:val="20"/>
        </w:rPr>
        <w:t xml:space="preserve"> of issues of the following </w:t>
      </w:r>
      <w:r w:rsidRPr="008B4E59">
        <w:rPr>
          <w:rFonts w:ascii="Source Sans Pro" w:hAnsi="Source Sans Pro"/>
          <w:b/>
          <w:bCs/>
          <w:sz w:val="20"/>
          <w:szCs w:val="20"/>
        </w:rPr>
        <w:t>Oracle 11g</w:t>
      </w:r>
      <w:r w:rsidRPr="008B4E59">
        <w:rPr>
          <w:rFonts w:ascii="Source Sans Pro" w:hAnsi="Source Sans Pro"/>
          <w:sz w:val="20"/>
          <w:szCs w:val="20"/>
        </w:rPr>
        <w:t xml:space="preserve"> Forms and Reports applications to the </w:t>
      </w:r>
      <w:r w:rsidRPr="008B4E59">
        <w:rPr>
          <w:rFonts w:ascii="Source Sans Pro" w:hAnsi="Source Sans Pro"/>
          <w:b/>
          <w:bCs/>
          <w:sz w:val="20"/>
          <w:szCs w:val="20"/>
        </w:rPr>
        <w:t>Oracle Exalogic Servers</w:t>
      </w:r>
      <w:r w:rsidRPr="008B4E59">
        <w:rPr>
          <w:rFonts w:ascii="Source Sans Pro" w:hAnsi="Source Sans Pro"/>
          <w:sz w:val="20"/>
          <w:szCs w:val="20"/>
        </w:rPr>
        <w:t>.</w:t>
      </w:r>
    </w:p>
    <w:p w14:paraId="5628D8D1"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Used MongoDB</w:t>
      </w:r>
      <w:r w:rsidRPr="005A143C">
        <w:rPr>
          <w:rFonts w:ascii="Source Sans Pro" w:eastAsia="Calibri" w:hAnsi="Source Sans Pro" w:cs="Calibri"/>
          <w:color w:val="000000"/>
          <w:sz w:val="20"/>
          <w:szCs w:val="20"/>
          <w:lang w:bidi="en-US"/>
        </w:rPr>
        <w:t> for managing unstructured and semi-structured medical data, such as patient notes and diagnostic results, with aggregation pipelines for advanced analytics.</w:t>
      </w:r>
    </w:p>
    <w:p w14:paraId="7812BE70"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Integrated and managed Apache Tomcat servers</w:t>
      </w:r>
      <w:r w:rsidRPr="005A143C">
        <w:rPr>
          <w:rFonts w:ascii="Source Sans Pro" w:eastAsia="Calibri" w:hAnsi="Source Sans Pro" w:cs="Calibri"/>
          <w:color w:val="000000"/>
          <w:sz w:val="20"/>
          <w:szCs w:val="20"/>
          <w:lang w:bidi="en-US"/>
        </w:rPr>
        <w:t> for deploying healthcare applications, ensuring performance, reliability, and compliance with data security protocols using SSL/TLS configurations.</w:t>
      </w:r>
    </w:p>
    <w:p w14:paraId="0220B9D7"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Designed dynamic and responsive </w:t>
      </w:r>
      <w:r w:rsidRPr="005A143C">
        <w:rPr>
          <w:rFonts w:ascii="Source Sans Pro" w:eastAsia="Calibri" w:hAnsi="Source Sans Pro" w:cs="Calibri"/>
          <w:b/>
          <w:bCs/>
          <w:color w:val="000000"/>
          <w:sz w:val="20"/>
          <w:szCs w:val="20"/>
          <w:lang w:bidi="en-US"/>
        </w:rPr>
        <w:t>user interfaces for patient and doctor portals</w:t>
      </w:r>
      <w:r w:rsidRPr="005A143C">
        <w:rPr>
          <w:rFonts w:ascii="Source Sans Pro" w:eastAsia="Calibri" w:hAnsi="Source Sans Pro" w:cs="Calibri"/>
          <w:color w:val="000000"/>
          <w:sz w:val="20"/>
          <w:szCs w:val="20"/>
          <w:lang w:bidi="en-US"/>
        </w:rPr>
        <w:t> using HTML5, CSS3, JavaScript, and ReactJS, ensuring cross-browser compatibility and mobile responsiveness.</w:t>
      </w:r>
    </w:p>
    <w:p w14:paraId="3C8616D7"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Integrated front-end with back-end RESTful APIs</w:t>
      </w:r>
      <w:r w:rsidRPr="005A143C">
        <w:rPr>
          <w:rFonts w:ascii="Source Sans Pro" w:eastAsia="Calibri" w:hAnsi="Source Sans Pro" w:cs="Calibri"/>
          <w:color w:val="000000"/>
          <w:sz w:val="20"/>
          <w:szCs w:val="20"/>
          <w:lang w:bidi="en-US"/>
        </w:rPr>
        <w:t>, ensuring smooth data flow for healthcare functionalities such as telemedicine appointments and prescription management.</w:t>
      </w:r>
    </w:p>
    <w:p w14:paraId="7F27169D"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Implemented Hibernate annotations</w:t>
      </w:r>
      <w:r w:rsidRPr="005A143C">
        <w:rPr>
          <w:rFonts w:ascii="Source Sans Pro" w:eastAsia="Calibri" w:hAnsi="Source Sans Pro" w:cs="Calibri"/>
          <w:color w:val="000000"/>
          <w:sz w:val="20"/>
          <w:szCs w:val="20"/>
          <w:lang w:bidi="en-US"/>
        </w:rPr>
        <w:t> for mapping patient-related entities, replacing XML configurations, and ensuring seamless persistence of healthcare data.</w:t>
      </w:r>
    </w:p>
    <w:p w14:paraId="199B7415"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Designed and optimized database schemas</w:t>
      </w:r>
      <w:r w:rsidRPr="005A143C">
        <w:rPr>
          <w:rFonts w:ascii="Source Sans Pro" w:eastAsia="Calibri" w:hAnsi="Source Sans Pro" w:cs="Calibri"/>
          <w:color w:val="000000"/>
          <w:sz w:val="20"/>
          <w:szCs w:val="20"/>
          <w:lang w:bidi="en-US"/>
        </w:rPr>
        <w:t> in MySQL to handle patient records, appointment data, and billing information efficiently.</w:t>
      </w:r>
    </w:p>
    <w:p w14:paraId="7BC10472" w14:textId="77777777" w:rsidR="005A143C" w:rsidRPr="005A143C" w:rsidRDefault="005A143C" w:rsidP="005A143C">
      <w:pPr>
        <w:numPr>
          <w:ilvl w:val="0"/>
          <w:numId w:val="5"/>
        </w:numPr>
        <w:spacing w:after="40" w:line="250" w:lineRule="auto"/>
        <w:contextualSpacing/>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Assisted in </w:t>
      </w:r>
      <w:r w:rsidRPr="005A143C">
        <w:rPr>
          <w:rFonts w:ascii="Source Sans Pro" w:eastAsia="Calibri" w:hAnsi="Source Sans Pro" w:cs="Calibri"/>
          <w:b/>
          <w:bCs/>
          <w:color w:val="000000"/>
          <w:sz w:val="20"/>
          <w:szCs w:val="20"/>
          <w:lang w:bidi="en-US"/>
        </w:rPr>
        <w:t>migrating healthcare applications</w:t>
      </w:r>
      <w:r w:rsidRPr="005A143C">
        <w:rPr>
          <w:rFonts w:ascii="Source Sans Pro" w:eastAsia="Calibri" w:hAnsi="Source Sans Pro" w:cs="Calibri"/>
          <w:color w:val="000000"/>
          <w:sz w:val="20"/>
          <w:szCs w:val="20"/>
          <w:lang w:bidi="en-US"/>
        </w:rPr>
        <w:t xml:space="preserve"> to </w:t>
      </w:r>
      <w:r w:rsidRPr="005A143C">
        <w:rPr>
          <w:rFonts w:ascii="Source Sans Pro" w:eastAsia="Calibri" w:hAnsi="Source Sans Pro" w:cs="Calibri"/>
          <w:b/>
          <w:bCs/>
          <w:color w:val="000000"/>
          <w:sz w:val="20"/>
          <w:szCs w:val="20"/>
          <w:lang w:bidi="en-US"/>
        </w:rPr>
        <w:t>AWS</w:t>
      </w:r>
      <w:r w:rsidRPr="005A143C">
        <w:rPr>
          <w:rFonts w:ascii="Source Sans Pro" w:eastAsia="Calibri" w:hAnsi="Source Sans Pro" w:cs="Calibri"/>
          <w:color w:val="000000"/>
          <w:sz w:val="20"/>
          <w:szCs w:val="20"/>
          <w:lang w:bidi="en-US"/>
        </w:rPr>
        <w:t xml:space="preserve"> </w:t>
      </w:r>
      <w:r w:rsidRPr="005A143C">
        <w:rPr>
          <w:rFonts w:ascii="Source Sans Pro" w:eastAsia="Calibri" w:hAnsi="Source Sans Pro" w:cs="Calibri"/>
          <w:b/>
          <w:bCs/>
          <w:color w:val="000000"/>
          <w:sz w:val="20"/>
          <w:szCs w:val="20"/>
          <w:lang w:bidi="en-US"/>
        </w:rPr>
        <w:t>Cloud</w:t>
      </w:r>
      <w:r w:rsidRPr="005A143C">
        <w:rPr>
          <w:rFonts w:ascii="Source Sans Pro" w:eastAsia="Calibri" w:hAnsi="Source Sans Pro" w:cs="Calibri"/>
          <w:color w:val="000000"/>
          <w:sz w:val="20"/>
          <w:szCs w:val="20"/>
          <w:lang w:bidi="en-US"/>
        </w:rPr>
        <w:t xml:space="preserve"> and implementing systems for EHR and telemedicine, ensuring regulatory compliance.</w:t>
      </w:r>
    </w:p>
    <w:p w14:paraId="36D479CF"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Deployed applications on Amazon Web Services (AWS)</w:t>
      </w:r>
      <w:r w:rsidRPr="005A143C">
        <w:rPr>
          <w:rFonts w:ascii="Source Sans Pro" w:eastAsia="Calibri" w:hAnsi="Source Sans Pro" w:cs="Calibri"/>
          <w:color w:val="000000"/>
          <w:sz w:val="20"/>
          <w:szCs w:val="20"/>
          <w:lang w:bidi="en-US"/>
        </w:rPr>
        <w:t> to provide scalable solutions for telemedicine platforms and patient data management.</w:t>
      </w:r>
    </w:p>
    <w:p w14:paraId="1051BF5C"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Used Docker containers and Kubernetes orchestration to </w:t>
      </w:r>
      <w:r w:rsidRPr="005A143C">
        <w:rPr>
          <w:rFonts w:ascii="Source Sans Pro" w:eastAsia="Calibri" w:hAnsi="Source Sans Pro" w:cs="Calibri"/>
          <w:b/>
          <w:bCs/>
          <w:color w:val="000000"/>
          <w:sz w:val="20"/>
          <w:szCs w:val="20"/>
          <w:lang w:bidi="en-US"/>
        </w:rPr>
        <w:t>deploy healthcare microservices</w:t>
      </w:r>
      <w:r w:rsidRPr="005A143C">
        <w:rPr>
          <w:rFonts w:ascii="Source Sans Pro" w:eastAsia="Calibri" w:hAnsi="Source Sans Pro" w:cs="Calibri"/>
          <w:color w:val="000000"/>
          <w:sz w:val="20"/>
          <w:szCs w:val="20"/>
          <w:lang w:bidi="en-US"/>
        </w:rPr>
        <w:t>, ensuring high availability and resilience in cloud environments.</w:t>
      </w:r>
    </w:p>
    <w:p w14:paraId="2B26F900" w14:textId="77777777" w:rsidR="005A143C" w:rsidRPr="005A143C" w:rsidRDefault="005A143C" w:rsidP="005A143C">
      <w:pPr>
        <w:numPr>
          <w:ilvl w:val="0"/>
          <w:numId w:val="5"/>
        </w:numPr>
        <w:spacing w:after="0" w:line="240" w:lineRule="auto"/>
        <w:contextualSpacing/>
        <w:jc w:val="both"/>
        <w:rPr>
          <w:rFonts w:ascii="Source Sans Pro" w:eastAsia="Times New Roman" w:hAnsi="Source Sans Pro" w:cs="Times New Roman"/>
          <w:color w:val="0E0E0E"/>
          <w:kern w:val="0"/>
          <w:sz w:val="21"/>
          <w:szCs w:val="21"/>
          <w14:ligatures w14:val="none"/>
        </w:rPr>
      </w:pPr>
      <w:r w:rsidRPr="005A143C">
        <w:rPr>
          <w:rFonts w:ascii="Source Sans Pro" w:eastAsia="Times New Roman" w:hAnsi="Source Sans Pro" w:cs="Times New Roman"/>
          <w:color w:val="0E0E0E"/>
          <w:kern w:val="0"/>
          <w:sz w:val="21"/>
          <w:szCs w:val="21"/>
          <w14:ligatures w14:val="none"/>
        </w:rPr>
        <w:t xml:space="preserve">Built </w:t>
      </w:r>
      <w:r w:rsidRPr="005A143C">
        <w:rPr>
          <w:rFonts w:ascii="Source Sans Pro" w:eastAsia="Times New Roman" w:hAnsi="Source Sans Pro" w:cs="Times New Roman"/>
          <w:b/>
          <w:bCs/>
          <w:color w:val="0E0E0E"/>
          <w:kern w:val="0"/>
          <w:sz w:val="21"/>
          <w:szCs w:val="21"/>
          <w14:ligatures w14:val="none"/>
        </w:rPr>
        <w:t>CI/CD</w:t>
      </w:r>
      <w:r w:rsidRPr="005A143C">
        <w:rPr>
          <w:rFonts w:ascii="Source Sans Pro" w:eastAsia="Times New Roman" w:hAnsi="Source Sans Pro" w:cs="Times New Roman"/>
          <w:color w:val="0E0E0E"/>
          <w:kern w:val="0"/>
          <w:sz w:val="21"/>
          <w:szCs w:val="21"/>
          <w14:ligatures w14:val="none"/>
        </w:rPr>
        <w:t xml:space="preserve"> </w:t>
      </w:r>
      <w:r w:rsidRPr="005A143C">
        <w:rPr>
          <w:rFonts w:ascii="Source Sans Pro" w:eastAsia="Times New Roman" w:hAnsi="Source Sans Pro" w:cs="Times New Roman"/>
          <w:b/>
          <w:bCs/>
          <w:color w:val="0E0E0E"/>
          <w:kern w:val="0"/>
          <w:sz w:val="21"/>
          <w:szCs w:val="21"/>
          <w14:ligatures w14:val="none"/>
        </w:rPr>
        <w:t>pipelines</w:t>
      </w:r>
      <w:r w:rsidRPr="005A143C">
        <w:rPr>
          <w:rFonts w:ascii="Source Sans Pro" w:eastAsia="Times New Roman" w:hAnsi="Source Sans Pro" w:cs="Times New Roman"/>
          <w:color w:val="0E0E0E"/>
          <w:kern w:val="0"/>
          <w:sz w:val="21"/>
          <w:szCs w:val="21"/>
          <w14:ligatures w14:val="none"/>
        </w:rPr>
        <w:t xml:space="preserve"> using </w:t>
      </w:r>
      <w:r w:rsidRPr="005A143C">
        <w:rPr>
          <w:rFonts w:ascii="Source Sans Pro" w:eastAsia="Times New Roman" w:hAnsi="Source Sans Pro" w:cs="Times New Roman"/>
          <w:b/>
          <w:bCs/>
          <w:color w:val="0E0E0E"/>
          <w:kern w:val="0"/>
          <w:sz w:val="21"/>
          <w:szCs w:val="21"/>
          <w14:ligatures w14:val="none"/>
        </w:rPr>
        <w:t>Jenkins</w:t>
      </w:r>
      <w:r w:rsidRPr="005A143C">
        <w:rPr>
          <w:rFonts w:ascii="Source Sans Pro" w:eastAsia="Times New Roman" w:hAnsi="Source Sans Pro" w:cs="Times New Roman"/>
          <w:color w:val="0E0E0E"/>
          <w:kern w:val="0"/>
          <w:sz w:val="21"/>
          <w:szCs w:val="21"/>
          <w14:ligatures w14:val="none"/>
        </w:rPr>
        <w:t xml:space="preserve"> and </w:t>
      </w:r>
      <w:r w:rsidRPr="005A143C">
        <w:rPr>
          <w:rFonts w:ascii="Source Sans Pro" w:eastAsia="Times New Roman" w:hAnsi="Source Sans Pro" w:cs="Times New Roman"/>
          <w:b/>
          <w:bCs/>
          <w:color w:val="0E0E0E"/>
          <w:kern w:val="0"/>
          <w:sz w:val="21"/>
          <w:szCs w:val="21"/>
          <w14:ligatures w14:val="none"/>
        </w:rPr>
        <w:t>GitHub</w:t>
      </w:r>
      <w:r w:rsidRPr="005A143C">
        <w:rPr>
          <w:rFonts w:ascii="Source Sans Pro" w:eastAsia="Times New Roman" w:hAnsi="Source Sans Pro" w:cs="Times New Roman"/>
          <w:color w:val="0E0E0E"/>
          <w:kern w:val="0"/>
          <w:sz w:val="21"/>
          <w:szCs w:val="21"/>
          <w14:ligatures w14:val="none"/>
        </w:rPr>
        <w:t xml:space="preserve">, reducing deployment time from </w:t>
      </w:r>
      <w:r w:rsidRPr="005A143C">
        <w:rPr>
          <w:rFonts w:ascii="Source Sans Pro" w:eastAsia="Times New Roman" w:hAnsi="Source Sans Pro" w:cs="Times New Roman"/>
          <w:b/>
          <w:bCs/>
          <w:color w:val="0E0E0E"/>
          <w:kern w:val="0"/>
          <w:sz w:val="21"/>
          <w:szCs w:val="21"/>
          <w14:ligatures w14:val="none"/>
        </w:rPr>
        <w:t>dev</w:t>
      </w:r>
      <w:r w:rsidRPr="005A143C">
        <w:rPr>
          <w:rFonts w:ascii="Source Sans Pro" w:eastAsia="Times New Roman" w:hAnsi="Source Sans Pro" w:cs="Times New Roman"/>
          <w:color w:val="0E0E0E"/>
          <w:kern w:val="0"/>
          <w:sz w:val="21"/>
          <w:szCs w:val="21"/>
          <w14:ligatures w14:val="none"/>
        </w:rPr>
        <w:t xml:space="preserve"> to production by 50% with </w:t>
      </w:r>
      <w:r w:rsidRPr="005A143C">
        <w:rPr>
          <w:rFonts w:ascii="Source Sans Pro" w:eastAsia="Times New Roman" w:hAnsi="Source Sans Pro" w:cs="Times New Roman"/>
          <w:b/>
          <w:bCs/>
          <w:color w:val="0E0E0E"/>
          <w:kern w:val="0"/>
          <w:sz w:val="21"/>
          <w:szCs w:val="21"/>
          <w14:ligatures w14:val="none"/>
        </w:rPr>
        <w:t>robust</w:t>
      </w:r>
      <w:r w:rsidRPr="005A143C">
        <w:rPr>
          <w:rFonts w:ascii="Source Sans Pro" w:eastAsia="Times New Roman" w:hAnsi="Source Sans Pro" w:cs="Times New Roman"/>
          <w:color w:val="0E0E0E"/>
          <w:kern w:val="0"/>
          <w:sz w:val="21"/>
          <w:szCs w:val="21"/>
          <w14:ligatures w14:val="none"/>
        </w:rPr>
        <w:t xml:space="preserve"> </w:t>
      </w:r>
      <w:r w:rsidRPr="005A143C">
        <w:rPr>
          <w:rFonts w:ascii="Source Sans Pro" w:eastAsia="Times New Roman" w:hAnsi="Source Sans Pro" w:cs="Times New Roman"/>
          <w:b/>
          <w:bCs/>
          <w:color w:val="0E0E0E"/>
          <w:kern w:val="0"/>
          <w:sz w:val="21"/>
          <w:szCs w:val="21"/>
          <w14:ligatures w14:val="none"/>
        </w:rPr>
        <w:t>integration</w:t>
      </w:r>
      <w:r w:rsidRPr="005A143C">
        <w:rPr>
          <w:rFonts w:ascii="Source Sans Pro" w:eastAsia="Times New Roman" w:hAnsi="Source Sans Pro" w:cs="Times New Roman"/>
          <w:color w:val="0E0E0E"/>
          <w:kern w:val="0"/>
          <w:sz w:val="21"/>
          <w:szCs w:val="21"/>
          <w14:ligatures w14:val="none"/>
        </w:rPr>
        <w:t xml:space="preserve"> </w:t>
      </w:r>
      <w:r w:rsidRPr="005A143C">
        <w:rPr>
          <w:rFonts w:ascii="Source Sans Pro" w:eastAsia="Times New Roman" w:hAnsi="Source Sans Pro" w:cs="Times New Roman"/>
          <w:b/>
          <w:bCs/>
          <w:color w:val="0E0E0E"/>
          <w:kern w:val="0"/>
          <w:sz w:val="21"/>
          <w:szCs w:val="21"/>
          <w14:ligatures w14:val="none"/>
        </w:rPr>
        <w:t>test</w:t>
      </w:r>
      <w:r w:rsidRPr="005A143C">
        <w:rPr>
          <w:rFonts w:ascii="Source Sans Pro" w:eastAsia="Times New Roman" w:hAnsi="Source Sans Pro" w:cs="Times New Roman"/>
          <w:color w:val="0E0E0E"/>
          <w:kern w:val="0"/>
          <w:sz w:val="21"/>
          <w:szCs w:val="21"/>
          <w14:ligatures w14:val="none"/>
        </w:rPr>
        <w:t xml:space="preserve"> </w:t>
      </w:r>
      <w:r w:rsidRPr="005A143C">
        <w:rPr>
          <w:rFonts w:ascii="Source Sans Pro" w:eastAsia="Times New Roman" w:hAnsi="Source Sans Pro" w:cs="Times New Roman"/>
          <w:b/>
          <w:bCs/>
          <w:color w:val="0E0E0E"/>
          <w:kern w:val="0"/>
          <w:sz w:val="21"/>
          <w:szCs w:val="21"/>
          <w14:ligatures w14:val="none"/>
        </w:rPr>
        <w:t>automation</w:t>
      </w:r>
    </w:p>
    <w:p w14:paraId="112B40E8" w14:textId="6D7C58D6" w:rsid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Developed and executed automated test cases</w:t>
      </w:r>
      <w:r w:rsidRPr="005A143C">
        <w:rPr>
          <w:rFonts w:ascii="Source Sans Pro" w:eastAsia="Calibri" w:hAnsi="Source Sans Pro" w:cs="Calibri"/>
          <w:color w:val="000000"/>
          <w:sz w:val="20"/>
          <w:szCs w:val="20"/>
          <w:lang w:bidi="en-US"/>
        </w:rPr>
        <w:t> </w:t>
      </w:r>
      <w:r w:rsidR="009450AF">
        <w:rPr>
          <w:rFonts w:ascii="Source Sans Pro" w:eastAsia="Calibri" w:hAnsi="Source Sans Pro" w:cs="Calibri"/>
          <w:color w:val="000000"/>
          <w:sz w:val="20"/>
          <w:szCs w:val="20"/>
          <w:lang w:bidi="en-US"/>
        </w:rPr>
        <w:t xml:space="preserve">using </w:t>
      </w:r>
      <w:r w:rsidR="009450AF" w:rsidRPr="009450AF">
        <w:rPr>
          <w:rFonts w:ascii="Source Sans Pro" w:eastAsia="Calibri" w:hAnsi="Source Sans Pro" w:cs="Calibri"/>
          <w:b/>
          <w:bCs/>
          <w:color w:val="000000"/>
          <w:sz w:val="20"/>
          <w:szCs w:val="20"/>
          <w:lang w:bidi="en-US"/>
        </w:rPr>
        <w:t>TDD</w:t>
      </w:r>
      <w:r w:rsidR="009450AF">
        <w:rPr>
          <w:rFonts w:ascii="Source Sans Pro" w:eastAsia="Calibri" w:hAnsi="Source Sans Pro" w:cs="Calibri"/>
          <w:color w:val="000000"/>
          <w:sz w:val="20"/>
          <w:szCs w:val="20"/>
          <w:lang w:bidi="en-US"/>
        </w:rPr>
        <w:t xml:space="preserve"> </w:t>
      </w:r>
      <w:r w:rsidR="009450AF" w:rsidRPr="009450AF">
        <w:rPr>
          <w:rFonts w:ascii="Source Sans Pro" w:eastAsia="Calibri" w:hAnsi="Source Sans Pro" w:cs="Calibri"/>
          <w:b/>
          <w:bCs/>
          <w:color w:val="000000"/>
          <w:sz w:val="20"/>
          <w:szCs w:val="20"/>
          <w:lang w:bidi="en-US"/>
        </w:rPr>
        <w:t>best practices</w:t>
      </w:r>
      <w:r w:rsidR="009450AF">
        <w:rPr>
          <w:rFonts w:ascii="Source Sans Pro" w:eastAsia="Calibri" w:hAnsi="Source Sans Pro" w:cs="Calibri"/>
          <w:color w:val="000000"/>
          <w:sz w:val="20"/>
          <w:szCs w:val="20"/>
          <w:lang w:bidi="en-US"/>
        </w:rPr>
        <w:t xml:space="preserve"> with</w:t>
      </w:r>
      <w:r w:rsidRPr="005A143C">
        <w:rPr>
          <w:rFonts w:ascii="Source Sans Pro" w:eastAsia="Calibri" w:hAnsi="Source Sans Pro" w:cs="Calibri"/>
          <w:color w:val="000000"/>
          <w:sz w:val="20"/>
          <w:szCs w:val="20"/>
          <w:lang w:bidi="en-US"/>
        </w:rPr>
        <w:t xml:space="preserve"> JUnit, </w:t>
      </w:r>
      <w:r w:rsidR="009450AF">
        <w:rPr>
          <w:rFonts w:ascii="Source Sans Pro" w:eastAsia="Calibri" w:hAnsi="Source Sans Pro" w:cs="Calibri"/>
          <w:color w:val="000000"/>
          <w:sz w:val="20"/>
          <w:szCs w:val="20"/>
          <w:lang w:bidi="en-US"/>
        </w:rPr>
        <w:t>Swagger</w:t>
      </w:r>
      <w:r w:rsidRPr="005A143C">
        <w:rPr>
          <w:rFonts w:ascii="Source Sans Pro" w:eastAsia="Calibri" w:hAnsi="Source Sans Pro" w:cs="Calibri"/>
          <w:color w:val="000000"/>
          <w:sz w:val="20"/>
          <w:szCs w:val="20"/>
          <w:lang w:bidi="en-US"/>
        </w:rPr>
        <w:t>, and Spring Boot Test to ensure comprehensive coverage for healthcare workflows and compliance validations.</w:t>
      </w:r>
    </w:p>
    <w:p w14:paraId="59183811" w14:textId="69205368" w:rsidR="002A4116" w:rsidRPr="002A4116" w:rsidRDefault="002A4116" w:rsidP="002A4116">
      <w:pPr>
        <w:pStyle w:val="p1"/>
        <w:numPr>
          <w:ilvl w:val="0"/>
          <w:numId w:val="5"/>
        </w:numPr>
        <w:rPr>
          <w:rFonts w:ascii="Source Sans Pro" w:hAnsi="Source Sans Pro"/>
          <w:sz w:val="20"/>
          <w:szCs w:val="20"/>
        </w:rPr>
      </w:pPr>
      <w:r w:rsidRPr="002A4116">
        <w:rPr>
          <w:rFonts w:ascii="Source Sans Pro" w:hAnsi="Source Sans Pro"/>
          <w:sz w:val="20"/>
          <w:szCs w:val="20"/>
        </w:rPr>
        <w:t xml:space="preserve">Leveraged </w:t>
      </w:r>
      <w:r w:rsidRPr="002A4116">
        <w:rPr>
          <w:rFonts w:ascii="Source Sans Pro" w:hAnsi="Source Sans Pro"/>
          <w:b/>
          <w:bCs/>
          <w:sz w:val="20"/>
          <w:szCs w:val="20"/>
        </w:rPr>
        <w:t>Maven’s</w:t>
      </w:r>
      <w:r w:rsidRPr="002A4116">
        <w:rPr>
          <w:rFonts w:ascii="Source Sans Pro" w:hAnsi="Source Sans Pro"/>
          <w:sz w:val="20"/>
          <w:szCs w:val="20"/>
        </w:rPr>
        <w:t xml:space="preserve"> </w:t>
      </w:r>
      <w:r w:rsidRPr="002A4116">
        <w:rPr>
          <w:rFonts w:ascii="Source Sans Pro" w:hAnsi="Source Sans Pro"/>
          <w:b/>
          <w:bCs/>
          <w:sz w:val="20"/>
          <w:szCs w:val="20"/>
        </w:rPr>
        <w:t>dependency</w:t>
      </w:r>
      <w:r w:rsidRPr="002A4116">
        <w:rPr>
          <w:rFonts w:ascii="Source Sans Pro" w:hAnsi="Source Sans Pro"/>
          <w:sz w:val="20"/>
          <w:szCs w:val="20"/>
        </w:rPr>
        <w:t xml:space="preserve"> management to resolve transitive </w:t>
      </w:r>
      <w:r w:rsidRPr="002A4116">
        <w:rPr>
          <w:rFonts w:ascii="Source Sans Pro" w:hAnsi="Source Sans Pro"/>
          <w:b/>
          <w:bCs/>
          <w:sz w:val="20"/>
          <w:szCs w:val="20"/>
        </w:rPr>
        <w:t>dependencies</w:t>
      </w:r>
      <w:r w:rsidRPr="002A4116">
        <w:rPr>
          <w:rFonts w:ascii="Source Sans Pro" w:hAnsi="Source Sans Pro"/>
          <w:sz w:val="20"/>
          <w:szCs w:val="20"/>
        </w:rPr>
        <w:t xml:space="preserve"> and maintain clean, modular codebases.</w:t>
      </w:r>
    </w:p>
    <w:p w14:paraId="4365B7D5"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b/>
          <w:bCs/>
          <w:color w:val="000000"/>
          <w:sz w:val="20"/>
          <w:szCs w:val="20"/>
          <w:lang w:bidi="en-US"/>
        </w:rPr>
        <w:t>Performed unit testing using JUnit</w:t>
      </w:r>
      <w:r w:rsidRPr="005A143C">
        <w:rPr>
          <w:rFonts w:ascii="Source Sans Pro" w:eastAsia="Calibri" w:hAnsi="Source Sans Pro" w:cs="Calibri"/>
          <w:color w:val="000000"/>
          <w:sz w:val="20"/>
          <w:szCs w:val="20"/>
          <w:lang w:bidi="en-US"/>
        </w:rPr>
        <w:t> to validate business logic for medical record processing and claims management.</w:t>
      </w:r>
    </w:p>
    <w:p w14:paraId="304A3F05" w14:textId="77777777" w:rsidR="005A143C" w:rsidRPr="005A143C" w:rsidRDefault="005A143C" w:rsidP="005A143C">
      <w:pPr>
        <w:numPr>
          <w:ilvl w:val="0"/>
          <w:numId w:val="5"/>
        </w:num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Collaborated in </w:t>
      </w:r>
      <w:r w:rsidRPr="005A143C">
        <w:rPr>
          <w:rFonts w:ascii="Source Sans Pro" w:eastAsia="Calibri" w:hAnsi="Source Sans Pro" w:cs="Calibri"/>
          <w:b/>
          <w:bCs/>
          <w:color w:val="000000"/>
          <w:sz w:val="20"/>
          <w:szCs w:val="20"/>
          <w:lang w:bidi="en-US"/>
        </w:rPr>
        <w:t>Agile teams</w:t>
      </w:r>
      <w:r w:rsidRPr="005A143C">
        <w:rPr>
          <w:rFonts w:ascii="Source Sans Pro" w:eastAsia="Calibri" w:hAnsi="Source Sans Pro" w:cs="Calibri"/>
          <w:color w:val="000000"/>
          <w:sz w:val="20"/>
          <w:szCs w:val="20"/>
          <w:lang w:bidi="en-US"/>
        </w:rPr>
        <w:t>, participating in daily standups, sprint planning, and retrospectives, and continuously improving development processes tailored to healthcare project requirements.</w:t>
      </w:r>
    </w:p>
    <w:p w14:paraId="2B607816" w14:textId="77777777" w:rsidR="005A143C" w:rsidRPr="005A143C" w:rsidRDefault="005A143C" w:rsidP="005A143C">
      <w:pPr>
        <w:tabs>
          <w:tab w:val="center" w:pos="3601"/>
          <w:tab w:val="center" w:pos="4322"/>
          <w:tab w:val="center" w:pos="5042"/>
          <w:tab w:val="center" w:pos="7462"/>
        </w:tabs>
        <w:spacing w:after="10" w:line="250" w:lineRule="auto"/>
        <w:ind w:left="370" w:hanging="370"/>
        <w:rPr>
          <w:rFonts w:ascii="Source Sans Pro" w:eastAsia="Calibri" w:hAnsi="Source Sans Pro" w:cs="Calibri"/>
          <w:color w:val="000000"/>
          <w:sz w:val="20"/>
          <w:szCs w:val="20"/>
          <w:lang w:bidi="en-US"/>
        </w:rPr>
      </w:pPr>
    </w:p>
    <w:p w14:paraId="2EEBB298" w14:textId="77777777" w:rsidR="005A143C" w:rsidRPr="005A143C" w:rsidRDefault="005A143C" w:rsidP="005A143C">
      <w:pPr>
        <w:tabs>
          <w:tab w:val="center" w:pos="3601"/>
          <w:tab w:val="center" w:pos="4322"/>
          <w:tab w:val="center" w:pos="5042"/>
          <w:tab w:val="center" w:pos="7462"/>
        </w:tabs>
        <w:spacing w:after="10" w:line="250" w:lineRule="auto"/>
        <w:ind w:left="370" w:hanging="370"/>
        <w:rPr>
          <w:rFonts w:ascii="Source Sans Pro" w:eastAsia="Calibri" w:hAnsi="Source Sans Pro" w:cs="Calibri"/>
          <w:color w:val="000000"/>
          <w:sz w:val="21"/>
          <w:szCs w:val="21"/>
          <w:lang w:bidi="en-US"/>
        </w:rPr>
      </w:pPr>
      <w:r w:rsidRPr="005A143C">
        <w:rPr>
          <w:rFonts w:ascii="Source Sans Pro" w:eastAsia="Calibri" w:hAnsi="Source Sans Pro" w:cs="Calibri"/>
          <w:color w:val="000000"/>
          <w:sz w:val="21"/>
          <w:szCs w:val="21"/>
          <w:u w:val="single"/>
          <w:lang w:bidi="en-US"/>
        </w:rPr>
        <w:t>Environment</w:t>
      </w:r>
      <w:r w:rsidRPr="005A143C">
        <w:rPr>
          <w:rFonts w:ascii="Source Sans Pro" w:eastAsia="Calibri" w:hAnsi="Source Sans Pro" w:cs="Calibri"/>
          <w:color w:val="000000"/>
          <w:sz w:val="21"/>
          <w:szCs w:val="21"/>
          <w:lang w:bidi="en-US"/>
        </w:rPr>
        <w:t>:</w:t>
      </w:r>
    </w:p>
    <w:p w14:paraId="232F3974" w14:textId="79616276" w:rsidR="005A143C" w:rsidRPr="005A143C" w:rsidRDefault="005A143C" w:rsidP="005A143C">
      <w:pPr>
        <w:tabs>
          <w:tab w:val="center" w:pos="3601"/>
          <w:tab w:val="center" w:pos="4322"/>
          <w:tab w:val="center" w:pos="5042"/>
          <w:tab w:val="center" w:pos="7462"/>
        </w:tabs>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Java, Spring Boot, Hibernate, Spring Data JPA, RESTful APIs, MongoDB, MySQL, HTML5, CSS3, JavaScript, ReactJS, Postman, Apache Tomcat, AWS (EC2, S3, RDS), Docker, Kubernetes, Maven, Jenkins, Git, JUnit, </w:t>
      </w:r>
      <w:r w:rsidR="009450AF">
        <w:rPr>
          <w:rFonts w:ascii="Source Sans Pro" w:eastAsia="Calibri" w:hAnsi="Source Sans Pro" w:cs="Calibri"/>
          <w:color w:val="000000"/>
          <w:sz w:val="20"/>
          <w:szCs w:val="20"/>
          <w:lang w:bidi="en-US"/>
        </w:rPr>
        <w:t>Swagger</w:t>
      </w:r>
      <w:r w:rsidRPr="005A143C">
        <w:rPr>
          <w:rFonts w:ascii="Source Sans Pro" w:eastAsia="Calibri" w:hAnsi="Source Sans Pro" w:cs="Calibri"/>
          <w:color w:val="000000"/>
          <w:sz w:val="20"/>
          <w:szCs w:val="20"/>
          <w:lang w:bidi="en-US"/>
        </w:rPr>
        <w:t>, Agile methodology.</w:t>
      </w:r>
    </w:p>
    <w:p w14:paraId="65BBCE83" w14:textId="77777777" w:rsidR="005A143C" w:rsidRPr="005A143C" w:rsidRDefault="005A143C" w:rsidP="005A143C">
      <w:pPr>
        <w:tabs>
          <w:tab w:val="center" w:pos="3601"/>
          <w:tab w:val="center" w:pos="4322"/>
          <w:tab w:val="center" w:pos="5042"/>
          <w:tab w:val="center" w:pos="7462"/>
        </w:tabs>
        <w:spacing w:after="10" w:line="250" w:lineRule="auto"/>
        <w:ind w:left="-15"/>
        <w:rPr>
          <w:rFonts w:ascii="Calibri" w:eastAsia="Calibri" w:hAnsi="Calibri" w:cs="Calibri"/>
          <w:color w:val="000000"/>
          <w:lang w:bidi="en-US"/>
        </w:rPr>
      </w:pP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r w:rsidRPr="005A143C">
        <w:rPr>
          <w:rFonts w:ascii="Calibri" w:eastAsia="Calibri" w:hAnsi="Calibri" w:cs="Calibri"/>
          <w:b/>
          <w:color w:val="000000"/>
          <w:lang w:bidi="en-US"/>
        </w:rPr>
        <w:tab/>
        <w:t xml:space="preserve">                      </w:t>
      </w:r>
    </w:p>
    <w:p w14:paraId="70EE5A58" w14:textId="77777777" w:rsidR="005A143C" w:rsidRPr="005A143C" w:rsidRDefault="005A143C" w:rsidP="005A143C">
      <w:pPr>
        <w:spacing w:after="10" w:line="250" w:lineRule="auto"/>
        <w:ind w:left="-5" w:hanging="10"/>
        <w:rPr>
          <w:rFonts w:ascii="Calibri" w:eastAsia="Calibri" w:hAnsi="Calibri" w:cs="Calibri"/>
          <w:b/>
          <w:color w:val="000000"/>
          <w:lang w:bidi="en-US"/>
        </w:rPr>
      </w:pPr>
    </w:p>
    <w:p w14:paraId="030CCB3F" w14:textId="7143B8F1" w:rsidR="005A143C" w:rsidRPr="005A143C" w:rsidRDefault="005A143C" w:rsidP="005A143C">
      <w:pPr>
        <w:spacing w:after="10" w:line="250" w:lineRule="auto"/>
        <w:ind w:left="-5" w:hanging="10"/>
        <w:rPr>
          <w:rFonts w:ascii="Calibri" w:eastAsia="Calibri" w:hAnsi="Calibri" w:cs="Calibri"/>
          <w:color w:val="000000"/>
          <w:lang w:bidi="en-US"/>
        </w:rPr>
      </w:pPr>
      <w:r w:rsidRPr="005A143C">
        <w:rPr>
          <w:rFonts w:ascii="Calibri" w:eastAsia="Calibri" w:hAnsi="Calibri" w:cs="Calibri"/>
          <w:b/>
          <w:color w:val="000000"/>
          <w:lang w:bidi="en-US"/>
        </w:rPr>
        <w:t xml:space="preserve">Client: </w:t>
      </w:r>
      <w:r w:rsidR="00A021EA">
        <w:rPr>
          <w:rFonts w:ascii="Calibri" w:eastAsia="Calibri" w:hAnsi="Calibri" w:cs="Calibri"/>
          <w:b/>
          <w:color w:val="000000"/>
          <w:lang w:bidi="en-US"/>
        </w:rPr>
        <w:t>Intelletive</w:t>
      </w:r>
      <w:r w:rsidRPr="005A143C">
        <w:rPr>
          <w:rFonts w:ascii="Calibri" w:eastAsia="Calibri" w:hAnsi="Calibri" w:cs="Calibri"/>
          <w:b/>
          <w:color w:val="000000"/>
          <w:lang w:bidi="en-US"/>
        </w:rPr>
        <w:t xml:space="preserve"> | Hyderabad, India   </w:t>
      </w:r>
      <w:r w:rsidRPr="005A143C">
        <w:rPr>
          <w:rFonts w:ascii="Calibri" w:eastAsia="Calibri" w:hAnsi="Calibri" w:cs="Calibri"/>
          <w:b/>
          <w:color w:val="000000"/>
          <w:lang w:bidi="en-US"/>
        </w:rPr>
        <w:tab/>
      </w:r>
      <w:r w:rsidRPr="005A143C">
        <w:rPr>
          <w:rFonts w:ascii="Calibri" w:eastAsia="Calibri" w:hAnsi="Calibri" w:cs="Calibri"/>
          <w:b/>
          <w:color w:val="000000"/>
          <w:lang w:bidi="en-US"/>
        </w:rPr>
        <w:tab/>
      </w:r>
      <w:r w:rsidRPr="005A143C">
        <w:rPr>
          <w:rFonts w:ascii="Calibri" w:eastAsia="Calibri" w:hAnsi="Calibri" w:cs="Calibri"/>
          <w:b/>
          <w:color w:val="000000"/>
          <w:lang w:bidi="en-US"/>
        </w:rPr>
        <w:tab/>
      </w:r>
      <w:r w:rsidRPr="005A143C">
        <w:rPr>
          <w:rFonts w:ascii="Calibri" w:eastAsia="Calibri" w:hAnsi="Calibri" w:cs="Calibri"/>
          <w:b/>
          <w:color w:val="000000"/>
          <w:lang w:bidi="en-US"/>
        </w:rPr>
        <w:tab/>
        <w:t xml:space="preserve">          July 2019 – June 2022</w:t>
      </w:r>
    </w:p>
    <w:p w14:paraId="1CDDEB4F" w14:textId="77777777" w:rsidR="005A143C" w:rsidRPr="005A143C" w:rsidRDefault="005A143C" w:rsidP="005A143C">
      <w:pPr>
        <w:spacing w:after="316" w:line="250" w:lineRule="auto"/>
        <w:ind w:left="-5" w:hanging="10"/>
        <w:rPr>
          <w:rFonts w:ascii="Calibri" w:eastAsia="Calibri" w:hAnsi="Calibri" w:cs="Calibri"/>
          <w:b/>
          <w:color w:val="000000"/>
          <w:lang w:bidi="en-US"/>
        </w:rPr>
      </w:pPr>
      <w:r w:rsidRPr="005A143C">
        <w:rPr>
          <w:rFonts w:ascii="Calibri" w:eastAsia="Calibri" w:hAnsi="Calibri" w:cs="Calibri"/>
          <w:b/>
          <w:color w:val="000000"/>
          <w:lang w:bidi="en-US"/>
        </w:rPr>
        <w:lastRenderedPageBreak/>
        <w:t xml:space="preserve">Software Engineer </w:t>
      </w:r>
    </w:p>
    <w:p w14:paraId="0898EAC1" w14:textId="2636391D" w:rsidR="005A143C" w:rsidRPr="005A143C" w:rsidRDefault="005A143C" w:rsidP="005A143C">
      <w:pPr>
        <w:spacing w:after="316" w:line="250" w:lineRule="auto"/>
        <w:ind w:left="-5" w:hanging="10"/>
        <w:jc w:val="both"/>
        <w:rPr>
          <w:rFonts w:ascii="Source Sans Pro" w:eastAsia="Calibri" w:hAnsi="Source Sans Pro" w:cs="Calibri"/>
          <w:bCs/>
          <w:color w:val="000000"/>
          <w:sz w:val="21"/>
          <w:szCs w:val="21"/>
          <w:lang w:bidi="en-US"/>
        </w:rPr>
      </w:pPr>
      <w:r w:rsidRPr="005A143C">
        <w:rPr>
          <w:rFonts w:ascii="Source Sans Pro" w:eastAsia="Calibri" w:hAnsi="Source Sans Pro" w:cs="Calibri"/>
          <w:bCs/>
          <w:color w:val="000000"/>
          <w:sz w:val="21"/>
          <w:szCs w:val="21"/>
          <w:u w:val="single"/>
          <w:lang w:bidi="en-US"/>
        </w:rPr>
        <w:t>Description</w:t>
      </w:r>
      <w:r w:rsidRPr="005A143C">
        <w:rPr>
          <w:rFonts w:ascii="Source Sans Pro" w:eastAsia="Calibri" w:hAnsi="Source Sans Pro" w:cs="Calibri"/>
          <w:bCs/>
          <w:color w:val="000000"/>
          <w:sz w:val="21"/>
          <w:szCs w:val="21"/>
          <w:lang w:bidi="en-US"/>
        </w:rPr>
        <w:t>: The project focused on developing an IoT-based vehicle monitoring system for rented cars and trucks, using sensors to track harsh braking, rapid acceleration, and over speeding. The system, built with Spring Boot microservices and RESTful APIs, provides real-time notifications for fleet management. Deployed on AWS with Kubernetes for scalability, the solution integrates Hibernate for data persistence and utilizes Postman and Jenkins for efficient testing and continuous deployment. This system optimizes vehicle usage and enhances safety by leveraging IoT technology for real-time insights.</w:t>
      </w:r>
    </w:p>
    <w:p w14:paraId="6D72A94E" w14:textId="77777777" w:rsidR="005A143C" w:rsidRPr="005A143C" w:rsidRDefault="005A143C" w:rsidP="005A143C">
      <w:pPr>
        <w:spacing w:after="316" w:line="250" w:lineRule="auto"/>
        <w:ind w:left="-5" w:hanging="10"/>
        <w:rPr>
          <w:rFonts w:ascii="Source Sans Pro" w:eastAsia="Calibri" w:hAnsi="Source Sans Pro" w:cs="Calibri"/>
          <w:bCs/>
          <w:color w:val="000000"/>
          <w:sz w:val="21"/>
          <w:szCs w:val="21"/>
          <w:lang w:bidi="en-US"/>
        </w:rPr>
      </w:pPr>
      <w:r w:rsidRPr="005A143C">
        <w:rPr>
          <w:rFonts w:ascii="Source Sans Pro" w:eastAsia="Calibri" w:hAnsi="Source Sans Pro" w:cs="Calibri"/>
          <w:bCs/>
          <w:color w:val="000000"/>
          <w:sz w:val="21"/>
          <w:szCs w:val="21"/>
          <w:u w:val="single"/>
          <w:lang w:bidi="en-US"/>
        </w:rPr>
        <w:t>Roles &amp; Responsibilities</w:t>
      </w:r>
      <w:r w:rsidRPr="005A143C">
        <w:rPr>
          <w:rFonts w:ascii="Source Sans Pro" w:eastAsia="Calibri" w:hAnsi="Source Sans Pro" w:cs="Calibri"/>
          <w:bCs/>
          <w:color w:val="000000"/>
          <w:sz w:val="21"/>
          <w:szCs w:val="21"/>
          <w:lang w:bidi="en-US"/>
        </w:rPr>
        <w:t>:</w:t>
      </w:r>
    </w:p>
    <w:p w14:paraId="56CA60E5" w14:textId="3A713943" w:rsidR="0008132E" w:rsidRPr="0008132E" w:rsidRDefault="0008132E" w:rsidP="0008132E">
      <w:pPr>
        <w:pStyle w:val="p1"/>
        <w:numPr>
          <w:ilvl w:val="0"/>
          <w:numId w:val="7"/>
        </w:numPr>
        <w:rPr>
          <w:rFonts w:ascii="Source Sans Pro" w:hAnsi="Source Sans Pro"/>
          <w:sz w:val="20"/>
          <w:szCs w:val="20"/>
        </w:rPr>
      </w:pPr>
      <w:r w:rsidRPr="0008132E">
        <w:rPr>
          <w:rFonts w:ascii="Source Sans Pro" w:hAnsi="Source Sans Pro"/>
          <w:sz w:val="20"/>
          <w:szCs w:val="20"/>
        </w:rPr>
        <w:t xml:space="preserve">Designed and developed a real-time vehicle monitoring platform for the </w:t>
      </w:r>
      <w:r w:rsidRPr="0008132E">
        <w:rPr>
          <w:rStyle w:val="s1"/>
          <w:rFonts w:ascii="Source Sans Pro" w:eastAsiaTheme="majorEastAsia" w:hAnsi="Source Sans Pro"/>
          <w:b/>
          <w:bCs/>
          <w:sz w:val="20"/>
          <w:szCs w:val="20"/>
        </w:rPr>
        <w:t>automotive/rental fleet industry</w:t>
      </w:r>
      <w:r w:rsidRPr="0008132E">
        <w:rPr>
          <w:rFonts w:ascii="Source Sans Pro" w:hAnsi="Source Sans Pro"/>
          <w:sz w:val="20"/>
          <w:szCs w:val="20"/>
        </w:rPr>
        <w:t xml:space="preserve">, leveraging </w:t>
      </w:r>
      <w:r w:rsidRPr="0008132E">
        <w:rPr>
          <w:rStyle w:val="s1"/>
          <w:rFonts w:ascii="Source Sans Pro" w:eastAsiaTheme="majorEastAsia" w:hAnsi="Source Sans Pro"/>
          <w:b/>
          <w:bCs/>
          <w:sz w:val="20"/>
          <w:szCs w:val="20"/>
        </w:rPr>
        <w:t>Core Java, Spring Boot, REST APIs</w:t>
      </w:r>
      <w:r w:rsidRPr="0008132E">
        <w:rPr>
          <w:rFonts w:ascii="Source Sans Pro" w:hAnsi="Source Sans Pro"/>
          <w:sz w:val="20"/>
          <w:szCs w:val="20"/>
        </w:rPr>
        <w:t xml:space="preserve">, and </w:t>
      </w:r>
      <w:r w:rsidRPr="0008132E">
        <w:rPr>
          <w:rStyle w:val="s1"/>
          <w:rFonts w:ascii="Source Sans Pro" w:eastAsiaTheme="majorEastAsia" w:hAnsi="Source Sans Pro"/>
          <w:b/>
          <w:bCs/>
          <w:sz w:val="20"/>
          <w:szCs w:val="20"/>
        </w:rPr>
        <w:t>IoT sensor integration</w:t>
      </w:r>
      <w:r w:rsidRPr="0008132E">
        <w:rPr>
          <w:rFonts w:ascii="Source Sans Pro" w:hAnsi="Source Sans Pro"/>
          <w:sz w:val="20"/>
          <w:szCs w:val="20"/>
        </w:rPr>
        <w:t xml:space="preserve"> to track harsh braking,</w:t>
      </w:r>
      <w:r>
        <w:rPr>
          <w:rFonts w:ascii="Source Sans Pro" w:hAnsi="Source Sans Pro"/>
          <w:sz w:val="20"/>
          <w:szCs w:val="20"/>
        </w:rPr>
        <w:t xml:space="preserve"> </w:t>
      </w:r>
      <w:r w:rsidRPr="0008132E">
        <w:rPr>
          <w:rFonts w:ascii="Source Sans Pro" w:hAnsi="Source Sans Pro"/>
          <w:sz w:val="20"/>
          <w:szCs w:val="20"/>
        </w:rPr>
        <w:t>acceleration, and overspeed events.</w:t>
      </w:r>
    </w:p>
    <w:p w14:paraId="470CA22B" w14:textId="77777777" w:rsidR="0008132E" w:rsidRPr="0008132E" w:rsidRDefault="0008132E" w:rsidP="0008132E">
      <w:pPr>
        <w:pStyle w:val="p1"/>
        <w:numPr>
          <w:ilvl w:val="0"/>
          <w:numId w:val="7"/>
        </w:numPr>
        <w:rPr>
          <w:rFonts w:ascii="Source Sans Pro" w:hAnsi="Source Sans Pro"/>
          <w:sz w:val="20"/>
          <w:szCs w:val="20"/>
        </w:rPr>
      </w:pPr>
      <w:r w:rsidRPr="0008132E">
        <w:rPr>
          <w:rFonts w:ascii="Source Sans Pro" w:hAnsi="Source Sans Pro"/>
          <w:sz w:val="20"/>
          <w:szCs w:val="20"/>
        </w:rPr>
        <w:t xml:space="preserve">Built industry-grade microservices to process telemetry from </w:t>
      </w:r>
      <w:r w:rsidRPr="0008132E">
        <w:rPr>
          <w:rStyle w:val="s1"/>
          <w:rFonts w:ascii="Source Sans Pro" w:eastAsiaTheme="majorEastAsia" w:hAnsi="Source Sans Pro"/>
          <w:b/>
          <w:bCs/>
          <w:sz w:val="20"/>
          <w:szCs w:val="20"/>
        </w:rPr>
        <w:t>CAN-bus-based automotive sensors</w:t>
      </w:r>
      <w:r w:rsidRPr="0008132E">
        <w:rPr>
          <w:rFonts w:ascii="Source Sans Pro" w:hAnsi="Source Sans Pro"/>
          <w:sz w:val="20"/>
          <w:szCs w:val="20"/>
        </w:rPr>
        <w:t xml:space="preserve">, delivering actionable alerts used by fleet operators to optimize driver behavior and improve </w:t>
      </w:r>
      <w:r w:rsidRPr="0008132E">
        <w:rPr>
          <w:rStyle w:val="s1"/>
          <w:rFonts w:ascii="Source Sans Pro" w:eastAsiaTheme="majorEastAsia" w:hAnsi="Source Sans Pro"/>
          <w:b/>
          <w:bCs/>
          <w:sz w:val="20"/>
          <w:szCs w:val="20"/>
        </w:rPr>
        <w:t>vehicle safety &amp; utilization by 25%</w:t>
      </w:r>
      <w:r w:rsidRPr="0008132E">
        <w:rPr>
          <w:rFonts w:ascii="Source Sans Pro" w:hAnsi="Source Sans Pro"/>
          <w:sz w:val="20"/>
          <w:szCs w:val="20"/>
        </w:rPr>
        <w:t>.</w:t>
      </w:r>
    </w:p>
    <w:p w14:paraId="1ED4804F"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b/>
          <w:bCs/>
          <w:color w:val="000000"/>
          <w:sz w:val="20"/>
          <w:szCs w:val="20"/>
          <w:lang w:bidi="en-US"/>
        </w:rPr>
        <w:t xml:space="preserve">Spring Boot Microservices </w:t>
      </w:r>
      <w:r w:rsidRPr="005A143C">
        <w:rPr>
          <w:rFonts w:ascii="Source Sans Pro" w:eastAsia="Calibri" w:hAnsi="Source Sans Pro" w:cs="Calibri"/>
          <w:color w:val="000000"/>
          <w:sz w:val="20"/>
          <w:szCs w:val="20"/>
          <w:lang w:bidi="en-US"/>
        </w:rPr>
        <w:t>were</w:t>
      </w:r>
      <w:r w:rsidRPr="005A143C">
        <w:rPr>
          <w:rFonts w:ascii="Source Sans Pro" w:eastAsia="Calibri" w:hAnsi="Source Sans Pro" w:cs="Calibri"/>
          <w:b/>
          <w:bCs/>
          <w:color w:val="000000"/>
          <w:sz w:val="20"/>
          <w:szCs w:val="20"/>
          <w:lang w:bidi="en-US"/>
        </w:rPr>
        <w:t xml:space="preserve"> </w:t>
      </w:r>
      <w:r w:rsidRPr="005A143C">
        <w:rPr>
          <w:rFonts w:ascii="Source Sans Pro" w:eastAsia="Calibri" w:hAnsi="Source Sans Pro" w:cs="Calibri"/>
          <w:color w:val="000000"/>
          <w:sz w:val="20"/>
          <w:szCs w:val="20"/>
          <w:lang w:bidi="en-US"/>
        </w:rPr>
        <w:t>developed with</w:t>
      </w:r>
      <w:r w:rsidRPr="005A143C">
        <w:rPr>
          <w:rFonts w:ascii="Source Sans Pro" w:eastAsia="Calibri" w:hAnsi="Source Sans Pro" w:cs="Calibri"/>
          <w:b/>
          <w:bCs/>
          <w:color w:val="000000"/>
          <w:sz w:val="20"/>
          <w:szCs w:val="20"/>
          <w:lang w:bidi="en-US"/>
        </w:rPr>
        <w:t xml:space="preserve"> microservice architecture </w:t>
      </w:r>
      <w:r w:rsidRPr="005A143C">
        <w:rPr>
          <w:rFonts w:ascii="Source Sans Pro" w:eastAsia="Calibri" w:hAnsi="Source Sans Pro" w:cs="Calibri"/>
          <w:color w:val="000000"/>
          <w:sz w:val="20"/>
          <w:szCs w:val="20"/>
          <w:lang w:bidi="en-US"/>
        </w:rPr>
        <w:t>using</w:t>
      </w:r>
      <w:r w:rsidRPr="005A143C">
        <w:rPr>
          <w:rFonts w:ascii="Source Sans Pro" w:eastAsia="Calibri" w:hAnsi="Source Sans Pro" w:cs="Calibri"/>
          <w:b/>
          <w:bCs/>
          <w:color w:val="000000"/>
          <w:sz w:val="20"/>
          <w:szCs w:val="20"/>
          <w:lang w:bidi="en-US"/>
        </w:rPr>
        <w:t xml:space="preserve"> REST </w:t>
      </w:r>
      <w:r w:rsidRPr="005A143C">
        <w:rPr>
          <w:rFonts w:ascii="Source Sans Pro" w:eastAsia="Calibri" w:hAnsi="Source Sans Pro" w:cs="Calibri"/>
          <w:color w:val="000000"/>
          <w:sz w:val="20"/>
          <w:szCs w:val="20"/>
          <w:lang w:bidi="en-US"/>
        </w:rPr>
        <w:t>and</w:t>
      </w:r>
      <w:r w:rsidRPr="005A143C">
        <w:rPr>
          <w:rFonts w:ascii="Source Sans Pro" w:eastAsia="Calibri" w:hAnsi="Source Sans Pro" w:cs="Calibri"/>
          <w:b/>
          <w:bCs/>
          <w:color w:val="000000"/>
          <w:sz w:val="20"/>
          <w:szCs w:val="20"/>
          <w:lang w:bidi="en-US"/>
        </w:rPr>
        <w:t xml:space="preserve"> Apache Kafka. </w:t>
      </w:r>
    </w:p>
    <w:p w14:paraId="594B0CDF" w14:textId="62FAF82A"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color w:val="000000"/>
          <w:sz w:val="20"/>
          <w:szCs w:val="20"/>
          <w:lang w:bidi="en-US"/>
        </w:rPr>
        <w:t xml:space="preserve">Extensively used core Java concepts like </w:t>
      </w:r>
      <w:r w:rsidR="002A4116" w:rsidRPr="002A4116">
        <w:rPr>
          <w:rFonts w:ascii="Source Sans Pro" w:eastAsia="Calibri" w:hAnsi="Source Sans Pro" w:cs="Calibri"/>
          <w:b/>
          <w:bCs/>
          <w:color w:val="000000"/>
          <w:sz w:val="20"/>
          <w:szCs w:val="20"/>
          <w:lang w:bidi="en-US"/>
        </w:rPr>
        <w:t>Object Oriented Programming</w:t>
      </w:r>
      <w:r w:rsidR="002A4116">
        <w:rPr>
          <w:rFonts w:ascii="Source Sans Pro" w:eastAsia="Calibri" w:hAnsi="Source Sans Pro" w:cs="Calibri"/>
          <w:color w:val="000000"/>
          <w:sz w:val="20"/>
          <w:szCs w:val="20"/>
          <w:lang w:bidi="en-US"/>
        </w:rPr>
        <w:t xml:space="preserve">, </w:t>
      </w:r>
      <w:r w:rsidR="002A4116" w:rsidRPr="002A4116">
        <w:rPr>
          <w:rFonts w:ascii="Source Sans Pro" w:eastAsia="Calibri" w:hAnsi="Source Sans Pro" w:cs="Calibri"/>
          <w:b/>
          <w:bCs/>
          <w:color w:val="000000"/>
          <w:sz w:val="20"/>
          <w:szCs w:val="20"/>
          <w:lang w:bidi="en-US"/>
        </w:rPr>
        <w:t>Collections</w:t>
      </w:r>
      <w:r w:rsidRPr="005A143C">
        <w:rPr>
          <w:rFonts w:ascii="Source Sans Pro" w:eastAsia="Calibri" w:hAnsi="Source Sans Pro" w:cs="Calibri"/>
          <w:b/>
          <w:bCs/>
          <w:color w:val="000000"/>
          <w:sz w:val="20"/>
          <w:szCs w:val="20"/>
          <w:lang w:bidi="en-US"/>
        </w:rPr>
        <w:t xml:space="preserve"> Framework </w:t>
      </w:r>
      <w:r w:rsidRPr="005A143C">
        <w:rPr>
          <w:rFonts w:ascii="Source Sans Pro" w:eastAsia="Calibri" w:hAnsi="Source Sans Pro" w:cs="Calibri"/>
          <w:color w:val="000000"/>
          <w:sz w:val="20"/>
          <w:szCs w:val="20"/>
          <w:lang w:bidi="en-US"/>
        </w:rPr>
        <w:t>and</w:t>
      </w:r>
      <w:r w:rsidRPr="005A143C">
        <w:rPr>
          <w:rFonts w:ascii="Source Sans Pro" w:eastAsia="Calibri" w:hAnsi="Source Sans Pro" w:cs="Calibri"/>
          <w:b/>
          <w:bCs/>
          <w:color w:val="000000"/>
          <w:sz w:val="20"/>
          <w:szCs w:val="20"/>
          <w:lang w:bidi="en-US"/>
        </w:rPr>
        <w:t xml:space="preserve"> Exception Handling, Multithreading, JDBC, Generics. </w:t>
      </w:r>
    </w:p>
    <w:p w14:paraId="2F39AD5D" w14:textId="77777777" w:rsidR="005A143C" w:rsidRPr="005A143C" w:rsidRDefault="005A143C" w:rsidP="005A143C">
      <w:pPr>
        <w:pStyle w:val="ListParagraph"/>
        <w:numPr>
          <w:ilvl w:val="0"/>
          <w:numId w:val="7"/>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Worked on a variety of Frontend </w:t>
      </w:r>
      <w:r w:rsidRPr="005A143C">
        <w:rPr>
          <w:rFonts w:ascii="Source Sans Pro" w:eastAsia="Calibri" w:hAnsi="Source Sans Pro" w:cs="Calibri"/>
          <w:b/>
          <w:bCs/>
          <w:color w:val="000000"/>
          <w:sz w:val="20"/>
          <w:szCs w:val="20"/>
          <w:lang w:bidi="en-US"/>
        </w:rPr>
        <w:t xml:space="preserve">JavaScript frameworks </w:t>
      </w:r>
      <w:r w:rsidRPr="005A143C">
        <w:rPr>
          <w:rFonts w:ascii="Source Sans Pro" w:eastAsia="Calibri" w:hAnsi="Source Sans Pro" w:cs="Calibri"/>
          <w:color w:val="000000"/>
          <w:sz w:val="20"/>
          <w:szCs w:val="20"/>
          <w:lang w:bidi="en-US"/>
        </w:rPr>
        <w:t>like</w:t>
      </w:r>
      <w:r w:rsidRPr="005A143C">
        <w:rPr>
          <w:rFonts w:ascii="Source Sans Pro" w:eastAsia="Calibri" w:hAnsi="Source Sans Pro" w:cs="Calibri"/>
          <w:b/>
          <w:bCs/>
          <w:color w:val="000000"/>
          <w:sz w:val="20"/>
          <w:szCs w:val="20"/>
          <w:lang w:bidi="en-US"/>
        </w:rPr>
        <w:t xml:space="preserve"> AngularJS </w:t>
      </w:r>
      <w:r w:rsidRPr="005A143C">
        <w:rPr>
          <w:rFonts w:ascii="Source Sans Pro" w:eastAsia="Calibri" w:hAnsi="Source Sans Pro" w:cs="Calibri"/>
          <w:color w:val="000000"/>
          <w:sz w:val="20"/>
          <w:szCs w:val="20"/>
          <w:lang w:bidi="en-US"/>
        </w:rPr>
        <w:t>and</w:t>
      </w:r>
      <w:r w:rsidRPr="005A143C">
        <w:rPr>
          <w:rFonts w:ascii="Source Sans Pro" w:eastAsia="Calibri" w:hAnsi="Source Sans Pro" w:cs="Calibri"/>
          <w:b/>
          <w:bCs/>
          <w:color w:val="000000"/>
          <w:sz w:val="20"/>
          <w:szCs w:val="20"/>
          <w:lang w:bidi="en-US"/>
        </w:rPr>
        <w:t xml:space="preserve"> ReactJS</w:t>
      </w:r>
      <w:r w:rsidRPr="005A143C">
        <w:rPr>
          <w:rFonts w:ascii="Source Sans Pro" w:eastAsia="Calibri" w:hAnsi="Source Sans Pro" w:cs="Calibri"/>
          <w:color w:val="000000"/>
          <w:sz w:val="20"/>
          <w:szCs w:val="20"/>
          <w:lang w:bidi="en-US"/>
        </w:rPr>
        <w:t xml:space="preserve">. </w:t>
      </w:r>
    </w:p>
    <w:p w14:paraId="52BCA745" w14:textId="77777777" w:rsidR="005A143C" w:rsidRDefault="005A143C" w:rsidP="005A143C">
      <w:pPr>
        <w:pStyle w:val="ListParagraph"/>
        <w:numPr>
          <w:ilvl w:val="0"/>
          <w:numId w:val="7"/>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Used </w:t>
      </w:r>
      <w:r w:rsidRPr="005A143C">
        <w:rPr>
          <w:rFonts w:ascii="Source Sans Pro" w:eastAsia="Calibri" w:hAnsi="Source Sans Pro" w:cs="Calibri"/>
          <w:b/>
          <w:bCs/>
          <w:color w:val="000000"/>
          <w:sz w:val="20"/>
          <w:szCs w:val="20"/>
          <w:lang w:bidi="en-US"/>
        </w:rPr>
        <w:t>Java8</w:t>
      </w:r>
      <w:r w:rsidRPr="005A143C">
        <w:rPr>
          <w:rFonts w:ascii="Source Sans Pro" w:eastAsia="Calibri" w:hAnsi="Source Sans Pro" w:cs="Calibri"/>
          <w:color w:val="000000"/>
          <w:sz w:val="20"/>
          <w:szCs w:val="20"/>
          <w:lang w:bidi="en-US"/>
        </w:rPr>
        <w:t xml:space="preserve"> features in developing code like </w:t>
      </w:r>
      <w:r w:rsidRPr="005A143C">
        <w:rPr>
          <w:rFonts w:ascii="Source Sans Pro" w:eastAsia="Calibri" w:hAnsi="Source Sans Pro" w:cs="Calibri"/>
          <w:b/>
          <w:bCs/>
          <w:color w:val="000000"/>
          <w:sz w:val="20"/>
          <w:szCs w:val="20"/>
          <w:lang w:bidi="en-US"/>
        </w:rPr>
        <w:t>Lambda expressions</w:t>
      </w:r>
      <w:r w:rsidRPr="005A143C">
        <w:rPr>
          <w:rFonts w:ascii="Source Sans Pro" w:eastAsia="Calibri" w:hAnsi="Source Sans Pro" w:cs="Calibri"/>
          <w:color w:val="000000"/>
          <w:sz w:val="20"/>
          <w:szCs w:val="20"/>
          <w:lang w:bidi="en-US"/>
        </w:rPr>
        <w:t xml:space="preserve">, creating resource classes, fetching documents from database. </w:t>
      </w:r>
    </w:p>
    <w:p w14:paraId="44D26607" w14:textId="77777777" w:rsidR="0008132E" w:rsidRPr="0008132E" w:rsidRDefault="0008132E" w:rsidP="0008132E">
      <w:pPr>
        <w:pStyle w:val="p1"/>
        <w:numPr>
          <w:ilvl w:val="0"/>
          <w:numId w:val="7"/>
        </w:numPr>
        <w:rPr>
          <w:rFonts w:ascii="Source Sans Pro" w:hAnsi="Source Sans Pro"/>
          <w:sz w:val="20"/>
          <w:szCs w:val="20"/>
        </w:rPr>
      </w:pPr>
      <w:r w:rsidRPr="0008132E">
        <w:rPr>
          <w:rFonts w:ascii="Source Sans Pro" w:hAnsi="Source Sans Pro"/>
          <w:sz w:val="20"/>
          <w:szCs w:val="20"/>
        </w:rPr>
        <w:t xml:space="preserve">Implemented concurrent data ingestion using </w:t>
      </w:r>
      <w:r w:rsidRPr="0008132E">
        <w:rPr>
          <w:rStyle w:val="s1"/>
          <w:rFonts w:ascii="Source Sans Pro" w:eastAsiaTheme="majorEastAsia" w:hAnsi="Source Sans Pro"/>
          <w:b/>
          <w:bCs/>
          <w:sz w:val="20"/>
          <w:szCs w:val="20"/>
        </w:rPr>
        <w:t>Java multithreading and Kafka</w:t>
      </w:r>
      <w:r w:rsidRPr="0008132E">
        <w:rPr>
          <w:rFonts w:ascii="Source Sans Pro" w:hAnsi="Source Sans Pro"/>
          <w:sz w:val="20"/>
          <w:szCs w:val="20"/>
        </w:rPr>
        <w:t>, enabling processing of high-frequency time-series sensor data from 200+ moving assets.</w:t>
      </w:r>
    </w:p>
    <w:p w14:paraId="2A69DDC8" w14:textId="77777777" w:rsidR="005A143C" w:rsidRDefault="005A143C" w:rsidP="005A143C">
      <w:pPr>
        <w:pStyle w:val="ListParagraph"/>
        <w:numPr>
          <w:ilvl w:val="0"/>
          <w:numId w:val="7"/>
        </w:numPr>
        <w:spacing w:after="4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color w:val="000000"/>
          <w:sz w:val="20"/>
          <w:szCs w:val="20"/>
          <w:lang w:bidi="en-US"/>
        </w:rPr>
        <w:t xml:space="preserve">Developed reusable and inter-operable </w:t>
      </w:r>
      <w:r w:rsidRPr="005A143C">
        <w:rPr>
          <w:rFonts w:ascii="Source Sans Pro" w:eastAsia="Calibri" w:hAnsi="Source Sans Pro" w:cs="Calibri"/>
          <w:b/>
          <w:bCs/>
          <w:color w:val="000000"/>
          <w:sz w:val="20"/>
          <w:szCs w:val="20"/>
          <w:lang w:bidi="en-US"/>
        </w:rPr>
        <w:t>Web service modules</w:t>
      </w:r>
      <w:r w:rsidRPr="005A143C">
        <w:rPr>
          <w:rFonts w:ascii="Source Sans Pro" w:eastAsia="Calibri" w:hAnsi="Source Sans Pro" w:cs="Calibri"/>
          <w:color w:val="000000"/>
          <w:sz w:val="20"/>
          <w:szCs w:val="20"/>
          <w:lang w:bidi="en-US"/>
        </w:rPr>
        <w:t xml:space="preserve"> based on </w:t>
      </w:r>
      <w:r w:rsidRPr="005A143C">
        <w:rPr>
          <w:rFonts w:ascii="Source Sans Pro" w:eastAsia="Calibri" w:hAnsi="Source Sans Pro" w:cs="Calibri"/>
          <w:b/>
          <w:bCs/>
          <w:color w:val="000000"/>
          <w:sz w:val="20"/>
          <w:szCs w:val="20"/>
          <w:lang w:bidi="en-US"/>
        </w:rPr>
        <w:t xml:space="preserve">service-oriented architecture (SOA) </w:t>
      </w:r>
      <w:r w:rsidRPr="005A143C">
        <w:rPr>
          <w:rFonts w:ascii="Source Sans Pro" w:eastAsia="Calibri" w:hAnsi="Source Sans Pro" w:cs="Calibri"/>
          <w:color w:val="000000"/>
          <w:sz w:val="20"/>
          <w:szCs w:val="20"/>
          <w:lang w:bidi="en-US"/>
        </w:rPr>
        <w:t>by using</w:t>
      </w:r>
      <w:r w:rsidRPr="005A143C">
        <w:rPr>
          <w:rFonts w:ascii="Source Sans Pro" w:eastAsia="Calibri" w:hAnsi="Source Sans Pro" w:cs="Calibri"/>
          <w:b/>
          <w:bCs/>
          <w:color w:val="000000"/>
          <w:sz w:val="20"/>
          <w:szCs w:val="20"/>
          <w:lang w:bidi="en-US"/>
        </w:rPr>
        <w:t xml:space="preserve"> RESTful services. </w:t>
      </w:r>
    </w:p>
    <w:p w14:paraId="1245C161" w14:textId="042A38AD" w:rsidR="002A4116" w:rsidRPr="002A4116" w:rsidRDefault="002A4116" w:rsidP="002A4116">
      <w:pPr>
        <w:pStyle w:val="p1"/>
        <w:numPr>
          <w:ilvl w:val="0"/>
          <w:numId w:val="7"/>
        </w:numPr>
        <w:rPr>
          <w:rFonts w:ascii="Source Sans Pro" w:hAnsi="Source Sans Pro"/>
          <w:sz w:val="20"/>
          <w:szCs w:val="20"/>
        </w:rPr>
      </w:pPr>
      <w:r w:rsidRPr="002A4116">
        <w:rPr>
          <w:rFonts w:ascii="Source Sans Pro" w:hAnsi="Source Sans Pro"/>
          <w:sz w:val="20"/>
          <w:szCs w:val="20"/>
        </w:rPr>
        <w:t xml:space="preserve">Set up </w:t>
      </w:r>
      <w:r w:rsidRPr="002A4116">
        <w:rPr>
          <w:rStyle w:val="s1"/>
          <w:rFonts w:ascii="Source Sans Pro" w:eastAsiaTheme="majorEastAsia" w:hAnsi="Source Sans Pro"/>
          <w:b/>
          <w:bCs/>
          <w:sz w:val="20"/>
          <w:szCs w:val="20"/>
        </w:rPr>
        <w:t>routing, transformation, and versioning rules</w:t>
      </w:r>
      <w:r w:rsidRPr="002A4116">
        <w:rPr>
          <w:rFonts w:ascii="Source Sans Pro" w:hAnsi="Source Sans Pro"/>
          <w:sz w:val="20"/>
          <w:szCs w:val="20"/>
        </w:rPr>
        <w:t xml:space="preserve"> in </w:t>
      </w:r>
      <w:r w:rsidRPr="002A4116">
        <w:rPr>
          <w:rFonts w:ascii="Source Sans Pro" w:hAnsi="Source Sans Pro"/>
          <w:b/>
          <w:bCs/>
          <w:sz w:val="20"/>
          <w:szCs w:val="20"/>
        </w:rPr>
        <w:t>Tyk</w:t>
      </w:r>
      <w:r w:rsidRPr="002A4116">
        <w:rPr>
          <w:rFonts w:ascii="Source Sans Pro" w:hAnsi="Source Sans Pro"/>
          <w:sz w:val="20"/>
          <w:szCs w:val="20"/>
        </w:rPr>
        <w:t xml:space="preserve"> to streamline partner integrations and internal service communication.</w:t>
      </w:r>
    </w:p>
    <w:p w14:paraId="3A6E01B8" w14:textId="7F1BC42D" w:rsidR="005A143C" w:rsidRPr="005A143C" w:rsidRDefault="005A143C" w:rsidP="005A143C">
      <w:pPr>
        <w:pStyle w:val="ListParagraph"/>
        <w:numPr>
          <w:ilvl w:val="0"/>
          <w:numId w:val="7"/>
        </w:numPr>
        <w:spacing w:after="1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color w:val="000000"/>
          <w:sz w:val="20"/>
          <w:szCs w:val="20"/>
          <w:lang w:bidi="en-US"/>
        </w:rPr>
        <w:t xml:space="preserve">Worked on </w:t>
      </w:r>
      <w:r w:rsidRPr="005A143C">
        <w:rPr>
          <w:rFonts w:ascii="Source Sans Pro" w:eastAsia="Calibri" w:hAnsi="Source Sans Pro" w:cs="Calibri"/>
          <w:b/>
          <w:bCs/>
          <w:color w:val="000000"/>
          <w:sz w:val="20"/>
          <w:szCs w:val="20"/>
          <w:lang w:bidi="en-US"/>
        </w:rPr>
        <w:t xml:space="preserve">Micro services-based architecture </w:t>
      </w:r>
      <w:r w:rsidRPr="005A143C">
        <w:rPr>
          <w:rFonts w:ascii="Source Sans Pro" w:eastAsia="Calibri" w:hAnsi="Source Sans Pro" w:cs="Calibri"/>
          <w:color w:val="000000"/>
          <w:sz w:val="20"/>
          <w:szCs w:val="20"/>
          <w:lang w:bidi="en-US"/>
        </w:rPr>
        <w:t>using</w:t>
      </w:r>
      <w:r w:rsidRPr="005A143C">
        <w:rPr>
          <w:rFonts w:ascii="Source Sans Pro" w:eastAsia="Calibri" w:hAnsi="Source Sans Pro" w:cs="Calibri"/>
          <w:b/>
          <w:bCs/>
          <w:color w:val="000000"/>
          <w:sz w:val="20"/>
          <w:szCs w:val="20"/>
          <w:lang w:bidi="en-US"/>
        </w:rPr>
        <w:t xml:space="preserve"> Spring Boot </w:t>
      </w:r>
      <w:r w:rsidRPr="005A143C">
        <w:rPr>
          <w:rFonts w:ascii="Source Sans Pro" w:eastAsia="Calibri" w:hAnsi="Source Sans Pro" w:cs="Calibri"/>
          <w:color w:val="000000"/>
          <w:sz w:val="20"/>
          <w:szCs w:val="20"/>
          <w:lang w:bidi="en-US"/>
        </w:rPr>
        <w:t>interacting through</w:t>
      </w:r>
      <w:r w:rsidRPr="005A143C">
        <w:rPr>
          <w:rFonts w:ascii="Source Sans Pro" w:eastAsia="Calibri" w:hAnsi="Source Sans Pro" w:cs="Calibri"/>
          <w:b/>
          <w:bCs/>
          <w:color w:val="000000"/>
          <w:sz w:val="20"/>
          <w:szCs w:val="20"/>
          <w:lang w:bidi="en-US"/>
        </w:rPr>
        <w:t xml:space="preserve"> Rest API</w:t>
      </w:r>
      <w:r w:rsidR="002A4116">
        <w:rPr>
          <w:rFonts w:ascii="Source Sans Pro" w:eastAsia="Calibri" w:hAnsi="Source Sans Pro" w:cs="Calibri"/>
          <w:b/>
          <w:bCs/>
          <w:color w:val="000000"/>
          <w:sz w:val="20"/>
          <w:szCs w:val="20"/>
          <w:lang w:bidi="en-US"/>
        </w:rPr>
        <w:t xml:space="preserve"> &amp; SOAP APIs</w:t>
      </w:r>
      <w:r w:rsidRPr="005A143C">
        <w:rPr>
          <w:rFonts w:ascii="Source Sans Pro" w:eastAsia="Calibri" w:hAnsi="Source Sans Pro" w:cs="Calibri"/>
          <w:b/>
          <w:bCs/>
          <w:color w:val="000000"/>
          <w:sz w:val="20"/>
          <w:szCs w:val="20"/>
          <w:lang w:bidi="en-US"/>
        </w:rPr>
        <w:t xml:space="preserve">. </w:t>
      </w:r>
    </w:p>
    <w:p w14:paraId="2944D54C" w14:textId="77777777" w:rsidR="005A143C" w:rsidRPr="005A143C" w:rsidRDefault="005A143C" w:rsidP="005A143C">
      <w:pPr>
        <w:pStyle w:val="ListParagraph"/>
        <w:numPr>
          <w:ilvl w:val="0"/>
          <w:numId w:val="7"/>
        </w:numPr>
        <w:spacing w:after="1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color w:val="000000"/>
          <w:sz w:val="20"/>
          <w:szCs w:val="20"/>
          <w:lang w:bidi="en-US"/>
        </w:rPr>
        <w:t>Built</w:t>
      </w:r>
      <w:r w:rsidRPr="005A143C">
        <w:rPr>
          <w:rFonts w:ascii="Source Sans Pro" w:eastAsia="Calibri" w:hAnsi="Source Sans Pro" w:cs="Calibri"/>
          <w:b/>
          <w:bCs/>
          <w:color w:val="000000"/>
          <w:sz w:val="20"/>
          <w:szCs w:val="20"/>
          <w:lang w:bidi="en-US"/>
        </w:rPr>
        <w:t xml:space="preserve"> Restful web API </w:t>
      </w:r>
      <w:r w:rsidRPr="005A143C">
        <w:rPr>
          <w:rFonts w:ascii="Source Sans Pro" w:eastAsia="Calibri" w:hAnsi="Source Sans Pro" w:cs="Calibri"/>
          <w:color w:val="000000"/>
          <w:sz w:val="20"/>
          <w:szCs w:val="20"/>
          <w:lang w:bidi="en-US"/>
        </w:rPr>
        <w:t>with</w:t>
      </w:r>
      <w:r w:rsidRPr="005A143C">
        <w:rPr>
          <w:rFonts w:ascii="Source Sans Pro" w:eastAsia="Calibri" w:hAnsi="Source Sans Pro" w:cs="Calibri"/>
          <w:b/>
          <w:bCs/>
          <w:color w:val="000000"/>
          <w:sz w:val="20"/>
          <w:szCs w:val="20"/>
          <w:lang w:bidi="en-US"/>
        </w:rPr>
        <w:t xml:space="preserve"> Spring, Spring Boot </w:t>
      </w:r>
      <w:r w:rsidRPr="005A143C">
        <w:rPr>
          <w:rFonts w:ascii="Source Sans Pro" w:eastAsia="Calibri" w:hAnsi="Source Sans Pro" w:cs="Calibri"/>
          <w:color w:val="000000"/>
          <w:sz w:val="20"/>
          <w:szCs w:val="20"/>
          <w:lang w:bidi="en-US"/>
        </w:rPr>
        <w:t>and</w:t>
      </w:r>
      <w:r w:rsidRPr="005A143C">
        <w:rPr>
          <w:rFonts w:ascii="Source Sans Pro" w:eastAsia="Calibri" w:hAnsi="Source Sans Pro" w:cs="Calibri"/>
          <w:b/>
          <w:bCs/>
          <w:color w:val="000000"/>
          <w:sz w:val="20"/>
          <w:szCs w:val="20"/>
          <w:lang w:bidi="en-US"/>
        </w:rPr>
        <w:t xml:space="preserve"> testing APIs </w:t>
      </w:r>
      <w:r w:rsidRPr="005A143C">
        <w:rPr>
          <w:rFonts w:ascii="Source Sans Pro" w:eastAsia="Calibri" w:hAnsi="Source Sans Pro" w:cs="Calibri"/>
          <w:color w:val="000000"/>
          <w:sz w:val="20"/>
          <w:szCs w:val="20"/>
          <w:lang w:bidi="en-US"/>
        </w:rPr>
        <w:t>using</w:t>
      </w:r>
      <w:r w:rsidRPr="005A143C">
        <w:rPr>
          <w:rFonts w:ascii="Source Sans Pro" w:eastAsia="Calibri" w:hAnsi="Source Sans Pro" w:cs="Calibri"/>
          <w:b/>
          <w:bCs/>
          <w:color w:val="000000"/>
          <w:sz w:val="20"/>
          <w:szCs w:val="20"/>
          <w:lang w:bidi="en-US"/>
        </w:rPr>
        <w:t xml:space="preserve"> Postman. </w:t>
      </w:r>
    </w:p>
    <w:p w14:paraId="50B79C33"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Developed the persistence layer using </w:t>
      </w:r>
      <w:r w:rsidRPr="005A143C">
        <w:rPr>
          <w:rFonts w:ascii="Source Sans Pro" w:eastAsia="Calibri" w:hAnsi="Source Sans Pro" w:cs="Calibri"/>
          <w:b/>
          <w:bCs/>
          <w:color w:val="000000"/>
          <w:sz w:val="20"/>
          <w:szCs w:val="20"/>
          <w:lang w:bidi="en-US"/>
        </w:rPr>
        <w:t>ORM tools</w:t>
      </w:r>
      <w:r w:rsidRPr="005A143C">
        <w:rPr>
          <w:rFonts w:ascii="Source Sans Pro" w:eastAsia="Calibri" w:hAnsi="Source Sans Pro" w:cs="Calibri"/>
          <w:color w:val="000000"/>
          <w:sz w:val="20"/>
          <w:szCs w:val="20"/>
          <w:lang w:bidi="en-US"/>
        </w:rPr>
        <w:t xml:space="preserve"> like </w:t>
      </w:r>
      <w:r w:rsidRPr="005A143C">
        <w:rPr>
          <w:rFonts w:ascii="Source Sans Pro" w:eastAsia="Calibri" w:hAnsi="Source Sans Pro" w:cs="Calibri"/>
          <w:b/>
          <w:bCs/>
          <w:color w:val="000000"/>
          <w:sz w:val="20"/>
          <w:szCs w:val="20"/>
          <w:lang w:bidi="en-US"/>
        </w:rPr>
        <w:t>Hibernate Framework</w:t>
      </w:r>
      <w:r w:rsidRPr="005A143C">
        <w:rPr>
          <w:rFonts w:ascii="Source Sans Pro" w:eastAsia="Calibri" w:hAnsi="Source Sans Pro" w:cs="Calibri"/>
          <w:color w:val="000000"/>
          <w:sz w:val="20"/>
          <w:szCs w:val="20"/>
          <w:lang w:bidi="en-US"/>
        </w:rPr>
        <w:t xml:space="preserve">, leading to a 20% increase in data retrieval efficiency and performed </w:t>
      </w:r>
      <w:r w:rsidRPr="005A143C">
        <w:rPr>
          <w:rFonts w:ascii="Source Sans Pro" w:eastAsia="Calibri" w:hAnsi="Source Sans Pro" w:cs="Calibri"/>
          <w:b/>
          <w:bCs/>
          <w:color w:val="000000"/>
          <w:sz w:val="20"/>
          <w:szCs w:val="20"/>
          <w:lang w:bidi="en-US"/>
        </w:rPr>
        <w:t>mappings in Hibernate files</w:t>
      </w:r>
      <w:r w:rsidRPr="005A143C">
        <w:rPr>
          <w:rFonts w:ascii="Source Sans Pro" w:eastAsia="Calibri" w:hAnsi="Source Sans Pro" w:cs="Calibri"/>
          <w:color w:val="000000"/>
          <w:sz w:val="20"/>
          <w:szCs w:val="20"/>
          <w:lang w:bidi="en-US"/>
        </w:rPr>
        <w:t xml:space="preserve">. </w:t>
      </w:r>
    </w:p>
    <w:p w14:paraId="77F42F2C" w14:textId="4E833211" w:rsidR="0008132E" w:rsidRPr="0008132E" w:rsidRDefault="0008132E" w:rsidP="0008132E">
      <w:pPr>
        <w:pStyle w:val="p1"/>
        <w:numPr>
          <w:ilvl w:val="0"/>
          <w:numId w:val="7"/>
        </w:numPr>
        <w:rPr>
          <w:rFonts w:ascii="Source Sans Pro" w:hAnsi="Source Sans Pro"/>
          <w:sz w:val="20"/>
          <w:szCs w:val="20"/>
        </w:rPr>
      </w:pPr>
      <w:r w:rsidRPr="0008132E">
        <w:rPr>
          <w:rFonts w:ascii="Source Sans Pro" w:hAnsi="Source Sans Pro"/>
          <w:sz w:val="20"/>
          <w:szCs w:val="20"/>
        </w:rPr>
        <w:t xml:space="preserve">Containerized and deployed services on </w:t>
      </w:r>
      <w:r w:rsidRPr="0008132E">
        <w:rPr>
          <w:rStyle w:val="s1"/>
          <w:rFonts w:ascii="Source Sans Pro" w:eastAsiaTheme="majorEastAsia" w:hAnsi="Source Sans Pro"/>
          <w:b/>
          <w:bCs/>
          <w:sz w:val="20"/>
          <w:szCs w:val="20"/>
        </w:rPr>
        <w:t>AWS &amp; Kubernetes</w:t>
      </w:r>
      <w:r w:rsidRPr="0008132E">
        <w:rPr>
          <w:rFonts w:ascii="Source Sans Pro" w:hAnsi="Source Sans Pro"/>
          <w:sz w:val="20"/>
          <w:szCs w:val="20"/>
        </w:rPr>
        <w:t xml:space="preserve">, providing scalable backend for high-availability </w:t>
      </w:r>
      <w:r w:rsidRPr="0008132E">
        <w:rPr>
          <w:rStyle w:val="s1"/>
          <w:rFonts w:ascii="Source Sans Pro" w:eastAsiaTheme="majorEastAsia" w:hAnsi="Source Sans Pro"/>
          <w:b/>
          <w:bCs/>
          <w:sz w:val="20"/>
          <w:szCs w:val="20"/>
        </w:rPr>
        <w:t>automotive telemetry analytics</w:t>
      </w:r>
      <w:r w:rsidRPr="0008132E">
        <w:rPr>
          <w:rFonts w:ascii="Source Sans Pro" w:hAnsi="Source Sans Pro"/>
          <w:sz w:val="20"/>
          <w:szCs w:val="20"/>
        </w:rPr>
        <w:t xml:space="preserve"> like </w:t>
      </w:r>
      <w:r w:rsidRPr="0008132E">
        <w:rPr>
          <w:rStyle w:val="s1"/>
          <w:rFonts w:ascii="Source Sans Pro" w:eastAsiaTheme="majorEastAsia" w:hAnsi="Source Sans Pro"/>
          <w:b/>
          <w:bCs/>
          <w:sz w:val="20"/>
          <w:szCs w:val="20"/>
        </w:rPr>
        <w:t>aerospace-grade monitoring systems</w:t>
      </w:r>
      <w:r w:rsidRPr="0008132E">
        <w:rPr>
          <w:rFonts w:ascii="Source Sans Pro" w:hAnsi="Source Sans Pro"/>
          <w:sz w:val="20"/>
          <w:szCs w:val="20"/>
        </w:rPr>
        <w:t>.</w:t>
      </w:r>
    </w:p>
    <w:p w14:paraId="50877372"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b/>
          <w:bCs/>
          <w:color w:val="000000"/>
          <w:sz w:val="20"/>
          <w:szCs w:val="20"/>
          <w:lang w:bidi="en-US"/>
        </w:rPr>
      </w:pPr>
      <w:r w:rsidRPr="005A143C">
        <w:rPr>
          <w:rFonts w:ascii="Source Sans Pro" w:eastAsia="Calibri" w:hAnsi="Source Sans Pro" w:cs="Calibri"/>
          <w:color w:val="000000"/>
          <w:sz w:val="20"/>
          <w:szCs w:val="20"/>
          <w:lang w:bidi="en-US"/>
        </w:rPr>
        <w:t xml:space="preserve">Used </w:t>
      </w:r>
      <w:r w:rsidRPr="005A143C">
        <w:rPr>
          <w:rFonts w:ascii="Source Sans Pro" w:eastAsia="Calibri" w:hAnsi="Source Sans Pro" w:cs="Calibri"/>
          <w:b/>
          <w:bCs/>
          <w:color w:val="000000"/>
          <w:sz w:val="20"/>
          <w:szCs w:val="20"/>
          <w:lang w:bidi="en-US"/>
        </w:rPr>
        <w:t>AWS</w:t>
      </w:r>
      <w:r w:rsidRPr="005A143C">
        <w:rPr>
          <w:rFonts w:ascii="Source Sans Pro" w:eastAsia="Calibri" w:hAnsi="Source Sans Pro" w:cs="Calibri"/>
          <w:color w:val="000000"/>
          <w:sz w:val="20"/>
          <w:szCs w:val="20"/>
          <w:lang w:bidi="en-US"/>
        </w:rPr>
        <w:t xml:space="preserve"> deployment services to quickly set up a </w:t>
      </w:r>
      <w:r w:rsidRPr="005A143C">
        <w:rPr>
          <w:rFonts w:ascii="Source Sans Pro" w:eastAsia="Calibri" w:hAnsi="Source Sans Pro" w:cs="Calibri"/>
          <w:b/>
          <w:bCs/>
          <w:color w:val="000000"/>
          <w:sz w:val="20"/>
          <w:szCs w:val="20"/>
          <w:lang w:bidi="en-US"/>
        </w:rPr>
        <w:t>dynamic website</w:t>
      </w:r>
      <w:r w:rsidRPr="005A143C">
        <w:rPr>
          <w:rFonts w:ascii="Source Sans Pro" w:eastAsia="Calibri" w:hAnsi="Source Sans Pro" w:cs="Calibri"/>
          <w:color w:val="000000"/>
          <w:sz w:val="20"/>
          <w:szCs w:val="20"/>
          <w:lang w:bidi="en-US"/>
        </w:rPr>
        <w:t xml:space="preserve"> and configured </w:t>
      </w:r>
      <w:r w:rsidRPr="005A143C">
        <w:rPr>
          <w:rFonts w:ascii="Source Sans Pro" w:eastAsia="Calibri" w:hAnsi="Source Sans Pro" w:cs="Calibri"/>
          <w:b/>
          <w:bCs/>
          <w:color w:val="000000"/>
          <w:sz w:val="20"/>
          <w:szCs w:val="20"/>
          <w:lang w:bidi="en-US"/>
        </w:rPr>
        <w:t xml:space="preserve">virtual servers. </w:t>
      </w:r>
    </w:p>
    <w:p w14:paraId="7764C5C3"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Used </w:t>
      </w:r>
      <w:r w:rsidRPr="005A143C">
        <w:rPr>
          <w:rFonts w:ascii="Source Sans Pro" w:eastAsia="Calibri" w:hAnsi="Source Sans Pro" w:cs="Calibri"/>
          <w:b/>
          <w:bCs/>
          <w:color w:val="000000"/>
          <w:sz w:val="20"/>
          <w:szCs w:val="20"/>
          <w:lang w:bidi="en-US"/>
        </w:rPr>
        <w:t>Kubernetes</w:t>
      </w:r>
      <w:r w:rsidRPr="005A143C">
        <w:rPr>
          <w:rFonts w:ascii="Source Sans Pro" w:eastAsia="Calibri" w:hAnsi="Source Sans Pro" w:cs="Calibri"/>
          <w:color w:val="000000"/>
          <w:sz w:val="20"/>
          <w:szCs w:val="20"/>
          <w:lang w:bidi="en-US"/>
        </w:rPr>
        <w:t xml:space="preserve"> to orchestrate the deployment, scaling, and management of </w:t>
      </w:r>
      <w:r w:rsidRPr="005A143C">
        <w:rPr>
          <w:rFonts w:ascii="Source Sans Pro" w:eastAsia="Calibri" w:hAnsi="Source Sans Pro" w:cs="Calibri"/>
          <w:b/>
          <w:bCs/>
          <w:color w:val="000000"/>
          <w:sz w:val="20"/>
          <w:szCs w:val="20"/>
          <w:lang w:bidi="en-US"/>
        </w:rPr>
        <w:t>Docker</w:t>
      </w:r>
      <w:r w:rsidRPr="005A143C">
        <w:rPr>
          <w:rFonts w:ascii="Source Sans Pro" w:eastAsia="Calibri" w:hAnsi="Source Sans Pro" w:cs="Calibri"/>
          <w:color w:val="000000"/>
          <w:sz w:val="20"/>
          <w:szCs w:val="20"/>
          <w:lang w:bidi="en-US"/>
        </w:rPr>
        <w:t xml:space="preserve"> Containers. </w:t>
      </w:r>
    </w:p>
    <w:p w14:paraId="7003B283"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Written </w:t>
      </w:r>
      <w:r w:rsidRPr="005A143C">
        <w:rPr>
          <w:rFonts w:ascii="Source Sans Pro" w:eastAsia="Calibri" w:hAnsi="Source Sans Pro" w:cs="Calibri"/>
          <w:b/>
          <w:bCs/>
          <w:color w:val="000000"/>
          <w:sz w:val="20"/>
          <w:szCs w:val="20"/>
          <w:lang w:bidi="en-US"/>
        </w:rPr>
        <w:t>JUNIT</w:t>
      </w:r>
      <w:r w:rsidRPr="005A143C">
        <w:rPr>
          <w:rFonts w:ascii="Source Sans Pro" w:eastAsia="Calibri" w:hAnsi="Source Sans Pro" w:cs="Calibri"/>
          <w:color w:val="000000"/>
          <w:sz w:val="20"/>
          <w:szCs w:val="20"/>
          <w:lang w:bidi="en-US"/>
        </w:rPr>
        <w:t xml:space="preserve"> tests as per the use case and used </w:t>
      </w:r>
      <w:r w:rsidRPr="005A143C">
        <w:rPr>
          <w:rFonts w:ascii="Source Sans Pro" w:eastAsia="Calibri" w:hAnsi="Source Sans Pro" w:cs="Calibri"/>
          <w:b/>
          <w:bCs/>
          <w:color w:val="000000"/>
          <w:sz w:val="20"/>
          <w:szCs w:val="20"/>
          <w:lang w:bidi="en-US"/>
        </w:rPr>
        <w:t>Mockito</w:t>
      </w:r>
      <w:r w:rsidRPr="005A143C">
        <w:rPr>
          <w:rFonts w:ascii="Source Sans Pro" w:eastAsia="Calibri" w:hAnsi="Source Sans Pro" w:cs="Calibri"/>
          <w:color w:val="000000"/>
          <w:sz w:val="20"/>
          <w:szCs w:val="20"/>
          <w:lang w:bidi="en-US"/>
        </w:rPr>
        <w:t xml:space="preserve"> </w:t>
      </w:r>
      <w:r w:rsidRPr="005A143C">
        <w:rPr>
          <w:rFonts w:ascii="Source Sans Pro" w:eastAsia="Calibri" w:hAnsi="Source Sans Pro" w:cs="Calibri"/>
          <w:b/>
          <w:bCs/>
          <w:color w:val="000000"/>
          <w:sz w:val="20"/>
          <w:szCs w:val="20"/>
          <w:lang w:bidi="en-US"/>
        </w:rPr>
        <w:t>framework</w:t>
      </w:r>
      <w:r w:rsidRPr="005A143C">
        <w:rPr>
          <w:rFonts w:ascii="Source Sans Pro" w:eastAsia="Calibri" w:hAnsi="Source Sans Pro" w:cs="Calibri"/>
          <w:color w:val="000000"/>
          <w:sz w:val="20"/>
          <w:szCs w:val="20"/>
          <w:lang w:bidi="en-US"/>
        </w:rPr>
        <w:t xml:space="preserve"> to confirm the expected results. </w:t>
      </w:r>
    </w:p>
    <w:p w14:paraId="58E4425A" w14:textId="77777777" w:rsidR="005A143C" w:rsidRPr="005A143C" w:rsidRDefault="005A143C" w:rsidP="005A143C">
      <w:pPr>
        <w:pStyle w:val="ListParagraph"/>
        <w:numPr>
          <w:ilvl w:val="0"/>
          <w:numId w:val="7"/>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Deployed applications into Continuous integration environments like </w:t>
      </w:r>
      <w:r w:rsidRPr="005A143C">
        <w:rPr>
          <w:rFonts w:ascii="Source Sans Pro" w:eastAsia="Calibri" w:hAnsi="Source Sans Pro" w:cs="Calibri"/>
          <w:b/>
          <w:bCs/>
          <w:color w:val="000000"/>
          <w:sz w:val="20"/>
          <w:szCs w:val="20"/>
          <w:lang w:bidi="en-US"/>
        </w:rPr>
        <w:t>Jenkins</w:t>
      </w:r>
      <w:r w:rsidRPr="005A143C">
        <w:rPr>
          <w:rFonts w:ascii="Source Sans Pro" w:eastAsia="Calibri" w:hAnsi="Source Sans Pro" w:cs="Calibri"/>
          <w:color w:val="000000"/>
          <w:sz w:val="20"/>
          <w:szCs w:val="20"/>
          <w:lang w:bidi="en-US"/>
        </w:rPr>
        <w:t xml:space="preserve"> to integrate and deploy code for development testing. </w:t>
      </w:r>
    </w:p>
    <w:p w14:paraId="47D24CCA" w14:textId="77777777" w:rsidR="005A143C" w:rsidRPr="005A143C" w:rsidRDefault="005A143C" w:rsidP="005A143C">
      <w:pPr>
        <w:pStyle w:val="ListParagraph"/>
        <w:numPr>
          <w:ilvl w:val="0"/>
          <w:numId w:val="7"/>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Involved in </w:t>
      </w:r>
      <w:r w:rsidRPr="005A143C">
        <w:rPr>
          <w:rFonts w:ascii="Source Sans Pro" w:eastAsia="Calibri" w:hAnsi="Source Sans Pro" w:cs="Calibri"/>
          <w:b/>
          <w:bCs/>
          <w:color w:val="000000"/>
          <w:sz w:val="20"/>
          <w:szCs w:val="20"/>
          <w:lang w:bidi="en-US"/>
        </w:rPr>
        <w:t>Issue/bug tracking</w:t>
      </w:r>
      <w:r w:rsidRPr="005A143C">
        <w:rPr>
          <w:rFonts w:ascii="Source Sans Pro" w:eastAsia="Calibri" w:hAnsi="Source Sans Pro" w:cs="Calibri"/>
          <w:color w:val="000000"/>
          <w:sz w:val="20"/>
          <w:szCs w:val="20"/>
          <w:lang w:bidi="en-US"/>
        </w:rPr>
        <w:t xml:space="preserve"> monitoring of work assignment in the system is done by </w:t>
      </w:r>
      <w:r w:rsidRPr="005A143C">
        <w:rPr>
          <w:rFonts w:ascii="Source Sans Pro" w:eastAsia="Calibri" w:hAnsi="Source Sans Pro" w:cs="Calibri"/>
          <w:b/>
          <w:bCs/>
          <w:color w:val="000000"/>
          <w:sz w:val="20"/>
          <w:szCs w:val="20"/>
          <w:lang w:bidi="en-US"/>
        </w:rPr>
        <w:t>JIRA</w:t>
      </w:r>
      <w:r w:rsidRPr="005A143C">
        <w:rPr>
          <w:rFonts w:ascii="Source Sans Pro" w:eastAsia="Calibri" w:hAnsi="Source Sans Pro" w:cs="Calibri"/>
          <w:color w:val="000000"/>
          <w:sz w:val="20"/>
          <w:szCs w:val="20"/>
          <w:lang w:bidi="en-US"/>
        </w:rPr>
        <w:t xml:space="preserve">. </w:t>
      </w:r>
    </w:p>
    <w:p w14:paraId="69D8AFE8" w14:textId="77777777" w:rsidR="005A143C" w:rsidRPr="005A143C" w:rsidRDefault="005A143C" w:rsidP="005A143C">
      <w:pPr>
        <w:spacing w:after="10" w:line="250" w:lineRule="auto"/>
        <w:ind w:left="705"/>
        <w:jc w:val="both"/>
        <w:rPr>
          <w:rFonts w:ascii="Source Sans Pro" w:eastAsia="Calibri" w:hAnsi="Source Sans Pro" w:cs="Calibri"/>
          <w:color w:val="000000"/>
          <w:sz w:val="20"/>
          <w:szCs w:val="20"/>
          <w:lang w:bidi="en-US"/>
        </w:rPr>
      </w:pPr>
    </w:p>
    <w:p w14:paraId="38E13EE8" w14:textId="77777777" w:rsidR="005A143C" w:rsidRPr="005A143C" w:rsidRDefault="005A143C" w:rsidP="005A143C">
      <w:pPr>
        <w:spacing w:after="10" w:line="250" w:lineRule="auto"/>
        <w:ind w:left="370" w:hanging="370"/>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u w:val="single"/>
          <w:lang w:bidi="en-US"/>
        </w:rPr>
        <w:t>Environment</w:t>
      </w:r>
      <w:r w:rsidRPr="005A143C">
        <w:rPr>
          <w:rFonts w:ascii="Source Sans Pro" w:eastAsia="Calibri" w:hAnsi="Source Sans Pro" w:cs="Calibri"/>
          <w:color w:val="000000"/>
          <w:sz w:val="20"/>
          <w:szCs w:val="20"/>
          <w:lang w:bidi="en-US"/>
        </w:rPr>
        <w:t xml:space="preserve">: </w:t>
      </w:r>
    </w:p>
    <w:p w14:paraId="34372C23" w14:textId="77777777" w:rsidR="005A143C" w:rsidRPr="005A143C" w:rsidRDefault="005A143C" w:rsidP="005A143C">
      <w:pPr>
        <w:spacing w:after="10" w:line="250" w:lineRule="auto"/>
        <w:ind w:left="370" w:hanging="370"/>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Java, Spring Boot, Spring MVC, JSP, RESTful Web Services, Apache Kafka, Hibernate, Java 8, HTML5, CSS, React,</w:t>
      </w:r>
    </w:p>
    <w:p w14:paraId="43A51D19" w14:textId="77777777" w:rsidR="005A143C" w:rsidRPr="005A143C" w:rsidRDefault="005A143C" w:rsidP="005A143C">
      <w:pPr>
        <w:spacing w:after="10" w:line="250" w:lineRule="auto"/>
        <w:ind w:left="370" w:hanging="370"/>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AngularJS, Postman, AWS (EC2, S3), Docker, Kubernetes, Jenkins, JIRA, JUnit, Mockito, JDBC, SOA, Agile methodology.</w:t>
      </w:r>
    </w:p>
    <w:p w14:paraId="305A0E84" w14:textId="77777777" w:rsidR="005A143C" w:rsidRPr="005A143C" w:rsidRDefault="005A143C" w:rsidP="005A143C">
      <w:pPr>
        <w:spacing w:after="0" w:line="259" w:lineRule="auto"/>
        <w:ind w:left="720"/>
        <w:rPr>
          <w:rFonts w:ascii="Calibri" w:eastAsia="Calibri" w:hAnsi="Calibri" w:cs="Calibri"/>
          <w:color w:val="000000"/>
          <w:lang w:bidi="en-US"/>
        </w:rPr>
      </w:pPr>
      <w:r w:rsidRPr="005A143C">
        <w:rPr>
          <w:rFonts w:ascii="Calibri" w:eastAsia="Calibri" w:hAnsi="Calibri" w:cs="Calibri"/>
          <w:color w:val="000000"/>
          <w:lang w:bidi="en-US"/>
        </w:rPr>
        <w:t xml:space="preserve"> </w:t>
      </w:r>
    </w:p>
    <w:p w14:paraId="09EBADE8"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lastRenderedPageBreak/>
        <w:t xml:space="preserve">EDUCATION </w:t>
      </w:r>
    </w:p>
    <w:p w14:paraId="317B497D" w14:textId="77777777" w:rsidR="005A143C" w:rsidRPr="005A143C" w:rsidRDefault="005A143C" w:rsidP="005A143C">
      <w:pPr>
        <w:spacing w:after="50"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7003CD6D" wp14:editId="5CECC582">
                <wp:extent cx="6348096" cy="9144"/>
                <wp:effectExtent l="0" t="0" r="0" b="0"/>
                <wp:docPr id="4906" name="Group 4906"/>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74" name="Shape 6174"/>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E15BC9C" id="Group 4906"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">
                <v:shape id="Shape 6174"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61BF20B1" w14:textId="77777777" w:rsidR="005A143C" w:rsidRPr="005A143C" w:rsidRDefault="005A143C" w:rsidP="005A143C">
      <w:pPr>
        <w:spacing w:after="0" w:line="259" w:lineRule="auto"/>
        <w:ind w:left="720"/>
        <w:rPr>
          <w:rFonts w:ascii="Calibri" w:eastAsia="Calibri" w:hAnsi="Calibri" w:cs="Calibri"/>
          <w:color w:val="000000"/>
          <w:lang w:bidi="en-US"/>
        </w:rPr>
      </w:pPr>
      <w:r w:rsidRPr="005A143C">
        <w:rPr>
          <w:rFonts w:ascii="Calibri" w:eastAsia="Calibri" w:hAnsi="Calibri" w:cs="Calibri"/>
          <w:b/>
          <w:color w:val="000000"/>
          <w:lang w:bidi="en-US"/>
        </w:rPr>
        <w:t xml:space="preserve"> </w:t>
      </w:r>
    </w:p>
    <w:p w14:paraId="7C560FCC" w14:textId="77777777" w:rsidR="005A143C" w:rsidRPr="005A143C" w:rsidRDefault="005A143C" w:rsidP="005A143C">
      <w:pPr>
        <w:spacing w:after="10" w:line="250" w:lineRule="auto"/>
        <w:ind w:left="730" w:hanging="10"/>
        <w:rPr>
          <w:rFonts w:ascii="Source Sans Pro" w:eastAsia="Calibri" w:hAnsi="Source Sans Pro" w:cs="Calibri"/>
          <w:color w:val="000000"/>
          <w:sz w:val="20"/>
          <w:szCs w:val="20"/>
          <w:lang w:bidi="en-US"/>
        </w:rPr>
      </w:pPr>
      <w:r w:rsidRPr="005A143C">
        <w:rPr>
          <w:rFonts w:ascii="Source Sans Pro" w:eastAsia="Calibri" w:hAnsi="Source Sans Pro" w:cs="Calibri"/>
          <w:b/>
          <w:color w:val="000000"/>
          <w:sz w:val="20"/>
          <w:szCs w:val="20"/>
          <w:lang w:bidi="en-US"/>
        </w:rPr>
        <w:t>Master of Science in Engineering Management. | Aug 2022 – May 2024</w:t>
      </w:r>
    </w:p>
    <w:p w14:paraId="0CA8FBB9" w14:textId="77777777" w:rsidR="005A143C" w:rsidRPr="005A143C" w:rsidRDefault="005A143C" w:rsidP="005A143C">
      <w:pPr>
        <w:spacing w:after="10" w:line="250" w:lineRule="auto"/>
        <w:ind w:left="720"/>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University of Indiana Institute of Technology, Ft. Wayne | GPA: 3.4/4.0 </w:t>
      </w:r>
    </w:p>
    <w:p w14:paraId="49CDB05D" w14:textId="77777777" w:rsidR="005A143C" w:rsidRPr="005A143C" w:rsidRDefault="005A143C" w:rsidP="005A143C">
      <w:pPr>
        <w:spacing w:after="274" w:line="250" w:lineRule="auto"/>
        <w:ind w:left="730" w:hanging="10"/>
        <w:rPr>
          <w:rFonts w:ascii="Source Sans Pro" w:eastAsia="Calibri" w:hAnsi="Source Sans Pro" w:cs="Calibri"/>
          <w:b/>
          <w:color w:val="000000"/>
          <w:sz w:val="20"/>
          <w:szCs w:val="20"/>
          <w:lang w:bidi="en-US"/>
        </w:rPr>
      </w:pPr>
      <w:r w:rsidRPr="005A143C">
        <w:rPr>
          <w:rFonts w:ascii="Source Sans Pro" w:eastAsia="Calibri" w:hAnsi="Source Sans Pro" w:cs="Calibri"/>
          <w:b/>
          <w:color w:val="000000"/>
          <w:sz w:val="20"/>
          <w:szCs w:val="20"/>
          <w:lang w:bidi="en-US"/>
        </w:rPr>
        <w:t xml:space="preserve">Bachelors in Electronics and Communication Engineering. | June 2016 – May 2020                                           </w:t>
      </w:r>
      <w:r w:rsidRPr="005A143C">
        <w:rPr>
          <w:rFonts w:ascii="Source Sans Pro" w:eastAsia="Calibri" w:hAnsi="Source Sans Pro" w:cs="Calibri"/>
          <w:color w:val="000000"/>
          <w:sz w:val="20"/>
          <w:szCs w:val="20"/>
          <w:lang w:bidi="en-US"/>
        </w:rPr>
        <w:t xml:space="preserve">Marri Laxman Reddy Institute of Technology, JNTU University, India </w:t>
      </w:r>
    </w:p>
    <w:p w14:paraId="72F3B68D"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CERTIFICATIONS </w:t>
      </w:r>
    </w:p>
    <w:p w14:paraId="0AAF261A" w14:textId="77777777" w:rsidR="005A143C" w:rsidRPr="005A143C" w:rsidRDefault="005A143C" w:rsidP="005A143C">
      <w:pPr>
        <w:spacing w:after="51"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0261F043" wp14:editId="024ADA43">
                <wp:extent cx="6348096" cy="9144"/>
                <wp:effectExtent l="0" t="0" r="0" b="0"/>
                <wp:docPr id="4907" name="Group 4907"/>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76" name="Shape 6176"/>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8A3F3C8" id="Group 4907"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">
                <v:shape id="Shape 6176"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7C55760E" w14:textId="77777777" w:rsidR="005A143C" w:rsidRPr="005A143C" w:rsidRDefault="005A143C" w:rsidP="005A143C">
      <w:pPr>
        <w:spacing w:after="28" w:line="259" w:lineRule="auto"/>
        <w:ind w:left="720"/>
        <w:rPr>
          <w:rFonts w:ascii="Calibri" w:eastAsia="Calibri" w:hAnsi="Calibri" w:cs="Calibri"/>
          <w:color w:val="000000"/>
          <w:lang w:bidi="en-US"/>
        </w:rPr>
      </w:pPr>
      <w:r w:rsidRPr="005A143C">
        <w:rPr>
          <w:rFonts w:ascii="Calibri" w:eastAsia="Calibri" w:hAnsi="Calibri" w:cs="Calibri"/>
          <w:color w:val="000000"/>
          <w:lang w:bidi="en-US"/>
        </w:rPr>
        <w:t xml:space="preserve"> </w:t>
      </w:r>
    </w:p>
    <w:p w14:paraId="759EE348" w14:textId="77777777" w:rsidR="005A143C" w:rsidRPr="005A143C" w:rsidRDefault="005A143C" w:rsidP="005A143C">
      <w:pPr>
        <w:numPr>
          <w:ilvl w:val="0"/>
          <w:numId w:val="2"/>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Certified Back-End Development – Core Java &amp; J2EE, JSpiders Institution, Hyderabad. </w:t>
      </w:r>
    </w:p>
    <w:p w14:paraId="6B822615" w14:textId="77777777" w:rsidR="005A143C" w:rsidRPr="005A143C" w:rsidRDefault="005A143C" w:rsidP="005A143C">
      <w:pPr>
        <w:numPr>
          <w:ilvl w:val="0"/>
          <w:numId w:val="2"/>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Certified Java Script Developer, JSpiders Institution, Hyderabad. </w:t>
      </w:r>
    </w:p>
    <w:p w14:paraId="7AFBE73D" w14:textId="77777777" w:rsidR="005A143C" w:rsidRPr="005A143C" w:rsidRDefault="005A143C" w:rsidP="005A143C">
      <w:pPr>
        <w:numPr>
          <w:ilvl w:val="0"/>
          <w:numId w:val="2"/>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Certified Introduction to AWS, JSpiders Institution, Hyderabad. </w:t>
      </w:r>
    </w:p>
    <w:p w14:paraId="2CE319DB" w14:textId="77777777" w:rsidR="005A143C" w:rsidRPr="005A143C" w:rsidRDefault="005A143C" w:rsidP="005A143C">
      <w:pPr>
        <w:numPr>
          <w:ilvl w:val="0"/>
          <w:numId w:val="2"/>
        </w:numPr>
        <w:spacing w:after="242"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Certified Front-End Development – HTML &amp; CSS, JSpiders Institution, Hyderabad. </w:t>
      </w:r>
    </w:p>
    <w:p w14:paraId="1F63A26E"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ACADEMIC PROJECTS </w:t>
      </w:r>
    </w:p>
    <w:p w14:paraId="4C5B0E75" w14:textId="77777777" w:rsidR="005A143C" w:rsidRPr="005A143C" w:rsidRDefault="005A143C" w:rsidP="005A143C">
      <w:pPr>
        <w:spacing w:after="50"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0CA3FE5C" wp14:editId="0A61B483">
                <wp:extent cx="6348096" cy="9144"/>
                <wp:effectExtent l="0" t="0" r="0" b="0"/>
                <wp:docPr id="4908" name="Group 4908"/>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78" name="Shape 6178"/>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1AC384F" id="Group 4908"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">
                <v:shape id="Shape 6178"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" path="m,l6348096,r,9144l,9144,,e" fillcolor="black" stroked="f" strokeweight="0">
                  <v:stroke miterlimit="83231f" joinstyle="miter"/>
                  <v:path arrowok="t" textboxrect="0,0,6348096,9144"/>
                </v:shape>
                <w10:anchorlock/>
              </v:group>
            </w:pict>
          </mc:Fallback>
        </mc:AlternateContent>
      </w:r>
    </w:p>
    <w:p w14:paraId="5C4676B1" w14:textId="77777777" w:rsidR="005A143C" w:rsidRPr="005A143C" w:rsidRDefault="005A143C" w:rsidP="005A143C">
      <w:pPr>
        <w:spacing w:after="0" w:line="259" w:lineRule="auto"/>
        <w:ind w:left="720"/>
        <w:rPr>
          <w:rFonts w:ascii="Calibri" w:eastAsia="Calibri" w:hAnsi="Calibri" w:cs="Calibri"/>
          <w:color w:val="000000"/>
          <w:lang w:bidi="en-US"/>
        </w:rPr>
      </w:pPr>
      <w:r w:rsidRPr="005A143C">
        <w:rPr>
          <w:rFonts w:ascii="Calibri" w:eastAsia="Calibri" w:hAnsi="Calibri" w:cs="Calibri"/>
          <w:b/>
          <w:color w:val="000000"/>
          <w:lang w:bidi="en-US"/>
        </w:rPr>
        <w:t xml:space="preserve"> </w:t>
      </w:r>
    </w:p>
    <w:p w14:paraId="16445C7D" w14:textId="77777777" w:rsidR="005A143C" w:rsidRPr="005A143C" w:rsidRDefault="005A143C" w:rsidP="005A143C">
      <w:pPr>
        <w:autoSpaceDE w:val="0"/>
        <w:autoSpaceDN w:val="0"/>
        <w:adjustRightInd w:val="0"/>
        <w:spacing w:after="0" w:line="240" w:lineRule="auto"/>
        <w:rPr>
          <w:rFonts w:ascii="Source Sans Pro" w:eastAsia="Calibri" w:hAnsi="Source Sans Pro" w:cs="AppleSystemUIFont"/>
          <w:b/>
          <w:bCs/>
          <w:kern w:val="0"/>
        </w:rPr>
      </w:pPr>
      <w:r w:rsidRPr="005A143C">
        <w:rPr>
          <w:rFonts w:ascii="Source Sans Pro" w:eastAsia="Calibri" w:hAnsi="Source Sans Pro" w:cs="AppleSystemUIFont"/>
          <w:b/>
          <w:bCs/>
          <w:kern w:val="0"/>
        </w:rPr>
        <w:t xml:space="preserve">Automatic Railway Gate Control System | Jan 2020 – April 2020 </w:t>
      </w:r>
    </w:p>
    <w:p w14:paraId="579CE85F" w14:textId="77777777" w:rsidR="005A143C" w:rsidRPr="005A143C" w:rsidRDefault="005A143C" w:rsidP="005A143C">
      <w:pPr>
        <w:autoSpaceDE w:val="0"/>
        <w:autoSpaceDN w:val="0"/>
        <w:adjustRightInd w:val="0"/>
        <w:spacing w:after="0" w:line="240" w:lineRule="auto"/>
        <w:rPr>
          <w:rFonts w:ascii="Source Sans Pro" w:eastAsia="Calibri" w:hAnsi="Source Sans Pro" w:cs="AppleSystemUIFont"/>
          <w:kern w:val="0"/>
        </w:rPr>
      </w:pPr>
    </w:p>
    <w:p w14:paraId="398B70DC" w14:textId="77777777" w:rsidR="005A143C" w:rsidRPr="005A143C" w:rsidRDefault="005A143C" w:rsidP="005A143C">
      <w:pPr>
        <w:numPr>
          <w:ilvl w:val="0"/>
          <w:numId w:val="6"/>
        </w:numPr>
        <w:autoSpaceDE w:val="0"/>
        <w:autoSpaceDN w:val="0"/>
        <w:adjustRightInd w:val="0"/>
        <w:spacing w:after="0" w:line="240" w:lineRule="auto"/>
        <w:contextualSpacing/>
        <w:jc w:val="both"/>
        <w:rPr>
          <w:rFonts w:ascii="Source Sans Pro" w:eastAsia="Calibri" w:hAnsi="Source Sans Pro" w:cs="AppleSystemUIFont"/>
          <w:kern w:val="0"/>
          <w:sz w:val="20"/>
          <w:szCs w:val="20"/>
        </w:rPr>
      </w:pPr>
      <w:r w:rsidRPr="005A143C">
        <w:rPr>
          <w:rFonts w:ascii="Source Sans Pro" w:eastAsia="Calibri" w:hAnsi="Source Sans Pro" w:cs="AppleSystemUIFont"/>
          <w:kern w:val="0"/>
          <w:sz w:val="20"/>
          <w:szCs w:val="20"/>
        </w:rPr>
        <w:t>Developed an automated railway gate system using C, Embedded C, and Arduino, integrating IR and Ultrasonic sensors for real-time obstacle detection.</w:t>
      </w:r>
    </w:p>
    <w:p w14:paraId="3575746D" w14:textId="77777777" w:rsidR="005A143C" w:rsidRPr="005A143C" w:rsidRDefault="005A143C" w:rsidP="005A143C">
      <w:pPr>
        <w:numPr>
          <w:ilvl w:val="0"/>
          <w:numId w:val="6"/>
        </w:numPr>
        <w:autoSpaceDE w:val="0"/>
        <w:autoSpaceDN w:val="0"/>
        <w:adjustRightInd w:val="0"/>
        <w:spacing w:after="0" w:line="240" w:lineRule="auto"/>
        <w:contextualSpacing/>
        <w:jc w:val="both"/>
        <w:rPr>
          <w:rFonts w:ascii="Source Sans Pro" w:eastAsia="Calibri" w:hAnsi="Source Sans Pro" w:cs="AppleSystemUIFont"/>
          <w:kern w:val="0"/>
          <w:sz w:val="20"/>
          <w:szCs w:val="20"/>
        </w:rPr>
      </w:pPr>
      <w:r w:rsidRPr="005A143C">
        <w:rPr>
          <w:rFonts w:ascii="Source Sans Pro" w:eastAsia="Calibri" w:hAnsi="Source Sans Pro" w:cs="AppleSystemUIFont"/>
          <w:kern w:val="0"/>
          <w:sz w:val="20"/>
          <w:szCs w:val="20"/>
        </w:rPr>
        <w:t>Automated gate operations using Servo motors and Microcontrollers, enhancing railway safety with GPS-based train tracking.</w:t>
      </w:r>
    </w:p>
    <w:p w14:paraId="76003E87" w14:textId="77777777" w:rsidR="005A143C" w:rsidRPr="005A143C" w:rsidRDefault="005A143C" w:rsidP="005A143C">
      <w:pPr>
        <w:keepNext/>
        <w:keepLines/>
        <w:numPr>
          <w:ilvl w:val="0"/>
          <w:numId w:val="6"/>
        </w:numPr>
        <w:spacing w:after="0" w:line="259" w:lineRule="auto"/>
        <w:contextualSpacing/>
        <w:jc w:val="both"/>
        <w:outlineLvl w:val="1"/>
        <w:rPr>
          <w:rFonts w:ascii="Source Sans Pro" w:eastAsia="Calibri" w:hAnsi="Source Sans Pro" w:cs="Calibri"/>
          <w:color w:val="000000"/>
          <w:sz w:val="20"/>
          <w:szCs w:val="20"/>
          <w:lang w:bidi="en-US"/>
        </w:rPr>
      </w:pPr>
      <w:r w:rsidRPr="005A143C">
        <w:rPr>
          <w:rFonts w:ascii="Source Sans Pro" w:eastAsia="Calibri" w:hAnsi="Source Sans Pro" w:cs="AppleSystemUIFont"/>
          <w:kern w:val="0"/>
          <w:sz w:val="20"/>
          <w:szCs w:val="20"/>
        </w:rPr>
        <w:t>Implemented buzzer alerts, LCD notifications, and wireless communication for efficient monitoring and automation.</w:t>
      </w:r>
    </w:p>
    <w:p w14:paraId="026BC572" w14:textId="77777777" w:rsidR="005A143C" w:rsidRPr="005A143C" w:rsidRDefault="005A143C" w:rsidP="005A143C">
      <w:pPr>
        <w:keepNext/>
        <w:keepLines/>
        <w:spacing w:after="0" w:line="259" w:lineRule="auto"/>
        <w:ind w:left="370" w:hanging="370"/>
        <w:jc w:val="both"/>
        <w:outlineLvl w:val="1"/>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 </w:t>
      </w:r>
    </w:p>
    <w:p w14:paraId="7B825863" w14:textId="77777777" w:rsidR="005A143C" w:rsidRPr="005A143C" w:rsidRDefault="005A143C" w:rsidP="005A143C">
      <w:pPr>
        <w:keepNext/>
        <w:keepLines/>
        <w:spacing w:after="0" w:line="259" w:lineRule="auto"/>
        <w:ind w:left="-5" w:hanging="10"/>
        <w:outlineLvl w:val="1"/>
        <w:rPr>
          <w:rFonts w:ascii="Calibri" w:eastAsia="Calibri" w:hAnsi="Calibri" w:cs="Calibri"/>
          <w:b/>
          <w:color w:val="C45911"/>
        </w:rPr>
      </w:pPr>
      <w:r w:rsidRPr="005A143C">
        <w:rPr>
          <w:rFonts w:ascii="Calibri" w:eastAsia="Calibri" w:hAnsi="Calibri" w:cs="Calibri"/>
          <w:b/>
          <w:color w:val="C45911"/>
        </w:rPr>
        <w:t xml:space="preserve">ACCOMPLISHMENTS </w:t>
      </w:r>
    </w:p>
    <w:p w14:paraId="5285D417" w14:textId="77777777" w:rsidR="005A143C" w:rsidRPr="005A143C" w:rsidRDefault="005A143C" w:rsidP="005A143C">
      <w:pPr>
        <w:spacing w:after="343" w:line="259" w:lineRule="auto"/>
        <w:ind w:left="-29" w:right="-28"/>
        <w:rPr>
          <w:rFonts w:ascii="Calibri" w:eastAsia="Calibri" w:hAnsi="Calibri" w:cs="Calibri"/>
          <w:color w:val="000000"/>
          <w:lang w:bidi="en-US"/>
        </w:rPr>
      </w:pPr>
      <w:r w:rsidRPr="005A143C">
        <w:rPr>
          <w:rFonts w:ascii="Calibri" w:eastAsia="Calibri" w:hAnsi="Calibri" w:cs="Calibri"/>
          <w:noProof/>
          <w:color w:val="000000"/>
          <w:sz w:val="22"/>
          <w:lang w:bidi="en-US"/>
        </w:rPr>
        <mc:AlternateContent>
          <mc:Choice Requires="wpg">
            <w:drawing>
              <wp:inline distT="0" distB="0" distL="0" distR="0" wp14:anchorId="6156AE11" wp14:editId="5560BDD3">
                <wp:extent cx="6348096" cy="9144"/>
                <wp:effectExtent l="0" t="0" r="0" b="0"/>
                <wp:docPr id="4909" name="Group 4909"/>
                <wp:cNvGraphicFramePr/>
                <a:graphic xmlns:a="http://schemas.openxmlformats.org/drawingml/2006/main">
                  <a:graphicData uri="http://schemas.microsoft.com/office/word/2010/wordprocessingGroup">
                    <wpg:wgp>
                      <wpg:cNvGrpSpPr/>
                      <wpg:grpSpPr>
                        <a:xfrm>
                          <a:off x="0" y="0"/>
                          <a:ext cx="6348096" cy="9144"/>
                          <a:chOff x="0" y="0"/>
                          <a:chExt cx="6348096" cy="9144"/>
                        </a:xfrm>
                      </wpg:grpSpPr>
                      <wps:wsp>
                        <wps:cNvPr id="6180" name="Shape 6180"/>
                        <wps:cNvSpPr/>
                        <wps:spPr>
                          <a:xfrm>
                            <a:off x="0" y="0"/>
                            <a:ext cx="6348096" cy="9144"/>
                          </a:xfrm>
                          <a:custGeom>
                            <a:avLst/>
                            <a:gdLst/>
                            <a:ahLst/>
                            <a:cxnLst/>
                            <a:rect l="0" t="0" r="0" b="0"/>
                            <a:pathLst>
                              <a:path w="6348096" h="9144">
                                <a:moveTo>
                                  <a:pt x="0" y="0"/>
                                </a:moveTo>
                                <a:lnTo>
                                  <a:pt x="6348096" y="0"/>
                                </a:lnTo>
                                <a:lnTo>
                                  <a:pt x="63480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331200C" id="Group 4909" o:spid="_x0000_s1026" style="width:499.85pt;height:.7pt;mso-position-horizontal-relative:char;mso-position-vertical-relative:line" coordsize="6348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">
                <v:shape id="Shape 6180" o:spid="_x0000_s1027" style="position:absolute;width:63480;height:91;visibility:visible;mso-wrap-style:square;v-text-anchor:top" coordsize="6348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" path="m,l6348096,r,9144l,9144,,e" fillcolor="black" stroked="f" strokeweight="0">
                  <v:stroke miterlimit="83231f" joinstyle="miter"/>
                  <v:path arrowok="t" textboxrect="0,0,6348096,9144"/>
                </v:shape>
                <w10:anchorlock/>
              </v:group>
            </w:pict>
          </mc:Fallback>
        </mc:AlternateContent>
      </w:r>
    </w:p>
    <w:p w14:paraId="73264600" w14:textId="77777777" w:rsidR="005A143C" w:rsidRPr="005A143C" w:rsidRDefault="005A143C" w:rsidP="005A143C">
      <w:pPr>
        <w:numPr>
          <w:ilvl w:val="0"/>
          <w:numId w:val="3"/>
        </w:numPr>
        <w:spacing w:after="1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Organized Hackathon at University of Indiana Institute of Technology, Ft. Wayne, 2023. </w:t>
      </w:r>
    </w:p>
    <w:p w14:paraId="1E58716D" w14:textId="77777777" w:rsidR="005A143C" w:rsidRPr="005A143C" w:rsidRDefault="005A143C" w:rsidP="005A143C">
      <w:pPr>
        <w:numPr>
          <w:ilvl w:val="0"/>
          <w:numId w:val="3"/>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Won Senior and Pre-Senior UN Information Test Certificate conducted by UNITED SCHOOLS ORGANISATION OF INDIA. </w:t>
      </w:r>
    </w:p>
    <w:p w14:paraId="42042D00" w14:textId="77777777" w:rsidR="005A143C" w:rsidRPr="005A143C" w:rsidRDefault="005A143C" w:rsidP="005A143C">
      <w:pPr>
        <w:numPr>
          <w:ilvl w:val="0"/>
          <w:numId w:val="3"/>
        </w:numPr>
        <w:spacing w:after="40" w:line="250" w:lineRule="auto"/>
        <w:jc w:val="both"/>
        <w:rPr>
          <w:rFonts w:ascii="Source Sans Pro" w:eastAsia="Calibri" w:hAnsi="Source Sans Pro" w:cs="Calibri"/>
          <w:color w:val="000000"/>
          <w:sz w:val="20"/>
          <w:szCs w:val="20"/>
          <w:lang w:bidi="en-US"/>
        </w:rPr>
      </w:pPr>
      <w:r w:rsidRPr="005A143C">
        <w:rPr>
          <w:rFonts w:ascii="Source Sans Pro" w:eastAsia="Calibri" w:hAnsi="Source Sans Pro" w:cs="Calibri"/>
          <w:color w:val="000000"/>
          <w:sz w:val="20"/>
          <w:szCs w:val="20"/>
          <w:lang w:bidi="en-US"/>
        </w:rPr>
        <w:t xml:space="preserve">ADD – ON – CAREER ORIENTED COURSE Certified in Web Programming conducted by Marri Laxman Reddy Institute of Technology. </w:t>
      </w:r>
    </w:p>
    <w:p w14:paraId="353F4100" w14:textId="77777777" w:rsidR="005A143C" w:rsidRPr="005A143C" w:rsidRDefault="005A143C" w:rsidP="005A143C">
      <w:pPr>
        <w:spacing w:after="40" w:line="250" w:lineRule="auto"/>
        <w:ind w:left="370" w:hanging="370"/>
        <w:jc w:val="both"/>
        <w:rPr>
          <w:rFonts w:ascii="Calibri" w:eastAsia="Calibri" w:hAnsi="Calibri" w:cs="Calibri"/>
          <w:color w:val="000000"/>
          <w:lang w:bidi="en-US"/>
        </w:rPr>
      </w:pPr>
    </w:p>
    <w:p w14:paraId="56AD7B55" w14:textId="77777777" w:rsidR="005A143C" w:rsidRPr="005A143C" w:rsidRDefault="005A143C" w:rsidP="005A143C">
      <w:pPr>
        <w:spacing w:after="40" w:line="250" w:lineRule="auto"/>
        <w:ind w:left="370" w:hanging="370"/>
        <w:jc w:val="both"/>
        <w:rPr>
          <w:rFonts w:ascii="Calibri" w:eastAsia="Calibri" w:hAnsi="Calibri" w:cs="Calibri"/>
          <w:color w:val="000000"/>
          <w:lang w:bidi="en-US"/>
        </w:rPr>
      </w:pPr>
    </w:p>
    <w:p w14:paraId="2CA1794E" w14:textId="77777777" w:rsidR="005A143C" w:rsidRDefault="005A143C"/>
    <w:p w14:paraId="604F25CA" w14:textId="77777777" w:rsidR="00653357" w:rsidRDefault="00653357"/>
    <w:sectPr w:rsidR="00653357" w:rsidSect="005A143C">
      <w:headerReference w:type="even" r:id="rId7"/>
      <w:headerReference w:type="default" r:id="rId8"/>
      <w:footerReference w:type="even" r:id="rId9"/>
      <w:footerReference w:type="default" r:id="rId10"/>
      <w:headerReference w:type="first" r:id="rId11"/>
      <w:footerReference w:type="first" r:id="rId12"/>
      <w:pgSz w:w="12240" w:h="15840"/>
      <w:pgMar w:top="915" w:right="1436" w:bottom="1453" w:left="864"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C331" w14:textId="77777777" w:rsidR="00EC2D2B" w:rsidRDefault="00EC2D2B">
      <w:pPr>
        <w:spacing w:after="0" w:line="240" w:lineRule="auto"/>
      </w:pPr>
      <w:r>
        <w:separator/>
      </w:r>
    </w:p>
  </w:endnote>
  <w:endnote w:type="continuationSeparator" w:id="0">
    <w:p w14:paraId="264E91D6" w14:textId="77777777" w:rsidR="00EC2D2B" w:rsidRDefault="00EC2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6C9D"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65408" behindDoc="0" locked="0" layoutInCell="1" allowOverlap="1" wp14:anchorId="045A9C4A" wp14:editId="232A68E0">
              <wp:simplePos x="0" y="0"/>
              <wp:positionH relativeFrom="page">
                <wp:posOffset>304800</wp:posOffset>
              </wp:positionH>
              <wp:positionV relativeFrom="page">
                <wp:posOffset>9738055</wp:posOffset>
              </wp:positionV>
              <wp:extent cx="7165595" cy="18288"/>
              <wp:effectExtent l="0" t="0" r="0" b="0"/>
              <wp:wrapSquare wrapText="bothSides"/>
              <wp:docPr id="5991" name="Group 5991"/>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224" name="Shape 62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225" name="Shape 6225"/>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226" name="Shape 6226"/>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7A221F47" id="Group 5991" o:spid="_x0000_s1026" style="position:absolute;margin-left:24pt;margin-top:766.8pt;width:564.2pt;height:1.45pt;z-index:251665408;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">
              <v:shape id="Shape 6224"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" path="m,l18288,r,18288l,18288,,e" fillcolor="black" stroked="f" strokeweight="0">
                <v:stroke miterlimit="83231f" joinstyle="miter"/>
                <v:path arrowok="t" textboxrect="0,0,18288,18288"/>
              </v:shape>
              <v:shape id="Shape 6225"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" path="m,l7129019,r,18288l,18288,,e" fillcolor="black" stroked="f" strokeweight="0">
                <v:stroke miterlimit="83231f" joinstyle="miter"/>
                <v:path arrowok="t" textboxrect="0,0,7129019,18288"/>
              </v:shape>
              <v:shape id="Shape 6226"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&#13;&#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96DD"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66432" behindDoc="0" locked="0" layoutInCell="1" allowOverlap="1" wp14:anchorId="2D061060" wp14:editId="5CAEF2CA">
              <wp:simplePos x="0" y="0"/>
              <wp:positionH relativeFrom="page">
                <wp:posOffset>304800</wp:posOffset>
              </wp:positionH>
              <wp:positionV relativeFrom="page">
                <wp:posOffset>9738055</wp:posOffset>
              </wp:positionV>
              <wp:extent cx="7165595" cy="18288"/>
              <wp:effectExtent l="0" t="0" r="0" b="0"/>
              <wp:wrapSquare wrapText="bothSides"/>
              <wp:docPr id="5972" name="Group 5972"/>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218" name="Shape 62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219" name="Shape 6219"/>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220" name="Shape 6220"/>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4BFD7208" id="Group 5972" o:spid="_x0000_s1026" style="position:absolute;margin-left:24pt;margin-top:766.8pt;width:564.2pt;height:1.45pt;z-index:251666432;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">
              <v:shape id="Shape 6218"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" path="m,l18288,r,18288l,18288,,e" fillcolor="black" stroked="f" strokeweight="0">
                <v:stroke miterlimit="83231f" joinstyle="miter"/>
                <v:path arrowok="t" textboxrect="0,0,18288,18288"/>
              </v:shape>
              <v:shape id="Shape 6219"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" path="m,l7129019,r,18288l,18288,,e" fillcolor="black" stroked="f" strokeweight="0">
                <v:stroke miterlimit="83231f" joinstyle="miter"/>
                <v:path arrowok="t" textboxrect="0,0,7129019,18288"/>
              </v:shape>
              <v:shape id="Shape 6220"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&#13;&#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B701"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67456" behindDoc="0" locked="0" layoutInCell="1" allowOverlap="1" wp14:anchorId="79ECB0CB" wp14:editId="08474C24">
              <wp:simplePos x="0" y="0"/>
              <wp:positionH relativeFrom="page">
                <wp:posOffset>304800</wp:posOffset>
              </wp:positionH>
              <wp:positionV relativeFrom="page">
                <wp:posOffset>9738055</wp:posOffset>
              </wp:positionV>
              <wp:extent cx="7165595" cy="18288"/>
              <wp:effectExtent l="0" t="0" r="0" b="0"/>
              <wp:wrapSquare wrapText="bothSides"/>
              <wp:docPr id="5953" name="Group 5953"/>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212" name="Shape 62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213" name="Shape 6213"/>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214" name="Shape 6214"/>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040F017B" id="Group 5953" o:spid="_x0000_s1026" style="position:absolute;margin-left:24pt;margin-top:766.8pt;width:564.2pt;height:1.45pt;z-index:251667456;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">
              <v:shape id="Shape 6212"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" path="m,l18288,r,18288l,18288,,e" fillcolor="black" stroked="f" strokeweight="0">
                <v:stroke miterlimit="83231f" joinstyle="miter"/>
                <v:path arrowok="t" textboxrect="0,0,18288,18288"/>
              </v:shape>
              <v:shape id="Shape 6213"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" path="m,l7129019,r,18288l,18288,,e" fillcolor="black" stroked="f" strokeweight="0">
                <v:stroke miterlimit="83231f" joinstyle="miter"/>
                <v:path arrowok="t" textboxrect="0,0,7129019,18288"/>
              </v:shape>
              <v:shape id="Shape 6214"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&#13;&#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9D7E7" w14:textId="77777777" w:rsidR="00EC2D2B" w:rsidRDefault="00EC2D2B">
      <w:pPr>
        <w:spacing w:after="0" w:line="240" w:lineRule="auto"/>
      </w:pPr>
      <w:r>
        <w:separator/>
      </w:r>
    </w:p>
  </w:footnote>
  <w:footnote w:type="continuationSeparator" w:id="0">
    <w:p w14:paraId="30BE2F54" w14:textId="77777777" w:rsidR="00EC2D2B" w:rsidRDefault="00EC2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34BF"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59264" behindDoc="0" locked="0" layoutInCell="1" allowOverlap="1" wp14:anchorId="7E7C497D" wp14:editId="011C4AF5">
              <wp:simplePos x="0" y="0"/>
              <wp:positionH relativeFrom="page">
                <wp:posOffset>304800</wp:posOffset>
              </wp:positionH>
              <wp:positionV relativeFrom="page">
                <wp:posOffset>304800</wp:posOffset>
              </wp:positionV>
              <wp:extent cx="7165595" cy="18288"/>
              <wp:effectExtent l="0" t="0" r="0" b="0"/>
              <wp:wrapSquare wrapText="bothSides"/>
              <wp:docPr id="5980" name="Group 5980"/>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202" name="Shape 620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203" name="Shape 6203"/>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204" name="Shape 6204"/>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6F1B5733" id="Group 5980" o:spid="_x0000_s1026" style="position:absolute;margin-left:24pt;margin-top:24pt;width:564.2pt;height:1.45pt;z-index:251659264;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">
              <v:shape id="Shape 6202"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" path="m,l18288,r,18288l,18288,,e" fillcolor="black" stroked="f" strokeweight="0">
                <v:stroke miterlimit="83231f" joinstyle="miter"/>
                <v:path arrowok="t" textboxrect="0,0,18288,18288"/>
              </v:shape>
              <v:shape id="Shape 6203"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" path="m,l7129019,r,18288l,18288,,e" fillcolor="black" stroked="f" strokeweight="0">
                <v:stroke miterlimit="83231f" joinstyle="miter"/>
                <v:path arrowok="t" textboxrect="0,0,7129019,18288"/>
              </v:shape>
              <v:shape id="Shape 6204"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" path="m,l18288,r,18288l,18288,,e" fillcolor="black" stroked="f" strokeweight="0">
                <v:stroke miterlimit="83231f" joinstyle="miter"/>
                <v:path arrowok="t" textboxrect="0,0,18288,18288"/>
              </v:shape>
              <w10:wrap type="square" anchorx="page" anchory="page"/>
            </v:group>
          </w:pict>
        </mc:Fallback>
      </mc:AlternateContent>
    </w:r>
  </w:p>
  <w:p w14:paraId="0E776F36" w14:textId="77777777" w:rsidR="00016079" w:rsidRDefault="00000000">
    <w:r>
      <w:rPr>
        <w:noProof/>
        <w:sz w:val="22"/>
      </w:rPr>
      <mc:AlternateContent>
        <mc:Choice Requires="wpg">
          <w:drawing>
            <wp:anchor distT="0" distB="0" distL="114300" distR="114300" simplePos="0" relativeHeight="251660288" behindDoc="1" locked="0" layoutInCell="1" allowOverlap="1" wp14:anchorId="357446F0" wp14:editId="48D225ED">
              <wp:simplePos x="0" y="0"/>
              <wp:positionH relativeFrom="page">
                <wp:posOffset>304800</wp:posOffset>
              </wp:positionH>
              <wp:positionV relativeFrom="page">
                <wp:posOffset>323037</wp:posOffset>
              </wp:positionV>
              <wp:extent cx="7165595" cy="9415018"/>
              <wp:effectExtent l="0" t="0" r="0" b="0"/>
              <wp:wrapNone/>
              <wp:docPr id="5984" name="Group 5984"/>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6208" name="Shape 6208"/>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s:wsp>
                      <wps:cNvPr id="6209" name="Shape 6209"/>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3668E11C" id="Group 5984" o:spid="_x0000_s1026" style="position:absolute;margin-left:24pt;margin-top:25.45pt;width:564.2pt;height:741.35pt;z-index:-251656192;mso-position-horizontal-relative:page;mso-position-vertical-relative:page" coordsize="71655,941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">
              <v:shape id="Shape 6208" o:spid="_x0000_s1027" style="position:absolute;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" path="m,l18288,r,9415018l,9415018,,e" fillcolor="black" stroked="f" strokeweight="0">
                <v:stroke miterlimit="83231f" joinstyle="miter"/>
                <v:path arrowok="t" textboxrect="0,0,18288,9415018"/>
              </v:shape>
              <v:shape id="Shape 6209" o:spid="_x0000_s1028" style="position:absolute;left:71473;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" path="m,l18288,r,9415018l,9415018,,e" fillcolor="black" stroked="f" strokeweight="0">
                <v:stroke miterlimit="83231f" joinstyle="miter"/>
                <v:path arrowok="t" textboxrect="0,0,18288,941501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B70A"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61312" behindDoc="0" locked="0" layoutInCell="1" allowOverlap="1" wp14:anchorId="4105D801" wp14:editId="183C6F37">
              <wp:simplePos x="0" y="0"/>
              <wp:positionH relativeFrom="page">
                <wp:posOffset>304800</wp:posOffset>
              </wp:positionH>
              <wp:positionV relativeFrom="page">
                <wp:posOffset>304800</wp:posOffset>
              </wp:positionV>
              <wp:extent cx="7165595" cy="18288"/>
              <wp:effectExtent l="0" t="0" r="0" b="0"/>
              <wp:wrapSquare wrapText="bothSides"/>
              <wp:docPr id="5961" name="Group 5961"/>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192" name="Shape 61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193" name="Shape 6193"/>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194" name="Shape 6194"/>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31F7AD83" id="Group 5961" o:spid="_x0000_s1026" style="position:absolute;margin-left:24pt;margin-top:24pt;width:564.2pt;height:1.45pt;z-index:251661312;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">
              <v:shape id="Shape 6192"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" path="m,l18288,r,18288l,18288,,e" fillcolor="black" stroked="f" strokeweight="0">
                <v:stroke miterlimit="83231f" joinstyle="miter"/>
                <v:path arrowok="t" textboxrect="0,0,18288,18288"/>
              </v:shape>
              <v:shape id="Shape 6193"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" path="m,l7129019,r,18288l,18288,,e" fillcolor="black" stroked="f" strokeweight="0">
                <v:stroke miterlimit="83231f" joinstyle="miter"/>
                <v:path arrowok="t" textboxrect="0,0,7129019,18288"/>
              </v:shape>
              <v:shape id="Shape 6194"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" path="m,l18288,r,18288l,18288,,e" fillcolor="black" stroked="f" strokeweight="0">
                <v:stroke miterlimit="83231f" joinstyle="miter"/>
                <v:path arrowok="t" textboxrect="0,0,18288,18288"/>
              </v:shape>
              <w10:wrap type="square" anchorx="page" anchory="page"/>
            </v:group>
          </w:pict>
        </mc:Fallback>
      </mc:AlternateContent>
    </w:r>
  </w:p>
  <w:p w14:paraId="73F6F849" w14:textId="77777777" w:rsidR="00016079" w:rsidRDefault="00000000">
    <w:r>
      <w:rPr>
        <w:noProof/>
        <w:sz w:val="22"/>
      </w:rPr>
      <mc:AlternateContent>
        <mc:Choice Requires="wpg">
          <w:drawing>
            <wp:anchor distT="0" distB="0" distL="114300" distR="114300" simplePos="0" relativeHeight="251662336" behindDoc="1" locked="0" layoutInCell="1" allowOverlap="1" wp14:anchorId="61834414" wp14:editId="03D7AED4">
              <wp:simplePos x="0" y="0"/>
              <wp:positionH relativeFrom="page">
                <wp:posOffset>304800</wp:posOffset>
              </wp:positionH>
              <wp:positionV relativeFrom="page">
                <wp:posOffset>323037</wp:posOffset>
              </wp:positionV>
              <wp:extent cx="7165595" cy="9415018"/>
              <wp:effectExtent l="0" t="0" r="0" b="0"/>
              <wp:wrapNone/>
              <wp:docPr id="5965" name="Group 5965"/>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6198" name="Shape 6198"/>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s:wsp>
                      <wps:cNvPr id="6199" name="Shape 6199"/>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5EF5AEB7" id="Group 5965" o:spid="_x0000_s1026" style="position:absolute;margin-left:24pt;margin-top:25.45pt;width:564.2pt;height:741.35pt;z-index:-251654144;mso-position-horizontal-relative:page;mso-position-vertical-relative:page" coordsize="71655,941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">
              <v:shape id="Shape 6198" o:spid="_x0000_s1027" style="position:absolute;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" path="m,l18288,r,9415018l,9415018,,e" fillcolor="black" stroked="f" strokeweight="0">
                <v:stroke miterlimit="83231f" joinstyle="miter"/>
                <v:path arrowok="t" textboxrect="0,0,18288,9415018"/>
              </v:shape>
              <v:shape id="Shape 6199" o:spid="_x0000_s1028" style="position:absolute;left:71473;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" path="m,l18288,r,9415018l,9415018,,e" fillcolor="black" stroked="f" strokeweight="0">
                <v:stroke miterlimit="83231f" joinstyle="miter"/>
                <v:path arrowok="t" textboxrect="0,0,18288,941501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E1E5" w14:textId="77777777" w:rsidR="00016079" w:rsidRDefault="00000000">
    <w:pPr>
      <w:spacing w:after="0" w:line="259" w:lineRule="auto"/>
      <w:ind w:left="-864" w:right="10804"/>
    </w:pPr>
    <w:r>
      <w:rPr>
        <w:noProof/>
        <w:sz w:val="22"/>
      </w:rPr>
      <mc:AlternateContent>
        <mc:Choice Requires="wpg">
          <w:drawing>
            <wp:anchor distT="0" distB="0" distL="114300" distR="114300" simplePos="0" relativeHeight="251663360" behindDoc="0" locked="0" layoutInCell="1" allowOverlap="1" wp14:anchorId="3EA506E6" wp14:editId="5C068563">
              <wp:simplePos x="0" y="0"/>
              <wp:positionH relativeFrom="page">
                <wp:posOffset>304800</wp:posOffset>
              </wp:positionH>
              <wp:positionV relativeFrom="page">
                <wp:posOffset>304800</wp:posOffset>
              </wp:positionV>
              <wp:extent cx="7165595" cy="18288"/>
              <wp:effectExtent l="0" t="0" r="0" b="0"/>
              <wp:wrapSquare wrapText="bothSides"/>
              <wp:docPr id="5942" name="Group 5942"/>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6182" name="Shape 618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s:wsp>
                      <wps:cNvPr id="6183" name="Shape 6183"/>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solidFill>
                          <a:srgbClr val="000000"/>
                        </a:solidFill>
                        <a:ln w="0" cap="flat">
                          <a:noFill/>
                          <a:miter lim="127000"/>
                        </a:ln>
                        <a:effectLst/>
                      </wps:spPr>
                      <wps:bodyPr/>
                    </wps:wsp>
                    <wps:wsp>
                      <wps:cNvPr id="6184" name="Shape 6184"/>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solidFill>
                          <a:srgbClr val="000000"/>
                        </a:solidFill>
                        <a:ln w="0" cap="flat">
                          <a:noFill/>
                          <a:miter lim="127000"/>
                        </a:ln>
                        <a:effectLst/>
                      </wps:spPr>
                      <wps:bodyPr/>
                    </wps:wsp>
                  </wpg:wgp>
                </a:graphicData>
              </a:graphic>
            </wp:anchor>
          </w:drawing>
        </mc:Choice>
        <mc:Fallback>
          <w:pict>
            <v:group w14:anchorId="557EC8E4" id="Group 5942" o:spid="_x0000_s1026" style="position:absolute;margin-left:24pt;margin-top:24pt;width:564.2pt;height:1.45pt;z-index:251663360;mso-position-horizontal-relative:page;mso-position-vertical-relative:page" coordsize="7165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">
              <v:shape id="Shape 6182" o:spid="_x0000_s1027" style="position:absolute;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" path="m,l18288,r,18288l,18288,,e" fillcolor="black" stroked="f" strokeweight="0">
                <v:stroke miterlimit="83231f" joinstyle="miter"/>
                <v:path arrowok="t" textboxrect="0,0,18288,18288"/>
              </v:shape>
              <v:shape id="Shape 6183" o:spid="_x0000_s1028" style="position:absolute;left:182;width:71291;height:182;visibility:visible;mso-wrap-style:square;v-text-anchor:top" coordsize="7129019,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" path="m,l7129019,r,18288l,18288,,e" fillcolor="black" stroked="f" strokeweight="0">
                <v:stroke miterlimit="83231f" joinstyle="miter"/>
                <v:path arrowok="t" textboxrect="0,0,7129019,18288"/>
              </v:shape>
              <v:shape id="Shape 6184" o:spid="_x0000_s1029" style="position:absolute;left:71473;width:182;height:182;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" path="m,l18288,r,18288l,18288,,e" fillcolor="black" stroked="f" strokeweight="0">
                <v:stroke miterlimit="83231f" joinstyle="miter"/>
                <v:path arrowok="t" textboxrect="0,0,18288,18288"/>
              </v:shape>
              <w10:wrap type="square" anchorx="page" anchory="page"/>
            </v:group>
          </w:pict>
        </mc:Fallback>
      </mc:AlternateContent>
    </w:r>
  </w:p>
  <w:p w14:paraId="4D85D393" w14:textId="77777777" w:rsidR="00016079" w:rsidRDefault="00000000">
    <w:r>
      <w:rPr>
        <w:noProof/>
        <w:sz w:val="22"/>
      </w:rPr>
      <mc:AlternateContent>
        <mc:Choice Requires="wpg">
          <w:drawing>
            <wp:anchor distT="0" distB="0" distL="114300" distR="114300" simplePos="0" relativeHeight="251664384" behindDoc="1" locked="0" layoutInCell="1" allowOverlap="1" wp14:anchorId="01380D05" wp14:editId="5E583B6D">
              <wp:simplePos x="0" y="0"/>
              <wp:positionH relativeFrom="page">
                <wp:posOffset>304800</wp:posOffset>
              </wp:positionH>
              <wp:positionV relativeFrom="page">
                <wp:posOffset>323037</wp:posOffset>
              </wp:positionV>
              <wp:extent cx="7165595" cy="9415018"/>
              <wp:effectExtent l="0" t="0" r="0" b="0"/>
              <wp:wrapNone/>
              <wp:docPr id="5946" name="Group 5946"/>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6188" name="Shape 6188"/>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s:wsp>
                      <wps:cNvPr id="6189" name="Shape 6189"/>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solidFill>
                          <a:srgbClr val="000000"/>
                        </a:solidFill>
                        <a:ln w="0" cap="flat">
                          <a:noFill/>
                          <a:miter lim="127000"/>
                        </a:ln>
                        <a:effectLst/>
                      </wps:spPr>
                      <wps:bodyPr/>
                    </wps:wsp>
                  </wpg:wgp>
                </a:graphicData>
              </a:graphic>
            </wp:anchor>
          </w:drawing>
        </mc:Choice>
        <mc:Fallback>
          <w:pict>
            <v:group w14:anchorId="28E76749" id="Group 5946" o:spid="_x0000_s1026" style="position:absolute;margin-left:24pt;margin-top:25.45pt;width:564.2pt;height:741.35pt;z-index:-251652096;mso-position-horizontal-relative:page;mso-position-vertical-relative:page" coordsize="71655,941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">
              <v:shape id="Shape 6188" o:spid="_x0000_s1027" style="position:absolute;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" path="m,l18288,r,9415018l,9415018,,e" fillcolor="black" stroked="f" strokeweight="0">
                <v:stroke miterlimit="83231f" joinstyle="miter"/>
                <v:path arrowok="t" textboxrect="0,0,18288,9415018"/>
              </v:shape>
              <v:shape id="Shape 6189" o:spid="_x0000_s1028" style="position:absolute;left:71473;width:182;height:94150;visibility:visible;mso-wrap-style:square;v-text-anchor:top" coordsize="18288,941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" path="m,l18288,r,9415018l,9415018,,e" fillcolor="black" stroked="f" strokeweight="0">
                <v:stroke miterlimit="83231f" joinstyle="miter"/>
                <v:path arrowok="t" textboxrect="0,0,18288,941501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1B3"/>
    <w:multiLevelType w:val="hybridMultilevel"/>
    <w:tmpl w:val="4E70711A"/>
    <w:lvl w:ilvl="0" w:tplc="6DEEDDAE">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942367"/>
    <w:multiLevelType w:val="multilevel"/>
    <w:tmpl w:val="578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56EF"/>
    <w:multiLevelType w:val="hybridMultilevel"/>
    <w:tmpl w:val="9CD6286C"/>
    <w:lvl w:ilvl="0" w:tplc="09A2FD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2A5F14">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6C2C00">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AA98BE">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F6074C">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FE85F0">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BC9990">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2E94A4">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AE3B4A">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03175"/>
    <w:multiLevelType w:val="hybridMultilevel"/>
    <w:tmpl w:val="2A20844C"/>
    <w:lvl w:ilvl="0" w:tplc="016618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EE91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94D8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641E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92EB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8EC9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4805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10A0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3039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7F5470"/>
    <w:multiLevelType w:val="multilevel"/>
    <w:tmpl w:val="39C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63EB9"/>
    <w:multiLevelType w:val="multilevel"/>
    <w:tmpl w:val="014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B4132"/>
    <w:multiLevelType w:val="multilevel"/>
    <w:tmpl w:val="BA2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E1E09"/>
    <w:multiLevelType w:val="multilevel"/>
    <w:tmpl w:val="C6D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B0C8E"/>
    <w:multiLevelType w:val="hybridMultilevel"/>
    <w:tmpl w:val="ACEA18D2"/>
    <w:lvl w:ilvl="0" w:tplc="74FC75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E6D2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9CFF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B6D8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7AE9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CCBA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EE56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E62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EEE8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023DEA"/>
    <w:multiLevelType w:val="multilevel"/>
    <w:tmpl w:val="F9B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22D1"/>
    <w:multiLevelType w:val="hybridMultilevel"/>
    <w:tmpl w:val="64C69BB2"/>
    <w:lvl w:ilvl="0" w:tplc="6DEEDDAE">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EDC4778"/>
    <w:multiLevelType w:val="multilevel"/>
    <w:tmpl w:val="F30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56E74"/>
    <w:multiLevelType w:val="multilevel"/>
    <w:tmpl w:val="578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54C56"/>
    <w:multiLevelType w:val="multilevel"/>
    <w:tmpl w:val="578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F2D49"/>
    <w:multiLevelType w:val="multilevel"/>
    <w:tmpl w:val="578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40BD9"/>
    <w:multiLevelType w:val="multilevel"/>
    <w:tmpl w:val="578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C096F"/>
    <w:multiLevelType w:val="multilevel"/>
    <w:tmpl w:val="3C2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A2318"/>
    <w:multiLevelType w:val="multilevel"/>
    <w:tmpl w:val="EF3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F1CEC"/>
    <w:multiLevelType w:val="hybridMultilevel"/>
    <w:tmpl w:val="846C9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6B6383"/>
    <w:multiLevelType w:val="multilevel"/>
    <w:tmpl w:val="CF0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436073">
    <w:abstractNumId w:val="2"/>
  </w:num>
  <w:num w:numId="2" w16cid:durableId="1005985090">
    <w:abstractNumId w:val="3"/>
  </w:num>
  <w:num w:numId="3" w16cid:durableId="1570263647">
    <w:abstractNumId w:val="8"/>
  </w:num>
  <w:num w:numId="4" w16cid:durableId="1469980526">
    <w:abstractNumId w:val="10"/>
  </w:num>
  <w:num w:numId="5" w16cid:durableId="308559782">
    <w:abstractNumId w:val="11"/>
  </w:num>
  <w:num w:numId="6" w16cid:durableId="864947908">
    <w:abstractNumId w:val="0"/>
  </w:num>
  <w:num w:numId="7" w16cid:durableId="432238815">
    <w:abstractNumId w:val="18"/>
  </w:num>
  <w:num w:numId="8" w16cid:durableId="386146248">
    <w:abstractNumId w:val="12"/>
  </w:num>
  <w:num w:numId="9" w16cid:durableId="878325502">
    <w:abstractNumId w:val="15"/>
  </w:num>
  <w:num w:numId="10" w16cid:durableId="1270315557">
    <w:abstractNumId w:val="13"/>
  </w:num>
  <w:num w:numId="11" w16cid:durableId="2114980960">
    <w:abstractNumId w:val="14"/>
  </w:num>
  <w:num w:numId="12" w16cid:durableId="1333144604">
    <w:abstractNumId w:val="1"/>
  </w:num>
  <w:num w:numId="13" w16cid:durableId="1116556130">
    <w:abstractNumId w:val="4"/>
  </w:num>
  <w:num w:numId="14" w16cid:durableId="66854113">
    <w:abstractNumId w:val="6"/>
  </w:num>
  <w:num w:numId="15" w16cid:durableId="1277832310">
    <w:abstractNumId w:val="7"/>
  </w:num>
  <w:num w:numId="16" w16cid:durableId="1649699617">
    <w:abstractNumId w:val="17"/>
  </w:num>
  <w:num w:numId="17" w16cid:durableId="2021856746">
    <w:abstractNumId w:val="5"/>
  </w:num>
  <w:num w:numId="18" w16cid:durableId="1652446058">
    <w:abstractNumId w:val="16"/>
  </w:num>
  <w:num w:numId="19" w16cid:durableId="1343318495">
    <w:abstractNumId w:val="19"/>
  </w:num>
  <w:num w:numId="20" w16cid:durableId="2564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3C"/>
    <w:rsid w:val="00016079"/>
    <w:rsid w:val="0008132E"/>
    <w:rsid w:val="002A4116"/>
    <w:rsid w:val="00357A24"/>
    <w:rsid w:val="005A143C"/>
    <w:rsid w:val="005D0727"/>
    <w:rsid w:val="00653357"/>
    <w:rsid w:val="007A369A"/>
    <w:rsid w:val="008014BB"/>
    <w:rsid w:val="008E6E54"/>
    <w:rsid w:val="009450AF"/>
    <w:rsid w:val="009C56A3"/>
    <w:rsid w:val="00A021EA"/>
    <w:rsid w:val="00BB2A0A"/>
    <w:rsid w:val="00BD32AB"/>
    <w:rsid w:val="00D363EA"/>
    <w:rsid w:val="00DE0FF2"/>
    <w:rsid w:val="00DE163E"/>
    <w:rsid w:val="00EC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AF9D1"/>
  <w15:chartTrackingRefBased/>
  <w15:docId w15:val="{BCB45876-583D-3844-9D70-EFA1D535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3C"/>
    <w:rPr>
      <w:rFonts w:eastAsiaTheme="majorEastAsia" w:cstheme="majorBidi"/>
      <w:color w:val="272727" w:themeColor="text1" w:themeTint="D8"/>
    </w:rPr>
  </w:style>
  <w:style w:type="paragraph" w:styleId="Title">
    <w:name w:val="Title"/>
    <w:basedOn w:val="Normal"/>
    <w:next w:val="Normal"/>
    <w:link w:val="TitleChar"/>
    <w:uiPriority w:val="10"/>
    <w:qFormat/>
    <w:rsid w:val="005A1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3C"/>
    <w:pPr>
      <w:spacing w:before="160"/>
      <w:jc w:val="center"/>
    </w:pPr>
    <w:rPr>
      <w:i/>
      <w:iCs/>
      <w:color w:val="404040" w:themeColor="text1" w:themeTint="BF"/>
    </w:rPr>
  </w:style>
  <w:style w:type="character" w:customStyle="1" w:styleId="QuoteChar">
    <w:name w:val="Quote Char"/>
    <w:basedOn w:val="DefaultParagraphFont"/>
    <w:link w:val="Quote"/>
    <w:uiPriority w:val="29"/>
    <w:rsid w:val="005A143C"/>
    <w:rPr>
      <w:i/>
      <w:iCs/>
      <w:color w:val="404040" w:themeColor="text1" w:themeTint="BF"/>
    </w:rPr>
  </w:style>
  <w:style w:type="paragraph" w:styleId="ListParagraph">
    <w:name w:val="List Paragraph"/>
    <w:basedOn w:val="Normal"/>
    <w:uiPriority w:val="34"/>
    <w:qFormat/>
    <w:rsid w:val="005A143C"/>
    <w:pPr>
      <w:ind w:left="720"/>
      <w:contextualSpacing/>
    </w:pPr>
  </w:style>
  <w:style w:type="character" w:styleId="IntenseEmphasis">
    <w:name w:val="Intense Emphasis"/>
    <w:basedOn w:val="DefaultParagraphFont"/>
    <w:uiPriority w:val="21"/>
    <w:qFormat/>
    <w:rsid w:val="005A143C"/>
    <w:rPr>
      <w:i/>
      <w:iCs/>
      <w:color w:val="0F4761" w:themeColor="accent1" w:themeShade="BF"/>
    </w:rPr>
  </w:style>
  <w:style w:type="paragraph" w:styleId="IntenseQuote">
    <w:name w:val="Intense Quote"/>
    <w:basedOn w:val="Normal"/>
    <w:next w:val="Normal"/>
    <w:link w:val="IntenseQuoteChar"/>
    <w:uiPriority w:val="30"/>
    <w:qFormat/>
    <w:rsid w:val="005A1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43C"/>
    <w:rPr>
      <w:i/>
      <w:iCs/>
      <w:color w:val="0F4761" w:themeColor="accent1" w:themeShade="BF"/>
    </w:rPr>
  </w:style>
  <w:style w:type="character" w:styleId="IntenseReference">
    <w:name w:val="Intense Reference"/>
    <w:basedOn w:val="DefaultParagraphFont"/>
    <w:uiPriority w:val="32"/>
    <w:qFormat/>
    <w:rsid w:val="005A143C"/>
    <w:rPr>
      <w:b/>
      <w:bCs/>
      <w:smallCaps/>
      <w:color w:val="0F4761" w:themeColor="accent1" w:themeShade="BF"/>
      <w:spacing w:val="5"/>
    </w:rPr>
  </w:style>
  <w:style w:type="paragraph" w:customStyle="1" w:styleId="p1">
    <w:name w:val="p1"/>
    <w:basedOn w:val="Normal"/>
    <w:rsid w:val="00BB2A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A4116"/>
  </w:style>
  <w:style w:type="character" w:customStyle="1" w:styleId="s2">
    <w:name w:val="s2"/>
    <w:basedOn w:val="DefaultParagraphFont"/>
    <w:rsid w:val="00081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49085">
      <w:bodyDiv w:val="1"/>
      <w:marLeft w:val="0"/>
      <w:marRight w:val="0"/>
      <w:marTop w:val="0"/>
      <w:marBottom w:val="0"/>
      <w:divBdr>
        <w:top w:val="none" w:sz="0" w:space="0" w:color="auto"/>
        <w:left w:val="none" w:sz="0" w:space="0" w:color="auto"/>
        <w:bottom w:val="none" w:sz="0" w:space="0" w:color="auto"/>
        <w:right w:val="none" w:sz="0" w:space="0" w:color="auto"/>
      </w:divBdr>
    </w:div>
    <w:div w:id="677120398">
      <w:bodyDiv w:val="1"/>
      <w:marLeft w:val="0"/>
      <w:marRight w:val="0"/>
      <w:marTop w:val="0"/>
      <w:marBottom w:val="0"/>
      <w:divBdr>
        <w:top w:val="none" w:sz="0" w:space="0" w:color="auto"/>
        <w:left w:val="none" w:sz="0" w:space="0" w:color="auto"/>
        <w:bottom w:val="none" w:sz="0" w:space="0" w:color="auto"/>
        <w:right w:val="none" w:sz="0" w:space="0" w:color="auto"/>
      </w:divBdr>
    </w:div>
    <w:div w:id="731582632">
      <w:bodyDiv w:val="1"/>
      <w:marLeft w:val="0"/>
      <w:marRight w:val="0"/>
      <w:marTop w:val="0"/>
      <w:marBottom w:val="0"/>
      <w:divBdr>
        <w:top w:val="none" w:sz="0" w:space="0" w:color="auto"/>
        <w:left w:val="none" w:sz="0" w:space="0" w:color="auto"/>
        <w:bottom w:val="none" w:sz="0" w:space="0" w:color="auto"/>
        <w:right w:val="none" w:sz="0" w:space="0" w:color="auto"/>
      </w:divBdr>
    </w:div>
    <w:div w:id="957684258">
      <w:bodyDiv w:val="1"/>
      <w:marLeft w:val="0"/>
      <w:marRight w:val="0"/>
      <w:marTop w:val="0"/>
      <w:marBottom w:val="0"/>
      <w:divBdr>
        <w:top w:val="none" w:sz="0" w:space="0" w:color="auto"/>
        <w:left w:val="none" w:sz="0" w:space="0" w:color="auto"/>
        <w:bottom w:val="none" w:sz="0" w:space="0" w:color="auto"/>
        <w:right w:val="none" w:sz="0" w:space="0" w:color="auto"/>
      </w:divBdr>
    </w:div>
    <w:div w:id="1031110435">
      <w:bodyDiv w:val="1"/>
      <w:marLeft w:val="0"/>
      <w:marRight w:val="0"/>
      <w:marTop w:val="0"/>
      <w:marBottom w:val="0"/>
      <w:divBdr>
        <w:top w:val="none" w:sz="0" w:space="0" w:color="auto"/>
        <w:left w:val="none" w:sz="0" w:space="0" w:color="auto"/>
        <w:bottom w:val="none" w:sz="0" w:space="0" w:color="auto"/>
        <w:right w:val="none" w:sz="0" w:space="0" w:color="auto"/>
      </w:divBdr>
    </w:div>
    <w:div w:id="1064764111">
      <w:bodyDiv w:val="1"/>
      <w:marLeft w:val="0"/>
      <w:marRight w:val="0"/>
      <w:marTop w:val="0"/>
      <w:marBottom w:val="0"/>
      <w:divBdr>
        <w:top w:val="none" w:sz="0" w:space="0" w:color="auto"/>
        <w:left w:val="none" w:sz="0" w:space="0" w:color="auto"/>
        <w:bottom w:val="none" w:sz="0" w:space="0" w:color="auto"/>
        <w:right w:val="none" w:sz="0" w:space="0" w:color="auto"/>
      </w:divBdr>
    </w:div>
    <w:div w:id="1521703866">
      <w:bodyDiv w:val="1"/>
      <w:marLeft w:val="0"/>
      <w:marRight w:val="0"/>
      <w:marTop w:val="0"/>
      <w:marBottom w:val="0"/>
      <w:divBdr>
        <w:top w:val="none" w:sz="0" w:space="0" w:color="auto"/>
        <w:left w:val="none" w:sz="0" w:space="0" w:color="auto"/>
        <w:bottom w:val="none" w:sz="0" w:space="0" w:color="auto"/>
        <w:right w:val="none" w:sz="0" w:space="0" w:color="auto"/>
      </w:divBdr>
    </w:div>
    <w:div w:id="1532037968">
      <w:bodyDiv w:val="1"/>
      <w:marLeft w:val="0"/>
      <w:marRight w:val="0"/>
      <w:marTop w:val="0"/>
      <w:marBottom w:val="0"/>
      <w:divBdr>
        <w:top w:val="none" w:sz="0" w:space="0" w:color="auto"/>
        <w:left w:val="none" w:sz="0" w:space="0" w:color="auto"/>
        <w:bottom w:val="none" w:sz="0" w:space="0" w:color="auto"/>
        <w:right w:val="none" w:sz="0" w:space="0" w:color="auto"/>
      </w:divBdr>
    </w:div>
    <w:div w:id="1647516852">
      <w:bodyDiv w:val="1"/>
      <w:marLeft w:val="0"/>
      <w:marRight w:val="0"/>
      <w:marTop w:val="0"/>
      <w:marBottom w:val="0"/>
      <w:divBdr>
        <w:top w:val="none" w:sz="0" w:space="0" w:color="auto"/>
        <w:left w:val="none" w:sz="0" w:space="0" w:color="auto"/>
        <w:bottom w:val="none" w:sz="0" w:space="0" w:color="auto"/>
        <w:right w:val="none" w:sz="0" w:space="0" w:color="auto"/>
      </w:divBdr>
    </w:div>
    <w:div w:id="1694112610">
      <w:bodyDiv w:val="1"/>
      <w:marLeft w:val="0"/>
      <w:marRight w:val="0"/>
      <w:marTop w:val="0"/>
      <w:marBottom w:val="0"/>
      <w:divBdr>
        <w:top w:val="none" w:sz="0" w:space="0" w:color="auto"/>
        <w:left w:val="none" w:sz="0" w:space="0" w:color="auto"/>
        <w:bottom w:val="none" w:sz="0" w:space="0" w:color="auto"/>
        <w:right w:val="none" w:sz="0" w:space="0" w:color="auto"/>
      </w:divBdr>
    </w:div>
    <w:div w:id="1753240204">
      <w:bodyDiv w:val="1"/>
      <w:marLeft w:val="0"/>
      <w:marRight w:val="0"/>
      <w:marTop w:val="0"/>
      <w:marBottom w:val="0"/>
      <w:divBdr>
        <w:top w:val="none" w:sz="0" w:space="0" w:color="auto"/>
        <w:left w:val="none" w:sz="0" w:space="0" w:color="auto"/>
        <w:bottom w:val="none" w:sz="0" w:space="0" w:color="auto"/>
        <w:right w:val="none" w:sz="0" w:space="0" w:color="auto"/>
      </w:divBdr>
    </w:div>
    <w:div w:id="1759670340">
      <w:bodyDiv w:val="1"/>
      <w:marLeft w:val="0"/>
      <w:marRight w:val="0"/>
      <w:marTop w:val="0"/>
      <w:marBottom w:val="0"/>
      <w:divBdr>
        <w:top w:val="none" w:sz="0" w:space="0" w:color="auto"/>
        <w:left w:val="none" w:sz="0" w:space="0" w:color="auto"/>
        <w:bottom w:val="none" w:sz="0" w:space="0" w:color="auto"/>
        <w:right w:val="none" w:sz="0" w:space="0" w:color="auto"/>
      </w:divBdr>
    </w:div>
    <w:div w:id="1874535550">
      <w:bodyDiv w:val="1"/>
      <w:marLeft w:val="0"/>
      <w:marRight w:val="0"/>
      <w:marTop w:val="0"/>
      <w:marBottom w:val="0"/>
      <w:divBdr>
        <w:top w:val="none" w:sz="0" w:space="0" w:color="auto"/>
        <w:left w:val="none" w:sz="0" w:space="0" w:color="auto"/>
        <w:bottom w:val="none" w:sz="0" w:space="0" w:color="auto"/>
        <w:right w:val="none" w:sz="0" w:space="0" w:color="auto"/>
      </w:divBdr>
    </w:div>
    <w:div w:id="1993755513">
      <w:bodyDiv w:val="1"/>
      <w:marLeft w:val="0"/>
      <w:marRight w:val="0"/>
      <w:marTop w:val="0"/>
      <w:marBottom w:val="0"/>
      <w:divBdr>
        <w:top w:val="none" w:sz="0" w:space="0" w:color="auto"/>
        <w:left w:val="none" w:sz="0" w:space="0" w:color="auto"/>
        <w:bottom w:val="none" w:sz="0" w:space="0" w:color="auto"/>
        <w:right w:val="none" w:sz="0" w:space="0" w:color="auto"/>
      </w:divBdr>
    </w:div>
    <w:div w:id="202659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1992</Words>
  <Characters>11357</Characters>
  <Application>Microsoft Office Word</Application>
  <DocSecurity>0</DocSecurity>
  <Lines>94</Lines>
  <Paragraphs>26</Paragraphs>
  <ScaleCrop>false</ScaleCrop>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Mengarthi, Srujan - 01</dc:creator>
  <cp:keywords/>
  <dc:description/>
  <cp:lastModifiedBy>Mengarthi, Srujan - 01</cp:lastModifiedBy>
  <cp:revision>9</cp:revision>
  <dcterms:created xsi:type="dcterms:W3CDTF">2025-07-15T17:09:00Z</dcterms:created>
  <dcterms:modified xsi:type="dcterms:W3CDTF">2025-09-15T17:57:00Z</dcterms:modified>
</cp:coreProperties>
</file>