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DEE1" w14:textId="77777777" w:rsidR="0039390E" w:rsidRPr="007903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6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79030E">
        <w:rPr>
          <w:rFonts w:ascii="Calibri" w:eastAsia="Calibri" w:hAnsi="Calibri" w:cs="Calibri"/>
          <w:b/>
          <w:color w:val="000000"/>
          <w:sz w:val="24"/>
          <w:szCs w:val="24"/>
        </w:rPr>
        <w:t xml:space="preserve">Mythri </w:t>
      </w:r>
      <w:proofErr w:type="spellStart"/>
      <w:r w:rsidRPr="0079030E">
        <w:rPr>
          <w:rFonts w:ascii="Calibri" w:eastAsia="Calibri" w:hAnsi="Calibri" w:cs="Calibri"/>
          <w:b/>
          <w:color w:val="000000"/>
          <w:sz w:val="24"/>
          <w:szCs w:val="24"/>
        </w:rPr>
        <w:t>Lekkala</w:t>
      </w:r>
      <w:proofErr w:type="spellEnd"/>
      <w:r w:rsidRPr="0079030E"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</w:p>
    <w:p w14:paraId="7B6B50E6" w14:textId="77777777" w:rsidR="0039390E" w:rsidRPr="007903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1036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79030E">
        <w:rPr>
          <w:rFonts w:ascii="Calibri" w:eastAsia="Calibri" w:hAnsi="Calibri" w:cs="Calibri"/>
          <w:b/>
          <w:color w:val="000000"/>
          <w:sz w:val="24"/>
          <w:szCs w:val="24"/>
        </w:rPr>
        <w:t xml:space="preserve">Data Engineer </w:t>
      </w:r>
    </w:p>
    <w:p w14:paraId="5F0B8EB9" w14:textId="6627F7BE" w:rsidR="0039390E" w:rsidRPr="007903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036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79030E">
        <w:rPr>
          <w:rFonts w:ascii="Calibri" w:eastAsia="Calibri" w:hAnsi="Calibri" w:cs="Calibri"/>
          <w:b/>
          <w:color w:val="000000"/>
          <w:sz w:val="24"/>
          <w:szCs w:val="24"/>
        </w:rPr>
        <w:t xml:space="preserve">Phone no: +1 (203) </w:t>
      </w:r>
      <w:r w:rsidR="006B0E84">
        <w:rPr>
          <w:rFonts w:ascii="Calibri" w:eastAsia="Calibri" w:hAnsi="Calibri" w:cs="Calibri"/>
          <w:b/>
          <w:color w:val="000000"/>
          <w:sz w:val="24"/>
          <w:szCs w:val="24"/>
        </w:rPr>
        <w:t>533-2378</w:t>
      </w:r>
      <w:r w:rsidRPr="0079030E">
        <w:rPr>
          <w:rFonts w:ascii="Calibri" w:eastAsia="Calibri" w:hAnsi="Calibri" w:cs="Calibri"/>
          <w:b/>
          <w:color w:val="000000"/>
          <w:sz w:val="24"/>
          <w:szCs w:val="24"/>
        </w:rPr>
        <w:t xml:space="preserve">| </w:t>
      </w:r>
    </w:p>
    <w:p w14:paraId="596F431F" w14:textId="72B7E451" w:rsidR="0039390E" w:rsidRPr="007903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036"/>
        <w:jc w:val="both"/>
        <w:rPr>
          <w:rFonts w:ascii="Calibri" w:eastAsia="Calibri" w:hAnsi="Calibri" w:cs="Calibri"/>
          <w:b/>
          <w:color w:val="0000FF"/>
          <w:sz w:val="24"/>
          <w:szCs w:val="24"/>
        </w:rPr>
      </w:pPr>
      <w:r w:rsidRPr="0079030E">
        <w:rPr>
          <w:rFonts w:ascii="Calibri" w:eastAsia="Calibri" w:hAnsi="Calibri" w:cs="Calibri"/>
          <w:b/>
          <w:color w:val="000000"/>
          <w:sz w:val="24"/>
          <w:szCs w:val="24"/>
        </w:rPr>
        <w:t xml:space="preserve">Email: </w:t>
      </w:r>
      <w:hyperlink r:id="rId5" w:history="1">
        <w:r w:rsidR="00047C55" w:rsidRPr="00047C55">
          <w:rPr>
            <w:rStyle w:val="Hyperlink"/>
            <w:rFonts w:asciiTheme="majorHAnsi" w:hAnsiTheme="majorHAnsi" w:cstheme="majorHAnsi"/>
            <w:b/>
            <w:bCs/>
            <w:sz w:val="24"/>
            <w:szCs w:val="24"/>
            <w:shd w:val="clear" w:color="auto" w:fill="E9EEF6"/>
          </w:rPr>
          <w:t>mythrireddy1593@gmail.com</w:t>
        </w:r>
      </w:hyperlink>
      <w:r w:rsidR="00047C55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</w:p>
    <w:p w14:paraId="1C6ED607" w14:textId="77777777" w:rsidR="0039390E" w:rsidRPr="007903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036"/>
        <w:jc w:val="both"/>
        <w:rPr>
          <w:rFonts w:ascii="Calibri" w:eastAsia="Calibri" w:hAnsi="Calibri" w:cs="Calibri"/>
          <w:b/>
          <w:color w:val="0000FF"/>
          <w:sz w:val="24"/>
          <w:szCs w:val="24"/>
        </w:rPr>
      </w:pPr>
      <w:r w:rsidRPr="0079030E">
        <w:rPr>
          <w:rFonts w:ascii="Calibri" w:eastAsia="Calibri" w:hAnsi="Calibri" w:cs="Calibri"/>
          <w:b/>
          <w:color w:val="000000"/>
          <w:sz w:val="24"/>
          <w:szCs w:val="24"/>
        </w:rPr>
        <w:t xml:space="preserve">LinkedIn: </w:t>
      </w:r>
      <w:r w:rsidRPr="0079030E">
        <w:rPr>
          <w:rFonts w:ascii="Calibri" w:eastAsia="Calibri" w:hAnsi="Calibri" w:cs="Calibri"/>
          <w:b/>
          <w:color w:val="0000FF"/>
          <w:sz w:val="24"/>
          <w:szCs w:val="24"/>
          <w:highlight w:val="white"/>
          <w:u w:val="single"/>
        </w:rPr>
        <w:t>www.linkedin.com/in/mythrilekkala</w:t>
      </w:r>
      <w:r w:rsidRPr="0079030E">
        <w:rPr>
          <w:rFonts w:ascii="Calibri" w:eastAsia="Calibri" w:hAnsi="Calibri" w:cs="Calibri"/>
          <w:b/>
          <w:color w:val="0000FF"/>
          <w:sz w:val="24"/>
          <w:szCs w:val="24"/>
        </w:rPr>
        <w:t xml:space="preserve"> </w:t>
      </w:r>
    </w:p>
    <w:p w14:paraId="214FCA31" w14:textId="77777777" w:rsidR="0079030E" w:rsidRDefault="0079030E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6"/>
        <w:jc w:val="both"/>
        <w:rPr>
          <w:rFonts w:ascii="Calibri" w:eastAsia="Calibri" w:hAnsi="Calibri" w:cs="Calibri"/>
          <w:b/>
          <w:color w:val="000000"/>
          <w:shd w:val="clear" w:color="auto" w:fill="8DB3E0"/>
        </w:rPr>
      </w:pPr>
    </w:p>
    <w:p w14:paraId="6315953F" w14:textId="0D0C6C28" w:rsidR="003939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6"/>
        <w:jc w:val="both"/>
        <w:rPr>
          <w:rFonts w:ascii="Calibri" w:eastAsia="Calibri" w:hAnsi="Calibri" w:cs="Calibri"/>
          <w:b/>
          <w:color w:val="000000"/>
          <w:shd w:val="clear" w:color="auto" w:fill="8DB3E0"/>
        </w:rPr>
      </w:pPr>
      <w:r w:rsidRPr="0079030E">
        <w:rPr>
          <w:rFonts w:ascii="Calibri" w:eastAsia="Calibri" w:hAnsi="Calibri" w:cs="Calibri"/>
          <w:b/>
          <w:color w:val="000000"/>
          <w:shd w:val="clear" w:color="auto" w:fill="8DB3E0"/>
        </w:rPr>
        <w:t xml:space="preserve">PROFESSIONAL SUMMARY </w:t>
      </w:r>
    </w:p>
    <w:p w14:paraId="309DF068" w14:textId="77777777" w:rsidR="0079030E" w:rsidRPr="0079030E" w:rsidRDefault="0079030E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6"/>
        <w:jc w:val="both"/>
        <w:rPr>
          <w:rFonts w:ascii="Calibri" w:eastAsia="Calibri" w:hAnsi="Calibri" w:cs="Calibri"/>
          <w:b/>
          <w:color w:val="000000"/>
          <w:shd w:val="clear" w:color="auto" w:fill="8DB3E0"/>
        </w:rPr>
      </w:pPr>
    </w:p>
    <w:p w14:paraId="04B09A5D" w14:textId="6F5999A9" w:rsidR="0079030E" w:rsidRPr="0044663C" w:rsidRDefault="0044663C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25"/>
        <w:jc w:val="both"/>
        <w:rPr>
          <w:rStyle w:val="Strong"/>
          <w:rFonts w:asciiTheme="majorHAnsi" w:eastAsia="Calibri" w:hAnsiTheme="majorHAnsi" w:cstheme="majorHAnsi"/>
          <w:b w:val="0"/>
          <w:bCs w:val="0"/>
          <w:color w:val="000000"/>
        </w:rPr>
      </w:pPr>
      <w:r w:rsidRPr="0044663C">
        <w:rPr>
          <w:rFonts w:asciiTheme="majorHAnsi" w:hAnsiTheme="majorHAnsi" w:cstheme="majorHAnsi"/>
          <w:color w:val="000000"/>
        </w:rPr>
        <w:t>Strategic and analytical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b w:val="0"/>
          <w:bCs w:val="0"/>
          <w:color w:val="000000"/>
        </w:rPr>
        <w:t>Data Engineer</w:t>
      </w:r>
      <w:r>
        <w:rPr>
          <w:rStyle w:val="Strong"/>
          <w:color w:val="000000"/>
        </w:rPr>
        <w:t xml:space="preserve"> </w:t>
      </w:r>
      <w:r w:rsidRPr="0079030E">
        <w:rPr>
          <w:rFonts w:ascii="Calibri" w:eastAsia="Calibri" w:hAnsi="Calibri" w:cs="Calibri"/>
          <w:color w:val="000000"/>
        </w:rPr>
        <w:t>with</w:t>
      </w:r>
      <w:r w:rsidR="003237E9" w:rsidRPr="0079030E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o</w:t>
      </w:r>
      <w:r w:rsidR="007A4989">
        <w:rPr>
          <w:rFonts w:ascii="Calibri" w:eastAsia="Calibri" w:hAnsi="Calibri" w:cs="Calibri"/>
          <w:color w:val="000000"/>
        </w:rPr>
        <w:t>ver 6</w:t>
      </w:r>
      <w:r w:rsidR="003237E9" w:rsidRPr="0079030E">
        <w:rPr>
          <w:rFonts w:ascii="Calibri" w:eastAsia="Calibri" w:hAnsi="Calibri" w:cs="Calibri"/>
          <w:color w:val="000000"/>
        </w:rPr>
        <w:t xml:space="preserve"> years as a data analyst and over </w:t>
      </w:r>
      <w:r w:rsidR="00254FF4">
        <w:rPr>
          <w:rFonts w:ascii="Calibri" w:eastAsia="Calibri" w:hAnsi="Calibri" w:cs="Calibri"/>
          <w:color w:val="000000"/>
        </w:rPr>
        <w:t>4</w:t>
      </w:r>
      <w:r w:rsidR="003237E9" w:rsidRPr="0079030E">
        <w:rPr>
          <w:rFonts w:ascii="Calibri" w:eastAsia="Calibri" w:hAnsi="Calibri" w:cs="Calibri"/>
          <w:color w:val="000000"/>
        </w:rPr>
        <w:t xml:space="preserve"> years as a data engineer, possesses strong expertise in big </w:t>
      </w:r>
      <w:r w:rsidR="00F62C06" w:rsidRPr="0079030E">
        <w:rPr>
          <w:rFonts w:ascii="Calibri" w:eastAsia="Calibri" w:hAnsi="Calibri" w:cs="Calibri"/>
          <w:color w:val="000000"/>
        </w:rPr>
        <w:t>data analysis</w:t>
      </w:r>
      <w:r w:rsidR="003237E9" w:rsidRPr="0079030E">
        <w:rPr>
          <w:rFonts w:ascii="Calibri" w:eastAsia="Calibri" w:hAnsi="Calibri" w:cs="Calibri"/>
          <w:color w:val="000000"/>
        </w:rPr>
        <w:t>, data cleaning, visualization, and exploration</w:t>
      </w:r>
      <w:r>
        <w:rPr>
          <w:rFonts w:ascii="Calibri" w:eastAsia="Calibri" w:hAnsi="Calibri" w:cs="Calibri"/>
          <w:color w:val="000000"/>
        </w:rPr>
        <w:t xml:space="preserve"> and </w:t>
      </w:r>
      <w:r w:rsidRPr="0044663C">
        <w:rPr>
          <w:rFonts w:asciiTheme="majorHAnsi" w:hAnsiTheme="majorHAnsi" w:cstheme="majorHAnsi"/>
          <w:color w:val="000000"/>
        </w:rPr>
        <w:t>delivering impactful data solutions across industries including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telecom, healthcare, finance, e-commerce, and software services</w:t>
      </w:r>
      <w:r>
        <w:rPr>
          <w:rStyle w:val="Strong"/>
          <w:rFonts w:asciiTheme="majorHAnsi" w:hAnsiTheme="majorHAnsi" w:cstheme="majorHAnsi"/>
          <w:color w:val="000000"/>
        </w:rPr>
        <w:t>.</w:t>
      </w:r>
    </w:p>
    <w:p w14:paraId="702F16D4" w14:textId="482704E0" w:rsidR="0044663C" w:rsidRPr="0044663C" w:rsidRDefault="0044663C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25"/>
        <w:jc w:val="both"/>
        <w:rPr>
          <w:rFonts w:asciiTheme="majorHAnsi" w:eastAsia="Calibri" w:hAnsiTheme="majorHAnsi" w:cstheme="majorHAnsi"/>
          <w:color w:val="000000"/>
        </w:rPr>
      </w:pPr>
      <w:r w:rsidRPr="0044663C">
        <w:rPr>
          <w:rFonts w:asciiTheme="majorHAnsi" w:hAnsiTheme="majorHAnsi" w:cstheme="majorHAnsi"/>
          <w:color w:val="000000"/>
        </w:rPr>
        <w:t>Proficient in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SQL, Python, R</w:t>
      </w:r>
      <w:r w:rsidRPr="0044663C">
        <w:rPr>
          <w:rFonts w:asciiTheme="majorHAnsi" w:hAnsiTheme="majorHAnsi" w:cstheme="majorHAnsi"/>
          <w:color w:val="000000"/>
        </w:rPr>
        <w:t>, and tools such as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Tableau, Power BI</w:t>
      </w:r>
      <w:r w:rsidRPr="0044663C">
        <w:rPr>
          <w:rFonts w:asciiTheme="majorHAnsi" w:hAnsiTheme="majorHAnsi" w:cstheme="majorHAnsi"/>
          <w:color w:val="000000"/>
        </w:rPr>
        <w:t>, and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Databricks</w:t>
      </w:r>
      <w:r w:rsidRPr="0044663C">
        <w:rPr>
          <w:rFonts w:asciiTheme="majorHAnsi" w:hAnsiTheme="majorHAnsi" w:cstheme="majorHAnsi"/>
          <w:color w:val="000000"/>
        </w:rPr>
        <w:t>, with hands-on experience across major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cloud platforms (Azure, AWS, GCP)</w:t>
      </w:r>
      <w:r w:rsidRPr="0044663C">
        <w:rPr>
          <w:rFonts w:asciiTheme="majorHAnsi" w:hAnsiTheme="majorHAnsi" w:cstheme="majorHAnsi"/>
          <w:color w:val="000000"/>
        </w:rPr>
        <w:t>. Skilled in processing and transforming large-scale datasets using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Spark</w:t>
      </w:r>
      <w:r>
        <w:rPr>
          <w:rStyle w:val="Strong"/>
          <w:rFonts w:asciiTheme="majorHAnsi" w:hAnsiTheme="majorHAnsi" w:cstheme="majorHAnsi"/>
          <w:color w:val="000000"/>
        </w:rPr>
        <w:t xml:space="preserve"> </w:t>
      </w:r>
      <w:r w:rsidRPr="0044663C">
        <w:rPr>
          <w:rFonts w:asciiTheme="majorHAnsi" w:hAnsiTheme="majorHAnsi" w:cstheme="majorHAnsi"/>
          <w:color w:val="000000"/>
        </w:rPr>
        <w:t>and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Hadoop</w:t>
      </w:r>
      <w:r w:rsidRPr="0044663C">
        <w:rPr>
          <w:rFonts w:asciiTheme="majorHAnsi" w:hAnsiTheme="majorHAnsi" w:cstheme="majorHAnsi"/>
          <w:color w:val="000000"/>
        </w:rPr>
        <w:t>, and deploying solutions that improve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data accessibility, performance, and quality</w:t>
      </w:r>
      <w:r w:rsidRPr="0044663C">
        <w:rPr>
          <w:rFonts w:asciiTheme="majorHAnsi" w:hAnsiTheme="majorHAnsi" w:cstheme="majorHAnsi"/>
          <w:color w:val="000000"/>
        </w:rPr>
        <w:t>.</w:t>
      </w:r>
    </w:p>
    <w:p w14:paraId="4E0B6F66" w14:textId="020E5379" w:rsidR="0039390E" w:rsidRP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25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Demonstrated proficiency in designing </w:t>
      </w:r>
      <w:r w:rsidRPr="0079030E">
        <w:rPr>
          <w:rFonts w:ascii="Calibri" w:eastAsia="Calibri" w:hAnsi="Calibri" w:cs="Calibri"/>
          <w:b/>
          <w:color w:val="000000"/>
        </w:rPr>
        <w:t xml:space="preserve">ETL </w:t>
      </w:r>
      <w:r w:rsidR="0079030E" w:rsidRPr="0079030E">
        <w:rPr>
          <w:rFonts w:ascii="Calibri" w:eastAsia="Calibri" w:hAnsi="Calibri" w:cs="Calibri"/>
          <w:b/>
          <w:color w:val="000000"/>
        </w:rPr>
        <w:t>pipelines</w:t>
      </w:r>
      <w:r w:rsidR="0079030E" w:rsidRPr="0079030E">
        <w:rPr>
          <w:rFonts w:ascii="Calibri" w:eastAsia="Calibri" w:hAnsi="Calibri" w:cs="Calibri"/>
          <w:color w:val="000000"/>
        </w:rPr>
        <w:t>, leveraging</w:t>
      </w:r>
      <w:r w:rsidRPr="0079030E">
        <w:rPr>
          <w:rFonts w:ascii="Calibri" w:eastAsia="Calibri" w:hAnsi="Calibri" w:cs="Calibri"/>
          <w:color w:val="000000"/>
        </w:rPr>
        <w:t xml:space="preserve"> </w:t>
      </w:r>
      <w:r w:rsidRPr="0079030E">
        <w:rPr>
          <w:rFonts w:ascii="Calibri" w:eastAsia="Calibri" w:hAnsi="Calibri" w:cs="Calibri"/>
          <w:b/>
          <w:color w:val="000000"/>
        </w:rPr>
        <w:t>cloud computing</w:t>
      </w:r>
      <w:r w:rsidRPr="0079030E">
        <w:rPr>
          <w:rFonts w:ascii="Calibri" w:eastAsia="Calibri" w:hAnsi="Calibri" w:cs="Calibri"/>
          <w:color w:val="000000"/>
        </w:rPr>
        <w:t xml:space="preserve">, and using </w:t>
      </w:r>
      <w:r w:rsidRPr="0079030E">
        <w:rPr>
          <w:rFonts w:ascii="Calibri" w:eastAsia="Calibri" w:hAnsi="Calibri" w:cs="Calibri"/>
          <w:b/>
          <w:color w:val="000000"/>
        </w:rPr>
        <w:t xml:space="preserve">SQL, Python, and R </w:t>
      </w:r>
      <w:r w:rsidRPr="0079030E">
        <w:rPr>
          <w:rFonts w:ascii="Calibri" w:eastAsia="Calibri" w:hAnsi="Calibri" w:cs="Calibri"/>
          <w:color w:val="000000"/>
        </w:rPr>
        <w:t xml:space="preserve">for data mining and exploratory analysis. </w:t>
      </w:r>
    </w:p>
    <w:p w14:paraId="5D3749AF" w14:textId="07AE852A" w:rsid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86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Experienced in migrating SQL databases to </w:t>
      </w:r>
      <w:r w:rsidRPr="0079030E">
        <w:rPr>
          <w:rFonts w:ascii="Calibri" w:eastAsia="Calibri" w:hAnsi="Calibri" w:cs="Calibri"/>
          <w:b/>
          <w:color w:val="000000"/>
        </w:rPr>
        <w:t>Azure Data Lake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Pr="0079030E">
        <w:rPr>
          <w:rFonts w:ascii="Calibri" w:eastAsia="Calibri" w:hAnsi="Calibri" w:cs="Calibri"/>
          <w:b/>
          <w:color w:val="000000"/>
        </w:rPr>
        <w:t>Azure Data Lake Analytics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Pr="0079030E">
        <w:rPr>
          <w:rFonts w:ascii="Calibri" w:eastAsia="Calibri" w:hAnsi="Calibri" w:cs="Calibri"/>
          <w:b/>
          <w:color w:val="000000"/>
        </w:rPr>
        <w:t xml:space="preserve">Azure </w:t>
      </w:r>
      <w:r w:rsidR="00F62C06" w:rsidRPr="0079030E">
        <w:rPr>
          <w:rFonts w:ascii="Calibri" w:eastAsia="Calibri" w:hAnsi="Calibri" w:cs="Calibri"/>
          <w:b/>
          <w:color w:val="000000"/>
        </w:rPr>
        <w:t>SQL Database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Pr="0079030E">
        <w:rPr>
          <w:rFonts w:ascii="Calibri" w:eastAsia="Calibri" w:hAnsi="Calibri" w:cs="Calibri"/>
          <w:b/>
          <w:color w:val="000000"/>
        </w:rPr>
        <w:t>Databricks</w:t>
      </w:r>
      <w:r w:rsidRPr="0079030E">
        <w:rPr>
          <w:rFonts w:ascii="Calibri" w:eastAsia="Calibri" w:hAnsi="Calibri" w:cs="Calibri"/>
          <w:color w:val="000000"/>
        </w:rPr>
        <w:t xml:space="preserve">, and </w:t>
      </w:r>
      <w:r w:rsidRPr="0079030E">
        <w:rPr>
          <w:rFonts w:ascii="Calibri" w:eastAsia="Calibri" w:hAnsi="Calibri" w:cs="Calibri"/>
          <w:b/>
          <w:color w:val="000000"/>
        </w:rPr>
        <w:t>Azure SQL Data Warehouse</w:t>
      </w:r>
      <w:r w:rsidRPr="0079030E">
        <w:rPr>
          <w:rFonts w:ascii="Calibri" w:eastAsia="Calibri" w:hAnsi="Calibri" w:cs="Calibri"/>
          <w:color w:val="000000"/>
        </w:rPr>
        <w:t xml:space="preserve">. </w:t>
      </w:r>
    </w:p>
    <w:p w14:paraId="27BD69E8" w14:textId="643C86A8" w:rsidR="0039390E" w:rsidRP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86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Skilled in managing and granting database access, </w:t>
      </w:r>
      <w:r w:rsidR="00F62C06" w:rsidRPr="0079030E">
        <w:rPr>
          <w:rFonts w:ascii="Calibri" w:eastAsia="Calibri" w:hAnsi="Calibri" w:cs="Calibri"/>
          <w:color w:val="000000"/>
        </w:rPr>
        <w:t>as well</w:t>
      </w:r>
      <w:r w:rsidRPr="0079030E">
        <w:rPr>
          <w:rFonts w:ascii="Calibri" w:eastAsia="Calibri" w:hAnsi="Calibri" w:cs="Calibri"/>
          <w:color w:val="000000"/>
        </w:rPr>
        <w:t xml:space="preserve"> as migrating on-premises databases to </w:t>
      </w:r>
      <w:r w:rsidRPr="0079030E">
        <w:rPr>
          <w:rFonts w:ascii="Calibri" w:eastAsia="Calibri" w:hAnsi="Calibri" w:cs="Calibri"/>
          <w:b/>
          <w:color w:val="000000"/>
        </w:rPr>
        <w:t xml:space="preserve">Azure Data Lake Store </w:t>
      </w:r>
      <w:r w:rsidRPr="0079030E">
        <w:rPr>
          <w:rFonts w:ascii="Calibri" w:eastAsia="Calibri" w:hAnsi="Calibri" w:cs="Calibri"/>
          <w:color w:val="000000"/>
        </w:rPr>
        <w:t xml:space="preserve">using Azure Data Factory. </w:t>
      </w:r>
    </w:p>
    <w:p w14:paraId="2894B88F" w14:textId="5F8D1EDD" w:rsidR="0039390E" w:rsidRPr="0079030E" w:rsidRDefault="0079030E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03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</w:t>
      </w:r>
      <w:r w:rsidR="003237E9" w:rsidRPr="0079030E">
        <w:rPr>
          <w:rFonts w:ascii="Calibri" w:eastAsia="Calibri" w:hAnsi="Calibri" w:cs="Calibri"/>
          <w:color w:val="000000"/>
        </w:rPr>
        <w:t xml:space="preserve">roficient in using </w:t>
      </w:r>
      <w:r w:rsidR="003237E9" w:rsidRPr="0079030E">
        <w:rPr>
          <w:rFonts w:ascii="Calibri" w:eastAsia="Calibri" w:hAnsi="Calibri" w:cs="Calibri"/>
          <w:b/>
          <w:color w:val="000000"/>
        </w:rPr>
        <w:t xml:space="preserve">Tableau </w:t>
      </w:r>
      <w:r w:rsidR="003237E9" w:rsidRPr="0079030E">
        <w:rPr>
          <w:rFonts w:ascii="Calibri" w:eastAsia="Calibri" w:hAnsi="Calibri" w:cs="Calibri"/>
          <w:color w:val="000000"/>
        </w:rPr>
        <w:t xml:space="preserve">to create interactive dashboards and reports from various databases, </w:t>
      </w:r>
      <w:r w:rsidR="00F62C06" w:rsidRPr="0079030E">
        <w:rPr>
          <w:rFonts w:ascii="Calibri" w:eastAsia="Calibri" w:hAnsi="Calibri" w:cs="Calibri"/>
          <w:color w:val="000000"/>
        </w:rPr>
        <w:t>effectively showcasing</w:t>
      </w:r>
      <w:r w:rsidR="003237E9" w:rsidRPr="0079030E">
        <w:rPr>
          <w:rFonts w:ascii="Calibri" w:eastAsia="Calibri" w:hAnsi="Calibri" w:cs="Calibri"/>
          <w:color w:val="000000"/>
        </w:rPr>
        <w:t xml:space="preserve"> key metrics and data-driven insights to the team. </w:t>
      </w:r>
    </w:p>
    <w:p w14:paraId="6C79002B" w14:textId="7DD36CF3" w:rsidR="0039390E" w:rsidRP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7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Highly skilled in using visualization tools like </w:t>
      </w:r>
      <w:r w:rsidRPr="0079030E">
        <w:rPr>
          <w:rFonts w:ascii="Calibri" w:eastAsia="Calibri" w:hAnsi="Calibri" w:cs="Calibri"/>
          <w:b/>
          <w:color w:val="000000"/>
        </w:rPr>
        <w:t>Power BI</w:t>
      </w:r>
      <w:r w:rsidRPr="0079030E">
        <w:rPr>
          <w:rFonts w:ascii="Calibri" w:eastAsia="Calibri" w:hAnsi="Calibri" w:cs="Calibri"/>
          <w:color w:val="000000"/>
        </w:rPr>
        <w:t xml:space="preserve">, and advanced Excel techniques, including formulas, </w:t>
      </w:r>
      <w:r w:rsidR="00F62C06" w:rsidRPr="0079030E">
        <w:rPr>
          <w:rFonts w:ascii="Calibri" w:eastAsia="Calibri" w:hAnsi="Calibri" w:cs="Calibri"/>
          <w:color w:val="000000"/>
        </w:rPr>
        <w:t>pivot tables</w:t>
      </w:r>
      <w:r w:rsidRPr="0079030E">
        <w:rPr>
          <w:rFonts w:ascii="Calibri" w:eastAsia="Calibri" w:hAnsi="Calibri" w:cs="Calibri"/>
          <w:color w:val="000000"/>
        </w:rPr>
        <w:t xml:space="preserve">, and charts. </w:t>
      </w:r>
    </w:p>
    <w:p w14:paraId="790850A1" w14:textId="33EBAF4F" w:rsidR="003939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50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Experienced in building ETL pipelines for extraction, transformation, and aggregation of data from </w:t>
      </w:r>
      <w:r w:rsidR="00F62C06" w:rsidRPr="0079030E">
        <w:rPr>
          <w:rFonts w:ascii="Calibri" w:eastAsia="Calibri" w:hAnsi="Calibri" w:cs="Calibri"/>
          <w:color w:val="000000"/>
        </w:rPr>
        <w:t>relational databases</w:t>
      </w:r>
      <w:r w:rsidRPr="0079030E">
        <w:rPr>
          <w:rFonts w:ascii="Calibri" w:eastAsia="Calibri" w:hAnsi="Calibri" w:cs="Calibri"/>
          <w:color w:val="000000"/>
        </w:rPr>
        <w:t xml:space="preserve"> such as </w:t>
      </w:r>
      <w:r w:rsidRPr="0079030E">
        <w:rPr>
          <w:rFonts w:ascii="Calibri" w:eastAsia="Calibri" w:hAnsi="Calibri" w:cs="Calibri"/>
          <w:b/>
          <w:color w:val="000000"/>
        </w:rPr>
        <w:t>MySQL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Pr="0079030E">
        <w:rPr>
          <w:rFonts w:ascii="Calibri" w:eastAsia="Calibri" w:hAnsi="Calibri" w:cs="Calibri"/>
          <w:b/>
          <w:color w:val="000000"/>
        </w:rPr>
        <w:t>PostgreSQL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Pr="0079030E">
        <w:rPr>
          <w:rFonts w:ascii="Calibri" w:eastAsia="Calibri" w:hAnsi="Calibri" w:cs="Calibri"/>
          <w:b/>
          <w:color w:val="000000"/>
        </w:rPr>
        <w:t>SQLite</w:t>
      </w:r>
      <w:r w:rsidRPr="0079030E">
        <w:rPr>
          <w:rFonts w:ascii="Calibri" w:eastAsia="Calibri" w:hAnsi="Calibri" w:cs="Calibri"/>
          <w:color w:val="000000"/>
        </w:rPr>
        <w:t xml:space="preserve">, and </w:t>
      </w:r>
      <w:r w:rsidRPr="0079030E">
        <w:rPr>
          <w:rFonts w:ascii="Calibri" w:eastAsia="Calibri" w:hAnsi="Calibri" w:cs="Calibri"/>
          <w:b/>
          <w:color w:val="000000"/>
        </w:rPr>
        <w:t>SQL Server</w:t>
      </w:r>
      <w:r w:rsidRPr="0079030E">
        <w:rPr>
          <w:rFonts w:ascii="Calibri" w:eastAsia="Calibri" w:hAnsi="Calibri" w:cs="Calibri"/>
          <w:color w:val="000000"/>
        </w:rPr>
        <w:t xml:space="preserve">, as well as non-relational databases </w:t>
      </w:r>
      <w:r w:rsidR="00F62C06" w:rsidRPr="0079030E">
        <w:rPr>
          <w:rFonts w:ascii="Calibri" w:eastAsia="Calibri" w:hAnsi="Calibri" w:cs="Calibri"/>
          <w:color w:val="000000"/>
        </w:rPr>
        <w:t>like MongoDB</w:t>
      </w:r>
      <w:r w:rsidRPr="0079030E">
        <w:rPr>
          <w:rFonts w:ascii="Calibri" w:eastAsia="Calibri" w:hAnsi="Calibri" w:cs="Calibri"/>
          <w:color w:val="000000"/>
        </w:rPr>
        <w:t xml:space="preserve">, with scheduling and orchestration through Airflow. </w:t>
      </w:r>
    </w:p>
    <w:p w14:paraId="6006C5E7" w14:textId="04F10B9B" w:rsidR="0044663C" w:rsidRPr="0044663C" w:rsidRDefault="0044663C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50"/>
        <w:jc w:val="both"/>
        <w:rPr>
          <w:rFonts w:asciiTheme="majorHAnsi" w:eastAsia="Calibri" w:hAnsiTheme="majorHAnsi" w:cstheme="majorHAnsi"/>
          <w:color w:val="000000"/>
        </w:rPr>
      </w:pPr>
      <w:r w:rsidRPr="0044663C">
        <w:rPr>
          <w:rFonts w:asciiTheme="majorHAnsi" w:hAnsiTheme="majorHAnsi" w:cstheme="majorHAnsi"/>
          <w:color w:val="000000"/>
        </w:rPr>
        <w:t>Adept at designing, developing, and maintaining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robust data pipelines</w:t>
      </w:r>
      <w:r w:rsidRPr="0044663C">
        <w:rPr>
          <w:rFonts w:asciiTheme="majorHAnsi" w:hAnsiTheme="majorHAnsi" w:cstheme="majorHAnsi"/>
          <w:color w:val="000000"/>
        </w:rPr>
        <w:t>, implementing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scalable ETL frameworks</w:t>
      </w:r>
      <w:r w:rsidRPr="0044663C">
        <w:rPr>
          <w:rFonts w:asciiTheme="majorHAnsi" w:hAnsiTheme="majorHAnsi" w:cstheme="majorHAnsi"/>
          <w:color w:val="000000"/>
        </w:rPr>
        <w:t>, and conducting deep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data analysis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Fonts w:asciiTheme="majorHAnsi" w:hAnsiTheme="majorHAnsi" w:cstheme="majorHAnsi"/>
          <w:color w:val="000000"/>
        </w:rPr>
        <w:t>to drive business value.</w:t>
      </w:r>
    </w:p>
    <w:p w14:paraId="4F0A169D" w14:textId="73BDA830" w:rsidR="0039390E" w:rsidRP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1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Knowledge in database design, including creating views and tables, managing access permissions for </w:t>
      </w:r>
      <w:r w:rsidR="00F62C06" w:rsidRPr="0079030E">
        <w:rPr>
          <w:rFonts w:ascii="Calibri" w:eastAsia="Calibri" w:hAnsi="Calibri" w:cs="Calibri"/>
          <w:color w:val="000000"/>
        </w:rPr>
        <w:t>databases, tables</w:t>
      </w:r>
      <w:r w:rsidRPr="0079030E">
        <w:rPr>
          <w:rFonts w:ascii="Calibri" w:eastAsia="Calibri" w:hAnsi="Calibri" w:cs="Calibri"/>
          <w:color w:val="000000"/>
        </w:rPr>
        <w:t xml:space="preserve"> and views, as well as normalizing/de-normalizing databases and partition tables. </w:t>
      </w:r>
    </w:p>
    <w:p w14:paraId="5112750D" w14:textId="2CD7A428" w:rsidR="0039390E" w:rsidRP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9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In-depth comprehension of </w:t>
      </w:r>
      <w:r w:rsidRPr="0079030E">
        <w:rPr>
          <w:rFonts w:ascii="Calibri" w:eastAsia="Calibri" w:hAnsi="Calibri" w:cs="Calibri"/>
          <w:b/>
          <w:color w:val="000000"/>
        </w:rPr>
        <w:t xml:space="preserve">Big Data Hadoop </w:t>
      </w:r>
      <w:r w:rsidRPr="0079030E">
        <w:rPr>
          <w:rFonts w:ascii="Calibri" w:eastAsia="Calibri" w:hAnsi="Calibri" w:cs="Calibri"/>
          <w:color w:val="000000"/>
        </w:rPr>
        <w:t xml:space="preserve">and YARN architecture, coupled with a strong familiarity with </w:t>
      </w:r>
      <w:r w:rsidR="00F62C06" w:rsidRPr="0079030E">
        <w:rPr>
          <w:rFonts w:ascii="Calibri" w:eastAsia="Calibri" w:hAnsi="Calibri" w:cs="Calibri"/>
          <w:color w:val="000000"/>
        </w:rPr>
        <w:t>various Hadoop</w:t>
      </w:r>
      <w:r w:rsidRPr="0079030E">
        <w:rPr>
          <w:rFonts w:ascii="Calibri" w:eastAsia="Calibri" w:hAnsi="Calibri" w:cs="Calibri"/>
          <w:color w:val="000000"/>
        </w:rPr>
        <w:t xml:space="preserve"> daemons, including Job Tracker, Task Tracker, Name Node, Data Node, Resource/Cluster Manager, and expertise in </w:t>
      </w:r>
      <w:r w:rsidRPr="0079030E">
        <w:rPr>
          <w:rFonts w:ascii="Calibri" w:eastAsia="Calibri" w:hAnsi="Calibri" w:cs="Calibri"/>
          <w:b/>
          <w:color w:val="000000"/>
        </w:rPr>
        <w:t xml:space="preserve">Kafka </w:t>
      </w:r>
      <w:r w:rsidRPr="0079030E">
        <w:rPr>
          <w:rFonts w:ascii="Calibri" w:eastAsia="Calibri" w:hAnsi="Calibri" w:cs="Calibri"/>
          <w:color w:val="000000"/>
        </w:rPr>
        <w:t xml:space="preserve">(distributed stream processing). </w:t>
      </w:r>
    </w:p>
    <w:p w14:paraId="4064CA0A" w14:textId="77777777" w:rsid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8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Extensive expertise in </w:t>
      </w:r>
      <w:r w:rsidRPr="0079030E">
        <w:rPr>
          <w:rFonts w:ascii="Calibri" w:eastAsia="Calibri" w:hAnsi="Calibri" w:cs="Calibri"/>
          <w:b/>
          <w:color w:val="000000"/>
        </w:rPr>
        <w:t xml:space="preserve">AWS </w:t>
      </w:r>
      <w:r w:rsidRPr="0079030E">
        <w:rPr>
          <w:rFonts w:ascii="Calibri" w:eastAsia="Calibri" w:hAnsi="Calibri" w:cs="Calibri"/>
          <w:color w:val="000000"/>
        </w:rPr>
        <w:t xml:space="preserve">cloud services including </w:t>
      </w:r>
      <w:r w:rsidRPr="0079030E">
        <w:rPr>
          <w:rFonts w:ascii="Calibri" w:eastAsia="Calibri" w:hAnsi="Calibri" w:cs="Calibri"/>
          <w:b/>
          <w:color w:val="000000"/>
        </w:rPr>
        <w:t>EC2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Pr="0079030E">
        <w:rPr>
          <w:rFonts w:ascii="Calibri" w:eastAsia="Calibri" w:hAnsi="Calibri" w:cs="Calibri"/>
          <w:b/>
          <w:color w:val="000000"/>
        </w:rPr>
        <w:t>S3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Pr="0079030E">
        <w:rPr>
          <w:rFonts w:ascii="Calibri" w:eastAsia="Calibri" w:hAnsi="Calibri" w:cs="Calibri"/>
          <w:b/>
          <w:color w:val="000000"/>
        </w:rPr>
        <w:t>RedShift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Pr="0079030E">
        <w:rPr>
          <w:rFonts w:ascii="Calibri" w:eastAsia="Calibri" w:hAnsi="Calibri" w:cs="Calibri"/>
          <w:b/>
          <w:color w:val="000000"/>
        </w:rPr>
        <w:t>Lambda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Pr="0079030E">
        <w:rPr>
          <w:rFonts w:ascii="Calibri" w:eastAsia="Calibri" w:hAnsi="Calibri" w:cs="Calibri"/>
          <w:b/>
          <w:color w:val="000000"/>
        </w:rPr>
        <w:t>DMS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Pr="0079030E">
        <w:rPr>
          <w:rFonts w:ascii="Calibri" w:eastAsia="Calibri" w:hAnsi="Calibri" w:cs="Calibri"/>
          <w:b/>
          <w:color w:val="000000"/>
        </w:rPr>
        <w:t>EMR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Pr="0079030E">
        <w:rPr>
          <w:rFonts w:ascii="Calibri" w:eastAsia="Calibri" w:hAnsi="Calibri" w:cs="Calibri"/>
          <w:b/>
          <w:color w:val="000000"/>
        </w:rPr>
        <w:t>RDS</w:t>
      </w:r>
      <w:r w:rsidRPr="0079030E">
        <w:rPr>
          <w:rFonts w:ascii="Calibri" w:eastAsia="Calibri" w:hAnsi="Calibri" w:cs="Calibri"/>
          <w:color w:val="000000"/>
        </w:rPr>
        <w:t xml:space="preserve">, and </w:t>
      </w:r>
      <w:r w:rsidRPr="0079030E">
        <w:rPr>
          <w:rFonts w:ascii="Calibri" w:eastAsia="Calibri" w:hAnsi="Calibri" w:cs="Calibri"/>
          <w:b/>
          <w:color w:val="000000"/>
        </w:rPr>
        <w:t>Snowflake</w:t>
      </w:r>
      <w:r w:rsidRPr="0079030E">
        <w:rPr>
          <w:rFonts w:ascii="Calibri" w:eastAsia="Calibri" w:hAnsi="Calibri" w:cs="Calibri"/>
          <w:color w:val="000000"/>
        </w:rPr>
        <w:t xml:space="preserve">.  </w:t>
      </w:r>
    </w:p>
    <w:p w14:paraId="2A7CFCFB" w14:textId="66218817" w:rsidR="00ED397D" w:rsidRPr="00ED397D" w:rsidRDefault="00ED397D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8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hAnsiTheme="majorHAnsi" w:cstheme="majorHAnsi"/>
          <w:color w:val="000000"/>
        </w:rPr>
        <w:t>Adept in</w:t>
      </w:r>
      <w:r w:rsidRPr="00ED397D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ED397D">
        <w:rPr>
          <w:rStyle w:val="Strong"/>
          <w:rFonts w:asciiTheme="majorHAnsi" w:hAnsiTheme="majorHAnsi" w:cstheme="majorHAnsi"/>
          <w:b w:val="0"/>
          <w:bCs w:val="0"/>
          <w:color w:val="000000"/>
        </w:rPr>
        <w:t>Agile Project Delivery</w:t>
      </w:r>
      <w:r w:rsidRPr="00ED397D">
        <w:rPr>
          <w:rFonts w:asciiTheme="majorHAnsi" w:hAnsiTheme="majorHAnsi" w:cstheme="majorHAnsi"/>
          <w:b/>
          <w:bCs/>
          <w:color w:val="000000"/>
        </w:rPr>
        <w:t>,</w:t>
      </w:r>
      <w:r w:rsidRPr="00ED397D">
        <w:rPr>
          <w:rStyle w:val="apple-converted-space"/>
          <w:rFonts w:asciiTheme="majorHAnsi" w:hAnsiTheme="majorHAnsi" w:cstheme="majorHAnsi"/>
          <w:b/>
          <w:bCs/>
          <w:color w:val="000000"/>
        </w:rPr>
        <w:t> </w:t>
      </w:r>
      <w:r w:rsidRPr="00ED397D">
        <w:rPr>
          <w:rStyle w:val="Strong"/>
          <w:rFonts w:asciiTheme="majorHAnsi" w:hAnsiTheme="majorHAnsi" w:cstheme="majorHAnsi"/>
          <w:b w:val="0"/>
          <w:bCs w:val="0"/>
          <w:color w:val="000000"/>
        </w:rPr>
        <w:t>Technical</w:t>
      </w:r>
      <w:r>
        <w:rPr>
          <w:rStyle w:val="Strong"/>
          <w:rFonts w:asciiTheme="majorHAnsi" w:hAnsiTheme="majorHAnsi" w:cstheme="majorHAnsi"/>
          <w:b w:val="0"/>
          <w:bCs w:val="0"/>
          <w:color w:val="000000"/>
        </w:rPr>
        <w:t xml:space="preserve"> </w:t>
      </w:r>
      <w:r w:rsidRPr="00ED397D">
        <w:rPr>
          <w:rStyle w:val="Strong"/>
          <w:rFonts w:asciiTheme="majorHAnsi" w:hAnsiTheme="majorHAnsi" w:cstheme="majorHAnsi"/>
          <w:b w:val="0"/>
          <w:bCs w:val="0"/>
          <w:color w:val="000000"/>
        </w:rPr>
        <w:t>Documentation</w:t>
      </w:r>
      <w:r w:rsidRPr="00ED397D">
        <w:rPr>
          <w:rFonts w:asciiTheme="majorHAnsi" w:hAnsiTheme="majorHAnsi" w:cstheme="majorHAnsi"/>
          <w:b/>
          <w:bCs/>
          <w:color w:val="000000"/>
        </w:rPr>
        <w:t xml:space="preserve">, </w:t>
      </w:r>
      <w:r w:rsidRPr="00ED397D">
        <w:rPr>
          <w:rFonts w:asciiTheme="majorHAnsi" w:hAnsiTheme="majorHAnsi" w:cstheme="majorHAnsi"/>
          <w:color w:val="000000"/>
        </w:rPr>
        <w:t>and</w:t>
      </w:r>
      <w:r w:rsidRPr="00ED397D">
        <w:rPr>
          <w:rStyle w:val="apple-converted-space"/>
          <w:rFonts w:asciiTheme="majorHAnsi" w:hAnsiTheme="majorHAnsi" w:cstheme="majorHAnsi"/>
          <w:b/>
          <w:bCs/>
          <w:color w:val="000000"/>
        </w:rPr>
        <w:t> </w:t>
      </w:r>
      <w:r w:rsidRPr="00ED397D">
        <w:rPr>
          <w:rStyle w:val="Strong"/>
          <w:rFonts w:asciiTheme="majorHAnsi" w:hAnsiTheme="majorHAnsi" w:cstheme="majorHAnsi"/>
          <w:b w:val="0"/>
          <w:bCs w:val="0"/>
          <w:color w:val="000000"/>
        </w:rPr>
        <w:t>CI/CD Practices</w:t>
      </w:r>
      <w:r w:rsidRPr="00ED397D">
        <w:rPr>
          <w:rFonts w:asciiTheme="majorHAnsi" w:hAnsiTheme="majorHAnsi" w:cstheme="majorHAnsi"/>
          <w:b/>
          <w:bCs/>
          <w:color w:val="000000"/>
        </w:rPr>
        <w:t>.</w:t>
      </w:r>
      <w:r w:rsidRPr="00ED397D">
        <w:rPr>
          <w:rFonts w:asciiTheme="majorHAnsi" w:hAnsiTheme="majorHAnsi" w:cstheme="majorHAnsi"/>
          <w:color w:val="000000"/>
        </w:rPr>
        <w:t xml:space="preserve"> Experienced in integrating data from</w:t>
      </w:r>
      <w:r w:rsidRPr="00ED397D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ED397D">
        <w:rPr>
          <w:rStyle w:val="Strong"/>
          <w:rFonts w:asciiTheme="majorHAnsi" w:hAnsiTheme="majorHAnsi" w:cstheme="majorHAnsi"/>
          <w:b w:val="0"/>
          <w:bCs w:val="0"/>
          <w:color w:val="000000"/>
        </w:rPr>
        <w:t>REST APIs</w:t>
      </w:r>
      <w:r w:rsidRPr="00ED397D">
        <w:rPr>
          <w:rFonts w:asciiTheme="majorHAnsi" w:hAnsiTheme="majorHAnsi" w:cstheme="majorHAnsi"/>
          <w:color w:val="000000"/>
        </w:rPr>
        <w:t>, and orchestrating</w:t>
      </w:r>
      <w:r w:rsidRPr="00ED397D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ED397D">
        <w:rPr>
          <w:rStyle w:val="Strong"/>
          <w:rFonts w:asciiTheme="majorHAnsi" w:hAnsiTheme="majorHAnsi" w:cstheme="majorHAnsi"/>
          <w:b w:val="0"/>
          <w:bCs w:val="0"/>
          <w:color w:val="000000"/>
        </w:rPr>
        <w:t>Batch and Streaming Pipelines</w:t>
      </w:r>
      <w:r w:rsidRPr="00ED397D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ED397D">
        <w:rPr>
          <w:rFonts w:asciiTheme="majorHAnsi" w:hAnsiTheme="majorHAnsi" w:cstheme="majorHAnsi"/>
          <w:color w:val="000000"/>
        </w:rPr>
        <w:t>using tools like</w:t>
      </w:r>
      <w:r w:rsidRPr="00ED397D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ED397D">
        <w:rPr>
          <w:rStyle w:val="Strong"/>
          <w:rFonts w:asciiTheme="majorHAnsi" w:hAnsiTheme="majorHAnsi" w:cstheme="majorHAnsi"/>
          <w:color w:val="000000"/>
        </w:rPr>
        <w:t>Airflow</w:t>
      </w:r>
      <w:r w:rsidRPr="00ED397D">
        <w:rPr>
          <w:rFonts w:asciiTheme="majorHAnsi" w:hAnsiTheme="majorHAnsi" w:cstheme="majorHAnsi"/>
          <w:color w:val="000000"/>
        </w:rPr>
        <w:t>,</w:t>
      </w:r>
      <w:r w:rsidRPr="00ED397D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ED397D">
        <w:rPr>
          <w:rStyle w:val="Strong"/>
          <w:rFonts w:asciiTheme="majorHAnsi" w:hAnsiTheme="majorHAnsi" w:cstheme="majorHAnsi"/>
          <w:color w:val="000000"/>
        </w:rPr>
        <w:t>Control-M</w:t>
      </w:r>
      <w:r w:rsidRPr="00ED397D">
        <w:rPr>
          <w:rFonts w:asciiTheme="majorHAnsi" w:hAnsiTheme="majorHAnsi" w:cstheme="majorHAnsi"/>
          <w:color w:val="000000"/>
        </w:rPr>
        <w:t xml:space="preserve">, </w:t>
      </w:r>
      <w:r w:rsidRPr="00ED397D">
        <w:rPr>
          <w:rStyle w:val="Strong"/>
          <w:rFonts w:asciiTheme="majorHAnsi" w:hAnsiTheme="majorHAnsi" w:cstheme="majorHAnsi"/>
          <w:color w:val="000000"/>
        </w:rPr>
        <w:t>Kafka</w:t>
      </w:r>
      <w:r w:rsidR="004E0C65">
        <w:rPr>
          <w:rFonts w:asciiTheme="majorHAnsi" w:hAnsiTheme="majorHAnsi" w:cstheme="majorHAnsi"/>
          <w:color w:val="000000"/>
        </w:rPr>
        <w:t xml:space="preserve"> and </w:t>
      </w:r>
      <w:proofErr w:type="spellStart"/>
      <w:r w:rsidR="004E0C65" w:rsidRPr="004E0C65">
        <w:rPr>
          <w:rFonts w:asciiTheme="majorHAnsi" w:hAnsiTheme="majorHAnsi" w:cstheme="majorHAnsi"/>
          <w:b/>
          <w:bCs/>
          <w:color w:val="000000"/>
        </w:rPr>
        <w:t>FiveTran</w:t>
      </w:r>
      <w:proofErr w:type="spellEnd"/>
      <w:r w:rsidR="004E0C65">
        <w:rPr>
          <w:rFonts w:asciiTheme="majorHAnsi" w:hAnsiTheme="majorHAnsi" w:cstheme="majorHAnsi"/>
          <w:b/>
          <w:bCs/>
          <w:color w:val="000000"/>
        </w:rPr>
        <w:t>.</w:t>
      </w:r>
    </w:p>
    <w:p w14:paraId="4C2162C4" w14:textId="7E931648" w:rsidR="0039390E" w:rsidRP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8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Proficient in maintaining Hadoop clusters, building and managing data pipelines, and transforming big data </w:t>
      </w:r>
      <w:r w:rsidR="00F62C06" w:rsidRPr="0079030E">
        <w:rPr>
          <w:rFonts w:ascii="Calibri" w:eastAsia="Calibri" w:hAnsi="Calibri" w:cs="Calibri"/>
          <w:color w:val="000000"/>
        </w:rPr>
        <w:t>sets into</w:t>
      </w:r>
      <w:r w:rsidRPr="0079030E">
        <w:rPr>
          <w:rFonts w:ascii="Calibri" w:eastAsia="Calibri" w:hAnsi="Calibri" w:cs="Calibri"/>
          <w:color w:val="000000"/>
        </w:rPr>
        <w:t xml:space="preserve"> actionable insights for data teams.  </w:t>
      </w:r>
    </w:p>
    <w:p w14:paraId="3CADBB34" w14:textId="77777777" w:rsidR="0079030E" w:rsidRP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40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Experienced in building and optimizing ETL and ELT processes for structured and unstructured data sources. </w:t>
      </w:r>
      <w:r w:rsidRPr="0079030E">
        <w:rPr>
          <w:rFonts w:ascii="Calibri" w:eastAsia="Noto Sans Symbols" w:hAnsi="Calibri" w:cs="Calibri"/>
          <w:color w:val="000000"/>
        </w:rPr>
        <w:t xml:space="preserve">∙ </w:t>
      </w:r>
    </w:p>
    <w:p w14:paraId="37D6DA63" w14:textId="4E60CDBA" w:rsidR="0039390E" w:rsidRP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40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Proficient in developing and deploying </w:t>
      </w:r>
      <w:r w:rsidRPr="0079030E">
        <w:rPr>
          <w:rFonts w:ascii="Calibri" w:eastAsia="Calibri" w:hAnsi="Calibri" w:cs="Calibri"/>
          <w:b/>
          <w:color w:val="000000"/>
        </w:rPr>
        <w:t xml:space="preserve">Machine Learning models </w:t>
      </w:r>
      <w:r w:rsidRPr="0079030E">
        <w:rPr>
          <w:rFonts w:ascii="Calibri" w:eastAsia="Calibri" w:hAnsi="Calibri" w:cs="Calibri"/>
          <w:color w:val="000000"/>
        </w:rPr>
        <w:t xml:space="preserve">utilizing advanced algorithms such as </w:t>
      </w:r>
      <w:r w:rsidR="00F62C06" w:rsidRPr="0079030E">
        <w:rPr>
          <w:rFonts w:ascii="Calibri" w:eastAsia="Calibri" w:hAnsi="Calibri" w:cs="Calibri"/>
          <w:color w:val="000000"/>
        </w:rPr>
        <w:t>Linear Regression</w:t>
      </w:r>
      <w:r w:rsidRPr="0079030E">
        <w:rPr>
          <w:rFonts w:ascii="Calibri" w:eastAsia="Calibri" w:hAnsi="Calibri" w:cs="Calibri"/>
          <w:color w:val="000000"/>
        </w:rPr>
        <w:t xml:space="preserve">, Logistic Regression, Decision Trees, K-Nearest Neighbors, Support Vector Machines, Random </w:t>
      </w:r>
      <w:r w:rsidR="00F62C06" w:rsidRPr="0079030E">
        <w:rPr>
          <w:rFonts w:ascii="Calibri" w:eastAsia="Calibri" w:hAnsi="Calibri" w:cs="Calibri"/>
          <w:color w:val="000000"/>
        </w:rPr>
        <w:t>Forests, boosting</w:t>
      </w:r>
      <w:r w:rsidRPr="0079030E">
        <w:rPr>
          <w:rFonts w:ascii="Calibri" w:eastAsia="Calibri" w:hAnsi="Calibri" w:cs="Calibri"/>
          <w:color w:val="000000"/>
        </w:rPr>
        <w:t xml:space="preserve"> techniques, and K-Means clustering. </w:t>
      </w:r>
    </w:p>
    <w:p w14:paraId="4884D1FE" w14:textId="423EBC7C" w:rsidR="0039390E" w:rsidRP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4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Experience in designing and implementing </w:t>
      </w:r>
      <w:r w:rsidRPr="0079030E">
        <w:rPr>
          <w:rFonts w:ascii="Calibri" w:eastAsia="Calibri" w:hAnsi="Calibri" w:cs="Calibri"/>
          <w:b/>
          <w:color w:val="000000"/>
        </w:rPr>
        <w:t xml:space="preserve">Spark </w:t>
      </w:r>
      <w:r w:rsidRPr="0079030E">
        <w:rPr>
          <w:rFonts w:ascii="Calibri" w:eastAsia="Calibri" w:hAnsi="Calibri" w:cs="Calibri"/>
          <w:color w:val="000000"/>
        </w:rPr>
        <w:t xml:space="preserve">applications utilizing Spark-SQL within Databricks to perform </w:t>
      </w:r>
      <w:r w:rsidR="00F62C06" w:rsidRPr="0079030E">
        <w:rPr>
          <w:rFonts w:ascii="Calibri" w:eastAsia="Calibri" w:hAnsi="Calibri" w:cs="Calibri"/>
          <w:color w:val="000000"/>
        </w:rPr>
        <w:t>data extraction</w:t>
      </w:r>
      <w:r w:rsidRPr="0079030E">
        <w:rPr>
          <w:rFonts w:ascii="Calibri" w:eastAsia="Calibri" w:hAnsi="Calibri" w:cs="Calibri"/>
          <w:color w:val="000000"/>
        </w:rPr>
        <w:t xml:space="preserve">, transformation, and aggregation across diverse file formats, aimed at analyzing and transforming </w:t>
      </w:r>
      <w:r w:rsidR="00047C55" w:rsidRPr="0079030E">
        <w:rPr>
          <w:rFonts w:ascii="Calibri" w:eastAsia="Calibri" w:hAnsi="Calibri" w:cs="Calibri"/>
          <w:color w:val="000000"/>
        </w:rPr>
        <w:t>data to</w:t>
      </w:r>
      <w:r w:rsidRPr="0079030E">
        <w:rPr>
          <w:rFonts w:ascii="Calibri" w:eastAsia="Calibri" w:hAnsi="Calibri" w:cs="Calibri"/>
          <w:color w:val="000000"/>
        </w:rPr>
        <w:t xml:space="preserve"> extract actionable insights into customer usage behaviors and patterns. </w:t>
      </w:r>
    </w:p>
    <w:p w14:paraId="2A78E8CC" w14:textId="517AEC13" w:rsidR="0039390E" w:rsidRP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15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Proven experience in partnering with marketing and strategy teams to thoroughly assess business </w:t>
      </w:r>
      <w:r w:rsidR="00F62C06" w:rsidRPr="0079030E">
        <w:rPr>
          <w:rFonts w:ascii="Calibri" w:eastAsia="Calibri" w:hAnsi="Calibri" w:cs="Calibri"/>
          <w:color w:val="000000"/>
        </w:rPr>
        <w:t>objectives and</w:t>
      </w:r>
      <w:r w:rsidRPr="0079030E">
        <w:rPr>
          <w:rFonts w:ascii="Calibri" w:eastAsia="Calibri" w:hAnsi="Calibri" w:cs="Calibri"/>
          <w:color w:val="000000"/>
        </w:rPr>
        <w:t xml:space="preserve"> subsequently translating these objectives into detailed IT specifications for seamless execution and alignment with organizational goals. </w:t>
      </w:r>
    </w:p>
    <w:p w14:paraId="4C93519C" w14:textId="145E25CC" w:rsidR="0079030E" w:rsidRP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18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Practical expertise in utilizing </w:t>
      </w:r>
      <w:r w:rsidRPr="0079030E">
        <w:rPr>
          <w:rFonts w:ascii="Calibri" w:eastAsia="Calibri" w:hAnsi="Calibri" w:cs="Calibri"/>
          <w:b/>
          <w:color w:val="000000"/>
        </w:rPr>
        <w:t xml:space="preserve">Git </w:t>
      </w:r>
      <w:r w:rsidRPr="0079030E">
        <w:rPr>
          <w:rFonts w:ascii="Calibri" w:eastAsia="Calibri" w:hAnsi="Calibri" w:cs="Calibri"/>
          <w:color w:val="000000"/>
        </w:rPr>
        <w:t xml:space="preserve">for version control to track modifications across various iterations of </w:t>
      </w:r>
      <w:r w:rsidR="00F62C06" w:rsidRPr="0079030E">
        <w:rPr>
          <w:rFonts w:ascii="Calibri" w:eastAsia="Calibri" w:hAnsi="Calibri" w:cs="Calibri"/>
          <w:color w:val="000000"/>
        </w:rPr>
        <w:t>source code</w:t>
      </w:r>
      <w:r w:rsidRPr="0079030E">
        <w:rPr>
          <w:rFonts w:ascii="Calibri" w:eastAsia="Calibri" w:hAnsi="Calibri" w:cs="Calibri"/>
          <w:color w:val="000000"/>
        </w:rPr>
        <w:t xml:space="preserve">, while effectively coordinating collaborative efforts on these versions with cross-functional teams. </w:t>
      </w:r>
      <w:r w:rsidRPr="0079030E">
        <w:rPr>
          <w:rFonts w:ascii="Calibri" w:eastAsia="Noto Sans Symbols" w:hAnsi="Calibri" w:cs="Calibri"/>
          <w:color w:val="000000"/>
        </w:rPr>
        <w:t xml:space="preserve">∙ </w:t>
      </w:r>
    </w:p>
    <w:p w14:paraId="7B87A6AF" w14:textId="040FBF3B" w:rsidR="0039390E" w:rsidRP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18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Experience utilizing </w:t>
      </w:r>
      <w:r w:rsidRPr="0079030E">
        <w:rPr>
          <w:rFonts w:ascii="Calibri" w:eastAsia="Calibri" w:hAnsi="Calibri" w:cs="Calibri"/>
          <w:b/>
          <w:color w:val="000000"/>
        </w:rPr>
        <w:t xml:space="preserve">Jira </w:t>
      </w:r>
      <w:r w:rsidRPr="0079030E">
        <w:rPr>
          <w:rFonts w:ascii="Calibri" w:eastAsia="Calibri" w:hAnsi="Calibri" w:cs="Calibri"/>
          <w:color w:val="000000"/>
        </w:rPr>
        <w:t xml:space="preserve">for capturing, tracking, and resolving issues, along with configuring custom </w:t>
      </w:r>
      <w:r w:rsidR="00F62C06" w:rsidRPr="0079030E">
        <w:rPr>
          <w:rFonts w:ascii="Calibri" w:eastAsia="Calibri" w:hAnsi="Calibri" w:cs="Calibri"/>
          <w:color w:val="000000"/>
        </w:rPr>
        <w:t>workflows and</w:t>
      </w:r>
      <w:r w:rsidRPr="0079030E">
        <w:rPr>
          <w:rFonts w:ascii="Calibri" w:eastAsia="Calibri" w:hAnsi="Calibri" w:cs="Calibri"/>
          <w:color w:val="000000"/>
        </w:rPr>
        <w:t xml:space="preserve"> project setups to streamline task management and enhance team collaboration. </w:t>
      </w:r>
    </w:p>
    <w:p w14:paraId="1E1279D8" w14:textId="444CC353" w:rsidR="0039390E" w:rsidRP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8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lastRenderedPageBreak/>
        <w:t xml:space="preserve">Spearheaded the migration of Oracle databases to </w:t>
      </w:r>
      <w:r w:rsidRPr="0079030E">
        <w:rPr>
          <w:rFonts w:ascii="Calibri" w:eastAsia="Calibri" w:hAnsi="Calibri" w:cs="Calibri"/>
          <w:b/>
          <w:color w:val="000000"/>
        </w:rPr>
        <w:t xml:space="preserve">Google </w:t>
      </w:r>
      <w:r w:rsidR="00F62C06" w:rsidRPr="0079030E">
        <w:rPr>
          <w:rFonts w:ascii="Calibri" w:eastAsia="Calibri" w:hAnsi="Calibri" w:cs="Calibri"/>
          <w:b/>
          <w:color w:val="000000"/>
        </w:rPr>
        <w:t>Big Query</w:t>
      </w:r>
      <w:r w:rsidRPr="0079030E">
        <w:rPr>
          <w:rFonts w:ascii="Calibri" w:eastAsia="Calibri" w:hAnsi="Calibri" w:cs="Calibri"/>
          <w:color w:val="000000"/>
        </w:rPr>
        <w:t xml:space="preserve">, implementing scalable ETL </w:t>
      </w:r>
      <w:r w:rsidR="00F62C06" w:rsidRPr="0079030E">
        <w:rPr>
          <w:rFonts w:ascii="Calibri" w:eastAsia="Calibri" w:hAnsi="Calibri" w:cs="Calibri"/>
          <w:color w:val="000000"/>
        </w:rPr>
        <w:t>pipelines with</w:t>
      </w:r>
      <w:r w:rsidRPr="0079030E">
        <w:rPr>
          <w:rFonts w:ascii="Calibri" w:eastAsia="Calibri" w:hAnsi="Calibri" w:cs="Calibri"/>
          <w:color w:val="000000"/>
        </w:rPr>
        <w:t xml:space="preserve"> </w:t>
      </w:r>
      <w:r w:rsidRPr="0079030E">
        <w:rPr>
          <w:rFonts w:ascii="Calibri" w:eastAsia="Calibri" w:hAnsi="Calibri" w:cs="Calibri"/>
          <w:b/>
          <w:color w:val="000000"/>
        </w:rPr>
        <w:t>Apache Airflow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Pr="0079030E">
        <w:rPr>
          <w:rFonts w:ascii="Calibri" w:eastAsia="Calibri" w:hAnsi="Calibri" w:cs="Calibri"/>
          <w:b/>
          <w:color w:val="000000"/>
        </w:rPr>
        <w:t xml:space="preserve">Google Cloud </w:t>
      </w:r>
      <w:r w:rsidR="00F62C06" w:rsidRPr="0079030E">
        <w:rPr>
          <w:rFonts w:ascii="Calibri" w:eastAsia="Calibri" w:hAnsi="Calibri" w:cs="Calibri"/>
          <w:b/>
          <w:color w:val="000000"/>
        </w:rPr>
        <w:t>DataProc</w:t>
      </w:r>
      <w:r w:rsidRPr="0079030E">
        <w:rPr>
          <w:rFonts w:ascii="Calibri" w:eastAsia="Calibri" w:hAnsi="Calibri" w:cs="Calibri"/>
          <w:color w:val="000000"/>
        </w:rPr>
        <w:t xml:space="preserve">, and </w:t>
      </w:r>
      <w:r w:rsidRPr="0079030E">
        <w:rPr>
          <w:rFonts w:ascii="Calibri" w:eastAsia="Calibri" w:hAnsi="Calibri" w:cs="Calibri"/>
          <w:b/>
          <w:color w:val="000000"/>
        </w:rPr>
        <w:t xml:space="preserve">Cloud Functions </w:t>
      </w:r>
      <w:r w:rsidRPr="0079030E">
        <w:rPr>
          <w:rFonts w:ascii="Calibri" w:eastAsia="Calibri" w:hAnsi="Calibri" w:cs="Calibri"/>
          <w:color w:val="000000"/>
        </w:rPr>
        <w:t xml:space="preserve">for seamless data integration </w:t>
      </w:r>
      <w:r w:rsidR="00F62C06" w:rsidRPr="0079030E">
        <w:rPr>
          <w:rFonts w:ascii="Calibri" w:eastAsia="Calibri" w:hAnsi="Calibri" w:cs="Calibri"/>
          <w:color w:val="000000"/>
        </w:rPr>
        <w:t>and reporting</w:t>
      </w:r>
      <w:r w:rsidRPr="0079030E">
        <w:rPr>
          <w:rFonts w:ascii="Calibri" w:eastAsia="Calibri" w:hAnsi="Calibri" w:cs="Calibri"/>
          <w:color w:val="000000"/>
        </w:rPr>
        <w:t xml:space="preserve">.  </w:t>
      </w:r>
    </w:p>
    <w:p w14:paraId="34BD798F" w14:textId="303FACF7" w:rsidR="0079030E" w:rsidRPr="007903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84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Designed high-performance </w:t>
      </w:r>
      <w:r w:rsidRPr="0079030E">
        <w:rPr>
          <w:rFonts w:ascii="Calibri" w:eastAsia="Calibri" w:hAnsi="Calibri" w:cs="Calibri"/>
          <w:b/>
          <w:color w:val="000000"/>
        </w:rPr>
        <w:t xml:space="preserve">Power BI </w:t>
      </w:r>
      <w:r w:rsidRPr="0079030E">
        <w:rPr>
          <w:rFonts w:ascii="Calibri" w:eastAsia="Calibri" w:hAnsi="Calibri" w:cs="Calibri"/>
          <w:color w:val="000000"/>
        </w:rPr>
        <w:t xml:space="preserve">reports, optimized data models in </w:t>
      </w:r>
      <w:r w:rsidRPr="0079030E">
        <w:rPr>
          <w:rFonts w:ascii="Calibri" w:eastAsia="Calibri" w:hAnsi="Calibri" w:cs="Calibri"/>
          <w:b/>
          <w:color w:val="000000"/>
        </w:rPr>
        <w:t>Azure Analysis Services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="00F62C06" w:rsidRPr="0079030E">
        <w:rPr>
          <w:rFonts w:ascii="Calibri" w:eastAsia="Calibri" w:hAnsi="Calibri" w:cs="Calibri"/>
          <w:color w:val="000000"/>
        </w:rPr>
        <w:t>and leveraged</w:t>
      </w:r>
      <w:r w:rsidRPr="0079030E">
        <w:rPr>
          <w:rFonts w:ascii="Calibri" w:eastAsia="Calibri" w:hAnsi="Calibri" w:cs="Calibri"/>
          <w:color w:val="000000"/>
        </w:rPr>
        <w:t xml:space="preserve"> </w:t>
      </w:r>
      <w:r w:rsidRPr="0079030E">
        <w:rPr>
          <w:rFonts w:ascii="Calibri" w:eastAsia="Calibri" w:hAnsi="Calibri" w:cs="Calibri"/>
          <w:b/>
          <w:color w:val="000000"/>
        </w:rPr>
        <w:t xml:space="preserve">Hive SQL </w:t>
      </w:r>
      <w:r w:rsidRPr="0079030E">
        <w:rPr>
          <w:rFonts w:ascii="Calibri" w:eastAsia="Calibri" w:hAnsi="Calibri" w:cs="Calibri"/>
          <w:color w:val="000000"/>
        </w:rPr>
        <w:t xml:space="preserve">and </w:t>
      </w:r>
      <w:r w:rsidRPr="0079030E">
        <w:rPr>
          <w:rFonts w:ascii="Calibri" w:eastAsia="Calibri" w:hAnsi="Calibri" w:cs="Calibri"/>
          <w:b/>
          <w:color w:val="000000"/>
        </w:rPr>
        <w:t xml:space="preserve">Apache Beam </w:t>
      </w:r>
      <w:r w:rsidRPr="0079030E">
        <w:rPr>
          <w:rFonts w:ascii="Calibri" w:eastAsia="Calibri" w:hAnsi="Calibri" w:cs="Calibri"/>
          <w:color w:val="000000"/>
        </w:rPr>
        <w:t xml:space="preserve">for advanced data processing and machine learning integrations.  </w:t>
      </w:r>
      <w:r w:rsidRPr="0079030E">
        <w:rPr>
          <w:rFonts w:ascii="Calibri" w:eastAsia="Noto Sans Symbols" w:hAnsi="Calibri" w:cs="Calibri"/>
          <w:color w:val="000000"/>
        </w:rPr>
        <w:t xml:space="preserve">∙ </w:t>
      </w:r>
    </w:p>
    <w:p w14:paraId="45D90718" w14:textId="3F2A370B" w:rsidR="0039390E" w:rsidRDefault="003237E9" w:rsidP="0079030E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84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Expert in utilizing </w:t>
      </w:r>
      <w:r w:rsidRPr="0079030E">
        <w:rPr>
          <w:rFonts w:ascii="Calibri" w:eastAsia="Calibri" w:hAnsi="Calibri" w:cs="Calibri"/>
          <w:b/>
          <w:color w:val="000000"/>
        </w:rPr>
        <w:t>Google Cloud Storage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="00F62C06" w:rsidRPr="0079030E">
        <w:rPr>
          <w:rFonts w:ascii="Calibri" w:eastAsia="Calibri" w:hAnsi="Calibri" w:cs="Calibri"/>
          <w:b/>
          <w:color w:val="000000"/>
        </w:rPr>
        <w:t>Big Query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Pr="0079030E">
        <w:rPr>
          <w:rFonts w:ascii="Calibri" w:eastAsia="Calibri" w:hAnsi="Calibri" w:cs="Calibri"/>
          <w:b/>
          <w:color w:val="000000"/>
        </w:rPr>
        <w:t>Azure Data Factory</w:t>
      </w:r>
      <w:r w:rsidRPr="0079030E">
        <w:rPr>
          <w:rFonts w:ascii="Calibri" w:eastAsia="Calibri" w:hAnsi="Calibri" w:cs="Calibri"/>
          <w:color w:val="000000"/>
        </w:rPr>
        <w:t xml:space="preserve">, and </w:t>
      </w:r>
      <w:r w:rsidRPr="0079030E">
        <w:rPr>
          <w:rFonts w:ascii="Calibri" w:eastAsia="Calibri" w:hAnsi="Calibri" w:cs="Calibri"/>
          <w:b/>
          <w:color w:val="000000"/>
        </w:rPr>
        <w:t xml:space="preserve">Cloud ML </w:t>
      </w:r>
      <w:r w:rsidRPr="0079030E">
        <w:rPr>
          <w:rFonts w:ascii="Calibri" w:eastAsia="Calibri" w:hAnsi="Calibri" w:cs="Calibri"/>
          <w:color w:val="000000"/>
        </w:rPr>
        <w:t xml:space="preserve">for automated </w:t>
      </w:r>
      <w:r w:rsidR="00F62C06" w:rsidRPr="0079030E">
        <w:rPr>
          <w:rFonts w:ascii="Calibri" w:eastAsia="Calibri" w:hAnsi="Calibri" w:cs="Calibri"/>
          <w:color w:val="000000"/>
        </w:rPr>
        <w:t>data pipelines</w:t>
      </w:r>
      <w:r w:rsidRPr="0079030E">
        <w:rPr>
          <w:rFonts w:ascii="Calibri" w:eastAsia="Calibri" w:hAnsi="Calibri" w:cs="Calibri"/>
          <w:color w:val="000000"/>
        </w:rPr>
        <w:t xml:space="preserve">, operational insights, and batch processing workflows. </w:t>
      </w:r>
    </w:p>
    <w:p w14:paraId="2041B78C" w14:textId="6FBBF410" w:rsidR="0079030E" w:rsidRPr="0044663C" w:rsidRDefault="0044663C" w:rsidP="0044663C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84"/>
        <w:jc w:val="both"/>
        <w:rPr>
          <w:rFonts w:asciiTheme="majorHAnsi" w:eastAsia="Calibri" w:hAnsiTheme="majorHAnsi" w:cstheme="majorHAnsi"/>
          <w:color w:val="000000"/>
        </w:rPr>
      </w:pPr>
      <w:r w:rsidRPr="0044663C">
        <w:rPr>
          <w:rFonts w:asciiTheme="majorHAnsi" w:hAnsiTheme="majorHAnsi" w:cstheme="majorHAnsi"/>
          <w:color w:val="000000"/>
        </w:rPr>
        <w:t>Highly collaborative with cross-functional teams and stakeholders, translating complex data challenges into clear business insights and solutions. Certified in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Microsoft Azure Fundamentals (AZ-900)</w:t>
      </w:r>
      <w:r w:rsidRPr="0044663C">
        <w:rPr>
          <w:rFonts w:asciiTheme="majorHAnsi" w:hAnsiTheme="majorHAnsi" w:cstheme="majorHAnsi"/>
          <w:color w:val="000000"/>
        </w:rPr>
        <w:t>, with a proven track record of contributing to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data governance</w:t>
      </w:r>
      <w:r w:rsidRPr="0044663C">
        <w:rPr>
          <w:rFonts w:asciiTheme="majorHAnsi" w:hAnsiTheme="majorHAnsi" w:cstheme="majorHAnsi"/>
          <w:color w:val="000000"/>
        </w:rPr>
        <w:t>,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automation</w:t>
      </w:r>
      <w:r w:rsidRPr="0044663C">
        <w:rPr>
          <w:rFonts w:asciiTheme="majorHAnsi" w:hAnsiTheme="majorHAnsi" w:cstheme="majorHAnsi"/>
          <w:color w:val="000000"/>
        </w:rPr>
        <w:t>, and</w:t>
      </w:r>
      <w:r w:rsidRPr="0044663C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44663C">
        <w:rPr>
          <w:rStyle w:val="Strong"/>
          <w:rFonts w:asciiTheme="majorHAnsi" w:hAnsiTheme="majorHAnsi" w:cstheme="majorHAnsi"/>
          <w:color w:val="000000"/>
        </w:rPr>
        <w:t>machine learning initiatives</w:t>
      </w:r>
      <w:r w:rsidRPr="0044663C">
        <w:rPr>
          <w:rFonts w:asciiTheme="majorHAnsi" w:hAnsiTheme="majorHAnsi" w:cstheme="majorHAnsi"/>
          <w:color w:val="000000"/>
        </w:rPr>
        <w:t>.</w:t>
      </w:r>
    </w:p>
    <w:p w14:paraId="59531D97" w14:textId="64A31573" w:rsidR="0079030E" w:rsidRDefault="0079030E" w:rsidP="0079030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884"/>
        <w:jc w:val="both"/>
        <w:rPr>
          <w:rFonts w:ascii="Calibri" w:eastAsia="Calibri" w:hAnsi="Calibri" w:cs="Calibri"/>
          <w:color w:val="000000"/>
        </w:rPr>
      </w:pPr>
    </w:p>
    <w:p w14:paraId="5F7AD6AF" w14:textId="77777777" w:rsidR="0079030E" w:rsidRPr="0079030E" w:rsidRDefault="0079030E" w:rsidP="0079030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884"/>
        <w:jc w:val="both"/>
        <w:rPr>
          <w:rFonts w:ascii="Calibri" w:eastAsia="Calibri" w:hAnsi="Calibri" w:cs="Calibri"/>
          <w:color w:val="000000"/>
        </w:rPr>
      </w:pPr>
    </w:p>
    <w:p w14:paraId="31F20354" w14:textId="518E882C" w:rsidR="003939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24"/>
        <w:jc w:val="both"/>
        <w:rPr>
          <w:rFonts w:ascii="Calibri" w:eastAsia="Calibri" w:hAnsi="Calibri" w:cs="Calibri"/>
          <w:b/>
          <w:color w:val="000000"/>
          <w:shd w:val="clear" w:color="auto" w:fill="8DB3E0"/>
        </w:rPr>
      </w:pPr>
      <w:r w:rsidRPr="0079030E">
        <w:rPr>
          <w:rFonts w:ascii="Calibri" w:eastAsia="Calibri" w:hAnsi="Calibri" w:cs="Calibri"/>
          <w:b/>
          <w:color w:val="000000"/>
          <w:shd w:val="clear" w:color="auto" w:fill="8DB3E0"/>
        </w:rPr>
        <w:t xml:space="preserve">TECHNICAL SKILLS </w:t>
      </w:r>
    </w:p>
    <w:p w14:paraId="640ADE64" w14:textId="77777777" w:rsidR="00F62C06" w:rsidRPr="0079030E" w:rsidRDefault="00F62C06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24"/>
        <w:jc w:val="both"/>
        <w:rPr>
          <w:rFonts w:ascii="Calibri" w:eastAsia="Calibri" w:hAnsi="Calibri" w:cs="Calibri"/>
          <w:b/>
          <w:color w:val="000000"/>
          <w:shd w:val="clear" w:color="auto" w:fill="8DB3E0"/>
        </w:rPr>
      </w:pPr>
    </w:p>
    <w:tbl>
      <w:tblPr>
        <w:tblStyle w:val="a"/>
        <w:tblW w:w="9815" w:type="dxa"/>
        <w:tblInd w:w="10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2"/>
        <w:gridCol w:w="6853"/>
      </w:tblGrid>
      <w:tr w:rsidR="0039390E" w:rsidRPr="0079030E" w14:paraId="0CD00702" w14:textId="77777777" w:rsidTr="001F0557">
        <w:trPr>
          <w:trHeight w:val="936"/>
        </w:trPr>
        <w:tc>
          <w:tcPr>
            <w:tcW w:w="2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7EAA" w14:textId="77777777" w:rsidR="0039390E" w:rsidRPr="0079030E" w:rsidRDefault="003237E9" w:rsidP="00790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 w:rsidRPr="0079030E">
              <w:rPr>
                <w:rFonts w:ascii="Calibri" w:eastAsia="Calibri" w:hAnsi="Calibri" w:cs="Calibri"/>
                <w:b/>
                <w:color w:val="000000"/>
              </w:rPr>
              <w:t xml:space="preserve">Cloud Platforms </w:t>
            </w:r>
          </w:p>
        </w:tc>
        <w:tc>
          <w:tcPr>
            <w:tcW w:w="6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0EBB" w14:textId="0799223A" w:rsidR="0039390E" w:rsidRPr="002F3279" w:rsidRDefault="002F3279" w:rsidP="00790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 w:right="13"/>
              <w:jc w:val="both"/>
              <w:rPr>
                <w:rFonts w:asciiTheme="majorHAnsi" w:eastAsia="Calibri" w:hAnsiTheme="majorHAnsi" w:cstheme="majorHAnsi"/>
                <w:color w:val="000000"/>
              </w:rPr>
            </w:pPr>
            <w:r w:rsidRPr="002F3279">
              <w:rPr>
                <w:rFonts w:asciiTheme="majorHAnsi" w:hAnsiTheme="majorHAnsi" w:cstheme="majorHAnsi"/>
                <w:color w:val="000000"/>
              </w:rPr>
              <w:t>AWS (S3, EC2, Glue, Redshift, Lambda, Athena, EMR, DynamoDB),</w:t>
            </w:r>
            <w:r w:rsidRPr="002F3279">
              <w:rPr>
                <w:rFonts w:asciiTheme="majorHAnsi" w:hAnsiTheme="majorHAnsi" w:cstheme="majorHAnsi"/>
                <w:color w:val="000000"/>
              </w:rPr>
              <w:br/>
              <w:t>Azure (Data Lake, Data Factory, Databricks, SQL Database, SQL Data Warehouse, Analysis Services, Blob Storage),</w:t>
            </w:r>
            <w:r w:rsidRPr="002F3279">
              <w:rPr>
                <w:rFonts w:asciiTheme="majorHAnsi" w:hAnsiTheme="majorHAnsi" w:cstheme="majorHAnsi"/>
                <w:color w:val="000000"/>
              </w:rPr>
              <w:br/>
              <w:t>GCP (BigQuery, Cloud Storage, Cloud Functions, DataProc, Dataflow, Cloud Shell)</w:t>
            </w:r>
          </w:p>
        </w:tc>
      </w:tr>
      <w:tr w:rsidR="0039390E" w:rsidRPr="0079030E" w14:paraId="5F01C71A" w14:textId="77777777" w:rsidTr="001F0557">
        <w:trPr>
          <w:trHeight w:val="489"/>
        </w:trPr>
        <w:tc>
          <w:tcPr>
            <w:tcW w:w="2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9A0DC" w14:textId="77777777" w:rsidR="0039390E" w:rsidRPr="0079030E" w:rsidRDefault="003237E9" w:rsidP="00790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 w:rsidRPr="0079030E">
              <w:rPr>
                <w:rFonts w:ascii="Calibri" w:eastAsia="Calibri" w:hAnsi="Calibri" w:cs="Calibri"/>
                <w:b/>
                <w:color w:val="000000"/>
              </w:rPr>
              <w:t xml:space="preserve">ETL &amp; Data Processing </w:t>
            </w:r>
          </w:p>
        </w:tc>
        <w:tc>
          <w:tcPr>
            <w:tcW w:w="6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CD630" w14:textId="2A811362" w:rsidR="0039390E" w:rsidRPr="002F3279" w:rsidRDefault="002F3279" w:rsidP="00790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 w:right="132" w:hanging="3"/>
              <w:jc w:val="both"/>
              <w:rPr>
                <w:rFonts w:asciiTheme="majorHAnsi" w:eastAsia="Calibri" w:hAnsiTheme="majorHAnsi" w:cstheme="majorHAnsi"/>
                <w:color w:val="000000"/>
              </w:rPr>
            </w:pPr>
            <w:r w:rsidRPr="002F3279">
              <w:rPr>
                <w:rFonts w:asciiTheme="majorHAnsi" w:hAnsiTheme="majorHAnsi" w:cstheme="majorHAnsi"/>
                <w:color w:val="000000"/>
              </w:rPr>
              <w:t xml:space="preserve">Apache Spark, PySpark, </w:t>
            </w:r>
            <w:r w:rsidR="005302D3">
              <w:rPr>
                <w:rFonts w:asciiTheme="majorHAnsi" w:hAnsiTheme="majorHAnsi" w:cstheme="majorHAnsi"/>
                <w:color w:val="000000"/>
              </w:rPr>
              <w:t xml:space="preserve">Informatica, DataStage, Pentaho, </w:t>
            </w:r>
            <w:r w:rsidRPr="002F3279">
              <w:rPr>
                <w:rFonts w:asciiTheme="majorHAnsi" w:hAnsiTheme="majorHAnsi" w:cstheme="majorHAnsi"/>
                <w:color w:val="000000"/>
              </w:rPr>
              <w:t xml:space="preserve">Spark SQL, Databricks, </w:t>
            </w:r>
            <w:r w:rsidR="005302D3">
              <w:rPr>
                <w:rFonts w:asciiTheme="majorHAnsi" w:hAnsiTheme="majorHAnsi" w:cstheme="majorHAnsi"/>
                <w:color w:val="000000"/>
              </w:rPr>
              <w:t xml:space="preserve">AWS Glue, </w:t>
            </w:r>
            <w:r w:rsidRPr="002F3279">
              <w:rPr>
                <w:rFonts w:asciiTheme="majorHAnsi" w:hAnsiTheme="majorHAnsi" w:cstheme="majorHAnsi"/>
                <w:color w:val="000000"/>
              </w:rPr>
              <w:t>Hive, Apache Beam, Apache Flink, SQL (T-SQL, U-SQL, HiveQL), Hadoop, Kafka</w:t>
            </w:r>
          </w:p>
        </w:tc>
      </w:tr>
      <w:tr w:rsidR="002F3279" w:rsidRPr="0079030E" w14:paraId="50FCB771" w14:textId="77777777" w:rsidTr="001F0557">
        <w:trPr>
          <w:trHeight w:val="489"/>
        </w:trPr>
        <w:tc>
          <w:tcPr>
            <w:tcW w:w="2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D2A72" w14:textId="4DBFE912" w:rsidR="002F3279" w:rsidRPr="0079030E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Data Warehousing &amp; Storage</w:t>
            </w:r>
          </w:p>
        </w:tc>
        <w:tc>
          <w:tcPr>
            <w:tcW w:w="6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22184" w14:textId="565D4023" w:rsidR="002F3279" w:rsidRPr="002F3279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 w:right="132" w:hanging="3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2F3279">
              <w:rPr>
                <w:rFonts w:asciiTheme="majorHAnsi" w:hAnsiTheme="majorHAnsi" w:cstheme="majorHAnsi"/>
                <w:color w:val="000000"/>
              </w:rPr>
              <w:t>Snowflake, Amazon Redshift, Google BigQuery, Azure SQL Data Warehouse,</w:t>
            </w:r>
            <w:r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2F3279">
              <w:rPr>
                <w:rFonts w:asciiTheme="majorHAnsi" w:hAnsiTheme="majorHAnsi" w:cstheme="majorHAnsi"/>
                <w:color w:val="000000"/>
              </w:rPr>
              <w:t>MySQL, PostgreSQL, SQL Server, SQLite, MongoDB, Cassandra, DynamoDB, Hadoop HDFS</w:t>
            </w:r>
          </w:p>
        </w:tc>
      </w:tr>
      <w:tr w:rsidR="002F3279" w:rsidRPr="0079030E" w14:paraId="70558C1B" w14:textId="77777777" w:rsidTr="001F0557">
        <w:trPr>
          <w:trHeight w:val="1257"/>
        </w:trPr>
        <w:tc>
          <w:tcPr>
            <w:tcW w:w="2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01E37" w14:textId="77777777" w:rsidR="002F3279" w:rsidRPr="0079030E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 w:rsidRPr="0079030E">
              <w:rPr>
                <w:rFonts w:ascii="Calibri" w:eastAsia="Calibri" w:hAnsi="Calibri" w:cs="Calibri"/>
                <w:b/>
                <w:color w:val="000000"/>
              </w:rPr>
              <w:t xml:space="preserve">Machine Learning &amp; Data Science </w:t>
            </w:r>
          </w:p>
        </w:tc>
        <w:tc>
          <w:tcPr>
            <w:tcW w:w="6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2CEA7" w14:textId="77777777" w:rsidR="00465964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 w:right="-13" w:firstLine="9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2F3279">
              <w:rPr>
                <w:rFonts w:asciiTheme="majorHAnsi" w:hAnsiTheme="majorHAnsi" w:cstheme="majorHAnsi"/>
                <w:color w:val="000000"/>
              </w:rPr>
              <w:t>Python Libraries (NumPy, Pandas, SciPy, Statsmodels, Scikit-Learn, TensorFlow, PyTorch, Seaborn, Matplotlib, BeautifulSoup, SpaCy, Flask, Folium,</w:t>
            </w:r>
            <w:r w:rsidR="00465964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2F3279">
              <w:rPr>
                <w:rFonts w:asciiTheme="majorHAnsi" w:hAnsiTheme="majorHAnsi" w:cstheme="majorHAnsi"/>
                <w:color w:val="000000"/>
              </w:rPr>
              <w:t>PySpark),</w:t>
            </w:r>
            <w:r w:rsidR="00465964">
              <w:rPr>
                <w:rFonts w:asciiTheme="majorHAnsi" w:hAnsiTheme="majorHAnsi" w:cstheme="majorHAnsi"/>
                <w:color w:val="000000"/>
              </w:rPr>
              <w:t xml:space="preserve"> </w:t>
            </w:r>
          </w:p>
          <w:p w14:paraId="50D401CA" w14:textId="6540B87F" w:rsidR="002F3279" w:rsidRPr="002F3279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 w:right="-13" w:firstLine="9"/>
              <w:jc w:val="both"/>
              <w:rPr>
                <w:rFonts w:asciiTheme="majorHAnsi" w:eastAsia="Calibri" w:hAnsiTheme="majorHAnsi" w:cstheme="majorHAnsi"/>
                <w:color w:val="000000"/>
              </w:rPr>
            </w:pPr>
            <w:r w:rsidRPr="002F3279">
              <w:rPr>
                <w:rFonts w:asciiTheme="majorHAnsi" w:hAnsiTheme="majorHAnsi" w:cstheme="majorHAnsi"/>
                <w:color w:val="000000"/>
              </w:rPr>
              <w:t>ML Techniques (Linear &amp; Logistic Regression, SVM, KNN, Naïve Bayes, Random Forest, Gradient Boosting, XGBoost, Decision Trees, K-Means, PCA, NLP, Time Series Forecasting, Feature Engineering),</w:t>
            </w:r>
            <w:r w:rsidRPr="002F3279">
              <w:rPr>
                <w:rFonts w:asciiTheme="majorHAnsi" w:hAnsiTheme="majorHAnsi" w:cstheme="majorHAnsi"/>
                <w:color w:val="000000"/>
              </w:rPr>
              <w:br/>
              <w:t>Tools: Jupyter Notebook, RStudio</w:t>
            </w:r>
          </w:p>
        </w:tc>
      </w:tr>
      <w:tr w:rsidR="002F3279" w:rsidRPr="0079030E" w14:paraId="71E1A6E0" w14:textId="77777777" w:rsidTr="001F0557">
        <w:trPr>
          <w:trHeight w:val="600"/>
        </w:trPr>
        <w:tc>
          <w:tcPr>
            <w:tcW w:w="2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D2264" w14:textId="1E4D331E" w:rsidR="002F3279" w:rsidRPr="0079030E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 w:rsidRPr="0079030E">
              <w:rPr>
                <w:rFonts w:ascii="Calibri" w:eastAsia="Calibri" w:hAnsi="Calibri" w:cs="Calibri"/>
                <w:b/>
                <w:color w:val="000000"/>
              </w:rPr>
              <w:t xml:space="preserve">Business Intelligence &amp; Reporting </w:t>
            </w:r>
          </w:p>
        </w:tc>
        <w:tc>
          <w:tcPr>
            <w:tcW w:w="6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D375C" w14:textId="08ABCB0C" w:rsidR="002F3279" w:rsidRPr="002F3279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 w:right="-13" w:firstLine="9"/>
              <w:jc w:val="both"/>
              <w:rPr>
                <w:rFonts w:asciiTheme="majorHAnsi" w:eastAsia="Calibri" w:hAnsiTheme="majorHAnsi" w:cstheme="majorHAnsi"/>
                <w:color w:val="000000"/>
              </w:rPr>
            </w:pPr>
            <w:r w:rsidRPr="002F3279">
              <w:rPr>
                <w:rFonts w:asciiTheme="majorHAnsi" w:hAnsiTheme="majorHAnsi" w:cstheme="majorHAnsi"/>
                <w:color w:val="000000"/>
              </w:rPr>
              <w:t>Power BI, Tableau, Looker, QlikView/Qlik Sense, R (dplyr, ggplot2, Shiny, lme4)</w:t>
            </w:r>
          </w:p>
        </w:tc>
      </w:tr>
      <w:tr w:rsidR="002F3279" w:rsidRPr="0079030E" w14:paraId="0FDB88E3" w14:textId="77777777" w:rsidTr="001F0557">
        <w:trPr>
          <w:trHeight w:val="411"/>
        </w:trPr>
        <w:tc>
          <w:tcPr>
            <w:tcW w:w="2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4220" w14:textId="2254C3E4" w:rsidR="002F3279" w:rsidRPr="0079030E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 w:rsidRPr="0079030E">
              <w:rPr>
                <w:rFonts w:ascii="Calibri" w:eastAsia="Calibri" w:hAnsi="Calibri" w:cs="Calibri"/>
                <w:b/>
                <w:color w:val="000000"/>
              </w:rPr>
              <w:t>Data Governance</w:t>
            </w:r>
            <w:r>
              <w:rPr>
                <w:rFonts w:ascii="Calibri" w:eastAsia="Calibri" w:hAnsi="Calibri" w:cs="Calibri"/>
                <w:b/>
                <w:color w:val="000000"/>
              </w:rPr>
              <w:t>, Quality</w:t>
            </w:r>
            <w:r w:rsidRPr="0079030E">
              <w:rPr>
                <w:rFonts w:ascii="Calibri" w:eastAsia="Calibri" w:hAnsi="Calibri" w:cs="Calibri"/>
                <w:b/>
                <w:color w:val="000000"/>
              </w:rPr>
              <w:t xml:space="preserve"> &amp; Security </w:t>
            </w:r>
          </w:p>
        </w:tc>
        <w:tc>
          <w:tcPr>
            <w:tcW w:w="6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57AF9" w14:textId="0622BC22" w:rsidR="002F3279" w:rsidRPr="002F3279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 w:right="-13" w:firstLine="9"/>
              <w:jc w:val="both"/>
              <w:rPr>
                <w:rFonts w:asciiTheme="majorHAnsi" w:eastAsia="Calibri" w:hAnsiTheme="majorHAnsi" w:cstheme="majorHAnsi"/>
                <w:color w:val="000000"/>
              </w:rPr>
            </w:pPr>
            <w:r w:rsidRPr="002F3279">
              <w:rPr>
                <w:rFonts w:asciiTheme="majorHAnsi" w:hAnsiTheme="majorHAnsi" w:cstheme="majorHAnsi"/>
                <w:color w:val="000000"/>
              </w:rPr>
              <w:t>Azure Data Catalog, BigQuery Authorized Views,</w:t>
            </w:r>
            <w:r w:rsidR="005302D3">
              <w:rPr>
                <w:rFonts w:asciiTheme="majorHAnsi" w:hAnsiTheme="majorHAnsi" w:cstheme="majorHAnsi"/>
                <w:color w:val="000000"/>
              </w:rPr>
              <w:t xml:space="preserve"> Great Expectations, </w:t>
            </w:r>
            <w:r w:rsidRPr="002F3279">
              <w:rPr>
                <w:rFonts w:asciiTheme="majorHAnsi" w:hAnsiTheme="majorHAnsi" w:cstheme="majorHAnsi"/>
                <w:color w:val="000000"/>
              </w:rPr>
              <w:t>Data Encryption, IAM, GDPR Compliance, Data Quality Analysis</w:t>
            </w:r>
          </w:p>
        </w:tc>
      </w:tr>
      <w:tr w:rsidR="002F3279" w:rsidRPr="0079030E" w14:paraId="11ADDF68" w14:textId="77777777" w:rsidTr="001F0557">
        <w:trPr>
          <w:trHeight w:val="411"/>
        </w:trPr>
        <w:tc>
          <w:tcPr>
            <w:tcW w:w="2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CF53" w14:textId="077C215F" w:rsidR="002F3279" w:rsidRPr="0079030E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 w:rsidRPr="0079030E">
              <w:rPr>
                <w:rFonts w:ascii="Calibri" w:eastAsia="Calibri" w:hAnsi="Calibri" w:cs="Calibri"/>
                <w:b/>
                <w:color w:val="000000"/>
              </w:rPr>
              <w:t xml:space="preserve">Version </w:t>
            </w:r>
            <w:proofErr w:type="gramStart"/>
            <w:r w:rsidRPr="0079030E">
              <w:rPr>
                <w:rFonts w:ascii="Calibri" w:eastAsia="Calibri" w:hAnsi="Calibri" w:cs="Calibri"/>
                <w:b/>
                <w:color w:val="000000"/>
              </w:rPr>
              <w:t xml:space="preserve">Control </w:t>
            </w:r>
            <w:r w:rsidR="005302D3">
              <w:rPr>
                <w:rFonts w:ascii="Calibri" w:eastAsia="Calibri" w:hAnsi="Calibri" w:cs="Calibri"/>
                <w:b/>
                <w:color w:val="000000"/>
              </w:rPr>
              <w:t>,</w:t>
            </w:r>
            <w:proofErr w:type="gramEnd"/>
            <w:r w:rsidRPr="0079030E">
              <w:rPr>
                <w:rFonts w:ascii="Calibri" w:eastAsia="Calibri" w:hAnsi="Calibri" w:cs="Calibri"/>
                <w:b/>
                <w:color w:val="000000"/>
              </w:rPr>
              <w:t xml:space="preserve"> CI/CD </w:t>
            </w:r>
            <w:r w:rsidR="005302D3">
              <w:rPr>
                <w:rFonts w:ascii="Calibri" w:eastAsia="Calibri" w:hAnsi="Calibri" w:cs="Calibri"/>
                <w:b/>
                <w:color w:val="000000"/>
              </w:rPr>
              <w:t>&amp; DevOps Tools</w:t>
            </w:r>
          </w:p>
        </w:tc>
        <w:tc>
          <w:tcPr>
            <w:tcW w:w="6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72E1" w14:textId="7A227333" w:rsidR="002F3279" w:rsidRPr="002F3279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 w:right="-13" w:firstLine="9"/>
              <w:jc w:val="both"/>
              <w:rPr>
                <w:rFonts w:asciiTheme="majorHAnsi" w:eastAsia="Calibri" w:hAnsiTheme="majorHAnsi" w:cstheme="majorHAnsi"/>
                <w:color w:val="000000"/>
              </w:rPr>
            </w:pPr>
            <w:r w:rsidRPr="002F3279">
              <w:rPr>
                <w:rFonts w:asciiTheme="majorHAnsi" w:hAnsiTheme="majorHAnsi" w:cstheme="majorHAnsi"/>
                <w:color w:val="000000"/>
              </w:rPr>
              <w:t xml:space="preserve">Git, GitLab, </w:t>
            </w:r>
            <w:r w:rsidR="005302D3">
              <w:rPr>
                <w:rFonts w:asciiTheme="majorHAnsi" w:hAnsiTheme="majorHAnsi" w:cstheme="majorHAnsi"/>
                <w:color w:val="000000"/>
              </w:rPr>
              <w:t xml:space="preserve">GitHub, GitHub Actions, Bitbucket, </w:t>
            </w:r>
            <w:r w:rsidRPr="002F3279">
              <w:rPr>
                <w:rFonts w:asciiTheme="majorHAnsi" w:hAnsiTheme="majorHAnsi" w:cstheme="majorHAnsi"/>
                <w:color w:val="000000"/>
              </w:rPr>
              <w:t>Visual Studio Team Services / Azure DevOps, Jenkins</w:t>
            </w:r>
          </w:p>
        </w:tc>
      </w:tr>
      <w:tr w:rsidR="002F3279" w:rsidRPr="0079030E" w14:paraId="73A271D3" w14:textId="77777777" w:rsidTr="001F0557">
        <w:trPr>
          <w:trHeight w:val="411"/>
        </w:trPr>
        <w:tc>
          <w:tcPr>
            <w:tcW w:w="2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17228" w14:textId="0C88E7B6" w:rsidR="002F3279" w:rsidRPr="0079030E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Programming, </w:t>
            </w:r>
            <w:r w:rsidRPr="0079030E">
              <w:rPr>
                <w:rFonts w:ascii="Calibri" w:eastAsia="Calibri" w:hAnsi="Calibri" w:cs="Calibri"/>
                <w:b/>
                <w:color w:val="000000"/>
              </w:rPr>
              <w:t xml:space="preserve">Scripting &amp; Automation </w:t>
            </w:r>
          </w:p>
        </w:tc>
        <w:tc>
          <w:tcPr>
            <w:tcW w:w="6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52A3E" w14:textId="7F3085D6" w:rsidR="002F3279" w:rsidRPr="002F3279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 w:right="-13" w:firstLine="9"/>
              <w:jc w:val="both"/>
              <w:rPr>
                <w:rFonts w:asciiTheme="majorHAnsi" w:eastAsia="Calibri" w:hAnsiTheme="majorHAnsi" w:cstheme="majorHAnsi"/>
                <w:color w:val="000000"/>
              </w:rPr>
            </w:pPr>
            <w:r w:rsidRPr="002F3279">
              <w:rPr>
                <w:rFonts w:asciiTheme="majorHAnsi" w:hAnsiTheme="majorHAnsi" w:cstheme="majorHAnsi"/>
                <w:color w:val="000000"/>
              </w:rPr>
              <w:t>Python, Scala, R, Bash/Shell scripting, SQL</w:t>
            </w:r>
          </w:p>
        </w:tc>
      </w:tr>
      <w:tr w:rsidR="002F3279" w:rsidRPr="0079030E" w14:paraId="1F20CC44" w14:textId="77777777" w:rsidTr="001F0557">
        <w:trPr>
          <w:trHeight w:val="411"/>
        </w:trPr>
        <w:tc>
          <w:tcPr>
            <w:tcW w:w="2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E920" w14:textId="3BC8394D" w:rsidR="002F3279" w:rsidRPr="0079030E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 w:rsidRPr="0079030E">
              <w:rPr>
                <w:rFonts w:ascii="Calibri" w:eastAsia="Calibri" w:hAnsi="Calibri" w:cs="Calibri"/>
                <w:b/>
                <w:color w:val="000000"/>
              </w:rPr>
              <w:t xml:space="preserve">Collaboration Tools </w:t>
            </w:r>
          </w:p>
        </w:tc>
        <w:tc>
          <w:tcPr>
            <w:tcW w:w="6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E4885" w14:textId="222E07D5" w:rsidR="002F3279" w:rsidRPr="0079030E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 w:right="-13" w:firstLine="9"/>
              <w:jc w:val="both"/>
              <w:rPr>
                <w:rFonts w:ascii="Calibri" w:eastAsia="Calibri" w:hAnsi="Calibri" w:cs="Calibri"/>
                <w:color w:val="000000"/>
              </w:rPr>
            </w:pPr>
            <w:r w:rsidRPr="0079030E">
              <w:rPr>
                <w:rFonts w:ascii="Calibri" w:eastAsia="Calibri" w:hAnsi="Calibri" w:cs="Calibri"/>
                <w:color w:val="000000"/>
              </w:rPr>
              <w:t>Jira, Confluence</w:t>
            </w:r>
          </w:p>
        </w:tc>
      </w:tr>
      <w:tr w:rsidR="002F3279" w:rsidRPr="0079030E" w14:paraId="3CAB61E2" w14:textId="77777777" w:rsidTr="001F0557">
        <w:trPr>
          <w:trHeight w:val="411"/>
        </w:trPr>
        <w:tc>
          <w:tcPr>
            <w:tcW w:w="2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4DB50" w14:textId="391A23E0" w:rsidR="002F3279" w:rsidRPr="0079030E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 w:rsidRPr="0079030E">
              <w:rPr>
                <w:rFonts w:ascii="Calibri" w:eastAsia="Calibri" w:hAnsi="Calibri" w:cs="Calibri"/>
                <w:b/>
                <w:color w:val="000000"/>
              </w:rPr>
              <w:t xml:space="preserve">Data Streaming </w:t>
            </w:r>
            <w:r>
              <w:rPr>
                <w:rFonts w:ascii="Calibri" w:eastAsia="Calibri" w:hAnsi="Calibri" w:cs="Calibri"/>
                <w:b/>
                <w:color w:val="000000"/>
              </w:rPr>
              <w:t>&amp; Real-Time Processing</w:t>
            </w:r>
          </w:p>
        </w:tc>
        <w:tc>
          <w:tcPr>
            <w:tcW w:w="6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E6528" w14:textId="43940FC6" w:rsidR="002F3279" w:rsidRPr="0079030E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 w:right="-13" w:firstLine="9"/>
              <w:jc w:val="both"/>
              <w:rPr>
                <w:rFonts w:ascii="Calibri" w:eastAsia="Calibri" w:hAnsi="Calibri" w:cs="Calibri"/>
                <w:color w:val="000000"/>
              </w:rPr>
            </w:pPr>
            <w:r w:rsidRPr="0079030E">
              <w:rPr>
                <w:rFonts w:ascii="Calibri" w:eastAsia="Calibri" w:hAnsi="Calibri" w:cs="Calibri"/>
                <w:color w:val="000000"/>
              </w:rPr>
              <w:t>Kafka, Google Cloud Pub/Sub</w:t>
            </w:r>
          </w:p>
        </w:tc>
      </w:tr>
      <w:tr w:rsidR="005302D3" w:rsidRPr="0079030E" w14:paraId="31D95C4C" w14:textId="77777777" w:rsidTr="001F0557">
        <w:trPr>
          <w:trHeight w:val="411"/>
        </w:trPr>
        <w:tc>
          <w:tcPr>
            <w:tcW w:w="2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3DD95" w14:textId="60A7D64B" w:rsidR="005302D3" w:rsidRPr="0079030E" w:rsidRDefault="005302D3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APIs &amp; Microservices</w:t>
            </w:r>
          </w:p>
        </w:tc>
        <w:tc>
          <w:tcPr>
            <w:tcW w:w="6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862F6" w14:textId="3563FCAB" w:rsidR="005302D3" w:rsidRPr="0079030E" w:rsidRDefault="005302D3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 w:right="-13" w:firstLine="9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REST APIs,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Flask</w:t>
            </w:r>
          </w:p>
        </w:tc>
      </w:tr>
      <w:tr w:rsidR="002F3279" w:rsidRPr="0079030E" w14:paraId="2A29D138" w14:textId="77777777" w:rsidTr="001F0557">
        <w:trPr>
          <w:trHeight w:val="411"/>
        </w:trPr>
        <w:tc>
          <w:tcPr>
            <w:tcW w:w="2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7E261" w14:textId="64CB3FF3" w:rsidR="002F3279" w:rsidRPr="0079030E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 w:rsidRPr="0079030E">
              <w:rPr>
                <w:rFonts w:ascii="Calibri" w:eastAsia="Calibri" w:hAnsi="Calibri" w:cs="Calibri"/>
                <w:b/>
                <w:color w:val="000000"/>
              </w:rPr>
              <w:t>Containerization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r w:rsidRPr="0079030E">
              <w:rPr>
                <w:rFonts w:ascii="Calibri" w:eastAsia="Calibri" w:hAnsi="Calibri" w:cs="Calibri"/>
                <w:b/>
                <w:color w:val="000000"/>
              </w:rPr>
              <w:t xml:space="preserve">&amp; Orchestration </w:t>
            </w:r>
          </w:p>
        </w:tc>
        <w:tc>
          <w:tcPr>
            <w:tcW w:w="6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6F97" w14:textId="493FD9CC" w:rsidR="002F3279" w:rsidRPr="0079030E" w:rsidRDefault="002F3279" w:rsidP="002F32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 w:right="-13" w:firstLine="9"/>
              <w:jc w:val="both"/>
              <w:rPr>
                <w:rFonts w:ascii="Calibri" w:eastAsia="Calibri" w:hAnsi="Calibri" w:cs="Calibri"/>
                <w:color w:val="000000"/>
                <w:lang w:val="nl-NL"/>
              </w:rPr>
            </w:pPr>
            <w:r w:rsidRPr="0079030E">
              <w:rPr>
                <w:rFonts w:ascii="Calibri" w:eastAsia="Calibri" w:hAnsi="Calibri" w:cs="Calibri"/>
                <w:color w:val="000000"/>
              </w:rPr>
              <w:t>Docker</w:t>
            </w:r>
            <w:r w:rsidR="00A05E05">
              <w:rPr>
                <w:rFonts w:ascii="Calibri" w:eastAsia="Calibri" w:hAnsi="Calibri" w:cs="Calibri"/>
                <w:color w:val="000000"/>
              </w:rPr>
              <w:t>,</w:t>
            </w:r>
            <w:r w:rsidRPr="0079030E">
              <w:rPr>
                <w:rFonts w:ascii="Calibri" w:eastAsia="Calibri" w:hAnsi="Calibri" w:cs="Calibri"/>
                <w:color w:val="000000"/>
              </w:rPr>
              <w:t xml:space="preserve"> Kubernetes</w:t>
            </w:r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r w:rsidRPr="004D1C90">
              <w:rPr>
                <w:rFonts w:asciiTheme="majorHAnsi" w:hAnsiTheme="majorHAnsi" w:cstheme="majorHAnsi"/>
                <w:color w:val="000000"/>
              </w:rPr>
              <w:t>Apache Airflow,</w:t>
            </w:r>
            <w:r w:rsidR="00A81AE3">
              <w:rPr>
                <w:rFonts w:asciiTheme="majorHAnsi" w:hAnsiTheme="majorHAnsi" w:cstheme="majorHAnsi"/>
                <w:color w:val="000000"/>
              </w:rPr>
              <w:t xml:space="preserve"> Five Tran,</w:t>
            </w:r>
            <w:r w:rsidRPr="004D1C90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="005302D3">
              <w:rPr>
                <w:rFonts w:asciiTheme="majorHAnsi" w:hAnsiTheme="majorHAnsi" w:cstheme="majorHAnsi"/>
                <w:color w:val="000000"/>
              </w:rPr>
              <w:t xml:space="preserve">Control-M, Autosys, </w:t>
            </w:r>
            <w:r w:rsidRPr="004D1C90">
              <w:rPr>
                <w:rFonts w:asciiTheme="majorHAnsi" w:hAnsiTheme="majorHAnsi" w:cstheme="majorHAnsi"/>
                <w:color w:val="000000"/>
              </w:rPr>
              <w:t>Azure Data Factory, Luigi, Prefect</w:t>
            </w:r>
          </w:p>
        </w:tc>
      </w:tr>
    </w:tbl>
    <w:p w14:paraId="26407D5B" w14:textId="77777777" w:rsidR="001F0557" w:rsidRPr="0079030E" w:rsidRDefault="001F0557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</w:p>
    <w:p w14:paraId="2452CF3E" w14:textId="77777777" w:rsidR="0039390E" w:rsidRPr="0079030E" w:rsidRDefault="0039390E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</w:p>
    <w:p w14:paraId="17E5495B" w14:textId="7D920789" w:rsidR="003939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07"/>
        <w:jc w:val="both"/>
        <w:rPr>
          <w:rFonts w:ascii="Calibri" w:eastAsia="Calibri" w:hAnsi="Calibri" w:cs="Calibri"/>
          <w:b/>
          <w:color w:val="000000"/>
          <w:shd w:val="clear" w:color="auto" w:fill="8DB3E0"/>
        </w:rPr>
      </w:pPr>
      <w:r w:rsidRPr="0079030E">
        <w:rPr>
          <w:rFonts w:ascii="Calibri" w:eastAsia="Calibri" w:hAnsi="Calibri" w:cs="Calibri"/>
          <w:b/>
          <w:color w:val="000000"/>
          <w:shd w:val="clear" w:color="auto" w:fill="8DB3E0"/>
        </w:rPr>
        <w:t xml:space="preserve">PROFESSIONAL WORK EXPERIENCE </w:t>
      </w:r>
    </w:p>
    <w:p w14:paraId="6638101F" w14:textId="77777777" w:rsidR="006635DC" w:rsidRPr="0079030E" w:rsidRDefault="006635DC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07"/>
        <w:jc w:val="both"/>
        <w:rPr>
          <w:rFonts w:ascii="Calibri" w:eastAsia="Calibri" w:hAnsi="Calibri" w:cs="Calibri"/>
          <w:b/>
          <w:color w:val="000000"/>
          <w:shd w:val="clear" w:color="auto" w:fill="8DB3E0"/>
        </w:rPr>
      </w:pPr>
    </w:p>
    <w:p w14:paraId="523BD4A4" w14:textId="7A188EF7" w:rsidR="003939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6" w:right="278" w:hanging="6"/>
        <w:jc w:val="both"/>
        <w:rPr>
          <w:rFonts w:ascii="Calibri" w:eastAsia="Calibri" w:hAnsi="Calibri" w:cs="Calibri"/>
          <w:b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 xml:space="preserve">Company: </w:t>
      </w:r>
      <w:r w:rsidR="00864D7D" w:rsidRPr="00864D7D">
        <w:rPr>
          <w:rFonts w:ascii="Calibri" w:hAnsi="Calibri" w:cs="Calibri"/>
          <w:b/>
          <w:bCs/>
        </w:rPr>
        <w:t>Charter Communications,</w:t>
      </w:r>
      <w:r w:rsidR="00864D7D">
        <w:rPr>
          <w:rFonts w:ascii="Calibri" w:eastAsia="Calibri" w:hAnsi="Calibri" w:cs="Calibri"/>
          <w:b/>
          <w:color w:val="000000"/>
        </w:rPr>
        <w:t xml:space="preserve"> </w:t>
      </w:r>
      <w:r w:rsidR="00864D7D" w:rsidRPr="00D71E34">
        <w:rPr>
          <w:rFonts w:ascii="Calibri" w:hAnsi="Calibri" w:cs="Calibri"/>
          <w:b/>
          <w:bCs/>
        </w:rPr>
        <w:t>St Louis, MO</w:t>
      </w:r>
      <w:r w:rsidR="006635DC">
        <w:rPr>
          <w:rFonts w:ascii="Calibri" w:eastAsia="Calibri" w:hAnsi="Calibri" w:cs="Calibri"/>
          <w:b/>
          <w:color w:val="000000"/>
        </w:rPr>
        <w:t xml:space="preserve">                                                                    </w:t>
      </w:r>
      <w:r>
        <w:rPr>
          <w:rFonts w:ascii="Calibri" w:eastAsia="Calibri" w:hAnsi="Calibri" w:cs="Calibri"/>
          <w:b/>
          <w:color w:val="000000"/>
        </w:rPr>
        <w:t>Mar</w:t>
      </w:r>
      <w:r w:rsidRPr="0079030E">
        <w:rPr>
          <w:rFonts w:ascii="Calibri" w:eastAsia="Calibri" w:hAnsi="Calibri" w:cs="Calibri"/>
          <w:b/>
          <w:color w:val="000000"/>
        </w:rPr>
        <w:t xml:space="preserve"> 2024 – Present Role: Data Engineer </w:t>
      </w:r>
    </w:p>
    <w:p w14:paraId="00B61C8F" w14:textId="77777777" w:rsidR="006635DC" w:rsidRPr="0079030E" w:rsidRDefault="006635DC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6" w:right="278" w:hanging="6"/>
        <w:jc w:val="both"/>
        <w:rPr>
          <w:rFonts w:ascii="Calibri" w:eastAsia="Calibri" w:hAnsi="Calibri" w:cs="Calibri"/>
          <w:b/>
          <w:color w:val="000000"/>
        </w:rPr>
      </w:pPr>
    </w:p>
    <w:p w14:paraId="5C597457" w14:textId="65723A51" w:rsidR="003939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6"/>
        <w:jc w:val="both"/>
        <w:rPr>
          <w:rFonts w:ascii="Calibri" w:eastAsia="Calibri" w:hAnsi="Calibri" w:cs="Calibri"/>
          <w:b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 xml:space="preserve">Responsibilities: </w:t>
      </w:r>
    </w:p>
    <w:p w14:paraId="6A34213F" w14:textId="77777777" w:rsidR="006635DC" w:rsidRPr="0079030E" w:rsidRDefault="006635DC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6"/>
        <w:jc w:val="both"/>
        <w:rPr>
          <w:rFonts w:ascii="Calibri" w:eastAsia="Calibri" w:hAnsi="Calibri" w:cs="Calibri"/>
          <w:b/>
          <w:color w:val="000000"/>
        </w:rPr>
      </w:pPr>
    </w:p>
    <w:p w14:paraId="6ED1027F" w14:textId="3A57761C" w:rsidR="0039390E" w:rsidRPr="00A26478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93"/>
        <w:jc w:val="both"/>
        <w:rPr>
          <w:rFonts w:ascii="Calibri" w:eastAsia="Calibri" w:hAnsi="Calibri" w:cs="Calibri"/>
          <w:color w:val="000000"/>
        </w:rPr>
      </w:pPr>
      <w:r w:rsidRPr="00A26478">
        <w:rPr>
          <w:rFonts w:ascii="Calibri" w:eastAsia="Calibri" w:hAnsi="Calibri" w:cs="Calibri"/>
          <w:color w:val="000000"/>
        </w:rPr>
        <w:t xml:space="preserve">Spearheaded the design and development of advanced, modern data architectures leveraging </w:t>
      </w:r>
      <w:r w:rsidR="006635DC" w:rsidRPr="00A26478">
        <w:rPr>
          <w:rFonts w:ascii="Calibri" w:eastAsia="Calibri" w:hAnsi="Calibri" w:cs="Calibri"/>
          <w:color w:val="000000"/>
        </w:rPr>
        <w:t>Azure Platform</w:t>
      </w:r>
      <w:r w:rsidRPr="00A26478">
        <w:rPr>
          <w:rFonts w:ascii="Calibri" w:eastAsia="Calibri" w:hAnsi="Calibri" w:cs="Calibri"/>
          <w:color w:val="000000"/>
        </w:rPr>
        <w:t xml:space="preserve"> as-a-Service (PaaS) offerings, thereby facilitating streamlined data visualization workflows </w:t>
      </w:r>
      <w:r w:rsidR="006635DC" w:rsidRPr="00A26478">
        <w:rPr>
          <w:rFonts w:ascii="Calibri" w:eastAsia="Calibri" w:hAnsi="Calibri" w:cs="Calibri"/>
          <w:color w:val="000000"/>
        </w:rPr>
        <w:t>and conducting</w:t>
      </w:r>
      <w:r w:rsidRPr="00A26478">
        <w:rPr>
          <w:rFonts w:ascii="Calibri" w:eastAsia="Calibri" w:hAnsi="Calibri" w:cs="Calibri"/>
          <w:color w:val="000000"/>
        </w:rPr>
        <w:t xml:space="preserve"> comprehensive assessments of the impact of new system implementations on pre-</w:t>
      </w:r>
      <w:r w:rsidR="006635DC" w:rsidRPr="00A26478">
        <w:rPr>
          <w:rFonts w:ascii="Calibri" w:eastAsia="Calibri" w:hAnsi="Calibri" w:cs="Calibri"/>
          <w:color w:val="000000"/>
        </w:rPr>
        <w:t>existing business</w:t>
      </w:r>
      <w:r w:rsidRPr="00A26478">
        <w:rPr>
          <w:rFonts w:ascii="Calibri" w:eastAsia="Calibri" w:hAnsi="Calibri" w:cs="Calibri"/>
          <w:color w:val="000000"/>
        </w:rPr>
        <w:t xml:space="preserve"> processes. </w:t>
      </w:r>
    </w:p>
    <w:p w14:paraId="6359BA9F" w14:textId="63AD9CCD" w:rsidR="0039390E" w:rsidRPr="00ED397D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16"/>
        <w:jc w:val="both"/>
        <w:rPr>
          <w:rFonts w:asciiTheme="majorHAnsi" w:eastAsia="Calibri" w:hAnsiTheme="majorHAnsi" w:cstheme="majorHAnsi"/>
          <w:color w:val="000000"/>
        </w:rPr>
      </w:pPr>
      <w:r w:rsidRPr="00A26478">
        <w:rPr>
          <w:rFonts w:ascii="Calibri" w:eastAsia="Calibri" w:hAnsi="Calibri" w:cs="Calibri"/>
          <w:color w:val="000000"/>
        </w:rPr>
        <w:t xml:space="preserve">Led the design and implementation of an advanced data architecture, reducing data processing </w:t>
      </w:r>
      <w:r w:rsidRPr="00ED397D">
        <w:rPr>
          <w:rFonts w:asciiTheme="majorHAnsi" w:eastAsia="Calibri" w:hAnsiTheme="majorHAnsi" w:cstheme="majorHAnsi"/>
          <w:color w:val="000000"/>
        </w:rPr>
        <w:t xml:space="preserve">time </w:t>
      </w:r>
      <w:r w:rsidR="006635DC" w:rsidRPr="00ED397D">
        <w:rPr>
          <w:rFonts w:asciiTheme="majorHAnsi" w:eastAsia="Calibri" w:hAnsiTheme="majorHAnsi" w:cstheme="majorHAnsi"/>
          <w:color w:val="000000"/>
        </w:rPr>
        <w:t>by 40</w:t>
      </w:r>
      <w:r w:rsidRPr="00ED397D">
        <w:rPr>
          <w:rFonts w:asciiTheme="majorHAnsi" w:eastAsia="Calibri" w:hAnsiTheme="majorHAnsi" w:cstheme="majorHAnsi"/>
          <w:color w:val="000000"/>
        </w:rPr>
        <w:t xml:space="preserve">% and improving data accessibility for cross-functional teams by 30%. </w:t>
      </w:r>
    </w:p>
    <w:p w14:paraId="016D3EEB" w14:textId="77777777" w:rsidR="00ED397D" w:rsidRPr="00ED397D" w:rsidRDefault="003237E9" w:rsidP="00ED397D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2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Calibri" w:hAnsiTheme="majorHAnsi" w:cstheme="majorHAnsi"/>
          <w:color w:val="000000"/>
        </w:rPr>
        <w:t xml:space="preserve">Architected and implemented robust ETL workflows utilizing Azure Data Factory (ADF) for </w:t>
      </w:r>
      <w:r w:rsidR="006635DC" w:rsidRPr="00ED397D">
        <w:rPr>
          <w:rFonts w:asciiTheme="majorHAnsi" w:eastAsia="Calibri" w:hAnsiTheme="majorHAnsi" w:cstheme="majorHAnsi"/>
          <w:color w:val="000000"/>
        </w:rPr>
        <w:t>efficient extraction</w:t>
      </w:r>
      <w:r w:rsidRPr="00ED397D">
        <w:rPr>
          <w:rFonts w:asciiTheme="majorHAnsi" w:eastAsia="Calibri" w:hAnsiTheme="majorHAnsi" w:cstheme="majorHAnsi"/>
          <w:color w:val="000000"/>
        </w:rPr>
        <w:t xml:space="preserve">, transformation, and loading of data from heterogeneous source systems into Azure </w:t>
      </w:r>
      <w:r w:rsidR="006635DC" w:rsidRPr="00ED397D">
        <w:rPr>
          <w:rFonts w:asciiTheme="majorHAnsi" w:eastAsia="Calibri" w:hAnsiTheme="majorHAnsi" w:cstheme="majorHAnsi"/>
          <w:color w:val="000000"/>
        </w:rPr>
        <w:t>storage solutions</w:t>
      </w:r>
      <w:r w:rsidRPr="00ED397D">
        <w:rPr>
          <w:rFonts w:asciiTheme="majorHAnsi" w:eastAsia="Calibri" w:hAnsiTheme="majorHAnsi" w:cstheme="majorHAnsi"/>
          <w:color w:val="000000"/>
        </w:rPr>
        <w:t>.</w:t>
      </w:r>
    </w:p>
    <w:p w14:paraId="1AE33941" w14:textId="77777777" w:rsidR="00ED397D" w:rsidRPr="00ED397D" w:rsidRDefault="00ED397D" w:rsidP="00ED397D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2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Times New Roman" w:hAnsiTheme="majorHAnsi" w:cstheme="majorHAnsi"/>
        </w:rPr>
        <w:t>Collaborated with cross-functional teams to scope, estimate, and plan data engineering projects, ensuring alignment with business objectives and delivery timelines.</w:t>
      </w:r>
    </w:p>
    <w:p w14:paraId="5251F7B9" w14:textId="77777777" w:rsidR="00ED397D" w:rsidRPr="00ED397D" w:rsidRDefault="00ED397D" w:rsidP="00ED397D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2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Times New Roman" w:hAnsiTheme="majorHAnsi" w:cstheme="majorHAnsi"/>
        </w:rPr>
        <w:t>Authored comprehensive technical detail design documents, outlining ETL architecture, data mapping specs, and integration strategies.</w:t>
      </w:r>
    </w:p>
    <w:p w14:paraId="40B5C5C0" w14:textId="77777777" w:rsidR="00ED397D" w:rsidRPr="00ED397D" w:rsidRDefault="00ED397D" w:rsidP="00ED397D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2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Times New Roman" w:hAnsiTheme="majorHAnsi" w:cstheme="majorHAnsi"/>
        </w:rPr>
        <w:t>Integrated REST APIs to ingest third-party data sources, streamlining the real-time data flow into Azure data ecosystems.</w:t>
      </w:r>
    </w:p>
    <w:p w14:paraId="7F8AA67A" w14:textId="5A2106F4" w:rsidR="00ED397D" w:rsidRPr="00ED397D" w:rsidRDefault="00ED397D" w:rsidP="00ED397D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2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Times New Roman" w:hAnsiTheme="majorHAnsi" w:cstheme="majorHAnsi"/>
        </w:rPr>
        <w:t>Followed Agile and DevOps best practices for version control and CI/CD using GitHub, Bitbucket, and Azure DevOps, enabling automated deployment pipelines across environments.</w:t>
      </w:r>
    </w:p>
    <w:p w14:paraId="0459429A" w14:textId="45AAAE7D" w:rsidR="0039390E" w:rsidRPr="00ED397D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2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Calibri" w:hAnsiTheme="majorHAnsi" w:cstheme="majorHAnsi"/>
          <w:color w:val="000000"/>
        </w:rPr>
        <w:t xml:space="preserve">Engineered and deployed scalable ETL pipelines using Azure Data Factory, reducing </w:t>
      </w:r>
      <w:r w:rsidR="006635DC" w:rsidRPr="00ED397D">
        <w:rPr>
          <w:rFonts w:asciiTheme="majorHAnsi" w:eastAsia="Calibri" w:hAnsiTheme="majorHAnsi" w:cstheme="majorHAnsi"/>
          <w:color w:val="000000"/>
        </w:rPr>
        <w:t>data integration</w:t>
      </w:r>
      <w:r w:rsidRPr="00ED397D">
        <w:rPr>
          <w:rFonts w:asciiTheme="majorHAnsi" w:eastAsia="Calibri" w:hAnsiTheme="majorHAnsi" w:cstheme="majorHAnsi"/>
          <w:color w:val="000000"/>
        </w:rPr>
        <w:t xml:space="preserve"> time by 50% and improving data accuracy by 20%. </w:t>
      </w:r>
    </w:p>
    <w:p w14:paraId="6F5CC371" w14:textId="352CED94" w:rsidR="0039390E" w:rsidRPr="00ED397D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19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Calibri" w:hAnsiTheme="majorHAnsi" w:cstheme="majorHAnsi"/>
          <w:color w:val="000000"/>
        </w:rPr>
        <w:t>Utilized a range of technologies including T-SQL, Spark SQL, and U-SQL (via Azure Data Lake Analytics</w:t>
      </w:r>
      <w:r w:rsidR="006635DC" w:rsidRPr="00ED397D">
        <w:rPr>
          <w:rFonts w:asciiTheme="majorHAnsi" w:eastAsia="Calibri" w:hAnsiTheme="majorHAnsi" w:cstheme="majorHAnsi"/>
          <w:color w:val="000000"/>
        </w:rPr>
        <w:t>), ensuring</w:t>
      </w:r>
      <w:r w:rsidRPr="00ED397D">
        <w:rPr>
          <w:rFonts w:asciiTheme="majorHAnsi" w:eastAsia="Calibri" w:hAnsiTheme="majorHAnsi" w:cstheme="majorHAnsi"/>
          <w:color w:val="000000"/>
        </w:rPr>
        <w:t xml:space="preserve"> seamless integration into Azure Data Lake, SQL Database, and Azure SQL Data </w:t>
      </w:r>
      <w:r w:rsidR="006635DC" w:rsidRPr="00ED397D">
        <w:rPr>
          <w:rFonts w:asciiTheme="majorHAnsi" w:eastAsia="Calibri" w:hAnsiTheme="majorHAnsi" w:cstheme="majorHAnsi"/>
          <w:color w:val="000000"/>
        </w:rPr>
        <w:t>Warehouse environments</w:t>
      </w:r>
      <w:r w:rsidRPr="00ED397D">
        <w:rPr>
          <w:rFonts w:asciiTheme="majorHAnsi" w:eastAsia="Calibri" w:hAnsiTheme="majorHAnsi" w:cstheme="majorHAnsi"/>
          <w:color w:val="000000"/>
        </w:rPr>
        <w:t xml:space="preserve">. </w:t>
      </w:r>
    </w:p>
    <w:p w14:paraId="5C176437" w14:textId="77777777" w:rsidR="00A26478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24"/>
        <w:jc w:val="both"/>
        <w:rPr>
          <w:rFonts w:ascii="Calibri" w:eastAsia="Calibri" w:hAnsi="Calibri" w:cs="Calibri"/>
          <w:color w:val="000000"/>
        </w:rPr>
      </w:pPr>
      <w:r w:rsidRPr="00ED397D">
        <w:rPr>
          <w:rFonts w:asciiTheme="majorHAnsi" w:eastAsia="Calibri" w:hAnsiTheme="majorHAnsi" w:cstheme="majorHAnsi"/>
          <w:color w:val="000000"/>
        </w:rPr>
        <w:t xml:space="preserve">Engineered and orchestrated sophisticated data pipelines in Azure Data Factory, employing a diverse set </w:t>
      </w:r>
      <w:r w:rsidR="006635DC" w:rsidRPr="00ED397D">
        <w:rPr>
          <w:rFonts w:asciiTheme="majorHAnsi" w:eastAsia="Calibri" w:hAnsiTheme="majorHAnsi" w:cstheme="majorHAnsi"/>
          <w:color w:val="000000"/>
        </w:rPr>
        <w:t>of components</w:t>
      </w:r>
      <w:r w:rsidRPr="00ED397D">
        <w:rPr>
          <w:rFonts w:asciiTheme="majorHAnsi" w:eastAsia="Calibri" w:hAnsiTheme="majorHAnsi" w:cstheme="majorHAnsi"/>
          <w:color w:val="000000"/>
        </w:rPr>
        <w:t xml:space="preserve"> such as Linked Services, Datasets, and Pipelines, to facilitate the efficient movement </w:t>
      </w:r>
      <w:r w:rsidR="00A26478" w:rsidRPr="00ED397D">
        <w:rPr>
          <w:rFonts w:asciiTheme="majorHAnsi" w:eastAsia="Calibri" w:hAnsiTheme="majorHAnsi" w:cstheme="majorHAnsi"/>
          <w:color w:val="000000"/>
        </w:rPr>
        <w:t>and transformation</w:t>
      </w:r>
      <w:r w:rsidRPr="00ED397D">
        <w:rPr>
          <w:rFonts w:asciiTheme="majorHAnsi" w:eastAsia="Calibri" w:hAnsiTheme="majorHAnsi" w:cstheme="majorHAnsi"/>
          <w:color w:val="000000"/>
        </w:rPr>
        <w:t xml:space="preserve"> of data across</w:t>
      </w:r>
      <w:r w:rsidRPr="00A26478">
        <w:rPr>
          <w:rFonts w:ascii="Calibri" w:eastAsia="Calibri" w:hAnsi="Calibri" w:cs="Calibri"/>
          <w:color w:val="000000"/>
        </w:rPr>
        <w:t xml:space="preserve"> diverse systems including Azure SQL, Blob Storage, and Azure SQL </w:t>
      </w:r>
      <w:r w:rsidR="00A26478" w:rsidRPr="00A26478">
        <w:rPr>
          <w:rFonts w:ascii="Calibri" w:eastAsia="Calibri" w:hAnsi="Calibri" w:cs="Calibri"/>
          <w:color w:val="000000"/>
        </w:rPr>
        <w:t>Data Warehouse</w:t>
      </w:r>
      <w:r w:rsidRPr="00A26478">
        <w:rPr>
          <w:rFonts w:ascii="Calibri" w:eastAsia="Calibri" w:hAnsi="Calibri" w:cs="Calibri"/>
          <w:color w:val="000000"/>
        </w:rPr>
        <w:t xml:space="preserve">. </w:t>
      </w:r>
    </w:p>
    <w:p w14:paraId="54C2BA6A" w14:textId="3747E48A" w:rsidR="0039390E" w:rsidRPr="00F926A9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24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Orchestrated over 100 successful data pipeline runs per month, maintaining 99.9% </w:t>
      </w:r>
      <w:r w:rsidR="00A26478" w:rsidRPr="00F926A9">
        <w:rPr>
          <w:rFonts w:asciiTheme="majorHAnsi" w:eastAsia="Calibri" w:hAnsiTheme="majorHAnsi" w:cstheme="majorHAnsi"/>
          <w:color w:val="000000"/>
        </w:rPr>
        <w:t>uptime and</w:t>
      </w:r>
      <w:r w:rsidRPr="00F926A9">
        <w:rPr>
          <w:rFonts w:asciiTheme="majorHAnsi" w:eastAsia="Calibri" w:hAnsiTheme="majorHAnsi" w:cstheme="majorHAnsi"/>
          <w:color w:val="000000"/>
        </w:rPr>
        <w:t xml:space="preserve"> enabling real-time data processing for over 500 users. </w:t>
      </w:r>
    </w:p>
    <w:p w14:paraId="4D8E7CC2" w14:textId="77777777" w:rsidR="0044663C" w:rsidRPr="00F926A9" w:rsidRDefault="003237E9" w:rsidP="0044663C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9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Developed and optimized Spark applications using </w:t>
      </w:r>
      <w:r w:rsidR="00047C55" w:rsidRPr="00F926A9">
        <w:rPr>
          <w:rFonts w:asciiTheme="majorHAnsi" w:eastAsia="Calibri" w:hAnsiTheme="majorHAnsi" w:cstheme="majorHAnsi"/>
          <w:color w:val="000000"/>
        </w:rPr>
        <w:t>PySpark</w:t>
      </w:r>
      <w:r w:rsidRPr="00F926A9">
        <w:rPr>
          <w:rFonts w:asciiTheme="majorHAnsi" w:eastAsia="Calibri" w:hAnsiTheme="majorHAnsi" w:cstheme="majorHAnsi"/>
          <w:color w:val="000000"/>
        </w:rPr>
        <w:t xml:space="preserve"> and Spark SQL to perform large-scale </w:t>
      </w:r>
      <w:r w:rsidR="00A26478" w:rsidRPr="00F926A9">
        <w:rPr>
          <w:rFonts w:asciiTheme="majorHAnsi" w:eastAsia="Calibri" w:hAnsiTheme="majorHAnsi" w:cstheme="majorHAnsi"/>
          <w:color w:val="000000"/>
        </w:rPr>
        <w:t>data extraction</w:t>
      </w:r>
      <w:r w:rsidRPr="00F926A9">
        <w:rPr>
          <w:rFonts w:asciiTheme="majorHAnsi" w:eastAsia="Calibri" w:hAnsiTheme="majorHAnsi" w:cstheme="majorHAnsi"/>
          <w:color w:val="000000"/>
        </w:rPr>
        <w:t>, transformation, and aggregation across multiple unstructured and structured data formats.</w:t>
      </w:r>
    </w:p>
    <w:p w14:paraId="5B603D0E" w14:textId="77777777" w:rsidR="00F926A9" w:rsidRPr="00F926A9" w:rsidRDefault="0044663C" w:rsidP="0044663C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9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Developed and maintained robust ETL pipelines for ingesting, transforming, and storing terabytes of data daily using Databricks, Azure Data Factory, and Spark SQL.</w:t>
      </w:r>
    </w:p>
    <w:p w14:paraId="6F4DB266" w14:textId="77777777" w:rsidR="00F926A9" w:rsidRPr="00F926A9" w:rsidRDefault="0044663C" w:rsidP="00F926A9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9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Implemented real-time data streaming solutions using Kafka and Azure Event Hubs, reducing latency in data availability by 60%.</w:t>
      </w:r>
    </w:p>
    <w:p w14:paraId="0FC38E37" w14:textId="77777777" w:rsidR="00F926A9" w:rsidRPr="00F926A9" w:rsidRDefault="0044663C" w:rsidP="00F926A9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9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Designed partitioning, bucketing, and optimized file formats (Parquet, Delta Lake) to enhance query performance and reduce storage costs.</w:t>
      </w:r>
    </w:p>
    <w:p w14:paraId="68B79F6A" w14:textId="77777777" w:rsidR="00F926A9" w:rsidRPr="00F926A9" w:rsidRDefault="0044663C" w:rsidP="00F926A9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9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Built and deployed data quality monitoring tools, ensuring data accuracy, completeness, and consistency across multiple sources.</w:t>
      </w:r>
    </w:p>
    <w:p w14:paraId="2C7DA1AE" w14:textId="77777777" w:rsidR="00F926A9" w:rsidRPr="00F926A9" w:rsidRDefault="0044663C" w:rsidP="00F926A9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9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Created self-service Power BI dashboards to empower business teams with on-demand analytics and key performance metrics.</w:t>
      </w:r>
    </w:p>
    <w:p w14:paraId="38E97C4C" w14:textId="5DA34B84" w:rsidR="0044663C" w:rsidRPr="00F926A9" w:rsidRDefault="0044663C" w:rsidP="00F926A9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9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Collaborated with data architects and business analysts to model data for analytics and reporting, using star/snowflake schemas and dimensional modeling.</w:t>
      </w:r>
    </w:p>
    <w:p w14:paraId="4D7651CB" w14:textId="7ED47A83" w:rsidR="0039390E" w:rsidRPr="00F926A9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9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These applications provided actionable, data-driven insights into customer behavior, enabling </w:t>
      </w:r>
      <w:r w:rsidR="00A26478" w:rsidRPr="00F926A9">
        <w:rPr>
          <w:rFonts w:asciiTheme="majorHAnsi" w:eastAsia="Calibri" w:hAnsiTheme="majorHAnsi" w:cstheme="majorHAnsi"/>
          <w:color w:val="000000"/>
        </w:rPr>
        <w:t>more informed</w:t>
      </w:r>
      <w:r w:rsidRPr="00F926A9">
        <w:rPr>
          <w:rFonts w:asciiTheme="majorHAnsi" w:eastAsia="Calibri" w:hAnsiTheme="majorHAnsi" w:cstheme="majorHAnsi"/>
          <w:color w:val="000000"/>
        </w:rPr>
        <w:t xml:space="preserve"> business decisions and handling 3x the volume of unstructured data, improving processing </w:t>
      </w:r>
      <w:r w:rsidR="00A26478" w:rsidRPr="00F926A9">
        <w:rPr>
          <w:rFonts w:asciiTheme="majorHAnsi" w:eastAsia="Calibri" w:hAnsiTheme="majorHAnsi" w:cstheme="majorHAnsi"/>
          <w:color w:val="000000"/>
        </w:rPr>
        <w:t>speed by</w:t>
      </w:r>
      <w:r w:rsidRPr="00F926A9">
        <w:rPr>
          <w:rFonts w:asciiTheme="majorHAnsi" w:eastAsia="Calibri" w:hAnsiTheme="majorHAnsi" w:cstheme="majorHAnsi"/>
          <w:color w:val="000000"/>
        </w:rPr>
        <w:t xml:space="preserve"> 25% and reducing overall query time by 35%. </w:t>
      </w:r>
    </w:p>
    <w:p w14:paraId="2A9DD12D" w14:textId="77777777" w:rsidR="00F256A7" w:rsidRPr="00F926A9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44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Demonstrated expert proficiency in monitoring, troubleshooting, and determining the ideal </w:t>
      </w:r>
      <w:r w:rsidR="00A26478" w:rsidRPr="00F926A9">
        <w:rPr>
          <w:rFonts w:asciiTheme="majorHAnsi" w:eastAsia="Calibri" w:hAnsiTheme="majorHAnsi" w:cstheme="majorHAnsi"/>
          <w:color w:val="000000"/>
        </w:rPr>
        <w:t>Spark Databricks</w:t>
      </w:r>
      <w:r w:rsidRPr="00F926A9">
        <w:rPr>
          <w:rFonts w:asciiTheme="majorHAnsi" w:eastAsia="Calibri" w:hAnsiTheme="majorHAnsi" w:cstheme="majorHAnsi"/>
          <w:color w:val="000000"/>
        </w:rPr>
        <w:t xml:space="preserve"> cluster size, ensuring the optimal configuration of computational resources to </w:t>
      </w:r>
      <w:r w:rsidR="00A26478" w:rsidRPr="00F926A9">
        <w:rPr>
          <w:rFonts w:asciiTheme="majorHAnsi" w:eastAsia="Calibri" w:hAnsiTheme="majorHAnsi" w:cstheme="majorHAnsi"/>
          <w:color w:val="000000"/>
        </w:rPr>
        <w:t>maximize performance</w:t>
      </w:r>
      <w:r w:rsidRPr="00F926A9">
        <w:rPr>
          <w:rFonts w:asciiTheme="majorHAnsi" w:eastAsia="Calibri" w:hAnsiTheme="majorHAnsi" w:cstheme="majorHAnsi"/>
          <w:color w:val="000000"/>
        </w:rPr>
        <w:t xml:space="preserve"> and minimize cost while processing large datasets. </w:t>
      </w:r>
    </w:p>
    <w:p w14:paraId="4F2CB80E" w14:textId="555B4CCA" w:rsidR="0039390E" w:rsidRPr="00F926A9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44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Monitored and optimized </w:t>
      </w:r>
      <w:r w:rsidR="00A26478" w:rsidRPr="00F926A9">
        <w:rPr>
          <w:rFonts w:asciiTheme="majorHAnsi" w:eastAsia="Calibri" w:hAnsiTheme="majorHAnsi" w:cstheme="majorHAnsi"/>
          <w:color w:val="000000"/>
        </w:rPr>
        <w:t>Databricks clusters</w:t>
      </w:r>
      <w:r w:rsidRPr="00F926A9">
        <w:rPr>
          <w:rFonts w:asciiTheme="majorHAnsi" w:eastAsia="Calibri" w:hAnsiTheme="majorHAnsi" w:cstheme="majorHAnsi"/>
          <w:color w:val="000000"/>
        </w:rPr>
        <w:t xml:space="preserve">, achieving a 40% reduction in processing costs while improving data throughput by 30%. </w:t>
      </w:r>
    </w:p>
    <w:p w14:paraId="019DCCBA" w14:textId="31599E09" w:rsidR="0039390E" w:rsidRPr="00A26478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30"/>
        <w:jc w:val="both"/>
        <w:rPr>
          <w:rFonts w:ascii="Calibri" w:eastAsia="Calibri" w:hAnsi="Calibri" w:cs="Calibri"/>
          <w:color w:val="000000"/>
        </w:rPr>
      </w:pPr>
      <w:r w:rsidRPr="00A26478">
        <w:rPr>
          <w:rFonts w:ascii="Calibri" w:eastAsia="Calibri" w:hAnsi="Calibri" w:cs="Calibri"/>
          <w:color w:val="000000"/>
        </w:rPr>
        <w:t xml:space="preserve">Applied advanced techniques in Spark performance tuning, fine-tuning batch intervals, </w:t>
      </w:r>
      <w:r w:rsidR="00F256A7" w:rsidRPr="00A26478">
        <w:rPr>
          <w:rFonts w:ascii="Calibri" w:eastAsia="Calibri" w:hAnsi="Calibri" w:cs="Calibri"/>
          <w:color w:val="000000"/>
        </w:rPr>
        <w:t xml:space="preserve">adjusting </w:t>
      </w:r>
      <w:r w:rsidR="00F256A7" w:rsidRPr="00A26478">
        <w:rPr>
          <w:rFonts w:ascii="Calibri" w:eastAsia="Calibri" w:hAnsi="Calibri" w:cs="Calibri"/>
          <w:color w:val="000000"/>
        </w:rPr>
        <w:lastRenderedPageBreak/>
        <w:t>parallelism</w:t>
      </w:r>
      <w:r w:rsidRPr="00A26478">
        <w:rPr>
          <w:rFonts w:ascii="Calibri" w:eastAsia="Calibri" w:hAnsi="Calibri" w:cs="Calibri"/>
          <w:color w:val="000000"/>
        </w:rPr>
        <w:t xml:space="preserve"> levels, and optimizing memory usage to enhance the overall processing efficiency </w:t>
      </w:r>
      <w:r w:rsidR="00F256A7" w:rsidRPr="00A26478">
        <w:rPr>
          <w:rFonts w:ascii="Calibri" w:eastAsia="Calibri" w:hAnsi="Calibri" w:cs="Calibri"/>
          <w:color w:val="000000"/>
        </w:rPr>
        <w:t>and throughout</w:t>
      </w:r>
      <w:r w:rsidRPr="00A26478">
        <w:rPr>
          <w:rFonts w:ascii="Calibri" w:eastAsia="Calibri" w:hAnsi="Calibri" w:cs="Calibri"/>
          <w:color w:val="000000"/>
        </w:rPr>
        <w:t xml:space="preserve"> of data pipelines, achieving a 50% reduction in processing time for batch jobs, leading to </w:t>
      </w:r>
      <w:r w:rsidR="00F256A7" w:rsidRPr="00A26478">
        <w:rPr>
          <w:rFonts w:ascii="Calibri" w:eastAsia="Calibri" w:hAnsi="Calibri" w:cs="Calibri"/>
          <w:color w:val="000000"/>
        </w:rPr>
        <w:t>faster data</w:t>
      </w:r>
      <w:r w:rsidRPr="00A26478">
        <w:rPr>
          <w:rFonts w:ascii="Calibri" w:eastAsia="Calibri" w:hAnsi="Calibri" w:cs="Calibri"/>
          <w:color w:val="000000"/>
        </w:rPr>
        <w:t xml:space="preserve"> availability and reporting. </w:t>
      </w:r>
    </w:p>
    <w:p w14:paraId="1DC3B4AB" w14:textId="76FCD511" w:rsidR="0039390E" w:rsidRPr="00A26478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08"/>
        <w:jc w:val="both"/>
        <w:rPr>
          <w:rFonts w:ascii="Calibri" w:eastAsia="Calibri" w:hAnsi="Calibri" w:cs="Calibri"/>
          <w:color w:val="000000"/>
        </w:rPr>
      </w:pPr>
      <w:r w:rsidRPr="00A26478">
        <w:rPr>
          <w:rFonts w:ascii="Calibri" w:eastAsia="Calibri" w:hAnsi="Calibri" w:cs="Calibri"/>
          <w:color w:val="000000"/>
        </w:rPr>
        <w:t xml:space="preserve">Designed and implemented custom User-Defined Functions (UDFs) using both Scala and </w:t>
      </w:r>
      <w:r w:rsidR="00047C55" w:rsidRPr="00A26478">
        <w:rPr>
          <w:rFonts w:ascii="Calibri" w:eastAsia="Calibri" w:hAnsi="Calibri" w:cs="Calibri"/>
          <w:color w:val="000000"/>
        </w:rPr>
        <w:t>PySpark</w:t>
      </w:r>
      <w:r w:rsidR="00F256A7" w:rsidRPr="00A26478">
        <w:rPr>
          <w:rFonts w:ascii="Calibri" w:eastAsia="Calibri" w:hAnsi="Calibri" w:cs="Calibri"/>
          <w:color w:val="000000"/>
        </w:rPr>
        <w:t>, addressing</w:t>
      </w:r>
      <w:r w:rsidRPr="00A26478">
        <w:rPr>
          <w:rFonts w:ascii="Calibri" w:eastAsia="Calibri" w:hAnsi="Calibri" w:cs="Calibri"/>
          <w:color w:val="000000"/>
        </w:rPr>
        <w:t xml:space="preserve"> specific business requirements and driving enhancements in data processing performance </w:t>
      </w:r>
      <w:r w:rsidR="00F256A7" w:rsidRPr="00A26478">
        <w:rPr>
          <w:rFonts w:ascii="Calibri" w:eastAsia="Calibri" w:hAnsi="Calibri" w:cs="Calibri"/>
          <w:color w:val="000000"/>
        </w:rPr>
        <w:t>and functionality</w:t>
      </w:r>
      <w:r w:rsidRPr="00A26478">
        <w:rPr>
          <w:rFonts w:ascii="Calibri" w:eastAsia="Calibri" w:hAnsi="Calibri" w:cs="Calibri"/>
          <w:color w:val="000000"/>
        </w:rPr>
        <w:t xml:space="preserve">. </w:t>
      </w:r>
    </w:p>
    <w:p w14:paraId="77F6C754" w14:textId="603A22B8" w:rsidR="0039390E" w:rsidRPr="00A26478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92"/>
        <w:jc w:val="both"/>
        <w:rPr>
          <w:rFonts w:ascii="Calibri" w:eastAsia="Calibri" w:hAnsi="Calibri" w:cs="Calibri"/>
          <w:color w:val="000000"/>
        </w:rPr>
      </w:pPr>
      <w:r w:rsidRPr="00A26478">
        <w:rPr>
          <w:rFonts w:ascii="Calibri" w:eastAsia="Calibri" w:hAnsi="Calibri" w:cs="Calibri"/>
          <w:color w:val="000000"/>
        </w:rPr>
        <w:t xml:space="preserve">Developed and deployed over 10 custom UDFs, resulting in a 25% improvement in data </w:t>
      </w:r>
      <w:r w:rsidR="00F256A7" w:rsidRPr="00A26478">
        <w:rPr>
          <w:rFonts w:ascii="Calibri" w:eastAsia="Calibri" w:hAnsi="Calibri" w:cs="Calibri"/>
          <w:color w:val="000000"/>
        </w:rPr>
        <w:t>processing efficiency</w:t>
      </w:r>
      <w:r w:rsidRPr="00A26478">
        <w:rPr>
          <w:rFonts w:ascii="Calibri" w:eastAsia="Calibri" w:hAnsi="Calibri" w:cs="Calibri"/>
          <w:color w:val="000000"/>
        </w:rPr>
        <w:t xml:space="preserve"> and supporting key business functions. </w:t>
      </w:r>
    </w:p>
    <w:p w14:paraId="013BE2D1" w14:textId="77777777" w:rsidR="00F256A7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33"/>
        <w:jc w:val="both"/>
        <w:rPr>
          <w:rFonts w:ascii="Calibri" w:eastAsia="Calibri" w:hAnsi="Calibri" w:cs="Calibri"/>
          <w:color w:val="000000"/>
        </w:rPr>
      </w:pPr>
      <w:r w:rsidRPr="00A26478">
        <w:rPr>
          <w:rFonts w:ascii="Calibri" w:eastAsia="Calibri" w:hAnsi="Calibri" w:cs="Calibri"/>
          <w:color w:val="000000"/>
        </w:rPr>
        <w:t xml:space="preserve">Automated the deployment of data pipelines by creating and deploying JSON scripts in Azure Data </w:t>
      </w:r>
      <w:r w:rsidR="00F256A7" w:rsidRPr="00A26478">
        <w:rPr>
          <w:rFonts w:ascii="Calibri" w:eastAsia="Calibri" w:hAnsi="Calibri" w:cs="Calibri"/>
          <w:color w:val="000000"/>
        </w:rPr>
        <w:t>Factory, utilizing</w:t>
      </w:r>
      <w:r w:rsidRPr="00A26478">
        <w:rPr>
          <w:rFonts w:ascii="Calibri" w:eastAsia="Calibri" w:hAnsi="Calibri" w:cs="Calibri"/>
          <w:color w:val="000000"/>
        </w:rPr>
        <w:t xml:space="preserve"> SQL-based activities for data processing tasks, thus ensuring the rapid, repeatable deployment </w:t>
      </w:r>
      <w:r w:rsidR="00F256A7" w:rsidRPr="00A26478">
        <w:rPr>
          <w:rFonts w:ascii="Calibri" w:eastAsia="Calibri" w:hAnsi="Calibri" w:cs="Calibri"/>
          <w:color w:val="000000"/>
        </w:rPr>
        <w:t>of pipeline</w:t>
      </w:r>
      <w:r w:rsidRPr="00A26478">
        <w:rPr>
          <w:rFonts w:ascii="Calibri" w:eastAsia="Calibri" w:hAnsi="Calibri" w:cs="Calibri"/>
          <w:color w:val="000000"/>
        </w:rPr>
        <w:t xml:space="preserve"> configurations across environments. </w:t>
      </w:r>
    </w:p>
    <w:p w14:paraId="1BB9C23B" w14:textId="646B3E24" w:rsidR="0039390E" w:rsidRPr="00A26478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33"/>
        <w:jc w:val="both"/>
        <w:rPr>
          <w:rFonts w:ascii="Calibri" w:eastAsia="Calibri" w:hAnsi="Calibri" w:cs="Calibri"/>
          <w:color w:val="000000"/>
        </w:rPr>
      </w:pPr>
      <w:r w:rsidRPr="00A26478">
        <w:rPr>
          <w:rFonts w:ascii="Calibri" w:eastAsia="Calibri" w:hAnsi="Calibri" w:cs="Calibri"/>
          <w:color w:val="000000"/>
        </w:rPr>
        <w:t xml:space="preserve">Resulting automated deployment of 200+ data pipelines, reducing manual deployment errors by 90% and increasing deployment speed by 40%. </w:t>
      </w:r>
    </w:p>
    <w:p w14:paraId="405D1252" w14:textId="3DFEF00D" w:rsidR="0039390E" w:rsidRPr="00A26478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9"/>
        <w:jc w:val="both"/>
        <w:rPr>
          <w:rFonts w:ascii="Calibri" w:eastAsia="Calibri" w:hAnsi="Calibri" w:cs="Calibri"/>
          <w:color w:val="000000"/>
        </w:rPr>
      </w:pPr>
      <w:r w:rsidRPr="00A26478">
        <w:rPr>
          <w:rFonts w:ascii="Calibri" w:eastAsia="Calibri" w:hAnsi="Calibri" w:cs="Calibri"/>
          <w:color w:val="000000"/>
        </w:rPr>
        <w:t xml:space="preserve">Streamlined business operations by developing automated SQL scripts for task execution and </w:t>
      </w:r>
      <w:r w:rsidR="00F256A7" w:rsidRPr="00A26478">
        <w:rPr>
          <w:rFonts w:ascii="Calibri" w:eastAsia="Calibri" w:hAnsi="Calibri" w:cs="Calibri"/>
          <w:color w:val="000000"/>
        </w:rPr>
        <w:t>orchestrating data</w:t>
      </w:r>
      <w:r w:rsidRPr="00A26478">
        <w:rPr>
          <w:rFonts w:ascii="Calibri" w:eastAsia="Calibri" w:hAnsi="Calibri" w:cs="Calibri"/>
          <w:color w:val="000000"/>
        </w:rPr>
        <w:t xml:space="preserve"> pipeline workflows, minimizing manual intervention and ensuring timely delivery of business-</w:t>
      </w:r>
      <w:r w:rsidR="00F256A7" w:rsidRPr="00A26478">
        <w:rPr>
          <w:rFonts w:ascii="Calibri" w:eastAsia="Calibri" w:hAnsi="Calibri" w:cs="Calibri"/>
          <w:color w:val="000000"/>
        </w:rPr>
        <w:t>critical data</w:t>
      </w:r>
      <w:r w:rsidRPr="00A26478">
        <w:rPr>
          <w:rFonts w:ascii="Calibri" w:eastAsia="Calibri" w:hAnsi="Calibri" w:cs="Calibri"/>
          <w:color w:val="000000"/>
        </w:rPr>
        <w:t xml:space="preserve">. </w:t>
      </w:r>
    </w:p>
    <w:p w14:paraId="4D94B92B" w14:textId="430FDFD5" w:rsidR="0039390E" w:rsidRPr="00A26478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60"/>
        <w:jc w:val="both"/>
        <w:rPr>
          <w:rFonts w:ascii="Calibri" w:eastAsia="Calibri" w:hAnsi="Calibri" w:cs="Calibri"/>
          <w:color w:val="000000"/>
        </w:rPr>
      </w:pPr>
      <w:r w:rsidRPr="00A26478">
        <w:rPr>
          <w:rFonts w:ascii="Calibri" w:eastAsia="Calibri" w:hAnsi="Calibri" w:cs="Calibri"/>
          <w:color w:val="000000"/>
        </w:rPr>
        <w:t xml:space="preserve">Developed automated SQL scripts that reduced manual intervention by 80%, ensuring timely delivery </w:t>
      </w:r>
      <w:r w:rsidR="00F256A7" w:rsidRPr="00A26478">
        <w:rPr>
          <w:rFonts w:ascii="Calibri" w:eastAsia="Calibri" w:hAnsi="Calibri" w:cs="Calibri"/>
          <w:color w:val="000000"/>
        </w:rPr>
        <w:t>of data</w:t>
      </w:r>
      <w:r w:rsidRPr="00A26478">
        <w:rPr>
          <w:rFonts w:ascii="Calibri" w:eastAsia="Calibri" w:hAnsi="Calibri" w:cs="Calibri"/>
          <w:color w:val="000000"/>
        </w:rPr>
        <w:t xml:space="preserve"> to over 500 users without delays. </w:t>
      </w:r>
    </w:p>
    <w:p w14:paraId="2C35BD00" w14:textId="64602B9D" w:rsidR="00A26478" w:rsidRPr="00A26478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9"/>
        <w:jc w:val="both"/>
        <w:rPr>
          <w:rFonts w:ascii="Calibri" w:eastAsia="Calibri" w:hAnsi="Calibri" w:cs="Calibri"/>
          <w:color w:val="000000"/>
        </w:rPr>
      </w:pPr>
      <w:r w:rsidRPr="00A26478">
        <w:rPr>
          <w:rFonts w:ascii="Calibri" w:eastAsia="Calibri" w:hAnsi="Calibri" w:cs="Calibri"/>
          <w:color w:val="000000"/>
        </w:rPr>
        <w:t xml:space="preserve">Led the end-to-end creation, management, and deployment of build and release pipelines within </w:t>
      </w:r>
      <w:r w:rsidR="00F256A7" w:rsidRPr="00A26478">
        <w:rPr>
          <w:rFonts w:ascii="Calibri" w:eastAsia="Calibri" w:hAnsi="Calibri" w:cs="Calibri"/>
          <w:color w:val="000000"/>
        </w:rPr>
        <w:t>Visual Studio</w:t>
      </w:r>
      <w:r w:rsidRPr="00A26478">
        <w:rPr>
          <w:rFonts w:ascii="Calibri" w:eastAsia="Calibri" w:hAnsi="Calibri" w:cs="Calibri"/>
          <w:color w:val="000000"/>
        </w:rPr>
        <w:t xml:space="preserve"> Team Services (VSTS), effectively supporting multiple concurrent projects in a high-</w:t>
      </w:r>
      <w:r w:rsidR="00F256A7" w:rsidRPr="00A26478">
        <w:rPr>
          <w:rFonts w:ascii="Calibri" w:eastAsia="Calibri" w:hAnsi="Calibri" w:cs="Calibri"/>
          <w:color w:val="000000"/>
        </w:rPr>
        <w:t>availability production</w:t>
      </w:r>
      <w:r w:rsidRPr="00A26478">
        <w:rPr>
          <w:rFonts w:ascii="Calibri" w:eastAsia="Calibri" w:hAnsi="Calibri" w:cs="Calibri"/>
          <w:color w:val="000000"/>
        </w:rPr>
        <w:t xml:space="preserve"> environment and ensuring seamless version control and continuous integration practices across data engineering teams. </w:t>
      </w:r>
    </w:p>
    <w:p w14:paraId="5D90773E" w14:textId="351E3EE8" w:rsidR="0039390E" w:rsidRPr="00A26478" w:rsidRDefault="003237E9" w:rsidP="00A26478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9"/>
        <w:jc w:val="both"/>
        <w:rPr>
          <w:rFonts w:ascii="Calibri" w:eastAsia="Calibri" w:hAnsi="Calibri" w:cs="Calibri"/>
          <w:color w:val="000000"/>
        </w:rPr>
      </w:pPr>
      <w:r w:rsidRPr="00A26478">
        <w:rPr>
          <w:rFonts w:ascii="Calibri" w:eastAsia="Calibri" w:hAnsi="Calibri" w:cs="Calibri"/>
          <w:color w:val="000000"/>
        </w:rPr>
        <w:t>Achieved in reducing deployment times by 60% and improving release cycle</w:t>
      </w:r>
      <w:r w:rsidR="00F256A7">
        <w:rPr>
          <w:rFonts w:ascii="Calibri" w:eastAsia="Calibri" w:hAnsi="Calibri" w:cs="Calibri"/>
          <w:color w:val="000000"/>
        </w:rPr>
        <w:t xml:space="preserve"> </w:t>
      </w:r>
      <w:r w:rsidRPr="00A26478">
        <w:rPr>
          <w:rFonts w:ascii="Calibri" w:eastAsia="Calibri" w:hAnsi="Calibri" w:cs="Calibri"/>
          <w:color w:val="000000"/>
        </w:rPr>
        <w:t xml:space="preserve">efficiency across 3 concurrent projects. </w:t>
      </w:r>
    </w:p>
    <w:p w14:paraId="39FF63DA" w14:textId="77777777" w:rsidR="00A26478" w:rsidRPr="0079030E" w:rsidRDefault="00A26478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21" w:right="469" w:hanging="356"/>
        <w:jc w:val="both"/>
        <w:rPr>
          <w:rFonts w:ascii="Calibri" w:eastAsia="Calibri" w:hAnsi="Calibri" w:cs="Calibri"/>
          <w:color w:val="000000"/>
        </w:rPr>
      </w:pPr>
    </w:p>
    <w:p w14:paraId="0A3B7073" w14:textId="23A08261" w:rsidR="0039390E" w:rsidRPr="0079030E" w:rsidRDefault="003237E9" w:rsidP="00F256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7" w:right="511" w:hanging="7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>Tech Stack</w:t>
      </w:r>
      <w:r w:rsidRPr="0079030E">
        <w:rPr>
          <w:rFonts w:ascii="Calibri" w:eastAsia="Calibri" w:hAnsi="Calibri" w:cs="Calibri"/>
          <w:color w:val="000000"/>
        </w:rPr>
        <w:t xml:space="preserve">: Azure Data Factory, Azure Databricks, </w:t>
      </w:r>
      <w:r w:rsidR="00047C55" w:rsidRPr="0079030E">
        <w:rPr>
          <w:rFonts w:ascii="Calibri" w:eastAsia="Calibri" w:hAnsi="Calibri" w:cs="Calibri"/>
          <w:color w:val="000000"/>
        </w:rPr>
        <w:t>PySpark</w:t>
      </w:r>
      <w:r w:rsidRPr="0079030E">
        <w:rPr>
          <w:rFonts w:ascii="Calibri" w:eastAsia="Calibri" w:hAnsi="Calibri" w:cs="Calibri"/>
          <w:color w:val="000000"/>
        </w:rPr>
        <w:t xml:space="preserve"> Spark SQL, Azure SQL Database, </w:t>
      </w:r>
      <w:r w:rsidR="00D84CF2" w:rsidRPr="0079030E">
        <w:rPr>
          <w:rFonts w:ascii="Calibri" w:eastAsia="Calibri" w:hAnsi="Calibri" w:cs="Calibri"/>
          <w:color w:val="000000"/>
        </w:rPr>
        <w:t>Azure Data</w:t>
      </w:r>
      <w:r w:rsidRPr="0079030E">
        <w:rPr>
          <w:rFonts w:ascii="Calibri" w:eastAsia="Calibri" w:hAnsi="Calibri" w:cs="Calibri"/>
          <w:color w:val="000000"/>
        </w:rPr>
        <w:t xml:space="preserve"> Lake, Azure SQL Data Warehouse, U-SQL, T-SQL, JSON, VSTS, Custom UDFs (Scala, </w:t>
      </w:r>
      <w:r w:rsidR="00047C55" w:rsidRPr="0079030E">
        <w:rPr>
          <w:rFonts w:ascii="Calibri" w:eastAsia="Calibri" w:hAnsi="Calibri" w:cs="Calibri"/>
          <w:color w:val="000000"/>
        </w:rPr>
        <w:t>PySpark</w:t>
      </w:r>
      <w:r w:rsidRPr="0079030E">
        <w:rPr>
          <w:rFonts w:ascii="Calibri" w:eastAsia="Calibri" w:hAnsi="Calibri" w:cs="Calibri"/>
          <w:color w:val="000000"/>
        </w:rPr>
        <w:t xml:space="preserve">), </w:t>
      </w:r>
      <w:r w:rsidR="00D84CF2" w:rsidRPr="0079030E">
        <w:rPr>
          <w:rFonts w:ascii="Calibri" w:eastAsia="Calibri" w:hAnsi="Calibri" w:cs="Calibri"/>
          <w:color w:val="000000"/>
        </w:rPr>
        <w:t>SQL scripting</w:t>
      </w:r>
      <w:r w:rsidRPr="0079030E">
        <w:rPr>
          <w:rFonts w:ascii="Calibri" w:eastAsia="Calibri" w:hAnsi="Calibri" w:cs="Calibri"/>
          <w:color w:val="000000"/>
        </w:rPr>
        <w:t xml:space="preserve">, ETL/ELT pipelines, Data integration and automation. </w:t>
      </w:r>
    </w:p>
    <w:p w14:paraId="2CCF0F84" w14:textId="0BCA92A2" w:rsidR="00A26478" w:rsidRDefault="00A26478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20"/>
        <w:jc w:val="both"/>
        <w:rPr>
          <w:rFonts w:ascii="Calibri" w:eastAsia="Calibri" w:hAnsi="Calibri" w:cs="Calibri"/>
          <w:b/>
          <w:color w:val="000000"/>
        </w:rPr>
      </w:pPr>
    </w:p>
    <w:p w14:paraId="75680AFE" w14:textId="337AB0AE" w:rsidR="00F256A7" w:rsidRDefault="00F256A7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20"/>
        <w:jc w:val="both"/>
        <w:rPr>
          <w:rFonts w:ascii="Calibri" w:eastAsia="Calibri" w:hAnsi="Calibri" w:cs="Calibri"/>
          <w:b/>
          <w:color w:val="000000"/>
        </w:rPr>
      </w:pPr>
    </w:p>
    <w:p w14:paraId="2555A6F9" w14:textId="4533F078" w:rsidR="0039390E" w:rsidRPr="0079030E" w:rsidRDefault="0039390E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20"/>
        <w:jc w:val="both"/>
        <w:rPr>
          <w:rFonts w:ascii="Calibri" w:eastAsia="Calibri" w:hAnsi="Calibri" w:cs="Calibri"/>
          <w:b/>
          <w:color w:val="000000"/>
        </w:rPr>
      </w:pPr>
    </w:p>
    <w:p w14:paraId="61F364F6" w14:textId="685B7E6F" w:rsidR="0039390E" w:rsidRPr="007903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0"/>
        <w:jc w:val="both"/>
        <w:rPr>
          <w:rFonts w:ascii="Calibri" w:eastAsia="Calibri" w:hAnsi="Calibri" w:cs="Calibri"/>
          <w:b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>Client:</w:t>
      </w:r>
      <w:r w:rsidR="00D71E34" w:rsidRPr="00D71E34">
        <w:rPr>
          <w:rFonts w:cs="Calibri"/>
          <w:b/>
          <w:bCs/>
        </w:rPr>
        <w:t xml:space="preserve"> </w:t>
      </w:r>
      <w:r w:rsidR="00D71E34" w:rsidRPr="00D71E34">
        <w:rPr>
          <w:rFonts w:ascii="Calibri" w:hAnsi="Calibri" w:cs="Calibri"/>
          <w:b/>
          <w:bCs/>
        </w:rPr>
        <w:t>Cardinal Health, Dublin, OH</w:t>
      </w:r>
      <w:r w:rsidRPr="0079030E">
        <w:rPr>
          <w:rFonts w:ascii="Calibri" w:eastAsia="Calibri" w:hAnsi="Calibri" w:cs="Calibri"/>
          <w:b/>
          <w:color w:val="000000"/>
        </w:rPr>
        <w:t xml:space="preserve"> </w:t>
      </w:r>
      <w:r w:rsidR="005605C6">
        <w:rPr>
          <w:rFonts w:ascii="Calibri" w:eastAsia="Calibri" w:hAnsi="Calibri" w:cs="Calibri"/>
          <w:b/>
          <w:color w:val="000000"/>
        </w:rPr>
        <w:t xml:space="preserve">                                                                                                    Oct 2022 – Mar 2024</w:t>
      </w:r>
    </w:p>
    <w:p w14:paraId="07431916" w14:textId="342602DC" w:rsidR="00F256A7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6" w:right="1051"/>
        <w:jc w:val="both"/>
        <w:rPr>
          <w:rFonts w:ascii="Calibri" w:eastAsia="Calibri" w:hAnsi="Calibri" w:cs="Calibri"/>
          <w:b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 xml:space="preserve">Role: Data Engineer </w:t>
      </w:r>
    </w:p>
    <w:p w14:paraId="31488FA9" w14:textId="77777777" w:rsidR="00F256A7" w:rsidRDefault="00F256A7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6" w:right="1051"/>
        <w:jc w:val="both"/>
        <w:rPr>
          <w:rFonts w:ascii="Calibri" w:eastAsia="Calibri" w:hAnsi="Calibri" w:cs="Calibri"/>
          <w:b/>
          <w:color w:val="000000"/>
        </w:rPr>
      </w:pPr>
    </w:p>
    <w:p w14:paraId="51752EA6" w14:textId="47BC02C9" w:rsidR="003939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6" w:right="1051"/>
        <w:jc w:val="both"/>
        <w:rPr>
          <w:rFonts w:ascii="Calibri" w:eastAsia="Calibri" w:hAnsi="Calibri" w:cs="Calibri"/>
          <w:b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 xml:space="preserve">Responsibilities: </w:t>
      </w:r>
    </w:p>
    <w:p w14:paraId="12C3C24C" w14:textId="77777777" w:rsidR="00F256A7" w:rsidRPr="0079030E" w:rsidRDefault="00F256A7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6" w:right="1051"/>
        <w:jc w:val="both"/>
        <w:rPr>
          <w:rFonts w:ascii="Calibri" w:eastAsia="Calibri" w:hAnsi="Calibri" w:cs="Calibri"/>
          <w:b/>
          <w:color w:val="000000"/>
        </w:rPr>
      </w:pPr>
    </w:p>
    <w:p w14:paraId="178B64C2" w14:textId="78952CCF" w:rsidR="0039390E" w:rsidRPr="001D557B" w:rsidRDefault="003237E9" w:rsidP="001D55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1"/>
        <w:jc w:val="both"/>
        <w:rPr>
          <w:rFonts w:ascii="Calibri" w:eastAsia="Calibri" w:hAnsi="Calibri" w:cs="Calibri"/>
          <w:color w:val="000000"/>
        </w:rPr>
      </w:pPr>
      <w:r w:rsidRPr="001D557B">
        <w:rPr>
          <w:rFonts w:ascii="Calibri" w:eastAsia="Calibri" w:hAnsi="Calibri" w:cs="Calibri"/>
          <w:color w:val="000000"/>
        </w:rPr>
        <w:t xml:space="preserve">Spearheaded the end-to-end migration of legacy Oracle databases to Google </w:t>
      </w:r>
      <w:r w:rsidR="00776DFF" w:rsidRPr="001D557B">
        <w:rPr>
          <w:rFonts w:ascii="Calibri" w:eastAsia="Calibri" w:hAnsi="Calibri" w:cs="Calibri"/>
          <w:color w:val="000000"/>
        </w:rPr>
        <w:t>Big Query</w:t>
      </w:r>
      <w:r w:rsidRPr="001D557B">
        <w:rPr>
          <w:rFonts w:ascii="Calibri" w:eastAsia="Calibri" w:hAnsi="Calibri" w:cs="Calibri"/>
          <w:color w:val="000000"/>
        </w:rPr>
        <w:t xml:space="preserve">, implementing scalable, high performance ETL pipelines, and utilizing Power BI for dynamic reporting and data visualization. </w:t>
      </w:r>
    </w:p>
    <w:p w14:paraId="59A520C5" w14:textId="26E66D69" w:rsidR="0039390E" w:rsidRPr="00ED397D" w:rsidRDefault="003237E9" w:rsidP="001D55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6"/>
        <w:jc w:val="both"/>
        <w:rPr>
          <w:rFonts w:asciiTheme="majorHAnsi" w:eastAsia="Calibri" w:hAnsiTheme="majorHAnsi" w:cstheme="majorHAnsi"/>
          <w:color w:val="000000"/>
        </w:rPr>
      </w:pPr>
      <w:r w:rsidRPr="001D557B">
        <w:rPr>
          <w:rFonts w:ascii="Calibri" w:eastAsia="Calibri" w:hAnsi="Calibri" w:cs="Calibri"/>
          <w:color w:val="000000"/>
        </w:rPr>
        <w:t xml:space="preserve">Successfully migrated 50+ legacy Oracle databases to Google </w:t>
      </w:r>
      <w:r w:rsidR="00776DFF" w:rsidRPr="001D557B">
        <w:rPr>
          <w:rFonts w:ascii="Calibri" w:eastAsia="Calibri" w:hAnsi="Calibri" w:cs="Calibri"/>
          <w:color w:val="000000"/>
        </w:rPr>
        <w:t>Big Query</w:t>
      </w:r>
      <w:r w:rsidRPr="001D557B">
        <w:rPr>
          <w:rFonts w:ascii="Calibri" w:eastAsia="Calibri" w:hAnsi="Calibri" w:cs="Calibri"/>
          <w:color w:val="000000"/>
        </w:rPr>
        <w:t xml:space="preserve">, reducing query execution time </w:t>
      </w:r>
      <w:r w:rsidRPr="00ED397D">
        <w:rPr>
          <w:rFonts w:asciiTheme="majorHAnsi" w:eastAsia="Calibri" w:hAnsiTheme="majorHAnsi" w:cstheme="majorHAnsi"/>
          <w:color w:val="000000"/>
        </w:rPr>
        <w:t>by 70</w:t>
      </w:r>
      <w:r w:rsidR="00776DFF" w:rsidRPr="00ED397D">
        <w:rPr>
          <w:rFonts w:asciiTheme="majorHAnsi" w:eastAsia="Calibri" w:hAnsiTheme="majorHAnsi" w:cstheme="majorHAnsi"/>
          <w:color w:val="000000"/>
        </w:rPr>
        <w:t>% and</w:t>
      </w:r>
      <w:r w:rsidRPr="00ED397D">
        <w:rPr>
          <w:rFonts w:asciiTheme="majorHAnsi" w:eastAsia="Calibri" w:hAnsiTheme="majorHAnsi" w:cstheme="majorHAnsi"/>
          <w:color w:val="000000"/>
        </w:rPr>
        <w:t xml:space="preserve"> improving data processing efficiency </w:t>
      </w:r>
    </w:p>
    <w:p w14:paraId="71E6162D" w14:textId="77777777" w:rsidR="00ED397D" w:rsidRPr="00ED397D" w:rsidRDefault="003237E9" w:rsidP="00ED397D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5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Calibri" w:hAnsiTheme="majorHAnsi" w:cstheme="majorHAnsi"/>
          <w:color w:val="000000"/>
        </w:rPr>
        <w:t xml:space="preserve">Engineered 25+ robust data pipelines leveraging Apache Airflow within the Google Cloud Platform (GCP) </w:t>
      </w:r>
      <w:r w:rsidR="00776DFF" w:rsidRPr="00ED397D">
        <w:rPr>
          <w:rFonts w:asciiTheme="majorHAnsi" w:eastAsia="Calibri" w:hAnsiTheme="majorHAnsi" w:cstheme="majorHAnsi"/>
          <w:color w:val="000000"/>
        </w:rPr>
        <w:t>ecosystem, employing</w:t>
      </w:r>
      <w:r w:rsidRPr="00ED397D">
        <w:rPr>
          <w:rFonts w:asciiTheme="majorHAnsi" w:eastAsia="Calibri" w:hAnsiTheme="majorHAnsi" w:cstheme="majorHAnsi"/>
          <w:color w:val="000000"/>
        </w:rPr>
        <w:t xml:space="preserve"> various Airflow operators for seamless ETL job automation and scheduling, ensuring optimal </w:t>
      </w:r>
      <w:r w:rsidR="00776DFF" w:rsidRPr="00ED397D">
        <w:rPr>
          <w:rFonts w:asciiTheme="majorHAnsi" w:eastAsia="Calibri" w:hAnsiTheme="majorHAnsi" w:cstheme="majorHAnsi"/>
          <w:color w:val="000000"/>
        </w:rPr>
        <w:t>performance and</w:t>
      </w:r>
      <w:r w:rsidRPr="00ED397D">
        <w:rPr>
          <w:rFonts w:asciiTheme="majorHAnsi" w:eastAsia="Calibri" w:hAnsiTheme="majorHAnsi" w:cstheme="majorHAnsi"/>
          <w:color w:val="000000"/>
        </w:rPr>
        <w:t xml:space="preserve"> fault tolerance. Resulting in 99% successful ETL job executions and reducing data processing failures by 15%. </w:t>
      </w:r>
    </w:p>
    <w:p w14:paraId="63A031D3" w14:textId="77777777" w:rsidR="00ED397D" w:rsidRPr="00ED397D" w:rsidRDefault="00ED397D" w:rsidP="00ED397D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5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Times New Roman" w:hAnsiTheme="majorHAnsi" w:cstheme="majorHAnsi"/>
        </w:rPr>
        <w:t>Scheduled and managed complex data workflows using </w:t>
      </w:r>
      <w:r w:rsidRPr="00ED397D">
        <w:rPr>
          <w:rFonts w:asciiTheme="majorHAnsi" w:eastAsia="Times New Roman" w:hAnsiTheme="majorHAnsi" w:cstheme="majorHAnsi"/>
          <w:b/>
          <w:bCs/>
        </w:rPr>
        <w:t>Apache Airflow</w:t>
      </w:r>
      <w:r w:rsidRPr="00ED397D">
        <w:rPr>
          <w:rFonts w:asciiTheme="majorHAnsi" w:eastAsia="Times New Roman" w:hAnsiTheme="majorHAnsi" w:cstheme="majorHAnsi"/>
        </w:rPr>
        <w:t> and integrated with Control-M for enterprise-level job orchestration.</w:t>
      </w:r>
    </w:p>
    <w:p w14:paraId="1D6CE7AA" w14:textId="77777777" w:rsidR="00ED397D" w:rsidRPr="00ED397D" w:rsidRDefault="00ED397D" w:rsidP="00ED397D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5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Times New Roman" w:hAnsiTheme="majorHAnsi" w:cstheme="majorHAnsi"/>
        </w:rPr>
        <w:t>Contributed to DevOps lifecycle by implementing CI/CD pipelines using </w:t>
      </w:r>
      <w:r w:rsidRPr="00ED397D">
        <w:rPr>
          <w:rFonts w:asciiTheme="majorHAnsi" w:eastAsia="Times New Roman" w:hAnsiTheme="majorHAnsi" w:cstheme="majorHAnsi"/>
          <w:b/>
          <w:bCs/>
        </w:rPr>
        <w:t>Jenkins</w:t>
      </w:r>
      <w:r w:rsidRPr="00ED397D">
        <w:rPr>
          <w:rFonts w:asciiTheme="majorHAnsi" w:eastAsia="Times New Roman" w:hAnsiTheme="majorHAnsi" w:cstheme="majorHAnsi"/>
        </w:rPr>
        <w:t> and Git, improving release speed and reducing human errors.</w:t>
      </w:r>
    </w:p>
    <w:p w14:paraId="2FC31247" w14:textId="60DC8A5E" w:rsidR="00ED397D" w:rsidRPr="00ED397D" w:rsidRDefault="00ED397D" w:rsidP="00ED397D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5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Times New Roman" w:hAnsiTheme="majorHAnsi" w:cstheme="majorHAnsi"/>
        </w:rPr>
        <w:t>Collaborated on evaluating and migrating legacy ETL workflows from </w:t>
      </w:r>
      <w:r w:rsidRPr="00ED397D">
        <w:rPr>
          <w:rFonts w:asciiTheme="majorHAnsi" w:eastAsia="Times New Roman" w:hAnsiTheme="majorHAnsi" w:cstheme="majorHAnsi"/>
          <w:b/>
          <w:bCs/>
        </w:rPr>
        <w:t>Informatica</w:t>
      </w:r>
      <w:r w:rsidRPr="00ED397D">
        <w:rPr>
          <w:rFonts w:asciiTheme="majorHAnsi" w:eastAsia="Times New Roman" w:hAnsiTheme="majorHAnsi" w:cstheme="majorHAnsi"/>
        </w:rPr>
        <w:t> and </w:t>
      </w:r>
      <w:r w:rsidRPr="00ED397D">
        <w:rPr>
          <w:rFonts w:asciiTheme="majorHAnsi" w:eastAsia="Times New Roman" w:hAnsiTheme="majorHAnsi" w:cstheme="majorHAnsi"/>
          <w:b/>
          <w:bCs/>
        </w:rPr>
        <w:t>Pentaho</w:t>
      </w:r>
      <w:r w:rsidRPr="00ED397D">
        <w:rPr>
          <w:rFonts w:asciiTheme="majorHAnsi" w:eastAsia="Times New Roman" w:hAnsiTheme="majorHAnsi" w:cstheme="majorHAnsi"/>
        </w:rPr>
        <w:t> to modern cloud-native pipelines.</w:t>
      </w:r>
    </w:p>
    <w:p w14:paraId="2D0A2AC4" w14:textId="77777777" w:rsidR="008143E0" w:rsidRPr="00ED397D" w:rsidRDefault="003237E9" w:rsidP="001D55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1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Calibri" w:hAnsiTheme="majorHAnsi" w:cstheme="majorHAnsi"/>
          <w:color w:val="000000"/>
        </w:rPr>
        <w:t xml:space="preserve">Demonstrated extensive expertise in GCP technologies, including </w:t>
      </w:r>
      <w:r w:rsidR="00776DFF" w:rsidRPr="00ED397D">
        <w:rPr>
          <w:rFonts w:asciiTheme="majorHAnsi" w:eastAsia="Calibri" w:hAnsiTheme="majorHAnsi" w:cstheme="majorHAnsi"/>
          <w:color w:val="000000"/>
        </w:rPr>
        <w:t>DataProc</w:t>
      </w:r>
      <w:r w:rsidRPr="00ED397D">
        <w:rPr>
          <w:rFonts w:asciiTheme="majorHAnsi" w:eastAsia="Calibri" w:hAnsiTheme="majorHAnsi" w:cstheme="majorHAnsi"/>
          <w:color w:val="000000"/>
        </w:rPr>
        <w:t xml:space="preserve">, Google Cloud Storage (GCS), </w:t>
      </w:r>
      <w:r w:rsidR="00776DFF" w:rsidRPr="00ED397D">
        <w:rPr>
          <w:rFonts w:asciiTheme="majorHAnsi" w:eastAsia="Calibri" w:hAnsiTheme="majorHAnsi" w:cstheme="majorHAnsi"/>
          <w:color w:val="000000"/>
        </w:rPr>
        <w:t>Cloud Functions</w:t>
      </w:r>
      <w:r w:rsidRPr="00ED397D">
        <w:rPr>
          <w:rFonts w:asciiTheme="majorHAnsi" w:eastAsia="Calibri" w:hAnsiTheme="majorHAnsi" w:cstheme="majorHAnsi"/>
          <w:color w:val="000000"/>
        </w:rPr>
        <w:t xml:space="preserve">, and </w:t>
      </w:r>
      <w:r w:rsidR="00776DFF" w:rsidRPr="00ED397D">
        <w:rPr>
          <w:rFonts w:asciiTheme="majorHAnsi" w:eastAsia="Calibri" w:hAnsiTheme="majorHAnsi" w:cstheme="majorHAnsi"/>
          <w:color w:val="000000"/>
        </w:rPr>
        <w:t>Big Query</w:t>
      </w:r>
      <w:r w:rsidRPr="00ED397D">
        <w:rPr>
          <w:rFonts w:asciiTheme="majorHAnsi" w:eastAsia="Calibri" w:hAnsiTheme="majorHAnsi" w:cstheme="majorHAnsi"/>
          <w:color w:val="000000"/>
        </w:rPr>
        <w:t>, to architect and deploy end-to-end cloud-based data processing solutions.</w:t>
      </w:r>
    </w:p>
    <w:p w14:paraId="70B2B580" w14:textId="1A118438" w:rsidR="0039390E" w:rsidRPr="00ED397D" w:rsidRDefault="003237E9" w:rsidP="001D55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1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Calibri" w:hAnsiTheme="majorHAnsi" w:cstheme="majorHAnsi"/>
          <w:color w:val="000000"/>
        </w:rPr>
        <w:t xml:space="preserve">Orchestrated the seamless transfer of large-scale datasets between GCP and Azure environments through Azure </w:t>
      </w:r>
      <w:r w:rsidR="00776DFF" w:rsidRPr="00ED397D">
        <w:rPr>
          <w:rFonts w:asciiTheme="majorHAnsi" w:eastAsia="Calibri" w:hAnsiTheme="majorHAnsi" w:cstheme="majorHAnsi"/>
          <w:color w:val="000000"/>
        </w:rPr>
        <w:t>Data Factory</w:t>
      </w:r>
      <w:r w:rsidRPr="00ED397D">
        <w:rPr>
          <w:rFonts w:asciiTheme="majorHAnsi" w:eastAsia="Calibri" w:hAnsiTheme="majorHAnsi" w:cstheme="majorHAnsi"/>
          <w:color w:val="000000"/>
        </w:rPr>
        <w:t xml:space="preserve">, optimizing data flows and ensuring efficient cross-cloud data integration. </w:t>
      </w:r>
    </w:p>
    <w:p w14:paraId="12E9DFD2" w14:textId="70B8B399" w:rsidR="0039390E" w:rsidRPr="00ED397D" w:rsidRDefault="003237E9" w:rsidP="001D55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Calibri" w:hAnsiTheme="majorHAnsi" w:cstheme="majorHAnsi"/>
          <w:color w:val="000000"/>
        </w:rPr>
        <w:t xml:space="preserve">Constructed interactive Power BI dashboards connected to Azure Analysis Services, decreasing report generation </w:t>
      </w:r>
      <w:r w:rsidR="00776DFF" w:rsidRPr="00ED397D">
        <w:rPr>
          <w:rFonts w:asciiTheme="majorHAnsi" w:eastAsia="Calibri" w:hAnsiTheme="majorHAnsi" w:cstheme="majorHAnsi"/>
          <w:color w:val="000000"/>
        </w:rPr>
        <w:t>time by</w:t>
      </w:r>
      <w:r w:rsidRPr="00ED397D">
        <w:rPr>
          <w:rFonts w:asciiTheme="majorHAnsi" w:eastAsia="Calibri" w:hAnsiTheme="majorHAnsi" w:cstheme="majorHAnsi"/>
          <w:color w:val="000000"/>
        </w:rPr>
        <w:t xml:space="preserve"> 60% and refreshing data within 15 minutes for 500+ users. </w:t>
      </w:r>
    </w:p>
    <w:p w14:paraId="10855496" w14:textId="77777777" w:rsidR="00F926A9" w:rsidRPr="00ED397D" w:rsidRDefault="003237E9" w:rsidP="00F926A9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Calibri" w:hAnsiTheme="majorHAnsi" w:cstheme="majorHAnsi"/>
          <w:color w:val="000000"/>
        </w:rPr>
        <w:t xml:space="preserve">Utilized Google Cloud Shell and Cloud SDK to configure and manage core GCP services, such as </w:t>
      </w:r>
      <w:r w:rsidR="00776DFF" w:rsidRPr="00ED397D">
        <w:rPr>
          <w:rFonts w:asciiTheme="majorHAnsi" w:eastAsia="Calibri" w:hAnsiTheme="majorHAnsi" w:cstheme="majorHAnsi"/>
          <w:color w:val="000000"/>
        </w:rPr>
        <w:t>DataProc</w:t>
      </w:r>
      <w:r w:rsidRPr="00ED397D">
        <w:rPr>
          <w:rFonts w:asciiTheme="majorHAnsi" w:eastAsia="Calibri" w:hAnsiTheme="majorHAnsi" w:cstheme="majorHAnsi"/>
          <w:color w:val="000000"/>
        </w:rPr>
        <w:t xml:space="preserve">, </w:t>
      </w:r>
      <w:r w:rsidR="00776DFF" w:rsidRPr="00ED397D">
        <w:rPr>
          <w:rFonts w:asciiTheme="majorHAnsi" w:eastAsia="Calibri" w:hAnsiTheme="majorHAnsi" w:cstheme="majorHAnsi"/>
          <w:color w:val="000000"/>
        </w:rPr>
        <w:t>Cloud Storage</w:t>
      </w:r>
      <w:r w:rsidRPr="00ED397D">
        <w:rPr>
          <w:rFonts w:asciiTheme="majorHAnsi" w:eastAsia="Calibri" w:hAnsiTheme="majorHAnsi" w:cstheme="majorHAnsi"/>
          <w:color w:val="000000"/>
        </w:rPr>
        <w:t xml:space="preserve">, and </w:t>
      </w:r>
      <w:r w:rsidR="00776DFF" w:rsidRPr="00ED397D">
        <w:rPr>
          <w:rFonts w:asciiTheme="majorHAnsi" w:eastAsia="Calibri" w:hAnsiTheme="majorHAnsi" w:cstheme="majorHAnsi"/>
          <w:color w:val="000000"/>
        </w:rPr>
        <w:t>Big Query</w:t>
      </w:r>
      <w:r w:rsidRPr="00ED397D">
        <w:rPr>
          <w:rFonts w:asciiTheme="majorHAnsi" w:eastAsia="Calibri" w:hAnsiTheme="majorHAnsi" w:cstheme="majorHAnsi"/>
          <w:color w:val="000000"/>
        </w:rPr>
        <w:t xml:space="preserve">, automating workflows and enhancing the operational efficiency of cloud resources. </w:t>
      </w:r>
    </w:p>
    <w:p w14:paraId="5C347557" w14:textId="77777777" w:rsidR="00F926A9" w:rsidRPr="00ED397D" w:rsidRDefault="003237E9" w:rsidP="00F926A9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Calibri" w:hAnsiTheme="majorHAnsi" w:cstheme="majorHAnsi"/>
          <w:color w:val="000000"/>
        </w:rPr>
        <w:lastRenderedPageBreak/>
        <w:t xml:space="preserve">Configured and optimized 20+ GCP services, automating 75% of manual tasks and improving resource </w:t>
      </w:r>
      <w:r w:rsidR="00776DFF" w:rsidRPr="00ED397D">
        <w:rPr>
          <w:rFonts w:asciiTheme="majorHAnsi" w:eastAsia="Calibri" w:hAnsiTheme="majorHAnsi" w:cstheme="majorHAnsi"/>
          <w:color w:val="000000"/>
        </w:rPr>
        <w:t>utilization efficiency</w:t>
      </w:r>
      <w:r w:rsidRPr="00ED397D">
        <w:rPr>
          <w:rFonts w:asciiTheme="majorHAnsi" w:eastAsia="Calibri" w:hAnsiTheme="majorHAnsi" w:cstheme="majorHAnsi"/>
          <w:color w:val="000000"/>
        </w:rPr>
        <w:t xml:space="preserve"> by 30%.</w:t>
      </w:r>
    </w:p>
    <w:p w14:paraId="0D24B84A" w14:textId="77777777" w:rsidR="00F926A9" w:rsidRPr="00ED397D" w:rsidRDefault="00F926A9" w:rsidP="00F926A9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Times New Roman" w:hAnsiTheme="majorHAnsi" w:cstheme="majorHAnsi"/>
        </w:rPr>
        <w:t>Conducted in-depth data analysis and statistical modeling on healthcare operations, identifying patterns and opportunities that led to a 15% increase in operational efficiency.</w:t>
      </w:r>
    </w:p>
    <w:p w14:paraId="7472D633" w14:textId="77777777" w:rsidR="00F926A9" w:rsidRPr="00ED397D" w:rsidRDefault="00F926A9" w:rsidP="00F926A9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"/>
        <w:jc w:val="both"/>
        <w:rPr>
          <w:rFonts w:asciiTheme="majorHAnsi" w:eastAsia="Calibri" w:hAnsiTheme="majorHAnsi" w:cstheme="majorHAnsi"/>
          <w:color w:val="000000"/>
        </w:rPr>
      </w:pPr>
      <w:r w:rsidRPr="00ED397D">
        <w:rPr>
          <w:rFonts w:asciiTheme="majorHAnsi" w:eastAsia="Times New Roman" w:hAnsiTheme="majorHAnsi" w:cstheme="majorHAnsi"/>
        </w:rPr>
        <w:t>Automated weekly and monthly reporting using Python, SQL, and Power BI, saving 25+ hours/month of manual effort.</w:t>
      </w:r>
    </w:p>
    <w:p w14:paraId="120A6CA6" w14:textId="77777777" w:rsidR="00F926A9" w:rsidRPr="00F926A9" w:rsidRDefault="00F926A9" w:rsidP="00F926A9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Extracted, cleaned, and transformed large datasets from multiple sources (Oracle, Salesforce, Excel) to ensure data reliability.</w:t>
      </w:r>
    </w:p>
    <w:p w14:paraId="0294A346" w14:textId="77777777" w:rsidR="00F926A9" w:rsidRPr="00F926A9" w:rsidRDefault="00F926A9" w:rsidP="00F926A9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Partnered with stakeholders to define KPIs and developed interactive dashboards and reports that enhanced strategic decision-making.</w:t>
      </w:r>
    </w:p>
    <w:p w14:paraId="313C398E" w14:textId="2B5D5633" w:rsidR="0039390E" w:rsidRPr="00F926A9" w:rsidRDefault="00F926A9" w:rsidP="00F926A9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Performed root cause analysis on performance bottlenecks and presented findings to leadership with actionable recommendations.</w:t>
      </w:r>
    </w:p>
    <w:p w14:paraId="6E78D440" w14:textId="1FB40ED2" w:rsidR="0039390E" w:rsidRPr="00F926A9" w:rsidRDefault="003237E9" w:rsidP="001D55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3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Led a cross-functional team to develop a comprehensive reporting framework for generating daily ad-hoc reports </w:t>
      </w:r>
      <w:r w:rsidR="00776DFF" w:rsidRPr="00F926A9">
        <w:rPr>
          <w:rFonts w:asciiTheme="majorHAnsi" w:eastAsia="Calibri" w:hAnsiTheme="majorHAnsi" w:cstheme="majorHAnsi"/>
          <w:color w:val="000000"/>
        </w:rPr>
        <w:t>and data</w:t>
      </w:r>
      <w:r w:rsidRPr="00F926A9">
        <w:rPr>
          <w:rFonts w:asciiTheme="majorHAnsi" w:eastAsia="Calibri" w:hAnsiTheme="majorHAnsi" w:cstheme="majorHAnsi"/>
          <w:color w:val="000000"/>
        </w:rPr>
        <w:t xml:space="preserve"> extracts from </w:t>
      </w:r>
      <w:r w:rsidR="00776DFF" w:rsidRPr="00F926A9">
        <w:rPr>
          <w:rFonts w:asciiTheme="majorHAnsi" w:eastAsia="Calibri" w:hAnsiTheme="majorHAnsi" w:cstheme="majorHAnsi"/>
          <w:color w:val="000000"/>
        </w:rPr>
        <w:t>Big Query</w:t>
      </w:r>
      <w:r w:rsidRPr="00F926A9">
        <w:rPr>
          <w:rFonts w:asciiTheme="majorHAnsi" w:eastAsia="Calibri" w:hAnsiTheme="majorHAnsi" w:cstheme="majorHAnsi"/>
          <w:color w:val="000000"/>
        </w:rPr>
        <w:t xml:space="preserve">, driving operational insights and data-driven decision-making that decreased </w:t>
      </w:r>
      <w:r w:rsidR="00776DFF" w:rsidRPr="00F926A9">
        <w:rPr>
          <w:rFonts w:asciiTheme="majorHAnsi" w:eastAsia="Calibri" w:hAnsiTheme="majorHAnsi" w:cstheme="majorHAnsi"/>
          <w:color w:val="000000"/>
        </w:rPr>
        <w:t>manual reporting</w:t>
      </w:r>
      <w:r w:rsidRPr="00F926A9">
        <w:rPr>
          <w:rFonts w:asciiTheme="majorHAnsi" w:eastAsia="Calibri" w:hAnsiTheme="majorHAnsi" w:cstheme="majorHAnsi"/>
          <w:color w:val="000000"/>
        </w:rPr>
        <w:t xml:space="preserve"> efforts by 40%, providing daily, actionable insights to 50+ stakeholders. </w:t>
      </w:r>
    </w:p>
    <w:p w14:paraId="2B20BBA7" w14:textId="505AAAB3" w:rsidR="004F38E5" w:rsidRPr="001D557B" w:rsidRDefault="003237E9" w:rsidP="001D55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2"/>
        <w:jc w:val="both"/>
        <w:rPr>
          <w:rFonts w:ascii="Calibri" w:eastAsia="Calibri" w:hAnsi="Calibri" w:cs="Calibr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>Collaborated closely with Data Science teams to conceptualize and implement advanced</w:t>
      </w:r>
      <w:r w:rsidRPr="001D557B">
        <w:rPr>
          <w:rFonts w:ascii="Calibri" w:eastAsia="Calibri" w:hAnsi="Calibri" w:cs="Calibri"/>
          <w:color w:val="000000"/>
        </w:rPr>
        <w:t xml:space="preserve"> machine learning models </w:t>
      </w:r>
      <w:r w:rsidR="00776DFF" w:rsidRPr="001D557B">
        <w:rPr>
          <w:rFonts w:ascii="Calibri" w:eastAsia="Calibri" w:hAnsi="Calibri" w:cs="Calibri"/>
          <w:color w:val="000000"/>
        </w:rPr>
        <w:t>on large</w:t>
      </w:r>
      <w:r w:rsidRPr="001D557B">
        <w:rPr>
          <w:rFonts w:ascii="Calibri" w:eastAsia="Calibri" w:hAnsi="Calibri" w:cs="Calibri"/>
          <w:color w:val="000000"/>
        </w:rPr>
        <w:t xml:space="preserve">-scale datasets within Hadoop clusters, optimizing computational resources and model accuracy. </w:t>
      </w:r>
    </w:p>
    <w:p w14:paraId="2C738905" w14:textId="377DDB95" w:rsidR="0039390E" w:rsidRPr="001D557B" w:rsidRDefault="003237E9" w:rsidP="001D55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2"/>
        <w:jc w:val="both"/>
        <w:rPr>
          <w:rFonts w:ascii="Calibri" w:eastAsia="Calibri" w:hAnsi="Calibri" w:cs="Calibri"/>
          <w:color w:val="000000"/>
        </w:rPr>
      </w:pPr>
      <w:r w:rsidRPr="001D557B">
        <w:rPr>
          <w:rFonts w:ascii="Calibri" w:eastAsia="Calibri" w:hAnsi="Calibri" w:cs="Calibri"/>
          <w:color w:val="000000"/>
        </w:rPr>
        <w:t xml:space="preserve">Collaborated on ML model development that improved model accuracy by 25%, contributing to better data driven decision-making and customer retention strategies. </w:t>
      </w:r>
    </w:p>
    <w:p w14:paraId="675C62B3" w14:textId="69496E86" w:rsidR="0039390E" w:rsidRPr="001D557B" w:rsidRDefault="003237E9" w:rsidP="001D55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92"/>
        <w:jc w:val="both"/>
        <w:rPr>
          <w:rFonts w:ascii="Calibri" w:eastAsia="Calibri" w:hAnsi="Calibri" w:cs="Calibri"/>
          <w:color w:val="000000"/>
        </w:rPr>
      </w:pPr>
      <w:r w:rsidRPr="001D557B">
        <w:rPr>
          <w:rFonts w:ascii="Calibri" w:eastAsia="Calibri" w:hAnsi="Calibri" w:cs="Calibri"/>
          <w:color w:val="000000"/>
        </w:rPr>
        <w:t xml:space="preserve">Leveraged Hive SQL to design and optimize high-performance data models in </w:t>
      </w:r>
      <w:r w:rsidR="008143E0" w:rsidRPr="001D557B">
        <w:rPr>
          <w:rFonts w:ascii="Calibri" w:eastAsia="Calibri" w:hAnsi="Calibri" w:cs="Calibri"/>
          <w:color w:val="000000"/>
        </w:rPr>
        <w:t>Big Query</w:t>
      </w:r>
      <w:r w:rsidRPr="001D557B">
        <w:rPr>
          <w:rFonts w:ascii="Calibri" w:eastAsia="Calibri" w:hAnsi="Calibri" w:cs="Calibri"/>
          <w:color w:val="000000"/>
        </w:rPr>
        <w:t xml:space="preserve">, utilizing </w:t>
      </w:r>
      <w:r w:rsidR="008143E0" w:rsidRPr="001D557B">
        <w:rPr>
          <w:rFonts w:ascii="Calibri" w:eastAsia="Calibri" w:hAnsi="Calibri" w:cs="Calibri"/>
          <w:color w:val="000000"/>
        </w:rPr>
        <w:t>partitioning, clustering</w:t>
      </w:r>
      <w:r w:rsidRPr="001D557B">
        <w:rPr>
          <w:rFonts w:ascii="Calibri" w:eastAsia="Calibri" w:hAnsi="Calibri" w:cs="Calibri"/>
          <w:color w:val="000000"/>
        </w:rPr>
        <w:t xml:space="preserve">, and skewing techniques to maximize query efficiency and data scalability. Optimized </w:t>
      </w:r>
      <w:r w:rsidR="008143E0" w:rsidRPr="001D557B">
        <w:rPr>
          <w:rFonts w:ascii="Calibri" w:eastAsia="Calibri" w:hAnsi="Calibri" w:cs="Calibri"/>
          <w:color w:val="000000"/>
        </w:rPr>
        <w:t>Big Query</w:t>
      </w:r>
      <w:r w:rsidRPr="001D557B">
        <w:rPr>
          <w:rFonts w:ascii="Calibri" w:eastAsia="Calibri" w:hAnsi="Calibri" w:cs="Calibri"/>
          <w:color w:val="000000"/>
        </w:rPr>
        <w:t xml:space="preserve"> </w:t>
      </w:r>
      <w:r w:rsidR="008143E0" w:rsidRPr="001D557B">
        <w:rPr>
          <w:rFonts w:ascii="Calibri" w:eastAsia="Calibri" w:hAnsi="Calibri" w:cs="Calibri"/>
          <w:color w:val="000000"/>
        </w:rPr>
        <w:t>data models</w:t>
      </w:r>
      <w:r w:rsidRPr="001D557B">
        <w:rPr>
          <w:rFonts w:ascii="Calibri" w:eastAsia="Calibri" w:hAnsi="Calibri" w:cs="Calibri"/>
          <w:color w:val="000000"/>
        </w:rPr>
        <w:t xml:space="preserve"> using Hive SQL, reducing query processing time by 50% and enhancing scalability for 10TB+ datasets. </w:t>
      </w:r>
    </w:p>
    <w:p w14:paraId="5E435DB8" w14:textId="5536A467" w:rsidR="0039390E" w:rsidRPr="001D557B" w:rsidRDefault="003237E9" w:rsidP="001D557B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4"/>
        <w:jc w:val="both"/>
        <w:rPr>
          <w:rFonts w:ascii="Calibri" w:eastAsia="Calibri" w:hAnsi="Calibri" w:cs="Calibri"/>
          <w:color w:val="000000"/>
        </w:rPr>
      </w:pPr>
      <w:r w:rsidRPr="001D557B">
        <w:rPr>
          <w:rFonts w:ascii="Calibri" w:eastAsia="Calibri" w:hAnsi="Calibri" w:cs="Calibri"/>
          <w:color w:val="000000"/>
        </w:rPr>
        <w:t xml:space="preserve">Engineered and implemented POCs for integrating Cloud ML models and </w:t>
      </w:r>
      <w:r w:rsidR="008143E0" w:rsidRPr="001D557B">
        <w:rPr>
          <w:rFonts w:ascii="Calibri" w:eastAsia="Calibri" w:hAnsi="Calibri" w:cs="Calibri"/>
          <w:color w:val="000000"/>
        </w:rPr>
        <w:t>Big Query</w:t>
      </w:r>
      <w:r w:rsidRPr="001D557B">
        <w:rPr>
          <w:rFonts w:ascii="Calibri" w:eastAsia="Calibri" w:hAnsi="Calibri" w:cs="Calibri"/>
          <w:color w:val="000000"/>
        </w:rPr>
        <w:t xml:space="preserve"> for table quality analysis </w:t>
      </w:r>
      <w:r w:rsidR="008143E0" w:rsidRPr="001D557B">
        <w:rPr>
          <w:rFonts w:ascii="Calibri" w:eastAsia="Calibri" w:hAnsi="Calibri" w:cs="Calibri"/>
          <w:color w:val="000000"/>
        </w:rPr>
        <w:t>within batch</w:t>
      </w:r>
      <w:r w:rsidRPr="001D557B">
        <w:rPr>
          <w:rFonts w:ascii="Calibri" w:eastAsia="Calibri" w:hAnsi="Calibri" w:cs="Calibri"/>
          <w:color w:val="000000"/>
        </w:rPr>
        <w:t xml:space="preserve"> processing pipelines, ensuring data integrity and process automation, and explored the potential of </w:t>
      </w:r>
      <w:r w:rsidR="008143E0" w:rsidRPr="001D557B">
        <w:rPr>
          <w:rFonts w:ascii="Calibri" w:eastAsia="Calibri" w:hAnsi="Calibri" w:cs="Calibri"/>
          <w:color w:val="000000"/>
        </w:rPr>
        <w:t>Apache Beam</w:t>
      </w:r>
      <w:r w:rsidRPr="001D557B">
        <w:rPr>
          <w:rFonts w:ascii="Calibri" w:eastAsia="Calibri" w:hAnsi="Calibri" w:cs="Calibri"/>
          <w:color w:val="000000"/>
        </w:rPr>
        <w:t xml:space="preserve"> and </w:t>
      </w:r>
      <w:r w:rsidR="008143E0" w:rsidRPr="001D557B">
        <w:rPr>
          <w:rFonts w:ascii="Calibri" w:eastAsia="Calibri" w:hAnsi="Calibri" w:cs="Calibri"/>
          <w:color w:val="000000"/>
        </w:rPr>
        <w:t>Dataflow</w:t>
      </w:r>
      <w:r w:rsidRPr="001D557B">
        <w:rPr>
          <w:rFonts w:ascii="Calibri" w:eastAsia="Calibri" w:hAnsi="Calibri" w:cs="Calibri"/>
          <w:color w:val="000000"/>
        </w:rPr>
        <w:t xml:space="preserve"> for advanced data processing </w:t>
      </w:r>
      <w:r w:rsidR="008143E0" w:rsidRPr="001D557B">
        <w:rPr>
          <w:rFonts w:ascii="Calibri" w:eastAsia="Calibri" w:hAnsi="Calibri" w:cs="Calibri"/>
          <w:color w:val="000000"/>
        </w:rPr>
        <w:t>workflows reducing</w:t>
      </w:r>
      <w:r w:rsidRPr="001D557B">
        <w:rPr>
          <w:rFonts w:ascii="Calibri" w:eastAsia="Calibri" w:hAnsi="Calibri" w:cs="Calibri"/>
          <w:color w:val="000000"/>
        </w:rPr>
        <w:t xml:space="preserve"> processing time by 30% and improving </w:t>
      </w:r>
      <w:r w:rsidR="008143E0" w:rsidRPr="001D557B">
        <w:rPr>
          <w:rFonts w:ascii="Calibri" w:eastAsia="Calibri" w:hAnsi="Calibri" w:cs="Calibri"/>
          <w:color w:val="000000"/>
        </w:rPr>
        <w:t>batch processing</w:t>
      </w:r>
      <w:r w:rsidRPr="001D557B">
        <w:rPr>
          <w:rFonts w:ascii="Calibri" w:eastAsia="Calibri" w:hAnsi="Calibri" w:cs="Calibri"/>
          <w:color w:val="000000"/>
        </w:rPr>
        <w:t xml:space="preserve"> efficiency by 40%. </w:t>
      </w:r>
    </w:p>
    <w:p w14:paraId="1F2FEA94" w14:textId="77777777" w:rsidR="004F38E5" w:rsidRPr="0079030E" w:rsidRDefault="004F38E5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57" w:right="14" w:hanging="364"/>
        <w:jc w:val="both"/>
        <w:rPr>
          <w:rFonts w:ascii="Calibri" w:eastAsia="Calibri" w:hAnsi="Calibri" w:cs="Calibri"/>
          <w:color w:val="000000"/>
        </w:rPr>
      </w:pPr>
    </w:p>
    <w:p w14:paraId="596F3CE0" w14:textId="57DB3CC6" w:rsidR="0039390E" w:rsidRDefault="003237E9" w:rsidP="008143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2" w:right="70" w:hanging="2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>Tech Stack</w:t>
      </w:r>
      <w:r w:rsidRPr="0079030E">
        <w:rPr>
          <w:rFonts w:ascii="Calibri" w:eastAsia="Calibri" w:hAnsi="Calibri" w:cs="Calibri"/>
          <w:color w:val="000000"/>
        </w:rPr>
        <w:t>: Google Cloud Platform (</w:t>
      </w:r>
      <w:r w:rsidR="008143E0" w:rsidRPr="0079030E">
        <w:rPr>
          <w:rFonts w:ascii="Calibri" w:eastAsia="Calibri" w:hAnsi="Calibri" w:cs="Calibri"/>
          <w:color w:val="000000"/>
        </w:rPr>
        <w:t>Big Query</w:t>
      </w:r>
      <w:r w:rsidRPr="0079030E">
        <w:rPr>
          <w:rFonts w:ascii="Calibri" w:eastAsia="Calibri" w:hAnsi="Calibri" w:cs="Calibri"/>
          <w:color w:val="000000"/>
        </w:rPr>
        <w:t xml:space="preserve">, </w:t>
      </w:r>
      <w:r w:rsidR="008143E0" w:rsidRPr="0079030E">
        <w:rPr>
          <w:rFonts w:ascii="Calibri" w:eastAsia="Calibri" w:hAnsi="Calibri" w:cs="Calibri"/>
          <w:color w:val="000000"/>
        </w:rPr>
        <w:t>DataProc</w:t>
      </w:r>
      <w:r w:rsidRPr="0079030E">
        <w:rPr>
          <w:rFonts w:ascii="Calibri" w:eastAsia="Calibri" w:hAnsi="Calibri" w:cs="Calibri"/>
          <w:color w:val="000000"/>
        </w:rPr>
        <w:t xml:space="preserve">, Cloud Functions, GCS, Dataflow, Cloud Shell), Azure (Data </w:t>
      </w:r>
      <w:r w:rsidR="008143E0" w:rsidRPr="0079030E">
        <w:rPr>
          <w:rFonts w:ascii="Calibri" w:eastAsia="Calibri" w:hAnsi="Calibri" w:cs="Calibri"/>
          <w:color w:val="000000"/>
        </w:rPr>
        <w:t>Factory, Analysis</w:t>
      </w:r>
      <w:r w:rsidRPr="0079030E">
        <w:rPr>
          <w:rFonts w:ascii="Calibri" w:eastAsia="Calibri" w:hAnsi="Calibri" w:cs="Calibri"/>
          <w:color w:val="000000"/>
        </w:rPr>
        <w:t xml:space="preserve"> Services), Apache Airflow, Apache Hive, Spark, Beam, Power BI, Python, Bash scripting, Cloudera Hadoop, Google Cloud ML, </w:t>
      </w:r>
      <w:r w:rsidR="008143E0" w:rsidRPr="0079030E">
        <w:rPr>
          <w:rFonts w:ascii="Calibri" w:eastAsia="Calibri" w:hAnsi="Calibri" w:cs="Calibri"/>
          <w:color w:val="000000"/>
        </w:rPr>
        <w:t>Big Query</w:t>
      </w:r>
      <w:r w:rsidRPr="0079030E">
        <w:rPr>
          <w:rFonts w:ascii="Calibri" w:eastAsia="Calibri" w:hAnsi="Calibri" w:cs="Calibri"/>
          <w:color w:val="000000"/>
        </w:rPr>
        <w:t xml:space="preserve"> Authorized Views, Google Data Catalog, and Cloud Monitoring/Logging for building, managing, and </w:t>
      </w:r>
      <w:r w:rsidR="008143E0" w:rsidRPr="0079030E">
        <w:rPr>
          <w:rFonts w:ascii="Calibri" w:eastAsia="Calibri" w:hAnsi="Calibri" w:cs="Calibri"/>
          <w:color w:val="000000"/>
        </w:rPr>
        <w:t>optimizing data</w:t>
      </w:r>
      <w:r w:rsidRPr="0079030E">
        <w:rPr>
          <w:rFonts w:ascii="Calibri" w:eastAsia="Calibri" w:hAnsi="Calibri" w:cs="Calibri"/>
          <w:color w:val="000000"/>
        </w:rPr>
        <w:t xml:space="preserve"> pipelines, reports, and analytics. </w:t>
      </w:r>
    </w:p>
    <w:p w14:paraId="190C763B" w14:textId="77777777" w:rsidR="004F38E5" w:rsidRPr="0079030E" w:rsidRDefault="004F38E5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95" w:right="70" w:hanging="2"/>
        <w:jc w:val="both"/>
        <w:rPr>
          <w:rFonts w:ascii="Calibri" w:eastAsia="Calibri" w:hAnsi="Calibri" w:cs="Calibri"/>
          <w:color w:val="000000"/>
        </w:rPr>
      </w:pPr>
    </w:p>
    <w:p w14:paraId="65F94B05" w14:textId="012194A5" w:rsidR="008143E0" w:rsidRDefault="003237E9" w:rsidP="008143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84" w:right="1123" w:hanging="6"/>
        <w:jc w:val="both"/>
        <w:rPr>
          <w:rFonts w:ascii="Calibri" w:eastAsia="Calibri" w:hAnsi="Calibri" w:cs="Calibri"/>
          <w:b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>Client:</w:t>
      </w:r>
      <w:r w:rsidR="00D84CF2">
        <w:rPr>
          <w:rFonts w:ascii="Calibri" w:eastAsia="Calibri" w:hAnsi="Calibri" w:cs="Calibri"/>
          <w:b/>
          <w:color w:val="000000"/>
        </w:rPr>
        <w:t xml:space="preserve"> </w:t>
      </w:r>
      <w:r w:rsidR="00D71E34" w:rsidRPr="00D71E34">
        <w:rPr>
          <w:rFonts w:ascii="Calibri" w:hAnsi="Calibri" w:cs="Calibri"/>
          <w:b/>
          <w:bCs/>
        </w:rPr>
        <w:t>USAA, San Antonio, TX</w:t>
      </w:r>
      <w:r w:rsidR="00D71E34">
        <w:rPr>
          <w:rFonts w:ascii="Calibri" w:hAnsi="Calibri" w:cs="Calibri"/>
        </w:rPr>
        <w:t xml:space="preserve">                    </w:t>
      </w:r>
      <w:r w:rsidR="00F84CC8">
        <w:rPr>
          <w:rFonts w:ascii="Calibri" w:hAnsi="Calibri" w:cs="Calibri"/>
        </w:rPr>
        <w:t xml:space="preserve">                                                                       </w:t>
      </w:r>
      <w:r w:rsidR="00F84CC8" w:rsidRPr="005605C6">
        <w:rPr>
          <w:rFonts w:ascii="Calibri" w:hAnsi="Calibri" w:cs="Calibri"/>
          <w:b/>
          <w:bCs/>
        </w:rPr>
        <w:t>Apr 2021 – Sep 2022</w:t>
      </w:r>
    </w:p>
    <w:p w14:paraId="1B7F3FD5" w14:textId="0623D3FE" w:rsidR="0039390E" w:rsidRDefault="003237E9" w:rsidP="008143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84" w:right="1123" w:hanging="6"/>
        <w:jc w:val="both"/>
        <w:rPr>
          <w:rFonts w:ascii="Calibri" w:eastAsia="Calibri" w:hAnsi="Calibri" w:cs="Calibri"/>
          <w:b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>Role:</w:t>
      </w:r>
      <w:r w:rsidR="008143E0">
        <w:rPr>
          <w:rFonts w:ascii="Calibri" w:eastAsia="Calibri" w:hAnsi="Calibri" w:cs="Calibri"/>
          <w:b/>
          <w:color w:val="000000"/>
        </w:rPr>
        <w:t xml:space="preserve"> </w:t>
      </w:r>
      <w:r w:rsidRPr="0079030E">
        <w:rPr>
          <w:rFonts w:ascii="Calibri" w:eastAsia="Calibri" w:hAnsi="Calibri" w:cs="Calibri"/>
          <w:b/>
          <w:color w:val="000000"/>
        </w:rPr>
        <w:t xml:space="preserve">Data Engineer </w:t>
      </w:r>
    </w:p>
    <w:p w14:paraId="2788607C" w14:textId="77777777" w:rsidR="008143E0" w:rsidRPr="0079030E" w:rsidRDefault="008143E0" w:rsidP="008143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84" w:right="1123" w:hanging="6"/>
        <w:jc w:val="both"/>
        <w:rPr>
          <w:rFonts w:ascii="Calibri" w:eastAsia="Calibri" w:hAnsi="Calibri" w:cs="Calibri"/>
          <w:b/>
          <w:color w:val="000000"/>
        </w:rPr>
      </w:pPr>
    </w:p>
    <w:p w14:paraId="7BC09BC7" w14:textId="35EA4B24" w:rsidR="0039390E" w:rsidRDefault="003237E9" w:rsidP="008143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84"/>
        <w:jc w:val="both"/>
        <w:rPr>
          <w:rFonts w:ascii="Calibri" w:eastAsia="Calibri" w:hAnsi="Calibri" w:cs="Calibri"/>
          <w:b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>Responsibilities:</w:t>
      </w:r>
    </w:p>
    <w:p w14:paraId="7851729A" w14:textId="77777777" w:rsidR="008143E0" w:rsidRPr="0079030E" w:rsidRDefault="008143E0" w:rsidP="008143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84"/>
        <w:jc w:val="both"/>
        <w:rPr>
          <w:rFonts w:ascii="Calibri" w:eastAsia="Calibri" w:hAnsi="Calibri" w:cs="Calibri"/>
          <w:b/>
          <w:color w:val="000000"/>
        </w:rPr>
      </w:pPr>
    </w:p>
    <w:p w14:paraId="2725137C" w14:textId="775ADCBC" w:rsidR="0039390E" w:rsidRPr="00165E81" w:rsidRDefault="003237E9" w:rsidP="00165E81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72"/>
        <w:jc w:val="both"/>
        <w:rPr>
          <w:rFonts w:ascii="Calibri" w:eastAsia="Calibri" w:hAnsi="Calibri" w:cs="Calibri"/>
          <w:color w:val="000000"/>
        </w:rPr>
      </w:pPr>
      <w:r w:rsidRPr="00165E81">
        <w:rPr>
          <w:rFonts w:ascii="Calibri" w:eastAsia="Calibri" w:hAnsi="Calibri" w:cs="Calibri"/>
          <w:color w:val="000000"/>
        </w:rPr>
        <w:t xml:space="preserve">Collaborated with engineering teams to design, optimize, and maintain robust MySQL databases for </w:t>
      </w:r>
      <w:r w:rsidR="008143E0" w:rsidRPr="00165E81">
        <w:rPr>
          <w:rFonts w:ascii="Calibri" w:eastAsia="Calibri" w:hAnsi="Calibri" w:cs="Calibri"/>
          <w:color w:val="000000"/>
        </w:rPr>
        <w:t>efficiently storing</w:t>
      </w:r>
      <w:r w:rsidRPr="00165E81">
        <w:rPr>
          <w:rFonts w:ascii="Calibri" w:eastAsia="Calibri" w:hAnsi="Calibri" w:cs="Calibri"/>
          <w:color w:val="000000"/>
        </w:rPr>
        <w:t xml:space="preserve"> and retrieving large-scale customer review data, ensuring high data availability, query performance </w:t>
      </w:r>
      <w:r w:rsidR="008143E0" w:rsidRPr="00165E81">
        <w:rPr>
          <w:rFonts w:ascii="Calibri" w:eastAsia="Calibri" w:hAnsi="Calibri" w:cs="Calibri"/>
          <w:color w:val="000000"/>
        </w:rPr>
        <w:t>and improving</w:t>
      </w:r>
      <w:r w:rsidRPr="00165E81">
        <w:rPr>
          <w:rFonts w:ascii="Calibri" w:eastAsia="Calibri" w:hAnsi="Calibri" w:cs="Calibri"/>
          <w:color w:val="000000"/>
        </w:rPr>
        <w:t xml:space="preserve"> data retrieval time by 50% and ensuring 99.9% uptime for customer review data. </w:t>
      </w:r>
    </w:p>
    <w:p w14:paraId="54694EFE" w14:textId="036B6352" w:rsidR="0039390E" w:rsidRPr="00165E81" w:rsidRDefault="003237E9" w:rsidP="00165E81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56"/>
        <w:jc w:val="both"/>
        <w:rPr>
          <w:rFonts w:ascii="Calibri" w:eastAsia="Calibri" w:hAnsi="Calibri" w:cs="Calibri"/>
          <w:color w:val="000000"/>
        </w:rPr>
      </w:pPr>
      <w:r w:rsidRPr="00165E81">
        <w:rPr>
          <w:rFonts w:ascii="Calibri" w:eastAsia="Calibri" w:hAnsi="Calibri" w:cs="Calibri"/>
          <w:color w:val="000000"/>
        </w:rPr>
        <w:t xml:space="preserve">Utilized advanced SQL techniques to develop and optimize ETL pipelines, performing complex data </w:t>
      </w:r>
      <w:r w:rsidR="008143E0" w:rsidRPr="00165E81">
        <w:rPr>
          <w:rFonts w:ascii="Calibri" w:eastAsia="Calibri" w:hAnsi="Calibri" w:cs="Calibri"/>
          <w:color w:val="000000"/>
        </w:rPr>
        <w:t>filtering, aggregation</w:t>
      </w:r>
      <w:r w:rsidRPr="00165E81">
        <w:rPr>
          <w:rFonts w:ascii="Calibri" w:eastAsia="Calibri" w:hAnsi="Calibri" w:cs="Calibri"/>
          <w:color w:val="000000"/>
        </w:rPr>
        <w:t xml:space="preserve">, and table joins to extract relevant data from MySQL databases, enhancing the accuracy </w:t>
      </w:r>
      <w:r w:rsidR="008143E0" w:rsidRPr="00165E81">
        <w:rPr>
          <w:rFonts w:ascii="Calibri" w:eastAsia="Calibri" w:hAnsi="Calibri" w:cs="Calibri"/>
          <w:color w:val="000000"/>
        </w:rPr>
        <w:t>and efficiency</w:t>
      </w:r>
      <w:r w:rsidRPr="00165E81">
        <w:rPr>
          <w:rFonts w:ascii="Calibri" w:eastAsia="Calibri" w:hAnsi="Calibri" w:cs="Calibri"/>
          <w:color w:val="000000"/>
        </w:rPr>
        <w:t xml:space="preserve"> of data retrieval processes. </w:t>
      </w:r>
    </w:p>
    <w:p w14:paraId="67084308" w14:textId="7A29C884" w:rsidR="0039390E" w:rsidRPr="00165E81" w:rsidRDefault="003237E9" w:rsidP="00165E81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7"/>
        <w:jc w:val="both"/>
        <w:rPr>
          <w:rFonts w:ascii="Calibri" w:eastAsia="Calibri" w:hAnsi="Calibri" w:cs="Calibri"/>
          <w:color w:val="000000"/>
        </w:rPr>
      </w:pPr>
      <w:r w:rsidRPr="00165E81">
        <w:rPr>
          <w:rFonts w:ascii="Calibri" w:eastAsia="Calibri" w:hAnsi="Calibri" w:cs="Calibri"/>
          <w:color w:val="000000"/>
        </w:rPr>
        <w:t>Developed and optimized ETL pipelines that processed 10M+ records per day, reducing extraction time by 40</w:t>
      </w:r>
      <w:r w:rsidR="008143E0" w:rsidRPr="00165E81">
        <w:rPr>
          <w:rFonts w:ascii="Calibri" w:eastAsia="Calibri" w:hAnsi="Calibri" w:cs="Calibri"/>
          <w:color w:val="000000"/>
        </w:rPr>
        <w:t>% and</w:t>
      </w:r>
      <w:r w:rsidRPr="00165E81">
        <w:rPr>
          <w:rFonts w:ascii="Calibri" w:eastAsia="Calibri" w:hAnsi="Calibri" w:cs="Calibri"/>
          <w:color w:val="000000"/>
        </w:rPr>
        <w:t xml:space="preserve"> improving overall system performance. </w:t>
      </w:r>
    </w:p>
    <w:p w14:paraId="4300852A" w14:textId="4B616B79" w:rsidR="0039390E" w:rsidRPr="00165E81" w:rsidRDefault="003237E9" w:rsidP="00165E81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both"/>
        <w:rPr>
          <w:rFonts w:ascii="Calibri" w:eastAsia="Calibri" w:hAnsi="Calibri" w:cs="Calibri"/>
          <w:color w:val="000000"/>
        </w:rPr>
      </w:pPr>
      <w:r w:rsidRPr="00165E81">
        <w:rPr>
          <w:rFonts w:ascii="Calibri" w:eastAsia="Calibri" w:hAnsi="Calibri" w:cs="Calibri"/>
          <w:color w:val="000000"/>
        </w:rPr>
        <w:t xml:space="preserve">Spearheaded the data ingestion process, leveraging Python, Hadoop, and AWS EC2 to explore, clean, </w:t>
      </w:r>
      <w:r w:rsidR="008143E0" w:rsidRPr="00165E81">
        <w:rPr>
          <w:rFonts w:ascii="Calibri" w:eastAsia="Calibri" w:hAnsi="Calibri" w:cs="Calibri"/>
          <w:color w:val="000000"/>
        </w:rPr>
        <w:t>and integrate</w:t>
      </w:r>
      <w:r w:rsidRPr="00165E81">
        <w:rPr>
          <w:rFonts w:ascii="Calibri" w:eastAsia="Calibri" w:hAnsi="Calibri" w:cs="Calibri"/>
          <w:color w:val="000000"/>
        </w:rPr>
        <w:t xml:space="preserve"> diverse datasets from MySQL and MongoDB, enabling data-driven exploration to identify patterns </w:t>
      </w:r>
      <w:r w:rsidR="008143E0" w:rsidRPr="00165E81">
        <w:rPr>
          <w:rFonts w:ascii="Calibri" w:eastAsia="Calibri" w:hAnsi="Calibri" w:cs="Calibri"/>
          <w:color w:val="000000"/>
        </w:rPr>
        <w:t>and validate</w:t>
      </w:r>
      <w:r w:rsidRPr="00165E81">
        <w:rPr>
          <w:rFonts w:ascii="Calibri" w:eastAsia="Calibri" w:hAnsi="Calibri" w:cs="Calibri"/>
          <w:color w:val="000000"/>
        </w:rPr>
        <w:t xml:space="preserve"> hypotheses. Ingested and processed 50TB+ of raw data, reducing processing time by 35% and </w:t>
      </w:r>
      <w:r w:rsidR="008143E0" w:rsidRPr="00165E81">
        <w:rPr>
          <w:rFonts w:ascii="Calibri" w:eastAsia="Calibri" w:hAnsi="Calibri" w:cs="Calibri"/>
          <w:color w:val="000000"/>
        </w:rPr>
        <w:t>enabling faster</w:t>
      </w:r>
      <w:r w:rsidRPr="00165E81">
        <w:rPr>
          <w:rFonts w:ascii="Calibri" w:eastAsia="Calibri" w:hAnsi="Calibri" w:cs="Calibri"/>
          <w:color w:val="000000"/>
        </w:rPr>
        <w:t xml:space="preserve"> insights for business teams. </w:t>
      </w:r>
    </w:p>
    <w:p w14:paraId="420232FA" w14:textId="77777777" w:rsidR="00F926A9" w:rsidRPr="00F926A9" w:rsidRDefault="003237E9" w:rsidP="00F926A9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Provided comprehensive Business Intelligence (BI) analysis, collaborating with the marketing team to assess </w:t>
      </w:r>
      <w:r w:rsidR="008143E0" w:rsidRPr="00F926A9">
        <w:rPr>
          <w:rFonts w:asciiTheme="majorHAnsi" w:eastAsia="Calibri" w:hAnsiTheme="majorHAnsi" w:cstheme="majorHAnsi"/>
          <w:color w:val="000000"/>
        </w:rPr>
        <w:t>the impact</w:t>
      </w:r>
      <w:r w:rsidRPr="00F926A9">
        <w:rPr>
          <w:rFonts w:asciiTheme="majorHAnsi" w:eastAsia="Calibri" w:hAnsiTheme="majorHAnsi" w:cstheme="majorHAnsi"/>
          <w:color w:val="000000"/>
        </w:rPr>
        <w:t xml:space="preserve"> of key business metrics and translating insights to inform strategic decisions related to the project.</w:t>
      </w:r>
    </w:p>
    <w:p w14:paraId="40DC134E" w14:textId="77777777" w:rsidR="00F926A9" w:rsidRPr="00F926A9" w:rsidRDefault="00F926A9" w:rsidP="00F926A9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Analyzed customer segmentation, credit risk, and claims data to support underwriting and risk modeling teams.</w:t>
      </w:r>
    </w:p>
    <w:p w14:paraId="791BE7DF" w14:textId="77777777" w:rsidR="00F926A9" w:rsidRPr="00F926A9" w:rsidRDefault="00F926A9" w:rsidP="00F926A9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Developed predictive models using logistic regression and decision trees in R, improving customer retention targeting by 10%.</w:t>
      </w:r>
    </w:p>
    <w:p w14:paraId="1A30A965" w14:textId="77777777" w:rsidR="00F926A9" w:rsidRPr="00F926A9" w:rsidRDefault="00F926A9" w:rsidP="00F926A9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 xml:space="preserve">Utilized SQL and Tableau to create visualizations for executive leadership, enabling insight-driven policy </w:t>
      </w:r>
      <w:r w:rsidRPr="00F926A9">
        <w:rPr>
          <w:rFonts w:asciiTheme="majorHAnsi" w:eastAsia="Times New Roman" w:hAnsiTheme="majorHAnsi" w:cstheme="majorHAnsi"/>
        </w:rPr>
        <w:lastRenderedPageBreak/>
        <w:t>adjustments.</w:t>
      </w:r>
    </w:p>
    <w:p w14:paraId="4FBB2C52" w14:textId="57D7D8CA" w:rsidR="00F926A9" w:rsidRPr="00F926A9" w:rsidRDefault="00F926A9" w:rsidP="00F926A9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Implemented data governance practices to ensure compliance with internal data privacy and security standards.</w:t>
      </w:r>
    </w:p>
    <w:p w14:paraId="06016E62" w14:textId="1AAF969A" w:rsidR="0039390E" w:rsidRPr="00F926A9" w:rsidRDefault="003237E9" w:rsidP="00165E81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Leveraged R for advanced querying, statistical analysis, and generating actionable insights, producing </w:t>
      </w:r>
      <w:r w:rsidR="008143E0" w:rsidRPr="00F926A9">
        <w:rPr>
          <w:rFonts w:asciiTheme="majorHAnsi" w:eastAsia="Calibri" w:hAnsiTheme="majorHAnsi" w:cstheme="majorHAnsi"/>
          <w:color w:val="000000"/>
        </w:rPr>
        <w:t>detailed reports</w:t>
      </w:r>
      <w:r w:rsidRPr="00F926A9">
        <w:rPr>
          <w:rFonts w:asciiTheme="majorHAnsi" w:eastAsia="Calibri" w:hAnsiTheme="majorHAnsi" w:cstheme="majorHAnsi"/>
          <w:color w:val="000000"/>
        </w:rPr>
        <w:t xml:space="preserve"> and interactive dashboards for stakeholders. </w:t>
      </w:r>
    </w:p>
    <w:p w14:paraId="64CD09E0" w14:textId="489F969E" w:rsidR="008143E0" w:rsidRPr="00F926A9" w:rsidRDefault="003237E9" w:rsidP="00165E81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22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Prepared detailed project progress and status reports, regularly updating the management team on </w:t>
      </w:r>
      <w:r w:rsidR="008143E0" w:rsidRPr="00F926A9">
        <w:rPr>
          <w:rFonts w:asciiTheme="majorHAnsi" w:eastAsia="Calibri" w:hAnsiTheme="majorHAnsi" w:cstheme="majorHAnsi"/>
          <w:color w:val="000000"/>
        </w:rPr>
        <w:t>ongoing developments</w:t>
      </w:r>
      <w:r w:rsidRPr="00F926A9">
        <w:rPr>
          <w:rFonts w:asciiTheme="majorHAnsi" w:eastAsia="Calibri" w:hAnsiTheme="majorHAnsi" w:cstheme="majorHAnsi"/>
          <w:color w:val="000000"/>
        </w:rPr>
        <w:t xml:space="preserve">, key milestones, and potential risks. </w:t>
      </w:r>
    </w:p>
    <w:p w14:paraId="7FF45C12" w14:textId="548733F9" w:rsidR="0039390E" w:rsidRPr="00F926A9" w:rsidRDefault="003237E9" w:rsidP="00165E81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22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Regularly prepared progress reports that led to the </w:t>
      </w:r>
      <w:r w:rsidR="008143E0" w:rsidRPr="00F926A9">
        <w:rPr>
          <w:rFonts w:asciiTheme="majorHAnsi" w:eastAsia="Calibri" w:hAnsiTheme="majorHAnsi" w:cstheme="majorHAnsi"/>
          <w:color w:val="000000"/>
        </w:rPr>
        <w:t>timely identification</w:t>
      </w:r>
      <w:r w:rsidRPr="00F926A9">
        <w:rPr>
          <w:rFonts w:asciiTheme="majorHAnsi" w:eastAsia="Calibri" w:hAnsiTheme="majorHAnsi" w:cstheme="majorHAnsi"/>
          <w:color w:val="000000"/>
        </w:rPr>
        <w:t xml:space="preserve"> and mitigation of 10+ project risks, ensuring successful project delivery on time. </w:t>
      </w:r>
    </w:p>
    <w:p w14:paraId="5C7D20C3" w14:textId="264A117F" w:rsidR="0039390E" w:rsidRPr="00F926A9" w:rsidRDefault="003237E9" w:rsidP="00165E81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8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Designed and developed intuitive and impactful visualizations and dashboards using Tableau, translating </w:t>
      </w:r>
      <w:r w:rsidR="008143E0" w:rsidRPr="00F926A9">
        <w:rPr>
          <w:rFonts w:asciiTheme="majorHAnsi" w:eastAsia="Calibri" w:hAnsiTheme="majorHAnsi" w:cstheme="majorHAnsi"/>
          <w:color w:val="000000"/>
        </w:rPr>
        <w:t>complex data</w:t>
      </w:r>
      <w:r w:rsidRPr="00F926A9">
        <w:rPr>
          <w:rFonts w:asciiTheme="majorHAnsi" w:eastAsia="Calibri" w:hAnsiTheme="majorHAnsi" w:cstheme="majorHAnsi"/>
          <w:color w:val="000000"/>
        </w:rPr>
        <w:t xml:space="preserve"> sets into clear, actionable insights for stakeholders, enhancing decision-making processes. </w:t>
      </w:r>
      <w:r w:rsidRPr="00F926A9">
        <w:rPr>
          <w:rFonts w:asciiTheme="majorHAnsi" w:eastAsia="Noto Sans Symbols" w:hAnsiTheme="majorHAnsi" w:cstheme="majorHAnsi"/>
          <w:color w:val="000000"/>
        </w:rPr>
        <w:t xml:space="preserve">∙ </w:t>
      </w:r>
      <w:r w:rsidRPr="00F926A9">
        <w:rPr>
          <w:rFonts w:asciiTheme="majorHAnsi" w:eastAsia="Calibri" w:hAnsiTheme="majorHAnsi" w:cstheme="majorHAnsi"/>
          <w:color w:val="000000"/>
        </w:rPr>
        <w:t xml:space="preserve">Designed 20+ Tableau dashboards, improving decision-making efficiency by 30% and helping executives </w:t>
      </w:r>
      <w:r w:rsidR="008143E0" w:rsidRPr="00F926A9">
        <w:rPr>
          <w:rFonts w:asciiTheme="majorHAnsi" w:eastAsia="Calibri" w:hAnsiTheme="majorHAnsi" w:cstheme="majorHAnsi"/>
          <w:color w:val="000000"/>
        </w:rPr>
        <w:t>monitor KPIs</w:t>
      </w:r>
      <w:r w:rsidRPr="00F926A9">
        <w:rPr>
          <w:rFonts w:asciiTheme="majorHAnsi" w:eastAsia="Calibri" w:hAnsiTheme="majorHAnsi" w:cstheme="majorHAnsi"/>
          <w:color w:val="000000"/>
        </w:rPr>
        <w:t xml:space="preserve"> in real time. </w:t>
      </w:r>
    </w:p>
    <w:p w14:paraId="475ECD5A" w14:textId="1AA5AF40" w:rsidR="0039390E" w:rsidRPr="00165E81" w:rsidRDefault="003237E9" w:rsidP="00165E81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7"/>
        <w:jc w:val="both"/>
        <w:rPr>
          <w:rFonts w:ascii="Calibri" w:eastAsia="Calibri" w:hAnsi="Calibri" w:cs="Calibr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>Engineered and implemented feature</w:t>
      </w:r>
      <w:r w:rsidRPr="00165E81">
        <w:rPr>
          <w:rFonts w:ascii="Calibri" w:eastAsia="Calibri" w:hAnsi="Calibri" w:cs="Calibri"/>
          <w:color w:val="000000"/>
        </w:rPr>
        <w:t xml:space="preserve"> engineering pipelines using Python, focusing on normalizing and </w:t>
      </w:r>
      <w:r w:rsidR="008143E0" w:rsidRPr="00165E81">
        <w:rPr>
          <w:rFonts w:ascii="Calibri" w:eastAsia="Calibri" w:hAnsi="Calibri" w:cs="Calibri"/>
          <w:color w:val="000000"/>
        </w:rPr>
        <w:t>scaling numerical</w:t>
      </w:r>
      <w:r w:rsidRPr="00165E81">
        <w:rPr>
          <w:rFonts w:ascii="Calibri" w:eastAsia="Calibri" w:hAnsi="Calibri" w:cs="Calibri"/>
          <w:color w:val="000000"/>
        </w:rPr>
        <w:t xml:space="preserve"> features, tokenizing categorical data, and performing dimensionality reduction via </w:t>
      </w:r>
      <w:r w:rsidR="008143E0" w:rsidRPr="00165E81">
        <w:rPr>
          <w:rFonts w:ascii="Calibri" w:eastAsia="Calibri" w:hAnsi="Calibri" w:cs="Calibri"/>
          <w:color w:val="000000"/>
        </w:rPr>
        <w:t>Principal Component</w:t>
      </w:r>
      <w:r w:rsidRPr="00165E81">
        <w:rPr>
          <w:rFonts w:ascii="Calibri" w:eastAsia="Calibri" w:hAnsi="Calibri" w:cs="Calibri"/>
          <w:color w:val="000000"/>
        </w:rPr>
        <w:t xml:space="preserve"> Analysis (PCA) to optimize machine learning model performance that improved model accuracy </w:t>
      </w:r>
      <w:r w:rsidR="008143E0" w:rsidRPr="00165E81">
        <w:rPr>
          <w:rFonts w:ascii="Calibri" w:eastAsia="Calibri" w:hAnsi="Calibri" w:cs="Calibri"/>
          <w:color w:val="000000"/>
        </w:rPr>
        <w:t>by 15</w:t>
      </w:r>
      <w:r w:rsidRPr="00165E81">
        <w:rPr>
          <w:rFonts w:ascii="Calibri" w:eastAsia="Calibri" w:hAnsi="Calibri" w:cs="Calibri"/>
          <w:color w:val="000000"/>
        </w:rPr>
        <w:t xml:space="preserve">%, supporting predictive analytics initiatives. </w:t>
      </w:r>
    </w:p>
    <w:p w14:paraId="1AF8E0D8" w14:textId="1352D10C" w:rsidR="0039390E" w:rsidRPr="00165E81" w:rsidRDefault="003237E9" w:rsidP="00165E81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2"/>
        <w:jc w:val="both"/>
        <w:rPr>
          <w:rFonts w:ascii="Calibri" w:eastAsia="Calibri" w:hAnsi="Calibri" w:cs="Calibri"/>
          <w:color w:val="000000"/>
        </w:rPr>
      </w:pPr>
      <w:r w:rsidRPr="00165E81">
        <w:rPr>
          <w:rFonts w:ascii="Calibri" w:eastAsia="Calibri" w:hAnsi="Calibri" w:cs="Calibri"/>
          <w:color w:val="000000"/>
        </w:rPr>
        <w:t xml:space="preserve">Contributed to the development and deployment of machine learning models using the scikit-learn library </w:t>
      </w:r>
      <w:r w:rsidR="008143E0" w:rsidRPr="00165E81">
        <w:rPr>
          <w:rFonts w:ascii="Calibri" w:eastAsia="Calibri" w:hAnsi="Calibri" w:cs="Calibri"/>
          <w:color w:val="000000"/>
        </w:rPr>
        <w:t>in Python</w:t>
      </w:r>
      <w:r w:rsidRPr="00165E81">
        <w:rPr>
          <w:rFonts w:ascii="Calibri" w:eastAsia="Calibri" w:hAnsi="Calibri" w:cs="Calibri"/>
          <w:color w:val="000000"/>
        </w:rPr>
        <w:t xml:space="preserve">, including Logistic Regression, Support Vector Machines (SVM), Random Forest, and Naïve Bayes </w:t>
      </w:r>
      <w:r w:rsidR="008143E0" w:rsidRPr="00165E81">
        <w:rPr>
          <w:rFonts w:ascii="Calibri" w:eastAsia="Calibri" w:hAnsi="Calibri" w:cs="Calibri"/>
          <w:color w:val="000000"/>
        </w:rPr>
        <w:t>models, ensuring</w:t>
      </w:r>
      <w:r w:rsidRPr="00165E81">
        <w:rPr>
          <w:rFonts w:ascii="Calibri" w:eastAsia="Calibri" w:hAnsi="Calibri" w:cs="Calibri"/>
          <w:color w:val="000000"/>
        </w:rPr>
        <w:t xml:space="preserve"> robust model performance and predictive accuracy by 20%. </w:t>
      </w:r>
    </w:p>
    <w:p w14:paraId="44D0AE70" w14:textId="77777777" w:rsidR="008143E0" w:rsidRPr="0079030E" w:rsidRDefault="008143E0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23" w:right="62" w:hanging="358"/>
        <w:jc w:val="both"/>
        <w:rPr>
          <w:rFonts w:ascii="Calibri" w:eastAsia="Calibri" w:hAnsi="Calibri" w:cs="Calibri"/>
          <w:color w:val="000000"/>
        </w:rPr>
      </w:pPr>
    </w:p>
    <w:p w14:paraId="58D68E91" w14:textId="24BD0974" w:rsidR="0039390E" w:rsidRPr="0079030E" w:rsidRDefault="003237E9" w:rsidP="00165E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7" w:right="111" w:hanging="367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 </w:t>
      </w:r>
      <w:r w:rsidRPr="0079030E">
        <w:rPr>
          <w:rFonts w:ascii="Calibri" w:eastAsia="Calibri" w:hAnsi="Calibri" w:cs="Calibri"/>
          <w:b/>
          <w:color w:val="000000"/>
        </w:rPr>
        <w:t>Tech Stack</w:t>
      </w:r>
      <w:r w:rsidRPr="0079030E">
        <w:rPr>
          <w:rFonts w:ascii="Calibri" w:eastAsia="Calibri" w:hAnsi="Calibri" w:cs="Calibri"/>
          <w:color w:val="000000"/>
        </w:rPr>
        <w:t>: MySQL, MongoDB, Python, Hadoop, AWS EC2, SQL, ETL Pipelines, R, Tableau, Power BI, scikit-</w:t>
      </w:r>
      <w:r w:rsidR="00165E81" w:rsidRPr="0079030E">
        <w:rPr>
          <w:rFonts w:ascii="Calibri" w:eastAsia="Calibri" w:hAnsi="Calibri" w:cs="Calibri"/>
          <w:color w:val="000000"/>
        </w:rPr>
        <w:t>learn,</w:t>
      </w:r>
      <w:r w:rsidR="00165E81">
        <w:rPr>
          <w:rFonts w:ascii="Calibri" w:eastAsia="Calibri" w:hAnsi="Calibri" w:cs="Calibri"/>
          <w:color w:val="000000"/>
        </w:rPr>
        <w:t xml:space="preserve"> Logistic</w:t>
      </w:r>
      <w:r w:rsidRPr="0079030E">
        <w:rPr>
          <w:rFonts w:ascii="Calibri" w:eastAsia="Calibri" w:hAnsi="Calibri" w:cs="Calibri"/>
          <w:color w:val="000000"/>
        </w:rPr>
        <w:t xml:space="preserve"> </w:t>
      </w:r>
      <w:r w:rsidR="008143E0" w:rsidRPr="0079030E">
        <w:rPr>
          <w:rFonts w:ascii="Calibri" w:eastAsia="Calibri" w:hAnsi="Calibri" w:cs="Calibri"/>
          <w:color w:val="000000"/>
        </w:rPr>
        <w:t>Regression, SVM</w:t>
      </w:r>
      <w:r w:rsidRPr="0079030E">
        <w:rPr>
          <w:rFonts w:ascii="Calibri" w:eastAsia="Calibri" w:hAnsi="Calibri" w:cs="Calibri"/>
          <w:color w:val="000000"/>
        </w:rPr>
        <w:t xml:space="preserve">, Random Forest, Naïve Bayes, Principal Component Analysis (PCA), Data Ingestion, Data Integration, Feature </w:t>
      </w:r>
      <w:r w:rsidR="008143E0" w:rsidRPr="0079030E">
        <w:rPr>
          <w:rFonts w:ascii="Calibri" w:eastAsia="Calibri" w:hAnsi="Calibri" w:cs="Calibri"/>
          <w:color w:val="000000"/>
        </w:rPr>
        <w:t>Engineering, Business</w:t>
      </w:r>
      <w:r w:rsidRPr="0079030E">
        <w:rPr>
          <w:rFonts w:ascii="Calibri" w:eastAsia="Calibri" w:hAnsi="Calibri" w:cs="Calibri"/>
          <w:color w:val="000000"/>
        </w:rPr>
        <w:t xml:space="preserve"> Intelligence (BI), Data Visualization, Machine Learning. </w:t>
      </w:r>
    </w:p>
    <w:p w14:paraId="46393D74" w14:textId="77777777" w:rsidR="008143E0" w:rsidRDefault="008143E0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7" w:right="1353" w:hanging="6"/>
        <w:jc w:val="both"/>
        <w:rPr>
          <w:rFonts w:ascii="Calibri" w:eastAsia="Calibri" w:hAnsi="Calibri" w:cs="Calibri"/>
          <w:b/>
          <w:color w:val="000000"/>
        </w:rPr>
      </w:pPr>
    </w:p>
    <w:p w14:paraId="74E131B7" w14:textId="6969D16A" w:rsidR="008143E0" w:rsidRDefault="003237E9" w:rsidP="00165E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94" w:right="1353" w:hanging="6"/>
        <w:jc w:val="both"/>
        <w:rPr>
          <w:rFonts w:ascii="Calibri" w:eastAsia="Calibri" w:hAnsi="Calibri" w:cs="Calibri"/>
          <w:b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 xml:space="preserve">Client: </w:t>
      </w:r>
      <w:r w:rsidR="00495D29" w:rsidRPr="00495D29">
        <w:rPr>
          <w:rFonts w:ascii="Calibri" w:eastAsia="Calibri" w:hAnsi="Calibri" w:cs="Calibri"/>
          <w:b/>
          <w:color w:val="000000"/>
        </w:rPr>
        <w:t>Zappos - Las Vegas, NV</w:t>
      </w:r>
      <w:r w:rsidR="00495D29">
        <w:rPr>
          <w:rFonts w:ascii="Calibri" w:eastAsia="Calibri" w:hAnsi="Calibri" w:cs="Calibri"/>
          <w:b/>
          <w:color w:val="000000"/>
        </w:rPr>
        <w:t xml:space="preserve">                                                                                     </w:t>
      </w:r>
      <w:r w:rsidR="00567C89">
        <w:rPr>
          <w:rFonts w:ascii="Calibri" w:eastAsia="Calibri" w:hAnsi="Calibri" w:cs="Calibri"/>
          <w:b/>
          <w:color w:val="000000"/>
        </w:rPr>
        <w:t>Oct 2019</w:t>
      </w:r>
      <w:r w:rsidRPr="0079030E">
        <w:rPr>
          <w:rFonts w:ascii="Calibri" w:eastAsia="Calibri" w:hAnsi="Calibri" w:cs="Calibri"/>
          <w:b/>
          <w:color w:val="000000"/>
        </w:rPr>
        <w:t xml:space="preserve"> </w:t>
      </w:r>
      <w:r w:rsidR="00567C89">
        <w:rPr>
          <w:rFonts w:ascii="Calibri" w:eastAsia="Calibri" w:hAnsi="Calibri" w:cs="Calibri"/>
          <w:b/>
          <w:color w:val="000000"/>
        </w:rPr>
        <w:t>–</w:t>
      </w:r>
      <w:r w:rsidRPr="0079030E">
        <w:rPr>
          <w:rFonts w:ascii="Calibri" w:eastAsia="Calibri" w:hAnsi="Calibri" w:cs="Calibri"/>
          <w:b/>
          <w:color w:val="000000"/>
        </w:rPr>
        <w:t xml:space="preserve"> </w:t>
      </w:r>
      <w:r w:rsidR="00567C89">
        <w:rPr>
          <w:rFonts w:ascii="Calibri" w:eastAsia="Calibri" w:hAnsi="Calibri" w:cs="Calibri"/>
          <w:b/>
          <w:color w:val="000000"/>
        </w:rPr>
        <w:t>Mar 2021</w:t>
      </w:r>
    </w:p>
    <w:p w14:paraId="3A28312F" w14:textId="13DBDE05" w:rsidR="0039390E" w:rsidRPr="0079030E" w:rsidRDefault="003237E9" w:rsidP="00165E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94" w:right="1353" w:hanging="6"/>
        <w:jc w:val="both"/>
        <w:rPr>
          <w:rFonts w:ascii="Calibri" w:eastAsia="Calibri" w:hAnsi="Calibri" w:cs="Calibri"/>
          <w:b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 xml:space="preserve">Role: Data Analyst </w:t>
      </w:r>
    </w:p>
    <w:p w14:paraId="32F3B01E" w14:textId="1CF7552C" w:rsidR="0039390E" w:rsidRDefault="003237E9" w:rsidP="00165E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94"/>
        <w:jc w:val="both"/>
        <w:rPr>
          <w:rFonts w:ascii="Calibri" w:eastAsia="Calibri" w:hAnsi="Calibri" w:cs="Calibri"/>
          <w:b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 xml:space="preserve">Responsibilities: </w:t>
      </w:r>
    </w:p>
    <w:p w14:paraId="578B3E24" w14:textId="77777777" w:rsidR="008143E0" w:rsidRPr="0079030E" w:rsidRDefault="008143E0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7"/>
        <w:jc w:val="both"/>
        <w:rPr>
          <w:rFonts w:ascii="Calibri" w:eastAsia="Calibri" w:hAnsi="Calibri" w:cs="Calibri"/>
          <w:b/>
          <w:color w:val="000000"/>
        </w:rPr>
      </w:pPr>
    </w:p>
    <w:p w14:paraId="4C689470" w14:textId="0CEA472C" w:rsidR="004C0BB8" w:rsidRPr="00165E81" w:rsidRDefault="003237E9" w:rsidP="00165E81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1"/>
        <w:jc w:val="both"/>
        <w:rPr>
          <w:rFonts w:ascii="Calibri" w:eastAsia="Calibri" w:hAnsi="Calibri" w:cs="Calibri"/>
          <w:color w:val="000000"/>
        </w:rPr>
      </w:pPr>
      <w:r w:rsidRPr="00165E81">
        <w:rPr>
          <w:rFonts w:ascii="Calibri" w:eastAsia="Calibri" w:hAnsi="Calibri" w:cs="Calibri"/>
          <w:color w:val="000000"/>
        </w:rPr>
        <w:t xml:space="preserve">Collaborated closely with data management teams to define, standardize, and implement data </w:t>
      </w:r>
      <w:r w:rsidR="004C0BB8" w:rsidRPr="00165E81">
        <w:rPr>
          <w:rFonts w:ascii="Calibri" w:eastAsia="Calibri" w:hAnsi="Calibri" w:cs="Calibri"/>
          <w:color w:val="000000"/>
        </w:rPr>
        <w:t>governance practices</w:t>
      </w:r>
      <w:r w:rsidRPr="00165E81">
        <w:rPr>
          <w:rFonts w:ascii="Calibri" w:eastAsia="Calibri" w:hAnsi="Calibri" w:cs="Calibri"/>
          <w:color w:val="000000"/>
        </w:rPr>
        <w:t xml:space="preserve">, establishing consistent data elements for efficient and accurate data collection across systems. </w:t>
      </w:r>
    </w:p>
    <w:p w14:paraId="78966EA1" w14:textId="63BEC618" w:rsidR="004C0BB8" w:rsidRPr="00165E81" w:rsidRDefault="003237E9" w:rsidP="00165E81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1"/>
        <w:jc w:val="both"/>
        <w:rPr>
          <w:rFonts w:ascii="Calibri" w:eastAsia="Calibri" w:hAnsi="Calibri" w:cs="Calibri"/>
          <w:color w:val="000000"/>
        </w:rPr>
      </w:pPr>
      <w:r w:rsidRPr="00165E81">
        <w:rPr>
          <w:rFonts w:ascii="Calibri" w:eastAsia="Calibri" w:hAnsi="Calibri" w:cs="Calibri"/>
          <w:color w:val="000000"/>
        </w:rPr>
        <w:t xml:space="preserve">Engineered and optimized ETL pipelines leveraging advanced SQL queries to extract, filter, aggregate, and </w:t>
      </w:r>
      <w:r w:rsidR="004C0BB8" w:rsidRPr="00165E81">
        <w:rPr>
          <w:rFonts w:ascii="Calibri" w:eastAsia="Calibri" w:hAnsi="Calibri" w:cs="Calibri"/>
          <w:color w:val="000000"/>
        </w:rPr>
        <w:t>join telecom</w:t>
      </w:r>
      <w:r w:rsidRPr="00165E81">
        <w:rPr>
          <w:rFonts w:ascii="Calibri" w:eastAsia="Calibri" w:hAnsi="Calibri" w:cs="Calibri"/>
          <w:color w:val="000000"/>
        </w:rPr>
        <w:t xml:space="preserve"> data from MySQL databases, ensuring seamless integration and high-performance data processing. </w:t>
      </w:r>
    </w:p>
    <w:p w14:paraId="58632B68" w14:textId="47F0123A" w:rsidR="004C0BB8" w:rsidRPr="00165E81" w:rsidRDefault="003237E9" w:rsidP="00165E81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1"/>
        <w:jc w:val="both"/>
        <w:rPr>
          <w:rFonts w:ascii="Calibri" w:eastAsia="Calibri" w:hAnsi="Calibri" w:cs="Calibri"/>
          <w:color w:val="000000"/>
        </w:rPr>
      </w:pPr>
      <w:r w:rsidRPr="00165E81">
        <w:rPr>
          <w:rFonts w:ascii="Calibri" w:eastAsia="Calibri" w:hAnsi="Calibri" w:cs="Calibri"/>
          <w:color w:val="000000"/>
        </w:rPr>
        <w:t xml:space="preserve">Utilized Tableau to architect and maintain comprehensive reports and interactive dashboards, tracking </w:t>
      </w:r>
      <w:r w:rsidR="004C0BB8" w:rsidRPr="00165E81">
        <w:rPr>
          <w:rFonts w:ascii="Calibri" w:eastAsia="Calibri" w:hAnsi="Calibri" w:cs="Calibri"/>
          <w:color w:val="000000"/>
        </w:rPr>
        <w:t>and effectively</w:t>
      </w:r>
      <w:r w:rsidRPr="00165E81">
        <w:rPr>
          <w:rFonts w:ascii="Calibri" w:eastAsia="Calibri" w:hAnsi="Calibri" w:cs="Calibri"/>
          <w:color w:val="000000"/>
        </w:rPr>
        <w:t xml:space="preserve"> communicating the performance of customer churn prediction models to key stakeholders. </w:t>
      </w:r>
    </w:p>
    <w:p w14:paraId="382141E8" w14:textId="77777777" w:rsidR="00F926A9" w:rsidRPr="00F926A9" w:rsidRDefault="003237E9" w:rsidP="00F926A9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1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Employed Python's NumPy and Pandas libraries to manipulate, clean, and preprocess raw data, </w:t>
      </w:r>
      <w:r w:rsidR="004C0BB8" w:rsidRPr="00F926A9">
        <w:rPr>
          <w:rFonts w:asciiTheme="majorHAnsi" w:eastAsia="Calibri" w:hAnsiTheme="majorHAnsi" w:cstheme="majorHAnsi"/>
          <w:color w:val="000000"/>
        </w:rPr>
        <w:t>conducting exploratory</w:t>
      </w:r>
      <w:r w:rsidRPr="00F926A9">
        <w:rPr>
          <w:rFonts w:asciiTheme="majorHAnsi" w:eastAsia="Calibri" w:hAnsiTheme="majorHAnsi" w:cstheme="majorHAnsi"/>
          <w:color w:val="000000"/>
        </w:rPr>
        <w:t xml:space="preserve"> data analysis (EDA) and feature engineering to prepare data for predictive modeling and </w:t>
      </w:r>
      <w:r w:rsidR="004C0BB8" w:rsidRPr="00F926A9">
        <w:rPr>
          <w:rFonts w:asciiTheme="majorHAnsi" w:eastAsia="Calibri" w:hAnsiTheme="majorHAnsi" w:cstheme="majorHAnsi"/>
          <w:color w:val="000000"/>
        </w:rPr>
        <w:t>advanced analytics</w:t>
      </w:r>
      <w:r w:rsidRPr="00F926A9">
        <w:rPr>
          <w:rFonts w:asciiTheme="majorHAnsi" w:eastAsia="Calibri" w:hAnsiTheme="majorHAnsi" w:cstheme="majorHAnsi"/>
          <w:color w:val="000000"/>
        </w:rPr>
        <w:t>.</w:t>
      </w:r>
    </w:p>
    <w:p w14:paraId="1AA7E64E" w14:textId="77777777" w:rsidR="00F926A9" w:rsidRPr="00F926A9" w:rsidRDefault="00F926A9" w:rsidP="00F926A9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1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Led analytics initiatives to evaluate customer experience, shipping logistics, and product return trends.</w:t>
      </w:r>
    </w:p>
    <w:p w14:paraId="378B2E6D" w14:textId="77777777" w:rsidR="00F926A9" w:rsidRPr="00F926A9" w:rsidRDefault="00F926A9" w:rsidP="00F926A9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1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Created and maintained interactive dashboards for real-time tracking of key ecommerce metrics (e.g., conversion rates, cart abandonment).</w:t>
      </w:r>
    </w:p>
    <w:p w14:paraId="2E550269" w14:textId="77777777" w:rsidR="00F926A9" w:rsidRPr="00F926A9" w:rsidRDefault="00F926A9" w:rsidP="00F926A9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1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Applied A/B testing frameworks and statistical techniques to optimize marketing campaigns and on-site features.</w:t>
      </w:r>
    </w:p>
    <w:p w14:paraId="33DEB07E" w14:textId="73F36A87" w:rsidR="00F926A9" w:rsidRPr="00F926A9" w:rsidRDefault="00F926A9" w:rsidP="00F926A9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1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Reduced data processing time by 40% by redesigning legacy SQL queries and introducing data normalization practices.</w:t>
      </w:r>
    </w:p>
    <w:p w14:paraId="3A81123A" w14:textId="0CA0198E" w:rsidR="0039390E" w:rsidRPr="00F926A9" w:rsidRDefault="003237E9" w:rsidP="00165E81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4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Developed dynamic and interactive visualizations using Python's Matplotlib and Seaborn libraries to explore </w:t>
      </w:r>
      <w:r w:rsidR="004C0BB8" w:rsidRPr="00F926A9">
        <w:rPr>
          <w:rFonts w:asciiTheme="majorHAnsi" w:eastAsia="Calibri" w:hAnsiTheme="majorHAnsi" w:cstheme="majorHAnsi"/>
          <w:color w:val="000000"/>
        </w:rPr>
        <w:t>data patterns</w:t>
      </w:r>
      <w:r w:rsidRPr="00F926A9">
        <w:rPr>
          <w:rFonts w:asciiTheme="majorHAnsi" w:eastAsia="Calibri" w:hAnsiTheme="majorHAnsi" w:cstheme="majorHAnsi"/>
          <w:color w:val="000000"/>
        </w:rPr>
        <w:t xml:space="preserve">, generate insights, and effectively communicate findings to non-technical audiences. </w:t>
      </w:r>
    </w:p>
    <w:p w14:paraId="04A5004F" w14:textId="46AF3204" w:rsidR="0039390E" w:rsidRPr="00F926A9" w:rsidRDefault="003237E9" w:rsidP="00165E81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4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Collaborated with marketing teams to identify key drivers of customer churn, delivering data-driven insights </w:t>
      </w:r>
      <w:r w:rsidR="004C0BB8" w:rsidRPr="00F926A9">
        <w:rPr>
          <w:rFonts w:asciiTheme="majorHAnsi" w:eastAsia="Calibri" w:hAnsiTheme="majorHAnsi" w:cstheme="majorHAnsi"/>
          <w:color w:val="000000"/>
        </w:rPr>
        <w:t>and designing</w:t>
      </w:r>
      <w:r w:rsidRPr="00F926A9">
        <w:rPr>
          <w:rFonts w:asciiTheme="majorHAnsi" w:eastAsia="Calibri" w:hAnsiTheme="majorHAnsi" w:cstheme="majorHAnsi"/>
          <w:color w:val="000000"/>
        </w:rPr>
        <w:t xml:space="preserve"> dashboards to reflect these findings and track churn prediction accuracy. </w:t>
      </w:r>
    </w:p>
    <w:p w14:paraId="490983E1" w14:textId="146B0D93" w:rsidR="0039390E" w:rsidRPr="00F926A9" w:rsidRDefault="003237E9" w:rsidP="00165E81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42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Identified key churn drivers, improving churn prediction accuracy by 20% and supporting retention </w:t>
      </w:r>
      <w:r w:rsidR="004C0BB8" w:rsidRPr="00F926A9">
        <w:rPr>
          <w:rFonts w:asciiTheme="majorHAnsi" w:eastAsia="Calibri" w:hAnsiTheme="majorHAnsi" w:cstheme="majorHAnsi"/>
          <w:color w:val="000000"/>
        </w:rPr>
        <w:t>strategies that</w:t>
      </w:r>
      <w:r w:rsidRPr="00F926A9">
        <w:rPr>
          <w:rFonts w:asciiTheme="majorHAnsi" w:eastAsia="Calibri" w:hAnsiTheme="majorHAnsi" w:cstheme="majorHAnsi"/>
          <w:color w:val="000000"/>
        </w:rPr>
        <w:t xml:space="preserve"> reduced churn by 10%. </w:t>
      </w:r>
    </w:p>
    <w:p w14:paraId="649054F7" w14:textId="6452F649" w:rsidR="004C0BB8" w:rsidRPr="00F926A9" w:rsidRDefault="003237E9" w:rsidP="00165E81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8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Designed and executed A/B tests to assess the impact of various factors on customer churn, utilizing R’s </w:t>
      </w:r>
      <w:r w:rsidR="004C0BB8" w:rsidRPr="00F926A9">
        <w:rPr>
          <w:rFonts w:asciiTheme="majorHAnsi" w:eastAsia="Calibri" w:hAnsiTheme="majorHAnsi" w:cstheme="majorHAnsi"/>
          <w:color w:val="000000"/>
        </w:rPr>
        <w:t>Shiny framework</w:t>
      </w:r>
      <w:r w:rsidRPr="00F926A9">
        <w:rPr>
          <w:rFonts w:asciiTheme="majorHAnsi" w:eastAsia="Calibri" w:hAnsiTheme="majorHAnsi" w:cstheme="majorHAnsi"/>
          <w:color w:val="000000"/>
        </w:rPr>
        <w:t xml:space="preserve"> to transform analytical results into dynamic, real-time dashboards for easy decision-making. </w:t>
      </w:r>
    </w:p>
    <w:p w14:paraId="0D153CE3" w14:textId="0B258FF5" w:rsidR="0039390E" w:rsidRPr="00165E81" w:rsidRDefault="003237E9" w:rsidP="00165E81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8"/>
        <w:jc w:val="both"/>
        <w:rPr>
          <w:rFonts w:ascii="Calibri" w:eastAsia="Calibri" w:hAnsi="Calibri" w:cs="Calibri"/>
          <w:color w:val="000000"/>
        </w:rPr>
      </w:pPr>
      <w:r w:rsidRPr="00165E81">
        <w:rPr>
          <w:rFonts w:ascii="Calibri" w:eastAsia="Calibri" w:hAnsi="Calibri" w:cs="Calibri"/>
          <w:color w:val="000000"/>
        </w:rPr>
        <w:t xml:space="preserve">Applied advanced data mining techniques in Apache Spark to extract high-value features from large </w:t>
      </w:r>
      <w:r w:rsidR="004C0BB8" w:rsidRPr="00165E81">
        <w:rPr>
          <w:rFonts w:ascii="Calibri" w:eastAsia="Calibri" w:hAnsi="Calibri" w:cs="Calibri"/>
          <w:color w:val="000000"/>
        </w:rPr>
        <w:t>datasets, enriching</w:t>
      </w:r>
      <w:r w:rsidRPr="00165E81">
        <w:rPr>
          <w:rFonts w:ascii="Calibri" w:eastAsia="Calibri" w:hAnsi="Calibri" w:cs="Calibri"/>
          <w:color w:val="000000"/>
        </w:rPr>
        <w:t xml:space="preserve"> the predictive model and improving churn forecasting accuracy. </w:t>
      </w:r>
    </w:p>
    <w:p w14:paraId="02CD8465" w14:textId="7E634367" w:rsidR="0039390E" w:rsidRPr="00165E81" w:rsidRDefault="003237E9" w:rsidP="00165E81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0"/>
        <w:jc w:val="both"/>
        <w:rPr>
          <w:rFonts w:ascii="Calibri" w:eastAsia="Calibri" w:hAnsi="Calibri" w:cs="Calibri"/>
          <w:color w:val="000000"/>
        </w:rPr>
      </w:pPr>
      <w:r w:rsidRPr="00165E81">
        <w:rPr>
          <w:rFonts w:ascii="Calibri" w:eastAsia="Calibri" w:hAnsi="Calibri" w:cs="Calibri"/>
          <w:color w:val="000000"/>
        </w:rPr>
        <w:t xml:space="preserve">Assisted in the development and deployment of machine learning models using the scikit-learn library </w:t>
      </w:r>
      <w:r w:rsidR="004C0BB8" w:rsidRPr="00165E81">
        <w:rPr>
          <w:rFonts w:ascii="Calibri" w:eastAsia="Calibri" w:hAnsi="Calibri" w:cs="Calibri"/>
          <w:color w:val="000000"/>
        </w:rPr>
        <w:lastRenderedPageBreak/>
        <w:t>in Python</w:t>
      </w:r>
      <w:r w:rsidRPr="00165E81">
        <w:rPr>
          <w:rFonts w:ascii="Calibri" w:eastAsia="Calibri" w:hAnsi="Calibri" w:cs="Calibri"/>
          <w:color w:val="000000"/>
        </w:rPr>
        <w:t xml:space="preserve">, including Decision Trees, Random Forests, and Gradient Boosting, to accurately predict </w:t>
      </w:r>
      <w:r w:rsidR="004C0BB8" w:rsidRPr="00165E81">
        <w:rPr>
          <w:rFonts w:ascii="Calibri" w:eastAsia="Calibri" w:hAnsi="Calibri" w:cs="Calibri"/>
          <w:color w:val="000000"/>
        </w:rPr>
        <w:t>customer churn</w:t>
      </w:r>
      <w:r w:rsidRPr="00165E81">
        <w:rPr>
          <w:rFonts w:ascii="Calibri" w:eastAsia="Calibri" w:hAnsi="Calibri" w:cs="Calibri"/>
          <w:color w:val="000000"/>
        </w:rPr>
        <w:t xml:space="preserve"> and optimize retention strategies achieving 85% accuracy in churn predictions, improving </w:t>
      </w:r>
      <w:r w:rsidR="004C0BB8" w:rsidRPr="00165E81">
        <w:rPr>
          <w:rFonts w:ascii="Calibri" w:eastAsia="Calibri" w:hAnsi="Calibri" w:cs="Calibri"/>
          <w:color w:val="000000"/>
        </w:rPr>
        <w:t>marketing strategy</w:t>
      </w:r>
      <w:r w:rsidRPr="00165E81">
        <w:rPr>
          <w:rFonts w:ascii="Calibri" w:eastAsia="Calibri" w:hAnsi="Calibri" w:cs="Calibri"/>
          <w:color w:val="000000"/>
        </w:rPr>
        <w:t xml:space="preserve"> effectiveness. </w:t>
      </w:r>
    </w:p>
    <w:p w14:paraId="67EB73F7" w14:textId="77777777" w:rsidR="004C0BB8" w:rsidRPr="0079030E" w:rsidRDefault="004C0BB8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22" w:right="540" w:hanging="357"/>
        <w:jc w:val="both"/>
        <w:rPr>
          <w:rFonts w:ascii="Calibri" w:eastAsia="Calibri" w:hAnsi="Calibri" w:cs="Calibri"/>
          <w:color w:val="000000"/>
        </w:rPr>
      </w:pPr>
    </w:p>
    <w:p w14:paraId="7F0F8D70" w14:textId="2E9E9068" w:rsidR="0039390E" w:rsidRPr="0079030E" w:rsidRDefault="003237E9" w:rsidP="00165E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15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>Tech Stack</w:t>
      </w:r>
      <w:r w:rsidRPr="0079030E">
        <w:rPr>
          <w:rFonts w:ascii="Calibri" w:eastAsia="Calibri" w:hAnsi="Calibri" w:cs="Calibri"/>
          <w:color w:val="000000"/>
        </w:rPr>
        <w:t xml:space="preserve">: MySQL, Python (NumPy, Pandas, Matplotlib, Seaborn), Tableau, Apache Spark, R (Shiny), scikit-learn, A/B Testing, Data Governance, ETL Pipelines, SQL, Data Mining, Feature Engineering, Decision Trees, Random Forests, Gradient Boosting, </w:t>
      </w:r>
      <w:r w:rsidR="00165E81" w:rsidRPr="0079030E">
        <w:rPr>
          <w:rFonts w:ascii="Calibri" w:eastAsia="Calibri" w:hAnsi="Calibri" w:cs="Calibri"/>
          <w:color w:val="000000"/>
        </w:rPr>
        <w:t>Data Visualization</w:t>
      </w:r>
      <w:r w:rsidRPr="0079030E">
        <w:rPr>
          <w:rFonts w:ascii="Calibri" w:eastAsia="Calibri" w:hAnsi="Calibri" w:cs="Calibri"/>
          <w:color w:val="000000"/>
        </w:rPr>
        <w:t xml:space="preserve">, Predictive Modeling, Customer Churn Prediction, Business Intelligence (BI). </w:t>
      </w:r>
    </w:p>
    <w:p w14:paraId="6AEF6599" w14:textId="77777777" w:rsidR="004C0BB8" w:rsidRDefault="004C0BB8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7" w:right="1385" w:hanging="6"/>
        <w:jc w:val="both"/>
        <w:rPr>
          <w:rFonts w:ascii="Calibri" w:eastAsia="Calibri" w:hAnsi="Calibri" w:cs="Calibri"/>
          <w:b/>
          <w:color w:val="000000"/>
        </w:rPr>
      </w:pPr>
    </w:p>
    <w:p w14:paraId="2507A7CD" w14:textId="33B2A9D0" w:rsidR="004C0BB8" w:rsidRPr="00973998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7" w:right="1385" w:hanging="6"/>
        <w:jc w:val="both"/>
        <w:rPr>
          <w:rFonts w:ascii="Calibri" w:eastAsia="Calibri" w:hAnsi="Calibri" w:cs="Calibri"/>
          <w:b/>
          <w:color w:val="000000"/>
        </w:rPr>
      </w:pPr>
      <w:r w:rsidRPr="00973998">
        <w:rPr>
          <w:rFonts w:ascii="Calibri" w:eastAsia="Calibri" w:hAnsi="Calibri" w:cs="Calibri"/>
          <w:b/>
          <w:color w:val="000000"/>
        </w:rPr>
        <w:t>Clien</w:t>
      </w:r>
      <w:r w:rsidR="000927E9" w:rsidRPr="00973998">
        <w:rPr>
          <w:rFonts w:ascii="Calibri" w:eastAsia="Calibri" w:hAnsi="Calibri" w:cs="Calibri"/>
          <w:b/>
          <w:color w:val="000000"/>
        </w:rPr>
        <w:t xml:space="preserve">t: </w:t>
      </w:r>
      <w:r w:rsidR="00495D29" w:rsidRPr="00973998">
        <w:rPr>
          <w:rFonts w:ascii="Calibri" w:hAnsi="Calibri" w:cs="Calibri"/>
          <w:b/>
        </w:rPr>
        <w:t>Newgen Software Technologies</w:t>
      </w:r>
      <w:r w:rsidR="00495D29" w:rsidRPr="00973998">
        <w:rPr>
          <w:rFonts w:ascii="Calibri" w:hAnsi="Calibri" w:cs="Calibri"/>
        </w:rPr>
        <w:t xml:space="preserve">, </w:t>
      </w:r>
      <w:r w:rsidR="00495D29" w:rsidRPr="00973998">
        <w:rPr>
          <w:rFonts w:ascii="Calibri" w:hAnsi="Calibri" w:cs="Calibri"/>
          <w:b/>
          <w:bCs/>
        </w:rPr>
        <w:t>India</w:t>
      </w:r>
      <w:r w:rsidR="000927E9" w:rsidRPr="00973998">
        <w:rPr>
          <w:rFonts w:ascii="Calibri" w:eastAsia="Calibri" w:hAnsi="Calibri" w:cs="Calibri"/>
          <w:b/>
          <w:color w:val="000000"/>
        </w:rPr>
        <w:t xml:space="preserve">          </w:t>
      </w:r>
      <w:r w:rsidR="00495D29" w:rsidRPr="00973998">
        <w:rPr>
          <w:rFonts w:ascii="Calibri" w:eastAsia="Calibri" w:hAnsi="Calibri" w:cs="Calibri"/>
          <w:b/>
          <w:color w:val="000000"/>
        </w:rPr>
        <w:t xml:space="preserve">                              </w:t>
      </w:r>
      <w:r w:rsidR="000927E9" w:rsidRPr="00973998">
        <w:rPr>
          <w:rFonts w:ascii="Calibri" w:eastAsia="Calibri" w:hAnsi="Calibri" w:cs="Calibri"/>
          <w:b/>
          <w:color w:val="000000"/>
        </w:rPr>
        <w:t xml:space="preserve">            </w:t>
      </w:r>
      <w:r w:rsidR="00973998" w:rsidRPr="00973998">
        <w:rPr>
          <w:rFonts w:ascii="Calibri" w:eastAsia="Calibri" w:hAnsi="Calibri" w:cs="Calibri"/>
          <w:b/>
          <w:color w:val="000000"/>
        </w:rPr>
        <w:t>Aug 201</w:t>
      </w:r>
      <w:r w:rsidR="00973998">
        <w:rPr>
          <w:rFonts w:ascii="Calibri" w:eastAsia="Calibri" w:hAnsi="Calibri" w:cs="Calibri"/>
          <w:b/>
          <w:color w:val="000000"/>
        </w:rPr>
        <w:t>3</w:t>
      </w:r>
      <w:r w:rsidR="00973998" w:rsidRPr="00973998">
        <w:rPr>
          <w:rFonts w:ascii="Calibri" w:eastAsia="Calibri" w:hAnsi="Calibri" w:cs="Calibri"/>
          <w:b/>
          <w:color w:val="000000"/>
        </w:rPr>
        <w:t xml:space="preserve"> </w:t>
      </w:r>
      <w:r w:rsidR="00973998">
        <w:rPr>
          <w:rFonts w:ascii="Calibri" w:eastAsia="Calibri" w:hAnsi="Calibri" w:cs="Calibri"/>
          <w:b/>
          <w:color w:val="000000"/>
        </w:rPr>
        <w:t>–</w:t>
      </w:r>
      <w:r w:rsidR="00973998" w:rsidRPr="00973998">
        <w:rPr>
          <w:rFonts w:ascii="Calibri" w:eastAsia="Calibri" w:hAnsi="Calibri" w:cs="Calibri"/>
          <w:b/>
          <w:color w:val="000000"/>
        </w:rPr>
        <w:t xml:space="preserve"> No</w:t>
      </w:r>
      <w:r w:rsidR="00973998">
        <w:rPr>
          <w:rFonts w:ascii="Calibri" w:eastAsia="Calibri" w:hAnsi="Calibri" w:cs="Calibri"/>
          <w:b/>
          <w:color w:val="000000"/>
        </w:rPr>
        <w:t>v 2018</w:t>
      </w:r>
      <w:r w:rsidR="00973998" w:rsidRPr="00973998">
        <w:rPr>
          <w:rFonts w:ascii="Calibri" w:eastAsia="Calibri" w:hAnsi="Calibri" w:cs="Calibri"/>
          <w:b/>
          <w:color w:val="000000"/>
        </w:rPr>
        <w:t xml:space="preserve"> </w:t>
      </w:r>
    </w:p>
    <w:p w14:paraId="12B20F88" w14:textId="3394CDBF" w:rsidR="003939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7" w:right="1385" w:hanging="6"/>
        <w:jc w:val="both"/>
        <w:rPr>
          <w:rFonts w:ascii="Calibri" w:eastAsia="Calibri" w:hAnsi="Calibri" w:cs="Calibri"/>
          <w:b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>Role:</w:t>
      </w:r>
      <w:r w:rsidR="000927E9">
        <w:rPr>
          <w:rFonts w:ascii="Calibri" w:eastAsia="Calibri" w:hAnsi="Calibri" w:cs="Calibri"/>
          <w:b/>
          <w:color w:val="000000"/>
        </w:rPr>
        <w:t xml:space="preserve"> </w:t>
      </w:r>
      <w:r w:rsidRPr="0079030E">
        <w:rPr>
          <w:rFonts w:ascii="Calibri" w:eastAsia="Calibri" w:hAnsi="Calibri" w:cs="Calibri"/>
          <w:b/>
          <w:color w:val="000000"/>
        </w:rPr>
        <w:t xml:space="preserve">Data Analyst </w:t>
      </w:r>
    </w:p>
    <w:p w14:paraId="3F84EA2C" w14:textId="77777777" w:rsidR="004C0BB8" w:rsidRPr="0079030E" w:rsidRDefault="004C0BB8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7" w:right="1385" w:hanging="6"/>
        <w:jc w:val="both"/>
        <w:rPr>
          <w:rFonts w:ascii="Calibri" w:eastAsia="Calibri" w:hAnsi="Calibri" w:cs="Calibri"/>
          <w:b/>
          <w:color w:val="000000"/>
        </w:rPr>
      </w:pPr>
    </w:p>
    <w:p w14:paraId="540A8209" w14:textId="69186F53" w:rsidR="003939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7"/>
        <w:jc w:val="both"/>
        <w:rPr>
          <w:rFonts w:ascii="Calibri" w:eastAsia="Calibri" w:hAnsi="Calibri" w:cs="Calibri"/>
          <w:b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 xml:space="preserve">Responsibilities: </w:t>
      </w:r>
    </w:p>
    <w:p w14:paraId="6973BF15" w14:textId="77777777" w:rsidR="004C0BB8" w:rsidRPr="0079030E" w:rsidRDefault="004C0BB8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7"/>
        <w:jc w:val="both"/>
        <w:rPr>
          <w:rFonts w:ascii="Calibri" w:eastAsia="Calibri" w:hAnsi="Calibri" w:cs="Calibri"/>
          <w:b/>
          <w:color w:val="000000"/>
        </w:rPr>
      </w:pPr>
    </w:p>
    <w:p w14:paraId="322B84DD" w14:textId="26B40AAE" w:rsidR="0039390E" w:rsidRPr="00F926A9" w:rsidRDefault="003237E9" w:rsidP="00491F44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8"/>
        <w:jc w:val="both"/>
        <w:rPr>
          <w:rFonts w:asciiTheme="majorHAnsi" w:eastAsia="Calibri" w:hAnsiTheme="majorHAnsi" w:cstheme="majorHAnsi"/>
          <w:color w:val="000000"/>
        </w:rPr>
      </w:pPr>
      <w:r w:rsidRPr="004D3312">
        <w:rPr>
          <w:rFonts w:ascii="Calibri" w:eastAsia="Calibri" w:hAnsi="Calibri" w:cs="Calibri"/>
          <w:color w:val="000000"/>
        </w:rPr>
        <w:t xml:space="preserve">Supported the ongoing maintenance and optimization of MySQL database applications, efficiently </w:t>
      </w:r>
      <w:r w:rsidR="004C0BB8" w:rsidRPr="004D3312">
        <w:rPr>
          <w:rFonts w:ascii="Calibri" w:eastAsia="Calibri" w:hAnsi="Calibri" w:cs="Calibri"/>
          <w:color w:val="000000"/>
        </w:rPr>
        <w:t>addressing and</w:t>
      </w:r>
      <w:r w:rsidRPr="004D3312">
        <w:rPr>
          <w:rFonts w:ascii="Calibri" w:eastAsia="Calibri" w:hAnsi="Calibri" w:cs="Calibri"/>
          <w:color w:val="000000"/>
        </w:rPr>
        <w:t xml:space="preserve"> resolving database-related issues through the help desk ticketing system, ensuring minimal downtime </w:t>
      </w:r>
      <w:r w:rsidR="004C0BB8" w:rsidRPr="004D3312">
        <w:rPr>
          <w:rFonts w:ascii="Calibri" w:eastAsia="Calibri" w:hAnsi="Calibri" w:cs="Calibri"/>
          <w:color w:val="000000"/>
        </w:rPr>
        <w:t>and seamless</w:t>
      </w:r>
      <w:r w:rsidRPr="004D3312">
        <w:rPr>
          <w:rFonts w:ascii="Calibri" w:eastAsia="Calibri" w:hAnsi="Calibri" w:cs="Calibri"/>
          <w:color w:val="000000"/>
        </w:rPr>
        <w:t xml:space="preserve"> operations by reducing query processing time by 30% and ensuring </w:t>
      </w:r>
      <w:r w:rsidRPr="00F926A9">
        <w:rPr>
          <w:rFonts w:asciiTheme="majorHAnsi" w:eastAsia="Calibri" w:hAnsiTheme="majorHAnsi" w:cstheme="majorHAnsi"/>
          <w:color w:val="000000"/>
        </w:rPr>
        <w:t>minimal downtime for 10,000</w:t>
      </w:r>
      <w:r w:rsidR="004C0BB8" w:rsidRPr="00F926A9">
        <w:rPr>
          <w:rFonts w:asciiTheme="majorHAnsi" w:eastAsia="Calibri" w:hAnsiTheme="majorHAnsi" w:cstheme="majorHAnsi"/>
          <w:color w:val="000000"/>
        </w:rPr>
        <w:t>+ daily</w:t>
      </w:r>
      <w:r w:rsidRPr="00F926A9">
        <w:rPr>
          <w:rFonts w:asciiTheme="majorHAnsi" w:eastAsia="Calibri" w:hAnsiTheme="majorHAnsi" w:cstheme="majorHAnsi"/>
          <w:color w:val="000000"/>
        </w:rPr>
        <w:t xml:space="preserve"> users. </w:t>
      </w:r>
    </w:p>
    <w:p w14:paraId="348322EA" w14:textId="77777777" w:rsidR="00F926A9" w:rsidRPr="00F926A9" w:rsidRDefault="003237E9" w:rsidP="00F926A9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88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Extracted and processed raw data by applying advanced data cleaning, transformation, and </w:t>
      </w:r>
      <w:r w:rsidR="004C0BB8" w:rsidRPr="00F926A9">
        <w:rPr>
          <w:rFonts w:asciiTheme="majorHAnsi" w:eastAsia="Calibri" w:hAnsiTheme="majorHAnsi" w:cstheme="majorHAnsi"/>
          <w:color w:val="000000"/>
        </w:rPr>
        <w:t>exploratory data</w:t>
      </w:r>
      <w:r w:rsidRPr="00F926A9">
        <w:rPr>
          <w:rFonts w:asciiTheme="majorHAnsi" w:eastAsia="Calibri" w:hAnsiTheme="majorHAnsi" w:cstheme="majorHAnsi"/>
          <w:color w:val="000000"/>
        </w:rPr>
        <w:t xml:space="preserve"> analysis techniques using Python libraries such as NumPy and Pandas, reducing data </w:t>
      </w:r>
      <w:r w:rsidR="004C0BB8" w:rsidRPr="00F926A9">
        <w:rPr>
          <w:rFonts w:asciiTheme="majorHAnsi" w:eastAsia="Calibri" w:hAnsiTheme="majorHAnsi" w:cstheme="majorHAnsi"/>
          <w:color w:val="000000"/>
        </w:rPr>
        <w:t>preparation time</w:t>
      </w:r>
      <w:r w:rsidRPr="00F926A9">
        <w:rPr>
          <w:rFonts w:asciiTheme="majorHAnsi" w:eastAsia="Calibri" w:hAnsiTheme="majorHAnsi" w:cstheme="majorHAnsi"/>
          <w:color w:val="000000"/>
        </w:rPr>
        <w:t xml:space="preserve"> by 50% and improving accuracy for reporting and analysis.</w:t>
      </w:r>
    </w:p>
    <w:p w14:paraId="25135643" w14:textId="77777777" w:rsidR="00F926A9" w:rsidRPr="00F926A9" w:rsidRDefault="00F926A9" w:rsidP="00F926A9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88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Supported enterprise clients in deploying data capture and workflow automation solutions across banking and insurance sectors.</w:t>
      </w:r>
    </w:p>
    <w:p w14:paraId="57201913" w14:textId="77777777" w:rsidR="00F926A9" w:rsidRPr="00F926A9" w:rsidRDefault="00F926A9" w:rsidP="00F926A9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88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Developed custom reporting modules using SQL Server, Excel Macros, and Crystal Reports for high-volume transactional systems.</w:t>
      </w:r>
    </w:p>
    <w:p w14:paraId="276F44BE" w14:textId="2D292C32" w:rsidR="00F926A9" w:rsidRPr="00F926A9" w:rsidRDefault="00F926A9" w:rsidP="00F926A9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88"/>
        <w:jc w:val="both"/>
        <w:rPr>
          <w:rFonts w:asciiTheme="majorHAnsi" w:eastAsia="Calibri" w:hAnsiTheme="majorHAnsi" w:cstheme="majorHAnsi"/>
          <w:color w:val="000000"/>
        </w:rPr>
      </w:pPr>
      <w:r w:rsidRPr="00F926A9">
        <w:rPr>
          <w:rFonts w:asciiTheme="majorHAnsi" w:eastAsia="Times New Roman" w:hAnsiTheme="majorHAnsi" w:cstheme="majorHAnsi"/>
        </w:rPr>
        <w:t>Collaborated with product teams to implement data validation, error handling, and audit trail features, enhancing compliance capabilities.</w:t>
      </w:r>
    </w:p>
    <w:p w14:paraId="4A900333" w14:textId="273AA110" w:rsidR="0039390E" w:rsidRDefault="003237E9" w:rsidP="00491F44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23"/>
        <w:jc w:val="both"/>
        <w:rPr>
          <w:rFonts w:ascii="Calibri" w:eastAsia="Calibri" w:hAnsi="Calibri" w:cs="Calibri"/>
          <w:color w:val="000000"/>
        </w:rPr>
      </w:pPr>
      <w:r w:rsidRPr="00F926A9">
        <w:rPr>
          <w:rFonts w:asciiTheme="majorHAnsi" w:eastAsia="Calibri" w:hAnsiTheme="majorHAnsi" w:cstheme="majorHAnsi"/>
          <w:color w:val="000000"/>
        </w:rPr>
        <w:t xml:space="preserve">Utilized the Matplotlib library in Python to monitor, visualize, and analyze sales data trends over </w:t>
      </w:r>
      <w:r w:rsidR="004C0BB8" w:rsidRPr="00F926A9">
        <w:rPr>
          <w:rFonts w:asciiTheme="majorHAnsi" w:eastAsia="Calibri" w:hAnsiTheme="majorHAnsi" w:cstheme="majorHAnsi"/>
          <w:color w:val="000000"/>
        </w:rPr>
        <w:t>weekly, monthly</w:t>
      </w:r>
      <w:r w:rsidRPr="00F926A9">
        <w:rPr>
          <w:rFonts w:asciiTheme="majorHAnsi" w:eastAsia="Calibri" w:hAnsiTheme="majorHAnsi" w:cstheme="majorHAnsi"/>
          <w:color w:val="000000"/>
        </w:rPr>
        <w:t>, and yearly intervals, providing</w:t>
      </w:r>
      <w:r w:rsidRPr="004D3312">
        <w:rPr>
          <w:rFonts w:ascii="Calibri" w:eastAsia="Calibri" w:hAnsi="Calibri" w:cs="Calibri"/>
          <w:color w:val="000000"/>
        </w:rPr>
        <w:t xml:space="preserve"> valuable insights into market patterns and </w:t>
      </w:r>
      <w:r w:rsidR="004C0BB8" w:rsidRPr="004D3312">
        <w:rPr>
          <w:rFonts w:ascii="Calibri" w:eastAsia="Calibri" w:hAnsi="Calibri" w:cs="Calibri"/>
          <w:color w:val="000000"/>
        </w:rPr>
        <w:t>performance fluctuations</w:t>
      </w:r>
      <w:r w:rsidRPr="004D3312">
        <w:rPr>
          <w:rFonts w:ascii="Calibri" w:eastAsia="Calibri" w:hAnsi="Calibri" w:cs="Calibri"/>
          <w:color w:val="000000"/>
        </w:rPr>
        <w:t xml:space="preserve"> to guide strategic decision-making. </w:t>
      </w:r>
    </w:p>
    <w:p w14:paraId="0F41AA99" w14:textId="77777777" w:rsidR="00491F44" w:rsidRPr="004D3312" w:rsidRDefault="00491F44" w:rsidP="00491F4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 w:right="723"/>
        <w:jc w:val="both"/>
        <w:rPr>
          <w:rFonts w:ascii="Calibri" w:eastAsia="Calibri" w:hAnsi="Calibri" w:cs="Calibri"/>
          <w:color w:val="000000"/>
        </w:rPr>
      </w:pPr>
    </w:p>
    <w:p w14:paraId="11D78D6D" w14:textId="53885D34" w:rsidR="0039390E" w:rsidRPr="007903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17" w:right="592" w:hanging="2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>Tech Stack</w:t>
      </w:r>
      <w:r w:rsidRPr="0079030E">
        <w:rPr>
          <w:rFonts w:ascii="Calibri" w:eastAsia="Calibri" w:hAnsi="Calibri" w:cs="Calibri"/>
          <w:color w:val="000000"/>
        </w:rPr>
        <w:t xml:space="preserve">: MySQL, Python (NumPy, Pandas, Matplotlib), Data Cleaning, Data Transformation, Exploratory </w:t>
      </w:r>
      <w:r w:rsidR="004C0BB8" w:rsidRPr="0079030E">
        <w:rPr>
          <w:rFonts w:ascii="Calibri" w:eastAsia="Calibri" w:hAnsi="Calibri" w:cs="Calibri"/>
          <w:color w:val="000000"/>
        </w:rPr>
        <w:t>Data Analysis</w:t>
      </w:r>
      <w:r w:rsidRPr="0079030E">
        <w:rPr>
          <w:rFonts w:ascii="Calibri" w:eastAsia="Calibri" w:hAnsi="Calibri" w:cs="Calibri"/>
          <w:color w:val="000000"/>
        </w:rPr>
        <w:t xml:space="preserve"> (EDA), Sales Data Analysis, Data Visualization, Help Desk Ticketing Systems. </w:t>
      </w:r>
    </w:p>
    <w:p w14:paraId="5459A2D2" w14:textId="77777777" w:rsidR="004C0BB8" w:rsidRDefault="004C0BB8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0"/>
        <w:jc w:val="both"/>
        <w:rPr>
          <w:rFonts w:ascii="Calibri" w:eastAsia="Calibri" w:hAnsi="Calibri" w:cs="Calibri"/>
          <w:b/>
          <w:color w:val="000000"/>
          <w:shd w:val="clear" w:color="auto" w:fill="8DB3E0"/>
        </w:rPr>
      </w:pPr>
    </w:p>
    <w:p w14:paraId="15595688" w14:textId="73773B1A" w:rsidR="003939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0"/>
        <w:jc w:val="both"/>
        <w:rPr>
          <w:rFonts w:ascii="Calibri" w:eastAsia="Calibri" w:hAnsi="Calibri" w:cs="Calibri"/>
          <w:b/>
          <w:color w:val="000000"/>
          <w:shd w:val="clear" w:color="auto" w:fill="8DB3E0"/>
        </w:rPr>
      </w:pPr>
      <w:r w:rsidRPr="0079030E">
        <w:rPr>
          <w:rFonts w:ascii="Calibri" w:eastAsia="Calibri" w:hAnsi="Calibri" w:cs="Calibri"/>
          <w:b/>
          <w:color w:val="000000"/>
          <w:shd w:val="clear" w:color="auto" w:fill="8DB3E0"/>
        </w:rPr>
        <w:t xml:space="preserve">CERTIFICATIONS </w:t>
      </w:r>
    </w:p>
    <w:p w14:paraId="402339D3" w14:textId="77777777" w:rsidR="00D71E34" w:rsidRPr="0079030E" w:rsidRDefault="00D71E34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0"/>
        <w:jc w:val="both"/>
        <w:rPr>
          <w:rFonts w:ascii="Calibri" w:eastAsia="Calibri" w:hAnsi="Calibri" w:cs="Calibri"/>
          <w:b/>
          <w:color w:val="000000"/>
          <w:shd w:val="clear" w:color="auto" w:fill="8DB3E0"/>
        </w:rPr>
      </w:pPr>
    </w:p>
    <w:p w14:paraId="23886B57" w14:textId="2CF0E0FB" w:rsidR="004C0BB8" w:rsidRDefault="005F6A59" w:rsidP="005F6A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Noto Sans Symbols" w:hAnsi="Calibri" w:cs="Calibri"/>
          <w:color w:val="000000"/>
        </w:rPr>
        <w:t xml:space="preserve">                     </w:t>
      </w:r>
      <w:r w:rsidR="003237E9" w:rsidRPr="0079030E">
        <w:rPr>
          <w:rFonts w:ascii="Calibri" w:eastAsia="Calibri" w:hAnsi="Calibri" w:cs="Calibri"/>
          <w:color w:val="000000"/>
        </w:rPr>
        <w:t>Microsoft Azure Fundamentals (AZ-900)</w:t>
      </w:r>
    </w:p>
    <w:p w14:paraId="1F596145" w14:textId="2CA3D0A7" w:rsidR="0039390E" w:rsidRPr="007903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24"/>
        <w:jc w:val="both"/>
        <w:rPr>
          <w:rFonts w:ascii="Calibri" w:eastAsia="Calibri" w:hAnsi="Calibri" w:cs="Calibri"/>
          <w:color w:val="000000"/>
        </w:rPr>
      </w:pPr>
      <w:r w:rsidRPr="0079030E">
        <w:rPr>
          <w:rFonts w:ascii="Calibri" w:eastAsia="Calibri" w:hAnsi="Calibri" w:cs="Calibri"/>
          <w:color w:val="000000"/>
        </w:rPr>
        <w:t xml:space="preserve"> </w:t>
      </w:r>
    </w:p>
    <w:p w14:paraId="2EED7551" w14:textId="438AA5D2" w:rsidR="0039390E" w:rsidRDefault="003237E9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6"/>
        <w:jc w:val="both"/>
        <w:rPr>
          <w:rFonts w:ascii="Calibri" w:eastAsia="Calibri" w:hAnsi="Calibri" w:cs="Calibri"/>
          <w:b/>
          <w:color w:val="000000"/>
          <w:shd w:val="clear" w:color="auto" w:fill="8DB3E0"/>
        </w:rPr>
      </w:pPr>
      <w:r w:rsidRPr="0079030E">
        <w:rPr>
          <w:rFonts w:ascii="Calibri" w:eastAsia="Calibri" w:hAnsi="Calibri" w:cs="Calibri"/>
          <w:b/>
          <w:color w:val="000000"/>
          <w:shd w:val="clear" w:color="auto" w:fill="8DB3E0"/>
        </w:rPr>
        <w:t xml:space="preserve">EDUCATION </w:t>
      </w:r>
    </w:p>
    <w:p w14:paraId="3908527D" w14:textId="77777777" w:rsidR="004C0BB8" w:rsidRPr="0079030E" w:rsidRDefault="004C0BB8" w:rsidP="007903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6"/>
        <w:jc w:val="both"/>
        <w:rPr>
          <w:rFonts w:ascii="Calibri" w:eastAsia="Calibri" w:hAnsi="Calibri" w:cs="Calibri"/>
          <w:b/>
          <w:color w:val="000000"/>
          <w:shd w:val="clear" w:color="auto" w:fill="8DB3E0"/>
        </w:rPr>
      </w:pPr>
    </w:p>
    <w:p w14:paraId="66BA6E27" w14:textId="48BF71A2" w:rsidR="0039390E" w:rsidRPr="0079030E" w:rsidRDefault="003237E9" w:rsidP="004C0B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29" w:right="105" w:firstLine="7"/>
        <w:jc w:val="both"/>
        <w:rPr>
          <w:rFonts w:ascii="Calibri" w:eastAsia="Calibri" w:hAnsi="Calibri" w:cs="Calibri"/>
          <w:b/>
          <w:color w:val="000000"/>
        </w:rPr>
      </w:pPr>
      <w:r w:rsidRPr="0079030E">
        <w:rPr>
          <w:rFonts w:ascii="Calibri" w:eastAsia="Calibri" w:hAnsi="Calibri" w:cs="Calibri"/>
          <w:b/>
          <w:color w:val="000000"/>
        </w:rPr>
        <w:t xml:space="preserve">SR Engineering College, </w:t>
      </w:r>
      <w:r w:rsidRPr="0079030E">
        <w:rPr>
          <w:rFonts w:ascii="Calibri" w:eastAsia="Calibri" w:hAnsi="Calibri" w:cs="Calibri"/>
          <w:color w:val="000000"/>
        </w:rPr>
        <w:t>Bachelor’s in Electronics and Communication Engineering</w:t>
      </w:r>
    </w:p>
    <w:sectPr w:rsidR="0039390E" w:rsidRPr="0079030E">
      <w:pgSz w:w="11900" w:h="16840"/>
      <w:pgMar w:top="648" w:right="949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Noto Sans Symbols"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172"/>
    <w:multiLevelType w:val="hybridMultilevel"/>
    <w:tmpl w:val="C7FA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939CC"/>
    <w:multiLevelType w:val="hybridMultilevel"/>
    <w:tmpl w:val="218C4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25FAE"/>
    <w:multiLevelType w:val="hybridMultilevel"/>
    <w:tmpl w:val="CDD4E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DB38DA"/>
    <w:multiLevelType w:val="hybridMultilevel"/>
    <w:tmpl w:val="9B2EA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BE7863"/>
    <w:multiLevelType w:val="hybridMultilevel"/>
    <w:tmpl w:val="7A823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B2868"/>
    <w:multiLevelType w:val="hybridMultilevel"/>
    <w:tmpl w:val="A96E5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350018">
    <w:abstractNumId w:val="0"/>
  </w:num>
  <w:num w:numId="2" w16cid:durableId="519011606">
    <w:abstractNumId w:val="4"/>
  </w:num>
  <w:num w:numId="3" w16cid:durableId="571695399">
    <w:abstractNumId w:val="3"/>
  </w:num>
  <w:num w:numId="4" w16cid:durableId="168643632">
    <w:abstractNumId w:val="1"/>
  </w:num>
  <w:num w:numId="5" w16cid:durableId="1295868082">
    <w:abstractNumId w:val="2"/>
  </w:num>
  <w:num w:numId="6" w16cid:durableId="65301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90E"/>
    <w:rsid w:val="00047C55"/>
    <w:rsid w:val="000927E9"/>
    <w:rsid w:val="000F4ED0"/>
    <w:rsid w:val="00165E81"/>
    <w:rsid w:val="001D557B"/>
    <w:rsid w:val="001F0557"/>
    <w:rsid w:val="00246710"/>
    <w:rsid w:val="00254FF4"/>
    <w:rsid w:val="002F3279"/>
    <w:rsid w:val="003205DC"/>
    <w:rsid w:val="003237E9"/>
    <w:rsid w:val="003325BA"/>
    <w:rsid w:val="0039390E"/>
    <w:rsid w:val="00415ED5"/>
    <w:rsid w:val="00444960"/>
    <w:rsid w:val="0044663C"/>
    <w:rsid w:val="00465964"/>
    <w:rsid w:val="00491F44"/>
    <w:rsid w:val="00495D29"/>
    <w:rsid w:val="004C0BB8"/>
    <w:rsid w:val="004D1C90"/>
    <w:rsid w:val="004D3312"/>
    <w:rsid w:val="004E0C65"/>
    <w:rsid w:val="004F38E5"/>
    <w:rsid w:val="005302D3"/>
    <w:rsid w:val="0053788C"/>
    <w:rsid w:val="005605C6"/>
    <w:rsid w:val="00567C89"/>
    <w:rsid w:val="005F6A59"/>
    <w:rsid w:val="006635DC"/>
    <w:rsid w:val="006B0E84"/>
    <w:rsid w:val="00776DFF"/>
    <w:rsid w:val="0079030E"/>
    <w:rsid w:val="007A4989"/>
    <w:rsid w:val="008143E0"/>
    <w:rsid w:val="00864D7D"/>
    <w:rsid w:val="00973998"/>
    <w:rsid w:val="00A05E05"/>
    <w:rsid w:val="00A26478"/>
    <w:rsid w:val="00A81AE3"/>
    <w:rsid w:val="00D71E34"/>
    <w:rsid w:val="00D84CF2"/>
    <w:rsid w:val="00ED397D"/>
    <w:rsid w:val="00F256A7"/>
    <w:rsid w:val="00F62C06"/>
    <w:rsid w:val="00F84CC8"/>
    <w:rsid w:val="00F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F5C6"/>
  <w15:docId w15:val="{CEA5C877-33BF-4917-9E7D-79ACCCFA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903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7C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C5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44663C"/>
  </w:style>
  <w:style w:type="character" w:styleId="Strong">
    <w:name w:val="Strong"/>
    <w:basedOn w:val="DefaultParagraphFont"/>
    <w:uiPriority w:val="22"/>
    <w:qFormat/>
    <w:rsid w:val="004466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ythrireddy159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7</Pages>
  <Words>3976</Words>
  <Characters>22665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Mythri Lekkala</cp:lastModifiedBy>
  <cp:revision>35</cp:revision>
  <dcterms:created xsi:type="dcterms:W3CDTF">2025-03-18T17:47:00Z</dcterms:created>
  <dcterms:modified xsi:type="dcterms:W3CDTF">2025-04-15T19:50:00Z</dcterms:modified>
</cp:coreProperties>
</file>