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7C11" w14:textId="77777777" w:rsidR="0082436C" w:rsidRDefault="00000000" w:rsidP="00A350F1">
      <w:pPr>
        <w:spacing w:line="259" w:lineRule="auto"/>
        <w:ind w:left="0" w:firstLine="0"/>
      </w:pPr>
      <w:r>
        <w:rPr>
          <w:b/>
          <w:sz w:val="28"/>
        </w:rPr>
        <w:t xml:space="preserve"> </w:t>
      </w:r>
    </w:p>
    <w:p w14:paraId="3B6164FA" w14:textId="779A053F" w:rsidR="0082436C" w:rsidRPr="00E32566" w:rsidRDefault="00741B9C" w:rsidP="00741B9C">
      <w:pPr>
        <w:spacing w:line="259" w:lineRule="auto"/>
        <w:ind w:left="0" w:right="6" w:firstLine="0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  Raghu Krishna B</w:t>
      </w:r>
    </w:p>
    <w:p w14:paraId="226BABA1" w14:textId="77777777" w:rsidR="0082436C" w:rsidRPr="00E32566" w:rsidRDefault="00000000" w:rsidP="00A350F1">
      <w:pPr>
        <w:spacing w:line="259" w:lineRule="auto"/>
        <w:ind w:left="0" w:right="14" w:firstLine="0"/>
        <w:jc w:val="center"/>
        <w:rPr>
          <w:sz w:val="36"/>
          <w:szCs w:val="36"/>
        </w:rPr>
      </w:pPr>
      <w:r w:rsidRPr="00E32566">
        <w:rPr>
          <w:b/>
          <w:sz w:val="36"/>
          <w:szCs w:val="36"/>
        </w:rPr>
        <w:t xml:space="preserve">Data Engineer </w:t>
      </w:r>
    </w:p>
    <w:p w14:paraId="17A40D0B" w14:textId="0B00A20A" w:rsidR="0082436C" w:rsidRPr="00E32566" w:rsidRDefault="00000000" w:rsidP="00A350F1">
      <w:pPr>
        <w:spacing w:line="259" w:lineRule="auto"/>
        <w:ind w:left="526" w:firstLine="0"/>
        <w:jc w:val="center"/>
        <w:rPr>
          <w:sz w:val="28"/>
          <w:szCs w:val="28"/>
        </w:rPr>
      </w:pPr>
      <w:r w:rsidRPr="00E32566">
        <w:rPr>
          <w:rFonts w:eastAsia="Calibri"/>
          <w:sz w:val="28"/>
          <w:szCs w:val="28"/>
        </w:rPr>
        <w:t>United States | +1940</w:t>
      </w:r>
      <w:r w:rsidR="00741B9C">
        <w:rPr>
          <w:rFonts w:eastAsia="Calibri"/>
          <w:sz w:val="28"/>
          <w:szCs w:val="28"/>
        </w:rPr>
        <w:t>2262523</w:t>
      </w:r>
      <w:r w:rsidRPr="00E32566">
        <w:rPr>
          <w:rFonts w:eastAsia="Calibri"/>
          <w:sz w:val="28"/>
          <w:szCs w:val="28"/>
        </w:rPr>
        <w:t xml:space="preserve"> | </w:t>
      </w:r>
      <w:r w:rsidR="00741B9C">
        <w:rPr>
          <w:rFonts w:eastAsia="Calibri"/>
          <w:color w:val="467886"/>
          <w:sz w:val="28"/>
          <w:szCs w:val="28"/>
          <w:u w:val="single" w:color="467886"/>
        </w:rPr>
        <w:t>raghukrishna355</w:t>
      </w:r>
      <w:r w:rsidR="00A350F1">
        <w:rPr>
          <w:rFonts w:eastAsia="Calibri"/>
          <w:color w:val="467886"/>
          <w:sz w:val="28"/>
          <w:szCs w:val="28"/>
          <w:u w:val="single" w:color="467886"/>
        </w:rPr>
        <w:t>@gmail.com</w:t>
      </w:r>
      <w:r w:rsidRPr="00E32566">
        <w:rPr>
          <w:rFonts w:eastAsia="Calibri"/>
          <w:sz w:val="28"/>
          <w:szCs w:val="28"/>
        </w:rPr>
        <w:t xml:space="preserve"> </w:t>
      </w:r>
    </w:p>
    <w:p w14:paraId="70EF9DC1" w14:textId="77777777" w:rsidR="0082436C" w:rsidRDefault="00000000" w:rsidP="00A350F1">
      <w:pPr>
        <w:spacing w:line="259" w:lineRule="auto"/>
        <w:ind w:left="-1" w:right="-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93864A" wp14:editId="5693926F">
                <wp:extent cx="6870700" cy="19050"/>
                <wp:effectExtent l="0" t="0" r="0" b="0"/>
                <wp:docPr id="7553" name="Group 7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19050"/>
                          <a:chOff x="0" y="0"/>
                          <a:chExt cx="6870700" cy="19050"/>
                        </a:xfrm>
                      </wpg:grpSpPr>
                      <wps:wsp>
                        <wps:cNvPr id="694" name="Shape 694"/>
                        <wps:cNvSpPr/>
                        <wps:spPr>
                          <a:xfrm>
                            <a:off x="0" y="0"/>
                            <a:ext cx="6870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00" h="19050">
                                <a:moveTo>
                                  <a:pt x="0" y="0"/>
                                </a:moveTo>
                                <a:lnTo>
                                  <a:pt x="6870700" y="1905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3" style="width:541pt;height:1.5pt;mso-position-horizontal-relative:char;mso-position-vertical-relative:line" coordsize="68707,190">
                <v:shape id="Shape 694" style="position:absolute;width:68707;height:190;left:0;top:0;" coordsize="6870700,19050" path="m0,0l6870700,1905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383F8FD" w14:textId="7EAD704A" w:rsidR="0082436C" w:rsidRDefault="00000000" w:rsidP="00A350F1">
      <w:pPr>
        <w:pStyle w:val="Heading1"/>
        <w:spacing w:after="9"/>
        <w:ind w:left="-5"/>
        <w:rPr>
          <w:sz w:val="18"/>
        </w:rPr>
      </w:pPr>
      <w:r>
        <w:rPr>
          <w:sz w:val="4"/>
        </w:rPr>
        <w:t xml:space="preserve"> </w:t>
      </w:r>
      <w:r w:rsidR="00A55109">
        <w:rPr>
          <w:sz w:val="28"/>
        </w:rPr>
        <w:t>P</w:t>
      </w:r>
      <w:r w:rsidR="00A55109">
        <w:t xml:space="preserve">ROFESSIONAL </w:t>
      </w:r>
      <w:r w:rsidR="00A55109">
        <w:rPr>
          <w:sz w:val="28"/>
        </w:rPr>
        <w:t>S</w:t>
      </w:r>
      <w:r w:rsidR="00A55109">
        <w:t>UMMARY</w:t>
      </w:r>
      <w:r w:rsidR="00A55109">
        <w:rPr>
          <w:sz w:val="18"/>
        </w:rPr>
        <w:t xml:space="preserve"> </w:t>
      </w:r>
    </w:p>
    <w:p w14:paraId="43EEFDC1" w14:textId="7E8F3356" w:rsidR="00333DFB" w:rsidRPr="008E5D9C" w:rsidRDefault="008E5D9C" w:rsidP="00A350F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US" w:eastAsia="en-US"/>
        </w:rPr>
      </w:pPr>
      <w:r w:rsidRPr="008E5D9C">
        <w:rPr>
          <w:sz w:val="22"/>
          <w:szCs w:val="22"/>
        </w:rPr>
        <w:t xml:space="preserve">Accomplished Data Engineer with </w:t>
      </w:r>
      <w:r w:rsidR="00741B9C">
        <w:rPr>
          <w:b/>
          <w:bCs/>
          <w:sz w:val="22"/>
          <w:szCs w:val="22"/>
        </w:rPr>
        <w:t>7</w:t>
      </w:r>
      <w:r w:rsidRPr="00A350F1">
        <w:rPr>
          <w:b/>
          <w:bCs/>
          <w:sz w:val="22"/>
          <w:szCs w:val="22"/>
        </w:rPr>
        <w:t xml:space="preserve"> years</w:t>
      </w:r>
      <w:r w:rsidRPr="008E5D9C">
        <w:rPr>
          <w:sz w:val="22"/>
          <w:szCs w:val="22"/>
        </w:rPr>
        <w:t xml:space="preserve"> of experience in transforming business operations and enhancing decision-making through data-driven insights.</w:t>
      </w:r>
    </w:p>
    <w:p w14:paraId="0CCF11CF" w14:textId="7541B6FE" w:rsidR="008E5D9C" w:rsidRPr="008E5D9C" w:rsidRDefault="008E5D9C" w:rsidP="00A350F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US" w:eastAsia="en-US"/>
        </w:rPr>
      </w:pPr>
      <w:r w:rsidRPr="008E5D9C">
        <w:rPr>
          <w:sz w:val="22"/>
          <w:szCs w:val="22"/>
        </w:rPr>
        <w:t>Results-oriented professional with expertise in designing, developing, and deploying large-scale distributed systems, optimizing data infrastructures on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Azure</w:t>
      </w:r>
      <w:r w:rsidRPr="008E5D9C">
        <w:rPr>
          <w:sz w:val="22"/>
          <w:szCs w:val="22"/>
        </w:rPr>
        <w:t>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AWS</w:t>
      </w:r>
      <w:r w:rsidRPr="008E5D9C">
        <w:rPr>
          <w:sz w:val="22"/>
          <w:szCs w:val="22"/>
        </w:rPr>
        <w:t>,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GCP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across industries such as healthcare, payments, retail, mortgage, and fintech.</w:t>
      </w:r>
    </w:p>
    <w:p w14:paraId="1A93F686" w14:textId="26F9708C" w:rsidR="008E5D9C" w:rsidRPr="008E5D9C" w:rsidRDefault="008E5D9C" w:rsidP="00A350F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US" w:eastAsia="en-US"/>
        </w:rPr>
      </w:pPr>
      <w:r w:rsidRPr="008E5D9C">
        <w:rPr>
          <w:sz w:val="22"/>
          <w:szCs w:val="22"/>
        </w:rPr>
        <w:t>Proficient in architecting and deploying cloud solutions on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AWS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Azure</w:t>
      </w:r>
      <w:r w:rsidRPr="008E5D9C">
        <w:rPr>
          <w:sz w:val="22"/>
          <w:szCs w:val="22"/>
        </w:rPr>
        <w:t>, utilizing services such as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Amazon Redshift</w:t>
      </w:r>
      <w:r w:rsidRPr="008E5D9C">
        <w:rPr>
          <w:sz w:val="22"/>
          <w:szCs w:val="22"/>
        </w:rPr>
        <w:t>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EC2</w:t>
      </w:r>
      <w:r w:rsidRPr="008E5D9C">
        <w:rPr>
          <w:sz w:val="22"/>
          <w:szCs w:val="22"/>
        </w:rPr>
        <w:t>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Azure Databricks</w:t>
      </w:r>
      <w:r w:rsidRPr="008E5D9C">
        <w:rPr>
          <w:sz w:val="22"/>
          <w:szCs w:val="22"/>
        </w:rPr>
        <w:t>,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Google Cloud Data Proc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for distributed data processing.</w:t>
      </w:r>
    </w:p>
    <w:p w14:paraId="64316505" w14:textId="5AE5D4AA" w:rsidR="008E5D9C" w:rsidRPr="008E5D9C" w:rsidRDefault="008E5D9C" w:rsidP="00A350F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US" w:eastAsia="en-US"/>
        </w:rPr>
      </w:pPr>
      <w:r w:rsidRPr="008E5D9C">
        <w:rPr>
          <w:sz w:val="22"/>
          <w:szCs w:val="22"/>
        </w:rPr>
        <w:t>Extensive knowledge in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Data Processing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(gathering requirements, design, development, testing, and documentation),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Data Modeling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(Star Schema, Dimensional Tables),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Data Integration</w:t>
      </w:r>
      <w:r w:rsidRPr="008E5D9C">
        <w:rPr>
          <w:sz w:val="22"/>
          <w:szCs w:val="22"/>
        </w:rPr>
        <w:t>,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Data Transformations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(Mapping, Monitoring, Debugging, Performance Tuning).</w:t>
      </w:r>
    </w:p>
    <w:p w14:paraId="1015BB68" w14:textId="721FCF28" w:rsidR="008E5D9C" w:rsidRPr="008E5D9C" w:rsidRDefault="008E5D9C" w:rsidP="00A350F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US" w:eastAsia="en-US"/>
        </w:rPr>
      </w:pPr>
      <w:r w:rsidRPr="008E5D9C">
        <w:rPr>
          <w:sz w:val="22"/>
          <w:szCs w:val="22"/>
        </w:rPr>
        <w:t>Expertise in building scalable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ETL pipelines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 real-time analytics systems 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Hadoop ecosystems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(HDFS, MapReduce, Hive, Apache Spark, Kafka) and workflow automation tools like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Apache Airflow</w:t>
      </w:r>
      <w:r w:rsidRPr="008E5D9C">
        <w:rPr>
          <w:sz w:val="22"/>
          <w:szCs w:val="22"/>
        </w:rPr>
        <w:t>.</w:t>
      </w:r>
    </w:p>
    <w:p w14:paraId="5606EF2B" w14:textId="76B3697D" w:rsidR="008E5D9C" w:rsidRPr="008E5D9C" w:rsidRDefault="008E5D9C" w:rsidP="00A350F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US" w:eastAsia="en-US"/>
        </w:rPr>
      </w:pPr>
      <w:r w:rsidRPr="008E5D9C">
        <w:rPr>
          <w:sz w:val="22"/>
          <w:szCs w:val="22"/>
        </w:rPr>
        <w:t>Specialized in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Data Warehousing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Snowflake</w:t>
      </w:r>
      <w:r w:rsidRPr="008E5D9C">
        <w:rPr>
          <w:sz w:val="22"/>
          <w:szCs w:val="22"/>
        </w:rPr>
        <w:t>, improving data processing, acquisition, and transformation for scalable analytics and streamlined retrieval.</w:t>
      </w:r>
    </w:p>
    <w:p w14:paraId="4EDD3FF8" w14:textId="2D9C4088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jc w:val="both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Skilled in designing and implementing data warehousing solutions with tools such as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Snowflake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 xml:space="preserve">Azure SQL DW 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for real-time analytics and scalable reporting.</w:t>
      </w:r>
    </w:p>
    <w:p w14:paraId="1A277027" w14:textId="233E13A6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jc w:val="both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Managed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relational databases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(MySQL, Oracle)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non-relational databases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(MongoDB, Cassandra), focusing on performance optimization and query tuning with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DDL/DML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statements.</w:t>
      </w:r>
    </w:p>
    <w:p w14:paraId="1C98CBD5" w14:textId="5AA1A30A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jc w:val="both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Proficient in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Python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(NumPy, Pandas, Scikit-learn, TensorFlow), executing complex data manipulation and developing machine learning models to enhance predictive analytics and decision-making.</w:t>
      </w:r>
    </w:p>
    <w:p w14:paraId="111A4A61" w14:textId="654547E6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jc w:val="both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Hands-on experience with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CI/CD pipelines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DevOps automation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GIT</w:t>
      </w:r>
      <w:r w:rsidRPr="008E5D9C">
        <w:rPr>
          <w:sz w:val="22"/>
          <w:szCs w:val="22"/>
        </w:rPr>
        <w:t>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Terraform</w:t>
      </w:r>
      <w:r w:rsidRPr="008E5D9C">
        <w:rPr>
          <w:sz w:val="22"/>
          <w:szCs w:val="22"/>
        </w:rPr>
        <w:t>,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Ansible</w:t>
      </w:r>
      <w:r w:rsidRPr="008E5D9C">
        <w:rPr>
          <w:sz w:val="22"/>
          <w:szCs w:val="22"/>
        </w:rPr>
        <w:t>, enabling seamless deployments and ensuring robust data security in cloud environments.</w:t>
      </w:r>
    </w:p>
    <w:p w14:paraId="31C563CA" w14:textId="2277671B" w:rsidR="008E5D9C" w:rsidRPr="008E5D9C" w:rsidRDefault="008E5D9C" w:rsidP="00A350F1">
      <w:pPr>
        <w:numPr>
          <w:ilvl w:val="0"/>
          <w:numId w:val="9"/>
        </w:numPr>
        <w:spacing w:before="100" w:beforeAutospacing="1" w:line="240" w:lineRule="auto"/>
        <w:jc w:val="both"/>
        <w:rPr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kern w:val="0"/>
          <w:sz w:val="22"/>
          <w:szCs w:val="22"/>
          <w:lang w:val="en-US" w:eastAsia="en-US"/>
          <w14:ligatures w14:val="none"/>
        </w:rPr>
        <w:t>Experience in cloud architecture and deploying serverless, fault-tolerant, containerized applications using </w:t>
      </w:r>
      <w:r w:rsidR="00A350F1" w:rsidRPr="008E5D9C">
        <w:rPr>
          <w:b/>
          <w:bCs/>
          <w:kern w:val="0"/>
          <w:sz w:val="22"/>
          <w:szCs w:val="22"/>
          <w:lang w:val="en-US" w:eastAsia="en-US"/>
          <w14:ligatures w14:val="none"/>
        </w:rPr>
        <w:t>Docker</w:t>
      </w:r>
      <w:r w:rsidR="00A350F1" w:rsidRPr="008E5D9C">
        <w:rPr>
          <w:kern w:val="0"/>
          <w:sz w:val="22"/>
          <w:szCs w:val="22"/>
          <w:lang w:val="en-US" w:eastAsia="en-US"/>
          <w14:ligatures w14:val="none"/>
        </w:rPr>
        <w:t xml:space="preserve"> and</w:t>
      </w:r>
      <w:r w:rsidRPr="008E5D9C">
        <w:rPr>
          <w:kern w:val="0"/>
          <w:sz w:val="22"/>
          <w:szCs w:val="22"/>
          <w:lang w:val="en-US" w:eastAsia="en-US"/>
          <w14:ligatures w14:val="none"/>
        </w:rPr>
        <w:t> </w:t>
      </w:r>
      <w:r w:rsidRPr="008E5D9C">
        <w:rPr>
          <w:b/>
          <w:bCs/>
          <w:kern w:val="0"/>
          <w:sz w:val="22"/>
          <w:szCs w:val="22"/>
          <w:lang w:val="en-US" w:eastAsia="en-US"/>
          <w14:ligatures w14:val="none"/>
        </w:rPr>
        <w:t>Kubernetes</w:t>
      </w:r>
      <w:r w:rsidRPr="008E5D9C">
        <w:rPr>
          <w:kern w:val="0"/>
          <w:sz w:val="22"/>
          <w:szCs w:val="22"/>
          <w:lang w:val="en-US" w:eastAsia="en-US"/>
          <w14:ligatures w14:val="none"/>
        </w:rPr>
        <w:t>. Skilled in leveraging tools like </w:t>
      </w:r>
      <w:r w:rsidRPr="008E5D9C">
        <w:rPr>
          <w:b/>
          <w:bCs/>
          <w:kern w:val="0"/>
          <w:sz w:val="22"/>
          <w:szCs w:val="22"/>
          <w:lang w:val="en-US" w:eastAsia="en-US"/>
          <w14:ligatures w14:val="none"/>
        </w:rPr>
        <w:t>Terraform</w:t>
      </w:r>
      <w:r w:rsidRPr="008E5D9C">
        <w:rPr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kern w:val="0"/>
          <w:sz w:val="22"/>
          <w:szCs w:val="22"/>
          <w:lang w:val="en-US" w:eastAsia="en-US"/>
          <w14:ligatures w14:val="none"/>
        </w:rPr>
        <w:t>Jenkins</w:t>
      </w:r>
      <w:r w:rsidRPr="008E5D9C">
        <w:rPr>
          <w:kern w:val="0"/>
          <w:sz w:val="22"/>
          <w:szCs w:val="22"/>
          <w:lang w:val="en-US" w:eastAsia="en-US"/>
          <w14:ligatures w14:val="none"/>
        </w:rPr>
        <w:t> for CI/CD pipelines and workflow automation.</w:t>
      </w:r>
    </w:p>
    <w:p w14:paraId="3C825AEF" w14:textId="3662DBDA" w:rsidR="008E5D9C" w:rsidRPr="008E5D9C" w:rsidRDefault="008E5D9C" w:rsidP="00A350F1">
      <w:pPr>
        <w:numPr>
          <w:ilvl w:val="0"/>
          <w:numId w:val="9"/>
        </w:numPr>
        <w:spacing w:before="100" w:beforeAutospacing="1" w:line="240" w:lineRule="auto"/>
        <w:jc w:val="both"/>
        <w:rPr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Extensive experience working in the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Software Development Life Cycle (SDLC)</w:t>
      </w:r>
      <w:r w:rsidRPr="008E5D9C">
        <w:rPr>
          <w:sz w:val="22"/>
          <w:szCs w:val="22"/>
        </w:rPr>
        <w:t>, employing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Agile</w:t>
      </w:r>
      <w:r w:rsidRPr="008E5D9C">
        <w:rPr>
          <w:sz w:val="22"/>
          <w:szCs w:val="22"/>
        </w:rPr>
        <w:t>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Scrum</w:t>
      </w:r>
      <w:r w:rsidRPr="008E5D9C">
        <w:rPr>
          <w:sz w:val="22"/>
          <w:szCs w:val="22"/>
        </w:rPr>
        <w:t>,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Waterfall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methodologies to ensure project agility and precision from analysis through deployment.</w:t>
      </w:r>
    </w:p>
    <w:p w14:paraId="5432B23D" w14:textId="11718CC5" w:rsidR="0082436C" w:rsidRDefault="00000000" w:rsidP="00A350F1">
      <w:pPr>
        <w:spacing w:line="259" w:lineRule="auto"/>
        <w:ind w:left="-1" w:right="-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658616" wp14:editId="2FD5EB0F">
                <wp:extent cx="6870700" cy="19050"/>
                <wp:effectExtent l="0" t="0" r="0" b="0"/>
                <wp:docPr id="7554" name="Group 7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19050"/>
                          <a:chOff x="0" y="0"/>
                          <a:chExt cx="6870700" cy="19050"/>
                        </a:xfrm>
                      </wpg:grpSpPr>
                      <wps:wsp>
                        <wps:cNvPr id="695" name="Shape 695"/>
                        <wps:cNvSpPr/>
                        <wps:spPr>
                          <a:xfrm>
                            <a:off x="0" y="0"/>
                            <a:ext cx="6870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00" h="19050">
                                <a:moveTo>
                                  <a:pt x="0" y="0"/>
                                </a:moveTo>
                                <a:lnTo>
                                  <a:pt x="6870700" y="1905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4" style="width:541pt;height:1.5pt;mso-position-horizontal-relative:char;mso-position-vertical-relative:line" coordsize="68707,190">
                <v:shape id="Shape 695" style="position:absolute;width:68707;height:190;left:0;top:0;" coordsize="6870700,19050" path="m0,0l6870700,1905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08D3CFE" w14:textId="77777777" w:rsidR="00E32566" w:rsidRDefault="00A55109" w:rsidP="00A350F1">
      <w:pPr>
        <w:pStyle w:val="Heading1"/>
        <w:spacing w:after="9"/>
        <w:ind w:left="-5"/>
        <w:rPr>
          <w:sz w:val="22"/>
        </w:rPr>
      </w:pPr>
      <w:r>
        <w:rPr>
          <w:sz w:val="28"/>
        </w:rPr>
        <w:t>E</w:t>
      </w:r>
      <w:r>
        <w:t>DUCATION</w:t>
      </w:r>
      <w:r>
        <w:rPr>
          <w:sz w:val="22"/>
        </w:rPr>
        <w:t xml:space="preserve"> </w:t>
      </w:r>
    </w:p>
    <w:p w14:paraId="1E44CB73" w14:textId="53CFEFA3" w:rsidR="00A55109" w:rsidRDefault="00A55109" w:rsidP="00A350F1">
      <w:pPr>
        <w:pStyle w:val="Heading1"/>
        <w:spacing w:after="9"/>
        <w:ind w:left="-5"/>
      </w:pPr>
      <w:r>
        <w:t xml:space="preserve">University of North Texas </w:t>
      </w:r>
      <w:r>
        <w:tab/>
      </w:r>
      <w:r w:rsidR="00E32566">
        <w:t xml:space="preserve">                                                                                                           </w:t>
      </w:r>
      <w:r>
        <w:t>Denton, TX</w:t>
      </w:r>
      <w:r>
        <w:rPr>
          <w:b w:val="0"/>
        </w:rPr>
        <w:t xml:space="preserve"> </w:t>
      </w:r>
    </w:p>
    <w:p w14:paraId="37ECB5C9" w14:textId="3FC28E65" w:rsidR="0082436C" w:rsidRPr="00E32566" w:rsidRDefault="00A96A38" w:rsidP="00A350F1">
      <w:pPr>
        <w:spacing w:line="259" w:lineRule="auto"/>
        <w:ind w:left="0" w:right="46" w:firstLine="0"/>
        <w:rPr>
          <w:iCs/>
          <w:sz w:val="22"/>
          <w:szCs w:val="22"/>
        </w:rPr>
      </w:pPr>
      <w:r w:rsidRPr="00E32566">
        <w:rPr>
          <w:iCs/>
          <w:sz w:val="22"/>
          <w:szCs w:val="22"/>
        </w:rPr>
        <w:t xml:space="preserve">        Master of Science </w:t>
      </w:r>
      <w:r w:rsidR="009A5B27">
        <w:rPr>
          <w:iCs/>
          <w:sz w:val="22"/>
          <w:szCs w:val="22"/>
        </w:rPr>
        <w:t>in Computer Science</w:t>
      </w:r>
      <w:r w:rsidR="00A350F1">
        <w:rPr>
          <w:iCs/>
          <w:sz w:val="22"/>
          <w:szCs w:val="22"/>
        </w:rPr>
        <w:t xml:space="preserve">           </w:t>
      </w:r>
      <w:r w:rsidRPr="00E32566">
        <w:rPr>
          <w:iCs/>
          <w:sz w:val="22"/>
          <w:szCs w:val="22"/>
        </w:rPr>
        <w:t xml:space="preserve">                                                                        </w:t>
      </w:r>
      <w:r w:rsidR="00E32566" w:rsidRPr="00E32566">
        <w:rPr>
          <w:iCs/>
          <w:sz w:val="22"/>
          <w:szCs w:val="22"/>
        </w:rPr>
        <w:t xml:space="preserve"> </w:t>
      </w:r>
      <w:r w:rsidRPr="00E32566">
        <w:rPr>
          <w:iCs/>
          <w:sz w:val="22"/>
          <w:szCs w:val="22"/>
        </w:rPr>
        <w:t xml:space="preserve">    </w:t>
      </w:r>
      <w:r w:rsidR="00741B9C">
        <w:rPr>
          <w:iCs/>
          <w:sz w:val="22"/>
          <w:szCs w:val="22"/>
        </w:rPr>
        <w:t>Aug</w:t>
      </w:r>
      <w:r w:rsidRPr="00E32566">
        <w:rPr>
          <w:iCs/>
          <w:sz w:val="22"/>
          <w:szCs w:val="22"/>
        </w:rPr>
        <w:t xml:space="preserve"> 2023 – </w:t>
      </w:r>
      <w:r w:rsidR="00741B9C">
        <w:rPr>
          <w:iCs/>
          <w:sz w:val="22"/>
          <w:szCs w:val="22"/>
        </w:rPr>
        <w:t xml:space="preserve">Dec </w:t>
      </w:r>
      <w:r w:rsidRPr="00E32566">
        <w:rPr>
          <w:iCs/>
          <w:sz w:val="22"/>
          <w:szCs w:val="22"/>
        </w:rPr>
        <w:t xml:space="preserve">2024 </w:t>
      </w:r>
    </w:p>
    <w:p w14:paraId="251D5223" w14:textId="70E4BFDC" w:rsidR="00A96A38" w:rsidRPr="00E32566" w:rsidRDefault="00000000" w:rsidP="00A350F1">
      <w:pPr>
        <w:ind w:right="1"/>
        <w:rPr>
          <w:sz w:val="22"/>
          <w:szCs w:val="22"/>
        </w:rPr>
      </w:pPr>
      <w:r w:rsidRPr="00E32566">
        <w:rPr>
          <w:b/>
          <w:sz w:val="22"/>
          <w:szCs w:val="22"/>
        </w:rPr>
        <w:t xml:space="preserve">Certifications: </w:t>
      </w:r>
      <w:r w:rsidRPr="00E32566">
        <w:rPr>
          <w:sz w:val="22"/>
          <w:szCs w:val="22"/>
        </w:rPr>
        <w:t xml:space="preserve">Azure Data Fundamentals Certified by Microsoft, Professional DevOps Engineer Certified by AWS </w:t>
      </w:r>
    </w:p>
    <w:p w14:paraId="27E628E9" w14:textId="7B92BCC8" w:rsidR="0082436C" w:rsidRDefault="00000000" w:rsidP="00A350F1">
      <w:pPr>
        <w:pStyle w:val="Heading1"/>
        <w:spacing w:after="9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A77C09" wp14:editId="004E3A18">
                <wp:simplePos x="0" y="0"/>
                <wp:positionH relativeFrom="column">
                  <wp:posOffset>-317</wp:posOffset>
                </wp:positionH>
                <wp:positionV relativeFrom="paragraph">
                  <wp:posOffset>158033</wp:posOffset>
                </wp:positionV>
                <wp:extent cx="6870700" cy="19050"/>
                <wp:effectExtent l="0" t="0" r="0" b="0"/>
                <wp:wrapSquare wrapText="bothSides"/>
                <wp:docPr id="7555" name="Group 7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19050"/>
                          <a:chOff x="0" y="0"/>
                          <a:chExt cx="6870700" cy="19050"/>
                        </a:xfrm>
                      </wpg:grpSpPr>
                      <wps:wsp>
                        <wps:cNvPr id="696" name="Shape 696"/>
                        <wps:cNvSpPr/>
                        <wps:spPr>
                          <a:xfrm>
                            <a:off x="0" y="0"/>
                            <a:ext cx="6870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00" h="19050">
                                <a:moveTo>
                                  <a:pt x="0" y="0"/>
                                </a:moveTo>
                                <a:lnTo>
                                  <a:pt x="6870700" y="1905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55" style="width:541pt;height:1.5pt;position:absolute;mso-position-horizontal-relative:text;mso-position-horizontal:absolute;margin-left:-0.0250015pt;mso-position-vertical-relative:text;margin-top:12.4435pt;" coordsize="68707,190">
                <v:shape id="Shape 696" style="position:absolute;width:68707;height:190;left:0;top:0;" coordsize="6870700,19050" path="m0,0l6870700,19050">
                  <v:stroke weight="1.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8"/>
        </w:rPr>
        <w:t>S</w:t>
      </w:r>
      <w:r>
        <w:t>KILLS</w:t>
      </w:r>
      <w:r>
        <w:rPr>
          <w:sz w:val="26"/>
        </w:rPr>
        <w:t xml:space="preserve"> </w:t>
      </w:r>
    </w:p>
    <w:p w14:paraId="43BC4298" w14:textId="0363C1CF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bookmarkStart w:id="0" w:name="OLE_LINK1"/>
      <w:bookmarkStart w:id="1" w:name="OLE_LINK2"/>
      <w:r w:rsidRPr="00E32566">
        <w:rPr>
          <w:b/>
          <w:sz w:val="22"/>
          <w:szCs w:val="22"/>
        </w:rPr>
        <w:t>Programming Languages:</w:t>
      </w:r>
      <w:r w:rsidRPr="00E32566">
        <w:rPr>
          <w:sz w:val="22"/>
          <w:szCs w:val="22"/>
        </w:rPr>
        <w:t xml:space="preserve"> </w:t>
      </w:r>
      <w:proofErr w:type="spellStart"/>
      <w:r w:rsidR="00020EDA">
        <w:rPr>
          <w:sz w:val="22"/>
          <w:szCs w:val="22"/>
        </w:rPr>
        <w:t>Java,</w:t>
      </w:r>
      <w:r w:rsidRPr="00E32566">
        <w:rPr>
          <w:sz w:val="22"/>
          <w:szCs w:val="22"/>
        </w:rPr>
        <w:t>SQL</w:t>
      </w:r>
      <w:proofErr w:type="spellEnd"/>
      <w:r w:rsidRPr="00E32566">
        <w:rPr>
          <w:sz w:val="22"/>
          <w:szCs w:val="22"/>
        </w:rPr>
        <w:t>, Python (NumPy, Pandas, Matplotlib, SciPy, Scikit-learn, Seaborn, TensorFlow)</w:t>
      </w:r>
      <w:r w:rsidR="00020EDA">
        <w:rPr>
          <w:sz w:val="22"/>
          <w:szCs w:val="22"/>
        </w:rPr>
        <w:t>.</w:t>
      </w:r>
    </w:p>
    <w:p w14:paraId="285393CB" w14:textId="77777777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Big Data Ecosystem:</w:t>
      </w:r>
      <w:r w:rsidRPr="00E32566">
        <w:rPr>
          <w:sz w:val="22"/>
          <w:szCs w:val="22"/>
        </w:rPr>
        <w:t xml:space="preserve"> Apache Kafka, Apache Spark (</w:t>
      </w:r>
      <w:proofErr w:type="spellStart"/>
      <w:r w:rsidRPr="00E32566">
        <w:rPr>
          <w:sz w:val="22"/>
          <w:szCs w:val="22"/>
        </w:rPr>
        <w:t>PySpark</w:t>
      </w:r>
      <w:proofErr w:type="spellEnd"/>
      <w:r w:rsidRPr="00E32566">
        <w:rPr>
          <w:sz w:val="22"/>
          <w:szCs w:val="22"/>
        </w:rPr>
        <w:t xml:space="preserve">), Airflow, Hadoop, HDFS, MapReduce, Hive, Pig, Sqoop </w:t>
      </w:r>
    </w:p>
    <w:p w14:paraId="29598CAB" w14:textId="5ABFDC1A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Databases:</w:t>
      </w:r>
      <w:r w:rsidRPr="00E32566">
        <w:rPr>
          <w:sz w:val="22"/>
          <w:szCs w:val="22"/>
        </w:rPr>
        <w:t xml:space="preserve"> SQL Server, PostgreSQL, MySQL, Oracle, Snowflake, DynamoDB, MongoDB, Cassandra, Teradata, </w:t>
      </w:r>
      <w:proofErr w:type="spellStart"/>
      <w:r w:rsidR="00A96A38" w:rsidRPr="00E32566">
        <w:rPr>
          <w:color w:val="111111"/>
          <w:sz w:val="22"/>
          <w:szCs w:val="22"/>
          <w:shd w:val="clear" w:color="auto" w:fill="FFFFFF"/>
        </w:rPr>
        <w:t>KornShell</w:t>
      </w:r>
      <w:proofErr w:type="spellEnd"/>
      <w:r w:rsidR="00A96A38" w:rsidRPr="00E32566">
        <w:rPr>
          <w:color w:val="111111"/>
          <w:sz w:val="22"/>
          <w:szCs w:val="22"/>
          <w:shd w:val="clear" w:color="auto" w:fill="FFFFFF"/>
        </w:rPr>
        <w:t>,</w:t>
      </w:r>
      <w:r w:rsidR="00A96A38" w:rsidRPr="00E32566">
        <w:rPr>
          <w:rFonts w:ascii="Helvetica Neue" w:hAnsi="Helvetica Neue"/>
          <w:color w:val="111111"/>
          <w:sz w:val="22"/>
          <w:szCs w:val="22"/>
          <w:shd w:val="clear" w:color="auto" w:fill="FFFFFF"/>
        </w:rPr>
        <w:t xml:space="preserve"> </w:t>
      </w:r>
      <w:r w:rsidR="00A96A38" w:rsidRPr="00E32566">
        <w:rPr>
          <w:sz w:val="22"/>
          <w:szCs w:val="22"/>
        </w:rPr>
        <w:t xml:space="preserve">MATLAB, </w:t>
      </w:r>
      <w:r w:rsidR="00E32566" w:rsidRPr="00E32566">
        <w:rPr>
          <w:sz w:val="22"/>
          <w:szCs w:val="22"/>
        </w:rPr>
        <w:t>HBase, MAT</w:t>
      </w:r>
    </w:p>
    <w:p w14:paraId="6B763F41" w14:textId="382D3AAB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BI and ETL Tools:</w:t>
      </w:r>
      <w:r w:rsidRPr="00E32566">
        <w:rPr>
          <w:sz w:val="22"/>
          <w:szCs w:val="22"/>
        </w:rPr>
        <w:t xml:space="preserve"> Power BI, Tableau, </w:t>
      </w:r>
      <w:r w:rsidR="00E32566">
        <w:rPr>
          <w:sz w:val="22"/>
          <w:szCs w:val="22"/>
        </w:rPr>
        <w:t xml:space="preserve">Advanced </w:t>
      </w:r>
      <w:r w:rsidRPr="00E32566">
        <w:rPr>
          <w:sz w:val="22"/>
          <w:szCs w:val="22"/>
        </w:rPr>
        <w:t xml:space="preserve">MS Excel, SSIS, SSRS, SSAS, Alteryx, </w:t>
      </w:r>
      <w:proofErr w:type="spellStart"/>
      <w:r w:rsidRPr="00E32566">
        <w:rPr>
          <w:sz w:val="22"/>
          <w:szCs w:val="22"/>
        </w:rPr>
        <w:t>dbt</w:t>
      </w:r>
      <w:proofErr w:type="spellEnd"/>
      <w:r w:rsidRPr="00E32566">
        <w:rPr>
          <w:sz w:val="22"/>
          <w:szCs w:val="22"/>
        </w:rPr>
        <w:t>, ELK,</w:t>
      </w:r>
      <w:r w:rsidR="00A96A38" w:rsidRPr="00E32566">
        <w:rPr>
          <w:rFonts w:ascii="Arial" w:hAnsi="Arial" w:cs="Arial"/>
          <w:color w:val="393C41"/>
          <w:sz w:val="22"/>
          <w:szCs w:val="22"/>
        </w:rPr>
        <w:t xml:space="preserve"> </w:t>
      </w:r>
      <w:r w:rsidR="00A96A38" w:rsidRPr="00E32566">
        <w:rPr>
          <w:color w:val="393C41"/>
          <w:sz w:val="22"/>
          <w:szCs w:val="22"/>
        </w:rPr>
        <w:t>Grafana,</w:t>
      </w:r>
      <w:r w:rsidRPr="00E32566">
        <w:rPr>
          <w:sz w:val="22"/>
          <w:szCs w:val="22"/>
        </w:rPr>
        <w:t xml:space="preserve"> </w:t>
      </w:r>
      <w:r w:rsidR="00A96A38" w:rsidRPr="00E32566">
        <w:rPr>
          <w:color w:val="393C41"/>
          <w:sz w:val="22"/>
          <w:szCs w:val="22"/>
        </w:rPr>
        <w:t>OpenSearch,</w:t>
      </w:r>
      <w:r w:rsidR="00A96A38" w:rsidRPr="00E32566">
        <w:rPr>
          <w:rFonts w:ascii="Arial" w:hAnsi="Arial" w:cs="Arial"/>
          <w:color w:val="393C41"/>
          <w:sz w:val="22"/>
          <w:szCs w:val="22"/>
        </w:rPr>
        <w:t xml:space="preserve"> </w:t>
      </w:r>
      <w:r w:rsidR="00A96A38" w:rsidRPr="00E32566">
        <w:rPr>
          <w:sz w:val="22"/>
          <w:szCs w:val="22"/>
        </w:rPr>
        <w:t>Talend</w:t>
      </w:r>
      <w:r w:rsidR="00DA7FF1">
        <w:rPr>
          <w:sz w:val="22"/>
          <w:szCs w:val="22"/>
        </w:rPr>
        <w:t xml:space="preserve">, </w:t>
      </w:r>
      <w:proofErr w:type="spellStart"/>
      <w:r w:rsidR="00DA7FF1">
        <w:rPr>
          <w:sz w:val="22"/>
          <w:szCs w:val="22"/>
        </w:rPr>
        <w:t>DataBricks</w:t>
      </w:r>
      <w:proofErr w:type="spellEnd"/>
    </w:p>
    <w:p w14:paraId="4D62B580" w14:textId="624B2E98" w:rsid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Cloud Platforms:</w:t>
      </w:r>
      <w:r w:rsidRPr="00E32566">
        <w:rPr>
          <w:sz w:val="22"/>
          <w:szCs w:val="22"/>
        </w:rPr>
        <w:t xml:space="preserve"> AWS (S3, EC2, Redshift, VPC, IAM, </w:t>
      </w:r>
      <w:proofErr w:type="spellStart"/>
      <w:r w:rsidRPr="00E32566">
        <w:rPr>
          <w:sz w:val="22"/>
          <w:szCs w:val="22"/>
        </w:rPr>
        <w:t>CodeDeploy</w:t>
      </w:r>
      <w:proofErr w:type="spellEnd"/>
      <w:r w:rsidRPr="00E32566">
        <w:rPr>
          <w:sz w:val="22"/>
          <w:szCs w:val="22"/>
        </w:rPr>
        <w:t>, ELB, CloudWatch, Lambda, AWS Glue, SNS, KMS)</w:t>
      </w:r>
      <w:r w:rsidR="00E32566">
        <w:rPr>
          <w:sz w:val="22"/>
          <w:szCs w:val="22"/>
        </w:rPr>
        <w:t xml:space="preserve">, </w:t>
      </w:r>
      <w:r w:rsidRPr="00E32566">
        <w:rPr>
          <w:sz w:val="22"/>
          <w:szCs w:val="22"/>
        </w:rPr>
        <w:t xml:space="preserve">Azure (VM, Storage, Data Lake, Data Factory, </w:t>
      </w:r>
      <w:proofErr w:type="spellStart"/>
      <w:r w:rsidRPr="00E32566">
        <w:rPr>
          <w:sz w:val="22"/>
          <w:szCs w:val="22"/>
        </w:rPr>
        <w:t>DataBricks</w:t>
      </w:r>
      <w:proofErr w:type="spellEnd"/>
      <w:r w:rsidRPr="00E32566">
        <w:rPr>
          <w:sz w:val="22"/>
          <w:szCs w:val="22"/>
        </w:rPr>
        <w:t>, Synapse, AKS)</w:t>
      </w:r>
      <w:r w:rsidR="00E32566">
        <w:rPr>
          <w:sz w:val="22"/>
          <w:szCs w:val="22"/>
        </w:rPr>
        <w:t xml:space="preserve">, </w:t>
      </w:r>
      <w:r w:rsidRPr="00E32566">
        <w:rPr>
          <w:sz w:val="22"/>
          <w:szCs w:val="22"/>
        </w:rPr>
        <w:t>GCP (</w:t>
      </w:r>
      <w:proofErr w:type="spellStart"/>
      <w:r w:rsidRPr="00E32566">
        <w:rPr>
          <w:sz w:val="22"/>
          <w:szCs w:val="22"/>
        </w:rPr>
        <w:t>Dataproc</w:t>
      </w:r>
      <w:proofErr w:type="spellEnd"/>
      <w:r w:rsidRPr="00E32566">
        <w:rPr>
          <w:sz w:val="22"/>
          <w:szCs w:val="22"/>
        </w:rPr>
        <w:t xml:space="preserve">, </w:t>
      </w:r>
      <w:proofErr w:type="spellStart"/>
      <w:r w:rsidRPr="00E32566">
        <w:rPr>
          <w:sz w:val="22"/>
          <w:szCs w:val="22"/>
        </w:rPr>
        <w:t>ComputeEngine</w:t>
      </w:r>
      <w:proofErr w:type="spellEnd"/>
      <w:r w:rsidRPr="00E32566">
        <w:rPr>
          <w:sz w:val="22"/>
          <w:szCs w:val="22"/>
        </w:rPr>
        <w:t xml:space="preserve">, </w:t>
      </w:r>
      <w:proofErr w:type="spellStart"/>
      <w:r w:rsidRPr="00E32566">
        <w:rPr>
          <w:sz w:val="22"/>
          <w:szCs w:val="22"/>
        </w:rPr>
        <w:t>BigQuery</w:t>
      </w:r>
      <w:proofErr w:type="spellEnd"/>
      <w:r w:rsidRPr="00E32566">
        <w:rPr>
          <w:sz w:val="22"/>
          <w:szCs w:val="22"/>
        </w:rPr>
        <w:t xml:space="preserve">, Dataflow, Data Fusion, Load Balancing, EMR, Cloud Spanner) </w:t>
      </w:r>
    </w:p>
    <w:p w14:paraId="5D170BD6" w14:textId="2AC11C2D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Cluster Managers:</w:t>
      </w:r>
      <w:r w:rsidRPr="00E32566">
        <w:rPr>
          <w:sz w:val="22"/>
          <w:szCs w:val="22"/>
        </w:rPr>
        <w:t xml:space="preserve"> Docker, Kubernetes </w:t>
      </w:r>
    </w:p>
    <w:p w14:paraId="582DF79E" w14:textId="77777777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lastRenderedPageBreak/>
        <w:t>DevOps:</w:t>
      </w:r>
      <w:r w:rsidRPr="00E32566">
        <w:rPr>
          <w:sz w:val="22"/>
          <w:szCs w:val="22"/>
        </w:rPr>
        <w:t xml:space="preserve"> Terraform, Jenkins </w:t>
      </w:r>
    </w:p>
    <w:p w14:paraId="7681514C" w14:textId="77777777" w:rsidR="0082436C" w:rsidRPr="00E32566" w:rsidRDefault="00000000" w:rsidP="00A350F1">
      <w:pPr>
        <w:spacing w:line="259" w:lineRule="auto"/>
        <w:ind w:left="90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Operating Systems:</w:t>
      </w:r>
      <w:r w:rsidRPr="00E32566">
        <w:rPr>
          <w:sz w:val="22"/>
          <w:szCs w:val="22"/>
        </w:rPr>
        <w:t xml:space="preserve"> Windows, Linux </w:t>
      </w:r>
    </w:p>
    <w:p w14:paraId="5A18B5D6" w14:textId="77777777" w:rsidR="0082436C" w:rsidRPr="00E32566" w:rsidRDefault="00000000" w:rsidP="00A350F1">
      <w:pPr>
        <w:ind w:left="9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>IDEs:</w:t>
      </w:r>
      <w:r w:rsidRPr="00E32566">
        <w:rPr>
          <w:sz w:val="22"/>
          <w:szCs w:val="22"/>
        </w:rPr>
        <w:t xml:space="preserve"> PyCharm, Anaconda, </w:t>
      </w:r>
      <w:proofErr w:type="spellStart"/>
      <w:r w:rsidRPr="00E32566">
        <w:rPr>
          <w:sz w:val="22"/>
          <w:szCs w:val="22"/>
        </w:rPr>
        <w:t>Jupyter</w:t>
      </w:r>
      <w:proofErr w:type="spellEnd"/>
      <w:r w:rsidRPr="00E32566">
        <w:rPr>
          <w:sz w:val="22"/>
          <w:szCs w:val="22"/>
        </w:rPr>
        <w:t xml:space="preserve"> Notebook </w:t>
      </w:r>
    </w:p>
    <w:p w14:paraId="070A7E25" w14:textId="28B5B17B" w:rsidR="00E32566" w:rsidRDefault="00000000" w:rsidP="00A350F1">
      <w:pPr>
        <w:ind w:left="0" w:right="1" w:firstLine="0"/>
        <w:jc w:val="both"/>
        <w:rPr>
          <w:sz w:val="22"/>
          <w:szCs w:val="22"/>
        </w:rPr>
      </w:pPr>
      <w:r w:rsidRPr="00E32566">
        <w:rPr>
          <w:b/>
          <w:sz w:val="22"/>
          <w:szCs w:val="22"/>
        </w:rPr>
        <w:t xml:space="preserve"> Software Methodologies:</w:t>
      </w:r>
      <w:r w:rsidRPr="00E32566">
        <w:rPr>
          <w:sz w:val="22"/>
          <w:szCs w:val="22"/>
        </w:rPr>
        <w:t xml:space="preserve"> SDLC, Waterfall, Scaled Agile (Scrum, Kanban) </w:t>
      </w:r>
      <w:bookmarkEnd w:id="0"/>
      <w:bookmarkEnd w:id="1"/>
      <w:r w:rsidR="00E32566">
        <w:rPr>
          <w:sz w:val="22"/>
          <w:szCs w:val="22"/>
        </w:rPr>
        <w:t xml:space="preserve"> </w:t>
      </w:r>
    </w:p>
    <w:p w14:paraId="483CB384" w14:textId="3F8C1785" w:rsidR="00E32566" w:rsidRPr="00E32566" w:rsidRDefault="00E32566" w:rsidP="00A350F1">
      <w:pPr>
        <w:spacing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b/>
          <w:bCs/>
          <w:sz w:val="22"/>
          <w:szCs w:val="22"/>
        </w:rPr>
        <w:t xml:space="preserve"> Soft </w:t>
      </w:r>
      <w:r w:rsidRPr="00E32566">
        <w:rPr>
          <w:b/>
          <w:bCs/>
          <w:sz w:val="22"/>
          <w:szCs w:val="22"/>
        </w:rPr>
        <w:t xml:space="preserve">Skills: </w:t>
      </w:r>
      <w:r w:rsidRPr="00E32566">
        <w:rPr>
          <w:color w:val="auto"/>
          <w:kern w:val="0"/>
          <w:sz w:val="22"/>
          <w:szCs w:val="22"/>
          <w:lang w:val="en-US" w:eastAsia="en-US"/>
          <w14:ligatures w14:val="none"/>
        </w:rPr>
        <w:t>Problem-Solving, Communication, Collaboration, Time Management, Attention to Detail, Adaptability, Analytical Thinking, Project Management</w:t>
      </w:r>
    </w:p>
    <w:p w14:paraId="68B6245C" w14:textId="77777777" w:rsidR="00A55109" w:rsidRDefault="00000000" w:rsidP="00A350F1">
      <w:pPr>
        <w:pStyle w:val="Heading1"/>
        <w:spacing w:after="9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174F82" wp14:editId="1D520F30">
                <wp:simplePos x="0" y="0"/>
                <wp:positionH relativeFrom="column">
                  <wp:posOffset>-317</wp:posOffset>
                </wp:positionH>
                <wp:positionV relativeFrom="paragraph">
                  <wp:posOffset>153185</wp:posOffset>
                </wp:positionV>
                <wp:extent cx="6870700" cy="19050"/>
                <wp:effectExtent l="0" t="0" r="0" b="0"/>
                <wp:wrapSquare wrapText="bothSides"/>
                <wp:docPr id="7556" name="Group 7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19050"/>
                          <a:chOff x="0" y="0"/>
                          <a:chExt cx="6870700" cy="19050"/>
                        </a:xfrm>
                      </wpg:grpSpPr>
                      <wps:wsp>
                        <wps:cNvPr id="697" name="Shape 697"/>
                        <wps:cNvSpPr/>
                        <wps:spPr>
                          <a:xfrm>
                            <a:off x="0" y="0"/>
                            <a:ext cx="6870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00" h="19050">
                                <a:moveTo>
                                  <a:pt x="0" y="0"/>
                                </a:moveTo>
                                <a:lnTo>
                                  <a:pt x="6870700" y="1905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56" style="width:541pt;height:1.5pt;position:absolute;mso-position-horizontal-relative:text;mso-position-horizontal:absolute;margin-left:-0.0250015pt;mso-position-vertical-relative:text;margin-top:12.0618pt;" coordsize="68707,190">
                <v:shape id="Shape 697" style="position:absolute;width:68707;height:190;left:0;top:0;" coordsize="6870700,19050" path="m0,0l6870700,19050">
                  <v:stroke weight="1.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8"/>
        </w:rPr>
        <w:t>E</w:t>
      </w:r>
      <w:r>
        <w:t xml:space="preserve">XPERIENCE </w:t>
      </w:r>
    </w:p>
    <w:p w14:paraId="22317090" w14:textId="4719DD06" w:rsidR="0082436C" w:rsidRDefault="00A55109" w:rsidP="008169A3">
      <w:pPr>
        <w:pStyle w:val="Heading1"/>
        <w:spacing w:after="9"/>
        <w:ind w:left="-5"/>
        <w:jc w:val="both"/>
      </w:pPr>
      <w:r>
        <w:t xml:space="preserve"> </w:t>
      </w:r>
      <w:r w:rsidR="00741B9C">
        <w:t>HCA Healthcare</w:t>
      </w:r>
      <w:r>
        <w:t xml:space="preserve">                                                                                                               Houston, Texas, USA </w:t>
      </w:r>
    </w:p>
    <w:p w14:paraId="5DB7F760" w14:textId="416E6DF9" w:rsidR="0082436C" w:rsidRPr="00E32566" w:rsidRDefault="00000000" w:rsidP="008169A3">
      <w:pPr>
        <w:pStyle w:val="Heading2"/>
        <w:tabs>
          <w:tab w:val="right" w:pos="10810"/>
        </w:tabs>
        <w:spacing w:after="9"/>
        <w:ind w:left="-15" w:firstLine="0"/>
        <w:jc w:val="both"/>
        <w:rPr>
          <w:i w:val="0"/>
          <w:iCs/>
        </w:rPr>
      </w:pPr>
      <w:r w:rsidRPr="00E32566">
        <w:rPr>
          <w:i w:val="0"/>
          <w:iCs/>
        </w:rPr>
        <w:t>Azure Data Engineer</w:t>
      </w:r>
      <w:r w:rsidR="00741B9C">
        <w:rPr>
          <w:i w:val="0"/>
          <w:iCs/>
        </w:rPr>
        <w:t xml:space="preserve">                                                                                                                     </w:t>
      </w:r>
      <w:r w:rsidR="00741B9C" w:rsidRPr="00741B9C">
        <w:rPr>
          <w:i w:val="0"/>
          <w:iCs/>
          <w:lang w:val="en"/>
        </w:rPr>
        <w:t xml:space="preserve">Oct 2024 </w:t>
      </w:r>
      <w:r w:rsidR="00741B9C" w:rsidRPr="00E32566">
        <w:rPr>
          <w:i w:val="0"/>
          <w:iCs/>
        </w:rPr>
        <w:t>–</w:t>
      </w:r>
      <w:r w:rsidRPr="00E32566">
        <w:rPr>
          <w:i w:val="0"/>
          <w:iCs/>
        </w:rPr>
        <w:t xml:space="preserve"> Present </w:t>
      </w:r>
    </w:p>
    <w:p w14:paraId="3D8945BF" w14:textId="79585A5A" w:rsidR="00A52F6A" w:rsidRDefault="00A52F6A" w:rsidP="00A52F6A">
      <w:pPr>
        <w:spacing w:line="287" w:lineRule="auto"/>
        <w:ind w:left="360" w:firstLine="0"/>
        <w:jc w:val="both"/>
        <w:rPr>
          <w:sz w:val="22"/>
          <w:szCs w:val="22"/>
        </w:rPr>
      </w:pPr>
      <w:r w:rsidRPr="00A52F6A">
        <w:rPr>
          <w:sz w:val="22"/>
          <w:szCs w:val="22"/>
        </w:rPr>
        <w:t xml:space="preserve"> </w:t>
      </w:r>
      <w:r w:rsidRPr="008169A3">
        <w:rPr>
          <w:sz w:val="22"/>
          <w:szCs w:val="22"/>
        </w:rPr>
        <w:t xml:space="preserve">HCA Healthcare, is a prominent provider of healthcare services including surgery centers, freestanding emergency rooms, urgent care centers, and physician clinics, I am creating and maintaining schemas for both relational (Azure SQL) and non-relational databases (Cosmos DB), </w:t>
      </w:r>
      <w:r w:rsidR="00996362">
        <w:rPr>
          <w:sz w:val="22"/>
          <w:szCs w:val="22"/>
        </w:rPr>
        <w:t xml:space="preserve">GCP Big Query </w:t>
      </w:r>
      <w:r w:rsidRPr="008169A3">
        <w:rPr>
          <w:sz w:val="22"/>
          <w:szCs w:val="22"/>
        </w:rPr>
        <w:t>and implementing ETL pipelines using Azure Data Factory</w:t>
      </w:r>
      <w:r>
        <w:rPr>
          <w:sz w:val="22"/>
          <w:szCs w:val="22"/>
        </w:rPr>
        <w:t>.</w:t>
      </w:r>
    </w:p>
    <w:p w14:paraId="17DC864D" w14:textId="4349EA53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Built data pipelines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Azure Data Factory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Databricks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enabling efficient data management and workflows to support seamless coordination.</w:t>
      </w:r>
    </w:p>
    <w:p w14:paraId="02190022" w14:textId="02BA0CFE" w:rsid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Transformed large datasets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(structured, semi-structured, and unstructured) 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HDFS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from SQL and NoSQL (Cassandra) databases via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Java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RESTful API services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resulting in a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40% improvement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in data.</w:t>
      </w:r>
    </w:p>
    <w:p w14:paraId="06BA044C" w14:textId="77777777" w:rsidR="00322312" w:rsidRPr="00A350F1" w:rsidRDefault="00322312" w:rsidP="00322312">
      <w:pPr>
        <w:pStyle w:val="ListParagraph"/>
        <w:numPr>
          <w:ilvl w:val="0"/>
          <w:numId w:val="9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Developed and deployed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Spark-SQL applications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within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Databricks on GCP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data extraction, transformation, and aggregation, generating insights into customer usage patterns for better engagement.</w:t>
      </w:r>
    </w:p>
    <w:p w14:paraId="2A1F1D76" w14:textId="0FA74AE8" w:rsidR="00322312" w:rsidRPr="00322312" w:rsidRDefault="00322312" w:rsidP="00322312">
      <w:pPr>
        <w:pStyle w:val="ListParagraph"/>
        <w:numPr>
          <w:ilvl w:val="0"/>
          <w:numId w:val="9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Built</w:t>
      </w:r>
      <w:r w:rsidRPr="00A350F1">
        <w:rPr>
          <w:rStyle w:val="apple-converted-space"/>
          <w:sz w:val="22"/>
          <w:szCs w:val="22"/>
        </w:rPr>
        <w:t> </w:t>
      </w:r>
      <w:proofErr w:type="spellStart"/>
      <w:r w:rsidRPr="00A350F1">
        <w:rPr>
          <w:rStyle w:val="Strong"/>
          <w:sz w:val="22"/>
          <w:szCs w:val="22"/>
        </w:rPr>
        <w:t>PySpark</w:t>
      </w:r>
      <w:proofErr w:type="spellEnd"/>
      <w:r w:rsidRPr="00A350F1">
        <w:rPr>
          <w:rStyle w:val="Strong"/>
          <w:sz w:val="22"/>
          <w:szCs w:val="22"/>
        </w:rPr>
        <w:t xml:space="preserve"> applications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 xml:space="preserve">on </w:t>
      </w:r>
      <w:r w:rsidRPr="00322312">
        <w:rPr>
          <w:b/>
          <w:bCs/>
          <w:sz w:val="22"/>
          <w:szCs w:val="22"/>
        </w:rPr>
        <w:t>GCP</w:t>
      </w:r>
      <w:r w:rsidRPr="00A350F1">
        <w:rPr>
          <w:sz w:val="22"/>
          <w:szCs w:val="22"/>
        </w:rPr>
        <w:t xml:space="preserve"> to support interactive analysis, batch processing, and stream processing, aiding SaaS-based financial decision-making with dynamic data interactions.</w:t>
      </w:r>
    </w:p>
    <w:p w14:paraId="1426C8C2" w14:textId="0565CF46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Utilized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Azure Synapse Studio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to develop and deploy advanced big data solutions, writing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T-SQL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Python scripts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to analyze and transform critical data for improved decision-making outcomes.</w:t>
      </w:r>
    </w:p>
    <w:p w14:paraId="2EF07AFE" w14:textId="2D4EA84D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Architected BI solutions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for analytics 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Azure Data Factory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Data Lake Analytics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Stream Analytics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enhancing data accessibility, and supporting healthcare analytics.</w:t>
      </w:r>
    </w:p>
    <w:p w14:paraId="5AAB3BD0" w14:textId="6B83BD50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Developed </w:t>
      </w:r>
      <w:proofErr w:type="spellStart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PySpark</w:t>
      </w:r>
      <w:proofErr w:type="spellEnd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 xml:space="preserve"> applications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for ETL processes across distributed data pipelines, achieving a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35% efficiency improvement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in data processing within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Azure Data Lake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Azure Synapse Analytics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.</w:t>
      </w:r>
    </w:p>
    <w:p w14:paraId="762276B9" w14:textId="5E1A2FD6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Managed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real-time data ingestion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Kafka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as a messaging system, integrating data into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Spark Streaming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for immediate analysis and ensuring high data quality by implementing flag-based systems.</w:t>
      </w:r>
    </w:p>
    <w:p w14:paraId="23318115" w14:textId="2634F3DC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Optimized workflows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in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Azure Databricks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extracting data securely from SQL Server using </w:t>
      </w:r>
      <w:proofErr w:type="spellStart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PySpark</w:t>
      </w:r>
      <w:proofErr w:type="spellEnd"/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 uploading sensitive data to SFTP, reinforcing regulatory compliance.</w:t>
      </w:r>
    </w:p>
    <w:p w14:paraId="3D31CF6E" w14:textId="7415E4A5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Designed robust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data integration solutions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within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Snowflake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significantly improving the management and analysis of large-scale data sets. Validated and loaded data using </w:t>
      </w:r>
      <w:proofErr w:type="spellStart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PySpark</w:t>
      </w:r>
      <w:proofErr w:type="spellEnd"/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Spark-Scala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and </w:t>
      </w:r>
      <w:proofErr w:type="spellStart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SnowSQL</w:t>
      </w:r>
      <w:proofErr w:type="spellEnd"/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.</w:t>
      </w:r>
    </w:p>
    <w:p w14:paraId="3AEF8FC5" w14:textId="783F9F8A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Created data tables using </w:t>
      </w:r>
      <w:proofErr w:type="spellStart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PyQt</w:t>
      </w:r>
      <w:proofErr w:type="spellEnd"/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allowing for the display, addition, deletion, and update of customer and policy information.</w:t>
      </w:r>
    </w:p>
    <w:p w14:paraId="136B461F" w14:textId="4BA5C105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Conducted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data blending and preparation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Alteryx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SQL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for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Tableau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improving healthcare analytics visualization and publishing data sources to the Tableau server.</w:t>
      </w:r>
    </w:p>
    <w:p w14:paraId="156DC6AA" w14:textId="343588DF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Monitored system performance and data operations using the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ELK Stack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optimizing reliability and maintaining data integrity.</w:t>
      </w:r>
    </w:p>
    <w:p w14:paraId="2F6B3276" w14:textId="5D6C1974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Automated Azure cloud resource scaling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 provisioning with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Terraform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reducing provisioning time by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20%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 supporting operational needs.</w:t>
      </w:r>
    </w:p>
    <w:p w14:paraId="3E7BB661" w14:textId="2E66A9C7" w:rsidR="008E5D9C" w:rsidRPr="008E5D9C" w:rsidRDefault="008E5D9C" w:rsidP="00A350F1">
      <w:pPr>
        <w:pStyle w:val="ListParagraph"/>
        <w:numPr>
          <w:ilvl w:val="0"/>
          <w:numId w:val="9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Oversaw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container orchestration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with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Docker Swarm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Kubernetes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ensuring reliable deployment of applications. Configured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Jenkins slaves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for parallel job execution, integrating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CI/CD pipelines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with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Git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to enhance deployment efficiency by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25%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.</w:t>
      </w:r>
    </w:p>
    <w:p w14:paraId="612AEF4C" w14:textId="6DEEDC0B" w:rsidR="0082436C" w:rsidRDefault="008E5D9C" w:rsidP="00A350F1">
      <w:pPr>
        <w:pStyle w:val="ListParagraph"/>
        <w:numPr>
          <w:ilvl w:val="0"/>
          <w:numId w:val="9"/>
        </w:numPr>
        <w:ind w:right="1"/>
        <w:rPr>
          <w:sz w:val="22"/>
          <w:szCs w:val="22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Led all phases of the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Software Development Life Cycle (SDLC)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JIRA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Confluence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including requirements gathering, design, development, deployment, and analysis.</w:t>
      </w:r>
      <w:r w:rsidRPr="008E5D9C">
        <w:rPr>
          <w:sz w:val="22"/>
          <w:szCs w:val="22"/>
        </w:rPr>
        <w:t xml:space="preserve"> </w:t>
      </w:r>
    </w:p>
    <w:p w14:paraId="69881389" w14:textId="48565433" w:rsidR="00A350F1" w:rsidRDefault="00A350F1" w:rsidP="00A350F1">
      <w:pPr>
        <w:ind w:left="360" w:right="1" w:firstLine="0"/>
        <w:rPr>
          <w:sz w:val="22"/>
          <w:szCs w:val="22"/>
        </w:rPr>
      </w:pPr>
      <w:r w:rsidRPr="00A350F1">
        <w:rPr>
          <w:b/>
          <w:sz w:val="22"/>
          <w:szCs w:val="22"/>
        </w:rPr>
        <w:t xml:space="preserve">Environment: </w:t>
      </w:r>
      <w:r w:rsidRPr="00A350F1">
        <w:rPr>
          <w:sz w:val="22"/>
          <w:szCs w:val="22"/>
        </w:rPr>
        <w:t xml:space="preserve">Azure, Azure Data Lake, Azure Databricks, Python, Java, Spark, Kafka, </w:t>
      </w:r>
      <w:proofErr w:type="spellStart"/>
      <w:r w:rsidRPr="00A350F1">
        <w:rPr>
          <w:sz w:val="22"/>
          <w:szCs w:val="22"/>
        </w:rPr>
        <w:t>PySpark</w:t>
      </w:r>
      <w:proofErr w:type="spellEnd"/>
      <w:r w:rsidRPr="00A350F1">
        <w:rPr>
          <w:sz w:val="22"/>
          <w:szCs w:val="22"/>
        </w:rPr>
        <w:t xml:space="preserve">, ETL, Airflow, </w:t>
      </w:r>
      <w:proofErr w:type="spellStart"/>
      <w:r w:rsidRPr="00A350F1">
        <w:rPr>
          <w:sz w:val="22"/>
          <w:szCs w:val="22"/>
        </w:rPr>
        <w:t>DataBricks</w:t>
      </w:r>
      <w:proofErr w:type="spellEnd"/>
      <w:r w:rsidRPr="00A350F1">
        <w:rPr>
          <w:sz w:val="22"/>
          <w:szCs w:val="22"/>
        </w:rPr>
        <w:t xml:space="preserve">, Snowflake, Hadoop, SQL, NoSQL, Elastic-search, Kibana, </w:t>
      </w:r>
      <w:proofErr w:type="spellStart"/>
      <w:r w:rsidRPr="00A350F1">
        <w:rPr>
          <w:sz w:val="22"/>
          <w:szCs w:val="22"/>
        </w:rPr>
        <w:t>PyQt</w:t>
      </w:r>
      <w:proofErr w:type="spellEnd"/>
      <w:r w:rsidRPr="00A350F1">
        <w:rPr>
          <w:sz w:val="22"/>
          <w:szCs w:val="22"/>
        </w:rPr>
        <w:t xml:space="preserve">, Tableau, Alteryx, CI/CD, Terraform, Kubernetes, SDLC </w:t>
      </w:r>
    </w:p>
    <w:p w14:paraId="650CD436" w14:textId="77777777" w:rsidR="00A350F1" w:rsidRPr="00A350F1" w:rsidRDefault="00A350F1" w:rsidP="00A350F1">
      <w:pPr>
        <w:ind w:left="360" w:right="1" w:firstLine="0"/>
        <w:rPr>
          <w:sz w:val="22"/>
          <w:szCs w:val="22"/>
        </w:rPr>
      </w:pPr>
    </w:p>
    <w:p w14:paraId="5B9E4C60" w14:textId="65F6E186" w:rsidR="0082436C" w:rsidRDefault="00741B9C" w:rsidP="00A350F1">
      <w:pPr>
        <w:pStyle w:val="Heading1"/>
        <w:tabs>
          <w:tab w:val="right" w:pos="10810"/>
        </w:tabs>
        <w:spacing w:after="9"/>
        <w:ind w:left="-15" w:firstLine="0"/>
      </w:pPr>
      <w:r w:rsidRPr="00741B9C">
        <w:rPr>
          <w:lang w:val="en"/>
        </w:rPr>
        <w:lastRenderedPageBreak/>
        <w:t>MetLife</w:t>
      </w:r>
      <w:r>
        <w:tab/>
        <w:t xml:space="preserve">New York, </w:t>
      </w:r>
      <w:r w:rsidR="003B2118">
        <w:t>N</w:t>
      </w:r>
      <w:r>
        <w:t xml:space="preserve">Y, USA </w:t>
      </w:r>
    </w:p>
    <w:p w14:paraId="62E4F7BC" w14:textId="2094254A" w:rsidR="0082436C" w:rsidRPr="00E32566" w:rsidRDefault="00000000" w:rsidP="00A350F1">
      <w:pPr>
        <w:pStyle w:val="Heading2"/>
        <w:spacing w:after="9"/>
        <w:ind w:left="-5"/>
        <w:rPr>
          <w:i w:val="0"/>
          <w:iCs/>
        </w:rPr>
      </w:pPr>
      <w:r w:rsidRPr="00E32566">
        <w:rPr>
          <w:i w:val="0"/>
          <w:iCs/>
        </w:rPr>
        <w:t xml:space="preserve">AWS Data Engineer                                                                                                                              </w:t>
      </w:r>
      <w:r w:rsidR="00741B9C">
        <w:rPr>
          <w:i w:val="0"/>
          <w:iCs/>
        </w:rPr>
        <w:t xml:space="preserve">Feb </w:t>
      </w:r>
      <w:r w:rsidRPr="00E32566">
        <w:rPr>
          <w:i w:val="0"/>
          <w:iCs/>
        </w:rPr>
        <w:t>202</w:t>
      </w:r>
      <w:r w:rsidR="00741B9C">
        <w:rPr>
          <w:i w:val="0"/>
          <w:iCs/>
        </w:rPr>
        <w:t>4</w:t>
      </w:r>
      <w:r w:rsidRPr="00E32566">
        <w:rPr>
          <w:i w:val="0"/>
          <w:iCs/>
        </w:rPr>
        <w:t xml:space="preserve"> – </w:t>
      </w:r>
      <w:r w:rsidR="00741B9C">
        <w:rPr>
          <w:i w:val="0"/>
          <w:iCs/>
        </w:rPr>
        <w:t>Sep</w:t>
      </w:r>
      <w:r w:rsidRPr="00E32566">
        <w:rPr>
          <w:i w:val="0"/>
          <w:iCs/>
        </w:rPr>
        <w:t xml:space="preserve"> 202</w:t>
      </w:r>
      <w:r w:rsidR="00741B9C">
        <w:rPr>
          <w:i w:val="0"/>
          <w:iCs/>
        </w:rPr>
        <w:t>4</w:t>
      </w:r>
      <w:r w:rsidRPr="00E32566">
        <w:rPr>
          <w:i w:val="0"/>
          <w:iCs/>
        </w:rPr>
        <w:t xml:space="preserve">  </w:t>
      </w:r>
    </w:p>
    <w:p w14:paraId="3FEED67C" w14:textId="55E3CD08" w:rsidR="00A55109" w:rsidRPr="00E32566" w:rsidRDefault="00020EDA" w:rsidP="00A350F1">
      <w:pPr>
        <w:spacing w:line="287" w:lineRule="auto"/>
        <w:ind w:left="-5" w:hanging="10"/>
        <w:jc w:val="both"/>
        <w:rPr>
          <w:sz w:val="22"/>
          <w:szCs w:val="22"/>
        </w:rPr>
      </w:pPr>
      <w:r w:rsidRPr="003B2118">
        <w:rPr>
          <w:sz w:val="22"/>
          <w:szCs w:val="22"/>
        </w:rPr>
        <w:t xml:space="preserve">MetLife </w:t>
      </w:r>
      <w:r w:rsidRPr="00020EDA">
        <w:rPr>
          <w:sz w:val="22"/>
          <w:szCs w:val="22"/>
        </w:rPr>
        <w:t>is one of the world’s leading financial services companies, providing insurance, annuities, employee benefits and asset management to help individual and institutional customers build a more confident future</w:t>
      </w:r>
      <w:r>
        <w:rPr>
          <w:sz w:val="22"/>
          <w:szCs w:val="22"/>
        </w:rPr>
        <w:t>.</w:t>
      </w:r>
    </w:p>
    <w:p w14:paraId="21C86411" w14:textId="0D288EBC" w:rsidR="008E5D9C" w:rsidRPr="00A52F6A" w:rsidRDefault="008E5D9C" w:rsidP="00A52F6A">
      <w:pPr>
        <w:pStyle w:val="ListParagraph"/>
        <w:numPr>
          <w:ilvl w:val="0"/>
          <w:numId w:val="12"/>
        </w:numPr>
        <w:ind w:right="1"/>
        <w:rPr>
          <w:sz w:val="22"/>
          <w:szCs w:val="22"/>
          <w:lang w:val="en-IN"/>
        </w:rPr>
      </w:pPr>
      <w:r w:rsidRPr="008E5D9C">
        <w:rPr>
          <w:rStyle w:val="Strong"/>
          <w:sz w:val="22"/>
          <w:szCs w:val="22"/>
        </w:rPr>
        <w:t>Led data migration to AWS</w:t>
      </w:r>
      <w:r w:rsidRPr="008E5D9C">
        <w:rPr>
          <w:sz w:val="22"/>
          <w:szCs w:val="22"/>
        </w:rPr>
        <w:t>, utilizing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Amazon Redshift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for efficient data warehousing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HiveQL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for advanced reporting, reducing data retrieval times by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30%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 enhancing report accuracy.</w:t>
      </w:r>
      <w:r w:rsidR="00741B9C" w:rsidRPr="00741B9C">
        <w:rPr>
          <w:rFonts w:ascii="Nirmala UI" w:eastAsiaTheme="minorHAnsi" w:hAnsi="Nirmala UI" w:cs="Nirmala UI"/>
          <w:color w:val="auto"/>
          <w:kern w:val="0"/>
          <w:sz w:val="26"/>
          <w:szCs w:val="26"/>
          <w:lang w:val="en-IN" w:eastAsia="en-US"/>
          <w14:ligatures w14:val="none"/>
        </w:rPr>
        <w:t xml:space="preserve"> </w:t>
      </w:r>
    </w:p>
    <w:p w14:paraId="2B575779" w14:textId="3725693B" w:rsidR="008E5D9C" w:rsidRPr="008E5D9C" w:rsidRDefault="008E5D9C" w:rsidP="00A350F1">
      <w:pPr>
        <w:pStyle w:val="ListParagraph"/>
        <w:numPr>
          <w:ilvl w:val="0"/>
          <w:numId w:val="12"/>
        </w:numPr>
        <w:ind w:right="1"/>
        <w:rPr>
          <w:sz w:val="22"/>
          <w:szCs w:val="22"/>
        </w:rPr>
      </w:pPr>
      <w:r w:rsidRPr="008E5D9C">
        <w:rPr>
          <w:sz w:val="22"/>
          <w:szCs w:val="22"/>
        </w:rPr>
        <w:t>Provisioned high availability of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AWS EC2 instances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 used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Terraform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to migrate existing AWS infrastructure to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serverless architecture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</w:t>
      </w:r>
      <w:r w:rsidRPr="008E5D9C">
        <w:rPr>
          <w:rStyle w:val="Strong"/>
          <w:sz w:val="22"/>
          <w:szCs w:val="22"/>
        </w:rPr>
        <w:t>AWS Lambda, Kinesis, Glue, CloudFormation</w:t>
      </w:r>
      <w:r w:rsidRPr="008E5D9C">
        <w:rPr>
          <w:sz w:val="22"/>
          <w:szCs w:val="22"/>
        </w:rPr>
        <w:t>), achieving a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20% improvement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in financial data processing speeds.</w:t>
      </w:r>
    </w:p>
    <w:p w14:paraId="2B328926" w14:textId="657E4563" w:rsidR="008E5D9C" w:rsidRPr="008E5D9C" w:rsidRDefault="008E5D9C" w:rsidP="00A350F1">
      <w:pPr>
        <w:pStyle w:val="ListParagraph"/>
        <w:numPr>
          <w:ilvl w:val="0"/>
          <w:numId w:val="12"/>
        </w:numPr>
        <w:ind w:right="1"/>
        <w:rPr>
          <w:sz w:val="22"/>
          <w:szCs w:val="22"/>
        </w:rPr>
      </w:pPr>
      <w:r w:rsidRPr="008E5D9C">
        <w:rPr>
          <w:rStyle w:val="Strong"/>
          <w:sz w:val="22"/>
          <w:szCs w:val="22"/>
        </w:rPr>
        <w:t>Managed AWS configurations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 network setups within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Virtual Private Cloud (VPC)</w:t>
      </w:r>
      <w:r w:rsidRPr="008E5D9C">
        <w:rPr>
          <w:sz w:val="22"/>
          <w:szCs w:val="22"/>
        </w:rPr>
        <w:t>, ensuring robust and secure data operations for mortgage processing environments.</w:t>
      </w:r>
    </w:p>
    <w:p w14:paraId="16C0BF11" w14:textId="78CC23DD" w:rsidR="008E5D9C" w:rsidRPr="008E5D9C" w:rsidRDefault="008E5D9C" w:rsidP="00A350F1">
      <w:pPr>
        <w:pStyle w:val="ListParagraph"/>
        <w:numPr>
          <w:ilvl w:val="0"/>
          <w:numId w:val="12"/>
        </w:numPr>
        <w:ind w:right="1"/>
        <w:rPr>
          <w:sz w:val="22"/>
          <w:szCs w:val="22"/>
        </w:rPr>
      </w:pPr>
      <w:r w:rsidRPr="008E5D9C">
        <w:rPr>
          <w:rStyle w:val="Strong"/>
          <w:sz w:val="22"/>
          <w:szCs w:val="22"/>
        </w:rPr>
        <w:t>Developed and optimized ETL pipelines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Pig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Sqoop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to transform and aggregate data from UNIX file systems before storing it in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HDFS</w:t>
      </w:r>
      <w:r w:rsidRPr="008E5D9C">
        <w:rPr>
          <w:sz w:val="22"/>
          <w:szCs w:val="22"/>
        </w:rPr>
        <w:t>, supporting automation, analytics, and decision-making.</w:t>
      </w:r>
    </w:p>
    <w:p w14:paraId="19FEC143" w14:textId="21F9D9D6" w:rsidR="008E5D9C" w:rsidRPr="008E5D9C" w:rsidRDefault="008E5D9C" w:rsidP="00A350F1">
      <w:pPr>
        <w:pStyle w:val="ListParagraph"/>
        <w:numPr>
          <w:ilvl w:val="0"/>
          <w:numId w:val="12"/>
        </w:numPr>
        <w:ind w:right="1"/>
        <w:rPr>
          <w:sz w:val="22"/>
          <w:szCs w:val="22"/>
        </w:rPr>
      </w:pPr>
      <w:r w:rsidRPr="008E5D9C">
        <w:rPr>
          <w:sz w:val="22"/>
          <w:szCs w:val="22"/>
        </w:rPr>
        <w:t>Proficient in architecting and deploying scalable cloud solutions 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AWS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(EC2, S3, RDS, Redshift),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Azure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(Data Lake, Data Factory, Databricks), 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GCP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(Cloud Data Proc), enabling distributed data processing.</w:t>
      </w:r>
    </w:p>
    <w:p w14:paraId="05E7F4C8" w14:textId="5B50CFFA" w:rsidR="008E5D9C" w:rsidRPr="008E5D9C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Extensive expertise in data processing, integration, and transformation 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Hadoop ecosystem components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(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 xml:space="preserve">HDFS, MapReduce, YARN, Hive, Sqoop, HBase, Spark SQL, Spark </w:t>
      </w:r>
      <w:proofErr w:type="spellStart"/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MLlib</w:t>
      </w:r>
      <w:proofErr w:type="spellEnd"/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) and workflow automation with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Apache Airflow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.</w:t>
      </w:r>
    </w:p>
    <w:p w14:paraId="128303DE" w14:textId="350581CC" w:rsidR="008E5D9C" w:rsidRPr="008E5D9C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Utilized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Elasticsearch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Kibana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for indexing and visualizing real-time analytics, enabling stakeholders to derive actionable insights quickly.</w:t>
      </w:r>
    </w:p>
    <w:p w14:paraId="7851421D" w14:textId="67EAD80A" w:rsidR="008E5D9C" w:rsidRPr="008E5D9C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Estimated, monitored, and troubleshot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Spark Databricks clusters</w:t>
      </w:r>
      <w:r w:rsidRPr="008E5D9C">
        <w:rPr>
          <w:sz w:val="22"/>
          <w:szCs w:val="22"/>
        </w:rPr>
        <w:t>, applying the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 xml:space="preserve">Spark </w:t>
      </w:r>
      <w:proofErr w:type="spellStart"/>
      <w:r w:rsidRPr="008E5D9C">
        <w:rPr>
          <w:rStyle w:val="Strong"/>
          <w:sz w:val="22"/>
          <w:szCs w:val="22"/>
        </w:rPr>
        <w:t>DataFrame</w:t>
      </w:r>
      <w:proofErr w:type="spellEnd"/>
      <w:r w:rsidRPr="008E5D9C">
        <w:rPr>
          <w:rStyle w:val="Strong"/>
          <w:sz w:val="22"/>
          <w:szCs w:val="22"/>
        </w:rPr>
        <w:t xml:space="preserve"> API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to perform data manipulation, improving data precision and performance by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40%</w:t>
      </w:r>
      <w:r w:rsidRPr="008E5D9C">
        <w:rPr>
          <w:sz w:val="22"/>
          <w:szCs w:val="22"/>
        </w:rPr>
        <w:t>.</w:t>
      </w:r>
    </w:p>
    <w:p w14:paraId="4EEE5223" w14:textId="2B88817C" w:rsidR="008E5D9C" w:rsidRPr="008E5D9C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Improved the efficiency and reliability of data transfers by importing and exporting databases 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SQL Server Integration Services (SSIS)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Data Transformation Services (DTS Packages)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on the AWS platform.</w:t>
      </w:r>
    </w:p>
    <w:p w14:paraId="5773B4C5" w14:textId="138C5916" w:rsidR="008E5D9C" w:rsidRPr="008E5D9C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Leveraged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Docker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Apache Mesos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to develop and manage application environments, enhancing deployment workflows and consistency for financial management applications.</w:t>
      </w:r>
    </w:p>
    <w:p w14:paraId="333475EF" w14:textId="756CA12C" w:rsidR="008E5D9C" w:rsidRPr="008E5D9C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Orchestrated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CI/CD pipelines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using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Jenkins looper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, reducing deployment-related issues by </w:t>
      </w:r>
      <w:r w:rsidRPr="008E5D9C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15%</w:t>
      </w:r>
      <w:r w:rsidRPr="008E5D9C">
        <w:rPr>
          <w:color w:val="auto"/>
          <w:kern w:val="0"/>
          <w:sz w:val="22"/>
          <w:szCs w:val="22"/>
          <w:lang w:val="en-US" w:eastAsia="en-US"/>
          <w14:ligatures w14:val="none"/>
        </w:rPr>
        <w:t> and enhancing deployment cycles to maintain high application standards.</w:t>
      </w:r>
    </w:p>
    <w:p w14:paraId="3BD5045C" w14:textId="7F4662A9" w:rsidR="008E5D9C" w:rsidRPr="00A350F1" w:rsidRDefault="008E5D9C" w:rsidP="00A350F1">
      <w:pPr>
        <w:pStyle w:val="ListParagraph"/>
        <w:numPr>
          <w:ilvl w:val="0"/>
          <w:numId w:val="12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E5D9C">
        <w:rPr>
          <w:sz w:val="22"/>
          <w:szCs w:val="22"/>
        </w:rPr>
        <w:t>Implemented and managed CI/CD pipelines using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rStyle w:val="Strong"/>
          <w:sz w:val="22"/>
          <w:szCs w:val="22"/>
        </w:rPr>
        <w:t>Jenkins</w:t>
      </w:r>
      <w:r w:rsidRPr="008E5D9C">
        <w:rPr>
          <w:rStyle w:val="apple-converted-space"/>
          <w:sz w:val="22"/>
          <w:szCs w:val="22"/>
        </w:rPr>
        <w:t> </w:t>
      </w:r>
      <w:r w:rsidRPr="008E5D9C">
        <w:rPr>
          <w:sz w:val="22"/>
          <w:szCs w:val="22"/>
        </w:rPr>
        <w:t>and</w:t>
      </w:r>
      <w:r w:rsidRPr="008E5D9C">
        <w:rPr>
          <w:rStyle w:val="apple-converted-space"/>
          <w:sz w:val="22"/>
          <w:szCs w:val="22"/>
        </w:rPr>
        <w:t> </w:t>
      </w:r>
      <w:proofErr w:type="spellStart"/>
      <w:r w:rsidRPr="008E5D9C">
        <w:rPr>
          <w:rStyle w:val="Strong"/>
          <w:sz w:val="22"/>
          <w:szCs w:val="22"/>
        </w:rPr>
        <w:t>OneOps</w:t>
      </w:r>
      <w:proofErr w:type="spellEnd"/>
      <w:r w:rsidRPr="008E5D9C">
        <w:rPr>
          <w:sz w:val="22"/>
          <w:szCs w:val="22"/>
        </w:rPr>
        <w:t>, transforming and cataloging mortgage-related data to streamline processing and improve reporting accuracy.</w:t>
      </w:r>
    </w:p>
    <w:p w14:paraId="1E1EAB9B" w14:textId="4BB69F4C" w:rsidR="00A350F1" w:rsidRDefault="00A350F1" w:rsidP="00A350F1">
      <w:pPr>
        <w:ind w:left="360" w:right="1" w:firstLine="0"/>
        <w:rPr>
          <w:b/>
          <w:sz w:val="22"/>
          <w:szCs w:val="22"/>
        </w:rPr>
      </w:pPr>
      <w:r w:rsidRPr="00A350F1">
        <w:rPr>
          <w:b/>
          <w:sz w:val="22"/>
          <w:szCs w:val="22"/>
        </w:rPr>
        <w:t xml:space="preserve">Environment: </w:t>
      </w:r>
      <w:r w:rsidRPr="00A350F1">
        <w:rPr>
          <w:sz w:val="22"/>
          <w:szCs w:val="22"/>
        </w:rPr>
        <w:t>Amazon Web Services (AWS)</w:t>
      </w:r>
      <w:r w:rsidRPr="00A350F1">
        <w:rPr>
          <w:b/>
          <w:sz w:val="22"/>
          <w:szCs w:val="22"/>
        </w:rPr>
        <w:t xml:space="preserve">, </w:t>
      </w:r>
      <w:r w:rsidRPr="00A350F1">
        <w:rPr>
          <w:sz w:val="22"/>
          <w:szCs w:val="22"/>
        </w:rPr>
        <w:t xml:space="preserve">Redshift, VPC, EC2, Kinesis, Glue, HDFS, Spark, Pig, Sqoop, ETL, ELK, SSIS, Jenkins, </w:t>
      </w:r>
      <w:proofErr w:type="spellStart"/>
      <w:r w:rsidRPr="00A350F1">
        <w:rPr>
          <w:sz w:val="22"/>
          <w:szCs w:val="22"/>
        </w:rPr>
        <w:t>OneOps</w:t>
      </w:r>
      <w:proofErr w:type="spellEnd"/>
      <w:r w:rsidRPr="00A350F1">
        <w:rPr>
          <w:sz w:val="22"/>
          <w:szCs w:val="22"/>
        </w:rPr>
        <w:t>, CI/CD, Docker</w:t>
      </w:r>
      <w:r w:rsidRPr="00A350F1">
        <w:rPr>
          <w:b/>
          <w:sz w:val="22"/>
          <w:szCs w:val="22"/>
        </w:rPr>
        <w:t xml:space="preserve"> </w:t>
      </w:r>
    </w:p>
    <w:p w14:paraId="0D7C3094" w14:textId="77777777" w:rsidR="00A350F1" w:rsidRPr="00A350F1" w:rsidRDefault="00A350F1" w:rsidP="00A350F1">
      <w:pPr>
        <w:ind w:left="360" w:right="1" w:firstLine="0"/>
        <w:rPr>
          <w:sz w:val="22"/>
          <w:szCs w:val="22"/>
        </w:rPr>
      </w:pPr>
    </w:p>
    <w:p w14:paraId="1B15D6F0" w14:textId="59A90E27" w:rsidR="0082436C" w:rsidRDefault="00741B9C" w:rsidP="00A350F1">
      <w:pPr>
        <w:pStyle w:val="Heading1"/>
        <w:tabs>
          <w:tab w:val="right" w:pos="10810"/>
        </w:tabs>
        <w:spacing w:after="9"/>
        <w:ind w:left="0" w:firstLine="0"/>
      </w:pPr>
      <w:r w:rsidRPr="00741B9C">
        <w:rPr>
          <w:lang w:val="en-GB"/>
        </w:rPr>
        <w:t>Ernst &amp; Young LLP</w:t>
      </w:r>
      <w:r>
        <w:tab/>
      </w:r>
      <w:r w:rsidR="00984299">
        <w:t>Bangalore</w:t>
      </w:r>
      <w:r>
        <w:t>, India</w:t>
      </w:r>
      <w:r>
        <w:rPr>
          <w:b w:val="0"/>
        </w:rPr>
        <w:t xml:space="preserve"> </w:t>
      </w:r>
    </w:p>
    <w:p w14:paraId="2FE36A9D" w14:textId="2B59B762" w:rsidR="0082436C" w:rsidRPr="00E32566" w:rsidRDefault="00A55109" w:rsidP="00741B9C">
      <w:pPr>
        <w:pStyle w:val="Heading2"/>
        <w:tabs>
          <w:tab w:val="right" w:pos="10810"/>
        </w:tabs>
        <w:spacing w:after="9"/>
        <w:rPr>
          <w:i w:val="0"/>
          <w:iCs/>
        </w:rPr>
      </w:pPr>
      <w:r w:rsidRPr="00E32566">
        <w:rPr>
          <w:i w:val="0"/>
          <w:iCs/>
        </w:rPr>
        <w:t>Data Engineer</w:t>
      </w:r>
      <w:r w:rsidRPr="00E32566">
        <w:rPr>
          <w:i w:val="0"/>
          <w:iCs/>
        </w:rPr>
        <w:tab/>
      </w:r>
      <w:r w:rsidR="00984299">
        <w:rPr>
          <w:i w:val="0"/>
          <w:iCs/>
        </w:rPr>
        <w:t>Jan</w:t>
      </w:r>
      <w:r w:rsidRPr="00E32566">
        <w:rPr>
          <w:i w:val="0"/>
          <w:iCs/>
        </w:rPr>
        <w:t xml:space="preserve"> 202</w:t>
      </w:r>
      <w:r w:rsidR="00984299">
        <w:rPr>
          <w:i w:val="0"/>
          <w:iCs/>
        </w:rPr>
        <w:t>0</w:t>
      </w:r>
      <w:r w:rsidRPr="00E32566">
        <w:rPr>
          <w:i w:val="0"/>
          <w:iCs/>
        </w:rPr>
        <w:t xml:space="preserve"> – </w:t>
      </w:r>
      <w:r w:rsidR="00984299">
        <w:rPr>
          <w:i w:val="0"/>
          <w:iCs/>
        </w:rPr>
        <w:t xml:space="preserve">Jul </w:t>
      </w:r>
      <w:r w:rsidRPr="00E32566">
        <w:rPr>
          <w:i w:val="0"/>
          <w:iCs/>
        </w:rPr>
        <w:t>202</w:t>
      </w:r>
      <w:r w:rsidR="00984299">
        <w:rPr>
          <w:i w:val="0"/>
          <w:iCs/>
        </w:rPr>
        <w:t>3</w:t>
      </w:r>
    </w:p>
    <w:p w14:paraId="76AC786C" w14:textId="1CC9E13B" w:rsidR="00A55109" w:rsidRPr="00E32566" w:rsidRDefault="00984299" w:rsidP="00A350F1">
      <w:pPr>
        <w:spacing w:line="287" w:lineRule="auto"/>
        <w:ind w:left="-5" w:hanging="10"/>
        <w:rPr>
          <w:rFonts w:eastAsia="Calibri"/>
          <w:b/>
          <w:i/>
          <w:sz w:val="22"/>
          <w:szCs w:val="22"/>
        </w:rPr>
      </w:pPr>
      <w:r>
        <w:rPr>
          <w:sz w:val="22"/>
          <w:szCs w:val="22"/>
        </w:rPr>
        <w:t>EY</w:t>
      </w:r>
      <w:r w:rsidR="00A55109" w:rsidRPr="00E32566">
        <w:rPr>
          <w:sz w:val="22"/>
          <w:szCs w:val="22"/>
        </w:rPr>
        <w:t xml:space="preserve"> is a global leader in consulting, </w:t>
      </w:r>
      <w:r w:rsidR="00A55109" w:rsidRPr="00E32566">
        <w:rPr>
          <w:b/>
          <w:bCs/>
          <w:sz w:val="22"/>
          <w:szCs w:val="22"/>
        </w:rPr>
        <w:t>technology</w:t>
      </w:r>
      <w:r w:rsidR="00A55109" w:rsidRPr="00E32566">
        <w:rPr>
          <w:sz w:val="22"/>
          <w:szCs w:val="22"/>
        </w:rPr>
        <w:t xml:space="preserve">, and outsourcing services, providing digital transformation solutions across industries. Known for its innovation in IT services, </w:t>
      </w:r>
      <w:r>
        <w:rPr>
          <w:sz w:val="22"/>
          <w:szCs w:val="22"/>
        </w:rPr>
        <w:t>EY</w:t>
      </w:r>
      <w:r w:rsidR="00A55109" w:rsidRPr="00E32566">
        <w:rPr>
          <w:sz w:val="22"/>
          <w:szCs w:val="22"/>
        </w:rPr>
        <w:t xml:space="preserve"> helps businesses leverage technology to improve efficiency, drive growth, and enhance customer experiences.</w:t>
      </w:r>
    </w:p>
    <w:p w14:paraId="60CBFA8B" w14:textId="5290DB27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rStyle w:val="Strong"/>
          <w:sz w:val="22"/>
          <w:szCs w:val="22"/>
        </w:rPr>
        <w:t>Developed GCP services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including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Google Compute Engine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Google Cloud Storage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VPC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IAM</w:t>
      </w:r>
      <w:r w:rsidRPr="00A350F1">
        <w:rPr>
          <w:sz w:val="22"/>
          <w:szCs w:val="22"/>
        </w:rPr>
        <w:t>, 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Cloud Load Balancing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secure and scalable data handling, ensuring robust operations and efficient data management.</w:t>
      </w:r>
    </w:p>
    <w:p w14:paraId="7547AB81" w14:textId="4F86AB15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Engaged in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requirement gathering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business analysis</w:t>
      </w:r>
      <w:r w:rsidRPr="00A350F1">
        <w:rPr>
          <w:sz w:val="22"/>
          <w:szCs w:val="22"/>
        </w:rPr>
        <w:t>, 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technical design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Hadoop and Big Data projects tailored to financial services.</w:t>
      </w:r>
    </w:p>
    <w:p w14:paraId="6D34793D" w14:textId="73651C80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Created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Google Data Studio reports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to monitor billing and usage of GCP services, optimizing queries and implementing cost-saving measures to enhance operational efficiency.</w:t>
      </w:r>
    </w:p>
    <w:p w14:paraId="739FF34B" w14:textId="1A02F87B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rStyle w:val="Strong"/>
          <w:sz w:val="22"/>
          <w:szCs w:val="22"/>
        </w:rPr>
        <w:t>Enhanced Spark application performance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on GCP by adjusting batch interval times, parallelism, and memory settings, improving real-time data processing for transaction analysis and predictive analytics in receivables management.</w:t>
      </w:r>
    </w:p>
    <w:p w14:paraId="29D83D14" w14:textId="68043AAE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Processed and managed large datasets using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Python libraries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(NumPy, Pandas) 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SQL</w:t>
      </w:r>
      <w:r w:rsidRPr="00A350F1">
        <w:rPr>
          <w:sz w:val="22"/>
          <w:szCs w:val="22"/>
        </w:rPr>
        <w:t>, employing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Azure Data Factory triggers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to monitor and schedule data pipelines for timely updates and accurate reporting.</w:t>
      </w:r>
    </w:p>
    <w:p w14:paraId="5F159BBB" w14:textId="4710C004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Utilized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Sqoop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data import/export to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Google Cloud Storage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 deployed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 xml:space="preserve">Cloud </w:t>
      </w:r>
      <w:proofErr w:type="spellStart"/>
      <w:r w:rsidRPr="00A350F1">
        <w:rPr>
          <w:rStyle w:val="Strong"/>
          <w:sz w:val="22"/>
          <w:szCs w:val="22"/>
        </w:rPr>
        <w:t>Dataproc</w:t>
      </w:r>
      <w:proofErr w:type="spellEnd"/>
      <w:r w:rsidRPr="00A350F1">
        <w:rPr>
          <w:rStyle w:val="Strong"/>
          <w:sz w:val="22"/>
          <w:szCs w:val="22"/>
        </w:rPr>
        <w:t xml:space="preserve"> clusters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to handle substantial financial datasets efficiently.</w:t>
      </w:r>
    </w:p>
    <w:p w14:paraId="0BE19E55" w14:textId="4F146A1A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lastRenderedPageBreak/>
        <w:t>Managed tasks in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GCP Cloud Storage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Cloud Shell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proofErr w:type="spellStart"/>
      <w:r w:rsidRPr="00A350F1">
        <w:rPr>
          <w:rStyle w:val="Strong"/>
          <w:sz w:val="22"/>
          <w:szCs w:val="22"/>
        </w:rPr>
        <w:t>Dataproc</w:t>
      </w:r>
      <w:proofErr w:type="spellEnd"/>
      <w:r w:rsidRPr="00A350F1">
        <w:rPr>
          <w:sz w:val="22"/>
          <w:szCs w:val="22"/>
        </w:rPr>
        <w:t>, 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Google Cloud Dataflow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(Python SDK) for streaming and batch jobs, customizing data cleaning for text and JSON files, and analyzing results using</w:t>
      </w:r>
      <w:r w:rsidRPr="00A350F1">
        <w:rPr>
          <w:rStyle w:val="apple-converted-space"/>
          <w:sz w:val="22"/>
          <w:szCs w:val="22"/>
        </w:rPr>
        <w:t> </w:t>
      </w:r>
      <w:proofErr w:type="spellStart"/>
      <w:r w:rsidRPr="00A350F1">
        <w:rPr>
          <w:rStyle w:val="Strong"/>
          <w:sz w:val="22"/>
          <w:szCs w:val="22"/>
        </w:rPr>
        <w:t>BigQuery</w:t>
      </w:r>
      <w:proofErr w:type="spellEnd"/>
      <w:r w:rsidRPr="00A350F1">
        <w:rPr>
          <w:rStyle w:val="Strong"/>
          <w:sz w:val="22"/>
          <w:szCs w:val="22"/>
        </w:rPr>
        <w:t xml:space="preserve"> reports</w:t>
      </w:r>
      <w:r w:rsidRPr="00A350F1">
        <w:rPr>
          <w:sz w:val="22"/>
          <w:szCs w:val="22"/>
        </w:rPr>
        <w:t>.</w:t>
      </w:r>
    </w:p>
    <w:p w14:paraId="22F16CA1" w14:textId="77B8102B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Achieved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70% optimization on ETL pipelines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by developing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MapReduce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parallel ingestion and Python DAGS in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Airflow on GCP</w:t>
      </w:r>
      <w:r w:rsidRPr="00A350F1">
        <w:rPr>
          <w:sz w:val="22"/>
          <w:szCs w:val="22"/>
        </w:rPr>
        <w:t>, enhancing processing speed and data throughput.</w:t>
      </w:r>
    </w:p>
    <w:p w14:paraId="6DF9E793" w14:textId="3501C7D6" w:rsidR="008E5D9C" w:rsidRPr="00A350F1" w:rsidRDefault="008E5D9C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Upgraded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on-premises data gateways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integration across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SQL Server</w:t>
      </w:r>
      <w:r w:rsidRPr="00A350F1">
        <w:rPr>
          <w:sz w:val="22"/>
          <w:szCs w:val="22"/>
        </w:rPr>
        <w:t>,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Azure Analysis Services</w:t>
      </w:r>
      <w:r w:rsidRPr="00A350F1">
        <w:rPr>
          <w:sz w:val="22"/>
          <w:szCs w:val="22"/>
        </w:rPr>
        <w:t>, 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Power BI</w:t>
      </w:r>
      <w:r w:rsidRPr="00A350F1">
        <w:rPr>
          <w:sz w:val="22"/>
          <w:szCs w:val="22"/>
        </w:rPr>
        <w:t>, enabling seamless data flow and real-time reporting.</w:t>
      </w:r>
    </w:p>
    <w:p w14:paraId="014AC025" w14:textId="7F2A9316" w:rsidR="008E5D9C" w:rsidRPr="00A350F1" w:rsidRDefault="00A350F1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Managed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 xml:space="preserve">data ingestion into </w:t>
      </w:r>
      <w:proofErr w:type="spellStart"/>
      <w:r w:rsidRPr="00A350F1">
        <w:rPr>
          <w:rStyle w:val="Strong"/>
          <w:sz w:val="22"/>
          <w:szCs w:val="22"/>
        </w:rPr>
        <w:t>BigQuery</w:t>
      </w:r>
      <w:proofErr w:type="spellEnd"/>
      <w:r w:rsidRPr="00A350F1">
        <w:rPr>
          <w:sz w:val="22"/>
          <w:szCs w:val="22"/>
        </w:rPr>
        <w:t>, processed data in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Databricks</w:t>
      </w:r>
      <w:r w:rsidRPr="00A350F1">
        <w:rPr>
          <w:sz w:val="22"/>
          <w:szCs w:val="22"/>
        </w:rPr>
        <w:t>, and collaborated to develop frameworks for daily ad hoc reports, improving efficiency in financial reporting.</w:t>
      </w:r>
    </w:p>
    <w:p w14:paraId="586BE519" w14:textId="301D607C" w:rsidR="0082436C" w:rsidRPr="00A350F1" w:rsidRDefault="00A350F1" w:rsidP="00A350F1">
      <w:pPr>
        <w:pStyle w:val="ListParagraph"/>
        <w:numPr>
          <w:ilvl w:val="0"/>
          <w:numId w:val="13"/>
        </w:numPr>
        <w:ind w:right="1"/>
        <w:rPr>
          <w:b/>
          <w:sz w:val="22"/>
          <w:szCs w:val="22"/>
        </w:rPr>
      </w:pPr>
      <w:r w:rsidRPr="00A350F1">
        <w:rPr>
          <w:sz w:val="22"/>
          <w:szCs w:val="22"/>
        </w:rPr>
        <w:t>Visualized results using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Tableau dashboards on GCP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 Python’s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Seaborn libraries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for data interpretation, supporting effective deployments and actionable business insights.</w:t>
      </w:r>
    </w:p>
    <w:p w14:paraId="11829CED" w14:textId="2141833D" w:rsidR="00A350F1" w:rsidRDefault="00A350F1" w:rsidP="00A350F1">
      <w:pPr>
        <w:ind w:left="360" w:right="1" w:firstLine="0"/>
        <w:rPr>
          <w:sz w:val="22"/>
          <w:szCs w:val="22"/>
        </w:rPr>
      </w:pPr>
      <w:r w:rsidRPr="00A350F1">
        <w:rPr>
          <w:b/>
          <w:sz w:val="22"/>
          <w:szCs w:val="22"/>
        </w:rPr>
        <w:t xml:space="preserve">Environment: </w:t>
      </w:r>
      <w:r w:rsidRPr="00A350F1">
        <w:rPr>
          <w:sz w:val="22"/>
          <w:szCs w:val="22"/>
        </w:rPr>
        <w:t xml:space="preserve">Google Cloud (GCP), Data Flow, </w:t>
      </w:r>
      <w:proofErr w:type="spellStart"/>
      <w:r w:rsidRPr="00A350F1">
        <w:rPr>
          <w:sz w:val="22"/>
          <w:szCs w:val="22"/>
        </w:rPr>
        <w:t>BigQuery</w:t>
      </w:r>
      <w:proofErr w:type="spellEnd"/>
      <w:r w:rsidRPr="00A350F1">
        <w:rPr>
          <w:sz w:val="22"/>
          <w:szCs w:val="22"/>
        </w:rPr>
        <w:t>, Data Proc, Storage, VPC, IAM, Hadoop, MapReduce, Spark, Spark SQL, Databricks, Airflow, ETL, Sqoop, Python SDK, Power BI, Tableau</w:t>
      </w:r>
    </w:p>
    <w:p w14:paraId="224AEE84" w14:textId="77777777" w:rsidR="00A350F1" w:rsidRPr="00A350F1" w:rsidRDefault="00A350F1" w:rsidP="00A350F1">
      <w:pPr>
        <w:ind w:left="360" w:right="1" w:firstLine="0"/>
        <w:rPr>
          <w:b/>
          <w:sz w:val="22"/>
          <w:szCs w:val="22"/>
        </w:rPr>
      </w:pPr>
    </w:p>
    <w:p w14:paraId="78770B93" w14:textId="59B8255D" w:rsidR="00A55109" w:rsidRDefault="00984299" w:rsidP="00A350F1">
      <w:pPr>
        <w:pStyle w:val="Heading1"/>
        <w:spacing w:after="9"/>
        <w:ind w:left="-5"/>
        <w:rPr>
          <w:b w:val="0"/>
        </w:rPr>
      </w:pPr>
      <w:r w:rsidRPr="00984299">
        <w:rPr>
          <w:lang w:val="en"/>
        </w:rPr>
        <w:t xml:space="preserve">ICICI Bank </w:t>
      </w:r>
      <w:r w:rsidR="00A55109">
        <w:t xml:space="preserve">                                                                                                    </w:t>
      </w:r>
      <w:r>
        <w:t xml:space="preserve">                       </w:t>
      </w:r>
      <w:r w:rsidR="00A55109">
        <w:t xml:space="preserve"> </w:t>
      </w:r>
      <w:r>
        <w:t>Bangalore, India</w:t>
      </w:r>
      <w:r>
        <w:rPr>
          <w:b w:val="0"/>
        </w:rPr>
        <w:t xml:space="preserve"> </w:t>
      </w:r>
    </w:p>
    <w:p w14:paraId="3E40CFB1" w14:textId="3B449CB6" w:rsidR="0082436C" w:rsidRPr="00E32566" w:rsidRDefault="00000000" w:rsidP="00A350F1">
      <w:pPr>
        <w:pStyle w:val="Heading1"/>
        <w:spacing w:after="9"/>
        <w:ind w:left="-5"/>
        <w:rPr>
          <w:iCs/>
        </w:rPr>
      </w:pPr>
      <w:r w:rsidRPr="00E32566">
        <w:rPr>
          <w:iCs/>
          <w:sz w:val="22"/>
        </w:rPr>
        <w:t xml:space="preserve">Data Engineer </w:t>
      </w:r>
      <w:r w:rsidRPr="00E32566">
        <w:rPr>
          <w:iCs/>
          <w:sz w:val="22"/>
        </w:rPr>
        <w:tab/>
      </w:r>
      <w:r w:rsidR="00A55109" w:rsidRPr="00E32566">
        <w:rPr>
          <w:iCs/>
          <w:sz w:val="22"/>
        </w:rPr>
        <w:t xml:space="preserve">                                                                                                                                    </w:t>
      </w:r>
      <w:r w:rsidR="00984299">
        <w:rPr>
          <w:iCs/>
          <w:sz w:val="22"/>
        </w:rPr>
        <w:t>Mar</w:t>
      </w:r>
      <w:r w:rsidRPr="00E32566">
        <w:rPr>
          <w:iCs/>
          <w:sz w:val="22"/>
        </w:rPr>
        <w:t xml:space="preserve"> 201</w:t>
      </w:r>
      <w:r w:rsidR="00984299">
        <w:rPr>
          <w:iCs/>
          <w:sz w:val="22"/>
        </w:rPr>
        <w:t>8</w:t>
      </w:r>
      <w:r w:rsidRPr="00E32566">
        <w:rPr>
          <w:iCs/>
          <w:sz w:val="22"/>
        </w:rPr>
        <w:t xml:space="preserve"> – </w:t>
      </w:r>
      <w:r w:rsidR="00984299">
        <w:rPr>
          <w:iCs/>
          <w:sz w:val="22"/>
        </w:rPr>
        <w:t>Dec</w:t>
      </w:r>
      <w:r w:rsidRPr="00E32566">
        <w:rPr>
          <w:iCs/>
          <w:sz w:val="22"/>
        </w:rPr>
        <w:t xml:space="preserve"> 20</w:t>
      </w:r>
      <w:r w:rsidR="00984299">
        <w:rPr>
          <w:iCs/>
          <w:sz w:val="22"/>
        </w:rPr>
        <w:t>19</w:t>
      </w:r>
      <w:r w:rsidRPr="00E32566">
        <w:rPr>
          <w:iCs/>
          <w:sz w:val="22"/>
        </w:rPr>
        <w:t xml:space="preserve"> </w:t>
      </w:r>
    </w:p>
    <w:p w14:paraId="2AB64A23" w14:textId="03AEB955" w:rsidR="00A55109" w:rsidRDefault="0016123A" w:rsidP="00A350F1">
      <w:pPr>
        <w:spacing w:line="287" w:lineRule="auto"/>
        <w:ind w:left="-5" w:hanging="10"/>
        <w:rPr>
          <w:sz w:val="22"/>
          <w:szCs w:val="22"/>
        </w:rPr>
      </w:pPr>
      <w:r w:rsidRPr="0016123A">
        <w:rPr>
          <w:sz w:val="22"/>
          <w:szCs w:val="22"/>
        </w:rPr>
        <w:t xml:space="preserve">ICICI Bank Limited is a prominent Indian multinational banking and financial services company, recognized as one of India's largest private sector banks, I worked with ETL (Extract, Transform, and Load) tools such as Talend, Apache </w:t>
      </w:r>
      <w:proofErr w:type="spellStart"/>
      <w:r w:rsidRPr="0016123A">
        <w:rPr>
          <w:sz w:val="22"/>
          <w:szCs w:val="22"/>
        </w:rPr>
        <w:t>NiFi</w:t>
      </w:r>
      <w:proofErr w:type="spellEnd"/>
      <w:r w:rsidRPr="0016123A">
        <w:rPr>
          <w:sz w:val="22"/>
          <w:szCs w:val="22"/>
        </w:rPr>
        <w:t>, Informatica, or AWS Glue, with data pipeline orchestration tools like Apache Airflow</w:t>
      </w:r>
      <w:r w:rsidR="00A55109" w:rsidRPr="00E32566">
        <w:rPr>
          <w:sz w:val="22"/>
          <w:szCs w:val="22"/>
        </w:rPr>
        <w:t>.</w:t>
      </w:r>
    </w:p>
    <w:p w14:paraId="7E79292D" w14:textId="52BF9FB3" w:rsidR="00A350F1" w:rsidRPr="00A350F1" w:rsidRDefault="00A350F1" w:rsidP="00A350F1">
      <w:pPr>
        <w:pStyle w:val="ListParagraph"/>
        <w:numPr>
          <w:ilvl w:val="0"/>
          <w:numId w:val="14"/>
        </w:numPr>
        <w:spacing w:line="287" w:lineRule="auto"/>
        <w:rPr>
          <w:sz w:val="22"/>
          <w:szCs w:val="22"/>
        </w:rPr>
      </w:pPr>
      <w:r w:rsidRPr="00A350F1">
        <w:rPr>
          <w:rStyle w:val="Strong"/>
          <w:sz w:val="22"/>
          <w:szCs w:val="22"/>
        </w:rPr>
        <w:t>Designed, built, and optimized scalable data pipelines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using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Python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Apache Airflow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to streamline data ingestion and processing from diverse sources.</w:t>
      </w:r>
    </w:p>
    <w:p w14:paraId="2139F116" w14:textId="308D0A6B" w:rsidR="00A350F1" w:rsidRPr="00A350F1" w:rsidRDefault="00A350F1" w:rsidP="00A350F1">
      <w:pPr>
        <w:pStyle w:val="ListParagraph"/>
        <w:numPr>
          <w:ilvl w:val="0"/>
          <w:numId w:val="14"/>
        </w:numPr>
        <w:spacing w:line="287" w:lineRule="auto"/>
        <w:rPr>
          <w:sz w:val="22"/>
          <w:szCs w:val="22"/>
        </w:rPr>
      </w:pPr>
      <w:r w:rsidRPr="00A350F1">
        <w:rPr>
          <w:sz w:val="22"/>
          <w:szCs w:val="22"/>
        </w:rPr>
        <w:t>Developed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SQL and API integrations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to combine raw data from databases, third-party APIs, and external files, transforming it into structured formats for storage in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 lakes and warehouses</w:t>
      </w:r>
      <w:r w:rsidRPr="00A350F1">
        <w:rPr>
          <w:sz w:val="22"/>
          <w:szCs w:val="22"/>
        </w:rPr>
        <w:t>.</w:t>
      </w:r>
    </w:p>
    <w:p w14:paraId="30762F8F" w14:textId="328DE428" w:rsidR="00A350F1" w:rsidRPr="00A350F1" w:rsidRDefault="00A350F1" w:rsidP="00A350F1">
      <w:pPr>
        <w:pStyle w:val="ListParagraph"/>
        <w:numPr>
          <w:ilvl w:val="0"/>
          <w:numId w:val="14"/>
        </w:numPr>
        <w:spacing w:line="287" w:lineRule="auto"/>
        <w:rPr>
          <w:sz w:val="22"/>
          <w:szCs w:val="22"/>
        </w:rPr>
      </w:pPr>
      <w:r w:rsidRPr="00A350F1">
        <w:rPr>
          <w:rStyle w:val="Strong"/>
          <w:sz w:val="22"/>
          <w:szCs w:val="22"/>
        </w:rPr>
        <w:t>Designed and maintained data models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using</w:t>
      </w:r>
      <w:r w:rsidRPr="00A350F1">
        <w:rPr>
          <w:rStyle w:val="apple-converted-space"/>
          <w:sz w:val="22"/>
          <w:szCs w:val="22"/>
        </w:rPr>
        <w:t> </w:t>
      </w:r>
      <w:proofErr w:type="spellStart"/>
      <w:r w:rsidRPr="00A350F1">
        <w:rPr>
          <w:rStyle w:val="Strong"/>
          <w:sz w:val="22"/>
          <w:szCs w:val="22"/>
        </w:rPr>
        <w:t>ERwin</w:t>
      </w:r>
      <w:proofErr w:type="spellEnd"/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proofErr w:type="spellStart"/>
      <w:r w:rsidRPr="00A350F1">
        <w:rPr>
          <w:rStyle w:val="Strong"/>
          <w:sz w:val="22"/>
          <w:szCs w:val="22"/>
        </w:rPr>
        <w:t>dbt</w:t>
      </w:r>
      <w:proofErr w:type="spellEnd"/>
      <w:r w:rsidRPr="00A350F1">
        <w:rPr>
          <w:sz w:val="22"/>
          <w:szCs w:val="22"/>
        </w:rPr>
        <w:t>, optimizing data structures to improve storage and retrieval performance.</w:t>
      </w:r>
    </w:p>
    <w:p w14:paraId="3CCB7CD1" w14:textId="4F18DE52" w:rsidR="00A350F1" w:rsidRPr="00A350F1" w:rsidRDefault="00A350F1" w:rsidP="00A350F1">
      <w:pPr>
        <w:pStyle w:val="ListParagraph"/>
        <w:numPr>
          <w:ilvl w:val="0"/>
          <w:numId w:val="14"/>
        </w:numPr>
        <w:spacing w:line="287" w:lineRule="auto"/>
        <w:rPr>
          <w:sz w:val="22"/>
          <w:szCs w:val="22"/>
        </w:rPr>
      </w:pPr>
      <w:r w:rsidRPr="00A350F1">
        <w:rPr>
          <w:sz w:val="22"/>
          <w:szCs w:val="22"/>
        </w:rPr>
        <w:t>Monitored and optimized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 pipeline performance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with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Apache Kafka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Apache Spark</w:t>
      </w:r>
      <w:r w:rsidRPr="00A350F1">
        <w:rPr>
          <w:sz w:val="22"/>
          <w:szCs w:val="22"/>
        </w:rPr>
        <w:t>, ensuring low-latency access and high availability for end-users.</w:t>
      </w:r>
    </w:p>
    <w:p w14:paraId="125D06E8" w14:textId="75293E1B" w:rsidR="00A350F1" w:rsidRPr="00A350F1" w:rsidRDefault="00A350F1" w:rsidP="00A350F1">
      <w:pPr>
        <w:pStyle w:val="ListParagraph"/>
        <w:numPr>
          <w:ilvl w:val="0"/>
          <w:numId w:val="14"/>
        </w:numPr>
        <w:spacing w:line="287" w:lineRule="auto"/>
        <w:rPr>
          <w:sz w:val="22"/>
          <w:szCs w:val="22"/>
        </w:rPr>
      </w:pPr>
      <w:r w:rsidRPr="00A350F1">
        <w:rPr>
          <w:sz w:val="22"/>
          <w:szCs w:val="22"/>
        </w:rPr>
        <w:t>Created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ETL workflows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with tools like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Apache Spark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Talend</w:t>
      </w:r>
      <w:r w:rsidRPr="00A350F1">
        <w:rPr>
          <w:sz w:val="22"/>
          <w:szCs w:val="22"/>
        </w:rPr>
        <w:t>, ensuring data accuracy, consistency, and availability to meet critical business requirements.</w:t>
      </w:r>
    </w:p>
    <w:p w14:paraId="71A1A613" w14:textId="0B1FB470" w:rsidR="00A350F1" w:rsidRPr="00A350F1" w:rsidRDefault="00A350F1" w:rsidP="00A350F1">
      <w:pPr>
        <w:pStyle w:val="ListParagraph"/>
        <w:numPr>
          <w:ilvl w:val="0"/>
          <w:numId w:val="14"/>
        </w:numPr>
        <w:spacing w:line="287" w:lineRule="auto"/>
        <w:rPr>
          <w:sz w:val="22"/>
          <w:szCs w:val="22"/>
        </w:rPr>
      </w:pPr>
      <w:r w:rsidRPr="00A350F1">
        <w:rPr>
          <w:sz w:val="22"/>
          <w:szCs w:val="22"/>
        </w:rPr>
        <w:t>Administered and optimized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SQL databases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 warehouses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(</w:t>
      </w:r>
      <w:r w:rsidRPr="00A350F1">
        <w:rPr>
          <w:rStyle w:val="Strong"/>
          <w:sz w:val="22"/>
          <w:szCs w:val="22"/>
        </w:rPr>
        <w:t>Amazon Redshift</w:t>
      </w:r>
      <w:r w:rsidRPr="00A350F1">
        <w:rPr>
          <w:sz w:val="22"/>
          <w:szCs w:val="22"/>
        </w:rPr>
        <w:t>) for efficient storage, retrieval, and performance enhancement.</w:t>
      </w:r>
    </w:p>
    <w:p w14:paraId="149460A9" w14:textId="1A507BED" w:rsidR="00A350F1" w:rsidRPr="00A350F1" w:rsidRDefault="00A350F1" w:rsidP="00A350F1">
      <w:pPr>
        <w:pStyle w:val="ListParagraph"/>
        <w:numPr>
          <w:ilvl w:val="0"/>
          <w:numId w:val="14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A350F1">
        <w:rPr>
          <w:color w:val="auto"/>
          <w:kern w:val="0"/>
          <w:sz w:val="22"/>
          <w:szCs w:val="22"/>
          <w:lang w:val="en-US" w:eastAsia="en-US"/>
          <w14:ligatures w14:val="none"/>
        </w:rPr>
        <w:t>Implemented </w:t>
      </w:r>
      <w:r w:rsidRPr="00A350F1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data quality checks</w:t>
      </w:r>
      <w:r w:rsidRPr="00A350F1">
        <w:rPr>
          <w:color w:val="auto"/>
          <w:kern w:val="0"/>
          <w:sz w:val="22"/>
          <w:szCs w:val="22"/>
          <w:lang w:val="en-US" w:eastAsia="en-US"/>
          <w14:ligatures w14:val="none"/>
        </w:rPr>
        <w:t> using </w:t>
      </w:r>
      <w:proofErr w:type="spellStart"/>
      <w:r w:rsidRPr="00A350F1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dbt</w:t>
      </w:r>
      <w:proofErr w:type="spellEnd"/>
      <w:r w:rsidRPr="00A350F1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 xml:space="preserve"> (Data Build Tool)</w:t>
      </w:r>
      <w:r w:rsidRPr="00A350F1">
        <w:rPr>
          <w:color w:val="auto"/>
          <w:kern w:val="0"/>
          <w:sz w:val="22"/>
          <w:szCs w:val="22"/>
          <w:lang w:val="en-US" w:eastAsia="en-US"/>
          <w14:ligatures w14:val="none"/>
        </w:rPr>
        <w:t> to monitor and maintain data accuracy, completeness, and consistency across key datasets.</w:t>
      </w:r>
    </w:p>
    <w:p w14:paraId="2656418F" w14:textId="18224F4D" w:rsidR="00A350F1" w:rsidRPr="00A350F1" w:rsidRDefault="00A350F1" w:rsidP="00A350F1">
      <w:pPr>
        <w:pStyle w:val="ListParagraph"/>
        <w:numPr>
          <w:ilvl w:val="0"/>
          <w:numId w:val="14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A350F1">
        <w:rPr>
          <w:sz w:val="22"/>
          <w:szCs w:val="22"/>
        </w:rPr>
        <w:t>Established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security protocols</w:t>
      </w:r>
      <w:r w:rsidRPr="00A350F1">
        <w:rPr>
          <w:sz w:val="22"/>
          <w:szCs w:val="22"/>
        </w:rPr>
        <w:t>, including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 encryption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access management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(AWS IAM, Azure AD), to protect sensitive data and ensure compliance with industry regulations.</w:t>
      </w:r>
    </w:p>
    <w:p w14:paraId="7CB4896F" w14:textId="6C0F3343" w:rsidR="00A350F1" w:rsidRPr="00A350F1" w:rsidRDefault="00A350F1" w:rsidP="00A350F1">
      <w:pPr>
        <w:pStyle w:val="ListParagraph"/>
        <w:numPr>
          <w:ilvl w:val="0"/>
          <w:numId w:val="14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A350F1">
        <w:rPr>
          <w:sz w:val="22"/>
          <w:szCs w:val="22"/>
        </w:rPr>
        <w:t>Partnered with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 scientists, analysts, and business stakeholders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to define and meet data requirements for analytics and reporting, driving data-driven decisions.</w:t>
      </w:r>
    </w:p>
    <w:p w14:paraId="7AC64206" w14:textId="511AF01C" w:rsidR="00A350F1" w:rsidRPr="00A350F1" w:rsidRDefault="00A350F1" w:rsidP="00A350F1">
      <w:pPr>
        <w:pStyle w:val="ListParagraph"/>
        <w:numPr>
          <w:ilvl w:val="0"/>
          <w:numId w:val="14"/>
        </w:numPr>
        <w:spacing w:line="240" w:lineRule="auto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A350F1">
        <w:rPr>
          <w:sz w:val="22"/>
          <w:szCs w:val="22"/>
        </w:rPr>
        <w:t>Documented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data architectures, pipelines, and workflows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using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Confluence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sz w:val="22"/>
          <w:szCs w:val="22"/>
        </w:rPr>
        <w:t>and</w:t>
      </w:r>
      <w:r w:rsidRPr="00A350F1">
        <w:rPr>
          <w:rStyle w:val="apple-converted-space"/>
          <w:sz w:val="22"/>
          <w:szCs w:val="22"/>
        </w:rPr>
        <w:t> </w:t>
      </w:r>
      <w:r w:rsidRPr="00A350F1">
        <w:rPr>
          <w:rStyle w:val="Strong"/>
          <w:sz w:val="22"/>
          <w:szCs w:val="22"/>
        </w:rPr>
        <w:t>JIRA</w:t>
      </w:r>
      <w:r w:rsidRPr="00A350F1">
        <w:rPr>
          <w:sz w:val="22"/>
          <w:szCs w:val="22"/>
        </w:rPr>
        <w:t>, ensuring regulatory compliance and facilitating effective team collaboration.</w:t>
      </w:r>
    </w:p>
    <w:p w14:paraId="0212FD28" w14:textId="0AC8C216" w:rsidR="0082436C" w:rsidRPr="00A350F1" w:rsidRDefault="00A55109" w:rsidP="00A350F1">
      <w:pPr>
        <w:ind w:left="360" w:right="1" w:firstLine="0"/>
        <w:rPr>
          <w:sz w:val="22"/>
          <w:szCs w:val="22"/>
        </w:rPr>
      </w:pPr>
      <w:r w:rsidRPr="00A350F1">
        <w:rPr>
          <w:b/>
          <w:sz w:val="22"/>
          <w:szCs w:val="22"/>
        </w:rPr>
        <w:t xml:space="preserve">Environment: </w:t>
      </w:r>
      <w:r w:rsidR="00A350F1" w:rsidRPr="00A350F1">
        <w:rPr>
          <w:sz w:val="22"/>
          <w:szCs w:val="22"/>
        </w:rPr>
        <w:t xml:space="preserve">Python, Apache Airflow, Apache Spark, Talend, Kafka, </w:t>
      </w:r>
      <w:proofErr w:type="spellStart"/>
      <w:r w:rsidR="00A350F1" w:rsidRPr="00A350F1">
        <w:rPr>
          <w:sz w:val="22"/>
          <w:szCs w:val="22"/>
        </w:rPr>
        <w:t>dbt</w:t>
      </w:r>
      <w:proofErr w:type="spellEnd"/>
      <w:r w:rsidR="00A350F1" w:rsidRPr="00A350F1">
        <w:rPr>
          <w:sz w:val="22"/>
          <w:szCs w:val="22"/>
        </w:rPr>
        <w:t xml:space="preserve">, </w:t>
      </w:r>
      <w:proofErr w:type="spellStart"/>
      <w:r w:rsidR="00A350F1" w:rsidRPr="00A350F1">
        <w:rPr>
          <w:sz w:val="22"/>
          <w:szCs w:val="22"/>
        </w:rPr>
        <w:t>ERwin</w:t>
      </w:r>
      <w:proofErr w:type="spellEnd"/>
      <w:r w:rsidR="00A350F1" w:rsidRPr="00A350F1">
        <w:rPr>
          <w:sz w:val="22"/>
          <w:szCs w:val="22"/>
        </w:rPr>
        <w:t>, Snowflake, Amazon Redshift, SQL, AWS IAM, Azure AD, Confluence, JIRA.</w:t>
      </w:r>
    </w:p>
    <w:p w14:paraId="2D869F21" w14:textId="09E86EE3" w:rsidR="00A96A38" w:rsidRDefault="00000000" w:rsidP="00A350F1">
      <w:pPr>
        <w:spacing w:line="259" w:lineRule="auto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4B2FF575" w14:textId="4793968D" w:rsidR="0082436C" w:rsidRPr="00A96A38" w:rsidRDefault="0082436C" w:rsidP="00A350F1">
      <w:pPr>
        <w:spacing w:line="240" w:lineRule="auto"/>
        <w:ind w:left="0" w:firstLine="0"/>
        <w:rPr>
          <w:rFonts w:ascii="Calibri" w:eastAsia="Calibri" w:hAnsi="Calibri" w:cs="Calibri"/>
          <w:sz w:val="22"/>
        </w:rPr>
      </w:pPr>
    </w:p>
    <w:sectPr w:rsidR="0082436C" w:rsidRPr="00A96A38">
      <w:pgSz w:w="12240" w:h="15840"/>
      <w:pgMar w:top="297" w:right="710" w:bottom="347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苹方-简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047"/>
    <w:multiLevelType w:val="hybridMultilevel"/>
    <w:tmpl w:val="18944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2B335B"/>
    <w:multiLevelType w:val="hybridMultilevel"/>
    <w:tmpl w:val="BC489AC0"/>
    <w:lvl w:ilvl="0" w:tplc="478AE0B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E6EF8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B864E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60AC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2883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349DB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9C913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CCE5B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10F2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597A5E"/>
    <w:multiLevelType w:val="hybridMultilevel"/>
    <w:tmpl w:val="7792C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86371"/>
    <w:multiLevelType w:val="hybridMultilevel"/>
    <w:tmpl w:val="6E8A1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26D2C"/>
    <w:multiLevelType w:val="hybridMultilevel"/>
    <w:tmpl w:val="19F8B2B6"/>
    <w:lvl w:ilvl="0" w:tplc="84901E9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E4F34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76B8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9E5F0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78CA5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CEB31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0CB64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20D4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B8CB51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D465AB"/>
    <w:multiLevelType w:val="hybridMultilevel"/>
    <w:tmpl w:val="39D63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F2268"/>
    <w:multiLevelType w:val="multilevel"/>
    <w:tmpl w:val="75A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F3E7D"/>
    <w:multiLevelType w:val="hybridMultilevel"/>
    <w:tmpl w:val="0C383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40D1B"/>
    <w:multiLevelType w:val="hybridMultilevel"/>
    <w:tmpl w:val="CD6429CA"/>
    <w:lvl w:ilvl="0" w:tplc="A5CAE3D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4E80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1C837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38D39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B45C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044708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FA126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D6CC8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861A1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895596"/>
    <w:multiLevelType w:val="hybridMultilevel"/>
    <w:tmpl w:val="69F42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ED2FB4"/>
    <w:multiLevelType w:val="hybridMultilevel"/>
    <w:tmpl w:val="8BBE667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534367C9"/>
    <w:multiLevelType w:val="hybridMultilevel"/>
    <w:tmpl w:val="D2F24112"/>
    <w:lvl w:ilvl="0" w:tplc="D3F0284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0E6E9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F8113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9428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EA1C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0E088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E02F7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C2859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1C1F0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6D66DA"/>
    <w:multiLevelType w:val="hybridMultilevel"/>
    <w:tmpl w:val="EE283868"/>
    <w:lvl w:ilvl="0" w:tplc="5B5EC30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04EC6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DEA52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D22E3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75E07C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44F66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CE814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502A2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7AA15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700195"/>
    <w:multiLevelType w:val="hybridMultilevel"/>
    <w:tmpl w:val="3A2C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308017">
    <w:abstractNumId w:val="4"/>
  </w:num>
  <w:num w:numId="2" w16cid:durableId="597521830">
    <w:abstractNumId w:val="12"/>
  </w:num>
  <w:num w:numId="3" w16cid:durableId="1377779618">
    <w:abstractNumId w:val="8"/>
  </w:num>
  <w:num w:numId="4" w16cid:durableId="1950815973">
    <w:abstractNumId w:val="1"/>
  </w:num>
  <w:num w:numId="5" w16cid:durableId="966010557">
    <w:abstractNumId w:val="11"/>
  </w:num>
  <w:num w:numId="6" w16cid:durableId="1777599197">
    <w:abstractNumId w:val="13"/>
  </w:num>
  <w:num w:numId="7" w16cid:durableId="1003435619">
    <w:abstractNumId w:val="2"/>
  </w:num>
  <w:num w:numId="8" w16cid:durableId="1342513105">
    <w:abstractNumId w:val="9"/>
  </w:num>
  <w:num w:numId="9" w16cid:durableId="1910651133">
    <w:abstractNumId w:val="0"/>
  </w:num>
  <w:num w:numId="10" w16cid:durableId="501966107">
    <w:abstractNumId w:val="6"/>
  </w:num>
  <w:num w:numId="11" w16cid:durableId="1035811010">
    <w:abstractNumId w:val="3"/>
  </w:num>
  <w:num w:numId="12" w16cid:durableId="1789660155">
    <w:abstractNumId w:val="7"/>
  </w:num>
  <w:num w:numId="13" w16cid:durableId="106975739">
    <w:abstractNumId w:val="5"/>
  </w:num>
  <w:num w:numId="14" w16cid:durableId="1557157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36C"/>
    <w:rsid w:val="000056BC"/>
    <w:rsid w:val="00020EDA"/>
    <w:rsid w:val="000251C6"/>
    <w:rsid w:val="0016123A"/>
    <w:rsid w:val="00322312"/>
    <w:rsid w:val="00333DFB"/>
    <w:rsid w:val="003B2118"/>
    <w:rsid w:val="003C7546"/>
    <w:rsid w:val="00494A03"/>
    <w:rsid w:val="007222F6"/>
    <w:rsid w:val="00741B9C"/>
    <w:rsid w:val="007A4F03"/>
    <w:rsid w:val="008169A3"/>
    <w:rsid w:val="0082436C"/>
    <w:rsid w:val="008E5D9C"/>
    <w:rsid w:val="009141B8"/>
    <w:rsid w:val="00984299"/>
    <w:rsid w:val="009867A3"/>
    <w:rsid w:val="00996362"/>
    <w:rsid w:val="0099784B"/>
    <w:rsid w:val="009A5B27"/>
    <w:rsid w:val="00A21A30"/>
    <w:rsid w:val="00A350F1"/>
    <w:rsid w:val="00A52F6A"/>
    <w:rsid w:val="00A55109"/>
    <w:rsid w:val="00A96A38"/>
    <w:rsid w:val="00B47CD1"/>
    <w:rsid w:val="00DA7FF1"/>
    <w:rsid w:val="00E3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A201"/>
  <w15:docId w15:val="{C917EA9E-FD7A-7741-AE5B-9F7DAF14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0" w:lineRule="auto"/>
      <w:ind w:left="730" w:hanging="370"/>
    </w:pPr>
    <w:rPr>
      <w:rFonts w:ascii="Times New Roman" w:eastAsia="Times New Roman" w:hAnsi="Times New Roman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3" w:line="259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A551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510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A55109"/>
    <w:rPr>
      <w:b/>
      <w:bCs/>
    </w:rPr>
  </w:style>
  <w:style w:type="character" w:customStyle="1" w:styleId="apple-converted-space">
    <w:name w:val="apple-converted-space"/>
    <w:basedOn w:val="DefaultParagraphFont"/>
    <w:rsid w:val="00333DFB"/>
  </w:style>
  <w:style w:type="character" w:styleId="Hyperlink">
    <w:name w:val="Hyperlink"/>
    <w:basedOn w:val="DefaultParagraphFont"/>
    <w:uiPriority w:val="99"/>
    <w:unhideWhenUsed/>
    <w:rsid w:val="003B2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51C337-3DFC-B24D-8126-5AA9E7237C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2324</Words>
  <Characters>13250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RAGHU KRISHNA B</cp:lastModifiedBy>
  <cp:revision>23</cp:revision>
  <dcterms:created xsi:type="dcterms:W3CDTF">2025-04-04T20:31:00Z</dcterms:created>
  <dcterms:modified xsi:type="dcterms:W3CDTF">2025-04-16T17:57:00Z</dcterms:modified>
</cp:coreProperties>
</file>