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43F7" w14:textId="1467548A" w:rsidR="00FC337C" w:rsidRPr="007B4E6F" w:rsidRDefault="00DB18F7" w:rsidP="009813E3">
      <w:pPr>
        <w:pStyle w:val="NoSpacing"/>
        <w:spacing w:line="360" w:lineRule="auto"/>
        <w:ind w:right="216"/>
        <w:rPr>
          <w:rFonts w:ascii="Times New Roman" w:hAnsi="Times New Roman" w:cs="Times New Roman"/>
          <w:b/>
          <w:bCs/>
          <w:sz w:val="28"/>
          <w:szCs w:val="28"/>
        </w:rPr>
      </w:pPr>
      <w:r w:rsidRPr="007B4E6F">
        <w:rPr>
          <w:rFonts w:ascii="Times New Roman" w:hAnsi="Times New Roman" w:cs="Times New Roman"/>
          <w:b/>
          <w:bCs/>
          <w:noProof/>
          <w:sz w:val="30"/>
          <w:szCs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93CC32" wp14:editId="09CAAFA0">
                <wp:simplePos x="0" y="0"/>
                <wp:positionH relativeFrom="column">
                  <wp:posOffset>2964180</wp:posOffset>
                </wp:positionH>
                <wp:positionV relativeFrom="paragraph">
                  <wp:posOffset>-160020</wp:posOffset>
                </wp:positionV>
                <wp:extent cx="3632835" cy="138112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835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F9EDF" w14:textId="0DA03A42" w:rsidR="00DB18F7" w:rsidRDefault="001D074F" w:rsidP="00DB18F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6EF26F5" wp14:editId="67956F74">
                                  <wp:extent cx="1082040" cy="1028700"/>
                                  <wp:effectExtent l="0" t="0" r="3810" b="0"/>
                                  <wp:docPr id="114769580" name="Picture 4" descr="Microsoft Certified: Azure Administrator Associate - Credl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Microsoft Certified: Azure Administrator Associate - Credl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204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E6B9E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6E7BC1C" wp14:editId="1328589D">
                                  <wp:extent cx="1031875" cy="1018497"/>
                                  <wp:effectExtent l="0" t="0" r="0" b="0"/>
                                  <wp:docPr id="2115843669" name="Picture 2115843669" descr="C:\Users\user\Desktop\AWS-Certified-Developer-Associate_badge.5c083fa855fe82c1cf2d0c8b883c265ec72a17c0 (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user\Desktop\AWS-Certified-Developer-Associate_badge.5c083fa855fe82c1cf2d0c8b883c265ec72a17c0 (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385" cy="10219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B18F7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BA493D0" wp14:editId="170AF8DD">
                                  <wp:extent cx="1024890" cy="1040130"/>
                                  <wp:effectExtent l="0" t="0" r="0" b="7620"/>
                                  <wp:docPr id="183713598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4890" cy="1040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B18F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3CC32" id="Rectangle 8" o:spid="_x0000_s1026" style="position:absolute;margin-left:233.4pt;margin-top:-12.6pt;width:286.05pt;height:10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" filled="f" stroked="f" strokeweight="1pt">
                <v:textbox>
                  <w:txbxContent>
                    <w:p w14:paraId="06AF9EDF" w14:textId="0DA03A42" w:rsidR="00DB18F7" w:rsidRDefault="001D074F" w:rsidP="00DB18F7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36EF26F5" wp14:editId="67956F74">
                            <wp:extent cx="1082040" cy="1028700"/>
                            <wp:effectExtent l="0" t="0" r="3810" b="0"/>
                            <wp:docPr id="114769580" name="Picture 4" descr="Microsoft Certified: Azure Administrator Associate - Credl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Microsoft Certified: Azure Administrator Associate - Credl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2040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E6B9E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6E7BC1C" wp14:editId="1328589D">
                            <wp:extent cx="1031875" cy="1018497"/>
                            <wp:effectExtent l="0" t="0" r="0" b="0"/>
                            <wp:docPr id="2115843669" name="Picture 2115843669" descr="C:\Users\user\Desktop\AWS-Certified-Developer-Associate_badge.5c083fa855fe82c1cf2d0c8b883c265ec72a17c0 (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user\Desktop\AWS-Certified-Developer-Associate_badge.5c083fa855fe82c1cf2d0c8b883c265ec72a17c0 (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385" cy="10219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B18F7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1BA493D0" wp14:editId="170AF8DD">
                            <wp:extent cx="1024890" cy="1040130"/>
                            <wp:effectExtent l="0" t="0" r="0" b="7620"/>
                            <wp:docPr id="183713598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4890" cy="1040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B18F7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813E3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1D074F" w:rsidRPr="007B4E6F">
        <w:rPr>
          <w:rFonts w:ascii="Times New Roman" w:hAnsi="Times New Roman" w:cs="Times New Roman"/>
          <w:b/>
          <w:bCs/>
          <w:sz w:val="28"/>
          <w:szCs w:val="28"/>
        </w:rPr>
        <w:t>Yugender Reddy</w:t>
      </w:r>
      <w:r w:rsidR="00AE6B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A034AA1" w14:textId="1B1F0F6B" w:rsidR="007B4E6F" w:rsidRPr="00C46136" w:rsidRDefault="00AE6B9E" w:rsidP="00C46136">
      <w:pPr>
        <w:spacing w:after="0" w:line="360" w:lineRule="auto"/>
        <w:ind w:right="21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D074F" w:rsidRPr="007B4E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Sr DevOps Engineer</w:t>
      </w:r>
      <w:r w:rsidR="008122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| SRE</w:t>
      </w:r>
    </w:p>
    <w:p w14:paraId="55015CD9" w14:textId="1AF84A6A" w:rsidR="00FC337C" w:rsidRPr="00F45F89" w:rsidRDefault="009813E3" w:rsidP="009813E3">
      <w:pPr>
        <w:spacing w:after="0"/>
        <w:ind w:right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</w:t>
      </w:r>
      <w:r w:rsidR="00FC337C" w:rsidRPr="00F45F89">
        <w:rPr>
          <w:rFonts w:ascii="Times New Roman" w:hAnsi="Times New Roman" w:cs="Times New Roman"/>
          <w:color w:val="000000" w:themeColor="text1"/>
        </w:rPr>
        <w:t xml:space="preserve">Phone: </w:t>
      </w:r>
      <w:r w:rsidR="001D074F" w:rsidRPr="00F45F89">
        <w:rPr>
          <w:rFonts w:ascii="Times New Roman" w:hAnsi="Times New Roman" w:cs="Times New Roman"/>
          <w:color w:val="000000" w:themeColor="text1"/>
        </w:rPr>
        <w:t>314-414-3822</w:t>
      </w:r>
    </w:p>
    <w:p w14:paraId="19D7F70E" w14:textId="270D72D2" w:rsidR="008F6364" w:rsidRPr="00F45F89" w:rsidRDefault="009813E3" w:rsidP="009813E3">
      <w:pPr>
        <w:spacing w:after="0"/>
        <w:ind w:right="216"/>
        <w:rPr>
          <w:rStyle w:val="ListParagraphChar"/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</w:t>
      </w:r>
      <w:r w:rsidR="00FC337C" w:rsidRPr="00F45F89">
        <w:rPr>
          <w:rFonts w:ascii="Times New Roman" w:hAnsi="Times New Roman" w:cs="Times New Roman"/>
          <w:color w:val="000000" w:themeColor="text1"/>
        </w:rPr>
        <w:t>Email:</w:t>
      </w:r>
      <w:r w:rsidR="00FC337C" w:rsidRPr="00F45F89">
        <w:rPr>
          <w:rStyle w:val="ListParagraphChar"/>
          <w:rFonts w:ascii="Times New Roman" w:hAnsi="Times New Roman" w:cs="Times New Roman"/>
          <w:color w:val="000000" w:themeColor="text1"/>
        </w:rPr>
        <w:t xml:space="preserve"> </w:t>
      </w:r>
      <w:hyperlink r:id="rId16" w:history="1">
        <w:r w:rsidR="00111C39" w:rsidRPr="000148A1">
          <w:rPr>
            <w:rStyle w:val="Hyperlink"/>
            <w:rFonts w:ascii="Times New Roman" w:hAnsi="Times New Roman" w:cs="Times New Roman"/>
          </w:rPr>
          <w:t>yugenderreddy916@gmail.com</w:t>
        </w:r>
      </w:hyperlink>
    </w:p>
    <w:p w14:paraId="3C2CE889" w14:textId="7A6DAACF" w:rsidR="00F17CD1" w:rsidRPr="00235FEF" w:rsidRDefault="009813E3" w:rsidP="00235FEF">
      <w:pPr>
        <w:pStyle w:val="BodyText"/>
        <w:spacing w:before="2" w:line="360" w:lineRule="auto"/>
        <w:ind w:left="0" w:right="216" w:firstLine="0"/>
        <w:rPr>
          <w:rFonts w:ascii="Times New Roman" w:hAnsi="Times New Roman" w:cs="Times New Roman"/>
          <w:b/>
          <w:bCs/>
          <w:color w:val="1155CC"/>
          <w:u w:val="single"/>
          <w:shd w:val="clear" w:color="auto" w:fill="FFFFFF"/>
        </w:rPr>
      </w:pPr>
      <w:r>
        <w:rPr>
          <w:rStyle w:val="ListParagraphChar"/>
          <w:rFonts w:ascii="Times New Roman" w:hAnsi="Times New Roman" w:cs="Times New Roman"/>
          <w:color w:val="000000" w:themeColor="text1"/>
        </w:rPr>
        <w:t xml:space="preserve">   </w:t>
      </w:r>
      <w:r w:rsidR="00F17CD1" w:rsidRPr="00F45F89">
        <w:rPr>
          <w:rStyle w:val="ListParagraphChar"/>
          <w:rFonts w:ascii="Times New Roman" w:hAnsi="Times New Roman" w:cs="Times New Roman"/>
          <w:color w:val="000000" w:themeColor="text1"/>
        </w:rPr>
        <w:t xml:space="preserve">LinkedIn: </w:t>
      </w:r>
      <w:bookmarkStart w:id="0" w:name="_Hlk185422049"/>
      <w:r w:rsidR="003A4406">
        <w:fldChar w:fldCharType="begin"/>
      </w:r>
      <w:r w:rsidR="003A4406">
        <w:instrText>HYPERLINK "http://www.linkedin.com/in/yugender-reddy-64b177204"</w:instrText>
      </w:r>
      <w:r w:rsidR="003A4406">
        <w:fldChar w:fldCharType="separate"/>
      </w:r>
      <w:r w:rsidR="003A4406" w:rsidRPr="00F45F89">
        <w:rPr>
          <w:rStyle w:val="Hyperlink"/>
          <w:rFonts w:ascii="Times New Roman" w:hAnsi="Times New Roman" w:cs="Times New Roman"/>
          <w:b/>
          <w:bCs/>
          <w:color w:val="1155CC"/>
          <w:shd w:val="clear" w:color="auto" w:fill="FFFFFF"/>
        </w:rPr>
        <w:t>www.linkedin.com/in/yugender-reddy-64b177204</w:t>
      </w:r>
      <w:r w:rsidR="003A4406">
        <w:rPr>
          <w:rStyle w:val="Hyperlink"/>
          <w:rFonts w:ascii="Times New Roman" w:hAnsi="Times New Roman" w:cs="Times New Roman"/>
          <w:b/>
          <w:bCs/>
          <w:color w:val="1155CC"/>
          <w:shd w:val="clear" w:color="auto" w:fill="FFFFFF"/>
        </w:rPr>
        <w:fldChar w:fldCharType="end"/>
      </w:r>
      <w:bookmarkEnd w:id="0"/>
    </w:p>
    <w:p w14:paraId="0D2D974D" w14:textId="77777777" w:rsidR="008F6364" w:rsidRPr="00C35C59" w:rsidRDefault="008F6364" w:rsidP="009813E3">
      <w:pPr>
        <w:shd w:val="clear" w:color="auto" w:fill="D5DCE4" w:themeFill="text2" w:themeFillTint="33"/>
        <w:ind w:right="216"/>
        <w:rPr>
          <w:rFonts w:ascii="Times New Roman" w:hAnsi="Times New Roman" w:cs="Times New Roman"/>
          <w:b/>
          <w:bCs/>
          <w:color w:val="FFFFFF" w:themeColor="background1"/>
        </w:rPr>
      </w:pPr>
      <w:r w:rsidRPr="00C35C59">
        <w:rPr>
          <w:rFonts w:ascii="Times New Roman" w:hAnsi="Times New Roman" w:cs="Times New Roman"/>
          <w:b/>
          <w:bCs/>
        </w:rPr>
        <w:t>PROFILE SUMMARY</w:t>
      </w:r>
    </w:p>
    <w:p w14:paraId="6F72341A" w14:textId="1ACAD2F3" w:rsidR="00C74EC8" w:rsidRPr="00C74EC8" w:rsidRDefault="00C74EC8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 w:rsidRPr="00C74EC8">
        <w:rPr>
          <w:rFonts w:ascii="Times New Roman" w:eastAsia="Times New Roman" w:hAnsi="Times New Roman" w:cs="Times New Roman"/>
          <w:sz w:val="20"/>
          <w:szCs w:val="20"/>
        </w:rPr>
        <w:t>1</w:t>
      </w:r>
      <w:r w:rsidR="004156E1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+ years of experience with 8+ years in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DevOps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SRE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 roles, specializing in cloud-native solutions, automation, and resilience engineering. Proven expertise in deploying scalable i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nfrastructure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 across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AWS, Azure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GCP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, achieving a 40% reduction in deployment times through advanced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CI/CD practices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. Led </w:t>
      </w:r>
      <w:proofErr w:type="spellStart"/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GitOps</w:t>
      </w:r>
      <w:proofErr w:type="spellEnd"/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 adoption with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ArgoCD/FluxCD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 and improved system reliability using Chaos Engineering tools like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Gremlin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. Championed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FinOps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 initiatives, cutting cloud spending by 30%, and implemented advanced observability with </w:t>
      </w:r>
      <w:proofErr w:type="spellStart"/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OpenTelemetry</w:t>
      </w:r>
      <w:proofErr w:type="spellEnd"/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Prometheus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Grafana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. Skilled in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service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mesh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 technologies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(Istio, </w:t>
      </w:r>
      <w:proofErr w:type="spellStart"/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Linkerd</w:t>
      </w:r>
      <w:proofErr w:type="spellEnd"/>
      <w:r w:rsidRPr="00C74EC8">
        <w:rPr>
          <w:rFonts w:ascii="Times New Roman" w:eastAsia="Times New Roman" w:hAnsi="Times New Roman" w:cs="Times New Roman"/>
          <w:sz w:val="20"/>
          <w:szCs w:val="20"/>
        </w:rPr>
        <w:t xml:space="preserve">), infrastructure provisioning 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(Terraform, </w:t>
      </w:r>
      <w:proofErr w:type="spellStart"/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Pulumi</w:t>
      </w:r>
      <w:proofErr w:type="spellEnd"/>
      <w:r w:rsidRPr="00C74EC8">
        <w:rPr>
          <w:rFonts w:ascii="Times New Roman" w:eastAsia="Times New Roman" w:hAnsi="Times New Roman" w:cs="Times New Roman"/>
          <w:sz w:val="20"/>
          <w:szCs w:val="20"/>
        </w:rPr>
        <w:t>), and container orchestration (</w:t>
      </w:r>
      <w:r w:rsidRPr="00C74EC8">
        <w:rPr>
          <w:rFonts w:ascii="Times New Roman" w:eastAsia="Times New Roman" w:hAnsi="Times New Roman" w:cs="Times New Roman"/>
          <w:b/>
          <w:bCs/>
          <w:sz w:val="20"/>
          <w:szCs w:val="20"/>
        </w:rPr>
        <w:t>Kubernetes, Docker</w:t>
      </w:r>
      <w:r w:rsidRPr="00C74EC8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2303614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Successfully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migrated applications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from </w:t>
      </w:r>
      <w:r w:rsidRPr="005A3CEF">
        <w:rPr>
          <w:rFonts w:ascii="Times New Roman" w:eastAsia="Times New Roman" w:hAnsi="Times New Roman" w:cs="Times New Roman"/>
          <w:b/>
          <w:bCs/>
          <w:sz w:val="20"/>
          <w:szCs w:val="20"/>
        </w:rPr>
        <w:t>on-premises environments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cloud platforms</w:t>
      </w:r>
    </w:p>
    <w:p w14:paraId="6E977D19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Creation of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infrastructure in AWS, Azure &amp; GCP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using Infrastructure as Code with the help of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Terraform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ARM Templates</w:t>
      </w:r>
      <w:r>
        <w:rPr>
          <w:rFonts w:ascii="Times New Roman" w:eastAsia="Times New Roman" w:hAnsi="Times New Roman" w:cs="Times New Roman"/>
          <w:sz w:val="20"/>
          <w:szCs w:val="20"/>
        </w:rPr>
        <w:t>, Cloud Formation scripts, and Cloud Deployment Manager scripts.</w:t>
      </w:r>
    </w:p>
    <w:p w14:paraId="44A70E22" w14:textId="7843CE1A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Competent extent of skills in DevOps essential tools like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Docker,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OpenShift</w:t>
      </w:r>
      <w:r w:rsidR="008122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Kubernetes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(k8), Git, Bit Bucket, Jenkins, Maven, ADO pipelines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Terraform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Ansible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7D6177A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Expertise in working with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Services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like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AWS EC2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ELB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which includes creating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EC2 instances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adding EBS volumes for EC2 and familiar with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VPC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AWS Transit Gateway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Direct Connect,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Route 53, RDS, S3, IAM, SNS, SQS, SWF, SES, Auto Scaling, Storage Gateway, Elastic Beanstalk, Cloud Formation, Cloud Watch, AKS, AWS CLI </w:t>
      </w:r>
      <w:r>
        <w:rPr>
          <w:rFonts w:ascii="Times New Roman" w:eastAsia="Times New Roman" w:hAnsi="Times New Roman" w:cs="Times New Roman"/>
          <w:sz w:val="20"/>
          <w:szCs w:val="20"/>
        </w:rPr>
        <w:t>and SDKs/API tools like AWS API for Puppet</w:t>
      </w:r>
    </w:p>
    <w:p w14:paraId="42988A0B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Deployed and managed various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Azure Cloud Services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including Storage, Compute, Networking, Security, Containers, Serverless, Web Apps, App insights, Logic Apps,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Azure SQL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Monitoring OMS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and Key Vault. </w:t>
      </w:r>
    </w:p>
    <w:p w14:paraId="70F495EB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Configured Virtual Networks, VMs, Cloud and Storage services, Resource Groups, Express Route, Traffic Manager, VPN, Load Balancing, Application Gateways, and Auto-Scaling. Implemented Backup and restore for Azure services, configured Azure Virtual Networks, subnets,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DHCP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address blocks, DNS settings, security policies, and routing, Azure Virtual Desktop to provide remote access, AKS. Utilized Azure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Databricks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custom </w:t>
      </w:r>
      <w:r w:rsidRPr="005A3CEF">
        <w:rPr>
          <w:rFonts w:ascii="Times New Roman" w:eastAsia="Times New Roman" w:hAnsi="Times New Roman" w:cs="Times New Roman"/>
          <w:b/>
          <w:bCs/>
          <w:sz w:val="20"/>
          <w:szCs w:val="20"/>
        </w:rPr>
        <w:t>DNS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Network Security Groups (</w:t>
      </w:r>
      <w:r w:rsidRPr="005A3CEF">
        <w:rPr>
          <w:rFonts w:ascii="Times New Roman" w:eastAsia="Times New Roman" w:hAnsi="Times New Roman" w:cs="Times New Roman"/>
          <w:b/>
          <w:bCs/>
          <w:sz w:val="20"/>
          <w:szCs w:val="20"/>
        </w:rPr>
        <w:t>NSG</w:t>
      </w:r>
      <w:r>
        <w:rPr>
          <w:rFonts w:ascii="Times New Roman" w:eastAsia="Times New Roman" w:hAnsi="Times New Roman" w:cs="Times New Roman"/>
          <w:sz w:val="20"/>
          <w:szCs w:val="20"/>
        </w:rPr>
        <w:t>) to specify egress traffic.</w:t>
      </w:r>
    </w:p>
    <w:p w14:paraId="0862A47D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Proficient in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containerization with Docker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generating Docker images from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Dockerfiles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and pushing images to private registries; experienced in authorizing releases with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Maven's pom.xml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files, ANT release plugin, and managing artifacts using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JFrog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Artifactory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Nexus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B4D0E80" w14:textId="45846CE5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Managing Client's Microsoft Azure Cloud based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Platform as a Service (PaaS)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Infrastructure as a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Service (IaaS)</w:t>
      </w:r>
      <w:r w:rsidR="00060A86">
        <w:rPr>
          <w:rFonts w:ascii="Times New Roman" w:eastAsia="Times New Roman" w:hAnsi="Times New Roman" w:cs="Times New Roman"/>
          <w:sz w:val="20"/>
          <w:szCs w:val="20"/>
        </w:rPr>
        <w:t xml:space="preserve"> environment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66321C17" w14:textId="754466D8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Configured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OpenShift</w:t>
      </w:r>
      <w:r w:rsidR="008122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Kubernetes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(k8)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deploy, scale, load balance, and manage Docker Containers with multi names spaced versions using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Helm charts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automatic deployments.</w:t>
      </w:r>
    </w:p>
    <w:p w14:paraId="2B6C8529" w14:textId="0F339D02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Good understanding in writing different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OpenShift</w:t>
      </w:r>
      <w:r w:rsidR="008122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Kubernetes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(k8) YAML files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Workloads, Services, Secrets,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PVC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HPA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VPA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Ingress Load balancer.</w:t>
      </w:r>
    </w:p>
    <w:p w14:paraId="7D3D3176" w14:textId="73D632C9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Experienced in Building, Testing and Deploying applications by adopting DevOps tools like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Git, Maven, Jenkins, Docker, and </w:t>
      </w:r>
      <w:r w:rsidR="00060A86">
        <w:rPr>
          <w:rFonts w:ascii="Times New Roman" w:eastAsia="Times New Roman" w:hAnsi="Times New Roman" w:cs="Times New Roman"/>
          <w:b/>
          <w:sz w:val="20"/>
          <w:szCs w:val="20"/>
        </w:rPr>
        <w:t>K</w:t>
      </w:r>
      <w:r w:rsidR="0081225D">
        <w:rPr>
          <w:rFonts w:ascii="Times New Roman" w:eastAsia="Times New Roman" w:hAnsi="Times New Roman" w:cs="Times New Roman"/>
          <w:b/>
          <w:sz w:val="20"/>
          <w:szCs w:val="20"/>
        </w:rPr>
        <w:t>ubernetes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(k8) (EKS). </w:t>
      </w:r>
    </w:p>
    <w:p w14:paraId="10FAD7CF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Expertise on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Helm charts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creation of different applications like ELK Stack, Redis, Prometheus</w:t>
      </w:r>
    </w:p>
    <w:p w14:paraId="0235D81A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Experienced in leveraging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AWS Cloud Development Kit (CDK)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advanced Infrastructure as Code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IaC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 practices, streamlining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AWS cloud infrastructure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provisioning, and ensuring scalability and reliability.</w:t>
      </w:r>
    </w:p>
    <w:p w14:paraId="66AFFDE3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Extensive proficiency in Shell,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Python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Perl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and a range of other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scripting languages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including Python,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YAML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Bash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PowerShell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Java, JavaScript,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NodeJS</w:t>
      </w:r>
      <w:r>
        <w:rPr>
          <w:rFonts w:ascii="Times New Roman" w:eastAsia="Times New Roman" w:hAnsi="Times New Roman" w:cs="Times New Roman"/>
          <w:sz w:val="20"/>
          <w:szCs w:val="20"/>
        </w:rPr>
        <w:t>, for developing automation scripts and infrastructure code, enhancing cloud environment management efficiency.</w:t>
      </w:r>
    </w:p>
    <w:p w14:paraId="08ABE043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Demonstrated proficiency in software security compliance frameworks such as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GDPR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OWASP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alongside utilization of tools including Checkmarks. </w:t>
      </w:r>
    </w:p>
    <w:p w14:paraId="44C718F2" w14:textId="77777777" w:rsidR="00AE6B9E" w:rsidRDefault="00AE6B9E" w:rsidP="009813E3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0"/>
          <w:szCs w:val="20"/>
          <w:highlight w:val="white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D0D0D"/>
          <w:sz w:val="20"/>
          <w:szCs w:val="20"/>
          <w:highlight w:val="white"/>
        </w:rPr>
        <w:t>Site Reliability Engineering (SRE)</w:t>
      </w:r>
      <w:r>
        <w:rPr>
          <w:rFonts w:ascii="Times New Roman" w:eastAsia="Times New Roman" w:hAnsi="Times New Roman" w:cs="Times New Roman"/>
          <w:color w:val="0D0D0D"/>
          <w:sz w:val="20"/>
          <w:szCs w:val="20"/>
          <w:highlight w:val="white"/>
        </w:rPr>
        <w:t xml:space="preserve"> practices to ensure high availability, reliability, and performance of critical systems. Utilized industry-leading tools such as </w:t>
      </w:r>
      <w:r>
        <w:rPr>
          <w:rFonts w:ascii="Times New Roman" w:eastAsia="Times New Roman" w:hAnsi="Times New Roman" w:cs="Times New Roman"/>
          <w:b/>
          <w:color w:val="0D0D0D"/>
          <w:sz w:val="20"/>
          <w:szCs w:val="20"/>
          <w:highlight w:val="white"/>
        </w:rPr>
        <w:t>Prometheus</w:t>
      </w:r>
      <w:r>
        <w:rPr>
          <w:rFonts w:ascii="Times New Roman" w:eastAsia="Times New Roman" w:hAnsi="Times New Roman" w:cs="Times New Roman"/>
          <w:color w:val="0D0D0D"/>
          <w:sz w:val="20"/>
          <w:szCs w:val="20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color w:val="0D0D0D"/>
          <w:sz w:val="20"/>
          <w:szCs w:val="20"/>
          <w:highlight w:val="white"/>
        </w:rPr>
        <w:t>Grafana</w:t>
      </w:r>
      <w:r>
        <w:rPr>
          <w:rFonts w:ascii="Times New Roman" w:eastAsia="Times New Roman" w:hAnsi="Times New Roman" w:cs="Times New Roman"/>
          <w:color w:val="0D0D0D"/>
          <w:sz w:val="20"/>
          <w:szCs w:val="20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color w:val="0D0D0D"/>
          <w:sz w:val="20"/>
          <w:szCs w:val="20"/>
          <w:highlight w:val="white"/>
        </w:rPr>
        <w:t>Datadog</w:t>
      </w:r>
      <w:r>
        <w:rPr>
          <w:rFonts w:ascii="Times New Roman" w:eastAsia="Times New Roman" w:hAnsi="Times New Roman" w:cs="Times New Roman"/>
          <w:color w:val="0D0D0D"/>
          <w:sz w:val="20"/>
          <w:szCs w:val="20"/>
          <w:highlight w:val="white"/>
        </w:rPr>
        <w:t xml:space="preserve">, and </w:t>
      </w:r>
      <w:r>
        <w:rPr>
          <w:rFonts w:ascii="Times New Roman" w:eastAsia="Times New Roman" w:hAnsi="Times New Roman" w:cs="Times New Roman"/>
          <w:b/>
          <w:color w:val="0D0D0D"/>
          <w:sz w:val="20"/>
          <w:szCs w:val="20"/>
          <w:highlight w:val="white"/>
        </w:rPr>
        <w:t>New Relic</w:t>
      </w:r>
      <w:r>
        <w:rPr>
          <w:rFonts w:ascii="Times New Roman" w:eastAsia="Times New Roman" w:hAnsi="Times New Roman" w:cs="Times New Roman"/>
          <w:color w:val="0D0D0D"/>
          <w:sz w:val="20"/>
          <w:szCs w:val="20"/>
          <w:highlight w:val="white"/>
        </w:rPr>
        <w:t xml:space="preserve"> for comprehensive monitoring, alerting, and incident management.</w:t>
      </w:r>
    </w:p>
    <w:p w14:paraId="2514D501" w14:textId="77777777" w:rsidR="00AE6B9E" w:rsidRPr="00353EFA" w:rsidRDefault="00AE6B9E" w:rsidP="00353EFA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Proficiently built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Continuous Delivery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environments utilizing Jenkins, Git/GitHub/Docker, AWS CloudFormation, 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Puppet, and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Chef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alongside experience in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Continuous Integration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and deployment with tools such as TeamCity, Jenkins, and Puppet.</w:t>
      </w:r>
    </w:p>
    <w:p w14:paraId="2B3C6014" w14:textId="77777777" w:rsidR="00AE6B9E" w:rsidRPr="00353EFA" w:rsidRDefault="00AE6B9E" w:rsidP="00353EFA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3EF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Possess working knowledge of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LAN, WAN, DNS, routing, Firewall, networking, load balancer,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and system monitoring, augmenting expertise in ensuring robust infrastructure and application security.</w:t>
      </w:r>
    </w:p>
    <w:p w14:paraId="6FAC0E57" w14:textId="77777777" w:rsidR="00AE6B9E" w:rsidRPr="00353EFA" w:rsidRDefault="00AE6B9E" w:rsidP="00353EFA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Experienced in implementing and managing high-throughput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messaging services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such as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Kafka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JMS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MQ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within complex environments, enabling real-time data processing, seamless communication between distributed systems, &amp; event-driven architectures.</w:t>
      </w:r>
    </w:p>
    <w:p w14:paraId="36AF0E93" w14:textId="77777777" w:rsidR="00AE6B9E" w:rsidRPr="00353EFA" w:rsidRDefault="00AE6B9E" w:rsidP="00353EFA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Integrated these messaging services within cloud platforms like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AWS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Azure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GCP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to facilitate efficient communication and data exchange between distributed systems.</w:t>
      </w:r>
    </w:p>
    <w:p w14:paraId="1BC5EDE6" w14:textId="77777777" w:rsidR="00AE6B9E" w:rsidRPr="00353EFA" w:rsidRDefault="00AE6B9E" w:rsidP="00353EFA">
      <w:pPr>
        <w:numPr>
          <w:ilvl w:val="0"/>
          <w:numId w:val="20"/>
        </w:numPr>
        <w:spacing w:after="0" w:line="256" w:lineRule="auto"/>
        <w:ind w:righ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blue/green deployments and canary releases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353EFA">
        <w:rPr>
          <w:rFonts w:ascii="Times New Roman" w:eastAsia="Times New Roman" w:hAnsi="Times New Roman" w:cs="Times New Roman"/>
          <w:b/>
          <w:bCs/>
          <w:sz w:val="20"/>
          <w:szCs w:val="20"/>
        </w:rPr>
        <w:t>ECS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to minimize downtime and mitigate risks during application updates.</w:t>
      </w:r>
    </w:p>
    <w:p w14:paraId="414B2687" w14:textId="77777777" w:rsidR="00AE6B9E" w:rsidRPr="00353EFA" w:rsidRDefault="00AE6B9E" w:rsidP="00353EFA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Extensive hands-on experience in deploying, configuring, and managing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Hadoop clusters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including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HDFS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YARN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MapReduce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>, for distributed data storage and processing.</w:t>
      </w:r>
    </w:p>
    <w:p w14:paraId="0D8ED527" w14:textId="77777777" w:rsidR="00AE6B9E" w:rsidRPr="00353EFA" w:rsidRDefault="00AE6B9E" w:rsidP="00353EFA">
      <w:pPr>
        <w:numPr>
          <w:ilvl w:val="0"/>
          <w:numId w:val="20"/>
        </w:numPr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Conducted in-depth troubleshooting and </w:t>
      </w:r>
      <w:r w:rsidRPr="00353EFA">
        <w:rPr>
          <w:rFonts w:ascii="Times New Roman" w:eastAsia="Times New Roman" w:hAnsi="Times New Roman" w:cs="Times New Roman"/>
          <w:b/>
          <w:sz w:val="20"/>
          <w:szCs w:val="20"/>
        </w:rPr>
        <w:t>root cause analysis</w:t>
      </w:r>
      <w:r w:rsidRPr="00353EFA">
        <w:rPr>
          <w:rFonts w:ascii="Times New Roman" w:eastAsia="Times New Roman" w:hAnsi="Times New Roman" w:cs="Times New Roman"/>
          <w:sz w:val="20"/>
          <w:szCs w:val="20"/>
        </w:rPr>
        <w:t xml:space="preserve"> for system issues, utilizing log files, monitoring tools, and diagnostic utilities to identify underlying problems and implement effective solutions.</w:t>
      </w:r>
    </w:p>
    <w:p w14:paraId="18462DD4" w14:textId="77777777" w:rsidR="00353EFA" w:rsidRPr="00353EFA" w:rsidRDefault="00353EFA" w:rsidP="00353EFA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Designed and implemented serverless architectures using </w:t>
      </w:r>
      <w:r w:rsidRPr="00353EFA">
        <w:rPr>
          <w:b/>
          <w:bCs/>
          <w:sz w:val="20"/>
          <w:szCs w:val="20"/>
        </w:rPr>
        <w:t>AWS Lambda</w:t>
      </w:r>
      <w:r w:rsidRPr="00353EFA">
        <w:rPr>
          <w:sz w:val="20"/>
          <w:szCs w:val="20"/>
        </w:rPr>
        <w:t xml:space="preserve">, </w:t>
      </w:r>
      <w:r w:rsidRPr="00353EFA">
        <w:rPr>
          <w:b/>
          <w:bCs/>
          <w:sz w:val="20"/>
          <w:szCs w:val="20"/>
        </w:rPr>
        <w:t>Azure Functions</w:t>
      </w:r>
      <w:r w:rsidRPr="00353EFA">
        <w:rPr>
          <w:sz w:val="20"/>
          <w:szCs w:val="20"/>
        </w:rPr>
        <w:t xml:space="preserve">, and </w:t>
      </w:r>
      <w:r w:rsidRPr="00353EFA">
        <w:rPr>
          <w:b/>
          <w:bCs/>
          <w:sz w:val="20"/>
          <w:szCs w:val="20"/>
        </w:rPr>
        <w:t>GCP Cloud Run</w:t>
      </w:r>
      <w:r w:rsidRPr="00353EFA">
        <w:rPr>
          <w:sz w:val="20"/>
          <w:szCs w:val="20"/>
        </w:rPr>
        <w:t xml:space="preserve"> for scalable application workflows.</w:t>
      </w:r>
    </w:p>
    <w:p w14:paraId="5758CA86" w14:textId="77777777" w:rsidR="00353EFA" w:rsidRPr="00353EFA" w:rsidRDefault="00353EFA" w:rsidP="00353EFA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Automated multi-cloud deployments using </w:t>
      </w:r>
      <w:r w:rsidRPr="00353EFA">
        <w:rPr>
          <w:b/>
          <w:bCs/>
          <w:sz w:val="20"/>
          <w:szCs w:val="20"/>
        </w:rPr>
        <w:t>Terraform</w:t>
      </w:r>
      <w:r w:rsidRPr="00353EFA">
        <w:rPr>
          <w:sz w:val="20"/>
          <w:szCs w:val="20"/>
        </w:rPr>
        <w:t xml:space="preserve">, </w:t>
      </w:r>
      <w:proofErr w:type="spellStart"/>
      <w:r w:rsidRPr="00353EFA">
        <w:rPr>
          <w:b/>
          <w:bCs/>
          <w:sz w:val="20"/>
          <w:szCs w:val="20"/>
        </w:rPr>
        <w:t>Pulumi</w:t>
      </w:r>
      <w:proofErr w:type="spellEnd"/>
      <w:r w:rsidRPr="00353EFA">
        <w:rPr>
          <w:sz w:val="20"/>
          <w:szCs w:val="20"/>
        </w:rPr>
        <w:t xml:space="preserve">, and </w:t>
      </w:r>
      <w:proofErr w:type="spellStart"/>
      <w:r w:rsidRPr="00353EFA">
        <w:rPr>
          <w:b/>
          <w:bCs/>
          <w:sz w:val="20"/>
          <w:szCs w:val="20"/>
        </w:rPr>
        <w:t>Crossplane</w:t>
      </w:r>
      <w:proofErr w:type="spellEnd"/>
      <w:r w:rsidRPr="00353EFA">
        <w:rPr>
          <w:sz w:val="20"/>
          <w:szCs w:val="20"/>
        </w:rPr>
        <w:t>, ensuring consistent infrastructure provisioning.</w:t>
      </w:r>
    </w:p>
    <w:p w14:paraId="045E4C7A" w14:textId="77777777" w:rsidR="00353EFA" w:rsidRPr="00353EFA" w:rsidRDefault="00353EFA" w:rsidP="00353EFA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Developed advanced CI/CD pipelines with </w:t>
      </w:r>
      <w:r w:rsidRPr="00353EFA">
        <w:rPr>
          <w:b/>
          <w:bCs/>
          <w:sz w:val="20"/>
          <w:szCs w:val="20"/>
        </w:rPr>
        <w:t>GitHub</w:t>
      </w:r>
      <w:r w:rsidRPr="00353EFA">
        <w:rPr>
          <w:sz w:val="20"/>
          <w:szCs w:val="20"/>
        </w:rPr>
        <w:t xml:space="preserve"> Actions and </w:t>
      </w:r>
      <w:r w:rsidRPr="00353EFA">
        <w:rPr>
          <w:b/>
          <w:bCs/>
          <w:sz w:val="20"/>
          <w:szCs w:val="20"/>
        </w:rPr>
        <w:t>Jenkins</w:t>
      </w:r>
      <w:r w:rsidRPr="00353EFA">
        <w:rPr>
          <w:sz w:val="20"/>
          <w:szCs w:val="20"/>
        </w:rPr>
        <w:t>, integrating dynamic approvals, rollback mechanisms, and automated security scans.</w:t>
      </w:r>
    </w:p>
    <w:p w14:paraId="30A896F9" w14:textId="65D25992" w:rsidR="00353EFA" w:rsidRPr="00353EFA" w:rsidRDefault="00353EFA" w:rsidP="00353EFA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Implemented </w:t>
      </w:r>
      <w:proofErr w:type="spellStart"/>
      <w:r w:rsidRPr="00353EFA">
        <w:rPr>
          <w:b/>
          <w:bCs/>
          <w:sz w:val="20"/>
          <w:szCs w:val="20"/>
        </w:rPr>
        <w:t>GitOps</w:t>
      </w:r>
      <w:proofErr w:type="spellEnd"/>
      <w:r w:rsidRPr="00353EFA">
        <w:rPr>
          <w:sz w:val="20"/>
          <w:szCs w:val="20"/>
        </w:rPr>
        <w:t xml:space="preserve"> workflows using </w:t>
      </w:r>
      <w:r w:rsidRPr="00353EFA">
        <w:rPr>
          <w:b/>
          <w:bCs/>
          <w:sz w:val="20"/>
          <w:szCs w:val="20"/>
        </w:rPr>
        <w:t>ArgoCD</w:t>
      </w:r>
      <w:r w:rsidRPr="00353EFA">
        <w:rPr>
          <w:sz w:val="20"/>
          <w:szCs w:val="20"/>
        </w:rPr>
        <w:t xml:space="preserve"> and </w:t>
      </w:r>
      <w:r w:rsidRPr="00353EFA">
        <w:rPr>
          <w:b/>
          <w:bCs/>
          <w:sz w:val="20"/>
          <w:szCs w:val="20"/>
        </w:rPr>
        <w:t>FluxCD</w:t>
      </w:r>
      <w:r w:rsidRPr="00353EFA">
        <w:rPr>
          <w:sz w:val="20"/>
          <w:szCs w:val="20"/>
        </w:rPr>
        <w:t>, enabling automated and traceable deployments across Kubernetes clusters</w:t>
      </w:r>
      <w:r>
        <w:rPr>
          <w:sz w:val="20"/>
          <w:szCs w:val="20"/>
        </w:rPr>
        <w:t xml:space="preserve"> and </w:t>
      </w:r>
      <w:r w:rsidRPr="00353EFA">
        <w:rPr>
          <w:sz w:val="20"/>
          <w:szCs w:val="20"/>
        </w:rPr>
        <w:t xml:space="preserve">Automated failure recovery mechanisms with Kubernetes </w:t>
      </w:r>
      <w:r w:rsidRPr="00353EFA">
        <w:rPr>
          <w:b/>
          <w:bCs/>
          <w:sz w:val="20"/>
          <w:szCs w:val="20"/>
        </w:rPr>
        <w:t>self-healing</w:t>
      </w:r>
      <w:r w:rsidRPr="00353EFA">
        <w:rPr>
          <w:sz w:val="20"/>
          <w:szCs w:val="20"/>
        </w:rPr>
        <w:t xml:space="preserve"> and automated rollbacks in CI/CD pipelines.</w:t>
      </w:r>
    </w:p>
    <w:p w14:paraId="08EC205C" w14:textId="5CBC220F" w:rsidR="00353EFA" w:rsidRPr="00353EFA" w:rsidRDefault="00353EFA" w:rsidP="00353EFA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Orchestrated large-scale containerized environments using </w:t>
      </w:r>
      <w:r w:rsidRPr="00353EFA">
        <w:rPr>
          <w:b/>
          <w:bCs/>
          <w:sz w:val="20"/>
          <w:szCs w:val="20"/>
        </w:rPr>
        <w:t>Kubernetes</w:t>
      </w:r>
      <w:r w:rsidRPr="00353EFA">
        <w:rPr>
          <w:sz w:val="20"/>
          <w:szCs w:val="20"/>
        </w:rPr>
        <w:t xml:space="preserve"> and </w:t>
      </w:r>
      <w:r w:rsidRPr="00353EFA">
        <w:rPr>
          <w:b/>
          <w:bCs/>
          <w:sz w:val="20"/>
          <w:szCs w:val="20"/>
        </w:rPr>
        <w:t>OpenShift</w:t>
      </w:r>
      <w:r w:rsidRPr="00353EFA">
        <w:rPr>
          <w:sz w:val="20"/>
          <w:szCs w:val="20"/>
        </w:rPr>
        <w:t xml:space="preserve"> with </w:t>
      </w:r>
      <w:r w:rsidRPr="00353EFA">
        <w:rPr>
          <w:b/>
          <w:bCs/>
          <w:sz w:val="20"/>
          <w:szCs w:val="20"/>
        </w:rPr>
        <w:t>Helm</w:t>
      </w:r>
      <w:r w:rsidRPr="00353EFA">
        <w:rPr>
          <w:sz w:val="20"/>
          <w:szCs w:val="20"/>
        </w:rPr>
        <w:t xml:space="preserve"> for automated application deployments</w:t>
      </w:r>
      <w:r>
        <w:rPr>
          <w:sz w:val="20"/>
          <w:szCs w:val="20"/>
        </w:rPr>
        <w:t xml:space="preserve"> and </w:t>
      </w:r>
      <w:r w:rsidR="00B87E5C">
        <w:rPr>
          <w:sz w:val="20"/>
          <w:szCs w:val="20"/>
        </w:rPr>
        <w:t>d</w:t>
      </w:r>
      <w:r w:rsidRPr="00353EFA">
        <w:rPr>
          <w:sz w:val="20"/>
          <w:szCs w:val="20"/>
        </w:rPr>
        <w:t xml:space="preserve">eployed </w:t>
      </w:r>
      <w:proofErr w:type="spellStart"/>
      <w:r w:rsidRPr="00353EFA">
        <w:rPr>
          <w:b/>
          <w:bCs/>
          <w:sz w:val="20"/>
          <w:szCs w:val="20"/>
        </w:rPr>
        <w:t>OpenTelemetry</w:t>
      </w:r>
      <w:proofErr w:type="spellEnd"/>
      <w:r w:rsidRPr="00353EFA">
        <w:rPr>
          <w:sz w:val="20"/>
          <w:szCs w:val="20"/>
        </w:rPr>
        <w:t xml:space="preserve"> for unified metrics, logs, and traces, improving end-to-end visibility across distributed systems.</w:t>
      </w:r>
    </w:p>
    <w:p w14:paraId="65A20F30" w14:textId="5A065514" w:rsidR="00353EFA" w:rsidRPr="00353EFA" w:rsidRDefault="00353EFA" w:rsidP="00353EFA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Implemented </w:t>
      </w:r>
      <w:r w:rsidRPr="00353EFA">
        <w:rPr>
          <w:b/>
          <w:bCs/>
          <w:sz w:val="20"/>
          <w:szCs w:val="20"/>
        </w:rPr>
        <w:t>Prometheus</w:t>
      </w:r>
      <w:r w:rsidRPr="00353EFA">
        <w:rPr>
          <w:sz w:val="20"/>
          <w:szCs w:val="20"/>
        </w:rPr>
        <w:t xml:space="preserve"> with </w:t>
      </w:r>
      <w:r w:rsidRPr="00353EFA">
        <w:rPr>
          <w:b/>
          <w:bCs/>
          <w:sz w:val="20"/>
          <w:szCs w:val="20"/>
        </w:rPr>
        <w:t>Thanos</w:t>
      </w:r>
      <w:r w:rsidRPr="00353EFA">
        <w:rPr>
          <w:sz w:val="20"/>
          <w:szCs w:val="20"/>
        </w:rPr>
        <w:t xml:space="preserve"> for scalable, long-term monitoring and global querying in multi-cluster environments</w:t>
      </w:r>
      <w:r>
        <w:rPr>
          <w:sz w:val="20"/>
          <w:szCs w:val="20"/>
        </w:rPr>
        <w:t xml:space="preserve"> and </w:t>
      </w:r>
      <w:r w:rsidRPr="00353EFA">
        <w:rPr>
          <w:sz w:val="20"/>
          <w:szCs w:val="20"/>
        </w:rPr>
        <w:t xml:space="preserve">Integrated </w:t>
      </w:r>
      <w:r w:rsidRPr="00353EFA">
        <w:rPr>
          <w:b/>
          <w:bCs/>
          <w:sz w:val="20"/>
          <w:szCs w:val="20"/>
        </w:rPr>
        <w:t>Cloudflare</w:t>
      </w:r>
      <w:r w:rsidRPr="00353EFA">
        <w:rPr>
          <w:sz w:val="20"/>
          <w:szCs w:val="20"/>
        </w:rPr>
        <w:t xml:space="preserve"> and Fastly for advanced </w:t>
      </w:r>
      <w:r w:rsidRPr="00353EFA">
        <w:rPr>
          <w:b/>
          <w:bCs/>
          <w:sz w:val="20"/>
          <w:szCs w:val="20"/>
        </w:rPr>
        <w:t>CDN</w:t>
      </w:r>
      <w:r w:rsidRPr="00353EFA">
        <w:rPr>
          <w:sz w:val="20"/>
          <w:szCs w:val="20"/>
        </w:rPr>
        <w:t xml:space="preserve"> configurations and web application firewall (</w:t>
      </w:r>
      <w:r w:rsidRPr="00353EFA">
        <w:rPr>
          <w:b/>
          <w:bCs/>
          <w:sz w:val="20"/>
          <w:szCs w:val="20"/>
        </w:rPr>
        <w:t>WAF</w:t>
      </w:r>
      <w:r w:rsidRPr="00353EFA">
        <w:rPr>
          <w:sz w:val="20"/>
          <w:szCs w:val="20"/>
        </w:rPr>
        <w:t>) security.</w:t>
      </w:r>
    </w:p>
    <w:p w14:paraId="30D4B876" w14:textId="79860235" w:rsidR="00353EFA" w:rsidRPr="00353EFA" w:rsidRDefault="00353EFA" w:rsidP="00353EFA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proofErr w:type="gramStart"/>
      <w:r w:rsidRPr="00353EFA">
        <w:rPr>
          <w:sz w:val="20"/>
          <w:szCs w:val="20"/>
        </w:rPr>
        <w:t>Conducted</w:t>
      </w:r>
      <w:proofErr w:type="gramEnd"/>
      <w:r w:rsidRPr="00353EFA">
        <w:rPr>
          <w:sz w:val="20"/>
          <w:szCs w:val="20"/>
        </w:rPr>
        <w:t xml:space="preserve"> failure simulations using </w:t>
      </w:r>
      <w:r w:rsidRPr="00353EFA">
        <w:rPr>
          <w:b/>
          <w:bCs/>
          <w:sz w:val="20"/>
          <w:szCs w:val="20"/>
        </w:rPr>
        <w:t>Gremlin</w:t>
      </w:r>
      <w:r w:rsidRPr="00353EFA">
        <w:rPr>
          <w:sz w:val="20"/>
          <w:szCs w:val="20"/>
        </w:rPr>
        <w:t xml:space="preserve"> and </w:t>
      </w:r>
      <w:proofErr w:type="spellStart"/>
      <w:r w:rsidRPr="00353EFA">
        <w:rPr>
          <w:b/>
          <w:bCs/>
          <w:sz w:val="20"/>
          <w:szCs w:val="20"/>
        </w:rPr>
        <w:t>LitmusChaos</w:t>
      </w:r>
      <w:proofErr w:type="spellEnd"/>
      <w:r w:rsidRPr="00353EFA">
        <w:rPr>
          <w:sz w:val="20"/>
          <w:szCs w:val="20"/>
        </w:rPr>
        <w:t xml:space="preserve"> to validate application resilience and disaster recovery strategies</w:t>
      </w:r>
      <w:r>
        <w:rPr>
          <w:sz w:val="20"/>
          <w:szCs w:val="20"/>
        </w:rPr>
        <w:t xml:space="preserve"> and </w:t>
      </w:r>
      <w:r w:rsidRPr="00353EFA">
        <w:rPr>
          <w:sz w:val="20"/>
          <w:szCs w:val="20"/>
        </w:rPr>
        <w:t xml:space="preserve">Implemented </w:t>
      </w:r>
      <w:r w:rsidRPr="00353EFA">
        <w:rPr>
          <w:b/>
          <w:bCs/>
          <w:sz w:val="20"/>
          <w:szCs w:val="20"/>
        </w:rPr>
        <w:t>HashiCorp</w:t>
      </w:r>
      <w:r w:rsidRPr="00353EFA">
        <w:rPr>
          <w:sz w:val="20"/>
          <w:szCs w:val="20"/>
        </w:rPr>
        <w:t xml:space="preserve"> Vault for secure secrets management, integrating with </w:t>
      </w:r>
      <w:r w:rsidRPr="00353EFA">
        <w:rPr>
          <w:b/>
          <w:bCs/>
          <w:sz w:val="20"/>
          <w:szCs w:val="20"/>
        </w:rPr>
        <w:t>Terraform</w:t>
      </w:r>
      <w:r w:rsidRPr="00353EFA">
        <w:rPr>
          <w:sz w:val="20"/>
          <w:szCs w:val="20"/>
        </w:rPr>
        <w:t xml:space="preserve"> and </w:t>
      </w:r>
      <w:r w:rsidRPr="00353EFA">
        <w:rPr>
          <w:b/>
          <w:bCs/>
          <w:sz w:val="20"/>
          <w:szCs w:val="20"/>
        </w:rPr>
        <w:t>CI/CD pipelines</w:t>
      </w:r>
      <w:r w:rsidRPr="00353EFA">
        <w:rPr>
          <w:sz w:val="20"/>
          <w:szCs w:val="20"/>
        </w:rPr>
        <w:t>.</w:t>
      </w:r>
    </w:p>
    <w:p w14:paraId="26E48198" w14:textId="7BD07531" w:rsidR="00353EFA" w:rsidRPr="00B87E5C" w:rsidRDefault="00353EFA" w:rsidP="00B87E5C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Analyzed cloud usage patterns and automated resource scaling using tools like </w:t>
      </w:r>
      <w:r w:rsidRPr="00353EFA">
        <w:rPr>
          <w:b/>
          <w:bCs/>
          <w:sz w:val="20"/>
          <w:szCs w:val="20"/>
        </w:rPr>
        <w:t>CloudHealth</w:t>
      </w:r>
      <w:r w:rsidRPr="00353EFA">
        <w:rPr>
          <w:sz w:val="20"/>
          <w:szCs w:val="20"/>
        </w:rPr>
        <w:t xml:space="preserve"> and </w:t>
      </w:r>
      <w:r w:rsidRPr="00353EFA">
        <w:rPr>
          <w:b/>
          <w:bCs/>
          <w:sz w:val="20"/>
          <w:szCs w:val="20"/>
        </w:rPr>
        <w:t>Spot.io</w:t>
      </w:r>
      <w:r w:rsidRPr="00353EFA">
        <w:rPr>
          <w:sz w:val="20"/>
          <w:szCs w:val="20"/>
        </w:rPr>
        <w:t xml:space="preserve"> for cost-effective resource management</w:t>
      </w:r>
      <w:r w:rsidR="00B87E5C">
        <w:rPr>
          <w:sz w:val="20"/>
          <w:szCs w:val="20"/>
        </w:rPr>
        <w:t xml:space="preserve"> and s</w:t>
      </w:r>
      <w:r w:rsidRPr="00B87E5C">
        <w:rPr>
          <w:sz w:val="20"/>
          <w:szCs w:val="20"/>
        </w:rPr>
        <w:t xml:space="preserve">treamlined real-time data pipelines with </w:t>
      </w:r>
      <w:r w:rsidRPr="00B87E5C">
        <w:rPr>
          <w:b/>
          <w:bCs/>
          <w:sz w:val="20"/>
          <w:szCs w:val="20"/>
        </w:rPr>
        <w:t>Apache Kafka</w:t>
      </w:r>
      <w:r w:rsidRPr="00B87E5C">
        <w:rPr>
          <w:sz w:val="20"/>
          <w:szCs w:val="20"/>
        </w:rPr>
        <w:t>, enabling seamless integration with microservices architectures.</w:t>
      </w:r>
    </w:p>
    <w:p w14:paraId="39343DA9" w14:textId="66FAA5B0" w:rsidR="00353EFA" w:rsidRPr="00B87E5C" w:rsidRDefault="00353EFA" w:rsidP="00B87E5C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Configured </w:t>
      </w:r>
      <w:r w:rsidRPr="00B87E5C">
        <w:rPr>
          <w:b/>
          <w:bCs/>
          <w:sz w:val="20"/>
          <w:szCs w:val="20"/>
        </w:rPr>
        <w:t xml:space="preserve">AWS </w:t>
      </w:r>
      <w:proofErr w:type="spellStart"/>
      <w:r w:rsidRPr="00B87E5C">
        <w:rPr>
          <w:b/>
          <w:bCs/>
          <w:sz w:val="20"/>
          <w:szCs w:val="20"/>
        </w:rPr>
        <w:t>EventBridge</w:t>
      </w:r>
      <w:proofErr w:type="spellEnd"/>
      <w:r w:rsidRPr="00353EFA">
        <w:rPr>
          <w:sz w:val="20"/>
          <w:szCs w:val="20"/>
        </w:rPr>
        <w:t xml:space="preserve"> and </w:t>
      </w:r>
      <w:r w:rsidRPr="00B87E5C">
        <w:rPr>
          <w:b/>
          <w:bCs/>
          <w:sz w:val="20"/>
          <w:szCs w:val="20"/>
        </w:rPr>
        <w:t>GCP Pub/Sub</w:t>
      </w:r>
      <w:r w:rsidRPr="00353EFA">
        <w:rPr>
          <w:sz w:val="20"/>
          <w:szCs w:val="20"/>
        </w:rPr>
        <w:t xml:space="preserve"> for event-driven architectures to enhance system agility</w:t>
      </w:r>
      <w:r w:rsidR="00B87E5C">
        <w:rPr>
          <w:sz w:val="20"/>
          <w:szCs w:val="20"/>
        </w:rPr>
        <w:t xml:space="preserve"> and a</w:t>
      </w:r>
      <w:r w:rsidRPr="00B87E5C">
        <w:rPr>
          <w:sz w:val="20"/>
          <w:szCs w:val="20"/>
        </w:rPr>
        <w:t xml:space="preserve">utomated hybrid cloud and edge deployments with </w:t>
      </w:r>
      <w:proofErr w:type="spellStart"/>
      <w:r w:rsidRPr="00B87E5C">
        <w:rPr>
          <w:b/>
          <w:bCs/>
          <w:sz w:val="20"/>
          <w:szCs w:val="20"/>
        </w:rPr>
        <w:t>KubeEdge</w:t>
      </w:r>
      <w:proofErr w:type="spellEnd"/>
      <w:r w:rsidRPr="00B87E5C">
        <w:rPr>
          <w:sz w:val="20"/>
          <w:szCs w:val="20"/>
        </w:rPr>
        <w:t xml:space="preserve"> for low-latency application delivery.</w:t>
      </w:r>
    </w:p>
    <w:p w14:paraId="20AF0D79" w14:textId="6CF21B66" w:rsidR="00353EFA" w:rsidRPr="00B87E5C" w:rsidRDefault="00353EFA" w:rsidP="00B87E5C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 xml:space="preserve">Leveraged </w:t>
      </w:r>
      <w:r w:rsidRPr="00B87E5C">
        <w:rPr>
          <w:b/>
          <w:bCs/>
          <w:sz w:val="20"/>
          <w:szCs w:val="20"/>
        </w:rPr>
        <w:t>Backstage.io</w:t>
      </w:r>
      <w:r w:rsidRPr="00353EFA">
        <w:rPr>
          <w:sz w:val="20"/>
          <w:szCs w:val="20"/>
        </w:rPr>
        <w:t xml:space="preserve"> to manage developer workflows and streamline microservices documentation</w:t>
      </w:r>
      <w:r w:rsidR="00B87E5C">
        <w:rPr>
          <w:sz w:val="20"/>
          <w:szCs w:val="20"/>
        </w:rPr>
        <w:t xml:space="preserve"> and </w:t>
      </w:r>
      <w:proofErr w:type="gramStart"/>
      <w:r w:rsidR="00B87E5C">
        <w:rPr>
          <w:sz w:val="20"/>
          <w:szCs w:val="20"/>
        </w:rPr>
        <w:t>u</w:t>
      </w:r>
      <w:r w:rsidRPr="00B87E5C">
        <w:rPr>
          <w:sz w:val="20"/>
          <w:szCs w:val="20"/>
        </w:rPr>
        <w:t>tilized</w:t>
      </w:r>
      <w:proofErr w:type="gramEnd"/>
      <w:r w:rsidRPr="00B87E5C">
        <w:rPr>
          <w:sz w:val="20"/>
          <w:szCs w:val="20"/>
        </w:rPr>
        <w:t xml:space="preserve"> </w:t>
      </w:r>
      <w:r w:rsidRPr="00B87E5C">
        <w:rPr>
          <w:b/>
          <w:bCs/>
          <w:sz w:val="20"/>
          <w:szCs w:val="20"/>
        </w:rPr>
        <w:t>Cluster API</w:t>
      </w:r>
      <w:r w:rsidRPr="00B87E5C">
        <w:rPr>
          <w:sz w:val="20"/>
          <w:szCs w:val="20"/>
        </w:rPr>
        <w:t xml:space="preserve"> to manage Kubernetes cluster lifecycles across </w:t>
      </w:r>
      <w:r w:rsidRPr="00B87E5C">
        <w:rPr>
          <w:b/>
          <w:bCs/>
          <w:sz w:val="20"/>
          <w:szCs w:val="20"/>
        </w:rPr>
        <w:t>AWS</w:t>
      </w:r>
      <w:r w:rsidRPr="00B87E5C">
        <w:rPr>
          <w:sz w:val="20"/>
          <w:szCs w:val="20"/>
        </w:rPr>
        <w:t xml:space="preserve">, </w:t>
      </w:r>
      <w:r w:rsidRPr="00B87E5C">
        <w:rPr>
          <w:b/>
          <w:bCs/>
          <w:sz w:val="20"/>
          <w:szCs w:val="20"/>
        </w:rPr>
        <w:t>Azure</w:t>
      </w:r>
      <w:r w:rsidRPr="00B87E5C">
        <w:rPr>
          <w:sz w:val="20"/>
          <w:szCs w:val="20"/>
        </w:rPr>
        <w:t xml:space="preserve">, and </w:t>
      </w:r>
      <w:r w:rsidRPr="00B87E5C">
        <w:rPr>
          <w:b/>
          <w:bCs/>
          <w:sz w:val="20"/>
          <w:szCs w:val="20"/>
        </w:rPr>
        <w:t>GCP</w:t>
      </w:r>
      <w:r w:rsidRPr="00B87E5C">
        <w:rPr>
          <w:sz w:val="20"/>
          <w:szCs w:val="20"/>
        </w:rPr>
        <w:t>, ensuring consistent scalability.</w:t>
      </w:r>
    </w:p>
    <w:p w14:paraId="76A48DFB" w14:textId="77777777" w:rsidR="00353EFA" w:rsidRPr="00353EFA" w:rsidRDefault="00353EFA" w:rsidP="00353EFA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>Designed infrastructure blueprints for compliance and security using Open Policy Agent (</w:t>
      </w:r>
      <w:r w:rsidRPr="00B87E5C">
        <w:rPr>
          <w:b/>
          <w:bCs/>
          <w:sz w:val="20"/>
          <w:szCs w:val="20"/>
        </w:rPr>
        <w:t>OPA</w:t>
      </w:r>
      <w:r w:rsidRPr="00353EFA">
        <w:rPr>
          <w:sz w:val="20"/>
          <w:szCs w:val="20"/>
        </w:rPr>
        <w:t>) and Terraform Sentinel.</w:t>
      </w:r>
    </w:p>
    <w:p w14:paraId="21E7CAC6" w14:textId="77777777" w:rsidR="00353EFA" w:rsidRPr="00353EFA" w:rsidRDefault="00353EFA" w:rsidP="00353EFA">
      <w:pPr>
        <w:pStyle w:val="NormalWeb"/>
        <w:numPr>
          <w:ilvl w:val="0"/>
          <w:numId w:val="20"/>
        </w:numPr>
        <w:spacing w:line="276" w:lineRule="auto"/>
        <w:jc w:val="both"/>
        <w:rPr>
          <w:sz w:val="20"/>
          <w:szCs w:val="20"/>
        </w:rPr>
      </w:pPr>
      <w:r w:rsidRPr="00353EFA">
        <w:rPr>
          <w:sz w:val="20"/>
          <w:szCs w:val="20"/>
        </w:rPr>
        <w:t>Established error budgets and Service Level Objectives (</w:t>
      </w:r>
      <w:r w:rsidRPr="00B87E5C">
        <w:rPr>
          <w:b/>
          <w:bCs/>
          <w:sz w:val="20"/>
          <w:szCs w:val="20"/>
        </w:rPr>
        <w:t>SLOs</w:t>
      </w:r>
      <w:r w:rsidRPr="00353EFA">
        <w:rPr>
          <w:sz w:val="20"/>
          <w:szCs w:val="20"/>
        </w:rPr>
        <w:t xml:space="preserve">) using tools like </w:t>
      </w:r>
      <w:proofErr w:type="spellStart"/>
      <w:r w:rsidRPr="00353EFA">
        <w:rPr>
          <w:sz w:val="20"/>
          <w:szCs w:val="20"/>
        </w:rPr>
        <w:t>Lightstep</w:t>
      </w:r>
      <w:proofErr w:type="spellEnd"/>
      <w:r w:rsidRPr="00353EFA">
        <w:rPr>
          <w:sz w:val="20"/>
          <w:szCs w:val="20"/>
        </w:rPr>
        <w:t xml:space="preserve"> and Datadog, ensuring reliability goals for critical applications.</w:t>
      </w:r>
    </w:p>
    <w:p w14:paraId="57819D20" w14:textId="77777777" w:rsidR="008F6364" w:rsidRPr="009813E3" w:rsidRDefault="008F6364" w:rsidP="009813E3">
      <w:pPr>
        <w:shd w:val="clear" w:color="auto" w:fill="D5DCE4" w:themeFill="text2" w:themeFillTint="33"/>
        <w:ind w:right="216"/>
        <w:rPr>
          <w:rFonts w:ascii="Times New Roman" w:hAnsi="Times New Roman" w:cs="Times New Roman"/>
          <w:b/>
          <w:bCs/>
          <w:sz w:val="20"/>
          <w:szCs w:val="20"/>
        </w:rPr>
      </w:pPr>
      <w:r w:rsidRPr="009813E3">
        <w:rPr>
          <w:rFonts w:ascii="Times New Roman" w:hAnsi="Times New Roman" w:cs="Times New Roman"/>
          <w:b/>
          <w:bCs/>
          <w:sz w:val="20"/>
          <w:szCs w:val="20"/>
        </w:rPr>
        <w:t>EDUCATIONAL DETAILS</w:t>
      </w:r>
    </w:p>
    <w:p w14:paraId="6F2B9981" w14:textId="3FACA92F" w:rsidR="005C1DB6" w:rsidRPr="00782521" w:rsidRDefault="00330112" w:rsidP="009813E3">
      <w:pPr>
        <w:numPr>
          <w:ilvl w:val="0"/>
          <w:numId w:val="5"/>
        </w:numPr>
        <w:shd w:val="clear" w:color="auto" w:fill="FFFFFF"/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82521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Master’s in computer science</w:t>
      </w:r>
      <w:r w:rsidR="005C1DB6" w:rsidRPr="00782521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r w:rsidR="00381CC9" w:rsidRPr="00782521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from</w:t>
      </w:r>
      <w:r w:rsidR="008C243F" w:rsidRPr="00782521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SIUE</w:t>
      </w:r>
    </w:p>
    <w:p w14:paraId="6061A7F9" w14:textId="2C69981B" w:rsidR="000C5B79" w:rsidRDefault="0030444B" w:rsidP="005A3CEF">
      <w:pPr>
        <w:numPr>
          <w:ilvl w:val="0"/>
          <w:numId w:val="5"/>
        </w:numPr>
        <w:shd w:val="clear" w:color="auto" w:fill="FFFFFF"/>
        <w:spacing w:after="0"/>
        <w:ind w:right="216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782521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Bachelor’s in information technology</w:t>
      </w:r>
      <w:r w:rsidR="001D074F" w:rsidRPr="00782521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from JNTUK</w:t>
      </w:r>
    </w:p>
    <w:p w14:paraId="29F20E52" w14:textId="77777777" w:rsidR="005A3CEF" w:rsidRPr="005A3CEF" w:rsidRDefault="005A3CEF" w:rsidP="005A3CEF">
      <w:pPr>
        <w:shd w:val="clear" w:color="auto" w:fill="FFFFFF"/>
        <w:spacing w:after="0"/>
        <w:ind w:left="540" w:right="216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CEE468B" w14:textId="0CF18ABC" w:rsidR="00B83350" w:rsidRPr="002C3CA0" w:rsidRDefault="000C5B79" w:rsidP="002C3CA0">
      <w:pPr>
        <w:shd w:val="clear" w:color="auto" w:fill="D5DCE4" w:themeFill="text2" w:themeFillTint="33"/>
        <w:ind w:right="216"/>
        <w:rPr>
          <w:rFonts w:ascii="Times New Roman" w:hAnsi="Times New Roman" w:cs="Times New Roman"/>
          <w:b/>
          <w:bCs/>
          <w:sz w:val="20"/>
          <w:szCs w:val="20"/>
        </w:rPr>
      </w:pPr>
      <w:r w:rsidRPr="00B83350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5596"/>
      </w:tblGrid>
      <w:tr w:rsidR="002C3CA0" w:rsidRPr="005F3FE5" w14:paraId="6F8EACA1" w14:textId="77777777" w:rsidTr="002C3CA0">
        <w:tc>
          <w:tcPr>
            <w:tcW w:w="4860" w:type="dxa"/>
          </w:tcPr>
          <w:p w14:paraId="193BBC13" w14:textId="77777777" w:rsidR="002C3CA0" w:rsidRPr="00D66F44" w:rsidRDefault="002C3CA0" w:rsidP="00C81A26">
            <w:pPr>
              <w:spacing w:after="0"/>
              <w:ind w:right="216"/>
              <w:rPr>
                <w:rFonts w:eastAsia="Times New Roman"/>
                <w:lang w:val="en-IN"/>
              </w:rPr>
            </w:pPr>
            <w:r w:rsidRPr="00D66F44">
              <w:rPr>
                <w:b/>
                <w:sz w:val="18"/>
                <w:szCs w:val="18"/>
              </w:rPr>
              <w:t>P</w:t>
            </w:r>
            <w:r w:rsidRPr="00D66F44">
              <w:rPr>
                <w:b/>
              </w:rPr>
              <w:t>rimary skill set</w:t>
            </w:r>
          </w:p>
        </w:tc>
        <w:tc>
          <w:tcPr>
            <w:tcW w:w="5596" w:type="dxa"/>
          </w:tcPr>
          <w:p w14:paraId="23AAEE8F" w14:textId="77777777" w:rsidR="002C3CA0" w:rsidRPr="005F3FE5" w:rsidRDefault="002C3CA0" w:rsidP="00C81A26">
            <w:pPr>
              <w:spacing w:after="0"/>
              <w:ind w:right="216"/>
              <w:rPr>
                <w:rFonts w:eastAsia="Times New Roman"/>
                <w:lang w:val="en-IN"/>
              </w:rPr>
            </w:pPr>
            <w:r>
              <w:rPr>
                <w:b/>
              </w:rPr>
              <w:t xml:space="preserve">         </w:t>
            </w:r>
            <w:r w:rsidRPr="005F3FE5">
              <w:rPr>
                <w:b/>
              </w:rPr>
              <w:t>Secondary Skill Set</w:t>
            </w:r>
          </w:p>
        </w:tc>
      </w:tr>
      <w:tr w:rsidR="002C3CA0" w:rsidRPr="005F3FE5" w14:paraId="0C80DB79" w14:textId="77777777" w:rsidTr="002C3CA0">
        <w:trPr>
          <w:trHeight w:val="800"/>
        </w:trPr>
        <w:tc>
          <w:tcPr>
            <w:tcW w:w="4860" w:type="dxa"/>
          </w:tcPr>
          <w:p w14:paraId="4F817DAB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>Cloud Platforms:</w:t>
            </w:r>
            <w:r w:rsidRPr="005F3FE5">
              <w:rPr>
                <w:bCs/>
                <w:sz w:val="18"/>
                <w:szCs w:val="18"/>
              </w:rPr>
              <w:t xml:space="preserve"> AWS, Azure, GCP, Heroku </w:t>
            </w:r>
          </w:p>
          <w:p w14:paraId="35BEF997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>Containerization &amp; Orchestration</w:t>
            </w:r>
            <w:r w:rsidRPr="005F3FE5">
              <w:rPr>
                <w:bCs/>
                <w:sz w:val="18"/>
                <w:szCs w:val="18"/>
              </w:rPr>
              <w:t>: Kubernetes (EKS/AKS), Docker, Helm, OpenShift, Docker Swarm</w:t>
            </w:r>
          </w:p>
          <w:p w14:paraId="7A79E1FB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>Infrastructure as Code (</w:t>
            </w:r>
            <w:proofErr w:type="spellStart"/>
            <w:r w:rsidRPr="005F3FE5">
              <w:rPr>
                <w:b/>
                <w:sz w:val="18"/>
                <w:szCs w:val="18"/>
              </w:rPr>
              <w:t>IaC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): Terraform, CloudFormation, AWS CDK, </w:t>
            </w:r>
            <w:proofErr w:type="spellStart"/>
            <w:r w:rsidRPr="005F3FE5">
              <w:rPr>
                <w:bCs/>
                <w:sz w:val="18"/>
                <w:szCs w:val="18"/>
              </w:rPr>
              <w:t>Pulumi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 </w:t>
            </w:r>
          </w:p>
          <w:p w14:paraId="30DF4901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>CI/CD Tools</w:t>
            </w:r>
            <w:r w:rsidRPr="005F3FE5">
              <w:rPr>
                <w:bCs/>
                <w:sz w:val="18"/>
                <w:szCs w:val="18"/>
              </w:rPr>
              <w:t xml:space="preserve">: Jenkins, GitHub Actions, Azure DevOps, GitLab CI/CD, Bamboo, TeamCity, Bitbucket Pipelines </w:t>
            </w:r>
          </w:p>
          <w:p w14:paraId="010077B8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 xml:space="preserve">SRE Practices: </w:t>
            </w:r>
            <w:r w:rsidRPr="005F3FE5">
              <w:rPr>
                <w:bCs/>
                <w:sz w:val="18"/>
                <w:szCs w:val="18"/>
              </w:rPr>
              <w:t xml:space="preserve">Incident Management, Auto-scaling, Fault Tolerant Systems, Chaos Engineering (Gremlin) </w:t>
            </w:r>
          </w:p>
          <w:p w14:paraId="09FD84D8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>Automation &amp; Scripting</w:t>
            </w:r>
            <w:r w:rsidRPr="005F3FE5">
              <w:rPr>
                <w:bCs/>
                <w:sz w:val="18"/>
                <w:szCs w:val="18"/>
              </w:rPr>
              <w:t xml:space="preserve">: Python, Shell, Bash, YAML, Go, PowerShell, Ruby, Perl, JavaScript, NodeJS </w:t>
            </w:r>
          </w:p>
          <w:p w14:paraId="5DDE1262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lastRenderedPageBreak/>
              <w:t>Cloud Services:</w:t>
            </w:r>
            <w:r w:rsidRPr="005F3FE5">
              <w:rPr>
                <w:bCs/>
                <w:sz w:val="18"/>
                <w:szCs w:val="18"/>
              </w:rPr>
              <w:t xml:space="preserve"> AWS EC2, S3, IAM, RDS, AKS, Elastic Beanstalk, GCP Compute Engine, Azure Functions </w:t>
            </w:r>
          </w:p>
          <w:p w14:paraId="2B741C9F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>Deployment Strategies</w:t>
            </w:r>
            <w:r w:rsidRPr="005F3FE5">
              <w:rPr>
                <w:bCs/>
                <w:sz w:val="18"/>
                <w:szCs w:val="18"/>
              </w:rPr>
              <w:t xml:space="preserve">: Blue/Green, Canary, Rollback, ECS, Kubernetes, AWS </w:t>
            </w:r>
            <w:proofErr w:type="spellStart"/>
            <w:r w:rsidRPr="005F3FE5">
              <w:rPr>
                <w:bCs/>
                <w:sz w:val="18"/>
                <w:szCs w:val="18"/>
              </w:rPr>
              <w:t>CodeDeploy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, Spinnaker </w:t>
            </w:r>
          </w:p>
          <w:p w14:paraId="207AC7D8" w14:textId="77777777" w:rsidR="002C3CA0" w:rsidRPr="005F3FE5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proofErr w:type="spellStart"/>
            <w:r w:rsidRPr="005F3FE5">
              <w:rPr>
                <w:b/>
                <w:sz w:val="18"/>
                <w:szCs w:val="18"/>
              </w:rPr>
              <w:t>DevSecOps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: </w:t>
            </w:r>
            <w:proofErr w:type="spellStart"/>
            <w:r w:rsidRPr="005F3FE5">
              <w:rPr>
                <w:bCs/>
                <w:sz w:val="18"/>
                <w:szCs w:val="18"/>
              </w:rPr>
              <w:t>Snyk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, </w:t>
            </w:r>
            <w:proofErr w:type="spellStart"/>
            <w:r w:rsidRPr="005F3FE5">
              <w:rPr>
                <w:bCs/>
                <w:sz w:val="18"/>
                <w:szCs w:val="18"/>
              </w:rPr>
              <w:t>Trivy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, Security Scanning in CI/CD, </w:t>
            </w:r>
            <w:proofErr w:type="spellStart"/>
            <w:r w:rsidRPr="005F3FE5">
              <w:rPr>
                <w:bCs/>
                <w:sz w:val="18"/>
                <w:szCs w:val="18"/>
              </w:rPr>
              <w:t>GuardDuty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, AWS Security Hub </w:t>
            </w:r>
          </w:p>
          <w:p w14:paraId="21517945" w14:textId="77777777" w:rsidR="002C3CA0" w:rsidRPr="008F5AF8" w:rsidRDefault="002C3CA0" w:rsidP="002C3CA0">
            <w:pPr>
              <w:pStyle w:val="ListParagraph"/>
              <w:numPr>
                <w:ilvl w:val="0"/>
                <w:numId w:val="38"/>
              </w:numPr>
              <w:spacing w:after="0"/>
              <w:ind w:right="216"/>
              <w:rPr>
                <w:bCs/>
                <w:sz w:val="18"/>
                <w:szCs w:val="18"/>
              </w:rPr>
            </w:pPr>
            <w:r w:rsidRPr="005F3FE5">
              <w:rPr>
                <w:b/>
                <w:sz w:val="18"/>
                <w:szCs w:val="18"/>
              </w:rPr>
              <w:t>Logging &amp; Monitoring:</w:t>
            </w:r>
            <w:r w:rsidRPr="005F3FE5">
              <w:rPr>
                <w:bCs/>
                <w:sz w:val="18"/>
                <w:szCs w:val="18"/>
              </w:rPr>
              <w:t xml:space="preserve"> CloudWatch, Azure Monitor, Splunk, ELK Stack, </w:t>
            </w:r>
            <w:proofErr w:type="spellStart"/>
            <w:r w:rsidRPr="005F3FE5">
              <w:rPr>
                <w:bCs/>
                <w:sz w:val="18"/>
                <w:szCs w:val="18"/>
              </w:rPr>
              <w:t>Fluentd</w:t>
            </w:r>
            <w:proofErr w:type="spellEnd"/>
            <w:r w:rsidRPr="005F3FE5">
              <w:rPr>
                <w:bCs/>
                <w:sz w:val="18"/>
                <w:szCs w:val="18"/>
              </w:rPr>
              <w:t xml:space="preserve">, Logstash </w:t>
            </w:r>
          </w:p>
        </w:tc>
        <w:tc>
          <w:tcPr>
            <w:tcW w:w="5596" w:type="dxa"/>
          </w:tcPr>
          <w:p w14:paraId="4DA610B3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lastRenderedPageBreak/>
              <w:t>Big Data Technologies: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 Hadoop, Spark, Kafka, Flink, Apache Beam</w:t>
            </w:r>
          </w:p>
          <w:p w14:paraId="76DB8B8D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Monitoring &amp; Observability: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 Prometheus, Grafana, Datadog, New Relic, ELK Stack, AppDynamics, Nagios</w:t>
            </w:r>
          </w:p>
          <w:p w14:paraId="5F8588F9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Messaging &amp; Event-Driven Architectures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>: Kafka, Pub/Sub, JMS, AWS Lambda, RabbitMQ, NATS</w:t>
            </w:r>
          </w:p>
          <w:p w14:paraId="20E48FE7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Security Tools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: </w:t>
            </w:r>
            <w:proofErr w:type="spellStart"/>
            <w:r w:rsidRPr="005F3FE5">
              <w:rPr>
                <w:rFonts w:eastAsiaTheme="minorEastAsia"/>
                <w:bCs/>
                <w:sz w:val="18"/>
                <w:szCs w:val="18"/>
              </w:rPr>
              <w:t>Checkmarx</w:t>
            </w:r>
            <w:proofErr w:type="spellEnd"/>
            <w:r w:rsidRPr="005F3FE5">
              <w:rPr>
                <w:rFonts w:eastAsiaTheme="minorEastAsia"/>
                <w:bCs/>
                <w:sz w:val="18"/>
                <w:szCs w:val="18"/>
              </w:rPr>
              <w:t>, HashiCorp Vault, OWASP ZAP, SonarQube, Aqua Security</w:t>
            </w:r>
          </w:p>
          <w:p w14:paraId="7B71436B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Version Control Systems: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 Git, Bitbucket, SVN, CVS, Perforce</w:t>
            </w:r>
          </w:p>
          <w:p w14:paraId="43344A0B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lastRenderedPageBreak/>
              <w:t>Networking &amp; DNS Management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: VPC, Subnets, Route 53, Load Balancers, Nginx, </w:t>
            </w:r>
            <w:proofErr w:type="spellStart"/>
            <w:r w:rsidRPr="005F3FE5">
              <w:rPr>
                <w:rFonts w:eastAsiaTheme="minorEastAsia"/>
                <w:bCs/>
                <w:sz w:val="18"/>
                <w:szCs w:val="18"/>
              </w:rPr>
              <w:t>HAProxy</w:t>
            </w:r>
            <w:proofErr w:type="spellEnd"/>
          </w:p>
          <w:p w14:paraId="480970AC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Container Management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>: OpenShift, Docker Swarm, ECS, Kubernetes Federation, Rancher</w:t>
            </w:r>
          </w:p>
          <w:p w14:paraId="2D3446CF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Database Management: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 MySQL, PostgreSQL, DynamoDB, RDS, Cosmos DB, MongoDB, Cassandra, Redis</w:t>
            </w:r>
          </w:p>
          <w:p w14:paraId="498D4240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Build &amp; Release Management: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 Maven, ANT, </w:t>
            </w:r>
            <w:proofErr w:type="spellStart"/>
            <w:r w:rsidRPr="005F3FE5">
              <w:rPr>
                <w:rFonts w:eastAsiaTheme="minorEastAsia"/>
                <w:bCs/>
                <w:sz w:val="18"/>
                <w:szCs w:val="18"/>
              </w:rPr>
              <w:t>JFrog</w:t>
            </w:r>
            <w:proofErr w:type="spellEnd"/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 Artifactory, Nexus, GitLab CI, Jenkins Pipelines</w:t>
            </w:r>
          </w:p>
          <w:p w14:paraId="4B335CED" w14:textId="77777777" w:rsidR="002C3CA0" w:rsidRPr="005F3FE5" w:rsidRDefault="002C3CA0" w:rsidP="002C3CA0">
            <w:pPr>
              <w:pStyle w:val="ListParagraph"/>
              <w:numPr>
                <w:ilvl w:val="0"/>
                <w:numId w:val="37"/>
              </w:numPr>
              <w:spacing w:after="0"/>
              <w:ind w:right="216"/>
              <w:rPr>
                <w:rFonts w:eastAsiaTheme="minorEastAsia"/>
                <w:bCs/>
                <w:sz w:val="18"/>
                <w:szCs w:val="18"/>
              </w:rPr>
            </w:pPr>
            <w:r w:rsidRPr="005F3FE5">
              <w:rPr>
                <w:rFonts w:eastAsiaTheme="minorEastAsia"/>
                <w:b/>
                <w:sz w:val="18"/>
                <w:szCs w:val="18"/>
              </w:rPr>
              <w:t>Automation Tools</w:t>
            </w:r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: Ansible, Puppet, Chef, </w:t>
            </w:r>
            <w:proofErr w:type="spellStart"/>
            <w:r w:rsidRPr="005F3FE5">
              <w:rPr>
                <w:rFonts w:eastAsiaTheme="minorEastAsia"/>
                <w:bCs/>
                <w:sz w:val="18"/>
                <w:szCs w:val="18"/>
              </w:rPr>
              <w:t>SaltStack</w:t>
            </w:r>
            <w:proofErr w:type="spellEnd"/>
            <w:r w:rsidRPr="005F3FE5">
              <w:rPr>
                <w:rFonts w:eastAsiaTheme="minorEastAsia"/>
                <w:bCs/>
                <w:sz w:val="18"/>
                <w:szCs w:val="18"/>
              </w:rPr>
              <w:t xml:space="preserve">, </w:t>
            </w:r>
            <w:proofErr w:type="spellStart"/>
            <w:r w:rsidRPr="005F3FE5">
              <w:rPr>
                <w:rFonts w:eastAsiaTheme="minorEastAsia"/>
                <w:bCs/>
                <w:sz w:val="18"/>
                <w:szCs w:val="18"/>
              </w:rPr>
              <w:t>CFEngine</w:t>
            </w:r>
            <w:proofErr w:type="spellEnd"/>
            <w:r w:rsidRPr="005F3FE5">
              <w:rPr>
                <w:rFonts w:eastAsiaTheme="minorEastAsia"/>
                <w:bCs/>
                <w:sz w:val="18"/>
                <w:szCs w:val="18"/>
              </w:rPr>
              <w:t>, Terraform Cloud</w:t>
            </w:r>
          </w:p>
        </w:tc>
      </w:tr>
    </w:tbl>
    <w:p w14:paraId="4F394FBB" w14:textId="77777777" w:rsidR="005A3CEF" w:rsidRPr="009813E3" w:rsidRDefault="005A3CEF" w:rsidP="005A3CEF">
      <w:pPr>
        <w:shd w:val="clear" w:color="auto" w:fill="D5DCE4" w:themeFill="text2" w:themeFillTint="33"/>
        <w:spacing w:before="240"/>
        <w:ind w:right="216"/>
        <w:rPr>
          <w:rFonts w:ascii="Times New Roman" w:hAnsi="Times New Roman" w:cs="Times New Roman"/>
          <w:b/>
          <w:bCs/>
          <w:sz w:val="20"/>
          <w:szCs w:val="20"/>
        </w:rPr>
      </w:pPr>
      <w:r w:rsidRPr="009813E3">
        <w:rPr>
          <w:rFonts w:ascii="Times New Roman" w:hAnsi="Times New Roman" w:cs="Times New Roman"/>
          <w:b/>
          <w:bCs/>
          <w:sz w:val="20"/>
          <w:szCs w:val="20"/>
        </w:rPr>
        <w:lastRenderedPageBreak/>
        <w:t>CERTIFICATIONS</w:t>
      </w:r>
    </w:p>
    <w:p w14:paraId="64B48DD3" w14:textId="070741A2" w:rsidR="005A3CEF" w:rsidRPr="00782521" w:rsidRDefault="005A3CEF" w:rsidP="005A3CEF">
      <w:pPr>
        <w:pStyle w:val="ListParagraph"/>
        <w:numPr>
          <w:ilvl w:val="0"/>
          <w:numId w:val="14"/>
        </w:numPr>
        <w:spacing w:after="160" w:line="360" w:lineRule="auto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782521">
        <w:rPr>
          <w:rFonts w:ascii="Times New Roman" w:hAnsi="Times New Roman" w:cs="Times New Roman"/>
          <w:sz w:val="20"/>
          <w:szCs w:val="20"/>
        </w:rPr>
        <w:t>Microsoft Certified Azure Administrator</w:t>
      </w:r>
      <w:r w:rsidR="00560E9D">
        <w:rPr>
          <w:rFonts w:ascii="Times New Roman" w:hAnsi="Times New Roman" w:cs="Times New Roman"/>
          <w:sz w:val="20"/>
          <w:szCs w:val="20"/>
        </w:rPr>
        <w:t xml:space="preserve"> - Associate</w:t>
      </w:r>
    </w:p>
    <w:p w14:paraId="031F538D" w14:textId="77777777" w:rsidR="00560E9D" w:rsidRDefault="00560E9D" w:rsidP="000C5B79">
      <w:pPr>
        <w:pStyle w:val="ListParagraph"/>
        <w:numPr>
          <w:ilvl w:val="0"/>
          <w:numId w:val="14"/>
        </w:numPr>
        <w:spacing w:after="160" w:line="360" w:lineRule="auto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560E9D">
        <w:rPr>
          <w:rFonts w:ascii="Times New Roman" w:hAnsi="Times New Roman" w:cs="Times New Roman"/>
          <w:sz w:val="20"/>
          <w:szCs w:val="20"/>
        </w:rPr>
        <w:t>Microsoft Certified: DevOps Engineer Expert</w:t>
      </w:r>
    </w:p>
    <w:p w14:paraId="41C21F58" w14:textId="386F67A9" w:rsidR="005A3CEF" w:rsidRPr="005A3CEF" w:rsidRDefault="005A3CEF" w:rsidP="000C5B79">
      <w:pPr>
        <w:pStyle w:val="ListParagraph"/>
        <w:numPr>
          <w:ilvl w:val="0"/>
          <w:numId w:val="14"/>
        </w:numPr>
        <w:spacing w:after="160" w:line="360" w:lineRule="auto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782521">
        <w:rPr>
          <w:rFonts w:ascii="Times New Roman" w:hAnsi="Times New Roman" w:cs="Times New Roman"/>
          <w:sz w:val="20"/>
          <w:szCs w:val="20"/>
        </w:rPr>
        <w:t xml:space="preserve">AWS </w:t>
      </w:r>
      <w:r w:rsidR="00560E9D">
        <w:rPr>
          <w:rFonts w:ascii="Times New Roman" w:hAnsi="Times New Roman" w:cs="Times New Roman"/>
          <w:sz w:val="20"/>
          <w:szCs w:val="20"/>
        </w:rPr>
        <w:t>Certified Solutions Architect</w:t>
      </w:r>
      <w:r w:rsidRPr="00782521">
        <w:rPr>
          <w:rFonts w:ascii="Times New Roman" w:hAnsi="Times New Roman" w:cs="Times New Roman"/>
          <w:sz w:val="20"/>
          <w:szCs w:val="20"/>
        </w:rPr>
        <w:t xml:space="preserve"> – Associate</w:t>
      </w:r>
    </w:p>
    <w:p w14:paraId="26F9394D" w14:textId="6923E9E6" w:rsidR="00F733A2" w:rsidRPr="009813E3" w:rsidRDefault="009813E3" w:rsidP="009813E3">
      <w:pPr>
        <w:shd w:val="clear" w:color="auto" w:fill="D5DCE4" w:themeFill="text2" w:themeFillTint="33"/>
        <w:spacing w:before="240"/>
        <w:ind w:right="216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8F6364" w:rsidRPr="009813E3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</w:p>
    <w:p w14:paraId="799CC452" w14:textId="6DEF979D" w:rsidR="00111C39" w:rsidRDefault="009813E3" w:rsidP="00E850D5">
      <w:pPr>
        <w:pStyle w:val="BodyText"/>
        <w:tabs>
          <w:tab w:val="left" w:pos="8762"/>
        </w:tabs>
        <w:spacing w:line="276" w:lineRule="auto"/>
        <w:ind w:left="0" w:right="216" w:firstLine="0"/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  </w:t>
      </w:r>
      <w:r w:rsidR="00111C39" w:rsidRPr="00BC620D">
        <w:rPr>
          <w:rFonts w:ascii="Times New Roman" w:hAnsi="Times New Roman" w:cs="Times New Roman"/>
          <w:b/>
          <w:bCs/>
          <w:color w:val="0070C0"/>
        </w:rPr>
        <w:t xml:space="preserve">Client: </w:t>
      </w:r>
      <w:r w:rsidR="00334289">
        <w:rPr>
          <w:rFonts w:ascii="Times New Roman" w:hAnsi="Times New Roman" w:cs="Times New Roman"/>
          <w:b/>
          <w:bCs/>
          <w:color w:val="0070C0"/>
        </w:rPr>
        <w:t>Intel Corporation/HCLTech</w:t>
      </w:r>
      <w:r w:rsidR="00111C39">
        <w:rPr>
          <w:rStyle w:val="apple-tab-span"/>
          <w:rFonts w:ascii="Times New Roman" w:hAnsi="Times New Roman" w:cs="Times New Roman"/>
          <w:b/>
          <w:bCs/>
          <w:color w:val="0070C0"/>
        </w:rPr>
        <w:t>, C</w:t>
      </w:r>
      <w:r w:rsidR="00334289">
        <w:rPr>
          <w:rStyle w:val="apple-tab-span"/>
          <w:rFonts w:ascii="Times New Roman" w:hAnsi="Times New Roman" w:cs="Times New Roman"/>
          <w:b/>
          <w:bCs/>
          <w:color w:val="0070C0"/>
        </w:rPr>
        <w:t>A</w:t>
      </w:r>
      <w:r w:rsidR="00111C39">
        <w:rPr>
          <w:rStyle w:val="apple-tab-span"/>
          <w:rFonts w:ascii="Times New Roman" w:hAnsi="Times New Roman" w:cs="Times New Roman"/>
          <w:b/>
          <w:bCs/>
          <w:color w:val="0070C0"/>
        </w:rPr>
        <w:t xml:space="preserve">, </w:t>
      </w:r>
      <w:r w:rsidR="00135D71">
        <w:rPr>
          <w:rStyle w:val="apple-tab-span"/>
          <w:rFonts w:ascii="Times New Roman" w:hAnsi="Times New Roman" w:cs="Times New Roman"/>
          <w:b/>
          <w:bCs/>
          <w:color w:val="0070C0"/>
        </w:rPr>
        <w:t>USA</w:t>
      </w:r>
      <w:r w:rsidR="00111C39">
        <w:rPr>
          <w:rStyle w:val="apple-tab-span"/>
          <w:rFonts w:ascii="Times New Roman" w:hAnsi="Times New Roman" w:cs="Times New Roman"/>
          <w:b/>
          <w:bCs/>
          <w:color w:val="0070C0"/>
        </w:rPr>
        <w:t xml:space="preserve">                                                              </w:t>
      </w:r>
      <w:r w:rsidR="00235FEF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May</w:t>
      </w:r>
      <w:r w:rsidR="00111C39" w:rsidRPr="00F158D2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 xml:space="preserve"> 202</w:t>
      </w:r>
      <w:r w:rsidR="00235FEF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4</w:t>
      </w:r>
      <w:r w:rsidR="00111C39" w:rsidRPr="00F158D2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 xml:space="preserve"> </w:t>
      </w:r>
      <w:r w:rsidR="00111C39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–</w:t>
      </w:r>
      <w:r w:rsidR="00111C39" w:rsidRPr="00F158D2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 xml:space="preserve"> </w:t>
      </w:r>
      <w:r w:rsidR="00235FEF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Present</w:t>
      </w:r>
    </w:p>
    <w:p w14:paraId="0E2470BC" w14:textId="01392905" w:rsidR="00111C39" w:rsidRPr="00BC620D" w:rsidRDefault="00111C39" w:rsidP="00E850D5">
      <w:pPr>
        <w:pStyle w:val="BodyText"/>
        <w:tabs>
          <w:tab w:val="left" w:pos="8762"/>
        </w:tabs>
        <w:spacing w:line="276" w:lineRule="auto"/>
        <w:ind w:left="0" w:right="216" w:firstLine="0"/>
        <w:jc w:val="both"/>
        <w:rPr>
          <w:rFonts w:ascii="Times New Roman" w:hAnsi="Times New Roman" w:cs="Times New Roman"/>
          <w:b/>
          <w:bCs/>
          <w:color w:val="0070C0"/>
          <w:spacing w:val="-48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  Role: </w:t>
      </w:r>
      <w:r w:rsidRPr="00BC620D">
        <w:rPr>
          <w:rFonts w:ascii="Times New Roman" w:hAnsi="Times New Roman" w:cs="Times New Roman"/>
          <w:b/>
          <w:bCs/>
          <w:color w:val="0070C0"/>
        </w:rPr>
        <w:t>Sr DevOps</w:t>
      </w:r>
      <w:r w:rsidRPr="00BC620D">
        <w:rPr>
          <w:rFonts w:ascii="Times New Roman" w:hAnsi="Times New Roman" w:cs="Times New Roman"/>
          <w:b/>
          <w:bCs/>
          <w:color w:val="0070C0"/>
          <w:spacing w:val="-3"/>
        </w:rPr>
        <w:t xml:space="preserve"> </w:t>
      </w:r>
      <w:r w:rsidRPr="00BC620D">
        <w:rPr>
          <w:rFonts w:ascii="Times New Roman" w:hAnsi="Times New Roman" w:cs="Times New Roman"/>
          <w:b/>
          <w:bCs/>
          <w:color w:val="0070C0"/>
        </w:rPr>
        <w:t>Engineer</w:t>
      </w:r>
      <w:r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D55A27">
        <w:rPr>
          <w:rFonts w:ascii="Times New Roman" w:hAnsi="Times New Roman" w:cs="Times New Roman"/>
          <w:b/>
          <w:bCs/>
          <w:color w:val="0070C0"/>
        </w:rPr>
        <w:t>| SRE</w:t>
      </w:r>
    </w:p>
    <w:p w14:paraId="7FA59D15" w14:textId="5FC2F471" w:rsidR="00111C39" w:rsidRDefault="00111C39" w:rsidP="00E850D5">
      <w:pPr>
        <w:pStyle w:val="BodyText"/>
        <w:tabs>
          <w:tab w:val="left" w:pos="8762"/>
        </w:tabs>
        <w:spacing w:line="276" w:lineRule="auto"/>
        <w:ind w:left="0" w:right="216" w:firstLine="0"/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  </w:t>
      </w:r>
      <w:r w:rsidRPr="00BC620D">
        <w:rPr>
          <w:rFonts w:ascii="Times New Roman" w:hAnsi="Times New Roman" w:cs="Times New Roman"/>
          <w:b/>
          <w:bCs/>
          <w:color w:val="0070C0"/>
        </w:rPr>
        <w:t>Responsibilities:</w:t>
      </w:r>
    </w:p>
    <w:p w14:paraId="799844B6" w14:textId="276AFB85" w:rsidR="00CD46AE" w:rsidRPr="00E850D5" w:rsidRDefault="00111C39" w:rsidP="00E850D5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850D5"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implemented advanced cloud infrastructure solutions</w:t>
      </w:r>
      <w:r w:rsidR="00E850D5" w:rsidRPr="00E850D5">
        <w:rPr>
          <w:rFonts w:ascii="Times New Roman" w:hAnsi="Times New Roman" w:cs="Times New Roman"/>
          <w:sz w:val="20"/>
          <w:szCs w:val="20"/>
        </w:rPr>
        <w:t xml:space="preserve"> using OpenShift Kubernetes (AKS and EKS), leveraging </w:t>
      </w:r>
      <w:proofErr w:type="spellStart"/>
      <w:r w:rsidR="00E850D5" w:rsidRPr="00E850D5">
        <w:rPr>
          <w:rFonts w:ascii="Times New Roman" w:hAnsi="Times New Roman" w:cs="Times New Roman"/>
          <w:sz w:val="20"/>
          <w:szCs w:val="20"/>
        </w:rPr>
        <w:t>Crossplane</w:t>
      </w:r>
      <w:proofErr w:type="spellEnd"/>
      <w:r w:rsidR="00E850D5" w:rsidRPr="00E850D5">
        <w:rPr>
          <w:rFonts w:ascii="Times New Roman" w:hAnsi="Times New Roman" w:cs="Times New Roman"/>
          <w:sz w:val="20"/>
          <w:szCs w:val="20"/>
        </w:rPr>
        <w:t xml:space="preserve"> for multi-cloud cluster management and </w:t>
      </w:r>
      <w:proofErr w:type="spellStart"/>
      <w:r w:rsidR="00E850D5" w:rsidRPr="00E850D5">
        <w:rPr>
          <w:rFonts w:ascii="Times New Roman" w:hAnsi="Times New Roman" w:cs="Times New Roman"/>
          <w:sz w:val="20"/>
          <w:szCs w:val="20"/>
        </w:rPr>
        <w:t>KubeEdge</w:t>
      </w:r>
      <w:proofErr w:type="spellEnd"/>
      <w:r w:rsidR="00E850D5" w:rsidRPr="00E850D5">
        <w:rPr>
          <w:rFonts w:ascii="Times New Roman" w:hAnsi="Times New Roman" w:cs="Times New Roman"/>
          <w:sz w:val="20"/>
          <w:szCs w:val="20"/>
        </w:rPr>
        <w:t xml:space="preserve"> for hybrid and edge computing deployments.</w:t>
      </w:r>
      <w:r w:rsidR="00CD46AE" w:rsidRPr="00E850D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190F17A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Spearheaded </w:t>
      </w:r>
      <w:proofErr w:type="spellStart"/>
      <w:r w:rsidRPr="00E850D5">
        <w:rPr>
          <w:sz w:val="20"/>
          <w:szCs w:val="20"/>
        </w:rPr>
        <w:t>GitOps</w:t>
      </w:r>
      <w:proofErr w:type="spellEnd"/>
      <w:r w:rsidRPr="00E850D5">
        <w:rPr>
          <w:sz w:val="20"/>
          <w:szCs w:val="20"/>
        </w:rPr>
        <w:t xml:space="preserve"> adoption with ArgoCD and FluxCD to automate OpenShift Kubernetes deployments, integrating </w:t>
      </w:r>
      <w:proofErr w:type="spellStart"/>
      <w:r w:rsidRPr="00E850D5">
        <w:rPr>
          <w:sz w:val="20"/>
          <w:szCs w:val="20"/>
        </w:rPr>
        <w:t>Kyverno</w:t>
      </w:r>
      <w:proofErr w:type="spellEnd"/>
      <w:r w:rsidRPr="00E850D5">
        <w:rPr>
          <w:sz w:val="20"/>
          <w:szCs w:val="20"/>
        </w:rPr>
        <w:t xml:space="preserve"> for automated policy validation and compliance checks.</w:t>
      </w:r>
    </w:p>
    <w:p w14:paraId="108CBCCD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Transitioned monolithic applications to microservices architecture using Istio and </w:t>
      </w:r>
      <w:proofErr w:type="spellStart"/>
      <w:r w:rsidRPr="00E850D5">
        <w:rPr>
          <w:sz w:val="20"/>
          <w:szCs w:val="20"/>
        </w:rPr>
        <w:t>Linkerd</w:t>
      </w:r>
      <w:proofErr w:type="spellEnd"/>
      <w:r w:rsidRPr="00E850D5">
        <w:rPr>
          <w:sz w:val="20"/>
          <w:szCs w:val="20"/>
        </w:rPr>
        <w:t xml:space="preserve"> for secure, reliable inter-service communication, enabling traffic shaping and </w:t>
      </w:r>
      <w:proofErr w:type="spellStart"/>
      <w:r w:rsidRPr="00E850D5">
        <w:rPr>
          <w:sz w:val="20"/>
          <w:szCs w:val="20"/>
        </w:rPr>
        <w:t>mTLS</w:t>
      </w:r>
      <w:proofErr w:type="spellEnd"/>
      <w:r w:rsidRPr="00E850D5">
        <w:rPr>
          <w:sz w:val="20"/>
          <w:szCs w:val="20"/>
        </w:rPr>
        <w:t xml:space="preserve"> encryption.</w:t>
      </w:r>
    </w:p>
    <w:p w14:paraId="0233B208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Established enterprise-grade observability practices by integrating </w:t>
      </w:r>
      <w:proofErr w:type="spellStart"/>
      <w:r w:rsidRPr="00E850D5">
        <w:rPr>
          <w:sz w:val="20"/>
          <w:szCs w:val="20"/>
        </w:rPr>
        <w:t>OpenTelemetry</w:t>
      </w:r>
      <w:proofErr w:type="spellEnd"/>
      <w:r w:rsidRPr="00E850D5">
        <w:rPr>
          <w:sz w:val="20"/>
          <w:szCs w:val="20"/>
        </w:rPr>
        <w:t xml:space="preserve"> with Prometheus, Grafana, Datadog, and Loki for unified metrics, logs, and tracing.</w:t>
      </w:r>
    </w:p>
    <w:p w14:paraId="1441A12B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Deployed predictive monitoring systems using AI/ML models in Grafana to proactively detect anomalies and minimize downtime.</w:t>
      </w:r>
    </w:p>
    <w:p w14:paraId="34D0B44F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Developed and managed complex Terraform modules for multi-cloud provisioning across AWS, Azure, and GCP, incorporating </w:t>
      </w:r>
      <w:proofErr w:type="spellStart"/>
      <w:r w:rsidRPr="00E850D5">
        <w:rPr>
          <w:sz w:val="20"/>
          <w:szCs w:val="20"/>
        </w:rPr>
        <w:t>Pulumi</w:t>
      </w:r>
      <w:proofErr w:type="spellEnd"/>
      <w:r w:rsidRPr="00E850D5">
        <w:rPr>
          <w:sz w:val="20"/>
          <w:szCs w:val="20"/>
        </w:rPr>
        <w:t xml:space="preserve"> for advanced </w:t>
      </w:r>
      <w:proofErr w:type="spellStart"/>
      <w:r w:rsidRPr="00E850D5">
        <w:rPr>
          <w:sz w:val="20"/>
          <w:szCs w:val="20"/>
        </w:rPr>
        <w:t>IaC</w:t>
      </w:r>
      <w:proofErr w:type="spellEnd"/>
      <w:r w:rsidRPr="00E850D5">
        <w:rPr>
          <w:sz w:val="20"/>
          <w:szCs w:val="20"/>
        </w:rPr>
        <w:t xml:space="preserve"> practices.</w:t>
      </w:r>
    </w:p>
    <w:p w14:paraId="45A20255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Implemented policy as code using Open Policy Agent (OPA) and Terraform Sentinel to enforce compliance and security standards.</w:t>
      </w:r>
    </w:p>
    <w:p w14:paraId="7340433A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Championed FinOps initiatives using Spot.io, CloudHealth, and AWS Cost Explorer, reducing operational expenses through resource right-sizing, reserved instances, and autoscaling policies.</w:t>
      </w:r>
    </w:p>
    <w:p w14:paraId="03600BCC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Designed custom CI/CD pipelines with GitHub Actions, Jenkins, and </w:t>
      </w:r>
      <w:proofErr w:type="spellStart"/>
      <w:r w:rsidRPr="00E850D5">
        <w:rPr>
          <w:sz w:val="20"/>
          <w:szCs w:val="20"/>
        </w:rPr>
        <w:t>Tekton</w:t>
      </w:r>
      <w:proofErr w:type="spellEnd"/>
      <w:r w:rsidRPr="00E850D5">
        <w:rPr>
          <w:sz w:val="20"/>
          <w:szCs w:val="20"/>
        </w:rPr>
        <w:t>, integrating Spinnaker for advanced deployment orchestration, dynamic approvals, and automated rollbacks.</w:t>
      </w:r>
    </w:p>
    <w:p w14:paraId="16B1512D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Enhanced deployment workflows with feature flag management using </w:t>
      </w:r>
      <w:proofErr w:type="spellStart"/>
      <w:r w:rsidRPr="00E850D5">
        <w:rPr>
          <w:sz w:val="20"/>
          <w:szCs w:val="20"/>
        </w:rPr>
        <w:t>LaunchDarkly</w:t>
      </w:r>
      <w:proofErr w:type="spellEnd"/>
      <w:r w:rsidRPr="00E850D5">
        <w:rPr>
          <w:sz w:val="20"/>
          <w:szCs w:val="20"/>
        </w:rPr>
        <w:t xml:space="preserve"> to enable blue-green and canary releases.</w:t>
      </w:r>
    </w:p>
    <w:p w14:paraId="2B83EA70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Automated secure secrets provisioning using HashiCorp Vault, integrated with CI/CD workflows, and implemented container image scanning with </w:t>
      </w:r>
      <w:proofErr w:type="spellStart"/>
      <w:r w:rsidRPr="00E850D5">
        <w:rPr>
          <w:sz w:val="20"/>
          <w:szCs w:val="20"/>
        </w:rPr>
        <w:t>Snyk</w:t>
      </w:r>
      <w:proofErr w:type="spellEnd"/>
      <w:r w:rsidRPr="00E850D5">
        <w:rPr>
          <w:sz w:val="20"/>
          <w:szCs w:val="20"/>
        </w:rPr>
        <w:t xml:space="preserve">, </w:t>
      </w:r>
      <w:proofErr w:type="spellStart"/>
      <w:r w:rsidRPr="00E850D5">
        <w:rPr>
          <w:sz w:val="20"/>
          <w:szCs w:val="20"/>
        </w:rPr>
        <w:t>Trivy</w:t>
      </w:r>
      <w:proofErr w:type="spellEnd"/>
      <w:r w:rsidRPr="00E850D5">
        <w:rPr>
          <w:sz w:val="20"/>
          <w:szCs w:val="20"/>
        </w:rPr>
        <w:t xml:space="preserve">, and </w:t>
      </w:r>
      <w:proofErr w:type="spellStart"/>
      <w:r w:rsidRPr="00E850D5">
        <w:rPr>
          <w:sz w:val="20"/>
          <w:szCs w:val="20"/>
        </w:rPr>
        <w:t>Anchore</w:t>
      </w:r>
      <w:proofErr w:type="spellEnd"/>
      <w:r w:rsidRPr="00E850D5">
        <w:rPr>
          <w:sz w:val="20"/>
          <w:szCs w:val="20"/>
        </w:rPr>
        <w:t>.</w:t>
      </w:r>
    </w:p>
    <w:p w14:paraId="7EC5A246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Engineered disaster recovery strategies with cross-region backups, failover mechanisms, and periodic chaos testing using Gremlin and </w:t>
      </w:r>
      <w:proofErr w:type="spellStart"/>
      <w:r w:rsidRPr="00E850D5">
        <w:rPr>
          <w:sz w:val="20"/>
          <w:szCs w:val="20"/>
        </w:rPr>
        <w:t>LitmusChaos</w:t>
      </w:r>
      <w:proofErr w:type="spellEnd"/>
      <w:r w:rsidRPr="00E850D5">
        <w:rPr>
          <w:sz w:val="20"/>
          <w:szCs w:val="20"/>
        </w:rPr>
        <w:t xml:space="preserve"> to validate application resilience.</w:t>
      </w:r>
    </w:p>
    <w:p w14:paraId="7EEF6497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Deployed Backstage.io as a developer portal to streamline microservices documentation, CI/CD integration, and workflow management.</w:t>
      </w:r>
    </w:p>
    <w:p w14:paraId="40F2FD26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Designed scalable networking solutions using SD-WAN, hybrid cloud VPNs, AWS Transit Gateway, and private link integrations to ensure secure data transit.</w:t>
      </w:r>
    </w:p>
    <w:p w14:paraId="44E6843B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Optimized data pipelines by integrating Apache Kafka with event-driven architectures, leveraging AWS </w:t>
      </w:r>
      <w:proofErr w:type="spellStart"/>
      <w:r w:rsidRPr="00E850D5">
        <w:rPr>
          <w:sz w:val="20"/>
          <w:szCs w:val="20"/>
        </w:rPr>
        <w:t>EventBridge</w:t>
      </w:r>
      <w:proofErr w:type="spellEnd"/>
      <w:r w:rsidRPr="00E850D5">
        <w:rPr>
          <w:sz w:val="20"/>
          <w:szCs w:val="20"/>
        </w:rPr>
        <w:t xml:space="preserve"> and GCP Pub/Sub for enhanced throughput and scalability.</w:t>
      </w:r>
    </w:p>
    <w:p w14:paraId="5A6B94B6" w14:textId="77777777" w:rsidR="00CD46AE" w:rsidRPr="00E850D5" w:rsidRDefault="00CD46AE" w:rsidP="00E850D5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Contributed to open-source DevOps projects by developing custom plugins for ArgoCD and Helm, enhancing tool interoperability and addressing Intel’s enterprise need</w:t>
      </w:r>
    </w:p>
    <w:p w14:paraId="42956DA9" w14:textId="17B3A810" w:rsidR="00111C39" w:rsidRPr="002C3CA0" w:rsidRDefault="00111C39" w:rsidP="002C3CA0">
      <w:pPr>
        <w:spacing w:after="0"/>
        <w:jc w:val="both"/>
        <w:rPr>
          <w:color w:val="000000"/>
          <w:sz w:val="20"/>
          <w:szCs w:val="20"/>
        </w:rPr>
      </w:pPr>
      <w:r w:rsidRPr="00111C3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Environment:</w:t>
      </w:r>
      <w:r w:rsidRPr="00E850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Kubernetes (AKS/EKS/OpenShift),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Crossplane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KubeEdge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Istio,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Linkerd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Terraform,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Pulumi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ArgoCD, FluxCD,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Kyverno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OpenTelemetry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Prometheus, Grafana, Datadog, Loki, AI/ML, HashiCorp Vault,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Snyk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Trivy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Anchore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Jenkins, GitHub Actions,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Tekton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Spinnaker,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LaunchDarkly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 xml:space="preserve">, SD-WAN, Apache Kafka, </w:t>
      </w:r>
      <w:proofErr w:type="spellStart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EventBridge</w:t>
      </w:r>
      <w:proofErr w:type="spellEnd"/>
      <w:r w:rsidR="00E850D5" w:rsidRPr="00E850D5">
        <w:rPr>
          <w:rFonts w:ascii="Times New Roman" w:hAnsi="Times New Roman" w:cs="Times New Roman"/>
          <w:color w:val="000000"/>
          <w:sz w:val="20"/>
          <w:szCs w:val="20"/>
        </w:rPr>
        <w:t>, Pub/Sub, Backstage.io</w:t>
      </w:r>
      <w:r w:rsidRPr="00E850D5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8C3F6A1" w14:textId="500176B2" w:rsidR="005C1DB6" w:rsidRDefault="00235FEF" w:rsidP="00E850D5">
      <w:pPr>
        <w:pStyle w:val="BodyText"/>
        <w:tabs>
          <w:tab w:val="left" w:pos="8762"/>
        </w:tabs>
        <w:spacing w:line="276" w:lineRule="auto"/>
        <w:ind w:left="0" w:right="216" w:firstLine="0"/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 xml:space="preserve">  </w:t>
      </w:r>
      <w:r w:rsidR="005C1DB6" w:rsidRPr="00BC620D">
        <w:rPr>
          <w:rFonts w:ascii="Times New Roman" w:hAnsi="Times New Roman" w:cs="Times New Roman"/>
          <w:b/>
          <w:bCs/>
          <w:color w:val="0070C0"/>
        </w:rPr>
        <w:t>Client: Bank of America</w:t>
      </w:r>
      <w:r w:rsidR="00292690">
        <w:rPr>
          <w:rStyle w:val="apple-tab-span"/>
          <w:rFonts w:ascii="Times New Roman" w:hAnsi="Times New Roman" w:cs="Times New Roman"/>
          <w:b/>
          <w:bCs/>
          <w:color w:val="0070C0"/>
        </w:rPr>
        <w:t xml:space="preserve">, </w:t>
      </w:r>
      <w:bookmarkStart w:id="1" w:name="_Hlk163207111"/>
      <w:r w:rsidR="00292690">
        <w:rPr>
          <w:rStyle w:val="apple-tab-span"/>
          <w:rFonts w:ascii="Times New Roman" w:hAnsi="Times New Roman" w:cs="Times New Roman"/>
          <w:b/>
          <w:bCs/>
          <w:color w:val="0070C0"/>
        </w:rPr>
        <w:t>Maryland Heights, MO</w:t>
      </w:r>
      <w:r w:rsidR="000142E7">
        <w:rPr>
          <w:rStyle w:val="apple-tab-span"/>
          <w:rFonts w:ascii="Times New Roman" w:hAnsi="Times New Roman" w:cs="Times New Roman"/>
          <w:b/>
          <w:bCs/>
          <w:color w:val="0070C0"/>
        </w:rPr>
        <w:t xml:space="preserve">                                                                </w:t>
      </w:r>
      <w:bookmarkEnd w:id="1"/>
      <w:r w:rsidR="00B942E3" w:rsidRPr="00F158D2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 xml:space="preserve">July 2022 </w:t>
      </w:r>
      <w:r w:rsidR="00111C39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–</w:t>
      </w:r>
      <w:r w:rsidR="00B942E3" w:rsidRPr="00F158D2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 xml:space="preserve"> </w:t>
      </w:r>
      <w:r w:rsidR="00111C39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April 2024</w:t>
      </w:r>
    </w:p>
    <w:p w14:paraId="1080C0E3" w14:textId="7F665FDF" w:rsidR="005C1DB6" w:rsidRPr="00BC620D" w:rsidRDefault="009813E3" w:rsidP="00E850D5">
      <w:pPr>
        <w:pStyle w:val="BodyText"/>
        <w:tabs>
          <w:tab w:val="left" w:pos="8762"/>
        </w:tabs>
        <w:spacing w:line="276" w:lineRule="auto"/>
        <w:ind w:left="0" w:right="216" w:firstLine="0"/>
        <w:jc w:val="both"/>
        <w:rPr>
          <w:rFonts w:ascii="Times New Roman" w:hAnsi="Times New Roman" w:cs="Times New Roman"/>
          <w:b/>
          <w:bCs/>
          <w:color w:val="0070C0"/>
          <w:spacing w:val="-48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  </w:t>
      </w:r>
      <w:r w:rsidR="000C5B79">
        <w:rPr>
          <w:rFonts w:ascii="Times New Roman" w:hAnsi="Times New Roman" w:cs="Times New Roman"/>
          <w:b/>
          <w:bCs/>
          <w:color w:val="0070C0"/>
        </w:rPr>
        <w:t xml:space="preserve">Role: </w:t>
      </w:r>
      <w:r w:rsidR="005C1DB6" w:rsidRPr="00BC620D">
        <w:rPr>
          <w:rFonts w:ascii="Times New Roman" w:hAnsi="Times New Roman" w:cs="Times New Roman"/>
          <w:b/>
          <w:bCs/>
          <w:color w:val="0070C0"/>
        </w:rPr>
        <w:t>Sr</w:t>
      </w:r>
      <w:r w:rsidR="00903FAC" w:rsidRPr="00BC620D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5C1DB6" w:rsidRPr="00BC620D">
        <w:rPr>
          <w:rFonts w:ascii="Times New Roman" w:hAnsi="Times New Roman" w:cs="Times New Roman"/>
          <w:b/>
          <w:bCs/>
          <w:color w:val="0070C0"/>
        </w:rPr>
        <w:t>DevOps</w:t>
      </w:r>
      <w:r w:rsidR="005C1DB6" w:rsidRPr="00BC620D">
        <w:rPr>
          <w:rFonts w:ascii="Times New Roman" w:hAnsi="Times New Roman" w:cs="Times New Roman"/>
          <w:b/>
          <w:bCs/>
          <w:color w:val="0070C0"/>
          <w:spacing w:val="-3"/>
        </w:rPr>
        <w:t xml:space="preserve"> </w:t>
      </w:r>
      <w:r w:rsidR="005C1DB6" w:rsidRPr="00BC620D">
        <w:rPr>
          <w:rFonts w:ascii="Times New Roman" w:hAnsi="Times New Roman" w:cs="Times New Roman"/>
          <w:b/>
          <w:bCs/>
          <w:color w:val="0070C0"/>
        </w:rPr>
        <w:t>Engineer</w:t>
      </w:r>
      <w:r w:rsidR="005C1DB6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D55A27">
        <w:rPr>
          <w:rFonts w:ascii="Times New Roman" w:hAnsi="Times New Roman" w:cs="Times New Roman"/>
          <w:b/>
          <w:bCs/>
          <w:color w:val="0070C0"/>
        </w:rPr>
        <w:t>| SRE</w:t>
      </w:r>
    </w:p>
    <w:p w14:paraId="35B28B97" w14:textId="77777777" w:rsidR="00FA3CB3" w:rsidRDefault="009813E3" w:rsidP="00FA3CB3">
      <w:pPr>
        <w:pStyle w:val="BodyText"/>
        <w:tabs>
          <w:tab w:val="left" w:pos="8762"/>
        </w:tabs>
        <w:spacing w:line="276" w:lineRule="auto"/>
        <w:ind w:left="0" w:right="216" w:firstLine="0"/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  </w:t>
      </w:r>
      <w:r w:rsidR="005C1DB6" w:rsidRPr="00BC620D">
        <w:rPr>
          <w:rFonts w:ascii="Times New Roman" w:hAnsi="Times New Roman" w:cs="Times New Roman"/>
          <w:b/>
          <w:bCs/>
          <w:color w:val="0070C0"/>
        </w:rPr>
        <w:t>Responsibilities:</w:t>
      </w:r>
    </w:p>
    <w:p w14:paraId="1348C3B3" w14:textId="00CC38FA" w:rsidR="00E850D5" w:rsidRPr="00FA3CB3" w:rsidRDefault="00E850D5" w:rsidP="00FA3CB3">
      <w:pPr>
        <w:pStyle w:val="BodyText"/>
        <w:numPr>
          <w:ilvl w:val="0"/>
          <w:numId w:val="34"/>
        </w:numPr>
        <w:tabs>
          <w:tab w:val="left" w:pos="8762"/>
        </w:tabs>
        <w:spacing w:line="276" w:lineRule="auto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FA3CB3">
        <w:rPr>
          <w:rFonts w:ascii="Times New Roman" w:hAnsi="Times New Roman" w:cs="Times New Roman"/>
          <w:sz w:val="20"/>
          <w:szCs w:val="20"/>
        </w:rPr>
        <w:t>Automated AWS infrastructure provisioning using Terraform and AWS CDK with TypeScript and Python, streamlining deployment processes and ensuring consistency across environments.</w:t>
      </w:r>
    </w:p>
    <w:p w14:paraId="698877E0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Designed and maintained application servers on AWS, integrating services like EC2, Lambda, Route 53, S3, and CloudFormation for scalable and secure workloads.</w:t>
      </w:r>
    </w:p>
    <w:p w14:paraId="336BC203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Implemented advanced cloud networking solutions using AWS Transit Gateway, </w:t>
      </w:r>
      <w:proofErr w:type="spellStart"/>
      <w:r w:rsidRPr="00E850D5">
        <w:rPr>
          <w:sz w:val="20"/>
          <w:szCs w:val="20"/>
        </w:rPr>
        <w:t>PrivateLink</w:t>
      </w:r>
      <w:proofErr w:type="spellEnd"/>
      <w:r w:rsidRPr="00E850D5">
        <w:rPr>
          <w:sz w:val="20"/>
          <w:szCs w:val="20"/>
        </w:rPr>
        <w:t>, and hybrid cloud connectivity.</w:t>
      </w:r>
    </w:p>
    <w:p w14:paraId="47FECDAC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Managed containerized applications using OpenShift Kubernetes (EKS/ECS), deploying self-healing and autoscaling strategies for high availability.</w:t>
      </w:r>
    </w:p>
    <w:p w14:paraId="15251E7F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Orchestrated multi-cluster environments using Helm and OpenShift Operators for automated application lifecycle management.</w:t>
      </w:r>
    </w:p>
    <w:p w14:paraId="4C0FADE6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Integrated </w:t>
      </w:r>
      <w:proofErr w:type="spellStart"/>
      <w:r w:rsidRPr="00E850D5">
        <w:rPr>
          <w:sz w:val="20"/>
          <w:szCs w:val="20"/>
        </w:rPr>
        <w:t>KubeEdge</w:t>
      </w:r>
      <w:proofErr w:type="spellEnd"/>
      <w:r w:rsidRPr="00E850D5">
        <w:rPr>
          <w:sz w:val="20"/>
          <w:szCs w:val="20"/>
        </w:rPr>
        <w:t xml:space="preserve"> for edge workloads, ensuring low-latency deployments in hybrid environments.</w:t>
      </w:r>
    </w:p>
    <w:p w14:paraId="108F4080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Deployed Thanos to extend Prometheus capabilities for long-term storage, enabling global querying across multiple clusters.</w:t>
      </w:r>
    </w:p>
    <w:p w14:paraId="62AA3036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Enhanced monitoring and observability by integrating </w:t>
      </w:r>
      <w:proofErr w:type="spellStart"/>
      <w:r w:rsidRPr="00E850D5">
        <w:rPr>
          <w:sz w:val="20"/>
          <w:szCs w:val="20"/>
        </w:rPr>
        <w:t>OpenTelemetry</w:t>
      </w:r>
      <w:proofErr w:type="spellEnd"/>
      <w:r w:rsidRPr="00E850D5">
        <w:rPr>
          <w:sz w:val="20"/>
          <w:szCs w:val="20"/>
        </w:rPr>
        <w:t xml:space="preserve"> with Prometheus, Grafana, and ELK Stack, improving traceability and incident resolution.</w:t>
      </w:r>
    </w:p>
    <w:p w14:paraId="36086CEC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Developed custom Grafana plugins and dashboards to provide actionable insights for application performance and telemetry.</w:t>
      </w:r>
    </w:p>
    <w:p w14:paraId="7C476363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Built dynamic CI/CD pipelines using Jenkins and </w:t>
      </w:r>
      <w:proofErr w:type="spellStart"/>
      <w:r w:rsidRPr="00E850D5">
        <w:rPr>
          <w:sz w:val="20"/>
          <w:szCs w:val="20"/>
        </w:rPr>
        <w:t>Tekton</w:t>
      </w:r>
      <w:proofErr w:type="spellEnd"/>
      <w:r w:rsidRPr="00E850D5">
        <w:rPr>
          <w:sz w:val="20"/>
          <w:szCs w:val="20"/>
        </w:rPr>
        <w:t>, automating code quality checks, canary deployments, and rollback mechanisms.</w:t>
      </w:r>
    </w:p>
    <w:p w14:paraId="59BCBC02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Adopted </w:t>
      </w:r>
      <w:proofErr w:type="spellStart"/>
      <w:r w:rsidRPr="00E850D5">
        <w:rPr>
          <w:sz w:val="20"/>
          <w:szCs w:val="20"/>
        </w:rPr>
        <w:t>GitOps</w:t>
      </w:r>
      <w:proofErr w:type="spellEnd"/>
      <w:r w:rsidRPr="00E850D5">
        <w:rPr>
          <w:sz w:val="20"/>
          <w:szCs w:val="20"/>
        </w:rPr>
        <w:t xml:space="preserve"> principles with FluxCD for automated, traceable deployments, integrating with Kubernetes RBAC for secure operations.</w:t>
      </w:r>
    </w:p>
    <w:p w14:paraId="38857A0F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Developed and maintained AWS Lambda functions triggered by </w:t>
      </w:r>
      <w:proofErr w:type="spellStart"/>
      <w:r w:rsidRPr="00E850D5">
        <w:rPr>
          <w:sz w:val="20"/>
          <w:szCs w:val="20"/>
        </w:rPr>
        <w:t>EventBridge</w:t>
      </w:r>
      <w:proofErr w:type="spellEnd"/>
      <w:r w:rsidRPr="00E850D5">
        <w:rPr>
          <w:sz w:val="20"/>
          <w:szCs w:val="20"/>
        </w:rPr>
        <w:t xml:space="preserve"> and SQS, enabling real-time event-driven architectures.</w:t>
      </w:r>
    </w:p>
    <w:p w14:paraId="73A8696A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Automated serverless application deployment workflows using SAM (Serverless Application Model) for streamlined scalability.</w:t>
      </w:r>
    </w:p>
    <w:p w14:paraId="1EE0EACA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Integrated </w:t>
      </w:r>
      <w:proofErr w:type="spellStart"/>
      <w:r w:rsidRPr="00E850D5">
        <w:rPr>
          <w:sz w:val="20"/>
          <w:szCs w:val="20"/>
        </w:rPr>
        <w:t>Snyk</w:t>
      </w:r>
      <w:proofErr w:type="spellEnd"/>
      <w:r w:rsidRPr="00E850D5">
        <w:rPr>
          <w:sz w:val="20"/>
          <w:szCs w:val="20"/>
        </w:rPr>
        <w:t xml:space="preserve"> and Checkov into CI/CD pipelines for automated vulnerability scans and policy enforcement.</w:t>
      </w:r>
    </w:p>
    <w:p w14:paraId="359C14C9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Deployed HashiCorp Vault and AWS Secrets Manager to secure sensitive credentials and streamline compliance with security standards.</w:t>
      </w:r>
    </w:p>
    <w:p w14:paraId="3FD62ED9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Optimized real-time data pipelines using Apache Kafka, Spark Streaming, and AWS Glue, improving ingestion and transformation performance.</w:t>
      </w:r>
    </w:p>
    <w:p w14:paraId="16D00DC8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Configured Spark on AWS EMR for large-scale data analytics, reducing processing latency in high-throughput environments.</w:t>
      </w:r>
    </w:p>
    <w:p w14:paraId="46AD680E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 xml:space="preserve">Designed and executed disaster recovery strategies using AWS Backup, cross-region replication, and fault injection testing with </w:t>
      </w:r>
      <w:proofErr w:type="spellStart"/>
      <w:r w:rsidRPr="00E850D5">
        <w:rPr>
          <w:sz w:val="20"/>
          <w:szCs w:val="20"/>
        </w:rPr>
        <w:t>LitmusChaos</w:t>
      </w:r>
      <w:proofErr w:type="spellEnd"/>
      <w:r w:rsidRPr="00E850D5">
        <w:rPr>
          <w:sz w:val="20"/>
          <w:szCs w:val="20"/>
        </w:rPr>
        <w:t>.</w:t>
      </w:r>
    </w:p>
    <w:p w14:paraId="057DB5FC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Conducted periodic chaos engineering drills to validate failover mechanisms and application resilience under real-world failure scenarios.</w:t>
      </w:r>
    </w:p>
    <w:p w14:paraId="42BB304E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Deployed Backstage.io to centralize developer workflows, microservices documentation, and CI/CD pipeline visibility.</w:t>
      </w:r>
    </w:p>
    <w:p w14:paraId="2238FD2D" w14:textId="77777777" w:rsidR="00E850D5" w:rsidRPr="00E850D5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Implemented automated approval gates for release pipelines, ensuring compliance with organizational policies and reducing manual intervention.</w:t>
      </w:r>
    </w:p>
    <w:p w14:paraId="6F3D0350" w14:textId="77777777" w:rsidR="00FA3CB3" w:rsidRPr="00FA3CB3" w:rsidRDefault="00E850D5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E850D5">
        <w:rPr>
          <w:sz w:val="20"/>
          <w:szCs w:val="20"/>
        </w:rPr>
        <w:t>Integrated AI/ML-based anomaly detection into Prometheus and Datadog to proactively identify and resolve potential system issues.</w:t>
      </w:r>
      <w:r w:rsidR="00FA3CB3" w:rsidRPr="00FA3CB3">
        <w:t xml:space="preserve"> </w:t>
      </w:r>
    </w:p>
    <w:p w14:paraId="29A3E08C" w14:textId="3BA62097" w:rsidR="00FA3CB3" w:rsidRPr="00FA3CB3" w:rsidRDefault="00FA3CB3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Implemented progressive delivery practices using </w:t>
      </w:r>
      <w:proofErr w:type="spellStart"/>
      <w:r w:rsidRPr="00FA3CB3">
        <w:rPr>
          <w:sz w:val="20"/>
          <w:szCs w:val="20"/>
        </w:rPr>
        <w:t>LaunchDarkly</w:t>
      </w:r>
      <w:proofErr w:type="spellEnd"/>
      <w:r w:rsidRPr="00FA3CB3">
        <w:rPr>
          <w:sz w:val="20"/>
          <w:szCs w:val="20"/>
        </w:rPr>
        <w:t xml:space="preserve"> to enable feature flagging, improving release control and facilitating safe experimentation in production environments.</w:t>
      </w:r>
    </w:p>
    <w:p w14:paraId="0EEA280A" w14:textId="77777777" w:rsidR="00FA3CB3" w:rsidRPr="00FA3CB3" w:rsidRDefault="00FA3CB3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Established cloud-native policy enforcement using </w:t>
      </w:r>
      <w:proofErr w:type="spellStart"/>
      <w:r w:rsidRPr="00FA3CB3">
        <w:rPr>
          <w:sz w:val="20"/>
          <w:szCs w:val="20"/>
        </w:rPr>
        <w:t>Kyverno</w:t>
      </w:r>
      <w:proofErr w:type="spellEnd"/>
      <w:r w:rsidRPr="00FA3CB3">
        <w:rPr>
          <w:sz w:val="20"/>
          <w:szCs w:val="20"/>
        </w:rPr>
        <w:t xml:space="preserve"> and OPA (Open Policy Agent) within Kubernetes clusters, ensuring security, compliance, and governance across deployments.</w:t>
      </w:r>
    </w:p>
    <w:p w14:paraId="480EBE8E" w14:textId="77777777" w:rsidR="00FA3CB3" w:rsidRPr="00FA3CB3" w:rsidRDefault="00FA3CB3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Designed and managed pipeline-as-code solutions with GitHub Actions and </w:t>
      </w:r>
      <w:proofErr w:type="spellStart"/>
      <w:r w:rsidRPr="00FA3CB3">
        <w:rPr>
          <w:sz w:val="20"/>
          <w:szCs w:val="20"/>
        </w:rPr>
        <w:t>Tekton</w:t>
      </w:r>
      <w:proofErr w:type="spellEnd"/>
      <w:r w:rsidRPr="00FA3CB3">
        <w:rPr>
          <w:sz w:val="20"/>
          <w:szCs w:val="20"/>
        </w:rPr>
        <w:t>, enabling fully versioned, reusable, and modular CI/CD pipelines for rapid deployment iterations.</w:t>
      </w:r>
    </w:p>
    <w:p w14:paraId="78B12CE4" w14:textId="77777777" w:rsidR="00FA3CB3" w:rsidRPr="00FA3CB3" w:rsidRDefault="00FA3CB3" w:rsidP="00FA3CB3">
      <w:pPr>
        <w:pStyle w:val="NormalWeb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Automated self-healing mechanisms in Kubernetes using KEDA (Kubernetes Event-Driven Autoscaling) and integrated health checks for dynamic scaling based on workload demands.</w:t>
      </w:r>
    </w:p>
    <w:p w14:paraId="59BA4FB6" w14:textId="5A112131" w:rsidR="00DA7FE8" w:rsidRDefault="00DA7FE8" w:rsidP="00C7005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3011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Environment:</w:t>
      </w:r>
      <w:r w:rsidRPr="0033011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AWS (ECS, EKS, Lambda, S3, Route 53, Transit Gateway,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PrivateLink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Glacier, RDS), OpenShift Kubernetes, AWS CloudFormation, AWS CDK, Terraform,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Pulumi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Jenkins, Ansible, Docker, Helm,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KubeEdge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OpenShift Operators,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Tekton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GitHub Actions, GitLab CI/CD, FluxCD, Prometheus, Grafana, Thanos,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OpenTelemetry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ELK Stack, Datadog,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Snyk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Trivy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Anchore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HashiCorp Vault, AWS Secrets Manager,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Kyverno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Open Policy Agent (OPA), Apache Kafka, Spark Streaming, AWS Glue, AWS EMR,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EventBridge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SQS, SNS, Backstage.io, Artifactory,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LaunchDarkly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KEDA (Kubernetes Event-Driven Autoscaling), </w:t>
      </w:r>
      <w:proofErr w:type="spellStart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LitmusChaos</w:t>
      </w:r>
      <w:proofErr w:type="spellEnd"/>
      <w:r w:rsidR="00FA3CB3" w:rsidRPr="00FA3CB3">
        <w:rPr>
          <w:rFonts w:ascii="Times New Roman" w:eastAsia="Times New Roman" w:hAnsi="Times New Roman" w:cs="Times New Roman"/>
          <w:color w:val="000000"/>
          <w:sz w:val="20"/>
          <w:szCs w:val="20"/>
        </w:rPr>
        <w:t>, Gremlin, Python (Boto3), Bash, YAML, TypeScript, Node.js.</w:t>
      </w:r>
      <w:r w:rsidRPr="0033011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1680E46A" w14:textId="77777777" w:rsidR="00DA7FE8" w:rsidRDefault="00DA7FE8" w:rsidP="00DA7FE8">
      <w:pPr>
        <w:spacing w:after="0"/>
        <w:rPr>
          <w:rFonts w:eastAsia="Times New Roman" w:cs="Times New Roman"/>
          <w:color w:val="000000"/>
          <w:sz w:val="20"/>
          <w:szCs w:val="20"/>
        </w:rPr>
      </w:pPr>
    </w:p>
    <w:p w14:paraId="1C8AD646" w14:textId="7F762EB1" w:rsidR="005C1DB6" w:rsidRDefault="004E3F27" w:rsidP="00FA3CB3">
      <w:pPr>
        <w:pStyle w:val="NormalWeb"/>
        <w:spacing w:before="0" w:beforeAutospacing="0" w:after="0" w:afterAutospacing="0" w:line="276" w:lineRule="auto"/>
        <w:ind w:right="216"/>
        <w:jc w:val="both"/>
      </w:pPr>
      <w:r>
        <w:rPr>
          <w:b/>
          <w:bCs/>
          <w:color w:val="0070C0"/>
          <w:sz w:val="22"/>
          <w:szCs w:val="22"/>
        </w:rPr>
        <w:lastRenderedPageBreak/>
        <w:t xml:space="preserve"> </w:t>
      </w:r>
      <w:r w:rsidR="005C1DB6">
        <w:rPr>
          <w:b/>
          <w:bCs/>
          <w:color w:val="0070C0"/>
          <w:sz w:val="22"/>
          <w:szCs w:val="22"/>
        </w:rPr>
        <w:t xml:space="preserve">Client: </w:t>
      </w:r>
      <w:r w:rsidR="00AB3544">
        <w:rPr>
          <w:b/>
          <w:bCs/>
          <w:color w:val="0070C0"/>
          <w:sz w:val="22"/>
          <w:szCs w:val="22"/>
        </w:rPr>
        <w:t>R1RCM</w:t>
      </w:r>
      <w:r w:rsidR="00292690">
        <w:rPr>
          <w:b/>
          <w:bCs/>
          <w:color w:val="0070C0"/>
          <w:sz w:val="22"/>
          <w:szCs w:val="22"/>
        </w:rPr>
        <w:t>, Fort Worth, TX</w:t>
      </w:r>
      <w:r w:rsidR="000142E7">
        <w:rPr>
          <w:b/>
          <w:bCs/>
          <w:color w:val="0070C0"/>
          <w:sz w:val="22"/>
          <w:szCs w:val="22"/>
        </w:rPr>
        <w:tab/>
      </w:r>
      <w:r w:rsidR="000142E7">
        <w:rPr>
          <w:b/>
          <w:bCs/>
          <w:color w:val="0070C0"/>
          <w:sz w:val="22"/>
          <w:szCs w:val="22"/>
        </w:rPr>
        <w:tab/>
      </w:r>
      <w:r w:rsidR="000142E7">
        <w:rPr>
          <w:b/>
          <w:bCs/>
          <w:color w:val="0070C0"/>
          <w:sz w:val="22"/>
          <w:szCs w:val="22"/>
        </w:rPr>
        <w:tab/>
      </w:r>
      <w:r w:rsidR="00292690">
        <w:rPr>
          <w:b/>
          <w:bCs/>
          <w:color w:val="0070C0"/>
          <w:sz w:val="22"/>
          <w:szCs w:val="22"/>
        </w:rPr>
        <w:t xml:space="preserve">                           </w:t>
      </w:r>
      <w:r w:rsidR="000142E7">
        <w:rPr>
          <w:b/>
          <w:bCs/>
          <w:color w:val="0070C0"/>
          <w:sz w:val="22"/>
          <w:szCs w:val="22"/>
        </w:rPr>
        <w:tab/>
      </w:r>
      <w:r w:rsidR="000142E7">
        <w:rPr>
          <w:b/>
          <w:bCs/>
          <w:color w:val="0070C0"/>
          <w:sz w:val="22"/>
          <w:szCs w:val="22"/>
        </w:rPr>
        <w:tab/>
        <w:t xml:space="preserve">  </w:t>
      </w:r>
      <w:r w:rsidR="005C1DB6">
        <w:rPr>
          <w:b/>
          <w:bCs/>
          <w:color w:val="0070C0"/>
          <w:sz w:val="22"/>
          <w:szCs w:val="22"/>
        </w:rPr>
        <w:t xml:space="preserve"> </w:t>
      </w:r>
      <w:bookmarkStart w:id="2" w:name="_Hlk163206183"/>
      <w:r w:rsidR="005C1DB6">
        <w:rPr>
          <w:b/>
          <w:bCs/>
          <w:color w:val="0070C0"/>
          <w:sz w:val="22"/>
          <w:szCs w:val="22"/>
        </w:rPr>
        <w:t xml:space="preserve">Jun 2019 to </w:t>
      </w:r>
      <w:bookmarkEnd w:id="2"/>
      <w:r w:rsidR="00C86CAC">
        <w:rPr>
          <w:b/>
          <w:bCs/>
          <w:color w:val="0070C0"/>
          <w:sz w:val="22"/>
          <w:szCs w:val="22"/>
        </w:rPr>
        <w:t>May 2022</w:t>
      </w:r>
    </w:p>
    <w:p w14:paraId="154B010A" w14:textId="4BE85AF6" w:rsidR="005C1DB6" w:rsidRDefault="004E3F27" w:rsidP="00FA3CB3">
      <w:pPr>
        <w:pStyle w:val="NormalWeb"/>
        <w:spacing w:before="0" w:beforeAutospacing="0" w:after="0" w:afterAutospacing="0" w:line="276" w:lineRule="auto"/>
        <w:ind w:right="216"/>
        <w:jc w:val="both"/>
      </w:pPr>
      <w:r>
        <w:rPr>
          <w:b/>
          <w:bCs/>
          <w:color w:val="0070C0"/>
          <w:sz w:val="22"/>
          <w:szCs w:val="22"/>
        </w:rPr>
        <w:t xml:space="preserve"> </w:t>
      </w:r>
      <w:r w:rsidR="005C1DB6">
        <w:rPr>
          <w:b/>
          <w:bCs/>
          <w:color w:val="0070C0"/>
          <w:sz w:val="22"/>
          <w:szCs w:val="22"/>
        </w:rPr>
        <w:t xml:space="preserve">Role: </w:t>
      </w:r>
      <w:r w:rsidR="00D55A27">
        <w:rPr>
          <w:b/>
          <w:bCs/>
          <w:color w:val="0070C0"/>
          <w:sz w:val="22"/>
          <w:szCs w:val="22"/>
        </w:rPr>
        <w:t xml:space="preserve">Sr </w:t>
      </w:r>
      <w:r w:rsidR="00B645B5">
        <w:rPr>
          <w:b/>
          <w:bCs/>
          <w:color w:val="0070C0"/>
          <w:sz w:val="22"/>
          <w:szCs w:val="22"/>
        </w:rPr>
        <w:t>Cloud</w:t>
      </w:r>
      <w:r w:rsidR="005B1A31">
        <w:rPr>
          <w:b/>
          <w:bCs/>
          <w:color w:val="0070C0"/>
          <w:sz w:val="22"/>
          <w:szCs w:val="22"/>
        </w:rPr>
        <w:t xml:space="preserve"> DevOps Engineer</w:t>
      </w:r>
      <w:r w:rsidR="00D55A27">
        <w:rPr>
          <w:b/>
          <w:bCs/>
          <w:color w:val="0070C0"/>
          <w:sz w:val="22"/>
          <w:szCs w:val="22"/>
        </w:rPr>
        <w:t xml:space="preserve"> </w:t>
      </w:r>
    </w:p>
    <w:p w14:paraId="2B827D59" w14:textId="77777777" w:rsidR="00FA3CB3" w:rsidRDefault="004E3F27" w:rsidP="00FA3CB3">
      <w:pPr>
        <w:pStyle w:val="NormalWeb"/>
        <w:spacing w:before="0" w:beforeAutospacing="0" w:after="0" w:afterAutospacing="0" w:line="276" w:lineRule="auto"/>
        <w:ind w:right="216"/>
        <w:jc w:val="both"/>
      </w:pPr>
      <w:r>
        <w:rPr>
          <w:b/>
          <w:bCs/>
          <w:color w:val="0070C0"/>
          <w:sz w:val="22"/>
          <w:szCs w:val="22"/>
        </w:rPr>
        <w:t xml:space="preserve"> </w:t>
      </w:r>
      <w:r w:rsidR="005C1DB6">
        <w:rPr>
          <w:b/>
          <w:bCs/>
          <w:color w:val="0070C0"/>
          <w:sz w:val="22"/>
          <w:szCs w:val="22"/>
        </w:rPr>
        <w:t>Responsibilities:</w:t>
      </w:r>
    </w:p>
    <w:p w14:paraId="30540D83" w14:textId="357A2FA4" w:rsidR="00FA3CB3" w:rsidRPr="00FA3CB3" w:rsidRDefault="00FA3CB3" w:rsidP="00FA3CB3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right="216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Designed and provisioned scalable cloud infrastructure across AWS, Azure, and GCP using advanced </w:t>
      </w:r>
      <w:proofErr w:type="spellStart"/>
      <w:r w:rsidRPr="00FA3CB3">
        <w:rPr>
          <w:sz w:val="20"/>
          <w:szCs w:val="20"/>
        </w:rPr>
        <w:t>IaC</w:t>
      </w:r>
      <w:proofErr w:type="spellEnd"/>
      <w:r w:rsidRPr="00FA3CB3">
        <w:rPr>
          <w:sz w:val="20"/>
          <w:szCs w:val="20"/>
        </w:rPr>
        <w:t xml:space="preserve"> tools such as Terraform, </w:t>
      </w:r>
      <w:proofErr w:type="spellStart"/>
      <w:r w:rsidRPr="00FA3CB3">
        <w:rPr>
          <w:sz w:val="20"/>
          <w:szCs w:val="20"/>
        </w:rPr>
        <w:t>Pulumi</w:t>
      </w:r>
      <w:proofErr w:type="spellEnd"/>
      <w:r w:rsidRPr="00FA3CB3">
        <w:rPr>
          <w:sz w:val="20"/>
          <w:szCs w:val="20"/>
        </w:rPr>
        <w:t>, ARM templates, and CloudFormation.</w:t>
      </w:r>
    </w:p>
    <w:p w14:paraId="23971689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Implemented seamless hybrid-cloud and multi-cloud resource management using </w:t>
      </w:r>
      <w:proofErr w:type="spellStart"/>
      <w:r w:rsidRPr="00FA3CB3">
        <w:rPr>
          <w:sz w:val="20"/>
          <w:szCs w:val="20"/>
        </w:rPr>
        <w:t>Crossplane</w:t>
      </w:r>
      <w:proofErr w:type="spellEnd"/>
      <w:r w:rsidRPr="00FA3CB3">
        <w:rPr>
          <w:sz w:val="20"/>
          <w:szCs w:val="20"/>
        </w:rPr>
        <w:t>, enabling consistent deployments and governance.</w:t>
      </w:r>
    </w:p>
    <w:p w14:paraId="7648453B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Developed event-driven applications using AWS Lambda, Azure Functions, and GCP Cloud Functions, integrating with Pub/Sub and </w:t>
      </w:r>
      <w:proofErr w:type="spellStart"/>
      <w:r w:rsidRPr="00FA3CB3">
        <w:rPr>
          <w:sz w:val="20"/>
          <w:szCs w:val="20"/>
        </w:rPr>
        <w:t>EventBridge</w:t>
      </w:r>
      <w:proofErr w:type="spellEnd"/>
      <w:r w:rsidRPr="00FA3CB3">
        <w:rPr>
          <w:sz w:val="20"/>
          <w:szCs w:val="20"/>
        </w:rPr>
        <w:t xml:space="preserve"> for real-time event processing.</w:t>
      </w:r>
    </w:p>
    <w:p w14:paraId="4D94E2DE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Automated deployment pipelines for serverless applications using SAM and Azure Logic Apps.</w:t>
      </w:r>
    </w:p>
    <w:p w14:paraId="63D030FE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Built and maintained CI/CD pipelines with GitHub Actions, Jenkins, GitLab CI/CD, and Azure DevOps, integrating Spinnaker for advanced deployment orchestration.</w:t>
      </w:r>
    </w:p>
    <w:p w14:paraId="44F47204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Integrated Backstage.io to centralize developer workflows, enhance CI/CD visibility, and simplify microservices lifecycle management.</w:t>
      </w:r>
    </w:p>
    <w:p w14:paraId="70C6D2F3" w14:textId="5EF0370E" w:rsidR="00FA3CB3" w:rsidRPr="001F7BE5" w:rsidRDefault="00FA3CB3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Deployed </w:t>
      </w:r>
      <w:proofErr w:type="spellStart"/>
      <w:r w:rsidRPr="00FA3CB3">
        <w:rPr>
          <w:sz w:val="20"/>
          <w:szCs w:val="20"/>
        </w:rPr>
        <w:t>OpenTelemetry</w:t>
      </w:r>
      <w:proofErr w:type="spellEnd"/>
      <w:r w:rsidRPr="00FA3CB3">
        <w:rPr>
          <w:sz w:val="20"/>
          <w:szCs w:val="20"/>
        </w:rPr>
        <w:t xml:space="preserve"> to unify metrics, logs, and traces across multi-cloud environments, improving end-to-end observability</w:t>
      </w:r>
      <w:r w:rsidR="001F7BE5">
        <w:rPr>
          <w:sz w:val="20"/>
          <w:szCs w:val="20"/>
        </w:rPr>
        <w:t xml:space="preserve"> and c</w:t>
      </w:r>
      <w:r w:rsidR="001F7BE5" w:rsidRPr="00FA3CB3">
        <w:rPr>
          <w:sz w:val="20"/>
          <w:szCs w:val="20"/>
        </w:rPr>
        <w:t xml:space="preserve">onfigured ELK Stack and </w:t>
      </w:r>
      <w:proofErr w:type="spellStart"/>
      <w:r w:rsidR="001F7BE5" w:rsidRPr="00FA3CB3">
        <w:rPr>
          <w:sz w:val="20"/>
          <w:szCs w:val="20"/>
        </w:rPr>
        <w:t>Fluentd</w:t>
      </w:r>
      <w:proofErr w:type="spellEnd"/>
      <w:r w:rsidR="001F7BE5" w:rsidRPr="00FA3CB3">
        <w:rPr>
          <w:sz w:val="20"/>
          <w:szCs w:val="20"/>
        </w:rPr>
        <w:t xml:space="preserve"> for centralized log aggregation and troubleshooting.</w:t>
      </w:r>
    </w:p>
    <w:p w14:paraId="1697A9C5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Enhanced Prometheus and Grafana </w:t>
      </w:r>
      <w:proofErr w:type="gramStart"/>
      <w:r w:rsidRPr="00FA3CB3">
        <w:rPr>
          <w:sz w:val="20"/>
          <w:szCs w:val="20"/>
        </w:rPr>
        <w:t>stacks with</w:t>
      </w:r>
      <w:proofErr w:type="gramEnd"/>
      <w:r w:rsidRPr="00FA3CB3">
        <w:rPr>
          <w:sz w:val="20"/>
          <w:szCs w:val="20"/>
        </w:rPr>
        <w:t xml:space="preserve"> Thanos for long-term storage and global querying, enabling real-time insights and proactive anomaly detection.</w:t>
      </w:r>
    </w:p>
    <w:p w14:paraId="089FEA16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Designed secure multi-cloud networks using AWS VPC, Azure Virtual Network, and GCP VPC, with advanced configurations like hybrid VPNs, private links, and firewall rules.</w:t>
      </w:r>
    </w:p>
    <w:p w14:paraId="79E40D01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Implemented security best practices with HashiCorp Vault, Azure Key Vault, and GCP Secret Manager for secrets management and IAM policy automation.</w:t>
      </w:r>
    </w:p>
    <w:p w14:paraId="3CD3D65A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Utilized FinOps tools such as CloudHealth, Spot.io, and AWS Cost Explorer to analyze multi-cloud resource usage and reduce costs by automating scaling and identifying unused resources.</w:t>
      </w:r>
    </w:p>
    <w:p w14:paraId="25D2FF42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Managed Kubernetes environments across AWS EKS, Azure AKS, and GCP GKE, deploying Helm charts and Kubernetes Operators for automated workload management.</w:t>
      </w:r>
    </w:p>
    <w:p w14:paraId="2A97422C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Integrated </w:t>
      </w:r>
      <w:proofErr w:type="spellStart"/>
      <w:r w:rsidRPr="00FA3CB3">
        <w:rPr>
          <w:sz w:val="20"/>
          <w:szCs w:val="20"/>
        </w:rPr>
        <w:t>KubeEdge</w:t>
      </w:r>
      <w:proofErr w:type="spellEnd"/>
      <w:r w:rsidRPr="00FA3CB3">
        <w:rPr>
          <w:sz w:val="20"/>
          <w:szCs w:val="20"/>
        </w:rPr>
        <w:t xml:space="preserve"> for edge deployments, ensuring efficient resource utilization in distributed environments.</w:t>
      </w:r>
    </w:p>
    <w:p w14:paraId="07D2587F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Engineered custom Prometheus exporters and Grafana plugins for telemetry solutions, enhancing system robustness and reducing mean time to resolution (MTTR).</w:t>
      </w:r>
    </w:p>
    <w:p w14:paraId="2B99B0B1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Leveraged AI/ML models for anomaly detection and predictive analytics within monitoring stacks.</w:t>
      </w:r>
    </w:p>
    <w:p w14:paraId="421C44C0" w14:textId="77777777" w:rsid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 xml:space="preserve">Designed cross-cloud disaster recovery plans with periodic validation using </w:t>
      </w:r>
      <w:proofErr w:type="spellStart"/>
      <w:r w:rsidRPr="00FA3CB3">
        <w:rPr>
          <w:sz w:val="20"/>
          <w:szCs w:val="20"/>
        </w:rPr>
        <w:t>LitmusChaos</w:t>
      </w:r>
      <w:proofErr w:type="spellEnd"/>
      <w:r w:rsidRPr="00FA3CB3">
        <w:rPr>
          <w:sz w:val="20"/>
          <w:szCs w:val="20"/>
        </w:rPr>
        <w:t xml:space="preserve"> for failure simulation and failover strategy testing.</w:t>
      </w:r>
    </w:p>
    <w:p w14:paraId="54A200C5" w14:textId="77777777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Implemented dynamic workload scheduling and autoscaling across Kubernetes clusters using KEDA (Kubernetes Event-Driven </w:t>
      </w:r>
      <w:proofErr w:type="spellStart"/>
      <w:r w:rsidRPr="001F7BE5">
        <w:rPr>
          <w:sz w:val="20"/>
          <w:szCs w:val="20"/>
        </w:rPr>
        <w:t>Autoscaler</w:t>
      </w:r>
      <w:proofErr w:type="spellEnd"/>
      <w:r w:rsidRPr="001F7BE5">
        <w:rPr>
          <w:sz w:val="20"/>
          <w:szCs w:val="20"/>
        </w:rPr>
        <w:t>), enabling efficient resource allocation based on real-time events.</w:t>
      </w:r>
    </w:p>
    <w:p w14:paraId="660457B0" w14:textId="77777777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Deployed advanced scaling strategies with Carvel </w:t>
      </w:r>
      <w:proofErr w:type="spellStart"/>
      <w:r w:rsidRPr="001F7BE5">
        <w:rPr>
          <w:sz w:val="20"/>
          <w:szCs w:val="20"/>
        </w:rPr>
        <w:t>kapp</w:t>
      </w:r>
      <w:proofErr w:type="spellEnd"/>
      <w:r w:rsidRPr="001F7BE5">
        <w:rPr>
          <w:sz w:val="20"/>
          <w:szCs w:val="20"/>
        </w:rPr>
        <w:t>-controller to manage application lifecycles seamlessly in multi-cloud Kubernetes clusters.</w:t>
      </w:r>
    </w:p>
    <w:p w14:paraId="4FA4D7C6" w14:textId="77777777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Enforced policy-driven compliance and security standards across AWS, Azure, and GCP using OPA (Open Policy Agent) and </w:t>
      </w:r>
      <w:proofErr w:type="spellStart"/>
      <w:r w:rsidRPr="001F7BE5">
        <w:rPr>
          <w:sz w:val="20"/>
          <w:szCs w:val="20"/>
        </w:rPr>
        <w:t>Kyverno</w:t>
      </w:r>
      <w:proofErr w:type="spellEnd"/>
      <w:r w:rsidRPr="001F7BE5">
        <w:rPr>
          <w:sz w:val="20"/>
          <w:szCs w:val="20"/>
        </w:rPr>
        <w:t>, automating rule validations for deployments and infrastructure configurations.</w:t>
      </w:r>
    </w:p>
    <w:p w14:paraId="01F6A2CC" w14:textId="77777777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Integrated Azure Policies and AWS Config for continuous monitoring and remediation of non-compliant cloud resources.</w:t>
      </w:r>
    </w:p>
    <w:p w14:paraId="6DD013BE" w14:textId="77777777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Designed pipeline-as-code solutions using </w:t>
      </w:r>
      <w:proofErr w:type="spellStart"/>
      <w:r w:rsidRPr="001F7BE5">
        <w:rPr>
          <w:sz w:val="20"/>
          <w:szCs w:val="20"/>
        </w:rPr>
        <w:t>Tekton</w:t>
      </w:r>
      <w:proofErr w:type="spellEnd"/>
      <w:r w:rsidRPr="001F7BE5">
        <w:rPr>
          <w:sz w:val="20"/>
          <w:szCs w:val="20"/>
        </w:rPr>
        <w:t xml:space="preserve"> and enhanced progressive delivery capabilities with Flagger to automate canary and blue-green deployment strategies for critical applications.</w:t>
      </w:r>
    </w:p>
    <w:p w14:paraId="62926399" w14:textId="77777777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Implemented real-time deployment insights with Argo Rollouts, ensuring safe feature releases across environments.</w:t>
      </w:r>
    </w:p>
    <w:p w14:paraId="2503D401" w14:textId="77777777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Leveraged Grafana Tempo for lightweight distributed tracing and enhanced observability of high-volume workloads.</w:t>
      </w:r>
    </w:p>
    <w:p w14:paraId="50ED22F0" w14:textId="1CA37FD0" w:rsidR="001F7BE5" w:rsidRPr="001F7BE5" w:rsidRDefault="001F7BE5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Implemented Google Anthos for hybrid-cloud and edge computing management, enabling consistent deployment and monitoring of workloads across on-premises and cloud environments</w:t>
      </w:r>
    </w:p>
    <w:p w14:paraId="51865A68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Optimized real-time data pipelines using Apache Kafka and Spark Streaming across multi-cloud environments.</w:t>
      </w:r>
    </w:p>
    <w:p w14:paraId="2A472DC3" w14:textId="77777777" w:rsidR="00FA3CB3" w:rsidRPr="00FA3CB3" w:rsidRDefault="00FA3CB3" w:rsidP="00FA3CB3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Implemented and enhanced Akamai CDN configurations to improve content delivery latency and global cache performance.</w:t>
      </w:r>
    </w:p>
    <w:p w14:paraId="5DD252B8" w14:textId="5DAFEE22" w:rsidR="00DA7FE8" w:rsidRPr="001F7BE5" w:rsidRDefault="00FA3CB3" w:rsidP="001F7BE5">
      <w:pPr>
        <w:pStyle w:val="NormalWeb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FA3CB3">
        <w:rPr>
          <w:sz w:val="20"/>
          <w:szCs w:val="20"/>
        </w:rPr>
        <w:t>Collaborated with stakeholders to design telemetry solutions that align with business priorities, developing comprehensive runbooks and best practices guides for team knowledge sharing.</w:t>
      </w:r>
    </w:p>
    <w:p w14:paraId="68BC528E" w14:textId="71FF926C" w:rsidR="00DA7FE8" w:rsidRPr="00330112" w:rsidRDefault="00DA7FE8" w:rsidP="00C70057">
      <w:pPr>
        <w:jc w:val="both"/>
        <w:rPr>
          <w:rFonts w:ascii="Times New Roman" w:hAnsi="Times New Roman" w:cs="Times New Roman"/>
          <w:sz w:val="20"/>
          <w:szCs w:val="20"/>
        </w:rPr>
      </w:pPr>
      <w:r w:rsidRPr="00330112">
        <w:rPr>
          <w:rFonts w:ascii="Times New Roman" w:hAnsi="Times New Roman" w:cs="Times New Roman"/>
          <w:b/>
          <w:sz w:val="20"/>
          <w:szCs w:val="20"/>
          <w:highlight w:val="white"/>
        </w:rPr>
        <w:t>Environment:</w:t>
      </w:r>
      <w:r w:rsidRPr="00330112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 xml:space="preserve">AWS (Lambda, EC2, S3, </w:t>
      </w:r>
      <w:proofErr w:type="spellStart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EventBridge</w:t>
      </w:r>
      <w:proofErr w:type="spellEnd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 xml:space="preserve">, VPC, Outposts), Azure (Functions, Virtual Network, Logic Apps, Key Vault, Azure Stack), GCP (Cloud Functions, GKE, Pub/Sub, Anthos), Terraform, </w:t>
      </w:r>
      <w:proofErr w:type="spellStart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Pulumi</w:t>
      </w:r>
      <w:proofErr w:type="spellEnd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 xml:space="preserve">, ARM Templates, CloudFormation, Kubernetes (EKS, AKS, GKE), </w:t>
      </w:r>
      <w:proofErr w:type="spellStart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KubeEdge</w:t>
      </w:r>
      <w:proofErr w:type="spellEnd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 xml:space="preserve">, Helm, KEDA, Carvel </w:t>
      </w:r>
      <w:proofErr w:type="spellStart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kapp</w:t>
      </w:r>
      <w:proofErr w:type="spellEnd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 xml:space="preserve">-controller, </w:t>
      </w:r>
      <w:proofErr w:type="spellStart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OpenTelemetry</w:t>
      </w:r>
      <w:proofErr w:type="spellEnd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 xml:space="preserve">, Prometheus, Grafana, Thanos, ELK (Elasticsearch, Logstash, Kibana), Jaeger, Zipkin, Grafana Tempo, Jenkins, GitHub Actions, Azure DevOps, GitLab CI/CD, </w:t>
      </w:r>
      <w:proofErr w:type="spellStart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Tekton</w:t>
      </w:r>
      <w:proofErr w:type="spellEnd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 xml:space="preserve">, Flagger, Argo Rollouts, OPA (Open Policy Agent), </w:t>
      </w:r>
      <w:proofErr w:type="spellStart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Kyverno</w:t>
      </w:r>
      <w:proofErr w:type="spellEnd"/>
      <w:r w:rsidR="001F7BE5" w:rsidRPr="001F7BE5">
        <w:rPr>
          <w:rFonts w:ascii="Times New Roman" w:hAnsi="Times New Roman" w:cs="Times New Roman"/>
          <w:sz w:val="20"/>
          <w:szCs w:val="20"/>
          <w:highlight w:val="white"/>
        </w:rPr>
        <w:t>, HashiCorp Vault, AWS Secrets Manager, Azure Policies, AWS Config, Backstage.io, Apache Kafka, Spark Streaming, CloudHealth, Spot.</w:t>
      </w:r>
      <w:r w:rsidR="001F7BE5">
        <w:rPr>
          <w:rFonts w:ascii="Times New Roman" w:hAnsi="Times New Roman" w:cs="Times New Roman"/>
          <w:sz w:val="20"/>
          <w:szCs w:val="20"/>
        </w:rPr>
        <w:t>io.</w:t>
      </w:r>
    </w:p>
    <w:p w14:paraId="79519151" w14:textId="7E02DCE1" w:rsidR="005C1DB6" w:rsidRPr="00330112" w:rsidRDefault="004E3F27" w:rsidP="001F7BE5">
      <w:pPr>
        <w:pStyle w:val="NormalWeb"/>
        <w:spacing w:before="0" w:beforeAutospacing="0" w:after="0" w:afterAutospacing="0" w:line="276" w:lineRule="auto"/>
        <w:ind w:right="216"/>
        <w:jc w:val="both"/>
      </w:pPr>
      <w:r w:rsidRPr="00330112">
        <w:rPr>
          <w:b/>
          <w:bCs/>
          <w:color w:val="0070C0"/>
          <w:sz w:val="22"/>
          <w:szCs w:val="22"/>
        </w:rPr>
        <w:lastRenderedPageBreak/>
        <w:t xml:space="preserve"> </w:t>
      </w:r>
      <w:r w:rsidR="005C1DB6" w:rsidRPr="00330112">
        <w:rPr>
          <w:b/>
          <w:bCs/>
          <w:color w:val="0070C0"/>
          <w:sz w:val="22"/>
          <w:szCs w:val="22"/>
        </w:rPr>
        <w:t xml:space="preserve">Client: Fox Corporation – New York, NY, USA                                                             </w:t>
      </w:r>
      <w:bookmarkStart w:id="3" w:name="_Hlk163206149"/>
      <w:r w:rsidR="005C1DB6" w:rsidRPr="00330112">
        <w:rPr>
          <w:b/>
          <w:bCs/>
          <w:color w:val="0070C0"/>
          <w:sz w:val="22"/>
          <w:szCs w:val="22"/>
        </w:rPr>
        <w:t>Apr 201</w:t>
      </w:r>
      <w:r w:rsidR="00C86CAC" w:rsidRPr="00330112">
        <w:rPr>
          <w:b/>
          <w:bCs/>
          <w:color w:val="0070C0"/>
          <w:sz w:val="22"/>
          <w:szCs w:val="22"/>
        </w:rPr>
        <w:t>6</w:t>
      </w:r>
      <w:r w:rsidR="005C1DB6" w:rsidRPr="00330112">
        <w:rPr>
          <w:b/>
          <w:bCs/>
          <w:color w:val="0070C0"/>
          <w:sz w:val="22"/>
          <w:szCs w:val="22"/>
        </w:rPr>
        <w:t xml:space="preserve"> to May 2019</w:t>
      </w:r>
      <w:bookmarkEnd w:id="3"/>
    </w:p>
    <w:p w14:paraId="4940CA1C" w14:textId="34A8C849" w:rsidR="005C1DB6" w:rsidRPr="00330112" w:rsidRDefault="004E3F27" w:rsidP="001F7BE5">
      <w:pPr>
        <w:pStyle w:val="NormalWeb"/>
        <w:spacing w:before="0" w:beforeAutospacing="0" w:after="0" w:afterAutospacing="0" w:line="276" w:lineRule="auto"/>
        <w:ind w:right="216"/>
        <w:jc w:val="both"/>
      </w:pPr>
      <w:r w:rsidRPr="00330112">
        <w:rPr>
          <w:b/>
          <w:bCs/>
          <w:color w:val="0070C0"/>
          <w:sz w:val="22"/>
          <w:szCs w:val="22"/>
        </w:rPr>
        <w:t xml:space="preserve"> </w:t>
      </w:r>
      <w:r w:rsidR="005C1DB6" w:rsidRPr="00330112">
        <w:rPr>
          <w:b/>
          <w:bCs/>
          <w:color w:val="0070C0"/>
          <w:sz w:val="22"/>
          <w:szCs w:val="22"/>
        </w:rPr>
        <w:t>Role: DevOps Engineer-AWS/GCP</w:t>
      </w:r>
    </w:p>
    <w:p w14:paraId="2D4CE83B" w14:textId="24D43D05" w:rsidR="005C1DB6" w:rsidRPr="00330112" w:rsidRDefault="004E3F27" w:rsidP="001F7BE5">
      <w:pPr>
        <w:pStyle w:val="NormalWeb"/>
        <w:spacing w:before="0" w:beforeAutospacing="0" w:after="0" w:afterAutospacing="0" w:line="276" w:lineRule="auto"/>
        <w:ind w:right="216"/>
        <w:jc w:val="both"/>
      </w:pPr>
      <w:r w:rsidRPr="00330112">
        <w:rPr>
          <w:b/>
          <w:bCs/>
          <w:color w:val="0070C0"/>
          <w:sz w:val="22"/>
          <w:szCs w:val="22"/>
        </w:rPr>
        <w:t xml:space="preserve"> </w:t>
      </w:r>
      <w:r w:rsidR="005C1DB6" w:rsidRPr="00330112">
        <w:rPr>
          <w:b/>
          <w:bCs/>
          <w:color w:val="0070C0"/>
          <w:sz w:val="22"/>
          <w:szCs w:val="22"/>
        </w:rPr>
        <w:t>Responsibilities:</w:t>
      </w:r>
    </w:p>
    <w:p w14:paraId="0D923629" w14:textId="77777777" w:rsidR="00AE6B9E" w:rsidRPr="001F7BE5" w:rsidRDefault="00AE6B9E" w:rsidP="001F7BE5">
      <w:pPr>
        <w:pStyle w:val="ListParagraph"/>
        <w:numPr>
          <w:ilvl w:val="0"/>
          <w:numId w:val="30"/>
        </w:numPr>
        <w:spacing w:after="0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1F7BE5">
        <w:rPr>
          <w:rFonts w:ascii="Times New Roman" w:hAnsi="Times New Roman" w:cs="Times New Roman"/>
          <w:sz w:val="20"/>
          <w:szCs w:val="20"/>
        </w:rPr>
        <w:t xml:space="preserve">Integrating </w:t>
      </w:r>
      <w:proofErr w:type="spellStart"/>
      <w:r w:rsidRPr="001F7BE5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1F7BE5">
        <w:rPr>
          <w:rFonts w:ascii="Times New Roman" w:hAnsi="Times New Roman" w:cs="Times New Roman"/>
          <w:sz w:val="20"/>
          <w:szCs w:val="20"/>
        </w:rPr>
        <w:t xml:space="preserve"> solutions like Ansible, Terraform or Puppet to automate the provisioning, configuration, and orchestration of the network devices will highly minimize the human errors and enhance the network scalability.</w:t>
      </w:r>
    </w:p>
    <w:p w14:paraId="30CC4C1C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Designed cross-cloud application platforms integrating AWS EKS, GCP GKE, and Azure AKS with Kubernetes Federation for unified cluster management and workload distribution.</w:t>
      </w:r>
    </w:p>
    <w:p w14:paraId="2890A338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Migrated legacy infrastructure to serverless architectures on AWS Lambda and GCP Cloud Run, ensuring scalable, cost-efficient application processing.</w:t>
      </w:r>
    </w:p>
    <w:p w14:paraId="4FD2550A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Automated multi-cloud infrastructure deployments using </w:t>
      </w:r>
      <w:proofErr w:type="spellStart"/>
      <w:r w:rsidRPr="001F7BE5">
        <w:rPr>
          <w:sz w:val="20"/>
          <w:szCs w:val="20"/>
        </w:rPr>
        <w:t>Pulumi</w:t>
      </w:r>
      <w:proofErr w:type="spellEnd"/>
      <w:r w:rsidRPr="001F7BE5">
        <w:rPr>
          <w:sz w:val="20"/>
          <w:szCs w:val="20"/>
        </w:rPr>
        <w:t xml:space="preserve"> for cloud-native Infrastructure as Code, enabling enhanced support for TypeScript-based configurations.</w:t>
      </w:r>
    </w:p>
    <w:p w14:paraId="5315353A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Integrated Terraform and GCP Deployment Manager to standardize provisioning workflows across regions and providers.</w:t>
      </w:r>
    </w:p>
    <w:p w14:paraId="6FA7CEAE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Developed and executed migration strategies for workloads to AWS and GCP, utilizing tools like </w:t>
      </w:r>
      <w:proofErr w:type="spellStart"/>
      <w:r w:rsidRPr="001F7BE5">
        <w:rPr>
          <w:sz w:val="20"/>
          <w:szCs w:val="20"/>
        </w:rPr>
        <w:t>CloudEndure</w:t>
      </w:r>
      <w:proofErr w:type="spellEnd"/>
      <w:r w:rsidRPr="001F7BE5">
        <w:rPr>
          <w:sz w:val="20"/>
          <w:szCs w:val="20"/>
        </w:rPr>
        <w:t>, AWS Migration Hub, and Google Migrate for Compute Engine.</w:t>
      </w:r>
    </w:p>
    <w:p w14:paraId="13B0D689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Set up and maintained advanced monitoring stacks using Prometheus, Grafana, and Loki for real-time metrics, logs, and traces across multi-cloud environments.</w:t>
      </w:r>
    </w:p>
    <w:p w14:paraId="0222F9D9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Configured custom Prometheus exporters and Grafana dashboards for actionable insights into application and infrastructure performance.</w:t>
      </w:r>
    </w:p>
    <w:p w14:paraId="12D7B687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Built fully automated CI/CD pipelines with Jenkins, GitHub Actions, and Azure DevOps, integrating with Spinnaker for multi-cloud deployment orchestration.</w:t>
      </w:r>
    </w:p>
    <w:p w14:paraId="78821177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Streamlined deployment processes by incorporating dynamic approvals, rollback mechanisms, and automated artifact management with Nexus and Artifactory.</w:t>
      </w:r>
    </w:p>
    <w:p w14:paraId="30E4EA75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Orchestrated containerized applications using Kubernetes (EKS, GKE, AKS) and Helm for deployment automation across multiple cloud platforms.</w:t>
      </w:r>
    </w:p>
    <w:p w14:paraId="59035774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Automated cluster provisioning with Kubernetes Operators and integrated OpenShift for managing hybrid-cloud workloads.</w:t>
      </w:r>
    </w:p>
    <w:p w14:paraId="703EEBE2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Deployed event-driven applications using AWS Lambda, GCP Cloud Functions, and Azure Functions, integrating with Pub/Sub, </w:t>
      </w:r>
      <w:proofErr w:type="spellStart"/>
      <w:r w:rsidRPr="001F7BE5">
        <w:rPr>
          <w:sz w:val="20"/>
          <w:szCs w:val="20"/>
        </w:rPr>
        <w:t>EventBridge</w:t>
      </w:r>
      <w:proofErr w:type="spellEnd"/>
      <w:r w:rsidRPr="001F7BE5">
        <w:rPr>
          <w:sz w:val="20"/>
          <w:szCs w:val="20"/>
        </w:rPr>
        <w:t>, and Azure Event Grid for real-time data processing.</w:t>
      </w:r>
    </w:p>
    <w:p w14:paraId="38EC28C6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Configured secure and high-performing multi-cloud networks using AWS Transit Gateway, GCP VPC Peering, and Azure Virtual Network with </w:t>
      </w:r>
      <w:proofErr w:type="spellStart"/>
      <w:r w:rsidRPr="001F7BE5">
        <w:rPr>
          <w:sz w:val="20"/>
          <w:szCs w:val="20"/>
        </w:rPr>
        <w:t>PrivateLink</w:t>
      </w:r>
      <w:proofErr w:type="spellEnd"/>
      <w:r w:rsidRPr="001F7BE5">
        <w:rPr>
          <w:sz w:val="20"/>
          <w:szCs w:val="20"/>
        </w:rPr>
        <w:t xml:space="preserve"> and hybrid VPNs.</w:t>
      </w:r>
    </w:p>
    <w:p w14:paraId="56E50E84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Implemented secrets management and policy enforcement using HashiCorp Vault and GCP Secret Manager, ensuring compliance with security standards.</w:t>
      </w:r>
    </w:p>
    <w:p w14:paraId="2C6ACEF2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Optimized NoSQL and relational databases across cloud platforms, including AWS DynamoDB, GCP </w:t>
      </w:r>
      <w:proofErr w:type="spellStart"/>
      <w:r w:rsidRPr="001F7BE5">
        <w:rPr>
          <w:sz w:val="20"/>
          <w:szCs w:val="20"/>
        </w:rPr>
        <w:t>Firestore</w:t>
      </w:r>
      <w:proofErr w:type="spellEnd"/>
      <w:r w:rsidRPr="001F7BE5">
        <w:rPr>
          <w:sz w:val="20"/>
          <w:szCs w:val="20"/>
        </w:rPr>
        <w:t>, and Azure Cosmos DB, improving query performance and cost efficiency.</w:t>
      </w:r>
    </w:p>
    <w:p w14:paraId="1891F075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Executed cost-effective migrations of on-premises workloads to AWS and GCP, leveraging Spot.io and CloudHealth for real-time cost analysis and optimization.</w:t>
      </w:r>
    </w:p>
    <w:p w14:paraId="31C28A7A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 xml:space="preserve">Enhanced observability with </w:t>
      </w:r>
      <w:proofErr w:type="spellStart"/>
      <w:r w:rsidRPr="001F7BE5">
        <w:rPr>
          <w:sz w:val="20"/>
          <w:szCs w:val="20"/>
        </w:rPr>
        <w:t>OpenTelemetry</w:t>
      </w:r>
      <w:proofErr w:type="spellEnd"/>
      <w:r w:rsidRPr="001F7BE5">
        <w:rPr>
          <w:sz w:val="20"/>
          <w:szCs w:val="20"/>
        </w:rPr>
        <w:t xml:space="preserve"> integration for distributed tracing and proactive anomaly detection.</w:t>
      </w:r>
    </w:p>
    <w:p w14:paraId="0F473939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Automated incident response workflows using Splunk and PagerDuty for efficient root cause analysis and resolution.</w:t>
      </w:r>
    </w:p>
    <w:p w14:paraId="3A6AFD73" w14:textId="77777777" w:rsidR="001F7BE5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Facilitated cross-functional collaboration with development, QA, and operations teams to instill a DevOps culture and promote automation, continuous feedback, and knowledge sharing.</w:t>
      </w:r>
    </w:p>
    <w:p w14:paraId="689A19E4" w14:textId="2320032C" w:rsidR="007B3FBB" w:rsidRPr="001F7BE5" w:rsidRDefault="001F7BE5" w:rsidP="001F7BE5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1F7BE5">
        <w:rPr>
          <w:sz w:val="20"/>
          <w:szCs w:val="20"/>
        </w:rPr>
        <w:t>Delivered technical training and knowledge transfer sessions on modern DevOps practices, enabling team upskilling in multi-cloud environments.</w:t>
      </w:r>
    </w:p>
    <w:p w14:paraId="4FA0E7E6" w14:textId="0B244080" w:rsidR="004E3F27" w:rsidRPr="00AF34F9" w:rsidRDefault="00AE6B9E" w:rsidP="00AF34F9">
      <w:pPr>
        <w:pStyle w:val="ListParagraph"/>
        <w:numPr>
          <w:ilvl w:val="0"/>
          <w:numId w:val="30"/>
        </w:numPr>
        <w:spacing w:after="0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AF34F9">
        <w:rPr>
          <w:rFonts w:ascii="Times New Roman" w:hAnsi="Times New Roman" w:cs="Times New Roman"/>
          <w:sz w:val="20"/>
          <w:szCs w:val="20"/>
        </w:rPr>
        <w:t>Hands-on involvement in the entire software development life cycle (SDLC) for GCP cloud solutions, encompassing planning, requirements gathering, development, testing, and quality assurance.</w:t>
      </w:r>
    </w:p>
    <w:p w14:paraId="45E334C4" w14:textId="77777777" w:rsidR="00AF34F9" w:rsidRPr="00AF34F9" w:rsidRDefault="00AF34F9" w:rsidP="00AF34F9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 xml:space="preserve">Built automated disaster recovery pipelines with </w:t>
      </w:r>
      <w:proofErr w:type="spellStart"/>
      <w:r w:rsidRPr="00AF34F9">
        <w:rPr>
          <w:sz w:val="20"/>
          <w:szCs w:val="20"/>
        </w:rPr>
        <w:t>CloudEndure</w:t>
      </w:r>
      <w:proofErr w:type="spellEnd"/>
      <w:r w:rsidRPr="00AF34F9">
        <w:rPr>
          <w:sz w:val="20"/>
          <w:szCs w:val="20"/>
        </w:rPr>
        <w:t xml:space="preserve"> and GCP Backup for zero-downtime failover</w:t>
      </w:r>
    </w:p>
    <w:p w14:paraId="386C122E" w14:textId="77777777" w:rsidR="00AF34F9" w:rsidRPr="00AF34F9" w:rsidRDefault="00AF34F9" w:rsidP="00AF34F9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Established inter-cloud networking solutions using AWS Transit Gateway, Azure ExpressRoute, and GCP Interconnect, enabling secure and high-bandwidth communication across cloud providers.</w:t>
      </w:r>
    </w:p>
    <w:p w14:paraId="71B2BEB5" w14:textId="1EE7C114" w:rsidR="00226E40" w:rsidRPr="00AF34F9" w:rsidRDefault="00AF34F9" w:rsidP="00AF34F9">
      <w:pPr>
        <w:pStyle w:val="NormalWeb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 xml:space="preserve">Deployed advanced telemetry pipelines with </w:t>
      </w:r>
      <w:proofErr w:type="spellStart"/>
      <w:r w:rsidRPr="00AF34F9">
        <w:rPr>
          <w:sz w:val="20"/>
          <w:szCs w:val="20"/>
        </w:rPr>
        <w:t>OpenTelemetry</w:t>
      </w:r>
      <w:proofErr w:type="spellEnd"/>
      <w:r w:rsidRPr="00AF34F9">
        <w:rPr>
          <w:sz w:val="20"/>
          <w:szCs w:val="20"/>
        </w:rPr>
        <w:t xml:space="preserve"> Collector, enabling unified logging and tracing across distributed systems in multi-cloud setups.</w:t>
      </w:r>
    </w:p>
    <w:p w14:paraId="0672B4F3" w14:textId="7C32542D" w:rsidR="00AF34F9" w:rsidRPr="00AF34F9" w:rsidRDefault="00AF34F9" w:rsidP="00AF34F9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F34F9">
        <w:rPr>
          <w:sz w:val="20"/>
          <w:szCs w:val="20"/>
        </w:rPr>
        <w:t xml:space="preserve">Integrated Google Operations Suite (formerly </w:t>
      </w:r>
      <w:proofErr w:type="spellStart"/>
      <w:r w:rsidRPr="00AF34F9">
        <w:rPr>
          <w:sz w:val="20"/>
          <w:szCs w:val="20"/>
        </w:rPr>
        <w:t>Stackdriver</w:t>
      </w:r>
      <w:proofErr w:type="spellEnd"/>
      <w:r w:rsidRPr="00AF34F9">
        <w:rPr>
          <w:sz w:val="20"/>
          <w:szCs w:val="20"/>
        </w:rPr>
        <w:t>) with custom exporters for detailed GCP resource monitoring and alerting.</w:t>
      </w:r>
    </w:p>
    <w:p w14:paraId="3E39DE7E" w14:textId="595937A9" w:rsidR="000142E7" w:rsidRPr="00330112" w:rsidRDefault="00AE6B9E" w:rsidP="009813E3">
      <w:pPr>
        <w:shd w:val="clear" w:color="auto" w:fill="FFFFFF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330112">
        <w:rPr>
          <w:rFonts w:ascii="Times New Roman" w:hAnsi="Times New Roman" w:cs="Times New Roman"/>
          <w:b/>
          <w:sz w:val="20"/>
          <w:szCs w:val="20"/>
        </w:rPr>
        <w:t xml:space="preserve">Environment: </w:t>
      </w:r>
      <w:r w:rsidR="00AF34F9" w:rsidRPr="00AF34F9">
        <w:rPr>
          <w:rFonts w:ascii="Times New Roman" w:hAnsi="Times New Roman" w:cs="Times New Roman"/>
          <w:sz w:val="20"/>
          <w:szCs w:val="20"/>
        </w:rPr>
        <w:t xml:space="preserve">AWS (EKS, Lambda, Transit Gateway,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CloudEndure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), GCP (GKE, Cloud Functions, Dataflow,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, Interconnect), Azure (AKS, ExpressRoute, Monitor),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Pulumi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, Terraform, GCP Deployment Manager, Kubernetes Federation,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Tekton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, GitHub Actions, GitLab CI/CD,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Buildkite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LitmusChaos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ChaosMesh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, Calico, Kuma, </w:t>
      </w:r>
      <w:proofErr w:type="spellStart"/>
      <w:r w:rsidR="00AF34F9" w:rsidRPr="00AF34F9">
        <w:rPr>
          <w:rFonts w:ascii="Times New Roman" w:hAnsi="Times New Roman" w:cs="Times New Roman"/>
          <w:sz w:val="20"/>
          <w:szCs w:val="20"/>
        </w:rPr>
        <w:t>OpenTelemetry</w:t>
      </w:r>
      <w:proofErr w:type="spellEnd"/>
      <w:r w:rsidR="00AF34F9" w:rsidRPr="00AF34F9">
        <w:rPr>
          <w:rFonts w:ascii="Times New Roman" w:hAnsi="Times New Roman" w:cs="Times New Roman"/>
          <w:sz w:val="20"/>
          <w:szCs w:val="20"/>
        </w:rPr>
        <w:t xml:space="preserve"> Collector, Google Operations Suite, Azure Monitor, AWS Kinesis, Redshift Spectrum.</w:t>
      </w:r>
    </w:p>
    <w:p w14:paraId="368E438D" w14:textId="7A08EC8E" w:rsidR="004E3F27" w:rsidRPr="00330112" w:rsidRDefault="005C1DB6" w:rsidP="00444AC6">
      <w:pPr>
        <w:spacing w:after="0"/>
        <w:ind w:right="216"/>
        <w:jc w:val="both"/>
        <w:rPr>
          <w:rFonts w:ascii="Times New Roman" w:eastAsia="Times New Roman" w:hAnsi="Times New Roman" w:cs="Times New Roman"/>
          <w:b/>
          <w:bCs/>
          <w:color w:val="0070C0"/>
        </w:rPr>
      </w:pPr>
      <w:r w:rsidRPr="00330112">
        <w:rPr>
          <w:rFonts w:ascii="Times New Roman" w:eastAsia="Times New Roman" w:hAnsi="Times New Roman" w:cs="Times New Roman"/>
          <w:b/>
          <w:bCs/>
          <w:color w:val="0070C0"/>
        </w:rPr>
        <w:lastRenderedPageBreak/>
        <w:t>Client: Paycom – Oklahoma, OK, USA                                                                        </w:t>
      </w:r>
      <w:bookmarkStart w:id="4" w:name="_Hlk163206133"/>
      <w:r w:rsidR="002C15EF" w:rsidRPr="00330112">
        <w:rPr>
          <w:rFonts w:ascii="Times New Roman" w:eastAsia="Times New Roman" w:hAnsi="Times New Roman" w:cs="Times New Roman"/>
          <w:b/>
          <w:bCs/>
          <w:color w:val="0070C0"/>
        </w:rPr>
        <w:t>Feb</w:t>
      </w:r>
      <w:r w:rsidRPr="00330112">
        <w:rPr>
          <w:rFonts w:ascii="Times New Roman" w:eastAsia="Times New Roman" w:hAnsi="Times New Roman" w:cs="Times New Roman"/>
          <w:b/>
          <w:bCs/>
          <w:color w:val="0070C0"/>
        </w:rPr>
        <w:t xml:space="preserve"> 201</w:t>
      </w:r>
      <w:r w:rsidR="002C15EF" w:rsidRPr="00330112">
        <w:rPr>
          <w:rFonts w:ascii="Times New Roman" w:eastAsia="Times New Roman" w:hAnsi="Times New Roman" w:cs="Times New Roman"/>
          <w:b/>
          <w:bCs/>
          <w:color w:val="0070C0"/>
        </w:rPr>
        <w:t>4</w:t>
      </w:r>
      <w:r w:rsidRPr="00330112">
        <w:rPr>
          <w:rFonts w:ascii="Times New Roman" w:eastAsia="Times New Roman" w:hAnsi="Times New Roman" w:cs="Times New Roman"/>
          <w:b/>
          <w:bCs/>
          <w:color w:val="0070C0"/>
        </w:rPr>
        <w:t xml:space="preserve"> to </w:t>
      </w:r>
      <w:r w:rsidR="002C15EF" w:rsidRPr="00330112">
        <w:rPr>
          <w:rFonts w:ascii="Times New Roman" w:eastAsia="Times New Roman" w:hAnsi="Times New Roman" w:cs="Times New Roman"/>
          <w:b/>
          <w:bCs/>
          <w:color w:val="0070C0"/>
        </w:rPr>
        <w:t>Mar</w:t>
      </w:r>
      <w:r w:rsidRPr="00330112">
        <w:rPr>
          <w:rFonts w:ascii="Times New Roman" w:eastAsia="Times New Roman" w:hAnsi="Times New Roman" w:cs="Times New Roman"/>
          <w:b/>
          <w:bCs/>
          <w:color w:val="0070C0"/>
        </w:rPr>
        <w:t xml:space="preserve"> 2016 </w:t>
      </w:r>
      <w:bookmarkEnd w:id="4"/>
    </w:p>
    <w:p w14:paraId="4FC913C9" w14:textId="6BE4FDB1" w:rsidR="005C1DB6" w:rsidRPr="00330112" w:rsidRDefault="005C1DB6" w:rsidP="00444AC6">
      <w:pPr>
        <w:spacing w:after="0"/>
        <w:ind w:right="21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0112">
        <w:rPr>
          <w:rFonts w:ascii="Times New Roman" w:eastAsia="Times New Roman" w:hAnsi="Times New Roman" w:cs="Times New Roman"/>
          <w:b/>
          <w:bCs/>
          <w:color w:val="0070C0"/>
        </w:rPr>
        <w:t>Role:</w:t>
      </w:r>
      <w:r w:rsidR="004E3F27" w:rsidRPr="00330112">
        <w:rPr>
          <w:rFonts w:ascii="Times New Roman" w:eastAsia="Times New Roman" w:hAnsi="Times New Roman" w:cs="Times New Roman"/>
          <w:b/>
          <w:bCs/>
          <w:color w:val="0070C0"/>
        </w:rPr>
        <w:t xml:space="preserve"> </w:t>
      </w:r>
      <w:r w:rsidRPr="00330112">
        <w:rPr>
          <w:rFonts w:ascii="Times New Roman" w:eastAsia="Times New Roman" w:hAnsi="Times New Roman" w:cs="Times New Roman"/>
          <w:b/>
          <w:bCs/>
          <w:color w:val="0070C0"/>
        </w:rPr>
        <w:t>Build</w:t>
      </w:r>
      <w:r w:rsidR="00D55A27">
        <w:rPr>
          <w:rFonts w:ascii="Times New Roman" w:eastAsia="Times New Roman" w:hAnsi="Times New Roman" w:cs="Times New Roman"/>
          <w:b/>
          <w:bCs/>
          <w:color w:val="0070C0"/>
        </w:rPr>
        <w:t xml:space="preserve"> and</w:t>
      </w:r>
      <w:r w:rsidRPr="00330112">
        <w:rPr>
          <w:rFonts w:ascii="Times New Roman" w:eastAsia="Times New Roman" w:hAnsi="Times New Roman" w:cs="Times New Roman"/>
          <w:b/>
          <w:bCs/>
          <w:color w:val="0070C0"/>
        </w:rPr>
        <w:t xml:space="preserve"> Release Engineer  </w:t>
      </w:r>
      <w:r w:rsidRPr="0033011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</w:t>
      </w:r>
    </w:p>
    <w:p w14:paraId="5C02052F" w14:textId="3FB50350" w:rsidR="005C1DB6" w:rsidRPr="00330112" w:rsidRDefault="005C1DB6" w:rsidP="00444AC6">
      <w:pPr>
        <w:spacing w:before="240" w:after="0"/>
        <w:ind w:right="216"/>
        <w:contextualSpacing/>
        <w:jc w:val="both"/>
        <w:rPr>
          <w:rFonts w:ascii="Times New Roman" w:eastAsia="Times New Roman" w:hAnsi="Times New Roman" w:cs="Times New Roman"/>
          <w:b/>
          <w:bCs/>
          <w:color w:val="0070C0"/>
        </w:rPr>
      </w:pPr>
      <w:r w:rsidRPr="00330112">
        <w:rPr>
          <w:rFonts w:ascii="Times New Roman" w:eastAsia="Times New Roman" w:hAnsi="Times New Roman" w:cs="Times New Roman"/>
          <w:b/>
          <w:bCs/>
          <w:color w:val="0070C0"/>
        </w:rPr>
        <w:t>Responsibilities:</w:t>
      </w:r>
    </w:p>
    <w:p w14:paraId="704CDD87" w14:textId="124AE697" w:rsidR="00AF34F9" w:rsidRPr="00AF34F9" w:rsidRDefault="00AF34F9" w:rsidP="00AF34F9">
      <w:pPr>
        <w:pStyle w:val="ListParagraph"/>
        <w:numPr>
          <w:ilvl w:val="0"/>
          <w:numId w:val="31"/>
        </w:numPr>
        <w:spacing w:after="0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AF34F9">
        <w:rPr>
          <w:rFonts w:ascii="Times New Roman" w:hAnsi="Times New Roman" w:cs="Times New Roman"/>
          <w:sz w:val="20"/>
          <w:szCs w:val="20"/>
        </w:rPr>
        <w:t xml:space="preserve">Designed and implemented CI/CD pipelines using Jenkins, SVN, and Nexus, incorporating </w:t>
      </w:r>
      <w:proofErr w:type="spellStart"/>
      <w:r w:rsidRPr="00AF34F9">
        <w:rPr>
          <w:rFonts w:ascii="Times New Roman" w:hAnsi="Times New Roman" w:cs="Times New Roman"/>
          <w:sz w:val="20"/>
          <w:szCs w:val="20"/>
        </w:rPr>
        <w:t>Nolio</w:t>
      </w:r>
      <w:proofErr w:type="spellEnd"/>
      <w:r w:rsidRPr="00AF34F9">
        <w:rPr>
          <w:rFonts w:ascii="Times New Roman" w:hAnsi="Times New Roman" w:cs="Times New Roman"/>
          <w:sz w:val="20"/>
          <w:szCs w:val="20"/>
        </w:rPr>
        <w:t xml:space="preserve"> orchestration for zero-touch deployments to minimize manual errors and accelerate release cycles</w:t>
      </w:r>
      <w:r w:rsidR="004A4299" w:rsidRPr="00AF34F9">
        <w:rPr>
          <w:rFonts w:ascii="Times New Roman" w:hAnsi="Times New Roman" w:cs="Times New Roman"/>
          <w:sz w:val="20"/>
          <w:szCs w:val="20"/>
        </w:rPr>
        <w:t>.</w:t>
      </w:r>
    </w:p>
    <w:p w14:paraId="4FDB6932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Defined and enforced CI/CD and release management processes, including versioning, tagging, readiness note preparation, and release validation.</w:t>
      </w:r>
    </w:p>
    <w:p w14:paraId="2F5F8565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Managed source code repositories using SVN and Git, optimizing branching and merging strategies to improve code collaboration and integration efficiency.</w:t>
      </w:r>
    </w:p>
    <w:p w14:paraId="7E8D528C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Migrated legacy SVN repositories to Git to streamline version control and enable modern branching workflows.</w:t>
      </w:r>
    </w:p>
    <w:p w14:paraId="0EA4C36B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Automated infrastructure provisioning and configuration management using Ansible, Puppet, and Chef, ensuring consistent deployment environments across on-premises and early cloud platforms.</w:t>
      </w:r>
    </w:p>
    <w:p w14:paraId="61E98B67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Developed monitoring alerts and incident workflows using Splunk and Nagios to proactively detect and resolve system issues, reducing mean time to resolution (MTTR).</w:t>
      </w:r>
    </w:p>
    <w:p w14:paraId="5795DCB6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Conducted root cause analysis for deployment failures, refining deployment processes based on findings.</w:t>
      </w:r>
    </w:p>
    <w:p w14:paraId="2B411A58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 xml:space="preserve">Automated application builds and deployments with </w:t>
      </w:r>
      <w:proofErr w:type="spellStart"/>
      <w:r w:rsidRPr="00AF34F9">
        <w:rPr>
          <w:sz w:val="20"/>
          <w:szCs w:val="20"/>
        </w:rPr>
        <w:t>MSBuild</w:t>
      </w:r>
      <w:proofErr w:type="spellEnd"/>
      <w:r w:rsidRPr="00AF34F9">
        <w:rPr>
          <w:sz w:val="20"/>
          <w:szCs w:val="20"/>
        </w:rPr>
        <w:t>, Maven, and ANT, leveraging YAML files for pipeline definitions to ensure consistent builds across environments.</w:t>
      </w:r>
    </w:p>
    <w:p w14:paraId="7B9C6ED8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Created deployment scripts using Python and Shell for automating repetitive tasks, enhancing build reliability.</w:t>
      </w:r>
    </w:p>
    <w:p w14:paraId="3B553C3F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Introduced Docker for containerizing applications, ensuring portability and consistency between development, staging, and production environments.</w:t>
      </w:r>
    </w:p>
    <w:p w14:paraId="4FF50664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Designed early-stage cloud deployment pipelines using Azure DevOps and CircleCI, integrating Docker and YAML for seamless delivery workflows.</w:t>
      </w:r>
    </w:p>
    <w:p w14:paraId="06030B70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Established best practices for software release management, including readiness reviews, artifact management with Nexus, and coordination of multi-stage releases.</w:t>
      </w:r>
    </w:p>
    <w:p w14:paraId="3DDA8AC0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 xml:space="preserve">Orchestrated application rollouts using </w:t>
      </w:r>
      <w:proofErr w:type="spellStart"/>
      <w:r w:rsidRPr="00AF34F9">
        <w:rPr>
          <w:sz w:val="20"/>
          <w:szCs w:val="20"/>
        </w:rPr>
        <w:t>Nolio</w:t>
      </w:r>
      <w:proofErr w:type="spellEnd"/>
      <w:r w:rsidRPr="00AF34F9">
        <w:rPr>
          <w:sz w:val="20"/>
          <w:szCs w:val="20"/>
        </w:rPr>
        <w:t>, ensuring minimal downtime and secure deployments across environments.</w:t>
      </w:r>
    </w:p>
    <w:p w14:paraId="0409B109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Collaborated with QA, development, and operations teams to improve release cycles and enhance software quality through automated testing and continuous feedback loops.</w:t>
      </w:r>
    </w:p>
    <w:p w14:paraId="02D94C1D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Authored telemetry solution guides, setup documents, and best practices documentation to facilitate knowledge sharing across teams.</w:t>
      </w:r>
    </w:p>
    <w:p w14:paraId="65499D98" w14:textId="77777777" w:rsidR="00AF34F9" w:rsidRPr="00AF34F9" w:rsidRDefault="00AF34F9" w:rsidP="00AF34F9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AF34F9">
        <w:rPr>
          <w:sz w:val="20"/>
          <w:szCs w:val="20"/>
        </w:rPr>
        <w:t>Supported legacy systems by maintaining Red Hat Kickstart servers and automating server provisioning.</w:t>
      </w:r>
    </w:p>
    <w:p w14:paraId="542FBEBD" w14:textId="77777777" w:rsidR="00AF34F9" w:rsidRPr="00444AC6" w:rsidRDefault="00AF34F9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Migrated on-premises workloads to early-stage Azure and AWS cloud platforms using manual scripts and tool-based processes like </w:t>
      </w:r>
      <w:proofErr w:type="spellStart"/>
      <w:r w:rsidRPr="00444AC6">
        <w:rPr>
          <w:sz w:val="20"/>
          <w:szCs w:val="20"/>
        </w:rPr>
        <w:t>CloudEndure</w:t>
      </w:r>
      <w:proofErr w:type="spellEnd"/>
      <w:r w:rsidRPr="00444AC6">
        <w:rPr>
          <w:sz w:val="20"/>
          <w:szCs w:val="20"/>
        </w:rPr>
        <w:t>.</w:t>
      </w:r>
    </w:p>
    <w:p w14:paraId="6AEDC86B" w14:textId="77777777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Orchestrated hybrid on-premises and early cloud deployments using Puppet, Chef, and Jenkins, ensuring consistent configuration management and streamlined application rollouts across environments.</w:t>
      </w:r>
    </w:p>
    <w:p w14:paraId="3F2EACA7" w14:textId="77777777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Managed </w:t>
      </w:r>
      <w:proofErr w:type="gramStart"/>
      <w:r w:rsidRPr="00444AC6">
        <w:rPr>
          <w:sz w:val="20"/>
          <w:szCs w:val="20"/>
        </w:rPr>
        <w:t>build</w:t>
      </w:r>
      <w:proofErr w:type="gramEnd"/>
      <w:r w:rsidRPr="00444AC6">
        <w:rPr>
          <w:sz w:val="20"/>
          <w:szCs w:val="20"/>
        </w:rPr>
        <w:t xml:space="preserve"> artifacts with Nexus and automated validation processes by integrating SonarQube for code quality checks, ensuring compliance with organizational standards.</w:t>
      </w:r>
    </w:p>
    <w:p w14:paraId="7CA25F33" w14:textId="77777777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Implemented logging solutions using Splunk and custom log parsers to monitor application performance, troubleshoot deployment failures, and generate actionable insights for operational teams.</w:t>
      </w:r>
    </w:p>
    <w:p w14:paraId="7C2B343D" w14:textId="77777777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Piloted Docker for packaging and distributing applications across development, staging, and production environments, enabling </w:t>
      </w:r>
      <w:proofErr w:type="gramStart"/>
      <w:r w:rsidRPr="00444AC6">
        <w:rPr>
          <w:sz w:val="20"/>
          <w:szCs w:val="20"/>
        </w:rPr>
        <w:t>environment</w:t>
      </w:r>
      <w:proofErr w:type="gramEnd"/>
      <w:r w:rsidRPr="00444AC6">
        <w:rPr>
          <w:sz w:val="20"/>
          <w:szCs w:val="20"/>
        </w:rPr>
        <w:t xml:space="preserve"> consistency and reducing "works on my machine" issues.</w:t>
      </w:r>
    </w:p>
    <w:p w14:paraId="770A14B2" w14:textId="79F4498C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Automated routine infrastructure tasks using Python, Shell, and PowerShell, such as server provisioning, log rotation, and monitoring configuration, improving operational efficiency and reducing manual effort.</w:t>
      </w:r>
    </w:p>
    <w:p w14:paraId="48DFD266" w14:textId="77777777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Established foundational DevOps practices by integrating Jenkins and Maven into </w:t>
      </w:r>
      <w:proofErr w:type="gramStart"/>
      <w:r w:rsidRPr="00444AC6">
        <w:rPr>
          <w:sz w:val="20"/>
          <w:szCs w:val="20"/>
        </w:rPr>
        <w:t>build</w:t>
      </w:r>
      <w:proofErr w:type="gramEnd"/>
      <w:r w:rsidRPr="00444AC6">
        <w:rPr>
          <w:sz w:val="20"/>
          <w:szCs w:val="20"/>
        </w:rPr>
        <w:t xml:space="preserve"> pipelines, automating deployment workflows to achieve consistent and repeatable software delivery.</w:t>
      </w:r>
    </w:p>
    <w:p w14:paraId="4D9769C0" w14:textId="77777777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Automated rollback mechanisms using </w:t>
      </w:r>
      <w:proofErr w:type="spellStart"/>
      <w:r w:rsidRPr="00444AC6">
        <w:rPr>
          <w:sz w:val="20"/>
          <w:szCs w:val="20"/>
        </w:rPr>
        <w:t>Nolio</w:t>
      </w:r>
      <w:proofErr w:type="spellEnd"/>
      <w:r w:rsidRPr="00444AC6">
        <w:rPr>
          <w:sz w:val="20"/>
          <w:szCs w:val="20"/>
        </w:rPr>
        <w:t xml:space="preserve"> and SVN tags, enabling rapid recovery from deployment issues and minimizing production downtime.</w:t>
      </w:r>
    </w:p>
    <w:p w14:paraId="6007D8C0" w14:textId="0696850A" w:rsidR="00444AC6" w:rsidRPr="00444AC6" w:rsidRDefault="00444AC6" w:rsidP="00444AC6">
      <w:pPr>
        <w:pStyle w:val="NormalWeb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Optimized application performance by fine-tuning infrastructure configurations and load balancing setups, utilizing Apache Tomcat, Nginx, and early cloud services like AWS EC2 for scalable and cost-effective deployments.</w:t>
      </w:r>
    </w:p>
    <w:p w14:paraId="77DD119C" w14:textId="4F60C423" w:rsidR="004E3F27" w:rsidRPr="00444AC6" w:rsidRDefault="004A4299" w:rsidP="00444AC6">
      <w:pPr>
        <w:pStyle w:val="ListParagraph"/>
        <w:numPr>
          <w:ilvl w:val="0"/>
          <w:numId w:val="31"/>
        </w:numPr>
        <w:spacing w:after="0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444AC6">
        <w:rPr>
          <w:rFonts w:ascii="Times New Roman" w:hAnsi="Times New Roman" w:cs="Times New Roman"/>
          <w:sz w:val="20"/>
          <w:szCs w:val="20"/>
        </w:rPr>
        <w:t>Implemented a CI/CD pipeline using Azure DevOps in cloud with Git, MS Build, Docker, Maven using YAML files.</w:t>
      </w:r>
    </w:p>
    <w:p w14:paraId="23680D6D" w14:textId="4353495F" w:rsidR="00B83350" w:rsidRPr="00444AC6" w:rsidRDefault="00444AC6" w:rsidP="00444AC6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4AC6">
        <w:rPr>
          <w:rFonts w:ascii="Times New Roman" w:eastAsia="Times New Roman" w:hAnsi="Times New Roman" w:cs="Times New Roman"/>
          <w:sz w:val="20"/>
          <w:szCs w:val="20"/>
        </w:rPr>
        <w:t xml:space="preserve">Implemented scalable application deployment strategies using </w:t>
      </w:r>
      <w:proofErr w:type="spellStart"/>
      <w:r w:rsidRPr="00444AC6">
        <w:rPr>
          <w:rFonts w:ascii="Times New Roman" w:eastAsia="Times New Roman" w:hAnsi="Times New Roman" w:cs="Times New Roman"/>
          <w:sz w:val="20"/>
          <w:szCs w:val="20"/>
        </w:rPr>
        <w:t>Nolio</w:t>
      </w:r>
      <w:proofErr w:type="spellEnd"/>
      <w:r w:rsidRPr="00444AC6">
        <w:rPr>
          <w:rFonts w:ascii="Times New Roman" w:eastAsia="Times New Roman" w:hAnsi="Times New Roman" w:cs="Times New Roman"/>
          <w:sz w:val="20"/>
          <w:szCs w:val="20"/>
        </w:rPr>
        <w:t xml:space="preserve"> and Jenkins, integrating with Puppet to configure infrastructure dynamically for high-availability systems.</w:t>
      </w:r>
    </w:p>
    <w:p w14:paraId="6D21DDF5" w14:textId="3A24D69A" w:rsidR="00444AC6" w:rsidRPr="00330112" w:rsidRDefault="00AE6B9E" w:rsidP="009813E3">
      <w:pPr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330112">
        <w:rPr>
          <w:rFonts w:ascii="Times New Roman" w:hAnsi="Times New Roman" w:cs="Times New Roman"/>
          <w:b/>
          <w:sz w:val="20"/>
          <w:szCs w:val="20"/>
        </w:rPr>
        <w:t>Environment:</w:t>
      </w:r>
      <w:r w:rsidRPr="00330112">
        <w:rPr>
          <w:rFonts w:ascii="Times New Roman" w:hAnsi="Times New Roman" w:cs="Times New Roman"/>
          <w:sz w:val="20"/>
          <w:szCs w:val="20"/>
        </w:rPr>
        <w:t xml:space="preserve"> </w:t>
      </w:r>
      <w:r w:rsidR="00444AC6" w:rsidRPr="00444AC6">
        <w:rPr>
          <w:rFonts w:ascii="Times New Roman" w:hAnsi="Times New Roman" w:cs="Times New Roman"/>
          <w:sz w:val="20"/>
          <w:szCs w:val="20"/>
        </w:rPr>
        <w:t xml:space="preserve">Jenkins, </w:t>
      </w:r>
      <w:proofErr w:type="spellStart"/>
      <w:r w:rsidR="00444AC6" w:rsidRPr="00444AC6">
        <w:rPr>
          <w:rFonts w:ascii="Times New Roman" w:hAnsi="Times New Roman" w:cs="Times New Roman"/>
          <w:sz w:val="20"/>
          <w:szCs w:val="20"/>
        </w:rPr>
        <w:t>Nolio</w:t>
      </w:r>
      <w:proofErr w:type="spellEnd"/>
      <w:r w:rsidR="00444AC6" w:rsidRPr="00444AC6">
        <w:rPr>
          <w:rFonts w:ascii="Times New Roman" w:hAnsi="Times New Roman" w:cs="Times New Roman"/>
          <w:sz w:val="20"/>
          <w:szCs w:val="20"/>
        </w:rPr>
        <w:t xml:space="preserve">, SVN, Git, Nexus, Maven, ANT, Puppet, Chef, Ansible, Python, Shell, PowerShell, Perl, Docker, Splunk, Nagios, Apache Tomcat, Nginx, SonarQube, Red Hat Enterprise Linux (RHEL 5.x/6.x), Windows Server, AWS (EC2, S3), Azure (VMs, DevOps pipelines), </w:t>
      </w:r>
      <w:proofErr w:type="spellStart"/>
      <w:r w:rsidR="00444AC6" w:rsidRPr="00444AC6">
        <w:rPr>
          <w:rFonts w:ascii="Times New Roman" w:hAnsi="Times New Roman" w:cs="Times New Roman"/>
          <w:sz w:val="20"/>
          <w:szCs w:val="20"/>
        </w:rPr>
        <w:t>MSBuild</w:t>
      </w:r>
      <w:proofErr w:type="spellEnd"/>
      <w:r w:rsidR="00444AC6" w:rsidRPr="00444AC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444AC6" w:rsidRPr="00444AC6">
        <w:rPr>
          <w:rFonts w:ascii="Times New Roman" w:hAnsi="Times New Roman" w:cs="Times New Roman"/>
          <w:sz w:val="20"/>
          <w:szCs w:val="20"/>
        </w:rPr>
        <w:t>HAProxy</w:t>
      </w:r>
      <w:proofErr w:type="spellEnd"/>
      <w:r w:rsidR="00444AC6" w:rsidRPr="00444AC6">
        <w:rPr>
          <w:rFonts w:ascii="Times New Roman" w:hAnsi="Times New Roman" w:cs="Times New Roman"/>
          <w:sz w:val="20"/>
          <w:szCs w:val="20"/>
        </w:rPr>
        <w:t>, JMeter, Selenium, Jira, Confluence.</w:t>
      </w:r>
    </w:p>
    <w:p w14:paraId="50583256" w14:textId="0AFC34B9" w:rsidR="005C1DB6" w:rsidRPr="00330112" w:rsidRDefault="005C1DB6" w:rsidP="00444AC6">
      <w:pPr>
        <w:pStyle w:val="NormalWeb"/>
        <w:spacing w:before="0" w:beforeAutospacing="0" w:after="0" w:afterAutospacing="0" w:line="276" w:lineRule="auto"/>
        <w:ind w:right="842"/>
        <w:jc w:val="both"/>
      </w:pPr>
      <w:r w:rsidRPr="00330112">
        <w:rPr>
          <w:b/>
          <w:bCs/>
          <w:color w:val="0070C0"/>
          <w:sz w:val="22"/>
          <w:szCs w:val="22"/>
        </w:rPr>
        <w:lastRenderedPageBreak/>
        <w:t xml:space="preserve">Client: </w:t>
      </w:r>
      <w:r w:rsidR="00DF540F" w:rsidRPr="00330112">
        <w:rPr>
          <w:b/>
          <w:bCs/>
          <w:color w:val="0070C0"/>
          <w:sz w:val="22"/>
          <w:szCs w:val="22"/>
        </w:rPr>
        <w:t>C</w:t>
      </w:r>
      <w:r w:rsidR="00DF540F" w:rsidRPr="00330112">
        <w:rPr>
          <w:b/>
          <w:color w:val="0070C0"/>
          <w:sz w:val="20"/>
          <w:szCs w:val="20"/>
        </w:rPr>
        <w:t>TS</w:t>
      </w:r>
      <w:r w:rsidR="00E9658F">
        <w:rPr>
          <w:b/>
          <w:color w:val="0070C0"/>
          <w:sz w:val="20"/>
          <w:szCs w:val="20"/>
        </w:rPr>
        <w:t xml:space="preserve"> </w:t>
      </w:r>
      <w:r w:rsidR="00DF540F" w:rsidRPr="00330112">
        <w:rPr>
          <w:b/>
          <w:color w:val="0070C0"/>
          <w:sz w:val="20"/>
          <w:szCs w:val="20"/>
        </w:rPr>
        <w:t xml:space="preserve">-Houston, TX, USA                                                                                       </w:t>
      </w:r>
      <w:r w:rsidR="000142E7" w:rsidRPr="00330112">
        <w:rPr>
          <w:b/>
          <w:color w:val="0070C0"/>
          <w:sz w:val="20"/>
          <w:szCs w:val="20"/>
        </w:rPr>
        <w:t xml:space="preserve">  </w:t>
      </w:r>
      <w:r w:rsidR="00DF540F" w:rsidRPr="00330112">
        <w:rPr>
          <w:b/>
          <w:color w:val="0070C0"/>
          <w:sz w:val="20"/>
          <w:szCs w:val="20"/>
        </w:rPr>
        <w:t xml:space="preserve">         </w:t>
      </w:r>
      <w:bookmarkStart w:id="5" w:name="_Hlk163206118"/>
      <w:r w:rsidR="00DF540F" w:rsidRPr="00330112">
        <w:rPr>
          <w:b/>
          <w:color w:val="0070C0"/>
          <w:sz w:val="20"/>
          <w:szCs w:val="20"/>
        </w:rPr>
        <w:t>Feb 2013 – Jan 2014</w:t>
      </w:r>
      <w:bookmarkEnd w:id="5"/>
    </w:p>
    <w:p w14:paraId="628FF158" w14:textId="77777777" w:rsidR="005C1DB6" w:rsidRPr="00330112" w:rsidRDefault="005C1DB6" w:rsidP="00444AC6">
      <w:pPr>
        <w:pStyle w:val="NormalWeb"/>
        <w:spacing w:before="0" w:beforeAutospacing="0" w:after="0" w:afterAutospacing="0" w:line="276" w:lineRule="auto"/>
        <w:ind w:right="216"/>
        <w:jc w:val="both"/>
      </w:pPr>
      <w:r w:rsidRPr="00330112">
        <w:rPr>
          <w:b/>
          <w:bCs/>
          <w:color w:val="0070C0"/>
          <w:sz w:val="22"/>
          <w:szCs w:val="22"/>
        </w:rPr>
        <w:t>Role: Linux /System Administrator</w:t>
      </w:r>
    </w:p>
    <w:p w14:paraId="687F8B89" w14:textId="7732BE22" w:rsidR="005C1DB6" w:rsidRPr="00330112" w:rsidRDefault="005C1DB6" w:rsidP="00444AC6">
      <w:pPr>
        <w:pStyle w:val="NormalWeb"/>
        <w:spacing w:before="3" w:beforeAutospacing="0" w:after="0" w:afterAutospacing="0" w:line="276" w:lineRule="auto"/>
        <w:ind w:right="216"/>
        <w:jc w:val="both"/>
      </w:pPr>
      <w:r w:rsidRPr="00330112">
        <w:rPr>
          <w:b/>
          <w:bCs/>
          <w:color w:val="0070C0"/>
          <w:sz w:val="22"/>
          <w:szCs w:val="22"/>
        </w:rPr>
        <w:t>Responsibilities:</w:t>
      </w:r>
    </w:p>
    <w:p w14:paraId="239F644D" w14:textId="322A47F0" w:rsidR="005F7F9E" w:rsidRPr="00444AC6" w:rsidRDefault="00444AC6" w:rsidP="00444AC6">
      <w:pPr>
        <w:pStyle w:val="ListParagraph"/>
        <w:numPr>
          <w:ilvl w:val="0"/>
          <w:numId w:val="33"/>
        </w:numPr>
        <w:spacing w:after="0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444AC6">
        <w:rPr>
          <w:rFonts w:ascii="Times New Roman" w:hAnsi="Times New Roman" w:cs="Times New Roman"/>
          <w:sz w:val="20"/>
          <w:szCs w:val="20"/>
        </w:rPr>
        <w:t>Automated server configuration and management using centralized tools like Puppet and Chef, ensuring consistency and efficiency across multi-cloud environments</w:t>
      </w:r>
      <w:r w:rsidR="005F7F9E" w:rsidRPr="00444AC6">
        <w:rPr>
          <w:rFonts w:ascii="Times New Roman" w:hAnsi="Times New Roman" w:cs="Times New Roman"/>
          <w:sz w:val="20"/>
          <w:szCs w:val="20"/>
        </w:rPr>
        <w:t>.</w:t>
      </w:r>
    </w:p>
    <w:p w14:paraId="413E35E5" w14:textId="1E2ECBA8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Streamlined the build process using ANT and Maven, automating dependency management and ensuring consistent build environments across development and production.</w:t>
      </w:r>
    </w:p>
    <w:p w14:paraId="0AA66704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Developed Shell and Perl scripts to automate repetitive administrative tasks, improving operational efficiency and reducing human errors.</w:t>
      </w:r>
    </w:p>
    <w:p w14:paraId="2CCAA93F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Administered and optimized Linux systems (CentOS, RHEL) by troubleshooting kernel issues, fine-tuning system parameters, and resolving performance bottlenecks.</w:t>
      </w:r>
    </w:p>
    <w:p w14:paraId="75CB907A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Deployed and managed virtual machines using VMware for server provisioning, ensuring efficient utilization of resources across environments.</w:t>
      </w:r>
    </w:p>
    <w:p w14:paraId="1D729A2C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Designed and implemented backup and disaster recovery solutions for business-critical systems, utilizing tools like </w:t>
      </w:r>
      <w:proofErr w:type="spellStart"/>
      <w:r w:rsidRPr="00444AC6">
        <w:rPr>
          <w:sz w:val="20"/>
          <w:szCs w:val="20"/>
        </w:rPr>
        <w:t>Bacula</w:t>
      </w:r>
      <w:proofErr w:type="spellEnd"/>
      <w:r w:rsidRPr="00444AC6">
        <w:rPr>
          <w:sz w:val="20"/>
          <w:szCs w:val="20"/>
        </w:rPr>
        <w:t xml:space="preserve"> and Amanda to ensure data integrity and availability.</w:t>
      </w:r>
    </w:p>
    <w:p w14:paraId="50915B95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Enforced best security practices, including access control, file encryption, IDS/IPS, and vulnerability scanning with Nessus, to safeguard systems from potential threats.</w:t>
      </w:r>
    </w:p>
    <w:p w14:paraId="7373358C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Conducted regular system audits and risk assessments to ensure compliance with organizational policies and security standards.</w:t>
      </w:r>
    </w:p>
    <w:p w14:paraId="25DA3492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Monitored infrastructure health and application performance using Splunk and Nagios, enabling proactive issue detection and resolution.</w:t>
      </w:r>
    </w:p>
    <w:p w14:paraId="3F1F907E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Debugged and resolved incidents in a timely manner to maintain service continuity and minimize downtime.</w:t>
      </w:r>
    </w:p>
    <w:p w14:paraId="38F7083E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Established CI/CD pipelines for financial applications using Jenkins, SVN, and Ant, drastically reducing deployment time and improving release quality.</w:t>
      </w:r>
    </w:p>
    <w:p w14:paraId="7803FD86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Implemented containerization practices with Docker and orchestrated microservices deployment with tools like </w:t>
      </w:r>
      <w:proofErr w:type="spellStart"/>
      <w:r w:rsidRPr="00444AC6">
        <w:rPr>
          <w:sz w:val="20"/>
          <w:szCs w:val="20"/>
        </w:rPr>
        <w:t>GoCD</w:t>
      </w:r>
      <w:proofErr w:type="spellEnd"/>
      <w:r w:rsidRPr="00444AC6">
        <w:rPr>
          <w:sz w:val="20"/>
          <w:szCs w:val="20"/>
        </w:rPr>
        <w:t xml:space="preserve"> and Consul.</w:t>
      </w:r>
    </w:p>
    <w:p w14:paraId="4C21F710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Authored comprehensive technical documentation, including SOPs, architecture diagrams, and configuration files, to support knowledge transfer and team collaboration.</w:t>
      </w:r>
    </w:p>
    <w:p w14:paraId="4E10048B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Provided technical support to end-users by troubleshooting hardware, software, and network issues, ensuring system reliability and user satisfaction.</w:t>
      </w:r>
    </w:p>
    <w:p w14:paraId="578B1945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Pioneered the deployment of a microservices platform leveraging Docker, Consul, </w:t>
      </w:r>
      <w:proofErr w:type="spellStart"/>
      <w:r w:rsidRPr="00444AC6">
        <w:rPr>
          <w:sz w:val="20"/>
          <w:szCs w:val="20"/>
        </w:rPr>
        <w:t>HAProxy</w:t>
      </w:r>
      <w:proofErr w:type="spellEnd"/>
      <w:r w:rsidRPr="00444AC6">
        <w:rPr>
          <w:sz w:val="20"/>
          <w:szCs w:val="20"/>
        </w:rPr>
        <w:t xml:space="preserve">, and </w:t>
      </w:r>
      <w:proofErr w:type="spellStart"/>
      <w:r w:rsidRPr="00444AC6">
        <w:rPr>
          <w:sz w:val="20"/>
          <w:szCs w:val="20"/>
        </w:rPr>
        <w:t>Registrator</w:t>
      </w:r>
      <w:proofErr w:type="spellEnd"/>
      <w:r w:rsidRPr="00444AC6">
        <w:rPr>
          <w:sz w:val="20"/>
          <w:szCs w:val="20"/>
        </w:rPr>
        <w:t xml:space="preserve"> to improve scalability and resilience in financial software operations.</w:t>
      </w:r>
    </w:p>
    <w:p w14:paraId="633EDADC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Designed and implemented high-availability solutions using Linux clustering (Pacemaker and </w:t>
      </w:r>
      <w:proofErr w:type="spellStart"/>
      <w:r w:rsidRPr="00444AC6">
        <w:rPr>
          <w:sz w:val="20"/>
          <w:szCs w:val="20"/>
        </w:rPr>
        <w:t>Corosync</w:t>
      </w:r>
      <w:proofErr w:type="spellEnd"/>
      <w:r w:rsidRPr="00444AC6">
        <w:rPr>
          <w:sz w:val="20"/>
          <w:szCs w:val="20"/>
        </w:rPr>
        <w:t>) to ensure uptime for critical systems and applications.</w:t>
      </w:r>
    </w:p>
    <w:p w14:paraId="7D5F2780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Automated software installations and updates using tools like YUM, RPM, and APT, ensuring consistency across Linux systems and reducing manual intervention.</w:t>
      </w:r>
    </w:p>
    <w:p w14:paraId="467B43D3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Conducted in-depth performance tuning for Linux systems by analyzing resource usage with tools like SAR, </w:t>
      </w:r>
      <w:proofErr w:type="spellStart"/>
      <w:r w:rsidRPr="00444AC6">
        <w:rPr>
          <w:sz w:val="20"/>
          <w:szCs w:val="20"/>
        </w:rPr>
        <w:t>iostat</w:t>
      </w:r>
      <w:proofErr w:type="spellEnd"/>
      <w:r w:rsidRPr="00444AC6">
        <w:rPr>
          <w:sz w:val="20"/>
          <w:szCs w:val="20"/>
        </w:rPr>
        <w:t xml:space="preserve">, and </w:t>
      </w:r>
      <w:proofErr w:type="spellStart"/>
      <w:r w:rsidRPr="00444AC6">
        <w:rPr>
          <w:sz w:val="20"/>
          <w:szCs w:val="20"/>
        </w:rPr>
        <w:t>vmstat</w:t>
      </w:r>
      <w:proofErr w:type="spellEnd"/>
      <w:r w:rsidRPr="00444AC6">
        <w:rPr>
          <w:sz w:val="20"/>
          <w:szCs w:val="20"/>
        </w:rPr>
        <w:t>, optimizing CPU, memory, and I/O operations.</w:t>
      </w:r>
    </w:p>
    <w:p w14:paraId="01E5C5E8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 xml:space="preserve">Implemented centralized logging with syslog and </w:t>
      </w:r>
      <w:proofErr w:type="spellStart"/>
      <w:r w:rsidRPr="00444AC6">
        <w:rPr>
          <w:sz w:val="20"/>
          <w:szCs w:val="20"/>
        </w:rPr>
        <w:t>rsyslog</w:t>
      </w:r>
      <w:proofErr w:type="spellEnd"/>
      <w:r w:rsidRPr="00444AC6">
        <w:rPr>
          <w:sz w:val="20"/>
          <w:szCs w:val="20"/>
        </w:rPr>
        <w:t>, aggregating logs from multiple servers for efficient troubleshooting and compliance audits.</w:t>
      </w:r>
    </w:p>
    <w:p w14:paraId="66E5F6FF" w14:textId="60D71028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Configured and managed load balancers using Apache HTTP Server, ensuring scalable and reliable access to web applications.</w:t>
      </w:r>
    </w:p>
    <w:p w14:paraId="1F418ACE" w14:textId="77777777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Managed relational databases (MySQL, PostgreSQL) by automating backups, optimizing queries, and configuring replication for disaster recovery.</w:t>
      </w:r>
    </w:p>
    <w:p w14:paraId="3B51EAA6" w14:textId="51273B38" w:rsidR="00444AC6" w:rsidRPr="00444AC6" w:rsidRDefault="00444AC6" w:rsidP="00444AC6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Streamlined user management and access controls in Linux environments using LDAP integration and PAM (Pluggable Authentication Modules) for secure authentication.</w:t>
      </w:r>
    </w:p>
    <w:p w14:paraId="000CD96D" w14:textId="4B6F1A18" w:rsidR="005F7F9E" w:rsidRPr="008C2F2F" w:rsidRDefault="00444AC6" w:rsidP="008C2F2F">
      <w:pPr>
        <w:pStyle w:val="NormalWeb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444AC6">
        <w:rPr>
          <w:sz w:val="20"/>
          <w:szCs w:val="20"/>
        </w:rPr>
        <w:t>Integrated APM tools like Splunk to monitor application performance and ensure smooth operation of critical services.</w:t>
      </w:r>
    </w:p>
    <w:p w14:paraId="64AF63C8" w14:textId="1385338A" w:rsidR="0018538D" w:rsidRPr="008C2F2F" w:rsidRDefault="005F7F9E" w:rsidP="008C2F2F">
      <w:pPr>
        <w:spacing w:before="60" w:after="60"/>
        <w:ind w:right="216"/>
        <w:jc w:val="both"/>
        <w:rPr>
          <w:rFonts w:ascii="Times New Roman" w:hAnsi="Times New Roman" w:cs="Times New Roman"/>
          <w:sz w:val="20"/>
          <w:szCs w:val="20"/>
        </w:rPr>
      </w:pPr>
      <w:r w:rsidRPr="00330112">
        <w:rPr>
          <w:rFonts w:ascii="Times New Roman" w:hAnsi="Times New Roman" w:cs="Times New Roman"/>
          <w:b/>
          <w:sz w:val="20"/>
          <w:szCs w:val="20"/>
        </w:rPr>
        <w:t>ENVIRONMENT</w:t>
      </w:r>
      <w:r w:rsidRPr="00330112">
        <w:rPr>
          <w:rFonts w:ascii="Times New Roman" w:hAnsi="Times New Roman" w:cs="Times New Roman"/>
          <w:sz w:val="20"/>
          <w:szCs w:val="20"/>
        </w:rPr>
        <w:t>:</w:t>
      </w:r>
      <w:r w:rsidRPr="008C2F2F">
        <w:rPr>
          <w:rFonts w:ascii="Times New Roman" w:hAnsi="Times New Roman" w:cs="Times New Roman"/>
          <w:sz w:val="20"/>
          <w:szCs w:val="20"/>
        </w:rPr>
        <w:t xml:space="preserve"> </w:t>
      </w:r>
      <w:r w:rsidR="008C2F2F" w:rsidRPr="008C2F2F">
        <w:rPr>
          <w:rFonts w:ascii="Times New Roman" w:hAnsi="Times New Roman" w:cs="Times New Roman"/>
          <w:sz w:val="20"/>
          <w:szCs w:val="20"/>
        </w:rPr>
        <w:t xml:space="preserve">Puppet, Chef, Splunk, Nagios, VMware, CentOS, RHEL, Docker,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GoCD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HAProxy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 xml:space="preserve">, Consul,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Registrator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 xml:space="preserve">, Jenkins, SVN, Ant, Flyway, YUM, RPM, APT, syslog,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rsyslog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 xml:space="preserve">, Pacemaker,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Corosync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 xml:space="preserve">, MySQL, PostgreSQL, SAR,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iostat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vmstat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 xml:space="preserve">, LDAP, PAM, </w:t>
      </w:r>
      <w:proofErr w:type="spellStart"/>
      <w:r w:rsidR="008C2F2F" w:rsidRPr="008C2F2F">
        <w:rPr>
          <w:rFonts w:ascii="Times New Roman" w:hAnsi="Times New Roman" w:cs="Times New Roman"/>
          <w:sz w:val="20"/>
          <w:szCs w:val="20"/>
        </w:rPr>
        <w:t>Bacula</w:t>
      </w:r>
      <w:proofErr w:type="spellEnd"/>
      <w:r w:rsidR="008C2F2F" w:rsidRPr="008C2F2F">
        <w:rPr>
          <w:rFonts w:ascii="Times New Roman" w:hAnsi="Times New Roman" w:cs="Times New Roman"/>
          <w:sz w:val="20"/>
          <w:szCs w:val="20"/>
        </w:rPr>
        <w:t>, Amanda.</w:t>
      </w:r>
    </w:p>
    <w:sectPr w:rsidR="0018538D" w:rsidRPr="008C2F2F" w:rsidSect="00ED2383">
      <w:pgSz w:w="11906" w:h="16838" w:code="9"/>
      <w:pgMar w:top="720" w:right="720" w:bottom="720" w:left="720" w:header="720" w:footer="720" w:gutter="0"/>
      <w:pgBorders w:offsetFrom="page">
        <w:top w:val="single" w:sz="4" w:space="24" w:color="002060"/>
        <w:left w:val="single" w:sz="4" w:space="24" w:color="002060"/>
        <w:bottom w:val="single" w:sz="4" w:space="24" w:color="002060"/>
        <w:right w:val="single" w:sz="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6069A" w14:textId="77777777" w:rsidR="00652A44" w:rsidRDefault="00652A44" w:rsidP="00F930F7">
      <w:pPr>
        <w:spacing w:after="0" w:line="240" w:lineRule="auto"/>
      </w:pPr>
      <w:r>
        <w:separator/>
      </w:r>
    </w:p>
  </w:endnote>
  <w:endnote w:type="continuationSeparator" w:id="0">
    <w:p w14:paraId="4D16E2ED" w14:textId="77777777" w:rsidR="00652A44" w:rsidRDefault="00652A44" w:rsidP="00F93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5396" w14:textId="77777777" w:rsidR="00652A44" w:rsidRDefault="00652A44" w:rsidP="00F930F7">
      <w:pPr>
        <w:spacing w:after="0" w:line="240" w:lineRule="auto"/>
      </w:pPr>
      <w:r>
        <w:separator/>
      </w:r>
    </w:p>
  </w:footnote>
  <w:footnote w:type="continuationSeparator" w:id="0">
    <w:p w14:paraId="39DBD6F5" w14:textId="77777777" w:rsidR="00652A44" w:rsidRDefault="00652A44" w:rsidP="00F93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DE6B3A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91406800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01739ABB" wp14:editId="4B03A377">
            <wp:extent cx="144780" cy="144780"/>
            <wp:effectExtent l="0" t="0" r="0" b="0"/>
            <wp:docPr id="1491406800" name="Picture 149140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6119BF"/>
    <w:multiLevelType w:val="hybridMultilevel"/>
    <w:tmpl w:val="F1529716"/>
    <w:lvl w:ilvl="0" w:tplc="A2982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37F"/>
    <w:multiLevelType w:val="hybridMultilevel"/>
    <w:tmpl w:val="E96C7AC2"/>
    <w:lvl w:ilvl="0" w:tplc="CB842B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F016B7"/>
    <w:multiLevelType w:val="hybridMultilevel"/>
    <w:tmpl w:val="32D0D61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5343E1C"/>
    <w:multiLevelType w:val="multilevel"/>
    <w:tmpl w:val="DBC6BACE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3B008E"/>
    <w:multiLevelType w:val="hybridMultilevel"/>
    <w:tmpl w:val="F9DC2B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08977DA"/>
    <w:multiLevelType w:val="hybridMultilevel"/>
    <w:tmpl w:val="0F88315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A626042"/>
    <w:multiLevelType w:val="hybridMultilevel"/>
    <w:tmpl w:val="4238D326"/>
    <w:lvl w:ilvl="0" w:tplc="A2982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96449"/>
    <w:multiLevelType w:val="hybridMultilevel"/>
    <w:tmpl w:val="40A21D0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1E542D7F"/>
    <w:multiLevelType w:val="hybridMultilevel"/>
    <w:tmpl w:val="5592470E"/>
    <w:lvl w:ilvl="0" w:tplc="A2982DE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6"/>
        <w:szCs w:val="20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B3A0FBE"/>
    <w:multiLevelType w:val="multilevel"/>
    <w:tmpl w:val="54E4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47A87"/>
    <w:multiLevelType w:val="hybridMultilevel"/>
    <w:tmpl w:val="E4DAF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73AB7"/>
    <w:multiLevelType w:val="hybridMultilevel"/>
    <w:tmpl w:val="E7E6EA10"/>
    <w:lvl w:ilvl="0" w:tplc="A2982DE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6"/>
        <w:szCs w:val="20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F1A28D1"/>
    <w:multiLevelType w:val="hybridMultilevel"/>
    <w:tmpl w:val="4D8661BC"/>
    <w:lvl w:ilvl="0" w:tplc="A2982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E5A10"/>
    <w:multiLevelType w:val="hybridMultilevel"/>
    <w:tmpl w:val="19BEF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662C0"/>
    <w:multiLevelType w:val="multilevel"/>
    <w:tmpl w:val="C24C622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9830ED8"/>
    <w:multiLevelType w:val="hybridMultilevel"/>
    <w:tmpl w:val="72E64C3C"/>
    <w:lvl w:ilvl="0" w:tplc="5A9A5622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F501ED1"/>
    <w:multiLevelType w:val="hybridMultilevel"/>
    <w:tmpl w:val="D470809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7" w15:restartNumberingAfterBreak="0">
    <w:nsid w:val="404C5468"/>
    <w:multiLevelType w:val="multilevel"/>
    <w:tmpl w:val="9FC4B0E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32F273B"/>
    <w:multiLevelType w:val="hybridMultilevel"/>
    <w:tmpl w:val="6A5CB4C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45157E29"/>
    <w:multiLevelType w:val="multilevel"/>
    <w:tmpl w:val="69068CC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76938D6"/>
    <w:multiLevelType w:val="hybridMultilevel"/>
    <w:tmpl w:val="5868F196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4A2F36F9"/>
    <w:multiLevelType w:val="hybridMultilevel"/>
    <w:tmpl w:val="4AAC2B3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4CC84EC5"/>
    <w:multiLevelType w:val="multilevel"/>
    <w:tmpl w:val="2FAC496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E334AD8"/>
    <w:multiLevelType w:val="hybridMultilevel"/>
    <w:tmpl w:val="141A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E11D5"/>
    <w:multiLevelType w:val="hybridMultilevel"/>
    <w:tmpl w:val="B336B40C"/>
    <w:lvl w:ilvl="0" w:tplc="DE9A4B5C">
      <w:numFmt w:val="bullet"/>
      <w:lvlText w:val="●"/>
      <w:lvlJc w:val="left"/>
      <w:pPr>
        <w:ind w:left="850" w:hanging="360"/>
      </w:pPr>
      <w:rPr>
        <w:rFonts w:ascii="Arial" w:eastAsia="Arial" w:hAnsi="Arial" w:cs="Arial" w:hint="default"/>
        <w:spacing w:val="-26"/>
        <w:w w:val="100"/>
        <w:sz w:val="22"/>
        <w:szCs w:val="22"/>
        <w:lang w:val="en-US" w:eastAsia="en-US" w:bidi="ar-SA"/>
      </w:rPr>
    </w:lvl>
    <w:lvl w:ilvl="1" w:tplc="9ACAA574">
      <w:numFmt w:val="bullet"/>
      <w:lvlText w:val="●"/>
      <w:lvlJc w:val="left"/>
      <w:pPr>
        <w:ind w:left="940" w:hanging="360"/>
      </w:pPr>
      <w:rPr>
        <w:rFonts w:ascii="Arial" w:eastAsia="Arial" w:hAnsi="Arial" w:cs="Arial" w:hint="default"/>
        <w:spacing w:val="-13"/>
        <w:w w:val="100"/>
        <w:sz w:val="22"/>
        <w:szCs w:val="22"/>
        <w:lang w:val="en-US" w:eastAsia="en-US" w:bidi="ar-SA"/>
      </w:rPr>
    </w:lvl>
    <w:lvl w:ilvl="2" w:tplc="CA605A4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 w:tplc="6CE866CA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E456347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223A53EE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6" w:tplc="633089A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FB9E9686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3170E1FA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4EA4370"/>
    <w:multiLevelType w:val="multilevel"/>
    <w:tmpl w:val="AD0E81E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EA6D7D"/>
    <w:multiLevelType w:val="hybridMultilevel"/>
    <w:tmpl w:val="309A02A0"/>
    <w:lvl w:ilvl="0" w:tplc="A2982DE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6"/>
        <w:szCs w:val="20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695D605B"/>
    <w:multiLevelType w:val="hybridMultilevel"/>
    <w:tmpl w:val="81425E6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6A2E2D15"/>
    <w:multiLevelType w:val="hybridMultilevel"/>
    <w:tmpl w:val="0D7A8194"/>
    <w:lvl w:ilvl="0" w:tplc="B37639A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6CC16C3D"/>
    <w:multiLevelType w:val="hybridMultilevel"/>
    <w:tmpl w:val="4DA8A2F4"/>
    <w:lvl w:ilvl="0" w:tplc="048CDC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0" w15:restartNumberingAfterBreak="0">
    <w:nsid w:val="6D290F73"/>
    <w:multiLevelType w:val="multilevel"/>
    <w:tmpl w:val="AE8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E4370"/>
    <w:multiLevelType w:val="hybridMultilevel"/>
    <w:tmpl w:val="DBEEB7B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 w15:restartNumberingAfterBreak="0">
    <w:nsid w:val="76B54944"/>
    <w:multiLevelType w:val="hybridMultilevel"/>
    <w:tmpl w:val="4238E84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F83CE2"/>
    <w:multiLevelType w:val="hybridMultilevel"/>
    <w:tmpl w:val="72FCB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075503"/>
    <w:multiLevelType w:val="hybridMultilevel"/>
    <w:tmpl w:val="31D63F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464891"/>
    <w:multiLevelType w:val="hybridMultilevel"/>
    <w:tmpl w:val="1910E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B231C5"/>
    <w:multiLevelType w:val="hybridMultilevel"/>
    <w:tmpl w:val="1438FA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7D9628A6"/>
    <w:multiLevelType w:val="hybridMultilevel"/>
    <w:tmpl w:val="54D83416"/>
    <w:lvl w:ilvl="0" w:tplc="BF00D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559603">
    <w:abstractNumId w:val="32"/>
  </w:num>
  <w:num w:numId="2" w16cid:durableId="1568223828">
    <w:abstractNumId w:val="20"/>
  </w:num>
  <w:num w:numId="3" w16cid:durableId="1998224910">
    <w:abstractNumId w:val="35"/>
  </w:num>
  <w:num w:numId="4" w16cid:durableId="1348873423">
    <w:abstractNumId w:val="23"/>
  </w:num>
  <w:num w:numId="5" w16cid:durableId="1107038815">
    <w:abstractNumId w:val="28"/>
  </w:num>
  <w:num w:numId="6" w16cid:durableId="2076586023">
    <w:abstractNumId w:val="16"/>
  </w:num>
  <w:num w:numId="7" w16cid:durableId="493763765">
    <w:abstractNumId w:val="10"/>
  </w:num>
  <w:num w:numId="8" w16cid:durableId="642080087">
    <w:abstractNumId w:val="13"/>
  </w:num>
  <w:num w:numId="9" w16cid:durableId="407269603">
    <w:abstractNumId w:val="34"/>
  </w:num>
  <w:num w:numId="10" w16cid:durableId="1654868679">
    <w:abstractNumId w:val="15"/>
  </w:num>
  <w:num w:numId="11" w16cid:durableId="378669719">
    <w:abstractNumId w:val="30"/>
  </w:num>
  <w:num w:numId="12" w16cid:durableId="1187254035">
    <w:abstractNumId w:val="24"/>
  </w:num>
  <w:num w:numId="13" w16cid:durableId="1836653311">
    <w:abstractNumId w:val="29"/>
  </w:num>
  <w:num w:numId="14" w16cid:durableId="1511094284">
    <w:abstractNumId w:val="26"/>
  </w:num>
  <w:num w:numId="15" w16cid:durableId="489639119">
    <w:abstractNumId w:val="11"/>
  </w:num>
  <w:num w:numId="16" w16cid:durableId="873617203">
    <w:abstractNumId w:val="8"/>
  </w:num>
  <w:num w:numId="17" w16cid:durableId="451633239">
    <w:abstractNumId w:val="6"/>
  </w:num>
  <w:num w:numId="18" w16cid:durableId="1884125118">
    <w:abstractNumId w:val="0"/>
  </w:num>
  <w:num w:numId="19" w16cid:durableId="551383923">
    <w:abstractNumId w:val="12"/>
  </w:num>
  <w:num w:numId="20" w16cid:durableId="986082555">
    <w:abstractNumId w:val="14"/>
  </w:num>
  <w:num w:numId="21" w16cid:durableId="623077939">
    <w:abstractNumId w:val="25"/>
  </w:num>
  <w:num w:numId="22" w16cid:durableId="1593246281">
    <w:abstractNumId w:val="3"/>
  </w:num>
  <w:num w:numId="23" w16cid:durableId="206570580">
    <w:abstractNumId w:val="22"/>
  </w:num>
  <w:num w:numId="24" w16cid:durableId="252202430">
    <w:abstractNumId w:val="19"/>
  </w:num>
  <w:num w:numId="25" w16cid:durableId="434600326">
    <w:abstractNumId w:val="17"/>
  </w:num>
  <w:num w:numId="26" w16cid:durableId="925923881">
    <w:abstractNumId w:val="21"/>
  </w:num>
  <w:num w:numId="27" w16cid:durableId="1402674040">
    <w:abstractNumId w:val="31"/>
  </w:num>
  <w:num w:numId="28" w16cid:durableId="1512451763">
    <w:abstractNumId w:val="18"/>
  </w:num>
  <w:num w:numId="29" w16cid:durableId="216481041">
    <w:abstractNumId w:val="27"/>
  </w:num>
  <w:num w:numId="30" w16cid:durableId="1650862452">
    <w:abstractNumId w:val="2"/>
  </w:num>
  <w:num w:numId="31" w16cid:durableId="1161429852">
    <w:abstractNumId w:val="4"/>
  </w:num>
  <w:num w:numId="32" w16cid:durableId="1531213338">
    <w:abstractNumId w:val="7"/>
  </w:num>
  <w:num w:numId="33" w16cid:durableId="1537087128">
    <w:abstractNumId w:val="36"/>
  </w:num>
  <w:num w:numId="34" w16cid:durableId="2038313079">
    <w:abstractNumId w:val="5"/>
  </w:num>
  <w:num w:numId="35" w16cid:durableId="1172643324">
    <w:abstractNumId w:val="33"/>
  </w:num>
  <w:num w:numId="36" w16cid:durableId="1055087579">
    <w:abstractNumId w:val="9"/>
  </w:num>
  <w:num w:numId="37" w16cid:durableId="203102309">
    <w:abstractNumId w:val="37"/>
  </w:num>
  <w:num w:numId="38" w16cid:durableId="1615211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7B"/>
    <w:rsid w:val="0000638F"/>
    <w:rsid w:val="0001276C"/>
    <w:rsid w:val="000137EF"/>
    <w:rsid w:val="000142E7"/>
    <w:rsid w:val="000278C3"/>
    <w:rsid w:val="00034D09"/>
    <w:rsid w:val="0005379E"/>
    <w:rsid w:val="000539C6"/>
    <w:rsid w:val="00060A86"/>
    <w:rsid w:val="000705FF"/>
    <w:rsid w:val="0007655F"/>
    <w:rsid w:val="00080D87"/>
    <w:rsid w:val="00083013"/>
    <w:rsid w:val="00092272"/>
    <w:rsid w:val="0009361D"/>
    <w:rsid w:val="000A7B44"/>
    <w:rsid w:val="000B0112"/>
    <w:rsid w:val="000C5B79"/>
    <w:rsid w:val="000D5CF0"/>
    <w:rsid w:val="000E288C"/>
    <w:rsid w:val="000E5C4B"/>
    <w:rsid w:val="000E75C8"/>
    <w:rsid w:val="000F2914"/>
    <w:rsid w:val="000F2B1E"/>
    <w:rsid w:val="000F36CF"/>
    <w:rsid w:val="00101193"/>
    <w:rsid w:val="001031B6"/>
    <w:rsid w:val="00110BFF"/>
    <w:rsid w:val="00111C39"/>
    <w:rsid w:val="00113A8C"/>
    <w:rsid w:val="0012609B"/>
    <w:rsid w:val="00132D87"/>
    <w:rsid w:val="00135023"/>
    <w:rsid w:val="00135D71"/>
    <w:rsid w:val="00136726"/>
    <w:rsid w:val="00147654"/>
    <w:rsid w:val="00156115"/>
    <w:rsid w:val="001653F9"/>
    <w:rsid w:val="00170579"/>
    <w:rsid w:val="001843B7"/>
    <w:rsid w:val="0018538D"/>
    <w:rsid w:val="00186DC2"/>
    <w:rsid w:val="00190359"/>
    <w:rsid w:val="00191F04"/>
    <w:rsid w:val="001A66CF"/>
    <w:rsid w:val="001B0826"/>
    <w:rsid w:val="001B57E2"/>
    <w:rsid w:val="001C19BD"/>
    <w:rsid w:val="001C23C9"/>
    <w:rsid w:val="001D074F"/>
    <w:rsid w:val="001E3D9B"/>
    <w:rsid w:val="001F62F3"/>
    <w:rsid w:val="001F7BE5"/>
    <w:rsid w:val="002030F7"/>
    <w:rsid w:val="00207DFA"/>
    <w:rsid w:val="00212E55"/>
    <w:rsid w:val="00214E5F"/>
    <w:rsid w:val="00217418"/>
    <w:rsid w:val="00221A46"/>
    <w:rsid w:val="00225579"/>
    <w:rsid w:val="00226E40"/>
    <w:rsid w:val="002319F0"/>
    <w:rsid w:val="002325CB"/>
    <w:rsid w:val="00232D16"/>
    <w:rsid w:val="00232DA9"/>
    <w:rsid w:val="002338DE"/>
    <w:rsid w:val="00235FEF"/>
    <w:rsid w:val="002532DE"/>
    <w:rsid w:val="0025748C"/>
    <w:rsid w:val="00262B05"/>
    <w:rsid w:val="00265030"/>
    <w:rsid w:val="0027099D"/>
    <w:rsid w:val="0027101E"/>
    <w:rsid w:val="00275ED3"/>
    <w:rsid w:val="00280297"/>
    <w:rsid w:val="002817B5"/>
    <w:rsid w:val="00284683"/>
    <w:rsid w:val="00290140"/>
    <w:rsid w:val="00292690"/>
    <w:rsid w:val="002B2E27"/>
    <w:rsid w:val="002B313C"/>
    <w:rsid w:val="002C15EF"/>
    <w:rsid w:val="002C2136"/>
    <w:rsid w:val="002C3AA0"/>
    <w:rsid w:val="002C3CA0"/>
    <w:rsid w:val="002C495F"/>
    <w:rsid w:val="002C7DCE"/>
    <w:rsid w:val="002D6417"/>
    <w:rsid w:val="002D6B7B"/>
    <w:rsid w:val="002F51B9"/>
    <w:rsid w:val="002F5449"/>
    <w:rsid w:val="0030444B"/>
    <w:rsid w:val="00307CF1"/>
    <w:rsid w:val="00313B6E"/>
    <w:rsid w:val="00320085"/>
    <w:rsid w:val="003206C7"/>
    <w:rsid w:val="00321B2A"/>
    <w:rsid w:val="00321B8F"/>
    <w:rsid w:val="00330112"/>
    <w:rsid w:val="00334289"/>
    <w:rsid w:val="00337121"/>
    <w:rsid w:val="00353EFA"/>
    <w:rsid w:val="003543C7"/>
    <w:rsid w:val="00360B59"/>
    <w:rsid w:val="003640E2"/>
    <w:rsid w:val="003722DC"/>
    <w:rsid w:val="003730D3"/>
    <w:rsid w:val="00373B95"/>
    <w:rsid w:val="003807A3"/>
    <w:rsid w:val="003811DE"/>
    <w:rsid w:val="00381CC9"/>
    <w:rsid w:val="0038421D"/>
    <w:rsid w:val="00384869"/>
    <w:rsid w:val="00387968"/>
    <w:rsid w:val="00395349"/>
    <w:rsid w:val="003A343B"/>
    <w:rsid w:val="003A4406"/>
    <w:rsid w:val="003B0645"/>
    <w:rsid w:val="003B100C"/>
    <w:rsid w:val="003B636B"/>
    <w:rsid w:val="003C4B16"/>
    <w:rsid w:val="003E3354"/>
    <w:rsid w:val="003E5CD7"/>
    <w:rsid w:val="003F142B"/>
    <w:rsid w:val="003F61FF"/>
    <w:rsid w:val="00414E06"/>
    <w:rsid w:val="004156E1"/>
    <w:rsid w:val="00415F99"/>
    <w:rsid w:val="00420D88"/>
    <w:rsid w:val="00420EA3"/>
    <w:rsid w:val="00426A72"/>
    <w:rsid w:val="00430D7A"/>
    <w:rsid w:val="00434579"/>
    <w:rsid w:val="00444AC6"/>
    <w:rsid w:val="00445733"/>
    <w:rsid w:val="00460BE8"/>
    <w:rsid w:val="00463D29"/>
    <w:rsid w:val="004713F1"/>
    <w:rsid w:val="00481294"/>
    <w:rsid w:val="00485AE1"/>
    <w:rsid w:val="00486883"/>
    <w:rsid w:val="0049624A"/>
    <w:rsid w:val="004A4299"/>
    <w:rsid w:val="004A5FF9"/>
    <w:rsid w:val="004A6E18"/>
    <w:rsid w:val="004A6E59"/>
    <w:rsid w:val="004B5C34"/>
    <w:rsid w:val="004C19D1"/>
    <w:rsid w:val="004C7DDE"/>
    <w:rsid w:val="004D0820"/>
    <w:rsid w:val="004D18DB"/>
    <w:rsid w:val="004D79DF"/>
    <w:rsid w:val="004E1E71"/>
    <w:rsid w:val="004E3F27"/>
    <w:rsid w:val="004E5116"/>
    <w:rsid w:val="004E7CC8"/>
    <w:rsid w:val="004E7EDF"/>
    <w:rsid w:val="004F315C"/>
    <w:rsid w:val="004F4F27"/>
    <w:rsid w:val="004F55C4"/>
    <w:rsid w:val="004F7FCD"/>
    <w:rsid w:val="00514448"/>
    <w:rsid w:val="0051526F"/>
    <w:rsid w:val="005270CA"/>
    <w:rsid w:val="0053169A"/>
    <w:rsid w:val="00536290"/>
    <w:rsid w:val="00537FEC"/>
    <w:rsid w:val="005472CB"/>
    <w:rsid w:val="00551FA1"/>
    <w:rsid w:val="00554CC8"/>
    <w:rsid w:val="00560E9D"/>
    <w:rsid w:val="00587187"/>
    <w:rsid w:val="005908C5"/>
    <w:rsid w:val="00591F5B"/>
    <w:rsid w:val="005A0359"/>
    <w:rsid w:val="005A3CEF"/>
    <w:rsid w:val="005B1A31"/>
    <w:rsid w:val="005B1DCA"/>
    <w:rsid w:val="005B786D"/>
    <w:rsid w:val="005C1DB6"/>
    <w:rsid w:val="005D4E26"/>
    <w:rsid w:val="005E0FEE"/>
    <w:rsid w:val="005F7F9E"/>
    <w:rsid w:val="00615F8D"/>
    <w:rsid w:val="00626F14"/>
    <w:rsid w:val="006271AB"/>
    <w:rsid w:val="006322C2"/>
    <w:rsid w:val="006428A0"/>
    <w:rsid w:val="00644368"/>
    <w:rsid w:val="006513F9"/>
    <w:rsid w:val="00652124"/>
    <w:rsid w:val="00652A44"/>
    <w:rsid w:val="006533A2"/>
    <w:rsid w:val="00656DA7"/>
    <w:rsid w:val="0066451B"/>
    <w:rsid w:val="00664CAF"/>
    <w:rsid w:val="006722DA"/>
    <w:rsid w:val="00674D0A"/>
    <w:rsid w:val="0068651E"/>
    <w:rsid w:val="00690271"/>
    <w:rsid w:val="0069315A"/>
    <w:rsid w:val="006A29B0"/>
    <w:rsid w:val="006A5BA2"/>
    <w:rsid w:val="006C303C"/>
    <w:rsid w:val="006D1647"/>
    <w:rsid w:val="006E04B3"/>
    <w:rsid w:val="006E0875"/>
    <w:rsid w:val="006E5490"/>
    <w:rsid w:val="006E790E"/>
    <w:rsid w:val="006F04A1"/>
    <w:rsid w:val="006F083B"/>
    <w:rsid w:val="006F1B1B"/>
    <w:rsid w:val="007005D8"/>
    <w:rsid w:val="0070431A"/>
    <w:rsid w:val="007218F9"/>
    <w:rsid w:val="00731E3D"/>
    <w:rsid w:val="00740B9B"/>
    <w:rsid w:val="007419DC"/>
    <w:rsid w:val="0074786E"/>
    <w:rsid w:val="00750D98"/>
    <w:rsid w:val="00762B0F"/>
    <w:rsid w:val="007741D7"/>
    <w:rsid w:val="00782521"/>
    <w:rsid w:val="007829C9"/>
    <w:rsid w:val="007844F2"/>
    <w:rsid w:val="00785E1B"/>
    <w:rsid w:val="00787DB6"/>
    <w:rsid w:val="00792342"/>
    <w:rsid w:val="00796CDD"/>
    <w:rsid w:val="007A0880"/>
    <w:rsid w:val="007B3FBB"/>
    <w:rsid w:val="007B4E6F"/>
    <w:rsid w:val="007B60C6"/>
    <w:rsid w:val="007B718E"/>
    <w:rsid w:val="007D3175"/>
    <w:rsid w:val="007D3A9F"/>
    <w:rsid w:val="007E045E"/>
    <w:rsid w:val="007E40F9"/>
    <w:rsid w:val="007E57BE"/>
    <w:rsid w:val="007F358C"/>
    <w:rsid w:val="007F4EB0"/>
    <w:rsid w:val="008111D2"/>
    <w:rsid w:val="0081225D"/>
    <w:rsid w:val="008159F8"/>
    <w:rsid w:val="00823CBF"/>
    <w:rsid w:val="00833ED0"/>
    <w:rsid w:val="008345C5"/>
    <w:rsid w:val="008345DB"/>
    <w:rsid w:val="00847894"/>
    <w:rsid w:val="008520B9"/>
    <w:rsid w:val="0085293D"/>
    <w:rsid w:val="0085675F"/>
    <w:rsid w:val="0086729F"/>
    <w:rsid w:val="008733ED"/>
    <w:rsid w:val="0087792A"/>
    <w:rsid w:val="00883A8D"/>
    <w:rsid w:val="00886140"/>
    <w:rsid w:val="00894641"/>
    <w:rsid w:val="00895614"/>
    <w:rsid w:val="008A5FCA"/>
    <w:rsid w:val="008B3559"/>
    <w:rsid w:val="008B64F4"/>
    <w:rsid w:val="008C243F"/>
    <w:rsid w:val="008C2F2F"/>
    <w:rsid w:val="008D0590"/>
    <w:rsid w:val="008D6220"/>
    <w:rsid w:val="008E1EF2"/>
    <w:rsid w:val="008E28E4"/>
    <w:rsid w:val="008F00C6"/>
    <w:rsid w:val="008F6364"/>
    <w:rsid w:val="00903FAC"/>
    <w:rsid w:val="0090593E"/>
    <w:rsid w:val="00924E51"/>
    <w:rsid w:val="00926B42"/>
    <w:rsid w:val="00933A07"/>
    <w:rsid w:val="00935240"/>
    <w:rsid w:val="00937550"/>
    <w:rsid w:val="00947BC9"/>
    <w:rsid w:val="00950AB7"/>
    <w:rsid w:val="009559F5"/>
    <w:rsid w:val="00955D3A"/>
    <w:rsid w:val="00955EEC"/>
    <w:rsid w:val="009629F4"/>
    <w:rsid w:val="009813E3"/>
    <w:rsid w:val="00994FAD"/>
    <w:rsid w:val="009973E4"/>
    <w:rsid w:val="009A106D"/>
    <w:rsid w:val="009B2A13"/>
    <w:rsid w:val="009B7986"/>
    <w:rsid w:val="009B7D28"/>
    <w:rsid w:val="009C06EA"/>
    <w:rsid w:val="009C099B"/>
    <w:rsid w:val="009C12CB"/>
    <w:rsid w:val="009C37A5"/>
    <w:rsid w:val="009C52C1"/>
    <w:rsid w:val="009C68AE"/>
    <w:rsid w:val="009E3543"/>
    <w:rsid w:val="009E5547"/>
    <w:rsid w:val="009F17CD"/>
    <w:rsid w:val="009F1D3B"/>
    <w:rsid w:val="00A00E9F"/>
    <w:rsid w:val="00A12C45"/>
    <w:rsid w:val="00A20F32"/>
    <w:rsid w:val="00A21729"/>
    <w:rsid w:val="00A319F6"/>
    <w:rsid w:val="00A35AFB"/>
    <w:rsid w:val="00A415FF"/>
    <w:rsid w:val="00A4334A"/>
    <w:rsid w:val="00A44DFF"/>
    <w:rsid w:val="00A67DD7"/>
    <w:rsid w:val="00A86992"/>
    <w:rsid w:val="00A86D45"/>
    <w:rsid w:val="00A93B1F"/>
    <w:rsid w:val="00A9422D"/>
    <w:rsid w:val="00A97C9E"/>
    <w:rsid w:val="00AA6A7C"/>
    <w:rsid w:val="00AB27D8"/>
    <w:rsid w:val="00AB3544"/>
    <w:rsid w:val="00AB4032"/>
    <w:rsid w:val="00AB640E"/>
    <w:rsid w:val="00AC06DF"/>
    <w:rsid w:val="00AC2BC5"/>
    <w:rsid w:val="00AC6C9E"/>
    <w:rsid w:val="00AD0F56"/>
    <w:rsid w:val="00AD75BA"/>
    <w:rsid w:val="00AE6B9E"/>
    <w:rsid w:val="00AF1F59"/>
    <w:rsid w:val="00AF34F9"/>
    <w:rsid w:val="00AF5C1B"/>
    <w:rsid w:val="00B01AEC"/>
    <w:rsid w:val="00B26A9B"/>
    <w:rsid w:val="00B26F16"/>
    <w:rsid w:val="00B27577"/>
    <w:rsid w:val="00B27DA7"/>
    <w:rsid w:val="00B330B3"/>
    <w:rsid w:val="00B33238"/>
    <w:rsid w:val="00B45F71"/>
    <w:rsid w:val="00B503CF"/>
    <w:rsid w:val="00B60D28"/>
    <w:rsid w:val="00B60E16"/>
    <w:rsid w:val="00B62039"/>
    <w:rsid w:val="00B62186"/>
    <w:rsid w:val="00B63599"/>
    <w:rsid w:val="00B645B5"/>
    <w:rsid w:val="00B70831"/>
    <w:rsid w:val="00B74151"/>
    <w:rsid w:val="00B810D0"/>
    <w:rsid w:val="00B83350"/>
    <w:rsid w:val="00B87E0C"/>
    <w:rsid w:val="00B87E5C"/>
    <w:rsid w:val="00B942E3"/>
    <w:rsid w:val="00BA0040"/>
    <w:rsid w:val="00BA1FAD"/>
    <w:rsid w:val="00BB6184"/>
    <w:rsid w:val="00BB6CB9"/>
    <w:rsid w:val="00BB791F"/>
    <w:rsid w:val="00BD2A85"/>
    <w:rsid w:val="00BD73D6"/>
    <w:rsid w:val="00BD7A05"/>
    <w:rsid w:val="00BD7DAD"/>
    <w:rsid w:val="00BE0559"/>
    <w:rsid w:val="00BE0750"/>
    <w:rsid w:val="00BE325F"/>
    <w:rsid w:val="00BE6D88"/>
    <w:rsid w:val="00BF61E7"/>
    <w:rsid w:val="00C07349"/>
    <w:rsid w:val="00C07B9B"/>
    <w:rsid w:val="00C07C1D"/>
    <w:rsid w:val="00C22867"/>
    <w:rsid w:val="00C35C59"/>
    <w:rsid w:val="00C36E8A"/>
    <w:rsid w:val="00C40A47"/>
    <w:rsid w:val="00C4193F"/>
    <w:rsid w:val="00C44D62"/>
    <w:rsid w:val="00C46136"/>
    <w:rsid w:val="00C50DB6"/>
    <w:rsid w:val="00C56E68"/>
    <w:rsid w:val="00C65916"/>
    <w:rsid w:val="00C66966"/>
    <w:rsid w:val="00C67C8B"/>
    <w:rsid w:val="00C70057"/>
    <w:rsid w:val="00C70888"/>
    <w:rsid w:val="00C74EC8"/>
    <w:rsid w:val="00C81CDF"/>
    <w:rsid w:val="00C85ECC"/>
    <w:rsid w:val="00C86CAC"/>
    <w:rsid w:val="00C944CD"/>
    <w:rsid w:val="00C95485"/>
    <w:rsid w:val="00CA75C4"/>
    <w:rsid w:val="00CB10D6"/>
    <w:rsid w:val="00CB3198"/>
    <w:rsid w:val="00CB7F7C"/>
    <w:rsid w:val="00CC01F7"/>
    <w:rsid w:val="00CD46AE"/>
    <w:rsid w:val="00CE0F15"/>
    <w:rsid w:val="00CF2F46"/>
    <w:rsid w:val="00CF4070"/>
    <w:rsid w:val="00CF7A99"/>
    <w:rsid w:val="00D004C8"/>
    <w:rsid w:val="00D00966"/>
    <w:rsid w:val="00D06460"/>
    <w:rsid w:val="00D07381"/>
    <w:rsid w:val="00D240CD"/>
    <w:rsid w:val="00D44F35"/>
    <w:rsid w:val="00D47949"/>
    <w:rsid w:val="00D47C52"/>
    <w:rsid w:val="00D536C8"/>
    <w:rsid w:val="00D55A27"/>
    <w:rsid w:val="00D65C08"/>
    <w:rsid w:val="00D675D3"/>
    <w:rsid w:val="00D70DA4"/>
    <w:rsid w:val="00D73370"/>
    <w:rsid w:val="00D74E8A"/>
    <w:rsid w:val="00D830EA"/>
    <w:rsid w:val="00D8464E"/>
    <w:rsid w:val="00D8528D"/>
    <w:rsid w:val="00D97ABE"/>
    <w:rsid w:val="00DA13BC"/>
    <w:rsid w:val="00DA50DD"/>
    <w:rsid w:val="00DA7FE8"/>
    <w:rsid w:val="00DB048D"/>
    <w:rsid w:val="00DB0BFD"/>
    <w:rsid w:val="00DB1390"/>
    <w:rsid w:val="00DB18F7"/>
    <w:rsid w:val="00DB5D68"/>
    <w:rsid w:val="00DB7965"/>
    <w:rsid w:val="00DD6735"/>
    <w:rsid w:val="00DE3CBE"/>
    <w:rsid w:val="00DF2966"/>
    <w:rsid w:val="00DF540F"/>
    <w:rsid w:val="00E01379"/>
    <w:rsid w:val="00E050F1"/>
    <w:rsid w:val="00E11C04"/>
    <w:rsid w:val="00E13AD7"/>
    <w:rsid w:val="00E13B41"/>
    <w:rsid w:val="00E20B2C"/>
    <w:rsid w:val="00E30E47"/>
    <w:rsid w:val="00E3303D"/>
    <w:rsid w:val="00E602B7"/>
    <w:rsid w:val="00E60C30"/>
    <w:rsid w:val="00E6759A"/>
    <w:rsid w:val="00E7060E"/>
    <w:rsid w:val="00E71FB3"/>
    <w:rsid w:val="00E75060"/>
    <w:rsid w:val="00E7759B"/>
    <w:rsid w:val="00E825D8"/>
    <w:rsid w:val="00E82F69"/>
    <w:rsid w:val="00E83A6E"/>
    <w:rsid w:val="00E850D5"/>
    <w:rsid w:val="00E9097E"/>
    <w:rsid w:val="00E9658F"/>
    <w:rsid w:val="00EA026A"/>
    <w:rsid w:val="00EA13CA"/>
    <w:rsid w:val="00EA4B5C"/>
    <w:rsid w:val="00EA66AB"/>
    <w:rsid w:val="00EC2E81"/>
    <w:rsid w:val="00ED2383"/>
    <w:rsid w:val="00EE2224"/>
    <w:rsid w:val="00EE7858"/>
    <w:rsid w:val="00EF34DA"/>
    <w:rsid w:val="00EF4711"/>
    <w:rsid w:val="00F010DD"/>
    <w:rsid w:val="00F166BA"/>
    <w:rsid w:val="00F17CD1"/>
    <w:rsid w:val="00F24FEB"/>
    <w:rsid w:val="00F32CDB"/>
    <w:rsid w:val="00F359A0"/>
    <w:rsid w:val="00F35C5E"/>
    <w:rsid w:val="00F4019B"/>
    <w:rsid w:val="00F404C7"/>
    <w:rsid w:val="00F45E1F"/>
    <w:rsid w:val="00F45F89"/>
    <w:rsid w:val="00F63FB8"/>
    <w:rsid w:val="00F6498D"/>
    <w:rsid w:val="00F6624C"/>
    <w:rsid w:val="00F733A2"/>
    <w:rsid w:val="00F74F9D"/>
    <w:rsid w:val="00F85E80"/>
    <w:rsid w:val="00F930F7"/>
    <w:rsid w:val="00F97532"/>
    <w:rsid w:val="00FA3CB3"/>
    <w:rsid w:val="00FC337C"/>
    <w:rsid w:val="00FC48FB"/>
    <w:rsid w:val="00FC7A63"/>
    <w:rsid w:val="00FD13AC"/>
    <w:rsid w:val="00FD7664"/>
    <w:rsid w:val="00FE4C0A"/>
    <w:rsid w:val="00FE5642"/>
    <w:rsid w:val="00FE6C75"/>
    <w:rsid w:val="00FE70E5"/>
    <w:rsid w:val="00FF2AA6"/>
    <w:rsid w:val="00FF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2505E"/>
  <w15:docId w15:val="{78D61B3D-9D6C-464E-BCB6-CA2C0414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6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umbered List Paragraph,Resume Title,Citation List,heading 4,Paragraphe de liste1,Puces,texte de base,Lettre d'introduction,Numbered paragraph 1,References,List_Paragraph,Multilevel para_II,List Paragraph1,Graphic,Ha,Heading 41,Bullets1"/>
    <w:basedOn w:val="Normal"/>
    <w:link w:val="ListParagraphChar"/>
    <w:uiPriority w:val="34"/>
    <w:qFormat/>
    <w:rsid w:val="008F6364"/>
    <w:pPr>
      <w:ind w:left="720"/>
      <w:contextualSpacing/>
    </w:pPr>
  </w:style>
  <w:style w:type="character" w:customStyle="1" w:styleId="ListParagraphChar">
    <w:name w:val="List Paragraph Char"/>
    <w:aliases w:val="Numbered List Paragraph Char,Resume Title Char,Citation List Char,heading 4 Char,Paragraphe de liste1 Char,Puces Char,texte de base Char,Lettre d'introduction Char,Numbered paragraph 1 Char,References Char,List_Paragraph Char,Ha Char"/>
    <w:link w:val="ListParagraph"/>
    <w:uiPriority w:val="34"/>
    <w:qFormat/>
    <w:locked/>
    <w:rsid w:val="008F6364"/>
    <w:rPr>
      <w:lang w:val="en-US"/>
    </w:rPr>
  </w:style>
  <w:style w:type="character" w:styleId="Hyperlink">
    <w:name w:val="Hyperlink"/>
    <w:uiPriority w:val="99"/>
    <w:unhideWhenUsed/>
    <w:rsid w:val="00AF1F59"/>
    <w:rPr>
      <w:color w:val="0563C1"/>
      <w:u w:val="single"/>
    </w:rPr>
  </w:style>
  <w:style w:type="paragraph" w:styleId="NoSpacing">
    <w:name w:val="No Spacing"/>
    <w:link w:val="NoSpacingChar"/>
    <w:qFormat/>
    <w:rsid w:val="00BA1FA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link w:val="NoSpacing"/>
    <w:locked/>
    <w:rsid w:val="00BA1FAD"/>
    <w:rPr>
      <w:rFonts w:eastAsiaTheme="minorEastAsia"/>
      <w:lang w:val="en-US"/>
    </w:rPr>
  </w:style>
  <w:style w:type="character" w:customStyle="1" w:styleId="highlight">
    <w:name w:val="highlight"/>
    <w:rsid w:val="00B26A9B"/>
  </w:style>
  <w:style w:type="paragraph" w:customStyle="1" w:styleId="NoSpacing1">
    <w:name w:val="No Spacing1"/>
    <w:qFormat/>
    <w:rsid w:val="00B26A9B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8F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9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0F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0F7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17CD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D074F"/>
    <w:pPr>
      <w:widowControl w:val="0"/>
      <w:autoSpaceDE w:val="0"/>
      <w:autoSpaceDN w:val="0"/>
      <w:spacing w:after="0" w:line="240" w:lineRule="auto"/>
      <w:ind w:left="848" w:hanging="359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1D074F"/>
    <w:rPr>
      <w:rFonts w:ascii="Calibri" w:eastAsia="Calibri" w:hAnsi="Calibri" w:cs="Calibri"/>
      <w:lang w:val="en-US"/>
    </w:rPr>
  </w:style>
  <w:style w:type="character" w:customStyle="1" w:styleId="apple-tab-span">
    <w:name w:val="apple-tab-span"/>
    <w:basedOn w:val="DefaultParagraphFont"/>
    <w:rsid w:val="005C1DB6"/>
  </w:style>
  <w:style w:type="paragraph" w:styleId="NormalWeb">
    <w:name w:val="Normal (Web)"/>
    <w:basedOn w:val="Normal"/>
    <w:uiPriority w:val="99"/>
    <w:unhideWhenUsed/>
    <w:rsid w:val="005C1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1">
    <w:name w:val="1"/>
    <w:basedOn w:val="TableNormal"/>
    <w:rsid w:val="00782521"/>
    <w:pPr>
      <w:spacing w:after="0"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111C3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44AC6"/>
    <w:rPr>
      <w:b/>
      <w:bCs/>
    </w:rPr>
  </w:style>
  <w:style w:type="table" w:styleId="TableGrid">
    <w:name w:val="Table Grid"/>
    <w:basedOn w:val="TableNormal"/>
    <w:uiPriority w:val="39"/>
    <w:rsid w:val="002C3CA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3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9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yugenderreddy916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4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73018-635E-4687-81D2-9AA64B803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5348</Words>
  <Characters>30484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yellamula yugender reddy</cp:lastModifiedBy>
  <cp:revision>19</cp:revision>
  <dcterms:created xsi:type="dcterms:W3CDTF">2025-01-14T06:43:00Z</dcterms:created>
  <dcterms:modified xsi:type="dcterms:W3CDTF">2025-02-12T01:30:00Z</dcterms:modified>
</cp:coreProperties>
</file>