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400" w:type="dxa"/>
        <w:tblInd w:w="30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left w:w="0" w:type="dxa"/>
          <w:right w:w="0" w:type="dxa"/>
        </w:tblCellMar>
        <w:tblLook w:val="04A0" w:firstRow="1" w:lastRow="0" w:firstColumn="1" w:lastColumn="0" w:noHBand="0" w:noVBand="1"/>
      </w:tblPr>
      <w:tblGrid>
        <w:gridCol w:w="753"/>
        <w:gridCol w:w="1387"/>
        <w:gridCol w:w="5160"/>
        <w:gridCol w:w="1760"/>
        <w:gridCol w:w="900"/>
        <w:gridCol w:w="20"/>
        <w:gridCol w:w="80"/>
        <w:gridCol w:w="100"/>
        <w:gridCol w:w="160"/>
        <w:gridCol w:w="20"/>
        <w:gridCol w:w="60"/>
      </w:tblGrid>
      <w:tr w:rsidR="002B43B8" w14:paraId="6CB92D6F" w14:textId="77777777">
        <w:trPr>
          <w:gridAfter w:val="8"/>
          <w:wAfter w:w="3100" w:type="dxa"/>
          <w:trHeight w:val="20"/>
        </w:trPr>
        <w:tc>
          <w:tcPr>
            <w:tcW w:w="7300" w:type="dxa"/>
            <w:gridSpan w:val="3"/>
            <w:tcBorders>
              <w:top w:val="nil"/>
              <w:left w:val="nil"/>
              <w:bottom w:val="nil"/>
              <w:right w:val="nil"/>
            </w:tcBorders>
          </w:tcPr>
          <w:p w14:paraId="701EE80D" w14:textId="77777777" w:rsidR="002B43B8" w:rsidRDefault="002B43B8">
            <w:pPr>
              <w:widowControl w:val="0"/>
              <w:spacing w:before="200" w:after="0" w:line="240" w:lineRule="auto"/>
              <w:rPr>
                <w:rFonts w:ascii="Arial" w:eastAsia="Arial" w:hAnsi="Arial" w:cs="Arial"/>
                <w:color w:val="9999FF"/>
                <w:sz w:val="28"/>
                <w:szCs w:val="28"/>
              </w:rPr>
            </w:pPr>
          </w:p>
        </w:tc>
      </w:tr>
      <w:tr w:rsidR="002B43B8" w14:paraId="02183596" w14:textId="77777777">
        <w:trPr>
          <w:gridAfter w:val="6"/>
          <w:wAfter w:w="440" w:type="dxa"/>
          <w:trHeight w:val="20"/>
        </w:trPr>
        <w:tc>
          <w:tcPr>
            <w:tcW w:w="9960" w:type="dxa"/>
            <w:gridSpan w:val="5"/>
            <w:tcBorders>
              <w:top w:val="nil"/>
              <w:left w:val="nil"/>
              <w:bottom w:val="single" w:sz="16" w:space="0" w:color="9999FF"/>
              <w:right w:val="nil"/>
            </w:tcBorders>
          </w:tcPr>
          <w:p w14:paraId="1710FF20" w14:textId="77777777" w:rsidR="002B43B8" w:rsidRDefault="00000000">
            <w:pPr>
              <w:widowControl w:val="0"/>
              <w:spacing w:before="400" w:after="0" w:line="240" w:lineRule="auto"/>
              <w:rPr>
                <w:rFonts w:ascii="Arial" w:eastAsia="Arial" w:hAnsi="Arial" w:cs="Arial"/>
                <w:b/>
                <w:bCs/>
                <w:color w:val="9999FF"/>
                <w:sz w:val="24"/>
                <w:szCs w:val="24"/>
              </w:rPr>
            </w:pPr>
            <w:r>
              <w:rPr>
                <w:rFonts w:ascii="Arial" w:eastAsia="Arial" w:hAnsi="Arial" w:cs="Arial"/>
                <w:b/>
                <w:bCs/>
                <w:color w:val="9999FF"/>
                <w:sz w:val="24"/>
                <w:szCs w:val="24"/>
              </w:rPr>
              <w:t>Professional experience</w:t>
            </w:r>
          </w:p>
        </w:tc>
      </w:tr>
      <w:tr w:rsidR="002B43B8" w14:paraId="7E2C3431" w14:textId="77777777">
        <w:trPr>
          <w:gridAfter w:val="5"/>
          <w:wAfter w:w="420" w:type="dxa"/>
          <w:trHeight w:val="20"/>
        </w:trPr>
        <w:tc>
          <w:tcPr>
            <w:tcW w:w="753" w:type="dxa"/>
            <w:tcBorders>
              <w:top w:val="nil"/>
              <w:left w:val="nil"/>
              <w:bottom w:val="nil"/>
              <w:right w:val="nil"/>
            </w:tcBorders>
          </w:tcPr>
          <w:p w14:paraId="75CC6F7D" w14:textId="77777777" w:rsidR="002B43B8" w:rsidRDefault="002B43B8">
            <w:pPr>
              <w:widowControl w:val="0"/>
              <w:spacing w:before="200" w:after="0" w:line="240" w:lineRule="auto"/>
              <w:ind w:left="200" w:right="640"/>
              <w:rPr>
                <w:rFonts w:ascii="Arial" w:eastAsia="Arial" w:hAnsi="Arial" w:cs="Arial"/>
                <w:b/>
                <w:bCs/>
                <w:color w:val="000000"/>
                <w:sz w:val="20"/>
                <w:szCs w:val="20"/>
              </w:rPr>
            </w:pPr>
          </w:p>
        </w:tc>
        <w:tc>
          <w:tcPr>
            <w:tcW w:w="9227" w:type="dxa"/>
            <w:gridSpan w:val="5"/>
            <w:tcBorders>
              <w:top w:val="nil"/>
              <w:left w:val="nil"/>
              <w:bottom w:val="nil"/>
              <w:right w:val="nil"/>
            </w:tcBorders>
          </w:tcPr>
          <w:p w14:paraId="3EDE10DD" w14:textId="77777777" w:rsidR="002B43B8" w:rsidRDefault="002B43B8">
            <w:pPr>
              <w:pStyle w:val="Heading1"/>
              <w:spacing w:before="0" w:line="240" w:lineRule="auto"/>
              <w:rPr>
                <w:rFonts w:cs="Arial"/>
                <w:b/>
                <w:color w:val="000000"/>
                <w:sz w:val="20"/>
                <w:szCs w:val="20"/>
                <w:lang w:val="en-US" w:eastAsia="en-US" w:bidi="en-US"/>
              </w:rPr>
            </w:pPr>
          </w:p>
          <w:p w14:paraId="6839C1D4" w14:textId="77777777" w:rsidR="002B43B8" w:rsidRDefault="00000000">
            <w:pPr>
              <w:pStyle w:val="Heading1"/>
              <w:spacing w:before="0" w:line="240" w:lineRule="auto"/>
              <w:rPr>
                <w:rFonts w:cs="Arial"/>
                <w:b/>
                <w:color w:val="000000"/>
                <w:sz w:val="20"/>
                <w:szCs w:val="20"/>
              </w:rPr>
            </w:pPr>
            <w:r>
              <w:rPr>
                <w:rFonts w:cs="Arial"/>
                <w:b/>
                <w:color w:val="000000"/>
                <w:sz w:val="20"/>
                <w:szCs w:val="20"/>
              </w:rPr>
              <w:t>Summary</w:t>
            </w:r>
          </w:p>
          <w:p w14:paraId="0ACDD02A" w14:textId="77777777" w:rsidR="002B43B8" w:rsidRDefault="00000000">
            <w:pPr>
              <w:spacing w:before="120"/>
              <w:jc w:val="both"/>
              <w:rPr>
                <w:rFonts w:ascii="Arial" w:eastAsia="Arial" w:hAnsi="Arial" w:cs="Arial"/>
                <w:bCs/>
                <w:color w:val="000000"/>
                <w:sz w:val="20"/>
                <w:szCs w:val="20"/>
              </w:rPr>
            </w:pPr>
            <w:r>
              <w:rPr>
                <w:rFonts w:ascii="Arial" w:eastAsia="Arial" w:hAnsi="Arial" w:cs="Arial"/>
                <w:bCs/>
                <w:color w:val="000000"/>
                <w:sz w:val="20"/>
                <w:szCs w:val="20"/>
              </w:rPr>
              <w:t>Enterprise Data Architect/Data Governance/BI Analytics professional with more than</w:t>
            </w:r>
          </w:p>
          <w:p w14:paraId="14B78F30" w14:textId="726D63C1" w:rsidR="002B43B8" w:rsidRDefault="00000000">
            <w:pPr>
              <w:spacing w:before="120"/>
              <w:jc w:val="both"/>
              <w:rPr>
                <w:rFonts w:ascii="Arial" w:eastAsia="Arial" w:hAnsi="Arial" w:cs="Arial"/>
                <w:bCs/>
                <w:color w:val="000000"/>
                <w:sz w:val="20"/>
                <w:szCs w:val="20"/>
              </w:rPr>
            </w:pPr>
            <w:r>
              <w:rPr>
                <w:rFonts w:ascii="Arial" w:eastAsia="Arial" w:hAnsi="Arial" w:cs="Arial"/>
                <w:bCs/>
                <w:color w:val="000000"/>
                <w:sz w:val="20"/>
                <w:szCs w:val="20"/>
              </w:rPr>
              <w:t>1</w:t>
            </w:r>
            <w:r w:rsidR="00552D9D">
              <w:rPr>
                <w:rFonts w:ascii="Arial" w:eastAsia="Arial" w:hAnsi="Arial" w:cs="Arial"/>
                <w:bCs/>
                <w:color w:val="000000"/>
                <w:sz w:val="20"/>
                <w:szCs w:val="20"/>
              </w:rPr>
              <w:t>8</w:t>
            </w:r>
            <w:r>
              <w:rPr>
                <w:rFonts w:ascii="Arial" w:eastAsia="Arial" w:hAnsi="Arial" w:cs="Arial"/>
                <w:bCs/>
                <w:color w:val="000000"/>
                <w:sz w:val="20"/>
                <w:szCs w:val="20"/>
              </w:rPr>
              <w:t xml:space="preserve"> years’ experience in IT industry. </w:t>
            </w:r>
          </w:p>
          <w:p w14:paraId="60FCD331" w14:textId="77777777" w:rsidR="002B43B8" w:rsidRDefault="00000000">
            <w:pPr>
              <w:numPr>
                <w:ilvl w:val="0"/>
                <w:numId w:val="4"/>
              </w:numPr>
              <w:spacing w:before="120"/>
              <w:jc w:val="both"/>
              <w:rPr>
                <w:rFonts w:ascii="Arial" w:eastAsia="Arial" w:hAnsi="Arial" w:cs="Arial"/>
                <w:bCs/>
                <w:color w:val="000000"/>
                <w:sz w:val="20"/>
                <w:szCs w:val="20"/>
              </w:rPr>
            </w:pPr>
            <w:r>
              <w:rPr>
                <w:rFonts w:ascii="Arial" w:eastAsia="Arial" w:hAnsi="Arial" w:cs="Arial"/>
                <w:bCs/>
                <w:color w:val="000000"/>
                <w:sz w:val="20"/>
                <w:szCs w:val="20"/>
              </w:rPr>
              <w:t>Hugely experienced in managing complex projects with multiple vendors.</w:t>
            </w:r>
          </w:p>
          <w:p w14:paraId="5E3EE5D3" w14:textId="6EADE79E" w:rsidR="002B43B8" w:rsidRDefault="00000000">
            <w:pPr>
              <w:numPr>
                <w:ilvl w:val="0"/>
                <w:numId w:val="4"/>
              </w:numPr>
              <w:spacing w:before="120"/>
              <w:jc w:val="both"/>
              <w:rPr>
                <w:rFonts w:ascii="Arial" w:eastAsia="Arial" w:hAnsi="Arial" w:cs="Arial"/>
                <w:bCs/>
                <w:color w:val="000000"/>
                <w:sz w:val="20"/>
                <w:szCs w:val="20"/>
              </w:rPr>
            </w:pPr>
            <w:r>
              <w:rPr>
                <w:rFonts w:ascii="Arial" w:eastAsia="Arial" w:hAnsi="Arial" w:cs="Arial"/>
                <w:bCs/>
                <w:color w:val="000000"/>
                <w:sz w:val="20"/>
                <w:szCs w:val="20"/>
              </w:rPr>
              <w:t>Subject Matter Expert in Data Management and Analytics</w:t>
            </w:r>
            <w:r w:rsidR="00C82B9F">
              <w:rPr>
                <w:rFonts w:ascii="Arial" w:eastAsia="Arial" w:hAnsi="Arial" w:cs="Arial"/>
                <w:bCs/>
                <w:color w:val="000000"/>
                <w:sz w:val="20"/>
                <w:szCs w:val="20"/>
              </w:rPr>
              <w:t>.</w:t>
            </w:r>
          </w:p>
          <w:p w14:paraId="4A572B8B" w14:textId="77777777" w:rsidR="00C82B9F" w:rsidRDefault="00000000">
            <w:pPr>
              <w:numPr>
                <w:ilvl w:val="0"/>
                <w:numId w:val="4"/>
              </w:numPr>
              <w:spacing w:before="120"/>
              <w:jc w:val="both"/>
              <w:rPr>
                <w:rFonts w:ascii="Arial" w:eastAsia="Arial" w:hAnsi="Arial" w:cs="Arial"/>
                <w:bCs/>
                <w:color w:val="000000"/>
                <w:sz w:val="20"/>
                <w:szCs w:val="20"/>
              </w:rPr>
            </w:pPr>
            <w:r>
              <w:rPr>
                <w:rFonts w:ascii="Arial" w:eastAsia="Arial" w:hAnsi="Arial" w:cs="Arial"/>
                <w:bCs/>
                <w:color w:val="000000"/>
                <w:sz w:val="20"/>
                <w:szCs w:val="20"/>
              </w:rPr>
              <w:t xml:space="preserve">Expertise in </w:t>
            </w:r>
            <w:r w:rsidR="00C82B9F">
              <w:rPr>
                <w:rFonts w:ascii="Arial" w:eastAsia="Arial" w:hAnsi="Arial" w:cs="Arial"/>
                <w:bCs/>
                <w:color w:val="000000"/>
                <w:sz w:val="20"/>
                <w:szCs w:val="20"/>
              </w:rPr>
              <w:t xml:space="preserve">MS Fabric, </w:t>
            </w:r>
            <w:r>
              <w:rPr>
                <w:rFonts w:ascii="Arial" w:eastAsia="Arial" w:hAnsi="Arial" w:cs="Arial"/>
                <w:bCs/>
                <w:color w:val="000000"/>
                <w:sz w:val="20"/>
                <w:szCs w:val="20"/>
              </w:rPr>
              <w:t>BI Migration, evaluating the data quality from data profiling aspect using</w:t>
            </w:r>
            <w:r>
              <w:rPr>
                <w:rFonts w:ascii="Arial" w:eastAsia="Arial" w:hAnsi="Arial" w:cs="Arial"/>
                <w:bCs/>
                <w:color w:val="000000"/>
                <w:sz w:val="20"/>
                <w:szCs w:val="20"/>
                <w:lang w:val="en-US" w:eastAsia="en-US" w:bidi="en-US"/>
              </w:rPr>
              <w:t xml:space="preserve"> </w:t>
            </w:r>
            <w:r>
              <w:rPr>
                <w:rFonts w:ascii="Arial" w:eastAsia="Arial" w:hAnsi="Arial" w:cs="Arial"/>
                <w:bCs/>
                <w:color w:val="000000"/>
                <w:sz w:val="20"/>
                <w:szCs w:val="20"/>
              </w:rPr>
              <w:t>Azure Purview, Atacama, Power BI and eventually designing and rolling out Data Governance</w:t>
            </w:r>
            <w:r>
              <w:rPr>
                <w:rFonts w:ascii="Arial" w:eastAsia="Arial" w:hAnsi="Arial" w:cs="Arial"/>
                <w:bCs/>
                <w:color w:val="000000"/>
                <w:sz w:val="20"/>
                <w:szCs w:val="20"/>
                <w:lang w:val="en-US" w:eastAsia="en-US" w:bidi="en-US"/>
              </w:rPr>
              <w:t xml:space="preserve"> </w:t>
            </w:r>
            <w:r>
              <w:rPr>
                <w:rFonts w:ascii="Arial" w:eastAsia="Arial" w:hAnsi="Arial" w:cs="Arial"/>
                <w:bCs/>
                <w:color w:val="000000"/>
                <w:sz w:val="20"/>
                <w:szCs w:val="20"/>
              </w:rPr>
              <w:t>and presenting the same in Power BI dashboard.</w:t>
            </w:r>
          </w:p>
          <w:p w14:paraId="6D29B4FF" w14:textId="3332EA01" w:rsidR="00C82B9F" w:rsidRDefault="00B67375">
            <w:pPr>
              <w:numPr>
                <w:ilvl w:val="0"/>
                <w:numId w:val="4"/>
              </w:numPr>
              <w:spacing w:before="120"/>
              <w:jc w:val="both"/>
              <w:rPr>
                <w:rFonts w:ascii="Arial" w:eastAsia="Arial" w:hAnsi="Arial" w:cs="Arial"/>
                <w:bCs/>
                <w:color w:val="000000"/>
                <w:sz w:val="20"/>
                <w:szCs w:val="20"/>
              </w:rPr>
            </w:pPr>
            <w:r>
              <w:rPr>
                <w:rFonts w:ascii="Arial" w:eastAsia="Arial" w:hAnsi="Arial" w:cs="Arial"/>
                <w:bCs/>
                <w:color w:val="000000"/>
                <w:sz w:val="20"/>
                <w:szCs w:val="20"/>
              </w:rPr>
              <w:t xml:space="preserve">Implemented </w:t>
            </w:r>
            <w:r w:rsidR="00C82B9F">
              <w:rPr>
                <w:rFonts w:ascii="Arial" w:eastAsia="Arial" w:hAnsi="Arial" w:cs="Arial"/>
                <w:bCs/>
                <w:color w:val="000000"/>
                <w:sz w:val="20"/>
                <w:szCs w:val="20"/>
              </w:rPr>
              <w:t>Customer Insight</w:t>
            </w:r>
            <w:r>
              <w:rPr>
                <w:rFonts w:ascii="Arial" w:eastAsia="Arial" w:hAnsi="Arial" w:cs="Arial"/>
                <w:bCs/>
                <w:color w:val="000000"/>
                <w:sz w:val="20"/>
                <w:szCs w:val="20"/>
              </w:rPr>
              <w:t>s</w:t>
            </w:r>
            <w:r w:rsidR="00C82B9F">
              <w:rPr>
                <w:rFonts w:ascii="Arial" w:eastAsia="Arial" w:hAnsi="Arial" w:cs="Arial"/>
                <w:bCs/>
                <w:color w:val="000000"/>
                <w:sz w:val="20"/>
                <w:szCs w:val="20"/>
              </w:rPr>
              <w:t xml:space="preserve"> and Journey, creating Power BI Dashboards using CI – J </w:t>
            </w:r>
            <w:r>
              <w:rPr>
                <w:rFonts w:ascii="Arial" w:eastAsia="Arial" w:hAnsi="Arial" w:cs="Arial"/>
                <w:bCs/>
                <w:color w:val="000000"/>
                <w:sz w:val="20"/>
                <w:szCs w:val="20"/>
              </w:rPr>
              <w:t>tables</w:t>
            </w:r>
            <w:r w:rsidR="00C82B9F">
              <w:rPr>
                <w:rFonts w:ascii="Arial" w:eastAsia="Arial" w:hAnsi="Arial" w:cs="Arial"/>
                <w:bCs/>
                <w:color w:val="000000"/>
                <w:sz w:val="20"/>
                <w:szCs w:val="20"/>
              </w:rPr>
              <w:t>.</w:t>
            </w:r>
          </w:p>
          <w:p w14:paraId="2E03C67D" w14:textId="6A1ECF1C" w:rsidR="002B43B8" w:rsidRDefault="00C82B9F">
            <w:pPr>
              <w:numPr>
                <w:ilvl w:val="0"/>
                <w:numId w:val="4"/>
              </w:numPr>
              <w:spacing w:before="120"/>
              <w:jc w:val="both"/>
              <w:rPr>
                <w:rFonts w:ascii="Arial" w:eastAsia="Arial" w:hAnsi="Arial" w:cs="Arial"/>
                <w:bCs/>
                <w:color w:val="000000"/>
                <w:sz w:val="20"/>
                <w:szCs w:val="20"/>
              </w:rPr>
            </w:pPr>
            <w:r>
              <w:rPr>
                <w:rFonts w:ascii="Arial" w:eastAsia="Arial" w:hAnsi="Arial" w:cs="Arial"/>
                <w:bCs/>
                <w:color w:val="000000"/>
                <w:sz w:val="20"/>
                <w:szCs w:val="20"/>
              </w:rPr>
              <w:t xml:space="preserve">MS Fabric suite using </w:t>
            </w:r>
            <w:r w:rsidR="00B67375">
              <w:rPr>
                <w:rFonts w:ascii="Arial" w:eastAsia="Arial" w:hAnsi="Arial" w:cs="Arial"/>
                <w:bCs/>
                <w:color w:val="000000"/>
                <w:sz w:val="20"/>
                <w:szCs w:val="20"/>
              </w:rPr>
              <w:t>Lakehouse, Data warehouse, Dataflows, Data pipelines.</w:t>
            </w:r>
          </w:p>
          <w:p w14:paraId="2C8DBDD3" w14:textId="0F3A39ED" w:rsidR="00B67375" w:rsidRDefault="00B67375">
            <w:pPr>
              <w:numPr>
                <w:ilvl w:val="0"/>
                <w:numId w:val="4"/>
              </w:numPr>
              <w:spacing w:before="120"/>
              <w:jc w:val="both"/>
              <w:rPr>
                <w:rFonts w:ascii="Arial" w:eastAsia="Arial" w:hAnsi="Arial" w:cs="Arial"/>
                <w:bCs/>
                <w:color w:val="000000"/>
                <w:sz w:val="20"/>
                <w:szCs w:val="20"/>
              </w:rPr>
            </w:pPr>
            <w:r>
              <w:rPr>
                <w:rFonts w:ascii="Arial" w:eastAsia="Arial" w:hAnsi="Arial" w:cs="Arial"/>
                <w:bCs/>
                <w:color w:val="000000"/>
                <w:sz w:val="20"/>
                <w:szCs w:val="20"/>
              </w:rPr>
              <w:t>Google Analytics GA4 Dashboard creation in Power BI</w:t>
            </w:r>
          </w:p>
          <w:p w14:paraId="2FAECE33" w14:textId="25BC33AF" w:rsidR="00B67375" w:rsidRDefault="00B67375">
            <w:pPr>
              <w:numPr>
                <w:ilvl w:val="0"/>
                <w:numId w:val="4"/>
              </w:numPr>
              <w:spacing w:before="120"/>
              <w:jc w:val="both"/>
              <w:rPr>
                <w:rFonts w:ascii="Arial" w:eastAsia="Arial" w:hAnsi="Arial" w:cs="Arial"/>
                <w:bCs/>
                <w:color w:val="000000"/>
                <w:sz w:val="20"/>
                <w:szCs w:val="20"/>
              </w:rPr>
            </w:pPr>
            <w:r>
              <w:rPr>
                <w:rFonts w:ascii="Arial" w:eastAsia="Arial" w:hAnsi="Arial" w:cs="Arial"/>
                <w:bCs/>
                <w:color w:val="000000"/>
                <w:sz w:val="20"/>
                <w:szCs w:val="20"/>
              </w:rPr>
              <w:t>Highly experienced in Sales and Marketing Dashboard, Leadership and Executive Dashboard.</w:t>
            </w:r>
          </w:p>
          <w:p w14:paraId="61E28665" w14:textId="66E0CF9E" w:rsidR="002B43B8" w:rsidRDefault="00000000">
            <w:pPr>
              <w:numPr>
                <w:ilvl w:val="0"/>
                <w:numId w:val="5"/>
              </w:numPr>
              <w:spacing w:before="120"/>
              <w:jc w:val="both"/>
              <w:rPr>
                <w:rFonts w:ascii="Arial" w:eastAsia="Arial" w:hAnsi="Arial" w:cs="Arial"/>
                <w:bCs/>
                <w:color w:val="000000"/>
                <w:sz w:val="20"/>
                <w:szCs w:val="20"/>
              </w:rPr>
            </w:pPr>
            <w:r>
              <w:rPr>
                <w:rFonts w:ascii="Arial" w:eastAsia="Arial" w:hAnsi="Arial" w:cs="Arial"/>
                <w:bCs/>
                <w:color w:val="000000"/>
                <w:sz w:val="20"/>
                <w:szCs w:val="20"/>
              </w:rPr>
              <w:t>Converted D365F&amp;SCM SSRS reports to Power BI, created new custom Power BI Dashboards from D365F&amp;SCM from Azure SQL DB,</w:t>
            </w:r>
            <w:r w:rsidR="00C82B9F">
              <w:rPr>
                <w:rFonts w:ascii="Arial" w:eastAsia="Arial" w:hAnsi="Arial" w:cs="Arial"/>
                <w:bCs/>
                <w:color w:val="000000"/>
                <w:sz w:val="20"/>
                <w:szCs w:val="20"/>
              </w:rPr>
              <w:t xml:space="preserve"> </w:t>
            </w:r>
            <w:r>
              <w:rPr>
                <w:rFonts w:ascii="Arial" w:eastAsia="Arial" w:hAnsi="Arial" w:cs="Arial"/>
                <w:bCs/>
                <w:color w:val="000000"/>
                <w:sz w:val="20"/>
                <w:szCs w:val="20"/>
              </w:rPr>
              <w:t xml:space="preserve">extracting the data entities from D365F&amp;SCM using </w:t>
            </w:r>
            <w:proofErr w:type="gramStart"/>
            <w:r>
              <w:rPr>
                <w:rFonts w:ascii="Arial" w:eastAsia="Arial" w:hAnsi="Arial" w:cs="Arial"/>
                <w:bCs/>
                <w:color w:val="000000"/>
                <w:sz w:val="20"/>
                <w:szCs w:val="20"/>
              </w:rPr>
              <w:t>BYOD(</w:t>
            </w:r>
            <w:proofErr w:type="gramEnd"/>
            <w:r>
              <w:rPr>
                <w:rFonts w:ascii="Arial" w:eastAsia="Arial" w:hAnsi="Arial" w:cs="Arial"/>
                <w:bCs/>
                <w:color w:val="000000"/>
                <w:sz w:val="20"/>
                <w:szCs w:val="20"/>
              </w:rPr>
              <w:t xml:space="preserve">Bring Your Own Database). </w:t>
            </w:r>
          </w:p>
          <w:p w14:paraId="4A4ABA7D" w14:textId="77777777" w:rsidR="002B43B8" w:rsidRDefault="00000000">
            <w:pPr>
              <w:numPr>
                <w:ilvl w:val="0"/>
                <w:numId w:val="5"/>
              </w:numPr>
              <w:spacing w:before="120"/>
              <w:jc w:val="both"/>
              <w:rPr>
                <w:rFonts w:ascii="Arial" w:eastAsia="Arial" w:hAnsi="Arial" w:cs="Arial"/>
                <w:bCs/>
                <w:color w:val="000000"/>
                <w:sz w:val="20"/>
                <w:szCs w:val="20"/>
              </w:rPr>
            </w:pPr>
            <w:r>
              <w:rPr>
                <w:rFonts w:ascii="Arial" w:eastAsia="Arial" w:hAnsi="Arial" w:cs="Arial"/>
                <w:bCs/>
                <w:color w:val="000000"/>
                <w:sz w:val="20"/>
                <w:szCs w:val="20"/>
              </w:rPr>
              <w:t>Managed complex implementation, data migration and Power BI projects.</w:t>
            </w:r>
          </w:p>
          <w:p w14:paraId="2FE13988" w14:textId="77777777" w:rsidR="002B43B8" w:rsidRDefault="00000000">
            <w:pPr>
              <w:pStyle w:val="Heading1"/>
              <w:spacing w:before="0"/>
              <w:rPr>
                <w:rFonts w:cs="Arial"/>
                <w:b/>
                <w:color w:val="000000"/>
                <w:sz w:val="20"/>
                <w:szCs w:val="20"/>
              </w:rPr>
            </w:pPr>
            <w:r>
              <w:rPr>
                <w:rFonts w:cs="Arial"/>
                <w:b/>
                <w:color w:val="000000"/>
                <w:sz w:val="20"/>
                <w:szCs w:val="20"/>
              </w:rPr>
              <w:t>Areas of Expertise</w:t>
            </w:r>
          </w:p>
          <w:p w14:paraId="6E68F45D" w14:textId="77777777" w:rsidR="002B43B8" w:rsidRDefault="00000000">
            <w:pPr>
              <w:pStyle w:val="Heading1"/>
              <w:spacing w:before="0"/>
              <w:rPr>
                <w:rFonts w:cs="Arial"/>
                <w:b/>
                <w:color w:val="000000"/>
                <w:sz w:val="20"/>
                <w:szCs w:val="20"/>
              </w:rPr>
            </w:pPr>
            <w:r>
              <w:rPr>
                <w:rFonts w:cs="Arial"/>
                <w:b/>
                <w:color w:val="000000"/>
                <w:sz w:val="20"/>
                <w:szCs w:val="20"/>
              </w:rPr>
              <w:t>Strategy and Transformation</w:t>
            </w:r>
          </w:p>
          <w:p w14:paraId="4B738B72" w14:textId="77777777" w:rsidR="002B43B8" w:rsidRDefault="00000000">
            <w:pPr>
              <w:pStyle w:val="ListParagraph"/>
              <w:numPr>
                <w:ilvl w:val="0"/>
                <w:numId w:val="1"/>
              </w:numPr>
              <w:spacing w:after="0" w:line="240" w:lineRule="auto"/>
              <w:rPr>
                <w:rFonts w:eastAsia="Times New Roman" w:cs="Arial"/>
                <w:bCs/>
                <w:color w:val="000000"/>
                <w:sz w:val="20"/>
                <w:szCs w:val="20"/>
              </w:rPr>
            </w:pPr>
            <w:r>
              <w:rPr>
                <w:rFonts w:eastAsia="Times New Roman" w:cs="Arial"/>
                <w:bCs/>
                <w:color w:val="000000"/>
                <w:sz w:val="20"/>
                <w:szCs w:val="20"/>
              </w:rPr>
              <w:t>Strategy and Business Process Engineering</w:t>
            </w:r>
          </w:p>
          <w:p w14:paraId="2AB97167" w14:textId="77777777" w:rsidR="002B43B8" w:rsidRDefault="00000000">
            <w:pPr>
              <w:pStyle w:val="ListParagraph"/>
              <w:numPr>
                <w:ilvl w:val="0"/>
                <w:numId w:val="1"/>
              </w:numPr>
              <w:spacing w:after="0" w:line="240" w:lineRule="auto"/>
              <w:rPr>
                <w:rFonts w:eastAsia="Times New Roman" w:cs="Arial"/>
                <w:bCs/>
                <w:color w:val="000000"/>
                <w:sz w:val="20"/>
                <w:szCs w:val="20"/>
              </w:rPr>
            </w:pPr>
            <w:r>
              <w:rPr>
                <w:rFonts w:eastAsia="Times New Roman" w:cs="Arial"/>
                <w:bCs/>
                <w:color w:val="000000"/>
                <w:sz w:val="20"/>
                <w:szCs w:val="20"/>
              </w:rPr>
              <w:t>Project management</w:t>
            </w:r>
          </w:p>
          <w:p w14:paraId="27403FDB" w14:textId="77777777" w:rsidR="002B43B8" w:rsidRDefault="00000000">
            <w:pPr>
              <w:pStyle w:val="ListParagraph"/>
              <w:numPr>
                <w:ilvl w:val="0"/>
                <w:numId w:val="1"/>
              </w:numPr>
              <w:spacing w:after="0" w:line="240" w:lineRule="auto"/>
              <w:rPr>
                <w:rFonts w:eastAsia="Times New Roman" w:cs="Arial"/>
                <w:bCs/>
                <w:color w:val="000000"/>
                <w:sz w:val="20"/>
                <w:szCs w:val="20"/>
              </w:rPr>
            </w:pPr>
            <w:r>
              <w:rPr>
                <w:rFonts w:eastAsia="Times New Roman" w:cs="Arial"/>
                <w:bCs/>
                <w:color w:val="000000"/>
                <w:sz w:val="20"/>
                <w:szCs w:val="20"/>
              </w:rPr>
              <w:t>Change Management</w:t>
            </w:r>
          </w:p>
          <w:p w14:paraId="66DE7A51" w14:textId="77777777" w:rsidR="002B43B8" w:rsidRDefault="00000000">
            <w:pPr>
              <w:pStyle w:val="ListParagraph"/>
              <w:numPr>
                <w:ilvl w:val="0"/>
                <w:numId w:val="1"/>
              </w:numPr>
              <w:spacing w:after="0" w:line="240" w:lineRule="auto"/>
              <w:rPr>
                <w:rFonts w:eastAsia="Times New Roman" w:cs="Arial"/>
                <w:bCs/>
                <w:color w:val="000000"/>
                <w:sz w:val="20"/>
                <w:szCs w:val="20"/>
              </w:rPr>
            </w:pPr>
            <w:r>
              <w:rPr>
                <w:rFonts w:eastAsia="Times New Roman" w:cs="Arial"/>
                <w:bCs/>
                <w:color w:val="000000"/>
                <w:sz w:val="20"/>
                <w:szCs w:val="20"/>
              </w:rPr>
              <w:t>Involved in Pre Sales and Solutioning for Analytics</w:t>
            </w:r>
          </w:p>
          <w:p w14:paraId="00075364" w14:textId="77777777" w:rsidR="002B43B8" w:rsidRDefault="002B43B8">
            <w:pPr>
              <w:pStyle w:val="ListParagraph"/>
              <w:spacing w:after="0" w:line="240" w:lineRule="auto"/>
              <w:rPr>
                <w:rFonts w:eastAsia="Times New Roman" w:cs="Arial"/>
                <w:bCs/>
                <w:color w:val="000000"/>
                <w:sz w:val="20"/>
                <w:szCs w:val="20"/>
              </w:rPr>
            </w:pPr>
          </w:p>
          <w:p w14:paraId="3416CE43" w14:textId="77777777" w:rsidR="002B43B8" w:rsidRDefault="00000000">
            <w:pPr>
              <w:pStyle w:val="Heading1"/>
              <w:spacing w:before="0"/>
              <w:rPr>
                <w:rFonts w:cs="Arial"/>
                <w:b/>
                <w:color w:val="000000"/>
                <w:sz w:val="20"/>
                <w:szCs w:val="20"/>
              </w:rPr>
            </w:pPr>
            <w:r>
              <w:rPr>
                <w:rFonts w:cs="Arial"/>
                <w:b/>
                <w:color w:val="000000"/>
                <w:sz w:val="20"/>
                <w:szCs w:val="20"/>
              </w:rPr>
              <w:t>Project Management</w:t>
            </w:r>
          </w:p>
          <w:p w14:paraId="69F3BD40" w14:textId="77777777" w:rsidR="002B43B8" w:rsidRDefault="00000000">
            <w:pPr>
              <w:pStyle w:val="ListParagraph"/>
              <w:numPr>
                <w:ilvl w:val="0"/>
                <w:numId w:val="2"/>
              </w:numPr>
              <w:spacing w:after="0" w:line="240" w:lineRule="auto"/>
              <w:rPr>
                <w:rFonts w:eastAsia="Times New Roman" w:cs="Arial"/>
                <w:bCs/>
                <w:color w:val="000000"/>
                <w:sz w:val="20"/>
                <w:szCs w:val="20"/>
              </w:rPr>
            </w:pPr>
            <w:r>
              <w:rPr>
                <w:rFonts w:eastAsia="Times New Roman" w:cs="Arial"/>
                <w:bCs/>
                <w:color w:val="000000"/>
                <w:sz w:val="20"/>
                <w:szCs w:val="20"/>
              </w:rPr>
              <w:t>Certified Scrum Master</w:t>
            </w:r>
          </w:p>
          <w:p w14:paraId="46B030B8" w14:textId="77777777" w:rsidR="002B43B8" w:rsidRDefault="00000000">
            <w:pPr>
              <w:pStyle w:val="ListParagraph"/>
              <w:numPr>
                <w:ilvl w:val="0"/>
                <w:numId w:val="2"/>
              </w:numPr>
              <w:spacing w:after="0" w:line="240" w:lineRule="auto"/>
              <w:rPr>
                <w:rFonts w:eastAsia="Times New Roman" w:cs="Arial"/>
                <w:bCs/>
                <w:color w:val="000000"/>
                <w:sz w:val="20"/>
                <w:szCs w:val="20"/>
              </w:rPr>
            </w:pPr>
            <w:r>
              <w:rPr>
                <w:rFonts w:eastAsia="Times New Roman" w:cs="Arial"/>
                <w:bCs/>
                <w:color w:val="000000"/>
                <w:sz w:val="20"/>
                <w:szCs w:val="20"/>
              </w:rPr>
              <w:t>Have managed several complex projects including multiple vendors</w:t>
            </w:r>
          </w:p>
          <w:p w14:paraId="7049CEF8" w14:textId="77777777" w:rsidR="002B43B8" w:rsidRDefault="00000000">
            <w:pPr>
              <w:pStyle w:val="ListParagraph"/>
              <w:numPr>
                <w:ilvl w:val="0"/>
                <w:numId w:val="2"/>
              </w:numPr>
              <w:spacing w:after="0" w:line="240" w:lineRule="auto"/>
              <w:rPr>
                <w:rFonts w:eastAsia="Times New Roman" w:cs="Arial"/>
                <w:bCs/>
                <w:color w:val="000000"/>
                <w:sz w:val="20"/>
                <w:szCs w:val="20"/>
              </w:rPr>
            </w:pPr>
            <w:r>
              <w:rPr>
                <w:rFonts w:eastAsia="Times New Roman" w:cs="Arial"/>
                <w:bCs/>
                <w:color w:val="000000"/>
                <w:sz w:val="20"/>
                <w:szCs w:val="20"/>
              </w:rPr>
              <w:t>Have managed an onsite-offshore team of more than 10 members</w:t>
            </w:r>
          </w:p>
          <w:p w14:paraId="5A95EEE9" w14:textId="77777777" w:rsidR="002B43B8" w:rsidRDefault="00000000">
            <w:pPr>
              <w:pStyle w:val="ListParagraph"/>
              <w:numPr>
                <w:ilvl w:val="0"/>
                <w:numId w:val="2"/>
              </w:numPr>
              <w:spacing w:after="0" w:line="240" w:lineRule="auto"/>
              <w:rPr>
                <w:rFonts w:eastAsia="Times New Roman" w:cs="Arial"/>
                <w:bCs/>
                <w:color w:val="000000"/>
                <w:sz w:val="20"/>
                <w:szCs w:val="20"/>
              </w:rPr>
            </w:pPr>
            <w:r>
              <w:rPr>
                <w:rFonts w:eastAsia="Times New Roman" w:cs="Arial"/>
                <w:bCs/>
                <w:color w:val="000000"/>
                <w:sz w:val="20"/>
                <w:szCs w:val="20"/>
              </w:rPr>
              <w:t xml:space="preserve">Have led several successful BI migrations, upgrades, Analytics Implementation </w:t>
            </w:r>
          </w:p>
          <w:p w14:paraId="44FB535C" w14:textId="77777777" w:rsidR="002B43B8" w:rsidRDefault="00000000">
            <w:pPr>
              <w:pStyle w:val="ListParagraph"/>
              <w:spacing w:after="0" w:line="240" w:lineRule="auto"/>
              <w:rPr>
                <w:rFonts w:eastAsia="Times New Roman" w:cs="Arial"/>
                <w:bCs/>
                <w:color w:val="000000"/>
                <w:sz w:val="20"/>
                <w:szCs w:val="20"/>
              </w:rPr>
            </w:pPr>
            <w:r>
              <w:rPr>
                <w:rFonts w:eastAsia="Times New Roman" w:cs="Arial"/>
                <w:bCs/>
                <w:color w:val="000000"/>
                <w:sz w:val="20"/>
                <w:szCs w:val="20"/>
              </w:rPr>
              <w:t>project and enhancement projects.</w:t>
            </w:r>
          </w:p>
          <w:p w14:paraId="78B9CDC8" w14:textId="082B42D1" w:rsidR="002B43B8" w:rsidRDefault="00000000">
            <w:pPr>
              <w:pStyle w:val="ListParagraph"/>
              <w:numPr>
                <w:ilvl w:val="0"/>
                <w:numId w:val="2"/>
              </w:numPr>
              <w:spacing w:after="0" w:line="240" w:lineRule="auto"/>
              <w:rPr>
                <w:rFonts w:eastAsia="Times New Roman" w:cs="Arial"/>
                <w:bCs/>
                <w:color w:val="000000"/>
                <w:sz w:val="20"/>
                <w:szCs w:val="20"/>
              </w:rPr>
            </w:pPr>
            <w:r>
              <w:rPr>
                <w:rFonts w:eastAsia="Times New Roman" w:cs="Arial"/>
                <w:bCs/>
                <w:color w:val="000000"/>
                <w:sz w:val="20"/>
                <w:szCs w:val="20"/>
              </w:rPr>
              <w:t xml:space="preserve">Involved in </w:t>
            </w:r>
            <w:proofErr w:type="spellStart"/>
            <w:r>
              <w:rPr>
                <w:rFonts w:eastAsia="Times New Roman" w:cs="Arial"/>
                <w:bCs/>
                <w:color w:val="000000"/>
                <w:sz w:val="20"/>
                <w:szCs w:val="20"/>
              </w:rPr>
              <w:t>CoE</w:t>
            </w:r>
            <w:proofErr w:type="spellEnd"/>
            <w:r>
              <w:rPr>
                <w:rFonts w:eastAsia="Times New Roman" w:cs="Arial"/>
                <w:bCs/>
                <w:color w:val="000000"/>
                <w:sz w:val="20"/>
                <w:szCs w:val="20"/>
              </w:rPr>
              <w:t>, Pre Sales for BI</w:t>
            </w:r>
            <w:r w:rsidR="00B67375">
              <w:rPr>
                <w:rFonts w:eastAsia="Times New Roman" w:cs="Arial"/>
                <w:bCs/>
                <w:color w:val="000000"/>
                <w:sz w:val="20"/>
                <w:szCs w:val="20"/>
              </w:rPr>
              <w:t xml:space="preserve"> </w:t>
            </w:r>
            <w:r>
              <w:rPr>
                <w:rFonts w:eastAsia="Times New Roman" w:cs="Arial"/>
                <w:bCs/>
                <w:color w:val="000000"/>
                <w:sz w:val="20"/>
                <w:szCs w:val="20"/>
              </w:rPr>
              <w:t>&amp;Analytics</w:t>
            </w:r>
            <w:r w:rsidR="00B67375">
              <w:rPr>
                <w:rFonts w:eastAsia="Times New Roman" w:cs="Arial"/>
                <w:bCs/>
                <w:color w:val="000000"/>
                <w:sz w:val="20"/>
                <w:szCs w:val="20"/>
              </w:rPr>
              <w:t>, MS Fabric</w:t>
            </w:r>
            <w:r>
              <w:rPr>
                <w:rFonts w:eastAsia="Times New Roman" w:cs="Arial"/>
                <w:bCs/>
                <w:color w:val="000000"/>
                <w:sz w:val="20"/>
                <w:szCs w:val="20"/>
              </w:rPr>
              <w:t xml:space="preserve"> and Solutioning </w:t>
            </w:r>
          </w:p>
          <w:p w14:paraId="0B1857F0" w14:textId="77777777" w:rsidR="002B43B8" w:rsidRDefault="00000000">
            <w:pPr>
              <w:pStyle w:val="ListParagraph"/>
              <w:numPr>
                <w:ilvl w:val="0"/>
                <w:numId w:val="2"/>
              </w:numPr>
              <w:spacing w:after="0" w:line="240" w:lineRule="auto"/>
              <w:rPr>
                <w:rFonts w:eastAsia="Times New Roman" w:cs="Arial"/>
                <w:bCs/>
                <w:color w:val="000000"/>
                <w:sz w:val="20"/>
                <w:szCs w:val="20"/>
              </w:rPr>
            </w:pPr>
            <w:r>
              <w:rPr>
                <w:rFonts w:eastAsia="Times New Roman" w:cs="Arial"/>
                <w:bCs/>
                <w:color w:val="000000"/>
                <w:sz w:val="20"/>
                <w:szCs w:val="20"/>
              </w:rPr>
              <w:t>Have Agile Methodology experience.</w:t>
            </w:r>
          </w:p>
          <w:p w14:paraId="3FF2436A" w14:textId="77777777" w:rsidR="002B43B8" w:rsidRDefault="002B43B8">
            <w:pPr>
              <w:pStyle w:val="ListParagraph"/>
              <w:spacing w:after="0" w:line="240" w:lineRule="auto"/>
              <w:ind w:left="0"/>
              <w:rPr>
                <w:rFonts w:eastAsia="Times New Roman" w:cs="Arial"/>
                <w:bCs/>
                <w:color w:val="000000"/>
                <w:sz w:val="20"/>
                <w:szCs w:val="20"/>
              </w:rPr>
            </w:pPr>
          </w:p>
          <w:p w14:paraId="4C11204F" w14:textId="77777777" w:rsidR="002B43B8" w:rsidRDefault="00000000">
            <w:pPr>
              <w:pStyle w:val="Heading1"/>
              <w:spacing w:before="120"/>
              <w:rPr>
                <w:rFonts w:cs="Arial"/>
                <w:b/>
                <w:color w:val="000000"/>
                <w:sz w:val="20"/>
                <w:szCs w:val="20"/>
              </w:rPr>
            </w:pPr>
            <w:r>
              <w:rPr>
                <w:rFonts w:cs="Arial"/>
                <w:b/>
                <w:color w:val="000000"/>
                <w:sz w:val="20"/>
                <w:szCs w:val="20"/>
              </w:rPr>
              <w:t>Business Analysis</w:t>
            </w:r>
          </w:p>
          <w:p w14:paraId="481158A1" w14:textId="77777777" w:rsidR="002B43B8" w:rsidRDefault="00000000">
            <w:pPr>
              <w:pStyle w:val="ListParagraph"/>
              <w:numPr>
                <w:ilvl w:val="0"/>
                <w:numId w:val="3"/>
              </w:numPr>
              <w:spacing w:after="0" w:line="240" w:lineRule="auto"/>
              <w:rPr>
                <w:rFonts w:eastAsia="Times New Roman" w:cs="Arial"/>
                <w:bCs/>
                <w:color w:val="000000"/>
                <w:sz w:val="20"/>
                <w:szCs w:val="20"/>
              </w:rPr>
            </w:pPr>
            <w:r>
              <w:rPr>
                <w:rFonts w:eastAsia="Times New Roman" w:cs="Arial"/>
                <w:bCs/>
                <w:color w:val="000000"/>
                <w:sz w:val="20"/>
                <w:szCs w:val="20"/>
              </w:rPr>
              <w:t>Prepared Fit Gap Analysis Documents, BRD, FDD, TDD</w:t>
            </w:r>
          </w:p>
          <w:p w14:paraId="5C8201D6" w14:textId="77777777" w:rsidR="002B43B8" w:rsidRDefault="002B43B8">
            <w:pPr>
              <w:pStyle w:val="ListParagraph"/>
              <w:spacing w:after="0" w:line="240" w:lineRule="auto"/>
              <w:rPr>
                <w:rFonts w:eastAsia="Times New Roman" w:cs="Arial"/>
                <w:bCs/>
                <w:color w:val="000000"/>
                <w:sz w:val="20"/>
                <w:szCs w:val="20"/>
              </w:rPr>
            </w:pPr>
          </w:p>
          <w:p w14:paraId="028D576C" w14:textId="77777777" w:rsidR="002B43B8" w:rsidRDefault="00000000">
            <w:pPr>
              <w:pStyle w:val="Heading1"/>
              <w:spacing w:before="120"/>
              <w:rPr>
                <w:rFonts w:cs="Arial"/>
                <w:b/>
                <w:color w:val="000000"/>
                <w:sz w:val="20"/>
                <w:szCs w:val="20"/>
              </w:rPr>
            </w:pPr>
            <w:r>
              <w:rPr>
                <w:rFonts w:cs="Arial"/>
                <w:b/>
                <w:color w:val="000000"/>
                <w:sz w:val="20"/>
                <w:szCs w:val="20"/>
              </w:rPr>
              <w:t>Database Management</w:t>
            </w:r>
          </w:p>
          <w:p w14:paraId="035F7433" w14:textId="77777777" w:rsidR="002B43B8" w:rsidRDefault="00000000">
            <w:pPr>
              <w:pStyle w:val="ListParagraph"/>
              <w:numPr>
                <w:ilvl w:val="0"/>
                <w:numId w:val="1"/>
              </w:numPr>
              <w:spacing w:after="0" w:line="240" w:lineRule="auto"/>
              <w:rPr>
                <w:rFonts w:eastAsia="Times New Roman" w:cs="Arial"/>
                <w:bCs/>
                <w:color w:val="000000"/>
                <w:sz w:val="20"/>
                <w:szCs w:val="20"/>
              </w:rPr>
            </w:pPr>
            <w:r>
              <w:rPr>
                <w:rFonts w:eastAsia="Times New Roman" w:cs="Arial"/>
                <w:bCs/>
                <w:color w:val="000000"/>
                <w:sz w:val="20"/>
                <w:szCs w:val="20"/>
              </w:rPr>
              <w:t>Data Architecture</w:t>
            </w:r>
          </w:p>
          <w:p w14:paraId="7FF97136" w14:textId="77777777" w:rsidR="002B43B8" w:rsidRDefault="00000000">
            <w:pPr>
              <w:pStyle w:val="ListParagraph"/>
              <w:numPr>
                <w:ilvl w:val="0"/>
                <w:numId w:val="1"/>
              </w:numPr>
              <w:spacing w:after="0" w:line="240" w:lineRule="auto"/>
              <w:rPr>
                <w:rFonts w:eastAsia="Times New Roman" w:cs="Arial"/>
                <w:bCs/>
                <w:color w:val="000000"/>
                <w:sz w:val="20"/>
                <w:szCs w:val="20"/>
              </w:rPr>
            </w:pPr>
            <w:r>
              <w:rPr>
                <w:rFonts w:eastAsia="Times New Roman" w:cs="Arial"/>
                <w:bCs/>
                <w:color w:val="000000"/>
                <w:sz w:val="20"/>
                <w:szCs w:val="20"/>
              </w:rPr>
              <w:t>Data Modeling</w:t>
            </w:r>
          </w:p>
          <w:p w14:paraId="1F792DA7" w14:textId="77777777" w:rsidR="002B43B8" w:rsidRDefault="00000000">
            <w:pPr>
              <w:pStyle w:val="ListParagraph"/>
              <w:numPr>
                <w:ilvl w:val="0"/>
                <w:numId w:val="1"/>
              </w:numPr>
              <w:spacing w:after="0" w:line="240" w:lineRule="auto"/>
              <w:rPr>
                <w:rFonts w:eastAsia="Times New Roman" w:cs="Arial"/>
                <w:bCs/>
                <w:color w:val="000000"/>
                <w:sz w:val="20"/>
                <w:szCs w:val="20"/>
              </w:rPr>
            </w:pPr>
            <w:r>
              <w:rPr>
                <w:rFonts w:eastAsia="Times New Roman" w:cs="Arial"/>
                <w:bCs/>
                <w:color w:val="000000"/>
                <w:sz w:val="20"/>
                <w:szCs w:val="20"/>
              </w:rPr>
              <w:t>Data Analytics</w:t>
            </w:r>
          </w:p>
          <w:p w14:paraId="06D932C4" w14:textId="77777777" w:rsidR="002B43B8" w:rsidRDefault="00000000">
            <w:pPr>
              <w:pStyle w:val="ListParagraph"/>
              <w:numPr>
                <w:ilvl w:val="0"/>
                <w:numId w:val="1"/>
              </w:numPr>
              <w:spacing w:after="0" w:line="240" w:lineRule="auto"/>
              <w:rPr>
                <w:rFonts w:eastAsia="Times New Roman" w:cs="Arial"/>
                <w:bCs/>
                <w:color w:val="000000"/>
                <w:sz w:val="20"/>
                <w:szCs w:val="20"/>
              </w:rPr>
            </w:pPr>
            <w:r>
              <w:rPr>
                <w:rFonts w:eastAsia="Times New Roman" w:cs="Arial"/>
                <w:bCs/>
                <w:color w:val="000000"/>
                <w:sz w:val="20"/>
                <w:szCs w:val="20"/>
              </w:rPr>
              <w:lastRenderedPageBreak/>
              <w:t xml:space="preserve">OData feeds, Integrating Power BI with Dataverse, Azure Databricks </w:t>
            </w:r>
          </w:p>
          <w:p w14:paraId="557D4D89" w14:textId="77777777" w:rsidR="002B43B8" w:rsidRDefault="00000000">
            <w:pPr>
              <w:pStyle w:val="ListParagraph"/>
              <w:spacing w:after="0" w:line="240" w:lineRule="auto"/>
              <w:rPr>
                <w:rFonts w:eastAsia="Times New Roman" w:cs="Arial"/>
                <w:bCs/>
                <w:color w:val="000000"/>
                <w:sz w:val="20"/>
                <w:szCs w:val="20"/>
              </w:rPr>
            </w:pPr>
            <w:r>
              <w:rPr>
                <w:rFonts w:eastAsia="Times New Roman" w:cs="Arial"/>
                <w:bCs/>
                <w:color w:val="000000"/>
                <w:sz w:val="20"/>
                <w:szCs w:val="20"/>
              </w:rPr>
              <w:t>and Azure Data Explorer</w:t>
            </w:r>
          </w:p>
          <w:p w14:paraId="431473C9" w14:textId="77777777" w:rsidR="002B43B8" w:rsidRDefault="00000000">
            <w:pPr>
              <w:pStyle w:val="ListParagraph"/>
              <w:numPr>
                <w:ilvl w:val="0"/>
                <w:numId w:val="1"/>
              </w:numPr>
              <w:spacing w:after="0" w:line="240" w:lineRule="auto"/>
              <w:rPr>
                <w:rFonts w:eastAsia="Times New Roman" w:cs="Arial"/>
                <w:bCs/>
                <w:color w:val="000000"/>
                <w:sz w:val="20"/>
                <w:szCs w:val="20"/>
              </w:rPr>
            </w:pPr>
            <w:r>
              <w:rPr>
                <w:rFonts w:eastAsia="Times New Roman" w:cs="Arial"/>
                <w:bCs/>
                <w:color w:val="000000"/>
                <w:sz w:val="20"/>
                <w:szCs w:val="20"/>
              </w:rPr>
              <w:t xml:space="preserve">Azure Application Insight knowledge and Integrating Application Insight to </w:t>
            </w:r>
          </w:p>
          <w:p w14:paraId="02AAB8E5" w14:textId="77777777" w:rsidR="002B43B8" w:rsidRDefault="00000000">
            <w:pPr>
              <w:pStyle w:val="ListParagraph"/>
              <w:spacing w:after="0" w:line="240" w:lineRule="auto"/>
              <w:rPr>
                <w:rFonts w:eastAsia="Times New Roman" w:cs="Arial"/>
                <w:bCs/>
                <w:color w:val="000000"/>
                <w:sz w:val="20"/>
                <w:szCs w:val="20"/>
              </w:rPr>
            </w:pPr>
            <w:r>
              <w:rPr>
                <w:rFonts w:eastAsia="Times New Roman" w:cs="Arial"/>
                <w:bCs/>
                <w:color w:val="000000"/>
                <w:sz w:val="20"/>
                <w:szCs w:val="20"/>
              </w:rPr>
              <w:t>Power BI to showcase the telemetry usage and efficiency data</w:t>
            </w:r>
          </w:p>
          <w:p w14:paraId="4207A398" w14:textId="4A2A32DC" w:rsidR="00552D9D" w:rsidRDefault="00552D9D">
            <w:pPr>
              <w:pStyle w:val="ListParagraph"/>
              <w:spacing w:after="0" w:line="240" w:lineRule="auto"/>
              <w:rPr>
                <w:rFonts w:eastAsia="Times New Roman" w:cs="Arial"/>
                <w:bCs/>
                <w:color w:val="000000"/>
                <w:sz w:val="20"/>
                <w:szCs w:val="20"/>
              </w:rPr>
            </w:pPr>
            <w:r>
              <w:rPr>
                <w:rFonts w:eastAsia="Times New Roman" w:cs="Arial"/>
                <w:bCs/>
                <w:color w:val="000000"/>
                <w:sz w:val="20"/>
                <w:szCs w:val="20"/>
              </w:rPr>
              <w:t>MS Fabric</w:t>
            </w:r>
          </w:p>
          <w:p w14:paraId="6A83D89E" w14:textId="77777777" w:rsidR="002B43B8" w:rsidRDefault="00000000">
            <w:pPr>
              <w:pStyle w:val="ListParagraph"/>
              <w:numPr>
                <w:ilvl w:val="0"/>
                <w:numId w:val="1"/>
              </w:numPr>
              <w:spacing w:after="0" w:line="240" w:lineRule="auto"/>
              <w:rPr>
                <w:rFonts w:eastAsia="Times New Roman" w:cs="Arial"/>
                <w:bCs/>
                <w:color w:val="000000"/>
                <w:sz w:val="20"/>
                <w:szCs w:val="20"/>
              </w:rPr>
            </w:pPr>
            <w:r>
              <w:rPr>
                <w:rFonts w:eastAsia="Times New Roman" w:cs="Arial"/>
                <w:bCs/>
                <w:color w:val="000000"/>
                <w:sz w:val="20"/>
                <w:szCs w:val="20"/>
              </w:rPr>
              <w:t>D365 entity/view creation / customization</w:t>
            </w:r>
          </w:p>
          <w:p w14:paraId="5F1A24C7" w14:textId="77777777" w:rsidR="002B43B8" w:rsidRDefault="00000000">
            <w:pPr>
              <w:pStyle w:val="ListParagraph"/>
              <w:numPr>
                <w:ilvl w:val="0"/>
                <w:numId w:val="1"/>
              </w:numPr>
              <w:spacing w:after="0" w:line="240" w:lineRule="auto"/>
              <w:rPr>
                <w:rFonts w:eastAsia="Times New Roman" w:cs="Arial"/>
                <w:bCs/>
                <w:color w:val="000000"/>
                <w:sz w:val="20"/>
                <w:szCs w:val="20"/>
              </w:rPr>
            </w:pPr>
            <w:r>
              <w:rPr>
                <w:rFonts w:eastAsia="Times New Roman" w:cs="Arial"/>
                <w:bCs/>
                <w:color w:val="000000"/>
                <w:sz w:val="20"/>
                <w:szCs w:val="20"/>
              </w:rPr>
              <w:t>D365 Customer Voice Survey implementation and integrating to show</w:t>
            </w:r>
          </w:p>
          <w:p w14:paraId="0901CF0C" w14:textId="77777777" w:rsidR="002B43B8" w:rsidRDefault="00000000">
            <w:pPr>
              <w:pStyle w:val="ListParagraph"/>
              <w:spacing w:after="0" w:line="240" w:lineRule="auto"/>
              <w:rPr>
                <w:rFonts w:eastAsia="Times New Roman" w:cs="Arial"/>
                <w:bCs/>
                <w:color w:val="000000"/>
                <w:sz w:val="20"/>
                <w:szCs w:val="20"/>
              </w:rPr>
            </w:pPr>
            <w:r>
              <w:rPr>
                <w:rFonts w:eastAsia="Times New Roman" w:cs="Arial"/>
                <w:bCs/>
                <w:color w:val="000000"/>
                <w:sz w:val="20"/>
                <w:szCs w:val="20"/>
              </w:rPr>
              <w:t xml:space="preserve"> the survey Data in Power BI Paginated Report</w:t>
            </w:r>
          </w:p>
          <w:p w14:paraId="2570B04A" w14:textId="77777777" w:rsidR="002B43B8" w:rsidRDefault="00000000">
            <w:pPr>
              <w:pStyle w:val="ListParagraph"/>
              <w:numPr>
                <w:ilvl w:val="0"/>
                <w:numId w:val="1"/>
              </w:numPr>
              <w:spacing w:after="0" w:line="240" w:lineRule="auto"/>
              <w:rPr>
                <w:rFonts w:eastAsia="Times New Roman" w:cs="Arial"/>
                <w:bCs/>
                <w:color w:val="000000"/>
                <w:sz w:val="20"/>
                <w:szCs w:val="20"/>
              </w:rPr>
            </w:pPr>
            <w:r>
              <w:rPr>
                <w:rFonts w:eastAsia="Times New Roman" w:cs="Arial"/>
                <w:bCs/>
                <w:color w:val="000000"/>
                <w:sz w:val="20"/>
                <w:szCs w:val="20"/>
              </w:rPr>
              <w:t>D365 Dashboard creation</w:t>
            </w:r>
          </w:p>
          <w:p w14:paraId="6F27D1CF" w14:textId="77777777" w:rsidR="002B43B8" w:rsidRDefault="00000000">
            <w:pPr>
              <w:pStyle w:val="ListParagraph"/>
              <w:numPr>
                <w:ilvl w:val="0"/>
                <w:numId w:val="1"/>
              </w:numPr>
              <w:spacing w:after="0" w:line="240" w:lineRule="auto"/>
              <w:rPr>
                <w:rFonts w:eastAsia="Times New Roman" w:cs="Arial"/>
                <w:bCs/>
                <w:color w:val="000000"/>
                <w:sz w:val="20"/>
                <w:szCs w:val="20"/>
              </w:rPr>
            </w:pPr>
            <w:r>
              <w:rPr>
                <w:rFonts w:eastAsia="Times New Roman" w:cs="Arial"/>
                <w:bCs/>
                <w:color w:val="000000"/>
                <w:sz w:val="20"/>
                <w:szCs w:val="20"/>
              </w:rPr>
              <w:t xml:space="preserve">BYOD, Export to </w:t>
            </w:r>
            <w:proofErr w:type="gramStart"/>
            <w:r>
              <w:rPr>
                <w:rFonts w:eastAsia="Times New Roman" w:cs="Arial"/>
                <w:bCs/>
                <w:color w:val="000000"/>
                <w:sz w:val="20"/>
                <w:szCs w:val="20"/>
              </w:rPr>
              <w:t>Data lake</w:t>
            </w:r>
            <w:proofErr w:type="gramEnd"/>
            <w:r>
              <w:rPr>
                <w:rFonts w:eastAsia="Times New Roman" w:cs="Arial"/>
                <w:bCs/>
                <w:color w:val="000000"/>
                <w:sz w:val="20"/>
                <w:szCs w:val="20"/>
              </w:rPr>
              <w:t xml:space="preserve"> or One Lake, Export using Synapse Link</w:t>
            </w:r>
          </w:p>
          <w:p w14:paraId="65A8E49D" w14:textId="77777777" w:rsidR="002B43B8" w:rsidRDefault="002B43B8">
            <w:pPr>
              <w:pStyle w:val="ListParagraph"/>
              <w:spacing w:after="0" w:line="240" w:lineRule="auto"/>
              <w:rPr>
                <w:rFonts w:eastAsia="Times New Roman" w:cs="Arial"/>
                <w:bCs/>
                <w:color w:val="000000"/>
                <w:sz w:val="20"/>
                <w:szCs w:val="20"/>
              </w:rPr>
            </w:pPr>
          </w:p>
          <w:p w14:paraId="1B5742F7" w14:textId="77777777" w:rsidR="002B43B8" w:rsidRDefault="00000000">
            <w:pPr>
              <w:widowControl w:val="0"/>
              <w:spacing w:before="200" w:after="0" w:line="240" w:lineRule="auto"/>
              <w:rPr>
                <w:rFonts w:ascii="Arial" w:eastAsia="Arial" w:hAnsi="Arial" w:cs="Arial"/>
                <w:b/>
                <w:bCs/>
                <w:color w:val="000000"/>
                <w:sz w:val="20"/>
                <w:szCs w:val="20"/>
              </w:rPr>
            </w:pPr>
            <w:r>
              <w:rPr>
                <w:rFonts w:ascii="Arial" w:eastAsia="Arial" w:hAnsi="Arial" w:cs="Arial"/>
                <w:b/>
                <w:bCs/>
                <w:color w:val="000000"/>
                <w:sz w:val="20"/>
                <w:szCs w:val="20"/>
              </w:rPr>
              <w:t>Employer History</w:t>
            </w:r>
          </w:p>
          <w:p w14:paraId="1A6CA607" w14:textId="5B596761" w:rsidR="00552D9D" w:rsidRDefault="00552D9D" w:rsidP="00552D9D">
            <w:pPr>
              <w:widowControl w:val="0"/>
              <w:spacing w:before="200" w:after="0" w:line="240" w:lineRule="auto"/>
              <w:rPr>
                <w:rFonts w:ascii="Arial" w:eastAsia="Arial" w:hAnsi="Arial" w:cs="Arial"/>
                <w:b/>
                <w:bCs/>
                <w:color w:val="000000"/>
                <w:sz w:val="20"/>
                <w:szCs w:val="20"/>
              </w:rPr>
            </w:pPr>
            <w:r>
              <w:rPr>
                <w:rFonts w:ascii="Arial" w:eastAsia="Arial" w:hAnsi="Arial" w:cs="Arial"/>
                <w:b/>
                <w:bCs/>
                <w:color w:val="000000"/>
                <w:sz w:val="20"/>
                <w:szCs w:val="20"/>
              </w:rPr>
              <w:t>01/2025 – till date</w:t>
            </w:r>
          </w:p>
          <w:p w14:paraId="6473DDCE" w14:textId="27F3BB85" w:rsidR="00552D9D" w:rsidRDefault="00552D9D">
            <w:pPr>
              <w:widowControl w:val="0"/>
              <w:spacing w:before="200" w:after="0" w:line="240" w:lineRule="auto"/>
              <w:rPr>
                <w:rFonts w:ascii="Arial" w:eastAsia="Arial" w:hAnsi="Arial" w:cs="Arial"/>
                <w:b/>
                <w:bCs/>
                <w:color w:val="000000"/>
                <w:sz w:val="20"/>
                <w:szCs w:val="20"/>
              </w:rPr>
            </w:pPr>
            <w:r>
              <w:rPr>
                <w:rFonts w:ascii="Arial" w:eastAsia="Arial" w:hAnsi="Arial" w:cs="Arial"/>
                <w:b/>
                <w:bCs/>
                <w:color w:val="000000"/>
                <w:sz w:val="20"/>
                <w:szCs w:val="20"/>
              </w:rPr>
              <w:t>Boyer and Associates</w:t>
            </w:r>
          </w:p>
          <w:p w14:paraId="41C2B5C2" w14:textId="3812FB64" w:rsidR="00552D9D" w:rsidRDefault="00552D9D">
            <w:pPr>
              <w:widowControl w:val="0"/>
              <w:spacing w:before="200" w:after="0" w:line="240" w:lineRule="auto"/>
              <w:rPr>
                <w:rFonts w:ascii="Arial" w:eastAsia="Arial" w:hAnsi="Arial" w:cs="Arial"/>
                <w:b/>
                <w:bCs/>
                <w:color w:val="000000"/>
                <w:sz w:val="20"/>
                <w:szCs w:val="20"/>
              </w:rPr>
            </w:pPr>
            <w:r>
              <w:rPr>
                <w:rFonts w:ascii="Arial" w:eastAsia="Arial" w:hAnsi="Arial" w:cs="Arial"/>
                <w:b/>
                <w:bCs/>
                <w:color w:val="000000"/>
                <w:sz w:val="20"/>
                <w:szCs w:val="20"/>
              </w:rPr>
              <w:t>Enterprise Data Architect</w:t>
            </w:r>
            <w:r w:rsidR="00B67375">
              <w:rPr>
                <w:rFonts w:ascii="Arial" w:eastAsia="Arial" w:hAnsi="Arial" w:cs="Arial"/>
                <w:b/>
                <w:bCs/>
                <w:color w:val="000000"/>
                <w:sz w:val="20"/>
                <w:szCs w:val="20"/>
              </w:rPr>
              <w:t>/ Solution Architect</w:t>
            </w:r>
          </w:p>
          <w:p w14:paraId="1569D742" w14:textId="25DC5DB7" w:rsidR="00552D9D" w:rsidRDefault="00552D9D">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Involved in a wide variety of engagements, both within the company and with clients</w:t>
            </w:r>
            <w:r>
              <w:rPr>
                <w:rFonts w:ascii="Arial" w:eastAsia="Arial" w:hAnsi="Arial" w:cs="Arial"/>
                <w:color w:val="000000"/>
                <w:sz w:val="20"/>
                <w:szCs w:val="20"/>
                <w:lang w:val="en-US" w:eastAsia="en-US" w:bidi="en-US"/>
              </w:rPr>
              <w:t xml:space="preserve"> </w:t>
            </w:r>
            <w:r>
              <w:rPr>
                <w:rFonts w:ascii="Arial" w:eastAsia="Arial" w:hAnsi="Arial" w:cs="Arial"/>
                <w:color w:val="000000"/>
                <w:sz w:val="20"/>
                <w:szCs w:val="20"/>
              </w:rPr>
              <w:t xml:space="preserve">across </w:t>
            </w:r>
            <w:proofErr w:type="gramStart"/>
            <w:r>
              <w:rPr>
                <w:rFonts w:ascii="Arial" w:eastAsia="Arial" w:hAnsi="Arial" w:cs="Arial"/>
                <w:color w:val="000000"/>
                <w:sz w:val="20"/>
                <w:szCs w:val="20"/>
              </w:rPr>
              <w:t>Non Profit</w:t>
            </w:r>
            <w:proofErr w:type="gramEnd"/>
            <w:r>
              <w:rPr>
                <w:rFonts w:ascii="Arial" w:eastAsia="Arial" w:hAnsi="Arial" w:cs="Arial"/>
                <w:color w:val="000000"/>
                <w:sz w:val="20"/>
                <w:szCs w:val="20"/>
              </w:rPr>
              <w:t xml:space="preserve"> federations, construction. </w:t>
            </w:r>
          </w:p>
          <w:p w14:paraId="049A50E2" w14:textId="628FAC8F" w:rsidR="00552D9D" w:rsidRPr="00552D9D" w:rsidRDefault="00552D9D">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I am involved in Sales to get Data related Project and turn leads into opportunities.</w:t>
            </w:r>
          </w:p>
          <w:p w14:paraId="7DB0AEBB" w14:textId="21A095D6" w:rsidR="00552D9D" w:rsidRPr="00552D9D" w:rsidRDefault="00552D9D" w:rsidP="00552D9D">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I've worked closely with the client and designed and developed several </w:t>
            </w:r>
            <w:proofErr w:type="spellStart"/>
            <w:r>
              <w:rPr>
                <w:rFonts w:ascii="Arial" w:eastAsia="Arial" w:hAnsi="Arial" w:cs="Arial"/>
                <w:color w:val="000000"/>
                <w:sz w:val="20"/>
                <w:szCs w:val="20"/>
              </w:rPr>
              <w:t>PowerBI</w:t>
            </w:r>
            <w:proofErr w:type="spellEnd"/>
            <w:r>
              <w:rPr>
                <w:rFonts w:ascii="Arial" w:eastAsia="Arial" w:hAnsi="Arial" w:cs="Arial"/>
                <w:color w:val="000000"/>
                <w:sz w:val="20"/>
                <w:szCs w:val="20"/>
              </w:rPr>
              <w:t xml:space="preserve"> dashboards like Executive Dashboard, Sales and Marketing Dashboards,</w:t>
            </w:r>
            <w:r w:rsidR="00B67375">
              <w:rPr>
                <w:rFonts w:ascii="Arial" w:eastAsia="Arial" w:hAnsi="Arial" w:cs="Arial"/>
                <w:color w:val="000000"/>
                <w:sz w:val="20"/>
                <w:szCs w:val="20"/>
              </w:rPr>
              <w:t xml:space="preserve"> Google Analytics Dashboard, Customer Insights/Customer </w:t>
            </w:r>
            <w:proofErr w:type="gramStart"/>
            <w:r w:rsidR="00B67375">
              <w:rPr>
                <w:rFonts w:ascii="Arial" w:eastAsia="Arial" w:hAnsi="Arial" w:cs="Arial"/>
                <w:color w:val="000000"/>
                <w:sz w:val="20"/>
                <w:szCs w:val="20"/>
              </w:rPr>
              <w:t xml:space="preserve">Journey, </w:t>
            </w:r>
            <w:r>
              <w:rPr>
                <w:rFonts w:ascii="Arial" w:eastAsia="Arial" w:hAnsi="Arial" w:cs="Arial"/>
                <w:color w:val="000000"/>
                <w:sz w:val="20"/>
                <w:szCs w:val="20"/>
              </w:rPr>
              <w:t xml:space="preserve"> Account</w:t>
            </w:r>
            <w:proofErr w:type="gramEnd"/>
            <w:r>
              <w:rPr>
                <w:rFonts w:ascii="Arial" w:eastAsia="Arial" w:hAnsi="Arial" w:cs="Arial"/>
                <w:color w:val="000000"/>
                <w:sz w:val="20"/>
                <w:szCs w:val="20"/>
              </w:rPr>
              <w:t>, Leads, Opportunity pipeline</w:t>
            </w:r>
            <w:r w:rsidR="00B67375">
              <w:rPr>
                <w:rFonts w:ascii="Arial" w:eastAsia="Arial" w:hAnsi="Arial" w:cs="Arial"/>
                <w:color w:val="000000"/>
                <w:sz w:val="20"/>
                <w:szCs w:val="20"/>
              </w:rPr>
              <w:t xml:space="preserve">, MS Fabric implementation, </w:t>
            </w:r>
          </w:p>
        </w:tc>
      </w:tr>
      <w:tr w:rsidR="002B43B8" w14:paraId="3890463E" w14:textId="77777777">
        <w:trPr>
          <w:trHeight w:val="20"/>
        </w:trPr>
        <w:tc>
          <w:tcPr>
            <w:tcW w:w="753" w:type="dxa"/>
            <w:tcBorders>
              <w:top w:val="nil"/>
              <w:left w:val="nil"/>
              <w:bottom w:val="nil"/>
              <w:right w:val="nil"/>
            </w:tcBorders>
          </w:tcPr>
          <w:p w14:paraId="00DB2A2D" w14:textId="77777777" w:rsidR="002B43B8" w:rsidRDefault="002B43B8">
            <w:pPr>
              <w:widowControl w:val="0"/>
              <w:spacing w:before="200" w:after="0" w:line="240" w:lineRule="auto"/>
              <w:ind w:left="200"/>
              <w:rPr>
                <w:rFonts w:ascii="Arial" w:eastAsia="Arial" w:hAnsi="Arial" w:cs="Arial"/>
                <w:b/>
                <w:bCs/>
                <w:color w:val="000000"/>
                <w:sz w:val="20"/>
                <w:szCs w:val="20"/>
              </w:rPr>
            </w:pPr>
          </w:p>
          <w:p w14:paraId="72EDA2E3" w14:textId="77777777" w:rsidR="002B43B8" w:rsidRDefault="002B43B8">
            <w:pPr>
              <w:widowControl w:val="0"/>
              <w:spacing w:before="200" w:after="0" w:line="240" w:lineRule="auto"/>
              <w:ind w:left="200"/>
              <w:rPr>
                <w:rFonts w:ascii="Arial" w:eastAsia="Arial" w:hAnsi="Arial" w:cs="Arial"/>
                <w:b/>
                <w:bCs/>
                <w:color w:val="000000"/>
                <w:sz w:val="20"/>
                <w:szCs w:val="20"/>
              </w:rPr>
            </w:pPr>
          </w:p>
          <w:p w14:paraId="218ED48E" w14:textId="77777777" w:rsidR="002B43B8" w:rsidRDefault="002B43B8">
            <w:pPr>
              <w:rPr>
                <w:rFonts w:ascii="Arial" w:eastAsia="Arial" w:hAnsi="Arial" w:cs="Arial"/>
                <w:sz w:val="20"/>
                <w:szCs w:val="20"/>
              </w:rPr>
            </w:pPr>
          </w:p>
          <w:p w14:paraId="7F7D14CA" w14:textId="77777777" w:rsidR="002B43B8" w:rsidRDefault="002B43B8">
            <w:pPr>
              <w:rPr>
                <w:rFonts w:ascii="Arial" w:eastAsia="Arial" w:hAnsi="Arial" w:cs="Arial"/>
                <w:sz w:val="20"/>
                <w:szCs w:val="20"/>
              </w:rPr>
            </w:pPr>
          </w:p>
          <w:p w14:paraId="7C9374FA" w14:textId="77777777" w:rsidR="002B43B8" w:rsidRDefault="002B43B8">
            <w:pPr>
              <w:rPr>
                <w:rFonts w:ascii="Arial" w:eastAsia="Arial" w:hAnsi="Arial" w:cs="Arial"/>
                <w:sz w:val="20"/>
                <w:szCs w:val="20"/>
              </w:rPr>
            </w:pPr>
          </w:p>
          <w:p w14:paraId="3FFB94BB" w14:textId="77777777" w:rsidR="002B43B8" w:rsidRDefault="002B43B8">
            <w:pPr>
              <w:rPr>
                <w:rFonts w:ascii="Arial" w:eastAsia="Arial" w:hAnsi="Arial" w:cs="Arial"/>
                <w:sz w:val="20"/>
                <w:szCs w:val="20"/>
              </w:rPr>
            </w:pPr>
          </w:p>
          <w:p w14:paraId="318591CB" w14:textId="77777777" w:rsidR="002B43B8" w:rsidRDefault="002B43B8">
            <w:pPr>
              <w:rPr>
                <w:rFonts w:ascii="Arial" w:eastAsia="Arial" w:hAnsi="Arial" w:cs="Arial"/>
                <w:sz w:val="20"/>
                <w:szCs w:val="20"/>
              </w:rPr>
            </w:pPr>
          </w:p>
          <w:p w14:paraId="6C36D3A3" w14:textId="77777777" w:rsidR="002B43B8" w:rsidRDefault="002B43B8">
            <w:pPr>
              <w:rPr>
                <w:rFonts w:ascii="Arial" w:eastAsia="Arial" w:hAnsi="Arial" w:cs="Arial"/>
                <w:sz w:val="20"/>
                <w:szCs w:val="20"/>
              </w:rPr>
            </w:pPr>
          </w:p>
          <w:p w14:paraId="0E620B94" w14:textId="77777777" w:rsidR="002B43B8" w:rsidRDefault="002B43B8">
            <w:pPr>
              <w:rPr>
                <w:rFonts w:ascii="Arial" w:eastAsia="Arial" w:hAnsi="Arial" w:cs="Arial"/>
                <w:sz w:val="20"/>
                <w:szCs w:val="20"/>
              </w:rPr>
            </w:pPr>
          </w:p>
          <w:p w14:paraId="6262EDE0" w14:textId="77777777" w:rsidR="002B43B8" w:rsidRDefault="002B43B8">
            <w:pPr>
              <w:rPr>
                <w:rFonts w:ascii="Arial" w:eastAsia="Arial" w:hAnsi="Arial" w:cs="Arial"/>
                <w:sz w:val="20"/>
                <w:szCs w:val="20"/>
              </w:rPr>
            </w:pPr>
          </w:p>
          <w:p w14:paraId="084CA4A9" w14:textId="77777777" w:rsidR="002B43B8" w:rsidRDefault="002B43B8">
            <w:pPr>
              <w:rPr>
                <w:rFonts w:ascii="Arial" w:eastAsia="Arial" w:hAnsi="Arial" w:cs="Arial"/>
                <w:sz w:val="20"/>
                <w:szCs w:val="20"/>
              </w:rPr>
            </w:pPr>
          </w:p>
          <w:p w14:paraId="7F55ABA7" w14:textId="77777777" w:rsidR="002B43B8" w:rsidRDefault="002B43B8">
            <w:pPr>
              <w:rPr>
                <w:rFonts w:ascii="Arial" w:eastAsia="Arial" w:hAnsi="Arial" w:cs="Arial"/>
                <w:sz w:val="20"/>
                <w:szCs w:val="20"/>
              </w:rPr>
            </w:pPr>
          </w:p>
          <w:p w14:paraId="14A711B8" w14:textId="77777777" w:rsidR="002B43B8" w:rsidRDefault="002B43B8">
            <w:pPr>
              <w:rPr>
                <w:rFonts w:ascii="Arial" w:eastAsia="Arial" w:hAnsi="Arial" w:cs="Arial"/>
                <w:sz w:val="20"/>
                <w:szCs w:val="20"/>
              </w:rPr>
            </w:pPr>
          </w:p>
          <w:p w14:paraId="685F709F" w14:textId="77777777" w:rsidR="002B43B8" w:rsidRDefault="002B43B8">
            <w:pPr>
              <w:rPr>
                <w:rFonts w:ascii="Arial" w:eastAsia="Arial" w:hAnsi="Arial" w:cs="Arial"/>
                <w:sz w:val="20"/>
                <w:szCs w:val="20"/>
              </w:rPr>
            </w:pPr>
          </w:p>
          <w:p w14:paraId="3070671E" w14:textId="77777777" w:rsidR="002B43B8" w:rsidRDefault="002B43B8">
            <w:pPr>
              <w:rPr>
                <w:rFonts w:ascii="Arial" w:eastAsia="Arial" w:hAnsi="Arial" w:cs="Arial"/>
                <w:sz w:val="20"/>
                <w:szCs w:val="20"/>
              </w:rPr>
            </w:pPr>
          </w:p>
          <w:p w14:paraId="6330BE31" w14:textId="77777777" w:rsidR="002B43B8" w:rsidRDefault="002B43B8">
            <w:pPr>
              <w:rPr>
                <w:rFonts w:ascii="Arial" w:eastAsia="Arial" w:hAnsi="Arial" w:cs="Arial"/>
                <w:sz w:val="20"/>
                <w:szCs w:val="20"/>
              </w:rPr>
            </w:pPr>
          </w:p>
          <w:p w14:paraId="5FFD44E7" w14:textId="77777777" w:rsidR="002B43B8" w:rsidRDefault="002B43B8">
            <w:pPr>
              <w:rPr>
                <w:rFonts w:ascii="Arial" w:eastAsia="Arial" w:hAnsi="Arial" w:cs="Arial"/>
                <w:sz w:val="20"/>
                <w:szCs w:val="20"/>
              </w:rPr>
            </w:pPr>
          </w:p>
          <w:p w14:paraId="1249295D" w14:textId="77777777" w:rsidR="002B43B8" w:rsidRDefault="002B43B8">
            <w:pPr>
              <w:rPr>
                <w:rFonts w:ascii="Arial" w:eastAsia="Arial" w:hAnsi="Arial" w:cs="Arial"/>
                <w:sz w:val="20"/>
                <w:szCs w:val="20"/>
              </w:rPr>
            </w:pPr>
          </w:p>
          <w:p w14:paraId="1BC4874A" w14:textId="77777777" w:rsidR="002B43B8" w:rsidRDefault="002B43B8">
            <w:pPr>
              <w:rPr>
                <w:rFonts w:ascii="Arial" w:eastAsia="Arial" w:hAnsi="Arial" w:cs="Arial"/>
                <w:sz w:val="20"/>
                <w:szCs w:val="20"/>
              </w:rPr>
            </w:pPr>
          </w:p>
          <w:p w14:paraId="5D86E5B1" w14:textId="77777777" w:rsidR="002B43B8" w:rsidRDefault="002B43B8">
            <w:pPr>
              <w:jc w:val="center"/>
              <w:rPr>
                <w:rFonts w:ascii="Arial" w:eastAsia="Arial" w:hAnsi="Arial" w:cs="Arial"/>
                <w:sz w:val="20"/>
                <w:szCs w:val="20"/>
              </w:rPr>
            </w:pPr>
          </w:p>
        </w:tc>
        <w:tc>
          <w:tcPr>
            <w:tcW w:w="9647" w:type="dxa"/>
            <w:gridSpan w:val="10"/>
            <w:tcBorders>
              <w:top w:val="nil"/>
              <w:left w:val="nil"/>
              <w:bottom w:val="nil"/>
              <w:right w:val="nil"/>
            </w:tcBorders>
          </w:tcPr>
          <w:p w14:paraId="1B269FE7" w14:textId="407FFD13" w:rsidR="002B43B8" w:rsidRDefault="00000000">
            <w:pPr>
              <w:widowControl w:val="0"/>
              <w:spacing w:before="200" w:after="0" w:line="240" w:lineRule="auto"/>
              <w:rPr>
                <w:rFonts w:ascii="Arial" w:eastAsia="Arial" w:hAnsi="Arial" w:cs="Arial"/>
                <w:b/>
                <w:bCs/>
                <w:color w:val="000000"/>
                <w:sz w:val="20"/>
                <w:szCs w:val="20"/>
              </w:rPr>
            </w:pPr>
            <w:r>
              <w:rPr>
                <w:rFonts w:ascii="Arial" w:eastAsia="Arial" w:hAnsi="Arial" w:cs="Arial"/>
                <w:b/>
                <w:bCs/>
                <w:color w:val="000000"/>
                <w:sz w:val="20"/>
                <w:szCs w:val="20"/>
              </w:rPr>
              <w:lastRenderedPageBreak/>
              <w:t xml:space="preserve">09/2021 </w:t>
            </w:r>
            <w:r w:rsidR="00552D9D">
              <w:rPr>
                <w:rFonts w:ascii="Arial" w:eastAsia="Arial" w:hAnsi="Arial" w:cs="Arial"/>
                <w:b/>
                <w:bCs/>
                <w:color w:val="000000"/>
                <w:sz w:val="20"/>
                <w:szCs w:val="20"/>
              </w:rPr>
              <w:t>–</w:t>
            </w:r>
            <w:r>
              <w:rPr>
                <w:rFonts w:ascii="Arial" w:eastAsia="Arial" w:hAnsi="Arial" w:cs="Arial"/>
                <w:b/>
                <w:bCs/>
                <w:color w:val="000000"/>
                <w:sz w:val="20"/>
                <w:szCs w:val="20"/>
              </w:rPr>
              <w:t xml:space="preserve"> </w:t>
            </w:r>
            <w:r w:rsidR="00552D9D">
              <w:rPr>
                <w:rFonts w:ascii="Arial" w:eastAsia="Arial" w:hAnsi="Arial" w:cs="Arial"/>
                <w:b/>
                <w:bCs/>
                <w:color w:val="000000"/>
                <w:sz w:val="20"/>
                <w:szCs w:val="20"/>
              </w:rPr>
              <w:t>12/2024</w:t>
            </w:r>
          </w:p>
          <w:p w14:paraId="33D12A46" w14:textId="77777777" w:rsidR="002B43B8" w:rsidRDefault="00000000">
            <w:pPr>
              <w:widowControl w:val="0"/>
              <w:spacing w:before="200" w:after="0" w:line="240" w:lineRule="auto"/>
              <w:rPr>
                <w:rFonts w:ascii="Arial" w:eastAsia="Arial" w:hAnsi="Arial" w:cs="Arial"/>
                <w:b/>
                <w:bCs/>
                <w:color w:val="000000"/>
                <w:sz w:val="20"/>
                <w:szCs w:val="20"/>
              </w:rPr>
            </w:pPr>
            <w:proofErr w:type="spellStart"/>
            <w:r>
              <w:rPr>
                <w:rFonts w:ascii="Arial" w:eastAsia="Arial" w:hAnsi="Arial" w:cs="Arial"/>
                <w:b/>
                <w:bCs/>
                <w:color w:val="000000"/>
                <w:sz w:val="20"/>
                <w:szCs w:val="20"/>
              </w:rPr>
              <w:t>HCLTech</w:t>
            </w:r>
            <w:proofErr w:type="spellEnd"/>
            <w:r>
              <w:rPr>
                <w:rFonts w:ascii="Arial" w:eastAsia="Arial" w:hAnsi="Arial" w:cs="Arial"/>
                <w:b/>
                <w:bCs/>
                <w:color w:val="000000"/>
                <w:sz w:val="20"/>
                <w:szCs w:val="20"/>
              </w:rPr>
              <w:t>, Canada</w:t>
            </w:r>
          </w:p>
          <w:p w14:paraId="7A4F9299" w14:textId="77777777" w:rsidR="002B43B8" w:rsidRDefault="00000000">
            <w:pPr>
              <w:widowControl w:val="0"/>
              <w:spacing w:after="0" w:line="240" w:lineRule="auto"/>
              <w:rPr>
                <w:rFonts w:ascii="Arial" w:eastAsia="Arial" w:hAnsi="Arial" w:cs="Arial"/>
                <w:b/>
                <w:bCs/>
                <w:color w:val="000000"/>
                <w:sz w:val="20"/>
                <w:szCs w:val="20"/>
              </w:rPr>
            </w:pPr>
            <w:r>
              <w:rPr>
                <w:rFonts w:ascii="Arial" w:eastAsia="Arial" w:hAnsi="Arial" w:cs="Arial"/>
                <w:b/>
                <w:bCs/>
                <w:color w:val="000000"/>
                <w:sz w:val="20"/>
                <w:szCs w:val="20"/>
              </w:rPr>
              <w:t>Enterprise Data Architect/Data Governance Leader</w:t>
            </w:r>
          </w:p>
          <w:p w14:paraId="59B7E93F"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Involved in a wide variety of engagements, both within the company and with clients</w:t>
            </w:r>
            <w:r>
              <w:rPr>
                <w:rFonts w:ascii="Arial" w:eastAsia="Arial" w:hAnsi="Arial" w:cs="Arial"/>
                <w:color w:val="000000"/>
                <w:sz w:val="20"/>
                <w:szCs w:val="20"/>
                <w:lang w:val="en-US" w:eastAsia="en-US" w:bidi="en-US"/>
              </w:rPr>
              <w:t xml:space="preserve"> </w:t>
            </w:r>
            <w:r>
              <w:rPr>
                <w:rFonts w:ascii="Arial" w:eastAsia="Arial" w:hAnsi="Arial" w:cs="Arial"/>
                <w:color w:val="000000"/>
                <w:sz w:val="20"/>
                <w:szCs w:val="20"/>
              </w:rPr>
              <w:t xml:space="preserve">across manufacturing, retail, construction and insurance industries. I've worked closely with the client and designed and developed several </w:t>
            </w:r>
            <w:proofErr w:type="spellStart"/>
            <w:r>
              <w:rPr>
                <w:rFonts w:ascii="Arial" w:eastAsia="Arial" w:hAnsi="Arial" w:cs="Arial"/>
                <w:color w:val="000000"/>
                <w:sz w:val="20"/>
                <w:szCs w:val="20"/>
              </w:rPr>
              <w:t>PowerBI</w:t>
            </w:r>
            <w:proofErr w:type="spellEnd"/>
            <w:r>
              <w:rPr>
                <w:rFonts w:ascii="Arial" w:eastAsia="Arial" w:hAnsi="Arial" w:cs="Arial"/>
                <w:color w:val="000000"/>
                <w:sz w:val="20"/>
                <w:szCs w:val="20"/>
              </w:rPr>
              <w:t xml:space="preserve"> dashboards like Executive Dashboard, Sales and Marketing Dashboards, Account, Leads, Opportunity pipeline, Order promising and Item Setup, Aged Inventory, Flash Sales, Route Transportation Dashboards, created Customer Voice Surveys in D365CE and used the survey data in Dataverse</w:t>
            </w:r>
            <w:r>
              <w:rPr>
                <w:rFonts w:ascii="Arial" w:eastAsia="Arial" w:hAnsi="Arial" w:cs="Arial"/>
                <w:color w:val="000000"/>
                <w:sz w:val="20"/>
                <w:szCs w:val="20"/>
                <w:lang w:val="en-US" w:eastAsia="en-US" w:bidi="en-US"/>
              </w:rPr>
              <w:t xml:space="preserve"> </w:t>
            </w:r>
            <w:r>
              <w:rPr>
                <w:rFonts w:ascii="Arial" w:eastAsia="Arial" w:hAnsi="Arial" w:cs="Arial"/>
                <w:color w:val="000000"/>
                <w:sz w:val="20"/>
                <w:szCs w:val="20"/>
              </w:rPr>
              <w:t xml:space="preserve">to showcase in </w:t>
            </w:r>
            <w:proofErr w:type="spellStart"/>
            <w:r>
              <w:rPr>
                <w:rFonts w:ascii="Arial" w:eastAsia="Arial" w:hAnsi="Arial" w:cs="Arial"/>
                <w:color w:val="000000"/>
                <w:sz w:val="20"/>
                <w:szCs w:val="20"/>
              </w:rPr>
              <w:t>PowerBI</w:t>
            </w:r>
            <w:proofErr w:type="spellEnd"/>
            <w:r>
              <w:rPr>
                <w:rFonts w:ascii="Arial" w:eastAsia="Arial" w:hAnsi="Arial" w:cs="Arial"/>
                <w:color w:val="000000"/>
                <w:sz w:val="20"/>
                <w:szCs w:val="20"/>
              </w:rPr>
              <w:t xml:space="preserve"> Paginated Report.</w:t>
            </w:r>
            <w:r>
              <w:rPr>
                <w:rFonts w:ascii="Arial" w:eastAsia="Arial" w:hAnsi="Arial" w:cs="Arial"/>
                <w:color w:val="000000"/>
                <w:sz w:val="20"/>
                <w:szCs w:val="20"/>
                <w:lang w:val="en-US" w:eastAsia="en-US" w:bidi="en-US"/>
              </w:rPr>
              <w:t xml:space="preserve"> </w:t>
            </w:r>
            <w:r>
              <w:rPr>
                <w:rFonts w:ascii="Arial" w:eastAsia="Arial" w:hAnsi="Arial" w:cs="Arial"/>
                <w:color w:val="000000"/>
                <w:sz w:val="20"/>
                <w:szCs w:val="20"/>
              </w:rPr>
              <w:t>I've converted D365F&amp;SCM SSRS reports to Power BI, created new custom Power BI reports from D365F&amp;SCM from Azure SQL DB extracting the data entities</w:t>
            </w:r>
            <w:r>
              <w:rPr>
                <w:rFonts w:ascii="Arial" w:eastAsia="Arial" w:hAnsi="Arial" w:cs="Arial"/>
                <w:color w:val="000000"/>
                <w:sz w:val="20"/>
                <w:szCs w:val="20"/>
                <w:lang w:val="en-US" w:eastAsia="en-US" w:bidi="en-US"/>
              </w:rPr>
              <w:t xml:space="preserve"> </w:t>
            </w:r>
            <w:r>
              <w:rPr>
                <w:rFonts w:ascii="Arial" w:eastAsia="Arial" w:hAnsi="Arial" w:cs="Arial"/>
                <w:color w:val="000000"/>
                <w:sz w:val="20"/>
                <w:szCs w:val="20"/>
              </w:rPr>
              <w:t xml:space="preserve">from D365F&amp;SCM using </w:t>
            </w:r>
            <w:proofErr w:type="gramStart"/>
            <w:r>
              <w:rPr>
                <w:rFonts w:ascii="Arial" w:eastAsia="Arial" w:hAnsi="Arial" w:cs="Arial"/>
                <w:color w:val="000000"/>
                <w:sz w:val="20"/>
                <w:szCs w:val="20"/>
              </w:rPr>
              <w:t>BYOD(</w:t>
            </w:r>
            <w:proofErr w:type="gramEnd"/>
            <w:r>
              <w:rPr>
                <w:rFonts w:ascii="Arial" w:eastAsia="Arial" w:hAnsi="Arial" w:cs="Arial"/>
                <w:color w:val="000000"/>
                <w:sz w:val="20"/>
                <w:szCs w:val="20"/>
              </w:rPr>
              <w:t>Bring Your Own Database).</w:t>
            </w:r>
          </w:p>
          <w:p w14:paraId="7F7C04DA" w14:textId="77777777" w:rsidR="002B43B8" w:rsidRDefault="00000000">
            <w:pPr>
              <w:widowControl w:val="0"/>
              <w:spacing w:before="200" w:after="0" w:line="240" w:lineRule="auto"/>
              <w:rPr>
                <w:rFonts w:ascii="Arial" w:eastAsia="Arial" w:hAnsi="Arial" w:cs="Arial"/>
                <w:color w:val="000000"/>
                <w:sz w:val="20"/>
                <w:szCs w:val="20"/>
                <w:lang w:val="en-US" w:eastAsia="en-US" w:bidi="en-US"/>
              </w:rPr>
            </w:pPr>
            <w:r>
              <w:rPr>
                <w:rFonts w:ascii="Arial" w:eastAsia="Arial" w:hAnsi="Arial" w:cs="Arial"/>
                <w:color w:val="000000"/>
                <w:sz w:val="20"/>
                <w:szCs w:val="20"/>
              </w:rPr>
              <w:t>Also worked on Azure Application Insight and building Power BI usage and efficiency</w:t>
            </w:r>
            <w:r>
              <w:rPr>
                <w:rFonts w:ascii="Arial" w:eastAsia="Arial" w:hAnsi="Arial" w:cs="Arial"/>
                <w:color w:val="000000"/>
                <w:sz w:val="20"/>
                <w:szCs w:val="20"/>
                <w:lang w:val="en-US" w:eastAsia="en-US" w:bidi="en-US"/>
              </w:rPr>
              <w:t xml:space="preserve"> </w:t>
            </w:r>
            <w:r>
              <w:rPr>
                <w:rFonts w:ascii="Arial" w:eastAsia="Arial" w:hAnsi="Arial" w:cs="Arial"/>
                <w:color w:val="000000"/>
                <w:sz w:val="20"/>
                <w:szCs w:val="20"/>
              </w:rPr>
              <w:t>Dashboard using Application Insight Telemetry Data</w:t>
            </w:r>
            <w:r>
              <w:rPr>
                <w:rFonts w:ascii="Arial" w:eastAsia="Arial" w:hAnsi="Arial" w:cs="Arial"/>
                <w:color w:val="000000"/>
                <w:sz w:val="20"/>
                <w:szCs w:val="20"/>
                <w:lang w:val="en-US" w:eastAsia="en-US" w:bidi="en-US"/>
              </w:rPr>
              <w:t>.</w:t>
            </w:r>
          </w:p>
          <w:p w14:paraId="53D31FC5"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 xml:space="preserve">Being an Integral part of Enterprise Data Analytics team, am involved in </w:t>
            </w:r>
            <w:proofErr w:type="spellStart"/>
            <w:r>
              <w:rPr>
                <w:rFonts w:ascii="Arial" w:eastAsia="Arial" w:hAnsi="Arial" w:cs="Arial"/>
                <w:color w:val="000000"/>
                <w:sz w:val="20"/>
                <w:szCs w:val="20"/>
              </w:rPr>
              <w:t>PreSales</w:t>
            </w:r>
            <w:proofErr w:type="spellEnd"/>
            <w:r>
              <w:rPr>
                <w:rFonts w:ascii="Arial" w:eastAsia="Arial" w:hAnsi="Arial" w:cs="Arial"/>
                <w:color w:val="000000"/>
                <w:sz w:val="20"/>
                <w:szCs w:val="20"/>
              </w:rPr>
              <w:t xml:space="preserve"> and</w:t>
            </w:r>
            <w:r>
              <w:rPr>
                <w:rFonts w:ascii="Arial" w:eastAsia="Arial" w:hAnsi="Arial" w:cs="Arial"/>
                <w:color w:val="000000"/>
                <w:sz w:val="20"/>
                <w:szCs w:val="20"/>
                <w:lang w:val="en-US" w:eastAsia="en-US" w:bidi="en-US"/>
              </w:rPr>
              <w:t xml:space="preserve"> </w:t>
            </w:r>
            <w:r>
              <w:rPr>
                <w:rFonts w:ascii="Arial" w:eastAsia="Arial" w:hAnsi="Arial" w:cs="Arial"/>
                <w:color w:val="000000"/>
                <w:sz w:val="20"/>
                <w:szCs w:val="20"/>
              </w:rPr>
              <w:t xml:space="preserve">helping in responding to RFPs from client. Involved in training the new Grads in Database and Analytics and organise and participate Data and Analytics </w:t>
            </w:r>
            <w:proofErr w:type="spellStart"/>
            <w:r>
              <w:rPr>
                <w:rFonts w:ascii="Arial" w:eastAsia="Arial" w:hAnsi="Arial" w:cs="Arial"/>
                <w:color w:val="000000"/>
                <w:sz w:val="20"/>
                <w:szCs w:val="20"/>
              </w:rPr>
              <w:t>CoE</w:t>
            </w:r>
            <w:proofErr w:type="spellEnd"/>
            <w:r>
              <w:rPr>
                <w:rFonts w:ascii="Arial" w:eastAsia="Arial" w:hAnsi="Arial" w:cs="Arial"/>
                <w:color w:val="000000"/>
                <w:sz w:val="20"/>
                <w:szCs w:val="20"/>
              </w:rPr>
              <w:t xml:space="preserve">. </w:t>
            </w:r>
          </w:p>
          <w:p w14:paraId="6576BD14"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 xml:space="preserve">I'm managing a team of more than 7 </w:t>
            </w:r>
            <w:proofErr w:type="spellStart"/>
            <w:r>
              <w:rPr>
                <w:rFonts w:ascii="Arial" w:eastAsia="Arial" w:hAnsi="Arial" w:cs="Arial"/>
                <w:color w:val="000000"/>
                <w:sz w:val="20"/>
                <w:szCs w:val="20"/>
              </w:rPr>
              <w:t>reportees</w:t>
            </w:r>
            <w:proofErr w:type="spellEnd"/>
            <w:r>
              <w:rPr>
                <w:rFonts w:ascii="Arial" w:eastAsia="Arial" w:hAnsi="Arial" w:cs="Arial"/>
                <w:color w:val="000000"/>
                <w:sz w:val="20"/>
                <w:szCs w:val="20"/>
              </w:rPr>
              <w:t xml:space="preserve"> who are technical consultants. </w:t>
            </w:r>
          </w:p>
          <w:tbl>
            <w:tblPr>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left w:w="0" w:type="dxa"/>
                <w:right w:w="0" w:type="dxa"/>
              </w:tblCellMar>
              <w:tblLook w:val="04A0" w:firstRow="1" w:lastRow="0" w:firstColumn="1" w:lastColumn="0" w:noHBand="0" w:noVBand="1"/>
            </w:tblPr>
            <w:tblGrid>
              <w:gridCol w:w="8260"/>
            </w:tblGrid>
            <w:tr w:rsidR="002B43B8" w14:paraId="13AF0D49" w14:textId="77777777">
              <w:trPr>
                <w:trHeight w:val="20"/>
              </w:trPr>
              <w:tc>
                <w:tcPr>
                  <w:tcW w:w="8260" w:type="dxa"/>
                </w:tcPr>
                <w:p w14:paraId="1740936A" w14:textId="77777777" w:rsidR="002B43B8" w:rsidRDefault="00000000">
                  <w:pPr>
                    <w:widowControl w:val="0"/>
                    <w:spacing w:before="200" w:after="0" w:line="240" w:lineRule="auto"/>
                    <w:rPr>
                      <w:rFonts w:ascii="Arial" w:eastAsia="Arial" w:hAnsi="Arial" w:cs="Arial"/>
                      <w:b/>
                      <w:bCs/>
                      <w:color w:val="000000"/>
                      <w:sz w:val="20"/>
                      <w:szCs w:val="20"/>
                    </w:rPr>
                  </w:pPr>
                  <w:r>
                    <w:rPr>
                      <w:rFonts w:ascii="Arial" w:eastAsia="Arial" w:hAnsi="Arial" w:cs="Arial"/>
                      <w:b/>
                      <w:bCs/>
                      <w:color w:val="000000"/>
                      <w:sz w:val="20"/>
                      <w:szCs w:val="20"/>
                    </w:rPr>
                    <w:t>12/2014 – 09/2021</w:t>
                  </w:r>
                </w:p>
                <w:p w14:paraId="2364199C" w14:textId="77777777" w:rsidR="002B43B8" w:rsidRDefault="00000000">
                  <w:pPr>
                    <w:widowControl w:val="0"/>
                    <w:spacing w:before="200" w:after="0" w:line="240" w:lineRule="auto"/>
                    <w:rPr>
                      <w:rFonts w:ascii="Arial" w:eastAsia="Arial" w:hAnsi="Arial" w:cs="Arial"/>
                      <w:b/>
                      <w:bCs/>
                      <w:color w:val="000000"/>
                      <w:sz w:val="20"/>
                      <w:szCs w:val="20"/>
                    </w:rPr>
                  </w:pPr>
                  <w:r>
                    <w:rPr>
                      <w:rFonts w:ascii="Arial" w:eastAsia="Arial" w:hAnsi="Arial" w:cs="Arial"/>
                      <w:b/>
                      <w:bCs/>
                      <w:color w:val="000000"/>
                      <w:sz w:val="20"/>
                      <w:szCs w:val="20"/>
                    </w:rPr>
                    <w:t>Rogers Communication Inc., Canada</w:t>
                  </w:r>
                </w:p>
                <w:p w14:paraId="52372FD1" w14:textId="77777777" w:rsidR="002B43B8" w:rsidRDefault="00000000">
                  <w:pPr>
                    <w:widowControl w:val="0"/>
                    <w:spacing w:after="0" w:line="240" w:lineRule="auto"/>
                    <w:rPr>
                      <w:rFonts w:ascii="Arial" w:eastAsia="Arial" w:hAnsi="Arial" w:cs="Arial"/>
                      <w:b/>
                      <w:bCs/>
                      <w:color w:val="000000"/>
                      <w:sz w:val="20"/>
                      <w:szCs w:val="20"/>
                    </w:rPr>
                  </w:pPr>
                  <w:r>
                    <w:rPr>
                      <w:rFonts w:ascii="Arial" w:eastAsia="Arial" w:hAnsi="Arial" w:cs="Arial"/>
                      <w:b/>
                      <w:bCs/>
                      <w:color w:val="000000"/>
                      <w:sz w:val="20"/>
                      <w:szCs w:val="20"/>
                    </w:rPr>
                    <w:t>BI &amp; Data Manager/Enterprise Architect</w:t>
                  </w:r>
                </w:p>
                <w:p w14:paraId="2A323CF8"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 xml:space="preserve">Worked as BI Admin taking care of on-prem databases and MicroStrategy and Tableau servers. Created Telemetry reports to run the system heath check, efficiency and usage. Handled Upgrade project for MicroStrategy and Tableau. Handled BI Migration project migrating legacy databases to Cloud. Designed and developed dashboards in Tableau, MS </w:t>
                  </w:r>
                  <w:proofErr w:type="spellStart"/>
                  <w:r>
                    <w:rPr>
                      <w:rFonts w:ascii="Arial" w:eastAsia="Arial" w:hAnsi="Arial" w:cs="Arial"/>
                      <w:color w:val="000000"/>
                      <w:sz w:val="20"/>
                      <w:szCs w:val="20"/>
                    </w:rPr>
                    <w:t>PowerBI.Converted</w:t>
                  </w:r>
                  <w:proofErr w:type="spellEnd"/>
                  <w:r>
                    <w:rPr>
                      <w:rFonts w:ascii="Arial" w:eastAsia="Arial" w:hAnsi="Arial" w:cs="Arial"/>
                      <w:color w:val="000000"/>
                      <w:sz w:val="20"/>
                      <w:szCs w:val="20"/>
                    </w:rPr>
                    <w:t xml:space="preserve"> MicroStrategy reports to MS Power BI.</w:t>
                  </w:r>
                  <w:r>
                    <w:rPr>
                      <w:rFonts w:ascii="Arial" w:eastAsia="Arial" w:hAnsi="Arial" w:cs="Arial"/>
                      <w:color w:val="000000"/>
                      <w:sz w:val="20"/>
                      <w:szCs w:val="20"/>
                    </w:rPr>
                    <w:br/>
                    <w:t>Being a SME in Analytics, worked closely with Tableau vendor to migrate on-Prem</w:t>
                  </w:r>
                  <w:r>
                    <w:rPr>
                      <w:rFonts w:ascii="Arial" w:eastAsia="Arial" w:hAnsi="Arial" w:cs="Arial"/>
                      <w:color w:val="000000"/>
                      <w:sz w:val="20"/>
                      <w:szCs w:val="20"/>
                      <w:lang w:val="en-US" w:eastAsia="en-US" w:bidi="en-US"/>
                    </w:rPr>
                    <w:t xml:space="preserve"> </w:t>
                  </w:r>
                  <w:r>
                    <w:rPr>
                      <w:rFonts w:ascii="Arial" w:eastAsia="Arial" w:hAnsi="Arial" w:cs="Arial"/>
                      <w:color w:val="000000"/>
                      <w:sz w:val="20"/>
                      <w:szCs w:val="20"/>
                    </w:rPr>
                    <w:t xml:space="preserve">Tableau </w:t>
                  </w:r>
                  <w:r>
                    <w:rPr>
                      <w:rFonts w:ascii="Arial" w:eastAsia="Arial" w:hAnsi="Arial" w:cs="Arial"/>
                      <w:color w:val="000000"/>
                      <w:sz w:val="20"/>
                      <w:szCs w:val="20"/>
                    </w:rPr>
                    <w:lastRenderedPageBreak/>
                    <w:t>to Tableau online, worked in scaling up projects with the cloud migration.</w:t>
                  </w:r>
                </w:p>
                <w:p w14:paraId="6459B9FA"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Lead the BI Analytics team of more than 10 including offshore and onsite.</w:t>
                  </w:r>
                </w:p>
                <w:p w14:paraId="61409B63" w14:textId="77777777" w:rsidR="002B43B8" w:rsidRDefault="00000000">
                  <w:pPr>
                    <w:widowControl w:val="0"/>
                    <w:spacing w:before="200" w:after="0" w:line="240" w:lineRule="auto"/>
                    <w:rPr>
                      <w:rFonts w:ascii="Arial" w:eastAsia="Arial" w:hAnsi="Arial" w:cs="Arial"/>
                      <w:b/>
                      <w:bCs/>
                      <w:color w:val="000000"/>
                      <w:sz w:val="20"/>
                      <w:szCs w:val="20"/>
                    </w:rPr>
                  </w:pPr>
                  <w:r>
                    <w:rPr>
                      <w:rFonts w:ascii="Arial" w:eastAsia="Arial" w:hAnsi="Arial" w:cs="Arial"/>
                      <w:b/>
                      <w:bCs/>
                      <w:color w:val="000000"/>
                      <w:sz w:val="20"/>
                      <w:szCs w:val="20"/>
                    </w:rPr>
                    <w:t>08/2012 – 011/2014</w:t>
                  </w:r>
                </w:p>
                <w:p w14:paraId="06961091" w14:textId="77777777" w:rsidR="002B43B8" w:rsidRDefault="00000000">
                  <w:pPr>
                    <w:widowControl w:val="0"/>
                    <w:spacing w:before="200" w:after="0" w:line="240" w:lineRule="auto"/>
                    <w:rPr>
                      <w:rFonts w:ascii="Arial" w:eastAsia="Arial" w:hAnsi="Arial" w:cs="Arial"/>
                      <w:b/>
                      <w:bCs/>
                      <w:color w:val="000000"/>
                      <w:sz w:val="20"/>
                      <w:szCs w:val="20"/>
                    </w:rPr>
                  </w:pPr>
                  <w:r>
                    <w:rPr>
                      <w:rFonts w:ascii="Arial" w:eastAsia="Arial" w:hAnsi="Arial" w:cs="Arial"/>
                      <w:b/>
                      <w:bCs/>
                      <w:color w:val="000000"/>
                      <w:sz w:val="20"/>
                      <w:szCs w:val="20"/>
                    </w:rPr>
                    <w:t>IBM Global Business Services, India</w:t>
                  </w:r>
                </w:p>
                <w:p w14:paraId="460637DC" w14:textId="77777777" w:rsidR="002B43B8" w:rsidRDefault="00000000">
                  <w:pPr>
                    <w:widowControl w:val="0"/>
                    <w:spacing w:after="0" w:line="240" w:lineRule="auto"/>
                    <w:rPr>
                      <w:rFonts w:ascii="Arial" w:eastAsia="Arial" w:hAnsi="Arial" w:cs="Arial"/>
                      <w:b/>
                      <w:bCs/>
                      <w:color w:val="000000"/>
                      <w:sz w:val="20"/>
                      <w:szCs w:val="20"/>
                    </w:rPr>
                  </w:pPr>
                  <w:r>
                    <w:rPr>
                      <w:rFonts w:ascii="Arial" w:eastAsia="Arial" w:hAnsi="Arial" w:cs="Arial"/>
                      <w:b/>
                      <w:bCs/>
                      <w:color w:val="000000"/>
                      <w:sz w:val="20"/>
                      <w:szCs w:val="20"/>
                    </w:rPr>
                    <w:t>Team Lead/BI Architect</w:t>
                  </w:r>
                </w:p>
                <w:p w14:paraId="7799BAB3" w14:textId="77777777" w:rsidR="002B43B8"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Designed Semantic layer/Universe and developed Report using SAP BO, Crystal Report, MicroStrategy with IBM Db2 as the database. Designed and developed SSRS reports. </w:t>
                  </w:r>
                </w:p>
                <w:p w14:paraId="5F9C65AD" w14:textId="77777777" w:rsidR="002B43B8"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Lead the Operations team of 15 people and worked closely with Incident Management and Release Management</w:t>
                  </w:r>
                </w:p>
                <w:p w14:paraId="0DF59968" w14:textId="77777777" w:rsidR="002B43B8" w:rsidRDefault="00000000">
                  <w:pPr>
                    <w:widowControl w:val="0"/>
                    <w:spacing w:before="200" w:after="0" w:line="240" w:lineRule="auto"/>
                    <w:rPr>
                      <w:rFonts w:ascii="Arial" w:eastAsia="Arial" w:hAnsi="Arial" w:cs="Arial"/>
                      <w:b/>
                      <w:bCs/>
                      <w:color w:val="000000"/>
                      <w:sz w:val="20"/>
                      <w:szCs w:val="20"/>
                    </w:rPr>
                  </w:pPr>
                  <w:r>
                    <w:rPr>
                      <w:rFonts w:ascii="Arial" w:eastAsia="Arial" w:hAnsi="Arial" w:cs="Arial"/>
                      <w:b/>
                      <w:bCs/>
                      <w:color w:val="000000"/>
                      <w:sz w:val="20"/>
                      <w:szCs w:val="20"/>
                    </w:rPr>
                    <w:t>8/2007 – 08/2012</w:t>
                  </w:r>
                </w:p>
                <w:p w14:paraId="220AF26A" w14:textId="77777777" w:rsidR="002B43B8" w:rsidRDefault="00000000">
                  <w:pPr>
                    <w:widowControl w:val="0"/>
                    <w:spacing w:before="200" w:after="0" w:line="240" w:lineRule="auto"/>
                    <w:rPr>
                      <w:rFonts w:ascii="Arial" w:eastAsia="Arial" w:hAnsi="Arial" w:cs="Arial"/>
                      <w:b/>
                      <w:bCs/>
                      <w:color w:val="000000"/>
                      <w:sz w:val="20"/>
                      <w:szCs w:val="20"/>
                    </w:rPr>
                  </w:pPr>
                  <w:proofErr w:type="spellStart"/>
                  <w:r>
                    <w:rPr>
                      <w:rFonts w:ascii="Arial" w:eastAsia="Arial" w:hAnsi="Arial" w:cs="Arial"/>
                      <w:b/>
                      <w:bCs/>
                      <w:color w:val="000000"/>
                      <w:sz w:val="20"/>
                      <w:szCs w:val="20"/>
                    </w:rPr>
                    <w:t>LabVantage</w:t>
                  </w:r>
                  <w:proofErr w:type="spellEnd"/>
                  <w:r>
                    <w:rPr>
                      <w:rFonts w:ascii="Arial" w:eastAsia="Arial" w:hAnsi="Arial" w:cs="Arial"/>
                      <w:b/>
                      <w:bCs/>
                      <w:color w:val="000000"/>
                      <w:sz w:val="20"/>
                      <w:szCs w:val="20"/>
                    </w:rPr>
                    <w:t xml:space="preserve"> Solutions, India</w:t>
                  </w:r>
                </w:p>
                <w:p w14:paraId="190298DD" w14:textId="77777777" w:rsidR="002B43B8" w:rsidRDefault="00000000">
                  <w:pPr>
                    <w:widowControl w:val="0"/>
                    <w:spacing w:after="0" w:line="240" w:lineRule="auto"/>
                    <w:rPr>
                      <w:rFonts w:ascii="Arial" w:eastAsia="Arial" w:hAnsi="Arial" w:cs="Arial"/>
                      <w:bCs/>
                      <w:color w:val="000000"/>
                      <w:sz w:val="20"/>
                      <w:szCs w:val="20"/>
                    </w:rPr>
                  </w:pPr>
                  <w:r>
                    <w:rPr>
                      <w:rFonts w:ascii="Arial" w:eastAsia="Arial" w:hAnsi="Arial" w:cs="Arial"/>
                      <w:b/>
                      <w:bCs/>
                      <w:color w:val="000000"/>
                      <w:sz w:val="20"/>
                      <w:szCs w:val="20"/>
                    </w:rPr>
                    <w:t>Solution Engineer -</w:t>
                  </w:r>
                  <w:r>
                    <w:rPr>
                      <w:rFonts w:ascii="Arial" w:eastAsia="Arial" w:hAnsi="Arial" w:cs="Arial"/>
                      <w:bCs/>
                      <w:color w:val="000000"/>
                      <w:sz w:val="20"/>
                      <w:szCs w:val="20"/>
                    </w:rPr>
                    <w:t xml:space="preserve"> Designed Semantic layer/Universe and developed Report using SAP BOXI, </w:t>
                  </w:r>
                  <w:proofErr w:type="gramStart"/>
                  <w:r>
                    <w:rPr>
                      <w:rFonts w:ascii="Arial" w:eastAsia="Arial" w:hAnsi="Arial" w:cs="Arial"/>
                      <w:bCs/>
                      <w:color w:val="000000"/>
                      <w:sz w:val="20"/>
                      <w:szCs w:val="20"/>
                    </w:rPr>
                    <w:t>Developed</w:t>
                  </w:r>
                  <w:proofErr w:type="gramEnd"/>
                  <w:r>
                    <w:rPr>
                      <w:rFonts w:ascii="Arial" w:eastAsia="Arial" w:hAnsi="Arial" w:cs="Arial"/>
                      <w:bCs/>
                      <w:color w:val="000000"/>
                      <w:sz w:val="20"/>
                      <w:szCs w:val="20"/>
                    </w:rPr>
                    <w:t xml:space="preserve"> reports using </w:t>
                  </w:r>
                  <w:proofErr w:type="spellStart"/>
                  <w:r>
                    <w:rPr>
                      <w:rFonts w:ascii="Arial" w:eastAsia="Arial" w:hAnsi="Arial" w:cs="Arial"/>
                      <w:bCs/>
                      <w:color w:val="000000"/>
                      <w:sz w:val="20"/>
                      <w:szCs w:val="20"/>
                    </w:rPr>
                    <w:t>JasperSoft</w:t>
                  </w:r>
                  <w:proofErr w:type="spellEnd"/>
                  <w:r>
                    <w:rPr>
                      <w:rFonts w:ascii="Arial" w:eastAsia="Arial" w:hAnsi="Arial" w:cs="Arial"/>
                      <w:bCs/>
                      <w:color w:val="000000"/>
                      <w:sz w:val="20"/>
                      <w:szCs w:val="20"/>
                    </w:rPr>
                    <w:t xml:space="preserve"> iReport.</w:t>
                  </w:r>
                </w:p>
              </w:tc>
            </w:tr>
            <w:tr w:rsidR="002B43B8" w14:paraId="5AE29ED7" w14:textId="77777777">
              <w:trPr>
                <w:trHeight w:val="20"/>
              </w:trPr>
              <w:tc>
                <w:tcPr>
                  <w:tcW w:w="8260" w:type="dxa"/>
                </w:tcPr>
                <w:p w14:paraId="3D9D696F" w14:textId="77777777" w:rsidR="002B43B8" w:rsidRDefault="002B43B8">
                  <w:pPr>
                    <w:widowControl w:val="0"/>
                    <w:spacing w:before="200" w:after="0" w:line="240" w:lineRule="auto"/>
                    <w:rPr>
                      <w:rFonts w:ascii="Arial" w:eastAsia="Arial" w:hAnsi="Arial" w:cs="Arial"/>
                      <w:b/>
                      <w:bCs/>
                      <w:color w:val="000000"/>
                      <w:sz w:val="20"/>
                      <w:szCs w:val="20"/>
                    </w:rPr>
                  </w:pPr>
                </w:p>
              </w:tc>
            </w:tr>
          </w:tbl>
          <w:p w14:paraId="42F47DF0" w14:textId="77777777" w:rsidR="002B43B8" w:rsidRDefault="002B43B8">
            <w:pPr>
              <w:widowControl w:val="0"/>
              <w:spacing w:before="200" w:after="0" w:line="240" w:lineRule="auto"/>
              <w:ind w:left="200"/>
              <w:rPr>
                <w:rFonts w:ascii="Arial" w:eastAsia="Arial" w:hAnsi="Arial" w:cs="Arial"/>
                <w:b/>
                <w:bCs/>
                <w:color w:val="000000"/>
                <w:sz w:val="20"/>
                <w:szCs w:val="20"/>
              </w:rPr>
            </w:pPr>
          </w:p>
        </w:tc>
      </w:tr>
      <w:tr w:rsidR="002B43B8" w14:paraId="5FAFE6C9" w14:textId="77777777">
        <w:trPr>
          <w:gridAfter w:val="1"/>
          <w:wAfter w:w="60" w:type="dxa"/>
          <w:trHeight w:val="20"/>
        </w:trPr>
        <w:tc>
          <w:tcPr>
            <w:tcW w:w="753" w:type="dxa"/>
            <w:tcBorders>
              <w:top w:val="nil"/>
              <w:left w:val="nil"/>
              <w:bottom w:val="nil"/>
              <w:right w:val="nil"/>
            </w:tcBorders>
          </w:tcPr>
          <w:p w14:paraId="11E37B23" w14:textId="77777777" w:rsidR="002B43B8" w:rsidRDefault="002B43B8">
            <w:pPr>
              <w:rPr>
                <w:rFonts w:ascii="Arial" w:eastAsia="Arial" w:hAnsi="Arial" w:cs="Arial"/>
                <w:sz w:val="20"/>
                <w:szCs w:val="20"/>
              </w:rPr>
            </w:pPr>
          </w:p>
        </w:tc>
        <w:tc>
          <w:tcPr>
            <w:tcW w:w="9587" w:type="dxa"/>
            <w:gridSpan w:val="9"/>
            <w:tcBorders>
              <w:top w:val="nil"/>
              <w:left w:val="nil"/>
              <w:bottom w:val="nil"/>
              <w:right w:val="nil"/>
            </w:tcBorders>
          </w:tcPr>
          <w:p w14:paraId="5EF7B38C" w14:textId="77777777" w:rsidR="002B43B8" w:rsidRDefault="002B43B8">
            <w:pPr>
              <w:widowControl w:val="0"/>
              <w:spacing w:before="200" w:after="0" w:line="240" w:lineRule="auto"/>
              <w:rPr>
                <w:rFonts w:ascii="Arial" w:eastAsia="Arial" w:hAnsi="Arial" w:cs="Arial"/>
                <w:b/>
                <w:bCs/>
                <w:color w:val="000000"/>
                <w:sz w:val="20"/>
                <w:szCs w:val="20"/>
              </w:rPr>
            </w:pPr>
          </w:p>
        </w:tc>
      </w:tr>
      <w:tr w:rsidR="002B43B8" w14:paraId="2893C5B6" w14:textId="77777777">
        <w:trPr>
          <w:gridAfter w:val="2"/>
          <w:wAfter w:w="80" w:type="dxa"/>
          <w:trHeight w:val="20"/>
        </w:trPr>
        <w:tc>
          <w:tcPr>
            <w:tcW w:w="753" w:type="dxa"/>
            <w:tcBorders>
              <w:top w:val="nil"/>
              <w:left w:val="nil"/>
              <w:bottom w:val="nil"/>
              <w:right w:val="nil"/>
            </w:tcBorders>
          </w:tcPr>
          <w:p w14:paraId="7A35A08E" w14:textId="77777777" w:rsidR="002B43B8" w:rsidRDefault="002B43B8">
            <w:pPr>
              <w:widowControl w:val="0"/>
              <w:spacing w:after="0" w:line="240" w:lineRule="auto"/>
              <w:ind w:left="200"/>
              <w:rPr>
                <w:rFonts w:ascii="Arial" w:eastAsia="Arial" w:hAnsi="Arial" w:cs="Arial"/>
                <w:b/>
                <w:bCs/>
                <w:color w:val="000000"/>
                <w:sz w:val="20"/>
                <w:szCs w:val="20"/>
              </w:rPr>
            </w:pPr>
          </w:p>
        </w:tc>
        <w:tc>
          <w:tcPr>
            <w:tcW w:w="9567" w:type="dxa"/>
            <w:gridSpan w:val="8"/>
            <w:tcBorders>
              <w:top w:val="nil"/>
              <w:left w:val="nil"/>
              <w:bottom w:val="nil"/>
              <w:right w:val="nil"/>
            </w:tcBorders>
          </w:tcPr>
          <w:tbl>
            <w:tblPr>
              <w:tblW w:w="10400" w:type="dxa"/>
              <w:tblInd w:w="30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left w:w="0" w:type="dxa"/>
                <w:right w:w="0" w:type="dxa"/>
              </w:tblCellMar>
              <w:tblLook w:val="04A0" w:firstRow="1" w:lastRow="0" w:firstColumn="1" w:lastColumn="0" w:noHBand="0" w:noVBand="1"/>
            </w:tblPr>
            <w:tblGrid>
              <w:gridCol w:w="10400"/>
            </w:tblGrid>
            <w:tr w:rsidR="002B43B8" w14:paraId="78E7BC2D" w14:textId="77777777">
              <w:trPr>
                <w:trHeight w:val="20"/>
              </w:trPr>
              <w:tc>
                <w:tcPr>
                  <w:tcW w:w="753" w:type="dxa"/>
                  <w:tcBorders>
                    <w:top w:val="nil"/>
                    <w:left w:val="nil"/>
                    <w:bottom w:val="nil"/>
                    <w:right w:val="nil"/>
                  </w:tcBorders>
                </w:tcPr>
                <w:p w14:paraId="765D6B3B" w14:textId="77777777" w:rsidR="002B43B8" w:rsidRDefault="00000000">
                  <w:pPr>
                    <w:widowControl w:val="0"/>
                    <w:spacing w:before="200" w:after="0" w:line="240" w:lineRule="auto"/>
                    <w:rPr>
                      <w:rFonts w:ascii="Arial" w:eastAsia="Arial" w:hAnsi="Arial" w:cs="Arial"/>
                      <w:b/>
                      <w:bCs/>
                      <w:color w:val="000000"/>
                      <w:sz w:val="20"/>
                      <w:szCs w:val="20"/>
                    </w:rPr>
                  </w:pPr>
                  <w:r>
                    <w:rPr>
                      <w:rFonts w:ascii="Arial" w:eastAsia="Arial" w:hAnsi="Arial" w:cs="Arial"/>
                      <w:b/>
                      <w:bCs/>
                      <w:color w:val="000000"/>
                      <w:sz w:val="20"/>
                      <w:szCs w:val="20"/>
                    </w:rPr>
                    <w:t>Key Skills</w:t>
                  </w:r>
                </w:p>
              </w:tc>
            </w:tr>
          </w:tbl>
          <w:p w14:paraId="6D2B1364" w14:textId="77777777" w:rsidR="002B43B8" w:rsidRDefault="002B43B8">
            <w:pPr>
              <w:widowControl w:val="0"/>
              <w:spacing w:after="0" w:line="240" w:lineRule="auto"/>
              <w:rPr>
                <w:rFonts w:eastAsia="Calibri"/>
                <w:color w:val="000000"/>
                <w:sz w:val="24"/>
                <w:szCs w:val="24"/>
              </w:rPr>
            </w:pPr>
          </w:p>
        </w:tc>
      </w:tr>
      <w:tr w:rsidR="002B43B8" w14:paraId="6BADF904" w14:textId="77777777">
        <w:trPr>
          <w:gridAfter w:val="5"/>
          <w:wAfter w:w="420" w:type="dxa"/>
          <w:trHeight w:val="20"/>
        </w:trPr>
        <w:tc>
          <w:tcPr>
            <w:tcW w:w="753" w:type="dxa"/>
            <w:tcBorders>
              <w:top w:val="nil"/>
              <w:left w:val="nil"/>
              <w:bottom w:val="nil"/>
              <w:right w:val="nil"/>
            </w:tcBorders>
          </w:tcPr>
          <w:p w14:paraId="48149DA0" w14:textId="77777777" w:rsidR="002B43B8" w:rsidRDefault="002B43B8">
            <w:pPr>
              <w:widowControl w:val="0"/>
              <w:spacing w:before="200" w:after="0" w:line="240" w:lineRule="auto"/>
              <w:rPr>
                <w:rFonts w:ascii="Arial" w:eastAsia="Arial" w:hAnsi="Arial" w:cs="Arial"/>
                <w:b/>
                <w:bCs/>
                <w:color w:val="000000"/>
                <w:sz w:val="20"/>
                <w:szCs w:val="20"/>
              </w:rPr>
            </w:pPr>
          </w:p>
        </w:tc>
        <w:tc>
          <w:tcPr>
            <w:tcW w:w="9227" w:type="dxa"/>
            <w:gridSpan w:val="5"/>
            <w:tcBorders>
              <w:top w:val="nil"/>
              <w:left w:val="nil"/>
              <w:bottom w:val="nil"/>
              <w:right w:val="nil"/>
            </w:tcBorders>
          </w:tcPr>
          <w:p w14:paraId="59EFDA0A"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 xml:space="preserve">Complex Project and Program Management, Team Management and Vendor </w:t>
            </w:r>
            <w:proofErr w:type="gramStart"/>
            <w:r>
              <w:rPr>
                <w:rFonts w:ascii="Arial" w:eastAsia="Arial" w:hAnsi="Arial" w:cs="Arial"/>
                <w:color w:val="000000"/>
                <w:sz w:val="20"/>
                <w:szCs w:val="20"/>
              </w:rPr>
              <w:t>Management ,</w:t>
            </w:r>
            <w:proofErr w:type="gramEnd"/>
            <w:r>
              <w:rPr>
                <w:rFonts w:ascii="Arial" w:eastAsia="Arial" w:hAnsi="Arial" w:cs="Arial"/>
                <w:color w:val="000000"/>
                <w:sz w:val="20"/>
                <w:szCs w:val="20"/>
              </w:rPr>
              <w:t xml:space="preserve"> Strategy and Digital Transformation</w:t>
            </w:r>
          </w:p>
          <w:p w14:paraId="618CA672" w14:textId="0E44203A" w:rsidR="002B43B8" w:rsidRDefault="00B67375">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 xml:space="preserve">MS Fabric, </w:t>
            </w:r>
            <w:r w:rsidR="00000000">
              <w:rPr>
                <w:rFonts w:ascii="Arial" w:eastAsia="Arial" w:hAnsi="Arial" w:cs="Arial"/>
                <w:color w:val="000000"/>
                <w:sz w:val="20"/>
                <w:szCs w:val="20"/>
              </w:rPr>
              <w:t xml:space="preserve">MS Power BI​, </w:t>
            </w:r>
            <w:r>
              <w:rPr>
                <w:rFonts w:ascii="Arial" w:eastAsia="Arial" w:hAnsi="Arial" w:cs="Arial"/>
                <w:color w:val="000000"/>
                <w:sz w:val="20"/>
                <w:szCs w:val="20"/>
              </w:rPr>
              <w:t xml:space="preserve">Paginated Report, </w:t>
            </w:r>
            <w:r w:rsidR="00000000">
              <w:rPr>
                <w:rFonts w:ascii="Arial" w:eastAsia="Arial" w:hAnsi="Arial" w:cs="Arial"/>
                <w:color w:val="000000"/>
                <w:sz w:val="20"/>
                <w:szCs w:val="20"/>
              </w:rPr>
              <w:t xml:space="preserve">Tableau​, MicroStrategy​, SAP BO​, MS SSRS 2012​, </w:t>
            </w:r>
            <w:proofErr w:type="spellStart"/>
            <w:r w:rsidR="00000000">
              <w:rPr>
                <w:rFonts w:ascii="Arial" w:eastAsia="Arial" w:hAnsi="Arial" w:cs="Arial"/>
                <w:color w:val="000000"/>
                <w:sz w:val="20"/>
                <w:szCs w:val="20"/>
              </w:rPr>
              <w:t>JasperSoft</w:t>
            </w:r>
            <w:proofErr w:type="spellEnd"/>
            <w:r w:rsidR="00000000">
              <w:rPr>
                <w:rFonts w:ascii="Arial" w:eastAsia="Arial" w:hAnsi="Arial" w:cs="Arial"/>
                <w:color w:val="000000"/>
                <w:sz w:val="20"/>
                <w:szCs w:val="20"/>
              </w:rPr>
              <w:t xml:space="preserve"> iReport.</w:t>
            </w:r>
          </w:p>
          <w:p w14:paraId="6BDA4412"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Crystal Report, Oracle BI OBIEE.</w:t>
            </w:r>
          </w:p>
          <w:p w14:paraId="2F724C85" w14:textId="128AB043" w:rsidR="002B43B8" w:rsidRDefault="00000000">
            <w:pPr>
              <w:widowControl w:val="0"/>
              <w:spacing w:before="200" w:after="0" w:line="240" w:lineRule="auto"/>
            </w:pPr>
            <w:r>
              <w:t>Data Governance​,</w:t>
            </w:r>
            <w:r w:rsidR="00B67375">
              <w:t xml:space="preserve"> Azure Purview</w:t>
            </w:r>
          </w:p>
          <w:p w14:paraId="4EEE4609" w14:textId="77777777" w:rsidR="002B43B8" w:rsidRDefault="00000000">
            <w:pPr>
              <w:widowControl w:val="0"/>
              <w:spacing w:before="200" w:after="0" w:line="240" w:lineRule="auto"/>
            </w:pPr>
            <w:r>
              <w:rPr>
                <w:rFonts w:ascii="Arial" w:eastAsia="Arial" w:hAnsi="Arial" w:cs="Arial"/>
                <w:color w:val="000000"/>
                <w:sz w:val="20"/>
                <w:szCs w:val="20"/>
              </w:rPr>
              <w:t>​Azure Application Insight, presenting Telemetry Data in Power BI​</w:t>
            </w:r>
          </w:p>
          <w:p w14:paraId="26019832"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Oracle, SQL Server, Azure Data Lake using Databricks, OData, Power Platform,</w:t>
            </w:r>
          </w:p>
          <w:p w14:paraId="2638703C"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 xml:space="preserve"> Azure Data Factory, Azure Synapse Analytics.</w:t>
            </w:r>
          </w:p>
          <w:p w14:paraId="5E367EDE" w14:textId="77777777" w:rsidR="002B43B8" w:rsidRDefault="002B43B8">
            <w:pPr>
              <w:widowControl w:val="0"/>
              <w:spacing w:before="200" w:after="0" w:line="240" w:lineRule="auto"/>
              <w:rPr>
                <w:rFonts w:ascii="Arial" w:eastAsia="Arial" w:hAnsi="Arial" w:cs="Arial"/>
                <w:color w:val="000000"/>
                <w:sz w:val="20"/>
                <w:szCs w:val="20"/>
              </w:rPr>
            </w:pPr>
          </w:p>
        </w:tc>
      </w:tr>
      <w:tr w:rsidR="002B43B8" w14:paraId="474AF30F" w14:textId="77777777">
        <w:trPr>
          <w:gridAfter w:val="5"/>
          <w:wAfter w:w="420" w:type="dxa"/>
          <w:trHeight w:val="20"/>
        </w:trPr>
        <w:tc>
          <w:tcPr>
            <w:tcW w:w="753" w:type="dxa"/>
            <w:tcBorders>
              <w:top w:val="nil"/>
              <w:left w:val="nil"/>
              <w:bottom w:val="nil"/>
              <w:right w:val="nil"/>
            </w:tcBorders>
          </w:tcPr>
          <w:p w14:paraId="0C36FDA6" w14:textId="77777777" w:rsidR="002B43B8" w:rsidRDefault="002B43B8">
            <w:pPr>
              <w:widowControl w:val="0"/>
              <w:spacing w:before="200" w:after="0" w:line="240" w:lineRule="auto"/>
            </w:pPr>
          </w:p>
          <w:p w14:paraId="34AD9210" w14:textId="77777777" w:rsidR="002B43B8" w:rsidRDefault="00000000">
            <w:pPr>
              <w:rPr>
                <w:rFonts w:ascii="Arial" w:eastAsia="Arial" w:hAnsi="Arial" w:cs="Arial"/>
                <w:sz w:val="20"/>
                <w:szCs w:val="20"/>
              </w:rPr>
            </w:pPr>
            <w:r>
              <w:rPr>
                <w:rFonts w:ascii="Arial" w:eastAsia="Arial" w:hAnsi="Arial" w:cs="Arial"/>
                <w:sz w:val="20"/>
                <w:szCs w:val="20"/>
              </w:rPr>
              <w:t xml:space="preserve">                                     </w:t>
            </w:r>
          </w:p>
          <w:p w14:paraId="01C9319B" w14:textId="77777777" w:rsidR="002B43B8" w:rsidRDefault="002B43B8">
            <w:pPr>
              <w:rPr>
                <w:rFonts w:ascii="Arial" w:eastAsia="Arial" w:hAnsi="Arial" w:cs="Arial"/>
                <w:sz w:val="20"/>
                <w:szCs w:val="20"/>
              </w:rPr>
            </w:pPr>
          </w:p>
          <w:p w14:paraId="1E80A6DB" w14:textId="77777777" w:rsidR="002B43B8" w:rsidRDefault="002B43B8">
            <w:pPr>
              <w:rPr>
                <w:rFonts w:ascii="Arial" w:eastAsia="Arial" w:hAnsi="Arial" w:cs="Arial"/>
                <w:sz w:val="20"/>
                <w:szCs w:val="20"/>
              </w:rPr>
            </w:pPr>
          </w:p>
          <w:p w14:paraId="488DE518" w14:textId="77777777" w:rsidR="002B43B8" w:rsidRDefault="002B43B8">
            <w:pPr>
              <w:rPr>
                <w:rFonts w:ascii="Arial" w:eastAsia="Arial" w:hAnsi="Arial" w:cs="Arial"/>
                <w:sz w:val="20"/>
                <w:szCs w:val="20"/>
              </w:rPr>
            </w:pPr>
          </w:p>
          <w:p w14:paraId="069AA9C8" w14:textId="77777777" w:rsidR="002B43B8" w:rsidRDefault="002B43B8">
            <w:pPr>
              <w:rPr>
                <w:rFonts w:ascii="Arial" w:eastAsia="Arial" w:hAnsi="Arial" w:cs="Arial"/>
                <w:sz w:val="20"/>
                <w:szCs w:val="20"/>
              </w:rPr>
            </w:pPr>
          </w:p>
          <w:p w14:paraId="76700BE2" w14:textId="77777777" w:rsidR="002B43B8" w:rsidRDefault="002B43B8">
            <w:pPr>
              <w:rPr>
                <w:rFonts w:ascii="Arial" w:eastAsia="Arial" w:hAnsi="Arial" w:cs="Arial"/>
                <w:sz w:val="20"/>
                <w:szCs w:val="20"/>
              </w:rPr>
            </w:pPr>
          </w:p>
          <w:p w14:paraId="4384E014" w14:textId="77777777" w:rsidR="002B43B8" w:rsidRDefault="002B43B8">
            <w:pPr>
              <w:rPr>
                <w:rFonts w:ascii="Arial" w:eastAsia="Arial" w:hAnsi="Arial" w:cs="Arial"/>
                <w:sz w:val="20"/>
                <w:szCs w:val="20"/>
              </w:rPr>
            </w:pPr>
          </w:p>
          <w:p w14:paraId="5B952639" w14:textId="77777777" w:rsidR="002B43B8" w:rsidRDefault="002B43B8">
            <w:pPr>
              <w:rPr>
                <w:rFonts w:ascii="Arial" w:eastAsia="Arial" w:hAnsi="Arial" w:cs="Arial"/>
                <w:sz w:val="20"/>
                <w:szCs w:val="20"/>
              </w:rPr>
            </w:pPr>
          </w:p>
          <w:p w14:paraId="03E83313" w14:textId="77777777" w:rsidR="002B43B8" w:rsidRDefault="002B43B8">
            <w:pPr>
              <w:rPr>
                <w:rFonts w:ascii="Arial" w:eastAsia="Arial" w:hAnsi="Arial" w:cs="Arial"/>
                <w:sz w:val="20"/>
                <w:szCs w:val="20"/>
              </w:rPr>
            </w:pPr>
          </w:p>
          <w:p w14:paraId="7DFC159F" w14:textId="77777777" w:rsidR="002B43B8" w:rsidRDefault="002B43B8">
            <w:pPr>
              <w:rPr>
                <w:rFonts w:ascii="Arial" w:eastAsia="Arial" w:hAnsi="Arial" w:cs="Arial"/>
                <w:sz w:val="20"/>
                <w:szCs w:val="20"/>
              </w:rPr>
            </w:pPr>
          </w:p>
          <w:p w14:paraId="4AD67E08" w14:textId="77777777" w:rsidR="002B43B8" w:rsidRDefault="002B43B8">
            <w:pPr>
              <w:rPr>
                <w:rFonts w:ascii="Arial" w:eastAsia="Arial" w:hAnsi="Arial" w:cs="Arial"/>
                <w:sz w:val="20"/>
                <w:szCs w:val="20"/>
              </w:rPr>
            </w:pPr>
          </w:p>
          <w:p w14:paraId="21ADC9C2" w14:textId="77777777" w:rsidR="002B43B8" w:rsidRDefault="002B43B8">
            <w:pPr>
              <w:rPr>
                <w:rFonts w:ascii="Arial" w:eastAsia="Arial" w:hAnsi="Arial" w:cs="Arial"/>
                <w:sz w:val="20"/>
                <w:szCs w:val="20"/>
              </w:rPr>
            </w:pPr>
          </w:p>
          <w:p w14:paraId="2321CA94" w14:textId="77777777" w:rsidR="002B43B8" w:rsidRDefault="002B43B8">
            <w:pPr>
              <w:rPr>
                <w:rFonts w:ascii="Arial" w:eastAsia="Arial" w:hAnsi="Arial" w:cs="Arial"/>
                <w:sz w:val="20"/>
                <w:szCs w:val="20"/>
              </w:rPr>
            </w:pPr>
          </w:p>
          <w:p w14:paraId="626564F5" w14:textId="77777777" w:rsidR="002B43B8" w:rsidRDefault="002B43B8">
            <w:pPr>
              <w:rPr>
                <w:rFonts w:ascii="Arial" w:eastAsia="Arial" w:hAnsi="Arial" w:cs="Arial"/>
                <w:sz w:val="20"/>
                <w:szCs w:val="20"/>
              </w:rPr>
            </w:pPr>
          </w:p>
          <w:p w14:paraId="66DEF8FF" w14:textId="77777777" w:rsidR="002B43B8" w:rsidRDefault="002B43B8">
            <w:pPr>
              <w:rPr>
                <w:rFonts w:ascii="Arial" w:eastAsia="Arial" w:hAnsi="Arial" w:cs="Arial"/>
                <w:sz w:val="20"/>
                <w:szCs w:val="20"/>
              </w:rPr>
            </w:pPr>
          </w:p>
        </w:tc>
        <w:tc>
          <w:tcPr>
            <w:tcW w:w="9227" w:type="dxa"/>
            <w:gridSpan w:val="5"/>
            <w:tcBorders>
              <w:top w:val="nil"/>
              <w:left w:val="nil"/>
              <w:bottom w:val="nil"/>
              <w:right w:val="nil"/>
            </w:tcBorders>
          </w:tcPr>
          <w:p w14:paraId="1303415B" w14:textId="77777777" w:rsidR="002B43B8" w:rsidRDefault="002B43B8">
            <w:pPr>
              <w:widowControl w:val="0"/>
              <w:spacing w:before="200" w:after="0" w:line="240" w:lineRule="auto"/>
              <w:rPr>
                <w:rFonts w:ascii="Arial" w:eastAsia="Arial" w:hAnsi="Arial" w:cs="Arial"/>
                <w:color w:val="000000"/>
                <w:sz w:val="20"/>
                <w:szCs w:val="20"/>
              </w:rPr>
            </w:pPr>
          </w:p>
          <w:p w14:paraId="7EEEF70D"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b/>
                <w:bCs/>
                <w:color w:val="000000"/>
                <w:sz w:val="20"/>
                <w:szCs w:val="20"/>
              </w:rPr>
              <w:t>Key Courses and Certifications</w:t>
            </w:r>
          </w:p>
          <w:p w14:paraId="3088BA5D"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Certified Scrum Master (CSM)</w:t>
            </w:r>
          </w:p>
          <w:p w14:paraId="08625961"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Analyzing and Visualizing Data with Microsoft Power BI</w:t>
            </w:r>
          </w:p>
          <w:p w14:paraId="400B9EAD"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 xml:space="preserve">ITIL V3 Foundation  </w:t>
            </w:r>
          </w:p>
          <w:p w14:paraId="18D334C8"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Oracle Certified Associate (OCA)</w:t>
            </w:r>
          </w:p>
          <w:p w14:paraId="799C9FA4"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Sun Certified JAVA Programmer (SCJP)</w:t>
            </w:r>
          </w:p>
          <w:p w14:paraId="08A53F42"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 xml:space="preserve">Sapphire* certifications on Introduction </w:t>
            </w:r>
            <w:proofErr w:type="gramStart"/>
            <w:r>
              <w:rPr>
                <w:rFonts w:ascii="Arial" w:eastAsia="Arial" w:hAnsi="Arial" w:cs="Arial"/>
                <w:color w:val="000000"/>
                <w:sz w:val="20"/>
                <w:szCs w:val="20"/>
              </w:rPr>
              <w:t>To</w:t>
            </w:r>
            <w:proofErr w:type="gramEnd"/>
            <w:r>
              <w:rPr>
                <w:rFonts w:ascii="Arial" w:eastAsia="Arial" w:hAnsi="Arial" w:cs="Arial"/>
                <w:color w:val="000000"/>
                <w:sz w:val="20"/>
                <w:szCs w:val="20"/>
              </w:rPr>
              <w:t xml:space="preserve"> Sapphire, Advanced Evergreen &amp; Admin</w:t>
            </w:r>
          </w:p>
          <w:p w14:paraId="46787103"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Inhouse training on LIMS domain</w:t>
            </w:r>
          </w:p>
          <w:p w14:paraId="1594561C"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Inhouse training on SAP BOXI R3.1 Admin</w:t>
            </w:r>
          </w:p>
          <w:p w14:paraId="76B837BA"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 xml:space="preserve">Inhouse training on </w:t>
            </w:r>
            <w:proofErr w:type="spellStart"/>
            <w:r>
              <w:rPr>
                <w:rFonts w:ascii="Arial" w:eastAsia="Arial" w:hAnsi="Arial" w:cs="Arial"/>
                <w:color w:val="000000"/>
                <w:sz w:val="20"/>
                <w:szCs w:val="20"/>
              </w:rPr>
              <w:t>Microstrategy</w:t>
            </w:r>
            <w:proofErr w:type="spellEnd"/>
            <w:r>
              <w:rPr>
                <w:rFonts w:ascii="Arial" w:eastAsia="Arial" w:hAnsi="Arial" w:cs="Arial"/>
                <w:color w:val="000000"/>
                <w:sz w:val="20"/>
                <w:szCs w:val="20"/>
              </w:rPr>
              <w:t xml:space="preserve"> Report 9.0</w:t>
            </w:r>
          </w:p>
          <w:p w14:paraId="143EC652"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lastRenderedPageBreak/>
              <w:t xml:space="preserve">Inhouse training on ITSM &amp; Maximo (Ticket Tracking tool) </w:t>
            </w:r>
          </w:p>
        </w:tc>
      </w:tr>
      <w:tr w:rsidR="002B43B8" w14:paraId="327D8904" w14:textId="77777777">
        <w:trPr>
          <w:gridAfter w:val="3"/>
          <w:wAfter w:w="240" w:type="dxa"/>
          <w:trHeight w:val="20"/>
        </w:trPr>
        <w:tc>
          <w:tcPr>
            <w:tcW w:w="10060" w:type="dxa"/>
            <w:gridSpan w:val="7"/>
            <w:tcBorders>
              <w:top w:val="nil"/>
              <w:left w:val="nil"/>
              <w:bottom w:val="single" w:sz="16" w:space="0" w:color="9999FF"/>
              <w:right w:val="nil"/>
            </w:tcBorders>
          </w:tcPr>
          <w:p w14:paraId="215B53ED" w14:textId="77777777" w:rsidR="002B43B8" w:rsidRDefault="00000000">
            <w:pPr>
              <w:widowControl w:val="0"/>
              <w:spacing w:after="0" w:line="240" w:lineRule="auto"/>
              <w:rPr>
                <w:rFonts w:ascii="Arial" w:eastAsia="Arial" w:hAnsi="Arial" w:cs="Arial"/>
                <w:b/>
                <w:bCs/>
                <w:color w:val="9999FF"/>
                <w:sz w:val="24"/>
                <w:szCs w:val="24"/>
              </w:rPr>
            </w:pPr>
            <w:r>
              <w:rPr>
                <w:rFonts w:ascii="Arial" w:eastAsia="Arial" w:hAnsi="Arial" w:cs="Arial"/>
                <w:b/>
                <w:bCs/>
                <w:color w:val="9999FF"/>
                <w:sz w:val="24"/>
                <w:szCs w:val="24"/>
              </w:rPr>
              <w:t>Education</w:t>
            </w:r>
          </w:p>
        </w:tc>
        <w:tc>
          <w:tcPr>
            <w:tcW w:w="100" w:type="dxa"/>
            <w:tcBorders>
              <w:top w:val="nil"/>
              <w:left w:val="nil"/>
              <w:bottom w:val="nil"/>
              <w:right w:val="nil"/>
            </w:tcBorders>
          </w:tcPr>
          <w:p w14:paraId="47AF7DE5" w14:textId="77777777" w:rsidR="002B43B8" w:rsidRDefault="002B43B8">
            <w:pPr>
              <w:widowControl w:val="0"/>
              <w:spacing w:after="0" w:line="240" w:lineRule="auto"/>
              <w:rPr>
                <w:rFonts w:ascii="Arial" w:eastAsia="Arial" w:hAnsi="Arial" w:cs="Arial"/>
                <w:b/>
                <w:bCs/>
                <w:color w:val="9999FF"/>
                <w:sz w:val="24"/>
                <w:szCs w:val="24"/>
              </w:rPr>
            </w:pPr>
          </w:p>
        </w:tc>
      </w:tr>
      <w:tr w:rsidR="002B43B8" w14:paraId="477D0CF9" w14:textId="77777777">
        <w:trPr>
          <w:gridAfter w:val="5"/>
          <w:wAfter w:w="420" w:type="dxa"/>
          <w:trHeight w:val="20"/>
        </w:trPr>
        <w:tc>
          <w:tcPr>
            <w:tcW w:w="2140" w:type="dxa"/>
            <w:gridSpan w:val="2"/>
            <w:tcBorders>
              <w:top w:val="nil"/>
              <w:left w:val="nil"/>
              <w:bottom w:val="nil"/>
              <w:right w:val="nil"/>
            </w:tcBorders>
          </w:tcPr>
          <w:p w14:paraId="14FE3B98" w14:textId="77777777" w:rsidR="002B43B8" w:rsidRDefault="00000000">
            <w:pPr>
              <w:widowControl w:val="0"/>
              <w:spacing w:before="200" w:after="0" w:line="240" w:lineRule="auto"/>
              <w:rPr>
                <w:rFonts w:ascii="Arial" w:eastAsia="Arial" w:hAnsi="Arial" w:cs="Arial"/>
                <w:b/>
                <w:bCs/>
                <w:color w:val="000000"/>
                <w:sz w:val="20"/>
                <w:szCs w:val="20"/>
              </w:rPr>
            </w:pPr>
            <w:r>
              <w:rPr>
                <w:rFonts w:ascii="Arial" w:eastAsia="Arial" w:hAnsi="Arial" w:cs="Arial"/>
                <w:b/>
                <w:bCs/>
                <w:color w:val="000000"/>
                <w:sz w:val="20"/>
                <w:szCs w:val="20"/>
              </w:rPr>
              <w:t>Qualifications</w:t>
            </w:r>
          </w:p>
        </w:tc>
        <w:tc>
          <w:tcPr>
            <w:tcW w:w="7840" w:type="dxa"/>
            <w:gridSpan w:val="4"/>
            <w:tcBorders>
              <w:top w:val="nil"/>
              <w:left w:val="nil"/>
              <w:bottom w:val="nil"/>
              <w:right w:val="nil"/>
            </w:tcBorders>
          </w:tcPr>
          <w:tbl>
            <w:tblPr>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left w:w="0" w:type="dxa"/>
                <w:right w:w="0" w:type="dxa"/>
              </w:tblCellMar>
              <w:tblLook w:val="04A0" w:firstRow="1" w:lastRow="0" w:firstColumn="1" w:lastColumn="0" w:noHBand="0" w:noVBand="1"/>
            </w:tblPr>
            <w:tblGrid>
              <w:gridCol w:w="7840"/>
            </w:tblGrid>
            <w:tr w:rsidR="002B43B8" w14:paraId="6C0D51F3" w14:textId="77777777">
              <w:trPr>
                <w:trHeight w:val="20"/>
              </w:trPr>
              <w:tc>
                <w:tcPr>
                  <w:tcW w:w="7840" w:type="dxa"/>
                </w:tcPr>
                <w:p w14:paraId="7840E139" w14:textId="77777777" w:rsidR="002B43B8" w:rsidRDefault="00000000">
                  <w:pPr>
                    <w:widowControl w:val="0"/>
                    <w:spacing w:before="200" w:after="0" w:line="240" w:lineRule="auto"/>
                    <w:rPr>
                      <w:rFonts w:ascii="Arial" w:eastAsia="Arial" w:hAnsi="Arial" w:cs="Arial"/>
                      <w:color w:val="000000"/>
                      <w:sz w:val="20"/>
                      <w:szCs w:val="20"/>
                    </w:rPr>
                  </w:pPr>
                  <w:r>
                    <w:rPr>
                      <w:rFonts w:ascii="Arial" w:eastAsia="Arial" w:hAnsi="Arial" w:cs="Arial"/>
                      <w:color w:val="000000"/>
                      <w:sz w:val="20"/>
                      <w:szCs w:val="20"/>
                    </w:rPr>
                    <w:t xml:space="preserve">Bachelor of Technology </w:t>
                  </w:r>
                  <w:r>
                    <w:rPr>
                      <w:rFonts w:ascii="Arial" w:eastAsia="Arial" w:hAnsi="Arial" w:cs="Arial"/>
                      <w:color w:val="000000"/>
                      <w:sz w:val="20"/>
                      <w:szCs w:val="20"/>
                      <w:lang w:val="en-US" w:eastAsia="en-US" w:bidi="en-US"/>
                    </w:rPr>
                    <w:t xml:space="preserve">(BTech) </w:t>
                  </w:r>
                  <w:r>
                    <w:rPr>
                      <w:rFonts w:ascii="Arial" w:eastAsia="Arial" w:hAnsi="Arial" w:cs="Arial"/>
                      <w:color w:val="000000"/>
                      <w:sz w:val="20"/>
                      <w:szCs w:val="20"/>
                    </w:rPr>
                    <w:t>in Information Technology</w:t>
                  </w:r>
                  <w:r>
                    <w:rPr>
                      <w:rFonts w:ascii="Arial" w:eastAsia="Arial" w:hAnsi="Arial" w:cs="Arial"/>
                      <w:color w:val="000000"/>
                      <w:sz w:val="20"/>
                      <w:szCs w:val="20"/>
                    </w:rPr>
                    <w:br/>
                    <w:t>Meghnad Saha Institute of Technology, West Bengal University of Technology, India, 2007.</w:t>
                  </w:r>
                </w:p>
              </w:tc>
            </w:tr>
            <w:tr w:rsidR="002B43B8" w14:paraId="670E551C" w14:textId="77777777">
              <w:trPr>
                <w:trHeight w:val="20"/>
              </w:trPr>
              <w:tc>
                <w:tcPr>
                  <w:tcW w:w="7840" w:type="dxa"/>
                </w:tcPr>
                <w:p w14:paraId="560DB610" w14:textId="77777777" w:rsidR="002B43B8" w:rsidRDefault="002B43B8">
                  <w:pPr>
                    <w:widowControl w:val="0"/>
                    <w:spacing w:after="0" w:line="240" w:lineRule="auto"/>
                    <w:rPr>
                      <w:rFonts w:ascii="Arial" w:eastAsia="Arial" w:hAnsi="Arial" w:cs="Arial"/>
                      <w:color w:val="000000"/>
                      <w:sz w:val="20"/>
                      <w:szCs w:val="20"/>
                    </w:rPr>
                  </w:pPr>
                </w:p>
              </w:tc>
            </w:tr>
            <w:tr w:rsidR="002B43B8" w14:paraId="627E3875" w14:textId="77777777">
              <w:trPr>
                <w:trHeight w:val="20"/>
              </w:trPr>
              <w:tc>
                <w:tcPr>
                  <w:tcW w:w="7840" w:type="dxa"/>
                </w:tcPr>
                <w:p w14:paraId="2BE3F016" w14:textId="77777777" w:rsidR="002B43B8" w:rsidRDefault="002B43B8">
                  <w:pPr>
                    <w:widowControl w:val="0"/>
                    <w:spacing w:after="0" w:line="240" w:lineRule="auto"/>
                    <w:rPr>
                      <w:rFonts w:ascii="Arial" w:eastAsia="Arial" w:hAnsi="Arial" w:cs="Arial"/>
                      <w:color w:val="000000"/>
                      <w:sz w:val="20"/>
                      <w:szCs w:val="20"/>
                    </w:rPr>
                  </w:pPr>
                </w:p>
              </w:tc>
            </w:tr>
          </w:tbl>
          <w:p w14:paraId="1F48D0C0" w14:textId="77777777" w:rsidR="002B43B8" w:rsidRDefault="002B43B8">
            <w:pPr>
              <w:widowControl w:val="0"/>
              <w:spacing w:before="200" w:after="0" w:line="240" w:lineRule="auto"/>
              <w:ind w:left="200"/>
              <w:rPr>
                <w:rFonts w:ascii="Arial" w:eastAsia="Arial" w:hAnsi="Arial" w:cs="Arial"/>
                <w:b/>
                <w:bCs/>
                <w:color w:val="000000"/>
                <w:sz w:val="20"/>
                <w:szCs w:val="20"/>
              </w:rPr>
            </w:pPr>
          </w:p>
        </w:tc>
      </w:tr>
      <w:tr w:rsidR="002B43B8" w14:paraId="4BB796A2" w14:textId="77777777">
        <w:trPr>
          <w:gridAfter w:val="7"/>
          <w:wAfter w:w="1340" w:type="dxa"/>
          <w:trHeight w:val="20"/>
        </w:trPr>
        <w:tc>
          <w:tcPr>
            <w:tcW w:w="2140" w:type="dxa"/>
            <w:gridSpan w:val="2"/>
            <w:tcBorders>
              <w:top w:val="nil"/>
              <w:left w:val="nil"/>
              <w:bottom w:val="nil"/>
              <w:right w:val="nil"/>
            </w:tcBorders>
          </w:tcPr>
          <w:p w14:paraId="23678147" w14:textId="77777777" w:rsidR="002B43B8" w:rsidRDefault="00000000">
            <w:pPr>
              <w:widowControl w:val="0"/>
              <w:spacing w:after="0" w:line="240" w:lineRule="auto"/>
              <w:rPr>
                <w:rFonts w:ascii="Arial" w:eastAsia="Arial" w:hAnsi="Arial" w:cs="Arial"/>
                <w:b/>
                <w:bCs/>
                <w:color w:val="000000"/>
                <w:sz w:val="20"/>
                <w:szCs w:val="20"/>
              </w:rPr>
            </w:pPr>
            <w:r>
              <w:rPr>
                <w:rFonts w:ascii="Arial" w:eastAsia="Arial" w:hAnsi="Arial" w:cs="Arial"/>
                <w:b/>
                <w:bCs/>
                <w:color w:val="000000"/>
                <w:sz w:val="20"/>
                <w:szCs w:val="20"/>
              </w:rPr>
              <w:t>Languages</w:t>
            </w:r>
          </w:p>
        </w:tc>
        <w:tc>
          <w:tcPr>
            <w:tcW w:w="6920" w:type="dxa"/>
            <w:gridSpan w:val="2"/>
            <w:tcBorders>
              <w:top w:val="nil"/>
              <w:left w:val="nil"/>
              <w:bottom w:val="nil"/>
              <w:right w:val="nil"/>
            </w:tcBorders>
          </w:tcPr>
          <w:tbl>
            <w:tblPr>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left w:w="0" w:type="dxa"/>
                <w:right w:w="0" w:type="dxa"/>
              </w:tblCellMar>
              <w:tblLook w:val="04A0" w:firstRow="1" w:lastRow="0" w:firstColumn="1" w:lastColumn="0" w:noHBand="0" w:noVBand="1"/>
            </w:tblPr>
            <w:tblGrid>
              <w:gridCol w:w="3460"/>
              <w:gridCol w:w="3460"/>
            </w:tblGrid>
            <w:tr w:rsidR="002B43B8" w14:paraId="4BC93D80" w14:textId="77777777">
              <w:trPr>
                <w:trHeight w:val="20"/>
              </w:trPr>
              <w:tc>
                <w:tcPr>
                  <w:tcW w:w="3460" w:type="dxa"/>
                </w:tcPr>
                <w:p w14:paraId="54D74BF2" w14:textId="77777777" w:rsidR="002B43B8"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English</w:t>
                  </w:r>
                </w:p>
              </w:tc>
              <w:tc>
                <w:tcPr>
                  <w:tcW w:w="3460" w:type="dxa"/>
                </w:tcPr>
                <w:p w14:paraId="628963DF" w14:textId="77777777" w:rsidR="002B43B8"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Fluent</w:t>
                  </w:r>
                </w:p>
              </w:tc>
            </w:tr>
          </w:tbl>
          <w:p w14:paraId="02492907" w14:textId="77777777" w:rsidR="002B43B8" w:rsidRDefault="002B43B8">
            <w:pPr>
              <w:widowControl w:val="0"/>
              <w:spacing w:before="200" w:after="0" w:line="240" w:lineRule="auto"/>
              <w:ind w:left="200"/>
              <w:rPr>
                <w:rFonts w:ascii="Arial" w:eastAsia="Arial" w:hAnsi="Arial" w:cs="Arial"/>
                <w:b/>
                <w:bCs/>
                <w:color w:val="000000"/>
                <w:sz w:val="20"/>
                <w:szCs w:val="20"/>
              </w:rPr>
            </w:pPr>
          </w:p>
        </w:tc>
      </w:tr>
    </w:tbl>
    <w:p w14:paraId="5D1A9B52" w14:textId="77777777" w:rsidR="002B43B8" w:rsidRDefault="002B43B8">
      <w:bookmarkStart w:id="0" w:name="end"/>
      <w:bookmarkStart w:id="1" w:name="pageNumberCitation1"/>
      <w:bookmarkEnd w:id="0"/>
      <w:bookmarkEnd w:id="1"/>
    </w:p>
    <w:p w14:paraId="60C57ACB" w14:textId="77777777" w:rsidR="002B43B8" w:rsidRDefault="002B43B8"/>
    <w:p w14:paraId="1304AE11" w14:textId="77777777" w:rsidR="002B43B8" w:rsidRDefault="002B43B8"/>
    <w:p w14:paraId="3596805E" w14:textId="77777777" w:rsidR="002B43B8" w:rsidRDefault="002B43B8"/>
    <w:p w14:paraId="69C766D8" w14:textId="77777777" w:rsidR="002B43B8" w:rsidRDefault="00000000">
      <w:pPr>
        <w:tabs>
          <w:tab w:val="left" w:pos="1150"/>
        </w:tabs>
      </w:pPr>
      <w:r>
        <w:tab/>
      </w:r>
    </w:p>
    <w:sectPr w:rsidR="002B43B8">
      <w:headerReference w:type="default" r:id="rId7"/>
      <w:footerReference w:type="default" r:id="rId8"/>
      <w:pgSz w:w="11960" w:h="16900"/>
      <w:pgMar w:top="1900" w:right="560" w:bottom="560" w:left="1260" w:header="720" w:footer="720" w:gutter="0"/>
      <w:pgNumType w:chapSep="period"/>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923C4" w14:textId="77777777" w:rsidR="00BD31C5" w:rsidRDefault="00BD31C5">
      <w:pPr>
        <w:spacing w:after="0" w:line="240" w:lineRule="auto"/>
      </w:pPr>
      <w:r>
        <w:separator/>
      </w:r>
    </w:p>
  </w:endnote>
  <w:endnote w:type="continuationSeparator" w:id="0">
    <w:p w14:paraId="288058DF" w14:textId="77777777" w:rsidR="00BD31C5" w:rsidRDefault="00BD3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DF412" w14:textId="4CF4F983" w:rsidR="002B43B8"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Page </w:t>
    </w:r>
    <w:r>
      <w:fldChar w:fldCharType="begin"/>
    </w:r>
    <w:r>
      <w:instrText xml:space="preserve">PAGE </w:instrText>
    </w:r>
    <w:r>
      <w:fldChar w:fldCharType="separate"/>
    </w:r>
    <w:r>
      <w:t>#</w:t>
    </w:r>
    <w:r>
      <w:fldChar w:fldCharType="end"/>
    </w:r>
    <w:r>
      <w:rPr>
        <w:rFonts w:ascii="Arial" w:eastAsia="Arial" w:hAnsi="Arial" w:cs="Arial"/>
        <w:color w:val="000000"/>
        <w:sz w:val="20"/>
        <w:szCs w:val="20"/>
      </w:rPr>
      <w:t xml:space="preserve"> of </w:t>
    </w:r>
    <w:r>
      <w:rPr>
        <w:rFonts w:ascii="Arial" w:eastAsia="Arial" w:hAnsi="Arial" w:cs="Arial"/>
        <w:color w:val="000000"/>
        <w:sz w:val="20"/>
        <w:szCs w:val="20"/>
      </w:rPr>
      <w:fldChar w:fldCharType="begin"/>
    </w:r>
    <w:r>
      <w:rPr>
        <w:rFonts w:ascii="Arial" w:eastAsia="Arial" w:hAnsi="Arial" w:cs="Arial"/>
        <w:color w:val="000000"/>
        <w:sz w:val="20"/>
        <w:szCs w:val="20"/>
      </w:rPr>
      <w:instrText xml:space="preserve"> PAGEREF "pageNumberCitation1"  </w:instrText>
    </w:r>
    <w:r>
      <w:rPr>
        <w:rFonts w:ascii="Arial" w:eastAsia="Arial" w:hAnsi="Arial" w:cs="Arial"/>
        <w:color w:val="000000"/>
        <w:sz w:val="20"/>
        <w:szCs w:val="20"/>
      </w:rPr>
      <w:fldChar w:fldCharType="separate"/>
    </w:r>
    <w:r w:rsidR="00B67375">
      <w:rPr>
        <w:rFonts w:ascii="Arial" w:eastAsia="Arial" w:hAnsi="Arial" w:cs="Arial"/>
        <w:noProof/>
        <w:color w:val="000000"/>
        <w:sz w:val="20"/>
        <w:szCs w:val="20"/>
      </w:rPr>
      <w:t>4</w:t>
    </w:r>
    <w:r>
      <w:rPr>
        <w:rFonts w:ascii="Arial" w:eastAsia="Arial" w:hAnsi="Arial" w:cs="Arial"/>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47F80" w14:textId="77777777" w:rsidR="00BD31C5" w:rsidRDefault="00BD31C5">
      <w:pPr>
        <w:spacing w:after="0" w:line="240" w:lineRule="auto"/>
      </w:pPr>
      <w:r>
        <w:separator/>
      </w:r>
    </w:p>
  </w:footnote>
  <w:footnote w:type="continuationSeparator" w:id="0">
    <w:p w14:paraId="74CBA9EC" w14:textId="77777777" w:rsidR="00BD31C5" w:rsidRDefault="00BD3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left w:w="0" w:type="dxa"/>
        <w:right w:w="0" w:type="dxa"/>
      </w:tblCellMar>
      <w:tblLook w:val="04A0" w:firstRow="1" w:lastRow="0" w:firstColumn="1" w:lastColumn="0" w:noHBand="0" w:noVBand="1"/>
    </w:tblPr>
    <w:tblGrid>
      <w:gridCol w:w="10540"/>
    </w:tblGrid>
    <w:tr w:rsidR="002B43B8" w14:paraId="1A35F244" w14:textId="77777777">
      <w:trPr>
        <w:trHeight w:val="20"/>
      </w:trPr>
      <w:tc>
        <w:tcPr>
          <w:tcW w:w="10540" w:type="dxa"/>
          <w:tcBorders>
            <w:top w:val="nil"/>
            <w:left w:val="nil"/>
            <w:bottom w:val="single" w:sz="16" w:space="0" w:color="9999FF"/>
            <w:right w:val="nil"/>
          </w:tcBorders>
        </w:tcPr>
        <w:p w14:paraId="397CF5DC" w14:textId="77777777" w:rsidR="002B43B8" w:rsidRDefault="00000000">
          <w:pPr>
            <w:widowControl w:val="0"/>
            <w:spacing w:after="0" w:line="240" w:lineRule="auto"/>
          </w:pPr>
          <w:r>
            <w:rPr>
              <w:rFonts w:ascii="Arial" w:eastAsia="Arial" w:hAnsi="Arial" w:cs="Arial"/>
              <w:b/>
              <w:color w:val="9999FF"/>
              <w:sz w:val="24"/>
              <w:szCs w:val="24"/>
            </w:rPr>
            <w:t>Asmita Chakraborti</w:t>
          </w:r>
        </w:p>
        <w:p w14:paraId="09F0B937" w14:textId="77777777" w:rsidR="002B43B8" w:rsidRDefault="00000000">
          <w:pPr>
            <w:widowControl w:val="0"/>
            <w:spacing w:after="0" w:line="240" w:lineRule="auto"/>
          </w:pPr>
          <w:r>
            <w:rPr>
              <w:rFonts w:ascii="Arial" w:eastAsia="Arial" w:hAnsi="Arial" w:cs="Arial"/>
              <w:b/>
              <w:color w:val="9999FF"/>
              <w:sz w:val="24"/>
              <w:szCs w:val="24"/>
            </w:rPr>
            <w:t>lvasmitac@gmail.com</w:t>
          </w:r>
        </w:p>
        <w:p w14:paraId="72FE209C" w14:textId="77777777" w:rsidR="002B43B8" w:rsidRDefault="00000000">
          <w:pPr>
            <w:widowControl w:val="0"/>
            <w:spacing w:after="0" w:line="240" w:lineRule="auto"/>
            <w:rPr>
              <w:rFonts w:ascii="Arial" w:eastAsia="Arial" w:hAnsi="Arial" w:cs="Arial"/>
              <w:color w:val="000000"/>
              <w:sz w:val="24"/>
              <w:szCs w:val="24"/>
            </w:rPr>
          </w:pPr>
          <w:r>
            <w:rPr>
              <w:rFonts w:ascii="Arial" w:eastAsia="Arial" w:hAnsi="Arial" w:cs="Arial"/>
              <w:b/>
              <w:color w:val="9999FF"/>
              <w:sz w:val="24"/>
              <w:szCs w:val="24"/>
            </w:rPr>
            <w:t>+1 647-824-2226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4DD5F5"/>
    <w:multiLevelType w:val="multilevel"/>
    <w:tmpl w:val="ED9C3150"/>
    <w:lvl w:ilvl="0">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720" w:hanging="360"/>
      </w:pPr>
      <w:rPr>
        <w:rFonts w:ascii="Symbol" w:eastAsia="Symbol" w:hAnsi="Symbol"/>
      </w:rPr>
    </w:lvl>
    <w:lvl w:ilvl="1">
      <w:numFmt w:val="bullet"/>
      <w:lvlText w:val="o"/>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1440" w:hanging="360"/>
      </w:pPr>
      <w:rPr>
        <w:rFonts w:ascii="Courier New" w:eastAsia="Courier New" w:hAnsi="Courier New" w:cs="Courier New"/>
      </w:rPr>
    </w:lvl>
    <w:lvl w:ilvl="2">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2160" w:hanging="360"/>
      </w:pPr>
      <w:rPr>
        <w:rFonts w:ascii="Wingdings" w:eastAsia="Wingdings" w:hAnsi="Wingdings"/>
      </w:rPr>
    </w:lvl>
    <w:lvl w:ilvl="3">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2880" w:hanging="360"/>
      </w:pPr>
      <w:rPr>
        <w:rFonts w:ascii="Symbol" w:eastAsia="Symbol" w:hAnsi="Symbol"/>
      </w:rPr>
    </w:lvl>
    <w:lvl w:ilvl="4">
      <w:numFmt w:val="bullet"/>
      <w:lvlText w:val="o"/>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3600" w:hanging="360"/>
      </w:pPr>
      <w:rPr>
        <w:rFonts w:ascii="Courier New" w:eastAsia="Courier New" w:hAnsi="Courier New" w:cs="Courier New"/>
      </w:rPr>
    </w:lvl>
    <w:lvl w:ilvl="5">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4320" w:hanging="360"/>
      </w:pPr>
      <w:rPr>
        <w:rFonts w:ascii="Wingdings" w:eastAsia="Wingdings" w:hAnsi="Wingdings"/>
      </w:rPr>
    </w:lvl>
    <w:lvl w:ilvl="6">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5040" w:hanging="360"/>
      </w:pPr>
      <w:rPr>
        <w:rFonts w:ascii="Symbol" w:eastAsia="Symbol" w:hAnsi="Symbol"/>
      </w:rPr>
    </w:lvl>
    <w:lvl w:ilvl="7">
      <w:numFmt w:val="bullet"/>
      <w:lvlText w:val="o"/>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5760" w:hanging="360"/>
      </w:pPr>
      <w:rPr>
        <w:rFonts w:ascii="Courier New" w:eastAsia="Courier New" w:hAnsi="Courier New" w:cs="Courier New"/>
      </w:rPr>
    </w:lvl>
    <w:lvl w:ilvl="8">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6480" w:hanging="360"/>
      </w:pPr>
      <w:rPr>
        <w:rFonts w:ascii="Wingdings" w:eastAsia="Wingdings" w:hAnsi="Wingdings"/>
      </w:rPr>
    </w:lvl>
  </w:abstractNum>
  <w:abstractNum w:abstractNumId="1" w15:restartNumberingAfterBreak="0">
    <w:nsid w:val="8F261D2B"/>
    <w:multiLevelType w:val="multilevel"/>
    <w:tmpl w:val="7A22FF4A"/>
    <w:lvl w:ilvl="0">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720" w:hanging="360"/>
      </w:pPr>
      <w:rPr>
        <w:rFonts w:ascii="Symbol" w:eastAsia="Symbol" w:hAnsi="Symbol"/>
      </w:rPr>
    </w:lvl>
    <w:lvl w:ilvl="1">
      <w:numFmt w:val="bullet"/>
      <w:lvlText w:val="o"/>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1440" w:hanging="360"/>
      </w:pPr>
      <w:rPr>
        <w:rFonts w:ascii="Courier New" w:eastAsia="Courier New" w:hAnsi="Courier New" w:cs="Courier New"/>
      </w:rPr>
    </w:lvl>
    <w:lvl w:ilvl="2">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2160" w:hanging="360"/>
      </w:pPr>
      <w:rPr>
        <w:rFonts w:ascii="Wingdings" w:eastAsia="Wingdings" w:hAnsi="Wingdings"/>
      </w:rPr>
    </w:lvl>
    <w:lvl w:ilvl="3">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2880" w:hanging="360"/>
      </w:pPr>
      <w:rPr>
        <w:rFonts w:ascii="Symbol" w:eastAsia="Symbol" w:hAnsi="Symbol"/>
      </w:rPr>
    </w:lvl>
    <w:lvl w:ilvl="4">
      <w:numFmt w:val="bullet"/>
      <w:lvlText w:val="o"/>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3600" w:hanging="360"/>
      </w:pPr>
      <w:rPr>
        <w:rFonts w:ascii="Courier New" w:eastAsia="Courier New" w:hAnsi="Courier New" w:cs="Courier New"/>
      </w:rPr>
    </w:lvl>
    <w:lvl w:ilvl="5">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4320" w:hanging="360"/>
      </w:pPr>
      <w:rPr>
        <w:rFonts w:ascii="Wingdings" w:eastAsia="Wingdings" w:hAnsi="Wingdings"/>
      </w:rPr>
    </w:lvl>
    <w:lvl w:ilvl="6">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5040" w:hanging="360"/>
      </w:pPr>
      <w:rPr>
        <w:rFonts w:ascii="Symbol" w:eastAsia="Symbol" w:hAnsi="Symbol"/>
      </w:rPr>
    </w:lvl>
    <w:lvl w:ilvl="7">
      <w:numFmt w:val="bullet"/>
      <w:lvlText w:val="o"/>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5760" w:hanging="360"/>
      </w:pPr>
      <w:rPr>
        <w:rFonts w:ascii="Courier New" w:eastAsia="Courier New" w:hAnsi="Courier New" w:cs="Courier New"/>
      </w:rPr>
    </w:lvl>
    <w:lvl w:ilvl="8">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6480" w:hanging="360"/>
      </w:pPr>
      <w:rPr>
        <w:rFonts w:ascii="Wingdings" w:eastAsia="Wingdings" w:hAnsi="Wingdings"/>
      </w:rPr>
    </w:lvl>
  </w:abstractNum>
  <w:abstractNum w:abstractNumId="2" w15:restartNumberingAfterBreak="0">
    <w:nsid w:val="22E7F1EC"/>
    <w:multiLevelType w:val="multilevel"/>
    <w:tmpl w:val="CA022A9A"/>
    <w:lvl w:ilvl="0">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720" w:hanging="360"/>
      </w:pPr>
      <w:rPr>
        <w:rFonts w:ascii="Symbol" w:eastAsia="Symbol" w:hAnsi="Symbol"/>
      </w:rPr>
    </w:lvl>
    <w:lvl w:ilvl="1">
      <w:numFmt w:val="bullet"/>
      <w:lvlText w:val="o"/>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1440" w:hanging="360"/>
      </w:pPr>
      <w:rPr>
        <w:rFonts w:ascii="Courier New" w:eastAsia="Courier New" w:hAnsi="Courier New" w:cs="Courier New"/>
      </w:rPr>
    </w:lvl>
    <w:lvl w:ilvl="2">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2160" w:hanging="360"/>
      </w:pPr>
      <w:rPr>
        <w:rFonts w:ascii="Wingdings" w:eastAsia="Wingdings" w:hAnsi="Wingdings"/>
      </w:rPr>
    </w:lvl>
    <w:lvl w:ilvl="3">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2880" w:hanging="360"/>
      </w:pPr>
      <w:rPr>
        <w:rFonts w:ascii="Symbol" w:eastAsia="Symbol" w:hAnsi="Symbol"/>
      </w:rPr>
    </w:lvl>
    <w:lvl w:ilvl="4">
      <w:numFmt w:val="bullet"/>
      <w:lvlText w:val="o"/>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3600" w:hanging="360"/>
      </w:pPr>
      <w:rPr>
        <w:rFonts w:ascii="Courier New" w:eastAsia="Courier New" w:hAnsi="Courier New" w:cs="Courier New"/>
      </w:rPr>
    </w:lvl>
    <w:lvl w:ilvl="5">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4320" w:hanging="360"/>
      </w:pPr>
      <w:rPr>
        <w:rFonts w:ascii="Wingdings" w:eastAsia="Wingdings" w:hAnsi="Wingdings"/>
      </w:rPr>
    </w:lvl>
    <w:lvl w:ilvl="6">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5040" w:hanging="360"/>
      </w:pPr>
      <w:rPr>
        <w:rFonts w:ascii="Symbol" w:eastAsia="Symbol" w:hAnsi="Symbol"/>
      </w:rPr>
    </w:lvl>
    <w:lvl w:ilvl="7">
      <w:numFmt w:val="bullet"/>
      <w:lvlText w:val="o"/>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5760" w:hanging="360"/>
      </w:pPr>
      <w:rPr>
        <w:rFonts w:ascii="Courier New" w:eastAsia="Courier New" w:hAnsi="Courier New" w:cs="Courier New"/>
      </w:rPr>
    </w:lvl>
    <w:lvl w:ilvl="8">
      <w:numFmt w:val="bullet"/>
      <w:lvlText w:val=""/>
      <w:lvlJc w:val="left"/>
      <w:pPr>
        <w:pBdr>
          <w:top w:val="none" w:sz="0" w:space="0" w:color="auto"/>
          <w:left w:val="none" w:sz="0" w:space="0" w:color="auto"/>
          <w:bottom w:val="none" w:sz="0" w:space="0" w:color="auto"/>
          <w:right w:val="none" w:sz="0" w:space="0" w:color="auto"/>
          <w:between w:val="none" w:sz="0" w:space="0" w:color="auto"/>
        </w:pBdr>
        <w:spacing w:beforeAutospacing="0" w:afterAutospacing="0"/>
        <w:ind w:left="6480" w:hanging="360"/>
      </w:pPr>
      <w:rPr>
        <w:rFonts w:ascii="Wingdings" w:eastAsia="Wingdings" w:hAnsi="Wingdings"/>
      </w:rPr>
    </w:lvl>
  </w:abstractNum>
  <w:abstractNum w:abstractNumId="3" w15:restartNumberingAfterBreak="0">
    <w:nsid w:val="2D399072"/>
    <w:multiLevelType w:val="hybridMultilevel"/>
    <w:tmpl w:val="5C0004EE"/>
    <w:lvl w:ilvl="0" w:tplc="6F27BD0A">
      <w:start w:val="1"/>
      <w:numFmt w:val="bullet"/>
      <w:lvlText w:val="·"/>
      <w:lvlJc w:val="left"/>
      <w:pPr>
        <w:ind w:left="720" w:hanging="360"/>
      </w:pPr>
      <w:rPr>
        <w:rFonts w:ascii="Symbol" w:hAnsi="Symbol"/>
      </w:rPr>
    </w:lvl>
    <w:lvl w:ilvl="1" w:tplc="4777B32C">
      <w:start w:val="1"/>
      <w:numFmt w:val="bullet"/>
      <w:lvlText w:val="o"/>
      <w:lvlJc w:val="left"/>
      <w:pPr>
        <w:ind w:left="1440" w:hanging="360"/>
      </w:pPr>
      <w:rPr>
        <w:rFonts w:ascii="Symbol" w:hAnsi="Symbol"/>
      </w:rPr>
    </w:lvl>
    <w:lvl w:ilvl="2" w:tplc="6CDB487D">
      <w:start w:val="1"/>
      <w:numFmt w:val="bullet"/>
      <w:lvlText w:val="·"/>
      <w:lvlJc w:val="left"/>
      <w:pPr>
        <w:ind w:left="2160" w:hanging="360"/>
      </w:pPr>
      <w:rPr>
        <w:rFonts w:ascii="Symbol" w:hAnsi="Symbol"/>
      </w:rPr>
    </w:lvl>
    <w:lvl w:ilvl="3" w:tplc="70BB59D3">
      <w:start w:val="1"/>
      <w:numFmt w:val="bullet"/>
      <w:lvlText w:val="o"/>
      <w:lvlJc w:val="left"/>
      <w:pPr>
        <w:ind w:left="2880" w:hanging="360"/>
      </w:pPr>
      <w:rPr>
        <w:rFonts w:ascii="Symbol" w:hAnsi="Symbol"/>
      </w:rPr>
    </w:lvl>
    <w:lvl w:ilvl="4" w:tplc="5E45E631">
      <w:start w:val="1"/>
      <w:numFmt w:val="bullet"/>
      <w:lvlText w:val="·"/>
      <w:lvlJc w:val="left"/>
      <w:pPr>
        <w:ind w:left="3600" w:hanging="360"/>
      </w:pPr>
      <w:rPr>
        <w:rFonts w:ascii="Symbol" w:hAnsi="Symbol"/>
      </w:rPr>
    </w:lvl>
    <w:lvl w:ilvl="5" w:tplc="666E34BD">
      <w:start w:val="1"/>
      <w:numFmt w:val="bullet"/>
      <w:lvlText w:val="o"/>
      <w:lvlJc w:val="left"/>
      <w:pPr>
        <w:ind w:left="4320" w:hanging="360"/>
      </w:pPr>
      <w:rPr>
        <w:rFonts w:ascii="Symbol" w:hAnsi="Symbol"/>
      </w:rPr>
    </w:lvl>
    <w:lvl w:ilvl="6" w:tplc="22DE5385">
      <w:start w:val="1"/>
      <w:numFmt w:val="bullet"/>
      <w:lvlText w:val="·"/>
      <w:lvlJc w:val="left"/>
      <w:pPr>
        <w:ind w:left="5040" w:hanging="360"/>
      </w:pPr>
      <w:rPr>
        <w:rFonts w:ascii="Symbol" w:hAnsi="Symbol"/>
      </w:rPr>
    </w:lvl>
    <w:lvl w:ilvl="7" w:tplc="0AF0D822">
      <w:start w:val="1"/>
      <w:numFmt w:val="bullet"/>
      <w:lvlText w:val="o"/>
      <w:lvlJc w:val="left"/>
      <w:pPr>
        <w:ind w:left="5760" w:hanging="360"/>
      </w:pPr>
      <w:rPr>
        <w:rFonts w:ascii="Symbol" w:hAnsi="Symbol"/>
      </w:rPr>
    </w:lvl>
    <w:lvl w:ilvl="8" w:tplc="6DF3DC85">
      <w:start w:val="1"/>
      <w:numFmt w:val="bullet"/>
      <w:lvlText w:val="·"/>
      <w:lvlJc w:val="left"/>
      <w:pPr>
        <w:ind w:left="6480" w:hanging="360"/>
      </w:pPr>
      <w:rPr>
        <w:rFonts w:ascii="Symbol" w:hAnsi="Symbol"/>
      </w:rPr>
    </w:lvl>
  </w:abstractNum>
  <w:abstractNum w:abstractNumId="4" w15:restartNumberingAfterBreak="0">
    <w:nsid w:val="40C6D4FB"/>
    <w:multiLevelType w:val="hybridMultilevel"/>
    <w:tmpl w:val="7E3E83B4"/>
    <w:lvl w:ilvl="0" w:tplc="6F27BD0A">
      <w:start w:val="1"/>
      <w:numFmt w:val="bullet"/>
      <w:lvlText w:val="·"/>
      <w:lvlJc w:val="left"/>
      <w:pPr>
        <w:ind w:left="720" w:hanging="360"/>
      </w:pPr>
      <w:rPr>
        <w:rFonts w:ascii="Symbol" w:hAnsi="Symbol"/>
      </w:rPr>
    </w:lvl>
    <w:lvl w:ilvl="1" w:tplc="4777B32C">
      <w:start w:val="1"/>
      <w:numFmt w:val="bullet"/>
      <w:lvlText w:val="o"/>
      <w:lvlJc w:val="left"/>
      <w:pPr>
        <w:ind w:left="1440" w:hanging="360"/>
      </w:pPr>
      <w:rPr>
        <w:rFonts w:ascii="Symbol" w:hAnsi="Symbol"/>
      </w:rPr>
    </w:lvl>
    <w:lvl w:ilvl="2" w:tplc="6CDB487D">
      <w:start w:val="1"/>
      <w:numFmt w:val="bullet"/>
      <w:lvlText w:val="·"/>
      <w:lvlJc w:val="left"/>
      <w:pPr>
        <w:ind w:left="2160" w:hanging="360"/>
      </w:pPr>
      <w:rPr>
        <w:rFonts w:ascii="Symbol" w:hAnsi="Symbol"/>
      </w:rPr>
    </w:lvl>
    <w:lvl w:ilvl="3" w:tplc="70BB59D3">
      <w:start w:val="1"/>
      <w:numFmt w:val="bullet"/>
      <w:lvlText w:val="o"/>
      <w:lvlJc w:val="left"/>
      <w:pPr>
        <w:ind w:left="2880" w:hanging="360"/>
      </w:pPr>
      <w:rPr>
        <w:rFonts w:ascii="Symbol" w:hAnsi="Symbol"/>
      </w:rPr>
    </w:lvl>
    <w:lvl w:ilvl="4" w:tplc="5E45E631">
      <w:start w:val="1"/>
      <w:numFmt w:val="bullet"/>
      <w:lvlText w:val="·"/>
      <w:lvlJc w:val="left"/>
      <w:pPr>
        <w:ind w:left="3600" w:hanging="360"/>
      </w:pPr>
      <w:rPr>
        <w:rFonts w:ascii="Symbol" w:hAnsi="Symbol"/>
      </w:rPr>
    </w:lvl>
    <w:lvl w:ilvl="5" w:tplc="666E34BD">
      <w:start w:val="1"/>
      <w:numFmt w:val="bullet"/>
      <w:lvlText w:val="o"/>
      <w:lvlJc w:val="left"/>
      <w:pPr>
        <w:ind w:left="4320" w:hanging="360"/>
      </w:pPr>
      <w:rPr>
        <w:rFonts w:ascii="Symbol" w:hAnsi="Symbol"/>
      </w:rPr>
    </w:lvl>
    <w:lvl w:ilvl="6" w:tplc="22DE5385">
      <w:start w:val="1"/>
      <w:numFmt w:val="bullet"/>
      <w:lvlText w:val="·"/>
      <w:lvlJc w:val="left"/>
      <w:pPr>
        <w:ind w:left="5040" w:hanging="360"/>
      </w:pPr>
      <w:rPr>
        <w:rFonts w:ascii="Symbol" w:hAnsi="Symbol"/>
      </w:rPr>
    </w:lvl>
    <w:lvl w:ilvl="7" w:tplc="0AF0D822">
      <w:start w:val="1"/>
      <w:numFmt w:val="bullet"/>
      <w:lvlText w:val="o"/>
      <w:lvlJc w:val="left"/>
      <w:pPr>
        <w:ind w:left="5760" w:hanging="360"/>
      </w:pPr>
      <w:rPr>
        <w:rFonts w:ascii="Symbol" w:hAnsi="Symbol"/>
      </w:rPr>
    </w:lvl>
    <w:lvl w:ilvl="8" w:tplc="6DF3DC85">
      <w:start w:val="1"/>
      <w:numFmt w:val="bullet"/>
      <w:lvlText w:val="·"/>
      <w:lvlJc w:val="left"/>
      <w:pPr>
        <w:ind w:left="6480" w:hanging="360"/>
      </w:pPr>
      <w:rPr>
        <w:rFonts w:ascii="Symbol" w:hAnsi="Symbol"/>
      </w:rPr>
    </w:lvl>
  </w:abstractNum>
  <w:num w:numId="1" w16cid:durableId="1079596795">
    <w:abstractNumId w:val="1"/>
  </w:num>
  <w:num w:numId="2" w16cid:durableId="362248127">
    <w:abstractNumId w:val="2"/>
  </w:num>
  <w:num w:numId="3" w16cid:durableId="673460914">
    <w:abstractNumId w:val="0"/>
  </w:num>
  <w:num w:numId="4" w16cid:durableId="1220365716">
    <w:abstractNumId w:val="3"/>
  </w:num>
  <w:num w:numId="5" w16cid:durableId="1136218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43B8"/>
    <w:rsid w:val="000C3532"/>
    <w:rsid w:val="002B43B8"/>
    <w:rsid w:val="004E64F8"/>
    <w:rsid w:val="00552D9D"/>
    <w:rsid w:val="00B23D81"/>
    <w:rsid w:val="00B67375"/>
    <w:rsid w:val="00BD31C5"/>
    <w:rsid w:val="00C82B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C000"/>
  <w15:docId w15:val="{290859EB-61B9-4A99-9BF9-F8C88B151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imes New Roman"/>
      <w:sz w:val="22"/>
      <w:szCs w:val="22"/>
    </w:rPr>
  </w:style>
  <w:style w:type="paragraph" w:styleId="Heading1">
    <w:name w:val="heading 1"/>
    <w:basedOn w:val="Normal"/>
    <w:next w:val="Normal"/>
    <w:uiPriority w:val="9"/>
    <w:qFormat/>
    <w:pPr>
      <w:keepNext/>
      <w:keepLines/>
      <w:spacing w:before="480" w:after="0" w:line="360" w:lineRule="auto"/>
      <w:outlineLvl w:val="0"/>
    </w:pPr>
    <w:rPr>
      <w:rFonts w:ascii="Arial" w:hAnsi="Arial" w:cs="Times New Roman"/>
      <w:bCs/>
      <w:color w:val="FD0014"/>
      <w:sz w:val="24"/>
      <w:szCs w:val="28"/>
    </w:rPr>
  </w:style>
  <w:style w:type="paragraph" w:styleId="Heading2">
    <w:name w:val="heading 2"/>
    <w:basedOn w:val="Normal"/>
    <w:next w:val="Normal"/>
    <w:uiPriority w:val="9"/>
    <w:semiHidden/>
    <w:unhideWhenUsed/>
    <w:qFormat/>
    <w:pPr>
      <w:spacing w:before="40" w:after="0"/>
      <w:outlineLvl w:val="1"/>
    </w:pPr>
    <w:rPr>
      <w:rFonts w:ascii="Calibri Light" w:eastAsia="Calibri Light" w:hAnsi="Calibri Light"/>
      <w:color w:val="2F5496"/>
      <w:sz w:val="26"/>
    </w:rPr>
  </w:style>
  <w:style w:type="paragraph" w:styleId="Heading3">
    <w:name w:val="heading 3"/>
    <w:basedOn w:val="Normal"/>
    <w:next w:val="Normal"/>
    <w:uiPriority w:val="9"/>
    <w:semiHidden/>
    <w:unhideWhenUsed/>
    <w:qFormat/>
    <w:pPr>
      <w:spacing w:before="40" w:after="0"/>
      <w:outlineLvl w:val="2"/>
    </w:pPr>
    <w:rPr>
      <w:rFonts w:ascii="Calibri Light" w:eastAsia="Calibri Light" w:hAnsi="Calibri Light"/>
      <w:color w:val="1F3763"/>
      <w:sz w:val="24"/>
    </w:rPr>
  </w:style>
  <w:style w:type="paragraph" w:styleId="Heading4">
    <w:name w:val="heading 4"/>
    <w:basedOn w:val="Normal"/>
    <w:next w:val="Normal"/>
    <w:uiPriority w:val="9"/>
    <w:semiHidden/>
    <w:unhideWhenUsed/>
    <w:qFormat/>
    <w:pPr>
      <w:spacing w:before="40" w:after="0"/>
      <w:outlineLvl w:val="3"/>
    </w:pPr>
    <w:rPr>
      <w:rFonts w:ascii="Calibri Light" w:eastAsia="Calibri Light" w:hAnsi="Calibri Light"/>
      <w:i/>
      <w:color w:val="2F5496"/>
    </w:rPr>
  </w:style>
  <w:style w:type="paragraph" w:styleId="Heading5">
    <w:name w:val="heading 5"/>
    <w:basedOn w:val="Normal"/>
    <w:next w:val="Normal"/>
    <w:uiPriority w:val="9"/>
    <w:semiHidden/>
    <w:unhideWhenUsed/>
    <w:qFormat/>
    <w:pPr>
      <w:spacing w:before="40" w:after="0"/>
      <w:outlineLvl w:val="4"/>
    </w:pPr>
    <w:rPr>
      <w:rFonts w:ascii="Calibri Light" w:eastAsia="Calibri Light" w:hAnsi="Calibri Light"/>
      <w:color w:val="2F5496"/>
    </w:rPr>
  </w:style>
  <w:style w:type="paragraph" w:styleId="Heading6">
    <w:name w:val="heading 6"/>
    <w:basedOn w:val="Normal"/>
    <w:next w:val="Normal"/>
    <w:uiPriority w:val="9"/>
    <w:semiHidden/>
    <w:unhideWhenUsed/>
    <w:qFormat/>
    <w:pPr>
      <w:spacing w:before="40" w:after="0"/>
      <w:outlineLvl w:val="5"/>
    </w:pPr>
    <w:rPr>
      <w:rFonts w:ascii="Calibri Light" w:eastAsia="Calibri Light" w:hAnsi="Calibri Light"/>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Normal1">
    <w:name w:val="Table Normal1"/>
    <w:pPr>
      <w:spacing w:after="160" w:line="259" w:lineRule="auto"/>
    </w:pPr>
    <w:rPr>
      <w:sz w:val="22"/>
      <w:szCs w:val="22"/>
    </w:rPr>
  </w:style>
  <w:style w:type="paragraph" w:customStyle="1" w:styleId="NoList1">
    <w:name w:val="No List1"/>
    <w:pPr>
      <w:spacing w:after="160" w:line="259" w:lineRule="auto"/>
    </w:pPr>
    <w:rPr>
      <w:rFonts w:eastAsia="Times New Roman"/>
      <w:sz w:val="22"/>
      <w:szCs w:val="22"/>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NormalWeb">
    <w:name w:val="Normal (Web)"/>
    <w:basedOn w:val="Normal"/>
    <w:pPr>
      <w:spacing w:before="100" w:beforeAutospacing="1" w:after="100" w:afterAutospacing="1" w:line="240" w:lineRule="auto"/>
    </w:pPr>
    <w:rPr>
      <w:rFonts w:ascii="Times New Roman" w:hAnsi="Times New Roman"/>
      <w:sz w:val="24"/>
      <w:szCs w:val="24"/>
    </w:rPr>
  </w:style>
  <w:style w:type="paragraph" w:customStyle="1" w:styleId="TableHeader">
    <w:name w:val="Table Header"/>
    <w:basedOn w:val="Normal"/>
    <w:pPr>
      <w:tabs>
        <w:tab w:val="left" w:pos="1320"/>
      </w:tabs>
      <w:spacing w:after="0" w:line="240" w:lineRule="auto"/>
    </w:pPr>
    <w:rPr>
      <w:rFonts w:ascii="Arial" w:eastAsia="Arial" w:hAnsi="Arial"/>
      <w:b/>
      <w:sz w:val="20"/>
      <w:szCs w:val="24"/>
    </w:rPr>
  </w:style>
  <w:style w:type="paragraph" w:customStyle="1" w:styleId="TableTitle">
    <w:name w:val="Table Title"/>
    <w:basedOn w:val="TableHeader"/>
    <w:rPr>
      <w:sz w:val="24"/>
    </w:rPr>
  </w:style>
  <w:style w:type="paragraph" w:customStyle="1" w:styleId="TableText">
    <w:name w:val="Table Text"/>
    <w:basedOn w:val="Normal"/>
    <w:pPr>
      <w:spacing w:after="0" w:line="240" w:lineRule="auto"/>
    </w:pPr>
    <w:rPr>
      <w:rFonts w:ascii="Arial" w:eastAsia="Arial" w:hAnsi="Arial"/>
      <w:sz w:val="16"/>
      <w:szCs w:val="24"/>
    </w:rPr>
  </w:style>
  <w:style w:type="paragraph" w:styleId="ListParagraph">
    <w:name w:val="List Paragraph"/>
    <w:basedOn w:val="Normal"/>
    <w:pPr>
      <w:spacing w:after="200" w:line="360" w:lineRule="auto"/>
      <w:ind w:left="720"/>
      <w:contextualSpacing/>
    </w:pPr>
    <w:rPr>
      <w:rFonts w:ascii="Arial" w:eastAsia="Calibri" w:hAnsi="Arial" w:cs="Times New Roman"/>
      <w:sz w:val="18"/>
    </w:rPr>
  </w:style>
  <w:style w:type="paragraph" w:styleId="FootnoteText">
    <w:name w:val="footnote text"/>
    <w:link w:val="FootnoteTextChar"/>
    <w:semiHidden/>
  </w:style>
  <w:style w:type="paragraph" w:styleId="EndnoteText">
    <w:name w:val="endnote text"/>
    <w:link w:val="EndnoteTextChar"/>
    <w:semiHidden/>
  </w:style>
  <w:style w:type="character" w:styleId="LineNumber">
    <w:name w:val="line number"/>
    <w:basedOn w:val="DefaultParagraphFont"/>
    <w:semiHidden/>
  </w:style>
  <w:style w:type="character" w:styleId="Hyperlink">
    <w:name w:val="Hyperlink"/>
    <w:rPr>
      <w:color w:val="0000FF"/>
      <w:u w:val="single"/>
    </w:rPr>
  </w:style>
  <w:style w:type="character" w:customStyle="1" w:styleId="Heading1Char">
    <w:name w:val="Heading 1 Char"/>
    <w:rPr>
      <w:rFonts w:ascii="Arial" w:eastAsia="Arial" w:hAnsi="Arial"/>
      <w:bCs/>
      <w:color w:val="FD0014"/>
      <w:sz w:val="24"/>
      <w:szCs w:val="28"/>
    </w:rPr>
  </w:style>
  <w:style w:type="character" w:customStyle="1" w:styleId="HeaderChar">
    <w:name w:val="Header Char"/>
    <w:rPr>
      <w:rFonts w:cs="Times New Roman"/>
    </w:rPr>
  </w:style>
  <w:style w:type="character" w:customStyle="1" w:styleId="FooterChar">
    <w:name w:val="Footer Char"/>
    <w:rPr>
      <w:rFonts w:cs="Times New Roman"/>
    </w:rPr>
  </w:style>
  <w:style w:type="character" w:customStyle="1" w:styleId="IntenseReference1">
    <w:name w:val="Intense Reference1"/>
    <w:rPr>
      <w:b/>
      <w:bCs/>
      <w:color w:val="C0504D"/>
      <w:spacing w:val="5"/>
      <w:u w:val="single"/>
    </w:rPr>
  </w:style>
  <w:style w:type="character" w:customStyle="1" w:styleId="Heading2Char">
    <w:name w:val="Heading 2 Char"/>
    <w:rPr>
      <w:rFonts w:ascii="Calibri Light" w:eastAsia="Calibri Light" w:hAnsi="Calibri Light"/>
      <w:color w:val="2F5496"/>
      <w:sz w:val="26"/>
    </w:rPr>
  </w:style>
  <w:style w:type="character" w:customStyle="1" w:styleId="Heading3Char">
    <w:name w:val="Heading 3 Char"/>
    <w:rPr>
      <w:rFonts w:ascii="Calibri Light" w:eastAsia="Calibri Light" w:hAnsi="Calibri Light"/>
      <w:color w:val="1F3763"/>
      <w:sz w:val="24"/>
    </w:rPr>
  </w:style>
  <w:style w:type="character" w:customStyle="1" w:styleId="Heading4Char">
    <w:name w:val="Heading 4 Char"/>
    <w:rPr>
      <w:rFonts w:ascii="Calibri Light" w:eastAsia="Calibri Light" w:hAnsi="Calibri Light"/>
      <w:i/>
      <w:color w:val="2F5496"/>
    </w:rPr>
  </w:style>
  <w:style w:type="character" w:customStyle="1" w:styleId="Heading5Char">
    <w:name w:val="Heading 5 Char"/>
    <w:rPr>
      <w:rFonts w:ascii="Calibri Light" w:eastAsia="Calibri Light" w:hAnsi="Calibri Light"/>
      <w:color w:val="2F5496"/>
    </w:rPr>
  </w:style>
  <w:style w:type="character" w:customStyle="1" w:styleId="Heading6Char">
    <w:name w:val="Heading 6 Char"/>
    <w:rPr>
      <w:rFonts w:ascii="Calibri Light" w:eastAsia="Calibri Light" w:hAnsi="Calibri Light"/>
      <w:color w:val="1F3763"/>
    </w:rP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999</Words>
  <Characters>5698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Asmita Chakraborti (HCL Technologies Corporate Services)</dc:creator>
  <cp:lastModifiedBy>Asmita Chakraborti</cp:lastModifiedBy>
  <cp:revision>4</cp:revision>
  <dcterms:created xsi:type="dcterms:W3CDTF">2024-08-09T20:57:00Z</dcterms:created>
  <dcterms:modified xsi:type="dcterms:W3CDTF">2025-11-14T18:20:00Z</dcterms:modified>
</cp:coreProperties>
</file>