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ind w:left="-720" w:right="-72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Sathya Rupan Thirumeni Nathan</w:t>
      </w:r>
      <w:r w:rsidDel="00000000" w:rsidR="00000000" w:rsidRPr="00000000">
        <w:drawing>
          <wp:anchor allowOverlap="1" behindDoc="1" distB="0" distT="0" distL="0" distR="0" hidden="0" layoutInCell="1" locked="0" relativeHeight="0" simplePos="0">
            <wp:simplePos x="0" y="0"/>
            <wp:positionH relativeFrom="column">
              <wp:posOffset>3095625</wp:posOffset>
            </wp:positionH>
            <wp:positionV relativeFrom="paragraph">
              <wp:posOffset>0</wp:posOffset>
            </wp:positionV>
            <wp:extent cx="3038475" cy="987773"/>
            <wp:effectExtent b="0" l="0" r="0" t="0"/>
            <wp:wrapNone/>
            <wp:docPr descr="Text Box" id="2" name="image1.png"/>
            <a:graphic>
              <a:graphicData uri="http://schemas.openxmlformats.org/drawingml/2006/picture">
                <pic:pic>
                  <pic:nvPicPr>
                    <pic:cNvPr descr="Text Box" id="0" name="image1.png"/>
                    <pic:cNvPicPr preferRelativeResize="0"/>
                  </pic:nvPicPr>
                  <pic:blipFill>
                    <a:blip r:embed="rId7"/>
                    <a:srcRect b="0" l="0" r="0" t="0"/>
                    <a:stretch>
                      <a:fillRect/>
                    </a:stretch>
                  </pic:blipFill>
                  <pic:spPr>
                    <a:xfrm>
                      <a:off x="0" y="0"/>
                      <a:ext cx="3038475" cy="987773"/>
                    </a:xfrm>
                    <a:prstGeom prst="rect"/>
                    <a:ln/>
                  </pic:spPr>
                </pic:pic>
              </a:graphicData>
            </a:graphic>
          </wp:anchor>
        </w:drawing>
      </w:r>
    </w:p>
    <w:p w:rsidR="00000000" w:rsidDel="00000000" w:rsidP="00000000" w:rsidRDefault="00000000" w:rsidRPr="00000000" w14:paraId="00000002">
      <w:pPr>
        <w:spacing w:after="40" w:lineRule="auto"/>
        <w:ind w:left="40" w:right="-720" w:hanging="7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w:t>
      </w:r>
      <w:hyperlink r:id="rId8">
        <w:r w:rsidDel="00000000" w:rsidR="00000000" w:rsidRPr="00000000">
          <w:rPr>
            <w:rFonts w:ascii="Calibri" w:cs="Calibri" w:eastAsia="Calibri" w:hAnsi="Calibri"/>
            <w:color w:val="1155cc"/>
            <w:sz w:val="24"/>
            <w:szCs w:val="24"/>
            <w:u w:val="single"/>
            <w:rtl w:val="0"/>
          </w:rPr>
          <w:t xml:space="preserve">sathyarupan29@gmail.com</w:t>
        </w:r>
      </w:hyperlink>
      <w:r w:rsidDel="00000000" w:rsidR="00000000" w:rsidRPr="00000000">
        <w:rPr>
          <w:rFonts w:ascii="Calibri" w:cs="Calibri" w:eastAsia="Calibri" w:hAnsi="Calibri"/>
          <w:sz w:val="24"/>
          <w:szCs w:val="24"/>
          <w:rtl w:val="0"/>
        </w:rPr>
        <w:t xml:space="preserve"> </w:t>
      </w:r>
      <w:hyperlink r:id="rId9">
        <w:r w:rsidDel="00000000" w:rsidR="00000000" w:rsidRPr="00000000">
          <w:rPr>
            <w:rFonts w:ascii="Calibri" w:cs="Calibri" w:eastAsia="Calibri" w:hAnsi="Calibri"/>
            <w:sz w:val="24"/>
            <w:szCs w:val="24"/>
            <w:rtl w:val="0"/>
          </w:rPr>
          <w:t xml:space="preserve"> </w:t>
        </w:r>
      </w:hyperlink>
      <w:r w:rsidDel="00000000" w:rsidR="00000000" w:rsidRPr="00000000">
        <w:rPr>
          <w:rtl w:val="0"/>
        </w:rPr>
      </w:r>
    </w:p>
    <w:p w:rsidR="00000000" w:rsidDel="00000000" w:rsidP="00000000" w:rsidRDefault="00000000" w:rsidRPr="00000000" w14:paraId="00000003">
      <w:pPr>
        <w:spacing w:after="40" w:lineRule="auto"/>
        <w:ind w:left="40" w:right="-720" w:hanging="7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Linkedin: </w:t>
      </w:r>
      <w:hyperlink r:id="rId10">
        <w:r w:rsidDel="00000000" w:rsidR="00000000" w:rsidRPr="00000000">
          <w:rPr>
            <w:rFonts w:ascii="Calibri" w:cs="Calibri" w:eastAsia="Calibri" w:hAnsi="Calibri"/>
            <w:color w:val="1155cc"/>
            <w:sz w:val="24"/>
            <w:szCs w:val="24"/>
            <w:u w:val="single"/>
            <w:rtl w:val="0"/>
          </w:rPr>
          <w:t xml:space="preserve">linkedin.com/in/sathya-rupan</w:t>
        </w:r>
      </w:hyperlink>
      <w:r w:rsidDel="00000000" w:rsidR="00000000" w:rsidRPr="00000000">
        <w:rPr>
          <w:rFonts w:ascii="Calibri" w:cs="Calibri" w:eastAsia="Calibri" w:hAnsi="Calibri"/>
          <w:sz w:val="24"/>
          <w:szCs w:val="24"/>
          <w:rtl w:val="0"/>
        </w:rPr>
        <w:t xml:space="preserve">   </w:t>
      </w:r>
      <w:hyperlink r:id="rId11">
        <w:r w:rsidDel="00000000" w:rsidR="00000000" w:rsidRPr="00000000">
          <w:rPr>
            <w:rFonts w:ascii="Calibri" w:cs="Calibri" w:eastAsia="Calibri" w:hAnsi="Calibri"/>
            <w:sz w:val="24"/>
            <w:szCs w:val="24"/>
            <w:rtl w:val="0"/>
          </w:rPr>
          <w:t xml:space="preserve"> </w:t>
        </w:r>
      </w:hyperlink>
      <w:r w:rsidDel="00000000" w:rsidR="00000000" w:rsidRPr="00000000">
        <w:rPr>
          <w:rtl w:val="0"/>
        </w:rPr>
      </w:r>
    </w:p>
    <w:p w:rsidR="00000000" w:rsidDel="00000000" w:rsidP="00000000" w:rsidRDefault="00000000" w:rsidRPr="00000000" w14:paraId="00000004">
      <w:pPr>
        <w:spacing w:after="40" w:lineRule="auto"/>
        <w:ind w:left="-720" w:right="-72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+1 ‪(360) 362-5064‬</w:t>
      </w:r>
    </w:p>
    <w:p w:rsidR="00000000" w:rsidDel="00000000" w:rsidP="00000000" w:rsidRDefault="00000000" w:rsidRPr="00000000" w14:paraId="00000005">
      <w:pPr>
        <w:spacing w:after="80" w:lineRule="auto"/>
        <w:ind w:left="-720" w:righ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____________________________________________________________________________________________________________</w:t>
      </w:r>
    </w:p>
    <w:p w:rsidR="00000000" w:rsidDel="00000000" w:rsidP="00000000" w:rsidRDefault="00000000" w:rsidRPr="00000000" w14:paraId="00000006">
      <w:pPr>
        <w:spacing w:line="235.63636363636365" w:lineRule="auto"/>
        <w:jc w:val="both"/>
        <w:rPr>
          <w:rFonts w:ascii="Calibri" w:cs="Calibri" w:eastAsia="Calibri" w:hAnsi="Calibri"/>
          <w:b w:val="1"/>
          <w:color w:val="1155cc"/>
          <w:sz w:val="20"/>
          <w:szCs w:val="20"/>
          <w:u w:val="single"/>
        </w:rPr>
      </w:pPr>
      <w:r w:rsidDel="00000000" w:rsidR="00000000" w:rsidRPr="00000000">
        <w:rPr>
          <w:rtl w:val="0"/>
        </w:rPr>
      </w:r>
    </w:p>
    <w:p w:rsidR="00000000" w:rsidDel="00000000" w:rsidP="00000000" w:rsidRDefault="00000000" w:rsidRPr="00000000" w14:paraId="00000007">
      <w:pPr>
        <w:shd w:fill="ffffff" w:val="clear"/>
        <w:spacing w:after="180" w:lineRule="auto"/>
        <w:jc w:val="both"/>
        <w:rPr>
          <w:rFonts w:ascii="Calibri" w:cs="Calibri" w:eastAsia="Calibri" w:hAnsi="Calibri"/>
          <w:b w:val="1"/>
          <w:color w:val="18191b"/>
          <w:sz w:val="20"/>
          <w:szCs w:val="20"/>
          <w:highlight w:val="white"/>
          <w:u w:val="single"/>
        </w:rPr>
      </w:pPr>
      <w:r w:rsidDel="00000000" w:rsidR="00000000" w:rsidRPr="00000000">
        <w:rPr>
          <w:rFonts w:ascii="Calibri" w:cs="Calibri" w:eastAsia="Calibri" w:hAnsi="Calibri"/>
          <w:b w:val="1"/>
          <w:color w:val="18191b"/>
          <w:sz w:val="20"/>
          <w:szCs w:val="20"/>
          <w:highlight w:val="white"/>
          <w:u w:val="single"/>
          <w:rtl w:val="0"/>
        </w:rPr>
        <w:t xml:space="preserve">PROFESSIONAL SUMMARY</w:t>
      </w:r>
    </w:p>
    <w:p w:rsidR="00000000" w:rsidDel="00000000" w:rsidP="00000000" w:rsidRDefault="00000000" w:rsidRPr="00000000" w14:paraId="00000008">
      <w:pPr>
        <w:numPr>
          <w:ilvl w:val="0"/>
          <w:numId w:val="2"/>
        </w:numPr>
        <w:spacing w:after="0" w:before="24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Over </w:t>
      </w:r>
      <w:r w:rsidDel="00000000" w:rsidR="00000000" w:rsidRPr="00000000">
        <w:rPr>
          <w:rFonts w:ascii="Calibri" w:cs="Calibri" w:eastAsia="Calibri" w:hAnsi="Calibri"/>
          <w:b w:val="1"/>
          <w:color w:val="18191b"/>
          <w:sz w:val="20"/>
          <w:szCs w:val="20"/>
          <w:highlight w:val="white"/>
          <w:rtl w:val="0"/>
        </w:rPr>
        <w:t xml:space="preserve">11+ years</w:t>
      </w:r>
      <w:r w:rsidDel="00000000" w:rsidR="00000000" w:rsidRPr="00000000">
        <w:rPr>
          <w:rFonts w:ascii="Calibri" w:cs="Calibri" w:eastAsia="Calibri" w:hAnsi="Calibri"/>
          <w:color w:val="18191b"/>
          <w:sz w:val="20"/>
          <w:szCs w:val="20"/>
          <w:highlight w:val="white"/>
          <w:rtl w:val="0"/>
        </w:rPr>
        <w:t xml:space="preserve"> of IT experience, including </w:t>
      </w:r>
      <w:r w:rsidDel="00000000" w:rsidR="00000000" w:rsidRPr="00000000">
        <w:rPr>
          <w:rFonts w:ascii="Calibri" w:cs="Calibri" w:eastAsia="Calibri" w:hAnsi="Calibri"/>
          <w:b w:val="1"/>
          <w:color w:val="18191b"/>
          <w:sz w:val="20"/>
          <w:szCs w:val="20"/>
          <w:highlight w:val="white"/>
          <w:rtl w:val="0"/>
        </w:rPr>
        <w:t xml:space="preserve">7+ years in DevOps</w:t>
      </w:r>
      <w:r w:rsidDel="00000000" w:rsidR="00000000" w:rsidRPr="00000000">
        <w:rPr>
          <w:rFonts w:ascii="Calibri" w:cs="Calibri" w:eastAsia="Calibri" w:hAnsi="Calibri"/>
          <w:color w:val="18191b"/>
          <w:sz w:val="20"/>
          <w:szCs w:val="20"/>
          <w:highlight w:val="white"/>
          <w:rtl w:val="0"/>
        </w:rPr>
        <w:t xml:space="preserve"> and</w:t>
      </w:r>
      <w:r w:rsidDel="00000000" w:rsidR="00000000" w:rsidRPr="00000000">
        <w:rPr>
          <w:rFonts w:ascii="Calibri" w:cs="Calibri" w:eastAsia="Calibri" w:hAnsi="Calibri"/>
          <w:b w:val="1"/>
          <w:color w:val="18191b"/>
          <w:sz w:val="20"/>
          <w:szCs w:val="20"/>
          <w:highlight w:val="white"/>
          <w:rtl w:val="0"/>
        </w:rPr>
        <w:t xml:space="preserve"> 4 years in Linux system administration</w:t>
      </w:r>
      <w:r w:rsidDel="00000000" w:rsidR="00000000" w:rsidRPr="00000000">
        <w:rPr>
          <w:rFonts w:ascii="Calibri" w:cs="Calibri" w:eastAsia="Calibri" w:hAnsi="Calibri"/>
          <w:color w:val="18191b"/>
          <w:sz w:val="20"/>
          <w:szCs w:val="20"/>
          <w:highlight w:val="white"/>
          <w:rtl w:val="0"/>
        </w:rPr>
        <w:t xml:space="preserve">, with expertise in designing, implementing, and managing scalable, secure, and high-performance cloud and on-premises environments.</w:t>
      </w:r>
    </w:p>
    <w:p w:rsidR="00000000" w:rsidDel="00000000" w:rsidP="00000000" w:rsidRDefault="00000000" w:rsidRPr="00000000" w14:paraId="00000009">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Developed </w:t>
      </w:r>
      <w:r w:rsidDel="00000000" w:rsidR="00000000" w:rsidRPr="00000000">
        <w:rPr>
          <w:rFonts w:ascii="Calibri" w:cs="Calibri" w:eastAsia="Calibri" w:hAnsi="Calibri"/>
          <w:b w:val="1"/>
          <w:color w:val="18191b"/>
          <w:sz w:val="20"/>
          <w:szCs w:val="20"/>
          <w:highlight w:val="white"/>
          <w:rtl w:val="0"/>
        </w:rPr>
        <w:t xml:space="preserve">cloud</w:t>
      </w:r>
      <w:r w:rsidDel="00000000" w:rsidR="00000000" w:rsidRPr="00000000">
        <w:rPr>
          <w:rFonts w:ascii="Calibri" w:cs="Calibri" w:eastAsia="Calibri" w:hAnsi="Calibri"/>
          <w:color w:val="18191b"/>
          <w:sz w:val="20"/>
          <w:szCs w:val="20"/>
          <w:highlight w:val="white"/>
          <w:rtl w:val="0"/>
        </w:rPr>
        <w:t xml:space="preserve">-native applications on </w:t>
      </w:r>
      <w:r w:rsidDel="00000000" w:rsidR="00000000" w:rsidRPr="00000000">
        <w:rPr>
          <w:rFonts w:ascii="Calibri" w:cs="Calibri" w:eastAsia="Calibri" w:hAnsi="Calibri"/>
          <w:b w:val="1"/>
          <w:color w:val="18191b"/>
          <w:sz w:val="20"/>
          <w:szCs w:val="20"/>
          <w:highlight w:val="white"/>
          <w:rtl w:val="0"/>
        </w:rPr>
        <w:t xml:space="preserve">Azure</w:t>
      </w:r>
      <w:r w:rsidDel="00000000" w:rsidR="00000000" w:rsidRPr="00000000">
        <w:rPr>
          <w:rFonts w:ascii="Calibri" w:cs="Calibri" w:eastAsia="Calibri" w:hAnsi="Calibri"/>
          <w:color w:val="18191b"/>
          <w:sz w:val="20"/>
          <w:szCs w:val="20"/>
          <w:highlight w:val="white"/>
          <w:rtl w:val="0"/>
        </w:rPr>
        <w:t xml:space="preserve">, utilizing both </w:t>
      </w:r>
      <w:r w:rsidDel="00000000" w:rsidR="00000000" w:rsidRPr="00000000">
        <w:rPr>
          <w:rFonts w:ascii="Calibri" w:cs="Calibri" w:eastAsia="Calibri" w:hAnsi="Calibri"/>
          <w:b w:val="1"/>
          <w:color w:val="18191b"/>
          <w:sz w:val="20"/>
          <w:szCs w:val="20"/>
          <w:highlight w:val="white"/>
          <w:rtl w:val="0"/>
        </w:rPr>
        <w:t xml:space="preserve">IaaS</w:t>
      </w:r>
      <w:r w:rsidDel="00000000" w:rsidR="00000000" w:rsidRPr="00000000">
        <w:rPr>
          <w:rFonts w:ascii="Calibri" w:cs="Calibri" w:eastAsia="Calibri" w:hAnsi="Calibri"/>
          <w:color w:val="18191b"/>
          <w:sz w:val="20"/>
          <w:szCs w:val="20"/>
          <w:highlight w:val="white"/>
          <w:rtl w:val="0"/>
        </w:rPr>
        <w:t xml:space="preserve"> (Azure Virtual Machines, Virtual Network) and </w:t>
      </w:r>
      <w:r w:rsidDel="00000000" w:rsidR="00000000" w:rsidRPr="00000000">
        <w:rPr>
          <w:rFonts w:ascii="Calibri" w:cs="Calibri" w:eastAsia="Calibri" w:hAnsi="Calibri"/>
          <w:b w:val="1"/>
          <w:color w:val="18191b"/>
          <w:sz w:val="20"/>
          <w:szCs w:val="20"/>
          <w:highlight w:val="white"/>
          <w:rtl w:val="0"/>
        </w:rPr>
        <w:t xml:space="preserve">PaaS</w:t>
      </w:r>
      <w:r w:rsidDel="00000000" w:rsidR="00000000" w:rsidRPr="00000000">
        <w:rPr>
          <w:rFonts w:ascii="Calibri" w:cs="Calibri" w:eastAsia="Calibri" w:hAnsi="Calibri"/>
          <w:color w:val="18191b"/>
          <w:sz w:val="20"/>
          <w:szCs w:val="20"/>
          <w:highlight w:val="white"/>
          <w:rtl w:val="0"/>
        </w:rPr>
        <w:t xml:space="preserve"> (Azure App Services, Azure Functions) to deliver scalable, high-availability architectures.</w:t>
      </w:r>
    </w:p>
    <w:p w:rsidR="00000000" w:rsidDel="00000000" w:rsidP="00000000" w:rsidRDefault="00000000" w:rsidRPr="00000000" w14:paraId="0000000A">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Designed and implemented</w:t>
      </w:r>
      <w:r w:rsidDel="00000000" w:rsidR="00000000" w:rsidRPr="00000000">
        <w:rPr>
          <w:rFonts w:ascii="Calibri" w:cs="Calibri" w:eastAsia="Calibri" w:hAnsi="Calibri"/>
          <w:b w:val="1"/>
          <w:color w:val="18191b"/>
          <w:sz w:val="20"/>
          <w:szCs w:val="20"/>
          <w:highlight w:val="white"/>
          <w:rtl w:val="0"/>
        </w:rPr>
        <w:t xml:space="preserve"> CI/CD pipelines </w:t>
      </w:r>
      <w:r w:rsidDel="00000000" w:rsidR="00000000" w:rsidRPr="00000000">
        <w:rPr>
          <w:rFonts w:ascii="Calibri" w:cs="Calibri" w:eastAsia="Calibri" w:hAnsi="Calibri"/>
          <w:color w:val="18191b"/>
          <w:sz w:val="20"/>
          <w:szCs w:val="20"/>
          <w:highlight w:val="white"/>
          <w:rtl w:val="0"/>
        </w:rPr>
        <w:t xml:space="preserve">using </w:t>
      </w:r>
      <w:r w:rsidDel="00000000" w:rsidR="00000000" w:rsidRPr="00000000">
        <w:rPr>
          <w:rFonts w:ascii="Calibri" w:cs="Calibri" w:eastAsia="Calibri" w:hAnsi="Calibri"/>
          <w:b w:val="1"/>
          <w:color w:val="18191b"/>
          <w:sz w:val="20"/>
          <w:szCs w:val="20"/>
          <w:highlight w:val="white"/>
          <w:rtl w:val="0"/>
        </w:rPr>
        <w:t xml:space="preserve">Azure DevOps</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GitHub Actions</w:t>
      </w:r>
      <w:r w:rsidDel="00000000" w:rsidR="00000000" w:rsidRPr="00000000">
        <w:rPr>
          <w:rFonts w:ascii="Calibri" w:cs="Calibri" w:eastAsia="Calibri" w:hAnsi="Calibri"/>
          <w:color w:val="18191b"/>
          <w:sz w:val="20"/>
          <w:szCs w:val="20"/>
          <w:highlight w:val="white"/>
          <w:rtl w:val="0"/>
        </w:rPr>
        <w:t xml:space="preserve">, integrating tools like </w:t>
      </w:r>
      <w:r w:rsidDel="00000000" w:rsidR="00000000" w:rsidRPr="00000000">
        <w:rPr>
          <w:rFonts w:ascii="Calibri" w:cs="Calibri" w:eastAsia="Calibri" w:hAnsi="Calibri"/>
          <w:b w:val="1"/>
          <w:color w:val="18191b"/>
          <w:sz w:val="20"/>
          <w:szCs w:val="20"/>
          <w:highlight w:val="white"/>
          <w:rtl w:val="0"/>
        </w:rPr>
        <w:t xml:space="preserve">Maven</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SonarQube</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Prometheus</w:t>
      </w:r>
      <w:r w:rsidDel="00000000" w:rsidR="00000000" w:rsidRPr="00000000">
        <w:rPr>
          <w:rFonts w:ascii="Calibri" w:cs="Calibri" w:eastAsia="Calibri" w:hAnsi="Calibri"/>
          <w:color w:val="18191b"/>
          <w:sz w:val="20"/>
          <w:szCs w:val="20"/>
          <w:highlight w:val="white"/>
          <w:rtl w:val="0"/>
        </w:rPr>
        <w:t xml:space="preserve"> to enhance code quality, security, and real-time monitoring.</w:t>
      </w:r>
    </w:p>
    <w:p w:rsidR="00000000" w:rsidDel="00000000" w:rsidP="00000000" w:rsidRDefault="00000000" w:rsidRPr="00000000" w14:paraId="0000000B">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Managed </w:t>
      </w:r>
      <w:r w:rsidDel="00000000" w:rsidR="00000000" w:rsidRPr="00000000">
        <w:rPr>
          <w:rFonts w:ascii="Calibri" w:cs="Calibri" w:eastAsia="Calibri" w:hAnsi="Calibri"/>
          <w:b w:val="1"/>
          <w:color w:val="18191b"/>
          <w:sz w:val="20"/>
          <w:szCs w:val="20"/>
          <w:highlight w:val="white"/>
          <w:rtl w:val="0"/>
        </w:rPr>
        <w:t xml:space="preserve">Kubernetes</w:t>
      </w:r>
      <w:r w:rsidDel="00000000" w:rsidR="00000000" w:rsidRPr="00000000">
        <w:rPr>
          <w:rFonts w:ascii="Calibri" w:cs="Calibri" w:eastAsia="Calibri" w:hAnsi="Calibri"/>
          <w:color w:val="18191b"/>
          <w:sz w:val="20"/>
          <w:szCs w:val="20"/>
          <w:highlight w:val="white"/>
          <w:rtl w:val="0"/>
        </w:rPr>
        <w:t xml:space="preserve"> migrations on </w:t>
      </w:r>
      <w:r w:rsidDel="00000000" w:rsidR="00000000" w:rsidRPr="00000000">
        <w:rPr>
          <w:rFonts w:ascii="Calibri" w:cs="Calibri" w:eastAsia="Calibri" w:hAnsi="Calibri"/>
          <w:b w:val="1"/>
          <w:color w:val="18191b"/>
          <w:sz w:val="20"/>
          <w:szCs w:val="20"/>
          <w:highlight w:val="white"/>
          <w:rtl w:val="0"/>
        </w:rPr>
        <w:t xml:space="preserve">Azure Kubernetes Service (AKS)</w:t>
      </w:r>
      <w:r w:rsidDel="00000000" w:rsidR="00000000" w:rsidRPr="00000000">
        <w:rPr>
          <w:rFonts w:ascii="Calibri" w:cs="Calibri" w:eastAsia="Calibri" w:hAnsi="Calibri"/>
          <w:color w:val="18191b"/>
          <w:sz w:val="20"/>
          <w:szCs w:val="20"/>
          <w:highlight w:val="white"/>
          <w:rtl w:val="0"/>
        </w:rPr>
        <w:t xml:space="preserve">, utilizing </w:t>
      </w:r>
      <w:r w:rsidDel="00000000" w:rsidR="00000000" w:rsidRPr="00000000">
        <w:rPr>
          <w:rFonts w:ascii="Calibri" w:cs="Calibri" w:eastAsia="Calibri" w:hAnsi="Calibri"/>
          <w:b w:val="1"/>
          <w:color w:val="18191b"/>
          <w:sz w:val="20"/>
          <w:szCs w:val="20"/>
          <w:highlight w:val="white"/>
          <w:rtl w:val="0"/>
        </w:rPr>
        <w:t xml:space="preserve">Helm</w:t>
      </w:r>
      <w:r w:rsidDel="00000000" w:rsidR="00000000" w:rsidRPr="00000000">
        <w:rPr>
          <w:rFonts w:ascii="Calibri" w:cs="Calibri" w:eastAsia="Calibri" w:hAnsi="Calibri"/>
          <w:color w:val="18191b"/>
          <w:sz w:val="20"/>
          <w:szCs w:val="20"/>
          <w:highlight w:val="white"/>
          <w:rtl w:val="0"/>
        </w:rPr>
        <w:t xml:space="preserve"> for package management and custom</w:t>
      </w:r>
      <w:r w:rsidDel="00000000" w:rsidR="00000000" w:rsidRPr="00000000">
        <w:rPr>
          <w:rFonts w:ascii="Calibri" w:cs="Calibri" w:eastAsia="Calibri" w:hAnsi="Calibri"/>
          <w:b w:val="1"/>
          <w:color w:val="18191b"/>
          <w:sz w:val="20"/>
          <w:szCs w:val="20"/>
          <w:highlight w:val="white"/>
          <w:rtl w:val="0"/>
        </w:rPr>
        <w:t xml:space="preserve"> Helm charts</w:t>
      </w:r>
      <w:r w:rsidDel="00000000" w:rsidR="00000000" w:rsidRPr="00000000">
        <w:rPr>
          <w:rFonts w:ascii="Calibri" w:cs="Calibri" w:eastAsia="Calibri" w:hAnsi="Calibri"/>
          <w:color w:val="18191b"/>
          <w:sz w:val="20"/>
          <w:szCs w:val="20"/>
          <w:highlight w:val="white"/>
          <w:rtl w:val="0"/>
        </w:rPr>
        <w:t xml:space="preserve"> to optimize deployments and resource utilization.</w:t>
      </w:r>
    </w:p>
    <w:p w:rsidR="00000000" w:rsidDel="00000000" w:rsidP="00000000" w:rsidRDefault="00000000" w:rsidRPr="00000000" w14:paraId="0000000C">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cloud infrastructure provisioning using Terraform and </w:t>
      </w:r>
      <w:r w:rsidDel="00000000" w:rsidR="00000000" w:rsidRPr="00000000">
        <w:rPr>
          <w:rFonts w:ascii="Calibri" w:cs="Calibri" w:eastAsia="Calibri" w:hAnsi="Calibri"/>
          <w:b w:val="1"/>
          <w:color w:val="18191b"/>
          <w:sz w:val="20"/>
          <w:szCs w:val="20"/>
          <w:highlight w:val="white"/>
          <w:rtl w:val="0"/>
        </w:rPr>
        <w:t xml:space="preserve">Azure Resource Manager</w:t>
      </w:r>
      <w:r w:rsidDel="00000000" w:rsidR="00000000" w:rsidRPr="00000000">
        <w:rPr>
          <w:rFonts w:ascii="Calibri" w:cs="Calibri" w:eastAsia="Calibri" w:hAnsi="Calibri"/>
          <w:color w:val="18191b"/>
          <w:sz w:val="20"/>
          <w:szCs w:val="20"/>
          <w:highlight w:val="white"/>
          <w:rtl w:val="0"/>
        </w:rPr>
        <w:t xml:space="preserve"> (ARM) templates, achieving </w:t>
      </w:r>
      <w:r w:rsidDel="00000000" w:rsidR="00000000" w:rsidRPr="00000000">
        <w:rPr>
          <w:rFonts w:ascii="Calibri" w:cs="Calibri" w:eastAsia="Calibri" w:hAnsi="Calibri"/>
          <w:b w:val="1"/>
          <w:color w:val="18191b"/>
          <w:sz w:val="20"/>
          <w:szCs w:val="20"/>
          <w:highlight w:val="white"/>
          <w:rtl w:val="0"/>
        </w:rPr>
        <w:t xml:space="preserve">Infrastructure-as-Code</w:t>
      </w:r>
      <w:r w:rsidDel="00000000" w:rsidR="00000000" w:rsidRPr="00000000">
        <w:rPr>
          <w:rFonts w:ascii="Calibri" w:cs="Calibri" w:eastAsia="Calibri" w:hAnsi="Calibri"/>
          <w:color w:val="18191b"/>
          <w:sz w:val="20"/>
          <w:szCs w:val="20"/>
          <w:highlight w:val="white"/>
          <w:rtl w:val="0"/>
        </w:rPr>
        <w:t xml:space="preserve"> (IaC) for consistent, reproducible, and cost-effective </w:t>
      </w:r>
      <w:r w:rsidDel="00000000" w:rsidR="00000000" w:rsidRPr="00000000">
        <w:rPr>
          <w:rFonts w:ascii="Calibri" w:cs="Calibri" w:eastAsia="Calibri" w:hAnsi="Calibri"/>
          <w:b w:val="1"/>
          <w:color w:val="18191b"/>
          <w:sz w:val="20"/>
          <w:szCs w:val="20"/>
          <w:highlight w:val="white"/>
          <w:rtl w:val="0"/>
        </w:rPr>
        <w:t xml:space="preserve">multi-cloud environments</w:t>
      </w:r>
      <w:r w:rsidDel="00000000" w:rsidR="00000000" w:rsidRPr="00000000">
        <w:rPr>
          <w:rFonts w:ascii="Calibri" w:cs="Calibri" w:eastAsia="Calibri" w:hAnsi="Calibri"/>
          <w:color w:val="18191b"/>
          <w:sz w:val="20"/>
          <w:szCs w:val="20"/>
          <w:highlight w:val="white"/>
          <w:rtl w:val="0"/>
        </w:rPr>
        <w:t xml:space="preserve">.</w:t>
      </w:r>
    </w:p>
    <w:p w:rsidR="00000000" w:rsidDel="00000000" w:rsidP="00000000" w:rsidRDefault="00000000" w:rsidRPr="00000000" w14:paraId="0000000D">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Built and managed containerized applications using </w:t>
      </w:r>
      <w:r w:rsidDel="00000000" w:rsidR="00000000" w:rsidRPr="00000000">
        <w:rPr>
          <w:rFonts w:ascii="Calibri" w:cs="Calibri" w:eastAsia="Calibri" w:hAnsi="Calibri"/>
          <w:b w:val="1"/>
          <w:color w:val="18191b"/>
          <w:sz w:val="20"/>
          <w:szCs w:val="20"/>
          <w:highlight w:val="white"/>
          <w:rtl w:val="0"/>
        </w:rPr>
        <w:t xml:space="preserve">Docker</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OpenShift</w:t>
      </w:r>
      <w:r w:rsidDel="00000000" w:rsidR="00000000" w:rsidRPr="00000000">
        <w:rPr>
          <w:rFonts w:ascii="Calibri" w:cs="Calibri" w:eastAsia="Calibri" w:hAnsi="Calibri"/>
          <w:color w:val="18191b"/>
          <w:sz w:val="20"/>
          <w:szCs w:val="20"/>
          <w:highlight w:val="white"/>
          <w:rtl w:val="0"/>
        </w:rPr>
        <w:t xml:space="preserve">, streamlining deployment processes and ensuring high scalability and performance.</w:t>
      </w:r>
    </w:p>
    <w:p w:rsidR="00000000" w:rsidDel="00000000" w:rsidP="00000000" w:rsidRDefault="00000000" w:rsidRPr="00000000" w14:paraId="0000000E">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system configuration and provisioning using </w:t>
      </w:r>
      <w:r w:rsidDel="00000000" w:rsidR="00000000" w:rsidRPr="00000000">
        <w:rPr>
          <w:rFonts w:ascii="Calibri" w:cs="Calibri" w:eastAsia="Calibri" w:hAnsi="Calibri"/>
          <w:b w:val="1"/>
          <w:color w:val="18191b"/>
          <w:sz w:val="20"/>
          <w:szCs w:val="20"/>
          <w:highlight w:val="white"/>
          <w:rtl w:val="0"/>
        </w:rPr>
        <w:t xml:space="preserve">Ansible </w:t>
      </w:r>
      <w:r w:rsidDel="00000000" w:rsidR="00000000" w:rsidRPr="00000000">
        <w:rPr>
          <w:rFonts w:ascii="Calibri" w:cs="Calibri" w:eastAsia="Calibri" w:hAnsi="Calibri"/>
          <w:color w:val="18191b"/>
          <w:sz w:val="20"/>
          <w:szCs w:val="20"/>
          <w:highlight w:val="white"/>
          <w:rtl w:val="0"/>
        </w:rPr>
        <w:t xml:space="preserve">to ensure consistent, secure, and efficient virtual machine setup across Azure environments.</w:t>
      </w:r>
    </w:p>
    <w:p w:rsidR="00000000" w:rsidDel="00000000" w:rsidP="00000000" w:rsidRDefault="00000000" w:rsidRPr="00000000" w14:paraId="0000000F">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Optimized resource utilization and cost management with </w:t>
      </w:r>
      <w:r w:rsidDel="00000000" w:rsidR="00000000" w:rsidRPr="00000000">
        <w:rPr>
          <w:rFonts w:ascii="Calibri" w:cs="Calibri" w:eastAsia="Calibri" w:hAnsi="Calibri"/>
          <w:b w:val="1"/>
          <w:color w:val="18191b"/>
          <w:sz w:val="20"/>
          <w:szCs w:val="20"/>
          <w:highlight w:val="white"/>
          <w:rtl w:val="0"/>
        </w:rPr>
        <w:t xml:space="preserve">Azure Auto Scale</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Azure Cost Management</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Azure Monitor</w:t>
      </w:r>
      <w:r w:rsidDel="00000000" w:rsidR="00000000" w:rsidRPr="00000000">
        <w:rPr>
          <w:rFonts w:ascii="Calibri" w:cs="Calibri" w:eastAsia="Calibri" w:hAnsi="Calibri"/>
          <w:color w:val="18191b"/>
          <w:sz w:val="20"/>
          <w:szCs w:val="20"/>
          <w:highlight w:val="white"/>
          <w:rtl w:val="0"/>
        </w:rPr>
        <w:t xml:space="preserve">, balancing high performance and cost efficiency.</w:t>
      </w:r>
    </w:p>
    <w:p w:rsidR="00000000" w:rsidDel="00000000" w:rsidP="00000000" w:rsidRDefault="00000000" w:rsidRPr="00000000" w14:paraId="00000010">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Implemented security best practices using</w:t>
      </w:r>
      <w:r w:rsidDel="00000000" w:rsidR="00000000" w:rsidRPr="00000000">
        <w:rPr>
          <w:rFonts w:ascii="Calibri" w:cs="Calibri" w:eastAsia="Calibri" w:hAnsi="Calibri"/>
          <w:b w:val="1"/>
          <w:color w:val="18191b"/>
          <w:sz w:val="20"/>
          <w:szCs w:val="20"/>
          <w:highlight w:val="white"/>
          <w:rtl w:val="0"/>
        </w:rPr>
        <w:t xml:space="preserve"> Azure Active Directory</w:t>
      </w:r>
      <w:r w:rsidDel="00000000" w:rsidR="00000000" w:rsidRPr="00000000">
        <w:rPr>
          <w:rFonts w:ascii="Calibri" w:cs="Calibri" w:eastAsia="Calibri" w:hAnsi="Calibri"/>
          <w:color w:val="18191b"/>
          <w:sz w:val="20"/>
          <w:szCs w:val="20"/>
          <w:highlight w:val="white"/>
          <w:rtl w:val="0"/>
        </w:rPr>
        <w:t xml:space="preserve"> (AAD), </w:t>
      </w:r>
      <w:r w:rsidDel="00000000" w:rsidR="00000000" w:rsidRPr="00000000">
        <w:rPr>
          <w:rFonts w:ascii="Calibri" w:cs="Calibri" w:eastAsia="Calibri" w:hAnsi="Calibri"/>
          <w:b w:val="1"/>
          <w:color w:val="18191b"/>
          <w:sz w:val="20"/>
          <w:szCs w:val="20"/>
          <w:highlight w:val="white"/>
          <w:rtl w:val="0"/>
        </w:rPr>
        <w:t xml:space="preserve">Azure Key Vault</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Kubernetes RBAC</w:t>
      </w:r>
      <w:r w:rsidDel="00000000" w:rsidR="00000000" w:rsidRPr="00000000">
        <w:rPr>
          <w:rFonts w:ascii="Calibri" w:cs="Calibri" w:eastAsia="Calibri" w:hAnsi="Calibri"/>
          <w:color w:val="18191b"/>
          <w:sz w:val="20"/>
          <w:szCs w:val="20"/>
          <w:highlight w:val="white"/>
          <w:rtl w:val="0"/>
        </w:rPr>
        <w:t xml:space="preserve">, enforcing least-privilege access and reducing risk exposure.</w:t>
      </w:r>
    </w:p>
    <w:p w:rsidR="00000000" w:rsidDel="00000000" w:rsidP="00000000" w:rsidRDefault="00000000" w:rsidRPr="00000000" w14:paraId="00000011">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Managed cloud migration initiatives, including transitioning legacy applications to serverless architectures using </w:t>
      </w:r>
      <w:r w:rsidDel="00000000" w:rsidR="00000000" w:rsidRPr="00000000">
        <w:rPr>
          <w:rFonts w:ascii="Calibri" w:cs="Calibri" w:eastAsia="Calibri" w:hAnsi="Calibri"/>
          <w:b w:val="1"/>
          <w:color w:val="18191b"/>
          <w:sz w:val="20"/>
          <w:szCs w:val="20"/>
          <w:highlight w:val="white"/>
          <w:rtl w:val="0"/>
        </w:rPr>
        <w:t xml:space="preserve">Azure Functions</w:t>
      </w:r>
      <w:r w:rsidDel="00000000" w:rsidR="00000000" w:rsidRPr="00000000">
        <w:rPr>
          <w:rFonts w:ascii="Calibri" w:cs="Calibri" w:eastAsia="Calibri" w:hAnsi="Calibri"/>
          <w:color w:val="18191b"/>
          <w:sz w:val="20"/>
          <w:szCs w:val="20"/>
          <w:highlight w:val="white"/>
          <w:rtl w:val="0"/>
        </w:rPr>
        <w:t xml:space="preserve">, improving scalability and reducing operational overhead.</w:t>
      </w:r>
    </w:p>
    <w:p w:rsidR="00000000" w:rsidDel="00000000" w:rsidP="00000000" w:rsidRDefault="00000000" w:rsidRPr="00000000" w14:paraId="00000012">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Provisioned infrastructure using </w:t>
      </w:r>
      <w:r w:rsidDel="00000000" w:rsidR="00000000" w:rsidRPr="00000000">
        <w:rPr>
          <w:rFonts w:ascii="Calibri" w:cs="Calibri" w:eastAsia="Calibri" w:hAnsi="Calibri"/>
          <w:b w:val="1"/>
          <w:color w:val="18191b"/>
          <w:sz w:val="20"/>
          <w:szCs w:val="20"/>
          <w:highlight w:val="white"/>
          <w:rtl w:val="0"/>
        </w:rPr>
        <w:t xml:space="preserve">Terraform</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Google Cloud Deployment Manager</w:t>
      </w:r>
      <w:r w:rsidDel="00000000" w:rsidR="00000000" w:rsidRPr="00000000">
        <w:rPr>
          <w:rFonts w:ascii="Calibri" w:cs="Calibri" w:eastAsia="Calibri" w:hAnsi="Calibri"/>
          <w:color w:val="18191b"/>
          <w:sz w:val="20"/>
          <w:szCs w:val="20"/>
          <w:highlight w:val="white"/>
          <w:rtl w:val="0"/>
        </w:rPr>
        <w:t xml:space="preserve">, ensuring reproducible, automated infrastructure management across environments.</w:t>
      </w:r>
    </w:p>
    <w:p w:rsidR="00000000" w:rsidDel="00000000" w:rsidP="00000000" w:rsidRDefault="00000000" w:rsidRPr="00000000" w14:paraId="00000013">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Optimized cloud cost and performance using </w:t>
      </w:r>
      <w:r w:rsidDel="00000000" w:rsidR="00000000" w:rsidRPr="00000000">
        <w:rPr>
          <w:rFonts w:ascii="Calibri" w:cs="Calibri" w:eastAsia="Calibri" w:hAnsi="Calibri"/>
          <w:b w:val="1"/>
          <w:color w:val="18191b"/>
          <w:sz w:val="20"/>
          <w:szCs w:val="20"/>
          <w:highlight w:val="white"/>
          <w:rtl w:val="0"/>
        </w:rPr>
        <w:t xml:space="preserve">Google Cloud Auto-scaling</w:t>
      </w:r>
      <w:r w:rsidDel="00000000" w:rsidR="00000000" w:rsidRPr="00000000">
        <w:rPr>
          <w:rFonts w:ascii="Calibri" w:cs="Calibri" w:eastAsia="Calibri" w:hAnsi="Calibri"/>
          <w:color w:val="18191b"/>
          <w:sz w:val="20"/>
          <w:szCs w:val="20"/>
          <w:highlight w:val="white"/>
          <w:rtl w:val="0"/>
        </w:rPr>
        <w:t xml:space="preserve">, Cloud Scheduler, and BigQuery, ensuring efficient resource utilization and data analytics capabilities.</w:t>
      </w:r>
    </w:p>
    <w:p w:rsidR="00000000" w:rsidDel="00000000" w:rsidP="00000000" w:rsidRDefault="00000000" w:rsidRPr="00000000" w14:paraId="00000014">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Provided Linux system administration for Red Hat Enterprise Linux (RHEL) and CentOS, ensuring high availability, performance, and security for enterprise applications.</w:t>
      </w:r>
    </w:p>
    <w:p w:rsidR="00000000" w:rsidDel="00000000" w:rsidP="00000000" w:rsidRDefault="00000000" w:rsidRPr="00000000" w14:paraId="00000015">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server provisioning and deployment using </w:t>
      </w:r>
      <w:r w:rsidDel="00000000" w:rsidR="00000000" w:rsidRPr="00000000">
        <w:rPr>
          <w:rFonts w:ascii="Calibri" w:cs="Calibri" w:eastAsia="Calibri" w:hAnsi="Calibri"/>
          <w:b w:val="1"/>
          <w:color w:val="18191b"/>
          <w:sz w:val="20"/>
          <w:szCs w:val="20"/>
          <w:highlight w:val="white"/>
          <w:rtl w:val="0"/>
        </w:rPr>
        <w:t xml:space="preserve">Kickstart</w:t>
      </w:r>
      <w:r w:rsidDel="00000000" w:rsidR="00000000" w:rsidRPr="00000000">
        <w:rPr>
          <w:rFonts w:ascii="Calibri" w:cs="Calibri" w:eastAsia="Calibri" w:hAnsi="Calibri"/>
          <w:color w:val="18191b"/>
          <w:sz w:val="20"/>
          <w:szCs w:val="20"/>
          <w:highlight w:val="white"/>
          <w:rtl w:val="0"/>
        </w:rPr>
        <w:t xml:space="preserve">, reducing manual effort and improving consistency across environments.</w:t>
      </w:r>
    </w:p>
    <w:p w:rsidR="00000000" w:rsidDel="00000000" w:rsidP="00000000" w:rsidRDefault="00000000" w:rsidRPr="00000000" w14:paraId="00000016">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Performed regular OS patching, package upgrades, and system hardening on </w:t>
      </w:r>
      <w:r w:rsidDel="00000000" w:rsidR="00000000" w:rsidRPr="00000000">
        <w:rPr>
          <w:rFonts w:ascii="Calibri" w:cs="Calibri" w:eastAsia="Calibri" w:hAnsi="Calibri"/>
          <w:b w:val="1"/>
          <w:color w:val="18191b"/>
          <w:sz w:val="20"/>
          <w:szCs w:val="20"/>
          <w:highlight w:val="white"/>
          <w:rtl w:val="0"/>
        </w:rPr>
        <w:t xml:space="preserve">RHEL</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CentOS</w:t>
      </w:r>
      <w:r w:rsidDel="00000000" w:rsidR="00000000" w:rsidRPr="00000000">
        <w:rPr>
          <w:rFonts w:ascii="Calibri" w:cs="Calibri" w:eastAsia="Calibri" w:hAnsi="Calibri"/>
          <w:color w:val="18191b"/>
          <w:sz w:val="20"/>
          <w:szCs w:val="20"/>
          <w:highlight w:val="white"/>
          <w:rtl w:val="0"/>
        </w:rPr>
        <w:t xml:space="preserve"> environments using </w:t>
      </w:r>
      <w:r w:rsidDel="00000000" w:rsidR="00000000" w:rsidRPr="00000000">
        <w:rPr>
          <w:rFonts w:ascii="Calibri" w:cs="Calibri" w:eastAsia="Calibri" w:hAnsi="Calibri"/>
          <w:b w:val="1"/>
          <w:color w:val="18191b"/>
          <w:sz w:val="20"/>
          <w:szCs w:val="20"/>
          <w:highlight w:val="white"/>
          <w:rtl w:val="0"/>
        </w:rPr>
        <w:t xml:space="preserve">YUM</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DNF</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RPM</w:t>
      </w:r>
      <w:r w:rsidDel="00000000" w:rsidR="00000000" w:rsidRPr="00000000">
        <w:rPr>
          <w:rFonts w:ascii="Calibri" w:cs="Calibri" w:eastAsia="Calibri" w:hAnsi="Calibri"/>
          <w:color w:val="18191b"/>
          <w:sz w:val="20"/>
          <w:szCs w:val="20"/>
          <w:highlight w:val="white"/>
          <w:rtl w:val="0"/>
        </w:rPr>
        <w:t xml:space="preserve">, ensuring compliance with organizational security standards and regulatory requirements.</w:t>
      </w:r>
    </w:p>
    <w:p w:rsidR="00000000" w:rsidDel="00000000" w:rsidP="00000000" w:rsidRDefault="00000000" w:rsidRPr="00000000" w14:paraId="00000017">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Configured and managed </w:t>
      </w:r>
      <w:r w:rsidDel="00000000" w:rsidR="00000000" w:rsidRPr="00000000">
        <w:rPr>
          <w:rFonts w:ascii="Calibri" w:cs="Calibri" w:eastAsia="Calibri" w:hAnsi="Calibri"/>
          <w:b w:val="1"/>
          <w:color w:val="18191b"/>
          <w:sz w:val="20"/>
          <w:szCs w:val="20"/>
          <w:highlight w:val="white"/>
          <w:rtl w:val="0"/>
        </w:rPr>
        <w:t xml:space="preserve">Apache HTTP Serve</w:t>
      </w:r>
      <w:r w:rsidDel="00000000" w:rsidR="00000000" w:rsidRPr="00000000">
        <w:rPr>
          <w:rFonts w:ascii="Calibri" w:cs="Calibri" w:eastAsia="Calibri" w:hAnsi="Calibri"/>
          <w:color w:val="18191b"/>
          <w:sz w:val="20"/>
          <w:szCs w:val="20"/>
          <w:highlight w:val="white"/>
          <w:rtl w:val="0"/>
        </w:rPr>
        <w:t xml:space="preserve">r and</w:t>
      </w:r>
      <w:r w:rsidDel="00000000" w:rsidR="00000000" w:rsidRPr="00000000">
        <w:rPr>
          <w:rFonts w:ascii="Calibri" w:cs="Calibri" w:eastAsia="Calibri" w:hAnsi="Calibri"/>
          <w:b w:val="1"/>
          <w:color w:val="18191b"/>
          <w:sz w:val="20"/>
          <w:szCs w:val="20"/>
          <w:highlight w:val="white"/>
          <w:rtl w:val="0"/>
        </w:rPr>
        <w:t xml:space="preserve"> Nginx</w:t>
      </w:r>
      <w:r w:rsidDel="00000000" w:rsidR="00000000" w:rsidRPr="00000000">
        <w:rPr>
          <w:rFonts w:ascii="Calibri" w:cs="Calibri" w:eastAsia="Calibri" w:hAnsi="Calibri"/>
          <w:color w:val="18191b"/>
          <w:sz w:val="20"/>
          <w:szCs w:val="20"/>
          <w:highlight w:val="white"/>
          <w:rtl w:val="0"/>
        </w:rPr>
        <w:t xml:space="preserve">, ensuring secure access and optimized performance for internal applications.</w:t>
      </w:r>
    </w:p>
    <w:p w:rsidR="00000000" w:rsidDel="00000000" w:rsidP="00000000" w:rsidRDefault="00000000" w:rsidRPr="00000000" w14:paraId="00000018">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system administration tasks using </w:t>
      </w:r>
      <w:r w:rsidDel="00000000" w:rsidR="00000000" w:rsidRPr="00000000">
        <w:rPr>
          <w:rFonts w:ascii="Calibri" w:cs="Calibri" w:eastAsia="Calibri" w:hAnsi="Calibri"/>
          <w:b w:val="1"/>
          <w:color w:val="18191b"/>
          <w:sz w:val="20"/>
          <w:szCs w:val="20"/>
          <w:highlight w:val="white"/>
          <w:rtl w:val="0"/>
        </w:rPr>
        <w:t xml:space="preserve">Bash</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Python</w:t>
      </w:r>
      <w:r w:rsidDel="00000000" w:rsidR="00000000" w:rsidRPr="00000000">
        <w:rPr>
          <w:rFonts w:ascii="Calibri" w:cs="Calibri" w:eastAsia="Calibri" w:hAnsi="Calibri"/>
          <w:color w:val="18191b"/>
          <w:sz w:val="20"/>
          <w:szCs w:val="20"/>
          <w:highlight w:val="white"/>
          <w:rtl w:val="0"/>
        </w:rPr>
        <w:t xml:space="preserve">, while implementing LVM for flexible storage management across servers.</w:t>
      </w:r>
    </w:p>
    <w:p w:rsidR="00000000" w:rsidDel="00000000" w:rsidP="00000000" w:rsidRDefault="00000000" w:rsidRPr="00000000" w14:paraId="00000019">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Monitored server health and performance using </w:t>
      </w:r>
      <w:r w:rsidDel="00000000" w:rsidR="00000000" w:rsidRPr="00000000">
        <w:rPr>
          <w:rFonts w:ascii="Calibri" w:cs="Calibri" w:eastAsia="Calibri" w:hAnsi="Calibri"/>
          <w:b w:val="1"/>
          <w:color w:val="18191b"/>
          <w:sz w:val="20"/>
          <w:szCs w:val="20"/>
          <w:highlight w:val="white"/>
          <w:rtl w:val="0"/>
        </w:rPr>
        <w:t xml:space="preserve">Nagios</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Zabbix,</w:t>
      </w:r>
      <w:r w:rsidDel="00000000" w:rsidR="00000000" w:rsidRPr="00000000">
        <w:rPr>
          <w:rFonts w:ascii="Calibri" w:cs="Calibri" w:eastAsia="Calibri" w:hAnsi="Calibri"/>
          <w:color w:val="18191b"/>
          <w:sz w:val="20"/>
          <w:szCs w:val="20"/>
          <w:highlight w:val="white"/>
          <w:rtl w:val="0"/>
        </w:rPr>
        <w:t xml:space="preserve"> and managed backup and disaster recovery plans with rsync and Bacula to ensure data integrity.</w:t>
      </w:r>
    </w:p>
    <w:p w:rsidR="00000000" w:rsidDel="00000000" w:rsidP="00000000" w:rsidRDefault="00000000" w:rsidRPr="00000000" w14:paraId="0000001A">
      <w:pPr>
        <w:numPr>
          <w:ilvl w:val="0"/>
          <w:numId w:val="2"/>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Managed backup and disaster recovery strategies using rsync and Bacula, ensuring data integrity and availability.</w:t>
      </w:r>
    </w:p>
    <w:p w:rsidR="00000000" w:rsidDel="00000000" w:rsidP="00000000" w:rsidRDefault="00000000" w:rsidRPr="00000000" w14:paraId="0000001B">
      <w:pPr>
        <w:numPr>
          <w:ilvl w:val="0"/>
          <w:numId w:val="2"/>
        </w:numPr>
        <w:spacing w:after="42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Collaborated in </w:t>
      </w:r>
      <w:r w:rsidDel="00000000" w:rsidR="00000000" w:rsidRPr="00000000">
        <w:rPr>
          <w:rFonts w:ascii="Calibri" w:cs="Calibri" w:eastAsia="Calibri" w:hAnsi="Calibri"/>
          <w:b w:val="1"/>
          <w:color w:val="18191b"/>
          <w:sz w:val="20"/>
          <w:szCs w:val="20"/>
          <w:highlight w:val="white"/>
          <w:rtl w:val="0"/>
        </w:rPr>
        <w:t xml:space="preserve">Agile</w:t>
      </w:r>
      <w:r w:rsidDel="00000000" w:rsidR="00000000" w:rsidRPr="00000000">
        <w:rPr>
          <w:rFonts w:ascii="Calibri" w:cs="Calibri" w:eastAsia="Calibri" w:hAnsi="Calibri"/>
          <w:color w:val="18191b"/>
          <w:sz w:val="20"/>
          <w:szCs w:val="20"/>
          <w:highlight w:val="white"/>
          <w:rtl w:val="0"/>
        </w:rPr>
        <w:t xml:space="preserve"> environments with cross-functional teams, utilizing</w:t>
      </w:r>
      <w:r w:rsidDel="00000000" w:rsidR="00000000" w:rsidRPr="00000000">
        <w:rPr>
          <w:rFonts w:ascii="Calibri" w:cs="Calibri" w:eastAsia="Calibri" w:hAnsi="Calibri"/>
          <w:b w:val="1"/>
          <w:color w:val="18191b"/>
          <w:sz w:val="20"/>
          <w:szCs w:val="20"/>
          <w:highlight w:val="white"/>
          <w:rtl w:val="0"/>
        </w:rPr>
        <w:t xml:space="preserve"> Jira </w:t>
      </w:r>
      <w:r w:rsidDel="00000000" w:rsidR="00000000" w:rsidRPr="00000000">
        <w:rPr>
          <w:rFonts w:ascii="Calibri" w:cs="Calibri" w:eastAsia="Calibri" w:hAnsi="Calibri"/>
          <w:color w:val="18191b"/>
          <w:sz w:val="20"/>
          <w:szCs w:val="20"/>
          <w:highlight w:val="white"/>
          <w:rtl w:val="0"/>
        </w:rPr>
        <w:t xml:space="preserve">for sprint planning and driving efficient solution delivery aligned with business objectives.</w:t>
      </w:r>
    </w:p>
    <w:p w:rsidR="00000000" w:rsidDel="00000000" w:rsidP="00000000" w:rsidRDefault="00000000" w:rsidRPr="00000000" w14:paraId="0000001C">
      <w:pPr>
        <w:shd w:fill="ffffff" w:val="clear"/>
        <w:jc w:val="both"/>
        <w:rPr>
          <w:rFonts w:ascii="Calibri" w:cs="Calibri" w:eastAsia="Calibri" w:hAnsi="Calibri"/>
          <w:b w:val="1"/>
          <w:color w:val="18191b"/>
          <w:sz w:val="20"/>
          <w:szCs w:val="20"/>
          <w:highlight w:val="white"/>
          <w:u w:val="single"/>
        </w:rPr>
      </w:pPr>
      <w:r w:rsidDel="00000000" w:rsidR="00000000" w:rsidRPr="00000000">
        <w:rPr>
          <w:rFonts w:ascii="Calibri" w:cs="Calibri" w:eastAsia="Calibri" w:hAnsi="Calibri"/>
          <w:b w:val="1"/>
          <w:color w:val="18191b"/>
          <w:sz w:val="20"/>
          <w:szCs w:val="20"/>
          <w:highlight w:val="white"/>
          <w:u w:val="single"/>
          <w:rtl w:val="0"/>
        </w:rPr>
        <w:t xml:space="preserve">TECHNICAL SKILLS</w:t>
      </w:r>
    </w:p>
    <w:tbl>
      <w:tblPr>
        <w:tblStyle w:val="Table1"/>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8130"/>
        <w:tblGridChange w:id="0">
          <w:tblGrid>
            <w:gridCol w:w="1920"/>
            <w:gridCol w:w="81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Operating Systems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jc w:val="both"/>
              <w:rPr>
                <w:rFonts w:ascii="Calibri" w:cs="Calibri" w:eastAsia="Calibri" w:hAnsi="Calibri"/>
                <w:sz w:val="20"/>
                <w:szCs w:val="20"/>
                <w:highlight w:val="white"/>
              </w:rPr>
            </w:pPr>
            <w:r w:rsidDel="00000000" w:rsidR="00000000" w:rsidRPr="00000000">
              <w:rPr>
                <w:rFonts w:ascii="Calibri" w:cs="Calibri" w:eastAsia="Calibri" w:hAnsi="Calibri"/>
                <w:color w:val="18191b"/>
                <w:sz w:val="20"/>
                <w:szCs w:val="20"/>
                <w:highlight w:val="white"/>
                <w:rtl w:val="0"/>
              </w:rPr>
              <w:t xml:space="preserve">Red Hat Enterprise Linux (RHEL 6/7), Solaris 9/10, SUSE Linux Enterprise Server, Linux Enterprise Desktop, Ubuntu, CentOS, </w:t>
            </w:r>
            <w:r w:rsidDel="00000000" w:rsidR="00000000" w:rsidRPr="00000000">
              <w:rPr>
                <w:rFonts w:ascii="Calibri" w:cs="Calibri" w:eastAsia="Calibri" w:hAnsi="Calibri"/>
                <w:sz w:val="20"/>
                <w:szCs w:val="20"/>
                <w:highlight w:val="white"/>
                <w:rtl w:val="0"/>
              </w:rPr>
              <w:t xml:space="preserve">Microsoft Windows XP/ 2000</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Linux Tools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Kickstart, Jumpstart, RHN Satellite Server, NIS, NIS+, DNS, LDAP, Samba, Squid, Bash, Shell Scripting, Cron Jobs, RPM, YUM, LVM</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Web Servers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Apache, Nginx, LAMP Stack, WordPress, Drupal, Sendmail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Database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4">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MySQL, PostgreSQL, DynamoDB, RDS, MongoDB, Cassandra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5">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Networking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DNS, DHCP, NTP, Iptables, Firewalld, NACLs, Security Groups, Route 53, Subnets, NAT Gateways, Route Tables</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Cloud Services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Route 53, CloudWatch, CloudTrail, Auto Scaling, VPC, Lambda, Elastic Beanstalk, ECS, EKS, DynamoDB, SQS, SNS, Secrets Manager, Systems Manager, Azure DevOps, Azure Data Factory, Azure SQL DB, Azure Data Lake, Azure Databricks, Azure Monitor, Azure Key Vault, Azure Container Registry, Azure Active Directory, GCP, GKE, Google Cloud Deployment</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Automation/Provisioning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Ansible, Terraform, CloudFormation</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CI/CD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Jenkins, GitHub, CI/CD Pipelines, Nexus, Maven, SonarQube, Jenkins Pipelines, AWS CodePipeline, GitOps, Prometheus, Grafana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D">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Containers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E">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Docker, Kubernetes, Helm, Docker Swarm, ECS, OpenShift, JFrog</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F">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Security Tools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0">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SonarQube, Trivy, OWASP ZAP, Vault, ACLs, SSL/TLS, SSH, IAM roles, Active Directory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1">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Monitoring &amp; Logging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2">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Prometheus, Grafana, AWS CloudWatch, Splunk, Nagios, Zabbix</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3">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Version Control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4">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Git, GitHub, Bitbucket, GitLab, SVN</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5">
            <w:pP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Scripting &amp; Programming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6">
            <w:pPr>
              <w:shd w:fill="ffffff" w:val="clear"/>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Python, Bash, YAML, JSON, JavaScript, PowerShell, XML, Shell Scripting</w:t>
            </w:r>
          </w:p>
        </w:tc>
      </w:tr>
    </w:tbl>
    <w:p w:rsidR="00000000" w:rsidDel="00000000" w:rsidP="00000000" w:rsidRDefault="00000000" w:rsidRPr="00000000" w14:paraId="00000037">
      <w:pPr>
        <w:shd w:fill="ffffff" w:val="clear"/>
        <w:jc w:val="both"/>
        <w:rPr>
          <w:rFonts w:ascii="Calibri" w:cs="Calibri" w:eastAsia="Calibri" w:hAnsi="Calibri"/>
          <w:b w:val="1"/>
          <w:color w:val="18191b"/>
          <w:sz w:val="20"/>
          <w:szCs w:val="20"/>
          <w:highlight w:val="white"/>
          <w:u w:val="single"/>
        </w:rPr>
      </w:pPr>
      <w:r w:rsidDel="00000000" w:rsidR="00000000" w:rsidRPr="00000000">
        <w:rPr>
          <w:rFonts w:ascii="Calibri" w:cs="Calibri" w:eastAsia="Calibri" w:hAnsi="Calibri"/>
          <w:b w:val="1"/>
          <w:color w:val="18191b"/>
          <w:sz w:val="20"/>
          <w:szCs w:val="20"/>
          <w:highlight w:val="white"/>
          <w:u w:val="single"/>
          <w:rtl w:val="0"/>
        </w:rPr>
        <w:t xml:space="preserve">EDUCATION</w:t>
      </w:r>
    </w:p>
    <w:p w:rsidR="00000000" w:rsidDel="00000000" w:rsidP="00000000" w:rsidRDefault="00000000" w:rsidRPr="00000000" w14:paraId="00000038">
      <w:pPr>
        <w:numPr>
          <w:ilvl w:val="0"/>
          <w:numId w:val="7"/>
        </w:numPr>
        <w:spacing w:after="0" w:before="24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Bachelor of Technology in Computer Science and Engineering from BSA Crescent University (2007 - 2011)</w:t>
      </w:r>
    </w:p>
    <w:p w:rsidR="00000000" w:rsidDel="00000000" w:rsidP="00000000" w:rsidRDefault="00000000" w:rsidRPr="00000000" w14:paraId="00000039">
      <w:pPr>
        <w:numPr>
          <w:ilvl w:val="0"/>
          <w:numId w:val="7"/>
        </w:numPr>
        <w:spacing w:after="24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Master  of Science in Computer Science from New Jersey Institute of Technology (2012 - 2013)</w:t>
      </w:r>
    </w:p>
    <w:p w:rsidR="00000000" w:rsidDel="00000000" w:rsidP="00000000" w:rsidRDefault="00000000" w:rsidRPr="00000000" w14:paraId="0000003A">
      <w:pPr>
        <w:shd w:fill="ffffff" w:val="clear"/>
        <w:jc w:val="both"/>
        <w:rPr>
          <w:rFonts w:ascii="Calibri" w:cs="Calibri" w:eastAsia="Calibri" w:hAnsi="Calibri"/>
          <w:b w:val="1"/>
          <w:color w:val="18191b"/>
          <w:sz w:val="20"/>
          <w:szCs w:val="20"/>
          <w:highlight w:val="white"/>
          <w:u w:val="single"/>
        </w:rPr>
      </w:pPr>
      <w:r w:rsidDel="00000000" w:rsidR="00000000" w:rsidRPr="00000000">
        <w:rPr>
          <w:rFonts w:ascii="Calibri" w:cs="Calibri" w:eastAsia="Calibri" w:hAnsi="Calibri"/>
          <w:b w:val="1"/>
          <w:color w:val="18191b"/>
          <w:sz w:val="20"/>
          <w:szCs w:val="20"/>
          <w:highlight w:val="white"/>
          <w:u w:val="single"/>
          <w:rtl w:val="0"/>
        </w:rPr>
        <w:t xml:space="preserve">CERTIFICATIONS</w:t>
      </w:r>
    </w:p>
    <w:p w:rsidR="00000000" w:rsidDel="00000000" w:rsidP="00000000" w:rsidRDefault="00000000" w:rsidRPr="00000000" w14:paraId="0000003B">
      <w:pPr>
        <w:numPr>
          <w:ilvl w:val="0"/>
          <w:numId w:val="6"/>
        </w:numPr>
        <w:spacing w:after="0" w:before="240" w:lineRule="auto"/>
        <w:ind w:left="720" w:hanging="36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Certified in Microsoft Azure Administrator</w:t>
      </w:r>
    </w:p>
    <w:p w:rsidR="00000000" w:rsidDel="00000000" w:rsidP="00000000" w:rsidRDefault="00000000" w:rsidRPr="00000000" w14:paraId="0000003C">
      <w:pPr>
        <w:numPr>
          <w:ilvl w:val="0"/>
          <w:numId w:val="6"/>
        </w:numPr>
        <w:spacing w:after="0" w:before="0" w:lineRule="auto"/>
        <w:ind w:left="720" w:hanging="36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Certified in Kubernetes Administrator</w:t>
      </w:r>
    </w:p>
    <w:p w:rsidR="00000000" w:rsidDel="00000000" w:rsidP="00000000" w:rsidRDefault="00000000" w:rsidRPr="00000000" w14:paraId="0000003D">
      <w:pPr>
        <w:numPr>
          <w:ilvl w:val="0"/>
          <w:numId w:val="6"/>
        </w:numPr>
        <w:spacing w:after="240" w:before="0" w:lineRule="auto"/>
        <w:ind w:left="720" w:hanging="36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Certified in AWS Developer Associate</w:t>
      </w:r>
    </w:p>
    <w:p w:rsidR="00000000" w:rsidDel="00000000" w:rsidP="00000000" w:rsidRDefault="00000000" w:rsidRPr="00000000" w14:paraId="0000003E">
      <w:pPr>
        <w:shd w:fill="ffffff" w:val="clear"/>
        <w:jc w:val="both"/>
        <w:rPr>
          <w:rFonts w:ascii="Calibri" w:cs="Calibri" w:eastAsia="Calibri" w:hAnsi="Calibri"/>
          <w:color w:val="18191b"/>
          <w:sz w:val="20"/>
          <w:szCs w:val="20"/>
          <w:highlight w:val="white"/>
        </w:rPr>
      </w:pPr>
      <w:r w:rsidDel="00000000" w:rsidR="00000000" w:rsidRPr="00000000">
        <w:rPr>
          <w:rtl w:val="0"/>
        </w:rPr>
      </w:r>
    </w:p>
    <w:p w:rsidR="00000000" w:rsidDel="00000000" w:rsidP="00000000" w:rsidRDefault="00000000" w:rsidRPr="00000000" w14:paraId="0000003F">
      <w:pPr>
        <w:shd w:fill="ffffff" w:val="clear"/>
        <w:jc w:val="both"/>
        <w:rPr>
          <w:rFonts w:ascii="Calibri" w:cs="Calibri" w:eastAsia="Calibri" w:hAnsi="Calibri"/>
          <w:b w:val="1"/>
          <w:color w:val="18191b"/>
          <w:sz w:val="20"/>
          <w:szCs w:val="20"/>
          <w:highlight w:val="white"/>
          <w:u w:val="single"/>
        </w:rPr>
      </w:pPr>
      <w:r w:rsidDel="00000000" w:rsidR="00000000" w:rsidRPr="00000000">
        <w:rPr>
          <w:rFonts w:ascii="Calibri" w:cs="Calibri" w:eastAsia="Calibri" w:hAnsi="Calibri"/>
          <w:b w:val="1"/>
          <w:color w:val="18191b"/>
          <w:sz w:val="20"/>
          <w:szCs w:val="20"/>
          <w:highlight w:val="white"/>
          <w:u w:val="single"/>
          <w:rtl w:val="0"/>
        </w:rPr>
        <w:t xml:space="preserve">PROFESSIONAL EXPERIENCE</w:t>
      </w:r>
    </w:p>
    <w:p w:rsidR="00000000" w:rsidDel="00000000" w:rsidP="00000000" w:rsidRDefault="00000000" w:rsidRPr="00000000" w14:paraId="00000040">
      <w:pPr>
        <w:shd w:fill="ffffff" w:val="clear"/>
        <w:jc w:val="both"/>
        <w:rPr>
          <w:rFonts w:ascii="Calibri" w:cs="Calibri" w:eastAsia="Calibri" w:hAnsi="Calibri"/>
          <w:b w:val="1"/>
          <w:color w:val="18191b"/>
          <w:sz w:val="20"/>
          <w:szCs w:val="20"/>
          <w:highlight w:val="white"/>
        </w:rPr>
      </w:pPr>
      <w:r w:rsidDel="00000000" w:rsidR="00000000" w:rsidRPr="00000000">
        <w:rPr>
          <w:rtl w:val="0"/>
        </w:rPr>
      </w:r>
    </w:p>
    <w:p w:rsidR="00000000" w:rsidDel="00000000" w:rsidP="00000000" w:rsidRDefault="00000000" w:rsidRPr="00000000" w14:paraId="00000041">
      <w:pPr>
        <w:shd w:fill="ffffff" w:val="clea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Client : Ally Bank, Detroit MI                                                                                                                       June 2022 - Present</w:t>
      </w:r>
    </w:p>
    <w:p w:rsidR="00000000" w:rsidDel="00000000" w:rsidP="00000000" w:rsidRDefault="00000000" w:rsidRPr="00000000" w14:paraId="00000042">
      <w:pPr>
        <w:shd w:fill="ffffff" w:val="clea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Role : Cloud DevOps Engineer</w:t>
      </w:r>
    </w:p>
    <w:p w:rsidR="00000000" w:rsidDel="00000000" w:rsidP="00000000" w:rsidRDefault="00000000" w:rsidRPr="00000000" w14:paraId="00000043">
      <w:pPr>
        <w:shd w:fill="ffffff" w:val="clear"/>
        <w:spacing w:after="180" w:lineRule="auto"/>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Responsibilities : </w:t>
      </w:r>
    </w:p>
    <w:p w:rsidR="00000000" w:rsidDel="00000000" w:rsidP="00000000" w:rsidRDefault="00000000" w:rsidRPr="00000000" w14:paraId="00000044">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Architected </w:t>
      </w:r>
      <w:r w:rsidDel="00000000" w:rsidR="00000000" w:rsidRPr="00000000">
        <w:rPr>
          <w:rFonts w:ascii="Calibri" w:cs="Calibri" w:eastAsia="Calibri" w:hAnsi="Calibri"/>
          <w:b w:val="1"/>
          <w:color w:val="18191b"/>
          <w:sz w:val="20"/>
          <w:szCs w:val="20"/>
          <w:highlight w:val="white"/>
          <w:rtl w:val="0"/>
        </w:rPr>
        <w:t xml:space="preserve">cloud-based applications</w:t>
      </w:r>
      <w:r w:rsidDel="00000000" w:rsidR="00000000" w:rsidRPr="00000000">
        <w:rPr>
          <w:rFonts w:ascii="Calibri" w:cs="Calibri" w:eastAsia="Calibri" w:hAnsi="Calibri"/>
          <w:color w:val="18191b"/>
          <w:sz w:val="20"/>
          <w:szCs w:val="20"/>
          <w:highlight w:val="white"/>
          <w:rtl w:val="0"/>
        </w:rPr>
        <w:t xml:space="preserve"> on </w:t>
      </w:r>
      <w:r w:rsidDel="00000000" w:rsidR="00000000" w:rsidRPr="00000000">
        <w:rPr>
          <w:rFonts w:ascii="Calibri" w:cs="Calibri" w:eastAsia="Calibri" w:hAnsi="Calibri"/>
          <w:b w:val="1"/>
          <w:color w:val="18191b"/>
          <w:sz w:val="20"/>
          <w:szCs w:val="20"/>
          <w:highlight w:val="white"/>
          <w:rtl w:val="0"/>
        </w:rPr>
        <w:t xml:space="preserve">Azure</w:t>
      </w:r>
      <w:r w:rsidDel="00000000" w:rsidR="00000000" w:rsidRPr="00000000">
        <w:rPr>
          <w:rFonts w:ascii="Calibri" w:cs="Calibri" w:eastAsia="Calibri" w:hAnsi="Calibri"/>
          <w:color w:val="18191b"/>
          <w:sz w:val="20"/>
          <w:szCs w:val="20"/>
          <w:highlight w:val="white"/>
          <w:rtl w:val="0"/>
        </w:rPr>
        <w:t xml:space="preserve">, leveraging virtual machines, </w:t>
      </w:r>
      <w:r w:rsidDel="00000000" w:rsidR="00000000" w:rsidRPr="00000000">
        <w:rPr>
          <w:rFonts w:ascii="Calibri" w:cs="Calibri" w:eastAsia="Calibri" w:hAnsi="Calibri"/>
          <w:b w:val="1"/>
          <w:color w:val="18191b"/>
          <w:sz w:val="20"/>
          <w:szCs w:val="20"/>
          <w:highlight w:val="white"/>
          <w:rtl w:val="0"/>
        </w:rPr>
        <w:t xml:space="preserve">Azure App Services</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Azure Functions</w:t>
      </w:r>
      <w:r w:rsidDel="00000000" w:rsidR="00000000" w:rsidRPr="00000000">
        <w:rPr>
          <w:rFonts w:ascii="Calibri" w:cs="Calibri" w:eastAsia="Calibri" w:hAnsi="Calibri"/>
          <w:color w:val="18191b"/>
          <w:sz w:val="20"/>
          <w:szCs w:val="20"/>
          <w:highlight w:val="white"/>
          <w:rtl w:val="0"/>
        </w:rPr>
        <w:t xml:space="preserve"> to create highly available, scalable, and cost-efficient solutions.</w:t>
      </w:r>
    </w:p>
    <w:p w:rsidR="00000000" w:rsidDel="00000000" w:rsidP="00000000" w:rsidRDefault="00000000" w:rsidRPr="00000000" w14:paraId="00000045">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Designed and executed Kubernetes-based containerized applications on </w:t>
      </w:r>
      <w:r w:rsidDel="00000000" w:rsidR="00000000" w:rsidRPr="00000000">
        <w:rPr>
          <w:rFonts w:ascii="Calibri" w:cs="Calibri" w:eastAsia="Calibri" w:hAnsi="Calibri"/>
          <w:b w:val="1"/>
          <w:color w:val="18191b"/>
          <w:sz w:val="20"/>
          <w:szCs w:val="20"/>
          <w:highlight w:val="white"/>
          <w:rtl w:val="0"/>
        </w:rPr>
        <w:t xml:space="preserve">Azure Kubernetes Service (AKS)</w:t>
      </w:r>
      <w:r w:rsidDel="00000000" w:rsidR="00000000" w:rsidRPr="00000000">
        <w:rPr>
          <w:rFonts w:ascii="Calibri" w:cs="Calibri" w:eastAsia="Calibri" w:hAnsi="Calibri"/>
          <w:color w:val="18191b"/>
          <w:sz w:val="20"/>
          <w:szCs w:val="20"/>
          <w:highlight w:val="white"/>
          <w:rtl w:val="0"/>
        </w:rPr>
        <w:t xml:space="preserve">, utilizing </w:t>
      </w:r>
      <w:r w:rsidDel="00000000" w:rsidR="00000000" w:rsidRPr="00000000">
        <w:rPr>
          <w:rFonts w:ascii="Calibri" w:cs="Calibri" w:eastAsia="Calibri" w:hAnsi="Calibri"/>
          <w:b w:val="1"/>
          <w:color w:val="18191b"/>
          <w:sz w:val="20"/>
          <w:szCs w:val="20"/>
          <w:highlight w:val="white"/>
          <w:rtl w:val="0"/>
        </w:rPr>
        <w:t xml:space="preserve">Helm charts</w:t>
      </w:r>
      <w:r w:rsidDel="00000000" w:rsidR="00000000" w:rsidRPr="00000000">
        <w:rPr>
          <w:rFonts w:ascii="Calibri" w:cs="Calibri" w:eastAsia="Calibri" w:hAnsi="Calibri"/>
          <w:color w:val="18191b"/>
          <w:sz w:val="20"/>
          <w:szCs w:val="20"/>
          <w:highlight w:val="white"/>
          <w:rtl w:val="0"/>
        </w:rPr>
        <w:t xml:space="preserve"> for efficient deployment and resource management.</w:t>
      </w:r>
    </w:p>
    <w:p w:rsidR="00000000" w:rsidDel="00000000" w:rsidP="00000000" w:rsidRDefault="00000000" w:rsidRPr="00000000" w14:paraId="00000046">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the provisioning of infrastructure and services with </w:t>
      </w:r>
      <w:r w:rsidDel="00000000" w:rsidR="00000000" w:rsidRPr="00000000">
        <w:rPr>
          <w:rFonts w:ascii="Calibri" w:cs="Calibri" w:eastAsia="Calibri" w:hAnsi="Calibri"/>
          <w:b w:val="1"/>
          <w:color w:val="18191b"/>
          <w:sz w:val="20"/>
          <w:szCs w:val="20"/>
          <w:highlight w:val="white"/>
          <w:rtl w:val="0"/>
        </w:rPr>
        <w:t xml:space="preserve">Azure Resource Manager (ARM</w:t>
      </w:r>
      <w:r w:rsidDel="00000000" w:rsidR="00000000" w:rsidRPr="00000000">
        <w:rPr>
          <w:rFonts w:ascii="Calibri" w:cs="Calibri" w:eastAsia="Calibri" w:hAnsi="Calibri"/>
          <w:color w:val="18191b"/>
          <w:sz w:val="20"/>
          <w:szCs w:val="20"/>
          <w:highlight w:val="white"/>
          <w:rtl w:val="0"/>
        </w:rPr>
        <w:t xml:space="preserve">) templates and </w:t>
      </w:r>
      <w:r w:rsidDel="00000000" w:rsidR="00000000" w:rsidRPr="00000000">
        <w:rPr>
          <w:rFonts w:ascii="Calibri" w:cs="Calibri" w:eastAsia="Calibri" w:hAnsi="Calibri"/>
          <w:b w:val="1"/>
          <w:color w:val="18191b"/>
          <w:sz w:val="20"/>
          <w:szCs w:val="20"/>
          <w:highlight w:val="white"/>
          <w:rtl w:val="0"/>
        </w:rPr>
        <w:t xml:space="preserve">Terraform</w:t>
      </w:r>
      <w:r w:rsidDel="00000000" w:rsidR="00000000" w:rsidRPr="00000000">
        <w:rPr>
          <w:rFonts w:ascii="Calibri" w:cs="Calibri" w:eastAsia="Calibri" w:hAnsi="Calibri"/>
          <w:color w:val="18191b"/>
          <w:sz w:val="20"/>
          <w:szCs w:val="20"/>
          <w:highlight w:val="white"/>
          <w:rtl w:val="0"/>
        </w:rPr>
        <w:t xml:space="preserve">, ensuring consistency and version-controlled deployments across all environments.</w:t>
      </w:r>
    </w:p>
    <w:p w:rsidR="00000000" w:rsidDel="00000000" w:rsidP="00000000" w:rsidRDefault="00000000" w:rsidRPr="00000000" w14:paraId="00000047">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Optimized application deployments by integrating</w:t>
      </w:r>
      <w:r w:rsidDel="00000000" w:rsidR="00000000" w:rsidRPr="00000000">
        <w:rPr>
          <w:rFonts w:ascii="Calibri" w:cs="Calibri" w:eastAsia="Calibri" w:hAnsi="Calibri"/>
          <w:b w:val="1"/>
          <w:color w:val="18191b"/>
          <w:sz w:val="20"/>
          <w:szCs w:val="20"/>
          <w:highlight w:val="white"/>
          <w:rtl w:val="0"/>
        </w:rPr>
        <w:t xml:space="preserve"> CI/CD </w:t>
      </w:r>
      <w:r w:rsidDel="00000000" w:rsidR="00000000" w:rsidRPr="00000000">
        <w:rPr>
          <w:rFonts w:ascii="Calibri" w:cs="Calibri" w:eastAsia="Calibri" w:hAnsi="Calibri"/>
          <w:color w:val="18191b"/>
          <w:sz w:val="20"/>
          <w:szCs w:val="20"/>
          <w:highlight w:val="white"/>
          <w:rtl w:val="0"/>
        </w:rPr>
        <w:t xml:space="preserve">pipelines in </w:t>
      </w:r>
      <w:r w:rsidDel="00000000" w:rsidR="00000000" w:rsidRPr="00000000">
        <w:rPr>
          <w:rFonts w:ascii="Calibri" w:cs="Calibri" w:eastAsia="Calibri" w:hAnsi="Calibri"/>
          <w:b w:val="1"/>
          <w:color w:val="18191b"/>
          <w:sz w:val="20"/>
          <w:szCs w:val="20"/>
          <w:highlight w:val="white"/>
          <w:rtl w:val="0"/>
        </w:rPr>
        <w:t xml:space="preserve">Azure DevOps</w:t>
      </w:r>
      <w:r w:rsidDel="00000000" w:rsidR="00000000" w:rsidRPr="00000000">
        <w:rPr>
          <w:rFonts w:ascii="Calibri" w:cs="Calibri" w:eastAsia="Calibri" w:hAnsi="Calibri"/>
          <w:color w:val="18191b"/>
          <w:sz w:val="20"/>
          <w:szCs w:val="20"/>
          <w:highlight w:val="white"/>
          <w:rtl w:val="0"/>
        </w:rPr>
        <w:t xml:space="preserve">, using tools like </w:t>
      </w:r>
      <w:r w:rsidDel="00000000" w:rsidR="00000000" w:rsidRPr="00000000">
        <w:rPr>
          <w:rFonts w:ascii="Calibri" w:cs="Calibri" w:eastAsia="Calibri" w:hAnsi="Calibri"/>
          <w:b w:val="1"/>
          <w:color w:val="18191b"/>
          <w:sz w:val="20"/>
          <w:szCs w:val="20"/>
          <w:highlight w:val="white"/>
          <w:rtl w:val="0"/>
        </w:rPr>
        <w:t xml:space="preserve">Maven</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SonarQube</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Prometheus</w:t>
      </w:r>
      <w:r w:rsidDel="00000000" w:rsidR="00000000" w:rsidRPr="00000000">
        <w:rPr>
          <w:rFonts w:ascii="Calibri" w:cs="Calibri" w:eastAsia="Calibri" w:hAnsi="Calibri"/>
          <w:color w:val="18191b"/>
          <w:sz w:val="20"/>
          <w:szCs w:val="20"/>
          <w:highlight w:val="white"/>
          <w:rtl w:val="0"/>
        </w:rPr>
        <w:t xml:space="preserve"> for better performance monitoring and code quality.</w:t>
      </w:r>
    </w:p>
    <w:p w:rsidR="00000000" w:rsidDel="00000000" w:rsidP="00000000" w:rsidRDefault="00000000" w:rsidRPr="00000000" w14:paraId="00000048">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Implemented microservices architectures on Azure, using AKS for </w:t>
      </w:r>
      <w:r w:rsidDel="00000000" w:rsidR="00000000" w:rsidRPr="00000000">
        <w:rPr>
          <w:rFonts w:ascii="Calibri" w:cs="Calibri" w:eastAsia="Calibri" w:hAnsi="Calibri"/>
          <w:b w:val="1"/>
          <w:color w:val="18191b"/>
          <w:sz w:val="20"/>
          <w:szCs w:val="20"/>
          <w:highlight w:val="white"/>
          <w:rtl w:val="0"/>
        </w:rPr>
        <w:t xml:space="preserve">orchestration</w:t>
      </w:r>
      <w:r w:rsidDel="00000000" w:rsidR="00000000" w:rsidRPr="00000000">
        <w:rPr>
          <w:rFonts w:ascii="Calibri" w:cs="Calibri" w:eastAsia="Calibri" w:hAnsi="Calibri"/>
          <w:color w:val="18191b"/>
          <w:sz w:val="20"/>
          <w:szCs w:val="20"/>
          <w:highlight w:val="white"/>
          <w:rtl w:val="0"/>
        </w:rPr>
        <w:t xml:space="preserve">, ensuring smooth scaling, zero downtime, and high availability during updates.</w:t>
      </w:r>
    </w:p>
    <w:p w:rsidR="00000000" w:rsidDel="00000000" w:rsidP="00000000" w:rsidRDefault="00000000" w:rsidRPr="00000000" w14:paraId="00000049">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Developed and managed distributed systems using </w:t>
      </w:r>
      <w:r w:rsidDel="00000000" w:rsidR="00000000" w:rsidRPr="00000000">
        <w:rPr>
          <w:rFonts w:ascii="Calibri" w:cs="Calibri" w:eastAsia="Calibri" w:hAnsi="Calibri"/>
          <w:b w:val="1"/>
          <w:color w:val="18191b"/>
          <w:sz w:val="20"/>
          <w:szCs w:val="20"/>
          <w:highlight w:val="white"/>
          <w:rtl w:val="0"/>
        </w:rPr>
        <w:t xml:space="preserve">Azure Service Fabric</w:t>
      </w:r>
      <w:r w:rsidDel="00000000" w:rsidR="00000000" w:rsidRPr="00000000">
        <w:rPr>
          <w:rFonts w:ascii="Calibri" w:cs="Calibri" w:eastAsia="Calibri" w:hAnsi="Calibri"/>
          <w:color w:val="18191b"/>
          <w:sz w:val="20"/>
          <w:szCs w:val="20"/>
          <w:highlight w:val="white"/>
          <w:rtl w:val="0"/>
        </w:rPr>
        <w:t xml:space="preserve">, ensuring microservices run efficiently with automatic scaling and fault-tolerant capabilities.</w:t>
      </w:r>
    </w:p>
    <w:p w:rsidR="00000000" w:rsidDel="00000000" w:rsidP="00000000" w:rsidRDefault="00000000" w:rsidRPr="00000000" w14:paraId="0000004A">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Enhanced cloud security practices by integrating </w:t>
      </w:r>
      <w:r w:rsidDel="00000000" w:rsidR="00000000" w:rsidRPr="00000000">
        <w:rPr>
          <w:rFonts w:ascii="Calibri" w:cs="Calibri" w:eastAsia="Calibri" w:hAnsi="Calibri"/>
          <w:b w:val="1"/>
          <w:color w:val="18191b"/>
          <w:sz w:val="20"/>
          <w:szCs w:val="20"/>
          <w:highlight w:val="white"/>
          <w:rtl w:val="0"/>
        </w:rPr>
        <w:t xml:space="preserve">Azure Active Directory (AAD)</w:t>
      </w:r>
      <w:r w:rsidDel="00000000" w:rsidR="00000000" w:rsidRPr="00000000">
        <w:rPr>
          <w:rFonts w:ascii="Calibri" w:cs="Calibri" w:eastAsia="Calibri" w:hAnsi="Calibri"/>
          <w:color w:val="18191b"/>
          <w:sz w:val="20"/>
          <w:szCs w:val="20"/>
          <w:highlight w:val="white"/>
          <w:rtl w:val="0"/>
        </w:rPr>
        <w:t xml:space="preserve"> for identity management, </w:t>
      </w:r>
      <w:r w:rsidDel="00000000" w:rsidR="00000000" w:rsidRPr="00000000">
        <w:rPr>
          <w:rFonts w:ascii="Calibri" w:cs="Calibri" w:eastAsia="Calibri" w:hAnsi="Calibri"/>
          <w:b w:val="1"/>
          <w:color w:val="18191b"/>
          <w:sz w:val="20"/>
          <w:szCs w:val="20"/>
          <w:highlight w:val="white"/>
          <w:rtl w:val="0"/>
        </w:rPr>
        <w:t xml:space="preserve">Azure Key Vault</w:t>
      </w:r>
      <w:r w:rsidDel="00000000" w:rsidR="00000000" w:rsidRPr="00000000">
        <w:rPr>
          <w:rFonts w:ascii="Calibri" w:cs="Calibri" w:eastAsia="Calibri" w:hAnsi="Calibri"/>
          <w:color w:val="18191b"/>
          <w:sz w:val="20"/>
          <w:szCs w:val="20"/>
          <w:highlight w:val="white"/>
          <w:rtl w:val="0"/>
        </w:rPr>
        <w:t xml:space="preserve"> for secure secrets storage, and </w:t>
      </w:r>
      <w:r w:rsidDel="00000000" w:rsidR="00000000" w:rsidRPr="00000000">
        <w:rPr>
          <w:rFonts w:ascii="Calibri" w:cs="Calibri" w:eastAsia="Calibri" w:hAnsi="Calibri"/>
          <w:b w:val="1"/>
          <w:color w:val="18191b"/>
          <w:sz w:val="20"/>
          <w:szCs w:val="20"/>
          <w:highlight w:val="white"/>
          <w:rtl w:val="0"/>
        </w:rPr>
        <w:t xml:space="preserve">Azure RBAC</w:t>
      </w:r>
      <w:r w:rsidDel="00000000" w:rsidR="00000000" w:rsidRPr="00000000">
        <w:rPr>
          <w:rFonts w:ascii="Calibri" w:cs="Calibri" w:eastAsia="Calibri" w:hAnsi="Calibri"/>
          <w:color w:val="18191b"/>
          <w:sz w:val="20"/>
          <w:szCs w:val="20"/>
          <w:highlight w:val="white"/>
          <w:rtl w:val="0"/>
        </w:rPr>
        <w:t xml:space="preserve"> for fine-grained access control.</w:t>
      </w:r>
    </w:p>
    <w:p w:rsidR="00000000" w:rsidDel="00000000" w:rsidP="00000000" w:rsidRDefault="00000000" w:rsidRPr="00000000" w14:paraId="0000004B">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Provisioned and managed databases using </w:t>
      </w:r>
      <w:r w:rsidDel="00000000" w:rsidR="00000000" w:rsidRPr="00000000">
        <w:rPr>
          <w:rFonts w:ascii="Calibri" w:cs="Calibri" w:eastAsia="Calibri" w:hAnsi="Calibri"/>
          <w:b w:val="1"/>
          <w:color w:val="18191b"/>
          <w:sz w:val="20"/>
          <w:szCs w:val="20"/>
          <w:highlight w:val="white"/>
          <w:rtl w:val="0"/>
        </w:rPr>
        <w:t xml:space="preserve">Azure SQL Databas</w:t>
      </w:r>
      <w:r w:rsidDel="00000000" w:rsidR="00000000" w:rsidRPr="00000000">
        <w:rPr>
          <w:rFonts w:ascii="Calibri" w:cs="Calibri" w:eastAsia="Calibri" w:hAnsi="Calibri"/>
          <w:color w:val="18191b"/>
          <w:sz w:val="20"/>
          <w:szCs w:val="20"/>
          <w:highlight w:val="white"/>
          <w:rtl w:val="0"/>
        </w:rPr>
        <w:t xml:space="preserve">e and </w:t>
      </w:r>
      <w:r w:rsidDel="00000000" w:rsidR="00000000" w:rsidRPr="00000000">
        <w:rPr>
          <w:rFonts w:ascii="Calibri" w:cs="Calibri" w:eastAsia="Calibri" w:hAnsi="Calibri"/>
          <w:b w:val="1"/>
          <w:color w:val="18191b"/>
          <w:sz w:val="20"/>
          <w:szCs w:val="20"/>
          <w:highlight w:val="white"/>
          <w:rtl w:val="0"/>
        </w:rPr>
        <w:t xml:space="preserve">Cosmos DB</w:t>
      </w:r>
      <w:r w:rsidDel="00000000" w:rsidR="00000000" w:rsidRPr="00000000">
        <w:rPr>
          <w:rFonts w:ascii="Calibri" w:cs="Calibri" w:eastAsia="Calibri" w:hAnsi="Calibri"/>
          <w:color w:val="18191b"/>
          <w:sz w:val="20"/>
          <w:szCs w:val="20"/>
          <w:highlight w:val="white"/>
          <w:rtl w:val="0"/>
        </w:rPr>
        <w:t xml:space="preserve">, ensuring optimized storage, fast data retrieval, and high availability across cloud platforms.</w:t>
      </w:r>
    </w:p>
    <w:p w:rsidR="00000000" w:rsidDel="00000000" w:rsidP="00000000" w:rsidRDefault="00000000" w:rsidRPr="00000000" w14:paraId="0000004C">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infrastructure configuration using </w:t>
      </w:r>
      <w:r w:rsidDel="00000000" w:rsidR="00000000" w:rsidRPr="00000000">
        <w:rPr>
          <w:rFonts w:ascii="Calibri" w:cs="Calibri" w:eastAsia="Calibri" w:hAnsi="Calibri"/>
          <w:b w:val="1"/>
          <w:color w:val="18191b"/>
          <w:sz w:val="20"/>
          <w:szCs w:val="20"/>
          <w:highlight w:val="white"/>
          <w:rtl w:val="0"/>
        </w:rPr>
        <w:t xml:space="preserve">Ansible</w:t>
      </w:r>
      <w:r w:rsidDel="00000000" w:rsidR="00000000" w:rsidRPr="00000000">
        <w:rPr>
          <w:rFonts w:ascii="Calibri" w:cs="Calibri" w:eastAsia="Calibri" w:hAnsi="Calibri"/>
          <w:color w:val="18191b"/>
          <w:sz w:val="20"/>
          <w:szCs w:val="20"/>
          <w:highlight w:val="white"/>
          <w:rtl w:val="0"/>
        </w:rPr>
        <w:t xml:space="preserve"> and</w:t>
      </w:r>
      <w:r w:rsidDel="00000000" w:rsidR="00000000" w:rsidRPr="00000000">
        <w:rPr>
          <w:rFonts w:ascii="Calibri" w:cs="Calibri" w:eastAsia="Calibri" w:hAnsi="Calibri"/>
          <w:b w:val="1"/>
          <w:color w:val="18191b"/>
          <w:sz w:val="20"/>
          <w:szCs w:val="20"/>
          <w:highlight w:val="white"/>
          <w:rtl w:val="0"/>
        </w:rPr>
        <w:t xml:space="preserve"> </w:t>
      </w:r>
      <w:r w:rsidDel="00000000" w:rsidR="00000000" w:rsidRPr="00000000">
        <w:rPr>
          <w:rFonts w:ascii="Calibri" w:cs="Calibri" w:eastAsia="Calibri" w:hAnsi="Calibri"/>
          <w:color w:val="18191b"/>
          <w:sz w:val="20"/>
          <w:szCs w:val="20"/>
          <w:highlight w:val="white"/>
          <w:rtl w:val="0"/>
        </w:rPr>
        <w:t xml:space="preserve">Azure Automation, reducing manual setup time and ensuring consistent environment configurations across different Azure regions.</w:t>
      </w:r>
    </w:p>
    <w:p w:rsidR="00000000" w:rsidDel="00000000" w:rsidP="00000000" w:rsidRDefault="00000000" w:rsidRPr="00000000" w14:paraId="0000004D">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Utilized </w:t>
      </w:r>
      <w:r w:rsidDel="00000000" w:rsidR="00000000" w:rsidRPr="00000000">
        <w:rPr>
          <w:rFonts w:ascii="Calibri" w:cs="Calibri" w:eastAsia="Calibri" w:hAnsi="Calibri"/>
          <w:b w:val="1"/>
          <w:color w:val="18191b"/>
          <w:sz w:val="20"/>
          <w:szCs w:val="20"/>
          <w:highlight w:val="white"/>
          <w:rtl w:val="0"/>
        </w:rPr>
        <w:t xml:space="preserve">Azure Monitor</w:t>
      </w:r>
      <w:r w:rsidDel="00000000" w:rsidR="00000000" w:rsidRPr="00000000">
        <w:rPr>
          <w:rFonts w:ascii="Calibri" w:cs="Calibri" w:eastAsia="Calibri" w:hAnsi="Calibri"/>
          <w:color w:val="18191b"/>
          <w:sz w:val="20"/>
          <w:szCs w:val="20"/>
          <w:highlight w:val="white"/>
          <w:rtl w:val="0"/>
        </w:rPr>
        <w:t xml:space="preserve"> and Application Insights to implement comprehensive monitoring strategies, enabling real-time performance tracking, health checks, and proactive issue resolution.</w:t>
      </w:r>
    </w:p>
    <w:p w:rsidR="00000000" w:rsidDel="00000000" w:rsidP="00000000" w:rsidRDefault="00000000" w:rsidRPr="00000000" w14:paraId="0000004E">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Streamlined serverless architecture on Azure Functions, improving cost efficiency by eliminating the need for manual server management while enabling automatic scaling.</w:t>
      </w:r>
    </w:p>
    <w:p w:rsidR="00000000" w:rsidDel="00000000" w:rsidP="00000000" w:rsidRDefault="00000000" w:rsidRPr="00000000" w14:paraId="0000004F">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Implemented event-driven architectures with </w:t>
      </w:r>
      <w:r w:rsidDel="00000000" w:rsidR="00000000" w:rsidRPr="00000000">
        <w:rPr>
          <w:rFonts w:ascii="Calibri" w:cs="Calibri" w:eastAsia="Calibri" w:hAnsi="Calibri"/>
          <w:b w:val="1"/>
          <w:color w:val="18191b"/>
          <w:sz w:val="20"/>
          <w:szCs w:val="20"/>
          <w:highlight w:val="white"/>
          <w:rtl w:val="0"/>
        </w:rPr>
        <w:t xml:space="preserve">Azure Event Grid</w:t>
      </w:r>
      <w:r w:rsidDel="00000000" w:rsidR="00000000" w:rsidRPr="00000000">
        <w:rPr>
          <w:rFonts w:ascii="Calibri" w:cs="Calibri" w:eastAsia="Calibri" w:hAnsi="Calibri"/>
          <w:color w:val="18191b"/>
          <w:sz w:val="20"/>
          <w:szCs w:val="20"/>
          <w:highlight w:val="white"/>
          <w:rtl w:val="0"/>
        </w:rPr>
        <w:t xml:space="preserve"> and Logic Apps, allowing seamless integration and orchestration of services for real-time data processing and notifications.</w:t>
      </w:r>
    </w:p>
    <w:p w:rsidR="00000000" w:rsidDel="00000000" w:rsidP="00000000" w:rsidRDefault="00000000" w:rsidRPr="00000000" w14:paraId="00000050">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Designed and deployed </w:t>
      </w:r>
      <w:r w:rsidDel="00000000" w:rsidR="00000000" w:rsidRPr="00000000">
        <w:rPr>
          <w:rFonts w:ascii="Calibri" w:cs="Calibri" w:eastAsia="Calibri" w:hAnsi="Calibri"/>
          <w:b w:val="1"/>
          <w:color w:val="18191b"/>
          <w:sz w:val="20"/>
          <w:szCs w:val="20"/>
          <w:highlight w:val="white"/>
          <w:rtl w:val="0"/>
        </w:rPr>
        <w:t xml:space="preserve">ETL pipelines </w:t>
      </w:r>
      <w:r w:rsidDel="00000000" w:rsidR="00000000" w:rsidRPr="00000000">
        <w:rPr>
          <w:rFonts w:ascii="Calibri" w:cs="Calibri" w:eastAsia="Calibri" w:hAnsi="Calibri"/>
          <w:color w:val="18191b"/>
          <w:sz w:val="20"/>
          <w:szCs w:val="20"/>
          <w:highlight w:val="white"/>
          <w:rtl w:val="0"/>
        </w:rPr>
        <w:t xml:space="preserve">with Azure Data Factory, automating data flow between on-premises and cloud storage to support analytics and business intelligence.</w:t>
      </w:r>
    </w:p>
    <w:p w:rsidR="00000000" w:rsidDel="00000000" w:rsidP="00000000" w:rsidRDefault="00000000" w:rsidRPr="00000000" w14:paraId="00000051">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Enabled high-performance data processing on </w:t>
      </w:r>
      <w:r w:rsidDel="00000000" w:rsidR="00000000" w:rsidRPr="00000000">
        <w:rPr>
          <w:rFonts w:ascii="Calibri" w:cs="Calibri" w:eastAsia="Calibri" w:hAnsi="Calibri"/>
          <w:b w:val="1"/>
          <w:color w:val="18191b"/>
          <w:sz w:val="20"/>
          <w:szCs w:val="20"/>
          <w:highlight w:val="white"/>
          <w:rtl w:val="0"/>
        </w:rPr>
        <w:t xml:space="preserve">Azure Databricks,</w:t>
      </w:r>
      <w:r w:rsidDel="00000000" w:rsidR="00000000" w:rsidRPr="00000000">
        <w:rPr>
          <w:rFonts w:ascii="Calibri" w:cs="Calibri" w:eastAsia="Calibri" w:hAnsi="Calibri"/>
          <w:color w:val="18191b"/>
          <w:sz w:val="20"/>
          <w:szCs w:val="20"/>
          <w:highlight w:val="white"/>
          <w:rtl w:val="0"/>
        </w:rPr>
        <w:t xml:space="preserve"> leveraging </w:t>
      </w:r>
      <w:r w:rsidDel="00000000" w:rsidR="00000000" w:rsidRPr="00000000">
        <w:rPr>
          <w:rFonts w:ascii="Calibri" w:cs="Calibri" w:eastAsia="Calibri" w:hAnsi="Calibri"/>
          <w:b w:val="1"/>
          <w:color w:val="18191b"/>
          <w:sz w:val="20"/>
          <w:szCs w:val="20"/>
          <w:highlight w:val="white"/>
          <w:rtl w:val="0"/>
        </w:rPr>
        <w:t xml:space="preserve">Apache Spark</w:t>
      </w:r>
      <w:r w:rsidDel="00000000" w:rsidR="00000000" w:rsidRPr="00000000">
        <w:rPr>
          <w:rFonts w:ascii="Calibri" w:cs="Calibri" w:eastAsia="Calibri" w:hAnsi="Calibri"/>
          <w:color w:val="18191b"/>
          <w:sz w:val="20"/>
          <w:szCs w:val="20"/>
          <w:highlight w:val="white"/>
          <w:rtl w:val="0"/>
        </w:rPr>
        <w:t xml:space="preserve"> for distributed computing and machine learning workflows to enhance data insights.</w:t>
      </w:r>
    </w:p>
    <w:p w:rsidR="00000000" w:rsidDel="00000000" w:rsidP="00000000" w:rsidRDefault="00000000" w:rsidRPr="00000000" w14:paraId="00000052">
      <w:pPr>
        <w:numPr>
          <w:ilvl w:val="0"/>
          <w:numId w:val="5"/>
        </w:numPr>
        <w:shd w:fill="ffffff" w:val="clear"/>
        <w:spacing w:after="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Optimized network traffic and enhanced application security by configuring Azure Application Gateway, </w:t>
      </w:r>
      <w:r w:rsidDel="00000000" w:rsidR="00000000" w:rsidRPr="00000000">
        <w:rPr>
          <w:rFonts w:ascii="Calibri" w:cs="Calibri" w:eastAsia="Calibri" w:hAnsi="Calibri"/>
          <w:b w:val="1"/>
          <w:color w:val="18191b"/>
          <w:sz w:val="20"/>
          <w:szCs w:val="20"/>
          <w:highlight w:val="white"/>
          <w:rtl w:val="0"/>
        </w:rPr>
        <w:t xml:space="preserve">Azure Front Door</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Azure Firewall </w:t>
      </w:r>
      <w:r w:rsidDel="00000000" w:rsidR="00000000" w:rsidRPr="00000000">
        <w:rPr>
          <w:rFonts w:ascii="Calibri" w:cs="Calibri" w:eastAsia="Calibri" w:hAnsi="Calibri"/>
          <w:color w:val="18191b"/>
          <w:sz w:val="20"/>
          <w:szCs w:val="20"/>
          <w:highlight w:val="white"/>
          <w:rtl w:val="0"/>
        </w:rPr>
        <w:t xml:space="preserve">to protect and accelerate cloud traffic.</w:t>
      </w:r>
    </w:p>
    <w:p w:rsidR="00000000" w:rsidDel="00000000" w:rsidP="00000000" w:rsidRDefault="00000000" w:rsidRPr="00000000" w14:paraId="00000053">
      <w:pPr>
        <w:numPr>
          <w:ilvl w:val="0"/>
          <w:numId w:val="5"/>
        </w:numPr>
        <w:shd w:fill="ffffff" w:val="clear"/>
        <w:spacing w:after="18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Leveraged</w:t>
      </w:r>
      <w:r w:rsidDel="00000000" w:rsidR="00000000" w:rsidRPr="00000000">
        <w:rPr>
          <w:rFonts w:ascii="Calibri" w:cs="Calibri" w:eastAsia="Calibri" w:hAnsi="Calibri"/>
          <w:b w:val="1"/>
          <w:color w:val="18191b"/>
          <w:sz w:val="20"/>
          <w:szCs w:val="20"/>
          <w:highlight w:val="white"/>
          <w:rtl w:val="0"/>
        </w:rPr>
        <w:t xml:space="preserve"> Azure Blob Storage</w:t>
      </w:r>
      <w:r w:rsidDel="00000000" w:rsidR="00000000" w:rsidRPr="00000000">
        <w:rPr>
          <w:rFonts w:ascii="Calibri" w:cs="Calibri" w:eastAsia="Calibri" w:hAnsi="Calibri"/>
          <w:color w:val="18191b"/>
          <w:sz w:val="20"/>
          <w:szCs w:val="20"/>
          <w:highlight w:val="white"/>
          <w:rtl w:val="0"/>
        </w:rPr>
        <w:t xml:space="preserve"> for scalable object storage solutions and </w:t>
      </w:r>
      <w:r w:rsidDel="00000000" w:rsidR="00000000" w:rsidRPr="00000000">
        <w:rPr>
          <w:rFonts w:ascii="Calibri" w:cs="Calibri" w:eastAsia="Calibri" w:hAnsi="Calibri"/>
          <w:b w:val="1"/>
          <w:color w:val="18191b"/>
          <w:sz w:val="20"/>
          <w:szCs w:val="20"/>
          <w:highlight w:val="white"/>
          <w:rtl w:val="0"/>
        </w:rPr>
        <w:t xml:space="preserve">Azure Data Lake</w:t>
      </w:r>
      <w:r w:rsidDel="00000000" w:rsidR="00000000" w:rsidRPr="00000000">
        <w:rPr>
          <w:rFonts w:ascii="Calibri" w:cs="Calibri" w:eastAsia="Calibri" w:hAnsi="Calibri"/>
          <w:color w:val="18191b"/>
          <w:sz w:val="20"/>
          <w:szCs w:val="20"/>
          <w:highlight w:val="white"/>
          <w:rtl w:val="0"/>
        </w:rPr>
        <w:t xml:space="preserve"> for big data analytics, enabling efficient management of unstructured and structured data.</w:t>
      </w:r>
    </w:p>
    <w:p w:rsidR="00000000" w:rsidDel="00000000" w:rsidP="00000000" w:rsidRDefault="00000000" w:rsidRPr="00000000" w14:paraId="00000054">
      <w:pPr>
        <w:shd w:fill="ffffff" w:val="clear"/>
        <w:ind w:left="60" w:firstLine="0"/>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Environment : Docker, Kubernetes, Helm, Prometheus, Grafana, Jenkins, Terraform, CloudFormation, Git, GitHub, CI/CD, Ansible, Microservices, IaaS, PaaS, Jira, Agile Methodology, Python, Azure Monitor, Route 53, GCP ,Azure Data Lake, Auto Scaling, SonarQube, OWASP ZAP Docker Swarm, JFrog, Jenkins Pipelines, Maven, Azure CLI, Kubernetes Helm Charts, Splunk, Azure Key Vault, Azure Functions, Azure DB, Agro CD, ACR, AKS.</w:t>
      </w:r>
    </w:p>
    <w:p w:rsidR="00000000" w:rsidDel="00000000" w:rsidP="00000000" w:rsidRDefault="00000000" w:rsidRPr="00000000" w14:paraId="00000055">
      <w:pPr>
        <w:jc w:val="both"/>
        <w:rPr>
          <w:rFonts w:ascii="Calibri" w:cs="Calibri" w:eastAsia="Calibri" w:hAnsi="Calibri"/>
          <w:b w:val="1"/>
          <w:color w:val="18191b"/>
          <w:sz w:val="20"/>
          <w:szCs w:val="20"/>
          <w:highlight w:val="white"/>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color w:val="18191b"/>
          <w:sz w:val="20"/>
          <w:szCs w:val="20"/>
          <w:highlight w:val="white"/>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Client : State of Pennsylvania, Philadelphia PA</w:t>
        <w:tab/>
        <w:tab/>
        <w:t xml:space="preserve">                                                         Jan</w:t>
      </w:r>
      <w:r w:rsidDel="00000000" w:rsidR="00000000" w:rsidRPr="00000000">
        <w:rPr>
          <w:rFonts w:ascii="Calibri" w:cs="Calibri" w:eastAsia="Calibri" w:hAnsi="Calibri"/>
          <w:b w:val="1"/>
          <w:sz w:val="20"/>
          <w:szCs w:val="20"/>
          <w:highlight w:val="white"/>
          <w:rtl w:val="0"/>
        </w:rPr>
        <w:t xml:space="preserve"> 2020 - April 2022</w:t>
      </w:r>
    </w:p>
    <w:p w:rsidR="00000000" w:rsidDel="00000000" w:rsidP="00000000" w:rsidRDefault="00000000" w:rsidRPr="00000000" w14:paraId="00000058">
      <w:pPr>
        <w:shd w:fill="ffffff" w:val="clea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Role : Cloud DevOps Engineer</w:t>
      </w:r>
    </w:p>
    <w:p w:rsidR="00000000" w:rsidDel="00000000" w:rsidP="00000000" w:rsidRDefault="00000000" w:rsidRPr="00000000" w14:paraId="00000059">
      <w:pPr>
        <w:shd w:fill="ffffff" w:val="clea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Responsibilities : </w:t>
      </w:r>
    </w:p>
    <w:p w:rsidR="00000000" w:rsidDel="00000000" w:rsidP="00000000" w:rsidRDefault="00000000" w:rsidRPr="00000000" w14:paraId="0000005A">
      <w:pPr>
        <w:numPr>
          <w:ilvl w:val="0"/>
          <w:numId w:val="4"/>
        </w:numPr>
        <w:shd w:fill="ffffff" w:val="clear"/>
        <w:spacing w:after="0" w:before="24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Built and automated </w:t>
      </w:r>
      <w:r w:rsidDel="00000000" w:rsidR="00000000" w:rsidRPr="00000000">
        <w:rPr>
          <w:rFonts w:ascii="Calibri" w:cs="Calibri" w:eastAsia="Calibri" w:hAnsi="Calibri"/>
          <w:b w:val="1"/>
          <w:color w:val="18191b"/>
          <w:sz w:val="20"/>
          <w:szCs w:val="20"/>
          <w:highlight w:val="white"/>
          <w:rtl w:val="0"/>
        </w:rPr>
        <w:t xml:space="preserve">CI/CD </w:t>
      </w:r>
      <w:r w:rsidDel="00000000" w:rsidR="00000000" w:rsidRPr="00000000">
        <w:rPr>
          <w:rFonts w:ascii="Calibri" w:cs="Calibri" w:eastAsia="Calibri" w:hAnsi="Calibri"/>
          <w:color w:val="18191b"/>
          <w:sz w:val="20"/>
          <w:szCs w:val="20"/>
          <w:highlight w:val="white"/>
          <w:rtl w:val="0"/>
        </w:rPr>
        <w:t xml:space="preserve">pipelines using </w:t>
      </w:r>
      <w:r w:rsidDel="00000000" w:rsidR="00000000" w:rsidRPr="00000000">
        <w:rPr>
          <w:rFonts w:ascii="Calibri" w:cs="Calibri" w:eastAsia="Calibri" w:hAnsi="Calibri"/>
          <w:b w:val="1"/>
          <w:color w:val="18191b"/>
          <w:sz w:val="20"/>
          <w:szCs w:val="20"/>
          <w:highlight w:val="white"/>
          <w:rtl w:val="0"/>
        </w:rPr>
        <w:t xml:space="preserve">Azure DevOps</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GitHub Actions</w:t>
      </w:r>
      <w:r w:rsidDel="00000000" w:rsidR="00000000" w:rsidRPr="00000000">
        <w:rPr>
          <w:rFonts w:ascii="Calibri" w:cs="Calibri" w:eastAsia="Calibri" w:hAnsi="Calibri"/>
          <w:color w:val="18191b"/>
          <w:sz w:val="20"/>
          <w:szCs w:val="20"/>
          <w:highlight w:val="white"/>
          <w:rtl w:val="0"/>
        </w:rPr>
        <w:t xml:space="preserve">, streamlining software delivery from development to production with integrated testing and approval gates.</w:t>
      </w:r>
    </w:p>
    <w:p w:rsidR="00000000" w:rsidDel="00000000" w:rsidP="00000000" w:rsidRDefault="00000000" w:rsidRPr="00000000" w14:paraId="0000005B">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Deployed and managed containerized microservices on </w:t>
      </w:r>
      <w:r w:rsidDel="00000000" w:rsidR="00000000" w:rsidRPr="00000000">
        <w:rPr>
          <w:rFonts w:ascii="Calibri" w:cs="Calibri" w:eastAsia="Calibri" w:hAnsi="Calibri"/>
          <w:b w:val="1"/>
          <w:color w:val="18191b"/>
          <w:sz w:val="20"/>
          <w:szCs w:val="20"/>
          <w:highlight w:val="white"/>
          <w:rtl w:val="0"/>
        </w:rPr>
        <w:t xml:space="preserve">Azure Kubernetes Service (AKS</w:t>
      </w:r>
      <w:r w:rsidDel="00000000" w:rsidR="00000000" w:rsidRPr="00000000">
        <w:rPr>
          <w:rFonts w:ascii="Calibri" w:cs="Calibri" w:eastAsia="Calibri" w:hAnsi="Calibri"/>
          <w:color w:val="18191b"/>
          <w:sz w:val="20"/>
          <w:szCs w:val="20"/>
          <w:highlight w:val="white"/>
          <w:rtl w:val="0"/>
        </w:rPr>
        <w:t xml:space="preserve">) and, improving application scalability, availability, and release efficiency.</w:t>
      </w:r>
    </w:p>
    <w:p w:rsidR="00000000" w:rsidDel="00000000" w:rsidP="00000000" w:rsidRDefault="00000000" w:rsidRPr="00000000" w14:paraId="0000005C">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w:t>
      </w:r>
      <w:r w:rsidDel="00000000" w:rsidR="00000000" w:rsidRPr="00000000">
        <w:rPr>
          <w:rFonts w:ascii="Calibri" w:cs="Calibri" w:eastAsia="Calibri" w:hAnsi="Calibri"/>
          <w:b w:val="1"/>
          <w:color w:val="18191b"/>
          <w:sz w:val="20"/>
          <w:szCs w:val="20"/>
          <w:highlight w:val="white"/>
          <w:rtl w:val="0"/>
        </w:rPr>
        <w:t xml:space="preserve">Databricks workflows</w:t>
      </w:r>
      <w:r w:rsidDel="00000000" w:rsidR="00000000" w:rsidRPr="00000000">
        <w:rPr>
          <w:rFonts w:ascii="Calibri" w:cs="Calibri" w:eastAsia="Calibri" w:hAnsi="Calibri"/>
          <w:color w:val="18191b"/>
          <w:sz w:val="20"/>
          <w:szCs w:val="20"/>
          <w:highlight w:val="white"/>
          <w:rtl w:val="0"/>
        </w:rPr>
        <w:t xml:space="preserve">, cluster deployments, and workspace configurations using Databricks CLI, REST APIs, and </w:t>
      </w:r>
      <w:r w:rsidDel="00000000" w:rsidR="00000000" w:rsidRPr="00000000">
        <w:rPr>
          <w:rFonts w:ascii="Calibri" w:cs="Calibri" w:eastAsia="Calibri" w:hAnsi="Calibri"/>
          <w:b w:val="1"/>
          <w:color w:val="18191b"/>
          <w:sz w:val="20"/>
          <w:szCs w:val="20"/>
          <w:highlight w:val="white"/>
          <w:rtl w:val="0"/>
        </w:rPr>
        <w:t xml:space="preserve">Terraform</w:t>
      </w:r>
      <w:r w:rsidDel="00000000" w:rsidR="00000000" w:rsidRPr="00000000">
        <w:rPr>
          <w:rFonts w:ascii="Calibri" w:cs="Calibri" w:eastAsia="Calibri" w:hAnsi="Calibri"/>
          <w:color w:val="18191b"/>
          <w:sz w:val="20"/>
          <w:szCs w:val="20"/>
          <w:highlight w:val="white"/>
          <w:rtl w:val="0"/>
        </w:rPr>
        <w:t xml:space="preserve">, supporting seamless version control and collaborative development.</w:t>
      </w:r>
    </w:p>
    <w:p w:rsidR="00000000" w:rsidDel="00000000" w:rsidP="00000000" w:rsidRDefault="00000000" w:rsidRPr="00000000" w14:paraId="0000005D">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Integrated monitoring and observability tools like </w:t>
      </w:r>
      <w:r w:rsidDel="00000000" w:rsidR="00000000" w:rsidRPr="00000000">
        <w:rPr>
          <w:rFonts w:ascii="Calibri" w:cs="Calibri" w:eastAsia="Calibri" w:hAnsi="Calibri"/>
          <w:b w:val="1"/>
          <w:color w:val="18191b"/>
          <w:sz w:val="20"/>
          <w:szCs w:val="20"/>
          <w:highlight w:val="white"/>
          <w:rtl w:val="0"/>
        </w:rPr>
        <w:t xml:space="preserve">Azure Monitor,</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Prometheus</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Grafana</w:t>
      </w:r>
      <w:r w:rsidDel="00000000" w:rsidR="00000000" w:rsidRPr="00000000">
        <w:rPr>
          <w:rFonts w:ascii="Calibri" w:cs="Calibri" w:eastAsia="Calibri" w:hAnsi="Calibri"/>
          <w:color w:val="18191b"/>
          <w:sz w:val="20"/>
          <w:szCs w:val="20"/>
          <w:highlight w:val="white"/>
          <w:rtl w:val="0"/>
        </w:rPr>
        <w:t xml:space="preserve"> to capture real-time metrics, visualize system health, and proactively address performance issues.</w:t>
      </w:r>
    </w:p>
    <w:p w:rsidR="00000000" w:rsidDel="00000000" w:rsidP="00000000" w:rsidRDefault="00000000" w:rsidRPr="00000000" w14:paraId="0000005E">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Implemented </w:t>
      </w:r>
      <w:r w:rsidDel="00000000" w:rsidR="00000000" w:rsidRPr="00000000">
        <w:rPr>
          <w:rFonts w:ascii="Calibri" w:cs="Calibri" w:eastAsia="Calibri" w:hAnsi="Calibri"/>
          <w:b w:val="1"/>
          <w:color w:val="18191b"/>
          <w:sz w:val="20"/>
          <w:szCs w:val="20"/>
          <w:highlight w:val="white"/>
          <w:rtl w:val="0"/>
        </w:rPr>
        <w:t xml:space="preserve">Infrastructure-as-Code </w:t>
      </w:r>
      <w:r w:rsidDel="00000000" w:rsidR="00000000" w:rsidRPr="00000000">
        <w:rPr>
          <w:rFonts w:ascii="Calibri" w:cs="Calibri" w:eastAsia="Calibri" w:hAnsi="Calibri"/>
          <w:color w:val="18191b"/>
          <w:sz w:val="20"/>
          <w:szCs w:val="20"/>
          <w:highlight w:val="white"/>
          <w:rtl w:val="0"/>
        </w:rPr>
        <w:t xml:space="preserve">(IaC) practices using Terraform to provision and manage Azure resources, ensuring consistency and reducing manual errors across environments.</w:t>
      </w:r>
    </w:p>
    <w:p w:rsidR="00000000" w:rsidDel="00000000" w:rsidP="00000000" w:rsidRDefault="00000000" w:rsidRPr="00000000" w14:paraId="0000005F">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configuration management using </w:t>
      </w:r>
      <w:r w:rsidDel="00000000" w:rsidR="00000000" w:rsidRPr="00000000">
        <w:rPr>
          <w:rFonts w:ascii="Calibri" w:cs="Calibri" w:eastAsia="Calibri" w:hAnsi="Calibri"/>
          <w:b w:val="1"/>
          <w:color w:val="18191b"/>
          <w:sz w:val="20"/>
          <w:szCs w:val="20"/>
          <w:highlight w:val="white"/>
          <w:rtl w:val="0"/>
        </w:rPr>
        <w:t xml:space="preserve">Ansible</w:t>
      </w:r>
      <w:r w:rsidDel="00000000" w:rsidR="00000000" w:rsidRPr="00000000">
        <w:rPr>
          <w:rFonts w:ascii="Calibri" w:cs="Calibri" w:eastAsia="Calibri" w:hAnsi="Calibri"/>
          <w:color w:val="18191b"/>
          <w:sz w:val="20"/>
          <w:szCs w:val="20"/>
          <w:highlight w:val="white"/>
          <w:rtl w:val="0"/>
        </w:rPr>
        <w:t xml:space="preserve"> playbooks, simplifying VM provisioning, software installation, and environment standardization across Azure infrastructure.</w:t>
      </w:r>
    </w:p>
    <w:p w:rsidR="00000000" w:rsidDel="00000000" w:rsidP="00000000" w:rsidRDefault="00000000" w:rsidRPr="00000000" w14:paraId="00000060">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Designed</w:t>
      </w:r>
      <w:r w:rsidDel="00000000" w:rsidR="00000000" w:rsidRPr="00000000">
        <w:rPr>
          <w:rFonts w:ascii="Calibri" w:cs="Calibri" w:eastAsia="Calibri" w:hAnsi="Calibri"/>
          <w:b w:val="1"/>
          <w:color w:val="18191b"/>
          <w:sz w:val="20"/>
          <w:szCs w:val="20"/>
          <w:highlight w:val="white"/>
          <w:rtl w:val="0"/>
        </w:rPr>
        <w:t xml:space="preserve"> ETL pipelines</w:t>
      </w:r>
      <w:r w:rsidDel="00000000" w:rsidR="00000000" w:rsidRPr="00000000">
        <w:rPr>
          <w:rFonts w:ascii="Calibri" w:cs="Calibri" w:eastAsia="Calibri" w:hAnsi="Calibri"/>
          <w:color w:val="18191b"/>
          <w:sz w:val="20"/>
          <w:szCs w:val="20"/>
          <w:highlight w:val="white"/>
          <w:rtl w:val="0"/>
        </w:rPr>
        <w:t xml:space="preserve"> in </w:t>
      </w:r>
      <w:r w:rsidDel="00000000" w:rsidR="00000000" w:rsidRPr="00000000">
        <w:rPr>
          <w:rFonts w:ascii="Calibri" w:cs="Calibri" w:eastAsia="Calibri" w:hAnsi="Calibri"/>
          <w:b w:val="1"/>
          <w:color w:val="18191b"/>
          <w:sz w:val="20"/>
          <w:szCs w:val="20"/>
          <w:highlight w:val="white"/>
          <w:rtl w:val="0"/>
        </w:rPr>
        <w:t xml:space="preserve">Azure Data Factory (ADF) </w:t>
      </w:r>
      <w:r w:rsidDel="00000000" w:rsidR="00000000" w:rsidRPr="00000000">
        <w:rPr>
          <w:rFonts w:ascii="Calibri" w:cs="Calibri" w:eastAsia="Calibri" w:hAnsi="Calibri"/>
          <w:color w:val="18191b"/>
          <w:sz w:val="20"/>
          <w:szCs w:val="20"/>
          <w:highlight w:val="white"/>
          <w:rtl w:val="0"/>
        </w:rPr>
        <w:t xml:space="preserve">for ingesting, transforming, and storing large datasets in </w:t>
      </w:r>
      <w:r w:rsidDel="00000000" w:rsidR="00000000" w:rsidRPr="00000000">
        <w:rPr>
          <w:rFonts w:ascii="Calibri" w:cs="Calibri" w:eastAsia="Calibri" w:hAnsi="Calibri"/>
          <w:b w:val="1"/>
          <w:color w:val="18191b"/>
          <w:sz w:val="20"/>
          <w:szCs w:val="20"/>
          <w:highlight w:val="white"/>
          <w:rtl w:val="0"/>
        </w:rPr>
        <w:t xml:space="preserve">Azure Data Lake Storage (ADLS)</w:t>
      </w:r>
      <w:r w:rsidDel="00000000" w:rsidR="00000000" w:rsidRPr="00000000">
        <w:rPr>
          <w:rFonts w:ascii="Calibri" w:cs="Calibri" w:eastAsia="Calibri" w:hAnsi="Calibri"/>
          <w:color w:val="18191b"/>
          <w:sz w:val="20"/>
          <w:szCs w:val="20"/>
          <w:highlight w:val="white"/>
          <w:rtl w:val="0"/>
        </w:rPr>
        <w:t xml:space="preserve">, supporting scalable data analytics workflows.</w:t>
      </w:r>
    </w:p>
    <w:p w:rsidR="00000000" w:rsidDel="00000000" w:rsidP="00000000" w:rsidRDefault="00000000" w:rsidRPr="00000000" w14:paraId="00000061">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Managed Azure Data Lake Storage with </w:t>
      </w:r>
      <w:r w:rsidDel="00000000" w:rsidR="00000000" w:rsidRPr="00000000">
        <w:rPr>
          <w:rFonts w:ascii="Calibri" w:cs="Calibri" w:eastAsia="Calibri" w:hAnsi="Calibri"/>
          <w:b w:val="1"/>
          <w:color w:val="18191b"/>
          <w:sz w:val="20"/>
          <w:szCs w:val="20"/>
          <w:highlight w:val="white"/>
          <w:rtl w:val="0"/>
        </w:rPr>
        <w:t xml:space="preserve">role-based access control (RBAC)</w:t>
      </w:r>
      <w:r w:rsidDel="00000000" w:rsidR="00000000" w:rsidRPr="00000000">
        <w:rPr>
          <w:rFonts w:ascii="Calibri" w:cs="Calibri" w:eastAsia="Calibri" w:hAnsi="Calibri"/>
          <w:color w:val="18191b"/>
          <w:sz w:val="20"/>
          <w:szCs w:val="20"/>
          <w:highlight w:val="white"/>
          <w:rtl w:val="0"/>
        </w:rPr>
        <w:t xml:space="preserve"> and Entra ID integration, securing sensitive data assets and ensuring compliance with access policies.</w:t>
      </w:r>
    </w:p>
    <w:p w:rsidR="00000000" w:rsidDel="00000000" w:rsidP="00000000" w:rsidRDefault="00000000" w:rsidRPr="00000000" w14:paraId="00000062">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Streamlined machine learning workflows by automating Databricks notebook deployments and ML model versioning, improving collaboration and reproducibility.</w:t>
      </w:r>
    </w:p>
    <w:p w:rsidR="00000000" w:rsidDel="00000000" w:rsidP="00000000" w:rsidRDefault="00000000" w:rsidRPr="00000000" w14:paraId="00000063">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Integrated centralized logging solutions using the </w:t>
      </w:r>
      <w:r w:rsidDel="00000000" w:rsidR="00000000" w:rsidRPr="00000000">
        <w:rPr>
          <w:rFonts w:ascii="Calibri" w:cs="Calibri" w:eastAsia="Calibri" w:hAnsi="Calibri"/>
          <w:b w:val="1"/>
          <w:color w:val="18191b"/>
          <w:sz w:val="20"/>
          <w:szCs w:val="20"/>
          <w:highlight w:val="white"/>
          <w:rtl w:val="0"/>
        </w:rPr>
        <w:t xml:space="preserve">ELK stack</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Elasticsearch, Logstash, Kibana</w:t>
      </w:r>
      <w:r w:rsidDel="00000000" w:rsidR="00000000" w:rsidRPr="00000000">
        <w:rPr>
          <w:rFonts w:ascii="Calibri" w:cs="Calibri" w:eastAsia="Calibri" w:hAnsi="Calibri"/>
          <w:color w:val="18191b"/>
          <w:sz w:val="20"/>
          <w:szCs w:val="20"/>
          <w:highlight w:val="white"/>
          <w:rtl w:val="0"/>
        </w:rPr>
        <w:t xml:space="preserve">) for enhanced system visibility, log analysis, and troubleshooting efficiency.</w:t>
      </w:r>
    </w:p>
    <w:p w:rsidR="00000000" w:rsidDel="00000000" w:rsidP="00000000" w:rsidRDefault="00000000" w:rsidRPr="00000000" w14:paraId="00000064">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Developed Python and JavaScript automation scripts for database tasks, including </w:t>
      </w:r>
      <w:r w:rsidDel="00000000" w:rsidR="00000000" w:rsidRPr="00000000">
        <w:rPr>
          <w:rFonts w:ascii="Calibri" w:cs="Calibri" w:eastAsia="Calibri" w:hAnsi="Calibri"/>
          <w:b w:val="1"/>
          <w:color w:val="18191b"/>
          <w:sz w:val="20"/>
          <w:szCs w:val="20"/>
          <w:highlight w:val="white"/>
          <w:rtl w:val="0"/>
        </w:rPr>
        <w:t xml:space="preserve">MongoDB</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PostgreSQL</w:t>
      </w:r>
      <w:r w:rsidDel="00000000" w:rsidR="00000000" w:rsidRPr="00000000">
        <w:rPr>
          <w:rFonts w:ascii="Calibri" w:cs="Calibri" w:eastAsia="Calibri" w:hAnsi="Calibri"/>
          <w:color w:val="18191b"/>
          <w:sz w:val="20"/>
          <w:szCs w:val="20"/>
          <w:highlight w:val="white"/>
          <w:rtl w:val="0"/>
        </w:rPr>
        <w:t xml:space="preserve"> schema updates, optimizing data operations and maintenance.</w:t>
      </w:r>
    </w:p>
    <w:p w:rsidR="00000000" w:rsidDel="00000000" w:rsidP="00000000" w:rsidRDefault="00000000" w:rsidRPr="00000000" w14:paraId="00000065">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Provisioned and maintained VMware ESXi virtual machines, ensuring optimal resource utilization and high availability for business-critical applications.</w:t>
      </w:r>
    </w:p>
    <w:p w:rsidR="00000000" w:rsidDel="00000000" w:rsidP="00000000" w:rsidRDefault="00000000" w:rsidRPr="00000000" w14:paraId="00000066">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Deployed serverless applications on Azure Functions to handle real-time data processing, improving scalability while reducing infrastructure overhead and operational costs.</w:t>
      </w:r>
    </w:p>
    <w:p w:rsidR="00000000" w:rsidDel="00000000" w:rsidP="00000000" w:rsidRDefault="00000000" w:rsidRPr="00000000" w14:paraId="00000067">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Enhanced incident response automation by integrating </w:t>
      </w:r>
      <w:r w:rsidDel="00000000" w:rsidR="00000000" w:rsidRPr="00000000">
        <w:rPr>
          <w:rFonts w:ascii="Calibri" w:cs="Calibri" w:eastAsia="Calibri" w:hAnsi="Calibri"/>
          <w:b w:val="1"/>
          <w:color w:val="18191b"/>
          <w:sz w:val="20"/>
          <w:szCs w:val="20"/>
          <w:highlight w:val="white"/>
          <w:rtl w:val="0"/>
        </w:rPr>
        <w:t xml:space="preserve">Azure Log Analytics</w:t>
      </w:r>
      <w:r w:rsidDel="00000000" w:rsidR="00000000" w:rsidRPr="00000000">
        <w:rPr>
          <w:rFonts w:ascii="Calibri" w:cs="Calibri" w:eastAsia="Calibri" w:hAnsi="Calibri"/>
          <w:color w:val="18191b"/>
          <w:sz w:val="20"/>
          <w:szCs w:val="20"/>
          <w:highlight w:val="white"/>
          <w:rtl w:val="0"/>
        </w:rPr>
        <w:t xml:space="preserve"> with</w:t>
      </w:r>
      <w:r w:rsidDel="00000000" w:rsidR="00000000" w:rsidRPr="00000000">
        <w:rPr>
          <w:rFonts w:ascii="Calibri" w:cs="Calibri" w:eastAsia="Calibri" w:hAnsi="Calibri"/>
          <w:b w:val="1"/>
          <w:color w:val="18191b"/>
          <w:sz w:val="20"/>
          <w:szCs w:val="20"/>
          <w:highlight w:val="white"/>
          <w:rtl w:val="0"/>
        </w:rPr>
        <w:t xml:space="preserve"> Azure Functions</w:t>
      </w:r>
      <w:r w:rsidDel="00000000" w:rsidR="00000000" w:rsidRPr="00000000">
        <w:rPr>
          <w:rFonts w:ascii="Calibri" w:cs="Calibri" w:eastAsia="Calibri" w:hAnsi="Calibri"/>
          <w:color w:val="18191b"/>
          <w:sz w:val="20"/>
          <w:szCs w:val="20"/>
          <w:highlight w:val="white"/>
          <w:rtl w:val="0"/>
        </w:rPr>
        <w:t xml:space="preserve">, triggering self-healing actions during infrastructure anomalies.</w:t>
      </w:r>
    </w:p>
    <w:p w:rsidR="00000000" w:rsidDel="00000000" w:rsidP="00000000" w:rsidRDefault="00000000" w:rsidRPr="00000000" w14:paraId="00000068">
      <w:pPr>
        <w:numPr>
          <w:ilvl w:val="0"/>
          <w:numId w:val="4"/>
        </w:numPr>
        <w:shd w:fill="ffffff" w:val="clea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Enforced cloud security best practices by managing access controls, implementing MFA, and applying </w:t>
      </w:r>
      <w:r w:rsidDel="00000000" w:rsidR="00000000" w:rsidRPr="00000000">
        <w:rPr>
          <w:rFonts w:ascii="Calibri" w:cs="Calibri" w:eastAsia="Calibri" w:hAnsi="Calibri"/>
          <w:b w:val="1"/>
          <w:color w:val="18191b"/>
          <w:sz w:val="20"/>
          <w:szCs w:val="20"/>
          <w:highlight w:val="white"/>
          <w:rtl w:val="0"/>
        </w:rPr>
        <w:t xml:space="preserve">Azure Active Directory (AAD) </w:t>
      </w:r>
      <w:r w:rsidDel="00000000" w:rsidR="00000000" w:rsidRPr="00000000">
        <w:rPr>
          <w:rFonts w:ascii="Calibri" w:cs="Calibri" w:eastAsia="Calibri" w:hAnsi="Calibri"/>
          <w:color w:val="18191b"/>
          <w:sz w:val="20"/>
          <w:szCs w:val="20"/>
          <w:highlight w:val="white"/>
          <w:rtl w:val="0"/>
        </w:rPr>
        <w:t xml:space="preserve">policies across environments.</w:t>
      </w:r>
    </w:p>
    <w:p w:rsidR="00000000" w:rsidDel="00000000" w:rsidP="00000000" w:rsidRDefault="00000000" w:rsidRPr="00000000" w14:paraId="00000069">
      <w:pPr>
        <w:numPr>
          <w:ilvl w:val="0"/>
          <w:numId w:val="4"/>
        </w:numPr>
        <w:shd w:fill="ffffff" w:val="clear"/>
        <w:spacing w:after="24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Collaborated closely with Agile teams, utilizing Jira for sprint planning, backlog grooming, and tracking progress to ensure smooth delivery of new features and infrastructure changes.</w:t>
      </w:r>
    </w:p>
    <w:p w:rsidR="00000000" w:rsidDel="00000000" w:rsidP="00000000" w:rsidRDefault="00000000" w:rsidRPr="00000000" w14:paraId="0000006A">
      <w:pPr>
        <w:shd w:fill="ffffff" w:val="clea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Environment : Azure DevOps, GitHub Actions, Azure Kubernetes Service (AKS), Azure Monitor, Grafana, Jira, Docker, Kubernetes, Terraform, VMs, VNet, Blob Storage, SQL Database, Ansible, Azure Log Analytics, Azure Functions, Azure AutoScale, Azure Functions, Azure Pipelines, Prometheus, Azure Active Directory (AAD), GitHub, Terraform, Jenkins, GitHub, Docker, Prometheus, Grafana, Ansible, CloudFormation, Jira, Kafka,JFrog.</w:t>
      </w:r>
    </w:p>
    <w:p w:rsidR="00000000" w:rsidDel="00000000" w:rsidP="00000000" w:rsidRDefault="00000000" w:rsidRPr="00000000" w14:paraId="0000006B">
      <w:pPr>
        <w:jc w:val="both"/>
        <w:rPr>
          <w:rFonts w:ascii="Calibri" w:cs="Calibri" w:eastAsia="Calibri" w:hAnsi="Calibri"/>
          <w:color w:val="18191b"/>
          <w:sz w:val="20"/>
          <w:szCs w:val="20"/>
          <w:highlight w:val="white"/>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color w:val="18191b"/>
          <w:sz w:val="20"/>
          <w:szCs w:val="20"/>
          <w:highlight w:val="whit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Client : Cardinal Health, Dublin OH </w:t>
        <w:tab/>
        <w:t xml:space="preserve">                                                                                        May</w:t>
      </w:r>
      <w:r w:rsidDel="00000000" w:rsidR="00000000" w:rsidRPr="00000000">
        <w:rPr>
          <w:rFonts w:ascii="Calibri" w:cs="Calibri" w:eastAsia="Calibri" w:hAnsi="Calibri"/>
          <w:b w:val="1"/>
          <w:sz w:val="20"/>
          <w:szCs w:val="20"/>
          <w:highlight w:val="white"/>
          <w:rtl w:val="0"/>
        </w:rPr>
        <w:t xml:space="preserve"> 2017 - Nov 2019</w:t>
      </w:r>
      <w:r w:rsidDel="00000000" w:rsidR="00000000" w:rsidRPr="00000000">
        <w:rPr>
          <w:rtl w:val="0"/>
        </w:rPr>
      </w:r>
    </w:p>
    <w:p w:rsidR="00000000" w:rsidDel="00000000" w:rsidP="00000000" w:rsidRDefault="00000000" w:rsidRPr="00000000" w14:paraId="0000006E">
      <w:pPr>
        <w:shd w:fill="ffffff" w:val="clea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Role : Cloud DevOps Engineer</w:t>
      </w:r>
    </w:p>
    <w:p w:rsidR="00000000" w:rsidDel="00000000" w:rsidP="00000000" w:rsidRDefault="00000000" w:rsidRPr="00000000" w14:paraId="0000006F">
      <w:pPr>
        <w:shd w:fill="ffffff" w:val="clear"/>
        <w:spacing w:after="180" w:lineRule="auto"/>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Responsibilities : </w:t>
      </w:r>
    </w:p>
    <w:p w:rsidR="00000000" w:rsidDel="00000000" w:rsidP="00000000" w:rsidRDefault="00000000" w:rsidRPr="00000000" w14:paraId="00000070">
      <w:pPr>
        <w:numPr>
          <w:ilvl w:val="0"/>
          <w:numId w:val="1"/>
        </w:numPr>
        <w:spacing w:after="0" w:before="24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Managed and maintained Azure </w:t>
      </w:r>
      <w:r w:rsidDel="00000000" w:rsidR="00000000" w:rsidRPr="00000000">
        <w:rPr>
          <w:rFonts w:ascii="Calibri" w:cs="Calibri" w:eastAsia="Calibri" w:hAnsi="Calibri"/>
          <w:b w:val="1"/>
          <w:color w:val="18191b"/>
          <w:sz w:val="20"/>
          <w:szCs w:val="20"/>
          <w:highlight w:val="white"/>
          <w:rtl w:val="0"/>
        </w:rPr>
        <w:t xml:space="preserve">cloud</w:t>
      </w:r>
      <w:r w:rsidDel="00000000" w:rsidR="00000000" w:rsidRPr="00000000">
        <w:rPr>
          <w:rFonts w:ascii="Calibri" w:cs="Calibri" w:eastAsia="Calibri" w:hAnsi="Calibri"/>
          <w:color w:val="18191b"/>
          <w:sz w:val="20"/>
          <w:szCs w:val="20"/>
          <w:highlight w:val="white"/>
          <w:rtl w:val="0"/>
        </w:rPr>
        <w:t xml:space="preserve"> infrastructure, utilizing services like Virtual Machines, </w:t>
      </w:r>
      <w:r w:rsidDel="00000000" w:rsidR="00000000" w:rsidRPr="00000000">
        <w:rPr>
          <w:rFonts w:ascii="Calibri" w:cs="Calibri" w:eastAsia="Calibri" w:hAnsi="Calibri"/>
          <w:b w:val="1"/>
          <w:color w:val="18191b"/>
          <w:sz w:val="20"/>
          <w:szCs w:val="20"/>
          <w:highlight w:val="white"/>
          <w:rtl w:val="0"/>
        </w:rPr>
        <w:t xml:space="preserve">Blob Storage</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SQL Databases</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Azure AD</w:t>
      </w:r>
      <w:r w:rsidDel="00000000" w:rsidR="00000000" w:rsidRPr="00000000">
        <w:rPr>
          <w:rFonts w:ascii="Calibri" w:cs="Calibri" w:eastAsia="Calibri" w:hAnsi="Calibri"/>
          <w:color w:val="18191b"/>
          <w:sz w:val="20"/>
          <w:szCs w:val="20"/>
          <w:highlight w:val="white"/>
          <w:rtl w:val="0"/>
        </w:rPr>
        <w:t xml:space="preserve">, and Scale Sets to deliver secure, scalable, and highly available environments.</w:t>
      </w:r>
    </w:p>
    <w:p w:rsidR="00000000" w:rsidDel="00000000" w:rsidP="00000000" w:rsidRDefault="00000000" w:rsidRPr="00000000" w14:paraId="00000071">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Streamlined </w:t>
      </w:r>
      <w:r w:rsidDel="00000000" w:rsidR="00000000" w:rsidRPr="00000000">
        <w:rPr>
          <w:rFonts w:ascii="Calibri" w:cs="Calibri" w:eastAsia="Calibri" w:hAnsi="Calibri"/>
          <w:b w:val="1"/>
          <w:color w:val="18191b"/>
          <w:sz w:val="20"/>
          <w:szCs w:val="20"/>
          <w:highlight w:val="white"/>
          <w:rtl w:val="0"/>
        </w:rPr>
        <w:t xml:space="preserve">CI/CD</w:t>
      </w:r>
      <w:r w:rsidDel="00000000" w:rsidR="00000000" w:rsidRPr="00000000">
        <w:rPr>
          <w:rFonts w:ascii="Calibri" w:cs="Calibri" w:eastAsia="Calibri" w:hAnsi="Calibri"/>
          <w:color w:val="18191b"/>
          <w:sz w:val="20"/>
          <w:szCs w:val="20"/>
          <w:highlight w:val="white"/>
          <w:rtl w:val="0"/>
        </w:rPr>
        <w:t xml:space="preserve"> workflows using</w:t>
      </w:r>
      <w:r w:rsidDel="00000000" w:rsidR="00000000" w:rsidRPr="00000000">
        <w:rPr>
          <w:rFonts w:ascii="Calibri" w:cs="Calibri" w:eastAsia="Calibri" w:hAnsi="Calibri"/>
          <w:b w:val="1"/>
          <w:color w:val="18191b"/>
          <w:sz w:val="20"/>
          <w:szCs w:val="20"/>
          <w:highlight w:val="white"/>
          <w:rtl w:val="0"/>
        </w:rPr>
        <w:t xml:space="preserve"> Jenkins</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GitHub</w:t>
      </w:r>
      <w:r w:rsidDel="00000000" w:rsidR="00000000" w:rsidRPr="00000000">
        <w:rPr>
          <w:rFonts w:ascii="Calibri" w:cs="Calibri" w:eastAsia="Calibri" w:hAnsi="Calibri"/>
          <w:color w:val="18191b"/>
          <w:sz w:val="20"/>
          <w:szCs w:val="20"/>
          <w:highlight w:val="white"/>
          <w:rtl w:val="0"/>
        </w:rPr>
        <w:t xml:space="preserve">, automating build, test, and deployment processes to accelerate delivery cycles and reduce manual overhead.</w:t>
      </w:r>
    </w:p>
    <w:p w:rsidR="00000000" w:rsidDel="00000000" w:rsidP="00000000" w:rsidRDefault="00000000" w:rsidRPr="00000000" w14:paraId="00000072">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Developed automation scripts in Bash and Python to handle repetitive tasks, including server provisioning, software configurations, and deployment management across multiple environments.</w:t>
      </w:r>
    </w:p>
    <w:p w:rsidR="00000000" w:rsidDel="00000000" w:rsidP="00000000" w:rsidRDefault="00000000" w:rsidRPr="00000000" w14:paraId="00000073">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Implemented Azure Monitor and Security Center for comprehensive real-time monitoring, logging, and alerting, enabling proactive resolution of performance bottlenecks and security vulnerabilities.</w:t>
      </w:r>
    </w:p>
    <w:p w:rsidR="00000000" w:rsidDel="00000000" w:rsidP="00000000" w:rsidRDefault="00000000" w:rsidRPr="00000000" w14:paraId="00000074">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Enforced strict access controls using Azure RBAC, custom policies, and </w:t>
      </w:r>
      <w:r w:rsidDel="00000000" w:rsidR="00000000" w:rsidRPr="00000000">
        <w:rPr>
          <w:rFonts w:ascii="Calibri" w:cs="Calibri" w:eastAsia="Calibri" w:hAnsi="Calibri"/>
          <w:b w:val="1"/>
          <w:color w:val="18191b"/>
          <w:sz w:val="20"/>
          <w:szCs w:val="20"/>
          <w:highlight w:val="white"/>
          <w:rtl w:val="0"/>
        </w:rPr>
        <w:t xml:space="preserve">multi-factor authentication (MFA)</w:t>
      </w:r>
      <w:r w:rsidDel="00000000" w:rsidR="00000000" w:rsidRPr="00000000">
        <w:rPr>
          <w:rFonts w:ascii="Calibri" w:cs="Calibri" w:eastAsia="Calibri" w:hAnsi="Calibri"/>
          <w:color w:val="18191b"/>
          <w:sz w:val="20"/>
          <w:szCs w:val="20"/>
          <w:highlight w:val="white"/>
          <w:rtl w:val="0"/>
        </w:rPr>
        <w:t xml:space="preserve">, ensuring secure management of cloud resources and compliance with organizational standards.</w:t>
      </w:r>
    </w:p>
    <w:p w:rsidR="00000000" w:rsidDel="00000000" w:rsidP="00000000" w:rsidRDefault="00000000" w:rsidRPr="00000000" w14:paraId="00000075">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Containerized applications with</w:t>
      </w:r>
      <w:r w:rsidDel="00000000" w:rsidR="00000000" w:rsidRPr="00000000">
        <w:rPr>
          <w:rFonts w:ascii="Calibri" w:cs="Calibri" w:eastAsia="Calibri" w:hAnsi="Calibri"/>
          <w:b w:val="1"/>
          <w:color w:val="18191b"/>
          <w:sz w:val="20"/>
          <w:szCs w:val="20"/>
          <w:highlight w:val="white"/>
          <w:rtl w:val="0"/>
        </w:rPr>
        <w:t xml:space="preserve"> Docker</w:t>
      </w:r>
      <w:r w:rsidDel="00000000" w:rsidR="00000000" w:rsidRPr="00000000">
        <w:rPr>
          <w:rFonts w:ascii="Calibri" w:cs="Calibri" w:eastAsia="Calibri" w:hAnsi="Calibri"/>
          <w:color w:val="18191b"/>
          <w:sz w:val="20"/>
          <w:szCs w:val="20"/>
          <w:highlight w:val="white"/>
          <w:rtl w:val="0"/>
        </w:rPr>
        <w:t xml:space="preserve"> and deployed them to </w:t>
      </w:r>
      <w:r w:rsidDel="00000000" w:rsidR="00000000" w:rsidRPr="00000000">
        <w:rPr>
          <w:rFonts w:ascii="Calibri" w:cs="Calibri" w:eastAsia="Calibri" w:hAnsi="Calibri"/>
          <w:b w:val="1"/>
          <w:color w:val="18191b"/>
          <w:sz w:val="20"/>
          <w:szCs w:val="20"/>
          <w:highlight w:val="white"/>
          <w:rtl w:val="0"/>
        </w:rPr>
        <w:t xml:space="preserve">Azure Kubernetes Service (AKS)</w:t>
      </w:r>
      <w:r w:rsidDel="00000000" w:rsidR="00000000" w:rsidRPr="00000000">
        <w:rPr>
          <w:rFonts w:ascii="Calibri" w:cs="Calibri" w:eastAsia="Calibri" w:hAnsi="Calibri"/>
          <w:color w:val="18191b"/>
          <w:sz w:val="20"/>
          <w:szCs w:val="20"/>
          <w:highlight w:val="white"/>
          <w:rtl w:val="0"/>
        </w:rPr>
        <w:t xml:space="preserve">, enhancing scalability, portability, and ease of maintenance.</w:t>
      </w:r>
    </w:p>
    <w:p w:rsidR="00000000" w:rsidDel="00000000" w:rsidP="00000000" w:rsidRDefault="00000000" w:rsidRPr="00000000" w14:paraId="00000076">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infrastructure deployments using </w:t>
      </w:r>
      <w:r w:rsidDel="00000000" w:rsidR="00000000" w:rsidRPr="00000000">
        <w:rPr>
          <w:rFonts w:ascii="Calibri" w:cs="Calibri" w:eastAsia="Calibri" w:hAnsi="Calibri"/>
          <w:b w:val="1"/>
          <w:color w:val="18191b"/>
          <w:sz w:val="20"/>
          <w:szCs w:val="20"/>
          <w:highlight w:val="white"/>
          <w:rtl w:val="0"/>
        </w:rPr>
        <w:t xml:space="preserve">Terraform</w:t>
      </w:r>
      <w:r w:rsidDel="00000000" w:rsidR="00000000" w:rsidRPr="00000000">
        <w:rPr>
          <w:rFonts w:ascii="Calibri" w:cs="Calibri" w:eastAsia="Calibri" w:hAnsi="Calibri"/>
          <w:color w:val="18191b"/>
          <w:sz w:val="20"/>
          <w:szCs w:val="20"/>
          <w:highlight w:val="white"/>
          <w:rtl w:val="0"/>
        </w:rPr>
        <w:t xml:space="preserve">, ensuring repeatable, consistent provisioning while enabling rapid resource scaling to support growing demands.</w:t>
      </w:r>
    </w:p>
    <w:p w:rsidR="00000000" w:rsidDel="00000000" w:rsidP="00000000" w:rsidRDefault="00000000" w:rsidRPr="00000000" w14:paraId="00000077">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Enhanced database performance by writing optimized SQL queries and tuning </w:t>
      </w:r>
      <w:r w:rsidDel="00000000" w:rsidR="00000000" w:rsidRPr="00000000">
        <w:rPr>
          <w:rFonts w:ascii="Calibri" w:cs="Calibri" w:eastAsia="Calibri" w:hAnsi="Calibri"/>
          <w:b w:val="1"/>
          <w:color w:val="18191b"/>
          <w:sz w:val="20"/>
          <w:szCs w:val="20"/>
          <w:highlight w:val="white"/>
          <w:rtl w:val="0"/>
        </w:rPr>
        <w:t xml:space="preserve">Azure SQL </w:t>
      </w:r>
      <w:r w:rsidDel="00000000" w:rsidR="00000000" w:rsidRPr="00000000">
        <w:rPr>
          <w:rFonts w:ascii="Calibri" w:cs="Calibri" w:eastAsia="Calibri" w:hAnsi="Calibri"/>
          <w:color w:val="18191b"/>
          <w:sz w:val="20"/>
          <w:szCs w:val="20"/>
          <w:highlight w:val="white"/>
          <w:rtl w:val="0"/>
        </w:rPr>
        <w:t xml:space="preserve">Databases to support high-traffic applications.</w:t>
      </w:r>
    </w:p>
    <w:p w:rsidR="00000000" w:rsidDel="00000000" w:rsidP="00000000" w:rsidRDefault="00000000" w:rsidRPr="00000000" w14:paraId="00000078">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database provisioning and schema migrations using </w:t>
      </w:r>
      <w:r w:rsidDel="00000000" w:rsidR="00000000" w:rsidRPr="00000000">
        <w:rPr>
          <w:rFonts w:ascii="Calibri" w:cs="Calibri" w:eastAsia="Calibri" w:hAnsi="Calibri"/>
          <w:b w:val="1"/>
          <w:color w:val="18191b"/>
          <w:sz w:val="20"/>
          <w:szCs w:val="20"/>
          <w:highlight w:val="white"/>
          <w:rtl w:val="0"/>
        </w:rPr>
        <w:t xml:space="preserve">Terraform</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Ansible</w:t>
      </w:r>
      <w:r w:rsidDel="00000000" w:rsidR="00000000" w:rsidRPr="00000000">
        <w:rPr>
          <w:rFonts w:ascii="Calibri" w:cs="Calibri" w:eastAsia="Calibri" w:hAnsi="Calibri"/>
          <w:color w:val="18191b"/>
          <w:sz w:val="20"/>
          <w:szCs w:val="20"/>
          <w:highlight w:val="white"/>
          <w:rtl w:val="0"/>
        </w:rPr>
        <w:t xml:space="preserve"> to maintain consistency and reduce deployment time.</w:t>
      </w:r>
    </w:p>
    <w:p w:rsidR="00000000" w:rsidDel="00000000" w:rsidP="00000000" w:rsidRDefault="00000000" w:rsidRPr="00000000" w14:paraId="00000079">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Configured database performance monitoring with</w:t>
      </w:r>
      <w:r w:rsidDel="00000000" w:rsidR="00000000" w:rsidRPr="00000000">
        <w:rPr>
          <w:rFonts w:ascii="Calibri" w:cs="Calibri" w:eastAsia="Calibri" w:hAnsi="Calibri"/>
          <w:b w:val="1"/>
          <w:color w:val="18191b"/>
          <w:sz w:val="20"/>
          <w:szCs w:val="20"/>
          <w:highlight w:val="white"/>
          <w:rtl w:val="0"/>
        </w:rPr>
        <w:t xml:space="preserve"> Prometheus </w:t>
      </w:r>
      <w:r w:rsidDel="00000000" w:rsidR="00000000" w:rsidRPr="00000000">
        <w:rPr>
          <w:rFonts w:ascii="Calibri" w:cs="Calibri" w:eastAsia="Calibri" w:hAnsi="Calibri"/>
          <w:color w:val="18191b"/>
          <w:sz w:val="20"/>
          <w:szCs w:val="20"/>
          <w:highlight w:val="white"/>
          <w:rtl w:val="0"/>
        </w:rPr>
        <w:t xml:space="preserve">and </w:t>
      </w:r>
      <w:r w:rsidDel="00000000" w:rsidR="00000000" w:rsidRPr="00000000">
        <w:rPr>
          <w:rFonts w:ascii="Calibri" w:cs="Calibri" w:eastAsia="Calibri" w:hAnsi="Calibri"/>
          <w:b w:val="1"/>
          <w:color w:val="18191b"/>
          <w:sz w:val="20"/>
          <w:szCs w:val="20"/>
          <w:highlight w:val="white"/>
          <w:rtl w:val="0"/>
        </w:rPr>
        <w:t xml:space="preserve">Grafana,</w:t>
      </w:r>
      <w:r w:rsidDel="00000000" w:rsidR="00000000" w:rsidRPr="00000000">
        <w:rPr>
          <w:rFonts w:ascii="Calibri" w:cs="Calibri" w:eastAsia="Calibri" w:hAnsi="Calibri"/>
          <w:color w:val="18191b"/>
          <w:sz w:val="20"/>
          <w:szCs w:val="20"/>
          <w:highlight w:val="white"/>
          <w:rtl w:val="0"/>
        </w:rPr>
        <w:t xml:space="preserve"> providing real-time metrics and actionable insights.</w:t>
      </w:r>
    </w:p>
    <w:p w:rsidR="00000000" w:rsidDel="00000000" w:rsidP="00000000" w:rsidRDefault="00000000" w:rsidRPr="00000000" w14:paraId="0000007A">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Integrated </w:t>
      </w:r>
      <w:r w:rsidDel="00000000" w:rsidR="00000000" w:rsidRPr="00000000">
        <w:rPr>
          <w:rFonts w:ascii="Calibri" w:cs="Calibri" w:eastAsia="Calibri" w:hAnsi="Calibri"/>
          <w:b w:val="1"/>
          <w:color w:val="18191b"/>
          <w:sz w:val="20"/>
          <w:szCs w:val="20"/>
          <w:highlight w:val="white"/>
          <w:rtl w:val="0"/>
        </w:rPr>
        <w:t xml:space="preserve">SonarQube </w:t>
      </w:r>
      <w:r w:rsidDel="00000000" w:rsidR="00000000" w:rsidRPr="00000000">
        <w:rPr>
          <w:rFonts w:ascii="Calibri" w:cs="Calibri" w:eastAsia="Calibri" w:hAnsi="Calibri"/>
          <w:color w:val="18191b"/>
          <w:sz w:val="20"/>
          <w:szCs w:val="20"/>
          <w:highlight w:val="white"/>
          <w:rtl w:val="0"/>
        </w:rPr>
        <w:t xml:space="preserve">and security scanning tools into </w:t>
      </w:r>
      <w:r w:rsidDel="00000000" w:rsidR="00000000" w:rsidRPr="00000000">
        <w:rPr>
          <w:rFonts w:ascii="Calibri" w:cs="Calibri" w:eastAsia="Calibri" w:hAnsi="Calibri"/>
          <w:b w:val="1"/>
          <w:color w:val="18191b"/>
          <w:sz w:val="20"/>
          <w:szCs w:val="20"/>
          <w:highlight w:val="white"/>
          <w:rtl w:val="0"/>
        </w:rPr>
        <w:t xml:space="preserve">Jenkins pipelines</w:t>
      </w:r>
      <w:r w:rsidDel="00000000" w:rsidR="00000000" w:rsidRPr="00000000">
        <w:rPr>
          <w:rFonts w:ascii="Calibri" w:cs="Calibri" w:eastAsia="Calibri" w:hAnsi="Calibri"/>
          <w:color w:val="18191b"/>
          <w:sz w:val="20"/>
          <w:szCs w:val="20"/>
          <w:highlight w:val="white"/>
          <w:rtl w:val="0"/>
        </w:rPr>
        <w:t xml:space="preserve">, embedding code quality and vulnerability checks into the software development lifecycle.</w:t>
      </w:r>
    </w:p>
    <w:p w:rsidR="00000000" w:rsidDel="00000000" w:rsidP="00000000" w:rsidRDefault="00000000" w:rsidRPr="00000000" w14:paraId="0000007B">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Incorporated </w:t>
      </w:r>
      <w:r w:rsidDel="00000000" w:rsidR="00000000" w:rsidRPr="00000000">
        <w:rPr>
          <w:rFonts w:ascii="Calibri" w:cs="Calibri" w:eastAsia="Calibri" w:hAnsi="Calibri"/>
          <w:b w:val="1"/>
          <w:color w:val="18191b"/>
          <w:sz w:val="20"/>
          <w:szCs w:val="20"/>
          <w:highlight w:val="white"/>
          <w:rtl w:val="0"/>
        </w:rPr>
        <w:t xml:space="preserve">Trivy</w:t>
      </w:r>
      <w:r w:rsidDel="00000000" w:rsidR="00000000" w:rsidRPr="00000000">
        <w:rPr>
          <w:rFonts w:ascii="Calibri" w:cs="Calibri" w:eastAsia="Calibri" w:hAnsi="Calibri"/>
          <w:color w:val="18191b"/>
          <w:sz w:val="20"/>
          <w:szCs w:val="20"/>
          <w:highlight w:val="white"/>
          <w:rtl w:val="0"/>
        </w:rPr>
        <w:t xml:space="preserve"> scans within</w:t>
      </w:r>
      <w:r w:rsidDel="00000000" w:rsidR="00000000" w:rsidRPr="00000000">
        <w:rPr>
          <w:rFonts w:ascii="Calibri" w:cs="Calibri" w:eastAsia="Calibri" w:hAnsi="Calibri"/>
          <w:b w:val="1"/>
          <w:color w:val="18191b"/>
          <w:sz w:val="20"/>
          <w:szCs w:val="20"/>
          <w:highlight w:val="white"/>
          <w:rtl w:val="0"/>
        </w:rPr>
        <w:t xml:space="preserve"> </w:t>
      </w:r>
      <w:r w:rsidDel="00000000" w:rsidR="00000000" w:rsidRPr="00000000">
        <w:rPr>
          <w:rFonts w:ascii="Calibri" w:cs="Calibri" w:eastAsia="Calibri" w:hAnsi="Calibri"/>
          <w:color w:val="18191b"/>
          <w:sz w:val="20"/>
          <w:szCs w:val="20"/>
          <w:highlight w:val="white"/>
          <w:rtl w:val="0"/>
        </w:rPr>
        <w:t xml:space="preserve">CI/CD workflows to detect vulnerabilities in Docker images, ensuring secure container deployments.</w:t>
      </w:r>
    </w:p>
    <w:p w:rsidR="00000000" w:rsidDel="00000000" w:rsidP="00000000" w:rsidRDefault="00000000" w:rsidRPr="00000000" w14:paraId="0000007C">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Managed custom DNS configurations and optimized routing through </w:t>
      </w:r>
      <w:r w:rsidDel="00000000" w:rsidR="00000000" w:rsidRPr="00000000">
        <w:rPr>
          <w:rFonts w:ascii="Calibri" w:cs="Calibri" w:eastAsia="Calibri" w:hAnsi="Calibri"/>
          <w:b w:val="1"/>
          <w:color w:val="18191b"/>
          <w:sz w:val="20"/>
          <w:szCs w:val="20"/>
          <w:highlight w:val="white"/>
          <w:rtl w:val="0"/>
        </w:rPr>
        <w:t xml:space="preserve">Azure DNS</w:t>
      </w:r>
      <w:r w:rsidDel="00000000" w:rsidR="00000000" w:rsidRPr="00000000">
        <w:rPr>
          <w:rFonts w:ascii="Calibri" w:cs="Calibri" w:eastAsia="Calibri" w:hAnsi="Calibri"/>
          <w:color w:val="18191b"/>
          <w:sz w:val="20"/>
          <w:szCs w:val="20"/>
          <w:highlight w:val="white"/>
          <w:rtl w:val="0"/>
        </w:rPr>
        <w:t xml:space="preserve"> for low-latency, fault-tolerant application delivery across regions.</w:t>
      </w:r>
    </w:p>
    <w:p w:rsidR="00000000" w:rsidDel="00000000" w:rsidP="00000000" w:rsidRDefault="00000000" w:rsidRPr="00000000" w14:paraId="0000007D">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Improved Linux server performance on</w:t>
      </w:r>
      <w:r w:rsidDel="00000000" w:rsidR="00000000" w:rsidRPr="00000000">
        <w:rPr>
          <w:rFonts w:ascii="Calibri" w:cs="Calibri" w:eastAsia="Calibri" w:hAnsi="Calibri"/>
          <w:b w:val="1"/>
          <w:color w:val="18191b"/>
          <w:sz w:val="20"/>
          <w:szCs w:val="20"/>
          <w:highlight w:val="white"/>
          <w:rtl w:val="0"/>
        </w:rPr>
        <w:t xml:space="preserve"> RHEL</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Ubuntu</w:t>
      </w:r>
      <w:r w:rsidDel="00000000" w:rsidR="00000000" w:rsidRPr="00000000">
        <w:rPr>
          <w:rFonts w:ascii="Calibri" w:cs="Calibri" w:eastAsia="Calibri" w:hAnsi="Calibri"/>
          <w:color w:val="18191b"/>
          <w:sz w:val="20"/>
          <w:szCs w:val="20"/>
          <w:highlight w:val="white"/>
          <w:rtl w:val="0"/>
        </w:rPr>
        <w:t xml:space="preserve"> by tuning system configurations, enhancing application stability and efficiency in production.</w:t>
      </w:r>
    </w:p>
    <w:p w:rsidR="00000000" w:rsidDel="00000000" w:rsidP="00000000" w:rsidRDefault="00000000" w:rsidRPr="00000000" w14:paraId="0000007E">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Supported the migration of legacy </w:t>
      </w:r>
      <w:r w:rsidDel="00000000" w:rsidR="00000000" w:rsidRPr="00000000">
        <w:rPr>
          <w:rFonts w:ascii="Calibri" w:cs="Calibri" w:eastAsia="Calibri" w:hAnsi="Calibri"/>
          <w:b w:val="1"/>
          <w:color w:val="18191b"/>
          <w:sz w:val="20"/>
          <w:szCs w:val="20"/>
          <w:highlight w:val="white"/>
          <w:rtl w:val="0"/>
        </w:rPr>
        <w:t xml:space="preserve">on-prem</w:t>
      </w:r>
      <w:r w:rsidDel="00000000" w:rsidR="00000000" w:rsidRPr="00000000">
        <w:rPr>
          <w:rFonts w:ascii="Calibri" w:cs="Calibri" w:eastAsia="Calibri" w:hAnsi="Calibri"/>
          <w:color w:val="18191b"/>
          <w:sz w:val="20"/>
          <w:szCs w:val="20"/>
          <w:highlight w:val="white"/>
          <w:rtl w:val="0"/>
        </w:rPr>
        <w:t xml:space="preserve"> applications to Azure, redesigning infrastructure to leverage native cloud services for improved scalability and cost optimization.</w:t>
      </w:r>
    </w:p>
    <w:p w:rsidR="00000000" w:rsidDel="00000000" w:rsidP="00000000" w:rsidRDefault="00000000" w:rsidRPr="00000000" w14:paraId="0000007F">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Provided infrastructure support and troubleshooting for Azure environments, diagnosing and resolving issues impacting application availability and performance.</w:t>
      </w:r>
    </w:p>
    <w:p w:rsidR="00000000" w:rsidDel="00000000" w:rsidP="00000000" w:rsidRDefault="00000000" w:rsidRPr="00000000" w14:paraId="00000080">
      <w:pPr>
        <w:numPr>
          <w:ilvl w:val="0"/>
          <w:numId w:val="1"/>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Collaborated with development and database teams to enhance Linux and database performance, applying best practices for high-performance computing in cloud-based architectures.</w:t>
      </w:r>
    </w:p>
    <w:p w:rsidR="00000000" w:rsidDel="00000000" w:rsidP="00000000" w:rsidRDefault="00000000" w:rsidRPr="00000000" w14:paraId="00000081">
      <w:pPr>
        <w:numPr>
          <w:ilvl w:val="0"/>
          <w:numId w:val="1"/>
        </w:numPr>
        <w:spacing w:after="24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Maintained detailed documentation of infrastructure setups, deployment processes, and troubleshooting guides to improve team knowledge sharing and operational efficiency.</w:t>
      </w:r>
    </w:p>
    <w:p w:rsidR="00000000" w:rsidDel="00000000" w:rsidP="00000000" w:rsidRDefault="00000000" w:rsidRPr="00000000" w14:paraId="00000082">
      <w:pPr>
        <w:shd w:fill="ffffff" w:val="clear"/>
        <w:spacing w:after="60" w:lineRule="auto"/>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Environment: Azure Virtual Machines, Azure Blob Storage, Azure SQL Database, Azure Active Directory (AAD), Azure Scale Sets, Azure Virtual Network (VNet), Network Security Groups (NSG), Application Security Groups (ASG), Azure Monitor, Azure Security Center, Azure Role-Based Access Control (RBAC), Azure Kubernetes Service (AKS), Terraform, SonarQube, Trivy, Azure DNS.</w:t>
      </w:r>
    </w:p>
    <w:p w:rsidR="00000000" w:rsidDel="00000000" w:rsidP="00000000" w:rsidRDefault="00000000" w:rsidRPr="00000000" w14:paraId="00000083">
      <w:pPr>
        <w:jc w:val="both"/>
        <w:rPr>
          <w:rFonts w:ascii="Calibri" w:cs="Calibri" w:eastAsia="Calibri" w:hAnsi="Calibri"/>
          <w:b w:val="1"/>
          <w:color w:val="18191b"/>
          <w:sz w:val="20"/>
          <w:szCs w:val="20"/>
          <w:highlight w:val="white"/>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Client :</w:t>
        <w:tab/>
        <w:t xml:space="preserve">State Farm Insurance , Bloomington IL</w:t>
        <w:tab/>
        <w:tab/>
        <w:t xml:space="preserve">                                                          Oct</w:t>
      </w:r>
      <w:r w:rsidDel="00000000" w:rsidR="00000000" w:rsidRPr="00000000">
        <w:rPr>
          <w:rFonts w:ascii="Calibri" w:cs="Calibri" w:eastAsia="Calibri" w:hAnsi="Calibri"/>
          <w:b w:val="1"/>
          <w:sz w:val="20"/>
          <w:szCs w:val="20"/>
          <w:highlight w:val="white"/>
          <w:rtl w:val="0"/>
        </w:rPr>
        <w:t xml:space="preserve"> 2014 - Mar 2017</w:t>
      </w:r>
      <w:r w:rsidDel="00000000" w:rsidR="00000000" w:rsidRPr="00000000">
        <w:rPr>
          <w:rtl w:val="0"/>
        </w:rPr>
      </w:r>
    </w:p>
    <w:p w:rsidR="00000000" w:rsidDel="00000000" w:rsidP="00000000" w:rsidRDefault="00000000" w:rsidRPr="00000000" w14:paraId="00000085">
      <w:pPr>
        <w:shd w:fill="ffffff" w:val="clea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Role : System Administrator</w:t>
      </w:r>
    </w:p>
    <w:p w:rsidR="00000000" w:rsidDel="00000000" w:rsidP="00000000" w:rsidRDefault="00000000" w:rsidRPr="00000000" w14:paraId="00000086">
      <w:pPr>
        <w:shd w:fill="ffffff" w:val="clea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Responsibilities : </w:t>
      </w:r>
    </w:p>
    <w:p w:rsidR="00000000" w:rsidDel="00000000" w:rsidP="00000000" w:rsidRDefault="00000000" w:rsidRPr="00000000" w14:paraId="00000087">
      <w:pPr>
        <w:numPr>
          <w:ilvl w:val="0"/>
          <w:numId w:val="8"/>
        </w:numPr>
        <w:spacing w:after="0" w:before="24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Administered </w:t>
      </w:r>
      <w:r w:rsidDel="00000000" w:rsidR="00000000" w:rsidRPr="00000000">
        <w:rPr>
          <w:rFonts w:ascii="Calibri" w:cs="Calibri" w:eastAsia="Calibri" w:hAnsi="Calibri"/>
          <w:b w:val="1"/>
          <w:color w:val="18191b"/>
          <w:sz w:val="20"/>
          <w:szCs w:val="20"/>
          <w:highlight w:val="white"/>
          <w:rtl w:val="0"/>
        </w:rPr>
        <w:t xml:space="preserve">RHEL 6/7</w:t>
      </w:r>
      <w:r w:rsidDel="00000000" w:rsidR="00000000" w:rsidRPr="00000000">
        <w:rPr>
          <w:rFonts w:ascii="Calibri" w:cs="Calibri" w:eastAsia="Calibri" w:hAnsi="Calibri"/>
          <w:color w:val="18191b"/>
          <w:sz w:val="20"/>
          <w:szCs w:val="20"/>
          <w:highlight w:val="white"/>
          <w:rtl w:val="0"/>
        </w:rPr>
        <w:t xml:space="preserve"> and</w:t>
      </w:r>
      <w:r w:rsidDel="00000000" w:rsidR="00000000" w:rsidRPr="00000000">
        <w:rPr>
          <w:rFonts w:ascii="Calibri" w:cs="Calibri" w:eastAsia="Calibri" w:hAnsi="Calibri"/>
          <w:b w:val="1"/>
          <w:color w:val="18191b"/>
          <w:sz w:val="20"/>
          <w:szCs w:val="20"/>
          <w:highlight w:val="white"/>
          <w:rtl w:val="0"/>
        </w:rPr>
        <w:t xml:space="preserve"> CentOS</w:t>
      </w:r>
      <w:r w:rsidDel="00000000" w:rsidR="00000000" w:rsidRPr="00000000">
        <w:rPr>
          <w:rFonts w:ascii="Calibri" w:cs="Calibri" w:eastAsia="Calibri" w:hAnsi="Calibri"/>
          <w:color w:val="18191b"/>
          <w:sz w:val="20"/>
          <w:szCs w:val="20"/>
          <w:highlight w:val="white"/>
          <w:rtl w:val="0"/>
        </w:rPr>
        <w:t xml:space="preserve"> servers, ensuring high availability and performance for enterprise applications.</w:t>
      </w:r>
    </w:p>
    <w:p w:rsidR="00000000" w:rsidDel="00000000" w:rsidP="00000000" w:rsidRDefault="00000000" w:rsidRPr="00000000" w14:paraId="00000088">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Performed </w:t>
      </w:r>
      <w:r w:rsidDel="00000000" w:rsidR="00000000" w:rsidRPr="00000000">
        <w:rPr>
          <w:rFonts w:ascii="Calibri" w:cs="Calibri" w:eastAsia="Calibri" w:hAnsi="Calibri"/>
          <w:b w:val="1"/>
          <w:color w:val="18191b"/>
          <w:sz w:val="20"/>
          <w:szCs w:val="20"/>
          <w:highlight w:val="white"/>
          <w:rtl w:val="0"/>
        </w:rPr>
        <w:t xml:space="preserve">operating system patching</w:t>
      </w:r>
      <w:r w:rsidDel="00000000" w:rsidR="00000000" w:rsidRPr="00000000">
        <w:rPr>
          <w:rFonts w:ascii="Calibri" w:cs="Calibri" w:eastAsia="Calibri" w:hAnsi="Calibri"/>
          <w:color w:val="18191b"/>
          <w:sz w:val="20"/>
          <w:szCs w:val="20"/>
          <w:highlight w:val="white"/>
          <w:rtl w:val="0"/>
        </w:rPr>
        <w:t xml:space="preserve">, security hardening, and package management using </w:t>
      </w:r>
      <w:r w:rsidDel="00000000" w:rsidR="00000000" w:rsidRPr="00000000">
        <w:rPr>
          <w:rFonts w:ascii="Calibri" w:cs="Calibri" w:eastAsia="Calibri" w:hAnsi="Calibri"/>
          <w:b w:val="1"/>
          <w:color w:val="18191b"/>
          <w:sz w:val="20"/>
          <w:szCs w:val="20"/>
          <w:highlight w:val="white"/>
          <w:rtl w:val="0"/>
        </w:rPr>
        <w:t xml:space="preserve">YUM</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RPM</w:t>
      </w:r>
      <w:r w:rsidDel="00000000" w:rsidR="00000000" w:rsidRPr="00000000">
        <w:rPr>
          <w:rFonts w:ascii="Calibri" w:cs="Calibri" w:eastAsia="Calibri" w:hAnsi="Calibri"/>
          <w:color w:val="18191b"/>
          <w:sz w:val="20"/>
          <w:szCs w:val="20"/>
          <w:highlight w:val="white"/>
          <w:rtl w:val="0"/>
        </w:rPr>
        <w:t xml:space="preserve">, maintaining compliance with organizational security policies and industry best practices.</w:t>
      </w:r>
    </w:p>
    <w:p w:rsidR="00000000" w:rsidDel="00000000" w:rsidP="00000000" w:rsidRDefault="00000000" w:rsidRPr="00000000" w14:paraId="00000089">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Integrated </w:t>
      </w:r>
      <w:r w:rsidDel="00000000" w:rsidR="00000000" w:rsidRPr="00000000">
        <w:rPr>
          <w:rFonts w:ascii="Calibri" w:cs="Calibri" w:eastAsia="Calibri" w:hAnsi="Calibri"/>
          <w:b w:val="1"/>
          <w:color w:val="18191b"/>
          <w:sz w:val="20"/>
          <w:szCs w:val="20"/>
          <w:highlight w:val="white"/>
          <w:rtl w:val="0"/>
        </w:rPr>
        <w:t xml:space="preserve">Linux</w:t>
      </w:r>
      <w:r w:rsidDel="00000000" w:rsidR="00000000" w:rsidRPr="00000000">
        <w:rPr>
          <w:rFonts w:ascii="Calibri" w:cs="Calibri" w:eastAsia="Calibri" w:hAnsi="Calibri"/>
          <w:color w:val="18191b"/>
          <w:sz w:val="20"/>
          <w:szCs w:val="20"/>
          <w:highlight w:val="white"/>
          <w:rtl w:val="0"/>
        </w:rPr>
        <w:t xml:space="preserve"> systems with</w:t>
      </w:r>
      <w:r w:rsidDel="00000000" w:rsidR="00000000" w:rsidRPr="00000000">
        <w:rPr>
          <w:rFonts w:ascii="Calibri" w:cs="Calibri" w:eastAsia="Calibri" w:hAnsi="Calibri"/>
          <w:b w:val="1"/>
          <w:color w:val="18191b"/>
          <w:sz w:val="20"/>
          <w:szCs w:val="20"/>
          <w:highlight w:val="white"/>
          <w:rtl w:val="0"/>
        </w:rPr>
        <w:t xml:space="preserve"> </w:t>
      </w:r>
      <w:r w:rsidDel="00000000" w:rsidR="00000000" w:rsidRPr="00000000">
        <w:rPr>
          <w:rFonts w:ascii="Calibri" w:cs="Calibri" w:eastAsia="Calibri" w:hAnsi="Calibri"/>
          <w:color w:val="18191b"/>
          <w:sz w:val="20"/>
          <w:szCs w:val="20"/>
          <w:highlight w:val="white"/>
          <w:rtl w:val="0"/>
        </w:rPr>
        <w:t xml:space="preserve">Active Directory (AD) for centralized LDAP authentication, enabling seamless user access management and enhancing security controls across enterprise environments.</w:t>
      </w:r>
    </w:p>
    <w:p w:rsidR="00000000" w:rsidDel="00000000" w:rsidP="00000000" w:rsidRDefault="00000000" w:rsidRPr="00000000" w14:paraId="0000008A">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Installed, configured, and maintained </w:t>
      </w:r>
      <w:r w:rsidDel="00000000" w:rsidR="00000000" w:rsidRPr="00000000">
        <w:rPr>
          <w:rFonts w:ascii="Calibri" w:cs="Calibri" w:eastAsia="Calibri" w:hAnsi="Calibri"/>
          <w:b w:val="1"/>
          <w:color w:val="18191b"/>
          <w:sz w:val="20"/>
          <w:szCs w:val="20"/>
          <w:highlight w:val="white"/>
          <w:rtl w:val="0"/>
        </w:rPr>
        <w:t xml:space="preserve">Apache HTTP </w:t>
      </w:r>
      <w:r w:rsidDel="00000000" w:rsidR="00000000" w:rsidRPr="00000000">
        <w:rPr>
          <w:rFonts w:ascii="Calibri" w:cs="Calibri" w:eastAsia="Calibri" w:hAnsi="Calibri"/>
          <w:color w:val="18191b"/>
          <w:sz w:val="20"/>
          <w:szCs w:val="20"/>
          <w:highlight w:val="white"/>
          <w:rtl w:val="0"/>
        </w:rPr>
        <w:t xml:space="preserve">Server and </w:t>
      </w:r>
      <w:r w:rsidDel="00000000" w:rsidR="00000000" w:rsidRPr="00000000">
        <w:rPr>
          <w:rFonts w:ascii="Calibri" w:cs="Calibri" w:eastAsia="Calibri" w:hAnsi="Calibri"/>
          <w:b w:val="1"/>
          <w:color w:val="18191b"/>
          <w:sz w:val="20"/>
          <w:szCs w:val="20"/>
          <w:highlight w:val="white"/>
          <w:rtl w:val="0"/>
        </w:rPr>
        <w:t xml:space="preserve">Nginx</w:t>
      </w:r>
      <w:r w:rsidDel="00000000" w:rsidR="00000000" w:rsidRPr="00000000">
        <w:rPr>
          <w:rFonts w:ascii="Calibri" w:cs="Calibri" w:eastAsia="Calibri" w:hAnsi="Calibri"/>
          <w:color w:val="18191b"/>
          <w:sz w:val="20"/>
          <w:szCs w:val="20"/>
          <w:highlight w:val="white"/>
          <w:rtl w:val="0"/>
        </w:rPr>
        <w:t xml:space="preserve">, optimizing performance for hosting internal web applications with SSL/TLS configurations to secure data transmissions.</w:t>
      </w:r>
    </w:p>
    <w:p w:rsidR="00000000" w:rsidDel="00000000" w:rsidP="00000000" w:rsidRDefault="00000000" w:rsidRPr="00000000" w14:paraId="0000008B">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Deployed, maintained, and tuned </w:t>
      </w:r>
      <w:r w:rsidDel="00000000" w:rsidR="00000000" w:rsidRPr="00000000">
        <w:rPr>
          <w:rFonts w:ascii="Calibri" w:cs="Calibri" w:eastAsia="Calibri" w:hAnsi="Calibri"/>
          <w:b w:val="1"/>
          <w:color w:val="18191b"/>
          <w:sz w:val="20"/>
          <w:szCs w:val="20"/>
          <w:highlight w:val="white"/>
          <w:rtl w:val="0"/>
        </w:rPr>
        <w:t xml:space="preserve">MySQL</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PostgreSQ</w:t>
      </w:r>
      <w:r w:rsidDel="00000000" w:rsidR="00000000" w:rsidRPr="00000000">
        <w:rPr>
          <w:rFonts w:ascii="Calibri" w:cs="Calibri" w:eastAsia="Calibri" w:hAnsi="Calibri"/>
          <w:color w:val="18191b"/>
          <w:sz w:val="20"/>
          <w:szCs w:val="20"/>
          <w:highlight w:val="white"/>
          <w:rtl w:val="0"/>
        </w:rPr>
        <w:t xml:space="preserve">L databases on Linux servers, handling backups, replication, and performance optimization to support high-availability applications.</w:t>
      </w:r>
    </w:p>
    <w:p w:rsidR="00000000" w:rsidDel="00000000" w:rsidP="00000000" w:rsidRDefault="00000000" w:rsidRPr="00000000" w14:paraId="0000008C">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Managed essential network services including DNS, DHCP, and NTP, ensuring time synchronization, network reliability, and stable connectivity across all Linux infrastructure components.</w:t>
      </w:r>
    </w:p>
    <w:p w:rsidR="00000000" w:rsidDel="00000000" w:rsidP="00000000" w:rsidRDefault="00000000" w:rsidRPr="00000000" w14:paraId="0000008D">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 repetitive administrative tasks with </w:t>
      </w:r>
      <w:r w:rsidDel="00000000" w:rsidR="00000000" w:rsidRPr="00000000">
        <w:rPr>
          <w:rFonts w:ascii="Calibri" w:cs="Calibri" w:eastAsia="Calibri" w:hAnsi="Calibri"/>
          <w:b w:val="1"/>
          <w:color w:val="18191b"/>
          <w:sz w:val="20"/>
          <w:szCs w:val="20"/>
          <w:highlight w:val="white"/>
          <w:rtl w:val="0"/>
        </w:rPr>
        <w:t xml:space="preserve">Bash</w:t>
      </w:r>
      <w:r w:rsidDel="00000000" w:rsidR="00000000" w:rsidRPr="00000000">
        <w:rPr>
          <w:rFonts w:ascii="Calibri" w:cs="Calibri" w:eastAsia="Calibri" w:hAnsi="Calibri"/>
          <w:color w:val="18191b"/>
          <w:sz w:val="20"/>
          <w:szCs w:val="20"/>
          <w:highlight w:val="white"/>
          <w:rtl w:val="0"/>
        </w:rPr>
        <w:t xml:space="preserve"> and Python scripts, handling log rotation, system monitoring, and scheduled backups, reducing manual interventions and operational risks.</w:t>
      </w:r>
    </w:p>
    <w:p w:rsidR="00000000" w:rsidDel="00000000" w:rsidP="00000000" w:rsidRDefault="00000000" w:rsidRPr="00000000" w14:paraId="0000008E">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Monitored server health and performance metrics using </w:t>
      </w:r>
      <w:r w:rsidDel="00000000" w:rsidR="00000000" w:rsidRPr="00000000">
        <w:rPr>
          <w:rFonts w:ascii="Calibri" w:cs="Calibri" w:eastAsia="Calibri" w:hAnsi="Calibri"/>
          <w:b w:val="1"/>
          <w:color w:val="18191b"/>
          <w:sz w:val="20"/>
          <w:szCs w:val="20"/>
          <w:highlight w:val="white"/>
          <w:rtl w:val="0"/>
        </w:rPr>
        <w:t xml:space="preserve">Nagios</w:t>
      </w:r>
      <w:r w:rsidDel="00000000" w:rsidR="00000000" w:rsidRPr="00000000">
        <w:rPr>
          <w:rFonts w:ascii="Calibri" w:cs="Calibri" w:eastAsia="Calibri" w:hAnsi="Calibri"/>
          <w:color w:val="18191b"/>
          <w:sz w:val="20"/>
          <w:szCs w:val="20"/>
          <w:highlight w:val="white"/>
          <w:rtl w:val="0"/>
        </w:rPr>
        <w:t xml:space="preserve"> and </w:t>
      </w:r>
      <w:r w:rsidDel="00000000" w:rsidR="00000000" w:rsidRPr="00000000">
        <w:rPr>
          <w:rFonts w:ascii="Calibri" w:cs="Calibri" w:eastAsia="Calibri" w:hAnsi="Calibri"/>
          <w:b w:val="1"/>
          <w:color w:val="18191b"/>
          <w:sz w:val="20"/>
          <w:szCs w:val="20"/>
          <w:highlight w:val="white"/>
          <w:rtl w:val="0"/>
        </w:rPr>
        <w:t xml:space="preserve">Zabbix</w:t>
      </w:r>
      <w:r w:rsidDel="00000000" w:rsidR="00000000" w:rsidRPr="00000000">
        <w:rPr>
          <w:rFonts w:ascii="Calibri" w:cs="Calibri" w:eastAsia="Calibri" w:hAnsi="Calibri"/>
          <w:color w:val="18191b"/>
          <w:sz w:val="20"/>
          <w:szCs w:val="20"/>
          <w:highlight w:val="white"/>
          <w:rtl w:val="0"/>
        </w:rPr>
        <w:t xml:space="preserve">, enabling proactive detection and resolution of issues to maintain optimal server uptime and availability.</w:t>
      </w:r>
    </w:p>
    <w:p w:rsidR="00000000" w:rsidDel="00000000" w:rsidP="00000000" w:rsidRDefault="00000000" w:rsidRPr="00000000" w14:paraId="0000008F">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Configured and maintained NFS and Samba shares for efficient file sharing between Linux and Windows systems, ensuring data security and cross-platform compatibility.</w:t>
      </w:r>
    </w:p>
    <w:p w:rsidR="00000000" w:rsidDel="00000000" w:rsidP="00000000" w:rsidRDefault="00000000" w:rsidRPr="00000000" w14:paraId="00000090">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Managed </w:t>
      </w:r>
      <w:r w:rsidDel="00000000" w:rsidR="00000000" w:rsidRPr="00000000">
        <w:rPr>
          <w:rFonts w:ascii="Calibri" w:cs="Calibri" w:eastAsia="Calibri" w:hAnsi="Calibri"/>
          <w:b w:val="1"/>
          <w:color w:val="18191b"/>
          <w:sz w:val="20"/>
          <w:szCs w:val="20"/>
          <w:highlight w:val="white"/>
          <w:rtl w:val="0"/>
        </w:rPr>
        <w:t xml:space="preserve">cron jobs</w:t>
      </w:r>
      <w:r w:rsidDel="00000000" w:rsidR="00000000" w:rsidRPr="00000000">
        <w:rPr>
          <w:rFonts w:ascii="Calibri" w:cs="Calibri" w:eastAsia="Calibri" w:hAnsi="Calibri"/>
          <w:color w:val="18191b"/>
          <w:sz w:val="20"/>
          <w:szCs w:val="20"/>
          <w:highlight w:val="white"/>
          <w:rtl w:val="0"/>
        </w:rPr>
        <w:t xml:space="preserve"> and systemd timers to automate routine maintenance tasks, backups, and log management, improving operational efficiency and system reliability.</w:t>
      </w:r>
    </w:p>
    <w:p w:rsidR="00000000" w:rsidDel="00000000" w:rsidP="00000000" w:rsidRDefault="00000000" w:rsidRPr="00000000" w14:paraId="00000091">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Provisioned and optimized Linux virtual machines on </w:t>
      </w:r>
      <w:r w:rsidDel="00000000" w:rsidR="00000000" w:rsidRPr="00000000">
        <w:rPr>
          <w:rFonts w:ascii="Calibri" w:cs="Calibri" w:eastAsia="Calibri" w:hAnsi="Calibri"/>
          <w:b w:val="1"/>
          <w:color w:val="18191b"/>
          <w:sz w:val="20"/>
          <w:szCs w:val="20"/>
          <w:highlight w:val="white"/>
          <w:rtl w:val="0"/>
        </w:rPr>
        <w:t xml:space="preserve">VMware ESXi</w:t>
      </w:r>
      <w:r w:rsidDel="00000000" w:rsidR="00000000" w:rsidRPr="00000000">
        <w:rPr>
          <w:rFonts w:ascii="Calibri" w:cs="Calibri" w:eastAsia="Calibri" w:hAnsi="Calibri"/>
          <w:color w:val="18191b"/>
          <w:sz w:val="20"/>
          <w:szCs w:val="20"/>
          <w:highlight w:val="white"/>
          <w:rtl w:val="0"/>
        </w:rPr>
        <w:t xml:space="preserve">, ensuring efficient resource utilization and high availability of critical workloads in virtualized environments.</w:t>
      </w:r>
    </w:p>
    <w:p w:rsidR="00000000" w:rsidDel="00000000" w:rsidP="00000000" w:rsidRDefault="00000000" w:rsidRPr="00000000" w14:paraId="00000092">
      <w:pPr>
        <w:numPr>
          <w:ilvl w:val="0"/>
          <w:numId w:val="8"/>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Hardened server security by configuring iptables, managing SSH key-based authentication, and deploying </w:t>
      </w:r>
      <w:r w:rsidDel="00000000" w:rsidR="00000000" w:rsidRPr="00000000">
        <w:rPr>
          <w:rFonts w:ascii="Calibri" w:cs="Calibri" w:eastAsia="Calibri" w:hAnsi="Calibri"/>
          <w:b w:val="1"/>
          <w:color w:val="18191b"/>
          <w:sz w:val="20"/>
          <w:szCs w:val="20"/>
          <w:highlight w:val="white"/>
          <w:rtl w:val="0"/>
        </w:rPr>
        <w:t xml:space="preserve">SSL certificate</w:t>
      </w:r>
      <w:r w:rsidDel="00000000" w:rsidR="00000000" w:rsidRPr="00000000">
        <w:rPr>
          <w:rFonts w:ascii="Calibri" w:cs="Calibri" w:eastAsia="Calibri" w:hAnsi="Calibri"/>
          <w:color w:val="18191b"/>
          <w:sz w:val="20"/>
          <w:szCs w:val="20"/>
          <w:highlight w:val="white"/>
          <w:rtl w:val="0"/>
        </w:rPr>
        <w:t xml:space="preserve">s, safeguarding systems against unauthorized access and potential vulnerabilities.</w:t>
      </w:r>
    </w:p>
    <w:p w:rsidR="00000000" w:rsidDel="00000000" w:rsidP="00000000" w:rsidRDefault="00000000" w:rsidRPr="00000000" w14:paraId="00000093">
      <w:pPr>
        <w:numPr>
          <w:ilvl w:val="0"/>
          <w:numId w:val="8"/>
        </w:numPr>
        <w:spacing w:after="24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Collaborated with developers and IT teams to troubleshoot Linux-based applications, providing expert support to resolve system-level issues and maintain application stability.</w:t>
      </w:r>
    </w:p>
    <w:p w:rsidR="00000000" w:rsidDel="00000000" w:rsidP="00000000" w:rsidRDefault="00000000" w:rsidRPr="00000000" w14:paraId="00000094">
      <w:pPr>
        <w:shd w:fill="ffffff" w:val="clear"/>
        <w:spacing w:after="60" w:lineRule="auto"/>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Environment: RHEL 6/7, CentOS, Apache, Nginx, MySQL, PostgreSQL, LDAP, Active Directory (AD), YUM, RPM, DNS, DHCP, NTP, Bash, Python, Nagios, Zabbix, Samba, NFS, systemd, cron, VMware ESXi, Iptables, firewall, Ansible, rsync, Bacula, SSL/TLS, SSH.</w:t>
      </w:r>
    </w:p>
    <w:p w:rsidR="00000000" w:rsidDel="00000000" w:rsidP="00000000" w:rsidRDefault="00000000" w:rsidRPr="00000000" w14:paraId="00000095">
      <w:pPr>
        <w:jc w:val="both"/>
        <w:rPr>
          <w:rFonts w:ascii="Calibri" w:cs="Calibri" w:eastAsia="Calibri" w:hAnsi="Calibri"/>
          <w:b w:val="1"/>
          <w:color w:val="18191b"/>
          <w:sz w:val="20"/>
          <w:szCs w:val="20"/>
          <w:highlight w:val="white"/>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Client : HSBC , Mumbai IN</w:t>
        <w:tab/>
        <w:tab/>
        <w:t xml:space="preserve">      </w:t>
        <w:tab/>
        <w:tab/>
        <w:tab/>
        <w:tab/>
        <w:t xml:space="preserve">                                          </w:t>
      </w:r>
      <w:r w:rsidDel="00000000" w:rsidR="00000000" w:rsidRPr="00000000">
        <w:rPr>
          <w:rFonts w:ascii="Calibri" w:cs="Calibri" w:eastAsia="Calibri" w:hAnsi="Calibri"/>
          <w:b w:val="1"/>
          <w:sz w:val="20"/>
          <w:szCs w:val="20"/>
          <w:highlight w:val="white"/>
          <w:rtl w:val="0"/>
        </w:rPr>
        <w:t xml:space="preserve">Dec 2011 - July 2012</w:t>
      </w:r>
      <w:r w:rsidDel="00000000" w:rsidR="00000000" w:rsidRPr="00000000">
        <w:rPr>
          <w:rtl w:val="0"/>
        </w:rPr>
      </w:r>
    </w:p>
    <w:p w:rsidR="00000000" w:rsidDel="00000000" w:rsidP="00000000" w:rsidRDefault="00000000" w:rsidRPr="00000000" w14:paraId="00000097">
      <w:pPr>
        <w:shd w:fill="ffffff" w:val="clea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Role : Linux Administrator</w:t>
      </w:r>
    </w:p>
    <w:p w:rsidR="00000000" w:rsidDel="00000000" w:rsidP="00000000" w:rsidRDefault="00000000" w:rsidRPr="00000000" w14:paraId="00000098">
      <w:pPr>
        <w:shd w:fill="ffffff" w:val="clear"/>
        <w:spacing w:after="180" w:lineRule="auto"/>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Responsibilities : </w:t>
      </w:r>
    </w:p>
    <w:p w:rsidR="00000000" w:rsidDel="00000000" w:rsidP="00000000" w:rsidRDefault="00000000" w:rsidRPr="00000000" w14:paraId="00000099">
      <w:pPr>
        <w:numPr>
          <w:ilvl w:val="0"/>
          <w:numId w:val="3"/>
        </w:numPr>
        <w:spacing w:after="0" w:before="24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Handled daily system administration activities of </w:t>
      </w:r>
      <w:r w:rsidDel="00000000" w:rsidR="00000000" w:rsidRPr="00000000">
        <w:rPr>
          <w:rFonts w:ascii="Calibri" w:cs="Calibri" w:eastAsia="Calibri" w:hAnsi="Calibri"/>
          <w:b w:val="1"/>
          <w:color w:val="18191b"/>
          <w:sz w:val="20"/>
          <w:szCs w:val="20"/>
          <w:highlight w:val="white"/>
          <w:rtl w:val="0"/>
        </w:rPr>
        <w:t xml:space="preserve">Red Hat Enterprise Linux (RHEL) and Solaris</w:t>
      </w:r>
      <w:r w:rsidDel="00000000" w:rsidR="00000000" w:rsidRPr="00000000">
        <w:rPr>
          <w:rFonts w:ascii="Calibri" w:cs="Calibri" w:eastAsia="Calibri" w:hAnsi="Calibri"/>
          <w:color w:val="18191b"/>
          <w:sz w:val="20"/>
          <w:szCs w:val="20"/>
          <w:highlight w:val="white"/>
          <w:rtl w:val="0"/>
        </w:rPr>
        <w:t xml:space="preserve"> servers, ensuring smooth operations and minimizing downtime for the developer team.</w:t>
      </w:r>
    </w:p>
    <w:p w:rsidR="00000000" w:rsidDel="00000000" w:rsidP="00000000" w:rsidRDefault="00000000" w:rsidRPr="00000000" w14:paraId="0000009A">
      <w:pPr>
        <w:numPr>
          <w:ilvl w:val="0"/>
          <w:numId w:val="3"/>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color w:val="18191b"/>
          <w:sz w:val="20"/>
          <w:szCs w:val="20"/>
          <w:highlight w:val="white"/>
          <w:rtl w:val="0"/>
        </w:rPr>
        <w:t xml:space="preserve">Implemented centralized logging by configuring all Linux servers to forward system logs to a dedicated syslog server for streamlined monitoring and troubleshooting.</w:t>
      </w:r>
      <w:r w:rsidDel="00000000" w:rsidR="00000000" w:rsidRPr="00000000">
        <w:rPr>
          <w:rtl w:val="0"/>
        </w:rPr>
      </w:r>
    </w:p>
    <w:p w:rsidR="00000000" w:rsidDel="00000000" w:rsidP="00000000" w:rsidRDefault="00000000" w:rsidRPr="00000000" w14:paraId="0000009B">
      <w:pPr>
        <w:numPr>
          <w:ilvl w:val="0"/>
          <w:numId w:val="3"/>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Installed and maintained </w:t>
      </w:r>
      <w:r w:rsidDel="00000000" w:rsidR="00000000" w:rsidRPr="00000000">
        <w:rPr>
          <w:rFonts w:ascii="Calibri" w:cs="Calibri" w:eastAsia="Calibri" w:hAnsi="Calibri"/>
          <w:b w:val="1"/>
          <w:color w:val="18191b"/>
          <w:sz w:val="20"/>
          <w:szCs w:val="20"/>
          <w:highlight w:val="white"/>
          <w:rtl w:val="0"/>
        </w:rPr>
        <w:t xml:space="preserve">latest patches</w:t>
      </w:r>
      <w:r w:rsidDel="00000000" w:rsidR="00000000" w:rsidRPr="00000000">
        <w:rPr>
          <w:rFonts w:ascii="Calibri" w:cs="Calibri" w:eastAsia="Calibri" w:hAnsi="Calibri"/>
          <w:color w:val="18191b"/>
          <w:sz w:val="20"/>
          <w:szCs w:val="20"/>
          <w:highlight w:val="white"/>
          <w:rtl w:val="0"/>
        </w:rPr>
        <w:t xml:space="preserve"> for </w:t>
      </w:r>
      <w:r w:rsidDel="00000000" w:rsidR="00000000" w:rsidRPr="00000000">
        <w:rPr>
          <w:rFonts w:ascii="Calibri" w:cs="Calibri" w:eastAsia="Calibri" w:hAnsi="Calibri"/>
          <w:b w:val="1"/>
          <w:color w:val="18191b"/>
          <w:sz w:val="20"/>
          <w:szCs w:val="20"/>
          <w:highlight w:val="white"/>
          <w:rtl w:val="0"/>
        </w:rPr>
        <w:t xml:space="preserve">Oracle on RHEL</w:t>
      </w:r>
      <w:r w:rsidDel="00000000" w:rsidR="00000000" w:rsidRPr="00000000">
        <w:rPr>
          <w:rFonts w:ascii="Calibri" w:cs="Calibri" w:eastAsia="Calibri" w:hAnsi="Calibri"/>
          <w:color w:val="18191b"/>
          <w:sz w:val="20"/>
          <w:szCs w:val="20"/>
          <w:highlight w:val="white"/>
          <w:rtl w:val="0"/>
        </w:rPr>
        <w:t xml:space="preserve">, ensuring </w:t>
      </w:r>
      <w:r w:rsidDel="00000000" w:rsidR="00000000" w:rsidRPr="00000000">
        <w:rPr>
          <w:rFonts w:ascii="Calibri" w:cs="Calibri" w:eastAsia="Calibri" w:hAnsi="Calibri"/>
          <w:b w:val="1"/>
          <w:color w:val="18191b"/>
          <w:sz w:val="20"/>
          <w:szCs w:val="20"/>
          <w:highlight w:val="white"/>
          <w:rtl w:val="0"/>
        </w:rPr>
        <w:t xml:space="preserve">security updates </w:t>
      </w:r>
      <w:r w:rsidDel="00000000" w:rsidR="00000000" w:rsidRPr="00000000">
        <w:rPr>
          <w:rFonts w:ascii="Calibri" w:cs="Calibri" w:eastAsia="Calibri" w:hAnsi="Calibri"/>
          <w:color w:val="18191b"/>
          <w:sz w:val="20"/>
          <w:szCs w:val="20"/>
          <w:highlight w:val="white"/>
          <w:rtl w:val="0"/>
        </w:rPr>
        <w:t xml:space="preserve">and performance optimization.</w:t>
      </w:r>
    </w:p>
    <w:p w:rsidR="00000000" w:rsidDel="00000000" w:rsidP="00000000" w:rsidRDefault="00000000" w:rsidRPr="00000000" w14:paraId="0000009C">
      <w:pPr>
        <w:numPr>
          <w:ilvl w:val="0"/>
          <w:numId w:val="3"/>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Automated</w:t>
      </w:r>
      <w:r w:rsidDel="00000000" w:rsidR="00000000" w:rsidRPr="00000000">
        <w:rPr>
          <w:rFonts w:ascii="Calibri" w:cs="Calibri" w:eastAsia="Calibri" w:hAnsi="Calibri"/>
          <w:b w:val="1"/>
          <w:color w:val="18191b"/>
          <w:sz w:val="20"/>
          <w:szCs w:val="20"/>
          <w:highlight w:val="white"/>
          <w:rtl w:val="0"/>
        </w:rPr>
        <w:t xml:space="preserve"> large-scale deployments of RHEL </w:t>
      </w:r>
      <w:r w:rsidDel="00000000" w:rsidR="00000000" w:rsidRPr="00000000">
        <w:rPr>
          <w:rFonts w:ascii="Calibri" w:cs="Calibri" w:eastAsia="Calibri" w:hAnsi="Calibri"/>
          <w:color w:val="18191b"/>
          <w:sz w:val="20"/>
          <w:szCs w:val="20"/>
          <w:highlight w:val="white"/>
          <w:rtl w:val="0"/>
        </w:rPr>
        <w:t xml:space="preserve">and </w:t>
      </w:r>
      <w:r w:rsidDel="00000000" w:rsidR="00000000" w:rsidRPr="00000000">
        <w:rPr>
          <w:rFonts w:ascii="Calibri" w:cs="Calibri" w:eastAsia="Calibri" w:hAnsi="Calibri"/>
          <w:b w:val="1"/>
          <w:color w:val="18191b"/>
          <w:sz w:val="20"/>
          <w:szCs w:val="20"/>
          <w:highlight w:val="white"/>
          <w:rtl w:val="0"/>
        </w:rPr>
        <w:t xml:space="preserve">Solaris</w:t>
      </w:r>
      <w:r w:rsidDel="00000000" w:rsidR="00000000" w:rsidRPr="00000000">
        <w:rPr>
          <w:rFonts w:ascii="Calibri" w:cs="Calibri" w:eastAsia="Calibri" w:hAnsi="Calibri"/>
          <w:color w:val="18191b"/>
          <w:sz w:val="20"/>
          <w:szCs w:val="20"/>
          <w:highlight w:val="white"/>
          <w:rtl w:val="0"/>
        </w:rPr>
        <w:t xml:space="preserve"> systems using </w:t>
      </w:r>
      <w:r w:rsidDel="00000000" w:rsidR="00000000" w:rsidRPr="00000000">
        <w:rPr>
          <w:rFonts w:ascii="Calibri" w:cs="Calibri" w:eastAsia="Calibri" w:hAnsi="Calibri"/>
          <w:b w:val="1"/>
          <w:color w:val="18191b"/>
          <w:sz w:val="20"/>
          <w:szCs w:val="20"/>
          <w:highlight w:val="white"/>
          <w:rtl w:val="0"/>
        </w:rPr>
        <w:t xml:space="preserve">Kickstart and Jumpstart </w:t>
      </w:r>
      <w:r w:rsidDel="00000000" w:rsidR="00000000" w:rsidRPr="00000000">
        <w:rPr>
          <w:rFonts w:ascii="Calibri" w:cs="Calibri" w:eastAsia="Calibri" w:hAnsi="Calibri"/>
          <w:color w:val="18191b"/>
          <w:sz w:val="20"/>
          <w:szCs w:val="20"/>
          <w:highlight w:val="white"/>
          <w:rtl w:val="0"/>
        </w:rPr>
        <w:t xml:space="preserve">servers, significantly reducing manual setup time.</w:t>
      </w:r>
    </w:p>
    <w:p w:rsidR="00000000" w:rsidDel="00000000" w:rsidP="00000000" w:rsidRDefault="00000000" w:rsidRPr="00000000" w14:paraId="0000009D">
      <w:pPr>
        <w:numPr>
          <w:ilvl w:val="0"/>
          <w:numId w:val="3"/>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Administered </w:t>
      </w:r>
      <w:r w:rsidDel="00000000" w:rsidR="00000000" w:rsidRPr="00000000">
        <w:rPr>
          <w:rFonts w:ascii="Calibri" w:cs="Calibri" w:eastAsia="Calibri" w:hAnsi="Calibri"/>
          <w:b w:val="1"/>
          <w:color w:val="18191b"/>
          <w:sz w:val="20"/>
          <w:szCs w:val="20"/>
          <w:highlight w:val="white"/>
          <w:rtl w:val="0"/>
        </w:rPr>
        <w:t xml:space="preserve">Sendmail</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Samba</w:t>
      </w:r>
      <w:r w:rsidDel="00000000" w:rsidR="00000000" w:rsidRPr="00000000">
        <w:rPr>
          <w:rFonts w:ascii="Calibri" w:cs="Calibri" w:eastAsia="Calibri" w:hAnsi="Calibri"/>
          <w:color w:val="18191b"/>
          <w:sz w:val="20"/>
          <w:szCs w:val="20"/>
          <w:highlight w:val="white"/>
          <w:rtl w:val="0"/>
        </w:rPr>
        <w:t xml:space="preserve">, </w:t>
      </w:r>
      <w:r w:rsidDel="00000000" w:rsidR="00000000" w:rsidRPr="00000000">
        <w:rPr>
          <w:rFonts w:ascii="Calibri" w:cs="Calibri" w:eastAsia="Calibri" w:hAnsi="Calibri"/>
          <w:b w:val="1"/>
          <w:color w:val="18191b"/>
          <w:sz w:val="20"/>
          <w:szCs w:val="20"/>
          <w:highlight w:val="white"/>
          <w:rtl w:val="0"/>
        </w:rPr>
        <w:t xml:space="preserve">Squid</w:t>
      </w:r>
      <w:r w:rsidDel="00000000" w:rsidR="00000000" w:rsidRPr="00000000">
        <w:rPr>
          <w:rFonts w:ascii="Calibri" w:cs="Calibri" w:eastAsia="Calibri" w:hAnsi="Calibri"/>
          <w:color w:val="18191b"/>
          <w:sz w:val="20"/>
          <w:szCs w:val="20"/>
          <w:highlight w:val="white"/>
          <w:rtl w:val="0"/>
        </w:rPr>
        <w:t xml:space="preserve">, and other Linux-based services, optimizing system performance and ensuring seamless application communication.</w:t>
      </w:r>
    </w:p>
    <w:p w:rsidR="00000000" w:rsidDel="00000000" w:rsidP="00000000" w:rsidRDefault="00000000" w:rsidRPr="00000000" w14:paraId="0000009E">
      <w:pPr>
        <w:numPr>
          <w:ilvl w:val="0"/>
          <w:numId w:val="3"/>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Scheduled and maintained</w:t>
      </w:r>
      <w:r w:rsidDel="00000000" w:rsidR="00000000" w:rsidRPr="00000000">
        <w:rPr>
          <w:rFonts w:ascii="Calibri" w:cs="Calibri" w:eastAsia="Calibri" w:hAnsi="Calibri"/>
          <w:b w:val="1"/>
          <w:color w:val="18191b"/>
          <w:sz w:val="20"/>
          <w:szCs w:val="20"/>
          <w:highlight w:val="white"/>
          <w:rtl w:val="0"/>
        </w:rPr>
        <w:t xml:space="preserve"> Cron job</w:t>
      </w:r>
      <w:r w:rsidDel="00000000" w:rsidR="00000000" w:rsidRPr="00000000">
        <w:rPr>
          <w:rFonts w:ascii="Calibri" w:cs="Calibri" w:eastAsia="Calibri" w:hAnsi="Calibri"/>
          <w:color w:val="18191b"/>
          <w:sz w:val="20"/>
          <w:szCs w:val="20"/>
          <w:highlight w:val="white"/>
          <w:rtl w:val="0"/>
        </w:rPr>
        <w:t xml:space="preserve">s on Linux servers to automate repetitive tasks such as build processes and data synchronization, improving workflow efficiency.</w:t>
      </w:r>
    </w:p>
    <w:p w:rsidR="00000000" w:rsidDel="00000000" w:rsidP="00000000" w:rsidRDefault="00000000" w:rsidRPr="00000000" w14:paraId="0000009F">
      <w:pPr>
        <w:numPr>
          <w:ilvl w:val="0"/>
          <w:numId w:val="3"/>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Updated LDAP tools to work with the latest Ruby on Rails versions, ensuring secure authentication and user management across the environment.</w:t>
      </w:r>
    </w:p>
    <w:p w:rsidR="00000000" w:rsidDel="00000000" w:rsidP="00000000" w:rsidRDefault="00000000" w:rsidRPr="00000000" w14:paraId="000000A0">
      <w:pPr>
        <w:numPr>
          <w:ilvl w:val="0"/>
          <w:numId w:val="3"/>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Installed, configured, and maintained </w:t>
      </w:r>
      <w:r w:rsidDel="00000000" w:rsidR="00000000" w:rsidRPr="00000000">
        <w:rPr>
          <w:rFonts w:ascii="Calibri" w:cs="Calibri" w:eastAsia="Calibri" w:hAnsi="Calibri"/>
          <w:b w:val="1"/>
          <w:color w:val="18191b"/>
          <w:sz w:val="20"/>
          <w:szCs w:val="20"/>
          <w:highlight w:val="white"/>
          <w:rtl w:val="0"/>
        </w:rPr>
        <w:t xml:space="preserve">Drupal</w:t>
      </w:r>
      <w:r w:rsidDel="00000000" w:rsidR="00000000" w:rsidRPr="00000000">
        <w:rPr>
          <w:rFonts w:ascii="Calibri" w:cs="Calibri" w:eastAsia="Calibri" w:hAnsi="Calibri"/>
          <w:color w:val="18191b"/>
          <w:sz w:val="20"/>
          <w:szCs w:val="20"/>
          <w:highlight w:val="white"/>
          <w:rtl w:val="0"/>
        </w:rPr>
        <w:t xml:space="preserve"> &amp; </w:t>
      </w:r>
      <w:r w:rsidDel="00000000" w:rsidR="00000000" w:rsidRPr="00000000">
        <w:rPr>
          <w:rFonts w:ascii="Calibri" w:cs="Calibri" w:eastAsia="Calibri" w:hAnsi="Calibri"/>
          <w:b w:val="1"/>
          <w:color w:val="18191b"/>
          <w:sz w:val="20"/>
          <w:szCs w:val="20"/>
          <w:highlight w:val="white"/>
          <w:rtl w:val="0"/>
        </w:rPr>
        <w:t xml:space="preserve">WordPress</w:t>
      </w:r>
      <w:r w:rsidDel="00000000" w:rsidR="00000000" w:rsidRPr="00000000">
        <w:rPr>
          <w:rFonts w:ascii="Calibri" w:cs="Calibri" w:eastAsia="Calibri" w:hAnsi="Calibri"/>
          <w:color w:val="18191b"/>
          <w:sz w:val="20"/>
          <w:szCs w:val="20"/>
          <w:highlight w:val="white"/>
          <w:rtl w:val="0"/>
        </w:rPr>
        <w:t xml:space="preserve"> on </w:t>
      </w:r>
      <w:r w:rsidDel="00000000" w:rsidR="00000000" w:rsidRPr="00000000">
        <w:rPr>
          <w:rFonts w:ascii="Calibri" w:cs="Calibri" w:eastAsia="Calibri" w:hAnsi="Calibri"/>
          <w:b w:val="1"/>
          <w:color w:val="18191b"/>
          <w:sz w:val="20"/>
          <w:szCs w:val="20"/>
          <w:highlight w:val="white"/>
          <w:rtl w:val="0"/>
        </w:rPr>
        <w:t xml:space="preserve">LAMP</w:t>
      </w:r>
      <w:r w:rsidDel="00000000" w:rsidR="00000000" w:rsidRPr="00000000">
        <w:rPr>
          <w:rFonts w:ascii="Calibri" w:cs="Calibri" w:eastAsia="Calibri" w:hAnsi="Calibri"/>
          <w:color w:val="18191b"/>
          <w:sz w:val="20"/>
          <w:szCs w:val="20"/>
          <w:highlight w:val="white"/>
          <w:rtl w:val="0"/>
        </w:rPr>
        <w:t xml:space="preserve"> stack within</w:t>
      </w:r>
      <w:r w:rsidDel="00000000" w:rsidR="00000000" w:rsidRPr="00000000">
        <w:rPr>
          <w:rFonts w:ascii="Calibri" w:cs="Calibri" w:eastAsia="Calibri" w:hAnsi="Calibri"/>
          <w:b w:val="1"/>
          <w:color w:val="18191b"/>
          <w:sz w:val="20"/>
          <w:szCs w:val="20"/>
          <w:highlight w:val="white"/>
          <w:rtl w:val="0"/>
        </w:rPr>
        <w:t xml:space="preserve"> Unix/Linux </w:t>
      </w:r>
      <w:r w:rsidDel="00000000" w:rsidR="00000000" w:rsidRPr="00000000">
        <w:rPr>
          <w:rFonts w:ascii="Calibri" w:cs="Calibri" w:eastAsia="Calibri" w:hAnsi="Calibri"/>
          <w:color w:val="18191b"/>
          <w:sz w:val="20"/>
          <w:szCs w:val="20"/>
          <w:highlight w:val="white"/>
          <w:rtl w:val="0"/>
        </w:rPr>
        <w:t xml:space="preserve">environments, supporting web-based applications and hosting services.</w:t>
      </w:r>
    </w:p>
    <w:p w:rsidR="00000000" w:rsidDel="00000000" w:rsidP="00000000" w:rsidRDefault="00000000" w:rsidRPr="00000000" w14:paraId="000000A1">
      <w:pPr>
        <w:numPr>
          <w:ilvl w:val="0"/>
          <w:numId w:val="3"/>
        </w:numPr>
        <w:spacing w:after="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Configured NIS, NIS+, DNS, and RHN Satellite Servers to improve network authentication and centralized management of Linux systems.</w:t>
      </w:r>
    </w:p>
    <w:p w:rsidR="00000000" w:rsidDel="00000000" w:rsidP="00000000" w:rsidRDefault="00000000" w:rsidRPr="00000000" w14:paraId="000000A2">
      <w:pPr>
        <w:numPr>
          <w:ilvl w:val="0"/>
          <w:numId w:val="3"/>
        </w:numPr>
        <w:spacing w:after="420" w:before="0" w:lineRule="auto"/>
        <w:ind w:left="720" w:hanging="360"/>
        <w:jc w:val="both"/>
        <w:rPr>
          <w:rFonts w:ascii="Calibri" w:cs="Calibri" w:eastAsia="Calibri" w:hAnsi="Calibri"/>
          <w:color w:val="18191b"/>
          <w:sz w:val="20"/>
          <w:szCs w:val="20"/>
          <w:highlight w:val="white"/>
        </w:rPr>
      </w:pPr>
      <w:r w:rsidDel="00000000" w:rsidR="00000000" w:rsidRPr="00000000">
        <w:rPr>
          <w:rFonts w:ascii="Calibri" w:cs="Calibri" w:eastAsia="Calibri" w:hAnsi="Calibri"/>
          <w:color w:val="18191b"/>
          <w:sz w:val="20"/>
          <w:szCs w:val="20"/>
          <w:highlight w:val="white"/>
          <w:rtl w:val="0"/>
        </w:rPr>
        <w:t xml:space="preserve">Utilized tools like RPM and YUM for software package management, combined with</w:t>
      </w:r>
      <w:r w:rsidDel="00000000" w:rsidR="00000000" w:rsidRPr="00000000">
        <w:rPr>
          <w:rFonts w:ascii="Calibri" w:cs="Calibri" w:eastAsia="Calibri" w:hAnsi="Calibri"/>
          <w:b w:val="1"/>
          <w:color w:val="18191b"/>
          <w:sz w:val="20"/>
          <w:szCs w:val="20"/>
          <w:highlight w:val="white"/>
          <w:rtl w:val="0"/>
        </w:rPr>
        <w:t xml:space="preserve"> LVM </w:t>
      </w:r>
      <w:r w:rsidDel="00000000" w:rsidR="00000000" w:rsidRPr="00000000">
        <w:rPr>
          <w:rFonts w:ascii="Calibri" w:cs="Calibri" w:eastAsia="Calibri" w:hAnsi="Calibri"/>
          <w:color w:val="18191b"/>
          <w:sz w:val="20"/>
          <w:szCs w:val="20"/>
          <w:highlight w:val="white"/>
          <w:rtl w:val="0"/>
        </w:rPr>
        <w:t xml:space="preserve">for flexible storage allocation and effective server resource utilization.</w:t>
      </w:r>
    </w:p>
    <w:p w:rsidR="00000000" w:rsidDel="00000000" w:rsidP="00000000" w:rsidRDefault="00000000" w:rsidRPr="00000000" w14:paraId="000000A3">
      <w:pPr>
        <w:shd w:fill="ffffff" w:val="clear"/>
        <w:jc w:val="both"/>
        <w:rPr>
          <w:rFonts w:ascii="Calibri" w:cs="Calibri" w:eastAsia="Calibri" w:hAnsi="Calibri"/>
          <w:b w:val="1"/>
          <w:color w:val="18191b"/>
          <w:sz w:val="20"/>
          <w:szCs w:val="20"/>
          <w:highlight w:val="white"/>
        </w:rPr>
      </w:pPr>
      <w:r w:rsidDel="00000000" w:rsidR="00000000" w:rsidRPr="00000000">
        <w:rPr>
          <w:rFonts w:ascii="Calibri" w:cs="Calibri" w:eastAsia="Calibri" w:hAnsi="Calibri"/>
          <w:b w:val="1"/>
          <w:color w:val="18191b"/>
          <w:sz w:val="20"/>
          <w:szCs w:val="20"/>
          <w:highlight w:val="white"/>
          <w:rtl w:val="0"/>
        </w:rPr>
        <w:t xml:space="preserve">Environments : Red Hat Enterprise Linux (RHEL 5/6), Solaris 9/10, SUSE Linux Enterprise Server, Linux Enterprise Desktop, Kickstart, Jumpstart, RHN Satellite Server, NIS, NIS+, DNS, LDAP, Apache, LAMP Stack, Drupal, WordPress, Sendmail, Samba, Squid, Bash, Shell Scripting, Cron Jobs, RPM, YUM, LVM.</w:t>
      </w:r>
    </w:p>
    <w:p w:rsidR="00000000" w:rsidDel="00000000" w:rsidP="00000000" w:rsidRDefault="00000000" w:rsidRPr="00000000" w14:paraId="000000A4">
      <w:pPr>
        <w:spacing w:line="240" w:lineRule="auto"/>
        <w:ind w:left="-540" w:firstLine="0"/>
        <w:jc w:val="both"/>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sathyarupan" TargetMode="External"/><Relationship Id="rId10" Type="http://schemas.openxmlformats.org/officeDocument/2006/relationships/hyperlink" Target="http://linkedin.com/in/sathya-rupan" TargetMode="External"/><Relationship Id="rId9" Type="http://schemas.openxmlformats.org/officeDocument/2006/relationships/hyperlink" Target="https://www.linkedin.com/in/sathya-rupan-b437b68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sathyarupan@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596CRqEXhr3LuHs2JHMT8w/iXA==">CgMxLjA4AHIhMXdzVHVycWlPaXkycUdJOVBqbjFGX2dHTlhXb3Z6Rk9h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