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8E5C1" w14:textId="3F09D1D0" w:rsidR="000B1F9D" w:rsidRPr="00821793" w:rsidRDefault="000A3FA3" w:rsidP="002B6323">
      <w:pPr>
        <w:spacing w:after="0" w:line="240" w:lineRule="auto"/>
        <w:rPr>
          <w:rFonts w:ascii="Garamond" w:hAnsi="Garamond"/>
          <w:b/>
          <w:bCs/>
        </w:rPr>
      </w:pPr>
      <w:r w:rsidRPr="00821793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3AF8D0DF" wp14:editId="7F16AE36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348628" cy="1054100"/>
            <wp:effectExtent l="0" t="0" r="0" b="0"/>
            <wp:wrapNone/>
            <wp:docPr id="6" name="Picture 2" descr="Workday Pro - HCM Core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orkday Pro - HCM Core - Credly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8628" cy="105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127A" w:rsidRPr="00821793">
        <w:rPr>
          <w:rFonts w:ascii="Garamond" w:hAnsi="Garamond"/>
          <w:b/>
          <w:bCs/>
        </w:rPr>
        <w:t>Deepthi Bandaru</w:t>
      </w:r>
      <w:r w:rsidR="0025127A" w:rsidRPr="00821793">
        <w:rPr>
          <w:rFonts w:ascii="Garamond" w:hAnsi="Garamond"/>
          <w:b/>
          <w:bCs/>
        </w:rPr>
        <w:br/>
        <w:t>Email ID: deepthil699@gmail.com | Contact: 513-202-4208</w:t>
      </w:r>
      <w:r w:rsidR="0025127A" w:rsidRPr="00821793">
        <w:rPr>
          <w:rFonts w:ascii="Garamond" w:hAnsi="Garamond"/>
          <w:b/>
          <w:bCs/>
        </w:rPr>
        <w:br/>
      </w:r>
      <w:r w:rsidR="000B1F9D" w:rsidRPr="00821793">
        <w:rPr>
          <w:rFonts w:ascii="Garamond" w:hAnsi="Garamond"/>
          <w:b/>
          <w:bCs/>
        </w:rPr>
        <w:t xml:space="preserve">Workday </w:t>
      </w:r>
      <w:r w:rsidR="000B1F9D" w:rsidRPr="00821793">
        <w:rPr>
          <w:rFonts w:ascii="Garamond" w:hAnsi="Garamond"/>
          <w:b/>
          <w:bCs/>
          <w:lang w:val="en-US"/>
        </w:rPr>
        <w:t xml:space="preserve">Pro </w:t>
      </w:r>
      <w:r w:rsidR="000B1F9D" w:rsidRPr="00821793">
        <w:rPr>
          <w:rFonts w:ascii="Garamond" w:hAnsi="Garamond"/>
          <w:b/>
          <w:bCs/>
        </w:rPr>
        <w:t>HCM Core Certified</w:t>
      </w:r>
    </w:p>
    <w:p w14:paraId="60ED9350" w14:textId="2B82EDBD" w:rsidR="000B1F9D" w:rsidRPr="00821793" w:rsidRDefault="0025127A" w:rsidP="000B1F9D">
      <w:pPr>
        <w:spacing w:after="0" w:line="240" w:lineRule="auto"/>
        <w:rPr>
          <w:rFonts w:ascii="Garamond" w:hAnsi="Garamond"/>
          <w:b/>
          <w:bCs/>
        </w:rPr>
      </w:pPr>
      <w:r w:rsidRPr="00821793">
        <w:rPr>
          <w:rFonts w:ascii="Garamond" w:hAnsi="Garamond"/>
          <w:b/>
          <w:bCs/>
        </w:rPr>
        <w:t xml:space="preserve">LinkedIn: </w:t>
      </w:r>
      <w:hyperlink r:id="rId6" w:tgtFrame="_new" w:history="1">
        <w:r w:rsidRPr="00821793">
          <w:rPr>
            <w:rStyle w:val="Hyperlink"/>
            <w:rFonts w:ascii="Garamond" w:hAnsi="Garamond"/>
            <w:b/>
            <w:bCs/>
            <w:color w:val="auto"/>
            <w:u w:val="none"/>
          </w:rPr>
          <w:t>https://www.linkedin.com/in/deepthi-bandaru/</w:t>
        </w:r>
      </w:hyperlink>
      <w:r w:rsidRPr="00821793">
        <w:rPr>
          <w:rFonts w:ascii="Garamond" w:hAnsi="Garamond"/>
          <w:b/>
          <w:bCs/>
        </w:rPr>
        <w:br/>
        <w:t>Workday HRIS Analyst</w:t>
      </w:r>
    </w:p>
    <w:p w14:paraId="50D25F01" w14:textId="77777777" w:rsidR="0025127A" w:rsidRPr="0025127A" w:rsidRDefault="00000000" w:rsidP="002B6323">
      <w:pPr>
        <w:spacing w:after="0" w:line="240" w:lineRule="auto"/>
        <w:jc w:val="both"/>
        <w:rPr>
          <w:rFonts w:ascii="Garamond" w:hAnsi="Garamond"/>
        </w:rPr>
      </w:pPr>
      <w:r>
        <w:rPr>
          <w:rFonts w:ascii="Garamond" w:hAnsi="Garamond"/>
        </w:rPr>
        <w:pict w14:anchorId="22C95151">
          <v:rect id="_x0000_i1030" style="width:0;height:1.5pt" o:hralign="center" o:hrstd="t" o:hr="t" fillcolor="#a0a0a0" stroked="f"/>
        </w:pict>
      </w:r>
    </w:p>
    <w:p w14:paraId="12F8C29B" w14:textId="6FDBCA21" w:rsidR="0025127A" w:rsidRPr="0025127A" w:rsidRDefault="0025127A" w:rsidP="002B6323">
      <w:pPr>
        <w:spacing w:after="0" w:line="240" w:lineRule="auto"/>
        <w:jc w:val="both"/>
        <w:rPr>
          <w:rFonts w:ascii="Garamond" w:hAnsi="Garamond"/>
          <w:b/>
          <w:bCs/>
          <w:u w:val="single"/>
        </w:rPr>
      </w:pPr>
      <w:r w:rsidRPr="0025127A">
        <w:rPr>
          <w:rFonts w:ascii="Garamond" w:hAnsi="Garamond"/>
          <w:b/>
          <w:bCs/>
          <w:u w:val="single"/>
        </w:rPr>
        <w:t>PROFESSIONAL SUMMARY:</w:t>
      </w:r>
    </w:p>
    <w:p w14:paraId="139502A8" w14:textId="77777777" w:rsidR="002B6323" w:rsidRDefault="0025127A" w:rsidP="002B632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Garamond" w:hAnsi="Garamond"/>
        </w:rPr>
      </w:pPr>
      <w:r w:rsidRPr="002B6323">
        <w:rPr>
          <w:rFonts w:ascii="Garamond" w:hAnsi="Garamond"/>
        </w:rPr>
        <w:t>Around 6 years of techno-functional experience with Workday HCM, including analysis, design, development, testing, and implementation of ERP projects.</w:t>
      </w:r>
    </w:p>
    <w:p w14:paraId="337DE646" w14:textId="77777777" w:rsidR="002B6323" w:rsidRDefault="0025127A" w:rsidP="002B632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Garamond" w:hAnsi="Garamond"/>
        </w:rPr>
      </w:pPr>
      <w:r w:rsidRPr="002B6323">
        <w:rPr>
          <w:rFonts w:ascii="Garamond" w:hAnsi="Garamond"/>
        </w:rPr>
        <w:t>Responsible for researching Tier 2-type Workday HCM transaction questions received from the HR Services team and collaborating with HR Services/HRIS team members to resolve system issues.</w:t>
      </w:r>
    </w:p>
    <w:p w14:paraId="1513A040" w14:textId="77777777" w:rsidR="002B6323" w:rsidRDefault="0025127A" w:rsidP="002B632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Garamond" w:hAnsi="Garamond"/>
        </w:rPr>
      </w:pPr>
      <w:r w:rsidRPr="002B6323">
        <w:rPr>
          <w:rFonts w:ascii="Garamond" w:hAnsi="Garamond"/>
        </w:rPr>
        <w:t>Implemented Workday across various HCM modules, including Benefits, Recruiting, Time and Absence, and Compensation management modules.</w:t>
      </w:r>
    </w:p>
    <w:p w14:paraId="1808F24A" w14:textId="77777777" w:rsidR="002B6323" w:rsidRDefault="0025127A" w:rsidP="002B632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Garamond" w:hAnsi="Garamond"/>
        </w:rPr>
      </w:pPr>
      <w:r w:rsidRPr="002B6323">
        <w:rPr>
          <w:rFonts w:ascii="Garamond" w:hAnsi="Garamond"/>
        </w:rPr>
        <w:t>Hands-on experience in maintaining Web services code and integrations using XML, XPATH, and XSLT Editors.</w:t>
      </w:r>
    </w:p>
    <w:p w14:paraId="532F0649" w14:textId="77777777" w:rsidR="002B6323" w:rsidRDefault="0025127A" w:rsidP="002B632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Garamond" w:hAnsi="Garamond"/>
        </w:rPr>
      </w:pPr>
      <w:r w:rsidRPr="002B6323">
        <w:rPr>
          <w:rFonts w:ascii="Garamond" w:hAnsi="Garamond"/>
        </w:rPr>
        <w:t>Expertise in creating inbound and outbound integrations through Enterprise Interface Builder using XSLTs, XSLT Mappings, and XML Mappings.</w:t>
      </w:r>
    </w:p>
    <w:p w14:paraId="674C53A5" w14:textId="77777777" w:rsidR="002B6323" w:rsidRDefault="0025127A" w:rsidP="002B632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Garamond" w:hAnsi="Garamond"/>
        </w:rPr>
      </w:pPr>
      <w:r w:rsidRPr="002B6323">
        <w:rPr>
          <w:rFonts w:ascii="Garamond" w:hAnsi="Garamond"/>
        </w:rPr>
        <w:t>Extensive experience in end-to-end Workday HCM implementation, including requirement gathering, analysis, design, development, and testing.</w:t>
      </w:r>
    </w:p>
    <w:p w14:paraId="7D87AF6C" w14:textId="77777777" w:rsidR="002B6323" w:rsidRDefault="0025127A" w:rsidP="002B632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Garamond" w:hAnsi="Garamond"/>
        </w:rPr>
      </w:pPr>
      <w:r w:rsidRPr="002B6323">
        <w:rPr>
          <w:rFonts w:ascii="Garamond" w:hAnsi="Garamond"/>
        </w:rPr>
        <w:t>Strong experience in creating, deploying, and maintaining custom Workday reports, including simple, advanced, matrix, trended, and composite reports, along with report security, data source security, and management/report tracking.</w:t>
      </w:r>
    </w:p>
    <w:p w14:paraId="50572B86" w14:textId="77777777" w:rsidR="002B6323" w:rsidRDefault="0025127A" w:rsidP="002B632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Garamond" w:hAnsi="Garamond"/>
        </w:rPr>
      </w:pPr>
      <w:r w:rsidRPr="002B6323">
        <w:rPr>
          <w:rFonts w:ascii="Garamond" w:hAnsi="Garamond"/>
        </w:rPr>
        <w:t>Proficient in creating complex reports using Workday Studio, including advanced reports for Benefits, Payroll, Time, Absence, and other business needs.</w:t>
      </w:r>
    </w:p>
    <w:p w14:paraId="5E1F33E2" w14:textId="77777777" w:rsidR="002B6323" w:rsidRDefault="0025127A" w:rsidP="002B632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Garamond" w:hAnsi="Garamond"/>
        </w:rPr>
      </w:pPr>
      <w:r w:rsidRPr="002B6323">
        <w:rPr>
          <w:rFonts w:ascii="Garamond" w:hAnsi="Garamond"/>
        </w:rPr>
        <w:t>Leveraged Prism Analytics to integrate and visualize Workday data, providing powerful insights and interactive dashboards for better decision-making in HR operations.</w:t>
      </w:r>
    </w:p>
    <w:p w14:paraId="267136BD" w14:textId="77777777" w:rsidR="002B6323" w:rsidRDefault="0025127A" w:rsidP="002B632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Garamond" w:hAnsi="Garamond"/>
        </w:rPr>
      </w:pPr>
      <w:r w:rsidRPr="002B6323">
        <w:rPr>
          <w:rFonts w:ascii="Garamond" w:hAnsi="Garamond"/>
        </w:rPr>
        <w:t>Experience in developing and managing Prism dashboards to track key HR metrics, such as payroll accuracy, employee retention, and recruitment performance.</w:t>
      </w:r>
    </w:p>
    <w:p w14:paraId="3A82BB40" w14:textId="26ED9CB9" w:rsidR="002B6323" w:rsidRDefault="0025127A" w:rsidP="002B632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Garamond" w:hAnsi="Garamond"/>
        </w:rPr>
      </w:pPr>
      <w:r w:rsidRPr="002B6323">
        <w:rPr>
          <w:rFonts w:ascii="Garamond" w:hAnsi="Garamond"/>
        </w:rPr>
        <w:t xml:space="preserve">Expertise in </w:t>
      </w:r>
      <w:r w:rsidR="00796C1B" w:rsidRPr="002B6323">
        <w:rPr>
          <w:rFonts w:ascii="Garamond" w:hAnsi="Garamond"/>
        </w:rPr>
        <w:t>analysing</w:t>
      </w:r>
      <w:r w:rsidRPr="002B6323">
        <w:rPr>
          <w:rFonts w:ascii="Garamond" w:hAnsi="Garamond"/>
        </w:rPr>
        <w:t xml:space="preserve"> and preparing project deliverables, such as Business Requirement Documents, Functional Requirement Documents, and User Requirement Specifications.</w:t>
      </w:r>
    </w:p>
    <w:p w14:paraId="14D8B971" w14:textId="77777777" w:rsidR="002B6323" w:rsidRDefault="0025127A" w:rsidP="002B632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Garamond" w:hAnsi="Garamond"/>
        </w:rPr>
      </w:pPr>
      <w:r w:rsidRPr="002B6323">
        <w:rPr>
          <w:rFonts w:ascii="Garamond" w:hAnsi="Garamond"/>
        </w:rPr>
        <w:t>Expertise in developing calculated fields, custom reports, and analytics for various HR processes.</w:t>
      </w:r>
    </w:p>
    <w:p w14:paraId="6EC478BD" w14:textId="77777777" w:rsidR="002B6323" w:rsidRDefault="0025127A" w:rsidP="002B632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Garamond" w:hAnsi="Garamond"/>
        </w:rPr>
      </w:pPr>
      <w:r w:rsidRPr="002B6323">
        <w:rPr>
          <w:rFonts w:ascii="Garamond" w:hAnsi="Garamond"/>
        </w:rPr>
        <w:t>Strong knowledge of Workday integrations, including Web Services, SaaS, Workday Architecture, Business Process Framework, and packaged integrations.</w:t>
      </w:r>
    </w:p>
    <w:p w14:paraId="622F1B2B" w14:textId="77777777" w:rsidR="002B6323" w:rsidRDefault="0025127A" w:rsidP="002B632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Garamond" w:hAnsi="Garamond"/>
        </w:rPr>
      </w:pPr>
      <w:r w:rsidRPr="002B6323">
        <w:rPr>
          <w:rFonts w:ascii="Garamond" w:hAnsi="Garamond"/>
        </w:rPr>
        <w:t>Extensive experience working with Workday integrations using Cloud Connect, Workday Studio, EIB, XSLT, and SOAP Web Services.</w:t>
      </w:r>
    </w:p>
    <w:p w14:paraId="1C256FFE" w14:textId="77777777" w:rsidR="002B6323" w:rsidRDefault="0025127A" w:rsidP="002B632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Garamond" w:hAnsi="Garamond"/>
        </w:rPr>
      </w:pPr>
      <w:r w:rsidRPr="002B6323">
        <w:rPr>
          <w:rFonts w:ascii="Garamond" w:hAnsi="Garamond"/>
        </w:rPr>
        <w:t>Hands-on experience with Workday Report Writer, Cloud Connect, EIB, and integrating external systems with Workday.</w:t>
      </w:r>
    </w:p>
    <w:p w14:paraId="4C4A10FF" w14:textId="77777777" w:rsidR="002B6323" w:rsidRDefault="0025127A" w:rsidP="002B632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Garamond" w:hAnsi="Garamond"/>
        </w:rPr>
      </w:pPr>
      <w:r w:rsidRPr="002B6323">
        <w:rPr>
          <w:rFonts w:ascii="Garamond" w:hAnsi="Garamond"/>
        </w:rPr>
        <w:t>Well-versed in using Workday’s security model to configure access to reports, worklets, and various business processes.</w:t>
      </w:r>
    </w:p>
    <w:p w14:paraId="0E2B80A9" w14:textId="77777777" w:rsidR="002B6323" w:rsidRDefault="0025127A" w:rsidP="002B632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Garamond" w:hAnsi="Garamond"/>
        </w:rPr>
      </w:pPr>
      <w:r w:rsidRPr="002B6323">
        <w:rPr>
          <w:rFonts w:ascii="Garamond" w:hAnsi="Garamond"/>
        </w:rPr>
        <w:t>Adept at collaborating with HR and technical teams to ensure successful implementation and configuration of business processes.</w:t>
      </w:r>
    </w:p>
    <w:p w14:paraId="0A5D7487" w14:textId="77777777" w:rsidR="002B6323" w:rsidRDefault="0025127A" w:rsidP="002B632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Garamond" w:hAnsi="Garamond"/>
        </w:rPr>
      </w:pPr>
      <w:r w:rsidRPr="002B6323">
        <w:rPr>
          <w:rFonts w:ascii="Garamond" w:hAnsi="Garamond"/>
        </w:rPr>
        <w:t>Proven experience in providing exceptional customer service to both internal and external stakeholders, addressing inquiries, and resolving issues effectively.</w:t>
      </w:r>
    </w:p>
    <w:p w14:paraId="71E3D942" w14:textId="77777777" w:rsidR="002B6323" w:rsidRDefault="0025127A" w:rsidP="002B632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Garamond" w:hAnsi="Garamond"/>
        </w:rPr>
      </w:pPr>
      <w:r w:rsidRPr="002B6323">
        <w:rPr>
          <w:rFonts w:ascii="Garamond" w:hAnsi="Garamond"/>
        </w:rPr>
        <w:t>Experience in managing full-cycle onboarding and offboarding, including documentation, equipment coordination, orientations, BEP completion, and exit interviews.</w:t>
      </w:r>
    </w:p>
    <w:p w14:paraId="707F49E9" w14:textId="77777777" w:rsidR="002B6323" w:rsidRDefault="0025127A" w:rsidP="002B632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Garamond" w:hAnsi="Garamond"/>
        </w:rPr>
      </w:pPr>
      <w:r w:rsidRPr="002B6323">
        <w:rPr>
          <w:rFonts w:ascii="Garamond" w:hAnsi="Garamond"/>
        </w:rPr>
        <w:t>Strong knowledge of HR compliance, including writing and maintaining internal policies, employee handbooks, and managing salary market analysis.</w:t>
      </w:r>
    </w:p>
    <w:p w14:paraId="7563B558" w14:textId="77777777" w:rsidR="002B6323" w:rsidRDefault="0025127A" w:rsidP="002B632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Garamond" w:hAnsi="Garamond"/>
        </w:rPr>
      </w:pPr>
      <w:r w:rsidRPr="002B6323">
        <w:rPr>
          <w:rFonts w:ascii="Garamond" w:hAnsi="Garamond"/>
        </w:rPr>
        <w:t>Excellent in utilizing advanced Excel skills (formulas, pivot tables) for data analysis, ensuring data accuracy and effectiveness in HR reporting.</w:t>
      </w:r>
    </w:p>
    <w:p w14:paraId="530A8D25" w14:textId="77777777" w:rsidR="002B6323" w:rsidRDefault="0025127A" w:rsidP="002B632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Garamond" w:hAnsi="Garamond"/>
        </w:rPr>
      </w:pPr>
      <w:r w:rsidRPr="002B6323">
        <w:rPr>
          <w:rFonts w:ascii="Garamond" w:hAnsi="Garamond"/>
        </w:rPr>
        <w:t>Experienced in delivering HR communications and supporting culture-building initiatives, ensuring alignment with company goals and values.</w:t>
      </w:r>
    </w:p>
    <w:p w14:paraId="32FD906C" w14:textId="77777777" w:rsidR="002B6323" w:rsidRDefault="0025127A" w:rsidP="002B632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Garamond" w:hAnsi="Garamond"/>
        </w:rPr>
      </w:pPr>
      <w:r w:rsidRPr="002B6323">
        <w:rPr>
          <w:rFonts w:ascii="Garamond" w:hAnsi="Garamond"/>
        </w:rPr>
        <w:t>Skilled in managing Leave of Absence (LOA) records, ensuring accurate documentation and compliance.</w:t>
      </w:r>
    </w:p>
    <w:p w14:paraId="0533DB83" w14:textId="05D0B6B2" w:rsidR="0025127A" w:rsidRPr="002B6323" w:rsidRDefault="0025127A" w:rsidP="002B632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Garamond" w:hAnsi="Garamond"/>
        </w:rPr>
      </w:pPr>
      <w:r w:rsidRPr="002B6323">
        <w:rPr>
          <w:rFonts w:ascii="Garamond" w:hAnsi="Garamond"/>
        </w:rPr>
        <w:t>Proven ability to manage disciplinary actions and performance improvement plans (PIPs), ensuring consistent application of HR best practices.</w:t>
      </w:r>
    </w:p>
    <w:p w14:paraId="3178E45E" w14:textId="1466D868" w:rsidR="0025127A" w:rsidRPr="0025127A" w:rsidRDefault="0025127A" w:rsidP="002B6323">
      <w:pPr>
        <w:spacing w:after="0" w:line="240" w:lineRule="auto"/>
        <w:jc w:val="both"/>
        <w:rPr>
          <w:rFonts w:ascii="Garamond" w:hAnsi="Garamond"/>
        </w:rPr>
      </w:pPr>
    </w:p>
    <w:p w14:paraId="1D31A3D5" w14:textId="6B11A72F" w:rsidR="002B6323" w:rsidRPr="0025127A" w:rsidRDefault="0025127A" w:rsidP="002B6323">
      <w:pPr>
        <w:spacing w:after="0" w:line="240" w:lineRule="auto"/>
        <w:jc w:val="both"/>
        <w:rPr>
          <w:rFonts w:ascii="Garamond" w:hAnsi="Garamond"/>
          <w:b/>
          <w:bCs/>
          <w:u w:val="single"/>
        </w:rPr>
      </w:pPr>
      <w:r w:rsidRPr="0025127A">
        <w:rPr>
          <w:rFonts w:ascii="Garamond" w:hAnsi="Garamond"/>
          <w:b/>
          <w:bCs/>
          <w:u w:val="single"/>
        </w:rPr>
        <w:t>TECHNICAL SKILLS: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7767"/>
      </w:tblGrid>
      <w:tr w:rsidR="0025127A" w:rsidRPr="0025127A" w14:paraId="64ECB50D" w14:textId="77777777" w:rsidTr="00762A39">
        <w:trPr>
          <w:tblHeader/>
          <w:tblCellSpacing w:w="15" w:type="dxa"/>
        </w:trPr>
        <w:tc>
          <w:tcPr>
            <w:tcW w:w="2644" w:type="dxa"/>
            <w:vAlign w:val="center"/>
            <w:hideMark/>
          </w:tcPr>
          <w:p w14:paraId="24E8D2C9" w14:textId="77777777" w:rsidR="0025127A" w:rsidRPr="0025127A" w:rsidRDefault="0025127A" w:rsidP="002B6323">
            <w:pPr>
              <w:spacing w:after="0" w:line="240" w:lineRule="auto"/>
              <w:jc w:val="center"/>
              <w:rPr>
                <w:rFonts w:ascii="Garamond" w:hAnsi="Garamond"/>
                <w:b/>
                <w:bCs/>
              </w:rPr>
            </w:pPr>
            <w:r w:rsidRPr="0025127A">
              <w:rPr>
                <w:rFonts w:ascii="Garamond" w:hAnsi="Garamond"/>
                <w:b/>
                <w:bCs/>
              </w:rPr>
              <w:t>Areas</w:t>
            </w:r>
          </w:p>
        </w:tc>
        <w:tc>
          <w:tcPr>
            <w:tcW w:w="7722" w:type="dxa"/>
            <w:vAlign w:val="center"/>
            <w:hideMark/>
          </w:tcPr>
          <w:p w14:paraId="12EB38BF" w14:textId="77777777" w:rsidR="0025127A" w:rsidRPr="0025127A" w:rsidRDefault="0025127A" w:rsidP="002B6323">
            <w:pPr>
              <w:spacing w:after="0" w:line="240" w:lineRule="auto"/>
              <w:jc w:val="center"/>
              <w:rPr>
                <w:rFonts w:ascii="Garamond" w:hAnsi="Garamond"/>
                <w:b/>
                <w:bCs/>
              </w:rPr>
            </w:pPr>
            <w:r w:rsidRPr="0025127A">
              <w:rPr>
                <w:rFonts w:ascii="Garamond" w:hAnsi="Garamond"/>
                <w:b/>
                <w:bCs/>
              </w:rPr>
              <w:t>Skills</w:t>
            </w:r>
          </w:p>
        </w:tc>
      </w:tr>
      <w:tr w:rsidR="0025127A" w:rsidRPr="0025127A" w14:paraId="24FAD57F" w14:textId="77777777" w:rsidTr="00762A39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67EAA05E" w14:textId="77777777" w:rsidR="0025127A" w:rsidRPr="0025127A" w:rsidRDefault="0025127A" w:rsidP="002B6323">
            <w:pPr>
              <w:spacing w:after="0" w:line="240" w:lineRule="auto"/>
              <w:jc w:val="both"/>
              <w:rPr>
                <w:rFonts w:ascii="Garamond" w:hAnsi="Garamond"/>
              </w:rPr>
            </w:pPr>
            <w:r w:rsidRPr="0025127A">
              <w:rPr>
                <w:rFonts w:ascii="Garamond" w:hAnsi="Garamond"/>
              </w:rPr>
              <w:t>Workday HCM Integrations</w:t>
            </w:r>
          </w:p>
        </w:tc>
        <w:tc>
          <w:tcPr>
            <w:tcW w:w="7722" w:type="dxa"/>
            <w:vAlign w:val="center"/>
            <w:hideMark/>
          </w:tcPr>
          <w:p w14:paraId="2F171E86" w14:textId="77777777" w:rsidR="0025127A" w:rsidRPr="0025127A" w:rsidRDefault="0025127A" w:rsidP="002B6323">
            <w:pPr>
              <w:spacing w:after="0" w:line="240" w:lineRule="auto"/>
              <w:jc w:val="both"/>
              <w:rPr>
                <w:rFonts w:ascii="Garamond" w:hAnsi="Garamond"/>
              </w:rPr>
            </w:pPr>
            <w:r w:rsidRPr="0025127A">
              <w:rPr>
                <w:rFonts w:ascii="Garamond" w:hAnsi="Garamond"/>
              </w:rPr>
              <w:t>Payroll Interface, EIB, Connectors, Workday Studio, PECI</w:t>
            </w:r>
          </w:p>
        </w:tc>
      </w:tr>
      <w:tr w:rsidR="0025127A" w:rsidRPr="0025127A" w14:paraId="159A5CD6" w14:textId="77777777" w:rsidTr="00762A39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45DD224F" w14:textId="77777777" w:rsidR="0025127A" w:rsidRPr="0025127A" w:rsidRDefault="0025127A" w:rsidP="002B6323">
            <w:pPr>
              <w:spacing w:after="0" w:line="240" w:lineRule="auto"/>
              <w:jc w:val="both"/>
              <w:rPr>
                <w:rFonts w:ascii="Garamond" w:hAnsi="Garamond"/>
              </w:rPr>
            </w:pPr>
            <w:r w:rsidRPr="0025127A">
              <w:rPr>
                <w:rFonts w:ascii="Garamond" w:hAnsi="Garamond"/>
              </w:rPr>
              <w:t>Workday Finance</w:t>
            </w:r>
          </w:p>
        </w:tc>
        <w:tc>
          <w:tcPr>
            <w:tcW w:w="7722" w:type="dxa"/>
            <w:vAlign w:val="center"/>
            <w:hideMark/>
          </w:tcPr>
          <w:p w14:paraId="4F79FAE1" w14:textId="77777777" w:rsidR="0025127A" w:rsidRPr="0025127A" w:rsidRDefault="0025127A" w:rsidP="002B6323">
            <w:pPr>
              <w:spacing w:after="0" w:line="240" w:lineRule="auto"/>
              <w:jc w:val="both"/>
              <w:rPr>
                <w:rFonts w:ascii="Garamond" w:hAnsi="Garamond"/>
              </w:rPr>
            </w:pPr>
            <w:r w:rsidRPr="0025127A">
              <w:rPr>
                <w:rFonts w:ascii="Garamond" w:hAnsi="Garamond"/>
              </w:rPr>
              <w:t>Finance Accounting, Business Assets, Inventory, Supplier Accounts, Customer Accounts, Procurement, Budgets, and Cash Management</w:t>
            </w:r>
          </w:p>
        </w:tc>
      </w:tr>
      <w:tr w:rsidR="0025127A" w:rsidRPr="0025127A" w14:paraId="3A249B3E" w14:textId="77777777" w:rsidTr="00762A39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5DE84213" w14:textId="77777777" w:rsidR="0025127A" w:rsidRPr="0025127A" w:rsidRDefault="0025127A" w:rsidP="002B6323">
            <w:pPr>
              <w:spacing w:after="0" w:line="240" w:lineRule="auto"/>
              <w:jc w:val="both"/>
              <w:rPr>
                <w:rFonts w:ascii="Garamond" w:hAnsi="Garamond"/>
              </w:rPr>
            </w:pPr>
            <w:r w:rsidRPr="0025127A">
              <w:rPr>
                <w:rFonts w:ascii="Garamond" w:hAnsi="Garamond"/>
              </w:rPr>
              <w:lastRenderedPageBreak/>
              <w:t>Functional Areas</w:t>
            </w:r>
          </w:p>
        </w:tc>
        <w:tc>
          <w:tcPr>
            <w:tcW w:w="7722" w:type="dxa"/>
            <w:vAlign w:val="center"/>
            <w:hideMark/>
          </w:tcPr>
          <w:p w14:paraId="323BC5EB" w14:textId="77777777" w:rsidR="0025127A" w:rsidRPr="0025127A" w:rsidRDefault="0025127A" w:rsidP="002B6323">
            <w:pPr>
              <w:spacing w:after="0" w:line="240" w:lineRule="auto"/>
              <w:jc w:val="both"/>
              <w:rPr>
                <w:rFonts w:ascii="Garamond" w:hAnsi="Garamond"/>
              </w:rPr>
            </w:pPr>
            <w:r w:rsidRPr="0025127A">
              <w:rPr>
                <w:rFonts w:ascii="Garamond" w:hAnsi="Garamond"/>
              </w:rPr>
              <w:t>Core HCM, Compensation, Payroll, Recruiting, Performance, Absence</w:t>
            </w:r>
          </w:p>
        </w:tc>
      </w:tr>
      <w:tr w:rsidR="0025127A" w:rsidRPr="0025127A" w14:paraId="1F6773CD" w14:textId="77777777" w:rsidTr="00762A39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29646F51" w14:textId="77777777" w:rsidR="0025127A" w:rsidRPr="0025127A" w:rsidRDefault="0025127A" w:rsidP="002B6323">
            <w:pPr>
              <w:spacing w:after="0" w:line="240" w:lineRule="auto"/>
              <w:jc w:val="both"/>
              <w:rPr>
                <w:rFonts w:ascii="Garamond" w:hAnsi="Garamond"/>
              </w:rPr>
            </w:pPr>
            <w:r w:rsidRPr="0025127A">
              <w:rPr>
                <w:rFonts w:ascii="Garamond" w:hAnsi="Garamond"/>
              </w:rPr>
              <w:t>Reports</w:t>
            </w:r>
          </w:p>
        </w:tc>
        <w:tc>
          <w:tcPr>
            <w:tcW w:w="7722" w:type="dxa"/>
            <w:vAlign w:val="center"/>
            <w:hideMark/>
          </w:tcPr>
          <w:p w14:paraId="0D0F4F72" w14:textId="77777777" w:rsidR="0025127A" w:rsidRPr="0025127A" w:rsidRDefault="0025127A" w:rsidP="002B6323">
            <w:pPr>
              <w:spacing w:after="0" w:line="240" w:lineRule="auto"/>
              <w:jc w:val="both"/>
              <w:rPr>
                <w:rFonts w:ascii="Garamond" w:hAnsi="Garamond"/>
              </w:rPr>
            </w:pPr>
            <w:r w:rsidRPr="0025127A">
              <w:rPr>
                <w:rFonts w:ascii="Garamond" w:hAnsi="Garamond"/>
              </w:rPr>
              <w:t>Workday Standard, Advanced, Matrix, Composite, BIRT</w:t>
            </w:r>
          </w:p>
        </w:tc>
      </w:tr>
      <w:tr w:rsidR="0025127A" w:rsidRPr="0025127A" w14:paraId="34B6F128" w14:textId="77777777" w:rsidTr="00762A39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5ED23977" w14:textId="77777777" w:rsidR="0025127A" w:rsidRPr="0025127A" w:rsidRDefault="0025127A" w:rsidP="002B6323">
            <w:pPr>
              <w:spacing w:after="0" w:line="240" w:lineRule="auto"/>
              <w:jc w:val="both"/>
              <w:rPr>
                <w:rFonts w:ascii="Garamond" w:hAnsi="Garamond"/>
              </w:rPr>
            </w:pPr>
            <w:r w:rsidRPr="0025127A">
              <w:rPr>
                <w:rFonts w:ascii="Garamond" w:hAnsi="Garamond"/>
              </w:rPr>
              <w:t>Document Transformations</w:t>
            </w:r>
          </w:p>
        </w:tc>
        <w:tc>
          <w:tcPr>
            <w:tcW w:w="7722" w:type="dxa"/>
            <w:vAlign w:val="center"/>
            <w:hideMark/>
          </w:tcPr>
          <w:p w14:paraId="41F37AB3" w14:textId="77777777" w:rsidR="0025127A" w:rsidRPr="0025127A" w:rsidRDefault="0025127A" w:rsidP="002B6323">
            <w:pPr>
              <w:spacing w:after="0" w:line="240" w:lineRule="auto"/>
              <w:jc w:val="both"/>
              <w:rPr>
                <w:rFonts w:ascii="Garamond" w:hAnsi="Garamond"/>
              </w:rPr>
            </w:pPr>
            <w:r w:rsidRPr="0025127A">
              <w:rPr>
                <w:rFonts w:ascii="Garamond" w:hAnsi="Garamond"/>
              </w:rPr>
              <w:t>Workday XML, XSLT, XTT, ETV</w:t>
            </w:r>
          </w:p>
        </w:tc>
      </w:tr>
      <w:tr w:rsidR="0025127A" w:rsidRPr="0025127A" w14:paraId="724A50D4" w14:textId="77777777" w:rsidTr="00762A39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694E53FC" w14:textId="77777777" w:rsidR="0025127A" w:rsidRPr="0025127A" w:rsidRDefault="0025127A" w:rsidP="002B6323">
            <w:pPr>
              <w:spacing w:after="0" w:line="240" w:lineRule="auto"/>
              <w:jc w:val="both"/>
              <w:rPr>
                <w:rFonts w:ascii="Garamond" w:hAnsi="Garamond"/>
              </w:rPr>
            </w:pPr>
            <w:r w:rsidRPr="0025127A">
              <w:rPr>
                <w:rFonts w:ascii="Garamond" w:hAnsi="Garamond"/>
              </w:rPr>
              <w:t>Cloud Technologies/ERP</w:t>
            </w:r>
          </w:p>
        </w:tc>
        <w:tc>
          <w:tcPr>
            <w:tcW w:w="7722" w:type="dxa"/>
            <w:vAlign w:val="center"/>
            <w:hideMark/>
          </w:tcPr>
          <w:p w14:paraId="7CF8DD2F" w14:textId="77777777" w:rsidR="0025127A" w:rsidRPr="0025127A" w:rsidRDefault="0025127A" w:rsidP="002B6323">
            <w:pPr>
              <w:spacing w:after="0" w:line="240" w:lineRule="auto"/>
              <w:jc w:val="both"/>
              <w:rPr>
                <w:rFonts w:ascii="Garamond" w:hAnsi="Garamond"/>
              </w:rPr>
            </w:pPr>
            <w:r w:rsidRPr="0025127A">
              <w:rPr>
                <w:rFonts w:ascii="Garamond" w:hAnsi="Garamond"/>
              </w:rPr>
              <w:t>Workday, PeopleSoft FSCM 8.9, 9.x, People Tools 8.x</w:t>
            </w:r>
          </w:p>
        </w:tc>
      </w:tr>
      <w:tr w:rsidR="0025127A" w:rsidRPr="0025127A" w14:paraId="4490396C" w14:textId="77777777" w:rsidTr="00762A39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280BBF7E" w14:textId="77777777" w:rsidR="0025127A" w:rsidRPr="0025127A" w:rsidRDefault="0025127A" w:rsidP="002B6323">
            <w:pPr>
              <w:spacing w:after="0" w:line="240" w:lineRule="auto"/>
              <w:jc w:val="both"/>
              <w:rPr>
                <w:rFonts w:ascii="Garamond" w:hAnsi="Garamond"/>
              </w:rPr>
            </w:pPr>
            <w:r w:rsidRPr="0025127A">
              <w:rPr>
                <w:rFonts w:ascii="Garamond" w:hAnsi="Garamond"/>
              </w:rPr>
              <w:t>Workday Skills</w:t>
            </w:r>
          </w:p>
        </w:tc>
        <w:tc>
          <w:tcPr>
            <w:tcW w:w="7722" w:type="dxa"/>
            <w:vAlign w:val="center"/>
            <w:hideMark/>
          </w:tcPr>
          <w:p w14:paraId="65BDFC98" w14:textId="77777777" w:rsidR="0025127A" w:rsidRPr="0025127A" w:rsidRDefault="0025127A" w:rsidP="002B6323">
            <w:pPr>
              <w:spacing w:after="0" w:line="240" w:lineRule="auto"/>
              <w:jc w:val="both"/>
              <w:rPr>
                <w:rFonts w:ascii="Garamond" w:hAnsi="Garamond"/>
              </w:rPr>
            </w:pPr>
            <w:r w:rsidRPr="0025127A">
              <w:rPr>
                <w:rFonts w:ascii="Garamond" w:hAnsi="Garamond"/>
              </w:rPr>
              <w:t>Custom Reports, Calculated Fields, Packaged Integrations, EIB, Core Connectors, Studio</w:t>
            </w:r>
          </w:p>
        </w:tc>
      </w:tr>
      <w:tr w:rsidR="0025127A" w:rsidRPr="0025127A" w14:paraId="47BE8680" w14:textId="77777777" w:rsidTr="00762A39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6BF7B4C8" w14:textId="77777777" w:rsidR="0025127A" w:rsidRPr="0025127A" w:rsidRDefault="0025127A" w:rsidP="002B6323">
            <w:pPr>
              <w:spacing w:after="0" w:line="240" w:lineRule="auto"/>
              <w:jc w:val="both"/>
              <w:rPr>
                <w:rFonts w:ascii="Garamond" w:hAnsi="Garamond"/>
              </w:rPr>
            </w:pPr>
            <w:r w:rsidRPr="0025127A">
              <w:rPr>
                <w:rFonts w:ascii="Garamond" w:hAnsi="Garamond"/>
              </w:rPr>
              <w:t>Database &amp; Tools</w:t>
            </w:r>
          </w:p>
        </w:tc>
        <w:tc>
          <w:tcPr>
            <w:tcW w:w="7722" w:type="dxa"/>
            <w:vAlign w:val="center"/>
            <w:hideMark/>
          </w:tcPr>
          <w:p w14:paraId="18DF409D" w14:textId="77777777" w:rsidR="0025127A" w:rsidRPr="0025127A" w:rsidRDefault="0025127A" w:rsidP="002B6323">
            <w:pPr>
              <w:spacing w:after="0" w:line="240" w:lineRule="auto"/>
              <w:jc w:val="both"/>
              <w:rPr>
                <w:rFonts w:ascii="Garamond" w:hAnsi="Garamond"/>
              </w:rPr>
            </w:pPr>
            <w:r w:rsidRPr="0025127A">
              <w:rPr>
                <w:rFonts w:ascii="Garamond" w:hAnsi="Garamond"/>
              </w:rPr>
              <w:t>Oracle, Workday Studio, SQL Validator, Data Mover, ServiceNow, HP-QC, Bug Smart, Remedy</w:t>
            </w:r>
          </w:p>
        </w:tc>
      </w:tr>
    </w:tbl>
    <w:p w14:paraId="733AB091" w14:textId="4D70B46E" w:rsidR="0025127A" w:rsidRPr="0025127A" w:rsidRDefault="0025127A" w:rsidP="002B6323">
      <w:pPr>
        <w:spacing w:after="0" w:line="240" w:lineRule="auto"/>
        <w:jc w:val="both"/>
        <w:rPr>
          <w:rFonts w:ascii="Garamond" w:hAnsi="Garamond"/>
        </w:rPr>
      </w:pPr>
    </w:p>
    <w:p w14:paraId="7BE2150F" w14:textId="312DA20E" w:rsidR="0025127A" w:rsidRPr="0025127A" w:rsidRDefault="0025127A" w:rsidP="002B6323">
      <w:pPr>
        <w:spacing w:after="0" w:line="240" w:lineRule="auto"/>
        <w:jc w:val="both"/>
        <w:rPr>
          <w:rFonts w:ascii="Garamond" w:hAnsi="Garamond"/>
          <w:b/>
          <w:bCs/>
          <w:u w:val="single"/>
        </w:rPr>
      </w:pPr>
      <w:r w:rsidRPr="0025127A">
        <w:rPr>
          <w:rFonts w:ascii="Garamond" w:hAnsi="Garamond"/>
          <w:b/>
          <w:bCs/>
          <w:u w:val="single"/>
        </w:rPr>
        <w:t>PROFESSIONAL EXPERIENCE:</w:t>
      </w:r>
    </w:p>
    <w:p w14:paraId="0CC80FF0" w14:textId="42F96665" w:rsidR="0025127A" w:rsidRPr="00EF606B" w:rsidRDefault="004A1675" w:rsidP="002B6323">
      <w:pPr>
        <w:spacing w:after="0" w:line="240" w:lineRule="auto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 xml:space="preserve">Role: </w:t>
      </w:r>
      <w:r w:rsidR="0025127A" w:rsidRPr="0025127A">
        <w:rPr>
          <w:rFonts w:ascii="Garamond" w:hAnsi="Garamond"/>
          <w:b/>
          <w:bCs/>
        </w:rPr>
        <w:t>Workday Analyst</w:t>
      </w:r>
      <w:r w:rsidR="0025127A" w:rsidRPr="0025127A">
        <w:rPr>
          <w:rFonts w:ascii="Garamond" w:hAnsi="Garamond"/>
          <w:b/>
          <w:bCs/>
        </w:rPr>
        <w:br/>
      </w:r>
      <w:r>
        <w:rPr>
          <w:rFonts w:ascii="Garamond" w:hAnsi="Garamond"/>
          <w:b/>
          <w:bCs/>
        </w:rPr>
        <w:t xml:space="preserve">Client: </w:t>
      </w:r>
      <w:r w:rsidR="0025127A" w:rsidRPr="0025127A">
        <w:rPr>
          <w:rFonts w:ascii="Garamond" w:hAnsi="Garamond"/>
          <w:b/>
          <w:bCs/>
        </w:rPr>
        <w:t>Texas Roadhouse, Louisville, KY</w:t>
      </w:r>
      <w:r w:rsidR="0025127A" w:rsidRPr="0025127A">
        <w:rPr>
          <w:rFonts w:ascii="Garamond" w:hAnsi="Garamond"/>
          <w:b/>
          <w:bCs/>
        </w:rPr>
        <w:br/>
        <w:t>Nov 2024 – Present</w:t>
      </w:r>
      <w:r w:rsidR="0025127A" w:rsidRPr="0025127A">
        <w:rPr>
          <w:rFonts w:ascii="Garamond" w:hAnsi="Garamond"/>
          <w:b/>
          <w:bCs/>
        </w:rPr>
        <w:br/>
        <w:t>Responsibilities:</w:t>
      </w:r>
    </w:p>
    <w:p w14:paraId="0858E694" w14:textId="77777777" w:rsidR="00EF606B" w:rsidRDefault="0025127A" w:rsidP="002B6323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Garamond" w:hAnsi="Garamond"/>
        </w:rPr>
      </w:pPr>
      <w:r w:rsidRPr="00EF606B">
        <w:rPr>
          <w:rFonts w:ascii="Garamond" w:hAnsi="Garamond"/>
        </w:rPr>
        <w:t>Responsible for understanding Workday-specific functions, configurations, and business processes, ensuring seamless implementation and ongoing support.</w:t>
      </w:r>
    </w:p>
    <w:p w14:paraId="51FBA1E9" w14:textId="77777777" w:rsidR="00EF606B" w:rsidRDefault="0025127A" w:rsidP="002B6323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Garamond" w:hAnsi="Garamond"/>
        </w:rPr>
      </w:pPr>
      <w:r w:rsidRPr="00EF606B">
        <w:rPr>
          <w:rFonts w:ascii="Garamond" w:hAnsi="Garamond"/>
        </w:rPr>
        <w:t>Developed detailed specifications and business requirements for Workday modules, collaborating with cross-functional teams to ensure alignment with business goals.</w:t>
      </w:r>
    </w:p>
    <w:p w14:paraId="7BFF16DB" w14:textId="77777777" w:rsidR="00EF606B" w:rsidRDefault="0025127A" w:rsidP="002B6323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Garamond" w:hAnsi="Garamond"/>
        </w:rPr>
      </w:pPr>
      <w:r w:rsidRPr="00EF606B">
        <w:rPr>
          <w:rFonts w:ascii="Garamond" w:hAnsi="Garamond"/>
        </w:rPr>
        <w:t>Maintained and updated support and procedure documents to ensure that the team and business units have accurate and up-to-date technical documentation.</w:t>
      </w:r>
    </w:p>
    <w:p w14:paraId="67C13777" w14:textId="77777777" w:rsidR="00EF606B" w:rsidRDefault="0025127A" w:rsidP="002B6323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Garamond" w:hAnsi="Garamond"/>
        </w:rPr>
      </w:pPr>
      <w:r w:rsidRPr="00EF606B">
        <w:rPr>
          <w:rFonts w:ascii="Garamond" w:hAnsi="Garamond"/>
        </w:rPr>
        <w:t>Utilized troubleshooting techniques to identify, diagnose, and resolve application issues, improving system functionality and user experience.</w:t>
      </w:r>
    </w:p>
    <w:p w14:paraId="00D6E444" w14:textId="77777777" w:rsidR="00EF606B" w:rsidRDefault="0025127A" w:rsidP="002B6323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Garamond" w:hAnsi="Garamond"/>
        </w:rPr>
      </w:pPr>
      <w:r w:rsidRPr="00EF606B">
        <w:rPr>
          <w:rFonts w:ascii="Garamond" w:hAnsi="Garamond"/>
        </w:rPr>
        <w:t>Led system testing and provided upgrade support, ensuring smooth implementation of new versions and features of the Workday system.</w:t>
      </w:r>
    </w:p>
    <w:p w14:paraId="36560E15" w14:textId="77777777" w:rsidR="00EF606B" w:rsidRDefault="0025127A" w:rsidP="002B6323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Garamond" w:hAnsi="Garamond"/>
        </w:rPr>
      </w:pPr>
      <w:r w:rsidRPr="00EF606B">
        <w:rPr>
          <w:rFonts w:ascii="Garamond" w:hAnsi="Garamond"/>
        </w:rPr>
        <w:t>Advised management on system status, identifying potential problems, and recommending improvements to optimize system performance and efficiency.</w:t>
      </w:r>
    </w:p>
    <w:p w14:paraId="29B60150" w14:textId="77777777" w:rsidR="00EF606B" w:rsidRDefault="0025127A" w:rsidP="002B6323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Garamond" w:hAnsi="Garamond"/>
        </w:rPr>
      </w:pPr>
      <w:r w:rsidRPr="00EF606B">
        <w:rPr>
          <w:rFonts w:ascii="Garamond" w:hAnsi="Garamond"/>
        </w:rPr>
        <w:t>Stayed current with industry developments and maintained up-to-date technical skills, implementing best practices to leverage new technology and improve procedures.</w:t>
      </w:r>
    </w:p>
    <w:p w14:paraId="6E9B014E" w14:textId="77777777" w:rsidR="00EF606B" w:rsidRDefault="0025127A" w:rsidP="002B6323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Garamond" w:hAnsi="Garamond"/>
        </w:rPr>
      </w:pPr>
      <w:r w:rsidRPr="00EF606B">
        <w:rPr>
          <w:rFonts w:ascii="Garamond" w:hAnsi="Garamond"/>
        </w:rPr>
        <w:t>Collaborated on ad-hoc projects, providing technical expertise and ensuring timely delivery of solutions.</w:t>
      </w:r>
    </w:p>
    <w:p w14:paraId="0E8E2122" w14:textId="77777777" w:rsidR="00EF606B" w:rsidRDefault="0025127A" w:rsidP="002B6323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Garamond" w:hAnsi="Garamond"/>
        </w:rPr>
      </w:pPr>
      <w:r w:rsidRPr="00EF606B">
        <w:rPr>
          <w:rFonts w:ascii="Garamond" w:hAnsi="Garamond"/>
        </w:rPr>
        <w:t>Managed and safeguarded sensitive company data and trade secrets, ensuring compliance with data security protocols and confidentiality standards.</w:t>
      </w:r>
    </w:p>
    <w:p w14:paraId="15D311CE" w14:textId="77777777" w:rsidR="00EF606B" w:rsidRDefault="0025127A" w:rsidP="002B6323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Garamond" w:hAnsi="Garamond"/>
        </w:rPr>
      </w:pPr>
      <w:r w:rsidRPr="00EF606B">
        <w:rPr>
          <w:rFonts w:ascii="Garamond" w:hAnsi="Garamond"/>
        </w:rPr>
        <w:t>Delivered HR communications related to employee matters company-wide.</w:t>
      </w:r>
    </w:p>
    <w:p w14:paraId="7D379315" w14:textId="0289E5EB" w:rsidR="00EF606B" w:rsidRDefault="0025127A" w:rsidP="002B6323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Garamond" w:hAnsi="Garamond"/>
        </w:rPr>
      </w:pPr>
      <w:r w:rsidRPr="00EF606B">
        <w:rPr>
          <w:rFonts w:ascii="Garamond" w:hAnsi="Garamond"/>
        </w:rPr>
        <w:t>Managed Leave of Absence records and ensured accurate documentation for compliance with internal policies and external regulations.</w:t>
      </w:r>
    </w:p>
    <w:p w14:paraId="3A4718AD" w14:textId="54132321" w:rsidR="0025127A" w:rsidRPr="00EF606B" w:rsidRDefault="0025127A" w:rsidP="002B6323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Garamond" w:hAnsi="Garamond"/>
        </w:rPr>
      </w:pPr>
      <w:r w:rsidRPr="00EF606B">
        <w:rPr>
          <w:rFonts w:ascii="Garamond" w:hAnsi="Garamond"/>
        </w:rPr>
        <w:t>Acted as a liaison between employees and benefits providers, addressing inquiries and supporting HR communications and company events.</w:t>
      </w:r>
    </w:p>
    <w:p w14:paraId="6517443C" w14:textId="77777777" w:rsidR="00EF606B" w:rsidRPr="0025127A" w:rsidRDefault="00EF606B" w:rsidP="002B6323">
      <w:pPr>
        <w:spacing w:after="0" w:line="240" w:lineRule="auto"/>
        <w:jc w:val="both"/>
        <w:rPr>
          <w:rFonts w:ascii="Garamond" w:hAnsi="Garamond"/>
        </w:rPr>
      </w:pPr>
    </w:p>
    <w:p w14:paraId="60E5CF34" w14:textId="7109A29D" w:rsidR="0025127A" w:rsidRDefault="0025127A" w:rsidP="002B6323">
      <w:pPr>
        <w:spacing w:after="0" w:line="240" w:lineRule="auto"/>
        <w:jc w:val="both"/>
        <w:rPr>
          <w:rFonts w:ascii="Garamond" w:hAnsi="Garamond"/>
        </w:rPr>
      </w:pPr>
      <w:r w:rsidRPr="0025127A">
        <w:rPr>
          <w:rFonts w:ascii="Garamond" w:hAnsi="Garamond"/>
          <w:b/>
          <w:bCs/>
          <w:u w:val="single"/>
        </w:rPr>
        <w:t>Environment:</w:t>
      </w:r>
      <w:r w:rsidRPr="0025127A">
        <w:rPr>
          <w:rFonts w:ascii="Garamond" w:hAnsi="Garamond"/>
        </w:rPr>
        <w:t xml:space="preserve"> Workday HCM, Workday Studio, EIB, Workday Security, API, Web Services, SOAP, XSLT, XPath, Reporting, Business Process Configuration, System Testing, Upgrades, Troubleshooting.</w:t>
      </w:r>
    </w:p>
    <w:p w14:paraId="4CD10E99" w14:textId="77777777" w:rsidR="00EF606B" w:rsidRPr="0025127A" w:rsidRDefault="00EF606B" w:rsidP="002B6323">
      <w:pPr>
        <w:spacing w:after="0" w:line="240" w:lineRule="auto"/>
        <w:jc w:val="both"/>
        <w:rPr>
          <w:rFonts w:ascii="Garamond" w:hAnsi="Garamond"/>
        </w:rPr>
      </w:pPr>
    </w:p>
    <w:p w14:paraId="6BDF58E9" w14:textId="0BAECF8F" w:rsidR="00EF606B" w:rsidRDefault="000509AB" w:rsidP="002B6323">
      <w:pPr>
        <w:spacing w:after="0" w:line="240" w:lineRule="auto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 xml:space="preserve">Role: </w:t>
      </w:r>
      <w:r w:rsidR="0025127A" w:rsidRPr="0025127A">
        <w:rPr>
          <w:rFonts w:ascii="Garamond" w:hAnsi="Garamond"/>
          <w:b/>
          <w:bCs/>
        </w:rPr>
        <w:t>Workday HRIS Analyst</w:t>
      </w:r>
      <w:r w:rsidR="0025127A" w:rsidRPr="0025127A">
        <w:rPr>
          <w:rFonts w:ascii="Garamond" w:hAnsi="Garamond"/>
          <w:b/>
          <w:bCs/>
        </w:rPr>
        <w:br/>
      </w:r>
      <w:r>
        <w:rPr>
          <w:rFonts w:ascii="Garamond" w:hAnsi="Garamond"/>
          <w:b/>
          <w:bCs/>
        </w:rPr>
        <w:t xml:space="preserve">Client: </w:t>
      </w:r>
      <w:r w:rsidR="0025127A" w:rsidRPr="0025127A">
        <w:rPr>
          <w:rFonts w:ascii="Garamond" w:hAnsi="Garamond"/>
          <w:b/>
          <w:bCs/>
        </w:rPr>
        <w:t>VITAS Healthcare, Miami, FL</w:t>
      </w:r>
      <w:r w:rsidR="0025127A" w:rsidRPr="0025127A">
        <w:rPr>
          <w:rFonts w:ascii="Garamond" w:hAnsi="Garamond"/>
          <w:b/>
          <w:bCs/>
        </w:rPr>
        <w:br/>
        <w:t>Mar 2024 – Oct 2024</w:t>
      </w:r>
      <w:r w:rsidR="0025127A" w:rsidRPr="0025127A">
        <w:rPr>
          <w:rFonts w:ascii="Garamond" w:hAnsi="Garamond"/>
          <w:b/>
          <w:bCs/>
        </w:rPr>
        <w:br/>
        <w:t>Responsibilities:</w:t>
      </w:r>
    </w:p>
    <w:p w14:paraId="3491A288" w14:textId="77777777" w:rsidR="00EF606B" w:rsidRDefault="0025127A" w:rsidP="002B6323">
      <w:pPr>
        <w:pStyle w:val="ListParagraph"/>
        <w:numPr>
          <w:ilvl w:val="0"/>
          <w:numId w:val="5"/>
        </w:numPr>
        <w:spacing w:after="0" w:line="240" w:lineRule="auto"/>
        <w:rPr>
          <w:rFonts w:ascii="Garamond" w:hAnsi="Garamond"/>
        </w:rPr>
      </w:pPr>
      <w:r w:rsidRPr="00EF606B">
        <w:rPr>
          <w:rFonts w:ascii="Garamond" w:hAnsi="Garamond"/>
        </w:rPr>
        <w:t>Researched Tier 2 Workday HCM transaction issues reported by the HR Services team and collaborated with the HRIS team for resolution.</w:t>
      </w:r>
    </w:p>
    <w:p w14:paraId="32A14074" w14:textId="77777777" w:rsidR="00EF606B" w:rsidRDefault="0025127A" w:rsidP="002B6323">
      <w:pPr>
        <w:pStyle w:val="ListParagraph"/>
        <w:numPr>
          <w:ilvl w:val="0"/>
          <w:numId w:val="5"/>
        </w:numPr>
        <w:spacing w:after="0" w:line="240" w:lineRule="auto"/>
        <w:rPr>
          <w:rFonts w:ascii="Garamond" w:hAnsi="Garamond"/>
        </w:rPr>
      </w:pPr>
      <w:r w:rsidRPr="00EF606B">
        <w:rPr>
          <w:rFonts w:ascii="Garamond" w:hAnsi="Garamond"/>
        </w:rPr>
        <w:t>Led the development of Advanced Matrix Reports, Composite Reports, and Calculated Fields in Core HCM.</w:t>
      </w:r>
    </w:p>
    <w:p w14:paraId="26713994" w14:textId="77777777" w:rsidR="00EF606B" w:rsidRDefault="0025127A" w:rsidP="002B6323">
      <w:pPr>
        <w:pStyle w:val="ListParagraph"/>
        <w:numPr>
          <w:ilvl w:val="0"/>
          <w:numId w:val="5"/>
        </w:numPr>
        <w:spacing w:after="0" w:line="240" w:lineRule="auto"/>
        <w:rPr>
          <w:rFonts w:ascii="Garamond" w:hAnsi="Garamond"/>
        </w:rPr>
      </w:pPr>
      <w:r w:rsidRPr="00EF606B">
        <w:rPr>
          <w:rFonts w:ascii="Garamond" w:hAnsi="Garamond"/>
        </w:rPr>
        <w:t>Managed Kronos Workforce Central operations and integrated with Workday, reducing payroll errors by 20%.</w:t>
      </w:r>
    </w:p>
    <w:p w14:paraId="374C1733" w14:textId="77777777" w:rsidR="00EF606B" w:rsidRDefault="0025127A" w:rsidP="002B6323">
      <w:pPr>
        <w:pStyle w:val="ListParagraph"/>
        <w:numPr>
          <w:ilvl w:val="0"/>
          <w:numId w:val="5"/>
        </w:numPr>
        <w:spacing w:after="0" w:line="240" w:lineRule="auto"/>
        <w:rPr>
          <w:rFonts w:ascii="Garamond" w:hAnsi="Garamond"/>
        </w:rPr>
      </w:pPr>
      <w:r w:rsidRPr="00EF606B">
        <w:rPr>
          <w:rFonts w:ascii="Garamond" w:hAnsi="Garamond"/>
        </w:rPr>
        <w:t>Developed comprehensive reports using Kronos data to inform strategic HR decisions, improving workforce management.</w:t>
      </w:r>
    </w:p>
    <w:p w14:paraId="798BCB09" w14:textId="77777777" w:rsidR="00EF606B" w:rsidRDefault="0025127A" w:rsidP="002B6323">
      <w:pPr>
        <w:pStyle w:val="ListParagraph"/>
        <w:numPr>
          <w:ilvl w:val="0"/>
          <w:numId w:val="5"/>
        </w:numPr>
        <w:spacing w:after="0" w:line="240" w:lineRule="auto"/>
        <w:rPr>
          <w:rFonts w:ascii="Garamond" w:hAnsi="Garamond"/>
        </w:rPr>
      </w:pPr>
      <w:r w:rsidRPr="00EF606B">
        <w:rPr>
          <w:rFonts w:ascii="Garamond" w:hAnsi="Garamond"/>
        </w:rPr>
        <w:t>Led Workday integrations for ATS, ADP, and other external vendors.</w:t>
      </w:r>
    </w:p>
    <w:p w14:paraId="28626C4D" w14:textId="77777777" w:rsidR="00EF606B" w:rsidRDefault="0025127A" w:rsidP="002B6323">
      <w:pPr>
        <w:pStyle w:val="ListParagraph"/>
        <w:numPr>
          <w:ilvl w:val="0"/>
          <w:numId w:val="5"/>
        </w:numPr>
        <w:spacing w:after="0" w:line="240" w:lineRule="auto"/>
        <w:rPr>
          <w:rFonts w:ascii="Garamond" w:hAnsi="Garamond"/>
        </w:rPr>
      </w:pPr>
      <w:r w:rsidRPr="00EF606B">
        <w:rPr>
          <w:rFonts w:ascii="Garamond" w:hAnsi="Garamond"/>
        </w:rPr>
        <w:t>Configured Job Application Business Process to integrate with external systems and enhanced the candidate-to-employee hiring process.</w:t>
      </w:r>
    </w:p>
    <w:p w14:paraId="04E1CF8D" w14:textId="77777777" w:rsidR="00EF606B" w:rsidRDefault="0025127A" w:rsidP="002B6323">
      <w:pPr>
        <w:pStyle w:val="ListParagraph"/>
        <w:numPr>
          <w:ilvl w:val="0"/>
          <w:numId w:val="5"/>
        </w:numPr>
        <w:spacing w:after="0" w:line="240" w:lineRule="auto"/>
        <w:rPr>
          <w:rFonts w:ascii="Garamond" w:hAnsi="Garamond"/>
        </w:rPr>
      </w:pPr>
      <w:r w:rsidRPr="00EF606B">
        <w:rPr>
          <w:rFonts w:ascii="Garamond" w:hAnsi="Garamond"/>
        </w:rPr>
        <w:t>Created Multiple EIBs to mass load worker/organizational changes and developed integrations for Payroll and Benefit systems.</w:t>
      </w:r>
    </w:p>
    <w:p w14:paraId="40FDDA2E" w14:textId="77777777" w:rsidR="00EF606B" w:rsidRDefault="0025127A" w:rsidP="002B6323">
      <w:pPr>
        <w:pStyle w:val="ListParagraph"/>
        <w:numPr>
          <w:ilvl w:val="0"/>
          <w:numId w:val="5"/>
        </w:numPr>
        <w:spacing w:after="0" w:line="240" w:lineRule="auto"/>
        <w:rPr>
          <w:rFonts w:ascii="Garamond" w:hAnsi="Garamond"/>
        </w:rPr>
      </w:pPr>
      <w:r w:rsidRPr="00EF606B">
        <w:rPr>
          <w:rFonts w:ascii="Garamond" w:hAnsi="Garamond"/>
        </w:rPr>
        <w:t>Configured Security Groups, Worklets, and customized worker profile information for various employee types.</w:t>
      </w:r>
    </w:p>
    <w:p w14:paraId="53803101" w14:textId="77777777" w:rsidR="00EF606B" w:rsidRDefault="0025127A" w:rsidP="002B6323">
      <w:pPr>
        <w:pStyle w:val="ListParagraph"/>
        <w:numPr>
          <w:ilvl w:val="0"/>
          <w:numId w:val="5"/>
        </w:numPr>
        <w:spacing w:after="0" w:line="240" w:lineRule="auto"/>
        <w:rPr>
          <w:rFonts w:ascii="Garamond" w:hAnsi="Garamond"/>
        </w:rPr>
      </w:pPr>
      <w:r w:rsidRPr="00EF606B">
        <w:rPr>
          <w:rFonts w:ascii="Garamond" w:hAnsi="Garamond"/>
        </w:rPr>
        <w:t>Developed and tested Payroll integrations for employee deductions related to Disaster Relief Fund.</w:t>
      </w:r>
    </w:p>
    <w:p w14:paraId="78ABA2A3" w14:textId="77777777" w:rsidR="00EF606B" w:rsidRDefault="0025127A" w:rsidP="002B6323">
      <w:pPr>
        <w:pStyle w:val="ListParagraph"/>
        <w:numPr>
          <w:ilvl w:val="0"/>
          <w:numId w:val="5"/>
        </w:numPr>
        <w:spacing w:after="0" w:line="240" w:lineRule="auto"/>
        <w:rPr>
          <w:rFonts w:ascii="Garamond" w:hAnsi="Garamond"/>
        </w:rPr>
      </w:pPr>
      <w:r w:rsidRPr="00EF606B">
        <w:rPr>
          <w:rFonts w:ascii="Garamond" w:hAnsi="Garamond"/>
        </w:rPr>
        <w:lastRenderedPageBreak/>
        <w:t>Involved in Requirement Gathering, Test Case Design, and User Acceptance Testing for new Workday implementations.</w:t>
      </w:r>
    </w:p>
    <w:p w14:paraId="60A499B5" w14:textId="77777777" w:rsidR="00EF606B" w:rsidRDefault="0025127A" w:rsidP="002B6323">
      <w:pPr>
        <w:pStyle w:val="ListParagraph"/>
        <w:numPr>
          <w:ilvl w:val="0"/>
          <w:numId w:val="5"/>
        </w:numPr>
        <w:spacing w:after="0" w:line="240" w:lineRule="auto"/>
        <w:rPr>
          <w:rFonts w:ascii="Garamond" w:hAnsi="Garamond"/>
        </w:rPr>
      </w:pPr>
      <w:r w:rsidRPr="00EF606B">
        <w:rPr>
          <w:rFonts w:ascii="Garamond" w:hAnsi="Garamond"/>
        </w:rPr>
        <w:t>Leveraged Prism Analytics to integrate Workday data with advanced reporting capabilities, providing actionable insights and visualizations that improved workforce management and strategic HR decision-making.</w:t>
      </w:r>
    </w:p>
    <w:p w14:paraId="6B4AD7F4" w14:textId="0B3A8FA0" w:rsidR="0025127A" w:rsidRPr="00EF606B" w:rsidRDefault="0025127A" w:rsidP="002B6323">
      <w:pPr>
        <w:pStyle w:val="ListParagraph"/>
        <w:numPr>
          <w:ilvl w:val="0"/>
          <w:numId w:val="5"/>
        </w:numPr>
        <w:spacing w:after="0" w:line="240" w:lineRule="auto"/>
        <w:rPr>
          <w:rFonts w:ascii="Garamond" w:hAnsi="Garamond"/>
        </w:rPr>
      </w:pPr>
      <w:r w:rsidRPr="00EF606B">
        <w:rPr>
          <w:rFonts w:ascii="Garamond" w:hAnsi="Garamond"/>
        </w:rPr>
        <w:t>Developed custom Prism dashboards to track key HR metrics, including payroll accuracy, employee retention, and hiring trends, providing real-time insights for senior management.</w:t>
      </w:r>
    </w:p>
    <w:p w14:paraId="56FF3124" w14:textId="77777777" w:rsidR="00EF606B" w:rsidRPr="0025127A" w:rsidRDefault="00EF606B" w:rsidP="002B6323">
      <w:pPr>
        <w:spacing w:after="0" w:line="240" w:lineRule="auto"/>
        <w:jc w:val="both"/>
        <w:rPr>
          <w:rFonts w:ascii="Garamond" w:hAnsi="Garamond"/>
        </w:rPr>
      </w:pPr>
    </w:p>
    <w:p w14:paraId="314B9238" w14:textId="77777777" w:rsidR="0025127A" w:rsidRDefault="0025127A" w:rsidP="002B6323">
      <w:pPr>
        <w:spacing w:after="0" w:line="240" w:lineRule="auto"/>
        <w:jc w:val="both"/>
        <w:rPr>
          <w:rFonts w:ascii="Garamond" w:hAnsi="Garamond"/>
        </w:rPr>
      </w:pPr>
      <w:r w:rsidRPr="0025127A">
        <w:rPr>
          <w:rFonts w:ascii="Garamond" w:hAnsi="Garamond"/>
          <w:b/>
          <w:bCs/>
          <w:u w:val="single"/>
        </w:rPr>
        <w:t>Environment:</w:t>
      </w:r>
      <w:r w:rsidRPr="0025127A">
        <w:rPr>
          <w:rFonts w:ascii="Garamond" w:hAnsi="Garamond"/>
        </w:rPr>
        <w:t xml:space="preserve"> Workday HCM, EIB, Workday Studio, Benefits, Payroll, Talent Management, API, Web Services, Recruiting, SOAP, Prism Analytics.</w:t>
      </w:r>
    </w:p>
    <w:p w14:paraId="005BF5D9" w14:textId="77777777" w:rsidR="00EF606B" w:rsidRPr="0025127A" w:rsidRDefault="00EF606B" w:rsidP="002B6323">
      <w:pPr>
        <w:spacing w:after="0" w:line="240" w:lineRule="auto"/>
        <w:jc w:val="both"/>
        <w:rPr>
          <w:rFonts w:ascii="Garamond" w:hAnsi="Garamond"/>
        </w:rPr>
      </w:pPr>
    </w:p>
    <w:p w14:paraId="08EA5888" w14:textId="4C5D54B9" w:rsidR="0045375E" w:rsidRDefault="000509AB" w:rsidP="002B6323">
      <w:pPr>
        <w:spacing w:after="0" w:line="240" w:lineRule="auto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 xml:space="preserve">Role: </w:t>
      </w:r>
      <w:r w:rsidR="0025127A" w:rsidRPr="0025127A">
        <w:rPr>
          <w:rFonts w:ascii="Garamond" w:hAnsi="Garamond"/>
          <w:b/>
          <w:bCs/>
        </w:rPr>
        <w:t>Senior Workday HCM Consultant</w:t>
      </w:r>
      <w:r w:rsidR="0025127A" w:rsidRPr="0025127A">
        <w:rPr>
          <w:rFonts w:ascii="Garamond" w:hAnsi="Garamond"/>
          <w:b/>
          <w:bCs/>
        </w:rPr>
        <w:br/>
      </w:r>
      <w:r>
        <w:rPr>
          <w:rFonts w:ascii="Garamond" w:hAnsi="Garamond"/>
          <w:b/>
          <w:bCs/>
        </w:rPr>
        <w:t xml:space="preserve">Client: </w:t>
      </w:r>
      <w:r w:rsidR="0025127A" w:rsidRPr="0025127A">
        <w:rPr>
          <w:rFonts w:ascii="Garamond" w:hAnsi="Garamond"/>
          <w:b/>
          <w:bCs/>
        </w:rPr>
        <w:t>Exeter Finance, Irving, TX</w:t>
      </w:r>
      <w:r w:rsidR="0025127A" w:rsidRPr="0025127A">
        <w:rPr>
          <w:rFonts w:ascii="Garamond" w:hAnsi="Garamond"/>
          <w:b/>
          <w:bCs/>
        </w:rPr>
        <w:br/>
        <w:t>Aug 2023 – Feb 2024</w:t>
      </w:r>
      <w:r w:rsidR="0025127A" w:rsidRPr="0025127A">
        <w:rPr>
          <w:rFonts w:ascii="Garamond" w:hAnsi="Garamond"/>
          <w:b/>
          <w:bCs/>
        </w:rPr>
        <w:br/>
        <w:t>Responsibilities:</w:t>
      </w:r>
    </w:p>
    <w:p w14:paraId="64EF9E7F" w14:textId="77777777" w:rsidR="0045375E" w:rsidRDefault="0025127A" w:rsidP="002B6323">
      <w:pPr>
        <w:pStyle w:val="ListParagraph"/>
        <w:numPr>
          <w:ilvl w:val="0"/>
          <w:numId w:val="4"/>
        </w:numPr>
        <w:spacing w:after="0" w:line="240" w:lineRule="auto"/>
        <w:rPr>
          <w:rFonts w:ascii="Garamond" w:hAnsi="Garamond"/>
        </w:rPr>
      </w:pPr>
      <w:r w:rsidRPr="0045375E">
        <w:rPr>
          <w:rFonts w:ascii="Garamond" w:hAnsi="Garamond"/>
        </w:rPr>
        <w:t>Led activities related to HCM implementations including Benefits Administration, Recruiting, and Talent Management.</w:t>
      </w:r>
    </w:p>
    <w:p w14:paraId="0016E21E" w14:textId="77777777" w:rsidR="0045375E" w:rsidRDefault="0025127A" w:rsidP="002B6323">
      <w:pPr>
        <w:pStyle w:val="ListParagraph"/>
        <w:numPr>
          <w:ilvl w:val="0"/>
          <w:numId w:val="4"/>
        </w:numPr>
        <w:spacing w:after="0" w:line="240" w:lineRule="auto"/>
        <w:rPr>
          <w:rFonts w:ascii="Garamond" w:hAnsi="Garamond"/>
        </w:rPr>
      </w:pPr>
      <w:r w:rsidRPr="0045375E">
        <w:rPr>
          <w:rFonts w:ascii="Garamond" w:hAnsi="Garamond"/>
        </w:rPr>
        <w:t>Configured and tested various Business Processes for Core HR, Absence Management, Compensation, Recruiting, and Security modules.</w:t>
      </w:r>
    </w:p>
    <w:p w14:paraId="1F0ABE2E" w14:textId="77777777" w:rsidR="0045375E" w:rsidRDefault="0025127A" w:rsidP="002B6323">
      <w:pPr>
        <w:pStyle w:val="ListParagraph"/>
        <w:numPr>
          <w:ilvl w:val="0"/>
          <w:numId w:val="4"/>
        </w:numPr>
        <w:spacing w:after="0" w:line="240" w:lineRule="auto"/>
        <w:rPr>
          <w:rFonts w:ascii="Garamond" w:hAnsi="Garamond"/>
        </w:rPr>
      </w:pPr>
      <w:r w:rsidRPr="0045375E">
        <w:rPr>
          <w:rFonts w:ascii="Garamond" w:hAnsi="Garamond"/>
        </w:rPr>
        <w:t>Developed Advanced Reports and Calculated Fields for various business processes including Payroll, Benefits, and Compensation.</w:t>
      </w:r>
    </w:p>
    <w:p w14:paraId="4335A453" w14:textId="77777777" w:rsidR="0045375E" w:rsidRDefault="0025127A" w:rsidP="002B6323">
      <w:pPr>
        <w:pStyle w:val="ListParagraph"/>
        <w:numPr>
          <w:ilvl w:val="0"/>
          <w:numId w:val="4"/>
        </w:numPr>
        <w:spacing w:after="0" w:line="240" w:lineRule="auto"/>
        <w:rPr>
          <w:rFonts w:ascii="Garamond" w:hAnsi="Garamond"/>
        </w:rPr>
      </w:pPr>
      <w:r w:rsidRPr="0045375E">
        <w:rPr>
          <w:rFonts w:ascii="Garamond" w:hAnsi="Garamond"/>
        </w:rPr>
        <w:t>Provided data migration support from PeopleSoft to Workday, ensuring seamless integration of HCM modules.</w:t>
      </w:r>
    </w:p>
    <w:p w14:paraId="7CD102D5" w14:textId="77777777" w:rsidR="0045375E" w:rsidRDefault="0025127A" w:rsidP="002B6323">
      <w:pPr>
        <w:pStyle w:val="ListParagraph"/>
        <w:numPr>
          <w:ilvl w:val="0"/>
          <w:numId w:val="4"/>
        </w:numPr>
        <w:spacing w:after="0" w:line="240" w:lineRule="auto"/>
        <w:rPr>
          <w:rFonts w:ascii="Garamond" w:hAnsi="Garamond"/>
        </w:rPr>
      </w:pPr>
      <w:r w:rsidRPr="0045375E">
        <w:rPr>
          <w:rFonts w:ascii="Garamond" w:hAnsi="Garamond"/>
        </w:rPr>
        <w:t>Assisted with User Acceptance Testing and provided ongoing support for Recruiting, Compensation, and Core HCM processes.</w:t>
      </w:r>
    </w:p>
    <w:p w14:paraId="6486BDD9" w14:textId="77777777" w:rsidR="0045375E" w:rsidRDefault="0025127A" w:rsidP="002B6323">
      <w:pPr>
        <w:pStyle w:val="ListParagraph"/>
        <w:numPr>
          <w:ilvl w:val="0"/>
          <w:numId w:val="4"/>
        </w:numPr>
        <w:spacing w:after="0" w:line="240" w:lineRule="auto"/>
        <w:rPr>
          <w:rFonts w:ascii="Garamond" w:hAnsi="Garamond"/>
        </w:rPr>
      </w:pPr>
      <w:r w:rsidRPr="0045375E">
        <w:rPr>
          <w:rFonts w:ascii="Garamond" w:hAnsi="Garamond"/>
        </w:rPr>
        <w:t>Created various role-based security groups and alert configurations to monitor critical HR processes.</w:t>
      </w:r>
    </w:p>
    <w:p w14:paraId="04365ABC" w14:textId="01E90C3A" w:rsidR="0025127A" w:rsidRPr="0045375E" w:rsidRDefault="0025127A" w:rsidP="002B6323">
      <w:pPr>
        <w:pStyle w:val="ListParagraph"/>
        <w:numPr>
          <w:ilvl w:val="0"/>
          <w:numId w:val="4"/>
        </w:numPr>
        <w:spacing w:after="0" w:line="240" w:lineRule="auto"/>
        <w:rPr>
          <w:rFonts w:ascii="Garamond" w:hAnsi="Garamond"/>
        </w:rPr>
      </w:pPr>
      <w:r w:rsidRPr="0045375E">
        <w:rPr>
          <w:rFonts w:ascii="Garamond" w:hAnsi="Garamond"/>
        </w:rPr>
        <w:t>Managed Workday upgrades and custom reports migration across different Workday tenants.</w:t>
      </w:r>
    </w:p>
    <w:p w14:paraId="196AC046" w14:textId="77777777" w:rsidR="0045375E" w:rsidRPr="0025127A" w:rsidRDefault="0045375E" w:rsidP="002B6323">
      <w:pPr>
        <w:spacing w:after="0" w:line="240" w:lineRule="auto"/>
        <w:rPr>
          <w:rFonts w:ascii="Garamond" w:hAnsi="Garamond"/>
        </w:rPr>
      </w:pPr>
    </w:p>
    <w:p w14:paraId="34439B5D" w14:textId="77777777" w:rsidR="0025127A" w:rsidRPr="0025127A" w:rsidRDefault="0025127A" w:rsidP="002B6323">
      <w:pPr>
        <w:spacing w:after="0" w:line="240" w:lineRule="auto"/>
        <w:jc w:val="both"/>
        <w:rPr>
          <w:rFonts w:ascii="Garamond" w:hAnsi="Garamond"/>
        </w:rPr>
      </w:pPr>
      <w:r w:rsidRPr="0025127A">
        <w:rPr>
          <w:rFonts w:ascii="Garamond" w:hAnsi="Garamond"/>
          <w:b/>
          <w:bCs/>
          <w:u w:val="single"/>
        </w:rPr>
        <w:t>Environment:</w:t>
      </w:r>
      <w:r w:rsidRPr="0025127A">
        <w:rPr>
          <w:rFonts w:ascii="Garamond" w:hAnsi="Garamond"/>
        </w:rPr>
        <w:t xml:space="preserve"> Workday HCM, Workday Studio, EIB, Core Connectors, Report Writer, XML, XSLT, SOAP, Web Services.</w:t>
      </w:r>
    </w:p>
    <w:p w14:paraId="20AC1A0D" w14:textId="784DAACE" w:rsidR="0025127A" w:rsidRPr="0025127A" w:rsidRDefault="0025127A" w:rsidP="002B6323">
      <w:pPr>
        <w:spacing w:after="0" w:line="240" w:lineRule="auto"/>
        <w:jc w:val="both"/>
        <w:rPr>
          <w:rFonts w:ascii="Garamond" w:hAnsi="Garamond"/>
        </w:rPr>
      </w:pPr>
    </w:p>
    <w:p w14:paraId="010181C8" w14:textId="33882AC1" w:rsidR="0045375E" w:rsidRPr="0045375E" w:rsidRDefault="000509AB" w:rsidP="002B6323">
      <w:pPr>
        <w:spacing w:line="240" w:lineRule="auto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 xml:space="preserve">Role: </w:t>
      </w:r>
      <w:r w:rsidR="0025127A" w:rsidRPr="0025127A">
        <w:rPr>
          <w:rFonts w:ascii="Garamond" w:hAnsi="Garamond"/>
          <w:b/>
          <w:bCs/>
        </w:rPr>
        <w:t>Workday Consultant</w:t>
      </w:r>
      <w:r w:rsidR="0025127A" w:rsidRPr="0025127A">
        <w:rPr>
          <w:rFonts w:ascii="Garamond" w:hAnsi="Garamond"/>
          <w:b/>
          <w:bCs/>
        </w:rPr>
        <w:br/>
      </w:r>
      <w:r>
        <w:rPr>
          <w:rFonts w:ascii="Garamond" w:hAnsi="Garamond"/>
          <w:b/>
          <w:bCs/>
        </w:rPr>
        <w:t xml:space="preserve">Client: </w:t>
      </w:r>
      <w:r w:rsidR="0025127A" w:rsidRPr="0025127A">
        <w:rPr>
          <w:rFonts w:ascii="Garamond" w:hAnsi="Garamond"/>
          <w:b/>
          <w:bCs/>
        </w:rPr>
        <w:t>Hexaware Technologies, Mumbai, India</w:t>
      </w:r>
      <w:r w:rsidR="0025127A" w:rsidRPr="0025127A">
        <w:rPr>
          <w:rFonts w:ascii="Garamond" w:hAnsi="Garamond"/>
          <w:b/>
          <w:bCs/>
        </w:rPr>
        <w:br/>
        <w:t>Jan 2019 – Nov 2022</w:t>
      </w:r>
      <w:r w:rsidR="0025127A" w:rsidRPr="0025127A">
        <w:rPr>
          <w:rFonts w:ascii="Garamond" w:hAnsi="Garamond"/>
          <w:b/>
          <w:bCs/>
        </w:rPr>
        <w:br/>
        <w:t>Responsibilities:</w:t>
      </w:r>
    </w:p>
    <w:p w14:paraId="0940BDBA" w14:textId="77777777" w:rsidR="0045375E" w:rsidRDefault="0025127A" w:rsidP="002B632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Garamond" w:hAnsi="Garamond"/>
        </w:rPr>
      </w:pPr>
      <w:r w:rsidRPr="0045375E">
        <w:rPr>
          <w:rFonts w:ascii="Garamond" w:hAnsi="Garamond"/>
        </w:rPr>
        <w:t>Gathered functional requirements for Workday integrations and documented technical specifications for various clients.</w:t>
      </w:r>
    </w:p>
    <w:p w14:paraId="434D3176" w14:textId="77777777" w:rsidR="0045375E" w:rsidRDefault="0025127A" w:rsidP="002B632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Garamond" w:hAnsi="Garamond"/>
        </w:rPr>
      </w:pPr>
      <w:r w:rsidRPr="0045375E">
        <w:rPr>
          <w:rFonts w:ascii="Garamond" w:hAnsi="Garamond"/>
        </w:rPr>
        <w:t>Developed inbound integrations to sync data with American Express using Workday Studio.</w:t>
      </w:r>
    </w:p>
    <w:p w14:paraId="3F72B459" w14:textId="77777777" w:rsidR="0045375E" w:rsidRDefault="0025127A" w:rsidP="002B632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Garamond" w:hAnsi="Garamond"/>
        </w:rPr>
      </w:pPr>
      <w:r w:rsidRPr="0045375E">
        <w:rPr>
          <w:rFonts w:ascii="Garamond" w:hAnsi="Garamond"/>
        </w:rPr>
        <w:t>Participated in configuration and administration of Core HCM, Absence Management, Time Tracking, Benefits, Recruiting, and Performance Management.</w:t>
      </w:r>
    </w:p>
    <w:p w14:paraId="40BB4986" w14:textId="77777777" w:rsidR="0045375E" w:rsidRDefault="0025127A" w:rsidP="002B632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Garamond" w:hAnsi="Garamond"/>
        </w:rPr>
      </w:pPr>
      <w:r w:rsidRPr="0045375E">
        <w:rPr>
          <w:rFonts w:ascii="Garamond" w:hAnsi="Garamond"/>
        </w:rPr>
        <w:t>Developed and maintained custom reports, advanced reports, and matrix reports for modules such as Compensation, Benefits, and Payroll.</w:t>
      </w:r>
    </w:p>
    <w:p w14:paraId="10C05994" w14:textId="77777777" w:rsidR="0045375E" w:rsidRDefault="0025127A" w:rsidP="002B632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Garamond" w:hAnsi="Garamond"/>
        </w:rPr>
      </w:pPr>
      <w:r w:rsidRPr="0045375E">
        <w:rPr>
          <w:rFonts w:ascii="Garamond" w:hAnsi="Garamond"/>
        </w:rPr>
        <w:t>Supported Post Go-Live activities including troubleshooting functional queries, and assisting clients with reporting and dashboards.</w:t>
      </w:r>
    </w:p>
    <w:p w14:paraId="1503F0DC" w14:textId="77777777" w:rsidR="0045375E" w:rsidRDefault="0025127A" w:rsidP="002B632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Garamond" w:hAnsi="Garamond"/>
        </w:rPr>
      </w:pPr>
      <w:r w:rsidRPr="0045375E">
        <w:rPr>
          <w:rFonts w:ascii="Garamond" w:hAnsi="Garamond"/>
        </w:rPr>
        <w:t>Provided integration support for Payroll interfaces with ADP, ensuring smooth payroll processing.</w:t>
      </w:r>
    </w:p>
    <w:p w14:paraId="61E95254" w14:textId="77777777" w:rsidR="0045375E" w:rsidRDefault="0025127A" w:rsidP="002B632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Garamond" w:hAnsi="Garamond"/>
        </w:rPr>
      </w:pPr>
      <w:r w:rsidRPr="0045375E">
        <w:rPr>
          <w:rFonts w:ascii="Garamond" w:hAnsi="Garamond"/>
        </w:rPr>
        <w:t>Configured security roles and groups, ensuring compliance with segregation of duties and confidentiality requirements.</w:t>
      </w:r>
    </w:p>
    <w:p w14:paraId="05702158" w14:textId="1B7490F2" w:rsidR="0025127A" w:rsidRPr="0045375E" w:rsidRDefault="0025127A" w:rsidP="002B632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Garamond" w:hAnsi="Garamond"/>
        </w:rPr>
      </w:pPr>
      <w:r w:rsidRPr="0045375E">
        <w:rPr>
          <w:rFonts w:ascii="Garamond" w:hAnsi="Garamond"/>
        </w:rPr>
        <w:t>Assisted clients with data migration from Oracle HR and PeopleSoft to Workday.</w:t>
      </w:r>
    </w:p>
    <w:p w14:paraId="0B023746" w14:textId="77777777" w:rsidR="0045375E" w:rsidRPr="0025127A" w:rsidRDefault="0045375E" w:rsidP="002B6323">
      <w:pPr>
        <w:spacing w:after="0" w:line="240" w:lineRule="auto"/>
        <w:jc w:val="both"/>
        <w:rPr>
          <w:rFonts w:ascii="Garamond" w:hAnsi="Garamond"/>
        </w:rPr>
      </w:pPr>
    </w:p>
    <w:p w14:paraId="39BBDE6C" w14:textId="77777777" w:rsidR="0025127A" w:rsidRPr="0025127A" w:rsidRDefault="0025127A" w:rsidP="002B6323">
      <w:pPr>
        <w:spacing w:after="0" w:line="240" w:lineRule="auto"/>
        <w:jc w:val="both"/>
        <w:rPr>
          <w:rFonts w:ascii="Garamond" w:hAnsi="Garamond"/>
        </w:rPr>
      </w:pPr>
      <w:r w:rsidRPr="0025127A">
        <w:rPr>
          <w:rFonts w:ascii="Garamond" w:hAnsi="Garamond"/>
          <w:b/>
          <w:bCs/>
          <w:u w:val="single"/>
        </w:rPr>
        <w:t>Environment:</w:t>
      </w:r>
      <w:r w:rsidRPr="0025127A">
        <w:rPr>
          <w:rFonts w:ascii="Garamond" w:hAnsi="Garamond"/>
        </w:rPr>
        <w:t xml:space="preserve"> Workday HCM, Reporting, EIB, Workday Studio, XSLT, XPath, SOAP, XML, Workday Security.</w:t>
      </w:r>
    </w:p>
    <w:p w14:paraId="7750AA93" w14:textId="0D838315" w:rsidR="0025127A" w:rsidRPr="0025127A" w:rsidRDefault="0025127A" w:rsidP="002B6323">
      <w:pPr>
        <w:spacing w:after="0" w:line="240" w:lineRule="auto"/>
        <w:jc w:val="both"/>
        <w:rPr>
          <w:rFonts w:ascii="Garamond" w:hAnsi="Garamond"/>
        </w:rPr>
      </w:pPr>
    </w:p>
    <w:p w14:paraId="6CACC555" w14:textId="77777777" w:rsidR="0025127A" w:rsidRPr="0025127A" w:rsidRDefault="0025127A" w:rsidP="002B6323">
      <w:pPr>
        <w:spacing w:after="0" w:line="240" w:lineRule="auto"/>
        <w:jc w:val="both"/>
        <w:rPr>
          <w:rFonts w:ascii="Garamond" w:hAnsi="Garamond"/>
          <w:b/>
          <w:bCs/>
          <w:u w:val="single"/>
        </w:rPr>
      </w:pPr>
      <w:r w:rsidRPr="0025127A">
        <w:rPr>
          <w:rFonts w:ascii="Garamond" w:hAnsi="Garamond"/>
          <w:b/>
          <w:bCs/>
          <w:u w:val="single"/>
        </w:rPr>
        <w:t>EDUCATION DETAILS:</w:t>
      </w:r>
    </w:p>
    <w:p w14:paraId="0313A04A" w14:textId="032112BF" w:rsidR="003A2D79" w:rsidRPr="0045375E" w:rsidRDefault="0025127A" w:rsidP="002B6323">
      <w:pPr>
        <w:spacing w:line="240" w:lineRule="auto"/>
        <w:rPr>
          <w:rFonts w:ascii="Garamond" w:hAnsi="Garamond"/>
        </w:rPr>
      </w:pPr>
      <w:r w:rsidRPr="000E6670">
        <w:rPr>
          <w:rFonts w:ascii="Garamond" w:hAnsi="Garamond"/>
          <w:b/>
          <w:bCs/>
        </w:rPr>
        <w:t>Masters</w:t>
      </w:r>
      <w:r>
        <w:rPr>
          <w:rFonts w:ascii="Garamond" w:hAnsi="Garamond"/>
          <w:b/>
          <w:bCs/>
        </w:rPr>
        <w:t xml:space="preserve"> </w:t>
      </w:r>
      <w:r w:rsidRPr="00BB26DC">
        <w:rPr>
          <w:rFonts w:ascii="Garamond" w:hAnsi="Garamond"/>
          <w:b/>
          <w:bCs/>
        </w:rPr>
        <w:t xml:space="preserve">in Information </w:t>
      </w:r>
      <w:r>
        <w:rPr>
          <w:rFonts w:ascii="Garamond" w:hAnsi="Garamond"/>
          <w:b/>
          <w:bCs/>
        </w:rPr>
        <w:t>T</w:t>
      </w:r>
      <w:r w:rsidRPr="00BB26DC">
        <w:rPr>
          <w:rFonts w:ascii="Garamond" w:hAnsi="Garamond"/>
          <w:b/>
          <w:bCs/>
        </w:rPr>
        <w:t>echnology</w:t>
      </w:r>
      <w:r w:rsidRPr="0025127A">
        <w:rPr>
          <w:rFonts w:ascii="Garamond" w:hAnsi="Garamond"/>
        </w:rPr>
        <w:br/>
        <w:t>University of Cincinnati, Cincinnati, OH, 45220</w:t>
      </w:r>
      <w:r>
        <w:rPr>
          <w:rFonts w:ascii="Garamond" w:hAnsi="Garamond"/>
        </w:rPr>
        <w:t>.</w:t>
      </w:r>
    </w:p>
    <w:sectPr w:rsidR="003A2D79" w:rsidRPr="0045375E" w:rsidSect="0025127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93A61"/>
    <w:multiLevelType w:val="hybridMultilevel"/>
    <w:tmpl w:val="C6C63566"/>
    <w:lvl w:ilvl="0" w:tplc="B6461542">
      <w:numFmt w:val="bullet"/>
      <w:lvlText w:val="•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4326A6"/>
    <w:multiLevelType w:val="hybridMultilevel"/>
    <w:tmpl w:val="CD441DC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401EB5"/>
    <w:multiLevelType w:val="hybridMultilevel"/>
    <w:tmpl w:val="7728C75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F7F39F1"/>
    <w:multiLevelType w:val="hybridMultilevel"/>
    <w:tmpl w:val="2BD600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3C718F"/>
    <w:multiLevelType w:val="hybridMultilevel"/>
    <w:tmpl w:val="75FCD24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42B2DC5"/>
    <w:multiLevelType w:val="hybridMultilevel"/>
    <w:tmpl w:val="644C19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9C4D44"/>
    <w:multiLevelType w:val="hybridMultilevel"/>
    <w:tmpl w:val="C2D4CE3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DB83595"/>
    <w:multiLevelType w:val="hybridMultilevel"/>
    <w:tmpl w:val="B4024D1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36531666">
    <w:abstractNumId w:val="3"/>
  </w:num>
  <w:num w:numId="2" w16cid:durableId="498082485">
    <w:abstractNumId w:val="5"/>
  </w:num>
  <w:num w:numId="3" w16cid:durableId="1743328489">
    <w:abstractNumId w:val="7"/>
  </w:num>
  <w:num w:numId="4" w16cid:durableId="1763257830">
    <w:abstractNumId w:val="1"/>
  </w:num>
  <w:num w:numId="5" w16cid:durableId="796216689">
    <w:abstractNumId w:val="2"/>
  </w:num>
  <w:num w:numId="6" w16cid:durableId="1537278737">
    <w:abstractNumId w:val="4"/>
  </w:num>
  <w:num w:numId="7" w16cid:durableId="516695821">
    <w:abstractNumId w:val="6"/>
  </w:num>
  <w:num w:numId="8" w16cid:durableId="1820803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27A"/>
    <w:rsid w:val="000509AB"/>
    <w:rsid w:val="000525A7"/>
    <w:rsid w:val="000A3FA3"/>
    <w:rsid w:val="000B1F9D"/>
    <w:rsid w:val="0025127A"/>
    <w:rsid w:val="002B6323"/>
    <w:rsid w:val="00335542"/>
    <w:rsid w:val="003A2D79"/>
    <w:rsid w:val="0045375E"/>
    <w:rsid w:val="004A1675"/>
    <w:rsid w:val="00532891"/>
    <w:rsid w:val="005E7C10"/>
    <w:rsid w:val="00737375"/>
    <w:rsid w:val="00762A39"/>
    <w:rsid w:val="00796C1B"/>
    <w:rsid w:val="007C1FF7"/>
    <w:rsid w:val="00821793"/>
    <w:rsid w:val="00D51D7A"/>
    <w:rsid w:val="00E159F6"/>
    <w:rsid w:val="00E83CB8"/>
    <w:rsid w:val="00ED79AB"/>
    <w:rsid w:val="00EF606B"/>
    <w:rsid w:val="00FC1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E0E91"/>
  <w15:chartTrackingRefBased/>
  <w15:docId w15:val="{54D19AE6-8C60-4CD9-A5EF-F7D234204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2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2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2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2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2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2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2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2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2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2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27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12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12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815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98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19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8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79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06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2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9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99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65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73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60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65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49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79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deepthi-bandaru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1554</Words>
  <Characters>8864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subhani shaik</dc:creator>
  <cp:keywords/>
  <dc:description/>
  <cp:lastModifiedBy>subhani shaik</cp:lastModifiedBy>
  <cp:revision>122</cp:revision>
  <dcterms:created xsi:type="dcterms:W3CDTF">2025-04-09T14:08:00Z</dcterms:created>
  <dcterms:modified xsi:type="dcterms:W3CDTF">2025-04-14T20:24:00Z</dcterms:modified>
</cp:coreProperties>
</file>