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10400" cy="1143000"/>
                <wp:effectExtent l="9525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10400" cy="1143000"/>
                          <a:chExt cx="7010400" cy="1143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682" y="12682"/>
                            <a:ext cx="6985000" cy="100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0" h="1003935">
                                <a:moveTo>
                                  <a:pt x="6984857" y="1003410"/>
                                </a:moveTo>
                                <a:lnTo>
                                  <a:pt x="0" y="1003410"/>
                                </a:lnTo>
                                <a:lnTo>
                                  <a:pt x="0" y="0"/>
                                </a:lnTo>
                                <a:lnTo>
                                  <a:pt x="6984857" y="0"/>
                                </a:lnTo>
                                <a:lnTo>
                                  <a:pt x="6984857" y="1003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BD5">
                              <a:alpha val="2548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5736" y="219113"/>
                            <a:ext cx="590549" cy="590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8011" y="1123802"/>
                            <a:ext cx="69056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19050">
                                <a:moveTo>
                                  <a:pt x="6905620" y="19037"/>
                                </a:moveTo>
                                <a:lnTo>
                                  <a:pt x="0" y="19037"/>
                                </a:lnTo>
                                <a:lnTo>
                                  <a:pt x="0" y="0"/>
                                </a:lnTo>
                                <a:lnTo>
                                  <a:pt x="6905620" y="0"/>
                                </a:lnTo>
                                <a:lnTo>
                                  <a:pt x="6905620" y="190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2011" y="219113"/>
                            <a:ext cx="590549" cy="590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8286" y="209588"/>
                            <a:ext cx="609599" cy="609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12682" y="12682"/>
                            <a:ext cx="6985000" cy="1003935"/>
                          </a:xfrm>
                          <a:prstGeom prst="rect">
                            <a:avLst/>
                          </a:prstGeom>
                          <a:ln w="25365">
                            <a:solidFill>
                              <a:srgbClr val="20364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2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22"/>
                                </w:rPr>
                                <w:t>Anil</w:t>
                              </w:r>
                              <w:r>
                                <w:rPr>
                                  <w:rFonts w:ascii="Cambria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z w:val="22"/>
                                </w:rPr>
                                <w:t>Reddy</w:t>
                              </w:r>
                              <w:r>
                                <w:rPr>
                                  <w:rFonts w:ascii="Cambria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10"/>
                                  <w:sz w:val="2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before="2"/>
                                <w:ind w:left="2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2"/>
                                </w:rPr>
                                <w:t>Sr.</w:t>
                              </w:r>
                              <w:r>
                                <w:rPr>
                                  <w:rFonts w:ascii="Cambria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2"/>
                                </w:rPr>
                                <w:t>DevOps</w:t>
                              </w:r>
                              <w:r>
                                <w:rPr>
                                  <w:rFonts w:ascii="Cambria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2"/>
                                </w:rPr>
                                <w:t>Engineer</w:t>
                              </w:r>
                            </w:p>
                            <w:p>
                              <w:pPr>
                                <w:spacing w:before="2"/>
                                <w:ind w:left="259" w:right="6361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2"/>
                                </w:rPr>
                                <w:t>Email: </w:t>
                              </w:r>
                              <w:hyperlink r:id="rId8">
                                <w:r>
                                  <w:rPr>
                                    <w:rFonts w:ascii="Cambria"/>
                                    <w:b/>
                                    <w:color w:val="0000FF"/>
                                    <w:spacing w:val="-2"/>
                                    <w:sz w:val="22"/>
                                    <w:u w:val="single" w:color="0000FF"/>
                                  </w:rPr>
                                  <w:t>Anilreddyd1608@gmail.com</w:t>
                                </w:r>
                              </w:hyperlink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sz w:val="22"/>
                                </w:rPr>
                                <w:t>Contact: (469)-431-4313</w:t>
                              </w:r>
                            </w:p>
                            <w:p>
                              <w:pPr>
                                <w:spacing w:before="8"/>
                                <w:ind w:left="259" w:right="0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LinkedIn:</w:t>
                              </w:r>
                              <w:r>
                                <w:rPr>
                                  <w:rFonts w:ascii="Calibri"/>
                                  <w:b/>
                                  <w:spacing w:val="54"/>
                                  <w:sz w:val="22"/>
                                </w:rPr>
                                <w:t> </w:t>
                              </w:r>
                              <w:hyperlink r:id="rId9">
                                <w:r>
                                  <w:rPr>
                                    <w:rFonts w:ascii="Calibri"/>
                                    <w:b/>
                                    <w:color w:val="1154CC"/>
                                    <w:spacing w:val="-2"/>
                                    <w:sz w:val="22"/>
                                    <w:u w:val="single" w:color="1154CC"/>
                                  </w:rPr>
                                  <w:t>http://linkedin.com/in/anil-reddy-d-22ba312b0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2pt;height:90pt;mso-position-horizontal-relative:char;mso-position-vertical-relative:line" id="docshapegroup1" coordorigin="0,0" coordsize="11040,1800">
                <v:rect style="position:absolute;left:19;top:19;width:11000;height:1581" id="docshape2" filled="true" fillcolor="#538bd5" stroked="false">
                  <v:fill opacity="16705f" type="solid"/>
                </v:rect>
                <v:shape style="position:absolute;left:7394;top:345;width:930;height:930" type="#_x0000_t75" id="docshape3" stroked="false">
                  <v:imagedata r:id="rId5" o:title=""/>
                </v:shape>
                <v:rect style="position:absolute;left:59;top:1769;width:10875;height:30" id="docshape4" filled="true" fillcolor="#000000" stroked="false">
                  <v:fill type="solid"/>
                </v:rect>
                <v:shape style="position:absolute;left:8459;top:345;width:930;height:930" type="#_x0000_t75" id="docshape5" stroked="false">
                  <v:imagedata r:id="rId6" o:title=""/>
                </v:shape>
                <v:shape style="position:absolute;left:9524;top:330;width:960;height:960" type="#_x0000_t75" id="docshape6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9;top:19;width:11000;height:1581" type="#_x0000_t202" id="docshape7" filled="false" stroked="true" strokeweight="1.997263pt" strokecolor="#20364e">
                  <v:textbox inset="0,0,0,0">
                    <w:txbxContent>
                      <w:p>
                        <w:pPr>
                          <w:spacing w:before="157"/>
                          <w:ind w:left="2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sz w:val="22"/>
                          </w:rPr>
                          <w:t>Anil</w:t>
                        </w:r>
                        <w:r>
                          <w:rPr>
                            <w:rFonts w:ascii="Cambria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2"/>
                          </w:rPr>
                          <w:t>Reddy</w:t>
                        </w:r>
                        <w:r>
                          <w:rPr>
                            <w:rFonts w:ascii="Cambria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pacing w:val="-10"/>
                            <w:sz w:val="22"/>
                          </w:rPr>
                          <w:t>D</w:t>
                        </w:r>
                      </w:p>
                      <w:p>
                        <w:pPr>
                          <w:spacing w:before="2"/>
                          <w:ind w:left="2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sz w:val="22"/>
                          </w:rPr>
                          <w:t>Sr.</w:t>
                        </w:r>
                        <w:r>
                          <w:rPr>
                            <w:rFonts w:ascii="Cambria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2"/>
                          </w:rPr>
                          <w:t>DevOps</w:t>
                        </w:r>
                        <w:r>
                          <w:rPr>
                            <w:rFonts w:ascii="Cambria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2"/>
                          </w:rPr>
                          <w:t>Engineer</w:t>
                        </w:r>
                      </w:p>
                      <w:p>
                        <w:pPr>
                          <w:spacing w:before="2"/>
                          <w:ind w:left="259" w:right="6361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sz w:val="22"/>
                          </w:rPr>
                          <w:t>Email: </w:t>
                        </w:r>
                        <w:hyperlink r:id="rId8">
                          <w:r>
                            <w:rPr>
                              <w:rFonts w:ascii="Cambria"/>
                              <w:b/>
                              <w:color w:val="0000FF"/>
                              <w:spacing w:val="-2"/>
                              <w:sz w:val="22"/>
                              <w:u w:val="single" w:color="0000FF"/>
                            </w:rPr>
                            <w:t>Anilreddyd1608@gmail.com</w:t>
                          </w:r>
                        </w:hyperlink>
                        <w:r>
                          <w:rPr>
                            <w:rFonts w:ascii="Cambria"/>
                            <w:b/>
                            <w:color w:val="0000F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2"/>
                          </w:rPr>
                          <w:t>Contact: (469)-431-4313</w:t>
                        </w:r>
                      </w:p>
                      <w:p>
                        <w:pPr>
                          <w:spacing w:before="8"/>
                          <w:ind w:left="259" w:right="0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LinkedIn:</w:t>
                        </w:r>
                        <w:r>
                          <w:rPr>
                            <w:rFonts w:ascii="Calibri"/>
                            <w:b/>
                            <w:spacing w:val="54"/>
                            <w:sz w:val="22"/>
                          </w:rPr>
                          <w:t> </w:t>
                        </w:r>
                        <w:hyperlink r:id="rId9">
                          <w:r>
                            <w:rPr>
                              <w:rFonts w:ascii="Calibri"/>
                              <w:b/>
                              <w:color w:val="1154CC"/>
                              <w:spacing w:val="-2"/>
                              <w:sz w:val="22"/>
                              <w:u w:val="single" w:color="1154CC"/>
                            </w:rPr>
                            <w:t>http://linkedin.com/in/anil-reddy-d-22ba312b0</w:t>
                          </w:r>
                        </w:hyperlink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9"/>
        <w:ind w:left="0"/>
      </w:pPr>
    </w:p>
    <w:p>
      <w:pPr>
        <w:pStyle w:val="Heading1"/>
      </w:pPr>
      <w:r>
        <w:rPr>
          <w:color w:val="001F5E"/>
        </w:rPr>
        <w:t>PROFESSIONAL</w:t>
      </w:r>
      <w:r>
        <w:rPr>
          <w:color w:val="001F5E"/>
          <w:spacing w:val="-7"/>
        </w:rPr>
        <w:t> </w:t>
      </w:r>
      <w:r>
        <w:rPr>
          <w:color w:val="001F5E"/>
          <w:spacing w:val="-2"/>
        </w:rPr>
        <w:t>SUMMARY:</w:t>
      </w:r>
    </w:p>
    <w:p>
      <w:pPr>
        <w:spacing w:line="276" w:lineRule="auto" w:before="161"/>
        <w:ind w:left="719" w:right="423" w:firstLine="0"/>
        <w:jc w:val="both"/>
        <w:rPr>
          <w:rFonts w:ascii="Calibri"/>
          <w:b/>
          <w:sz w:val="22"/>
        </w:rPr>
      </w:pPr>
      <w:r>
        <w:rPr>
          <w:rFonts w:ascii="Calibri"/>
          <w:sz w:val="22"/>
        </w:rPr>
        <w:t>Highly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accomplished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Senior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DevOps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Engineer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overall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11+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years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experience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industry,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out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which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7+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years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of experience in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b/>
          <w:sz w:val="22"/>
        </w:rPr>
        <w:t>DevOps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designing,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implementing,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managing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cloud-based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infrastructure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DevOps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practices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4 years of experience as </w:t>
      </w:r>
      <w:r>
        <w:rPr>
          <w:rFonts w:ascii="Calibri"/>
          <w:b/>
          <w:sz w:val="22"/>
        </w:rPr>
        <w:t>Linux Administrator. </w:t>
      </w:r>
      <w:r>
        <w:rPr>
          <w:rFonts w:ascii="Calibri"/>
          <w:sz w:val="22"/>
        </w:rPr>
        <w:t>Strong expertise in </w:t>
      </w:r>
      <w:r>
        <w:rPr>
          <w:rFonts w:ascii="Calibri"/>
          <w:b/>
          <w:sz w:val="22"/>
        </w:rPr>
        <w:t>cloud platforms </w:t>
      </w:r>
      <w:r>
        <w:rPr>
          <w:rFonts w:ascii="Calibri"/>
          <w:sz w:val="22"/>
        </w:rPr>
        <w:t>such as </w:t>
      </w:r>
      <w:r>
        <w:rPr>
          <w:rFonts w:ascii="Calibri"/>
          <w:b/>
          <w:sz w:val="22"/>
        </w:rPr>
        <w:t>AWS, Azure</w:t>
      </w:r>
      <w:r>
        <w:rPr>
          <w:rFonts w:ascii="Calibri"/>
          <w:sz w:val="22"/>
        </w:rPr>
        <w:t>, and proficient in automation tools including </w:t>
      </w:r>
      <w:r>
        <w:rPr>
          <w:rFonts w:ascii="Calibri"/>
          <w:b/>
          <w:sz w:val="22"/>
        </w:rPr>
        <w:t>Terraform</w:t>
      </w:r>
      <w:r>
        <w:rPr>
          <w:rFonts w:ascii="Calibri"/>
          <w:sz w:val="22"/>
        </w:rPr>
        <w:t>, </w:t>
      </w:r>
      <w:r>
        <w:rPr>
          <w:rFonts w:ascii="Calibri"/>
          <w:b/>
          <w:sz w:val="22"/>
        </w:rPr>
        <w:t>Ansible </w:t>
      </w:r>
      <w:r>
        <w:rPr>
          <w:rFonts w:ascii="Calibri"/>
          <w:sz w:val="22"/>
        </w:rPr>
        <w:t>and </w:t>
      </w:r>
      <w:r>
        <w:rPr>
          <w:rFonts w:ascii="Calibri"/>
          <w:b/>
          <w:sz w:val="22"/>
        </w:rPr>
        <w:t>Jenkins </w:t>
      </w:r>
      <w:r>
        <w:rPr>
          <w:rFonts w:ascii="Calibri"/>
          <w:sz w:val="22"/>
        </w:rPr>
        <w:t>and Containerization tools like </w:t>
      </w:r>
      <w:r>
        <w:rPr>
          <w:rFonts w:ascii="Calibri"/>
          <w:b/>
          <w:sz w:val="22"/>
        </w:rPr>
        <w:t>Docker </w:t>
      </w:r>
      <w:r>
        <w:rPr>
          <w:rFonts w:ascii="Calibri"/>
          <w:sz w:val="22"/>
        </w:rPr>
        <w:t>and </w:t>
      </w:r>
      <w:r>
        <w:rPr>
          <w:rFonts w:ascii="Calibri"/>
          <w:b/>
          <w:sz w:val="22"/>
        </w:rPr>
        <w:t>Kubernetes.</w:t>
      </w:r>
    </w:p>
    <w:p>
      <w:pPr>
        <w:pStyle w:val="BodyText"/>
        <w:spacing w:before="9"/>
        <w:ind w:left="0"/>
        <w:rPr>
          <w:rFonts w:ascii="Calibri"/>
          <w:b/>
        </w:r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64" w:lineRule="auto" w:before="0" w:after="0"/>
        <w:ind w:left="1079" w:right="539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Led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b/>
          <w:sz w:val="22"/>
        </w:rPr>
        <w:t>API</w:t>
      </w:r>
      <w:r>
        <w:rPr>
          <w:rFonts w:ascii="Calibri" w:hAnsi="Calibri"/>
          <w:b/>
          <w:spacing w:val="24"/>
          <w:sz w:val="22"/>
        </w:rPr>
        <w:t> </w:t>
      </w:r>
      <w:r>
        <w:rPr>
          <w:rFonts w:ascii="Calibri" w:hAnsi="Calibri"/>
          <w:b/>
          <w:sz w:val="22"/>
        </w:rPr>
        <w:t>Management</w:t>
      </w:r>
      <w:r>
        <w:rPr>
          <w:rFonts w:ascii="Calibri" w:hAnsi="Calibri"/>
          <w:b/>
          <w:spacing w:val="24"/>
          <w:sz w:val="22"/>
        </w:rPr>
        <w:t> </w:t>
      </w:r>
      <w:r>
        <w:rPr>
          <w:rFonts w:ascii="Calibri" w:hAnsi="Calibri"/>
          <w:sz w:val="22"/>
        </w:rPr>
        <w:t>deployments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sz w:val="22"/>
        </w:rPr>
        <w:t>across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sz w:val="22"/>
        </w:rPr>
        <w:t>multiple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b/>
          <w:sz w:val="22"/>
        </w:rPr>
        <w:t>Azure</w:t>
      </w:r>
      <w:r>
        <w:rPr>
          <w:rFonts w:ascii="Calibri" w:hAnsi="Calibri"/>
          <w:b/>
          <w:spacing w:val="24"/>
          <w:sz w:val="22"/>
        </w:rPr>
        <w:t> </w:t>
      </w:r>
      <w:r>
        <w:rPr>
          <w:rFonts w:ascii="Calibri" w:hAnsi="Calibri"/>
          <w:b/>
          <w:sz w:val="22"/>
        </w:rPr>
        <w:t>regions</w:t>
      </w:r>
      <w:r>
        <w:rPr>
          <w:rFonts w:ascii="Calibri" w:hAnsi="Calibri"/>
          <w:b/>
          <w:spacing w:val="24"/>
          <w:sz w:val="22"/>
        </w:rPr>
        <w:t> </w:t>
      </w:r>
      <w:r>
        <w:rPr>
          <w:rFonts w:ascii="Calibri" w:hAnsi="Calibri"/>
          <w:sz w:val="22"/>
        </w:rPr>
        <w:t>with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sz w:val="22"/>
        </w:rPr>
        <w:t>EV2,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sz w:val="22"/>
        </w:rPr>
        <w:t>optimizing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sz w:val="22"/>
        </w:rPr>
        <w:t>resource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sz w:val="22"/>
        </w:rPr>
        <w:t>allocation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sz w:val="22"/>
        </w:rPr>
        <w:t>and </w:t>
      </w:r>
      <w:r>
        <w:rPr>
          <w:rFonts w:ascii="Calibri" w:hAnsi="Calibri"/>
          <w:spacing w:val="-2"/>
          <w:sz w:val="22"/>
        </w:rPr>
        <w:t>scalability.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87" w:lineRule="exact" w:before="0" w:after="0"/>
        <w:ind w:left="1079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Proficient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sz w:val="22"/>
        </w:rPr>
        <w:t>working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with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b/>
          <w:sz w:val="22"/>
        </w:rPr>
        <w:t>Azure</w:t>
      </w:r>
      <w:r>
        <w:rPr>
          <w:rFonts w:ascii="Calibri" w:hAnsi="Calibri"/>
          <w:b/>
          <w:spacing w:val="24"/>
          <w:sz w:val="22"/>
        </w:rPr>
        <w:t> </w:t>
      </w:r>
      <w:r>
        <w:rPr>
          <w:rFonts w:ascii="Calibri" w:hAnsi="Calibri"/>
          <w:sz w:val="22"/>
        </w:rPr>
        <w:t>(VMs,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AKS,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sz w:val="22"/>
        </w:rPr>
        <w:t>ACR,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Cosmos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sz w:val="22"/>
        </w:rPr>
        <w:t>DB,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sz w:val="22"/>
        </w:rPr>
        <w:t>Traffic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Manager,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sz w:val="22"/>
        </w:rPr>
        <w:t>SQL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sz w:val="22"/>
        </w:rPr>
        <w:t>Database)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10"/>
          <w:sz w:val="22"/>
        </w:rPr>
        <w:t> </w:t>
      </w:r>
      <w:r>
        <w:rPr>
          <w:rFonts w:ascii="Calibri" w:hAnsi="Calibri"/>
          <w:b/>
          <w:sz w:val="22"/>
        </w:rPr>
        <w:t>AWS</w:t>
      </w:r>
      <w:r>
        <w:rPr>
          <w:rFonts w:ascii="Calibri" w:hAnsi="Calibri"/>
          <w:b/>
          <w:spacing w:val="10"/>
          <w:sz w:val="22"/>
        </w:rPr>
        <w:t> </w:t>
      </w:r>
      <w:r>
        <w:rPr>
          <w:rFonts w:ascii="Calibri" w:hAnsi="Calibri"/>
          <w:spacing w:val="-2"/>
          <w:sz w:val="22"/>
        </w:rPr>
        <w:t>(IAM,</w:t>
      </w:r>
    </w:p>
    <w:p>
      <w:pPr>
        <w:pStyle w:val="BodyText"/>
        <w:spacing w:before="30"/>
        <w:rPr>
          <w:rFonts w:ascii="Calibri"/>
        </w:rPr>
      </w:pPr>
      <w:r>
        <w:rPr>
          <w:rFonts w:ascii="Calibri"/>
        </w:rPr>
        <w:t>VPC,</w:t>
      </w:r>
      <w:r>
        <w:rPr>
          <w:rFonts w:ascii="Calibri"/>
          <w:spacing w:val="-6"/>
        </w:rPr>
        <w:t> </w:t>
      </w:r>
      <w:r>
        <w:rPr>
          <w:rFonts w:ascii="Calibri"/>
        </w:rPr>
        <w:t>EC2,</w:t>
      </w:r>
      <w:r>
        <w:rPr>
          <w:rFonts w:ascii="Calibri"/>
          <w:spacing w:val="-4"/>
        </w:rPr>
        <w:t> </w:t>
      </w:r>
      <w:r>
        <w:rPr>
          <w:rFonts w:ascii="Calibri"/>
        </w:rPr>
        <w:t>Lambda,</w:t>
      </w:r>
      <w:r>
        <w:rPr>
          <w:rFonts w:ascii="Calibri"/>
          <w:spacing w:val="-4"/>
        </w:rPr>
        <w:t> </w:t>
      </w:r>
      <w:r>
        <w:rPr>
          <w:rFonts w:ascii="Calibri"/>
        </w:rPr>
        <w:t>ECS,</w:t>
      </w:r>
      <w:r>
        <w:rPr>
          <w:rFonts w:ascii="Calibri"/>
          <w:spacing w:val="-4"/>
        </w:rPr>
        <w:t> </w:t>
      </w:r>
      <w:r>
        <w:rPr>
          <w:rFonts w:ascii="Calibri"/>
        </w:rPr>
        <w:t>RDS,</w:t>
      </w:r>
      <w:r>
        <w:rPr>
          <w:rFonts w:ascii="Calibri"/>
          <w:spacing w:val="-4"/>
        </w:rPr>
        <w:t> </w:t>
      </w:r>
      <w:r>
        <w:rPr>
          <w:rFonts w:ascii="Calibri"/>
        </w:rPr>
        <w:t>S3,</w:t>
      </w:r>
      <w:r>
        <w:rPr>
          <w:rFonts w:ascii="Calibri"/>
          <w:spacing w:val="-3"/>
        </w:rPr>
        <w:t> </w:t>
      </w:r>
      <w:r>
        <w:rPr>
          <w:rFonts w:ascii="Calibri"/>
        </w:rPr>
        <w:t>CloudWatch,</w:t>
      </w:r>
      <w:r>
        <w:rPr>
          <w:rFonts w:ascii="Calibri"/>
          <w:spacing w:val="-4"/>
        </w:rPr>
        <w:t> </w:t>
      </w:r>
      <w:r>
        <w:rPr>
          <w:rFonts w:ascii="Calibri"/>
        </w:rPr>
        <w:t>CloudFront),</w:t>
      </w:r>
      <w:r>
        <w:rPr>
          <w:rFonts w:ascii="Calibri"/>
          <w:spacing w:val="-4"/>
        </w:rPr>
        <w:t> </w:t>
      </w:r>
      <w:r>
        <w:rPr>
          <w:rFonts w:ascii="Calibri"/>
        </w:rPr>
        <w:t>including</w:t>
      </w:r>
      <w:r>
        <w:rPr>
          <w:rFonts w:ascii="Calibri"/>
          <w:spacing w:val="-4"/>
        </w:rPr>
        <w:t> </w:t>
      </w:r>
      <w:r>
        <w:rPr>
          <w:rFonts w:ascii="Calibri"/>
        </w:rPr>
        <w:t>cloud</w:t>
      </w:r>
      <w:r>
        <w:rPr>
          <w:rFonts w:ascii="Calibri"/>
          <w:spacing w:val="-4"/>
        </w:rPr>
        <w:t> </w:t>
      </w:r>
      <w:r>
        <w:rPr>
          <w:rFonts w:ascii="Calibri"/>
        </w:rPr>
        <w:t>automation</w:t>
      </w:r>
      <w:r>
        <w:rPr>
          <w:rFonts w:ascii="Calibri"/>
          <w:spacing w:val="-4"/>
        </w:rPr>
        <w:t> </w:t>
      </w:r>
      <w:r>
        <w:rPr>
          <w:rFonts w:ascii="Calibri"/>
        </w:rPr>
        <w:t>via</w:t>
      </w:r>
      <w:r>
        <w:rPr>
          <w:rFonts w:ascii="Calibri"/>
          <w:spacing w:val="-3"/>
        </w:rPr>
        <w:t> </w:t>
      </w:r>
      <w:r>
        <w:rPr>
          <w:rFonts w:ascii="Calibri"/>
          <w:b/>
          <w:spacing w:val="-2"/>
        </w:rPr>
        <w:t>CloudFormation</w:t>
      </w:r>
      <w:r>
        <w:rPr>
          <w:rFonts w:ascii="Calibri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64" w:lineRule="auto" w:before="10" w:after="0"/>
        <w:ind w:left="1079" w:right="54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Implemented</w:t>
      </w:r>
      <w:r>
        <w:rPr>
          <w:rFonts w:ascii="Calibri" w:hAnsi="Calibri"/>
          <w:spacing w:val="37"/>
          <w:sz w:val="22"/>
        </w:rPr>
        <w:t> </w:t>
      </w:r>
      <w:r>
        <w:rPr>
          <w:rFonts w:ascii="Calibri" w:hAnsi="Calibri"/>
          <w:b/>
          <w:sz w:val="22"/>
        </w:rPr>
        <w:t>microservices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37"/>
          <w:sz w:val="22"/>
        </w:rPr>
        <w:t> </w:t>
      </w:r>
      <w:r>
        <w:rPr>
          <w:rFonts w:ascii="Calibri" w:hAnsi="Calibri"/>
          <w:b/>
          <w:sz w:val="22"/>
        </w:rPr>
        <w:t>application</w:t>
      </w:r>
      <w:r>
        <w:rPr>
          <w:rFonts w:ascii="Calibri" w:hAnsi="Calibri"/>
          <w:b/>
          <w:spacing w:val="37"/>
          <w:sz w:val="22"/>
        </w:rPr>
        <w:t> </w:t>
      </w:r>
      <w:r>
        <w:rPr>
          <w:rFonts w:ascii="Calibri" w:hAnsi="Calibri"/>
          <w:b/>
          <w:sz w:val="22"/>
        </w:rPr>
        <w:t>migration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37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37"/>
          <w:sz w:val="22"/>
        </w:rPr>
        <w:t> </w:t>
      </w:r>
      <w:r>
        <w:rPr>
          <w:rFonts w:ascii="Calibri" w:hAnsi="Calibri"/>
          <w:sz w:val="22"/>
        </w:rPr>
        <w:t>development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using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b/>
          <w:sz w:val="22"/>
        </w:rPr>
        <w:t>Azure</w:t>
      </w:r>
      <w:r>
        <w:rPr>
          <w:rFonts w:ascii="Calibri" w:hAnsi="Calibri"/>
          <w:b/>
          <w:spacing w:val="23"/>
          <w:sz w:val="22"/>
        </w:rPr>
        <w:t> </w:t>
      </w:r>
      <w:r>
        <w:rPr>
          <w:rFonts w:ascii="Calibri" w:hAnsi="Calibri"/>
          <w:b/>
          <w:sz w:val="22"/>
        </w:rPr>
        <w:t>DevOps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b/>
          <w:sz w:val="22"/>
        </w:rPr>
        <w:t>EKS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b/>
          <w:sz w:val="22"/>
        </w:rPr>
        <w:t>AKS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b/>
          <w:sz w:val="22"/>
        </w:rPr>
        <w:t>Grafana</w:t>
      </w:r>
      <w:r>
        <w:rPr>
          <w:rFonts w:ascii="Calibri" w:hAnsi="Calibri"/>
          <w:sz w:val="22"/>
        </w:rPr>
        <w:t>, </w:t>
      </w:r>
      <w:r>
        <w:rPr>
          <w:rFonts w:ascii="Calibri" w:hAnsi="Calibri"/>
          <w:b/>
          <w:sz w:val="22"/>
        </w:rPr>
        <w:t>Cosmos DB</w:t>
      </w:r>
      <w:r>
        <w:rPr>
          <w:rFonts w:ascii="Calibri" w:hAnsi="Calibri"/>
          <w:sz w:val="22"/>
        </w:rPr>
        <w:t>, and </w:t>
      </w:r>
      <w:r>
        <w:rPr>
          <w:rFonts w:ascii="Calibri" w:hAnsi="Calibri"/>
          <w:b/>
          <w:sz w:val="22"/>
        </w:rPr>
        <w:t>Azure pipelines</w:t>
      </w:r>
      <w:r>
        <w:rPr>
          <w:rFonts w:ascii="Calibri" w:hAnsi="Calibri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88" w:lineRule="exact" w:before="0" w:after="0"/>
        <w:ind w:left="1079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Expertise</w:t>
      </w:r>
      <w:r>
        <w:rPr>
          <w:rFonts w:ascii="Calibri" w:hAnsi="Calibri"/>
          <w:spacing w:val="38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38"/>
          <w:sz w:val="22"/>
        </w:rPr>
        <w:t> </w:t>
      </w:r>
      <w:r>
        <w:rPr>
          <w:rFonts w:ascii="Calibri" w:hAnsi="Calibri"/>
          <w:b/>
          <w:sz w:val="22"/>
        </w:rPr>
        <w:t>Infrastructure</w:t>
      </w:r>
      <w:r>
        <w:rPr>
          <w:rFonts w:ascii="Calibri" w:hAnsi="Calibri"/>
          <w:b/>
          <w:spacing w:val="24"/>
          <w:sz w:val="22"/>
        </w:rPr>
        <w:t> </w:t>
      </w:r>
      <w:r>
        <w:rPr>
          <w:rFonts w:ascii="Calibri" w:hAnsi="Calibri"/>
          <w:b/>
          <w:sz w:val="22"/>
        </w:rPr>
        <w:t>as</w:t>
      </w:r>
      <w:r>
        <w:rPr>
          <w:rFonts w:ascii="Calibri" w:hAnsi="Calibri"/>
          <w:b/>
          <w:spacing w:val="24"/>
          <w:sz w:val="22"/>
        </w:rPr>
        <w:t> </w:t>
      </w:r>
      <w:r>
        <w:rPr>
          <w:rFonts w:ascii="Calibri" w:hAnsi="Calibri"/>
          <w:b/>
          <w:sz w:val="22"/>
        </w:rPr>
        <w:t>Code</w:t>
      </w:r>
      <w:r>
        <w:rPr>
          <w:rFonts w:ascii="Calibri" w:hAnsi="Calibri"/>
          <w:b/>
          <w:spacing w:val="24"/>
          <w:sz w:val="22"/>
        </w:rPr>
        <w:t> </w:t>
      </w:r>
      <w:r>
        <w:rPr>
          <w:rFonts w:ascii="Calibri" w:hAnsi="Calibri"/>
          <w:b/>
          <w:sz w:val="22"/>
        </w:rPr>
        <w:t>(IaC)</w:t>
      </w:r>
      <w:r>
        <w:rPr>
          <w:rFonts w:ascii="Calibri" w:hAnsi="Calibri"/>
          <w:b/>
          <w:spacing w:val="25"/>
          <w:sz w:val="22"/>
        </w:rPr>
        <w:t> </w:t>
      </w:r>
      <w:r>
        <w:rPr>
          <w:rFonts w:ascii="Calibri" w:hAnsi="Calibri"/>
          <w:sz w:val="22"/>
        </w:rPr>
        <w:t>using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b/>
          <w:sz w:val="22"/>
        </w:rPr>
        <w:t>Terraform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b/>
          <w:sz w:val="22"/>
        </w:rPr>
        <w:t>Azure</w:t>
      </w:r>
      <w:r>
        <w:rPr>
          <w:rFonts w:ascii="Calibri" w:hAnsi="Calibri"/>
          <w:b/>
          <w:spacing w:val="24"/>
          <w:sz w:val="22"/>
        </w:rPr>
        <w:t> </w:t>
      </w:r>
      <w:r>
        <w:rPr>
          <w:rFonts w:ascii="Calibri" w:hAnsi="Calibri"/>
          <w:b/>
          <w:sz w:val="22"/>
        </w:rPr>
        <w:t>ARM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b/>
          <w:sz w:val="22"/>
        </w:rPr>
        <w:t>AWS</w:t>
      </w:r>
      <w:r>
        <w:rPr>
          <w:rFonts w:ascii="Calibri" w:hAnsi="Calibri"/>
          <w:b/>
          <w:spacing w:val="24"/>
          <w:sz w:val="22"/>
        </w:rPr>
        <w:t> </w:t>
      </w:r>
      <w:r>
        <w:rPr>
          <w:rFonts w:ascii="Calibri" w:hAnsi="Calibri"/>
          <w:b/>
          <w:sz w:val="22"/>
        </w:rPr>
        <w:t>CloudFormation</w:t>
      </w:r>
      <w:r>
        <w:rPr>
          <w:rFonts w:ascii="Calibri" w:hAnsi="Calibri"/>
          <w:b/>
          <w:spacing w:val="25"/>
          <w:sz w:val="22"/>
        </w:rPr>
        <w:t> </w:t>
      </w:r>
      <w:r>
        <w:rPr>
          <w:rFonts w:ascii="Calibri" w:hAnsi="Calibri"/>
          <w:spacing w:val="-5"/>
          <w:sz w:val="22"/>
        </w:rPr>
        <w:t>for</w:t>
      </w:r>
    </w:p>
    <w:p>
      <w:pPr>
        <w:pStyle w:val="BodyText"/>
        <w:spacing w:before="29"/>
        <w:rPr>
          <w:rFonts w:ascii="Calibri"/>
        </w:rPr>
      </w:pPr>
      <w:r>
        <w:rPr>
          <w:rFonts w:ascii="Calibri"/>
        </w:rPr>
        <w:t>provisioning</w:t>
      </w:r>
      <w:r>
        <w:rPr>
          <w:rFonts w:ascii="Calibri"/>
          <w:spacing w:val="-3"/>
        </w:rPr>
        <w:t> </w:t>
      </w:r>
      <w:r>
        <w:rPr>
          <w:rFonts w:ascii="Calibri"/>
        </w:rPr>
        <w:t>and</w:t>
      </w:r>
      <w:r>
        <w:rPr>
          <w:rFonts w:ascii="Calibri"/>
          <w:spacing w:val="-2"/>
        </w:rPr>
        <w:t> </w:t>
      </w:r>
      <w:r>
        <w:rPr>
          <w:rFonts w:ascii="Calibri"/>
        </w:rPr>
        <w:t>managing</w:t>
      </w:r>
      <w:r>
        <w:rPr>
          <w:rFonts w:ascii="Calibri"/>
          <w:spacing w:val="-2"/>
        </w:rPr>
        <w:t> </w:t>
      </w:r>
      <w:r>
        <w:rPr>
          <w:rFonts w:ascii="Calibri"/>
        </w:rPr>
        <w:t>cloud</w:t>
      </w:r>
      <w:r>
        <w:rPr>
          <w:rFonts w:ascii="Calibri"/>
          <w:spacing w:val="-2"/>
        </w:rPr>
        <w:t> resources.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4" w:lineRule="exact" w:before="9" w:after="0"/>
        <w:ind w:left="1079" w:right="0" w:hanging="36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sz w:val="22"/>
        </w:rPr>
        <w:t>Developed</w:t>
      </w:r>
      <w:r>
        <w:rPr>
          <w:rFonts w:ascii="Calibri" w:hAnsi="Calibri"/>
          <w:spacing w:val="75"/>
          <w:w w:val="150"/>
          <w:sz w:val="22"/>
        </w:rPr>
        <w:t> </w:t>
      </w:r>
      <w:r>
        <w:rPr>
          <w:rFonts w:ascii="Calibri" w:hAnsi="Calibri"/>
          <w:b/>
          <w:sz w:val="22"/>
        </w:rPr>
        <w:t>Ansible</w:t>
      </w:r>
      <w:r>
        <w:rPr>
          <w:rFonts w:ascii="Calibri" w:hAnsi="Calibri"/>
          <w:b/>
          <w:spacing w:val="75"/>
          <w:w w:val="150"/>
          <w:sz w:val="22"/>
        </w:rPr>
        <w:t> </w:t>
      </w:r>
      <w:r>
        <w:rPr>
          <w:rFonts w:ascii="Calibri" w:hAnsi="Calibri"/>
          <w:b/>
          <w:sz w:val="22"/>
        </w:rPr>
        <w:t>playbooks</w:t>
      </w:r>
      <w:r>
        <w:rPr>
          <w:rFonts w:ascii="Calibri" w:hAnsi="Calibri"/>
          <w:b/>
          <w:spacing w:val="75"/>
          <w:w w:val="150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75"/>
          <w:w w:val="150"/>
          <w:sz w:val="22"/>
        </w:rPr>
        <w:t> </w:t>
      </w:r>
      <w:r>
        <w:rPr>
          <w:rFonts w:ascii="Calibri" w:hAnsi="Calibri"/>
          <w:b/>
          <w:sz w:val="22"/>
        </w:rPr>
        <w:t>Docker</w:t>
      </w:r>
      <w:r>
        <w:rPr>
          <w:rFonts w:ascii="Calibri" w:hAnsi="Calibri"/>
          <w:b/>
          <w:spacing w:val="75"/>
          <w:w w:val="150"/>
          <w:sz w:val="22"/>
        </w:rPr>
        <w:t> </w:t>
      </w:r>
      <w:r>
        <w:rPr>
          <w:rFonts w:ascii="Calibri" w:hAnsi="Calibri"/>
          <w:b/>
          <w:sz w:val="22"/>
        </w:rPr>
        <w:t>deployments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61"/>
          <w:w w:val="150"/>
          <w:sz w:val="22"/>
        </w:rPr>
        <w:t> </w:t>
      </w:r>
      <w:r>
        <w:rPr>
          <w:rFonts w:ascii="Calibri" w:hAnsi="Calibri"/>
          <w:b/>
          <w:sz w:val="22"/>
        </w:rPr>
        <w:t>Linux</w:t>
      </w:r>
      <w:r>
        <w:rPr>
          <w:rFonts w:ascii="Calibri" w:hAnsi="Calibri"/>
          <w:b/>
          <w:spacing w:val="61"/>
          <w:w w:val="150"/>
          <w:sz w:val="22"/>
        </w:rPr>
        <w:t> </w:t>
      </w:r>
      <w:r>
        <w:rPr>
          <w:rFonts w:ascii="Calibri" w:hAnsi="Calibri"/>
          <w:b/>
          <w:sz w:val="22"/>
        </w:rPr>
        <w:t>provisioning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60"/>
          <w:w w:val="150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61"/>
          <w:w w:val="150"/>
          <w:sz w:val="22"/>
        </w:rPr>
        <w:t> </w:t>
      </w:r>
      <w:r>
        <w:rPr>
          <w:rFonts w:ascii="Calibri" w:hAnsi="Calibri"/>
          <w:b/>
          <w:sz w:val="22"/>
        </w:rPr>
        <w:t>VMware</w:t>
      </w:r>
      <w:r>
        <w:rPr>
          <w:rFonts w:ascii="Calibri" w:hAnsi="Calibri"/>
          <w:b/>
          <w:spacing w:val="60"/>
          <w:w w:val="150"/>
          <w:sz w:val="22"/>
        </w:rPr>
        <w:t> </w:t>
      </w:r>
      <w:r>
        <w:rPr>
          <w:rFonts w:ascii="Calibri" w:hAnsi="Calibri"/>
          <w:b/>
          <w:sz w:val="22"/>
        </w:rPr>
        <w:t>guest</w:t>
      </w:r>
      <w:r>
        <w:rPr>
          <w:rFonts w:ascii="Calibri" w:hAnsi="Calibri"/>
          <w:b/>
          <w:spacing w:val="61"/>
          <w:w w:val="150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management</w:t>
      </w:r>
    </w:p>
    <w:p>
      <w:pPr>
        <w:pStyle w:val="BodyText"/>
        <w:spacing w:line="266" w:lineRule="exact"/>
        <w:rPr>
          <w:rFonts w:ascii="Calibri"/>
        </w:rPr>
      </w:pPr>
      <w:r>
        <w:rPr>
          <w:rFonts w:ascii="Calibri"/>
          <w:spacing w:val="-2"/>
        </w:rPr>
        <w:t>automation.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64" w:lineRule="auto" w:before="9" w:after="0"/>
        <w:ind w:left="1079" w:right="1104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Experience</w:t>
      </w:r>
      <w:r>
        <w:rPr>
          <w:rFonts w:ascii="Calibri" w:hAnsi="Calibri"/>
          <w:spacing w:val="37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37"/>
          <w:sz w:val="22"/>
        </w:rPr>
        <w:t> </w:t>
      </w:r>
      <w:r>
        <w:rPr>
          <w:rFonts w:ascii="Calibri" w:hAnsi="Calibri"/>
          <w:sz w:val="22"/>
        </w:rPr>
        <w:t>using</w:t>
      </w:r>
      <w:r>
        <w:rPr>
          <w:rFonts w:ascii="Calibri" w:hAnsi="Calibri"/>
          <w:spacing w:val="37"/>
          <w:sz w:val="22"/>
        </w:rPr>
        <w:t> </w:t>
      </w:r>
      <w:r>
        <w:rPr>
          <w:rFonts w:ascii="Calibri" w:hAnsi="Calibri"/>
          <w:b/>
          <w:sz w:val="22"/>
        </w:rPr>
        <w:t>Chef</w:t>
      </w:r>
      <w:r>
        <w:rPr>
          <w:rFonts w:ascii="Calibri" w:hAnsi="Calibri"/>
          <w:b/>
          <w:spacing w:val="23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b/>
          <w:sz w:val="22"/>
        </w:rPr>
        <w:t>Puppet</w:t>
      </w:r>
      <w:r>
        <w:rPr>
          <w:rFonts w:ascii="Calibri" w:hAnsi="Calibri"/>
          <w:b/>
          <w:spacing w:val="23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infrastructure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configuration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automation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centralized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logging integration with </w:t>
      </w:r>
      <w:r>
        <w:rPr>
          <w:rFonts w:ascii="Calibri" w:hAnsi="Calibri"/>
          <w:b/>
          <w:sz w:val="22"/>
        </w:rPr>
        <w:t>AWS</w:t>
      </w:r>
      <w:r>
        <w:rPr>
          <w:rFonts w:ascii="Calibri" w:hAnsi="Calibri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88" w:lineRule="exact" w:before="0" w:after="0"/>
        <w:ind w:left="1079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Proficient</w:t>
      </w:r>
      <w:r>
        <w:rPr>
          <w:rFonts w:ascii="Calibri" w:hAnsi="Calibri"/>
          <w:spacing w:val="38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38"/>
          <w:sz w:val="22"/>
        </w:rPr>
        <w:t> </w:t>
      </w:r>
      <w:r>
        <w:rPr>
          <w:rFonts w:ascii="Calibri" w:hAnsi="Calibri"/>
          <w:b/>
          <w:sz w:val="22"/>
        </w:rPr>
        <w:t>Docker</w:t>
      </w:r>
      <w:r>
        <w:rPr>
          <w:rFonts w:ascii="Calibri" w:hAnsi="Calibri"/>
          <w:b/>
          <w:spacing w:val="38"/>
          <w:sz w:val="22"/>
        </w:rPr>
        <w:t> </w:t>
      </w:r>
      <w:r>
        <w:rPr>
          <w:rFonts w:ascii="Calibri" w:hAnsi="Calibri"/>
          <w:b/>
          <w:sz w:val="22"/>
        </w:rPr>
        <w:t>containerization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38"/>
          <w:sz w:val="22"/>
        </w:rPr>
        <w:t> </w:t>
      </w:r>
      <w:r>
        <w:rPr>
          <w:rFonts w:ascii="Calibri" w:hAnsi="Calibri"/>
          <w:sz w:val="22"/>
        </w:rPr>
        <w:t>building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sz w:val="22"/>
        </w:rPr>
        <w:t>deploying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b/>
          <w:sz w:val="22"/>
        </w:rPr>
        <w:t>Docker</w:t>
      </w:r>
      <w:r>
        <w:rPr>
          <w:rFonts w:ascii="Calibri" w:hAnsi="Calibri"/>
          <w:b/>
          <w:spacing w:val="24"/>
          <w:sz w:val="22"/>
        </w:rPr>
        <w:t> </w:t>
      </w:r>
      <w:r>
        <w:rPr>
          <w:rFonts w:ascii="Calibri" w:hAnsi="Calibri"/>
          <w:b/>
          <w:sz w:val="22"/>
        </w:rPr>
        <w:t>images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b/>
          <w:sz w:val="22"/>
        </w:rPr>
        <w:t>Kubernetes</w:t>
      </w:r>
      <w:r>
        <w:rPr>
          <w:rFonts w:ascii="Calibri" w:hAnsi="Calibri"/>
          <w:b/>
          <w:spacing w:val="24"/>
          <w:sz w:val="22"/>
        </w:rPr>
        <w:t> </w:t>
      </w:r>
      <w:r>
        <w:rPr>
          <w:rFonts w:ascii="Calibri" w:hAnsi="Calibri"/>
          <w:b/>
          <w:sz w:val="22"/>
        </w:rPr>
        <w:t>orchestration</w:t>
      </w:r>
      <w:r>
        <w:rPr>
          <w:rFonts w:ascii="Calibri" w:hAnsi="Calibri"/>
          <w:b/>
          <w:spacing w:val="25"/>
          <w:sz w:val="22"/>
        </w:rPr>
        <w:t> </w:t>
      </w:r>
      <w:r>
        <w:rPr>
          <w:rFonts w:ascii="Calibri" w:hAnsi="Calibri"/>
          <w:spacing w:val="-5"/>
          <w:sz w:val="22"/>
        </w:rPr>
        <w:t>for</w:t>
      </w:r>
    </w:p>
    <w:p>
      <w:pPr>
        <w:pStyle w:val="BodyText"/>
        <w:spacing w:before="30"/>
        <w:rPr>
          <w:rFonts w:ascii="Calibri"/>
        </w:rPr>
      </w:pPr>
      <w:r>
        <w:rPr>
          <w:rFonts w:ascii="Calibri"/>
        </w:rPr>
        <w:t>scaling</w:t>
      </w:r>
      <w:r>
        <w:rPr>
          <w:rFonts w:ascii="Calibri"/>
          <w:spacing w:val="-9"/>
        </w:rPr>
        <w:t> </w:t>
      </w:r>
      <w:r>
        <w:rPr>
          <w:rFonts w:ascii="Calibri"/>
        </w:rPr>
        <w:t>containerized</w:t>
      </w:r>
      <w:r>
        <w:rPr>
          <w:rFonts w:ascii="Calibri"/>
          <w:spacing w:val="-8"/>
        </w:rPr>
        <w:t> </w:t>
      </w:r>
      <w:r>
        <w:rPr>
          <w:rFonts w:ascii="Calibri"/>
          <w:spacing w:val="-2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4" w:lineRule="exact" w:before="9" w:after="0"/>
        <w:ind w:left="1079" w:right="0" w:hanging="36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sz w:val="22"/>
        </w:rPr>
        <w:t>Experienced</w:t>
      </w:r>
      <w:r>
        <w:rPr>
          <w:rFonts w:ascii="Calibri" w:hAnsi="Calibri"/>
          <w:spacing w:val="25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27"/>
          <w:sz w:val="22"/>
        </w:rPr>
        <w:t> </w:t>
      </w:r>
      <w:r>
        <w:rPr>
          <w:rFonts w:ascii="Calibri" w:hAnsi="Calibri"/>
          <w:b/>
          <w:sz w:val="22"/>
        </w:rPr>
        <w:t>Continuous</w:t>
      </w:r>
      <w:r>
        <w:rPr>
          <w:rFonts w:ascii="Calibri" w:hAnsi="Calibri"/>
          <w:b/>
          <w:spacing w:val="27"/>
          <w:sz w:val="22"/>
        </w:rPr>
        <w:t> </w:t>
      </w:r>
      <w:r>
        <w:rPr>
          <w:rFonts w:ascii="Calibri" w:hAnsi="Calibri"/>
          <w:b/>
          <w:sz w:val="22"/>
        </w:rPr>
        <w:t>Integration</w:t>
      </w:r>
      <w:r>
        <w:rPr>
          <w:rFonts w:ascii="Calibri" w:hAnsi="Calibri"/>
          <w:b/>
          <w:spacing w:val="27"/>
          <w:sz w:val="22"/>
        </w:rPr>
        <w:t> </w:t>
      </w:r>
      <w:r>
        <w:rPr>
          <w:rFonts w:ascii="Calibri" w:hAnsi="Calibri"/>
          <w:b/>
          <w:sz w:val="22"/>
        </w:rPr>
        <w:t>(CI)</w:t>
      </w:r>
      <w:r>
        <w:rPr>
          <w:rFonts w:ascii="Calibri" w:hAnsi="Calibri"/>
          <w:b/>
          <w:spacing w:val="27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27"/>
          <w:sz w:val="22"/>
        </w:rPr>
        <w:t> </w:t>
      </w:r>
      <w:r>
        <w:rPr>
          <w:rFonts w:ascii="Calibri" w:hAnsi="Calibri"/>
          <w:b/>
          <w:sz w:val="22"/>
        </w:rPr>
        <w:t>Continuous</w:t>
      </w:r>
      <w:r>
        <w:rPr>
          <w:rFonts w:ascii="Calibri" w:hAnsi="Calibri"/>
          <w:b/>
          <w:spacing w:val="27"/>
          <w:sz w:val="22"/>
        </w:rPr>
        <w:t> </w:t>
      </w:r>
      <w:r>
        <w:rPr>
          <w:rFonts w:ascii="Calibri" w:hAnsi="Calibri"/>
          <w:b/>
          <w:sz w:val="22"/>
        </w:rPr>
        <w:t>Delivery</w:t>
      </w:r>
      <w:r>
        <w:rPr>
          <w:rFonts w:ascii="Calibri" w:hAnsi="Calibri"/>
          <w:b/>
          <w:spacing w:val="27"/>
          <w:sz w:val="22"/>
        </w:rPr>
        <w:t> </w:t>
      </w:r>
      <w:r>
        <w:rPr>
          <w:rFonts w:ascii="Calibri" w:hAnsi="Calibri"/>
          <w:b/>
          <w:sz w:val="22"/>
        </w:rPr>
        <w:t>(CD)</w:t>
      </w:r>
      <w:r>
        <w:rPr>
          <w:rFonts w:ascii="Calibri" w:hAnsi="Calibri"/>
          <w:b/>
          <w:spacing w:val="27"/>
          <w:sz w:val="22"/>
        </w:rPr>
        <w:t> </w:t>
      </w:r>
      <w:r>
        <w:rPr>
          <w:rFonts w:ascii="Calibri" w:hAnsi="Calibri"/>
          <w:sz w:val="22"/>
        </w:rPr>
        <w:t>with</w:t>
      </w:r>
      <w:r>
        <w:rPr>
          <w:rFonts w:ascii="Calibri" w:hAnsi="Calibri"/>
          <w:spacing w:val="27"/>
          <w:sz w:val="22"/>
        </w:rPr>
        <w:t> </w:t>
      </w:r>
      <w:r>
        <w:rPr>
          <w:rFonts w:ascii="Calibri" w:hAnsi="Calibri"/>
          <w:b/>
          <w:sz w:val="22"/>
        </w:rPr>
        <w:t>Jenkins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27"/>
          <w:sz w:val="22"/>
        </w:rPr>
        <w:t> </w:t>
      </w:r>
      <w:r>
        <w:rPr>
          <w:rFonts w:ascii="Calibri" w:hAnsi="Calibri"/>
          <w:b/>
          <w:sz w:val="22"/>
        </w:rPr>
        <w:t>Azure</w:t>
      </w:r>
      <w:r>
        <w:rPr>
          <w:rFonts w:ascii="Calibri" w:hAnsi="Calibri"/>
          <w:b/>
          <w:spacing w:val="27"/>
          <w:sz w:val="22"/>
        </w:rPr>
        <w:t> </w:t>
      </w:r>
      <w:r>
        <w:rPr>
          <w:rFonts w:ascii="Calibri" w:hAnsi="Calibri"/>
          <w:b/>
          <w:sz w:val="22"/>
        </w:rPr>
        <w:t>Pipelines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27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27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Ansible</w:t>
      </w:r>
    </w:p>
    <w:p>
      <w:pPr>
        <w:pStyle w:val="BodyText"/>
        <w:spacing w:line="266" w:lineRule="exact"/>
        <w:rPr>
          <w:rFonts w:ascii="Calibri"/>
        </w:rPr>
      </w:pPr>
      <w:r>
        <w:rPr>
          <w:rFonts w:ascii="Calibri"/>
          <w:spacing w:val="-2"/>
        </w:rPr>
        <w:t>automation.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9" w:after="0"/>
        <w:ind w:left="1079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Worked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with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b/>
          <w:sz w:val="22"/>
        </w:rPr>
        <w:t>Istio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service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z w:val="22"/>
        </w:rPr>
        <w:t>mesh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b/>
          <w:sz w:val="22"/>
        </w:rPr>
        <w:t>service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discovery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b/>
          <w:sz w:val="22"/>
        </w:rPr>
        <w:t>traffic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management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b/>
          <w:sz w:val="22"/>
        </w:rPr>
        <w:t>microservices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reliability</w:t>
      </w:r>
      <w:r>
        <w:rPr>
          <w:rFonts w:ascii="Calibri" w:hAnsi="Calibri"/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Extensive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experience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b/>
          <w:sz w:val="22"/>
        </w:rPr>
        <w:t>IaaS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b/>
          <w:sz w:val="22"/>
        </w:rPr>
        <w:t>SaaS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b/>
          <w:sz w:val="22"/>
        </w:rPr>
        <w:t>PaaS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b/>
          <w:sz w:val="22"/>
        </w:rPr>
        <w:t>SDLC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z w:val="22"/>
        </w:rPr>
        <w:t>methodologies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b/>
          <w:sz w:val="22"/>
        </w:rPr>
        <w:t>Change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Management</w:t>
      </w:r>
      <w:r>
        <w:rPr>
          <w:rFonts w:ascii="Calibri" w:hAnsi="Calibri"/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3" w:after="0"/>
        <w:ind w:left="1079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Designed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b/>
          <w:sz w:val="22"/>
        </w:rPr>
        <w:t>DevOps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z w:val="22"/>
        </w:rPr>
        <w:t>pipelines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b/>
          <w:sz w:val="22"/>
        </w:rPr>
        <w:t>Java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b/>
          <w:sz w:val="22"/>
        </w:rPr>
        <w:t>.NET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sz w:val="22"/>
        </w:rPr>
        <w:t>apps,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with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automation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using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b/>
          <w:sz w:val="22"/>
        </w:rPr>
        <w:t>TFS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VSTS</w:t>
      </w:r>
      <w:r>
        <w:rPr>
          <w:rFonts w:ascii="Calibri" w:hAnsi="Calibri"/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3" w:after="0"/>
        <w:ind w:left="1079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Configured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b/>
          <w:sz w:val="22"/>
        </w:rPr>
        <w:t>Azure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Site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Recovery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b/>
          <w:sz w:val="22"/>
        </w:rPr>
        <w:t>Azure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Backup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virtual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machine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data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protection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2"/>
          <w:sz w:val="22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Skilled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b/>
          <w:sz w:val="22"/>
        </w:rPr>
        <w:t>build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z w:val="22"/>
        </w:rPr>
        <w:t>management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sz w:val="22"/>
        </w:rPr>
        <w:t>using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b/>
          <w:sz w:val="22"/>
        </w:rPr>
        <w:t>Maven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b/>
          <w:sz w:val="22"/>
        </w:rPr>
        <w:t>Ant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b/>
          <w:sz w:val="22"/>
        </w:rPr>
        <w:t>Nexus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with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artifact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management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b/>
          <w:sz w:val="22"/>
        </w:rPr>
        <w:t>JFrog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spacing w:val="-2"/>
          <w:sz w:val="22"/>
        </w:rPr>
        <w:t>repositories.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64" w:lineRule="auto" w:before="2" w:after="0"/>
        <w:ind w:left="1079" w:right="489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Experience</w:t>
      </w:r>
      <w:r>
        <w:rPr>
          <w:rFonts w:ascii="Calibri" w:hAnsi="Calibri"/>
          <w:spacing w:val="37"/>
          <w:sz w:val="22"/>
        </w:rPr>
        <w:t> </w:t>
      </w:r>
      <w:r>
        <w:rPr>
          <w:rFonts w:ascii="Calibri" w:hAnsi="Calibri"/>
          <w:sz w:val="22"/>
        </w:rPr>
        <w:t>with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b/>
          <w:sz w:val="22"/>
        </w:rPr>
        <w:t>monitoring</w:t>
      </w:r>
      <w:r>
        <w:rPr>
          <w:rFonts w:ascii="Calibri" w:hAnsi="Calibri"/>
          <w:b/>
          <w:spacing w:val="23"/>
          <w:sz w:val="22"/>
        </w:rPr>
        <w:t> </w:t>
      </w:r>
      <w:r>
        <w:rPr>
          <w:rFonts w:ascii="Calibri" w:hAnsi="Calibri"/>
          <w:b/>
          <w:sz w:val="22"/>
        </w:rPr>
        <w:t>tools</w:t>
      </w:r>
      <w:r>
        <w:rPr>
          <w:rFonts w:ascii="Calibri" w:hAnsi="Calibri"/>
          <w:b/>
          <w:spacing w:val="23"/>
          <w:sz w:val="22"/>
        </w:rPr>
        <w:t> </w:t>
      </w:r>
      <w:r>
        <w:rPr>
          <w:rFonts w:ascii="Calibri" w:hAnsi="Calibri"/>
          <w:sz w:val="22"/>
        </w:rPr>
        <w:t>such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as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b/>
          <w:sz w:val="22"/>
        </w:rPr>
        <w:t>Nagios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b/>
          <w:sz w:val="22"/>
        </w:rPr>
        <w:t>Splunk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b/>
          <w:sz w:val="22"/>
        </w:rPr>
        <w:t>CloudWatch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b/>
          <w:sz w:val="22"/>
        </w:rPr>
        <w:t>Prometheus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b/>
          <w:sz w:val="22"/>
        </w:rPr>
        <w:t>Dynatrace</w:t>
      </w:r>
      <w:r>
        <w:rPr>
          <w:rFonts w:ascii="Calibri" w:hAnsi="Calibri"/>
          <w:b/>
          <w:spacing w:val="23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z w:val="22"/>
        </w:rPr>
        <w:t>system health monitoring.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89" w:lineRule="exact" w:before="0" w:after="0"/>
        <w:ind w:left="1079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Integrated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b/>
          <w:sz w:val="22"/>
        </w:rPr>
        <w:t>Kafka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sz w:val="22"/>
        </w:rPr>
        <w:t>with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b/>
          <w:sz w:val="22"/>
        </w:rPr>
        <w:t>Spark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real-time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data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processing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b/>
          <w:sz w:val="22"/>
        </w:rPr>
        <w:t>Flume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log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2"/>
          <w:sz w:val="22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64" w:lineRule="auto" w:before="2" w:after="0"/>
        <w:ind w:left="1079" w:right="691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Strong</w:t>
      </w:r>
      <w:r>
        <w:rPr>
          <w:rFonts w:ascii="Calibri" w:hAnsi="Calibri"/>
          <w:spacing w:val="25"/>
          <w:sz w:val="22"/>
        </w:rPr>
        <w:t> </w:t>
      </w:r>
      <w:r>
        <w:rPr>
          <w:rFonts w:ascii="Calibri" w:hAnsi="Calibri"/>
          <w:sz w:val="22"/>
        </w:rPr>
        <w:t>scripting</w:t>
      </w:r>
      <w:r>
        <w:rPr>
          <w:rFonts w:ascii="Calibri" w:hAnsi="Calibri"/>
          <w:spacing w:val="25"/>
          <w:sz w:val="22"/>
        </w:rPr>
        <w:t> </w:t>
      </w:r>
      <w:r>
        <w:rPr>
          <w:rFonts w:ascii="Calibri" w:hAnsi="Calibri"/>
          <w:sz w:val="22"/>
        </w:rPr>
        <w:t>skills</w:t>
      </w:r>
      <w:r>
        <w:rPr>
          <w:rFonts w:ascii="Calibri" w:hAnsi="Calibri"/>
          <w:spacing w:val="25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25"/>
          <w:sz w:val="22"/>
        </w:rPr>
        <w:t> </w:t>
      </w:r>
      <w:r>
        <w:rPr>
          <w:rFonts w:ascii="Calibri" w:hAnsi="Calibri"/>
          <w:b/>
          <w:sz w:val="22"/>
        </w:rPr>
        <w:t>Python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25"/>
          <w:sz w:val="22"/>
        </w:rPr>
        <w:t> </w:t>
      </w:r>
      <w:r>
        <w:rPr>
          <w:rFonts w:ascii="Calibri" w:hAnsi="Calibri"/>
          <w:b/>
          <w:sz w:val="22"/>
        </w:rPr>
        <w:t>Bash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25"/>
          <w:sz w:val="22"/>
        </w:rPr>
        <w:t> </w:t>
      </w:r>
      <w:r>
        <w:rPr>
          <w:rFonts w:ascii="Calibri" w:hAnsi="Calibri"/>
          <w:b/>
          <w:sz w:val="22"/>
        </w:rPr>
        <w:t>PowerShell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25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25"/>
          <w:sz w:val="22"/>
        </w:rPr>
        <w:t> </w:t>
      </w:r>
      <w:r>
        <w:rPr>
          <w:rFonts w:ascii="Calibri" w:hAnsi="Calibri"/>
          <w:b/>
          <w:sz w:val="22"/>
        </w:rPr>
        <w:t>Groovy</w:t>
      </w:r>
      <w:r>
        <w:rPr>
          <w:rFonts w:ascii="Calibri" w:hAnsi="Calibri"/>
          <w:b/>
          <w:spacing w:val="25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25"/>
          <w:sz w:val="22"/>
        </w:rPr>
        <w:t> </w:t>
      </w:r>
      <w:r>
        <w:rPr>
          <w:rFonts w:ascii="Calibri" w:hAnsi="Calibri"/>
          <w:sz w:val="22"/>
        </w:rPr>
        <w:t>automating</w:t>
      </w:r>
      <w:r>
        <w:rPr>
          <w:rFonts w:ascii="Calibri" w:hAnsi="Calibri"/>
          <w:spacing w:val="25"/>
          <w:sz w:val="22"/>
        </w:rPr>
        <w:t> </w:t>
      </w:r>
      <w:r>
        <w:rPr>
          <w:rFonts w:ascii="Calibri" w:hAnsi="Calibri"/>
          <w:sz w:val="22"/>
        </w:rPr>
        <w:t>admin</w:t>
      </w:r>
      <w:r>
        <w:rPr>
          <w:rFonts w:ascii="Calibri" w:hAnsi="Calibri"/>
          <w:spacing w:val="25"/>
          <w:sz w:val="22"/>
        </w:rPr>
        <w:t> </w:t>
      </w:r>
      <w:r>
        <w:rPr>
          <w:rFonts w:ascii="Calibri" w:hAnsi="Calibri"/>
          <w:sz w:val="22"/>
        </w:rPr>
        <w:t>tasks and build/release </w:t>
      </w:r>
      <w:r>
        <w:rPr>
          <w:rFonts w:ascii="Calibri" w:hAnsi="Calibri"/>
          <w:spacing w:val="-2"/>
          <w:sz w:val="22"/>
        </w:rPr>
        <w:t>processes.</w:t>
      </w:r>
    </w:p>
    <w:p>
      <w:pPr>
        <w:pStyle w:val="BodyText"/>
        <w:spacing w:before="36"/>
        <w:ind w:left="0"/>
        <w:rPr>
          <w:rFonts w:ascii="Calibri"/>
        </w:rPr>
      </w:pPr>
    </w:p>
    <w:p>
      <w:pPr>
        <w:pStyle w:val="Heading1"/>
      </w:pPr>
      <w:r>
        <w:rPr>
          <w:color w:val="001F5E"/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6" w:lineRule="exact" w:before="120" w:after="0"/>
        <w:ind w:left="1079" w:right="0" w:hanging="360"/>
        <w:jc w:val="left"/>
        <w:rPr>
          <w:sz w:val="22"/>
        </w:rPr>
      </w:pPr>
      <w:r>
        <w:rPr>
          <w:sz w:val="22"/>
        </w:rPr>
        <w:t>Certified</w:t>
      </w:r>
      <w:r>
        <w:rPr>
          <w:spacing w:val="-1"/>
          <w:sz w:val="22"/>
        </w:rPr>
        <w:t> </w:t>
      </w:r>
      <w:r>
        <w:rPr>
          <w:sz w:val="22"/>
        </w:rPr>
        <w:t>Azure</w:t>
      </w:r>
      <w:r>
        <w:rPr>
          <w:spacing w:val="-1"/>
          <w:sz w:val="22"/>
        </w:rPr>
        <w:t> </w:t>
      </w:r>
      <w:r>
        <w:rPr>
          <w:sz w:val="22"/>
        </w:rPr>
        <w:t>Administrator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Associate.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4" w:lineRule="exact" w:before="0" w:after="0"/>
        <w:ind w:left="1079" w:right="0" w:hanging="360"/>
        <w:jc w:val="left"/>
        <w:rPr>
          <w:sz w:val="22"/>
        </w:rPr>
      </w:pPr>
      <w:r>
        <w:rPr>
          <w:sz w:val="22"/>
        </w:rPr>
        <w:t>Certified</w:t>
      </w:r>
      <w:r>
        <w:rPr>
          <w:spacing w:val="-7"/>
          <w:sz w:val="22"/>
        </w:rPr>
        <w:t> </w:t>
      </w:r>
      <w:r>
        <w:rPr>
          <w:sz w:val="22"/>
        </w:rPr>
        <w:t>AWS</w:t>
      </w:r>
      <w:r>
        <w:rPr>
          <w:spacing w:val="-7"/>
          <w:sz w:val="22"/>
        </w:rPr>
        <w:t> </w:t>
      </w:r>
      <w:r>
        <w:rPr>
          <w:sz w:val="22"/>
        </w:rPr>
        <w:t>Developer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Associate.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05" w:lineRule="exact" w:before="0" w:after="0"/>
        <w:ind w:left="1079" w:right="0" w:hanging="360"/>
        <w:jc w:val="left"/>
        <w:rPr>
          <w:sz w:val="22"/>
        </w:rPr>
      </w:pPr>
      <w:r>
        <w:rPr>
          <w:sz w:val="22"/>
        </w:rPr>
        <w:t>Certified</w:t>
      </w:r>
      <w:r>
        <w:rPr>
          <w:spacing w:val="-1"/>
          <w:sz w:val="22"/>
        </w:rPr>
        <w:t> </w:t>
      </w:r>
      <w:r>
        <w:rPr>
          <w:sz w:val="22"/>
        </w:rPr>
        <w:t>Kubernetes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Administrator.</w:t>
      </w:r>
    </w:p>
    <w:p>
      <w:pPr>
        <w:pStyle w:val="ListParagraph"/>
        <w:spacing w:after="0" w:line="305" w:lineRule="exact"/>
        <w:jc w:val="left"/>
        <w:rPr>
          <w:sz w:val="22"/>
        </w:rPr>
        <w:sectPr>
          <w:type w:val="continuous"/>
          <w:pgSz w:w="12240" w:h="15840"/>
          <w:pgMar w:top="780" w:bottom="280" w:left="0" w:right="360"/>
        </w:sectPr>
      </w:pPr>
    </w:p>
    <w:p>
      <w:pPr>
        <w:pStyle w:val="Heading1"/>
        <w:spacing w:before="44"/>
      </w:pPr>
      <w:r>
        <w:rPr>
          <w:color w:val="001F5E"/>
        </w:rPr>
        <w:t>TECHNICAL</w:t>
      </w:r>
      <w:r>
        <w:rPr>
          <w:color w:val="001F5E"/>
          <w:spacing w:val="-5"/>
        </w:rPr>
        <w:t> </w:t>
      </w:r>
      <w:r>
        <w:rPr>
          <w:color w:val="001F5E"/>
          <w:spacing w:val="-2"/>
        </w:rPr>
        <w:t>SKILLS:</w:t>
      </w:r>
    </w:p>
    <w:p>
      <w:pPr>
        <w:pStyle w:val="BodyText"/>
        <w:spacing w:before="88"/>
        <w:ind w:left="0"/>
        <w:rPr>
          <w:rFonts w:ascii="Calibri"/>
          <w:b/>
          <w:sz w:val="20"/>
        </w:rPr>
      </w:pPr>
    </w:p>
    <w:tbl>
      <w:tblPr>
        <w:tblW w:w="0" w:type="auto"/>
        <w:jc w:val="left"/>
        <w:tblInd w:w="8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5"/>
        <w:gridCol w:w="7590"/>
      </w:tblGrid>
      <w:tr>
        <w:trPr>
          <w:trHeight w:val="524" w:hRule="atLeast"/>
        </w:trPr>
        <w:tc>
          <w:tcPr>
            <w:tcW w:w="2895" w:type="dxa"/>
          </w:tcPr>
          <w:p>
            <w:pPr>
              <w:pStyle w:val="TableParagraph"/>
              <w:spacing w:line="240" w:lineRule="auto" w:before="7"/>
              <w:rPr>
                <w:sz w:val="22"/>
              </w:rPr>
            </w:pPr>
            <w:r>
              <w:rPr>
                <w:spacing w:val="-4"/>
                <w:sz w:val="22"/>
              </w:rPr>
              <w:t>AWS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Services</w:t>
            </w:r>
          </w:p>
        </w:tc>
        <w:tc>
          <w:tcPr>
            <w:tcW w:w="7590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RDS,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VPC,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IAM,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Lambda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Functions,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Cloud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Formation,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EBS,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ELB,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Auto Scaling, Cloud Trial, SQS, SNS, SWF, Cloud Watch, WAF, ECR, EKS.</w:t>
            </w:r>
          </w:p>
        </w:tc>
      </w:tr>
      <w:tr>
        <w:trPr>
          <w:trHeight w:val="247" w:hRule="atLeast"/>
        </w:trPr>
        <w:tc>
          <w:tcPr>
            <w:tcW w:w="2895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Cloud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Platforms</w:t>
            </w:r>
          </w:p>
        </w:tc>
        <w:tc>
          <w:tcPr>
            <w:tcW w:w="7590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Microsoft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Azure,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AWS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Cloud.</w:t>
            </w:r>
          </w:p>
        </w:tc>
      </w:tr>
      <w:tr>
        <w:trPr>
          <w:trHeight w:val="1169" w:hRule="atLeast"/>
        </w:trPr>
        <w:tc>
          <w:tcPr>
            <w:tcW w:w="2895" w:type="dxa"/>
          </w:tcPr>
          <w:p>
            <w:pPr>
              <w:pStyle w:val="TableParagraph"/>
              <w:spacing w:line="240" w:lineRule="auto" w:before="14"/>
              <w:rPr>
                <w:sz w:val="22"/>
              </w:rPr>
            </w:pPr>
            <w:r>
              <w:rPr>
                <w:sz w:val="22"/>
              </w:rPr>
              <w:t>Azure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Services</w:t>
            </w:r>
          </w:p>
        </w:tc>
        <w:tc>
          <w:tcPr>
            <w:tcW w:w="7590" w:type="dxa"/>
          </w:tcPr>
          <w:p>
            <w:pPr>
              <w:pStyle w:val="TableParagraph"/>
              <w:spacing w:line="240" w:lineRule="auto" w:before="14"/>
              <w:rPr>
                <w:sz w:val="22"/>
              </w:rPr>
            </w:pPr>
            <w:r>
              <w:rPr>
                <w:sz w:val="22"/>
              </w:rPr>
              <w:t>App Services, Key vault, Function App, Blob storage, Azure Active Directory (Azure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Azure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Container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(ACR)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Azure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Kubernetes service (AKS), Azure SQL, Azure Cosmos DB,API Management, service fabric </w:t>
            </w:r>
            <w:r>
              <w:rPr>
                <w:spacing w:val="-2"/>
                <w:sz w:val="22"/>
              </w:rPr>
              <w:t>asgard.</w:t>
            </w:r>
          </w:p>
        </w:tc>
      </w:tr>
      <w:tr>
        <w:trPr>
          <w:trHeight w:val="254" w:hRule="atLeast"/>
        </w:trPr>
        <w:tc>
          <w:tcPr>
            <w:tcW w:w="2895" w:type="dxa"/>
          </w:tcPr>
          <w:p>
            <w:pPr>
              <w:pStyle w:val="TableParagraph"/>
              <w:spacing w:line="226" w:lineRule="exact" w:before="8"/>
              <w:rPr>
                <w:sz w:val="22"/>
              </w:rPr>
            </w:pPr>
            <w:r>
              <w:rPr>
                <w:sz w:val="22"/>
              </w:rPr>
              <w:t>Version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Tools</w:t>
            </w:r>
          </w:p>
        </w:tc>
        <w:tc>
          <w:tcPr>
            <w:tcW w:w="7590" w:type="dxa"/>
          </w:tcPr>
          <w:p>
            <w:pPr>
              <w:pStyle w:val="TableParagraph"/>
              <w:spacing w:line="226" w:lineRule="exact" w:before="8"/>
              <w:rPr>
                <w:sz w:val="22"/>
              </w:rPr>
            </w:pPr>
            <w:r>
              <w:rPr>
                <w:sz w:val="22"/>
              </w:rPr>
              <w:t>GIT,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Bitbucket,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GitLab,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GitHub,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Azure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Repos</w:t>
            </w:r>
          </w:p>
        </w:tc>
      </w:tr>
      <w:tr>
        <w:trPr>
          <w:trHeight w:val="254" w:hRule="atLeast"/>
        </w:trPr>
        <w:tc>
          <w:tcPr>
            <w:tcW w:w="2895" w:type="dxa"/>
          </w:tcPr>
          <w:p>
            <w:pPr>
              <w:pStyle w:val="TableParagraph"/>
              <w:spacing w:line="231" w:lineRule="exact" w:before="4"/>
              <w:rPr>
                <w:sz w:val="22"/>
              </w:rPr>
            </w:pPr>
            <w:r>
              <w:rPr>
                <w:spacing w:val="-2"/>
                <w:sz w:val="22"/>
              </w:rPr>
              <w:t>CI/CD</w:t>
            </w:r>
          </w:p>
        </w:tc>
        <w:tc>
          <w:tcPr>
            <w:tcW w:w="7590" w:type="dxa"/>
          </w:tcPr>
          <w:p>
            <w:pPr>
              <w:pStyle w:val="TableParagraph"/>
              <w:spacing w:line="231" w:lineRule="exact" w:before="4"/>
              <w:rPr>
                <w:sz w:val="22"/>
              </w:rPr>
            </w:pPr>
            <w:r>
              <w:rPr>
                <w:sz w:val="22"/>
              </w:rPr>
              <w:t>Jenkins,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Azure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DevOps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Pipelines,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GitLab</w:t>
            </w:r>
          </w:p>
        </w:tc>
      </w:tr>
      <w:tr>
        <w:trPr>
          <w:trHeight w:val="539" w:hRule="atLeast"/>
        </w:trPr>
        <w:tc>
          <w:tcPr>
            <w:tcW w:w="2895" w:type="dxa"/>
          </w:tcPr>
          <w:p>
            <w:pPr>
              <w:pStyle w:val="TableParagraph"/>
              <w:spacing w:line="260" w:lineRule="atLeast"/>
              <w:rPr>
                <w:sz w:val="22"/>
              </w:rPr>
            </w:pPr>
            <w:r>
              <w:rPr>
                <w:sz w:val="22"/>
              </w:rPr>
              <w:t>Configuration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Automation </w:t>
            </w:r>
            <w:r>
              <w:rPr>
                <w:spacing w:val="-2"/>
                <w:sz w:val="22"/>
              </w:rPr>
              <w:t>Tools</w:t>
            </w:r>
          </w:p>
        </w:tc>
        <w:tc>
          <w:tcPr>
            <w:tcW w:w="7590" w:type="dxa"/>
          </w:tcPr>
          <w:p>
            <w:pPr>
              <w:pStyle w:val="TableParagraph"/>
              <w:spacing w:line="240" w:lineRule="auto" w:before="142"/>
              <w:rPr>
                <w:sz w:val="22"/>
              </w:rPr>
            </w:pPr>
            <w:r>
              <w:rPr>
                <w:sz w:val="22"/>
              </w:rPr>
              <w:t>Ansible,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Puppet,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Chef</w:t>
            </w:r>
          </w:p>
        </w:tc>
      </w:tr>
      <w:tr>
        <w:trPr>
          <w:trHeight w:val="254" w:hRule="atLeast"/>
        </w:trPr>
        <w:tc>
          <w:tcPr>
            <w:tcW w:w="28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Container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Platforms</w:t>
            </w:r>
          </w:p>
        </w:tc>
        <w:tc>
          <w:tcPr>
            <w:tcW w:w="759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Docker,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Kubernetes,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OpenShift,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Helm.</w:t>
            </w:r>
          </w:p>
        </w:tc>
      </w:tr>
      <w:tr>
        <w:trPr>
          <w:trHeight w:val="254" w:hRule="atLeast"/>
        </w:trPr>
        <w:tc>
          <w:tcPr>
            <w:tcW w:w="2895" w:type="dxa"/>
          </w:tcPr>
          <w:p>
            <w:pPr>
              <w:pStyle w:val="TableParagraph"/>
              <w:spacing w:line="234" w:lineRule="exact" w:before="1"/>
              <w:rPr>
                <w:sz w:val="22"/>
              </w:rPr>
            </w:pPr>
            <w:r>
              <w:rPr>
                <w:sz w:val="22"/>
              </w:rPr>
              <w:t>Monitoring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Tools</w:t>
            </w:r>
          </w:p>
        </w:tc>
        <w:tc>
          <w:tcPr>
            <w:tcW w:w="7590" w:type="dxa"/>
          </w:tcPr>
          <w:p>
            <w:pPr>
              <w:pStyle w:val="TableParagraph"/>
              <w:spacing w:line="234" w:lineRule="exact" w:before="1"/>
              <w:rPr>
                <w:sz w:val="22"/>
              </w:rPr>
            </w:pPr>
            <w:r>
              <w:rPr>
                <w:sz w:val="22"/>
              </w:rPr>
              <w:t>Nagios,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Splunk,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Prometheus,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Grafana,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Dog</w:t>
            </w:r>
          </w:p>
        </w:tc>
      </w:tr>
      <w:tr>
        <w:trPr>
          <w:trHeight w:val="254" w:hRule="atLeast"/>
        </w:trPr>
        <w:tc>
          <w:tcPr>
            <w:tcW w:w="28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Languages</w:t>
            </w:r>
          </w:p>
        </w:tc>
        <w:tc>
          <w:tcPr>
            <w:tcW w:w="759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Python,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Shell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scripting</w:t>
            </w:r>
          </w:p>
        </w:tc>
      </w:tr>
      <w:tr>
        <w:trPr>
          <w:trHeight w:val="254" w:hRule="atLeast"/>
        </w:trPr>
        <w:tc>
          <w:tcPr>
            <w:tcW w:w="28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Artifactory</w:t>
            </w:r>
          </w:p>
        </w:tc>
        <w:tc>
          <w:tcPr>
            <w:tcW w:w="759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Jfrog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Nexus</w:t>
            </w:r>
          </w:p>
        </w:tc>
      </w:tr>
      <w:tr>
        <w:trPr>
          <w:trHeight w:val="254" w:hRule="atLeast"/>
        </w:trPr>
        <w:tc>
          <w:tcPr>
            <w:tcW w:w="28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Infrastructure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Code</w:t>
            </w:r>
          </w:p>
        </w:tc>
        <w:tc>
          <w:tcPr>
            <w:tcW w:w="759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Terraform,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Cloud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Formation,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ARM</w:t>
            </w:r>
          </w:p>
        </w:tc>
      </w:tr>
      <w:tr>
        <w:trPr>
          <w:trHeight w:val="254" w:hRule="atLeast"/>
        </w:trPr>
        <w:tc>
          <w:tcPr>
            <w:tcW w:w="28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Web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Servers</w:t>
            </w:r>
          </w:p>
        </w:tc>
        <w:tc>
          <w:tcPr>
            <w:tcW w:w="759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Nginx,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Tomcat,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IIS</w:t>
            </w:r>
          </w:p>
        </w:tc>
      </w:tr>
      <w:tr>
        <w:trPr>
          <w:trHeight w:val="254" w:hRule="atLeast"/>
        </w:trPr>
        <w:tc>
          <w:tcPr>
            <w:tcW w:w="28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Documentation</w:t>
            </w:r>
          </w:p>
        </w:tc>
        <w:tc>
          <w:tcPr>
            <w:tcW w:w="759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Confluence</w:t>
            </w:r>
          </w:p>
        </w:tc>
      </w:tr>
      <w:tr>
        <w:trPr>
          <w:trHeight w:val="254" w:hRule="atLeast"/>
        </w:trPr>
        <w:tc>
          <w:tcPr>
            <w:tcW w:w="28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Operating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Systems</w:t>
            </w:r>
          </w:p>
        </w:tc>
        <w:tc>
          <w:tcPr>
            <w:tcW w:w="759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Microsoft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Windows,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Linux,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UNIX.</w:t>
            </w:r>
          </w:p>
        </w:tc>
      </w:tr>
      <w:tr>
        <w:trPr>
          <w:trHeight w:val="254" w:hRule="atLeast"/>
        </w:trPr>
        <w:tc>
          <w:tcPr>
            <w:tcW w:w="2895" w:type="dxa"/>
          </w:tcPr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z w:val="22"/>
              </w:rPr>
              <w:t>Tracking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Tools</w:t>
            </w:r>
          </w:p>
        </w:tc>
        <w:tc>
          <w:tcPr>
            <w:tcW w:w="7590" w:type="dxa"/>
          </w:tcPr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z w:val="22"/>
              </w:rPr>
              <w:t>Jira,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ServiceNow,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Azure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Boards.</w:t>
            </w:r>
          </w:p>
        </w:tc>
      </w:tr>
      <w:tr>
        <w:trPr>
          <w:trHeight w:val="254" w:hRule="atLeast"/>
        </w:trPr>
        <w:tc>
          <w:tcPr>
            <w:tcW w:w="2895" w:type="dxa"/>
          </w:tcPr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Scanning</w:t>
            </w:r>
          </w:p>
        </w:tc>
        <w:tc>
          <w:tcPr>
            <w:tcW w:w="7590" w:type="dxa"/>
          </w:tcPr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z w:val="22"/>
              </w:rPr>
              <w:t>SonarQube,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Jfrog,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ray,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Inspector</w:t>
            </w:r>
          </w:p>
        </w:tc>
      </w:tr>
      <w:tr>
        <w:trPr>
          <w:trHeight w:val="254" w:hRule="atLeast"/>
        </w:trPr>
        <w:tc>
          <w:tcPr>
            <w:tcW w:w="2895" w:type="dxa"/>
          </w:tcPr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Databases</w:t>
            </w:r>
          </w:p>
        </w:tc>
        <w:tc>
          <w:tcPr>
            <w:tcW w:w="7590" w:type="dxa"/>
          </w:tcPr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z w:val="22"/>
              </w:rPr>
              <w:t>RDS,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Cosmos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DB,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MySQL,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Aurora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DB,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MongoDB.</w:t>
            </w:r>
          </w:p>
        </w:tc>
      </w:tr>
      <w:tr>
        <w:trPr>
          <w:trHeight w:val="254" w:hRule="atLeast"/>
        </w:trPr>
        <w:tc>
          <w:tcPr>
            <w:tcW w:w="2895" w:type="dxa"/>
          </w:tcPr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Logging</w:t>
            </w:r>
          </w:p>
        </w:tc>
        <w:tc>
          <w:tcPr>
            <w:tcW w:w="7590" w:type="dxa"/>
          </w:tcPr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z w:val="22"/>
              </w:rPr>
              <w:t>CloudWatch,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CloudTrail,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Azure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Insights,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Azure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Monitor</w:t>
            </w:r>
          </w:p>
        </w:tc>
      </w:tr>
    </w:tbl>
    <w:p>
      <w:pPr>
        <w:pStyle w:val="BodyText"/>
        <w:ind w:left="0"/>
        <w:rPr>
          <w:rFonts w:ascii="Calibri"/>
          <w:b/>
        </w:rPr>
      </w:pPr>
    </w:p>
    <w:p>
      <w:pPr>
        <w:pStyle w:val="BodyText"/>
        <w:ind w:left="0"/>
        <w:rPr>
          <w:rFonts w:ascii="Calibri"/>
          <w:b/>
        </w:rPr>
      </w:pPr>
    </w:p>
    <w:p>
      <w:pPr>
        <w:pStyle w:val="BodyText"/>
        <w:spacing w:before="89"/>
        <w:ind w:left="0"/>
        <w:rPr>
          <w:rFonts w:ascii="Calibri"/>
          <w:b/>
        </w:rPr>
      </w:pPr>
    </w:p>
    <w:p>
      <w:pPr>
        <w:spacing w:before="0"/>
        <w:ind w:left="719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color w:val="001F5E"/>
          <w:sz w:val="22"/>
          <w:u w:val="single" w:color="001F5E"/>
        </w:rPr>
        <w:t>PROFESSIONAL</w:t>
      </w:r>
      <w:r>
        <w:rPr>
          <w:rFonts w:ascii="Calibri"/>
          <w:b/>
          <w:color w:val="001F5E"/>
          <w:spacing w:val="-7"/>
          <w:sz w:val="22"/>
          <w:u w:val="single" w:color="001F5E"/>
        </w:rPr>
        <w:t> </w:t>
      </w:r>
      <w:r>
        <w:rPr>
          <w:rFonts w:ascii="Calibri"/>
          <w:b/>
          <w:color w:val="001F5E"/>
          <w:spacing w:val="-2"/>
          <w:sz w:val="22"/>
          <w:u w:val="single" w:color="001F5E"/>
        </w:rPr>
        <w:t>EXPERIENCE</w:t>
      </w:r>
    </w:p>
    <w:p>
      <w:pPr>
        <w:tabs>
          <w:tab w:pos="9573" w:val="left" w:leader="none"/>
        </w:tabs>
        <w:spacing w:before="161"/>
        <w:ind w:left="719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color w:val="0A333C"/>
          <w:sz w:val="22"/>
        </w:rPr>
        <w:t>Client:</w:t>
      </w:r>
      <w:r>
        <w:rPr>
          <w:rFonts w:ascii="Calibri"/>
          <w:b/>
          <w:color w:val="0A333C"/>
          <w:spacing w:val="-4"/>
          <w:sz w:val="22"/>
        </w:rPr>
        <w:t> </w:t>
      </w:r>
      <w:r>
        <w:rPr>
          <w:rFonts w:ascii="Calibri"/>
          <w:b/>
          <w:color w:val="0A333C"/>
          <w:sz w:val="22"/>
        </w:rPr>
        <w:t>Charter</w:t>
      </w:r>
      <w:r>
        <w:rPr>
          <w:rFonts w:ascii="Calibri"/>
          <w:b/>
          <w:color w:val="0A333C"/>
          <w:spacing w:val="-4"/>
          <w:sz w:val="22"/>
        </w:rPr>
        <w:t> </w:t>
      </w:r>
      <w:r>
        <w:rPr>
          <w:rFonts w:ascii="Calibri"/>
          <w:b/>
          <w:color w:val="0A333C"/>
          <w:spacing w:val="-2"/>
          <w:sz w:val="22"/>
        </w:rPr>
        <w:t>Communications.</w:t>
      </w:r>
      <w:r>
        <w:rPr>
          <w:rFonts w:ascii="Calibri"/>
          <w:b/>
          <w:color w:val="0A333C"/>
          <w:sz w:val="22"/>
        </w:rPr>
        <w:tab/>
        <w:t>OCT</w:t>
      </w:r>
      <w:r>
        <w:rPr>
          <w:rFonts w:ascii="Calibri"/>
          <w:b/>
          <w:color w:val="0A333C"/>
          <w:spacing w:val="-3"/>
          <w:sz w:val="22"/>
        </w:rPr>
        <w:t> </w:t>
      </w:r>
      <w:r>
        <w:rPr>
          <w:rFonts w:ascii="Calibri"/>
          <w:b/>
          <w:color w:val="0A333C"/>
          <w:sz w:val="22"/>
        </w:rPr>
        <w:t>2023</w:t>
      </w:r>
      <w:r>
        <w:rPr>
          <w:rFonts w:ascii="Calibri"/>
          <w:b/>
          <w:color w:val="0A333C"/>
          <w:spacing w:val="-1"/>
          <w:sz w:val="22"/>
        </w:rPr>
        <w:t> </w:t>
      </w:r>
      <w:r>
        <w:rPr>
          <w:rFonts w:ascii="Calibri"/>
          <w:b/>
          <w:color w:val="0A333C"/>
          <w:sz w:val="22"/>
        </w:rPr>
        <w:t>- </w:t>
      </w:r>
      <w:r>
        <w:rPr>
          <w:rFonts w:ascii="Calibri"/>
          <w:b/>
          <w:color w:val="0A333C"/>
          <w:spacing w:val="-2"/>
          <w:sz w:val="22"/>
        </w:rPr>
        <w:t>Present</w:t>
      </w:r>
    </w:p>
    <w:p>
      <w:pPr>
        <w:spacing w:before="0"/>
        <w:ind w:left="719" w:right="8135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color w:val="0A333C"/>
          <w:sz w:val="22"/>
        </w:rPr>
        <w:t>Role:</w:t>
      </w:r>
      <w:r>
        <w:rPr>
          <w:rFonts w:ascii="Calibri"/>
          <w:b/>
          <w:color w:val="0A333C"/>
          <w:spacing w:val="-13"/>
          <w:sz w:val="22"/>
        </w:rPr>
        <w:t> </w:t>
      </w:r>
      <w:r>
        <w:rPr>
          <w:rFonts w:ascii="Calibri"/>
          <w:b/>
          <w:color w:val="0A333C"/>
          <w:sz w:val="22"/>
        </w:rPr>
        <w:t>Azure</w:t>
      </w:r>
      <w:r>
        <w:rPr>
          <w:rFonts w:ascii="Calibri"/>
          <w:b/>
          <w:color w:val="0A333C"/>
          <w:spacing w:val="-12"/>
          <w:sz w:val="22"/>
        </w:rPr>
        <w:t> </w:t>
      </w:r>
      <w:r>
        <w:rPr>
          <w:rFonts w:ascii="Calibri"/>
          <w:b/>
          <w:color w:val="0A333C"/>
          <w:sz w:val="22"/>
        </w:rPr>
        <w:t>DevOps</w:t>
      </w:r>
      <w:r>
        <w:rPr>
          <w:rFonts w:ascii="Calibri"/>
          <w:b/>
          <w:color w:val="0A333C"/>
          <w:spacing w:val="-13"/>
          <w:sz w:val="22"/>
        </w:rPr>
        <w:t> </w:t>
      </w:r>
      <w:r>
        <w:rPr>
          <w:rFonts w:ascii="Calibri"/>
          <w:b/>
          <w:color w:val="0A333C"/>
          <w:sz w:val="22"/>
        </w:rPr>
        <w:t>Engineer Roles &amp; Responsibilities: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9" w:lineRule="auto" w:before="228" w:after="0"/>
        <w:ind w:left="1439" w:right="367" w:hanging="360"/>
        <w:jc w:val="left"/>
        <w:rPr>
          <w:sz w:val="22"/>
        </w:rPr>
      </w:pPr>
      <w:r>
        <w:rPr>
          <w:sz w:val="22"/>
        </w:rPr>
        <w:t>Led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deployment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configuration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(APIM)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services</w:t>
      </w:r>
      <w:r>
        <w:rPr>
          <w:b/>
          <w:spacing w:val="80"/>
          <w:sz w:val="22"/>
        </w:rPr>
        <w:t> </w:t>
      </w:r>
      <w:r>
        <w:rPr>
          <w:sz w:val="22"/>
        </w:rPr>
        <w:t>using</w:t>
      </w:r>
      <w:r>
        <w:rPr>
          <w:spacing w:val="80"/>
          <w:sz w:val="22"/>
        </w:rPr>
        <w:t> </w:t>
      </w:r>
      <w:r>
        <w:rPr>
          <w:b/>
          <w:sz w:val="22"/>
        </w:rPr>
        <w:t>Ev2</w:t>
      </w:r>
      <w:r>
        <w:rPr>
          <w:b/>
          <w:spacing w:val="8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region-specific build-outs, implementing </w:t>
      </w:r>
      <w:r>
        <w:rPr>
          <w:b/>
          <w:sz w:val="22"/>
        </w:rPr>
        <w:t>tiered pricing models </w:t>
      </w:r>
      <w:r>
        <w:rPr>
          <w:sz w:val="22"/>
        </w:rPr>
        <w:t>for scalability.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9" w:lineRule="auto" w:before="0" w:after="0"/>
        <w:ind w:left="1439" w:right="372" w:hanging="360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maintained</w:t>
      </w:r>
      <w:r>
        <w:rPr>
          <w:spacing w:val="-5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subscriptions,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virtual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machines,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infrastructure</w:t>
      </w:r>
      <w:r>
        <w:rPr>
          <w:b/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Portal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 </w:t>
      </w:r>
      <w:r>
        <w:rPr>
          <w:b/>
          <w:spacing w:val="-4"/>
          <w:sz w:val="22"/>
        </w:rPr>
        <w:t>CLI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9" w:lineRule="auto" w:before="0" w:after="0"/>
        <w:ind w:left="1439" w:right="37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sz w:val="22"/>
        </w:rPr>
        <w:t>executed</w:t>
      </w:r>
      <w:r>
        <w:rPr>
          <w:spacing w:val="26"/>
          <w:sz w:val="22"/>
        </w:rPr>
        <w:t> </w:t>
      </w:r>
      <w:r>
        <w:rPr>
          <w:b/>
          <w:sz w:val="22"/>
        </w:rPr>
        <w:t>PowerShell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Linux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scripts</w:t>
      </w:r>
      <w:r>
        <w:rPr>
          <w:b/>
          <w:spacing w:val="26"/>
          <w:sz w:val="22"/>
        </w:rPr>
        <w:t> </w:t>
      </w:r>
      <w:r>
        <w:rPr>
          <w:sz w:val="22"/>
        </w:rPr>
        <w:t>to</w:t>
      </w:r>
      <w:r>
        <w:rPr>
          <w:spacing w:val="26"/>
          <w:sz w:val="22"/>
        </w:rPr>
        <w:t> </w:t>
      </w:r>
      <w:r>
        <w:rPr>
          <w:sz w:val="22"/>
        </w:rPr>
        <w:t>automate</w:t>
      </w:r>
      <w:r>
        <w:rPr>
          <w:spacing w:val="26"/>
          <w:sz w:val="22"/>
        </w:rPr>
        <w:t> </w:t>
      </w:r>
      <w:r>
        <w:rPr>
          <w:sz w:val="22"/>
        </w:rPr>
        <w:t>deployments,</w:t>
      </w:r>
      <w:r>
        <w:rPr>
          <w:spacing w:val="26"/>
          <w:sz w:val="22"/>
        </w:rPr>
        <w:t> </w:t>
      </w:r>
      <w:r>
        <w:rPr>
          <w:sz w:val="22"/>
        </w:rPr>
        <w:t>configurations,</w:t>
      </w:r>
      <w:r>
        <w:rPr>
          <w:spacing w:val="26"/>
          <w:sz w:val="22"/>
        </w:rPr>
        <w:t> </w:t>
      </w:r>
      <w:r>
        <w:rPr>
          <w:sz w:val="22"/>
        </w:rPr>
        <w:t>and system </w:t>
      </w:r>
      <w:r>
        <w:rPr>
          <w:spacing w:val="-2"/>
          <w:sz w:val="22"/>
        </w:rPr>
        <w:t>monitoring.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7" w:lineRule="auto" w:before="0" w:after="0"/>
        <w:ind w:left="1439" w:right="367" w:hanging="360"/>
        <w:jc w:val="left"/>
        <w:rPr>
          <w:sz w:val="22"/>
        </w:rPr>
      </w:pPr>
      <w:r>
        <w:rPr>
          <w:sz w:val="22"/>
        </w:rPr>
        <w:t>Designed,</w:t>
      </w:r>
      <w:r>
        <w:rPr>
          <w:spacing w:val="40"/>
          <w:sz w:val="22"/>
        </w:rPr>
        <w:t> </w:t>
      </w:r>
      <w:r>
        <w:rPr>
          <w:sz w:val="22"/>
        </w:rPr>
        <w:t>created,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maintained</w:t>
      </w:r>
      <w:r>
        <w:rPr>
          <w:spacing w:val="40"/>
          <w:sz w:val="22"/>
        </w:rPr>
        <w:t> </w:t>
      </w:r>
      <w:r>
        <w:rPr>
          <w:b/>
          <w:sz w:val="22"/>
        </w:rPr>
        <w:t>ARM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templates</w:t>
      </w:r>
      <w:r>
        <w:rPr>
          <w:b/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deploying</w:t>
      </w:r>
      <w:r>
        <w:rPr>
          <w:spacing w:val="26"/>
          <w:sz w:val="22"/>
        </w:rPr>
        <w:t> </w:t>
      </w:r>
      <w:r>
        <w:rPr>
          <w:sz w:val="22"/>
        </w:rPr>
        <w:t>Azure</w:t>
      </w:r>
      <w:r>
        <w:rPr>
          <w:spacing w:val="26"/>
          <w:sz w:val="22"/>
        </w:rPr>
        <w:t> </w:t>
      </w:r>
      <w:r>
        <w:rPr>
          <w:sz w:val="22"/>
        </w:rPr>
        <w:t>infrastructure</w:t>
      </w:r>
      <w:r>
        <w:rPr>
          <w:spacing w:val="26"/>
          <w:sz w:val="22"/>
        </w:rPr>
        <w:t> </w:t>
      </w:r>
      <w:r>
        <w:rPr>
          <w:sz w:val="22"/>
        </w:rPr>
        <w:t>components,</w:t>
      </w:r>
      <w:r>
        <w:rPr>
          <w:spacing w:val="26"/>
          <w:sz w:val="22"/>
        </w:rPr>
        <w:t> </w:t>
      </w:r>
      <w:r>
        <w:rPr>
          <w:sz w:val="22"/>
        </w:rPr>
        <w:t>ensuring consistency and repeatability.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9" w:lineRule="auto" w:before="28" w:after="0"/>
        <w:ind w:left="1439" w:right="358" w:hanging="360"/>
        <w:jc w:val="left"/>
        <w:rPr>
          <w:sz w:val="22"/>
        </w:rPr>
      </w:pPr>
      <w:r>
        <w:rPr>
          <w:sz w:val="22"/>
        </w:rPr>
        <w:t>Diagnosed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resolved</w:t>
      </w:r>
      <w:r>
        <w:rPr>
          <w:spacing w:val="80"/>
          <w:sz w:val="22"/>
        </w:rPr>
        <w:t> </w:t>
      </w:r>
      <w:r>
        <w:rPr>
          <w:b/>
          <w:sz w:val="22"/>
        </w:rPr>
        <w:t>build-out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80"/>
          <w:sz w:val="22"/>
        </w:rPr>
        <w:t> </w:t>
      </w:r>
      <w:r>
        <w:rPr>
          <w:sz w:val="22"/>
        </w:rPr>
        <w:t>related</w:t>
      </w:r>
      <w:r>
        <w:rPr>
          <w:spacing w:val="80"/>
          <w:sz w:val="22"/>
        </w:rPr>
        <w:t> </w:t>
      </w:r>
      <w:r>
        <w:rPr>
          <w:sz w:val="22"/>
        </w:rPr>
        <w:t>to</w:t>
      </w:r>
      <w:r>
        <w:rPr>
          <w:spacing w:val="80"/>
          <w:sz w:val="22"/>
        </w:rPr>
        <w:t> </w:t>
      </w:r>
      <w:r>
        <w:rPr>
          <w:sz w:val="22"/>
        </w:rPr>
        <w:t>Azure</w:t>
      </w:r>
      <w:r>
        <w:rPr>
          <w:spacing w:val="80"/>
          <w:sz w:val="22"/>
        </w:rPr>
        <w:t> </w:t>
      </w:r>
      <w:r>
        <w:rPr>
          <w:sz w:val="22"/>
        </w:rPr>
        <w:t>environments,</w:t>
      </w:r>
      <w:r>
        <w:rPr>
          <w:spacing w:val="80"/>
          <w:sz w:val="22"/>
        </w:rPr>
        <w:t> </w:t>
      </w:r>
      <w:r>
        <w:rPr>
          <w:sz w:val="22"/>
        </w:rPr>
        <w:t>including</w:t>
      </w:r>
      <w:r>
        <w:rPr>
          <w:spacing w:val="71"/>
          <w:sz w:val="22"/>
        </w:rPr>
        <w:t> </w:t>
      </w:r>
      <w:r>
        <w:rPr>
          <w:b/>
          <w:sz w:val="22"/>
        </w:rPr>
        <w:t>typos,</w:t>
      </w:r>
      <w:r>
        <w:rPr>
          <w:b/>
          <w:spacing w:val="71"/>
          <w:sz w:val="22"/>
        </w:rPr>
        <w:t> </w:t>
      </w:r>
      <w:r>
        <w:rPr>
          <w:b/>
          <w:sz w:val="22"/>
        </w:rPr>
        <w:t>subscription mismatches, and ARM template errors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7" w:lineRule="auto" w:before="0" w:after="0"/>
        <w:ind w:left="1439" w:right="361" w:hanging="360"/>
        <w:jc w:val="left"/>
        <w:rPr>
          <w:sz w:val="22"/>
        </w:rPr>
      </w:pPr>
      <w:r>
        <w:rPr>
          <w:sz w:val="22"/>
        </w:rPr>
        <w:t>Designed, implemented, and optimized </w:t>
      </w:r>
      <w:r>
        <w:rPr>
          <w:b/>
          <w:sz w:val="22"/>
        </w:rPr>
        <w:t>CI/CD pipelines </w:t>
      </w:r>
      <w:r>
        <w:rPr>
          <w:sz w:val="22"/>
        </w:rPr>
        <w:t>for automated application deployments, ensuring </w:t>
      </w:r>
      <w:r>
        <w:rPr>
          <w:sz w:val="22"/>
        </w:rPr>
        <w:t>fast</w:t>
      </w:r>
      <w:r>
        <w:rPr>
          <w:spacing w:val="80"/>
          <w:w w:val="150"/>
          <w:sz w:val="22"/>
        </w:rPr>
        <w:t> </w:t>
      </w:r>
      <w:r>
        <w:rPr>
          <w:sz w:val="22"/>
        </w:rPr>
        <w:t>and reliable releases.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7" w:lineRule="auto" w:before="0" w:after="0"/>
        <w:ind w:left="1439" w:right="367" w:hanging="360"/>
        <w:jc w:val="left"/>
        <w:rPr>
          <w:sz w:val="22"/>
        </w:rPr>
      </w:pPr>
      <w:r>
        <w:rPr>
          <w:sz w:val="22"/>
        </w:rPr>
        <w:t>Managed </w:t>
      </w:r>
      <w:r>
        <w:rPr>
          <w:b/>
          <w:sz w:val="22"/>
        </w:rPr>
        <w:t>source control </w:t>
      </w:r>
      <w:r>
        <w:rPr>
          <w:sz w:val="22"/>
        </w:rPr>
        <w:t>using </w:t>
      </w:r>
      <w:r>
        <w:rPr>
          <w:b/>
          <w:sz w:val="22"/>
        </w:rPr>
        <w:t>Git repositories (Azure DevOps/GitHub) </w:t>
      </w:r>
      <w:r>
        <w:rPr>
          <w:sz w:val="22"/>
        </w:rPr>
        <w:t>and initiated </w:t>
      </w:r>
      <w:r>
        <w:rPr>
          <w:b/>
          <w:sz w:val="22"/>
        </w:rPr>
        <w:t>code changes and pull requests </w:t>
      </w:r>
      <w:r>
        <w:rPr>
          <w:sz w:val="22"/>
        </w:rPr>
        <w:t>via </w:t>
      </w:r>
      <w:r>
        <w:rPr>
          <w:b/>
          <w:sz w:val="22"/>
        </w:rPr>
        <w:t>Microsoft Visual Studio</w:t>
      </w:r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90" w:lineRule="exact" w:before="0" w:after="0"/>
        <w:ind w:left="1439" w:right="0" w:hanging="360"/>
        <w:jc w:val="left"/>
        <w:rPr>
          <w:sz w:val="22"/>
        </w:rPr>
      </w:pPr>
      <w:r>
        <w:rPr>
          <w:sz w:val="22"/>
        </w:rPr>
        <w:t>Monitored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analyzed</w:t>
      </w:r>
      <w:r>
        <w:rPr>
          <w:spacing w:val="-1"/>
          <w:sz w:val="22"/>
        </w:rPr>
        <w:t> </w:t>
      </w:r>
      <w:r>
        <w:rPr>
          <w:b/>
          <w:sz w:val="22"/>
        </w:rPr>
        <w:t>telemetry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pipelines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optimizing</w:t>
      </w:r>
      <w:r>
        <w:rPr>
          <w:spacing w:val="-1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reliability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84" w:lineRule="exact" w:before="0" w:after="0"/>
        <w:ind w:left="1439" w:right="0" w:hanging="360"/>
        <w:jc w:val="left"/>
        <w:rPr>
          <w:sz w:val="22"/>
        </w:rPr>
      </w:pPr>
      <w:r>
        <w:rPr>
          <w:sz w:val="22"/>
        </w:rPr>
        <w:t>Queried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processed</w:t>
      </w:r>
      <w:r>
        <w:rPr>
          <w:spacing w:val="-1"/>
          <w:sz w:val="22"/>
        </w:rPr>
        <w:t> </w:t>
      </w:r>
      <w:r>
        <w:rPr>
          <w:b/>
          <w:sz w:val="22"/>
        </w:rPr>
        <w:t>large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datasets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Kusto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Query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Language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(KQL)</w:t>
      </w:r>
      <w:r>
        <w:rPr>
          <w:b/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telemetry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analytics.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95" w:lineRule="exact" w:before="0" w:after="0"/>
        <w:ind w:left="1439" w:right="0" w:hanging="360"/>
        <w:jc w:val="left"/>
        <w:rPr>
          <w:b/>
          <w:sz w:val="22"/>
        </w:rPr>
      </w:pPr>
      <w:r>
        <w:rPr>
          <w:sz w:val="22"/>
        </w:rPr>
        <w:t>Developed</w:t>
      </w:r>
      <w:r>
        <w:rPr>
          <w:spacing w:val="43"/>
          <w:sz w:val="22"/>
        </w:rPr>
        <w:t> </w:t>
      </w:r>
      <w:r>
        <w:rPr>
          <w:b/>
          <w:sz w:val="22"/>
        </w:rPr>
        <w:t>Power</w:t>
      </w:r>
      <w:r>
        <w:rPr>
          <w:b/>
          <w:spacing w:val="44"/>
          <w:sz w:val="22"/>
        </w:rPr>
        <w:t> </w:t>
      </w:r>
      <w:r>
        <w:rPr>
          <w:b/>
          <w:sz w:val="22"/>
        </w:rPr>
        <w:t>BI</w:t>
      </w:r>
      <w:r>
        <w:rPr>
          <w:b/>
          <w:spacing w:val="43"/>
          <w:sz w:val="22"/>
        </w:rPr>
        <w:t> </w:t>
      </w:r>
      <w:r>
        <w:rPr>
          <w:b/>
          <w:sz w:val="22"/>
        </w:rPr>
        <w:t>dashboards</w:t>
      </w:r>
      <w:r>
        <w:rPr>
          <w:sz w:val="22"/>
        </w:rPr>
        <w:t>,</w:t>
      </w:r>
      <w:r>
        <w:rPr>
          <w:spacing w:val="44"/>
          <w:sz w:val="22"/>
        </w:rPr>
        <w:t> </w:t>
      </w:r>
      <w:r>
        <w:rPr>
          <w:sz w:val="22"/>
        </w:rPr>
        <w:t>implemented</w:t>
      </w:r>
      <w:r>
        <w:rPr>
          <w:spacing w:val="44"/>
          <w:sz w:val="22"/>
        </w:rPr>
        <w:t> </w:t>
      </w:r>
      <w:r>
        <w:rPr>
          <w:b/>
          <w:sz w:val="22"/>
        </w:rPr>
        <w:t>row-level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security</w:t>
      </w:r>
      <w:r>
        <w:rPr>
          <w:sz w:val="22"/>
        </w:rPr>
        <w:t>,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29"/>
          <w:sz w:val="22"/>
        </w:rPr>
        <w:t> </w:t>
      </w:r>
      <w:r>
        <w:rPr>
          <w:sz w:val="22"/>
        </w:rPr>
        <w:t>created</w:t>
      </w:r>
      <w:r>
        <w:rPr>
          <w:spacing w:val="28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29"/>
          <w:sz w:val="22"/>
        </w:rPr>
        <w:t> </w:t>
      </w:r>
      <w:r>
        <w:rPr>
          <w:b/>
          <w:spacing w:val="-2"/>
          <w:sz w:val="22"/>
        </w:rPr>
        <w:t>Expressions</w:t>
      </w:r>
    </w:p>
    <w:p>
      <w:pPr>
        <w:pStyle w:val="ListParagraph"/>
        <w:spacing w:after="0" w:line="295" w:lineRule="exact"/>
        <w:jc w:val="left"/>
        <w:rPr>
          <w:b/>
          <w:sz w:val="22"/>
        </w:rPr>
        <w:sectPr>
          <w:pgSz w:w="12240" w:h="15840"/>
          <w:pgMar w:top="1260" w:bottom="0" w:left="0" w:right="360"/>
        </w:sectPr>
      </w:pPr>
    </w:p>
    <w:p>
      <w:pPr>
        <w:pStyle w:val="BodyText"/>
        <w:spacing w:line="253" w:lineRule="exact" w:before="73"/>
        <w:ind w:left="1439"/>
      </w:pPr>
      <w:r>
        <w:rPr>
          <w:b/>
        </w:rPr>
        <w:t>(DAX)</w:t>
      </w:r>
      <w:r>
        <w:rPr>
          <w:b/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visualization.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306" w:lineRule="exact" w:before="0" w:after="0"/>
        <w:ind w:left="1439" w:right="0" w:hanging="360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74"/>
          <w:sz w:val="22"/>
        </w:rPr>
        <w:t> </w:t>
      </w:r>
      <w:r>
        <w:rPr>
          <w:b/>
          <w:sz w:val="22"/>
        </w:rPr>
        <w:t>ICM</w:t>
      </w:r>
      <w:r>
        <w:rPr>
          <w:b/>
          <w:spacing w:val="74"/>
          <w:sz w:val="22"/>
        </w:rPr>
        <w:t> </w:t>
      </w:r>
      <w:r>
        <w:rPr>
          <w:b/>
          <w:sz w:val="22"/>
        </w:rPr>
        <w:t>(Incident</w:t>
      </w:r>
      <w:r>
        <w:rPr>
          <w:b/>
          <w:spacing w:val="5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59"/>
          <w:sz w:val="22"/>
        </w:rPr>
        <w:t> </w:t>
      </w:r>
      <w:r>
        <w:rPr>
          <w:b/>
          <w:sz w:val="22"/>
        </w:rPr>
        <w:t>Change</w:t>
      </w:r>
      <w:r>
        <w:rPr>
          <w:b/>
          <w:spacing w:val="59"/>
          <w:sz w:val="22"/>
        </w:rPr>
        <w:t> </w:t>
      </w:r>
      <w:r>
        <w:rPr>
          <w:b/>
          <w:sz w:val="22"/>
        </w:rPr>
        <w:t>Management)</w:t>
      </w:r>
      <w:r>
        <w:rPr>
          <w:b/>
          <w:spacing w:val="59"/>
          <w:sz w:val="22"/>
        </w:rPr>
        <w:t> </w:t>
      </w:r>
      <w:r>
        <w:rPr>
          <w:b/>
          <w:sz w:val="22"/>
        </w:rPr>
        <w:t>tools</w:t>
      </w:r>
      <w:r>
        <w:rPr>
          <w:b/>
          <w:spacing w:val="59"/>
          <w:sz w:val="22"/>
        </w:rPr>
        <w:t> </w:t>
      </w:r>
      <w:r>
        <w:rPr>
          <w:sz w:val="22"/>
        </w:rPr>
        <w:t>to</w:t>
      </w:r>
      <w:r>
        <w:rPr>
          <w:spacing w:val="59"/>
          <w:sz w:val="22"/>
        </w:rPr>
        <w:t> </w:t>
      </w:r>
      <w:r>
        <w:rPr>
          <w:sz w:val="22"/>
        </w:rPr>
        <w:t>track,</w:t>
      </w:r>
      <w:r>
        <w:rPr>
          <w:spacing w:val="59"/>
          <w:sz w:val="22"/>
        </w:rPr>
        <w:t> </w:t>
      </w:r>
      <w:r>
        <w:rPr>
          <w:sz w:val="22"/>
        </w:rPr>
        <w:t>escalate,</w:t>
      </w:r>
      <w:r>
        <w:rPr>
          <w:spacing w:val="59"/>
          <w:sz w:val="22"/>
        </w:rPr>
        <w:t> </w:t>
      </w:r>
      <w:r>
        <w:rPr>
          <w:sz w:val="22"/>
        </w:rPr>
        <w:t>and</w:t>
      </w:r>
      <w:r>
        <w:rPr>
          <w:spacing w:val="59"/>
          <w:sz w:val="22"/>
        </w:rPr>
        <w:t> </w:t>
      </w:r>
      <w:r>
        <w:rPr>
          <w:sz w:val="22"/>
        </w:rPr>
        <w:t>resolve</w:t>
      </w:r>
      <w:r>
        <w:rPr>
          <w:spacing w:val="59"/>
          <w:sz w:val="22"/>
        </w:rPr>
        <w:t> </w:t>
      </w:r>
      <w:r>
        <w:rPr>
          <w:sz w:val="22"/>
        </w:rPr>
        <w:t>issues,</w:t>
      </w:r>
      <w:r>
        <w:rPr>
          <w:spacing w:val="59"/>
          <w:sz w:val="22"/>
        </w:rPr>
        <w:t> </w:t>
      </w:r>
      <w:r>
        <w:rPr>
          <w:spacing w:val="-2"/>
          <w:sz w:val="22"/>
        </w:rPr>
        <w:t>ensuring</w:t>
      </w:r>
    </w:p>
    <w:p>
      <w:pPr>
        <w:spacing w:before="11"/>
        <w:ind w:left="1439" w:right="0" w:firstLine="0"/>
        <w:jc w:val="left"/>
        <w:rPr>
          <w:sz w:val="22"/>
        </w:rPr>
      </w:pPr>
      <w:r>
        <w:rPr>
          <w:b/>
          <w:sz w:val="22"/>
        </w:rPr>
        <w:t>seamless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deployments</w:t>
      </w:r>
      <w:r>
        <w:rPr>
          <w:b/>
          <w:spacing w:val="-1"/>
          <w:sz w:val="22"/>
        </w:rPr>
        <w:t> </w:t>
      </w:r>
      <w:r>
        <w:rPr>
          <w:sz w:val="22"/>
        </w:rPr>
        <w:t>across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regions.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60"/>
        <w:jc w:val="left"/>
        <w:rPr>
          <w:sz w:val="22"/>
        </w:rPr>
      </w:pPr>
      <w:r>
        <w:rPr>
          <w:sz w:val="22"/>
        </w:rPr>
        <w:t>Provided</w:t>
      </w:r>
      <w:r>
        <w:rPr>
          <w:spacing w:val="-2"/>
          <w:sz w:val="22"/>
        </w:rPr>
        <w:t> </w:t>
      </w:r>
      <w:r>
        <w:rPr>
          <w:sz w:val="22"/>
        </w:rPr>
        <w:t>real-time</w:t>
      </w:r>
      <w:r>
        <w:rPr>
          <w:spacing w:val="-1"/>
          <w:sz w:val="22"/>
        </w:rPr>
        <w:t> </w:t>
      </w:r>
      <w:r>
        <w:rPr>
          <w:b/>
          <w:sz w:val="22"/>
        </w:rPr>
        <w:t>ticket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status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updates</w:t>
      </w:r>
      <w:r>
        <w:rPr>
          <w:b/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resolved</w:t>
      </w:r>
      <w:r>
        <w:rPr>
          <w:spacing w:val="-2"/>
          <w:sz w:val="22"/>
        </w:rPr>
        <w:t> </w:t>
      </w:r>
      <w:r>
        <w:rPr>
          <w:b/>
          <w:sz w:val="22"/>
        </w:rPr>
        <w:t>application-related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1"/>
          <w:sz w:val="22"/>
        </w:rPr>
        <w:t> </w:t>
      </w:r>
      <w:r>
        <w:rPr>
          <w:sz w:val="22"/>
        </w:rPr>
        <w:t>within</w:t>
      </w:r>
      <w:r>
        <w:rPr>
          <w:spacing w:val="-2"/>
          <w:sz w:val="22"/>
        </w:rPr>
        <w:t> </w:t>
      </w:r>
      <w:r>
        <w:rPr>
          <w:sz w:val="22"/>
        </w:rPr>
        <w:t>defined</w:t>
      </w:r>
      <w:r>
        <w:rPr>
          <w:spacing w:val="-1"/>
          <w:sz w:val="22"/>
        </w:rPr>
        <w:t> </w:t>
      </w:r>
      <w:r>
        <w:rPr>
          <w:b/>
          <w:sz w:val="22"/>
        </w:rPr>
        <w:t>SLA</w:t>
      </w:r>
      <w:r>
        <w:rPr>
          <w:b/>
          <w:spacing w:val="-1"/>
          <w:sz w:val="22"/>
        </w:rPr>
        <w:t> </w:t>
      </w:r>
      <w:r>
        <w:rPr>
          <w:spacing w:val="-2"/>
          <w:sz w:val="22"/>
        </w:rPr>
        <w:t>timelines</w:t>
      </w:r>
    </w:p>
    <w:p>
      <w:pPr>
        <w:tabs>
          <w:tab w:pos="9457" w:val="left" w:leader="none"/>
        </w:tabs>
        <w:spacing w:before="249"/>
        <w:ind w:left="707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color w:val="0A333C"/>
          <w:sz w:val="22"/>
        </w:rPr>
        <w:t>Client:</w:t>
      </w:r>
      <w:r>
        <w:rPr>
          <w:rFonts w:ascii="Calibri"/>
          <w:b/>
          <w:color w:val="0A333C"/>
          <w:spacing w:val="-3"/>
          <w:sz w:val="22"/>
        </w:rPr>
        <w:t> </w:t>
      </w:r>
      <w:r>
        <w:rPr>
          <w:rFonts w:ascii="Calibri"/>
          <w:b/>
          <w:color w:val="0A333C"/>
          <w:sz w:val="22"/>
        </w:rPr>
        <w:t>PNC</w:t>
      </w:r>
      <w:r>
        <w:rPr>
          <w:rFonts w:ascii="Calibri"/>
          <w:b/>
          <w:color w:val="0A333C"/>
          <w:spacing w:val="-3"/>
          <w:sz w:val="22"/>
        </w:rPr>
        <w:t> </w:t>
      </w:r>
      <w:r>
        <w:rPr>
          <w:rFonts w:ascii="Calibri"/>
          <w:b/>
          <w:color w:val="0A333C"/>
          <w:sz w:val="22"/>
        </w:rPr>
        <w:t>Bank</w:t>
      </w:r>
      <w:r>
        <w:rPr>
          <w:rFonts w:ascii="Calibri"/>
          <w:b/>
          <w:color w:val="0A333C"/>
          <w:spacing w:val="-3"/>
          <w:sz w:val="22"/>
        </w:rPr>
        <w:t> </w:t>
      </w:r>
      <w:r>
        <w:rPr>
          <w:rFonts w:ascii="Calibri"/>
          <w:b/>
          <w:color w:val="0A333C"/>
          <w:sz w:val="22"/>
        </w:rPr>
        <w:t>-</w:t>
      </w:r>
      <w:r>
        <w:rPr>
          <w:rFonts w:ascii="Calibri"/>
          <w:b/>
          <w:color w:val="0A333C"/>
          <w:spacing w:val="-3"/>
          <w:sz w:val="22"/>
        </w:rPr>
        <w:t> </w:t>
      </w:r>
      <w:r>
        <w:rPr>
          <w:rFonts w:ascii="Calibri"/>
          <w:b/>
          <w:color w:val="0A333C"/>
          <w:sz w:val="22"/>
        </w:rPr>
        <w:t>Pittsburgh,</w:t>
      </w:r>
      <w:r>
        <w:rPr>
          <w:rFonts w:ascii="Calibri"/>
          <w:b/>
          <w:color w:val="0A333C"/>
          <w:spacing w:val="-2"/>
          <w:sz w:val="22"/>
        </w:rPr>
        <w:t> </w:t>
      </w:r>
      <w:r>
        <w:rPr>
          <w:rFonts w:ascii="Calibri"/>
          <w:b/>
          <w:color w:val="0A333C"/>
          <w:spacing w:val="-5"/>
          <w:sz w:val="22"/>
        </w:rPr>
        <w:t>PA.</w:t>
      </w:r>
      <w:r>
        <w:rPr>
          <w:rFonts w:ascii="Calibri"/>
          <w:b/>
          <w:color w:val="0A333C"/>
          <w:sz w:val="22"/>
        </w:rPr>
        <w:tab/>
        <w:t>DEC</w:t>
      </w:r>
      <w:r>
        <w:rPr>
          <w:rFonts w:ascii="Calibri"/>
          <w:b/>
          <w:color w:val="0A333C"/>
          <w:spacing w:val="-4"/>
          <w:sz w:val="22"/>
        </w:rPr>
        <w:t> </w:t>
      </w:r>
      <w:r>
        <w:rPr>
          <w:rFonts w:ascii="Calibri"/>
          <w:b/>
          <w:color w:val="0A333C"/>
          <w:sz w:val="22"/>
        </w:rPr>
        <w:t>2021</w:t>
      </w:r>
      <w:r>
        <w:rPr>
          <w:rFonts w:ascii="Calibri"/>
          <w:b/>
          <w:color w:val="0A333C"/>
          <w:spacing w:val="-2"/>
          <w:sz w:val="22"/>
        </w:rPr>
        <w:t> </w:t>
      </w:r>
      <w:r>
        <w:rPr>
          <w:rFonts w:ascii="Calibri"/>
          <w:b/>
          <w:color w:val="0A333C"/>
          <w:sz w:val="22"/>
        </w:rPr>
        <w:t>-</w:t>
      </w:r>
      <w:r>
        <w:rPr>
          <w:rFonts w:ascii="Calibri"/>
          <w:b/>
          <w:color w:val="0A333C"/>
          <w:spacing w:val="-2"/>
          <w:sz w:val="22"/>
        </w:rPr>
        <w:t> </w:t>
      </w:r>
      <w:r>
        <w:rPr>
          <w:rFonts w:ascii="Calibri"/>
          <w:b/>
          <w:color w:val="0A333C"/>
          <w:sz w:val="22"/>
        </w:rPr>
        <w:t>SEP</w:t>
      </w:r>
      <w:r>
        <w:rPr>
          <w:rFonts w:ascii="Calibri"/>
          <w:b/>
          <w:color w:val="0A333C"/>
          <w:spacing w:val="-2"/>
          <w:sz w:val="22"/>
        </w:rPr>
        <w:t> </w:t>
      </w:r>
      <w:r>
        <w:rPr>
          <w:rFonts w:ascii="Calibri"/>
          <w:b/>
          <w:color w:val="0A333C"/>
          <w:spacing w:val="-4"/>
          <w:sz w:val="22"/>
        </w:rPr>
        <w:t>2023</w:t>
      </w:r>
    </w:p>
    <w:p>
      <w:pPr>
        <w:spacing w:before="1"/>
        <w:ind w:left="719" w:right="8135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color w:val="0A333C"/>
          <w:sz w:val="22"/>
        </w:rPr>
        <w:t>Role:</w:t>
      </w:r>
      <w:r>
        <w:rPr>
          <w:rFonts w:ascii="Calibri"/>
          <w:b/>
          <w:color w:val="0A333C"/>
          <w:spacing w:val="-13"/>
          <w:sz w:val="22"/>
        </w:rPr>
        <w:t> </w:t>
      </w:r>
      <w:r>
        <w:rPr>
          <w:rFonts w:ascii="Calibri"/>
          <w:b/>
          <w:color w:val="0A333C"/>
          <w:sz w:val="22"/>
        </w:rPr>
        <w:t>Azure</w:t>
      </w:r>
      <w:r>
        <w:rPr>
          <w:rFonts w:ascii="Calibri"/>
          <w:b/>
          <w:color w:val="0A333C"/>
          <w:spacing w:val="-12"/>
          <w:sz w:val="22"/>
        </w:rPr>
        <w:t> </w:t>
      </w:r>
      <w:r>
        <w:rPr>
          <w:rFonts w:ascii="Calibri"/>
          <w:b/>
          <w:color w:val="0A333C"/>
          <w:sz w:val="22"/>
        </w:rPr>
        <w:t>DevOps</w:t>
      </w:r>
      <w:r>
        <w:rPr>
          <w:rFonts w:ascii="Calibri"/>
          <w:b/>
          <w:color w:val="0A333C"/>
          <w:spacing w:val="-13"/>
          <w:sz w:val="22"/>
        </w:rPr>
        <w:t> </w:t>
      </w:r>
      <w:r>
        <w:rPr>
          <w:rFonts w:ascii="Calibri"/>
          <w:b/>
          <w:color w:val="0A333C"/>
          <w:sz w:val="22"/>
        </w:rPr>
        <w:t>Engineer Roles &amp; Responsibilities: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52" w:lineRule="auto" w:before="122" w:after="0"/>
        <w:ind w:left="1439" w:right="647" w:hanging="360"/>
        <w:jc w:val="left"/>
        <w:rPr>
          <w:sz w:val="22"/>
        </w:rPr>
      </w:pPr>
      <w:r>
        <w:rPr>
          <w:sz w:val="22"/>
        </w:rPr>
        <w:t>Designed and</w:t>
      </w:r>
      <w:r>
        <w:rPr>
          <w:spacing w:val="-5"/>
          <w:sz w:val="22"/>
        </w:rPr>
        <w:t> </w:t>
      </w: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b/>
          <w:sz w:val="22"/>
        </w:rPr>
        <w:t>Azure-based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migration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strategies</w:t>
      </w:r>
      <w:r>
        <w:rPr>
          <w:b/>
          <w:spacing w:val="-5"/>
          <w:sz w:val="22"/>
        </w:rPr>
        <w:t> </w:t>
      </w:r>
      <w:r>
        <w:rPr>
          <w:sz w:val="22"/>
        </w:rPr>
        <w:t>including</w:t>
      </w:r>
      <w:r>
        <w:rPr>
          <w:spacing w:val="-5"/>
          <w:sz w:val="22"/>
        </w:rPr>
        <w:t> </w:t>
      </w:r>
      <w:r>
        <w:rPr>
          <w:b/>
          <w:sz w:val="22"/>
        </w:rPr>
        <w:t>Lift-and-Shift,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Migrate,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 third-party tools </w:t>
      </w:r>
      <w:r>
        <w:rPr>
          <w:sz w:val="22"/>
        </w:rPr>
        <w:t>to modernize infrastructure.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54" w:lineRule="auto" w:before="0" w:after="0"/>
        <w:ind w:left="1439" w:right="783" w:hanging="360"/>
        <w:jc w:val="left"/>
        <w:rPr>
          <w:sz w:val="22"/>
        </w:rPr>
      </w:pPr>
      <w:r>
        <w:rPr>
          <w:sz w:val="22"/>
        </w:rPr>
        <w:t>Utilized </w:t>
      </w:r>
      <w:r>
        <w:rPr>
          <w:b/>
          <w:sz w:val="22"/>
        </w:rPr>
        <w:t>Azure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Kubernetes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Service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(AKS)</w:t>
      </w:r>
      <w:r>
        <w:rPr>
          <w:b/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deploy</w:t>
      </w:r>
      <w:r>
        <w:rPr>
          <w:spacing w:val="-5"/>
          <w:sz w:val="22"/>
        </w:rPr>
        <w:t> </w:t>
      </w:r>
      <w:r>
        <w:rPr>
          <w:b/>
          <w:sz w:val="22"/>
        </w:rPr>
        <w:t>managed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Kubernetes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clusters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implementing</w:t>
      </w:r>
      <w:r>
        <w:rPr>
          <w:spacing w:val="-5"/>
          <w:sz w:val="22"/>
        </w:rPr>
        <w:t> </w:t>
      </w:r>
      <w:r>
        <w:rPr>
          <w:b/>
          <w:sz w:val="22"/>
        </w:rPr>
        <w:t>RBAC, Helm charts, and autoscaling</w:t>
      </w:r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91" w:lineRule="exact" w:before="0" w:after="0"/>
        <w:ind w:left="1439" w:right="0" w:hanging="360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8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infrastructure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provisioning</w:t>
      </w:r>
      <w:r>
        <w:rPr>
          <w:b/>
          <w:spacing w:val="10"/>
          <w:sz w:val="22"/>
        </w:rPr>
        <w:t> </w:t>
      </w:r>
      <w:r>
        <w:rPr>
          <w:sz w:val="22"/>
        </w:rPr>
        <w:t>using</w:t>
      </w:r>
      <w:r>
        <w:rPr>
          <w:spacing w:val="11"/>
          <w:sz w:val="22"/>
        </w:rPr>
        <w:t> </w:t>
      </w:r>
      <w:r>
        <w:rPr>
          <w:b/>
          <w:sz w:val="22"/>
        </w:rPr>
        <w:t>ARM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templates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Terraform</w:t>
      </w:r>
      <w:r>
        <w:rPr>
          <w:sz w:val="22"/>
        </w:rPr>
        <w:t>,</w:t>
      </w:r>
      <w:r>
        <w:rPr>
          <w:spacing w:val="11"/>
          <w:sz w:val="22"/>
        </w:rPr>
        <w:t> </w:t>
      </w:r>
      <w:r>
        <w:rPr>
          <w:sz w:val="22"/>
        </w:rPr>
        <w:t>ensuring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consistency</w:t>
      </w:r>
    </w:p>
    <w:p>
      <w:pPr>
        <w:pStyle w:val="BodyText"/>
        <w:spacing w:line="253" w:lineRule="exact" w:before="8"/>
        <w:ind w:left="1439"/>
      </w:pPr>
      <w:r>
        <w:rPr/>
        <w:t>and</w:t>
      </w:r>
      <w:r>
        <w:rPr>
          <w:spacing w:val="-1"/>
        </w:rPr>
        <w:t> </w:t>
      </w:r>
      <w:r>
        <w:rPr>
          <w:spacing w:val="-2"/>
        </w:rPr>
        <w:t>repeatability.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54" w:lineRule="auto" w:before="0" w:after="0"/>
        <w:ind w:left="1439" w:right="898" w:hanging="360"/>
        <w:jc w:val="left"/>
        <w:rPr>
          <w:sz w:val="22"/>
        </w:rPr>
      </w:pPr>
      <w:r>
        <w:rPr>
          <w:sz w:val="22"/>
        </w:rPr>
        <w:t>Configured </w:t>
      </w:r>
      <w:r>
        <w:rPr>
          <w:b/>
          <w:sz w:val="22"/>
        </w:rPr>
        <w:t>Azure Key Vault </w:t>
      </w:r>
      <w:r>
        <w:rPr>
          <w:sz w:val="22"/>
        </w:rPr>
        <w:t>and automated </w:t>
      </w:r>
      <w:r>
        <w:rPr>
          <w:b/>
          <w:sz w:val="22"/>
        </w:rPr>
        <w:t>secrets management </w:t>
      </w:r>
      <w:r>
        <w:rPr>
          <w:sz w:val="22"/>
        </w:rPr>
        <w:t>for </w:t>
      </w:r>
      <w:r>
        <w:rPr>
          <w:b/>
          <w:sz w:val="22"/>
        </w:rPr>
        <w:t>secure credential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handling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across development, test, and production environments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92" w:lineRule="exact" w:before="0" w:after="0"/>
        <w:ind w:left="1439" w:right="0" w:hanging="360"/>
        <w:jc w:val="left"/>
        <w:rPr>
          <w:b/>
          <w:sz w:val="22"/>
        </w:rPr>
      </w:pPr>
      <w:r>
        <w:rPr>
          <w:sz w:val="22"/>
        </w:rPr>
        <w:t>Developed</w:t>
      </w:r>
      <w:r>
        <w:rPr>
          <w:spacing w:val="11"/>
          <w:sz w:val="22"/>
        </w:rPr>
        <w:t> </w:t>
      </w:r>
      <w:r>
        <w:rPr>
          <w:b/>
          <w:sz w:val="22"/>
        </w:rPr>
        <w:t>PowerShell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scripts</w:t>
      </w:r>
      <w:r>
        <w:rPr>
          <w:b/>
          <w:spacing w:val="13"/>
          <w:sz w:val="22"/>
        </w:rPr>
        <w:t> </w:t>
      </w:r>
      <w:r>
        <w:rPr>
          <w:sz w:val="22"/>
        </w:rPr>
        <w:t>to</w:t>
      </w:r>
      <w:r>
        <w:rPr>
          <w:spacing w:val="14"/>
          <w:sz w:val="22"/>
        </w:rPr>
        <w:t> </w:t>
      </w:r>
      <w:r>
        <w:rPr>
          <w:sz w:val="22"/>
        </w:rPr>
        <w:t>automate</w:t>
      </w:r>
      <w:r>
        <w:rPr>
          <w:spacing w:val="13"/>
          <w:sz w:val="22"/>
        </w:rPr>
        <w:t> </w:t>
      </w:r>
      <w:r>
        <w:rPr>
          <w:sz w:val="22"/>
        </w:rPr>
        <w:t>parameter</w:t>
      </w:r>
      <w:r>
        <w:rPr>
          <w:spacing w:val="13"/>
          <w:sz w:val="22"/>
        </w:rPr>
        <w:t> </w:t>
      </w:r>
      <w:r>
        <w:rPr>
          <w:sz w:val="22"/>
        </w:rPr>
        <w:t>file</w:t>
      </w:r>
      <w:r>
        <w:rPr>
          <w:spacing w:val="13"/>
          <w:sz w:val="22"/>
        </w:rPr>
        <w:t> </w:t>
      </w:r>
      <w:r>
        <w:rPr>
          <w:sz w:val="22"/>
        </w:rPr>
        <w:t>creation</w:t>
      </w:r>
      <w:r>
        <w:rPr>
          <w:spacing w:val="14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Resource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Manager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(ARM)</w:t>
      </w:r>
    </w:p>
    <w:p>
      <w:pPr>
        <w:spacing w:before="16"/>
        <w:ind w:left="1439" w:right="0" w:firstLine="0"/>
        <w:jc w:val="left"/>
        <w:rPr>
          <w:sz w:val="22"/>
        </w:rPr>
      </w:pPr>
      <w:r>
        <w:rPr>
          <w:b/>
          <w:spacing w:val="-2"/>
          <w:sz w:val="22"/>
        </w:rPr>
        <w:t>templates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97" w:lineRule="exact" w:before="2" w:after="0"/>
        <w:ind w:left="1439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2"/>
          <w:sz w:val="22"/>
        </w:rPr>
        <w:t> </w:t>
      </w:r>
      <w:r>
        <w:rPr>
          <w:b/>
          <w:sz w:val="22"/>
        </w:rPr>
        <w:t>HTTPS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Ingress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controllers</w:t>
      </w:r>
      <w:r>
        <w:rPr>
          <w:b/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b/>
          <w:sz w:val="22"/>
        </w:rPr>
        <w:t>AKS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clusters</w:t>
      </w:r>
      <w:r>
        <w:rPr>
          <w:b/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secure</w:t>
      </w:r>
      <w:r>
        <w:rPr>
          <w:spacing w:val="-2"/>
          <w:sz w:val="22"/>
        </w:rPr>
        <w:t> </w:t>
      </w:r>
      <w:r>
        <w:rPr>
          <w:sz w:val="22"/>
        </w:rPr>
        <w:t>traffic</w:t>
      </w:r>
      <w:r>
        <w:rPr>
          <w:spacing w:val="-2"/>
          <w:sz w:val="22"/>
        </w:rPr>
        <w:t> </w:t>
      </w:r>
      <w:r>
        <w:rPr>
          <w:sz w:val="22"/>
        </w:rPr>
        <w:t>routing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TLS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certificates.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54" w:lineRule="auto" w:before="0" w:after="0"/>
        <w:ind w:left="1439" w:right="453" w:hanging="360"/>
        <w:jc w:val="left"/>
        <w:rPr>
          <w:sz w:val="22"/>
        </w:rPr>
      </w:pPr>
      <w:r>
        <w:rPr>
          <w:sz w:val="22"/>
        </w:rPr>
        <w:t>Designed and managed </w:t>
      </w:r>
      <w:r>
        <w:rPr>
          <w:b/>
          <w:sz w:val="22"/>
        </w:rPr>
        <w:t>Azure Service Bus and Event Hubs</w:t>
      </w:r>
      <w:r>
        <w:rPr>
          <w:b/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reliable</w:t>
      </w:r>
      <w:r>
        <w:rPr>
          <w:spacing w:val="-3"/>
          <w:sz w:val="22"/>
        </w:rPr>
        <w:t> </w:t>
      </w:r>
      <w:r>
        <w:rPr>
          <w:sz w:val="22"/>
        </w:rPr>
        <w:t>message-based</w:t>
      </w:r>
      <w:r>
        <w:rPr>
          <w:spacing w:val="-3"/>
          <w:sz w:val="22"/>
        </w:rPr>
        <w:t> </w:t>
      </w:r>
      <w:r>
        <w:rPr>
          <w:sz w:val="22"/>
        </w:rPr>
        <w:t>integrations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event- driven architectures.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91" w:lineRule="exact" w:before="0" w:after="0"/>
        <w:ind w:left="1439" w:right="0" w:hanging="360"/>
        <w:jc w:val="left"/>
        <w:rPr>
          <w:b/>
          <w:sz w:val="22"/>
        </w:rPr>
      </w:pPr>
      <w:r>
        <w:rPr>
          <w:sz w:val="22"/>
        </w:rPr>
        <w:t>Optimized</w:t>
      </w:r>
      <w:r>
        <w:rPr>
          <w:spacing w:val="11"/>
          <w:sz w:val="22"/>
        </w:rPr>
        <w:t> </w:t>
      </w:r>
      <w:r>
        <w:rPr>
          <w:b/>
          <w:sz w:val="22"/>
        </w:rPr>
        <w:t>CI/CD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pipelines</w:t>
      </w:r>
      <w:r>
        <w:rPr>
          <w:b/>
          <w:spacing w:val="13"/>
          <w:sz w:val="22"/>
        </w:rPr>
        <w:t> </w:t>
      </w:r>
      <w:r>
        <w:rPr>
          <w:sz w:val="22"/>
        </w:rPr>
        <w:t>for</w:t>
      </w:r>
      <w:r>
        <w:rPr>
          <w:spacing w:val="14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Factory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(ADF)</w:t>
      </w:r>
      <w:r>
        <w:rPr>
          <w:b/>
          <w:spacing w:val="14"/>
          <w:sz w:val="22"/>
        </w:rPr>
        <w:t> </w:t>
      </w:r>
      <w:r>
        <w:rPr>
          <w:sz w:val="22"/>
        </w:rPr>
        <w:t>deployments,</w:t>
      </w:r>
      <w:r>
        <w:rPr>
          <w:spacing w:val="-2"/>
          <w:sz w:val="22"/>
        </w:rPr>
        <w:t> </w:t>
      </w:r>
      <w:r>
        <w:rPr>
          <w:sz w:val="22"/>
        </w:rPr>
        <w:t>automating</w:t>
      </w:r>
      <w:r>
        <w:rPr>
          <w:spacing w:val="-1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ingestion</w:t>
      </w:r>
      <w:r>
        <w:rPr>
          <w:b/>
          <w:spacing w:val="-1"/>
          <w:sz w:val="22"/>
        </w:rPr>
        <w:t> </w:t>
      </w:r>
      <w:r>
        <w:rPr>
          <w:b/>
          <w:spacing w:val="-5"/>
          <w:sz w:val="22"/>
        </w:rPr>
        <w:t>and</w:t>
      </w:r>
    </w:p>
    <w:p>
      <w:pPr>
        <w:spacing w:before="7"/>
        <w:ind w:left="1439" w:right="0" w:firstLine="0"/>
        <w:jc w:val="left"/>
        <w:rPr>
          <w:sz w:val="22"/>
        </w:rPr>
      </w:pPr>
      <w:r>
        <w:rPr>
          <w:b/>
          <w:sz w:val="22"/>
        </w:rPr>
        <w:t>transformation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workflows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23" w:lineRule="auto" w:before="17" w:after="0"/>
        <w:ind w:left="1439" w:right="708" w:hanging="360"/>
        <w:jc w:val="left"/>
        <w:rPr>
          <w:sz w:val="22"/>
        </w:rPr>
      </w:pPr>
      <w:r>
        <w:rPr>
          <w:sz w:val="22"/>
        </w:rPr>
        <w:t>Implemented </w:t>
      </w:r>
      <w:r>
        <w:rPr>
          <w:b/>
          <w:sz w:val="22"/>
        </w:rPr>
        <w:t>Azure Policy and Compliance </w:t>
      </w:r>
      <w:r>
        <w:rPr>
          <w:sz w:val="22"/>
        </w:rPr>
        <w:t>to enforce security best</w:t>
      </w:r>
      <w:r>
        <w:rPr>
          <w:spacing w:val="-4"/>
          <w:sz w:val="22"/>
        </w:rPr>
        <w:t> </w:t>
      </w:r>
      <w:r>
        <w:rPr>
          <w:sz w:val="22"/>
        </w:rPr>
        <w:t>practices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governance</w:t>
      </w:r>
      <w:r>
        <w:rPr>
          <w:spacing w:val="-4"/>
          <w:sz w:val="22"/>
        </w:rPr>
        <w:t> </w:t>
      </w:r>
      <w:r>
        <w:rPr>
          <w:sz w:val="22"/>
        </w:rPr>
        <w:t>across</w:t>
      </w:r>
      <w:r>
        <w:rPr>
          <w:spacing w:val="-4"/>
          <w:sz w:val="22"/>
        </w:rPr>
        <w:t> </w:t>
      </w:r>
      <w:r>
        <w:rPr>
          <w:b/>
          <w:sz w:val="22"/>
        </w:rPr>
        <w:t>Azure </w:t>
      </w:r>
      <w:r>
        <w:rPr>
          <w:b/>
          <w:spacing w:val="-2"/>
          <w:sz w:val="22"/>
        </w:rPr>
        <w:t>environments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50" w:lineRule="exact" w:before="11" w:after="0"/>
        <w:ind w:left="1439" w:right="1237" w:hanging="360"/>
        <w:jc w:val="left"/>
        <w:rPr>
          <w:sz w:val="22"/>
        </w:rPr>
      </w:pPr>
      <w:r>
        <w:rPr>
          <w:sz w:val="22"/>
        </w:rPr>
        <w:t>Developed </w:t>
      </w:r>
      <w:r>
        <w:rPr>
          <w:b/>
          <w:sz w:val="22"/>
        </w:rPr>
        <w:t>Datadog, Splunk, Kibana, 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Grafana</w:t>
      </w:r>
      <w:r>
        <w:rPr>
          <w:b/>
          <w:spacing w:val="-4"/>
          <w:sz w:val="22"/>
        </w:rPr>
        <w:t> </w:t>
      </w:r>
      <w:r>
        <w:rPr>
          <w:sz w:val="22"/>
        </w:rPr>
        <w:t>dashboards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monitor</w:t>
      </w:r>
      <w:r>
        <w:rPr>
          <w:spacing w:val="-4"/>
          <w:sz w:val="22"/>
        </w:rPr>
        <w:t> </w:t>
      </w:r>
      <w:r>
        <w:rPr>
          <w:sz w:val="22"/>
        </w:rPr>
        <w:t>cloud</w:t>
      </w:r>
      <w:r>
        <w:rPr>
          <w:spacing w:val="-4"/>
          <w:sz w:val="22"/>
        </w:rPr>
        <w:t> </w:t>
      </w:r>
      <w:r>
        <w:rPr>
          <w:b/>
          <w:sz w:val="22"/>
        </w:rPr>
        <w:t>infrastructure,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API performance, and application health</w:t>
      </w:r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50" w:lineRule="exact" w:before="3" w:after="0"/>
        <w:ind w:left="1439" w:right="546" w:hanging="360"/>
        <w:jc w:val="left"/>
        <w:rPr>
          <w:sz w:val="22"/>
        </w:rPr>
      </w:pPr>
      <w:r>
        <w:rPr>
          <w:sz w:val="22"/>
        </w:rPr>
        <w:t>Configured </w:t>
      </w:r>
      <w:r>
        <w:rPr>
          <w:b/>
          <w:sz w:val="22"/>
        </w:rPr>
        <w:t>Azure DevOps Pipelines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b/>
          <w:sz w:val="22"/>
        </w:rPr>
        <w:t>infrastructure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(IaC)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deployments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integrating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b/>
          <w:sz w:val="22"/>
        </w:rPr>
        <w:t>GitHub and Azure Repos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50" w:lineRule="exact" w:before="3" w:after="0"/>
        <w:ind w:left="1439" w:right="442" w:hanging="360"/>
        <w:jc w:val="left"/>
        <w:rPr>
          <w:sz w:val="22"/>
        </w:rPr>
      </w:pPr>
      <w:r>
        <w:rPr>
          <w:sz w:val="22"/>
        </w:rPr>
        <w:t>Automated </w:t>
      </w:r>
      <w:r>
        <w:rPr>
          <w:b/>
          <w:sz w:val="22"/>
        </w:rPr>
        <w:t>Azure SQL and PostgreSQL/MySQL </w:t>
      </w:r>
      <w:r>
        <w:rPr>
          <w:sz w:val="22"/>
        </w:rPr>
        <w:t>database provisioning, </w:t>
      </w:r>
      <w:r>
        <w:rPr>
          <w:b/>
          <w:sz w:val="22"/>
        </w:rPr>
        <w:t>backups, 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scaling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ensuring</w:t>
      </w:r>
      <w:r>
        <w:rPr>
          <w:spacing w:val="-4"/>
          <w:sz w:val="22"/>
        </w:rPr>
        <w:t> </w:t>
      </w:r>
      <w:r>
        <w:rPr>
          <w:sz w:val="22"/>
        </w:rPr>
        <w:t>high availability and disaster recovery.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50" w:lineRule="exact" w:before="3" w:after="0"/>
        <w:ind w:left="1439" w:right="535" w:hanging="360"/>
        <w:jc w:val="left"/>
        <w:rPr>
          <w:sz w:val="22"/>
        </w:rPr>
      </w:pPr>
      <w:r>
        <w:rPr>
          <w:sz w:val="22"/>
        </w:rPr>
        <w:t>Managed </w:t>
      </w:r>
      <w:r>
        <w:rPr>
          <w:b/>
          <w:sz w:val="22"/>
        </w:rPr>
        <w:t>Azure Blob Storage </w:t>
      </w:r>
      <w:r>
        <w:rPr>
          <w:sz w:val="22"/>
        </w:rPr>
        <w:t>for application static content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optimized</w:t>
      </w:r>
      <w:r>
        <w:rPr>
          <w:spacing w:val="-4"/>
          <w:sz w:val="22"/>
        </w:rPr>
        <w:t> </w:t>
      </w:r>
      <w:r>
        <w:rPr>
          <w:b/>
          <w:sz w:val="22"/>
        </w:rPr>
        <w:t>storage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security </w:t>
      </w:r>
      <w:r>
        <w:rPr>
          <w:b/>
          <w:spacing w:val="-2"/>
          <w:sz w:val="22"/>
        </w:rPr>
        <w:t>policies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50" w:lineRule="exact" w:before="2" w:after="0"/>
        <w:ind w:left="1439" w:right="1028" w:hanging="360"/>
        <w:jc w:val="left"/>
        <w:rPr>
          <w:sz w:val="22"/>
        </w:rPr>
      </w:pPr>
      <w:r>
        <w:rPr>
          <w:sz w:val="22"/>
        </w:rPr>
        <w:t>Provided </w:t>
      </w:r>
      <w:r>
        <w:rPr>
          <w:b/>
          <w:sz w:val="22"/>
        </w:rPr>
        <w:t>incident response and troubleshooting </w:t>
      </w:r>
      <w:r>
        <w:rPr>
          <w:sz w:val="22"/>
        </w:rPr>
        <w:t>using </w:t>
      </w:r>
      <w:r>
        <w:rPr>
          <w:b/>
          <w:sz w:val="22"/>
        </w:rPr>
        <w:t>ICM (Incident 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Change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Management)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tools</w:t>
      </w:r>
      <w:r>
        <w:rPr>
          <w:sz w:val="22"/>
        </w:rPr>
        <w:t>, ensuring minimal downtime and SLA compliance.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50" w:lineRule="exact" w:before="3" w:after="0"/>
        <w:ind w:left="1439" w:right="981" w:hanging="360"/>
        <w:jc w:val="left"/>
        <w:rPr>
          <w:sz w:val="22"/>
        </w:rPr>
      </w:pPr>
      <w:r>
        <w:rPr>
          <w:sz w:val="22"/>
        </w:rPr>
        <w:t>Delivered technical</w:t>
      </w:r>
      <w:r>
        <w:rPr>
          <w:spacing w:val="-6"/>
          <w:sz w:val="22"/>
        </w:rPr>
        <w:t> </w:t>
      </w:r>
      <w:r>
        <w:rPr>
          <w:sz w:val="22"/>
        </w:rPr>
        <w:t>presentations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documentation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architecture,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automation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workflows,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 DevOps best practices</w:t>
      </w:r>
      <w:r>
        <w:rPr>
          <w:sz w:val="22"/>
        </w:rPr>
        <w:t>.</w:t>
      </w:r>
    </w:p>
    <w:p>
      <w:pPr>
        <w:pStyle w:val="BodyText"/>
        <w:ind w:left="0"/>
      </w:pPr>
    </w:p>
    <w:p>
      <w:pPr>
        <w:pStyle w:val="BodyText"/>
        <w:spacing w:before="39"/>
        <w:ind w:left="0"/>
      </w:pPr>
    </w:p>
    <w:p>
      <w:pPr>
        <w:tabs>
          <w:tab w:pos="9056" w:val="left" w:leader="none"/>
        </w:tabs>
        <w:spacing w:before="1"/>
        <w:ind w:left="719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color w:val="0A333C"/>
          <w:sz w:val="22"/>
        </w:rPr>
        <w:t>Client:</w:t>
      </w:r>
      <w:r>
        <w:rPr>
          <w:rFonts w:ascii="Calibri"/>
          <w:b/>
          <w:color w:val="0A333C"/>
          <w:spacing w:val="-7"/>
          <w:sz w:val="22"/>
        </w:rPr>
        <w:t> </w:t>
      </w:r>
      <w:r>
        <w:rPr>
          <w:rFonts w:ascii="Calibri"/>
          <w:b/>
          <w:color w:val="0A333C"/>
          <w:sz w:val="22"/>
        </w:rPr>
        <w:t>State</w:t>
      </w:r>
      <w:r>
        <w:rPr>
          <w:rFonts w:ascii="Calibri"/>
          <w:b/>
          <w:color w:val="0A333C"/>
          <w:spacing w:val="-7"/>
          <w:sz w:val="22"/>
        </w:rPr>
        <w:t> </w:t>
      </w:r>
      <w:r>
        <w:rPr>
          <w:rFonts w:ascii="Calibri"/>
          <w:b/>
          <w:color w:val="0A333C"/>
          <w:spacing w:val="-2"/>
          <w:sz w:val="22"/>
        </w:rPr>
        <w:t>Farm.</w:t>
      </w:r>
      <w:r>
        <w:rPr>
          <w:rFonts w:ascii="Calibri"/>
          <w:b/>
          <w:color w:val="0A333C"/>
          <w:sz w:val="22"/>
        </w:rPr>
        <w:tab/>
        <w:t>APRIL</w:t>
      </w:r>
      <w:r>
        <w:rPr>
          <w:rFonts w:ascii="Calibri"/>
          <w:b/>
          <w:color w:val="0A333C"/>
          <w:spacing w:val="-2"/>
          <w:sz w:val="22"/>
        </w:rPr>
        <w:t> </w:t>
      </w:r>
      <w:r>
        <w:rPr>
          <w:rFonts w:ascii="Calibri"/>
          <w:b/>
          <w:color w:val="0A333C"/>
          <w:sz w:val="22"/>
        </w:rPr>
        <w:t>2020</w:t>
      </w:r>
      <w:r>
        <w:rPr>
          <w:rFonts w:ascii="Calibri"/>
          <w:b/>
          <w:color w:val="0A333C"/>
          <w:spacing w:val="-2"/>
          <w:sz w:val="22"/>
        </w:rPr>
        <w:t> </w:t>
      </w:r>
      <w:r>
        <w:rPr>
          <w:rFonts w:ascii="Calibri"/>
          <w:b/>
          <w:color w:val="0A333C"/>
          <w:sz w:val="22"/>
        </w:rPr>
        <w:t>-</w:t>
      </w:r>
      <w:r>
        <w:rPr>
          <w:rFonts w:ascii="Calibri"/>
          <w:b/>
          <w:color w:val="0A333C"/>
          <w:spacing w:val="-2"/>
          <w:sz w:val="22"/>
        </w:rPr>
        <w:t> </w:t>
      </w:r>
      <w:r>
        <w:rPr>
          <w:rFonts w:ascii="Calibri"/>
          <w:b/>
          <w:color w:val="0A333C"/>
          <w:sz w:val="22"/>
        </w:rPr>
        <w:t>NOV</w:t>
      </w:r>
      <w:r>
        <w:rPr>
          <w:rFonts w:ascii="Calibri"/>
          <w:b/>
          <w:color w:val="0A333C"/>
          <w:spacing w:val="-2"/>
          <w:sz w:val="22"/>
        </w:rPr>
        <w:t> </w:t>
      </w:r>
      <w:r>
        <w:rPr>
          <w:rFonts w:ascii="Calibri"/>
          <w:b/>
          <w:color w:val="0A333C"/>
          <w:spacing w:val="-4"/>
          <w:sz w:val="22"/>
        </w:rPr>
        <w:t>2021</w:t>
      </w:r>
    </w:p>
    <w:p>
      <w:pPr>
        <w:spacing w:before="0"/>
        <w:ind w:left="719" w:right="855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color w:val="0A333C"/>
          <w:sz w:val="22"/>
        </w:rPr>
        <w:t>Role: DevOps Engineer. Roles</w:t>
      </w:r>
      <w:r>
        <w:rPr>
          <w:rFonts w:ascii="Calibri"/>
          <w:b/>
          <w:color w:val="0A333C"/>
          <w:spacing w:val="-5"/>
          <w:sz w:val="22"/>
        </w:rPr>
        <w:t> </w:t>
      </w:r>
      <w:r>
        <w:rPr>
          <w:rFonts w:ascii="Calibri"/>
          <w:b/>
          <w:color w:val="0A333C"/>
          <w:sz w:val="22"/>
        </w:rPr>
        <w:t>&amp;</w:t>
      </w:r>
      <w:r>
        <w:rPr>
          <w:rFonts w:ascii="Calibri"/>
          <w:b/>
          <w:color w:val="0A333C"/>
          <w:spacing w:val="-3"/>
          <w:sz w:val="22"/>
        </w:rPr>
        <w:t> </w:t>
      </w:r>
      <w:r>
        <w:rPr>
          <w:rFonts w:ascii="Calibri"/>
          <w:b/>
          <w:color w:val="0A333C"/>
          <w:spacing w:val="-2"/>
          <w:sz w:val="22"/>
        </w:rPr>
        <w:t>Responsibilities:</w:t>
      </w:r>
    </w:p>
    <w:p>
      <w:pPr>
        <w:pStyle w:val="BodyText"/>
        <w:ind w:left="0"/>
        <w:rPr>
          <w:rFonts w:ascii="Calibri"/>
          <w:b/>
        </w:rPr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9" w:lineRule="auto" w:before="0" w:after="0"/>
        <w:ind w:left="1079" w:right="1087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37"/>
          <w:sz w:val="22"/>
        </w:rPr>
        <w:t> </w:t>
      </w:r>
      <w:r>
        <w:rPr>
          <w:sz w:val="22"/>
        </w:rPr>
        <w:t>and</w:t>
      </w:r>
      <w:r>
        <w:rPr>
          <w:spacing w:val="37"/>
          <w:sz w:val="22"/>
        </w:rPr>
        <w:t> </w:t>
      </w:r>
      <w:r>
        <w:rPr>
          <w:sz w:val="22"/>
        </w:rPr>
        <w:t>managed</w:t>
      </w:r>
      <w:r>
        <w:rPr>
          <w:spacing w:val="23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services</w:t>
      </w:r>
      <w:r>
        <w:rPr>
          <w:b/>
          <w:spacing w:val="23"/>
          <w:sz w:val="22"/>
        </w:rPr>
        <w:t> </w:t>
      </w:r>
      <w:r>
        <w:rPr>
          <w:sz w:val="22"/>
        </w:rPr>
        <w:t>such</w:t>
      </w:r>
      <w:r>
        <w:rPr>
          <w:spacing w:val="23"/>
          <w:sz w:val="22"/>
        </w:rPr>
        <w:t> </w:t>
      </w:r>
      <w:r>
        <w:rPr>
          <w:sz w:val="22"/>
        </w:rPr>
        <w:t>as</w:t>
      </w:r>
      <w:r>
        <w:rPr>
          <w:spacing w:val="23"/>
          <w:sz w:val="22"/>
        </w:rPr>
        <w:t> </w:t>
      </w:r>
      <w:r>
        <w:rPr>
          <w:b/>
          <w:sz w:val="22"/>
        </w:rPr>
        <w:t>EC2,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S3,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EFS,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IAM,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CloudFormation,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CloudWatch, DynamoDB, and VPC</w:t>
      </w:r>
      <w:r>
        <w:rPr>
          <w:sz w:val="22"/>
        </w:rPr>
        <w:t>, ensuring scalable and secure cloud environments.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9" w:lineRule="auto" w:before="0" w:after="0"/>
        <w:ind w:left="1079" w:right="816" w:hanging="360"/>
        <w:jc w:val="left"/>
        <w:rPr>
          <w:sz w:val="22"/>
        </w:rPr>
      </w:pPr>
      <w:r>
        <w:rPr>
          <w:sz w:val="22"/>
        </w:rPr>
        <w:t>Led</w:t>
      </w:r>
      <w:r>
        <w:rPr>
          <w:spacing w:val="23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cloud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migration</w:t>
      </w:r>
      <w:r>
        <w:rPr>
          <w:b/>
          <w:spacing w:val="23"/>
          <w:sz w:val="22"/>
        </w:rPr>
        <w:t> </w:t>
      </w:r>
      <w:r>
        <w:rPr>
          <w:sz w:val="22"/>
        </w:rPr>
        <w:t>from</w:t>
      </w:r>
      <w:r>
        <w:rPr>
          <w:spacing w:val="23"/>
          <w:sz w:val="22"/>
        </w:rPr>
        <w:t> </w:t>
      </w:r>
      <w:r>
        <w:rPr>
          <w:sz w:val="22"/>
        </w:rPr>
        <w:t>on-premises</w:t>
      </w:r>
      <w:r>
        <w:rPr>
          <w:spacing w:val="23"/>
          <w:sz w:val="22"/>
        </w:rPr>
        <w:t> </w:t>
      </w:r>
      <w:r>
        <w:rPr>
          <w:sz w:val="22"/>
        </w:rPr>
        <w:t>to</w:t>
      </w:r>
      <w:r>
        <w:rPr>
          <w:spacing w:val="23"/>
          <w:sz w:val="22"/>
        </w:rPr>
        <w:t> </w:t>
      </w:r>
      <w:r>
        <w:rPr>
          <w:sz w:val="22"/>
        </w:rPr>
        <w:t>cloud,</w:t>
      </w:r>
      <w:r>
        <w:rPr>
          <w:spacing w:val="23"/>
          <w:sz w:val="22"/>
        </w:rPr>
        <w:t> </w:t>
      </w:r>
      <w:r>
        <w:rPr>
          <w:sz w:val="22"/>
        </w:rPr>
        <w:t>leveraging</w:t>
      </w:r>
      <w:r>
        <w:rPr>
          <w:spacing w:val="23"/>
          <w:sz w:val="22"/>
        </w:rPr>
        <w:t> </w:t>
      </w:r>
      <w:r>
        <w:rPr>
          <w:sz w:val="22"/>
        </w:rPr>
        <w:t>various</w:t>
      </w:r>
      <w:r>
        <w:rPr>
          <w:spacing w:val="23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services</w:t>
      </w:r>
      <w:r>
        <w:rPr>
          <w:b/>
          <w:spacing w:val="23"/>
          <w:sz w:val="22"/>
        </w:rPr>
        <w:t> </w:t>
      </w:r>
      <w:r>
        <w:rPr>
          <w:sz w:val="22"/>
        </w:rPr>
        <w:t>to ensure a smooth </w:t>
      </w:r>
      <w:r>
        <w:rPr>
          <w:spacing w:val="-2"/>
          <w:sz w:val="22"/>
        </w:rPr>
        <w:t>transition.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7" w:lineRule="auto" w:before="0" w:after="0"/>
        <w:ind w:left="1079" w:right="700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39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implemented</w:t>
      </w:r>
      <w:r>
        <w:rPr>
          <w:spacing w:val="24"/>
          <w:sz w:val="22"/>
        </w:rPr>
        <w:t> </w:t>
      </w:r>
      <w:r>
        <w:rPr>
          <w:b/>
          <w:sz w:val="22"/>
        </w:rPr>
        <w:t>CI/CD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pipelines</w:t>
      </w:r>
      <w:r>
        <w:rPr>
          <w:b/>
          <w:spacing w:val="24"/>
          <w:sz w:val="22"/>
        </w:rPr>
        <w:t> </w:t>
      </w:r>
      <w:r>
        <w:rPr>
          <w:sz w:val="22"/>
        </w:rPr>
        <w:t>using</w:t>
      </w:r>
      <w:r>
        <w:rPr>
          <w:spacing w:val="24"/>
          <w:sz w:val="22"/>
        </w:rPr>
        <w:t> </w:t>
      </w:r>
      <w:r>
        <w:rPr>
          <w:b/>
          <w:sz w:val="22"/>
        </w:rPr>
        <w:t>Jenkins,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GitHub,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Docker,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Maven,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ECR</w:t>
      </w:r>
      <w:r>
        <w:rPr>
          <w:sz w:val="22"/>
        </w:rPr>
        <w:t>,</w:t>
      </w:r>
      <w:r>
        <w:rPr>
          <w:spacing w:val="24"/>
          <w:sz w:val="22"/>
        </w:rPr>
        <w:t> </w:t>
      </w:r>
      <w:r>
        <w:rPr>
          <w:sz w:val="22"/>
        </w:rPr>
        <w:t>automating code deployment to </w:t>
      </w:r>
      <w:r>
        <w:rPr>
          <w:b/>
          <w:sz w:val="22"/>
        </w:rPr>
        <w:t>EKS clusters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7" w:lineRule="auto" w:before="0" w:after="0"/>
        <w:ind w:left="1079" w:right="433" w:hanging="360"/>
        <w:jc w:val="left"/>
        <w:rPr>
          <w:sz w:val="22"/>
        </w:rPr>
      </w:pPr>
      <w:r>
        <w:rPr>
          <w:sz w:val="22"/>
        </w:rPr>
        <w:t>Automated infrastructure</w:t>
      </w:r>
      <w:r>
        <w:rPr>
          <w:spacing w:val="-6"/>
          <w:sz w:val="22"/>
        </w:rPr>
        <w:t> </w:t>
      </w:r>
      <w:r>
        <w:rPr>
          <w:sz w:val="22"/>
        </w:rPr>
        <w:t>provisioning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b/>
          <w:sz w:val="22"/>
        </w:rPr>
        <w:t>Terraform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integrating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b/>
          <w:sz w:val="22"/>
        </w:rPr>
        <w:t>CloudFormation</w:t>
      </w:r>
      <w:r>
        <w:rPr>
          <w:b/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enhanced</w:t>
      </w:r>
      <w:r>
        <w:rPr>
          <w:spacing w:val="-6"/>
          <w:sz w:val="22"/>
        </w:rPr>
        <w:t> </w:t>
      </w:r>
      <w:r>
        <w:rPr>
          <w:sz w:val="22"/>
        </w:rPr>
        <w:t>control</w:t>
      </w:r>
      <w:r>
        <w:rPr>
          <w:spacing w:val="-6"/>
          <w:sz w:val="22"/>
        </w:rPr>
        <w:t> </w:t>
      </w:r>
      <w:r>
        <w:rPr>
          <w:sz w:val="22"/>
        </w:rPr>
        <w:t>and compatibility across multiple cloud platforms.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99" w:lineRule="exact" w:before="0" w:after="0"/>
        <w:ind w:left="1079" w:right="0" w:hanging="360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43"/>
          <w:sz w:val="22"/>
        </w:rPr>
        <w:t> </w:t>
      </w:r>
      <w:r>
        <w:rPr>
          <w:b/>
          <w:sz w:val="22"/>
        </w:rPr>
        <w:t>monitoring</w:t>
      </w:r>
      <w:r>
        <w:rPr>
          <w:b/>
          <w:spacing w:val="4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43"/>
          <w:sz w:val="22"/>
        </w:rPr>
        <w:t> </w:t>
      </w:r>
      <w:r>
        <w:rPr>
          <w:b/>
          <w:sz w:val="22"/>
        </w:rPr>
        <w:t>alerting</w:t>
      </w:r>
      <w:r>
        <w:rPr>
          <w:b/>
          <w:spacing w:val="29"/>
          <w:sz w:val="22"/>
        </w:rPr>
        <w:t> </w:t>
      </w:r>
      <w:r>
        <w:rPr>
          <w:sz w:val="22"/>
        </w:rPr>
        <w:t>using</w:t>
      </w:r>
      <w:r>
        <w:rPr>
          <w:spacing w:val="29"/>
          <w:sz w:val="22"/>
        </w:rPr>
        <w:t> </w:t>
      </w:r>
      <w:r>
        <w:rPr>
          <w:b/>
          <w:sz w:val="22"/>
        </w:rPr>
        <w:t>Prometheus,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Grafana</w:t>
      </w:r>
      <w:r>
        <w:rPr>
          <w:sz w:val="22"/>
        </w:rPr>
        <w:t>,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29"/>
          <w:sz w:val="22"/>
        </w:rPr>
        <w:t> </w:t>
      </w:r>
      <w:r>
        <w:rPr>
          <w:b/>
          <w:sz w:val="22"/>
        </w:rPr>
        <w:t>Datadog</w:t>
      </w:r>
      <w:r>
        <w:rPr>
          <w:sz w:val="22"/>
        </w:rPr>
        <w:t>,</w:t>
      </w:r>
      <w:r>
        <w:rPr>
          <w:spacing w:val="28"/>
          <w:sz w:val="22"/>
        </w:rPr>
        <w:t> </w:t>
      </w:r>
      <w:r>
        <w:rPr>
          <w:sz w:val="22"/>
        </w:rPr>
        <w:t>providing</w:t>
      </w:r>
      <w:r>
        <w:rPr>
          <w:spacing w:val="29"/>
          <w:sz w:val="22"/>
        </w:rPr>
        <w:t> </w:t>
      </w:r>
      <w:r>
        <w:rPr>
          <w:sz w:val="22"/>
        </w:rPr>
        <w:t>real-time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insights</w:t>
      </w:r>
    </w:p>
    <w:p>
      <w:pPr>
        <w:pStyle w:val="ListParagraph"/>
        <w:spacing w:after="0" w:line="299" w:lineRule="exact"/>
        <w:jc w:val="left"/>
        <w:rPr>
          <w:sz w:val="22"/>
        </w:rPr>
        <w:sectPr>
          <w:pgSz w:w="12240" w:h="15840"/>
          <w:pgMar w:top="900" w:bottom="280" w:left="0" w:right="360"/>
        </w:sectPr>
      </w:pPr>
    </w:p>
    <w:p>
      <w:pPr>
        <w:spacing w:before="73"/>
        <w:ind w:left="1079" w:right="0" w:firstLine="0"/>
        <w:jc w:val="left"/>
        <w:rPr>
          <w:sz w:val="22"/>
        </w:rPr>
      </w:pPr>
      <w:r>
        <w:rPr>
          <w:sz w:val="22"/>
        </w:rPr>
        <w:t>into</w:t>
      </w:r>
      <w:r>
        <w:rPr>
          <w:spacing w:val="-1"/>
          <w:sz w:val="22"/>
        </w:rPr>
        <w:t> </w:t>
      </w:r>
      <w:r>
        <w:rPr>
          <w:b/>
          <w:sz w:val="22"/>
        </w:rPr>
        <w:t>Kubernetes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(EKS)</w:t>
      </w:r>
      <w:r>
        <w:rPr>
          <w:b/>
          <w:spacing w:val="-1"/>
          <w:sz w:val="22"/>
        </w:rPr>
        <w:t> </w:t>
      </w:r>
      <w:r>
        <w:rPr>
          <w:sz w:val="22"/>
        </w:rPr>
        <w:t>microservices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infrastructure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9" w:lineRule="auto" w:before="1" w:after="0"/>
        <w:ind w:left="1079" w:right="451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38"/>
          <w:sz w:val="22"/>
        </w:rPr>
        <w:t> </w:t>
      </w:r>
      <w:r>
        <w:rPr>
          <w:b/>
          <w:sz w:val="22"/>
        </w:rPr>
        <w:t>custom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Terraform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modules</w:t>
      </w:r>
      <w:r>
        <w:rPr>
          <w:b/>
          <w:spacing w:val="24"/>
          <w:sz w:val="22"/>
        </w:rPr>
        <w:t> </w:t>
      </w:r>
      <w:r>
        <w:rPr>
          <w:sz w:val="22"/>
        </w:rPr>
        <w:t>for</w:t>
      </w:r>
      <w:r>
        <w:rPr>
          <w:spacing w:val="24"/>
          <w:sz w:val="22"/>
        </w:rPr>
        <w:t> </w:t>
      </w:r>
      <w:r>
        <w:rPr>
          <w:sz w:val="22"/>
        </w:rPr>
        <w:t>building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deploying</w:t>
      </w:r>
      <w:r>
        <w:rPr>
          <w:spacing w:val="24"/>
          <w:sz w:val="22"/>
        </w:rPr>
        <w:t> </w:t>
      </w:r>
      <w:r>
        <w:rPr>
          <w:b/>
          <w:sz w:val="22"/>
        </w:rPr>
        <w:t>EKS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clusters</w:t>
      </w:r>
      <w:r>
        <w:rPr>
          <w:b/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other</w:t>
      </w:r>
      <w:r>
        <w:rPr>
          <w:spacing w:val="24"/>
          <w:sz w:val="22"/>
        </w:rPr>
        <w:t> </w:t>
      </w:r>
      <w:r>
        <w:rPr>
          <w:sz w:val="22"/>
        </w:rPr>
        <w:t>AWS</w:t>
      </w:r>
      <w:r>
        <w:rPr>
          <w:spacing w:val="24"/>
          <w:sz w:val="22"/>
        </w:rPr>
        <w:t> </w:t>
      </w:r>
      <w:r>
        <w:rPr>
          <w:sz w:val="22"/>
        </w:rPr>
        <w:t>infrastructure, streamlining and standardizing deployment processes.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9" w:lineRule="auto" w:before="0" w:after="0"/>
        <w:ind w:left="1079" w:right="363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23"/>
          <w:sz w:val="22"/>
        </w:rPr>
        <w:t> </w:t>
      </w:r>
      <w:r>
        <w:rPr>
          <w:b/>
          <w:sz w:val="22"/>
        </w:rPr>
        <w:t>auto-scaling</w:t>
      </w:r>
      <w:r>
        <w:rPr>
          <w:b/>
          <w:spacing w:val="23"/>
          <w:sz w:val="22"/>
        </w:rPr>
        <w:t> </w:t>
      </w:r>
      <w:r>
        <w:rPr>
          <w:sz w:val="22"/>
        </w:rPr>
        <w:t>and</w:t>
      </w:r>
      <w:r>
        <w:rPr>
          <w:spacing w:val="23"/>
          <w:sz w:val="22"/>
        </w:rPr>
        <w:t> </w:t>
      </w:r>
      <w:r>
        <w:rPr>
          <w:b/>
          <w:sz w:val="22"/>
        </w:rPr>
        <w:t>load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balancing</w:t>
      </w:r>
      <w:r>
        <w:rPr>
          <w:b/>
          <w:spacing w:val="23"/>
          <w:sz w:val="22"/>
        </w:rPr>
        <w:t> </w:t>
      </w:r>
      <w:r>
        <w:rPr>
          <w:sz w:val="22"/>
        </w:rPr>
        <w:t>in</w:t>
      </w:r>
      <w:r>
        <w:rPr>
          <w:spacing w:val="23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23"/>
          <w:sz w:val="22"/>
        </w:rPr>
        <w:t> </w:t>
      </w:r>
      <w:r>
        <w:rPr>
          <w:sz w:val="22"/>
        </w:rPr>
        <w:t>using</w:t>
      </w:r>
      <w:r>
        <w:rPr>
          <w:spacing w:val="23"/>
          <w:sz w:val="22"/>
        </w:rPr>
        <w:t> </w:t>
      </w:r>
      <w:r>
        <w:rPr>
          <w:b/>
          <w:sz w:val="22"/>
        </w:rPr>
        <w:t>ELB,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NGINX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Ingress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Controller,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EC2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auto- scaling</w:t>
      </w:r>
      <w:r>
        <w:rPr>
          <w:sz w:val="22"/>
        </w:rPr>
        <w:t>, optimizing system performance under varying loads.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7" w:lineRule="auto" w:before="0" w:after="0"/>
        <w:ind w:left="1079" w:right="537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40"/>
          <w:sz w:val="22"/>
        </w:rPr>
        <w:t> </w:t>
      </w:r>
      <w:r>
        <w:rPr>
          <w:b/>
          <w:sz w:val="22"/>
        </w:rPr>
        <w:t>Ansible</w:t>
      </w:r>
      <w:r>
        <w:rPr>
          <w:b/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b/>
          <w:sz w:val="22"/>
        </w:rPr>
        <w:t>Puppet</w:t>
      </w:r>
      <w:r>
        <w:rPr>
          <w:b/>
          <w:spacing w:val="40"/>
          <w:sz w:val="22"/>
        </w:rPr>
        <w:t> </w:t>
      </w:r>
      <w:r>
        <w:rPr>
          <w:sz w:val="22"/>
        </w:rPr>
        <w:t>for automated configuration management, streamlining </w:t>
      </w:r>
      <w:r>
        <w:rPr>
          <w:b/>
          <w:sz w:val="22"/>
        </w:rPr>
        <w:t>continuous </w:t>
      </w:r>
      <w:r>
        <w:rPr>
          <w:b/>
          <w:sz w:val="22"/>
        </w:rPr>
        <w:t>deployment (CD)</w:t>
      </w:r>
      <w:r>
        <w:rPr>
          <w:sz w:val="22"/>
        </w:rPr>
        <w:t>, monitoring, and troubleshooting.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91" w:lineRule="exact" w:before="0" w:after="0"/>
        <w:ind w:left="1079" w:right="0" w:hanging="360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1"/>
          <w:sz w:val="22"/>
        </w:rPr>
        <w:t> </w:t>
      </w:r>
      <w:r>
        <w:rPr>
          <w:b/>
          <w:sz w:val="22"/>
        </w:rPr>
        <w:t>Fortify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Black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Duck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security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scans</w:t>
      </w:r>
      <w:r>
        <w:rPr>
          <w:b/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b/>
          <w:sz w:val="22"/>
        </w:rPr>
        <w:t>Jenkins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enhancing</w:t>
      </w:r>
      <w:r>
        <w:rPr>
          <w:spacing w:val="-1"/>
          <w:sz w:val="22"/>
        </w:rPr>
        <w:t> </w:t>
      </w:r>
      <w:r>
        <w:rPr>
          <w:sz w:val="22"/>
        </w:rPr>
        <w:t>security</w:t>
      </w:r>
      <w:r>
        <w:rPr>
          <w:spacing w:val="-1"/>
          <w:sz w:val="22"/>
        </w:rPr>
        <w:t> </w:t>
      </w:r>
      <w:r>
        <w:rPr>
          <w:sz w:val="22"/>
        </w:rPr>
        <w:t>during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CI/CD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pipeline.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95" w:lineRule="exact" w:before="0" w:after="0"/>
        <w:ind w:left="1079" w:right="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managed</w:t>
      </w:r>
      <w:r>
        <w:rPr>
          <w:spacing w:val="-1"/>
          <w:sz w:val="22"/>
        </w:rPr>
        <w:t> </w:t>
      </w:r>
      <w:r>
        <w:rPr>
          <w:b/>
          <w:sz w:val="22"/>
        </w:rPr>
        <w:t>EKS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clusters</w:t>
      </w:r>
      <w:r>
        <w:rPr>
          <w:b/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configured</w:t>
      </w:r>
      <w:r>
        <w:rPr>
          <w:spacing w:val="-1"/>
          <w:sz w:val="22"/>
        </w:rPr>
        <w:t> </w:t>
      </w:r>
      <w:r>
        <w:rPr>
          <w:sz w:val="22"/>
        </w:rPr>
        <w:t>resources</w:t>
      </w:r>
      <w:r>
        <w:rPr>
          <w:spacing w:val="-1"/>
          <w:sz w:val="22"/>
        </w:rPr>
        <w:t> </w:t>
      </w:r>
      <w:r>
        <w:rPr>
          <w:sz w:val="22"/>
        </w:rPr>
        <w:t>(e.g.,</w:t>
      </w:r>
      <w:r>
        <w:rPr>
          <w:spacing w:val="-1"/>
          <w:sz w:val="22"/>
        </w:rPr>
        <w:t> </w:t>
      </w:r>
      <w:r>
        <w:rPr>
          <w:sz w:val="22"/>
        </w:rPr>
        <w:t>namespaces,</w:t>
      </w:r>
      <w:r>
        <w:rPr>
          <w:spacing w:val="-1"/>
          <w:sz w:val="22"/>
        </w:rPr>
        <w:t> </w:t>
      </w:r>
      <w:r>
        <w:rPr>
          <w:sz w:val="22"/>
        </w:rPr>
        <w:t>Pods,</w:t>
      </w:r>
      <w:r>
        <w:rPr>
          <w:spacing w:val="-1"/>
          <w:sz w:val="22"/>
        </w:rPr>
        <w:t> </w:t>
      </w:r>
      <w:r>
        <w:rPr>
          <w:sz w:val="22"/>
        </w:rPr>
        <w:t>persistent</w:t>
      </w:r>
      <w:r>
        <w:rPr>
          <w:spacing w:val="-1"/>
          <w:sz w:val="22"/>
        </w:rPr>
        <w:t> </w:t>
      </w:r>
      <w:r>
        <w:rPr>
          <w:sz w:val="22"/>
        </w:rPr>
        <w:t>volumes)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using</w:t>
      </w:r>
    </w:p>
    <w:p>
      <w:pPr>
        <w:pStyle w:val="BodyText"/>
        <w:ind w:left="1074"/>
      </w:pPr>
      <w:r>
        <w:rPr>
          <w:b/>
        </w:rPr>
        <w:t>YAML</w:t>
      </w:r>
      <w:r>
        <w:rPr/>
        <w:t>,</w:t>
      </w:r>
      <w:r>
        <w:rPr>
          <w:spacing w:val="-7"/>
        </w:rPr>
        <w:t> </w:t>
      </w:r>
      <w:r>
        <w:rPr/>
        <w:t>ensuring</w:t>
      </w:r>
      <w:r>
        <w:rPr>
          <w:spacing w:val="-4"/>
        </w:rPr>
        <w:t> </w:t>
      </w:r>
      <w:r>
        <w:rPr/>
        <w:t>efficient</w:t>
      </w:r>
      <w:r>
        <w:rPr>
          <w:spacing w:val="-4"/>
        </w:rPr>
        <w:t> </w:t>
      </w:r>
      <w:r>
        <w:rPr/>
        <w:t>deployment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containerized</w:t>
      </w:r>
      <w:r>
        <w:rPr>
          <w:spacing w:val="-4"/>
        </w:rPr>
        <w:t> </w:t>
      </w:r>
      <w:r>
        <w:rPr>
          <w:spacing w:val="-2"/>
        </w:rPr>
        <w:t>applications.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7" w:lineRule="auto" w:before="0" w:after="0"/>
        <w:ind w:left="1079" w:right="1003" w:hanging="360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26"/>
          <w:sz w:val="22"/>
        </w:rPr>
        <w:t> </w:t>
      </w:r>
      <w:r>
        <w:rPr>
          <w:sz w:val="22"/>
        </w:rPr>
        <w:t>data</w:t>
      </w:r>
      <w:r>
        <w:rPr>
          <w:spacing w:val="26"/>
          <w:sz w:val="22"/>
        </w:rPr>
        <w:t> </w:t>
      </w:r>
      <w:r>
        <w:rPr>
          <w:sz w:val="22"/>
        </w:rPr>
        <w:t>transfers</w:t>
      </w:r>
      <w:r>
        <w:rPr>
          <w:spacing w:val="26"/>
          <w:sz w:val="22"/>
        </w:rPr>
        <w:t> </w:t>
      </w:r>
      <w:r>
        <w:rPr>
          <w:sz w:val="22"/>
        </w:rPr>
        <w:t>between</w:t>
      </w:r>
      <w:r>
        <w:rPr>
          <w:spacing w:val="26"/>
          <w:sz w:val="22"/>
        </w:rPr>
        <w:t> </w:t>
      </w:r>
      <w:r>
        <w:rPr>
          <w:b/>
          <w:sz w:val="22"/>
        </w:rPr>
        <w:t>on-premises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cloud</w:t>
      </w:r>
      <w:r>
        <w:rPr>
          <w:b/>
          <w:spacing w:val="26"/>
          <w:sz w:val="22"/>
        </w:rPr>
        <w:t> </w:t>
      </w:r>
      <w:r>
        <w:rPr>
          <w:sz w:val="22"/>
        </w:rPr>
        <w:t>using</w:t>
      </w:r>
      <w:r>
        <w:rPr>
          <w:spacing w:val="26"/>
          <w:sz w:val="22"/>
        </w:rPr>
        <w:t> </w:t>
      </w:r>
      <w:r>
        <w:rPr>
          <w:b/>
          <w:sz w:val="22"/>
        </w:rPr>
        <w:t>HPC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scripts</w:t>
      </w:r>
      <w:r>
        <w:rPr>
          <w:b/>
          <w:spacing w:val="26"/>
          <w:sz w:val="22"/>
        </w:rPr>
        <w:t> </w:t>
      </w:r>
      <w:r>
        <w:rPr>
          <w:sz w:val="22"/>
        </w:rPr>
        <w:t>for</w:t>
      </w:r>
      <w:r>
        <w:rPr>
          <w:spacing w:val="26"/>
          <w:sz w:val="22"/>
        </w:rPr>
        <w:t> </w:t>
      </w:r>
      <w:r>
        <w:rPr>
          <w:sz w:val="22"/>
        </w:rPr>
        <w:t>seamless</w:t>
      </w:r>
      <w:r>
        <w:rPr>
          <w:spacing w:val="26"/>
          <w:sz w:val="22"/>
        </w:rPr>
        <w:t> </w:t>
      </w:r>
      <w:r>
        <w:rPr>
          <w:sz w:val="22"/>
        </w:rPr>
        <w:t>integration and </w:t>
      </w:r>
      <w:r>
        <w:rPr>
          <w:spacing w:val="-2"/>
          <w:sz w:val="22"/>
        </w:rPr>
        <w:t>migration.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7" w:lineRule="auto" w:before="0" w:after="0"/>
        <w:ind w:left="1079" w:right="1470" w:hanging="360"/>
        <w:jc w:val="left"/>
        <w:rPr>
          <w:sz w:val="22"/>
        </w:rPr>
      </w:pPr>
      <w:r>
        <w:rPr>
          <w:sz w:val="22"/>
        </w:rPr>
        <w:t>Troubleshoot</w:t>
      </w:r>
      <w:r>
        <w:rPr>
          <w:spacing w:val="39"/>
          <w:sz w:val="22"/>
        </w:rPr>
        <w:t> </w:t>
      </w:r>
      <w:r>
        <w:rPr>
          <w:b/>
          <w:sz w:val="22"/>
        </w:rPr>
        <w:t>Dynatrace</w:t>
      </w:r>
      <w:r>
        <w:rPr>
          <w:b/>
          <w:spacing w:val="39"/>
          <w:sz w:val="22"/>
        </w:rPr>
        <w:t> </w:t>
      </w:r>
      <w:r>
        <w:rPr>
          <w:sz w:val="22"/>
        </w:rPr>
        <w:t>and</w:t>
      </w:r>
      <w:r>
        <w:rPr>
          <w:spacing w:val="39"/>
          <w:sz w:val="22"/>
        </w:rPr>
        <w:t> </w:t>
      </w:r>
      <w:r>
        <w:rPr>
          <w:b/>
          <w:sz w:val="22"/>
        </w:rPr>
        <w:t>Panorama</w:t>
      </w:r>
      <w:r>
        <w:rPr>
          <w:b/>
          <w:spacing w:val="39"/>
          <w:sz w:val="22"/>
        </w:rPr>
        <w:t> </w:t>
      </w:r>
      <w:r>
        <w:rPr>
          <w:sz w:val="22"/>
        </w:rPr>
        <w:t>issues,</w:t>
      </w:r>
      <w:r>
        <w:rPr>
          <w:spacing w:val="39"/>
          <w:sz w:val="22"/>
        </w:rPr>
        <w:t> </w:t>
      </w:r>
      <w:r>
        <w:rPr>
          <w:sz w:val="22"/>
        </w:rPr>
        <w:t>improving monitoring and troubleshooting of system performance and security policies.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9" w:lineRule="auto" w:before="0" w:after="0"/>
        <w:ind w:left="1079" w:right="711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25"/>
          <w:sz w:val="22"/>
        </w:rPr>
        <w:t> </w:t>
      </w:r>
      <w:r>
        <w:rPr>
          <w:sz w:val="22"/>
        </w:rPr>
        <w:t>closely</w:t>
      </w:r>
      <w:r>
        <w:rPr>
          <w:spacing w:val="25"/>
          <w:sz w:val="22"/>
        </w:rPr>
        <w:t> </w:t>
      </w:r>
      <w:r>
        <w:rPr>
          <w:sz w:val="22"/>
        </w:rPr>
        <w:t>with</w:t>
      </w:r>
      <w:r>
        <w:rPr>
          <w:spacing w:val="25"/>
          <w:sz w:val="22"/>
        </w:rPr>
        <w:t> </w:t>
      </w:r>
      <w:r>
        <w:rPr>
          <w:b/>
          <w:sz w:val="22"/>
        </w:rPr>
        <w:t>Site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Reliability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Engineers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(SREs)</w:t>
      </w:r>
      <w:r>
        <w:rPr>
          <w:b/>
          <w:spacing w:val="25"/>
          <w:sz w:val="22"/>
        </w:rPr>
        <w:t> </w:t>
      </w:r>
      <w:r>
        <w:rPr>
          <w:sz w:val="22"/>
        </w:rPr>
        <w:t>to</w:t>
      </w:r>
      <w:r>
        <w:rPr>
          <w:spacing w:val="25"/>
          <w:sz w:val="22"/>
        </w:rPr>
        <w:t> </w:t>
      </w:r>
      <w:r>
        <w:rPr>
          <w:sz w:val="22"/>
        </w:rPr>
        <w:t>implement</w:t>
      </w:r>
      <w:r>
        <w:rPr>
          <w:spacing w:val="25"/>
          <w:sz w:val="22"/>
        </w:rPr>
        <w:t> </w:t>
      </w:r>
      <w:r>
        <w:rPr>
          <w:b/>
          <w:sz w:val="22"/>
        </w:rPr>
        <w:t>Datadog</w:t>
      </w:r>
      <w:r>
        <w:rPr>
          <w:b/>
          <w:spacing w:val="25"/>
          <w:sz w:val="22"/>
        </w:rPr>
        <w:t> </w:t>
      </w:r>
      <w:r>
        <w:rPr>
          <w:sz w:val="22"/>
        </w:rPr>
        <w:t>for</w:t>
      </w:r>
      <w:r>
        <w:rPr>
          <w:spacing w:val="25"/>
          <w:sz w:val="22"/>
        </w:rPr>
        <w:t> </w:t>
      </w:r>
      <w:r>
        <w:rPr>
          <w:sz w:val="22"/>
        </w:rPr>
        <w:t>infrastructure</w:t>
      </w:r>
      <w:r>
        <w:rPr>
          <w:spacing w:val="25"/>
          <w:sz w:val="22"/>
        </w:rPr>
        <w:t> </w:t>
      </w:r>
      <w:r>
        <w:rPr>
          <w:sz w:val="22"/>
        </w:rPr>
        <w:t>and service- level monitoring.</w:t>
      </w:r>
    </w:p>
    <w:p>
      <w:pPr>
        <w:pStyle w:val="BodyText"/>
        <w:ind w:left="0"/>
      </w:pPr>
    </w:p>
    <w:p>
      <w:pPr>
        <w:pStyle w:val="BodyText"/>
        <w:spacing w:before="104"/>
        <w:ind w:left="0"/>
      </w:pPr>
    </w:p>
    <w:p>
      <w:pPr>
        <w:tabs>
          <w:tab w:pos="9044" w:val="left" w:leader="none"/>
        </w:tabs>
        <w:spacing w:before="0"/>
        <w:ind w:left="719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color w:val="0A333C"/>
          <w:sz w:val="22"/>
        </w:rPr>
        <w:t>Client:</w:t>
      </w:r>
      <w:r>
        <w:rPr>
          <w:rFonts w:ascii="Calibri"/>
          <w:b/>
          <w:color w:val="0A333C"/>
          <w:spacing w:val="-2"/>
          <w:sz w:val="22"/>
        </w:rPr>
        <w:t> </w:t>
      </w:r>
      <w:r>
        <w:rPr>
          <w:rFonts w:ascii="Calibri"/>
          <w:b/>
          <w:color w:val="0A333C"/>
          <w:sz w:val="22"/>
        </w:rPr>
        <w:t>The</w:t>
      </w:r>
      <w:r>
        <w:rPr>
          <w:rFonts w:ascii="Calibri"/>
          <w:b/>
          <w:color w:val="0A333C"/>
          <w:spacing w:val="-2"/>
          <w:sz w:val="22"/>
        </w:rPr>
        <w:t> </w:t>
      </w:r>
      <w:r>
        <w:rPr>
          <w:rFonts w:ascii="Calibri"/>
          <w:b/>
          <w:color w:val="0A333C"/>
          <w:sz w:val="22"/>
        </w:rPr>
        <w:t>OCC,</w:t>
      </w:r>
      <w:r>
        <w:rPr>
          <w:rFonts w:ascii="Calibri"/>
          <w:b/>
          <w:color w:val="0A333C"/>
          <w:spacing w:val="-2"/>
          <w:sz w:val="22"/>
        </w:rPr>
        <w:t> </w:t>
      </w:r>
      <w:r>
        <w:rPr>
          <w:rFonts w:ascii="Calibri"/>
          <w:b/>
          <w:color w:val="0A333C"/>
          <w:sz w:val="22"/>
        </w:rPr>
        <w:t>Dallas,</w:t>
      </w:r>
      <w:r>
        <w:rPr>
          <w:rFonts w:ascii="Calibri"/>
          <w:b/>
          <w:color w:val="0A333C"/>
          <w:spacing w:val="-2"/>
          <w:sz w:val="22"/>
        </w:rPr>
        <w:t> </w:t>
      </w:r>
      <w:r>
        <w:rPr>
          <w:rFonts w:ascii="Calibri"/>
          <w:b/>
          <w:color w:val="0A333C"/>
          <w:sz w:val="22"/>
        </w:rPr>
        <w:t>TX,</w:t>
      </w:r>
      <w:r>
        <w:rPr>
          <w:rFonts w:ascii="Calibri"/>
          <w:b/>
          <w:color w:val="0A333C"/>
          <w:spacing w:val="-1"/>
          <w:sz w:val="22"/>
        </w:rPr>
        <w:t> </w:t>
      </w:r>
      <w:r>
        <w:rPr>
          <w:rFonts w:ascii="Calibri"/>
          <w:b/>
          <w:color w:val="0A333C"/>
          <w:spacing w:val="-5"/>
          <w:sz w:val="22"/>
        </w:rPr>
        <w:t>USA</w:t>
      </w:r>
      <w:r>
        <w:rPr>
          <w:rFonts w:ascii="Calibri"/>
          <w:b/>
          <w:color w:val="0A333C"/>
          <w:sz w:val="22"/>
        </w:rPr>
        <w:tab/>
        <w:t>OCT</w:t>
      </w:r>
      <w:r>
        <w:rPr>
          <w:rFonts w:ascii="Calibri"/>
          <w:b/>
          <w:color w:val="0A333C"/>
          <w:spacing w:val="-2"/>
          <w:sz w:val="22"/>
        </w:rPr>
        <w:t> </w:t>
      </w:r>
      <w:r>
        <w:rPr>
          <w:rFonts w:ascii="Calibri"/>
          <w:b/>
          <w:color w:val="0A333C"/>
          <w:sz w:val="22"/>
        </w:rPr>
        <w:t>2018</w:t>
      </w:r>
      <w:r>
        <w:rPr>
          <w:rFonts w:ascii="Calibri"/>
          <w:b/>
          <w:color w:val="0A333C"/>
          <w:spacing w:val="-1"/>
          <w:sz w:val="22"/>
        </w:rPr>
        <w:t> </w:t>
      </w:r>
      <w:r>
        <w:rPr>
          <w:rFonts w:ascii="Calibri"/>
          <w:b/>
          <w:color w:val="0A333C"/>
          <w:sz w:val="22"/>
        </w:rPr>
        <w:t>-</w:t>
      </w:r>
      <w:r>
        <w:rPr>
          <w:rFonts w:ascii="Calibri"/>
          <w:b/>
          <w:color w:val="0A333C"/>
          <w:spacing w:val="-1"/>
          <w:sz w:val="22"/>
        </w:rPr>
        <w:t> </w:t>
      </w:r>
      <w:r>
        <w:rPr>
          <w:rFonts w:ascii="Calibri"/>
          <w:b/>
          <w:color w:val="0A333C"/>
          <w:sz w:val="22"/>
        </w:rPr>
        <w:t>MARCH</w:t>
      </w:r>
      <w:r>
        <w:rPr>
          <w:rFonts w:ascii="Calibri"/>
          <w:b/>
          <w:color w:val="0A333C"/>
          <w:spacing w:val="-1"/>
          <w:sz w:val="22"/>
        </w:rPr>
        <w:t> </w:t>
      </w:r>
      <w:r>
        <w:rPr>
          <w:rFonts w:ascii="Calibri"/>
          <w:b/>
          <w:color w:val="0A333C"/>
          <w:spacing w:val="-4"/>
          <w:sz w:val="22"/>
        </w:rPr>
        <w:t>2020</w:t>
      </w:r>
    </w:p>
    <w:p>
      <w:pPr>
        <w:spacing w:before="0"/>
        <w:ind w:left="719" w:right="8135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color w:val="0A333C"/>
          <w:sz w:val="22"/>
        </w:rPr>
        <w:t>Role:</w:t>
      </w:r>
      <w:r>
        <w:rPr>
          <w:rFonts w:ascii="Calibri"/>
          <w:b/>
          <w:color w:val="0A333C"/>
          <w:spacing w:val="-13"/>
          <w:sz w:val="22"/>
        </w:rPr>
        <w:t> </w:t>
      </w:r>
      <w:r>
        <w:rPr>
          <w:rFonts w:ascii="Calibri"/>
          <w:b/>
          <w:color w:val="0A333C"/>
          <w:sz w:val="22"/>
        </w:rPr>
        <w:t>Azure</w:t>
      </w:r>
      <w:r>
        <w:rPr>
          <w:rFonts w:ascii="Calibri"/>
          <w:b/>
          <w:color w:val="0A333C"/>
          <w:spacing w:val="-12"/>
          <w:sz w:val="22"/>
        </w:rPr>
        <w:t> </w:t>
      </w:r>
      <w:r>
        <w:rPr>
          <w:rFonts w:ascii="Calibri"/>
          <w:b/>
          <w:color w:val="0A333C"/>
          <w:sz w:val="22"/>
        </w:rPr>
        <w:t>DevOps</w:t>
      </w:r>
      <w:r>
        <w:rPr>
          <w:rFonts w:ascii="Calibri"/>
          <w:b/>
          <w:color w:val="0A333C"/>
          <w:spacing w:val="-13"/>
          <w:sz w:val="22"/>
        </w:rPr>
        <w:t> </w:t>
      </w:r>
      <w:r>
        <w:rPr>
          <w:rFonts w:ascii="Calibri"/>
          <w:b/>
          <w:color w:val="0A333C"/>
          <w:sz w:val="22"/>
        </w:rPr>
        <w:t>Engineer Roles &amp; Responsibilities: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98" w:lineRule="exact" w:before="120" w:after="0"/>
        <w:ind w:left="1079" w:right="0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42"/>
          <w:sz w:val="22"/>
        </w:rPr>
        <w:t> </w:t>
      </w:r>
      <w:r>
        <w:rPr>
          <w:sz w:val="22"/>
        </w:rPr>
        <w:t>and</w:t>
      </w:r>
      <w:r>
        <w:rPr>
          <w:spacing w:val="42"/>
          <w:sz w:val="22"/>
        </w:rPr>
        <w:t> </w:t>
      </w:r>
      <w:r>
        <w:rPr>
          <w:sz w:val="22"/>
        </w:rPr>
        <w:t>configured</w:t>
      </w:r>
      <w:r>
        <w:rPr>
          <w:spacing w:val="43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42"/>
          <w:sz w:val="22"/>
        </w:rPr>
        <w:t> </w:t>
      </w:r>
      <w:r>
        <w:rPr>
          <w:b/>
          <w:sz w:val="22"/>
        </w:rPr>
        <w:t>Virtual</w:t>
      </w:r>
      <w:r>
        <w:rPr>
          <w:b/>
          <w:spacing w:val="42"/>
          <w:sz w:val="22"/>
        </w:rPr>
        <w:t> </w:t>
      </w:r>
      <w:r>
        <w:rPr>
          <w:b/>
          <w:sz w:val="22"/>
        </w:rPr>
        <w:t>Networks</w:t>
      </w:r>
      <w:r>
        <w:rPr>
          <w:b/>
          <w:spacing w:val="43"/>
          <w:sz w:val="22"/>
        </w:rPr>
        <w:t> </w:t>
      </w:r>
      <w:r>
        <w:rPr>
          <w:b/>
          <w:sz w:val="22"/>
        </w:rPr>
        <w:t>(VNets)</w:t>
      </w:r>
      <w:r>
        <w:rPr>
          <w:sz w:val="22"/>
        </w:rPr>
        <w:t>,</w:t>
      </w:r>
      <w:r>
        <w:rPr>
          <w:spacing w:val="27"/>
          <w:sz w:val="22"/>
        </w:rPr>
        <w:t> </w:t>
      </w:r>
      <w:r>
        <w:rPr>
          <w:b/>
          <w:sz w:val="22"/>
        </w:rPr>
        <w:t>subnets</w:t>
      </w:r>
      <w:r>
        <w:rPr>
          <w:sz w:val="22"/>
        </w:rPr>
        <w:t>,</w:t>
      </w:r>
      <w:r>
        <w:rPr>
          <w:spacing w:val="28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network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settings</w:t>
      </w:r>
      <w:r>
        <w:rPr>
          <w:sz w:val="22"/>
        </w:rPr>
        <w:t>,</w:t>
      </w:r>
      <w:r>
        <w:rPr>
          <w:spacing w:val="28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b/>
          <w:sz w:val="22"/>
        </w:rPr>
        <w:t>BGP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routes</w:t>
      </w:r>
      <w:r>
        <w:rPr>
          <w:b/>
          <w:spacing w:val="28"/>
          <w:sz w:val="22"/>
        </w:rPr>
        <w:t> </w:t>
      </w:r>
      <w:r>
        <w:rPr>
          <w:spacing w:val="-5"/>
          <w:sz w:val="22"/>
        </w:rPr>
        <w:t>for</w:t>
      </w:r>
    </w:p>
    <w:p>
      <w:pPr>
        <w:spacing w:line="245" w:lineRule="exact" w:before="0"/>
        <w:ind w:left="1079" w:right="0" w:firstLine="0"/>
        <w:jc w:val="left"/>
        <w:rPr>
          <w:sz w:val="22"/>
        </w:rPr>
      </w:pPr>
      <w:r>
        <w:rPr>
          <w:b/>
          <w:sz w:val="22"/>
        </w:rPr>
        <w:t>ExpressRoute</w:t>
      </w:r>
      <w:r>
        <w:rPr>
          <w:b/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b/>
          <w:sz w:val="22"/>
        </w:rPr>
        <w:t>site-to-site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VPN</w:t>
      </w:r>
      <w:r>
        <w:rPr>
          <w:b/>
          <w:spacing w:val="-1"/>
          <w:sz w:val="22"/>
        </w:rPr>
        <w:t> </w:t>
      </w:r>
      <w:r>
        <w:rPr>
          <w:sz w:val="22"/>
        </w:rPr>
        <w:t>connections</w:t>
      </w:r>
      <w:r>
        <w:rPr>
          <w:spacing w:val="-1"/>
          <w:sz w:val="22"/>
        </w:rPr>
        <w:t> </w:t>
      </w:r>
      <w:r>
        <w:rPr>
          <w:sz w:val="22"/>
        </w:rPr>
        <w:t>between</w:t>
      </w:r>
      <w:r>
        <w:rPr>
          <w:spacing w:val="-2"/>
          <w:sz w:val="22"/>
        </w:rPr>
        <w:t> </w:t>
      </w:r>
      <w:r>
        <w:rPr>
          <w:sz w:val="22"/>
        </w:rPr>
        <w:t>on-premises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centers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Azure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cloud.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7" w:lineRule="auto" w:before="0" w:after="0"/>
        <w:ind w:left="1079" w:right="363" w:hanging="360"/>
        <w:jc w:val="left"/>
        <w:rPr>
          <w:sz w:val="22"/>
        </w:rPr>
      </w:pPr>
      <w:r>
        <w:rPr>
          <w:sz w:val="22"/>
        </w:rPr>
        <w:t>Led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implementation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Active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Directory</w:t>
      </w:r>
      <w:r>
        <w:rPr>
          <w:b/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b/>
          <w:sz w:val="22"/>
        </w:rPr>
        <w:t>single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sign-on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(SSO)</w:t>
      </w:r>
      <w:r>
        <w:rPr>
          <w:b/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b/>
          <w:sz w:val="22"/>
        </w:rPr>
        <w:t>Role-based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Access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Control (RBAC) </w:t>
      </w:r>
      <w:r>
        <w:rPr>
          <w:sz w:val="22"/>
        </w:rPr>
        <w:t>to manage access and segregation of duties across teams.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7" w:lineRule="auto" w:before="0" w:after="0"/>
        <w:ind w:left="1079" w:right="362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68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deployed</w:t>
      </w:r>
      <w:r>
        <w:rPr>
          <w:spacing w:val="40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Virtual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Machines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(VMs)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designed</w:t>
      </w:r>
      <w:r>
        <w:rPr>
          <w:spacing w:val="40"/>
          <w:sz w:val="22"/>
        </w:rPr>
        <w:t> </w:t>
      </w:r>
      <w:r>
        <w:rPr>
          <w:b/>
          <w:sz w:val="22"/>
        </w:rPr>
        <w:t>ARM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templates</w:t>
      </w:r>
      <w:r>
        <w:rPr>
          <w:b/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b/>
          <w:sz w:val="22"/>
        </w:rPr>
        <w:t>Terraform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scripts</w:t>
      </w:r>
      <w:r>
        <w:rPr>
          <w:b/>
          <w:spacing w:val="40"/>
          <w:sz w:val="22"/>
        </w:rPr>
        <w:t> </w:t>
      </w:r>
      <w:r>
        <w:rPr>
          <w:sz w:val="22"/>
        </w:rPr>
        <w:t>to automate infrastructure provisioning.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9" w:lineRule="auto" w:before="0" w:after="0"/>
        <w:ind w:left="1079" w:right="370" w:hanging="360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25"/>
          <w:sz w:val="22"/>
        </w:rPr>
        <w:t> </w:t>
      </w:r>
      <w:r>
        <w:rPr>
          <w:sz w:val="22"/>
        </w:rPr>
        <w:t>and</w:t>
      </w:r>
      <w:r>
        <w:rPr>
          <w:spacing w:val="25"/>
          <w:sz w:val="22"/>
        </w:rPr>
        <w:t> </w:t>
      </w:r>
      <w:r>
        <w:rPr>
          <w:sz w:val="22"/>
        </w:rPr>
        <w:t>managed</w:t>
      </w:r>
      <w:r>
        <w:rPr>
          <w:spacing w:val="25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Blob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Storage</w:t>
      </w:r>
      <w:r>
        <w:rPr>
          <w:b/>
          <w:spacing w:val="25"/>
          <w:sz w:val="22"/>
        </w:rPr>
        <w:t> </w:t>
      </w:r>
      <w:r>
        <w:rPr>
          <w:sz w:val="22"/>
        </w:rPr>
        <w:t>(block</w:t>
      </w:r>
      <w:r>
        <w:rPr>
          <w:spacing w:val="25"/>
          <w:sz w:val="22"/>
        </w:rPr>
        <w:t> </w:t>
      </w:r>
      <w:r>
        <w:rPr>
          <w:sz w:val="22"/>
        </w:rPr>
        <w:t>blobs,</w:t>
      </w:r>
      <w:r>
        <w:rPr>
          <w:spacing w:val="25"/>
          <w:sz w:val="22"/>
        </w:rPr>
        <w:t> </w:t>
      </w:r>
      <w:r>
        <w:rPr>
          <w:sz w:val="22"/>
        </w:rPr>
        <w:t>page</w:t>
      </w:r>
      <w:r>
        <w:rPr>
          <w:spacing w:val="25"/>
          <w:sz w:val="22"/>
        </w:rPr>
        <w:t> </w:t>
      </w:r>
      <w:r>
        <w:rPr>
          <w:sz w:val="22"/>
        </w:rPr>
        <w:t>blobs, append blobs), enabling data redundancy, lifecycle rules, and event-driven processing.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25" w:lineRule="auto" w:before="0" w:after="0"/>
        <w:ind w:left="1079" w:right="4" w:hanging="360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26"/>
          <w:sz w:val="22"/>
        </w:rPr>
        <w:t> </w:t>
      </w:r>
      <w:r>
        <w:rPr>
          <w:sz w:val="22"/>
        </w:rPr>
        <w:t>configuration</w:t>
      </w:r>
      <w:r>
        <w:rPr>
          <w:spacing w:val="26"/>
          <w:sz w:val="22"/>
        </w:rPr>
        <w:t> </w:t>
      </w:r>
      <w:r>
        <w:rPr>
          <w:sz w:val="22"/>
        </w:rPr>
        <w:t>management</w:t>
      </w:r>
      <w:r>
        <w:rPr>
          <w:spacing w:val="26"/>
          <w:sz w:val="22"/>
        </w:rPr>
        <w:t> </w:t>
      </w:r>
      <w:r>
        <w:rPr>
          <w:sz w:val="22"/>
        </w:rPr>
        <w:t>using</w:t>
      </w:r>
      <w:r>
        <w:rPr>
          <w:spacing w:val="26"/>
          <w:sz w:val="22"/>
        </w:rPr>
        <w:t> </w:t>
      </w:r>
      <w:r>
        <w:rPr>
          <w:b/>
          <w:sz w:val="22"/>
        </w:rPr>
        <w:t>Ansible</w:t>
      </w:r>
      <w:r>
        <w:rPr>
          <w:b/>
          <w:spacing w:val="26"/>
          <w:sz w:val="22"/>
        </w:rPr>
        <w:t> </w:t>
      </w:r>
      <w:r>
        <w:rPr>
          <w:sz w:val="22"/>
        </w:rPr>
        <w:t>to</w:t>
      </w:r>
      <w:r>
        <w:rPr>
          <w:spacing w:val="26"/>
          <w:sz w:val="22"/>
        </w:rPr>
        <w:t> </w:t>
      </w:r>
      <w:r>
        <w:rPr>
          <w:sz w:val="22"/>
        </w:rPr>
        <w:t>manage</w:t>
      </w:r>
      <w:r>
        <w:rPr>
          <w:spacing w:val="26"/>
          <w:sz w:val="22"/>
        </w:rPr>
        <w:t> </w:t>
      </w:r>
      <w:r>
        <w:rPr>
          <w:b/>
          <w:sz w:val="22"/>
        </w:rPr>
        <w:t>private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cloud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environments</w:t>
      </w:r>
      <w:r>
        <w:rPr>
          <w:sz w:val="22"/>
        </w:rPr>
        <w:t>,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sz w:val="22"/>
        </w:rPr>
        <w:t>developed</w:t>
      </w:r>
      <w:r>
        <w:rPr>
          <w:spacing w:val="26"/>
          <w:sz w:val="22"/>
        </w:rPr>
        <w:t> </w:t>
      </w:r>
      <w:r>
        <w:rPr>
          <w:b/>
          <w:sz w:val="22"/>
        </w:rPr>
        <w:t>Ansible playbooks </w:t>
      </w:r>
      <w:r>
        <w:rPr>
          <w:sz w:val="22"/>
        </w:rPr>
        <w:t>and </w:t>
      </w:r>
      <w:r>
        <w:rPr>
          <w:b/>
          <w:sz w:val="22"/>
        </w:rPr>
        <w:t>roles </w:t>
      </w:r>
      <w:r>
        <w:rPr>
          <w:sz w:val="22"/>
        </w:rPr>
        <w:t>in </w:t>
      </w:r>
      <w:r>
        <w:rPr>
          <w:b/>
          <w:sz w:val="22"/>
        </w:rPr>
        <w:t>YAML </w:t>
      </w:r>
      <w:r>
        <w:rPr>
          <w:sz w:val="22"/>
        </w:rPr>
        <w:t>for continuous deployment (CD).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9" w:lineRule="auto" w:before="0" w:after="0"/>
        <w:ind w:left="1079" w:right="363" w:hanging="360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40"/>
          <w:sz w:val="22"/>
        </w:rPr>
        <w:t> </w:t>
      </w:r>
      <w:r>
        <w:rPr>
          <w:b/>
          <w:sz w:val="22"/>
        </w:rPr>
        <w:t>Terraform</w:t>
      </w:r>
      <w:r>
        <w:rPr>
          <w:b/>
          <w:spacing w:val="26"/>
          <w:sz w:val="22"/>
        </w:rPr>
        <w:t> </w:t>
      </w:r>
      <w:r>
        <w:rPr>
          <w:sz w:val="22"/>
        </w:rPr>
        <w:t>to</w:t>
      </w:r>
      <w:r>
        <w:rPr>
          <w:spacing w:val="26"/>
          <w:sz w:val="22"/>
        </w:rPr>
        <w:t> </w:t>
      </w:r>
      <w:r>
        <w:rPr>
          <w:sz w:val="22"/>
        </w:rPr>
        <w:t>manage</w:t>
      </w:r>
      <w:r>
        <w:rPr>
          <w:spacing w:val="26"/>
          <w:sz w:val="22"/>
        </w:rPr>
        <w:t> </w:t>
      </w:r>
      <w:r>
        <w:rPr>
          <w:sz w:val="22"/>
        </w:rPr>
        <w:t>infrastructure</w:t>
      </w:r>
      <w:r>
        <w:rPr>
          <w:spacing w:val="26"/>
          <w:sz w:val="22"/>
        </w:rPr>
        <w:t> </w:t>
      </w:r>
      <w:r>
        <w:rPr>
          <w:sz w:val="22"/>
        </w:rPr>
        <w:t>as</w:t>
      </w:r>
      <w:r>
        <w:rPr>
          <w:spacing w:val="26"/>
          <w:sz w:val="22"/>
        </w:rPr>
        <w:t> </w:t>
      </w:r>
      <w:r>
        <w:rPr>
          <w:sz w:val="22"/>
        </w:rPr>
        <w:t>code</w:t>
      </w:r>
      <w:r>
        <w:rPr>
          <w:spacing w:val="26"/>
          <w:sz w:val="22"/>
        </w:rPr>
        <w:t> </w:t>
      </w:r>
      <w:r>
        <w:rPr>
          <w:sz w:val="22"/>
        </w:rPr>
        <w:t>(IAC)</w:t>
      </w:r>
      <w:r>
        <w:rPr>
          <w:spacing w:val="26"/>
          <w:sz w:val="22"/>
        </w:rPr>
        <w:t> </w:t>
      </w:r>
      <w:r>
        <w:rPr>
          <w:sz w:val="22"/>
        </w:rPr>
        <w:t>for</w:t>
      </w:r>
      <w:r>
        <w:rPr>
          <w:spacing w:val="26"/>
          <w:sz w:val="22"/>
        </w:rPr>
        <w:t> </w:t>
      </w:r>
      <w:r>
        <w:rPr>
          <w:sz w:val="22"/>
        </w:rPr>
        <w:t>services</w:t>
      </w:r>
      <w:r>
        <w:rPr>
          <w:spacing w:val="26"/>
          <w:sz w:val="22"/>
        </w:rPr>
        <w:t> </w:t>
      </w:r>
      <w:r>
        <w:rPr>
          <w:sz w:val="22"/>
        </w:rPr>
        <w:t>like</w:t>
      </w:r>
      <w:r>
        <w:rPr>
          <w:spacing w:val="26"/>
          <w:sz w:val="22"/>
        </w:rPr>
        <w:t> </w:t>
      </w:r>
      <w:r>
        <w:rPr>
          <w:b/>
          <w:sz w:val="22"/>
        </w:rPr>
        <w:t>AKS</w:t>
      </w:r>
      <w:r>
        <w:rPr>
          <w:sz w:val="22"/>
        </w:rPr>
        <w:t>,</w:t>
      </w:r>
      <w:r>
        <w:rPr>
          <w:spacing w:val="26"/>
          <w:sz w:val="22"/>
        </w:rPr>
        <w:t> </w:t>
      </w:r>
      <w:r>
        <w:rPr>
          <w:b/>
          <w:sz w:val="22"/>
        </w:rPr>
        <w:t>ACR</w:t>
      </w:r>
      <w:r>
        <w:rPr>
          <w:sz w:val="22"/>
        </w:rPr>
        <w:t>,</w:t>
      </w:r>
      <w:r>
        <w:rPr>
          <w:spacing w:val="26"/>
          <w:sz w:val="22"/>
        </w:rPr>
        <w:t> </w:t>
      </w:r>
      <w:r>
        <w:rPr>
          <w:b/>
          <w:sz w:val="22"/>
        </w:rPr>
        <w:t>VNet</w:t>
      </w:r>
      <w:r>
        <w:rPr>
          <w:sz w:val="22"/>
        </w:rPr>
        <w:t>,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b/>
          <w:sz w:val="22"/>
        </w:rPr>
        <w:t>VMs</w:t>
      </w:r>
      <w:r>
        <w:rPr>
          <w:b/>
          <w:spacing w:val="26"/>
          <w:sz w:val="22"/>
        </w:rPr>
        <w:t> </w:t>
      </w:r>
      <w:r>
        <w:rPr>
          <w:sz w:val="22"/>
        </w:rPr>
        <w:t>across various environments.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9" w:lineRule="auto" w:before="55" w:after="0"/>
        <w:ind w:left="1079" w:right="360" w:hanging="360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25"/>
          <w:sz w:val="22"/>
        </w:rPr>
        <w:t> </w:t>
      </w:r>
      <w:r>
        <w:rPr>
          <w:sz w:val="22"/>
        </w:rPr>
        <w:t>and</w:t>
      </w:r>
      <w:r>
        <w:rPr>
          <w:spacing w:val="25"/>
          <w:sz w:val="22"/>
        </w:rPr>
        <w:t> </w:t>
      </w:r>
      <w:r>
        <w:rPr>
          <w:sz w:val="22"/>
        </w:rPr>
        <w:t>managed</w:t>
      </w:r>
      <w:r>
        <w:rPr>
          <w:spacing w:val="25"/>
          <w:sz w:val="22"/>
        </w:rPr>
        <w:t> </w:t>
      </w:r>
      <w:r>
        <w:rPr>
          <w:b/>
          <w:sz w:val="22"/>
        </w:rPr>
        <w:t>microservices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Kubernetes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Service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(AKS)</w:t>
      </w:r>
      <w:r>
        <w:rPr>
          <w:sz w:val="22"/>
        </w:rPr>
        <w:t>,</w:t>
      </w:r>
      <w:r>
        <w:rPr>
          <w:spacing w:val="25"/>
          <w:sz w:val="22"/>
        </w:rPr>
        <w:t> </w:t>
      </w:r>
      <w:r>
        <w:rPr>
          <w:sz w:val="22"/>
        </w:rPr>
        <w:t>including </w:t>
      </w:r>
      <w:r>
        <w:rPr>
          <w:b/>
          <w:sz w:val="22"/>
        </w:rPr>
        <w:t>Dockerizing </w:t>
      </w:r>
      <w:r>
        <w:rPr>
          <w:sz w:val="22"/>
        </w:rPr>
        <w:t>services and implementing </w:t>
      </w:r>
      <w:r>
        <w:rPr>
          <w:b/>
          <w:sz w:val="22"/>
        </w:rPr>
        <w:t>RBAC</w:t>
      </w:r>
      <w:r>
        <w:rPr>
          <w:sz w:val="22"/>
        </w:rPr>
        <w:t>, </w:t>
      </w:r>
      <w:r>
        <w:rPr>
          <w:b/>
          <w:sz w:val="22"/>
        </w:rPr>
        <w:t>Ingress</w:t>
      </w:r>
      <w:r>
        <w:rPr>
          <w:sz w:val="22"/>
        </w:rPr>
        <w:t>, and </w:t>
      </w:r>
      <w:r>
        <w:rPr>
          <w:b/>
          <w:sz w:val="22"/>
        </w:rPr>
        <w:t>Kubernetes deployments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7" w:lineRule="auto" w:before="0" w:after="0"/>
        <w:ind w:left="1079" w:right="370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25"/>
          <w:sz w:val="22"/>
        </w:rPr>
        <w:t> </w:t>
      </w:r>
      <w:r>
        <w:rPr>
          <w:sz w:val="22"/>
        </w:rPr>
        <w:t>with</w:t>
      </w:r>
      <w:r>
        <w:rPr>
          <w:spacing w:val="25"/>
          <w:sz w:val="22"/>
        </w:rPr>
        <w:t> </w:t>
      </w:r>
      <w:r>
        <w:rPr>
          <w:b/>
          <w:sz w:val="22"/>
        </w:rPr>
        <w:t>ELK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stack</w:t>
      </w:r>
      <w:r>
        <w:rPr>
          <w:b/>
          <w:spacing w:val="25"/>
          <w:sz w:val="22"/>
        </w:rPr>
        <w:t> </w:t>
      </w:r>
      <w:r>
        <w:rPr>
          <w:sz w:val="22"/>
        </w:rPr>
        <w:t>(Elasticsearch,</w:t>
      </w:r>
      <w:r>
        <w:rPr>
          <w:spacing w:val="25"/>
          <w:sz w:val="22"/>
        </w:rPr>
        <w:t> </w:t>
      </w:r>
      <w:r>
        <w:rPr>
          <w:sz w:val="22"/>
        </w:rPr>
        <w:t>Logstash,</w:t>
      </w:r>
      <w:r>
        <w:rPr>
          <w:spacing w:val="25"/>
          <w:sz w:val="22"/>
        </w:rPr>
        <w:t> </w:t>
      </w:r>
      <w:r>
        <w:rPr>
          <w:sz w:val="22"/>
        </w:rPr>
        <w:t>Kibana)</w:t>
      </w:r>
      <w:r>
        <w:rPr>
          <w:spacing w:val="25"/>
          <w:sz w:val="22"/>
        </w:rPr>
        <w:t> </w:t>
      </w:r>
      <w:r>
        <w:rPr>
          <w:sz w:val="22"/>
        </w:rPr>
        <w:t>for</w:t>
      </w:r>
      <w:r>
        <w:rPr>
          <w:spacing w:val="25"/>
          <w:sz w:val="22"/>
        </w:rPr>
        <w:t> </w:t>
      </w:r>
      <w:r>
        <w:rPr>
          <w:b/>
          <w:sz w:val="22"/>
        </w:rPr>
        <w:t>real-time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log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monitoring and analytics </w:t>
      </w:r>
      <w:r>
        <w:rPr>
          <w:sz w:val="22"/>
        </w:rPr>
        <w:t>in </w:t>
      </w:r>
      <w:r>
        <w:rPr>
          <w:b/>
          <w:sz w:val="22"/>
        </w:rPr>
        <w:t>CI/CD pipelines</w:t>
      </w:r>
      <w:r>
        <w:rPr>
          <w:sz w:val="22"/>
        </w:rPr>
        <w:t>, providing detailed insights into application and pipeline performance.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25" w:lineRule="auto" w:before="0" w:after="0"/>
        <w:ind w:left="1079" w:right="5" w:hanging="360"/>
        <w:jc w:val="left"/>
        <w:rPr>
          <w:sz w:val="22"/>
        </w:rPr>
      </w:pPr>
      <w:r>
        <w:rPr>
          <w:sz w:val="22"/>
        </w:rPr>
        <w:t>Migrated</w:t>
      </w:r>
      <w:r>
        <w:rPr>
          <w:spacing w:val="25"/>
          <w:sz w:val="22"/>
        </w:rPr>
        <w:t> </w:t>
      </w:r>
      <w:r>
        <w:rPr>
          <w:sz w:val="22"/>
        </w:rPr>
        <w:t>on-premises</w:t>
      </w:r>
      <w:r>
        <w:rPr>
          <w:spacing w:val="25"/>
          <w:sz w:val="22"/>
        </w:rPr>
        <w:t> </w:t>
      </w:r>
      <w:r>
        <w:rPr>
          <w:sz w:val="22"/>
        </w:rPr>
        <w:t>databases</w:t>
      </w:r>
      <w:r>
        <w:rPr>
          <w:spacing w:val="25"/>
          <w:sz w:val="22"/>
        </w:rPr>
        <w:t> </w:t>
      </w:r>
      <w:r>
        <w:rPr>
          <w:sz w:val="22"/>
        </w:rPr>
        <w:t>(e.g.,</w:t>
      </w:r>
      <w:r>
        <w:rPr>
          <w:spacing w:val="25"/>
          <w:sz w:val="22"/>
        </w:rPr>
        <w:t> </w:t>
      </w:r>
      <w:r>
        <w:rPr>
          <w:b/>
          <w:sz w:val="22"/>
        </w:rPr>
        <w:t>Oracle,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Server,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MongoDB</w:t>
      </w:r>
      <w:r>
        <w:rPr>
          <w:sz w:val="22"/>
        </w:rPr>
        <w:t>)</w:t>
      </w:r>
      <w:r>
        <w:rPr>
          <w:spacing w:val="25"/>
          <w:sz w:val="22"/>
        </w:rPr>
        <w:t> </w:t>
      </w:r>
      <w:r>
        <w:rPr>
          <w:sz w:val="22"/>
        </w:rPr>
        <w:t>to</w:t>
      </w:r>
      <w:r>
        <w:rPr>
          <w:spacing w:val="25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25"/>
          <w:sz w:val="22"/>
        </w:rPr>
        <w:t> </w:t>
      </w:r>
      <w:r>
        <w:rPr>
          <w:sz w:val="22"/>
        </w:rPr>
        <w:t>and </w:t>
      </w:r>
      <w:r>
        <w:rPr>
          <w:b/>
          <w:sz w:val="22"/>
        </w:rPr>
        <w:t>Cosmos DB </w:t>
      </w:r>
      <w:r>
        <w:rPr>
          <w:sz w:val="22"/>
        </w:rPr>
        <w:t>using </w:t>
      </w:r>
      <w:r>
        <w:rPr>
          <w:b/>
          <w:sz w:val="22"/>
        </w:rPr>
        <w:t>Azure Data Factory</w:t>
      </w:r>
      <w:r>
        <w:rPr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9" w:lineRule="auto" w:before="2" w:after="0"/>
        <w:ind w:left="1079" w:right="366" w:hanging="360"/>
        <w:jc w:val="left"/>
        <w:rPr>
          <w:sz w:val="22"/>
        </w:rPr>
      </w:pPr>
      <w:r>
        <w:rPr>
          <w:sz w:val="22"/>
        </w:rPr>
        <w:t>Integrated </w:t>
      </w:r>
      <w:r>
        <w:rPr>
          <w:b/>
          <w:sz w:val="22"/>
        </w:rPr>
        <w:t>Docker container orchestration </w:t>
      </w:r>
      <w:r>
        <w:rPr>
          <w:sz w:val="22"/>
        </w:rPr>
        <w:t>with </w:t>
      </w:r>
      <w:r>
        <w:rPr>
          <w:b/>
          <w:sz w:val="22"/>
        </w:rPr>
        <w:t>Kubernetes</w:t>
      </w:r>
      <w:r>
        <w:rPr>
          <w:sz w:val="22"/>
        </w:rPr>
        <w:t>, managing </w:t>
      </w:r>
      <w:r>
        <w:rPr>
          <w:b/>
          <w:sz w:val="22"/>
        </w:rPr>
        <w:t>pods </w:t>
      </w:r>
      <w:r>
        <w:rPr>
          <w:sz w:val="22"/>
        </w:rPr>
        <w:t>and </w:t>
      </w:r>
      <w:r>
        <w:rPr>
          <w:b/>
          <w:sz w:val="22"/>
        </w:rPr>
        <w:t>deployments </w:t>
      </w:r>
      <w:r>
        <w:rPr>
          <w:sz w:val="22"/>
        </w:rPr>
        <w:t>to ensure scalable</w:t>
      </w:r>
      <w:r>
        <w:rPr>
          <w:spacing w:val="40"/>
          <w:sz w:val="22"/>
        </w:rPr>
        <w:t> </w:t>
      </w:r>
      <w:r>
        <w:rPr>
          <w:sz w:val="22"/>
        </w:rPr>
        <w:t>and efficient microservice management.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9" w:lineRule="auto" w:before="0" w:after="0"/>
        <w:ind w:left="1079" w:right="366" w:hanging="360"/>
        <w:jc w:val="left"/>
        <w:rPr>
          <w:sz w:val="22"/>
        </w:rPr>
      </w:pPr>
      <w:r>
        <w:rPr>
          <w:sz w:val="22"/>
        </w:rPr>
        <w:t>Coordinated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developers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implement</w:t>
      </w:r>
      <w:r>
        <w:rPr>
          <w:spacing w:val="40"/>
          <w:sz w:val="22"/>
        </w:rPr>
        <w:t> </w:t>
      </w:r>
      <w:r>
        <w:rPr>
          <w:sz w:val="22"/>
        </w:rPr>
        <w:t>effective</w:t>
      </w:r>
      <w:r>
        <w:rPr>
          <w:spacing w:val="40"/>
          <w:sz w:val="22"/>
        </w:rPr>
        <w:t> </w:t>
      </w:r>
      <w:r>
        <w:rPr>
          <w:b/>
          <w:sz w:val="22"/>
        </w:rPr>
        <w:t>GIT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branching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strategies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ensuring</w:t>
      </w:r>
      <w:r>
        <w:rPr>
          <w:spacing w:val="40"/>
          <w:sz w:val="22"/>
        </w:rPr>
        <w:t> </w:t>
      </w:r>
      <w:r>
        <w:rPr>
          <w:sz w:val="22"/>
        </w:rPr>
        <w:t>efficient</w:t>
      </w:r>
      <w:r>
        <w:rPr>
          <w:spacing w:val="40"/>
          <w:sz w:val="22"/>
        </w:rPr>
        <w:t> </w:t>
      </w:r>
      <w:r>
        <w:rPr>
          <w:sz w:val="22"/>
        </w:rPr>
        <w:t>source</w:t>
      </w:r>
      <w:r>
        <w:rPr>
          <w:spacing w:val="40"/>
          <w:sz w:val="22"/>
        </w:rPr>
        <w:t> </w:t>
      </w:r>
      <w:r>
        <w:rPr>
          <w:sz w:val="22"/>
        </w:rPr>
        <w:t>code management, including </w:t>
      </w:r>
      <w:r>
        <w:rPr>
          <w:b/>
          <w:sz w:val="22"/>
        </w:rPr>
        <w:t>code reviews </w:t>
      </w:r>
      <w:r>
        <w:rPr>
          <w:sz w:val="22"/>
        </w:rPr>
        <w:t>and </w:t>
      </w:r>
      <w:r>
        <w:rPr>
          <w:b/>
          <w:sz w:val="22"/>
        </w:rPr>
        <w:t>pull requests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25" w:lineRule="auto" w:before="0" w:after="0"/>
        <w:ind w:left="1079" w:right="8" w:hanging="360"/>
        <w:jc w:val="left"/>
        <w:rPr>
          <w:sz w:val="22"/>
        </w:rPr>
      </w:pPr>
      <w:r>
        <w:rPr>
          <w:sz w:val="22"/>
        </w:rPr>
        <w:t>Migrated</w:t>
      </w:r>
      <w:r>
        <w:rPr>
          <w:spacing w:val="26"/>
          <w:sz w:val="22"/>
        </w:rPr>
        <w:t> </w:t>
      </w:r>
      <w:r>
        <w:rPr>
          <w:b/>
          <w:sz w:val="22"/>
        </w:rPr>
        <w:t>Build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Forge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projects</w:t>
      </w:r>
      <w:r>
        <w:rPr>
          <w:b/>
          <w:spacing w:val="26"/>
          <w:sz w:val="22"/>
        </w:rPr>
        <w:t> </w:t>
      </w:r>
      <w:r>
        <w:rPr>
          <w:sz w:val="22"/>
        </w:rPr>
        <w:t>to</w:t>
      </w:r>
      <w:r>
        <w:rPr>
          <w:spacing w:val="26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DevOps</w:t>
      </w:r>
      <w:r>
        <w:rPr>
          <w:sz w:val="22"/>
        </w:rPr>
        <w:t>,</w:t>
      </w:r>
      <w:r>
        <w:rPr>
          <w:spacing w:val="26"/>
          <w:sz w:val="22"/>
        </w:rPr>
        <w:t> </w:t>
      </w:r>
      <w:r>
        <w:rPr>
          <w:sz w:val="22"/>
        </w:rPr>
        <w:t>automating</w:t>
      </w:r>
      <w:r>
        <w:rPr>
          <w:spacing w:val="26"/>
          <w:sz w:val="22"/>
        </w:rPr>
        <w:t> </w:t>
      </w:r>
      <w:r>
        <w:rPr>
          <w:sz w:val="22"/>
        </w:rPr>
        <w:t>source</w:t>
      </w:r>
      <w:r>
        <w:rPr>
          <w:spacing w:val="26"/>
          <w:sz w:val="22"/>
        </w:rPr>
        <w:t> </w:t>
      </w:r>
      <w:r>
        <w:rPr>
          <w:sz w:val="22"/>
        </w:rPr>
        <w:t>code</w:t>
      </w:r>
      <w:r>
        <w:rPr>
          <w:spacing w:val="26"/>
          <w:sz w:val="22"/>
        </w:rPr>
        <w:t> </w:t>
      </w:r>
      <w:r>
        <w:rPr>
          <w:sz w:val="22"/>
        </w:rPr>
        <w:t>management,</w:t>
      </w:r>
      <w:r>
        <w:rPr>
          <w:spacing w:val="26"/>
          <w:sz w:val="22"/>
        </w:rPr>
        <w:t> </w:t>
      </w:r>
      <w:r>
        <w:rPr>
          <w:sz w:val="22"/>
        </w:rPr>
        <w:t>build</w:t>
      </w:r>
      <w:r>
        <w:rPr>
          <w:spacing w:val="26"/>
          <w:sz w:val="22"/>
        </w:rPr>
        <w:t> </w:t>
      </w:r>
      <w:r>
        <w:rPr>
          <w:sz w:val="22"/>
        </w:rPr>
        <w:t>processes, and </w:t>
      </w:r>
      <w:r>
        <w:rPr>
          <w:b/>
          <w:sz w:val="22"/>
        </w:rPr>
        <w:t>release pipelines </w:t>
      </w:r>
      <w:r>
        <w:rPr>
          <w:sz w:val="22"/>
        </w:rPr>
        <w:t>using </w:t>
      </w:r>
      <w:r>
        <w:rPr>
          <w:b/>
          <w:sz w:val="22"/>
        </w:rPr>
        <w:t>PowerShell </w:t>
      </w:r>
      <w:r>
        <w:rPr>
          <w:sz w:val="22"/>
        </w:rPr>
        <w:t>tools.</w:t>
      </w:r>
    </w:p>
    <w:p>
      <w:pPr>
        <w:pStyle w:val="ListParagraph"/>
        <w:spacing w:after="0" w:line="225" w:lineRule="auto"/>
        <w:jc w:val="left"/>
        <w:rPr>
          <w:sz w:val="22"/>
        </w:rPr>
        <w:sectPr>
          <w:pgSz w:w="12240" w:h="15840"/>
          <w:pgMar w:top="900" w:bottom="280" w:left="0" w:right="360"/>
        </w:sectPr>
      </w:pPr>
    </w:p>
    <w:p>
      <w:pPr>
        <w:spacing w:before="35"/>
        <w:ind w:left="359" w:right="0" w:firstLine="0"/>
        <w:jc w:val="left"/>
        <w:rPr>
          <w:rFonts w:ascii="Calibri"/>
          <w:sz w:val="22"/>
        </w:rPr>
      </w:pPr>
      <w:r>
        <w:rPr>
          <w:rFonts w:ascii="Calibri"/>
          <w:spacing w:val="-10"/>
          <w:sz w:val="22"/>
        </w:rPr>
        <w:t>.</w:t>
      </w:r>
    </w:p>
    <w:p>
      <w:pPr>
        <w:tabs>
          <w:tab w:pos="9464" w:val="left" w:leader="none"/>
        </w:tabs>
        <w:spacing w:before="39"/>
        <w:ind w:left="719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color w:val="0A333C"/>
          <w:sz w:val="22"/>
        </w:rPr>
        <w:t>Client:</w:t>
      </w:r>
      <w:r>
        <w:rPr>
          <w:rFonts w:ascii="Calibri"/>
          <w:b/>
          <w:color w:val="0A333C"/>
          <w:spacing w:val="-6"/>
          <w:sz w:val="22"/>
        </w:rPr>
        <w:t> </w:t>
      </w:r>
      <w:r>
        <w:rPr>
          <w:rFonts w:ascii="Calibri"/>
          <w:b/>
          <w:color w:val="0A333C"/>
          <w:sz w:val="22"/>
        </w:rPr>
        <w:t>Health</w:t>
      </w:r>
      <w:r>
        <w:rPr>
          <w:rFonts w:ascii="Calibri"/>
          <w:b/>
          <w:color w:val="0A333C"/>
          <w:spacing w:val="-6"/>
          <w:sz w:val="22"/>
        </w:rPr>
        <w:t> </w:t>
      </w:r>
      <w:r>
        <w:rPr>
          <w:rFonts w:ascii="Calibri"/>
          <w:b/>
          <w:color w:val="0A333C"/>
          <w:sz w:val="22"/>
        </w:rPr>
        <w:t>First</w:t>
      </w:r>
      <w:r>
        <w:rPr>
          <w:rFonts w:ascii="Calibri"/>
          <w:b/>
          <w:color w:val="0A333C"/>
          <w:spacing w:val="-6"/>
          <w:sz w:val="22"/>
        </w:rPr>
        <w:t> </w:t>
      </w:r>
      <w:r>
        <w:rPr>
          <w:rFonts w:ascii="Calibri"/>
          <w:b/>
          <w:color w:val="0A333C"/>
          <w:sz w:val="22"/>
        </w:rPr>
        <w:t>-</w:t>
      </w:r>
      <w:r>
        <w:rPr>
          <w:rFonts w:ascii="Calibri"/>
          <w:b/>
          <w:color w:val="0A333C"/>
          <w:spacing w:val="-6"/>
          <w:sz w:val="22"/>
        </w:rPr>
        <w:t> </w:t>
      </w:r>
      <w:r>
        <w:rPr>
          <w:rFonts w:ascii="Calibri"/>
          <w:b/>
          <w:color w:val="0A333C"/>
          <w:sz w:val="22"/>
        </w:rPr>
        <w:t>New</w:t>
      </w:r>
      <w:r>
        <w:rPr>
          <w:rFonts w:ascii="Calibri"/>
          <w:b/>
          <w:color w:val="0A333C"/>
          <w:spacing w:val="-6"/>
          <w:sz w:val="22"/>
        </w:rPr>
        <w:t> </w:t>
      </w:r>
      <w:r>
        <w:rPr>
          <w:rFonts w:ascii="Calibri"/>
          <w:b/>
          <w:color w:val="0A333C"/>
          <w:sz w:val="22"/>
        </w:rPr>
        <w:t>York,</w:t>
      </w:r>
      <w:r>
        <w:rPr>
          <w:rFonts w:ascii="Calibri"/>
          <w:b/>
          <w:color w:val="0A333C"/>
          <w:spacing w:val="-5"/>
          <w:sz w:val="22"/>
        </w:rPr>
        <w:t> NY</w:t>
      </w:r>
      <w:r>
        <w:rPr>
          <w:rFonts w:ascii="Calibri"/>
          <w:b/>
          <w:color w:val="0A333C"/>
          <w:sz w:val="22"/>
        </w:rPr>
        <w:tab/>
        <w:t>MAY</w:t>
      </w:r>
      <w:r>
        <w:rPr>
          <w:rFonts w:ascii="Calibri"/>
          <w:b/>
          <w:color w:val="0A333C"/>
          <w:spacing w:val="-6"/>
          <w:sz w:val="22"/>
        </w:rPr>
        <w:t> </w:t>
      </w:r>
      <w:r>
        <w:rPr>
          <w:rFonts w:ascii="Calibri"/>
          <w:b/>
          <w:color w:val="0A333C"/>
          <w:sz w:val="22"/>
        </w:rPr>
        <w:t>2017</w:t>
      </w:r>
      <w:r>
        <w:rPr>
          <w:rFonts w:ascii="Calibri"/>
          <w:b/>
          <w:color w:val="0A333C"/>
          <w:spacing w:val="-5"/>
          <w:sz w:val="22"/>
        </w:rPr>
        <w:t> </w:t>
      </w:r>
      <w:r>
        <w:rPr>
          <w:rFonts w:ascii="Calibri"/>
          <w:b/>
          <w:color w:val="0A333C"/>
          <w:sz w:val="22"/>
        </w:rPr>
        <w:t>-</w:t>
      </w:r>
      <w:r>
        <w:rPr>
          <w:rFonts w:ascii="Calibri"/>
          <w:b/>
          <w:color w:val="0A333C"/>
          <w:spacing w:val="-6"/>
          <w:sz w:val="22"/>
        </w:rPr>
        <w:t> </w:t>
      </w:r>
      <w:r>
        <w:rPr>
          <w:rFonts w:ascii="Calibri"/>
          <w:b/>
          <w:color w:val="0A333C"/>
          <w:sz w:val="22"/>
        </w:rPr>
        <w:t>SEP</w:t>
      </w:r>
      <w:r>
        <w:rPr>
          <w:rFonts w:ascii="Calibri"/>
          <w:b/>
          <w:color w:val="0A333C"/>
          <w:spacing w:val="-5"/>
          <w:sz w:val="22"/>
        </w:rPr>
        <w:t> </w:t>
      </w:r>
      <w:r>
        <w:rPr>
          <w:rFonts w:ascii="Calibri"/>
          <w:b/>
          <w:color w:val="0A333C"/>
          <w:spacing w:val="-4"/>
          <w:sz w:val="22"/>
        </w:rPr>
        <w:t>2018</w:t>
      </w:r>
    </w:p>
    <w:p>
      <w:pPr>
        <w:spacing w:before="1"/>
        <w:ind w:left="719" w:right="8135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color w:val="0A333C"/>
          <w:sz w:val="22"/>
        </w:rPr>
        <w:t>Role:</w:t>
      </w:r>
      <w:r>
        <w:rPr>
          <w:rFonts w:ascii="Calibri"/>
          <w:b/>
          <w:color w:val="0A333C"/>
          <w:spacing w:val="-13"/>
          <w:sz w:val="22"/>
        </w:rPr>
        <w:t> </w:t>
      </w:r>
      <w:r>
        <w:rPr>
          <w:rFonts w:ascii="Calibri"/>
          <w:b/>
          <w:color w:val="0A333C"/>
          <w:sz w:val="22"/>
        </w:rPr>
        <w:t>Cloud</w:t>
      </w:r>
      <w:r>
        <w:rPr>
          <w:rFonts w:ascii="Calibri"/>
          <w:b/>
          <w:color w:val="0A333C"/>
          <w:spacing w:val="-12"/>
          <w:sz w:val="22"/>
        </w:rPr>
        <w:t> </w:t>
      </w:r>
      <w:r>
        <w:rPr>
          <w:rFonts w:ascii="Calibri"/>
          <w:b/>
          <w:color w:val="0A333C"/>
          <w:sz w:val="22"/>
        </w:rPr>
        <w:t>DevOps</w:t>
      </w:r>
      <w:r>
        <w:rPr>
          <w:rFonts w:ascii="Calibri"/>
          <w:b/>
          <w:color w:val="0A333C"/>
          <w:spacing w:val="-13"/>
          <w:sz w:val="22"/>
        </w:rPr>
        <w:t> </w:t>
      </w:r>
      <w:r>
        <w:rPr>
          <w:rFonts w:ascii="Calibri"/>
          <w:b/>
          <w:color w:val="0A333C"/>
          <w:sz w:val="22"/>
        </w:rPr>
        <w:t>Engineer Roles &amp; Responsibilities:</w:t>
      </w:r>
    </w:p>
    <w:p>
      <w:pPr>
        <w:pStyle w:val="BodyText"/>
        <w:spacing w:before="1"/>
        <w:ind w:left="0"/>
        <w:rPr>
          <w:rFonts w:ascii="Calibri"/>
          <w:b/>
        </w:rPr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7" w:lineRule="auto" w:before="1" w:after="0"/>
        <w:ind w:left="1079" w:right="967" w:hanging="360"/>
        <w:jc w:val="left"/>
        <w:rPr>
          <w:sz w:val="22"/>
        </w:rPr>
      </w:pPr>
      <w:r>
        <w:rPr>
          <w:b/>
          <w:sz w:val="22"/>
        </w:rPr>
        <w:t>Experienced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software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integration,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configuration, building, and automating code deployment </w:t>
      </w:r>
      <w:r>
        <w:rPr>
          <w:sz w:val="22"/>
        </w:rPr>
        <w:t>across environments, ensuring seamless code transition from development to production.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7" w:lineRule="auto" w:before="0" w:after="0"/>
        <w:ind w:left="1079" w:right="387" w:hanging="360"/>
        <w:jc w:val="left"/>
        <w:rPr>
          <w:sz w:val="22"/>
        </w:rPr>
      </w:pPr>
      <w:r>
        <w:rPr>
          <w:b/>
          <w:sz w:val="22"/>
        </w:rPr>
        <w:t>Worked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services</w:t>
      </w:r>
      <w:r>
        <w:rPr>
          <w:b/>
          <w:spacing w:val="24"/>
          <w:sz w:val="22"/>
        </w:rPr>
        <w:t> </w:t>
      </w:r>
      <w:r>
        <w:rPr>
          <w:sz w:val="22"/>
        </w:rPr>
        <w:t>such</w:t>
      </w:r>
      <w:r>
        <w:rPr>
          <w:spacing w:val="24"/>
          <w:sz w:val="22"/>
        </w:rPr>
        <w:t> </w:t>
      </w:r>
      <w:r>
        <w:rPr>
          <w:sz w:val="22"/>
        </w:rPr>
        <w:t>as</w:t>
      </w:r>
      <w:r>
        <w:rPr>
          <w:spacing w:val="24"/>
          <w:sz w:val="22"/>
        </w:rPr>
        <w:t> </w:t>
      </w:r>
      <w:r>
        <w:rPr>
          <w:b/>
          <w:sz w:val="22"/>
        </w:rPr>
        <w:t>EC2</w:t>
      </w:r>
      <w:r>
        <w:rPr>
          <w:sz w:val="22"/>
        </w:rPr>
        <w:t>,</w:t>
      </w:r>
      <w:r>
        <w:rPr>
          <w:spacing w:val="24"/>
          <w:sz w:val="22"/>
        </w:rPr>
        <w:t> </w:t>
      </w:r>
      <w:r>
        <w:rPr>
          <w:b/>
          <w:sz w:val="22"/>
        </w:rPr>
        <w:t>ELB</w:t>
      </w:r>
      <w:r>
        <w:rPr>
          <w:sz w:val="22"/>
        </w:rPr>
        <w:t>,</w:t>
      </w:r>
      <w:r>
        <w:rPr>
          <w:spacing w:val="24"/>
          <w:sz w:val="22"/>
        </w:rPr>
        <w:t> </w:t>
      </w:r>
      <w:r>
        <w:rPr>
          <w:b/>
          <w:sz w:val="22"/>
        </w:rPr>
        <w:t>S3</w:t>
      </w:r>
      <w:r>
        <w:rPr>
          <w:sz w:val="22"/>
        </w:rPr>
        <w:t>,</w:t>
      </w:r>
      <w:r>
        <w:rPr>
          <w:spacing w:val="24"/>
          <w:sz w:val="22"/>
        </w:rPr>
        <w:t> </w:t>
      </w:r>
      <w:r>
        <w:rPr>
          <w:b/>
          <w:sz w:val="22"/>
        </w:rPr>
        <w:t>Glacier</w:t>
      </w:r>
      <w:r>
        <w:rPr>
          <w:sz w:val="22"/>
        </w:rPr>
        <w:t>,</w:t>
      </w:r>
      <w:r>
        <w:rPr>
          <w:spacing w:val="24"/>
          <w:sz w:val="22"/>
        </w:rPr>
        <w:t> </w:t>
      </w:r>
      <w:r>
        <w:rPr>
          <w:b/>
          <w:sz w:val="22"/>
        </w:rPr>
        <w:t>VPC</w:t>
      </w:r>
      <w:r>
        <w:rPr>
          <w:sz w:val="22"/>
        </w:rPr>
        <w:t>,</w:t>
      </w:r>
      <w:r>
        <w:rPr>
          <w:spacing w:val="24"/>
          <w:sz w:val="22"/>
        </w:rPr>
        <w:t> </w:t>
      </w:r>
      <w:r>
        <w:rPr>
          <w:b/>
          <w:sz w:val="22"/>
        </w:rPr>
        <w:t>RDS</w:t>
      </w:r>
      <w:r>
        <w:rPr>
          <w:sz w:val="22"/>
        </w:rPr>
        <w:t>, </w:t>
      </w:r>
      <w:r>
        <w:rPr>
          <w:b/>
          <w:sz w:val="22"/>
        </w:rPr>
        <w:t>Lambda</w:t>
      </w:r>
      <w:r>
        <w:rPr>
          <w:sz w:val="22"/>
        </w:rPr>
        <w:t>, and </w:t>
      </w:r>
      <w:r>
        <w:rPr>
          <w:b/>
          <w:sz w:val="22"/>
        </w:rPr>
        <w:t>CloudWatch </w:t>
      </w:r>
      <w:r>
        <w:rPr>
          <w:sz w:val="22"/>
        </w:rPr>
        <w:t>to design, deploy, and manage scalable cloud infrastructure.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9" w:lineRule="auto" w:before="0" w:after="0"/>
        <w:ind w:left="1079" w:right="551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managed</w:t>
      </w:r>
      <w:r>
        <w:rPr>
          <w:spacing w:val="80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70"/>
          <w:sz w:val="22"/>
        </w:rPr>
        <w:t> </w:t>
      </w:r>
      <w:r>
        <w:rPr>
          <w:b/>
          <w:sz w:val="22"/>
        </w:rPr>
        <w:t>PostgreSQL</w:t>
      </w:r>
      <w:r>
        <w:rPr>
          <w:b/>
          <w:spacing w:val="69"/>
          <w:sz w:val="22"/>
        </w:rPr>
        <w:t> </w:t>
      </w:r>
      <w:r>
        <w:rPr>
          <w:sz w:val="22"/>
        </w:rPr>
        <w:t>databases,</w:t>
      </w:r>
      <w:r>
        <w:rPr>
          <w:spacing w:val="70"/>
          <w:sz w:val="22"/>
        </w:rPr>
        <w:t> </w:t>
      </w:r>
      <w:r>
        <w:rPr>
          <w:sz w:val="22"/>
        </w:rPr>
        <w:t>handling</w:t>
      </w:r>
      <w:r>
        <w:rPr>
          <w:spacing w:val="69"/>
          <w:sz w:val="22"/>
        </w:rPr>
        <w:t> </w:t>
      </w:r>
      <w:r>
        <w:rPr>
          <w:b/>
          <w:sz w:val="22"/>
        </w:rPr>
        <w:t>security</w:t>
      </w:r>
      <w:r>
        <w:rPr>
          <w:b/>
          <w:spacing w:val="70"/>
          <w:sz w:val="22"/>
        </w:rPr>
        <w:t> </w:t>
      </w:r>
      <w:r>
        <w:rPr>
          <w:b/>
          <w:sz w:val="22"/>
        </w:rPr>
        <w:t>access</w:t>
      </w:r>
      <w:r>
        <w:rPr>
          <w:b/>
          <w:spacing w:val="69"/>
          <w:sz w:val="22"/>
        </w:rPr>
        <w:t> </w:t>
      </w:r>
      <w:r>
        <w:rPr>
          <w:b/>
          <w:sz w:val="22"/>
        </w:rPr>
        <w:t>control</w:t>
      </w:r>
      <w:r>
        <w:rPr>
          <w:sz w:val="22"/>
        </w:rPr>
        <w:t>,</w:t>
      </w:r>
      <w:r>
        <w:rPr>
          <w:spacing w:val="70"/>
          <w:sz w:val="22"/>
        </w:rPr>
        <w:t> </w:t>
      </w:r>
      <w:r>
        <w:rPr>
          <w:b/>
          <w:sz w:val="22"/>
        </w:rPr>
        <w:t>version</w:t>
      </w:r>
      <w:r>
        <w:rPr>
          <w:b/>
          <w:spacing w:val="69"/>
          <w:sz w:val="22"/>
        </w:rPr>
        <w:t> </w:t>
      </w:r>
      <w:r>
        <w:rPr>
          <w:b/>
          <w:sz w:val="22"/>
        </w:rPr>
        <w:t>control</w:t>
      </w:r>
      <w:r>
        <w:rPr>
          <w:sz w:val="22"/>
        </w:rPr>
        <w:t>, </w:t>
      </w:r>
      <w:r>
        <w:rPr>
          <w:b/>
          <w:sz w:val="22"/>
        </w:rPr>
        <w:t>configuration management</w:t>
      </w:r>
      <w:r>
        <w:rPr>
          <w:sz w:val="22"/>
        </w:rPr>
        <w:t>, and </w:t>
      </w:r>
      <w:r>
        <w:rPr>
          <w:b/>
          <w:sz w:val="22"/>
        </w:rPr>
        <w:t>database migration </w:t>
      </w:r>
      <w:r>
        <w:rPr>
          <w:sz w:val="22"/>
        </w:rPr>
        <w:t>across environments (development, staging, production).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9" w:lineRule="auto" w:before="0" w:after="0"/>
        <w:ind w:left="1079" w:right="793" w:hanging="360"/>
        <w:jc w:val="left"/>
        <w:rPr>
          <w:sz w:val="22"/>
        </w:rPr>
      </w:pPr>
      <w:r>
        <w:rPr>
          <w:b/>
          <w:sz w:val="22"/>
        </w:rPr>
        <w:t>Migrated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Linux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environments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AWS</w:t>
      </w:r>
      <w:r>
        <w:rPr>
          <w:sz w:val="22"/>
        </w:rPr>
        <w:t>,</w:t>
      </w:r>
      <w:r>
        <w:rPr>
          <w:spacing w:val="38"/>
          <w:sz w:val="22"/>
        </w:rPr>
        <w:t> </w:t>
      </w:r>
      <w:r>
        <w:rPr>
          <w:sz w:val="22"/>
        </w:rPr>
        <w:t>creating</w:t>
      </w:r>
      <w:r>
        <w:rPr>
          <w:spacing w:val="38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executing</w:t>
      </w:r>
      <w:r>
        <w:rPr>
          <w:spacing w:val="24"/>
          <w:sz w:val="22"/>
        </w:rPr>
        <w:t> </w:t>
      </w:r>
      <w:r>
        <w:rPr>
          <w:sz w:val="22"/>
        </w:rPr>
        <w:t>migration</w:t>
      </w:r>
      <w:r>
        <w:rPr>
          <w:spacing w:val="24"/>
          <w:sz w:val="22"/>
        </w:rPr>
        <w:t> </w:t>
      </w:r>
      <w:r>
        <w:rPr>
          <w:sz w:val="22"/>
        </w:rPr>
        <w:t>plans,</w:t>
      </w:r>
      <w:r>
        <w:rPr>
          <w:spacing w:val="24"/>
          <w:sz w:val="22"/>
        </w:rPr>
        <w:t> </w:t>
      </w:r>
      <w:r>
        <w:rPr>
          <w:sz w:val="22"/>
        </w:rPr>
        <w:t>deploying</w:t>
      </w:r>
      <w:r>
        <w:rPr>
          <w:spacing w:val="24"/>
          <w:sz w:val="22"/>
        </w:rPr>
        <w:t> </w:t>
      </w:r>
      <w:r>
        <w:rPr>
          <w:b/>
          <w:sz w:val="22"/>
        </w:rPr>
        <w:t>EC2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instances</w:t>
      </w:r>
      <w:r>
        <w:rPr>
          <w:sz w:val="22"/>
        </w:rPr>
        <w:t>, configuring </w:t>
      </w:r>
      <w:r>
        <w:rPr>
          <w:b/>
          <w:sz w:val="22"/>
        </w:rPr>
        <w:t>security groups</w:t>
      </w:r>
      <w:r>
        <w:rPr>
          <w:sz w:val="22"/>
        </w:rPr>
        <w:t>, and using </w:t>
      </w:r>
      <w:r>
        <w:rPr>
          <w:b/>
          <w:sz w:val="22"/>
        </w:rPr>
        <w:t>CloudFormation templates </w:t>
      </w:r>
      <w:r>
        <w:rPr>
          <w:sz w:val="22"/>
        </w:rPr>
        <w:t>for efficient infrastructure provisioning.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7" w:lineRule="auto" w:before="0" w:after="0"/>
        <w:ind w:left="1079" w:right="821" w:hanging="360"/>
        <w:jc w:val="left"/>
        <w:rPr>
          <w:sz w:val="22"/>
        </w:rPr>
      </w:pPr>
      <w:r>
        <w:rPr>
          <w:b/>
          <w:sz w:val="22"/>
        </w:rPr>
        <w:t>Implemented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Lambda</w:t>
      </w:r>
      <w:r>
        <w:rPr>
          <w:b/>
          <w:spacing w:val="24"/>
          <w:sz w:val="22"/>
        </w:rPr>
        <w:t> </w:t>
      </w:r>
      <w:r>
        <w:rPr>
          <w:sz w:val="22"/>
        </w:rPr>
        <w:t>to</w:t>
      </w:r>
      <w:r>
        <w:rPr>
          <w:spacing w:val="24"/>
          <w:sz w:val="22"/>
        </w:rPr>
        <w:t> </w:t>
      </w:r>
      <w:r>
        <w:rPr>
          <w:sz w:val="22"/>
        </w:rPr>
        <w:t>run</w:t>
      </w:r>
      <w:r>
        <w:rPr>
          <w:spacing w:val="24"/>
          <w:sz w:val="22"/>
        </w:rPr>
        <w:t> </w:t>
      </w:r>
      <w:r>
        <w:rPr>
          <w:sz w:val="22"/>
        </w:rPr>
        <w:t>serverless</w:t>
      </w:r>
      <w:r>
        <w:rPr>
          <w:spacing w:val="24"/>
          <w:sz w:val="22"/>
        </w:rPr>
        <w:t> </w:t>
      </w:r>
      <w:r>
        <w:rPr>
          <w:sz w:val="22"/>
        </w:rPr>
        <w:t>functions</w:t>
      </w:r>
      <w:r>
        <w:rPr>
          <w:spacing w:val="24"/>
          <w:sz w:val="22"/>
        </w:rPr>
        <w:t> </w:t>
      </w:r>
      <w:r>
        <w:rPr>
          <w:sz w:val="22"/>
        </w:rPr>
        <w:t>triggered</w:t>
      </w:r>
      <w:r>
        <w:rPr>
          <w:spacing w:val="24"/>
          <w:sz w:val="22"/>
        </w:rPr>
        <w:t> </w:t>
      </w:r>
      <w:r>
        <w:rPr>
          <w:sz w:val="22"/>
        </w:rPr>
        <w:t>by</w:t>
      </w:r>
      <w:r>
        <w:rPr>
          <w:spacing w:val="24"/>
          <w:sz w:val="22"/>
        </w:rPr>
        <w:t> </w:t>
      </w:r>
      <w:r>
        <w:rPr>
          <w:sz w:val="22"/>
        </w:rPr>
        <w:t>AWS</w:t>
      </w:r>
      <w:r>
        <w:rPr>
          <w:spacing w:val="24"/>
          <w:sz w:val="22"/>
        </w:rPr>
        <w:t> </w:t>
      </w:r>
      <w:r>
        <w:rPr>
          <w:sz w:val="22"/>
        </w:rPr>
        <w:t>services</w:t>
      </w:r>
      <w:r>
        <w:rPr>
          <w:spacing w:val="24"/>
          <w:sz w:val="22"/>
        </w:rPr>
        <w:t> </w:t>
      </w:r>
      <w:r>
        <w:rPr>
          <w:sz w:val="22"/>
        </w:rPr>
        <w:t>like</w:t>
      </w:r>
      <w:r>
        <w:rPr>
          <w:spacing w:val="24"/>
          <w:sz w:val="22"/>
        </w:rPr>
        <w:t> </w:t>
      </w:r>
      <w:r>
        <w:rPr>
          <w:b/>
          <w:sz w:val="22"/>
        </w:rPr>
        <w:t>S3</w:t>
      </w:r>
      <w:r>
        <w:rPr>
          <w:sz w:val="22"/>
        </w:rPr>
        <w:t>, </w:t>
      </w:r>
      <w:r>
        <w:rPr>
          <w:b/>
          <w:sz w:val="22"/>
        </w:rPr>
        <w:t>SNS</w:t>
      </w:r>
      <w:r>
        <w:rPr>
          <w:sz w:val="22"/>
        </w:rPr>
        <w:t>, and </w:t>
      </w:r>
      <w:r>
        <w:rPr>
          <w:b/>
          <w:sz w:val="22"/>
        </w:rPr>
        <w:t>RDS</w:t>
      </w:r>
      <w:r>
        <w:rPr>
          <w:sz w:val="22"/>
        </w:rPr>
        <w:t>, improving scalability and reducing infrastructure management overhead.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7" w:lineRule="auto" w:before="0" w:after="0"/>
        <w:ind w:left="1079" w:right="524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23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SSO</w:t>
      </w:r>
      <w:r>
        <w:rPr>
          <w:b/>
          <w:spacing w:val="23"/>
          <w:sz w:val="22"/>
        </w:rPr>
        <w:t> </w:t>
      </w:r>
      <w:r>
        <w:rPr>
          <w:sz w:val="22"/>
        </w:rPr>
        <w:t>with</w:t>
      </w:r>
      <w:r>
        <w:rPr>
          <w:spacing w:val="23"/>
          <w:sz w:val="22"/>
        </w:rPr>
        <w:t> </w:t>
      </w:r>
      <w:r>
        <w:rPr>
          <w:b/>
          <w:sz w:val="22"/>
        </w:rPr>
        <w:t>Access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Gateway</w:t>
      </w:r>
      <w:r>
        <w:rPr>
          <w:b/>
          <w:spacing w:val="23"/>
          <w:sz w:val="22"/>
        </w:rPr>
        <w:t> </w:t>
      </w:r>
      <w:r>
        <w:rPr>
          <w:sz w:val="22"/>
        </w:rPr>
        <w:t>and</w:t>
      </w:r>
      <w:r>
        <w:rPr>
          <w:spacing w:val="23"/>
          <w:sz w:val="22"/>
        </w:rPr>
        <w:t> </w:t>
      </w:r>
      <w:r>
        <w:rPr>
          <w:b/>
          <w:sz w:val="22"/>
        </w:rPr>
        <w:t>identity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providers</w:t>
      </w:r>
      <w:r>
        <w:rPr>
          <w:sz w:val="22"/>
        </w:rPr>
        <w:t>,</w:t>
      </w:r>
      <w:r>
        <w:rPr>
          <w:spacing w:val="23"/>
          <w:sz w:val="22"/>
        </w:rPr>
        <w:t> </w:t>
      </w:r>
      <w:r>
        <w:rPr>
          <w:sz w:val="22"/>
        </w:rPr>
        <w:t>managing</w:t>
      </w:r>
      <w:r>
        <w:rPr>
          <w:spacing w:val="23"/>
          <w:sz w:val="22"/>
        </w:rPr>
        <w:t> </w:t>
      </w:r>
      <w:r>
        <w:rPr>
          <w:sz w:val="22"/>
        </w:rPr>
        <w:t>secure</w:t>
      </w:r>
      <w:r>
        <w:rPr>
          <w:spacing w:val="23"/>
          <w:sz w:val="22"/>
        </w:rPr>
        <w:t> </w:t>
      </w:r>
      <w:r>
        <w:rPr>
          <w:sz w:val="22"/>
        </w:rPr>
        <w:t>access</w:t>
      </w:r>
      <w:r>
        <w:rPr>
          <w:spacing w:val="23"/>
          <w:sz w:val="22"/>
        </w:rPr>
        <w:t> </w:t>
      </w:r>
      <w:r>
        <w:rPr>
          <w:sz w:val="22"/>
        </w:rPr>
        <w:t>to</w:t>
      </w:r>
      <w:r>
        <w:rPr>
          <w:spacing w:val="23"/>
          <w:sz w:val="22"/>
        </w:rPr>
        <w:t> </w:t>
      </w:r>
      <w:r>
        <w:rPr>
          <w:sz w:val="22"/>
        </w:rPr>
        <w:t>AWS</w:t>
      </w:r>
      <w:r>
        <w:rPr>
          <w:spacing w:val="23"/>
          <w:sz w:val="22"/>
        </w:rPr>
        <w:t> </w:t>
      </w:r>
      <w:r>
        <w:rPr>
          <w:sz w:val="22"/>
        </w:rPr>
        <w:t>resources using custom security policies.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9" w:lineRule="auto" w:before="0" w:after="0"/>
        <w:ind w:left="1079" w:right="530" w:hanging="360"/>
        <w:jc w:val="left"/>
        <w:rPr>
          <w:sz w:val="22"/>
        </w:rPr>
      </w:pPr>
      <w:r>
        <w:rPr>
          <w:sz w:val="22"/>
        </w:rPr>
        <w:t>Established</w:t>
      </w:r>
      <w:r>
        <w:rPr>
          <w:spacing w:val="26"/>
          <w:sz w:val="22"/>
        </w:rPr>
        <w:t> </w:t>
      </w:r>
      <w:r>
        <w:rPr>
          <w:sz w:val="22"/>
        </w:rPr>
        <w:t>infrastructure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sz w:val="22"/>
        </w:rPr>
        <w:t>service</w:t>
      </w:r>
      <w:r>
        <w:rPr>
          <w:spacing w:val="26"/>
          <w:sz w:val="22"/>
        </w:rPr>
        <w:t> </w:t>
      </w:r>
      <w:r>
        <w:rPr>
          <w:sz w:val="22"/>
        </w:rPr>
        <w:t>monitoring</w:t>
      </w:r>
      <w:r>
        <w:rPr>
          <w:spacing w:val="26"/>
          <w:sz w:val="22"/>
        </w:rPr>
        <w:t> </w:t>
      </w:r>
      <w:r>
        <w:rPr>
          <w:sz w:val="22"/>
        </w:rPr>
        <w:t>with</w:t>
      </w:r>
      <w:r>
        <w:rPr>
          <w:spacing w:val="26"/>
          <w:sz w:val="22"/>
        </w:rPr>
        <w:t> </w:t>
      </w:r>
      <w:r>
        <w:rPr>
          <w:b/>
          <w:sz w:val="22"/>
        </w:rPr>
        <w:t>Prometheus</w:t>
      </w:r>
      <w:r>
        <w:rPr>
          <w:b/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b/>
          <w:sz w:val="22"/>
        </w:rPr>
        <w:t>Grafana</w:t>
      </w:r>
      <w:r>
        <w:rPr>
          <w:sz w:val="22"/>
        </w:rPr>
        <w:t>,</w:t>
      </w:r>
      <w:r>
        <w:rPr>
          <w:spacing w:val="26"/>
          <w:sz w:val="22"/>
        </w:rPr>
        <w:t> </w:t>
      </w:r>
      <w:r>
        <w:rPr>
          <w:sz w:val="22"/>
        </w:rPr>
        <w:t>ensuring</w:t>
      </w:r>
      <w:r>
        <w:rPr>
          <w:spacing w:val="26"/>
          <w:sz w:val="22"/>
        </w:rPr>
        <w:t> </w:t>
      </w:r>
      <w:r>
        <w:rPr>
          <w:sz w:val="22"/>
        </w:rPr>
        <w:t>high</w:t>
      </w:r>
      <w:r>
        <w:rPr>
          <w:spacing w:val="26"/>
          <w:sz w:val="22"/>
        </w:rPr>
        <w:t> </w:t>
      </w:r>
      <w:r>
        <w:rPr>
          <w:sz w:val="22"/>
        </w:rPr>
        <w:t>availability</w:t>
      </w:r>
      <w:r>
        <w:rPr>
          <w:spacing w:val="26"/>
          <w:sz w:val="22"/>
        </w:rPr>
        <w:t> </w:t>
      </w:r>
      <w:r>
        <w:rPr>
          <w:sz w:val="22"/>
        </w:rPr>
        <w:t>and performance for cloud applications.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9" w:lineRule="auto" w:before="0" w:after="0"/>
        <w:ind w:left="1079" w:right="359" w:hanging="360"/>
        <w:jc w:val="left"/>
        <w:rPr>
          <w:sz w:val="22"/>
        </w:rPr>
      </w:pPr>
      <w:r>
        <w:rPr>
          <w:sz w:val="22"/>
        </w:rPr>
        <w:t>Led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implementation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b/>
          <w:sz w:val="22"/>
        </w:rPr>
        <w:t>CI/CD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pipelines</w:t>
      </w:r>
      <w:r>
        <w:rPr>
          <w:b/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b/>
          <w:sz w:val="22"/>
        </w:rPr>
        <w:t>Jenkins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z w:val="22"/>
        </w:rPr>
        <w:t>PowerShell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automating</w:t>
      </w:r>
      <w:r>
        <w:rPr>
          <w:spacing w:val="-3"/>
          <w:sz w:val="22"/>
        </w:rPr>
        <w:t> </w:t>
      </w:r>
      <w:r>
        <w:rPr>
          <w:sz w:val="22"/>
        </w:rPr>
        <w:t>routine</w:t>
      </w:r>
      <w:r>
        <w:rPr>
          <w:spacing w:val="-3"/>
          <w:sz w:val="22"/>
        </w:rPr>
        <w:t> </w:t>
      </w:r>
      <w:r>
        <w:rPr>
          <w:sz w:val="22"/>
        </w:rPr>
        <w:t>deployment</w:t>
      </w:r>
      <w:r>
        <w:rPr>
          <w:spacing w:val="-3"/>
          <w:sz w:val="22"/>
        </w:rPr>
        <w:t> </w:t>
      </w:r>
      <w:r>
        <w:rPr>
          <w:sz w:val="22"/>
        </w:rPr>
        <w:t>tasks</w:t>
      </w:r>
      <w:r>
        <w:rPr>
          <w:spacing w:val="-3"/>
          <w:sz w:val="22"/>
        </w:rPr>
        <w:t> </w:t>
      </w:r>
      <w:r>
        <w:rPr>
          <w:sz w:val="22"/>
        </w:rPr>
        <w:t>and optimizing workflows.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25" w:lineRule="auto" w:before="0" w:after="0"/>
        <w:ind w:left="1079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40"/>
          <w:sz w:val="22"/>
        </w:rPr>
        <w:t> </w:t>
      </w:r>
      <w:r>
        <w:rPr>
          <w:b/>
          <w:sz w:val="22"/>
        </w:rPr>
        <w:t>Ansible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playbooks</w:t>
      </w:r>
      <w:r>
        <w:rPr>
          <w:b/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automation</w:t>
      </w:r>
      <w:r>
        <w:rPr>
          <w:spacing w:val="40"/>
          <w:sz w:val="22"/>
        </w:rPr>
        <w:t> </w:t>
      </w:r>
      <w:r>
        <w:rPr>
          <w:sz w:val="22"/>
        </w:rPr>
        <w:t>tasks</w:t>
      </w:r>
      <w:r>
        <w:rPr>
          <w:spacing w:val="40"/>
          <w:sz w:val="22"/>
        </w:rPr>
        <w:t> </w:t>
      </w:r>
      <w:r>
        <w:rPr>
          <w:sz w:val="22"/>
        </w:rPr>
        <w:t>such</w:t>
      </w:r>
      <w:r>
        <w:rPr>
          <w:spacing w:val="40"/>
          <w:sz w:val="22"/>
        </w:rPr>
        <w:t> </w:t>
      </w:r>
      <w:r>
        <w:rPr>
          <w:sz w:val="22"/>
        </w:rPr>
        <w:t>as</w:t>
      </w:r>
      <w:r>
        <w:rPr>
          <w:spacing w:val="40"/>
          <w:sz w:val="22"/>
        </w:rPr>
        <w:t> </w:t>
      </w:r>
      <w:r>
        <w:rPr>
          <w:b/>
          <w:sz w:val="22"/>
        </w:rPr>
        <w:t>package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installations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b/>
          <w:sz w:val="22"/>
        </w:rPr>
        <w:t>configuration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changes</w:t>
      </w:r>
      <w:r>
        <w:rPr>
          <w:sz w:val="22"/>
        </w:rPr>
        <w:t>,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b/>
          <w:sz w:val="22"/>
        </w:rPr>
        <w:t>new build deployments</w:t>
      </w:r>
      <w:r>
        <w:rPr>
          <w:sz w:val="22"/>
        </w:rPr>
        <w:t>, streamlining deployment processes across environments.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7" w:lineRule="auto" w:before="0" w:after="0"/>
        <w:ind w:left="1079" w:right="1214" w:hanging="360"/>
        <w:jc w:val="left"/>
        <w:rPr>
          <w:sz w:val="22"/>
        </w:rPr>
      </w:pPr>
      <w:r>
        <w:rPr>
          <w:b/>
          <w:sz w:val="22"/>
        </w:rPr>
        <w:t>Worked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OpenShift</w:t>
      </w:r>
      <w:r>
        <w:rPr>
          <w:b/>
          <w:spacing w:val="39"/>
          <w:sz w:val="22"/>
        </w:rPr>
        <w:t> </w:t>
      </w:r>
      <w:r>
        <w:rPr>
          <w:sz w:val="22"/>
        </w:rPr>
        <w:t>for</w:t>
      </w:r>
      <w:r>
        <w:rPr>
          <w:spacing w:val="39"/>
          <w:sz w:val="22"/>
        </w:rPr>
        <w:t> </w:t>
      </w:r>
      <w:r>
        <w:rPr>
          <w:sz w:val="22"/>
        </w:rPr>
        <w:t>managing</w:t>
      </w:r>
      <w:r>
        <w:rPr>
          <w:spacing w:val="25"/>
          <w:sz w:val="22"/>
        </w:rPr>
        <w:t> </w:t>
      </w:r>
      <w:r>
        <w:rPr>
          <w:b/>
          <w:sz w:val="22"/>
        </w:rPr>
        <w:t>Docker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containers</w:t>
      </w:r>
      <w:r>
        <w:rPr>
          <w:b/>
          <w:spacing w:val="25"/>
          <w:sz w:val="22"/>
        </w:rPr>
        <w:t> </w:t>
      </w:r>
      <w:r>
        <w:rPr>
          <w:sz w:val="22"/>
        </w:rPr>
        <w:t>and</w:t>
      </w:r>
      <w:r>
        <w:rPr>
          <w:spacing w:val="25"/>
          <w:sz w:val="22"/>
        </w:rPr>
        <w:t> </w:t>
      </w:r>
      <w:r>
        <w:rPr>
          <w:b/>
          <w:sz w:val="22"/>
        </w:rPr>
        <w:t>Kubernetes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clusters</w:t>
      </w:r>
      <w:r>
        <w:rPr>
          <w:sz w:val="22"/>
        </w:rPr>
        <w:t>,</w:t>
      </w:r>
      <w:r>
        <w:rPr>
          <w:spacing w:val="25"/>
          <w:sz w:val="22"/>
        </w:rPr>
        <w:t> </w:t>
      </w:r>
      <w:r>
        <w:rPr>
          <w:sz w:val="22"/>
        </w:rPr>
        <w:t>ensuring</w:t>
      </w:r>
      <w:r>
        <w:rPr>
          <w:spacing w:val="25"/>
          <w:sz w:val="22"/>
        </w:rPr>
        <w:t> </w:t>
      </w:r>
      <w:r>
        <w:rPr>
          <w:sz w:val="22"/>
        </w:rPr>
        <w:t>efficient container orchestration and scaling.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7" w:lineRule="auto" w:before="0" w:after="0"/>
        <w:ind w:left="1079" w:right="722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25"/>
          <w:sz w:val="22"/>
        </w:rPr>
        <w:t> </w:t>
      </w:r>
      <w:r>
        <w:rPr>
          <w:b/>
          <w:sz w:val="22"/>
        </w:rPr>
        <w:t>PowerShell</w:t>
      </w:r>
      <w:r>
        <w:rPr>
          <w:b/>
          <w:spacing w:val="25"/>
          <w:sz w:val="22"/>
        </w:rPr>
        <w:t> </w:t>
      </w:r>
      <w:r>
        <w:rPr>
          <w:sz w:val="22"/>
        </w:rPr>
        <w:t>and</w:t>
      </w:r>
      <w:r>
        <w:rPr>
          <w:spacing w:val="25"/>
          <w:sz w:val="22"/>
        </w:rPr>
        <w:t> </w:t>
      </w:r>
      <w:r>
        <w:rPr>
          <w:b/>
          <w:sz w:val="22"/>
        </w:rPr>
        <w:t>Perl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scripts</w:t>
      </w:r>
      <w:r>
        <w:rPr>
          <w:b/>
          <w:spacing w:val="25"/>
          <w:sz w:val="22"/>
        </w:rPr>
        <w:t> </w:t>
      </w:r>
      <w:r>
        <w:rPr>
          <w:sz w:val="22"/>
        </w:rPr>
        <w:t>to</w:t>
      </w:r>
      <w:r>
        <w:rPr>
          <w:spacing w:val="25"/>
          <w:sz w:val="22"/>
        </w:rPr>
        <w:t> </w:t>
      </w:r>
      <w:r>
        <w:rPr>
          <w:sz w:val="22"/>
        </w:rPr>
        <w:t>deploy</w:t>
      </w:r>
      <w:r>
        <w:rPr>
          <w:spacing w:val="25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configure</w:t>
      </w:r>
      <w:r>
        <w:rPr>
          <w:spacing w:val="25"/>
          <w:sz w:val="22"/>
        </w:rPr>
        <w:t> </w:t>
      </w:r>
      <w:r>
        <w:rPr>
          <w:b/>
          <w:sz w:val="22"/>
        </w:rPr>
        <w:t>Tomcat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application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servers</w:t>
      </w:r>
      <w:r>
        <w:rPr>
          <w:sz w:val="22"/>
        </w:rPr>
        <w:t>,</w:t>
      </w:r>
      <w:r>
        <w:rPr>
          <w:spacing w:val="24"/>
          <w:sz w:val="22"/>
        </w:rPr>
        <w:t> </w:t>
      </w:r>
      <w:r>
        <w:rPr>
          <w:sz w:val="22"/>
        </w:rPr>
        <w:t>enabling</w:t>
      </w:r>
      <w:r>
        <w:rPr>
          <w:spacing w:val="25"/>
          <w:sz w:val="22"/>
        </w:rPr>
        <w:t> </w:t>
      </w:r>
      <w:r>
        <w:rPr>
          <w:sz w:val="22"/>
        </w:rPr>
        <w:t>efficient software deployment.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9" w:lineRule="auto" w:before="0" w:after="0"/>
        <w:ind w:left="1079" w:right="623" w:hanging="36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38"/>
          <w:sz w:val="22"/>
        </w:rPr>
        <w:t> </w:t>
      </w:r>
      <w:r>
        <w:rPr>
          <w:sz w:val="22"/>
        </w:rPr>
        <w:t>builds</w:t>
      </w:r>
      <w:r>
        <w:rPr>
          <w:spacing w:val="38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deployments</w:t>
      </w:r>
      <w:r>
        <w:rPr>
          <w:spacing w:val="24"/>
          <w:sz w:val="22"/>
        </w:rPr>
        <w:t> </w:t>
      </w:r>
      <w:r>
        <w:rPr>
          <w:sz w:val="22"/>
        </w:rPr>
        <w:t>for</w:t>
      </w:r>
      <w:r>
        <w:rPr>
          <w:spacing w:val="24"/>
          <w:sz w:val="22"/>
        </w:rPr>
        <w:t> </w:t>
      </w:r>
      <w:r>
        <w:rPr>
          <w:b/>
          <w:sz w:val="22"/>
        </w:rPr>
        <w:t>QA</w:t>
      </w:r>
      <w:r>
        <w:rPr>
          <w:sz w:val="22"/>
        </w:rPr>
        <w:t>,</w:t>
      </w:r>
      <w:r>
        <w:rPr>
          <w:spacing w:val="24"/>
          <w:sz w:val="22"/>
        </w:rPr>
        <w:t> </w:t>
      </w:r>
      <w:r>
        <w:rPr>
          <w:b/>
          <w:sz w:val="22"/>
        </w:rPr>
        <w:t>UAT</w:t>
      </w:r>
      <w:r>
        <w:rPr>
          <w:sz w:val="22"/>
        </w:rPr>
        <w:t>,</w:t>
      </w:r>
      <w:r>
        <w:rPr>
          <w:spacing w:val="24"/>
          <w:sz w:val="22"/>
        </w:rPr>
        <w:t> </w:t>
      </w:r>
      <w:r>
        <w:rPr>
          <w:b/>
          <w:sz w:val="22"/>
        </w:rPr>
        <w:t>integration</w:t>
      </w:r>
      <w:r>
        <w:rPr>
          <w:sz w:val="22"/>
        </w:rPr>
        <w:t>,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b/>
          <w:sz w:val="22"/>
        </w:rPr>
        <w:t>production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environments</w:t>
      </w:r>
      <w:r>
        <w:rPr>
          <w:sz w:val="22"/>
        </w:rPr>
        <w:t>,</w:t>
      </w:r>
      <w:r>
        <w:rPr>
          <w:spacing w:val="24"/>
          <w:sz w:val="22"/>
        </w:rPr>
        <w:t> </w:t>
      </w:r>
      <w:r>
        <w:rPr>
          <w:sz w:val="22"/>
        </w:rPr>
        <w:t>ensuring</w:t>
      </w:r>
      <w:r>
        <w:rPr>
          <w:spacing w:val="24"/>
          <w:sz w:val="22"/>
        </w:rPr>
        <w:t> </w:t>
      </w:r>
      <w:r>
        <w:rPr>
          <w:sz w:val="22"/>
        </w:rPr>
        <w:t>smooth transitions between stages.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25" w:lineRule="auto" w:before="0" w:after="0"/>
        <w:ind w:left="1079" w:right="4" w:hanging="360"/>
        <w:jc w:val="left"/>
        <w:rPr>
          <w:sz w:val="22"/>
        </w:rPr>
      </w:pPr>
      <w:r>
        <w:rPr>
          <w:sz w:val="22"/>
        </w:rPr>
        <w:t>Utilized </w:t>
      </w:r>
      <w:r>
        <w:rPr>
          <w:b/>
          <w:sz w:val="22"/>
        </w:rPr>
        <w:t>JIRA </w:t>
      </w:r>
      <w:r>
        <w:rPr>
          <w:sz w:val="22"/>
        </w:rPr>
        <w:t>for defect tracking, </w:t>
      </w:r>
      <w:r>
        <w:rPr>
          <w:b/>
          <w:sz w:val="22"/>
        </w:rPr>
        <w:t>change management</w:t>
      </w:r>
      <w:r>
        <w:rPr>
          <w:sz w:val="22"/>
        </w:rPr>
        <w:t>, and </w:t>
      </w:r>
      <w:r>
        <w:rPr>
          <w:b/>
          <w:sz w:val="22"/>
        </w:rPr>
        <w:t>monitoring </w:t>
      </w:r>
      <w:r>
        <w:rPr>
          <w:sz w:val="22"/>
        </w:rPr>
        <w:t>via tools like </w:t>
      </w:r>
      <w:r>
        <w:rPr>
          <w:b/>
          <w:sz w:val="22"/>
        </w:rPr>
        <w:t>New Relic </w:t>
      </w:r>
      <w:r>
        <w:rPr>
          <w:sz w:val="22"/>
        </w:rPr>
        <w:t>and</w:t>
      </w:r>
      <w:r>
        <w:rPr>
          <w:b/>
          <w:sz w:val="22"/>
        </w:rPr>
        <w:t>CloudWatch</w:t>
      </w:r>
      <w:r>
        <w:rPr>
          <w:b/>
          <w:spacing w:val="-4"/>
          <w:sz w:val="22"/>
        </w:rPr>
        <w:t> </w:t>
      </w:r>
      <w:r>
        <w:rPr>
          <w:sz w:val="22"/>
        </w:rPr>
        <w:t>for application performance tracking.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7" w:lineRule="auto" w:before="0" w:after="0"/>
        <w:ind w:left="1079" w:right="436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24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Lambda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functions</w:t>
      </w:r>
      <w:r>
        <w:rPr>
          <w:b/>
          <w:spacing w:val="24"/>
          <w:sz w:val="22"/>
        </w:rPr>
        <w:t> </w:t>
      </w:r>
      <w:r>
        <w:rPr>
          <w:sz w:val="22"/>
        </w:rPr>
        <w:t>in</w:t>
      </w:r>
      <w:r>
        <w:rPr>
          <w:spacing w:val="24"/>
          <w:sz w:val="22"/>
        </w:rPr>
        <w:t> </w:t>
      </w:r>
      <w:r>
        <w:rPr>
          <w:sz w:val="22"/>
        </w:rPr>
        <w:t>response</w:t>
      </w:r>
      <w:r>
        <w:rPr>
          <w:spacing w:val="24"/>
          <w:sz w:val="22"/>
        </w:rPr>
        <w:t> </w:t>
      </w:r>
      <w:r>
        <w:rPr>
          <w:sz w:val="22"/>
        </w:rPr>
        <w:t>to</w:t>
      </w:r>
      <w:r>
        <w:rPr>
          <w:spacing w:val="24"/>
          <w:sz w:val="22"/>
        </w:rPr>
        <w:t> </w:t>
      </w:r>
      <w:r>
        <w:rPr>
          <w:sz w:val="22"/>
        </w:rPr>
        <w:t>events</w:t>
      </w:r>
      <w:r>
        <w:rPr>
          <w:spacing w:val="24"/>
          <w:sz w:val="22"/>
        </w:rPr>
        <w:t> </w:t>
      </w:r>
      <w:r>
        <w:rPr>
          <w:sz w:val="22"/>
        </w:rPr>
        <w:t>from</w:t>
      </w:r>
      <w:r>
        <w:rPr>
          <w:spacing w:val="24"/>
          <w:sz w:val="22"/>
        </w:rPr>
        <w:t> </w:t>
      </w:r>
      <w:r>
        <w:rPr>
          <w:b/>
          <w:sz w:val="22"/>
        </w:rPr>
        <w:t>S3</w:t>
      </w:r>
      <w:r>
        <w:rPr>
          <w:sz w:val="22"/>
        </w:rPr>
        <w:t>,</w:t>
      </w:r>
      <w:r>
        <w:rPr>
          <w:spacing w:val="24"/>
          <w:sz w:val="22"/>
        </w:rPr>
        <w:t> </w:t>
      </w:r>
      <w:r>
        <w:rPr>
          <w:b/>
          <w:sz w:val="22"/>
        </w:rPr>
        <w:t>RDS</w:t>
      </w:r>
      <w:r>
        <w:rPr>
          <w:sz w:val="22"/>
        </w:rPr>
        <w:t>,</w:t>
      </w:r>
      <w:r>
        <w:rPr>
          <w:spacing w:val="24"/>
          <w:sz w:val="22"/>
        </w:rPr>
        <w:t> </w:t>
      </w:r>
      <w:r>
        <w:rPr>
          <w:b/>
          <w:sz w:val="22"/>
        </w:rPr>
        <w:t>SNS</w:t>
      </w:r>
      <w:r>
        <w:rPr>
          <w:sz w:val="22"/>
        </w:rPr>
        <w:t>,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b/>
          <w:sz w:val="22"/>
        </w:rPr>
        <w:t>CloudWatch</w:t>
      </w:r>
      <w:r>
        <w:rPr>
          <w:sz w:val="22"/>
        </w:rPr>
        <w:t>, automating cloud workflows and processes.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61" w:lineRule="auto" w:before="7" w:after="0"/>
        <w:ind w:left="1079" w:right="553" w:hanging="360"/>
        <w:jc w:val="both"/>
        <w:rPr>
          <w:sz w:val="22"/>
        </w:rPr>
      </w:pPr>
      <w:r>
        <w:rPr>
          <w:sz w:val="22"/>
        </w:rPr>
        <w:t>Configured </w:t>
      </w:r>
      <w:r>
        <w:rPr>
          <w:b/>
          <w:sz w:val="22"/>
        </w:rPr>
        <w:t>Jenkins </w:t>
      </w:r>
      <w:r>
        <w:rPr>
          <w:sz w:val="22"/>
        </w:rPr>
        <w:t>for </w:t>
      </w:r>
      <w:r>
        <w:rPr>
          <w:b/>
          <w:sz w:val="22"/>
        </w:rPr>
        <w:t>Maven integration</w:t>
      </w:r>
      <w:r>
        <w:rPr>
          <w:sz w:val="22"/>
        </w:rPr>
        <w:t>, building applications, running unit tests, deploying to </w:t>
      </w:r>
      <w:r>
        <w:rPr>
          <w:b/>
          <w:sz w:val="22"/>
        </w:rPr>
        <w:t>Artifactory</w:t>
      </w:r>
      <w:r>
        <w:rPr>
          <w:sz w:val="22"/>
        </w:rPr>
        <w:t>, generating </w:t>
      </w:r>
      <w:r>
        <w:rPr>
          <w:b/>
          <w:sz w:val="22"/>
        </w:rPr>
        <w:t>SonarQube reports</w:t>
      </w:r>
      <w:r>
        <w:rPr>
          <w:sz w:val="22"/>
        </w:rPr>
        <w:t>, and deploying to </w:t>
      </w:r>
      <w:r>
        <w:rPr>
          <w:b/>
          <w:sz w:val="22"/>
        </w:rPr>
        <w:t>Tomcat </w:t>
      </w:r>
      <w:r>
        <w:rPr>
          <w:sz w:val="22"/>
        </w:rPr>
        <w:t>and </w:t>
      </w:r>
      <w:r>
        <w:rPr>
          <w:b/>
          <w:sz w:val="22"/>
        </w:rPr>
        <w:t>EKS </w:t>
      </w:r>
      <w:r>
        <w:rPr>
          <w:sz w:val="22"/>
        </w:rPr>
        <w:t>for </w:t>
      </w:r>
      <w:r>
        <w:rPr>
          <w:b/>
          <w:sz w:val="22"/>
        </w:rPr>
        <w:t>microservices </w:t>
      </w:r>
      <w:r>
        <w:rPr>
          <w:sz w:val="22"/>
        </w:rPr>
        <w:t>and </w:t>
      </w:r>
      <w:r>
        <w:rPr>
          <w:b/>
          <w:sz w:val="22"/>
        </w:rPr>
        <w:t>monolithic </w:t>
      </w:r>
      <w:r>
        <w:rPr>
          <w:b/>
          <w:spacing w:val="-2"/>
          <w:sz w:val="22"/>
        </w:rPr>
        <w:t>applications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82" w:lineRule="exact" w:before="0" w:after="0"/>
        <w:ind w:left="1078" w:right="0" w:hanging="359"/>
        <w:jc w:val="both"/>
        <w:rPr>
          <w:b/>
          <w:sz w:val="22"/>
        </w:rPr>
      </w:pPr>
      <w:r>
        <w:rPr>
          <w:sz w:val="22"/>
        </w:rPr>
        <w:t>Configured</w:t>
      </w:r>
      <w:r>
        <w:rPr>
          <w:spacing w:val="39"/>
          <w:sz w:val="22"/>
        </w:rPr>
        <w:t> </w:t>
      </w:r>
      <w:r>
        <w:rPr>
          <w:b/>
          <w:sz w:val="22"/>
        </w:rPr>
        <w:t>CloudWatch</w:t>
      </w:r>
      <w:r>
        <w:rPr>
          <w:b/>
          <w:spacing w:val="41"/>
          <w:sz w:val="22"/>
        </w:rPr>
        <w:t> </w:t>
      </w:r>
      <w:r>
        <w:rPr>
          <w:sz w:val="22"/>
        </w:rPr>
        <w:t>for</w:t>
      </w:r>
      <w:r>
        <w:rPr>
          <w:spacing w:val="26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monitoring</w:t>
      </w:r>
      <w:r>
        <w:rPr>
          <w:b/>
          <w:spacing w:val="26"/>
          <w:sz w:val="22"/>
        </w:rPr>
        <w:t> </w:t>
      </w:r>
      <w:r>
        <w:rPr>
          <w:sz w:val="22"/>
        </w:rPr>
        <w:t>of</w:t>
      </w:r>
      <w:r>
        <w:rPr>
          <w:spacing w:val="27"/>
          <w:sz w:val="22"/>
        </w:rPr>
        <w:t> </w:t>
      </w:r>
      <w:r>
        <w:rPr>
          <w:sz w:val="22"/>
        </w:rPr>
        <w:t>AWS</w:t>
      </w:r>
      <w:r>
        <w:rPr>
          <w:spacing w:val="26"/>
          <w:sz w:val="22"/>
        </w:rPr>
        <w:t> </w:t>
      </w:r>
      <w:r>
        <w:rPr>
          <w:sz w:val="22"/>
        </w:rPr>
        <w:t>resources</w:t>
      </w:r>
      <w:r>
        <w:rPr>
          <w:spacing w:val="27"/>
          <w:sz w:val="22"/>
        </w:rPr>
        <w:t> </w:t>
      </w:r>
      <w:r>
        <w:rPr>
          <w:sz w:val="22"/>
        </w:rPr>
        <w:t>such</w:t>
      </w:r>
      <w:r>
        <w:rPr>
          <w:spacing w:val="26"/>
          <w:sz w:val="22"/>
        </w:rPr>
        <w:t> </w:t>
      </w:r>
      <w:r>
        <w:rPr>
          <w:sz w:val="22"/>
        </w:rPr>
        <w:t>as</w:t>
      </w:r>
      <w:r>
        <w:rPr>
          <w:spacing w:val="27"/>
          <w:sz w:val="22"/>
        </w:rPr>
        <w:t> </w:t>
      </w:r>
      <w:r>
        <w:rPr>
          <w:b/>
          <w:sz w:val="22"/>
        </w:rPr>
        <w:t>EC2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instances</w:t>
      </w:r>
      <w:r>
        <w:rPr>
          <w:sz w:val="22"/>
        </w:rPr>
        <w:t>,</w:t>
      </w:r>
      <w:r>
        <w:rPr>
          <w:spacing w:val="27"/>
          <w:sz w:val="22"/>
        </w:rPr>
        <w:t> </w:t>
      </w:r>
      <w:r>
        <w:rPr>
          <w:b/>
          <w:spacing w:val="-5"/>
          <w:sz w:val="22"/>
        </w:rPr>
        <w:t>RDS</w:t>
      </w:r>
    </w:p>
    <w:p>
      <w:pPr>
        <w:spacing w:line="253" w:lineRule="exact" w:before="11"/>
        <w:ind w:left="1079" w:right="0" w:firstLine="0"/>
        <w:jc w:val="both"/>
        <w:rPr>
          <w:sz w:val="22"/>
        </w:rPr>
      </w:pPr>
      <w:r>
        <w:rPr>
          <w:b/>
          <w:sz w:val="22"/>
        </w:rPr>
        <w:t>databases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b/>
          <w:sz w:val="22"/>
        </w:rPr>
        <w:t>Lambda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functions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ensuring</w:t>
      </w:r>
      <w:r>
        <w:rPr>
          <w:spacing w:val="-1"/>
          <w:sz w:val="22"/>
        </w:rPr>
        <w:t> </w:t>
      </w:r>
      <w:r>
        <w:rPr>
          <w:sz w:val="22"/>
        </w:rPr>
        <w:t>optimal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operation.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7" w:lineRule="auto" w:before="0" w:after="0"/>
        <w:ind w:left="1079" w:right="499" w:hanging="360"/>
        <w:jc w:val="left"/>
        <w:rPr>
          <w:sz w:val="22"/>
        </w:rPr>
      </w:pPr>
      <w:r>
        <w:rPr>
          <w:b/>
          <w:sz w:val="22"/>
        </w:rPr>
        <w:t>Created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managed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S3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buckets</w:t>
      </w:r>
      <w:r>
        <w:rPr>
          <w:b/>
          <w:spacing w:val="26"/>
          <w:sz w:val="22"/>
        </w:rPr>
        <w:t> </w:t>
      </w:r>
      <w:r>
        <w:rPr>
          <w:sz w:val="22"/>
        </w:rPr>
        <w:t>with</w:t>
      </w:r>
      <w:r>
        <w:rPr>
          <w:spacing w:val="26"/>
          <w:sz w:val="22"/>
        </w:rPr>
        <w:t> </w:t>
      </w:r>
      <w:r>
        <w:rPr>
          <w:b/>
          <w:sz w:val="22"/>
        </w:rPr>
        <w:t>IAM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roles</w:t>
      </w:r>
      <w:r>
        <w:rPr>
          <w:sz w:val="22"/>
        </w:rPr>
        <w:t>,</w:t>
      </w:r>
      <w:r>
        <w:rPr>
          <w:spacing w:val="26"/>
          <w:sz w:val="22"/>
        </w:rPr>
        <w:t> </w:t>
      </w:r>
      <w:r>
        <w:rPr>
          <w:b/>
          <w:sz w:val="22"/>
        </w:rPr>
        <w:t>ACLs</w:t>
      </w:r>
      <w:r>
        <w:rPr>
          <w:sz w:val="22"/>
        </w:rPr>
        <w:t>,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b/>
          <w:sz w:val="22"/>
        </w:rPr>
        <w:t>bucket policies</w:t>
      </w:r>
      <w:r>
        <w:rPr>
          <w:sz w:val="22"/>
        </w:rPr>
        <w:t>, ensuring secure and controlled access to stored data.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25" w:lineRule="auto" w:before="10" w:after="0"/>
        <w:ind w:left="1079" w:right="6" w:hanging="360"/>
        <w:jc w:val="left"/>
        <w:rPr>
          <w:sz w:val="22"/>
        </w:rPr>
      </w:pPr>
      <w:r>
        <w:rPr>
          <w:sz w:val="22"/>
        </w:rPr>
        <w:t>Extensively</w:t>
      </w:r>
      <w:r>
        <w:rPr>
          <w:spacing w:val="40"/>
          <w:sz w:val="22"/>
        </w:rPr>
        <w:t> </w:t>
      </w:r>
      <w:r>
        <w:rPr>
          <w:sz w:val="22"/>
        </w:rPr>
        <w:t>worked</w:t>
      </w:r>
      <w:r>
        <w:rPr>
          <w:spacing w:val="25"/>
          <w:sz w:val="22"/>
        </w:rPr>
        <w:t> </w:t>
      </w:r>
      <w:r>
        <w:rPr>
          <w:sz w:val="22"/>
        </w:rPr>
        <w:t>with</w:t>
      </w:r>
      <w:r>
        <w:rPr>
          <w:spacing w:val="25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25"/>
          <w:sz w:val="22"/>
        </w:rPr>
        <w:t> </w:t>
      </w:r>
      <w:r>
        <w:rPr>
          <w:sz w:val="22"/>
        </w:rPr>
        <w:t>for</w:t>
      </w:r>
      <w:r>
        <w:rPr>
          <w:spacing w:val="25"/>
          <w:sz w:val="22"/>
        </w:rPr>
        <w:t> </w:t>
      </w:r>
      <w:r>
        <w:rPr>
          <w:sz w:val="22"/>
        </w:rPr>
        <w:t>repository</w:t>
      </w:r>
      <w:r>
        <w:rPr>
          <w:spacing w:val="25"/>
          <w:sz w:val="22"/>
        </w:rPr>
        <w:t> </w:t>
      </w:r>
      <w:r>
        <w:rPr>
          <w:sz w:val="22"/>
        </w:rPr>
        <w:t>management,</w:t>
      </w:r>
      <w:r>
        <w:rPr>
          <w:spacing w:val="25"/>
          <w:sz w:val="22"/>
        </w:rPr>
        <w:t> </w:t>
      </w:r>
      <w:r>
        <w:rPr>
          <w:b/>
          <w:sz w:val="22"/>
        </w:rPr>
        <w:t>branching</w:t>
      </w:r>
      <w:r>
        <w:rPr>
          <w:sz w:val="22"/>
        </w:rPr>
        <w:t>,</w:t>
      </w:r>
      <w:r>
        <w:rPr>
          <w:spacing w:val="25"/>
          <w:sz w:val="22"/>
        </w:rPr>
        <w:t> </w:t>
      </w:r>
      <w:r>
        <w:rPr>
          <w:b/>
          <w:sz w:val="22"/>
        </w:rPr>
        <w:t>merging</w:t>
      </w:r>
      <w:r>
        <w:rPr>
          <w:sz w:val="22"/>
        </w:rPr>
        <w:t>,</w:t>
      </w:r>
      <w:r>
        <w:rPr>
          <w:spacing w:val="25"/>
          <w:sz w:val="22"/>
        </w:rPr>
        <w:t> </w:t>
      </w:r>
      <w:r>
        <w:rPr>
          <w:b/>
          <w:sz w:val="22"/>
        </w:rPr>
        <w:t>conflict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resolution</w:t>
      </w:r>
      <w:r>
        <w:rPr>
          <w:sz w:val="22"/>
        </w:rPr>
        <w:t>,</w:t>
      </w:r>
      <w:r>
        <w:rPr>
          <w:spacing w:val="25"/>
          <w:sz w:val="22"/>
        </w:rPr>
        <w:t> </w:t>
      </w:r>
      <w:r>
        <w:rPr>
          <w:sz w:val="22"/>
        </w:rPr>
        <w:t>and</w:t>
      </w:r>
      <w:r>
        <w:rPr>
          <w:b/>
          <w:sz w:val="22"/>
        </w:rPr>
        <w:t>webhook configuration </w:t>
      </w:r>
      <w:r>
        <w:rPr>
          <w:sz w:val="22"/>
        </w:rPr>
        <w:t>to trigger </w:t>
      </w:r>
      <w:r>
        <w:rPr>
          <w:b/>
          <w:sz w:val="22"/>
        </w:rPr>
        <w:t>Jenkins builds </w:t>
      </w:r>
      <w:r>
        <w:rPr>
          <w:sz w:val="22"/>
        </w:rPr>
        <w:t>automatically.</w:t>
      </w:r>
    </w:p>
    <w:p>
      <w:pPr>
        <w:pStyle w:val="ListParagraph"/>
        <w:spacing w:after="0" w:line="225" w:lineRule="auto"/>
        <w:jc w:val="left"/>
        <w:rPr>
          <w:sz w:val="22"/>
        </w:rPr>
        <w:sectPr>
          <w:pgSz w:w="12240" w:h="15840"/>
          <w:pgMar w:top="980" w:bottom="280" w:left="0" w:right="360"/>
        </w:sectPr>
      </w:pPr>
    </w:p>
    <w:p>
      <w:pPr>
        <w:tabs>
          <w:tab w:pos="9569" w:val="left" w:leader="none"/>
        </w:tabs>
        <w:spacing w:before="29"/>
        <w:ind w:left="71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color w:val="0A333C"/>
          <w:sz w:val="22"/>
        </w:rPr>
        <w:t>Client:</w:t>
      </w:r>
      <w:r>
        <w:rPr>
          <w:rFonts w:ascii="Calibri" w:hAnsi="Calibri"/>
          <w:b/>
          <w:color w:val="0A333C"/>
          <w:spacing w:val="-11"/>
          <w:sz w:val="22"/>
        </w:rPr>
        <w:t> </w:t>
      </w:r>
      <w:r>
        <w:rPr>
          <w:rFonts w:ascii="Calibri" w:hAnsi="Calibri"/>
          <w:b/>
          <w:color w:val="0A333C"/>
          <w:sz w:val="22"/>
        </w:rPr>
        <w:t>Meijer,</w:t>
      </w:r>
      <w:r>
        <w:rPr>
          <w:rFonts w:ascii="Calibri" w:hAnsi="Calibri"/>
          <w:b/>
          <w:color w:val="0A333C"/>
          <w:spacing w:val="-11"/>
          <w:sz w:val="22"/>
        </w:rPr>
        <w:t> </w:t>
      </w:r>
      <w:r>
        <w:rPr>
          <w:rFonts w:ascii="Calibri" w:hAnsi="Calibri"/>
          <w:b/>
          <w:color w:val="0A333C"/>
          <w:spacing w:val="-2"/>
          <w:sz w:val="22"/>
        </w:rPr>
        <w:t>Michigan.</w:t>
      </w:r>
      <w:r>
        <w:rPr>
          <w:rFonts w:ascii="Calibri" w:hAnsi="Calibri"/>
          <w:b/>
          <w:color w:val="0A333C"/>
          <w:sz w:val="22"/>
        </w:rPr>
        <w:tab/>
        <w:t>FEB</w:t>
      </w:r>
      <w:r>
        <w:rPr>
          <w:rFonts w:ascii="Calibri" w:hAnsi="Calibri"/>
          <w:b/>
          <w:color w:val="0A333C"/>
          <w:spacing w:val="-3"/>
          <w:sz w:val="22"/>
        </w:rPr>
        <w:t> </w:t>
      </w:r>
      <w:r>
        <w:rPr>
          <w:rFonts w:ascii="Calibri" w:hAnsi="Calibri"/>
          <w:b/>
          <w:color w:val="0A333C"/>
          <w:sz w:val="22"/>
        </w:rPr>
        <w:t>2013</w:t>
      </w:r>
      <w:r>
        <w:rPr>
          <w:rFonts w:ascii="Calibri" w:hAnsi="Calibri"/>
          <w:b/>
          <w:color w:val="0A333C"/>
          <w:spacing w:val="-1"/>
          <w:sz w:val="22"/>
        </w:rPr>
        <w:t> </w:t>
      </w:r>
      <w:r>
        <w:rPr>
          <w:rFonts w:ascii="Calibri" w:hAnsi="Calibri"/>
          <w:b/>
          <w:color w:val="0A333C"/>
          <w:sz w:val="22"/>
        </w:rPr>
        <w:t>–</w:t>
      </w:r>
      <w:r>
        <w:rPr>
          <w:rFonts w:ascii="Calibri" w:hAnsi="Calibri"/>
          <w:b/>
          <w:color w:val="0A333C"/>
          <w:spacing w:val="-1"/>
          <w:sz w:val="22"/>
        </w:rPr>
        <w:t> </w:t>
      </w:r>
      <w:r>
        <w:rPr>
          <w:rFonts w:ascii="Calibri" w:hAnsi="Calibri"/>
          <w:b/>
          <w:color w:val="0A333C"/>
          <w:sz w:val="22"/>
        </w:rPr>
        <w:t>April</w:t>
      </w:r>
      <w:r>
        <w:rPr>
          <w:rFonts w:ascii="Calibri" w:hAnsi="Calibri"/>
          <w:b/>
          <w:color w:val="0A333C"/>
          <w:spacing w:val="-1"/>
          <w:sz w:val="22"/>
        </w:rPr>
        <w:t> </w:t>
      </w:r>
      <w:r>
        <w:rPr>
          <w:rFonts w:ascii="Calibri" w:hAnsi="Calibri"/>
          <w:b/>
          <w:color w:val="0A333C"/>
          <w:spacing w:val="-4"/>
          <w:sz w:val="22"/>
        </w:rPr>
        <w:t>2017</w:t>
      </w:r>
    </w:p>
    <w:p>
      <w:pPr>
        <w:spacing w:before="0"/>
        <w:ind w:left="719" w:right="8135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color w:val="0A333C"/>
          <w:sz w:val="22"/>
        </w:rPr>
        <w:t>Role:</w:t>
      </w:r>
      <w:r>
        <w:rPr>
          <w:rFonts w:ascii="Calibri"/>
          <w:b/>
          <w:color w:val="0A333C"/>
          <w:spacing w:val="-13"/>
          <w:sz w:val="22"/>
        </w:rPr>
        <w:t> </w:t>
      </w:r>
      <w:r>
        <w:rPr>
          <w:rFonts w:ascii="Calibri"/>
          <w:b/>
          <w:color w:val="0A333C"/>
          <w:sz w:val="22"/>
        </w:rPr>
        <w:t>Linux</w:t>
      </w:r>
      <w:r>
        <w:rPr>
          <w:rFonts w:ascii="Calibri"/>
          <w:b/>
          <w:color w:val="0A333C"/>
          <w:spacing w:val="-12"/>
          <w:sz w:val="22"/>
        </w:rPr>
        <w:t> </w:t>
      </w:r>
      <w:r>
        <w:rPr>
          <w:rFonts w:ascii="Calibri"/>
          <w:b/>
          <w:color w:val="0A333C"/>
          <w:sz w:val="22"/>
        </w:rPr>
        <w:t>System</w:t>
      </w:r>
      <w:r>
        <w:rPr>
          <w:rFonts w:ascii="Calibri"/>
          <w:b/>
          <w:color w:val="0A333C"/>
          <w:spacing w:val="-13"/>
          <w:sz w:val="22"/>
        </w:rPr>
        <w:t> </w:t>
      </w:r>
      <w:r>
        <w:rPr>
          <w:rFonts w:ascii="Calibri"/>
          <w:b/>
          <w:color w:val="0A333C"/>
          <w:sz w:val="22"/>
        </w:rPr>
        <w:t>Administrator </w:t>
      </w:r>
      <w:r>
        <w:rPr>
          <w:rFonts w:ascii="Calibri"/>
          <w:b/>
          <w:color w:val="0A333C"/>
          <w:spacing w:val="-2"/>
          <w:sz w:val="22"/>
          <w:u w:val="single" w:color="0A333C"/>
        </w:rPr>
        <w:t>Responsibilities</w:t>
      </w:r>
      <w:r>
        <w:rPr>
          <w:rFonts w:ascii="Calibri"/>
          <w:b/>
          <w:color w:val="0A333C"/>
          <w:spacing w:val="-2"/>
          <w:sz w:val="22"/>
        </w:rPr>
        <w:t>: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25" w:lineRule="auto" w:before="135" w:after="0"/>
        <w:ind w:left="1079" w:right="1" w:hanging="360"/>
        <w:jc w:val="left"/>
        <w:rPr>
          <w:sz w:val="22"/>
        </w:rPr>
      </w:pPr>
      <w:r>
        <w:rPr>
          <w:sz w:val="22"/>
        </w:rPr>
        <w:t>Installed the latest patches for Oracle on </w:t>
      </w:r>
      <w:r>
        <w:rPr>
          <w:b/>
          <w:sz w:val="22"/>
        </w:rPr>
        <w:t>Red hat Linux s</w:t>
      </w:r>
      <w:r>
        <w:rPr>
          <w:sz w:val="22"/>
        </w:rPr>
        <w:t>ervers, Configured and administered Send mail,</w:t>
      </w:r>
      <w:r>
        <w:rPr>
          <w:spacing w:val="-3"/>
          <w:sz w:val="22"/>
        </w:rPr>
        <w:t> </w:t>
      </w:r>
      <w:r>
        <w:rPr>
          <w:b/>
          <w:sz w:val="22"/>
        </w:rPr>
        <w:t>Samba,</w:t>
      </w:r>
      <w:r>
        <w:rPr>
          <w:sz w:val="22"/>
        </w:rPr>
        <w:t>Squid servers in Linux environment.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96" w:lineRule="exact" w:before="3" w:after="0"/>
        <w:ind w:left="1079" w:right="0" w:hanging="360"/>
        <w:jc w:val="left"/>
        <w:rPr>
          <w:sz w:val="22"/>
        </w:rPr>
      </w:pPr>
      <w:r>
        <w:rPr>
          <w:sz w:val="22"/>
        </w:rPr>
        <w:t>Set</w:t>
      </w:r>
      <w:r>
        <w:rPr>
          <w:spacing w:val="-4"/>
          <w:sz w:val="22"/>
        </w:rPr>
        <w:t> </w:t>
      </w:r>
      <w:r>
        <w:rPr>
          <w:sz w:val="22"/>
        </w:rPr>
        <w:t>up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Linux</w:t>
      </w:r>
      <w:r>
        <w:rPr>
          <w:spacing w:val="-1"/>
          <w:sz w:val="22"/>
        </w:rPr>
        <w:t> </w:t>
      </w:r>
      <w:r>
        <w:rPr>
          <w:sz w:val="22"/>
        </w:rPr>
        <w:t>Crons</w:t>
      </w:r>
      <w:r>
        <w:rPr>
          <w:spacing w:val="-2"/>
          <w:sz w:val="22"/>
        </w:rPr>
        <w:t> </w:t>
      </w:r>
      <w:r>
        <w:rPr>
          <w:sz w:val="22"/>
        </w:rPr>
        <w:t>jobs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automating</w:t>
      </w:r>
      <w:r>
        <w:rPr>
          <w:spacing w:val="-1"/>
          <w:sz w:val="22"/>
        </w:rPr>
        <w:t> </w:t>
      </w:r>
      <w:r>
        <w:rPr>
          <w:sz w:val="22"/>
        </w:rPr>
        <w:t>various</w:t>
      </w:r>
      <w:r>
        <w:rPr>
          <w:spacing w:val="-2"/>
          <w:sz w:val="22"/>
        </w:rPr>
        <w:t> </w:t>
      </w:r>
      <w:r>
        <w:rPr>
          <w:sz w:val="22"/>
        </w:rPr>
        <w:t>build</w:t>
      </w:r>
      <w:r>
        <w:rPr>
          <w:spacing w:val="-1"/>
          <w:sz w:val="22"/>
        </w:rPr>
        <w:t> </w:t>
      </w:r>
      <w:r>
        <w:rPr>
          <w:sz w:val="22"/>
        </w:rPr>
        <w:t>related</w:t>
      </w:r>
      <w:r>
        <w:rPr>
          <w:spacing w:val="-1"/>
          <w:sz w:val="22"/>
        </w:rPr>
        <w:t> </w:t>
      </w:r>
      <w:r>
        <w:rPr>
          <w:sz w:val="22"/>
        </w:rPr>
        <w:t>jobs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application</w:t>
      </w:r>
      <w:r>
        <w:rPr>
          <w:spacing w:val="-1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synchronization</w:t>
      </w:r>
      <w:r>
        <w:rPr>
          <w:b/>
          <w:spacing w:val="-1"/>
          <w:sz w:val="22"/>
        </w:rPr>
        <w:t> </w:t>
      </w:r>
      <w:r>
        <w:rPr>
          <w:spacing w:val="-2"/>
          <w:sz w:val="22"/>
        </w:rPr>
        <w:t>jobs.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84" w:lineRule="exact" w:before="0" w:after="0"/>
        <w:ind w:left="1079" w:right="0" w:hanging="360"/>
        <w:jc w:val="left"/>
        <w:rPr>
          <w:sz w:val="22"/>
        </w:rPr>
      </w:pPr>
      <w:r>
        <w:rPr>
          <w:sz w:val="22"/>
        </w:rPr>
        <w:t>Responsible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building</w:t>
      </w:r>
      <w:r>
        <w:rPr>
          <w:spacing w:val="-1"/>
          <w:sz w:val="22"/>
        </w:rPr>
        <w:t> </w:t>
      </w:r>
      <w:r>
        <w:rPr>
          <w:b/>
          <w:sz w:val="22"/>
        </w:rPr>
        <w:t>Linux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servers</w:t>
      </w:r>
      <w:r>
        <w:rPr>
          <w:b/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kickstart</w:t>
      </w:r>
      <w:r>
        <w:rPr>
          <w:spacing w:val="-1"/>
          <w:sz w:val="22"/>
        </w:rPr>
        <w:t> </w:t>
      </w:r>
      <w:r>
        <w:rPr>
          <w:sz w:val="22"/>
        </w:rPr>
        <w:t>automation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applications.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9" w:lineRule="auto" w:before="0" w:after="0"/>
        <w:ind w:left="1079" w:right="368" w:hanging="360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40"/>
          <w:sz w:val="22"/>
        </w:rPr>
        <w:t> </w:t>
      </w:r>
      <w:r>
        <w:rPr>
          <w:b/>
          <w:sz w:val="22"/>
        </w:rPr>
        <w:t>Kick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start</w:t>
      </w:r>
      <w:r>
        <w:rPr>
          <w:b/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b/>
          <w:sz w:val="22"/>
        </w:rPr>
        <w:t>Jumpstart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servers</w:t>
      </w:r>
      <w:r>
        <w:rPr>
          <w:b/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initiate</w:t>
      </w:r>
      <w:r>
        <w:rPr>
          <w:spacing w:val="40"/>
          <w:sz w:val="22"/>
        </w:rPr>
        <w:t> </w:t>
      </w:r>
      <w:r>
        <w:rPr>
          <w:sz w:val="22"/>
        </w:rPr>
        <w:t>installation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b/>
          <w:sz w:val="22"/>
        </w:rPr>
        <w:t>Red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Hat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Linux</w:t>
      </w:r>
      <w:r>
        <w:rPr>
          <w:b/>
          <w:spacing w:val="27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b/>
          <w:sz w:val="22"/>
        </w:rPr>
        <w:t>Solaris</w:t>
      </w:r>
      <w:r>
        <w:rPr>
          <w:b/>
          <w:spacing w:val="27"/>
          <w:sz w:val="22"/>
        </w:rPr>
        <w:t> </w:t>
      </w:r>
      <w:r>
        <w:rPr>
          <w:sz w:val="22"/>
        </w:rPr>
        <w:t>on</w:t>
      </w:r>
      <w:r>
        <w:rPr>
          <w:spacing w:val="27"/>
          <w:sz w:val="22"/>
        </w:rPr>
        <w:t> </w:t>
      </w:r>
      <w:r>
        <w:rPr>
          <w:sz w:val="22"/>
        </w:rPr>
        <w:t>several machines at once.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84" w:lineRule="exact" w:before="0" w:after="0"/>
        <w:ind w:left="1079" w:right="0" w:hanging="360"/>
        <w:jc w:val="left"/>
        <w:rPr>
          <w:sz w:val="22"/>
        </w:rPr>
      </w:pPr>
      <w:r>
        <w:rPr>
          <w:sz w:val="22"/>
        </w:rPr>
        <w:t>Updated</w:t>
      </w:r>
      <w:r>
        <w:rPr>
          <w:spacing w:val="-1"/>
          <w:sz w:val="22"/>
        </w:rPr>
        <w:t> </w:t>
      </w:r>
      <w:r>
        <w:rPr>
          <w:sz w:val="22"/>
        </w:rPr>
        <w:t>previous</w:t>
      </w:r>
      <w:r>
        <w:rPr>
          <w:spacing w:val="-1"/>
          <w:sz w:val="22"/>
        </w:rPr>
        <w:t> </w:t>
      </w:r>
      <w:r>
        <w:rPr>
          <w:b/>
          <w:sz w:val="22"/>
        </w:rPr>
        <w:t>LDAP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tools</w:t>
      </w:r>
      <w:r>
        <w:rPr>
          <w:b/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work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versions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Ruby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Rails.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84" w:lineRule="exact" w:before="0" w:after="0"/>
        <w:ind w:left="1079" w:right="0" w:hanging="360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Installing,</w:t>
      </w:r>
      <w:r>
        <w:rPr>
          <w:spacing w:val="-1"/>
          <w:sz w:val="22"/>
        </w:rPr>
        <w:t> </w:t>
      </w:r>
      <w:r>
        <w:rPr>
          <w:sz w:val="22"/>
        </w:rPr>
        <w:t>Configuring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Upgrading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b/>
          <w:sz w:val="22"/>
        </w:rPr>
        <w:t>Red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Hat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Linux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4/5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b/>
          <w:sz w:val="22"/>
        </w:rPr>
        <w:t>Solaris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9/10</w:t>
      </w:r>
      <w:r>
        <w:rPr>
          <w:b/>
          <w:spacing w:val="-1"/>
          <w:sz w:val="22"/>
        </w:rPr>
        <w:t> </w:t>
      </w:r>
      <w:r>
        <w:rPr>
          <w:sz w:val="22"/>
        </w:rPr>
        <w:t>operating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9" w:lineRule="auto" w:before="0" w:after="0"/>
        <w:ind w:left="1079" w:right="361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40"/>
          <w:sz w:val="22"/>
        </w:rPr>
        <w:t> </w:t>
      </w:r>
      <w:r>
        <w:rPr>
          <w:sz w:val="22"/>
        </w:rPr>
        <w:t>automated</w:t>
      </w:r>
      <w:r>
        <w:rPr>
          <w:spacing w:val="40"/>
          <w:sz w:val="22"/>
        </w:rPr>
        <w:t> </w:t>
      </w:r>
      <w:r>
        <w:rPr>
          <w:sz w:val="22"/>
        </w:rPr>
        <w:t>installations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Operating</w:t>
      </w:r>
      <w:r>
        <w:rPr>
          <w:spacing w:val="40"/>
          <w:sz w:val="22"/>
        </w:rPr>
        <w:t> </w:t>
      </w:r>
      <w:r>
        <w:rPr>
          <w:sz w:val="22"/>
        </w:rPr>
        <w:t>System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sz w:val="22"/>
        </w:rPr>
        <w:t>kickstart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b/>
          <w:sz w:val="22"/>
        </w:rPr>
        <w:t>Red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Hat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Enterprise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Linux5/6</w:t>
      </w:r>
      <w:r>
        <w:rPr>
          <w:b/>
          <w:spacing w:val="40"/>
          <w:sz w:val="22"/>
        </w:rPr>
        <w:t> </w:t>
      </w:r>
      <w:r>
        <w:rPr>
          <w:sz w:val="22"/>
        </w:rPr>
        <w:t>and Jumpstart for </w:t>
      </w:r>
      <w:r>
        <w:rPr>
          <w:b/>
          <w:sz w:val="22"/>
        </w:rPr>
        <w:t>Solaris 9/10 Linux</w:t>
      </w:r>
      <w:r>
        <w:rPr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7" w:lineRule="auto" w:before="0" w:after="0"/>
        <w:ind w:left="1079" w:right="362" w:hanging="360"/>
        <w:jc w:val="left"/>
        <w:rPr>
          <w:sz w:val="22"/>
        </w:rPr>
      </w:pPr>
      <w:r>
        <w:rPr>
          <w:sz w:val="22"/>
        </w:rPr>
        <w:t>Administered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sz w:val="22"/>
        </w:rPr>
        <w:t>supported</w:t>
      </w:r>
      <w:r>
        <w:rPr>
          <w:spacing w:val="26"/>
          <w:sz w:val="22"/>
        </w:rPr>
        <w:t> </w:t>
      </w:r>
      <w:r>
        <w:rPr>
          <w:sz w:val="22"/>
        </w:rPr>
        <w:t>distributions</w:t>
      </w:r>
      <w:r>
        <w:rPr>
          <w:spacing w:val="26"/>
          <w:sz w:val="22"/>
        </w:rPr>
        <w:t> </w:t>
      </w:r>
      <w:r>
        <w:rPr>
          <w:sz w:val="22"/>
        </w:rPr>
        <w:t>of</w:t>
      </w:r>
      <w:r>
        <w:rPr>
          <w:spacing w:val="26"/>
          <w:sz w:val="22"/>
        </w:rPr>
        <w:t> </w:t>
      </w:r>
      <w:r>
        <w:rPr>
          <w:sz w:val="22"/>
        </w:rPr>
        <w:t>Linux,</w:t>
      </w:r>
      <w:r>
        <w:rPr>
          <w:spacing w:val="26"/>
          <w:sz w:val="22"/>
        </w:rPr>
        <w:t> </w:t>
      </w:r>
      <w:r>
        <w:rPr>
          <w:sz w:val="22"/>
        </w:rPr>
        <w:t>including</w:t>
      </w:r>
      <w:r>
        <w:rPr>
          <w:spacing w:val="26"/>
          <w:sz w:val="22"/>
        </w:rPr>
        <w:t> </w:t>
      </w:r>
      <w:r>
        <w:rPr>
          <w:b/>
          <w:sz w:val="22"/>
        </w:rPr>
        <w:t>Linux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Enterprise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Desktop</w:t>
      </w:r>
      <w:r>
        <w:rPr>
          <w:sz w:val="22"/>
        </w:rPr>
        <w:t>,</w:t>
      </w:r>
      <w:r>
        <w:rPr>
          <w:spacing w:val="26"/>
          <w:sz w:val="22"/>
        </w:rPr>
        <w:t> </w:t>
      </w:r>
      <w:r>
        <w:rPr>
          <w:sz w:val="22"/>
        </w:rPr>
        <w:t>SUSE</w:t>
      </w:r>
      <w:r>
        <w:rPr>
          <w:spacing w:val="26"/>
          <w:sz w:val="22"/>
        </w:rPr>
        <w:t> </w:t>
      </w:r>
      <w:r>
        <w:rPr>
          <w:sz w:val="22"/>
        </w:rPr>
        <w:t>Linux Enterprise Server, Red Hat and Solaris.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7" w:lineRule="auto" w:before="0" w:after="0"/>
        <w:ind w:left="1079" w:right="369" w:hanging="360"/>
        <w:jc w:val="left"/>
        <w:rPr>
          <w:sz w:val="22"/>
        </w:rPr>
      </w:pPr>
      <w:r>
        <w:rPr>
          <w:sz w:val="22"/>
        </w:rPr>
        <w:t>Install, maintain, and upgrade Drupal and Word press on LAMP stack and Configured </w:t>
      </w:r>
      <w:r>
        <w:rPr>
          <w:b/>
          <w:sz w:val="22"/>
        </w:rPr>
        <w:t>LAMP Stack</w:t>
      </w:r>
      <w:r>
        <w:rPr>
          <w:b/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Unix/Linux </w:t>
      </w:r>
      <w:r>
        <w:rPr>
          <w:spacing w:val="-2"/>
          <w:sz w:val="22"/>
        </w:rPr>
        <w:t>servers.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89" w:lineRule="exact" w:before="0" w:after="0"/>
        <w:ind w:left="1079" w:right="0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Linux</w:t>
      </w:r>
      <w:r>
        <w:rPr>
          <w:spacing w:val="-3"/>
          <w:sz w:val="22"/>
        </w:rPr>
        <w:t> </w:t>
      </w:r>
      <w:r>
        <w:rPr>
          <w:sz w:val="22"/>
        </w:rPr>
        <w:t>Package</w:t>
      </w:r>
      <w:r>
        <w:rPr>
          <w:spacing w:val="-2"/>
          <w:sz w:val="22"/>
        </w:rPr>
        <w:t> </w:t>
      </w:r>
      <w:r>
        <w:rPr>
          <w:sz w:val="22"/>
        </w:rPr>
        <w:t>installation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b/>
          <w:sz w:val="22"/>
        </w:rPr>
        <w:t>RPM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b/>
          <w:sz w:val="22"/>
        </w:rPr>
        <w:t>YUM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provisioned</w:t>
      </w:r>
      <w:r>
        <w:rPr>
          <w:spacing w:val="-2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b/>
          <w:spacing w:val="-4"/>
          <w:sz w:val="22"/>
        </w:rPr>
        <w:t>LVM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85" w:lineRule="exact" w:before="0" w:after="0"/>
        <w:ind w:left="1079" w:right="0" w:hanging="360"/>
        <w:jc w:val="left"/>
        <w:rPr>
          <w:sz w:val="22"/>
        </w:rPr>
      </w:pPr>
      <w:r>
        <w:rPr>
          <w:sz w:val="22"/>
        </w:rPr>
        <w:t>Collecting</w:t>
      </w:r>
      <w:r>
        <w:rPr>
          <w:spacing w:val="-1"/>
          <w:sz w:val="22"/>
        </w:rPr>
        <w:t> </w:t>
      </w:r>
      <w:r>
        <w:rPr>
          <w:sz w:val="22"/>
        </w:rPr>
        <w:t>Pre-Migration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b/>
          <w:sz w:val="22"/>
        </w:rPr>
        <w:t>Shell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scripts</w:t>
      </w:r>
      <w:r>
        <w:rPr>
          <w:b/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b/>
          <w:sz w:val="22"/>
        </w:rPr>
        <w:t>Solaris</w:t>
      </w:r>
      <w:r>
        <w:rPr>
          <w:b/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b/>
          <w:sz w:val="22"/>
        </w:rPr>
        <w:t>Linux</w:t>
      </w:r>
      <w:r>
        <w:rPr>
          <w:b/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handle</w:t>
      </w:r>
      <w:r>
        <w:rPr>
          <w:spacing w:val="-1"/>
          <w:sz w:val="22"/>
        </w:rPr>
        <w:t> </w:t>
      </w:r>
      <w:r>
        <w:rPr>
          <w:sz w:val="22"/>
        </w:rPr>
        <w:t>Server</w:t>
      </w:r>
      <w:r>
        <w:rPr>
          <w:spacing w:val="-1"/>
          <w:sz w:val="22"/>
        </w:rPr>
        <w:t> </w:t>
      </w:r>
      <w:r>
        <w:rPr>
          <w:sz w:val="22"/>
        </w:rPr>
        <w:t>Migration</w:t>
      </w:r>
      <w:r>
        <w:rPr>
          <w:spacing w:val="-1"/>
          <w:sz w:val="22"/>
        </w:rPr>
        <w:t> </w:t>
      </w:r>
      <w:r>
        <w:rPr>
          <w:sz w:val="22"/>
        </w:rPr>
        <w:t>each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weekend.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7" w:lineRule="auto" w:before="0" w:after="0"/>
        <w:ind w:left="1079" w:right="360" w:hanging="360"/>
        <w:jc w:val="left"/>
        <w:rPr>
          <w:b/>
          <w:sz w:val="22"/>
        </w:rPr>
      </w:pPr>
      <w:r>
        <w:rPr>
          <w:sz w:val="22"/>
        </w:rPr>
        <w:t>Performed</w:t>
      </w:r>
      <w:r>
        <w:rPr>
          <w:spacing w:val="24"/>
          <w:sz w:val="22"/>
        </w:rPr>
        <w:t> </w:t>
      </w:r>
      <w:r>
        <w:rPr>
          <w:sz w:val="22"/>
        </w:rPr>
        <w:t>automated jobs to do patching, saline, </w:t>
      </w:r>
      <w:r>
        <w:rPr>
          <w:b/>
          <w:sz w:val="22"/>
        </w:rPr>
        <w:t>FTP</w:t>
      </w:r>
      <w:r>
        <w:rPr>
          <w:sz w:val="22"/>
        </w:rPr>
        <w:t>, </w:t>
      </w:r>
      <w:r>
        <w:rPr>
          <w:b/>
          <w:sz w:val="22"/>
        </w:rPr>
        <w:t>Vulnerability, </w:t>
      </w:r>
      <w:r>
        <w:rPr>
          <w:sz w:val="22"/>
        </w:rPr>
        <w:t>log rotate, Inventory backup, post build tasks using </w:t>
      </w:r>
      <w:r>
        <w:rPr>
          <w:b/>
          <w:sz w:val="22"/>
        </w:rPr>
        <w:t>scripting.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79"/>
        <w:ind w:left="0"/>
        <w:rPr>
          <w:b/>
        </w:rPr>
      </w:pPr>
    </w:p>
    <w:p>
      <w:pPr>
        <w:pStyle w:val="Heading1"/>
      </w:pPr>
      <w:r>
        <w:rPr>
          <w:color w:val="001F5E"/>
          <w:spacing w:val="-2"/>
        </w:rPr>
        <w:t>EDUCATION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122" w:after="0"/>
        <w:ind w:left="1439" w:right="0" w:hanging="360"/>
        <w:jc w:val="left"/>
        <w:rPr>
          <w:sz w:val="22"/>
        </w:rPr>
      </w:pPr>
      <w:r>
        <w:rPr>
          <w:sz w:val="22"/>
        </w:rPr>
        <w:t>Bachelor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Technology</w:t>
      </w:r>
      <w:r>
        <w:rPr>
          <w:spacing w:val="-3"/>
          <w:sz w:val="22"/>
        </w:rPr>
        <w:t> </w:t>
      </w:r>
      <w:r>
        <w:rPr>
          <w:sz w:val="22"/>
        </w:rPr>
        <w:t>Computer</w:t>
      </w:r>
      <w:r>
        <w:rPr>
          <w:spacing w:val="-4"/>
          <w:sz w:val="22"/>
        </w:rPr>
        <w:t> </w:t>
      </w:r>
      <w:r>
        <w:rPr>
          <w:sz w:val="22"/>
        </w:rPr>
        <w:t>Science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JNTU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Hyderabad</w:t>
      </w:r>
    </w:p>
    <w:sectPr>
      <w:pgSz w:w="12240" w:h="15840"/>
      <w:pgMar w:top="1440" w:bottom="280" w:left="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9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7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9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5" w:lineRule="exact"/>
      <w:ind w:left="12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Anilreddyd1608@gmail.com" TargetMode="External"/><Relationship Id="rId9" Type="http://schemas.openxmlformats.org/officeDocument/2006/relationships/hyperlink" Target="http://linkedin.com/in/anil-reddy-d-22ba312b0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Anil - Google Docs</dc:title>
  <dcterms:created xsi:type="dcterms:W3CDTF">2025-04-08T18:42:26Z</dcterms:created>
  <dcterms:modified xsi:type="dcterms:W3CDTF">2025-04-08T18:42:26Z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Mozilla/5.0 (Macintosh; Intel Mac OS X 10_15_7) AppleWebKit/537.36 (KHTML, like Gecko) Chrome/130.0.0.0 Safari/537.36</vt:lpwstr>
  </property>
  <property fmtid="{D5CDD505-2E9C-101B-9397-08002B2CF9AE}" pid="4" name="LastSaved">
    <vt:filetime>2025-04-08T00:00:00Z</vt:filetime>
  </property>
  <property fmtid="{D5CDD505-2E9C-101B-9397-08002B2CF9AE}" pid="5" name="Producer">
    <vt:lpwstr>Skia/PDF m130</vt:lpwstr>
  </property>
</Properties>
</file>