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2036" w14:textId="77777777" w:rsidR="00FB6ED2" w:rsidRPr="00FA4524" w:rsidRDefault="00FB6ED2" w:rsidP="00FA4524">
      <w:pPr>
        <w:spacing w:after="0"/>
        <w:rPr>
          <w:b/>
          <w:bCs/>
          <w:sz w:val="40"/>
          <w:szCs w:val="40"/>
        </w:rPr>
      </w:pPr>
      <w:r w:rsidRPr="00FA4524">
        <w:rPr>
          <w:b/>
          <w:bCs/>
          <w:sz w:val="40"/>
          <w:szCs w:val="40"/>
        </w:rPr>
        <w:t>Dipesh Pathak</w:t>
      </w:r>
    </w:p>
    <w:p w14:paraId="1AEAA602" w14:textId="77777777" w:rsidR="00FA4524" w:rsidRDefault="00FB6ED2" w:rsidP="00FA4524">
      <w:pPr>
        <w:spacing w:after="0"/>
      </w:pPr>
      <w:r w:rsidRPr="00FB6ED2">
        <w:rPr>
          <w:rFonts w:ascii="Segoe UI Emoji" w:hAnsi="Segoe UI Emoji" w:cs="Segoe UI Emoji"/>
        </w:rPr>
        <w:t>📧</w:t>
      </w:r>
      <w:r w:rsidRPr="00FB6ED2">
        <w:t xml:space="preserve"> dipesh.pathak97@gmail.com | </w:t>
      </w:r>
      <w:r w:rsidRPr="00FB6ED2">
        <w:rPr>
          <w:rFonts w:ascii="Segoe UI Emoji" w:hAnsi="Segoe UI Emoji" w:cs="Segoe UI Emoji"/>
        </w:rPr>
        <w:t>📱</w:t>
      </w:r>
      <w:r w:rsidRPr="00FB6ED2">
        <w:t xml:space="preserve"> +1 (915) 974-2473 |</w:t>
      </w:r>
    </w:p>
    <w:p w14:paraId="1762834C" w14:textId="6E1E4930" w:rsidR="00FB6ED2" w:rsidRPr="00FB6ED2" w:rsidRDefault="00FB6ED2" w:rsidP="00FA4524">
      <w:pPr>
        <w:spacing w:after="0"/>
      </w:pPr>
      <w:r w:rsidRPr="00FB6ED2">
        <w:t xml:space="preserve"> </w:t>
      </w:r>
      <w:hyperlink r:id="rId5" w:tgtFrame="_new" w:history="1">
        <w:r w:rsidRPr="00FB6ED2">
          <w:rPr>
            <w:rStyle w:val="Hyperlink"/>
          </w:rPr>
          <w:t>linkedin.com/in/</w:t>
        </w:r>
        <w:proofErr w:type="spellStart"/>
        <w:r w:rsidRPr="00FB6ED2">
          <w:rPr>
            <w:rStyle w:val="Hyperlink"/>
          </w:rPr>
          <w:t>dipesh-pathak</w:t>
        </w:r>
        <w:proofErr w:type="spellEnd"/>
      </w:hyperlink>
      <w:r w:rsidRPr="00FB6ED2">
        <w:br/>
      </w:r>
      <w:r w:rsidRPr="00FB6ED2">
        <w:rPr>
          <w:b/>
          <w:bCs/>
        </w:rPr>
        <w:t>QA Automation Engineer | SDET | Web &amp; API Testing Specialist</w:t>
      </w:r>
    </w:p>
    <w:p w14:paraId="3953BF9E" w14:textId="77777777" w:rsidR="00FB6ED2" w:rsidRPr="00FB6ED2" w:rsidRDefault="00000000" w:rsidP="00FB6ED2">
      <w:r>
        <w:pict w14:anchorId="1E68113D">
          <v:rect id="_x0000_i1025" style="width:0;height:1.5pt" o:hralign="center" o:hrstd="t" o:hr="t" fillcolor="#a0a0a0" stroked="f"/>
        </w:pict>
      </w:r>
    </w:p>
    <w:p w14:paraId="5CEAF566" w14:textId="77777777" w:rsidR="00FB6ED2" w:rsidRPr="00FB6ED2" w:rsidRDefault="00FB6ED2" w:rsidP="00FB6ED2">
      <w:pPr>
        <w:rPr>
          <w:b/>
          <w:bCs/>
        </w:rPr>
      </w:pPr>
      <w:r w:rsidRPr="00FB6ED2">
        <w:rPr>
          <w:b/>
          <w:bCs/>
        </w:rPr>
        <w:t>PROFESSIONAL SUMMARY</w:t>
      </w:r>
    </w:p>
    <w:p w14:paraId="299AFC2E" w14:textId="77777777" w:rsidR="008A782A" w:rsidRDefault="008A782A" w:rsidP="00FB6ED2">
      <w:r w:rsidRPr="008A782A">
        <w:t xml:space="preserve">Results-driven </w:t>
      </w:r>
      <w:r w:rsidRPr="008A782A">
        <w:rPr>
          <w:b/>
          <w:bCs/>
        </w:rPr>
        <w:t>Senior QA Automation &amp; Manual Test Engineer (Core Java &amp; SDET)</w:t>
      </w:r>
      <w:r w:rsidRPr="008A782A">
        <w:t xml:space="preserve"> with 7+ years of experience validating enterprise web, API, and data-driven systems across </w:t>
      </w:r>
      <w:r w:rsidRPr="008A782A">
        <w:rPr>
          <w:b/>
          <w:bCs/>
        </w:rPr>
        <w:t>banking, retail, and telecom</w:t>
      </w:r>
      <w:r w:rsidRPr="008A782A">
        <w:t xml:space="preserve"> domains. Skilled in both </w:t>
      </w:r>
      <w:r w:rsidRPr="008A782A">
        <w:rPr>
          <w:b/>
          <w:bCs/>
        </w:rPr>
        <w:t>manual and automated testing</w:t>
      </w:r>
      <w:r w:rsidRPr="008A782A">
        <w:t xml:space="preserve">, ensuring complete functional coverage, regression accuracy, and data integrity. Specialized in </w:t>
      </w:r>
      <w:r w:rsidRPr="008A782A">
        <w:rPr>
          <w:b/>
          <w:bCs/>
        </w:rPr>
        <w:t>Java, Selenium WebDriver, TestNG, Cucumber, REST Assured, and SQL</w:t>
      </w:r>
      <w:r w:rsidRPr="008A782A">
        <w:t xml:space="preserve">, with proven expertise in </w:t>
      </w:r>
      <w:r w:rsidRPr="008A782A">
        <w:rPr>
          <w:b/>
          <w:bCs/>
        </w:rPr>
        <w:t>test case design, RTM mapping, exploratory testing</w:t>
      </w:r>
      <w:r w:rsidRPr="008A782A">
        <w:t xml:space="preserve">, and </w:t>
      </w:r>
      <w:r w:rsidRPr="008A782A">
        <w:rPr>
          <w:b/>
          <w:bCs/>
        </w:rPr>
        <w:t>root cause analysis</w:t>
      </w:r>
      <w:r w:rsidRPr="008A782A">
        <w:t xml:space="preserve">. Experienced in integrating automation frameworks with CI/CD pipelines (Jenkins, Azure DevOps) and performing </w:t>
      </w:r>
      <w:r w:rsidRPr="008A782A">
        <w:rPr>
          <w:b/>
          <w:bCs/>
        </w:rPr>
        <w:t>data validation using SQL, ETL, and backend verification</w:t>
      </w:r>
      <w:r w:rsidRPr="008A782A">
        <w:t>. Adept at working in Agile delivery environments, bridging business and technical teams to ensure end-to-end quality assurance.</w:t>
      </w:r>
    </w:p>
    <w:p w14:paraId="2460430E" w14:textId="05806478" w:rsidR="00FB6ED2" w:rsidRPr="00FB6ED2" w:rsidRDefault="00FB6ED2" w:rsidP="00FB6ED2">
      <w:pPr>
        <w:rPr>
          <w:b/>
          <w:bCs/>
        </w:rPr>
      </w:pPr>
      <w:r w:rsidRPr="00FB6ED2">
        <w:rPr>
          <w:b/>
          <w:bCs/>
        </w:rPr>
        <w:t xml:space="preserve">Technical </w:t>
      </w:r>
      <w:r w:rsidR="00FA4524">
        <w:rPr>
          <w:b/>
          <w:bCs/>
        </w:rPr>
        <w:t>Skills</w:t>
      </w:r>
    </w:p>
    <w:tbl>
      <w:tblPr>
        <w:tblW w:w="10340" w:type="dxa"/>
        <w:tblLook w:val="04A0" w:firstRow="1" w:lastRow="0" w:firstColumn="1" w:lastColumn="0" w:noHBand="0" w:noVBand="1"/>
      </w:tblPr>
      <w:tblGrid>
        <w:gridCol w:w="3140"/>
        <w:gridCol w:w="7200"/>
      </w:tblGrid>
      <w:tr w:rsidR="009D19A5" w:rsidRPr="009D19A5" w14:paraId="2FDD969D" w14:textId="77777777" w:rsidTr="009D19A5">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5838BA82" w14:textId="77777777" w:rsidR="009D19A5" w:rsidRPr="009D19A5" w:rsidRDefault="009D19A5" w:rsidP="009D19A5">
            <w:pPr>
              <w:spacing w:after="0" w:line="240" w:lineRule="auto"/>
              <w:jc w:val="center"/>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Category</w:t>
            </w:r>
          </w:p>
        </w:tc>
        <w:tc>
          <w:tcPr>
            <w:tcW w:w="7200" w:type="dxa"/>
            <w:tcBorders>
              <w:top w:val="single" w:sz="4" w:space="0" w:color="auto"/>
              <w:left w:val="nil"/>
              <w:bottom w:val="single" w:sz="4" w:space="0" w:color="auto"/>
              <w:right w:val="single" w:sz="4" w:space="0" w:color="auto"/>
            </w:tcBorders>
            <w:vAlign w:val="center"/>
            <w:hideMark/>
          </w:tcPr>
          <w:p w14:paraId="1357F1A2" w14:textId="77777777" w:rsidR="009D19A5" w:rsidRPr="009D19A5" w:rsidRDefault="009D19A5" w:rsidP="009D19A5">
            <w:pPr>
              <w:spacing w:after="0" w:line="240" w:lineRule="auto"/>
              <w:jc w:val="center"/>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Tools / Technologies</w:t>
            </w:r>
          </w:p>
        </w:tc>
      </w:tr>
      <w:tr w:rsidR="009D19A5" w:rsidRPr="009D19A5" w14:paraId="7246699A" w14:textId="77777777" w:rsidTr="009D19A5">
        <w:trPr>
          <w:trHeight w:val="600"/>
        </w:trPr>
        <w:tc>
          <w:tcPr>
            <w:tcW w:w="3140" w:type="dxa"/>
            <w:tcBorders>
              <w:top w:val="nil"/>
              <w:left w:val="single" w:sz="4" w:space="0" w:color="auto"/>
              <w:bottom w:val="single" w:sz="4" w:space="0" w:color="auto"/>
              <w:right w:val="single" w:sz="4" w:space="0" w:color="auto"/>
            </w:tcBorders>
            <w:vAlign w:val="center"/>
            <w:hideMark/>
          </w:tcPr>
          <w:p w14:paraId="62E7D8CE"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Languages &amp; Scripting</w:t>
            </w:r>
          </w:p>
        </w:tc>
        <w:tc>
          <w:tcPr>
            <w:tcW w:w="7200" w:type="dxa"/>
            <w:tcBorders>
              <w:top w:val="nil"/>
              <w:left w:val="nil"/>
              <w:bottom w:val="single" w:sz="4" w:space="0" w:color="auto"/>
              <w:right w:val="single" w:sz="4" w:space="0" w:color="auto"/>
            </w:tcBorders>
            <w:vAlign w:val="center"/>
            <w:hideMark/>
          </w:tcPr>
          <w:p w14:paraId="73753385" w14:textId="77777777"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Java (Core Java, OOP, Collections, Streams, Exception Handling, File I/O), SQL, JavaScript (basic utilities), Python (validation scripts)</w:t>
            </w:r>
          </w:p>
        </w:tc>
      </w:tr>
      <w:tr w:rsidR="009D19A5" w:rsidRPr="009D19A5" w14:paraId="29997ED5" w14:textId="77777777" w:rsidTr="009D19A5">
        <w:trPr>
          <w:trHeight w:val="600"/>
        </w:trPr>
        <w:tc>
          <w:tcPr>
            <w:tcW w:w="3140" w:type="dxa"/>
            <w:tcBorders>
              <w:top w:val="nil"/>
              <w:left w:val="single" w:sz="4" w:space="0" w:color="auto"/>
              <w:bottom w:val="single" w:sz="4" w:space="0" w:color="auto"/>
              <w:right w:val="single" w:sz="4" w:space="0" w:color="auto"/>
            </w:tcBorders>
            <w:vAlign w:val="center"/>
            <w:hideMark/>
          </w:tcPr>
          <w:p w14:paraId="124E358E"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Automation Frameworks</w:t>
            </w:r>
          </w:p>
        </w:tc>
        <w:tc>
          <w:tcPr>
            <w:tcW w:w="7200" w:type="dxa"/>
            <w:tcBorders>
              <w:top w:val="nil"/>
              <w:left w:val="nil"/>
              <w:bottom w:val="single" w:sz="4" w:space="0" w:color="auto"/>
              <w:right w:val="single" w:sz="4" w:space="0" w:color="auto"/>
            </w:tcBorders>
            <w:vAlign w:val="center"/>
            <w:hideMark/>
          </w:tcPr>
          <w:p w14:paraId="5D693EC2" w14:textId="5F9C7034"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Selenium WebDriver, TestNG, Cucumber (BDD),</w:t>
            </w:r>
            <w:r w:rsidR="00194B52">
              <w:rPr>
                <w:rFonts w:ascii="Calibri" w:eastAsia="Times New Roman" w:hAnsi="Calibri" w:cs="Calibri"/>
                <w:color w:val="000000"/>
                <w:kern w:val="0"/>
                <w14:ligatures w14:val="none"/>
              </w:rPr>
              <w:t xml:space="preserve"> Tosca</w:t>
            </w:r>
            <w:r w:rsidR="008379CF">
              <w:rPr>
                <w:rFonts w:ascii="Calibri" w:eastAsia="Times New Roman" w:hAnsi="Calibri" w:cs="Calibri"/>
                <w:color w:val="000000"/>
                <w:kern w:val="0"/>
                <w14:ligatures w14:val="none"/>
              </w:rPr>
              <w:t>,</w:t>
            </w:r>
            <w:r w:rsidRPr="009D19A5">
              <w:rPr>
                <w:rFonts w:ascii="Calibri" w:eastAsia="Times New Roman" w:hAnsi="Calibri" w:cs="Calibri"/>
                <w:color w:val="000000"/>
                <w:kern w:val="0"/>
                <w14:ligatures w14:val="none"/>
              </w:rPr>
              <w:t xml:space="preserve"> JUnit, Hybrid (POM + Data Driven), Playwright, Cypress, Karate DSL</w:t>
            </w:r>
          </w:p>
        </w:tc>
      </w:tr>
      <w:tr w:rsidR="005163FA" w:rsidRPr="009D19A5" w14:paraId="48FAED9F" w14:textId="77777777" w:rsidTr="009D19A5">
        <w:trPr>
          <w:trHeight w:val="600"/>
        </w:trPr>
        <w:tc>
          <w:tcPr>
            <w:tcW w:w="3140" w:type="dxa"/>
            <w:tcBorders>
              <w:top w:val="nil"/>
              <w:left w:val="single" w:sz="4" w:space="0" w:color="auto"/>
              <w:bottom w:val="single" w:sz="4" w:space="0" w:color="auto"/>
              <w:right w:val="single" w:sz="4" w:space="0" w:color="auto"/>
            </w:tcBorders>
            <w:vAlign w:val="center"/>
          </w:tcPr>
          <w:p w14:paraId="162B01E1" w14:textId="34FB60AB" w:rsidR="005163FA" w:rsidRPr="009D19A5" w:rsidRDefault="00CC0CE9" w:rsidP="009D19A5">
            <w:pPr>
              <w:spacing w:after="0" w:line="240" w:lineRule="auto"/>
              <w:rPr>
                <w:rFonts w:ascii="Calibri" w:eastAsia="Times New Roman" w:hAnsi="Calibri" w:cs="Calibri"/>
                <w:b/>
                <w:bCs/>
                <w:color w:val="000000"/>
                <w:kern w:val="0"/>
                <w14:ligatures w14:val="none"/>
              </w:rPr>
            </w:pPr>
            <w:r w:rsidRPr="00CC0CE9">
              <w:rPr>
                <w:rFonts w:ascii="Calibri" w:eastAsia="Times New Roman" w:hAnsi="Calibri" w:cs="Calibri"/>
                <w:b/>
                <w:bCs/>
                <w:color w:val="000000"/>
                <w:kern w:val="0"/>
                <w14:ligatures w14:val="none"/>
              </w:rPr>
              <w:t>Manual &amp; Functional Testing</w:t>
            </w:r>
          </w:p>
        </w:tc>
        <w:tc>
          <w:tcPr>
            <w:tcW w:w="7200" w:type="dxa"/>
            <w:tcBorders>
              <w:top w:val="nil"/>
              <w:left w:val="nil"/>
              <w:bottom w:val="single" w:sz="4" w:space="0" w:color="auto"/>
              <w:right w:val="single" w:sz="4" w:space="0" w:color="auto"/>
            </w:tcBorders>
            <w:vAlign w:val="center"/>
          </w:tcPr>
          <w:p w14:paraId="0AF3E092" w14:textId="1F8DFD54" w:rsidR="005163FA" w:rsidRPr="009D19A5" w:rsidRDefault="00CC0CE9" w:rsidP="009D19A5">
            <w:pPr>
              <w:spacing w:after="0" w:line="240" w:lineRule="auto"/>
              <w:rPr>
                <w:rFonts w:ascii="Calibri" w:eastAsia="Times New Roman" w:hAnsi="Calibri" w:cs="Calibri"/>
                <w:color w:val="000000"/>
                <w:kern w:val="0"/>
                <w14:ligatures w14:val="none"/>
              </w:rPr>
            </w:pPr>
            <w:r w:rsidRPr="00CC0CE9">
              <w:rPr>
                <w:rFonts w:ascii="Calibri" w:eastAsia="Times New Roman" w:hAnsi="Calibri" w:cs="Calibri"/>
                <w:color w:val="000000"/>
                <w:kern w:val="0"/>
                <w14:ligatures w14:val="none"/>
              </w:rPr>
              <w:t>Functional Testing, Regression Testing, Smoke Testing, Sanity Testing, UAT, Test Case Design &amp; Execution, Defect Lifecycle Management (JIRA, Azure DevOps, TestRail), RTM, Exploratory Testing, Ad-hoc Testing</w:t>
            </w:r>
          </w:p>
        </w:tc>
      </w:tr>
      <w:tr w:rsidR="009D19A5" w:rsidRPr="009D19A5" w14:paraId="3307110C" w14:textId="77777777" w:rsidTr="009D19A5">
        <w:trPr>
          <w:trHeight w:val="600"/>
        </w:trPr>
        <w:tc>
          <w:tcPr>
            <w:tcW w:w="3140" w:type="dxa"/>
            <w:tcBorders>
              <w:top w:val="nil"/>
              <w:left w:val="single" w:sz="4" w:space="0" w:color="auto"/>
              <w:bottom w:val="single" w:sz="4" w:space="0" w:color="auto"/>
              <w:right w:val="single" w:sz="4" w:space="0" w:color="auto"/>
            </w:tcBorders>
            <w:vAlign w:val="center"/>
            <w:hideMark/>
          </w:tcPr>
          <w:p w14:paraId="00A36981"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API Testing &amp; Validation</w:t>
            </w:r>
          </w:p>
        </w:tc>
        <w:tc>
          <w:tcPr>
            <w:tcW w:w="7200" w:type="dxa"/>
            <w:tcBorders>
              <w:top w:val="nil"/>
              <w:left w:val="nil"/>
              <w:bottom w:val="single" w:sz="4" w:space="0" w:color="auto"/>
              <w:right w:val="single" w:sz="4" w:space="0" w:color="auto"/>
            </w:tcBorders>
            <w:vAlign w:val="center"/>
            <w:hideMark/>
          </w:tcPr>
          <w:p w14:paraId="18132F37" w14:textId="77777777"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REST Assured (Java), Postman, Swagger (</w:t>
            </w:r>
            <w:proofErr w:type="spellStart"/>
            <w:r w:rsidRPr="009D19A5">
              <w:rPr>
                <w:rFonts w:ascii="Calibri" w:eastAsia="Times New Roman" w:hAnsi="Calibri" w:cs="Calibri"/>
                <w:color w:val="000000"/>
                <w:kern w:val="0"/>
                <w14:ligatures w14:val="none"/>
              </w:rPr>
              <w:t>OpenAPI</w:t>
            </w:r>
            <w:proofErr w:type="spellEnd"/>
            <w:r w:rsidRPr="009D19A5">
              <w:rPr>
                <w:rFonts w:ascii="Calibri" w:eastAsia="Times New Roman" w:hAnsi="Calibri" w:cs="Calibri"/>
                <w:color w:val="000000"/>
                <w:kern w:val="0"/>
                <w14:ligatures w14:val="none"/>
              </w:rPr>
              <w:t>), JSON/XML schema validation, Contract Testing</w:t>
            </w:r>
          </w:p>
        </w:tc>
      </w:tr>
      <w:tr w:rsidR="009D19A5" w:rsidRPr="009D19A5" w14:paraId="4287DA2B"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3125C3F4"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Performance Testing</w:t>
            </w:r>
          </w:p>
        </w:tc>
        <w:tc>
          <w:tcPr>
            <w:tcW w:w="7200" w:type="dxa"/>
            <w:tcBorders>
              <w:top w:val="nil"/>
              <w:left w:val="nil"/>
              <w:bottom w:val="single" w:sz="4" w:space="0" w:color="auto"/>
              <w:right w:val="single" w:sz="4" w:space="0" w:color="auto"/>
            </w:tcBorders>
            <w:vAlign w:val="center"/>
            <w:hideMark/>
          </w:tcPr>
          <w:p w14:paraId="10DB2785" w14:textId="77777777"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 xml:space="preserve">JMeter, </w:t>
            </w:r>
            <w:proofErr w:type="spellStart"/>
            <w:r w:rsidRPr="009D19A5">
              <w:rPr>
                <w:rFonts w:ascii="Calibri" w:eastAsia="Times New Roman" w:hAnsi="Calibri" w:cs="Calibri"/>
                <w:color w:val="000000"/>
                <w:kern w:val="0"/>
                <w14:ligatures w14:val="none"/>
              </w:rPr>
              <w:t>BlazeMeter</w:t>
            </w:r>
            <w:proofErr w:type="spellEnd"/>
            <w:r w:rsidRPr="009D19A5">
              <w:rPr>
                <w:rFonts w:ascii="Calibri" w:eastAsia="Times New Roman" w:hAnsi="Calibri" w:cs="Calibri"/>
                <w:color w:val="000000"/>
                <w:kern w:val="0"/>
                <w14:ligatures w14:val="none"/>
              </w:rPr>
              <w:t>, Gatling</w:t>
            </w:r>
          </w:p>
        </w:tc>
      </w:tr>
      <w:tr w:rsidR="009D19A5" w:rsidRPr="009D19A5" w14:paraId="16DB2FB2"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70C97255"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Build &amp; CI/CD</w:t>
            </w:r>
          </w:p>
        </w:tc>
        <w:tc>
          <w:tcPr>
            <w:tcW w:w="7200" w:type="dxa"/>
            <w:tcBorders>
              <w:top w:val="nil"/>
              <w:left w:val="nil"/>
              <w:bottom w:val="single" w:sz="4" w:space="0" w:color="auto"/>
              <w:right w:val="single" w:sz="4" w:space="0" w:color="auto"/>
            </w:tcBorders>
            <w:vAlign w:val="center"/>
            <w:hideMark/>
          </w:tcPr>
          <w:p w14:paraId="7B340CC7" w14:textId="77777777"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Maven, Gradle, Jenkins, Azure DevOps, GitHub Actions</w:t>
            </w:r>
          </w:p>
        </w:tc>
      </w:tr>
      <w:tr w:rsidR="009D19A5" w:rsidRPr="009D19A5" w14:paraId="6E80C95D"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71C18DD0"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Databases</w:t>
            </w:r>
          </w:p>
        </w:tc>
        <w:tc>
          <w:tcPr>
            <w:tcW w:w="7200" w:type="dxa"/>
            <w:tcBorders>
              <w:top w:val="nil"/>
              <w:left w:val="nil"/>
              <w:bottom w:val="single" w:sz="4" w:space="0" w:color="auto"/>
              <w:right w:val="single" w:sz="4" w:space="0" w:color="auto"/>
            </w:tcBorders>
            <w:vAlign w:val="center"/>
            <w:hideMark/>
          </w:tcPr>
          <w:p w14:paraId="296A4FB6" w14:textId="5B050ED4" w:rsidR="009D19A5" w:rsidRPr="009D19A5" w:rsidRDefault="00A4670E" w:rsidP="009D19A5">
            <w:pPr>
              <w:spacing w:after="0" w:line="240" w:lineRule="auto"/>
              <w:rPr>
                <w:rFonts w:ascii="Calibri" w:eastAsia="Times New Roman" w:hAnsi="Calibri" w:cs="Calibri"/>
                <w:color w:val="000000"/>
                <w:kern w:val="0"/>
                <w14:ligatures w14:val="none"/>
              </w:rPr>
            </w:pPr>
            <w:r w:rsidRPr="00A4670E">
              <w:rPr>
                <w:rFonts w:ascii="Calibri" w:eastAsia="Times New Roman" w:hAnsi="Calibri" w:cs="Calibri"/>
                <w:color w:val="000000"/>
                <w:kern w:val="0"/>
                <w14:ligatures w14:val="none"/>
              </w:rPr>
              <w:t>MySQL, PostgreSQL, SQL Server, MongoDB (Data Validation, Joins, Subqueries, Stored Procedures, ETL Validation)</w:t>
            </w:r>
          </w:p>
        </w:tc>
      </w:tr>
      <w:tr w:rsidR="009D19A5" w:rsidRPr="009D19A5" w14:paraId="594D682C"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5DB9E33A"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Cloud / DevOps</w:t>
            </w:r>
          </w:p>
        </w:tc>
        <w:tc>
          <w:tcPr>
            <w:tcW w:w="7200" w:type="dxa"/>
            <w:tcBorders>
              <w:top w:val="nil"/>
              <w:left w:val="nil"/>
              <w:bottom w:val="single" w:sz="4" w:space="0" w:color="auto"/>
              <w:right w:val="single" w:sz="4" w:space="0" w:color="auto"/>
            </w:tcBorders>
            <w:vAlign w:val="center"/>
            <w:hideMark/>
          </w:tcPr>
          <w:p w14:paraId="3F4F1E62" w14:textId="77777777"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AWS (Lambda, S3, CloudWatch), Azure</w:t>
            </w:r>
          </w:p>
        </w:tc>
      </w:tr>
      <w:tr w:rsidR="009D19A5" w:rsidRPr="009D19A5" w14:paraId="79F94D23"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09A24045"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Reporting &amp; Tools</w:t>
            </w:r>
          </w:p>
        </w:tc>
        <w:tc>
          <w:tcPr>
            <w:tcW w:w="7200" w:type="dxa"/>
            <w:tcBorders>
              <w:top w:val="nil"/>
              <w:left w:val="nil"/>
              <w:bottom w:val="single" w:sz="4" w:space="0" w:color="auto"/>
              <w:right w:val="single" w:sz="4" w:space="0" w:color="auto"/>
            </w:tcBorders>
            <w:vAlign w:val="center"/>
            <w:hideMark/>
          </w:tcPr>
          <w:p w14:paraId="30885A34" w14:textId="092B2224"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Allure Reports, Extent Reports, TestNG Reports, SonarQube</w:t>
            </w:r>
            <w:r w:rsidR="008379CF">
              <w:rPr>
                <w:rFonts w:ascii="Calibri" w:eastAsia="Times New Roman" w:hAnsi="Calibri" w:cs="Calibri"/>
                <w:color w:val="000000"/>
                <w:kern w:val="0"/>
                <w14:ligatures w14:val="none"/>
              </w:rPr>
              <w:t>,</w:t>
            </w:r>
            <w:r w:rsidR="008379CF" w:rsidRPr="008379CF">
              <w:t xml:space="preserve"> </w:t>
            </w:r>
            <w:r w:rsidR="008379CF" w:rsidRPr="008379CF">
              <w:rPr>
                <w:rFonts w:ascii="Calibri" w:eastAsia="Times New Roman" w:hAnsi="Calibri" w:cs="Calibri"/>
                <w:color w:val="000000"/>
                <w:kern w:val="0"/>
                <w14:ligatures w14:val="none"/>
              </w:rPr>
              <w:t xml:space="preserve">Tosca Commander, Tosca </w:t>
            </w:r>
            <w:proofErr w:type="spellStart"/>
            <w:r w:rsidR="008379CF" w:rsidRPr="008379CF">
              <w:rPr>
                <w:rFonts w:ascii="Calibri" w:eastAsia="Times New Roman" w:hAnsi="Calibri" w:cs="Calibri"/>
                <w:color w:val="000000"/>
                <w:kern w:val="0"/>
                <w14:ligatures w14:val="none"/>
              </w:rPr>
              <w:t>TestCases</w:t>
            </w:r>
            <w:proofErr w:type="spellEnd"/>
            <w:r w:rsidR="008379CF" w:rsidRPr="008379CF">
              <w:rPr>
                <w:rFonts w:ascii="Calibri" w:eastAsia="Times New Roman" w:hAnsi="Calibri" w:cs="Calibri"/>
                <w:color w:val="000000"/>
                <w:kern w:val="0"/>
                <w14:ligatures w14:val="none"/>
              </w:rPr>
              <w:t>, Tosca CI Execution, Tosca Query Language (TQL)</w:t>
            </w:r>
          </w:p>
        </w:tc>
      </w:tr>
      <w:tr w:rsidR="009D19A5" w:rsidRPr="009D19A5" w14:paraId="1DCCAB1E"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6C112628"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Version Control</w:t>
            </w:r>
          </w:p>
        </w:tc>
        <w:tc>
          <w:tcPr>
            <w:tcW w:w="7200" w:type="dxa"/>
            <w:tcBorders>
              <w:top w:val="nil"/>
              <w:left w:val="nil"/>
              <w:bottom w:val="single" w:sz="4" w:space="0" w:color="auto"/>
              <w:right w:val="single" w:sz="4" w:space="0" w:color="auto"/>
            </w:tcBorders>
            <w:vAlign w:val="center"/>
            <w:hideMark/>
          </w:tcPr>
          <w:p w14:paraId="68F1C2D7" w14:textId="77777777" w:rsidR="009D19A5" w:rsidRPr="009D19A5" w:rsidRDefault="009D19A5" w:rsidP="009D19A5">
            <w:pPr>
              <w:spacing w:after="0" w:line="240" w:lineRule="auto"/>
              <w:rPr>
                <w:rFonts w:ascii="Calibri" w:eastAsia="Times New Roman" w:hAnsi="Calibri" w:cs="Calibri"/>
                <w:color w:val="000000"/>
                <w:kern w:val="0"/>
                <w14:ligatures w14:val="none"/>
              </w:rPr>
            </w:pPr>
            <w:r w:rsidRPr="009D19A5">
              <w:rPr>
                <w:rFonts w:ascii="Calibri" w:eastAsia="Times New Roman" w:hAnsi="Calibri" w:cs="Calibri"/>
                <w:color w:val="000000"/>
                <w:kern w:val="0"/>
                <w14:ligatures w14:val="none"/>
              </w:rPr>
              <w:t>Git, Bitbucket, GitHub</w:t>
            </w:r>
          </w:p>
        </w:tc>
      </w:tr>
      <w:tr w:rsidR="009D19A5" w:rsidRPr="008A782A" w14:paraId="44F95BAD" w14:textId="77777777" w:rsidTr="009D19A5">
        <w:trPr>
          <w:trHeight w:val="300"/>
        </w:trPr>
        <w:tc>
          <w:tcPr>
            <w:tcW w:w="3140" w:type="dxa"/>
            <w:tcBorders>
              <w:top w:val="nil"/>
              <w:left w:val="single" w:sz="4" w:space="0" w:color="auto"/>
              <w:bottom w:val="single" w:sz="4" w:space="0" w:color="auto"/>
              <w:right w:val="single" w:sz="4" w:space="0" w:color="auto"/>
            </w:tcBorders>
            <w:vAlign w:val="center"/>
            <w:hideMark/>
          </w:tcPr>
          <w:p w14:paraId="4FCD5EC9" w14:textId="77777777" w:rsidR="009D19A5" w:rsidRPr="009D19A5" w:rsidRDefault="009D19A5" w:rsidP="009D19A5">
            <w:pPr>
              <w:spacing w:after="0" w:line="240" w:lineRule="auto"/>
              <w:rPr>
                <w:rFonts w:ascii="Calibri" w:eastAsia="Times New Roman" w:hAnsi="Calibri" w:cs="Calibri"/>
                <w:b/>
                <w:bCs/>
                <w:color w:val="000000"/>
                <w:kern w:val="0"/>
                <w14:ligatures w14:val="none"/>
              </w:rPr>
            </w:pPr>
            <w:r w:rsidRPr="009D19A5">
              <w:rPr>
                <w:rFonts w:ascii="Calibri" w:eastAsia="Times New Roman" w:hAnsi="Calibri" w:cs="Calibri"/>
                <w:b/>
                <w:bCs/>
                <w:color w:val="000000"/>
                <w:kern w:val="0"/>
                <w14:ligatures w14:val="none"/>
              </w:rPr>
              <w:t>Methodologies</w:t>
            </w:r>
          </w:p>
        </w:tc>
        <w:tc>
          <w:tcPr>
            <w:tcW w:w="7200" w:type="dxa"/>
            <w:tcBorders>
              <w:top w:val="nil"/>
              <w:left w:val="nil"/>
              <w:bottom w:val="single" w:sz="4" w:space="0" w:color="auto"/>
              <w:right w:val="single" w:sz="4" w:space="0" w:color="auto"/>
            </w:tcBorders>
            <w:vAlign w:val="center"/>
            <w:hideMark/>
          </w:tcPr>
          <w:p w14:paraId="14BA2A67" w14:textId="77777777" w:rsidR="009D19A5" w:rsidRPr="009D19A5" w:rsidRDefault="009D19A5" w:rsidP="009D19A5">
            <w:pPr>
              <w:spacing w:after="0" w:line="240" w:lineRule="auto"/>
              <w:rPr>
                <w:rFonts w:ascii="Calibri" w:eastAsia="Times New Roman" w:hAnsi="Calibri" w:cs="Calibri"/>
                <w:color w:val="000000"/>
                <w:kern w:val="0"/>
                <w:lang w:val="sv-SE"/>
                <w14:ligatures w14:val="none"/>
              </w:rPr>
            </w:pPr>
            <w:r w:rsidRPr="009D19A5">
              <w:rPr>
                <w:rFonts w:ascii="Calibri" w:eastAsia="Times New Roman" w:hAnsi="Calibri" w:cs="Calibri"/>
                <w:color w:val="000000"/>
                <w:kern w:val="0"/>
                <w:lang w:val="sv-SE"/>
                <w14:ligatures w14:val="none"/>
              </w:rPr>
              <w:t>Agile (Scrum/Kanban), TDD, BDD</w:t>
            </w:r>
          </w:p>
        </w:tc>
      </w:tr>
    </w:tbl>
    <w:p w14:paraId="10C7392D" w14:textId="77777777" w:rsidR="00CC0CE9" w:rsidRDefault="00FB6ED2" w:rsidP="00FB6ED2">
      <w:pPr>
        <w:rPr>
          <w:b/>
          <w:bCs/>
        </w:rPr>
      </w:pPr>
      <w:r w:rsidRPr="008A782A">
        <w:br/>
      </w:r>
    </w:p>
    <w:p w14:paraId="071349A3" w14:textId="7D285EBB" w:rsidR="00FB6ED2" w:rsidRPr="00FB6ED2" w:rsidRDefault="00FB6ED2" w:rsidP="00FB6ED2">
      <w:pPr>
        <w:rPr>
          <w:b/>
          <w:bCs/>
        </w:rPr>
      </w:pPr>
      <w:r w:rsidRPr="00FB6ED2">
        <w:rPr>
          <w:b/>
          <w:bCs/>
        </w:rPr>
        <w:lastRenderedPageBreak/>
        <w:t>PROFESSIONAL EXPERIENCE</w:t>
      </w:r>
    </w:p>
    <w:p w14:paraId="28B70236" w14:textId="77777777" w:rsidR="009D19A5" w:rsidRDefault="00FB6ED2" w:rsidP="00FB6ED2">
      <w:pPr>
        <w:spacing w:after="0"/>
        <w:rPr>
          <w:b/>
          <w:bCs/>
        </w:rPr>
      </w:pPr>
      <w:r w:rsidRPr="00FB6ED2">
        <w:rPr>
          <w:b/>
          <w:bCs/>
        </w:rPr>
        <w:t>QA Automation Engineer — Houzz Inc., Palo Alto, CA</w:t>
      </w:r>
    </w:p>
    <w:p w14:paraId="3A8A5EB3" w14:textId="06593E48" w:rsidR="00FB6ED2" w:rsidRPr="009D19A5" w:rsidRDefault="00FB6ED2" w:rsidP="00FB6ED2">
      <w:pPr>
        <w:spacing w:after="0"/>
        <w:rPr>
          <w:b/>
          <w:bCs/>
        </w:rPr>
      </w:pPr>
      <w:r w:rsidRPr="00FB6ED2">
        <w:rPr>
          <w:i/>
          <w:iCs/>
        </w:rPr>
        <w:t>Jun 2022 – Present</w:t>
      </w:r>
    </w:p>
    <w:p w14:paraId="31C08392" w14:textId="77777777" w:rsidR="00FB6ED2" w:rsidRPr="00FB6ED2" w:rsidRDefault="00FB6ED2" w:rsidP="00FB6ED2">
      <w:pPr>
        <w:spacing w:after="0"/>
      </w:pPr>
    </w:p>
    <w:p w14:paraId="26AFEB85" w14:textId="3B71507A" w:rsidR="009D19A5" w:rsidRDefault="009D19A5" w:rsidP="00FB6ED2">
      <w:pPr>
        <w:numPr>
          <w:ilvl w:val="0"/>
          <w:numId w:val="1"/>
        </w:numPr>
        <w:spacing w:after="0"/>
      </w:pPr>
      <w:r w:rsidRPr="009D19A5">
        <w:rPr>
          <w:b/>
          <w:bCs/>
        </w:rPr>
        <w:t>Architected a modular, reusable Selenium + TestNG + Cucumber automation framework in Core Java</w:t>
      </w:r>
      <w:r w:rsidRPr="009D19A5">
        <w:t>, applying OOP principles, inheritance, and Java Streams for data-driven execution and parameterization.</w:t>
      </w:r>
    </w:p>
    <w:p w14:paraId="695FD436" w14:textId="76BF5F17" w:rsidR="00FB6ED2" w:rsidRDefault="00FB6ED2" w:rsidP="00FB6ED2">
      <w:pPr>
        <w:numPr>
          <w:ilvl w:val="0"/>
          <w:numId w:val="1"/>
        </w:numPr>
        <w:spacing w:after="0"/>
      </w:pPr>
      <w:r w:rsidRPr="00FB6ED2">
        <w:t xml:space="preserve">Designed and implemented a </w:t>
      </w:r>
      <w:r w:rsidRPr="00FB6ED2">
        <w:rPr>
          <w:b/>
          <w:bCs/>
        </w:rPr>
        <w:t>Selenium + Java hybrid framework (POM + BDD Cucumber)</w:t>
      </w:r>
      <w:r w:rsidRPr="00FB6ED2">
        <w:t xml:space="preserve"> covering end-to-end UI and API testing for payment and onboarding flows.</w:t>
      </w:r>
    </w:p>
    <w:p w14:paraId="3ACED2A9" w14:textId="61CB81F3" w:rsidR="001A7318" w:rsidRDefault="001A7318" w:rsidP="00FB6ED2">
      <w:pPr>
        <w:numPr>
          <w:ilvl w:val="0"/>
          <w:numId w:val="1"/>
        </w:numPr>
        <w:spacing w:after="0"/>
      </w:pPr>
      <w:r w:rsidRPr="001A7318">
        <w:t xml:space="preserve">Performed </w:t>
      </w:r>
      <w:r w:rsidRPr="001A7318">
        <w:rPr>
          <w:b/>
          <w:bCs/>
        </w:rPr>
        <w:t>manual functional and regression testing</w:t>
      </w:r>
      <w:r w:rsidRPr="001A7318">
        <w:t xml:space="preserve"> of UI and API modules before automation development, validating acceptance criteria and workflows.</w:t>
      </w:r>
    </w:p>
    <w:p w14:paraId="3528942F" w14:textId="51CB0454" w:rsidR="008379CF" w:rsidRPr="00FB6ED2" w:rsidRDefault="008379CF" w:rsidP="00FB6ED2">
      <w:pPr>
        <w:numPr>
          <w:ilvl w:val="0"/>
          <w:numId w:val="1"/>
        </w:numPr>
        <w:spacing w:after="0"/>
      </w:pPr>
      <w:r w:rsidRPr="008379CF">
        <w:t xml:space="preserve">Introduced </w:t>
      </w:r>
      <w:r w:rsidRPr="008379CF">
        <w:rPr>
          <w:b/>
          <w:bCs/>
        </w:rPr>
        <w:t>Tosca automation</w:t>
      </w:r>
      <w:r w:rsidRPr="008379CF">
        <w:t xml:space="preserve"> for non-UI regression and workflow validation of SAP/ServiceNow modules, developing reusable test modules and data-driven test cases aligned with enterprise QA standards.</w:t>
      </w:r>
    </w:p>
    <w:p w14:paraId="373AAEE3" w14:textId="77777777" w:rsidR="00FB6ED2" w:rsidRDefault="00FB6ED2" w:rsidP="00FB6ED2">
      <w:pPr>
        <w:pStyle w:val="NormalWeb"/>
        <w:numPr>
          <w:ilvl w:val="0"/>
          <w:numId w:val="1"/>
        </w:numPr>
        <w:rPr>
          <w:rFonts w:asciiTheme="minorHAnsi" w:hAnsiTheme="minorHAnsi"/>
        </w:rPr>
      </w:pPr>
      <w:r w:rsidRPr="00FB6ED2">
        <w:rPr>
          <w:rFonts w:asciiTheme="minorHAnsi" w:hAnsiTheme="minorHAnsi"/>
        </w:rPr>
        <w:t xml:space="preserve">Designed a </w:t>
      </w:r>
      <w:r w:rsidRPr="00FB6ED2">
        <w:rPr>
          <w:rStyle w:val="Strong"/>
          <w:rFonts w:asciiTheme="minorHAnsi" w:eastAsiaTheme="majorEastAsia" w:hAnsiTheme="minorHAnsi"/>
        </w:rPr>
        <w:t>custom Selenium Grid setup</w:t>
      </w:r>
      <w:r w:rsidRPr="00FB6ED2">
        <w:rPr>
          <w:rFonts w:asciiTheme="minorHAnsi" w:hAnsiTheme="minorHAnsi"/>
        </w:rPr>
        <w:t xml:space="preserve"> on Docker for dynamic scaling of regression runs.</w:t>
      </w:r>
    </w:p>
    <w:p w14:paraId="29274464" w14:textId="4BB9018F" w:rsidR="001A7318" w:rsidRPr="00FB6ED2" w:rsidRDefault="001A7318" w:rsidP="00FB6ED2">
      <w:pPr>
        <w:pStyle w:val="NormalWeb"/>
        <w:numPr>
          <w:ilvl w:val="0"/>
          <w:numId w:val="1"/>
        </w:numPr>
        <w:rPr>
          <w:rFonts w:asciiTheme="minorHAnsi" w:hAnsiTheme="minorHAnsi"/>
        </w:rPr>
      </w:pPr>
      <w:r w:rsidRPr="001A7318">
        <w:rPr>
          <w:rFonts w:asciiTheme="minorHAnsi" w:hAnsiTheme="minorHAnsi"/>
        </w:rPr>
        <w:t xml:space="preserve">Executed </w:t>
      </w:r>
      <w:r w:rsidRPr="001A7318">
        <w:rPr>
          <w:rFonts w:asciiTheme="minorHAnsi" w:hAnsiTheme="minorHAnsi"/>
          <w:b/>
          <w:bCs/>
        </w:rPr>
        <w:t>complex SQL queries</w:t>
      </w:r>
      <w:r w:rsidRPr="001A7318">
        <w:rPr>
          <w:rFonts w:asciiTheme="minorHAnsi" w:hAnsiTheme="minorHAnsi"/>
        </w:rPr>
        <w:t xml:space="preserve"> to validate data integrity, backend updates, and ETL pipeline consistency across staging and production databases.</w:t>
      </w:r>
    </w:p>
    <w:p w14:paraId="526A88E4" w14:textId="503E5326" w:rsidR="00D76F00" w:rsidRPr="009D19A5" w:rsidRDefault="00FB6ED2" w:rsidP="009D19A5">
      <w:pPr>
        <w:pStyle w:val="NormalWeb"/>
        <w:numPr>
          <w:ilvl w:val="0"/>
          <w:numId w:val="1"/>
        </w:numPr>
        <w:rPr>
          <w:rFonts w:asciiTheme="minorHAnsi" w:hAnsiTheme="minorHAnsi"/>
        </w:rPr>
      </w:pPr>
      <w:r w:rsidRPr="00FB6ED2">
        <w:rPr>
          <w:rFonts w:asciiTheme="minorHAnsi" w:hAnsiTheme="minorHAnsi"/>
        </w:rPr>
        <w:t xml:space="preserve">Integrated </w:t>
      </w:r>
      <w:r w:rsidRPr="00FB6ED2">
        <w:rPr>
          <w:rStyle w:val="Strong"/>
          <w:rFonts w:asciiTheme="minorHAnsi" w:eastAsiaTheme="majorEastAsia" w:hAnsiTheme="minorHAnsi"/>
        </w:rPr>
        <w:t>SonarQube</w:t>
      </w:r>
      <w:r w:rsidRPr="00FB6ED2">
        <w:rPr>
          <w:rFonts w:asciiTheme="minorHAnsi" w:hAnsiTheme="minorHAnsi"/>
        </w:rPr>
        <w:t xml:space="preserve"> for static code analysis to maintain framework quality and coverage compliance.</w:t>
      </w:r>
    </w:p>
    <w:p w14:paraId="0E51F3C7" w14:textId="79A1A447" w:rsidR="0013781B" w:rsidRDefault="0013781B" w:rsidP="00FB6ED2">
      <w:pPr>
        <w:pStyle w:val="NormalWeb"/>
        <w:numPr>
          <w:ilvl w:val="0"/>
          <w:numId w:val="1"/>
        </w:numPr>
        <w:rPr>
          <w:rFonts w:asciiTheme="minorHAnsi" w:hAnsiTheme="minorHAnsi"/>
        </w:rPr>
      </w:pPr>
      <w:r w:rsidRPr="0013781B">
        <w:rPr>
          <w:rFonts w:asciiTheme="minorHAnsi" w:hAnsiTheme="minorHAnsi"/>
        </w:rPr>
        <w:t xml:space="preserve">Integrated </w:t>
      </w:r>
      <w:r w:rsidRPr="0013781B">
        <w:rPr>
          <w:rFonts w:asciiTheme="minorHAnsi" w:hAnsiTheme="minorHAnsi"/>
          <w:b/>
          <w:bCs/>
        </w:rPr>
        <w:t>data quality checks</w:t>
      </w:r>
      <w:r w:rsidRPr="0013781B">
        <w:rPr>
          <w:rFonts w:asciiTheme="minorHAnsi" w:hAnsiTheme="minorHAnsi"/>
        </w:rPr>
        <w:t xml:space="preserve"> into CI pipelines to run PySpark/SQL validation scripts during nightly ETL runs.</w:t>
      </w:r>
    </w:p>
    <w:p w14:paraId="3BF82D19" w14:textId="5F0705D4" w:rsidR="009D19A5" w:rsidRPr="00FB6ED2" w:rsidRDefault="009D19A5" w:rsidP="00FB6ED2">
      <w:pPr>
        <w:pStyle w:val="NormalWeb"/>
        <w:numPr>
          <w:ilvl w:val="0"/>
          <w:numId w:val="1"/>
        </w:numPr>
        <w:rPr>
          <w:rFonts w:asciiTheme="minorHAnsi" w:hAnsiTheme="minorHAnsi"/>
        </w:rPr>
      </w:pPr>
      <w:r w:rsidRPr="009D19A5">
        <w:rPr>
          <w:rFonts w:asciiTheme="minorHAnsi" w:hAnsiTheme="minorHAnsi"/>
        </w:rPr>
        <w:t xml:space="preserve">Refactored test libraries and utility classes to apply </w:t>
      </w:r>
      <w:r w:rsidRPr="009D19A5">
        <w:rPr>
          <w:rFonts w:asciiTheme="minorHAnsi" w:hAnsiTheme="minorHAnsi"/>
          <w:b/>
          <w:bCs/>
        </w:rPr>
        <w:t>Java Collections Framework</w:t>
      </w:r>
      <w:r w:rsidRPr="009D19A5">
        <w:rPr>
          <w:rFonts w:asciiTheme="minorHAnsi" w:hAnsiTheme="minorHAnsi"/>
        </w:rPr>
        <w:t xml:space="preserve"> and </w:t>
      </w:r>
      <w:r w:rsidRPr="009D19A5">
        <w:rPr>
          <w:rFonts w:asciiTheme="minorHAnsi" w:hAnsiTheme="minorHAnsi"/>
          <w:b/>
          <w:bCs/>
        </w:rPr>
        <w:t>Stream APIs</w:t>
      </w:r>
      <w:r w:rsidRPr="009D19A5">
        <w:rPr>
          <w:rFonts w:asciiTheme="minorHAnsi" w:hAnsiTheme="minorHAnsi"/>
        </w:rPr>
        <w:t>, improving readability and reducing redundant code by 25%.</w:t>
      </w:r>
    </w:p>
    <w:p w14:paraId="7BBF1880" w14:textId="138B27CB" w:rsidR="0013781B" w:rsidRPr="0013781B" w:rsidRDefault="00FB6ED2" w:rsidP="0013781B">
      <w:pPr>
        <w:pStyle w:val="NormalWeb"/>
        <w:numPr>
          <w:ilvl w:val="0"/>
          <w:numId w:val="1"/>
        </w:numPr>
        <w:rPr>
          <w:rFonts w:asciiTheme="minorHAnsi" w:hAnsiTheme="minorHAnsi"/>
        </w:rPr>
      </w:pPr>
      <w:r w:rsidRPr="00FB6ED2">
        <w:rPr>
          <w:rFonts w:asciiTheme="minorHAnsi" w:hAnsiTheme="minorHAnsi"/>
        </w:rPr>
        <w:t xml:space="preserve">Created REST mock servers with </w:t>
      </w:r>
      <w:r w:rsidRPr="00FB6ED2">
        <w:rPr>
          <w:rStyle w:val="Strong"/>
          <w:rFonts w:asciiTheme="minorHAnsi" w:eastAsiaTheme="majorEastAsia" w:hAnsiTheme="minorHAnsi"/>
        </w:rPr>
        <w:t xml:space="preserve">Node.js and </w:t>
      </w:r>
      <w:proofErr w:type="spellStart"/>
      <w:r w:rsidRPr="00FB6ED2">
        <w:rPr>
          <w:rStyle w:val="Strong"/>
          <w:rFonts w:asciiTheme="minorHAnsi" w:eastAsiaTheme="majorEastAsia" w:hAnsiTheme="minorHAnsi"/>
        </w:rPr>
        <w:t>WireMock</w:t>
      </w:r>
      <w:proofErr w:type="spellEnd"/>
      <w:r w:rsidRPr="00FB6ED2">
        <w:rPr>
          <w:rFonts w:asciiTheme="minorHAnsi" w:hAnsiTheme="minorHAnsi"/>
        </w:rPr>
        <w:t xml:space="preserve"> for service simulation during API downtime.</w:t>
      </w:r>
    </w:p>
    <w:p w14:paraId="5FD5DFC9" w14:textId="56272A6B" w:rsidR="009D19A5" w:rsidRDefault="009D19A5" w:rsidP="00FB6ED2">
      <w:pPr>
        <w:pStyle w:val="NormalWeb"/>
        <w:numPr>
          <w:ilvl w:val="0"/>
          <w:numId w:val="1"/>
        </w:numPr>
        <w:rPr>
          <w:rFonts w:asciiTheme="minorHAnsi" w:hAnsiTheme="minorHAnsi"/>
        </w:rPr>
      </w:pPr>
      <w:r w:rsidRPr="009D19A5">
        <w:rPr>
          <w:rFonts w:asciiTheme="minorHAnsi" w:hAnsiTheme="minorHAnsi"/>
        </w:rPr>
        <w:t xml:space="preserve">Enhanced and maintained </w:t>
      </w:r>
      <w:r w:rsidRPr="009D19A5">
        <w:rPr>
          <w:rFonts w:asciiTheme="minorHAnsi" w:hAnsiTheme="minorHAnsi"/>
          <w:b/>
          <w:bCs/>
        </w:rPr>
        <w:t>Java-based hybrid automation frameworks</w:t>
      </w:r>
      <w:r w:rsidRPr="009D19A5">
        <w:rPr>
          <w:rFonts w:asciiTheme="minorHAnsi" w:hAnsiTheme="minorHAnsi"/>
        </w:rPr>
        <w:t xml:space="preserve"> integrating Selenium WebDriver, TestNG, and REST Assured with Maven for continuous integration and scalable parallel execution.</w:t>
      </w:r>
    </w:p>
    <w:p w14:paraId="4F0A3E19" w14:textId="0F1CD2F6" w:rsidR="002E7172" w:rsidRDefault="002E7172" w:rsidP="00FB6ED2">
      <w:pPr>
        <w:pStyle w:val="NormalWeb"/>
        <w:numPr>
          <w:ilvl w:val="0"/>
          <w:numId w:val="1"/>
        </w:numPr>
        <w:rPr>
          <w:rFonts w:asciiTheme="minorHAnsi" w:hAnsiTheme="minorHAnsi"/>
        </w:rPr>
      </w:pPr>
      <w:r w:rsidRPr="002E7172">
        <w:rPr>
          <w:rFonts w:asciiTheme="minorHAnsi" w:hAnsiTheme="minorHAnsi"/>
        </w:rPr>
        <w:t xml:space="preserve">Collaborated with .NET developers to review and validate unit test coverage, executed API and UI integration tests for </w:t>
      </w:r>
      <w:r w:rsidRPr="002E7172">
        <w:rPr>
          <w:rFonts w:asciiTheme="minorHAnsi" w:hAnsiTheme="minorHAnsi"/>
          <w:b/>
          <w:bCs/>
        </w:rPr>
        <w:t>Angular</w:t>
      </w:r>
      <w:r w:rsidRPr="002E7172">
        <w:rPr>
          <w:rFonts w:asciiTheme="minorHAnsi" w:hAnsiTheme="minorHAnsi"/>
        </w:rPr>
        <w:t xml:space="preserve">-based modules, and supported CI execution using </w:t>
      </w:r>
      <w:proofErr w:type="spellStart"/>
      <w:r w:rsidRPr="002E7172">
        <w:rPr>
          <w:rFonts w:asciiTheme="minorHAnsi" w:hAnsiTheme="minorHAnsi"/>
          <w:b/>
          <w:bCs/>
        </w:rPr>
        <w:t>MSTest</w:t>
      </w:r>
      <w:proofErr w:type="spellEnd"/>
      <w:r w:rsidRPr="002E7172">
        <w:rPr>
          <w:rFonts w:asciiTheme="minorHAnsi" w:hAnsiTheme="minorHAnsi"/>
          <w:b/>
          <w:bCs/>
        </w:rPr>
        <w:t>/</w:t>
      </w:r>
      <w:proofErr w:type="spellStart"/>
      <w:r w:rsidRPr="002E7172">
        <w:rPr>
          <w:rFonts w:asciiTheme="minorHAnsi" w:hAnsiTheme="minorHAnsi"/>
          <w:b/>
          <w:bCs/>
        </w:rPr>
        <w:t>xUnit</w:t>
      </w:r>
      <w:proofErr w:type="spellEnd"/>
      <w:r w:rsidRPr="002E7172">
        <w:rPr>
          <w:rFonts w:asciiTheme="minorHAnsi" w:hAnsiTheme="minorHAnsi"/>
        </w:rPr>
        <w:t xml:space="preserve"> pipelines.</w:t>
      </w:r>
    </w:p>
    <w:p w14:paraId="51C49973" w14:textId="4102632B" w:rsidR="007A2DB1" w:rsidRPr="009D19A5" w:rsidRDefault="00EB3BAB" w:rsidP="009D19A5">
      <w:pPr>
        <w:pStyle w:val="NormalWeb"/>
        <w:numPr>
          <w:ilvl w:val="0"/>
          <w:numId w:val="1"/>
        </w:numPr>
        <w:rPr>
          <w:rFonts w:asciiTheme="minorHAnsi" w:hAnsiTheme="minorHAnsi"/>
        </w:rPr>
      </w:pPr>
      <w:r w:rsidRPr="00EB3BAB">
        <w:rPr>
          <w:rFonts w:asciiTheme="minorHAnsi" w:hAnsiTheme="minorHAnsi"/>
        </w:rPr>
        <w:t xml:space="preserve">Built automation suites using </w:t>
      </w:r>
      <w:r w:rsidRPr="00EB3BAB">
        <w:rPr>
          <w:rFonts w:asciiTheme="minorHAnsi" w:hAnsiTheme="minorHAnsi"/>
          <w:b/>
          <w:bCs/>
        </w:rPr>
        <w:t>Playwright &amp; Cypress (JavaScript/TypeScript)</w:t>
      </w:r>
      <w:r w:rsidRPr="00EB3BAB">
        <w:rPr>
          <w:rFonts w:asciiTheme="minorHAnsi" w:hAnsiTheme="minorHAnsi"/>
        </w:rPr>
        <w:t xml:space="preserve"> for payment workflows, transaction validation, and error-handling scenarios.</w:t>
      </w:r>
    </w:p>
    <w:p w14:paraId="78E87D8C" w14:textId="3C5E8850" w:rsidR="00EB3BAB" w:rsidRPr="00FB6ED2" w:rsidRDefault="00EB3BAB" w:rsidP="00FB6ED2">
      <w:pPr>
        <w:pStyle w:val="NormalWeb"/>
        <w:numPr>
          <w:ilvl w:val="0"/>
          <w:numId w:val="1"/>
        </w:numPr>
        <w:rPr>
          <w:rFonts w:asciiTheme="minorHAnsi" w:hAnsiTheme="minorHAnsi"/>
        </w:rPr>
      </w:pPr>
      <w:r w:rsidRPr="00EB3BAB">
        <w:rPr>
          <w:rFonts w:asciiTheme="minorHAnsi" w:hAnsiTheme="minorHAnsi"/>
        </w:rPr>
        <w:t>Validated secure payment gateways and PCI-compliant tokenized transactions across multiple web-based portals and partner integrations.</w:t>
      </w:r>
    </w:p>
    <w:p w14:paraId="436C0E8C" w14:textId="77777777" w:rsidR="00FB6ED2" w:rsidRPr="00FB6ED2" w:rsidRDefault="00FB6ED2" w:rsidP="00FB6ED2">
      <w:pPr>
        <w:pStyle w:val="NormalWeb"/>
        <w:numPr>
          <w:ilvl w:val="0"/>
          <w:numId w:val="1"/>
        </w:numPr>
        <w:rPr>
          <w:rFonts w:asciiTheme="minorHAnsi" w:hAnsiTheme="minorHAnsi"/>
        </w:rPr>
      </w:pPr>
      <w:r w:rsidRPr="00FB6ED2">
        <w:rPr>
          <w:rFonts w:asciiTheme="minorHAnsi" w:hAnsiTheme="minorHAnsi"/>
        </w:rPr>
        <w:t xml:space="preserve">Enhanced traceability by mapping </w:t>
      </w:r>
      <w:r w:rsidRPr="00FB6ED2">
        <w:rPr>
          <w:rStyle w:val="Strong"/>
          <w:rFonts w:asciiTheme="minorHAnsi" w:eastAsiaTheme="majorEastAsia" w:hAnsiTheme="minorHAnsi"/>
        </w:rPr>
        <w:t>JIRA stories directly to Cucumber scenarios</w:t>
      </w:r>
      <w:r w:rsidRPr="00FB6ED2">
        <w:rPr>
          <w:rFonts w:asciiTheme="minorHAnsi" w:hAnsiTheme="minorHAnsi"/>
        </w:rPr>
        <w:t xml:space="preserve"> via TestRail integration.</w:t>
      </w:r>
    </w:p>
    <w:p w14:paraId="3B547536" w14:textId="77777777" w:rsidR="00FB6ED2" w:rsidRDefault="00FB6ED2" w:rsidP="00FB6ED2">
      <w:pPr>
        <w:numPr>
          <w:ilvl w:val="0"/>
          <w:numId w:val="1"/>
        </w:numPr>
        <w:spacing w:after="0"/>
      </w:pPr>
      <w:r w:rsidRPr="00FB6ED2">
        <w:t xml:space="preserve">Automated REST API validations with </w:t>
      </w:r>
      <w:r w:rsidRPr="00FB6ED2">
        <w:rPr>
          <w:b/>
          <w:bCs/>
        </w:rPr>
        <w:t>REST Assured</w:t>
      </w:r>
      <w:r w:rsidRPr="00FB6ED2">
        <w:t xml:space="preserve"> integrated into Jenkins CI pipeline for daily runs.</w:t>
      </w:r>
    </w:p>
    <w:p w14:paraId="1201E8D9" w14:textId="77777777" w:rsidR="00FB6ED2" w:rsidRDefault="00FB6ED2" w:rsidP="00FB6ED2">
      <w:pPr>
        <w:numPr>
          <w:ilvl w:val="0"/>
          <w:numId w:val="1"/>
        </w:numPr>
        <w:spacing w:after="0"/>
      </w:pPr>
      <w:r w:rsidRPr="00FB6ED2">
        <w:t xml:space="preserve">Containerized tests with </w:t>
      </w:r>
      <w:r w:rsidRPr="00FB6ED2">
        <w:rPr>
          <w:b/>
          <w:bCs/>
        </w:rPr>
        <w:t>Docker</w:t>
      </w:r>
      <w:r w:rsidRPr="00FB6ED2">
        <w:t>, enabling parallel executions and isolated environments.</w:t>
      </w:r>
    </w:p>
    <w:p w14:paraId="50D3A668" w14:textId="330F7010" w:rsidR="007A2DB1" w:rsidRDefault="007A2DB1" w:rsidP="00FB6ED2">
      <w:pPr>
        <w:numPr>
          <w:ilvl w:val="0"/>
          <w:numId w:val="1"/>
        </w:numPr>
        <w:spacing w:after="0"/>
      </w:pPr>
      <w:r w:rsidRPr="007A2DB1">
        <w:lastRenderedPageBreak/>
        <w:t xml:space="preserve">Designed automated suites for </w:t>
      </w:r>
      <w:r w:rsidRPr="007A2DB1">
        <w:rPr>
          <w:b/>
          <w:bCs/>
        </w:rPr>
        <w:t>UI and API testing</w:t>
      </w:r>
      <w:r w:rsidRPr="007A2DB1">
        <w:t xml:space="preserve"> using Selenium, REST Assured, and Postman with traceability mapped to </w:t>
      </w:r>
      <w:r w:rsidRPr="007A2DB1">
        <w:rPr>
          <w:b/>
          <w:bCs/>
        </w:rPr>
        <w:t>Azure DevOps Test Plans</w:t>
      </w:r>
    </w:p>
    <w:p w14:paraId="74EFDA8D" w14:textId="77777777" w:rsidR="00FB6ED2" w:rsidRPr="00FB6ED2" w:rsidRDefault="00FB6ED2" w:rsidP="00FB6ED2">
      <w:pPr>
        <w:numPr>
          <w:ilvl w:val="0"/>
          <w:numId w:val="1"/>
        </w:numPr>
        <w:spacing w:after="0"/>
      </w:pPr>
      <w:r w:rsidRPr="00FB6ED2">
        <w:t>Conducted API security testing (negative, boundary, token expiration scenarios).</w:t>
      </w:r>
    </w:p>
    <w:p w14:paraId="30A03B60" w14:textId="77777777" w:rsidR="00FB6ED2" w:rsidRDefault="00FB6ED2" w:rsidP="00FB6ED2">
      <w:pPr>
        <w:numPr>
          <w:ilvl w:val="0"/>
          <w:numId w:val="1"/>
        </w:numPr>
        <w:spacing w:after="0"/>
      </w:pPr>
      <w:r w:rsidRPr="00FB6ED2">
        <w:t>Reduced release validation time from 2 days to 8 hours by full automation of regression suite.</w:t>
      </w:r>
    </w:p>
    <w:p w14:paraId="4A51463B" w14:textId="66021A03" w:rsidR="009D19A5" w:rsidRDefault="009D19A5" w:rsidP="00FB6ED2">
      <w:pPr>
        <w:numPr>
          <w:ilvl w:val="0"/>
          <w:numId w:val="1"/>
        </w:numPr>
        <w:spacing w:after="0"/>
      </w:pPr>
      <w:r w:rsidRPr="009D19A5">
        <w:t xml:space="preserve">Leveraged </w:t>
      </w:r>
      <w:r w:rsidRPr="009D19A5">
        <w:rPr>
          <w:b/>
          <w:bCs/>
        </w:rPr>
        <w:t xml:space="preserve">Java Thread class and </w:t>
      </w:r>
      <w:proofErr w:type="spellStart"/>
      <w:r w:rsidRPr="009D19A5">
        <w:rPr>
          <w:b/>
          <w:bCs/>
        </w:rPr>
        <w:t>ExecutorService</w:t>
      </w:r>
      <w:proofErr w:type="spellEnd"/>
      <w:r w:rsidRPr="009D19A5">
        <w:t xml:space="preserve"> for managing parallel API validation threads, reducing runtime by 30%.</w:t>
      </w:r>
    </w:p>
    <w:p w14:paraId="60388879" w14:textId="77777777" w:rsidR="00FB6ED2" w:rsidRPr="00FB6ED2" w:rsidRDefault="00FB6ED2" w:rsidP="00FB6ED2">
      <w:pPr>
        <w:spacing w:after="0"/>
        <w:ind w:left="720"/>
      </w:pPr>
    </w:p>
    <w:p w14:paraId="0E1297F0" w14:textId="716FDF1D" w:rsidR="00FB6ED2" w:rsidRPr="00FB6ED2" w:rsidRDefault="00FB6ED2" w:rsidP="00FB6ED2">
      <w:r w:rsidRPr="00FB6ED2">
        <w:rPr>
          <w:b/>
          <w:bCs/>
        </w:rPr>
        <w:t>Environment / Tech Stack:</w:t>
      </w:r>
      <w:r w:rsidRPr="00FB6ED2">
        <w:t xml:space="preserve"> </w:t>
      </w:r>
      <w:r w:rsidR="00F96633" w:rsidRPr="00F96633">
        <w:t xml:space="preserve">Java (Core Java, OOP, Collections), Selenium WebDriver, TestNG, Cucumber (BDD), REST Assured, Maven, Jenkins, Azure DevOps, Docker, MySQL, MongoDB, AWS Lambda, CloudWatch, </w:t>
      </w:r>
      <w:proofErr w:type="spellStart"/>
      <w:r w:rsidR="00F96633" w:rsidRPr="00F96633">
        <w:t>WireMock</w:t>
      </w:r>
      <w:proofErr w:type="spellEnd"/>
      <w:r w:rsidR="00F96633" w:rsidRPr="00F96633">
        <w:t>,</w:t>
      </w:r>
      <w:r w:rsidR="007E13EE">
        <w:t xml:space="preserve"> Tosca,</w:t>
      </w:r>
      <w:r w:rsidR="00F96633" w:rsidRPr="00F96633">
        <w:t xml:space="preserve"> SonarQube, Allure Reports, TestRail, Agile Scrum</w:t>
      </w:r>
    </w:p>
    <w:p w14:paraId="7A5B7F4B" w14:textId="77777777" w:rsidR="00FB6ED2" w:rsidRPr="00FB6ED2" w:rsidRDefault="00000000" w:rsidP="00FB6ED2">
      <w:r>
        <w:pict w14:anchorId="6E6FFD28">
          <v:rect id="_x0000_i1026" style="width:0;height:1.5pt" o:hralign="center" o:hrstd="t" o:hr="t" fillcolor="#a0a0a0" stroked="f"/>
        </w:pict>
      </w:r>
    </w:p>
    <w:p w14:paraId="6C3A3D9E" w14:textId="61B188AD" w:rsidR="00EB3BAB" w:rsidRDefault="00FB6ED2" w:rsidP="00FB6ED2">
      <w:pPr>
        <w:spacing w:after="0"/>
        <w:rPr>
          <w:b/>
          <w:bCs/>
        </w:rPr>
      </w:pPr>
      <w:r w:rsidRPr="00FB6ED2">
        <w:rPr>
          <w:b/>
          <w:bCs/>
        </w:rPr>
        <w:t xml:space="preserve">QA Automation Engineer </w:t>
      </w:r>
    </w:p>
    <w:p w14:paraId="232F476D" w14:textId="7732A03D" w:rsidR="00FB6ED2" w:rsidRPr="00FB6ED2" w:rsidRDefault="00FB6ED2" w:rsidP="00FB6ED2">
      <w:pPr>
        <w:spacing w:after="0"/>
        <w:rPr>
          <w:b/>
          <w:bCs/>
        </w:rPr>
      </w:pPr>
      <w:r w:rsidRPr="00FB6ED2">
        <w:rPr>
          <w:b/>
          <w:bCs/>
        </w:rPr>
        <w:t>T-Mobile, Bellevue, WA</w:t>
      </w:r>
    </w:p>
    <w:p w14:paraId="4E6CEB3E" w14:textId="2E11AD50" w:rsidR="00FB6ED2" w:rsidRPr="00EB3BAB" w:rsidRDefault="00FB6ED2" w:rsidP="00FB6ED2">
      <w:pPr>
        <w:spacing w:after="0"/>
        <w:rPr>
          <w:i/>
          <w:iCs/>
        </w:rPr>
      </w:pPr>
      <w:r w:rsidRPr="00FB6ED2">
        <w:rPr>
          <w:i/>
          <w:iCs/>
        </w:rPr>
        <w:t>Jun 2020 – May 2022</w:t>
      </w:r>
    </w:p>
    <w:p w14:paraId="1C3743ED" w14:textId="72B06730" w:rsidR="009D19A5" w:rsidRPr="00FB6ED2" w:rsidRDefault="00FB6ED2" w:rsidP="009D19A5">
      <w:pPr>
        <w:numPr>
          <w:ilvl w:val="0"/>
          <w:numId w:val="2"/>
        </w:numPr>
        <w:spacing w:after="0"/>
      </w:pPr>
      <w:r w:rsidRPr="00FB6ED2">
        <w:t xml:space="preserve">Developed scalable </w:t>
      </w:r>
      <w:r w:rsidRPr="00FB6ED2">
        <w:rPr>
          <w:b/>
          <w:bCs/>
        </w:rPr>
        <w:t>Java + TestNG</w:t>
      </w:r>
      <w:r w:rsidRPr="00FB6ED2">
        <w:t xml:space="preserve"> framework for CRM and 5G activation flows with Selenium.</w:t>
      </w:r>
    </w:p>
    <w:p w14:paraId="0CF2BC04" w14:textId="77777777" w:rsidR="00FB6ED2" w:rsidRPr="00FB6ED2" w:rsidRDefault="00FB6ED2" w:rsidP="00FB6ED2">
      <w:pPr>
        <w:numPr>
          <w:ilvl w:val="0"/>
          <w:numId w:val="2"/>
        </w:numPr>
        <w:spacing w:after="0"/>
      </w:pPr>
      <w:r w:rsidRPr="00FB6ED2">
        <w:t xml:space="preserve">Automated </w:t>
      </w:r>
      <w:r w:rsidRPr="00FB6ED2">
        <w:rPr>
          <w:b/>
          <w:bCs/>
        </w:rPr>
        <w:t>REST APIs</w:t>
      </w:r>
      <w:r w:rsidRPr="00FB6ED2">
        <w:t xml:space="preserve"> for billing and device management with </w:t>
      </w:r>
      <w:r w:rsidRPr="00FB6ED2">
        <w:rPr>
          <w:b/>
          <w:bCs/>
        </w:rPr>
        <w:t>REST Assured</w:t>
      </w:r>
      <w:r w:rsidRPr="00FB6ED2">
        <w:t>.</w:t>
      </w:r>
    </w:p>
    <w:p w14:paraId="5723A48B" w14:textId="77777777" w:rsidR="00FB6ED2" w:rsidRPr="00FB6ED2" w:rsidRDefault="00FB6ED2" w:rsidP="00FB6ED2">
      <w:pPr>
        <w:numPr>
          <w:ilvl w:val="0"/>
          <w:numId w:val="2"/>
        </w:numPr>
        <w:spacing w:after="0"/>
      </w:pPr>
      <w:r w:rsidRPr="00FB6ED2">
        <w:t>Created reusable libraries for JSON payload validation and OAuth token renewal.</w:t>
      </w:r>
    </w:p>
    <w:p w14:paraId="0D6C4017" w14:textId="77777777" w:rsidR="00FB6ED2" w:rsidRPr="00FB6ED2" w:rsidRDefault="00FB6ED2" w:rsidP="00FB6ED2">
      <w:pPr>
        <w:numPr>
          <w:ilvl w:val="0"/>
          <w:numId w:val="2"/>
        </w:numPr>
        <w:spacing w:after="0"/>
      </w:pPr>
      <w:r w:rsidRPr="00FB6ED2">
        <w:t xml:space="preserve">Designed and executed </w:t>
      </w:r>
      <w:r w:rsidRPr="00FB6ED2">
        <w:rPr>
          <w:b/>
          <w:bCs/>
        </w:rPr>
        <w:t>Appium (Android)</w:t>
      </w:r>
      <w:r w:rsidRPr="00FB6ED2">
        <w:t xml:space="preserve"> scripts for IoT device connectivity testing.</w:t>
      </w:r>
    </w:p>
    <w:p w14:paraId="3D2B2147" w14:textId="24D76BA2" w:rsidR="00FB6ED2" w:rsidRDefault="00FB6ED2" w:rsidP="00FB6ED2">
      <w:pPr>
        <w:pStyle w:val="NormalWeb"/>
        <w:numPr>
          <w:ilvl w:val="0"/>
          <w:numId w:val="2"/>
        </w:numPr>
        <w:rPr>
          <w:rFonts w:asciiTheme="minorHAnsi" w:hAnsiTheme="minorHAnsi"/>
        </w:rPr>
      </w:pPr>
      <w:r w:rsidRPr="00FB6ED2">
        <w:rPr>
          <w:rFonts w:asciiTheme="minorHAnsi" w:hAnsiTheme="minorHAnsi"/>
        </w:rPr>
        <w:t xml:space="preserve">Automated </w:t>
      </w:r>
      <w:r w:rsidRPr="00FB6ED2">
        <w:rPr>
          <w:rStyle w:val="Strong"/>
          <w:rFonts w:asciiTheme="minorHAnsi" w:eastAsiaTheme="majorEastAsia" w:hAnsiTheme="minorHAnsi"/>
        </w:rPr>
        <w:t>API contract validation using Swagger schema diff</w:t>
      </w:r>
      <w:r w:rsidRPr="00FB6ED2">
        <w:rPr>
          <w:rFonts w:asciiTheme="minorHAnsi" w:hAnsiTheme="minorHAnsi"/>
        </w:rPr>
        <w:t xml:space="preserve"> to ensure version compatibility.</w:t>
      </w:r>
    </w:p>
    <w:p w14:paraId="33DA2489" w14:textId="0C742A4E" w:rsidR="001A7318" w:rsidRDefault="001A7318" w:rsidP="00FB6ED2">
      <w:pPr>
        <w:pStyle w:val="NormalWeb"/>
        <w:numPr>
          <w:ilvl w:val="0"/>
          <w:numId w:val="2"/>
        </w:numPr>
        <w:rPr>
          <w:rFonts w:asciiTheme="minorHAnsi" w:hAnsiTheme="minorHAnsi"/>
        </w:rPr>
      </w:pPr>
      <w:r w:rsidRPr="001A7318">
        <w:rPr>
          <w:rFonts w:asciiTheme="minorHAnsi" w:hAnsiTheme="minorHAnsi"/>
        </w:rPr>
        <w:t xml:space="preserve">Conducted </w:t>
      </w:r>
      <w:r w:rsidRPr="001A7318">
        <w:rPr>
          <w:rFonts w:asciiTheme="minorHAnsi" w:hAnsiTheme="minorHAnsi"/>
          <w:b/>
          <w:bCs/>
        </w:rPr>
        <w:t>manual validation</w:t>
      </w:r>
      <w:r w:rsidRPr="001A7318">
        <w:rPr>
          <w:rFonts w:asciiTheme="minorHAnsi" w:hAnsiTheme="minorHAnsi"/>
        </w:rPr>
        <w:t xml:space="preserve"> of REST API responses and data synchronization across multiple microservices before automating regression packs.</w:t>
      </w:r>
    </w:p>
    <w:p w14:paraId="2785001C" w14:textId="55F149DA" w:rsidR="00EB3BAB" w:rsidRPr="00FB6ED2" w:rsidRDefault="00EB3BAB" w:rsidP="00FB6ED2">
      <w:pPr>
        <w:pStyle w:val="NormalWeb"/>
        <w:numPr>
          <w:ilvl w:val="0"/>
          <w:numId w:val="2"/>
        </w:numPr>
        <w:rPr>
          <w:rFonts w:asciiTheme="minorHAnsi" w:hAnsiTheme="minorHAnsi"/>
        </w:rPr>
      </w:pPr>
      <w:r w:rsidRPr="00EB3BAB">
        <w:rPr>
          <w:rFonts w:asciiTheme="minorHAnsi" w:hAnsiTheme="minorHAnsi"/>
        </w:rPr>
        <w:t xml:space="preserve">Developed reusable test utilities and API verification layers using </w:t>
      </w:r>
      <w:r w:rsidRPr="00EB3BAB">
        <w:rPr>
          <w:rFonts w:asciiTheme="minorHAnsi" w:hAnsiTheme="minorHAnsi"/>
          <w:b/>
          <w:bCs/>
        </w:rPr>
        <w:t>TypeScript/JavaScript</w:t>
      </w:r>
      <w:r w:rsidRPr="00EB3BAB">
        <w:rPr>
          <w:rFonts w:asciiTheme="minorHAnsi" w:hAnsiTheme="minorHAnsi"/>
        </w:rPr>
        <w:t xml:space="preserve"> to support UI + API automation coverage.</w:t>
      </w:r>
    </w:p>
    <w:p w14:paraId="3AA8765D" w14:textId="232B1C9E" w:rsidR="00FB6ED2" w:rsidRPr="00FB6ED2" w:rsidRDefault="00FB6ED2" w:rsidP="00FB6ED2">
      <w:pPr>
        <w:pStyle w:val="NormalWeb"/>
        <w:numPr>
          <w:ilvl w:val="0"/>
          <w:numId w:val="2"/>
        </w:numPr>
        <w:rPr>
          <w:rFonts w:asciiTheme="minorHAnsi" w:hAnsiTheme="minorHAnsi"/>
        </w:rPr>
      </w:pPr>
      <w:r w:rsidRPr="00FB6ED2">
        <w:rPr>
          <w:rFonts w:asciiTheme="minorHAnsi" w:hAnsiTheme="minorHAnsi"/>
        </w:rPr>
        <w:t xml:space="preserve">Developed an </w:t>
      </w:r>
      <w:r w:rsidRPr="00FB6ED2">
        <w:rPr>
          <w:rStyle w:val="Strong"/>
          <w:rFonts w:asciiTheme="minorHAnsi" w:eastAsiaTheme="majorEastAsia" w:hAnsiTheme="minorHAnsi"/>
        </w:rPr>
        <w:t>Appium + Selenium hybrid harness</w:t>
      </w:r>
      <w:r w:rsidRPr="00FB6ED2">
        <w:rPr>
          <w:rFonts w:asciiTheme="minorHAnsi" w:hAnsiTheme="minorHAnsi"/>
        </w:rPr>
        <w:t xml:space="preserve"> enabling shared libraries for mobile/web tests.</w:t>
      </w:r>
    </w:p>
    <w:p w14:paraId="6BD191E5" w14:textId="2CE58E7F" w:rsidR="00FB6ED2" w:rsidRPr="00FB6ED2" w:rsidRDefault="00FB6ED2" w:rsidP="00FB6ED2">
      <w:pPr>
        <w:pStyle w:val="NormalWeb"/>
        <w:numPr>
          <w:ilvl w:val="0"/>
          <w:numId w:val="2"/>
        </w:numPr>
        <w:rPr>
          <w:rFonts w:asciiTheme="minorHAnsi" w:hAnsiTheme="minorHAnsi"/>
        </w:rPr>
      </w:pPr>
      <w:r w:rsidRPr="00FB6ED2">
        <w:rPr>
          <w:rFonts w:asciiTheme="minorHAnsi" w:hAnsiTheme="minorHAnsi"/>
        </w:rPr>
        <w:t xml:space="preserve">Configured </w:t>
      </w:r>
      <w:r w:rsidRPr="00FB6ED2">
        <w:rPr>
          <w:rStyle w:val="Strong"/>
          <w:rFonts w:asciiTheme="minorHAnsi" w:eastAsiaTheme="majorEastAsia" w:hAnsiTheme="minorHAnsi"/>
        </w:rPr>
        <w:t>parallel Android executions via BrowserStack Local tunnel</w:t>
      </w:r>
      <w:r w:rsidRPr="00FB6ED2">
        <w:rPr>
          <w:rFonts w:asciiTheme="minorHAnsi" w:hAnsiTheme="minorHAnsi"/>
        </w:rPr>
        <w:t xml:space="preserve"> for real device coverage.</w:t>
      </w:r>
    </w:p>
    <w:p w14:paraId="61D6DC4D" w14:textId="5D3AF9EE" w:rsidR="00FB6ED2" w:rsidRPr="00FB6ED2" w:rsidRDefault="00FB6ED2" w:rsidP="00FB6ED2">
      <w:pPr>
        <w:pStyle w:val="NormalWeb"/>
        <w:numPr>
          <w:ilvl w:val="0"/>
          <w:numId w:val="2"/>
        </w:numPr>
        <w:rPr>
          <w:rFonts w:asciiTheme="minorHAnsi" w:hAnsiTheme="minorHAnsi"/>
        </w:rPr>
      </w:pPr>
      <w:r w:rsidRPr="00FB6ED2">
        <w:rPr>
          <w:rFonts w:asciiTheme="minorHAnsi" w:hAnsiTheme="minorHAnsi"/>
        </w:rPr>
        <w:t xml:space="preserve">Integrated </w:t>
      </w:r>
      <w:r w:rsidRPr="00FB6ED2">
        <w:rPr>
          <w:rStyle w:val="Strong"/>
          <w:rFonts w:asciiTheme="minorHAnsi" w:eastAsiaTheme="majorEastAsia" w:hAnsiTheme="minorHAnsi"/>
        </w:rPr>
        <w:t>Grafana dashboards</w:t>
      </w:r>
      <w:r w:rsidRPr="00FB6ED2">
        <w:rPr>
          <w:rFonts w:asciiTheme="minorHAnsi" w:hAnsiTheme="minorHAnsi"/>
        </w:rPr>
        <w:t xml:space="preserve"> for API health monitoring post regression runs.</w:t>
      </w:r>
    </w:p>
    <w:p w14:paraId="0ACE5536" w14:textId="11DACC11" w:rsidR="00FB6ED2" w:rsidRPr="00FB6ED2" w:rsidRDefault="00FB6ED2" w:rsidP="00FB6ED2">
      <w:pPr>
        <w:pStyle w:val="NormalWeb"/>
        <w:numPr>
          <w:ilvl w:val="0"/>
          <w:numId w:val="2"/>
        </w:numPr>
        <w:rPr>
          <w:rFonts w:asciiTheme="minorHAnsi" w:hAnsiTheme="minorHAnsi"/>
        </w:rPr>
      </w:pPr>
      <w:r w:rsidRPr="00FB6ED2">
        <w:rPr>
          <w:rFonts w:asciiTheme="minorHAnsi" w:hAnsiTheme="minorHAnsi"/>
        </w:rPr>
        <w:t xml:space="preserve">Built </w:t>
      </w:r>
      <w:proofErr w:type="spellStart"/>
      <w:r w:rsidRPr="00FB6ED2">
        <w:rPr>
          <w:rStyle w:val="Strong"/>
          <w:rFonts w:asciiTheme="minorHAnsi" w:eastAsiaTheme="majorEastAsia" w:hAnsiTheme="minorHAnsi"/>
        </w:rPr>
        <w:t>Dockerized</w:t>
      </w:r>
      <w:proofErr w:type="spellEnd"/>
      <w:r w:rsidRPr="00FB6ED2">
        <w:rPr>
          <w:rStyle w:val="Strong"/>
          <w:rFonts w:asciiTheme="minorHAnsi" w:eastAsiaTheme="majorEastAsia" w:hAnsiTheme="minorHAnsi"/>
        </w:rPr>
        <w:t xml:space="preserve"> local test environment</w:t>
      </w:r>
      <w:r w:rsidRPr="00FB6ED2">
        <w:rPr>
          <w:rFonts w:asciiTheme="minorHAnsi" w:hAnsiTheme="minorHAnsi"/>
        </w:rPr>
        <w:t xml:space="preserve"> to support offline test development and debugging.</w:t>
      </w:r>
    </w:p>
    <w:p w14:paraId="28A7A6ED" w14:textId="73DAC4A0" w:rsidR="00FB6ED2" w:rsidRDefault="00FB6ED2" w:rsidP="00FB6ED2">
      <w:pPr>
        <w:pStyle w:val="NormalWeb"/>
        <w:numPr>
          <w:ilvl w:val="0"/>
          <w:numId w:val="2"/>
        </w:numPr>
        <w:rPr>
          <w:rFonts w:asciiTheme="minorHAnsi" w:hAnsiTheme="minorHAnsi"/>
        </w:rPr>
      </w:pPr>
      <w:r w:rsidRPr="00FB6ED2">
        <w:rPr>
          <w:rFonts w:asciiTheme="minorHAnsi" w:hAnsiTheme="minorHAnsi"/>
        </w:rPr>
        <w:t>Collaborated with DevOps to trigger automated test smoke post every production deployment.</w:t>
      </w:r>
    </w:p>
    <w:p w14:paraId="552B371E" w14:textId="5B028124" w:rsidR="00B12A16" w:rsidRDefault="00B12A16" w:rsidP="00FB6ED2">
      <w:pPr>
        <w:pStyle w:val="NormalWeb"/>
        <w:numPr>
          <w:ilvl w:val="0"/>
          <w:numId w:val="2"/>
        </w:numPr>
        <w:rPr>
          <w:rFonts w:asciiTheme="minorHAnsi" w:hAnsiTheme="minorHAnsi"/>
        </w:rPr>
      </w:pPr>
      <w:r w:rsidRPr="00B12A16">
        <w:rPr>
          <w:rFonts w:asciiTheme="minorHAnsi" w:hAnsiTheme="minorHAnsi"/>
        </w:rPr>
        <w:t xml:space="preserve">Performed </w:t>
      </w:r>
      <w:r w:rsidRPr="00B12A16">
        <w:rPr>
          <w:rFonts w:asciiTheme="minorHAnsi" w:hAnsiTheme="minorHAnsi"/>
          <w:b/>
          <w:bCs/>
        </w:rPr>
        <w:t>backend validation using SQL and Databricks queries</w:t>
      </w:r>
      <w:r w:rsidRPr="00B12A16">
        <w:rPr>
          <w:rFonts w:asciiTheme="minorHAnsi" w:hAnsiTheme="minorHAnsi"/>
        </w:rPr>
        <w:t xml:space="preserve"> to ensure data accuracy across billing, CRM, and 5G provisioning systems.</w:t>
      </w:r>
    </w:p>
    <w:p w14:paraId="7E8FA72F" w14:textId="012916D1" w:rsidR="0013781B" w:rsidRPr="00FB6ED2" w:rsidRDefault="0013781B" w:rsidP="00FB6ED2">
      <w:pPr>
        <w:pStyle w:val="NormalWeb"/>
        <w:numPr>
          <w:ilvl w:val="0"/>
          <w:numId w:val="2"/>
        </w:numPr>
        <w:rPr>
          <w:rFonts w:asciiTheme="minorHAnsi" w:hAnsiTheme="minorHAnsi"/>
        </w:rPr>
      </w:pPr>
      <w:r w:rsidRPr="0013781B">
        <w:rPr>
          <w:rFonts w:asciiTheme="minorHAnsi" w:hAnsiTheme="minorHAnsi"/>
        </w:rPr>
        <w:t xml:space="preserve">Developed Python and SQL utilities to validate </w:t>
      </w:r>
      <w:r w:rsidRPr="0013781B">
        <w:rPr>
          <w:rFonts w:asciiTheme="minorHAnsi" w:hAnsiTheme="minorHAnsi"/>
          <w:b/>
          <w:bCs/>
        </w:rPr>
        <w:t>Databricks Delta Lake</w:t>
      </w:r>
      <w:r w:rsidRPr="0013781B">
        <w:rPr>
          <w:rFonts w:asciiTheme="minorHAnsi" w:hAnsiTheme="minorHAnsi"/>
        </w:rPr>
        <w:t xml:space="preserve"> datasets, ensuring transformation accuracy and referential integrity across Medallion zones.</w:t>
      </w:r>
    </w:p>
    <w:p w14:paraId="42BB8F50" w14:textId="52CE5EAA" w:rsidR="00FB6ED2" w:rsidRDefault="00FB6ED2" w:rsidP="00FB6ED2">
      <w:pPr>
        <w:pStyle w:val="NormalWeb"/>
        <w:numPr>
          <w:ilvl w:val="0"/>
          <w:numId w:val="2"/>
        </w:numPr>
        <w:rPr>
          <w:rFonts w:asciiTheme="minorHAnsi" w:hAnsiTheme="minorHAnsi"/>
        </w:rPr>
      </w:pPr>
      <w:r w:rsidRPr="00FB6ED2">
        <w:rPr>
          <w:rFonts w:asciiTheme="minorHAnsi" w:hAnsiTheme="minorHAnsi"/>
        </w:rPr>
        <w:lastRenderedPageBreak/>
        <w:t xml:space="preserve">Implemented </w:t>
      </w:r>
      <w:r w:rsidRPr="00FB6ED2">
        <w:rPr>
          <w:rStyle w:val="Strong"/>
          <w:rFonts w:asciiTheme="minorHAnsi" w:eastAsiaTheme="majorEastAsia" w:hAnsiTheme="minorHAnsi"/>
        </w:rPr>
        <w:t xml:space="preserve">test retry mechanism via </w:t>
      </w:r>
      <w:proofErr w:type="spellStart"/>
      <w:r w:rsidRPr="00FB6ED2">
        <w:rPr>
          <w:rStyle w:val="Strong"/>
          <w:rFonts w:asciiTheme="minorHAnsi" w:eastAsiaTheme="majorEastAsia" w:hAnsiTheme="minorHAnsi"/>
        </w:rPr>
        <w:t>IRetryAnalyzer</w:t>
      </w:r>
      <w:proofErr w:type="spellEnd"/>
      <w:r w:rsidRPr="00FB6ED2">
        <w:rPr>
          <w:rFonts w:asciiTheme="minorHAnsi" w:hAnsiTheme="minorHAnsi"/>
        </w:rPr>
        <w:t xml:space="preserve"> to minimize transient network failure impacts.</w:t>
      </w:r>
    </w:p>
    <w:p w14:paraId="6325B468" w14:textId="72A94C7A" w:rsidR="00EB3BAB" w:rsidRPr="00FB6ED2" w:rsidRDefault="00EB3BAB" w:rsidP="00FB6ED2">
      <w:pPr>
        <w:pStyle w:val="NormalWeb"/>
        <w:numPr>
          <w:ilvl w:val="0"/>
          <w:numId w:val="2"/>
        </w:numPr>
        <w:rPr>
          <w:rFonts w:asciiTheme="minorHAnsi" w:hAnsiTheme="minorHAnsi"/>
        </w:rPr>
      </w:pPr>
      <w:r w:rsidRPr="00EB3BAB">
        <w:rPr>
          <w:rFonts w:asciiTheme="minorHAnsi" w:hAnsiTheme="minorHAnsi"/>
        </w:rPr>
        <w:t xml:space="preserve">Containerized automation workflows using </w:t>
      </w:r>
      <w:r w:rsidRPr="00EB3BAB">
        <w:rPr>
          <w:rFonts w:asciiTheme="minorHAnsi" w:hAnsiTheme="minorHAnsi"/>
          <w:b/>
          <w:bCs/>
        </w:rPr>
        <w:t>Docker</w:t>
      </w:r>
      <w:r w:rsidRPr="00EB3BAB">
        <w:rPr>
          <w:rFonts w:asciiTheme="minorHAnsi" w:hAnsiTheme="minorHAnsi"/>
        </w:rPr>
        <w:t xml:space="preserve"> and integrated with </w:t>
      </w:r>
      <w:r w:rsidRPr="00EB3BAB">
        <w:rPr>
          <w:rFonts w:asciiTheme="minorHAnsi" w:hAnsiTheme="minorHAnsi"/>
          <w:b/>
          <w:bCs/>
        </w:rPr>
        <w:t>Jenkins/Azure DevOps</w:t>
      </w:r>
      <w:r w:rsidRPr="00EB3BAB">
        <w:rPr>
          <w:rFonts w:asciiTheme="minorHAnsi" w:hAnsiTheme="minorHAnsi"/>
        </w:rPr>
        <w:t xml:space="preserve"> for fully automated execution pipelines (nightly/PR-based triggers).</w:t>
      </w:r>
    </w:p>
    <w:p w14:paraId="7C8F8641" w14:textId="7292ABD2" w:rsidR="00FB6ED2" w:rsidRPr="00FB6ED2" w:rsidRDefault="00FB6ED2" w:rsidP="00FB6ED2">
      <w:pPr>
        <w:pStyle w:val="NormalWeb"/>
        <w:numPr>
          <w:ilvl w:val="0"/>
          <w:numId w:val="2"/>
        </w:numPr>
        <w:rPr>
          <w:rFonts w:asciiTheme="minorHAnsi" w:hAnsiTheme="minorHAnsi"/>
        </w:rPr>
      </w:pPr>
      <w:r w:rsidRPr="00FB6ED2">
        <w:rPr>
          <w:rFonts w:asciiTheme="minorHAnsi" w:hAnsiTheme="minorHAnsi"/>
        </w:rPr>
        <w:t xml:space="preserve">Added </w:t>
      </w:r>
      <w:r w:rsidRPr="00FB6ED2">
        <w:rPr>
          <w:rStyle w:val="Strong"/>
          <w:rFonts w:asciiTheme="minorHAnsi" w:eastAsiaTheme="majorEastAsia" w:hAnsiTheme="minorHAnsi"/>
        </w:rPr>
        <w:t>dynamic environment tagging (UAT/QA/Stage)</w:t>
      </w:r>
      <w:r w:rsidRPr="00FB6ED2">
        <w:rPr>
          <w:rFonts w:asciiTheme="minorHAnsi" w:hAnsiTheme="minorHAnsi"/>
        </w:rPr>
        <w:t xml:space="preserve"> via Jenkins pipeline variables for multi-environment runs.</w:t>
      </w:r>
    </w:p>
    <w:p w14:paraId="0CE372CC" w14:textId="77777777" w:rsidR="00FB6ED2" w:rsidRPr="00FB6ED2" w:rsidRDefault="00FB6ED2" w:rsidP="00FB6ED2">
      <w:pPr>
        <w:numPr>
          <w:ilvl w:val="0"/>
          <w:numId w:val="2"/>
        </w:numPr>
        <w:spacing w:after="0"/>
      </w:pPr>
      <w:r w:rsidRPr="00FB6ED2">
        <w:t xml:space="preserve">Conducted </w:t>
      </w:r>
      <w:r w:rsidRPr="00FB6ED2">
        <w:rPr>
          <w:b/>
          <w:bCs/>
        </w:rPr>
        <w:t xml:space="preserve">load tests using JMeter &amp; </w:t>
      </w:r>
      <w:proofErr w:type="spellStart"/>
      <w:r w:rsidRPr="00FB6ED2">
        <w:rPr>
          <w:b/>
          <w:bCs/>
        </w:rPr>
        <w:t>BlazeMeter</w:t>
      </w:r>
      <w:proofErr w:type="spellEnd"/>
      <w:r w:rsidRPr="00FB6ED2">
        <w:t xml:space="preserve"> to measure network API latency.</w:t>
      </w:r>
    </w:p>
    <w:p w14:paraId="0CB7B7AE" w14:textId="77777777" w:rsidR="00FB6ED2" w:rsidRDefault="00FB6ED2" w:rsidP="00FB6ED2">
      <w:pPr>
        <w:numPr>
          <w:ilvl w:val="0"/>
          <w:numId w:val="2"/>
        </w:numPr>
        <w:spacing w:after="0"/>
      </w:pPr>
      <w:r w:rsidRPr="00FB6ED2">
        <w:t xml:space="preserve">Configured </w:t>
      </w:r>
      <w:r w:rsidRPr="00FB6ED2">
        <w:rPr>
          <w:b/>
          <w:bCs/>
        </w:rPr>
        <w:t>Azure DevOps pipelines</w:t>
      </w:r>
      <w:r w:rsidRPr="00FB6ED2">
        <w:t xml:space="preserve"> for trigger-based execution on build deployments.</w:t>
      </w:r>
    </w:p>
    <w:p w14:paraId="4BEFB1E6" w14:textId="13CA1711" w:rsidR="0013781B" w:rsidRPr="00FB6ED2" w:rsidRDefault="0013781B" w:rsidP="00FB6ED2">
      <w:pPr>
        <w:numPr>
          <w:ilvl w:val="0"/>
          <w:numId w:val="2"/>
        </w:numPr>
        <w:spacing w:after="0"/>
      </w:pPr>
      <w:r w:rsidRPr="0013781B">
        <w:t>Executed PySpark-based audit scripts and cross-system reconciliation queries to validate financial and transactional reporting pipelines.</w:t>
      </w:r>
    </w:p>
    <w:p w14:paraId="7F0E5131" w14:textId="77777777" w:rsidR="00FB6ED2" w:rsidRPr="00FB6ED2" w:rsidRDefault="00FB6ED2" w:rsidP="00FB6ED2">
      <w:pPr>
        <w:numPr>
          <w:ilvl w:val="0"/>
          <w:numId w:val="2"/>
        </w:numPr>
        <w:spacing w:after="0"/>
      </w:pPr>
      <w:r w:rsidRPr="00FB6ED2">
        <w:t xml:space="preserve">Integrated </w:t>
      </w:r>
      <w:r w:rsidRPr="00FB6ED2">
        <w:rPr>
          <w:b/>
          <w:bCs/>
        </w:rPr>
        <w:t>service virtualization</w:t>
      </w:r>
      <w:r w:rsidRPr="00FB6ED2">
        <w:t xml:space="preserve"> to mock dependent microservices and avoid staging delays.</w:t>
      </w:r>
    </w:p>
    <w:p w14:paraId="634DD3D6" w14:textId="77777777" w:rsidR="00FB6ED2" w:rsidRPr="00FB6ED2" w:rsidRDefault="00FB6ED2" w:rsidP="00FB6ED2">
      <w:pPr>
        <w:numPr>
          <w:ilvl w:val="0"/>
          <w:numId w:val="2"/>
        </w:numPr>
        <w:spacing w:after="0"/>
      </w:pPr>
      <w:r w:rsidRPr="00FB6ED2">
        <w:t>Developed SQL queries for data integrity checks in MongoDB and PostgreSQL.</w:t>
      </w:r>
    </w:p>
    <w:p w14:paraId="3BC4AF81" w14:textId="77777777" w:rsidR="00FB6ED2" w:rsidRPr="00FB6ED2" w:rsidRDefault="00FB6ED2" w:rsidP="00FB6ED2">
      <w:pPr>
        <w:numPr>
          <w:ilvl w:val="0"/>
          <w:numId w:val="2"/>
        </w:numPr>
        <w:spacing w:after="0"/>
      </w:pPr>
      <w:r w:rsidRPr="00FB6ED2">
        <w:t>Collaborated with Network Engineering for Bluetooth / Wi-Fi signal validation.</w:t>
      </w:r>
    </w:p>
    <w:p w14:paraId="038DBDE3" w14:textId="77777777" w:rsidR="00FB6ED2" w:rsidRPr="00FB6ED2" w:rsidRDefault="00FB6ED2" w:rsidP="00FB6ED2">
      <w:pPr>
        <w:numPr>
          <w:ilvl w:val="0"/>
          <w:numId w:val="2"/>
        </w:numPr>
        <w:spacing w:after="0"/>
      </w:pPr>
      <w:r w:rsidRPr="00FB6ED2">
        <w:t>Mentored offshore QA teams on Selenium best practices and code reviews.</w:t>
      </w:r>
    </w:p>
    <w:p w14:paraId="6FBA4EA8" w14:textId="77777777" w:rsidR="00FB6ED2" w:rsidRDefault="00FB6ED2" w:rsidP="00FB6ED2">
      <w:pPr>
        <w:numPr>
          <w:ilvl w:val="0"/>
          <w:numId w:val="2"/>
        </w:numPr>
        <w:spacing w:after="0"/>
      </w:pPr>
      <w:r w:rsidRPr="00FB6ED2">
        <w:t>Improved defect detection rate by 30 % through test data automation and TDD coverage.</w:t>
      </w:r>
    </w:p>
    <w:p w14:paraId="275E59FF" w14:textId="77777777" w:rsidR="00FB6ED2" w:rsidRPr="00FB6ED2" w:rsidRDefault="00FB6ED2" w:rsidP="00FB6ED2">
      <w:pPr>
        <w:spacing w:after="0"/>
        <w:ind w:left="720"/>
      </w:pPr>
    </w:p>
    <w:p w14:paraId="166EA9ED" w14:textId="262E07A5" w:rsidR="00FB6ED2" w:rsidRPr="00FB6ED2" w:rsidRDefault="00FB6ED2" w:rsidP="00FB6ED2">
      <w:r w:rsidRPr="00FB6ED2">
        <w:rPr>
          <w:b/>
          <w:bCs/>
        </w:rPr>
        <w:t>Environment / Tech Stack:</w:t>
      </w:r>
      <w:r w:rsidRPr="00FB6ED2">
        <w:t xml:space="preserve"> </w:t>
      </w:r>
      <w:r w:rsidR="00F96633" w:rsidRPr="00F96633">
        <w:t xml:space="preserve">Java, Selenium WebDriver, TestNG, REST Assured, Appium, JMeter, </w:t>
      </w:r>
      <w:proofErr w:type="spellStart"/>
      <w:r w:rsidR="00F96633" w:rsidRPr="00F96633">
        <w:t>BlazeMeter</w:t>
      </w:r>
      <w:proofErr w:type="spellEnd"/>
      <w:r w:rsidR="00F96633" w:rsidRPr="00F96633">
        <w:t>, Jenkins, Azure DevOps, Docker, SQL, MongoDB, Grafana, Postman, Agile Scrum</w:t>
      </w:r>
      <w:r w:rsidR="00000000">
        <w:pict w14:anchorId="594FE0B0">
          <v:rect id="_x0000_i1027" style="width:0;height:1.5pt" o:hralign="center" o:hrstd="t" o:hr="t" fillcolor="#a0a0a0" stroked="f"/>
        </w:pict>
      </w:r>
    </w:p>
    <w:p w14:paraId="05C76A24" w14:textId="0DB92C0F" w:rsidR="00EB3BAB" w:rsidRDefault="00FB6ED2" w:rsidP="00FB6ED2">
      <w:pPr>
        <w:spacing w:after="0"/>
        <w:rPr>
          <w:b/>
          <w:bCs/>
        </w:rPr>
      </w:pPr>
      <w:r w:rsidRPr="00FB6ED2">
        <w:rPr>
          <w:b/>
          <w:bCs/>
        </w:rPr>
        <w:t>QA Engineer</w:t>
      </w:r>
    </w:p>
    <w:p w14:paraId="2E79B693" w14:textId="1338D170" w:rsidR="00FB6ED2" w:rsidRPr="00FB6ED2" w:rsidRDefault="00FB6ED2" w:rsidP="00FB6ED2">
      <w:pPr>
        <w:spacing w:after="0"/>
        <w:rPr>
          <w:b/>
          <w:bCs/>
        </w:rPr>
      </w:pPr>
      <w:r w:rsidRPr="00FB6ED2">
        <w:rPr>
          <w:b/>
          <w:bCs/>
        </w:rPr>
        <w:t>Capital One, McLean, VA</w:t>
      </w:r>
    </w:p>
    <w:p w14:paraId="383A5F2C" w14:textId="0AE49940" w:rsidR="00FB6ED2" w:rsidRPr="00EB3BAB" w:rsidRDefault="00FB6ED2" w:rsidP="00FB6ED2">
      <w:pPr>
        <w:spacing w:after="0"/>
        <w:rPr>
          <w:i/>
          <w:iCs/>
        </w:rPr>
      </w:pPr>
      <w:r w:rsidRPr="00FB6ED2">
        <w:rPr>
          <w:i/>
          <w:iCs/>
        </w:rPr>
        <w:t>Jun 2019 – May 2020</w:t>
      </w:r>
    </w:p>
    <w:p w14:paraId="3415F3E6" w14:textId="77777777" w:rsidR="009D19A5" w:rsidRDefault="009D19A5" w:rsidP="00FB6ED2">
      <w:pPr>
        <w:numPr>
          <w:ilvl w:val="0"/>
          <w:numId w:val="3"/>
        </w:numPr>
        <w:spacing w:after="0"/>
        <w:rPr>
          <w:rFonts w:ascii="Aptos" w:hAnsi="Aptos"/>
        </w:rPr>
      </w:pPr>
      <w:r w:rsidRPr="009D19A5">
        <w:rPr>
          <w:rFonts w:ascii="Aptos" w:hAnsi="Aptos"/>
        </w:rPr>
        <w:t xml:space="preserve">Automated core banking and payment modules using </w:t>
      </w:r>
      <w:r w:rsidRPr="009D19A5">
        <w:rPr>
          <w:rFonts w:ascii="Aptos" w:hAnsi="Aptos"/>
          <w:b/>
          <w:bCs/>
        </w:rPr>
        <w:t>Java Selenium WebDriver + TestNG</w:t>
      </w:r>
      <w:r w:rsidRPr="009D19A5">
        <w:rPr>
          <w:rFonts w:ascii="Aptos" w:hAnsi="Aptos"/>
        </w:rPr>
        <w:t xml:space="preserve">, applying </w:t>
      </w:r>
      <w:r w:rsidRPr="009D19A5">
        <w:rPr>
          <w:rFonts w:ascii="Aptos" w:hAnsi="Aptos"/>
          <w:b/>
          <w:bCs/>
        </w:rPr>
        <w:t>collections and file handling</w:t>
      </w:r>
      <w:r w:rsidRPr="009D19A5">
        <w:rPr>
          <w:rFonts w:ascii="Aptos" w:hAnsi="Aptos"/>
        </w:rPr>
        <w:t xml:space="preserve"> for reusable dataset creation.</w:t>
      </w:r>
    </w:p>
    <w:p w14:paraId="2A79D8D5" w14:textId="295EC771" w:rsidR="00FB6ED2" w:rsidRDefault="00FB6ED2" w:rsidP="00FB6ED2">
      <w:pPr>
        <w:numPr>
          <w:ilvl w:val="0"/>
          <w:numId w:val="3"/>
        </w:numPr>
        <w:spacing w:after="0"/>
        <w:rPr>
          <w:rFonts w:ascii="Aptos" w:hAnsi="Aptos"/>
        </w:rPr>
      </w:pPr>
      <w:r w:rsidRPr="00FB6ED2">
        <w:rPr>
          <w:rFonts w:ascii="Aptos" w:hAnsi="Aptos"/>
        </w:rPr>
        <w:t xml:space="preserve">Designed API automation framework with </w:t>
      </w:r>
      <w:r w:rsidRPr="00FB6ED2">
        <w:rPr>
          <w:rFonts w:ascii="Aptos" w:hAnsi="Aptos"/>
          <w:b/>
          <w:bCs/>
        </w:rPr>
        <w:t>REST Assured + Postman</w:t>
      </w:r>
      <w:r w:rsidRPr="00FB6ED2">
        <w:rPr>
          <w:rFonts w:ascii="Aptos" w:hAnsi="Aptos"/>
        </w:rPr>
        <w:t xml:space="preserve"> integrated to CI.</w:t>
      </w:r>
    </w:p>
    <w:p w14:paraId="56369F26" w14:textId="5C5DB5B5" w:rsidR="001A69EA" w:rsidRPr="00FB6ED2" w:rsidRDefault="001A69EA" w:rsidP="00FB6ED2">
      <w:pPr>
        <w:numPr>
          <w:ilvl w:val="0"/>
          <w:numId w:val="3"/>
        </w:numPr>
        <w:spacing w:after="0"/>
        <w:rPr>
          <w:rFonts w:ascii="Aptos" w:hAnsi="Aptos"/>
        </w:rPr>
      </w:pPr>
      <w:r w:rsidRPr="001A69EA">
        <w:rPr>
          <w:rFonts w:ascii="Aptos" w:hAnsi="Aptos"/>
        </w:rPr>
        <w:t xml:space="preserve">Leveraged </w:t>
      </w:r>
      <w:r w:rsidRPr="001A69EA">
        <w:rPr>
          <w:rFonts w:ascii="Aptos" w:hAnsi="Aptos"/>
          <w:b/>
          <w:bCs/>
        </w:rPr>
        <w:t>Azure DevOps test planning</w:t>
      </w:r>
      <w:r w:rsidRPr="001A69EA">
        <w:rPr>
          <w:rFonts w:ascii="Aptos" w:hAnsi="Aptos"/>
        </w:rPr>
        <w:t>, defect workflow, and reporting to ensure traceability across requirements, test cases, and executions</w:t>
      </w:r>
    </w:p>
    <w:p w14:paraId="7CAA69C3" w14:textId="5D6457DB" w:rsidR="00FB6ED2" w:rsidRDefault="00FB6ED2" w:rsidP="00FB6ED2">
      <w:pPr>
        <w:pStyle w:val="NormalWeb"/>
        <w:numPr>
          <w:ilvl w:val="0"/>
          <w:numId w:val="3"/>
        </w:numPr>
        <w:rPr>
          <w:rFonts w:ascii="Aptos" w:hAnsi="Aptos"/>
        </w:rPr>
      </w:pPr>
      <w:r w:rsidRPr="00FB6ED2">
        <w:rPr>
          <w:rFonts w:ascii="Aptos" w:hAnsi="Aptos"/>
        </w:rPr>
        <w:t xml:space="preserve">Designed </w:t>
      </w:r>
      <w:r w:rsidRPr="00FB6ED2">
        <w:rPr>
          <w:rStyle w:val="Strong"/>
          <w:rFonts w:ascii="Aptos" w:eastAsiaTheme="majorEastAsia" w:hAnsi="Aptos"/>
        </w:rPr>
        <w:t>test data automation utility</w:t>
      </w:r>
      <w:r w:rsidRPr="00FB6ED2">
        <w:rPr>
          <w:rFonts w:ascii="Aptos" w:hAnsi="Aptos"/>
        </w:rPr>
        <w:t xml:space="preserve"> leveraging SQL + API combo to seed transactional data for regression runs.</w:t>
      </w:r>
    </w:p>
    <w:p w14:paraId="30D1ED46" w14:textId="1473BD2F" w:rsidR="00B12A16" w:rsidRPr="00FB6ED2" w:rsidRDefault="00B12A16" w:rsidP="00FB6ED2">
      <w:pPr>
        <w:pStyle w:val="NormalWeb"/>
        <w:numPr>
          <w:ilvl w:val="0"/>
          <w:numId w:val="3"/>
        </w:numPr>
        <w:rPr>
          <w:rFonts w:ascii="Aptos" w:hAnsi="Aptos"/>
        </w:rPr>
      </w:pPr>
      <w:r w:rsidRPr="00B12A16">
        <w:rPr>
          <w:rFonts w:ascii="Aptos" w:hAnsi="Aptos"/>
        </w:rPr>
        <w:t xml:space="preserve">Developed and executed </w:t>
      </w:r>
      <w:r w:rsidRPr="00B12A16">
        <w:rPr>
          <w:rFonts w:ascii="Aptos" w:hAnsi="Aptos"/>
          <w:b/>
          <w:bCs/>
        </w:rPr>
        <w:t>manual test cases</w:t>
      </w:r>
      <w:r w:rsidRPr="00B12A16">
        <w:rPr>
          <w:rFonts w:ascii="Aptos" w:hAnsi="Aptos"/>
        </w:rPr>
        <w:t xml:space="preserve"> for functional and integration testing of payment, account, and transaction workflows.</w:t>
      </w:r>
    </w:p>
    <w:p w14:paraId="30A85427" w14:textId="61CD50A8" w:rsidR="00FB6ED2" w:rsidRPr="00FB6ED2" w:rsidRDefault="00FB6ED2" w:rsidP="00FB6ED2">
      <w:pPr>
        <w:pStyle w:val="NormalWeb"/>
        <w:numPr>
          <w:ilvl w:val="0"/>
          <w:numId w:val="3"/>
        </w:numPr>
        <w:rPr>
          <w:rFonts w:ascii="Aptos" w:hAnsi="Aptos"/>
        </w:rPr>
      </w:pPr>
      <w:r w:rsidRPr="00FB6ED2">
        <w:rPr>
          <w:rFonts w:ascii="Aptos" w:hAnsi="Aptos"/>
        </w:rPr>
        <w:t xml:space="preserve">Integrated </w:t>
      </w:r>
      <w:r w:rsidRPr="00FB6ED2">
        <w:rPr>
          <w:rStyle w:val="Strong"/>
          <w:rFonts w:ascii="Aptos" w:eastAsiaTheme="majorEastAsia" w:hAnsi="Aptos"/>
        </w:rPr>
        <w:t>Allure + Jenkins reporting</w:t>
      </w:r>
      <w:r w:rsidRPr="00FB6ED2">
        <w:rPr>
          <w:rFonts w:ascii="Aptos" w:hAnsi="Aptos"/>
        </w:rPr>
        <w:t xml:space="preserve"> for unified UI/API execution summaries.</w:t>
      </w:r>
    </w:p>
    <w:p w14:paraId="44B12ED0" w14:textId="15D515CD" w:rsidR="00FB6ED2" w:rsidRPr="00FB6ED2" w:rsidRDefault="00FB6ED2" w:rsidP="00FB6ED2">
      <w:pPr>
        <w:pStyle w:val="NormalWeb"/>
        <w:numPr>
          <w:ilvl w:val="0"/>
          <w:numId w:val="3"/>
        </w:numPr>
        <w:rPr>
          <w:rFonts w:ascii="Aptos" w:hAnsi="Aptos"/>
        </w:rPr>
      </w:pPr>
      <w:r w:rsidRPr="00FB6ED2">
        <w:rPr>
          <w:rFonts w:ascii="Aptos" w:hAnsi="Aptos"/>
        </w:rPr>
        <w:t xml:space="preserve">Developed lightweight </w:t>
      </w:r>
      <w:r w:rsidRPr="00FB6ED2">
        <w:rPr>
          <w:rStyle w:val="Strong"/>
          <w:rFonts w:ascii="Aptos" w:eastAsiaTheme="majorEastAsia" w:hAnsi="Aptos"/>
        </w:rPr>
        <w:t>Python validation scripts</w:t>
      </w:r>
      <w:r w:rsidRPr="00FB6ED2">
        <w:rPr>
          <w:rFonts w:ascii="Aptos" w:hAnsi="Aptos"/>
        </w:rPr>
        <w:t xml:space="preserve"> for API response transformations.</w:t>
      </w:r>
    </w:p>
    <w:p w14:paraId="5C5DC8D0" w14:textId="0BF1EDC5" w:rsidR="00FB6ED2" w:rsidRDefault="00FB6ED2" w:rsidP="00FB6ED2">
      <w:pPr>
        <w:pStyle w:val="NormalWeb"/>
        <w:numPr>
          <w:ilvl w:val="0"/>
          <w:numId w:val="3"/>
        </w:numPr>
        <w:rPr>
          <w:rFonts w:ascii="Aptos" w:hAnsi="Aptos"/>
        </w:rPr>
      </w:pPr>
      <w:r w:rsidRPr="00FB6ED2">
        <w:rPr>
          <w:rFonts w:ascii="Aptos" w:hAnsi="Aptos"/>
        </w:rPr>
        <w:t xml:space="preserve">Implemented </w:t>
      </w:r>
      <w:r w:rsidRPr="00FB6ED2">
        <w:rPr>
          <w:rStyle w:val="Strong"/>
          <w:rFonts w:ascii="Aptos" w:eastAsiaTheme="majorEastAsia" w:hAnsi="Aptos"/>
        </w:rPr>
        <w:t>AWS Secrets Manager</w:t>
      </w:r>
      <w:r w:rsidRPr="00FB6ED2">
        <w:rPr>
          <w:rFonts w:ascii="Aptos" w:hAnsi="Aptos"/>
        </w:rPr>
        <w:t xml:space="preserve"> integration for secure credential handling in test pipelines.</w:t>
      </w:r>
    </w:p>
    <w:p w14:paraId="3441B37A" w14:textId="0084630D" w:rsidR="00EB3BAB" w:rsidRPr="00FB6ED2" w:rsidRDefault="00EB3BAB" w:rsidP="00FB6ED2">
      <w:pPr>
        <w:pStyle w:val="NormalWeb"/>
        <w:numPr>
          <w:ilvl w:val="0"/>
          <w:numId w:val="3"/>
        </w:numPr>
        <w:rPr>
          <w:rFonts w:ascii="Aptos" w:hAnsi="Aptos"/>
        </w:rPr>
      </w:pPr>
      <w:r w:rsidRPr="00EB3BAB">
        <w:rPr>
          <w:rFonts w:ascii="Aptos" w:hAnsi="Aptos"/>
        </w:rPr>
        <w:lastRenderedPageBreak/>
        <w:t xml:space="preserve">Collaborated with security teams to ensure automation aligned with </w:t>
      </w:r>
      <w:r w:rsidRPr="00EB3BAB">
        <w:rPr>
          <w:rFonts w:ascii="Aptos" w:hAnsi="Aptos"/>
          <w:b/>
          <w:bCs/>
        </w:rPr>
        <w:t>PCI and PII handling standards</w:t>
      </w:r>
      <w:r w:rsidRPr="00EB3BAB">
        <w:rPr>
          <w:rFonts w:ascii="Aptos" w:hAnsi="Aptos"/>
        </w:rPr>
        <w:t xml:space="preserve"> and secure tokenization practices.</w:t>
      </w:r>
    </w:p>
    <w:p w14:paraId="66F557DF" w14:textId="5C88445D" w:rsidR="009D19A5" w:rsidRDefault="009D19A5" w:rsidP="00FB6ED2">
      <w:pPr>
        <w:pStyle w:val="NormalWeb"/>
        <w:numPr>
          <w:ilvl w:val="0"/>
          <w:numId w:val="3"/>
        </w:numPr>
        <w:rPr>
          <w:rFonts w:ascii="Aptos" w:hAnsi="Aptos"/>
        </w:rPr>
      </w:pPr>
      <w:r w:rsidRPr="009D19A5">
        <w:rPr>
          <w:rFonts w:ascii="Aptos" w:hAnsi="Aptos"/>
        </w:rPr>
        <w:t xml:space="preserve">Developed custom </w:t>
      </w:r>
      <w:r w:rsidRPr="009D19A5">
        <w:rPr>
          <w:rFonts w:ascii="Aptos" w:hAnsi="Aptos"/>
          <w:b/>
          <w:bCs/>
        </w:rPr>
        <w:t>Java-based utilities</w:t>
      </w:r>
      <w:r w:rsidRPr="009D19A5">
        <w:rPr>
          <w:rFonts w:ascii="Aptos" w:hAnsi="Aptos"/>
        </w:rPr>
        <w:t xml:space="preserve"> for REST API response parsing and data-driven SQL result comparison.</w:t>
      </w:r>
    </w:p>
    <w:p w14:paraId="3625B337" w14:textId="6D99C248" w:rsidR="009D19A5" w:rsidRDefault="009D19A5" w:rsidP="00FB6ED2">
      <w:pPr>
        <w:pStyle w:val="NormalWeb"/>
        <w:numPr>
          <w:ilvl w:val="0"/>
          <w:numId w:val="3"/>
        </w:numPr>
        <w:rPr>
          <w:rFonts w:ascii="Aptos" w:hAnsi="Aptos"/>
        </w:rPr>
      </w:pPr>
      <w:r w:rsidRPr="009D19A5">
        <w:rPr>
          <w:rFonts w:ascii="Aptos" w:hAnsi="Aptos"/>
        </w:rPr>
        <w:t xml:space="preserve">Configured </w:t>
      </w:r>
      <w:r w:rsidRPr="009D19A5">
        <w:rPr>
          <w:rFonts w:ascii="Aptos" w:hAnsi="Aptos"/>
          <w:b/>
          <w:bCs/>
        </w:rPr>
        <w:t>JMeter API scripts through Java drivers</w:t>
      </w:r>
      <w:r w:rsidRPr="009D19A5">
        <w:rPr>
          <w:rFonts w:ascii="Aptos" w:hAnsi="Aptos"/>
        </w:rPr>
        <w:t xml:space="preserve"> for load and performance validation.</w:t>
      </w:r>
    </w:p>
    <w:p w14:paraId="379E47DE" w14:textId="2354FA4F" w:rsidR="001A69EA" w:rsidRPr="00FB6ED2" w:rsidRDefault="001A69EA" w:rsidP="00FB6ED2">
      <w:pPr>
        <w:pStyle w:val="NormalWeb"/>
        <w:numPr>
          <w:ilvl w:val="0"/>
          <w:numId w:val="3"/>
        </w:numPr>
        <w:rPr>
          <w:rFonts w:ascii="Aptos" w:hAnsi="Aptos"/>
        </w:rPr>
      </w:pPr>
      <w:r w:rsidRPr="001A69EA">
        <w:rPr>
          <w:rFonts w:ascii="Aptos" w:hAnsi="Aptos"/>
        </w:rPr>
        <w:t>Ensured testing alignment with security &amp; compliance standards including PCI, PII handling, audit reporting, and secure credential management in pipelines.</w:t>
      </w:r>
    </w:p>
    <w:p w14:paraId="1F8034C1" w14:textId="77777777" w:rsidR="00FB6ED2" w:rsidRDefault="00FB6ED2" w:rsidP="00FB6ED2">
      <w:pPr>
        <w:numPr>
          <w:ilvl w:val="0"/>
          <w:numId w:val="3"/>
        </w:numPr>
        <w:spacing w:after="0"/>
        <w:rPr>
          <w:rFonts w:ascii="Aptos" w:hAnsi="Aptos"/>
        </w:rPr>
      </w:pPr>
      <w:r w:rsidRPr="00FB6ED2">
        <w:rPr>
          <w:rFonts w:ascii="Aptos" w:hAnsi="Aptos"/>
        </w:rPr>
        <w:t>Created data-driven scenarios for account validation using Excel and SQL.</w:t>
      </w:r>
    </w:p>
    <w:p w14:paraId="494BD8AE" w14:textId="524D084B" w:rsidR="00B12A16" w:rsidRPr="00FB6ED2" w:rsidRDefault="00B12A16" w:rsidP="00FB6ED2">
      <w:pPr>
        <w:numPr>
          <w:ilvl w:val="0"/>
          <w:numId w:val="3"/>
        </w:numPr>
        <w:spacing w:after="0"/>
        <w:rPr>
          <w:rFonts w:ascii="Aptos" w:hAnsi="Aptos"/>
        </w:rPr>
      </w:pPr>
      <w:r w:rsidRPr="00B12A16">
        <w:rPr>
          <w:rFonts w:ascii="Aptos" w:hAnsi="Aptos"/>
        </w:rPr>
        <w:t xml:space="preserve">Wrote and optimized </w:t>
      </w:r>
      <w:r w:rsidRPr="00B12A16">
        <w:rPr>
          <w:rFonts w:ascii="Aptos" w:hAnsi="Aptos"/>
          <w:b/>
          <w:bCs/>
        </w:rPr>
        <w:t>SQL queries for backend data verification</w:t>
      </w:r>
      <w:r w:rsidRPr="00B12A16">
        <w:rPr>
          <w:rFonts w:ascii="Aptos" w:hAnsi="Aptos"/>
        </w:rPr>
        <w:t>, validating referential integrity, balances, and transformation logic in ETL layers.</w:t>
      </w:r>
    </w:p>
    <w:p w14:paraId="14748DA2" w14:textId="77777777" w:rsidR="00FB6ED2" w:rsidRPr="00FB6ED2" w:rsidRDefault="00FB6ED2" w:rsidP="00FB6ED2">
      <w:pPr>
        <w:numPr>
          <w:ilvl w:val="0"/>
          <w:numId w:val="3"/>
        </w:numPr>
        <w:spacing w:after="0"/>
        <w:rPr>
          <w:rFonts w:ascii="Aptos" w:hAnsi="Aptos"/>
        </w:rPr>
      </w:pPr>
      <w:r w:rsidRPr="00FB6ED2">
        <w:rPr>
          <w:rFonts w:ascii="Aptos" w:hAnsi="Aptos"/>
        </w:rPr>
        <w:t xml:space="preserve">Validated </w:t>
      </w:r>
      <w:r w:rsidRPr="00FB6ED2">
        <w:rPr>
          <w:rFonts w:ascii="Aptos" w:hAnsi="Aptos"/>
          <w:b/>
          <w:bCs/>
        </w:rPr>
        <w:t>AWS Lambda / Step Functions workflows</w:t>
      </w:r>
      <w:r w:rsidRPr="00FB6ED2">
        <w:rPr>
          <w:rFonts w:ascii="Aptos" w:hAnsi="Aptos"/>
        </w:rPr>
        <w:t xml:space="preserve"> triggered by REST events.</w:t>
      </w:r>
    </w:p>
    <w:p w14:paraId="43FAC6C8" w14:textId="5F894AF6" w:rsidR="00FB6ED2" w:rsidRPr="00090F07" w:rsidRDefault="00FB6ED2" w:rsidP="00090F07">
      <w:pPr>
        <w:numPr>
          <w:ilvl w:val="0"/>
          <w:numId w:val="3"/>
        </w:numPr>
        <w:spacing w:after="0"/>
        <w:rPr>
          <w:rFonts w:ascii="Aptos" w:hAnsi="Aptos"/>
        </w:rPr>
      </w:pPr>
      <w:r w:rsidRPr="00090F07">
        <w:rPr>
          <w:rFonts w:ascii="Aptos" w:hAnsi="Aptos"/>
        </w:rPr>
        <w:t xml:space="preserve">Conducted </w:t>
      </w:r>
      <w:r w:rsidRPr="00090F07">
        <w:rPr>
          <w:rFonts w:ascii="Aptos" w:hAnsi="Aptos"/>
          <w:b/>
          <w:bCs/>
        </w:rPr>
        <w:t>JMeter</w:t>
      </w:r>
      <w:r w:rsidRPr="00090F07">
        <w:rPr>
          <w:rFonts w:ascii="Aptos" w:hAnsi="Aptos"/>
        </w:rPr>
        <w:t xml:space="preserve"> load tests to measure API throughput under load.</w:t>
      </w:r>
    </w:p>
    <w:p w14:paraId="06A8C0B9" w14:textId="77777777" w:rsidR="00FB6ED2" w:rsidRPr="00FB6ED2" w:rsidRDefault="00FB6ED2" w:rsidP="00FB6ED2">
      <w:pPr>
        <w:numPr>
          <w:ilvl w:val="0"/>
          <w:numId w:val="3"/>
        </w:numPr>
        <w:spacing w:after="0"/>
        <w:rPr>
          <w:rFonts w:ascii="Aptos" w:hAnsi="Aptos"/>
        </w:rPr>
      </w:pPr>
      <w:r w:rsidRPr="00FB6ED2">
        <w:rPr>
          <w:rFonts w:ascii="Aptos" w:hAnsi="Aptos"/>
        </w:rPr>
        <w:t>Automated Newman collections for continuous API regression testing.</w:t>
      </w:r>
    </w:p>
    <w:p w14:paraId="12F6396C" w14:textId="77777777" w:rsidR="00FB6ED2" w:rsidRPr="00FB6ED2" w:rsidRDefault="00FB6ED2" w:rsidP="00FB6ED2">
      <w:pPr>
        <w:numPr>
          <w:ilvl w:val="0"/>
          <w:numId w:val="3"/>
        </w:numPr>
        <w:spacing w:after="0"/>
        <w:rPr>
          <w:rFonts w:ascii="Aptos" w:hAnsi="Aptos"/>
        </w:rPr>
      </w:pPr>
      <w:r w:rsidRPr="00FB6ED2">
        <w:rPr>
          <w:rFonts w:ascii="Aptos" w:hAnsi="Aptos"/>
        </w:rPr>
        <w:t>Participated in defect triage and release readiness meetings.</w:t>
      </w:r>
    </w:p>
    <w:p w14:paraId="0B05B144" w14:textId="77777777" w:rsidR="00FB6ED2" w:rsidRPr="00FB6ED2" w:rsidRDefault="00FB6ED2" w:rsidP="00FB6ED2">
      <w:pPr>
        <w:numPr>
          <w:ilvl w:val="0"/>
          <w:numId w:val="3"/>
        </w:numPr>
        <w:spacing w:after="0"/>
        <w:rPr>
          <w:rFonts w:ascii="Aptos" w:hAnsi="Aptos"/>
        </w:rPr>
      </w:pPr>
      <w:r w:rsidRPr="00FB6ED2">
        <w:rPr>
          <w:rFonts w:ascii="Aptos" w:hAnsi="Aptos"/>
        </w:rPr>
        <w:t xml:space="preserve">Collaborated with DevOps to integrate Selenium runs in </w:t>
      </w:r>
      <w:r w:rsidRPr="00FB6ED2">
        <w:rPr>
          <w:rFonts w:ascii="Aptos" w:hAnsi="Aptos"/>
          <w:b/>
          <w:bCs/>
        </w:rPr>
        <w:t>GitHub Actions pipeline</w:t>
      </w:r>
      <w:r w:rsidRPr="00FB6ED2">
        <w:rPr>
          <w:rFonts w:ascii="Aptos" w:hAnsi="Aptos"/>
        </w:rPr>
        <w:t>.</w:t>
      </w:r>
    </w:p>
    <w:p w14:paraId="746E26B0" w14:textId="77777777" w:rsidR="00FB6ED2" w:rsidRDefault="00FB6ED2" w:rsidP="00FB6ED2">
      <w:pPr>
        <w:numPr>
          <w:ilvl w:val="0"/>
          <w:numId w:val="3"/>
        </w:numPr>
        <w:spacing w:after="0"/>
      </w:pPr>
      <w:r w:rsidRPr="00FB6ED2">
        <w:rPr>
          <w:rFonts w:ascii="Aptos" w:hAnsi="Aptos"/>
        </w:rPr>
        <w:t>Ensured traceability of test cases to requirements</w:t>
      </w:r>
      <w:r w:rsidRPr="00FB6ED2">
        <w:t xml:space="preserve"> via JIRA and TestRail.</w:t>
      </w:r>
    </w:p>
    <w:p w14:paraId="7D2D4F31" w14:textId="77777777" w:rsidR="00FB6ED2" w:rsidRPr="00FB6ED2" w:rsidRDefault="00FB6ED2" w:rsidP="00FB6ED2">
      <w:pPr>
        <w:spacing w:after="0"/>
        <w:ind w:left="720"/>
      </w:pPr>
    </w:p>
    <w:p w14:paraId="40CF157D" w14:textId="6A619885" w:rsidR="00FB6ED2" w:rsidRPr="00FB6ED2" w:rsidRDefault="00FB6ED2" w:rsidP="00FB6ED2">
      <w:r w:rsidRPr="00FB6ED2">
        <w:rPr>
          <w:b/>
          <w:bCs/>
        </w:rPr>
        <w:t>Environment / Tech Stack:</w:t>
      </w:r>
      <w:r w:rsidRPr="00FB6ED2">
        <w:t xml:space="preserve"> </w:t>
      </w:r>
      <w:r w:rsidR="00F96633" w:rsidRPr="00F96633">
        <w:t>Java, Selenium WebDriver, REST Assured, TestNG, Postman, JMeter, SQL, AWS Lambda, Step Functions, CloudWatch, GitHub Actions, Swagger, Agile Scrum</w:t>
      </w:r>
    </w:p>
    <w:p w14:paraId="21B20AC5" w14:textId="3B3C63EF" w:rsidR="00FB6ED2" w:rsidRPr="00FB6ED2" w:rsidRDefault="00000000" w:rsidP="00FB6ED2">
      <w:r>
        <w:pict w14:anchorId="686BB533">
          <v:rect id="_x0000_i1028" style="width:0;height:1.5pt" o:hralign="center" o:hrstd="t" o:hr="t" fillcolor="#a0a0a0" stroked="f"/>
        </w:pict>
      </w:r>
    </w:p>
    <w:p w14:paraId="15F404DB" w14:textId="4E43FF9D" w:rsidR="00FB6ED2" w:rsidRPr="00FB6ED2" w:rsidRDefault="00FB6ED2" w:rsidP="00FB6ED2">
      <w:pPr>
        <w:spacing w:after="0"/>
        <w:rPr>
          <w:b/>
          <w:bCs/>
        </w:rPr>
      </w:pPr>
      <w:r w:rsidRPr="00FB6ED2">
        <w:rPr>
          <w:b/>
          <w:bCs/>
        </w:rPr>
        <w:t>QA Analyst — Best Buy, Minneapolis, MN</w:t>
      </w:r>
    </w:p>
    <w:p w14:paraId="4D6B0360" w14:textId="77777777" w:rsidR="00FB6ED2" w:rsidRDefault="00FB6ED2" w:rsidP="00FB6ED2">
      <w:pPr>
        <w:spacing w:after="0"/>
        <w:rPr>
          <w:i/>
          <w:iCs/>
        </w:rPr>
      </w:pPr>
      <w:r w:rsidRPr="00FB6ED2">
        <w:rPr>
          <w:i/>
          <w:iCs/>
        </w:rPr>
        <w:t>May 2018 – May 2019</w:t>
      </w:r>
    </w:p>
    <w:p w14:paraId="2F401831" w14:textId="77777777" w:rsidR="00FB6ED2" w:rsidRPr="00FB6ED2" w:rsidRDefault="00FB6ED2" w:rsidP="00FB6ED2">
      <w:pPr>
        <w:spacing w:after="0"/>
      </w:pPr>
    </w:p>
    <w:p w14:paraId="1D6D4E19" w14:textId="77777777" w:rsidR="00FB6ED2" w:rsidRPr="00F96633" w:rsidRDefault="00FB6ED2" w:rsidP="00FB6ED2">
      <w:pPr>
        <w:numPr>
          <w:ilvl w:val="0"/>
          <w:numId w:val="4"/>
        </w:numPr>
        <w:spacing w:after="0"/>
      </w:pPr>
      <w:r w:rsidRPr="00F96633">
        <w:t>Performed functional and regression testing for POS and e-commerce checkout flows.</w:t>
      </w:r>
    </w:p>
    <w:p w14:paraId="0559CEDB" w14:textId="77777777" w:rsidR="00FB6ED2" w:rsidRPr="00F96633" w:rsidRDefault="00FB6ED2" w:rsidP="00FB6ED2">
      <w:pPr>
        <w:numPr>
          <w:ilvl w:val="0"/>
          <w:numId w:val="4"/>
        </w:numPr>
        <w:spacing w:after="0"/>
      </w:pPr>
      <w:r w:rsidRPr="00F96633">
        <w:t xml:space="preserve">Developed Selenium framework in </w:t>
      </w:r>
      <w:r w:rsidRPr="00F96633">
        <w:rPr>
          <w:b/>
          <w:bCs/>
        </w:rPr>
        <w:t>C# (</w:t>
      </w:r>
      <w:proofErr w:type="spellStart"/>
      <w:r w:rsidRPr="00F96633">
        <w:rPr>
          <w:b/>
          <w:bCs/>
        </w:rPr>
        <w:t>MSTest</w:t>
      </w:r>
      <w:proofErr w:type="spellEnd"/>
      <w:r w:rsidRPr="00F96633">
        <w:rPr>
          <w:b/>
          <w:bCs/>
        </w:rPr>
        <w:t xml:space="preserve"> / </w:t>
      </w:r>
      <w:proofErr w:type="spellStart"/>
      <w:r w:rsidRPr="00F96633">
        <w:rPr>
          <w:b/>
          <w:bCs/>
        </w:rPr>
        <w:t>xUnit</w:t>
      </w:r>
      <w:proofErr w:type="spellEnd"/>
      <w:r w:rsidRPr="00F96633">
        <w:rPr>
          <w:b/>
          <w:bCs/>
        </w:rPr>
        <w:t>)</w:t>
      </w:r>
      <w:r w:rsidRPr="00F96633">
        <w:t xml:space="preserve"> for cart and inventory modules.</w:t>
      </w:r>
    </w:p>
    <w:p w14:paraId="7093FAD5" w14:textId="54F6AFBF" w:rsidR="00FB6ED2" w:rsidRDefault="00FB6ED2" w:rsidP="00FB6ED2">
      <w:pPr>
        <w:pStyle w:val="NormalWeb"/>
        <w:numPr>
          <w:ilvl w:val="0"/>
          <w:numId w:val="4"/>
        </w:numPr>
        <w:rPr>
          <w:rFonts w:asciiTheme="minorHAnsi" w:hAnsiTheme="minorHAnsi"/>
        </w:rPr>
      </w:pPr>
      <w:r w:rsidRPr="00F96633">
        <w:rPr>
          <w:rFonts w:asciiTheme="minorHAnsi" w:hAnsiTheme="minorHAnsi"/>
        </w:rPr>
        <w:t xml:space="preserve">Implemented </w:t>
      </w:r>
      <w:r w:rsidRPr="00F96633">
        <w:rPr>
          <w:rStyle w:val="Strong"/>
          <w:rFonts w:asciiTheme="minorHAnsi" w:eastAsiaTheme="majorEastAsia" w:hAnsiTheme="minorHAnsi"/>
        </w:rPr>
        <w:t>data-driven regression suite</w:t>
      </w:r>
      <w:r w:rsidRPr="00F96633">
        <w:rPr>
          <w:rFonts w:asciiTheme="minorHAnsi" w:hAnsiTheme="minorHAnsi"/>
        </w:rPr>
        <w:t xml:space="preserve"> integrating Excel-based input for retail checkout flows.</w:t>
      </w:r>
    </w:p>
    <w:p w14:paraId="511EEC22" w14:textId="04DC3D0D" w:rsidR="00B12A16" w:rsidRPr="00F96633" w:rsidRDefault="00B12A16" w:rsidP="00FB6ED2">
      <w:pPr>
        <w:pStyle w:val="NormalWeb"/>
        <w:numPr>
          <w:ilvl w:val="0"/>
          <w:numId w:val="4"/>
        </w:numPr>
        <w:rPr>
          <w:rFonts w:asciiTheme="minorHAnsi" w:hAnsiTheme="minorHAnsi"/>
        </w:rPr>
      </w:pPr>
      <w:r w:rsidRPr="00B12A16">
        <w:rPr>
          <w:rFonts w:asciiTheme="minorHAnsi" w:hAnsiTheme="minorHAnsi"/>
        </w:rPr>
        <w:t xml:space="preserve">Designed and executed </w:t>
      </w:r>
      <w:r w:rsidRPr="00B12A16">
        <w:rPr>
          <w:rFonts w:asciiTheme="minorHAnsi" w:hAnsiTheme="minorHAnsi"/>
          <w:b/>
          <w:bCs/>
        </w:rPr>
        <w:t>manual test scenarios for POS, cart, and checkout systems</w:t>
      </w:r>
      <w:r w:rsidRPr="00B12A16">
        <w:rPr>
          <w:rFonts w:asciiTheme="minorHAnsi" w:hAnsiTheme="minorHAnsi"/>
        </w:rPr>
        <w:t>, ensuring functional accuracy prior to automation migration.</w:t>
      </w:r>
    </w:p>
    <w:p w14:paraId="4AEA7EFC" w14:textId="45402FCA" w:rsidR="00FB6ED2" w:rsidRPr="00F96633" w:rsidRDefault="00FB6ED2" w:rsidP="00FB6ED2">
      <w:pPr>
        <w:pStyle w:val="NormalWeb"/>
        <w:numPr>
          <w:ilvl w:val="0"/>
          <w:numId w:val="4"/>
        </w:numPr>
        <w:rPr>
          <w:rFonts w:asciiTheme="minorHAnsi" w:hAnsiTheme="minorHAnsi"/>
        </w:rPr>
      </w:pPr>
      <w:r w:rsidRPr="00F96633">
        <w:rPr>
          <w:rFonts w:asciiTheme="minorHAnsi" w:hAnsiTheme="minorHAnsi"/>
        </w:rPr>
        <w:t xml:space="preserve">Built </w:t>
      </w:r>
      <w:r w:rsidRPr="00F96633">
        <w:rPr>
          <w:rStyle w:val="Strong"/>
          <w:rFonts w:asciiTheme="minorHAnsi" w:eastAsiaTheme="majorEastAsia" w:hAnsiTheme="minorHAnsi"/>
        </w:rPr>
        <w:t>custom Selenium utilities</w:t>
      </w:r>
      <w:r w:rsidRPr="00F96633">
        <w:rPr>
          <w:rFonts w:asciiTheme="minorHAnsi" w:hAnsiTheme="minorHAnsi"/>
        </w:rPr>
        <w:t xml:space="preserve"> to validate UI components and CSS consistency across browsers.</w:t>
      </w:r>
    </w:p>
    <w:p w14:paraId="2116687C" w14:textId="0F77782E" w:rsidR="00FB6ED2" w:rsidRPr="00F96633" w:rsidRDefault="00FB6ED2" w:rsidP="00FB6ED2">
      <w:pPr>
        <w:pStyle w:val="NormalWeb"/>
        <w:numPr>
          <w:ilvl w:val="0"/>
          <w:numId w:val="4"/>
        </w:numPr>
        <w:rPr>
          <w:rFonts w:asciiTheme="minorHAnsi" w:hAnsiTheme="minorHAnsi"/>
        </w:rPr>
      </w:pPr>
      <w:r w:rsidRPr="00F96633">
        <w:rPr>
          <w:rFonts w:asciiTheme="minorHAnsi" w:hAnsiTheme="minorHAnsi"/>
        </w:rPr>
        <w:t xml:space="preserve">Performed </w:t>
      </w:r>
      <w:r w:rsidRPr="00F96633">
        <w:rPr>
          <w:rStyle w:val="Strong"/>
          <w:rFonts w:asciiTheme="minorHAnsi" w:eastAsiaTheme="majorEastAsia" w:hAnsiTheme="minorHAnsi"/>
        </w:rPr>
        <w:t>API validation of order and payment microservices</w:t>
      </w:r>
      <w:r w:rsidRPr="00F96633">
        <w:rPr>
          <w:rFonts w:asciiTheme="minorHAnsi" w:hAnsiTheme="minorHAnsi"/>
        </w:rPr>
        <w:t xml:space="preserve"> as part of integrated regression packs.</w:t>
      </w:r>
    </w:p>
    <w:p w14:paraId="56BF3E7D" w14:textId="68AFE73F" w:rsidR="00A150F0" w:rsidRPr="00F96633" w:rsidRDefault="00A150F0" w:rsidP="00FB6ED2">
      <w:pPr>
        <w:pStyle w:val="NormalWeb"/>
        <w:numPr>
          <w:ilvl w:val="0"/>
          <w:numId w:val="4"/>
        </w:numPr>
        <w:rPr>
          <w:rFonts w:asciiTheme="minorHAnsi" w:hAnsiTheme="minorHAnsi"/>
        </w:rPr>
      </w:pPr>
      <w:r w:rsidRPr="00F96633">
        <w:rPr>
          <w:rFonts w:asciiTheme="minorHAnsi" w:hAnsiTheme="minorHAnsi"/>
        </w:rPr>
        <w:t xml:space="preserve">Utilized </w:t>
      </w:r>
      <w:r w:rsidRPr="00F96633">
        <w:rPr>
          <w:rFonts w:asciiTheme="minorHAnsi" w:hAnsiTheme="minorHAnsi"/>
          <w:b/>
          <w:bCs/>
        </w:rPr>
        <w:t>Microsoft Visual Studio</w:t>
      </w:r>
      <w:r w:rsidRPr="00F96633">
        <w:rPr>
          <w:rFonts w:asciiTheme="minorHAnsi" w:hAnsiTheme="minorHAnsi"/>
        </w:rPr>
        <w:t xml:space="preserve"> to build and maintain UI automation projects in C#.</w:t>
      </w:r>
    </w:p>
    <w:p w14:paraId="73B315D7" w14:textId="64F9BB67" w:rsidR="00FB6ED2" w:rsidRPr="00F96633" w:rsidRDefault="00FB6ED2" w:rsidP="00FB6ED2">
      <w:pPr>
        <w:pStyle w:val="NormalWeb"/>
        <w:numPr>
          <w:ilvl w:val="0"/>
          <w:numId w:val="4"/>
        </w:numPr>
        <w:rPr>
          <w:rFonts w:asciiTheme="minorHAnsi" w:hAnsiTheme="minorHAnsi"/>
        </w:rPr>
      </w:pPr>
      <w:r w:rsidRPr="00F96633">
        <w:rPr>
          <w:rFonts w:asciiTheme="minorHAnsi" w:hAnsiTheme="minorHAnsi"/>
        </w:rPr>
        <w:t xml:space="preserve">Collaborated with development teams to implement </w:t>
      </w:r>
      <w:r w:rsidRPr="00F96633">
        <w:rPr>
          <w:rStyle w:val="Strong"/>
          <w:rFonts w:asciiTheme="minorHAnsi" w:eastAsiaTheme="majorEastAsia" w:hAnsiTheme="minorHAnsi"/>
        </w:rPr>
        <w:t>BDD adoption</w:t>
      </w:r>
      <w:r w:rsidRPr="00F96633">
        <w:rPr>
          <w:rFonts w:asciiTheme="minorHAnsi" w:hAnsiTheme="minorHAnsi"/>
        </w:rPr>
        <w:t xml:space="preserve"> across legacy regression suites.</w:t>
      </w:r>
    </w:p>
    <w:p w14:paraId="276BC122" w14:textId="7D9308BF" w:rsidR="00FB6ED2" w:rsidRPr="00F96633" w:rsidRDefault="00FB6ED2" w:rsidP="00FB6ED2">
      <w:pPr>
        <w:pStyle w:val="NormalWeb"/>
        <w:numPr>
          <w:ilvl w:val="0"/>
          <w:numId w:val="4"/>
        </w:numPr>
        <w:rPr>
          <w:rFonts w:asciiTheme="minorHAnsi" w:hAnsiTheme="minorHAnsi"/>
        </w:rPr>
      </w:pPr>
      <w:r w:rsidRPr="00F96633">
        <w:rPr>
          <w:rFonts w:asciiTheme="minorHAnsi" w:hAnsiTheme="minorHAnsi"/>
        </w:rPr>
        <w:t xml:space="preserve">Configured </w:t>
      </w:r>
      <w:r w:rsidRPr="00F96633">
        <w:rPr>
          <w:rStyle w:val="Strong"/>
          <w:rFonts w:asciiTheme="minorHAnsi" w:eastAsiaTheme="majorEastAsia" w:hAnsiTheme="minorHAnsi"/>
        </w:rPr>
        <w:t>TestNG XML suites</w:t>
      </w:r>
      <w:r w:rsidRPr="00F96633">
        <w:rPr>
          <w:rFonts w:asciiTheme="minorHAnsi" w:hAnsiTheme="minorHAnsi"/>
        </w:rPr>
        <w:t xml:space="preserve"> for selective execution and environment control.</w:t>
      </w:r>
    </w:p>
    <w:p w14:paraId="61615CC2" w14:textId="77777777" w:rsidR="00FB6ED2" w:rsidRDefault="00FB6ED2" w:rsidP="00FB6ED2">
      <w:pPr>
        <w:numPr>
          <w:ilvl w:val="0"/>
          <w:numId w:val="4"/>
        </w:numPr>
        <w:spacing w:after="0"/>
      </w:pPr>
      <w:r w:rsidRPr="00F96633">
        <w:lastRenderedPageBreak/>
        <w:t xml:space="preserve">Conducted cross-browser and responsive testing using </w:t>
      </w:r>
      <w:r w:rsidRPr="00F96633">
        <w:rPr>
          <w:b/>
          <w:bCs/>
        </w:rPr>
        <w:t xml:space="preserve">Selenium Grid + </w:t>
      </w:r>
      <w:proofErr w:type="spellStart"/>
      <w:r w:rsidRPr="00F96633">
        <w:rPr>
          <w:b/>
          <w:bCs/>
        </w:rPr>
        <w:t>BrowserStack</w:t>
      </w:r>
      <w:proofErr w:type="spellEnd"/>
      <w:r w:rsidRPr="00F96633">
        <w:t>.</w:t>
      </w:r>
    </w:p>
    <w:p w14:paraId="34297325" w14:textId="10EEEDC4" w:rsidR="00B12A16" w:rsidRPr="00F96633" w:rsidRDefault="00B12A16" w:rsidP="00FB6ED2">
      <w:pPr>
        <w:numPr>
          <w:ilvl w:val="0"/>
          <w:numId w:val="4"/>
        </w:numPr>
        <w:spacing w:after="0"/>
      </w:pPr>
      <w:r w:rsidRPr="00B12A16">
        <w:t xml:space="preserve">Conducted </w:t>
      </w:r>
      <w:r w:rsidRPr="00B12A16">
        <w:rPr>
          <w:b/>
          <w:bCs/>
        </w:rPr>
        <w:t>SQL-based backend validations</w:t>
      </w:r>
      <w:r w:rsidRPr="00B12A16">
        <w:t xml:space="preserve"> for payment, order, and inventory modules to confirm data mapping and consistency across systems.</w:t>
      </w:r>
    </w:p>
    <w:p w14:paraId="6F3056F7" w14:textId="77777777" w:rsidR="00FB6ED2" w:rsidRPr="00F96633" w:rsidRDefault="00FB6ED2" w:rsidP="00FB6ED2">
      <w:pPr>
        <w:numPr>
          <w:ilvl w:val="0"/>
          <w:numId w:val="4"/>
        </w:numPr>
        <w:spacing w:after="0"/>
      </w:pPr>
      <w:r w:rsidRPr="00F96633">
        <w:t>Automated REST API tests for order and payment microservices with Postman.</w:t>
      </w:r>
    </w:p>
    <w:p w14:paraId="2C852F6D" w14:textId="77777777" w:rsidR="00FB6ED2" w:rsidRPr="00F96633" w:rsidRDefault="00FB6ED2" w:rsidP="00FB6ED2">
      <w:pPr>
        <w:numPr>
          <w:ilvl w:val="0"/>
          <w:numId w:val="4"/>
        </w:numPr>
        <w:spacing w:after="0"/>
      </w:pPr>
      <w:r w:rsidRPr="00F96633">
        <w:t>Executed SQL queries to validate payment transaction consistency across systems.</w:t>
      </w:r>
    </w:p>
    <w:p w14:paraId="0C793F71" w14:textId="77777777" w:rsidR="00FB6ED2" w:rsidRPr="00F96633" w:rsidRDefault="00FB6ED2" w:rsidP="00FB6ED2">
      <w:pPr>
        <w:numPr>
          <w:ilvl w:val="0"/>
          <w:numId w:val="4"/>
        </w:numPr>
        <w:spacing w:after="0"/>
      </w:pPr>
      <w:r w:rsidRPr="00F96633">
        <w:t>Participated in daily Scrums and UAT review sessions to ensure defect-free delivery.</w:t>
      </w:r>
    </w:p>
    <w:p w14:paraId="22839989" w14:textId="77777777" w:rsidR="00FB6ED2" w:rsidRPr="00F96633" w:rsidRDefault="00FB6ED2" w:rsidP="00FB6ED2">
      <w:pPr>
        <w:numPr>
          <w:ilvl w:val="0"/>
          <w:numId w:val="4"/>
        </w:numPr>
        <w:spacing w:after="0"/>
      </w:pPr>
      <w:r w:rsidRPr="00F96633">
        <w:t>Supported build deployments and executed smoke tests in staging.</w:t>
      </w:r>
    </w:p>
    <w:p w14:paraId="2DA5DB30" w14:textId="77777777" w:rsidR="00FB6ED2" w:rsidRPr="00F96633" w:rsidRDefault="00FB6ED2" w:rsidP="00FB6ED2">
      <w:pPr>
        <w:numPr>
          <w:ilvl w:val="0"/>
          <w:numId w:val="4"/>
        </w:numPr>
        <w:spacing w:after="0"/>
      </w:pPr>
      <w:r w:rsidRPr="00F96633">
        <w:t>Documented test cases and defects in JIRA / TestRail with traceability matrix.</w:t>
      </w:r>
    </w:p>
    <w:p w14:paraId="4ED67FAD" w14:textId="77777777" w:rsidR="00FB6ED2" w:rsidRPr="00F96633" w:rsidRDefault="00FB6ED2" w:rsidP="00FB6ED2">
      <w:pPr>
        <w:numPr>
          <w:ilvl w:val="0"/>
          <w:numId w:val="4"/>
        </w:numPr>
        <w:spacing w:after="0"/>
      </w:pPr>
      <w:r w:rsidRPr="00F96633">
        <w:t>Collaborated with developers for root-cause analysis and quick fix validation.</w:t>
      </w:r>
    </w:p>
    <w:p w14:paraId="29D63DF1" w14:textId="77777777" w:rsidR="00FB6ED2" w:rsidRPr="00FB6ED2" w:rsidRDefault="00FB6ED2" w:rsidP="00FB6ED2">
      <w:pPr>
        <w:spacing w:after="0"/>
        <w:ind w:left="720"/>
      </w:pPr>
    </w:p>
    <w:p w14:paraId="2DEAC99C" w14:textId="6872D671" w:rsidR="00404C58" w:rsidRDefault="00FB6ED2">
      <w:r w:rsidRPr="00FB6ED2">
        <w:rPr>
          <w:b/>
          <w:bCs/>
        </w:rPr>
        <w:t>Environment / Tech Stack:</w:t>
      </w:r>
      <w:r w:rsidRPr="00FB6ED2">
        <w:t xml:space="preserve"> </w:t>
      </w:r>
      <w:r w:rsidR="00F96633" w:rsidRPr="00F96633">
        <w:t xml:space="preserve">Java (Migration from C#), Selenium WebDriver, TestNG, Postman, SQL Server, Jenkins, </w:t>
      </w:r>
      <w:proofErr w:type="spellStart"/>
      <w:r w:rsidR="00F96633" w:rsidRPr="00F96633">
        <w:t>BrowserStack</w:t>
      </w:r>
      <w:proofErr w:type="spellEnd"/>
      <w:r w:rsidR="00F96633" w:rsidRPr="00F96633">
        <w:t>, API Testing, Agile Scrum</w:t>
      </w:r>
    </w:p>
    <w:p w14:paraId="56EF56D0" w14:textId="77777777" w:rsidR="00FB6ED2" w:rsidRDefault="00FB6ED2" w:rsidP="00FB6ED2">
      <w:pPr>
        <w:pStyle w:val="Compact"/>
        <w:rPr>
          <w:rFonts w:ascii="Calibri" w:hAnsi="Calibri" w:cs="Calibri"/>
          <w:b/>
          <w:bCs/>
          <w:color w:val="000000" w:themeColor="text1"/>
        </w:rPr>
      </w:pPr>
      <w:r w:rsidRPr="00D476CB">
        <w:rPr>
          <w:rFonts w:ascii="Calibri" w:hAnsi="Calibri" w:cs="Calibri"/>
          <w:b/>
          <w:bCs/>
          <w:color w:val="000000" w:themeColor="text1"/>
        </w:rPr>
        <w:t>PROJECT HIGHLIGHTS</w:t>
      </w:r>
    </w:p>
    <w:p w14:paraId="1BA00263" w14:textId="77777777" w:rsidR="00F96633" w:rsidRDefault="00F96633" w:rsidP="00F96633">
      <w:pPr>
        <w:pStyle w:val="Compact"/>
        <w:numPr>
          <w:ilvl w:val="0"/>
          <w:numId w:val="8"/>
        </w:numPr>
        <w:rPr>
          <w:rFonts w:ascii="Calibri" w:hAnsi="Calibri" w:cs="Calibri"/>
          <w:color w:val="000000" w:themeColor="text1"/>
        </w:rPr>
      </w:pPr>
      <w:r w:rsidRPr="00F96633">
        <w:rPr>
          <w:rFonts w:ascii="Calibri" w:hAnsi="Calibri" w:cs="Calibri"/>
          <w:b/>
          <w:bCs/>
          <w:color w:val="000000" w:themeColor="text1"/>
        </w:rPr>
        <w:t>Core Java Hybrid Framework &amp; Shift-Left Automation (Houzz)</w:t>
      </w:r>
      <w:r w:rsidRPr="00F96633">
        <w:rPr>
          <w:rFonts w:ascii="Calibri" w:hAnsi="Calibri" w:cs="Calibri"/>
          <w:color w:val="000000" w:themeColor="text1"/>
        </w:rPr>
        <w:t xml:space="preserve"> – Designed and owned a </w:t>
      </w:r>
      <w:r w:rsidRPr="00F96633">
        <w:rPr>
          <w:rFonts w:ascii="Calibri" w:hAnsi="Calibri" w:cs="Calibri"/>
          <w:b/>
          <w:bCs/>
          <w:color w:val="000000" w:themeColor="text1"/>
        </w:rPr>
        <w:t>Java-based Selenium–TestNG–Cucumber hybrid framework</w:t>
      </w:r>
      <w:r w:rsidRPr="00F96633">
        <w:rPr>
          <w:rFonts w:ascii="Calibri" w:hAnsi="Calibri" w:cs="Calibri"/>
          <w:color w:val="000000" w:themeColor="text1"/>
        </w:rPr>
        <w:t xml:space="preserve"> integrated with Jenkins and GitHub Actions. Applied OOP, collections, and Java Streams for reusable components and data-driven suites, improving deployment velocity by </w:t>
      </w:r>
      <w:r w:rsidRPr="00F96633">
        <w:rPr>
          <w:rFonts w:ascii="Calibri" w:hAnsi="Calibri" w:cs="Calibri"/>
          <w:b/>
          <w:bCs/>
          <w:color w:val="000000" w:themeColor="text1"/>
        </w:rPr>
        <w:t>35%</w:t>
      </w:r>
      <w:r w:rsidRPr="00F96633">
        <w:rPr>
          <w:rFonts w:ascii="Calibri" w:hAnsi="Calibri" w:cs="Calibri"/>
          <w:color w:val="000000" w:themeColor="text1"/>
        </w:rPr>
        <w:t xml:space="preserve"> and reducing regression defects by </w:t>
      </w:r>
      <w:r w:rsidRPr="00F96633">
        <w:rPr>
          <w:rFonts w:ascii="Calibri" w:hAnsi="Calibri" w:cs="Calibri"/>
          <w:b/>
          <w:bCs/>
          <w:color w:val="000000" w:themeColor="text1"/>
        </w:rPr>
        <w:t>30%</w:t>
      </w:r>
      <w:r w:rsidRPr="00F96633">
        <w:rPr>
          <w:rFonts w:ascii="Calibri" w:hAnsi="Calibri" w:cs="Calibri"/>
          <w:color w:val="000000" w:themeColor="text1"/>
        </w:rPr>
        <w:t>.</w:t>
      </w:r>
    </w:p>
    <w:p w14:paraId="797B3F84" w14:textId="29E46C37" w:rsidR="009A61F4" w:rsidRDefault="009A61F4" w:rsidP="00F96633">
      <w:pPr>
        <w:pStyle w:val="Compact"/>
        <w:numPr>
          <w:ilvl w:val="0"/>
          <w:numId w:val="8"/>
        </w:numPr>
        <w:rPr>
          <w:rFonts w:ascii="Calibri" w:hAnsi="Calibri" w:cs="Calibri"/>
          <w:color w:val="000000" w:themeColor="text1"/>
        </w:rPr>
      </w:pPr>
      <w:r w:rsidRPr="009A61F4">
        <w:rPr>
          <w:rFonts w:ascii="Calibri" w:hAnsi="Calibri" w:cs="Calibri"/>
          <w:b/>
          <w:bCs/>
          <w:color w:val="000000" w:themeColor="text1"/>
        </w:rPr>
        <w:t>Manual Testing &amp; Data Validation (Cross-Projects)</w:t>
      </w:r>
      <w:r w:rsidRPr="009A61F4">
        <w:rPr>
          <w:rFonts w:ascii="Calibri" w:hAnsi="Calibri" w:cs="Calibri"/>
          <w:color w:val="000000" w:themeColor="text1"/>
        </w:rPr>
        <w:t xml:space="preserve"> – Delivered comprehensive test case coverage and SQL-driven data validation across UI, API, and ETL systems, ensuring zero data mismatches and early defect detection across multi-tier applications.</w:t>
      </w:r>
    </w:p>
    <w:p w14:paraId="765980A6" w14:textId="08374A1C" w:rsidR="007E13EE" w:rsidRDefault="007E13EE" w:rsidP="00F96633">
      <w:pPr>
        <w:pStyle w:val="Compact"/>
        <w:numPr>
          <w:ilvl w:val="0"/>
          <w:numId w:val="8"/>
        </w:numPr>
        <w:rPr>
          <w:rFonts w:ascii="Calibri" w:hAnsi="Calibri" w:cs="Calibri"/>
          <w:color w:val="000000" w:themeColor="text1"/>
        </w:rPr>
      </w:pPr>
      <w:r w:rsidRPr="007E13EE">
        <w:rPr>
          <w:rFonts w:ascii="Calibri" w:hAnsi="Calibri" w:cs="Calibri"/>
          <w:b/>
          <w:bCs/>
          <w:color w:val="000000" w:themeColor="text1"/>
        </w:rPr>
        <w:t>Tosca Automation Integration (Houzz)</w:t>
      </w:r>
      <w:r w:rsidRPr="007E13EE">
        <w:rPr>
          <w:rFonts w:ascii="Calibri" w:hAnsi="Calibri" w:cs="Calibri"/>
          <w:color w:val="000000" w:themeColor="text1"/>
        </w:rPr>
        <w:t xml:space="preserve"> – Implemented model-based testing using Tosca for SAP/ServiceNow workflows, enabling CI execution through Azure DevOps pipelines. Improved regression coverage for non-UI workflows by 25% and enhanced test traceability through Tosca TDS and TQL-driven reports.</w:t>
      </w:r>
    </w:p>
    <w:p w14:paraId="12F130E8" w14:textId="77777777" w:rsidR="00F96633" w:rsidRDefault="00F96633" w:rsidP="00F96633">
      <w:pPr>
        <w:pStyle w:val="Compact"/>
        <w:numPr>
          <w:ilvl w:val="0"/>
          <w:numId w:val="8"/>
        </w:numPr>
        <w:rPr>
          <w:rFonts w:ascii="Calibri" w:hAnsi="Calibri" w:cs="Calibri"/>
          <w:color w:val="000000" w:themeColor="text1"/>
        </w:rPr>
      </w:pPr>
      <w:r w:rsidRPr="00F96633">
        <w:rPr>
          <w:rFonts w:ascii="Calibri" w:hAnsi="Calibri" w:cs="Calibri"/>
          <w:b/>
          <w:bCs/>
          <w:color w:val="000000" w:themeColor="text1"/>
        </w:rPr>
        <w:t>Java API &amp; Microservices Automation (T-Mobile)</w:t>
      </w:r>
      <w:r w:rsidRPr="00F96633">
        <w:rPr>
          <w:rFonts w:ascii="Calibri" w:hAnsi="Calibri" w:cs="Calibri"/>
          <w:color w:val="000000" w:themeColor="text1"/>
        </w:rPr>
        <w:t xml:space="preserve"> – Built a </w:t>
      </w:r>
      <w:r w:rsidRPr="00F96633">
        <w:rPr>
          <w:rFonts w:ascii="Calibri" w:hAnsi="Calibri" w:cs="Calibri"/>
          <w:b/>
          <w:bCs/>
          <w:color w:val="000000" w:themeColor="text1"/>
        </w:rPr>
        <w:t>REST Assured (Java)</w:t>
      </w:r>
      <w:r w:rsidRPr="00F96633">
        <w:rPr>
          <w:rFonts w:ascii="Calibri" w:hAnsi="Calibri" w:cs="Calibri"/>
          <w:color w:val="000000" w:themeColor="text1"/>
        </w:rPr>
        <w:t xml:space="preserve"> automation framework for CRM and 5G provisioning APIs, with reusable libraries for JSON schema validation, OAuth token handling, and environment configuration. Increased API automation coverage and stabilized microservices releases through contract and regression testing.</w:t>
      </w:r>
    </w:p>
    <w:p w14:paraId="4E744EFB" w14:textId="77777777" w:rsidR="00F96633" w:rsidRDefault="00F96633" w:rsidP="00F96633">
      <w:pPr>
        <w:pStyle w:val="Compact"/>
        <w:numPr>
          <w:ilvl w:val="0"/>
          <w:numId w:val="8"/>
        </w:numPr>
        <w:rPr>
          <w:rFonts w:ascii="Calibri" w:hAnsi="Calibri" w:cs="Calibri"/>
          <w:color w:val="000000" w:themeColor="text1"/>
        </w:rPr>
      </w:pPr>
      <w:r w:rsidRPr="00F96633">
        <w:rPr>
          <w:rFonts w:ascii="Calibri" w:hAnsi="Calibri" w:cs="Calibri"/>
          <w:b/>
          <w:bCs/>
          <w:color w:val="000000" w:themeColor="text1"/>
        </w:rPr>
        <w:t>Cloud-Native Performance &amp; Backend Validation (Capital One)</w:t>
      </w:r>
      <w:r w:rsidRPr="00F96633">
        <w:rPr>
          <w:rFonts w:ascii="Calibri" w:hAnsi="Calibri" w:cs="Calibri"/>
          <w:color w:val="000000" w:themeColor="text1"/>
        </w:rPr>
        <w:t xml:space="preserve"> – Partnered with backend teams to drive </w:t>
      </w:r>
      <w:r w:rsidRPr="00F96633">
        <w:rPr>
          <w:rFonts w:ascii="Calibri" w:hAnsi="Calibri" w:cs="Calibri"/>
          <w:b/>
          <w:bCs/>
          <w:color w:val="000000" w:themeColor="text1"/>
        </w:rPr>
        <w:t>Java + JMeter–based</w:t>
      </w:r>
      <w:r w:rsidRPr="00F96633">
        <w:rPr>
          <w:rFonts w:ascii="Calibri" w:hAnsi="Calibri" w:cs="Calibri"/>
          <w:color w:val="000000" w:themeColor="text1"/>
        </w:rPr>
        <w:t xml:space="preserve"> performance and load testing for transaction APIs. Benchmarked and maintained sub-200 </w:t>
      </w:r>
      <w:proofErr w:type="spellStart"/>
      <w:r w:rsidRPr="00F96633">
        <w:rPr>
          <w:rFonts w:ascii="Calibri" w:hAnsi="Calibri" w:cs="Calibri"/>
          <w:color w:val="000000" w:themeColor="text1"/>
        </w:rPr>
        <w:t>ms</w:t>
      </w:r>
      <w:proofErr w:type="spellEnd"/>
      <w:r w:rsidRPr="00F96633">
        <w:rPr>
          <w:rFonts w:ascii="Calibri" w:hAnsi="Calibri" w:cs="Calibri"/>
          <w:color w:val="000000" w:themeColor="text1"/>
        </w:rPr>
        <w:t xml:space="preserve"> SLAs, and validated </w:t>
      </w:r>
      <w:r w:rsidRPr="00F96633">
        <w:rPr>
          <w:rFonts w:ascii="Calibri" w:hAnsi="Calibri" w:cs="Calibri"/>
          <w:b/>
          <w:bCs/>
          <w:color w:val="000000" w:themeColor="text1"/>
        </w:rPr>
        <w:t>AWS Lambda / Step Functions</w:t>
      </w:r>
      <w:r w:rsidRPr="00F96633">
        <w:rPr>
          <w:rFonts w:ascii="Calibri" w:hAnsi="Calibri" w:cs="Calibri"/>
          <w:color w:val="000000" w:themeColor="text1"/>
        </w:rPr>
        <w:t xml:space="preserve"> workflows with integrated CloudWatch monitoring for event-driven architectures.</w:t>
      </w:r>
    </w:p>
    <w:p w14:paraId="6FD016BF" w14:textId="3E9E000A" w:rsidR="00F96633" w:rsidRPr="00F96633" w:rsidRDefault="00F96633" w:rsidP="00F96633">
      <w:pPr>
        <w:pStyle w:val="Compact"/>
        <w:numPr>
          <w:ilvl w:val="0"/>
          <w:numId w:val="8"/>
        </w:numPr>
        <w:rPr>
          <w:rFonts w:ascii="Calibri" w:hAnsi="Calibri" w:cs="Calibri"/>
          <w:color w:val="000000" w:themeColor="text1"/>
        </w:rPr>
      </w:pPr>
      <w:r w:rsidRPr="00F96633">
        <w:rPr>
          <w:rFonts w:ascii="Calibri" w:hAnsi="Calibri" w:cs="Calibri"/>
          <w:b/>
          <w:bCs/>
          <w:color w:val="000000" w:themeColor="text1"/>
        </w:rPr>
        <w:t>Cross-Domain Automation Consolidation (Best Buy)</w:t>
      </w:r>
      <w:r w:rsidRPr="00F96633">
        <w:rPr>
          <w:rFonts w:ascii="Calibri" w:hAnsi="Calibri" w:cs="Calibri"/>
          <w:color w:val="000000" w:themeColor="text1"/>
        </w:rPr>
        <w:t xml:space="preserve"> – Consolidated UI and API automation across retail, POS, and ecommerce platforms using Page Object Model and hybrid design. Standardized Selenium frameworks and reusable libraries, improving maintainability by </w:t>
      </w:r>
      <w:r w:rsidRPr="00F96633">
        <w:rPr>
          <w:rFonts w:ascii="Calibri" w:hAnsi="Calibri" w:cs="Calibri"/>
          <w:b/>
          <w:bCs/>
          <w:color w:val="000000" w:themeColor="text1"/>
        </w:rPr>
        <w:t>45%</w:t>
      </w:r>
      <w:r w:rsidRPr="00F96633">
        <w:rPr>
          <w:rFonts w:ascii="Calibri" w:hAnsi="Calibri" w:cs="Calibri"/>
          <w:color w:val="000000" w:themeColor="text1"/>
        </w:rPr>
        <w:t xml:space="preserve"> and strengthening coverage for payment, inventory, and device-level flows.</w:t>
      </w:r>
    </w:p>
    <w:p w14:paraId="37173C34" w14:textId="77777777" w:rsidR="00FB6ED2" w:rsidRDefault="00FB6ED2" w:rsidP="00FB6ED2">
      <w:pPr>
        <w:pStyle w:val="Compact"/>
        <w:rPr>
          <w:rFonts w:ascii="Calibri" w:hAnsi="Calibri" w:cs="Calibri"/>
          <w:b/>
          <w:bCs/>
          <w:color w:val="000000" w:themeColor="text1"/>
        </w:rPr>
      </w:pPr>
    </w:p>
    <w:p w14:paraId="36ED0AFF" w14:textId="0DD4C85C" w:rsidR="00FB6ED2" w:rsidRPr="00FB6ED2" w:rsidRDefault="00FB6ED2" w:rsidP="00FB6ED2">
      <w:pPr>
        <w:pStyle w:val="Compact"/>
        <w:rPr>
          <w:rFonts w:ascii="Calibri" w:hAnsi="Calibri" w:cs="Calibri"/>
          <w:b/>
          <w:bCs/>
          <w:color w:val="000000" w:themeColor="text1"/>
        </w:rPr>
      </w:pPr>
      <w:r w:rsidRPr="00FB6ED2">
        <w:rPr>
          <w:rFonts w:ascii="Calibri" w:hAnsi="Calibri" w:cs="Calibri"/>
          <w:b/>
          <w:bCs/>
          <w:color w:val="000000" w:themeColor="text1"/>
        </w:rPr>
        <w:t>EDUCATION</w:t>
      </w:r>
    </w:p>
    <w:p w14:paraId="3ECBAAFC" w14:textId="77777777" w:rsidR="00FB6ED2" w:rsidRPr="00FB6ED2" w:rsidRDefault="00FB6ED2" w:rsidP="00FB6ED2">
      <w:pPr>
        <w:pStyle w:val="Compact"/>
        <w:rPr>
          <w:rFonts w:ascii="Calibri" w:hAnsi="Calibri" w:cs="Calibri"/>
          <w:color w:val="000000" w:themeColor="text1"/>
        </w:rPr>
      </w:pPr>
      <w:r w:rsidRPr="00FB6ED2">
        <w:rPr>
          <w:rFonts w:ascii="Calibri" w:hAnsi="Calibri" w:cs="Calibri"/>
          <w:b/>
          <w:bCs/>
          <w:color w:val="000000" w:themeColor="text1"/>
        </w:rPr>
        <w:lastRenderedPageBreak/>
        <w:t>Master of Science in Business Analytics</w:t>
      </w:r>
      <w:r w:rsidRPr="00FB6ED2">
        <w:rPr>
          <w:rFonts w:ascii="Calibri" w:hAnsi="Calibri" w:cs="Calibri"/>
          <w:color w:val="000000" w:themeColor="text1"/>
        </w:rPr>
        <w:br/>
      </w:r>
      <w:r w:rsidRPr="00FB6ED2">
        <w:rPr>
          <w:rFonts w:ascii="Calibri" w:hAnsi="Calibri" w:cs="Calibri"/>
          <w:i/>
          <w:iCs/>
          <w:color w:val="000000" w:themeColor="text1"/>
        </w:rPr>
        <w:t>East Texas A&amp;M University – Commerce, TX | May 2020</w:t>
      </w:r>
      <w:r w:rsidRPr="00FB6ED2">
        <w:rPr>
          <w:rFonts w:ascii="Calibri" w:hAnsi="Calibri" w:cs="Calibri"/>
          <w:color w:val="000000" w:themeColor="text1"/>
        </w:rPr>
        <w:br/>
        <w:t>Coursework: Python Programming, BI &amp; Data Warehousing, Project Management, Advanced Analytics</w:t>
      </w:r>
    </w:p>
    <w:p w14:paraId="266B50ED" w14:textId="77777777" w:rsidR="00FB6ED2" w:rsidRPr="00FB6ED2" w:rsidRDefault="00FB6ED2" w:rsidP="00FB6ED2">
      <w:pPr>
        <w:pStyle w:val="Compact"/>
        <w:rPr>
          <w:rFonts w:ascii="Calibri" w:hAnsi="Calibri" w:cs="Calibri"/>
          <w:color w:val="000000" w:themeColor="text1"/>
        </w:rPr>
      </w:pPr>
      <w:r w:rsidRPr="00FB6ED2">
        <w:rPr>
          <w:rFonts w:ascii="Calibri" w:hAnsi="Calibri" w:cs="Calibri"/>
          <w:b/>
          <w:bCs/>
          <w:color w:val="000000" w:themeColor="text1"/>
        </w:rPr>
        <w:t>Bachelor of Science in Information Technology</w:t>
      </w:r>
      <w:r w:rsidRPr="00FB6ED2">
        <w:rPr>
          <w:rFonts w:ascii="Calibri" w:hAnsi="Calibri" w:cs="Calibri"/>
          <w:color w:val="000000" w:themeColor="text1"/>
        </w:rPr>
        <w:br/>
      </w:r>
      <w:r w:rsidRPr="00FB6ED2">
        <w:rPr>
          <w:rFonts w:ascii="Calibri" w:hAnsi="Calibri" w:cs="Calibri"/>
          <w:i/>
          <w:iCs/>
          <w:color w:val="000000" w:themeColor="text1"/>
        </w:rPr>
        <w:t>St. Xavier’s College (Tribhuvan University) – Kathmandu, Nepal | May 2017</w:t>
      </w:r>
      <w:r w:rsidRPr="00FB6ED2">
        <w:rPr>
          <w:rFonts w:ascii="Calibri" w:hAnsi="Calibri" w:cs="Calibri"/>
          <w:color w:val="000000" w:themeColor="text1"/>
        </w:rPr>
        <w:br/>
        <w:t>Coursework: Software Engineering, OOP, DBMS, Algorithms, Data Warehousing</w:t>
      </w:r>
    </w:p>
    <w:p w14:paraId="7E0C6398" w14:textId="77777777" w:rsidR="00FB6ED2" w:rsidRPr="00FB6ED2" w:rsidRDefault="00000000" w:rsidP="00FB6ED2">
      <w:pPr>
        <w:pStyle w:val="Compact"/>
        <w:rPr>
          <w:rFonts w:ascii="Calibri" w:hAnsi="Calibri" w:cs="Calibri"/>
          <w:color w:val="000000" w:themeColor="text1"/>
        </w:rPr>
      </w:pPr>
      <w:r>
        <w:rPr>
          <w:rFonts w:ascii="Calibri" w:hAnsi="Calibri" w:cs="Calibri"/>
          <w:color w:val="000000" w:themeColor="text1"/>
        </w:rPr>
        <w:pict w14:anchorId="20A00BAF">
          <v:rect id="_x0000_i1029" style="width:0;height:1.5pt" o:hralign="center" o:hrstd="t" o:hr="t" fillcolor="#a0a0a0" stroked="f"/>
        </w:pict>
      </w:r>
    </w:p>
    <w:p w14:paraId="3C55B3B5" w14:textId="77777777" w:rsidR="00FB6ED2" w:rsidRPr="00FB6ED2" w:rsidRDefault="00FB6ED2" w:rsidP="00FB6ED2">
      <w:pPr>
        <w:pStyle w:val="Compact"/>
        <w:rPr>
          <w:rFonts w:ascii="Calibri" w:hAnsi="Calibri" w:cs="Calibri"/>
          <w:b/>
          <w:bCs/>
          <w:color w:val="000000" w:themeColor="text1"/>
        </w:rPr>
      </w:pPr>
      <w:r w:rsidRPr="00FB6ED2">
        <w:rPr>
          <w:rFonts w:ascii="Calibri" w:hAnsi="Calibri" w:cs="Calibri"/>
          <w:b/>
          <w:bCs/>
          <w:color w:val="000000" w:themeColor="text1"/>
        </w:rPr>
        <w:t>CERTIFICATIONS</w:t>
      </w:r>
    </w:p>
    <w:p w14:paraId="3EDBF966" w14:textId="77777777" w:rsidR="00FB6ED2" w:rsidRPr="00FB6ED2" w:rsidRDefault="00FB6ED2" w:rsidP="00FB6ED2">
      <w:pPr>
        <w:pStyle w:val="Compact"/>
        <w:numPr>
          <w:ilvl w:val="0"/>
          <w:numId w:val="6"/>
        </w:numPr>
        <w:rPr>
          <w:rFonts w:ascii="Calibri" w:hAnsi="Calibri" w:cs="Calibri"/>
          <w:color w:val="000000" w:themeColor="text1"/>
        </w:rPr>
      </w:pPr>
      <w:r w:rsidRPr="00FB6ED2">
        <w:rPr>
          <w:rFonts w:ascii="Calibri" w:hAnsi="Calibri" w:cs="Calibri"/>
          <w:b/>
          <w:bCs/>
          <w:color w:val="000000" w:themeColor="text1"/>
        </w:rPr>
        <w:t>ISTQB Certified Tester – Foundation Level (In Progress)</w:t>
      </w:r>
    </w:p>
    <w:p w14:paraId="17FBA54F" w14:textId="77777777" w:rsidR="00FB6ED2" w:rsidRPr="00FB6ED2" w:rsidRDefault="00FB6ED2" w:rsidP="00FB6ED2">
      <w:pPr>
        <w:pStyle w:val="Compact"/>
        <w:numPr>
          <w:ilvl w:val="0"/>
          <w:numId w:val="6"/>
        </w:numPr>
        <w:rPr>
          <w:rFonts w:ascii="Calibri" w:hAnsi="Calibri" w:cs="Calibri"/>
          <w:color w:val="000000" w:themeColor="text1"/>
        </w:rPr>
      </w:pPr>
      <w:r w:rsidRPr="00FB6ED2">
        <w:rPr>
          <w:rFonts w:ascii="Calibri" w:hAnsi="Calibri" w:cs="Calibri"/>
          <w:b/>
          <w:bCs/>
          <w:color w:val="000000" w:themeColor="text1"/>
        </w:rPr>
        <w:t>Certified Cypress Automation Specialist (Expected 2025)</w:t>
      </w:r>
    </w:p>
    <w:p w14:paraId="2C0186B7" w14:textId="77777777" w:rsidR="00FB6ED2" w:rsidRPr="00FB6ED2" w:rsidRDefault="00FB6ED2" w:rsidP="00FB6ED2">
      <w:pPr>
        <w:pStyle w:val="Compact"/>
        <w:numPr>
          <w:ilvl w:val="0"/>
          <w:numId w:val="6"/>
        </w:numPr>
        <w:rPr>
          <w:rFonts w:ascii="Calibri" w:hAnsi="Calibri" w:cs="Calibri"/>
          <w:color w:val="000000" w:themeColor="text1"/>
        </w:rPr>
      </w:pPr>
      <w:r w:rsidRPr="00FB6ED2">
        <w:rPr>
          <w:rFonts w:ascii="Calibri" w:hAnsi="Calibri" w:cs="Calibri"/>
          <w:b/>
          <w:bCs/>
          <w:color w:val="000000" w:themeColor="text1"/>
        </w:rPr>
        <w:t>Cypress 101 (In Progress)</w:t>
      </w:r>
    </w:p>
    <w:p w14:paraId="11F521AD" w14:textId="77777777" w:rsidR="00FB6ED2" w:rsidRPr="00D476CB" w:rsidRDefault="00FB6ED2" w:rsidP="00FB6ED2">
      <w:pPr>
        <w:pStyle w:val="Compact"/>
        <w:rPr>
          <w:rFonts w:ascii="Calibri" w:hAnsi="Calibri" w:cs="Calibri"/>
          <w:color w:val="000000" w:themeColor="text1"/>
        </w:rPr>
      </w:pPr>
    </w:p>
    <w:p w14:paraId="44F72EB8" w14:textId="77777777" w:rsidR="00FB6ED2" w:rsidRDefault="00FB6ED2"/>
    <w:sectPr w:rsidR="00FB6ED2" w:rsidSect="009D19A5">
      <w:pgSz w:w="12240" w:h="15840"/>
      <w:pgMar w:top="14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4A46"/>
    <w:multiLevelType w:val="hybridMultilevel"/>
    <w:tmpl w:val="3C96C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EB27D6"/>
    <w:multiLevelType w:val="hybridMultilevel"/>
    <w:tmpl w:val="E3E6B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514A08"/>
    <w:multiLevelType w:val="multilevel"/>
    <w:tmpl w:val="D460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F626C"/>
    <w:multiLevelType w:val="multilevel"/>
    <w:tmpl w:val="093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82CFF"/>
    <w:multiLevelType w:val="multilevel"/>
    <w:tmpl w:val="E3DA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524EE"/>
    <w:multiLevelType w:val="multilevel"/>
    <w:tmpl w:val="E25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869D9"/>
    <w:multiLevelType w:val="multilevel"/>
    <w:tmpl w:val="F34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F3F6B"/>
    <w:multiLevelType w:val="multilevel"/>
    <w:tmpl w:val="36A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733838">
    <w:abstractNumId w:val="5"/>
  </w:num>
  <w:num w:numId="2" w16cid:durableId="272253535">
    <w:abstractNumId w:val="2"/>
  </w:num>
  <w:num w:numId="3" w16cid:durableId="1175850657">
    <w:abstractNumId w:val="4"/>
  </w:num>
  <w:num w:numId="4" w16cid:durableId="615523841">
    <w:abstractNumId w:val="3"/>
  </w:num>
  <w:num w:numId="5" w16cid:durableId="1136533776">
    <w:abstractNumId w:val="0"/>
  </w:num>
  <w:num w:numId="6" w16cid:durableId="247424268">
    <w:abstractNumId w:val="7"/>
  </w:num>
  <w:num w:numId="7" w16cid:durableId="480583686">
    <w:abstractNumId w:val="6"/>
  </w:num>
  <w:num w:numId="8" w16cid:durableId="1724988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D2"/>
    <w:rsid w:val="00090F07"/>
    <w:rsid w:val="0013781B"/>
    <w:rsid w:val="00194B52"/>
    <w:rsid w:val="001A69EA"/>
    <w:rsid w:val="001A7318"/>
    <w:rsid w:val="00255E22"/>
    <w:rsid w:val="002E7172"/>
    <w:rsid w:val="00384334"/>
    <w:rsid w:val="00404C58"/>
    <w:rsid w:val="004160DE"/>
    <w:rsid w:val="00460E03"/>
    <w:rsid w:val="004668B9"/>
    <w:rsid w:val="00497856"/>
    <w:rsid w:val="005163FA"/>
    <w:rsid w:val="005F124C"/>
    <w:rsid w:val="00645564"/>
    <w:rsid w:val="006713EE"/>
    <w:rsid w:val="006A2918"/>
    <w:rsid w:val="006A52C9"/>
    <w:rsid w:val="007A2DB1"/>
    <w:rsid w:val="007E13EE"/>
    <w:rsid w:val="007F0A7B"/>
    <w:rsid w:val="008379CF"/>
    <w:rsid w:val="008A782A"/>
    <w:rsid w:val="009A61F4"/>
    <w:rsid w:val="009D19A5"/>
    <w:rsid w:val="00A150F0"/>
    <w:rsid w:val="00A4670E"/>
    <w:rsid w:val="00A644A2"/>
    <w:rsid w:val="00B12A16"/>
    <w:rsid w:val="00B529C9"/>
    <w:rsid w:val="00BD7862"/>
    <w:rsid w:val="00C42765"/>
    <w:rsid w:val="00C550E1"/>
    <w:rsid w:val="00CC0CE9"/>
    <w:rsid w:val="00D14953"/>
    <w:rsid w:val="00D76F00"/>
    <w:rsid w:val="00E06480"/>
    <w:rsid w:val="00EB3BAB"/>
    <w:rsid w:val="00EE7FF7"/>
    <w:rsid w:val="00F96633"/>
    <w:rsid w:val="00FA4524"/>
    <w:rsid w:val="00FB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427D"/>
  <w15:chartTrackingRefBased/>
  <w15:docId w15:val="{F2FD5665-E3A8-4D63-A37F-56951B145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D2"/>
    <w:rPr>
      <w:rFonts w:eastAsiaTheme="majorEastAsia" w:cstheme="majorBidi"/>
      <w:color w:val="272727" w:themeColor="text1" w:themeTint="D8"/>
    </w:rPr>
  </w:style>
  <w:style w:type="paragraph" w:styleId="Title">
    <w:name w:val="Title"/>
    <w:basedOn w:val="Normal"/>
    <w:next w:val="Normal"/>
    <w:link w:val="TitleChar"/>
    <w:uiPriority w:val="10"/>
    <w:qFormat/>
    <w:rsid w:val="00FB6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D2"/>
    <w:pPr>
      <w:spacing w:before="160"/>
      <w:jc w:val="center"/>
    </w:pPr>
    <w:rPr>
      <w:i/>
      <w:iCs/>
      <w:color w:val="404040" w:themeColor="text1" w:themeTint="BF"/>
    </w:rPr>
  </w:style>
  <w:style w:type="character" w:customStyle="1" w:styleId="QuoteChar">
    <w:name w:val="Quote Char"/>
    <w:basedOn w:val="DefaultParagraphFont"/>
    <w:link w:val="Quote"/>
    <w:uiPriority w:val="29"/>
    <w:rsid w:val="00FB6ED2"/>
    <w:rPr>
      <w:i/>
      <w:iCs/>
      <w:color w:val="404040" w:themeColor="text1" w:themeTint="BF"/>
    </w:rPr>
  </w:style>
  <w:style w:type="paragraph" w:styleId="ListParagraph">
    <w:name w:val="List Paragraph"/>
    <w:basedOn w:val="Normal"/>
    <w:uiPriority w:val="34"/>
    <w:qFormat/>
    <w:rsid w:val="00FB6ED2"/>
    <w:pPr>
      <w:ind w:left="720"/>
      <w:contextualSpacing/>
    </w:pPr>
  </w:style>
  <w:style w:type="character" w:styleId="IntenseEmphasis">
    <w:name w:val="Intense Emphasis"/>
    <w:basedOn w:val="DefaultParagraphFont"/>
    <w:uiPriority w:val="21"/>
    <w:qFormat/>
    <w:rsid w:val="00FB6ED2"/>
    <w:rPr>
      <w:i/>
      <w:iCs/>
      <w:color w:val="0F4761" w:themeColor="accent1" w:themeShade="BF"/>
    </w:rPr>
  </w:style>
  <w:style w:type="paragraph" w:styleId="IntenseQuote">
    <w:name w:val="Intense Quote"/>
    <w:basedOn w:val="Normal"/>
    <w:next w:val="Normal"/>
    <w:link w:val="IntenseQuoteChar"/>
    <w:uiPriority w:val="30"/>
    <w:qFormat/>
    <w:rsid w:val="00FB6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ED2"/>
    <w:rPr>
      <w:i/>
      <w:iCs/>
      <w:color w:val="0F4761" w:themeColor="accent1" w:themeShade="BF"/>
    </w:rPr>
  </w:style>
  <w:style w:type="character" w:styleId="IntenseReference">
    <w:name w:val="Intense Reference"/>
    <w:basedOn w:val="DefaultParagraphFont"/>
    <w:uiPriority w:val="32"/>
    <w:qFormat/>
    <w:rsid w:val="00FB6ED2"/>
    <w:rPr>
      <w:b/>
      <w:bCs/>
      <w:smallCaps/>
      <w:color w:val="0F4761" w:themeColor="accent1" w:themeShade="BF"/>
      <w:spacing w:val="5"/>
    </w:rPr>
  </w:style>
  <w:style w:type="character" w:styleId="Hyperlink">
    <w:name w:val="Hyperlink"/>
    <w:basedOn w:val="DefaultParagraphFont"/>
    <w:uiPriority w:val="99"/>
    <w:unhideWhenUsed/>
    <w:rsid w:val="00FB6ED2"/>
    <w:rPr>
      <w:color w:val="467886" w:themeColor="hyperlink"/>
      <w:u w:val="single"/>
    </w:rPr>
  </w:style>
  <w:style w:type="character" w:styleId="UnresolvedMention">
    <w:name w:val="Unresolved Mention"/>
    <w:basedOn w:val="DefaultParagraphFont"/>
    <w:uiPriority w:val="99"/>
    <w:semiHidden/>
    <w:unhideWhenUsed/>
    <w:rsid w:val="00FB6ED2"/>
    <w:rPr>
      <w:color w:val="605E5C"/>
      <w:shd w:val="clear" w:color="auto" w:fill="E1DFDD"/>
    </w:rPr>
  </w:style>
  <w:style w:type="paragraph" w:customStyle="1" w:styleId="Compact">
    <w:name w:val="Compact"/>
    <w:basedOn w:val="BodyText"/>
    <w:qFormat/>
    <w:rsid w:val="00FB6ED2"/>
    <w:pPr>
      <w:spacing w:before="36" w:after="36" w:line="240" w:lineRule="auto"/>
    </w:pPr>
    <w:rPr>
      <w:kern w:val="0"/>
      <w14:ligatures w14:val="none"/>
    </w:rPr>
  </w:style>
  <w:style w:type="paragraph" w:styleId="BodyText">
    <w:name w:val="Body Text"/>
    <w:basedOn w:val="Normal"/>
    <w:link w:val="BodyTextChar"/>
    <w:uiPriority w:val="99"/>
    <w:semiHidden/>
    <w:unhideWhenUsed/>
    <w:rsid w:val="00FB6ED2"/>
    <w:pPr>
      <w:spacing w:after="120"/>
    </w:pPr>
  </w:style>
  <w:style w:type="character" w:customStyle="1" w:styleId="BodyTextChar">
    <w:name w:val="Body Text Char"/>
    <w:basedOn w:val="DefaultParagraphFont"/>
    <w:link w:val="BodyText"/>
    <w:uiPriority w:val="99"/>
    <w:semiHidden/>
    <w:rsid w:val="00FB6ED2"/>
  </w:style>
  <w:style w:type="paragraph" w:styleId="NormalWeb">
    <w:name w:val="Normal (Web)"/>
    <w:basedOn w:val="Normal"/>
    <w:uiPriority w:val="99"/>
    <w:unhideWhenUsed/>
    <w:rsid w:val="00FB6E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6E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dipesh-patha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Bajracharya</dc:creator>
  <cp:keywords/>
  <dc:description/>
  <cp:lastModifiedBy>Paul Bajracharya</cp:lastModifiedBy>
  <cp:revision>12</cp:revision>
  <dcterms:created xsi:type="dcterms:W3CDTF">2025-11-10T21:11:00Z</dcterms:created>
  <dcterms:modified xsi:type="dcterms:W3CDTF">2025-11-11T21:57:00Z</dcterms:modified>
</cp:coreProperties>
</file>