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97CF" w14:textId="1E1E0431" w:rsidR="00180D6E" w:rsidRPr="00180D6E" w:rsidRDefault="00180D6E" w:rsidP="00BE0D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0D6E">
        <w:rPr>
          <w:rFonts w:ascii="Times New Roman" w:hAnsi="Times New Roman" w:cs="Times New Roman"/>
          <w:b/>
          <w:bCs/>
          <w:sz w:val="32"/>
          <w:szCs w:val="32"/>
        </w:rPr>
        <w:t>Mohammad Habib</w:t>
      </w:r>
      <w:r w:rsidRPr="00180D6E">
        <w:rPr>
          <w:rFonts w:ascii="Times New Roman" w:hAnsi="Times New Roman" w:cs="Times New Roman"/>
          <w:b/>
          <w:bCs/>
          <w:sz w:val="32"/>
          <w:szCs w:val="32"/>
        </w:rPr>
        <w:br/>
        <w:t xml:space="preserve">SAP Full Stack Developer </w:t>
      </w:r>
    </w:p>
    <w:p w14:paraId="1577A031" w14:textId="0093880C" w:rsidR="00180D6E" w:rsidRPr="00180D6E" w:rsidRDefault="00180D6E" w:rsidP="00180D6E">
      <w:p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  <w:b/>
          <w:bCs/>
        </w:rPr>
        <w:t>Phone</w:t>
      </w:r>
      <w:r w:rsidRPr="00180D6E">
        <w:rPr>
          <w:rFonts w:ascii="Times New Roman" w:hAnsi="Times New Roman" w:cs="Times New Roman"/>
        </w:rPr>
        <w:t xml:space="preserve"> – 713-424-8542</w:t>
      </w:r>
      <w:r w:rsidRPr="00180D6E">
        <w:rPr>
          <w:rFonts w:ascii="Times New Roman" w:hAnsi="Times New Roman" w:cs="Times New Roman"/>
        </w:rPr>
        <w:br/>
      </w:r>
      <w:r w:rsidRPr="00180D6E">
        <w:rPr>
          <w:rFonts w:ascii="Times New Roman" w:hAnsi="Times New Roman" w:cs="Times New Roman"/>
          <w:b/>
          <w:bCs/>
        </w:rPr>
        <w:t>Email</w:t>
      </w:r>
      <w:r w:rsidRPr="00180D6E">
        <w:rPr>
          <w:rFonts w:ascii="Times New Roman" w:hAnsi="Times New Roman" w:cs="Times New Roman"/>
        </w:rPr>
        <w:t xml:space="preserve"> – mohammadkhabib262@gmail.com</w:t>
      </w:r>
      <w:r w:rsidRPr="00180D6E">
        <w:rPr>
          <w:rFonts w:ascii="Times New Roman" w:hAnsi="Times New Roman" w:cs="Times New Roman"/>
        </w:rPr>
        <w:br/>
      </w:r>
      <w:r w:rsidRPr="00180D6E">
        <w:rPr>
          <w:rFonts w:ascii="Times New Roman" w:hAnsi="Times New Roman" w:cs="Times New Roman"/>
          <w:b/>
          <w:bCs/>
        </w:rPr>
        <w:t>Visa Status</w:t>
      </w:r>
      <w:r w:rsidRPr="00180D6E">
        <w:rPr>
          <w:rFonts w:ascii="Times New Roman" w:hAnsi="Times New Roman" w:cs="Times New Roman"/>
        </w:rPr>
        <w:t xml:space="preserve"> – Green Card</w:t>
      </w:r>
      <w:r w:rsidRPr="00180D6E">
        <w:rPr>
          <w:rFonts w:ascii="Times New Roman" w:hAnsi="Times New Roman" w:cs="Times New Roman"/>
        </w:rPr>
        <w:br/>
      </w:r>
      <w:r w:rsidRPr="00180D6E">
        <w:rPr>
          <w:rFonts w:ascii="Times New Roman" w:hAnsi="Times New Roman" w:cs="Times New Roman"/>
          <w:b/>
          <w:bCs/>
        </w:rPr>
        <w:t>Address</w:t>
      </w:r>
      <w:r w:rsidRPr="00180D6E">
        <w:rPr>
          <w:rFonts w:ascii="Times New Roman" w:hAnsi="Times New Roman" w:cs="Times New Roman"/>
        </w:rPr>
        <w:t xml:space="preserve"> – Katy, Texas</w:t>
      </w:r>
    </w:p>
    <w:p w14:paraId="29492FED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2C2AA8">
          <v:rect id="_x0000_i1025" style="width:0;height:1.5pt" o:hralign="center" o:hrstd="t" o:hr="t" fillcolor="#a0a0a0" stroked="f"/>
        </w:pict>
      </w:r>
    </w:p>
    <w:p w14:paraId="77C057F2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Education</w:t>
      </w:r>
    </w:p>
    <w:p w14:paraId="28FAD3FE" w14:textId="77777777" w:rsidR="00180D6E" w:rsidRPr="00180D6E" w:rsidRDefault="00180D6E" w:rsidP="00180D6E">
      <w:p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Masters in Information Technology – Campbellsville University, Campbellsville, Kentucky, 2019</w:t>
      </w:r>
      <w:r w:rsidRPr="00180D6E">
        <w:rPr>
          <w:rFonts w:ascii="Times New Roman" w:hAnsi="Times New Roman" w:cs="Times New Roman"/>
        </w:rPr>
        <w:br/>
        <w:t>Bachelors in Science – Sayaji Rao University, Baroda, India</w:t>
      </w:r>
    </w:p>
    <w:p w14:paraId="39A376E3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6D208E">
          <v:rect id="_x0000_i1026" style="width:0;height:1.5pt" o:hralign="center" o:hrstd="t" o:hr="t" fillcolor="#a0a0a0" stroked="f"/>
        </w:pict>
      </w:r>
    </w:p>
    <w:p w14:paraId="4F14C478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Summary</w:t>
      </w:r>
    </w:p>
    <w:p w14:paraId="6AC21FE9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12+ years of experience in SAP Full Stack development, including ABAP, SAP Fiori/UI5, SAP HANA, OData services, and SAP Cloud Platform (SCP).</w:t>
      </w:r>
    </w:p>
    <w:p w14:paraId="344F1233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Extensive experience in design, development, testing, deployment, and maintenance of SAP enterprise applications, implementing Agile methodologies like SCRUM, Test Driven Development (TDD), and SDLC practices.</w:t>
      </w:r>
    </w:p>
    <w:p w14:paraId="5879FF39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Expertise in SAP ABAP Objects, Reports, Smart Forms, ALV Grids, BAPIs, BADIs, Enhancements, IDOCs, RFCs, and ALE/EDI interfaces.</w:t>
      </w:r>
    </w:p>
    <w:p w14:paraId="5B411F99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Skilled in SAP Fiori/UI5 front-end development, creating responsive, mobile-friendly, and modular applications integrated with back-end ABAP services.</w:t>
      </w:r>
    </w:p>
    <w:p w14:paraId="6C660E04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Experienced in SAP HANA modeling, including calculation views, stored procedures, CDS views, and performance optimization.</w:t>
      </w:r>
    </w:p>
    <w:p w14:paraId="22349CB3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Implemented OData services and SAP Gateway projects to expose back-end data to Fiori/UI5 applications.</w:t>
      </w:r>
    </w:p>
    <w:p w14:paraId="576C5292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Hands-on experience with cloud architecture, deployment, and monitoring on SAP Cloud Platform (SCP), Azure, and AWS for enterprise SAP solutions.</w:t>
      </w:r>
    </w:p>
    <w:p w14:paraId="71A8992E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and executed unit tests and integration tests for ABAP and SAP Fiori applications to ensure reliability and maintainability.</w:t>
      </w:r>
    </w:p>
    <w:p w14:paraId="6C097A5C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Solid experience in SAP workflow automation, SAP Business Objects, and analytics reporting.</w:t>
      </w:r>
    </w:p>
    <w:p w14:paraId="42A816FB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lastRenderedPageBreak/>
        <w:t>Proficient in database design, SQL optimization, and integration with SAP HANA, Oracle, MySQL, and SQL Server.</w:t>
      </w:r>
    </w:p>
    <w:p w14:paraId="458662E4" w14:textId="77777777" w:rsidR="00180D6E" w:rsidRPr="00180D6E" w:rsidRDefault="00180D6E" w:rsidP="00180D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Expertise in CI/CD pipelines and DevOps practices for SAP ABAP/Fiori applications using tools like Git, Jenkins, and SAP Transport Management System (TMS).</w:t>
      </w:r>
    </w:p>
    <w:p w14:paraId="4F8C9826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86EA44">
          <v:rect id="_x0000_i1027" style="width:0;height:1.5pt" o:hralign="center" o:hrstd="t" o:hr="t" fillcolor="#a0a0a0" stroked="f"/>
        </w:pict>
      </w:r>
    </w:p>
    <w:p w14:paraId="5FB5C30B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Key Skills</w:t>
      </w:r>
    </w:p>
    <w:p w14:paraId="5B0863A6" w14:textId="77777777" w:rsidR="00180D6E" w:rsidRDefault="00180D6E" w:rsidP="00180D6E">
      <w:p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SAP ABAP, ABAP Objects, SAP Fiori/UI5, SAP HANA, OData, SAP Gateway, SAP Cloud Platform (SCP), SAP Workflow, SAP BAPIs, BADIs, ALV Grid, Smart Forms, IDOC, RFC, ALE/EDI, SAP Analytics, CDS Views, Calculation Views, SQL, Oracle, MySQL, PostgreSQL, Azure, AWS, Git, Jenkins, TMS, Agile, Scrum, TDD, CI/CD, DevOps, XML, JSON, REST Services, SOAP Services, SAP Web IDE, Eclipse, VS Code.</w:t>
      </w:r>
    </w:p>
    <w:p w14:paraId="3F630B5E" w14:textId="77777777" w:rsidR="0069104E" w:rsidRDefault="0069104E" w:rsidP="00BE0D29">
      <w:pPr>
        <w:rPr>
          <w:rFonts w:ascii="Times New Roman" w:hAnsi="Times New Roman" w:cs="Times New Roman"/>
        </w:rPr>
      </w:pPr>
    </w:p>
    <w:p w14:paraId="2ECCD61A" w14:textId="77777777" w:rsidR="00FE6A22" w:rsidRDefault="00FE6A22" w:rsidP="00BE0D29">
      <w:pPr>
        <w:rPr>
          <w:rFonts w:ascii="Times New Roman" w:hAnsi="Times New Roman" w:cs="Times New Roman"/>
        </w:rPr>
      </w:pPr>
    </w:p>
    <w:p w14:paraId="0D034618" w14:textId="77777777" w:rsidR="00FE6A22" w:rsidRDefault="00FE6A22" w:rsidP="00BE0D29">
      <w:pPr>
        <w:rPr>
          <w:rFonts w:ascii="Times New Roman" w:hAnsi="Times New Roman" w:cs="Times New Roman"/>
          <w:b/>
          <w:bCs/>
        </w:rPr>
      </w:pPr>
    </w:p>
    <w:p w14:paraId="38C0B706" w14:textId="0CCD69DD" w:rsidR="00BE0D29" w:rsidRPr="00BE0D29" w:rsidRDefault="00BE0D29" w:rsidP="00BE0D29">
      <w:p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  <w:b/>
          <w:bCs/>
        </w:rPr>
        <w:t>Technical Modules / Skills:</w:t>
      </w:r>
    </w:p>
    <w:p w14:paraId="543A36D2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ABAP / ABAP Objects (Reports, ALV, Smart Forms, BAPIs, BADIs, Enhancements)</w:t>
      </w:r>
    </w:p>
    <w:p w14:paraId="585607BB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Fiori / UI5 (Front-end development, responsive applications)</w:t>
      </w:r>
    </w:p>
    <w:p w14:paraId="77736AEB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HANA (CDS Views, Calculation Views, SQL optimization, Stored Procedures)</w:t>
      </w:r>
    </w:p>
    <w:p w14:paraId="21D9BF58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Gateway / OData Services (Backend integration for Fiori/UI5)</w:t>
      </w:r>
    </w:p>
    <w:p w14:paraId="398E641E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Cloud Platform (Cloud-native deployment &amp; integration)</w:t>
      </w:r>
    </w:p>
    <w:p w14:paraId="26A3A1E0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Workflow / Business Process Automation</w:t>
      </w:r>
    </w:p>
    <w:p w14:paraId="6E85D315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ALE / EDI / IDOC Integration</w:t>
      </w:r>
    </w:p>
    <w:p w14:paraId="1EFFBC20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Transport Management System (TMS, CI/CD pipelines)</w:t>
      </w:r>
    </w:p>
    <w:p w14:paraId="53E0D5E4" w14:textId="77777777" w:rsidR="00BE0D29" w:rsidRPr="00BE0D29" w:rsidRDefault="00BE0D29" w:rsidP="00BE0D2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Security &amp; Role-Based Access Control (RBAC, SSO, authorization objects)</w:t>
      </w:r>
    </w:p>
    <w:p w14:paraId="6C2867C0" w14:textId="587FE1FC" w:rsidR="00BE0D29" w:rsidRPr="00BE0D29" w:rsidRDefault="00BE0D29" w:rsidP="00180D6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E0D29">
        <w:rPr>
          <w:rFonts w:ascii="Times New Roman" w:hAnsi="Times New Roman" w:cs="Times New Roman"/>
        </w:rPr>
        <w:t>SAP Analytics / Business Objects (Dashboards, reporting, KPIs)</w:t>
      </w:r>
    </w:p>
    <w:p w14:paraId="6BE3AB4C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D5DDCA">
          <v:rect id="_x0000_i1028" style="width:0;height:1.5pt" o:hralign="center" o:hrstd="t" o:hr="t" fillcolor="#a0a0a0" stroked="f"/>
        </w:pict>
      </w:r>
    </w:p>
    <w:p w14:paraId="17003152" w14:textId="77777777" w:rsidR="0069104E" w:rsidRDefault="0069104E" w:rsidP="00180D6E">
      <w:pPr>
        <w:rPr>
          <w:rFonts w:ascii="Times New Roman" w:hAnsi="Times New Roman" w:cs="Times New Roman"/>
          <w:b/>
          <w:bCs/>
        </w:rPr>
      </w:pPr>
    </w:p>
    <w:p w14:paraId="6D230C51" w14:textId="77777777" w:rsidR="0069104E" w:rsidRDefault="0069104E" w:rsidP="00180D6E">
      <w:pPr>
        <w:rPr>
          <w:rFonts w:ascii="Times New Roman" w:hAnsi="Times New Roman" w:cs="Times New Roman"/>
          <w:b/>
          <w:bCs/>
        </w:rPr>
      </w:pPr>
    </w:p>
    <w:p w14:paraId="32E494B8" w14:textId="77777777" w:rsidR="0069104E" w:rsidRDefault="0069104E" w:rsidP="00180D6E">
      <w:pPr>
        <w:rPr>
          <w:rFonts w:ascii="Times New Roman" w:hAnsi="Times New Roman" w:cs="Times New Roman"/>
          <w:b/>
          <w:bCs/>
        </w:rPr>
      </w:pPr>
    </w:p>
    <w:p w14:paraId="1A1F0C52" w14:textId="77777777" w:rsidR="0069104E" w:rsidRDefault="0069104E" w:rsidP="00180D6E">
      <w:pPr>
        <w:rPr>
          <w:rFonts w:ascii="Times New Roman" w:hAnsi="Times New Roman" w:cs="Times New Roman"/>
          <w:b/>
          <w:bCs/>
        </w:rPr>
      </w:pPr>
    </w:p>
    <w:p w14:paraId="182F7434" w14:textId="062A26CC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Work Experience</w:t>
      </w:r>
    </w:p>
    <w:p w14:paraId="6F89B073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Lead SAP Full Stack Developer</w:t>
      </w:r>
    </w:p>
    <w:p w14:paraId="10432983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Medtronic (Remote Project) – San Diego, CA</w:t>
      </w:r>
      <w:r w:rsidRPr="00180D6E">
        <w:rPr>
          <w:rFonts w:ascii="Times New Roman" w:hAnsi="Times New Roman" w:cs="Times New Roman"/>
          <w:b/>
          <w:bCs/>
        </w:rPr>
        <w:br/>
        <w:t>May 2022 – Present</w:t>
      </w:r>
    </w:p>
    <w:p w14:paraId="7B9C3245" w14:textId="77777777" w:rsidR="00180D6E" w:rsidRPr="00180D6E" w:rsidRDefault="00180D6E" w:rsidP="0018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Designed and developed SAP Fiori/UI5 applications integrated with back-end ABAP services to improve user experience across multiple enterprise modules.</w:t>
      </w:r>
    </w:p>
    <w:p w14:paraId="0D5A0082" w14:textId="77777777" w:rsidR="003005FA" w:rsidRPr="003005FA" w:rsidRDefault="00180D6E" w:rsidP="003005FA">
      <w:pPr>
        <w:numPr>
          <w:ilvl w:val="0"/>
          <w:numId w:val="15"/>
        </w:numPr>
      </w:pPr>
      <w:r w:rsidRPr="00180D6E">
        <w:rPr>
          <w:rFonts w:ascii="Times New Roman" w:hAnsi="Times New Roman" w:cs="Times New Roman"/>
        </w:rPr>
        <w:t>Developed OData services and SAP Gateway projects to expose SAP HANA data to Fiori applications.</w:t>
      </w:r>
      <w:r w:rsidR="003005FA">
        <w:rPr>
          <w:rFonts w:ascii="Times New Roman" w:hAnsi="Times New Roman" w:cs="Times New Roman"/>
        </w:rPr>
        <w:t xml:space="preserve"> </w:t>
      </w:r>
    </w:p>
    <w:p w14:paraId="4BEDC78B" w14:textId="07E5938B" w:rsidR="003005FA" w:rsidRPr="003005FA" w:rsidRDefault="003005FA" w:rsidP="003005FA">
      <w:pPr>
        <w:numPr>
          <w:ilvl w:val="0"/>
          <w:numId w:val="15"/>
        </w:numPr>
      </w:pPr>
      <w:r w:rsidRPr="003005FA">
        <w:rPr>
          <w:b/>
          <w:bCs/>
        </w:rPr>
        <w:t>Developed, customized, and maintained SAP Fiori / SAPUI5 applications</w:t>
      </w:r>
      <w:r w:rsidRPr="003005FA">
        <w:t xml:space="preserve"> to enhance user experience, ensuring seamless integration with SAP backend systems (ECC/S/4HANA).</w:t>
      </w:r>
    </w:p>
    <w:p w14:paraId="7C0CF73C" w14:textId="75C4F880" w:rsidR="003005FA" w:rsidRPr="003005FA" w:rsidRDefault="003005FA" w:rsidP="003005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t>Translated functional requirements into responsive, intuitive UI designs</w:t>
      </w:r>
      <w:r w:rsidRPr="003005FA">
        <w:rPr>
          <w:rFonts w:ascii="Times New Roman" w:hAnsi="Times New Roman" w:cs="Times New Roman"/>
        </w:rPr>
        <w:t>, utilizing SAP Fiori UX principles to improve usability and application performance.</w:t>
      </w:r>
    </w:p>
    <w:p w14:paraId="1875AD8A" w14:textId="376FD175" w:rsidR="003005FA" w:rsidRPr="003005FA" w:rsidRDefault="003005FA" w:rsidP="003005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t>Implemented OData service integrations</w:t>
      </w:r>
      <w:r w:rsidRPr="003005FA">
        <w:rPr>
          <w:rFonts w:ascii="Times New Roman" w:hAnsi="Times New Roman" w:cs="Times New Roman"/>
        </w:rPr>
        <w:t xml:space="preserve"> between SAPUI5 front-end applications and SAP backend systems, ensuring smooth data exchange and real-time processing.</w:t>
      </w:r>
    </w:p>
    <w:p w14:paraId="758F3A9B" w14:textId="7317D82B" w:rsidR="003005FA" w:rsidRPr="003005FA" w:rsidRDefault="003005FA" w:rsidP="003005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t>Extended and enhanced standard SAP Fiori applications</w:t>
      </w:r>
      <w:r w:rsidRPr="003005FA">
        <w:rPr>
          <w:rFonts w:ascii="Times New Roman" w:hAnsi="Times New Roman" w:cs="Times New Roman"/>
        </w:rPr>
        <w:t xml:space="preserve"> using SAP Web IDE and SAP Business Application Studio, ensuring feature-rich and customized app experiences.</w:t>
      </w:r>
    </w:p>
    <w:p w14:paraId="32417D4C" w14:textId="1C7B37DC" w:rsidR="00180D6E" w:rsidRPr="003005FA" w:rsidRDefault="003005FA" w:rsidP="003005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t>Collaborated with cross-functional teams</w:t>
      </w:r>
      <w:r w:rsidRPr="003005FA">
        <w:rPr>
          <w:rFonts w:ascii="Times New Roman" w:hAnsi="Times New Roman" w:cs="Times New Roman"/>
        </w:rPr>
        <w:t>, including SAP ABAP, Basis, and security teams, to ensure flawless app performance, security, and seamless deployment.</w:t>
      </w:r>
    </w:p>
    <w:p w14:paraId="0F6E13B2" w14:textId="77777777" w:rsidR="0061487B" w:rsidRPr="0061487B" w:rsidRDefault="00180D6E" w:rsidP="0061487B">
      <w:pPr>
        <w:numPr>
          <w:ilvl w:val="0"/>
          <w:numId w:val="15"/>
        </w:numPr>
      </w:pPr>
      <w:r w:rsidRPr="00180D6E">
        <w:rPr>
          <w:rFonts w:ascii="Times New Roman" w:hAnsi="Times New Roman" w:cs="Times New Roman"/>
        </w:rPr>
        <w:t>Managed and deployed SAP HANA calculation views, CDS views, and stored procedures for performance optimization.</w:t>
      </w:r>
      <w:r w:rsidR="0061487B">
        <w:rPr>
          <w:rFonts w:ascii="Times New Roman" w:hAnsi="Times New Roman" w:cs="Times New Roman"/>
        </w:rPr>
        <w:t xml:space="preserve"> </w:t>
      </w:r>
      <w:r w:rsidR="0061487B" w:rsidRPr="0061487B">
        <w:t>Designed and developed scalable SAP BTP applications and extensions using CAP, Node.js, and Fiori elements to support enterprise workflows and digital transformation initiatives.</w:t>
      </w:r>
    </w:p>
    <w:p w14:paraId="0CF650E2" w14:textId="77777777" w:rsidR="0061487B" w:rsidRPr="0061487B" w:rsidRDefault="0061487B" w:rsidP="006148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87B">
        <w:rPr>
          <w:rFonts w:ascii="Times New Roman" w:hAnsi="Times New Roman" w:cs="Times New Roman"/>
        </w:rPr>
        <w:t>Built and optimized integrations across SAP and non-SAP systems using SAP Cloud Integration (CPI), API Management, and event-driven architectures.</w:t>
      </w:r>
    </w:p>
    <w:p w14:paraId="6089B0F0" w14:textId="77777777" w:rsidR="0061487B" w:rsidRPr="0061487B" w:rsidRDefault="0061487B" w:rsidP="006148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87B">
        <w:rPr>
          <w:rFonts w:ascii="Times New Roman" w:hAnsi="Times New Roman" w:cs="Times New Roman"/>
        </w:rPr>
        <w:t>Implemented secure, high-performance cloud architectures on SAP BTP, ensuring compliance with security standards, data governance, and performance benchmarks.</w:t>
      </w:r>
    </w:p>
    <w:p w14:paraId="1D55C1EE" w14:textId="77777777" w:rsidR="0061487B" w:rsidRPr="0061487B" w:rsidRDefault="0061487B" w:rsidP="006148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87B">
        <w:rPr>
          <w:rFonts w:ascii="Times New Roman" w:hAnsi="Times New Roman" w:cs="Times New Roman"/>
        </w:rPr>
        <w:t>Led technical design reviews, defined development best practices, and mentored cross-functional BTP development teams across multiple projects.</w:t>
      </w:r>
    </w:p>
    <w:p w14:paraId="1570ACBF" w14:textId="1FB99AAD" w:rsidR="00180D6E" w:rsidRPr="0061487B" w:rsidRDefault="0061487B" w:rsidP="006148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487B">
        <w:rPr>
          <w:rFonts w:ascii="Times New Roman" w:hAnsi="Times New Roman" w:cs="Times New Roman"/>
        </w:rPr>
        <w:lastRenderedPageBreak/>
        <w:t>Delivered BTP solutions for public sector clients, ensuring adherence to regulatory requirements, security mandates, and scalability for large user bases.</w:t>
      </w:r>
    </w:p>
    <w:p w14:paraId="1E9FD097" w14:textId="77777777" w:rsidR="00180D6E" w:rsidRPr="00180D6E" w:rsidRDefault="00180D6E" w:rsidP="0018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Implemented ABAP Objects, BAPIs, BADIs, and enhancements to extend standard SAP functionalities.</w:t>
      </w:r>
    </w:p>
    <w:p w14:paraId="21A98D59" w14:textId="77777777" w:rsidR="009A75B6" w:rsidRDefault="00180D6E" w:rsidP="009A75B6">
      <w:pPr>
        <w:numPr>
          <w:ilvl w:val="0"/>
          <w:numId w:val="15"/>
        </w:numPr>
      </w:pPr>
      <w:r w:rsidRPr="00180D6E">
        <w:rPr>
          <w:rFonts w:ascii="Times New Roman" w:hAnsi="Times New Roman" w:cs="Times New Roman"/>
        </w:rPr>
        <w:t>Orchestrated SAP Cloud Platform (SCP) applications integrated with Azure and AWS for scalable enterprise solutions.</w:t>
      </w:r>
      <w:r w:rsidR="009A75B6">
        <w:rPr>
          <w:rFonts w:ascii="Times New Roman" w:hAnsi="Times New Roman" w:cs="Times New Roman"/>
        </w:rPr>
        <w:t xml:space="preserve"> </w:t>
      </w:r>
    </w:p>
    <w:p w14:paraId="6FD3CF56" w14:textId="4873E874" w:rsidR="009A75B6" w:rsidRPr="009A75B6" w:rsidRDefault="009A75B6" w:rsidP="009A75B6">
      <w:pPr>
        <w:numPr>
          <w:ilvl w:val="0"/>
          <w:numId w:val="15"/>
        </w:numPr>
      </w:pPr>
      <w:r w:rsidRPr="009A75B6">
        <w:rPr>
          <w:b/>
          <w:bCs/>
        </w:rPr>
        <w:t>Implemented SAP BRIM solution</w:t>
      </w:r>
      <w:r w:rsidRPr="009A75B6">
        <w:t xml:space="preserve"> including Convergent Charging (SAP CC), Convergent Invoicing (CI), and Contract Accounts Receivable and Payable (FI-CA) for high-volume billing environments.</w:t>
      </w:r>
    </w:p>
    <w:p w14:paraId="2BC6147F" w14:textId="7C68902A" w:rsidR="009A75B6" w:rsidRPr="009A75B6" w:rsidRDefault="009A75B6" w:rsidP="009A75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A75B6">
        <w:rPr>
          <w:rFonts w:ascii="Times New Roman" w:hAnsi="Times New Roman" w:cs="Times New Roman"/>
          <w:b/>
          <w:bCs/>
        </w:rPr>
        <w:t>Configured FI-CA master data</w:t>
      </w:r>
      <w:r w:rsidRPr="009A75B6">
        <w:rPr>
          <w:rFonts w:ascii="Times New Roman" w:hAnsi="Times New Roman" w:cs="Times New Roman"/>
        </w:rPr>
        <w:t xml:space="preserve"> (business partners, contract accounts, payment methods, dunning procedures) to ensure accurate accounts receivable and billing processes.</w:t>
      </w:r>
    </w:p>
    <w:p w14:paraId="690D2885" w14:textId="44A8755D" w:rsidR="009A75B6" w:rsidRPr="009A75B6" w:rsidRDefault="009A75B6" w:rsidP="009A75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A75B6">
        <w:rPr>
          <w:rFonts w:ascii="Times New Roman" w:hAnsi="Times New Roman" w:cs="Times New Roman"/>
          <w:b/>
          <w:bCs/>
        </w:rPr>
        <w:t>Designed and developed pricing procedures</w:t>
      </w:r>
      <w:r w:rsidRPr="009A75B6">
        <w:rPr>
          <w:rFonts w:ascii="Times New Roman" w:hAnsi="Times New Roman" w:cs="Times New Roman"/>
        </w:rPr>
        <w:t xml:space="preserve"> and rate plans in SAP BRIM to support subscription-based revenue models and recurring billing.</w:t>
      </w:r>
    </w:p>
    <w:p w14:paraId="7411E2FB" w14:textId="0D03A4DF" w:rsidR="00180D6E" w:rsidRPr="009A75B6" w:rsidRDefault="009A75B6" w:rsidP="009A75B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A75B6">
        <w:rPr>
          <w:rFonts w:ascii="Times New Roman" w:hAnsi="Times New Roman" w:cs="Times New Roman"/>
          <w:b/>
          <w:bCs/>
        </w:rPr>
        <w:t>Integrated BRIM modules with SAP SD and FI</w:t>
      </w:r>
      <w:r w:rsidRPr="009A75B6">
        <w:rPr>
          <w:rFonts w:ascii="Times New Roman" w:hAnsi="Times New Roman" w:cs="Times New Roman"/>
        </w:rPr>
        <w:t xml:space="preserve"> to automate order-to-cash process and ensure seamless revenue recognition.</w:t>
      </w:r>
    </w:p>
    <w:p w14:paraId="5674BB6E" w14:textId="77777777" w:rsidR="00FE6A22" w:rsidRDefault="00180D6E" w:rsidP="00FE6A22">
      <w:pPr>
        <w:numPr>
          <w:ilvl w:val="0"/>
          <w:numId w:val="15"/>
        </w:numPr>
      </w:pPr>
      <w:r w:rsidRPr="00180D6E">
        <w:rPr>
          <w:rFonts w:ascii="Times New Roman" w:hAnsi="Times New Roman" w:cs="Times New Roman"/>
        </w:rPr>
        <w:t>Integrated GenAI APIs with SAP Fiori applications to automate business workflows and enhance decision-making.</w:t>
      </w:r>
      <w:r w:rsidR="00FE6A22">
        <w:rPr>
          <w:rFonts w:ascii="Times New Roman" w:hAnsi="Times New Roman" w:cs="Times New Roman"/>
        </w:rPr>
        <w:t xml:space="preserve"> </w:t>
      </w:r>
    </w:p>
    <w:p w14:paraId="7CF486CA" w14:textId="772B5AB0" w:rsidR="00FE6A22" w:rsidRPr="00FE6A22" w:rsidRDefault="00FE6A22" w:rsidP="00FE6A22">
      <w:pPr>
        <w:numPr>
          <w:ilvl w:val="0"/>
          <w:numId w:val="15"/>
        </w:numPr>
      </w:pPr>
      <w:r w:rsidRPr="00FE6A22">
        <w:t>Materials Management (MM): Procurement, Inventory Management, Purchase Order Processing</w:t>
      </w:r>
      <w:r>
        <w:t>.</w:t>
      </w:r>
    </w:p>
    <w:p w14:paraId="6D3DA4E0" w14:textId="6D62823D" w:rsidR="00180D6E" w:rsidRPr="00FE6A22" w:rsidRDefault="00FE6A22" w:rsidP="00FE6A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6A22">
        <w:rPr>
          <w:rFonts w:ascii="Times New Roman" w:hAnsi="Times New Roman" w:cs="Times New Roman"/>
        </w:rPr>
        <w:t>Production Planning (PP): BOM, Work Centers, MRP, Production Orders</w:t>
      </w:r>
      <w:r>
        <w:rPr>
          <w:rFonts w:ascii="Times New Roman" w:hAnsi="Times New Roman" w:cs="Times New Roman"/>
        </w:rPr>
        <w:t>.</w:t>
      </w:r>
    </w:p>
    <w:p w14:paraId="70EB2294" w14:textId="77777777" w:rsidR="00180D6E" w:rsidRPr="00180D6E" w:rsidRDefault="00180D6E" w:rsidP="0018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custom SAP workflows and approval processes, improving efficiency in enterprise operations.</w:t>
      </w:r>
    </w:p>
    <w:p w14:paraId="079A75B0" w14:textId="77777777" w:rsidR="00180D6E" w:rsidRPr="00180D6E" w:rsidRDefault="00180D6E" w:rsidP="0018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Utilized GitHub, Jenkins, and SAP Transport Management System (TMS) for version control, CI/CD, and deployment automation.</w:t>
      </w:r>
    </w:p>
    <w:p w14:paraId="4BA1A665" w14:textId="77777777" w:rsidR="00180D6E" w:rsidRPr="00180D6E" w:rsidRDefault="00180D6E" w:rsidP="0018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Conducted unit testing using ABAP Unit and integration testing of Fiori apps, reducing production defects.</w:t>
      </w:r>
    </w:p>
    <w:p w14:paraId="13795925" w14:textId="77777777" w:rsidR="00180D6E" w:rsidRPr="00180D6E" w:rsidRDefault="00180D6E" w:rsidP="00180D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mobile-ready Fiori apps with reactive design and seamless SAP HANA integration.</w:t>
      </w:r>
    </w:p>
    <w:p w14:paraId="315D9BDC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AA52E0">
          <v:rect id="_x0000_i1029" style="width:0;height:1.5pt" o:hralign="center" o:hrstd="t" o:hr="t" fillcolor="#a0a0a0" stroked="f"/>
        </w:pict>
      </w:r>
    </w:p>
    <w:p w14:paraId="6F312255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Sr. SAP Full Stack Developer</w:t>
      </w:r>
    </w:p>
    <w:p w14:paraId="4AFF07CC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Price Waterhouse Coopers (Remote Project) – Cleveland, OH</w:t>
      </w:r>
      <w:r w:rsidRPr="00180D6E">
        <w:rPr>
          <w:rFonts w:ascii="Times New Roman" w:hAnsi="Times New Roman" w:cs="Times New Roman"/>
          <w:b/>
          <w:bCs/>
        </w:rPr>
        <w:br/>
        <w:t>Oct 2020 – May 2022</w:t>
      </w:r>
    </w:p>
    <w:p w14:paraId="34DAECC2" w14:textId="77777777" w:rsidR="00180D6E" w:rsidRPr="00180D6E" w:rsidRDefault="00180D6E" w:rsidP="0018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lastRenderedPageBreak/>
        <w:t>Developed and maintained SAP Fiori/UI5 applications for enterprise clients with seamless back-end ABAP integration.</w:t>
      </w:r>
    </w:p>
    <w:p w14:paraId="3E3B34E9" w14:textId="77777777" w:rsidR="00FE6A22" w:rsidRPr="00FE6A22" w:rsidRDefault="00180D6E" w:rsidP="00FE6A22">
      <w:pPr>
        <w:numPr>
          <w:ilvl w:val="0"/>
          <w:numId w:val="16"/>
        </w:numPr>
      </w:pPr>
      <w:r w:rsidRPr="00180D6E">
        <w:rPr>
          <w:rFonts w:ascii="Times New Roman" w:hAnsi="Times New Roman" w:cs="Times New Roman"/>
        </w:rPr>
        <w:t>Created SAP HANA calculation views, CDS views, and optimized SQL queries for reporting and analytics.</w:t>
      </w:r>
      <w:r w:rsidR="00FE6A22">
        <w:rPr>
          <w:rFonts w:ascii="Times New Roman" w:hAnsi="Times New Roman" w:cs="Times New Roman"/>
        </w:rPr>
        <w:t xml:space="preserve"> </w:t>
      </w:r>
    </w:p>
    <w:p w14:paraId="24130888" w14:textId="0069B24E" w:rsidR="00FE6A22" w:rsidRPr="00FE6A22" w:rsidRDefault="00FE6A22" w:rsidP="00FE6A22">
      <w:pPr>
        <w:numPr>
          <w:ilvl w:val="0"/>
          <w:numId w:val="16"/>
        </w:numPr>
      </w:pPr>
      <w:r w:rsidRPr="00FE6A22">
        <w:t>Sales &amp; Distribution (SD): Order to Cash, Pricing, Billing, Delivery Management</w:t>
      </w:r>
      <w:r>
        <w:t>.</w:t>
      </w:r>
    </w:p>
    <w:p w14:paraId="4DB9AB89" w14:textId="71E9FDC6" w:rsidR="00180D6E" w:rsidRPr="00FE6A22" w:rsidRDefault="00FE6A22" w:rsidP="00FE6A2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E6A22">
        <w:rPr>
          <w:rFonts w:ascii="Times New Roman" w:hAnsi="Times New Roman" w:cs="Times New Roman"/>
        </w:rPr>
        <w:t>Financial Accounting (FI) &amp; Controlling (CO): GL, AP/AR, Cost Centers, Internal Orders</w:t>
      </w:r>
      <w:r>
        <w:rPr>
          <w:rFonts w:ascii="Times New Roman" w:hAnsi="Times New Roman" w:cs="Times New Roman"/>
        </w:rPr>
        <w:t>.</w:t>
      </w:r>
    </w:p>
    <w:p w14:paraId="27749E0C" w14:textId="77777777" w:rsidR="009A75B6" w:rsidRPr="009A75B6" w:rsidRDefault="00180D6E" w:rsidP="009A75B6">
      <w:pPr>
        <w:numPr>
          <w:ilvl w:val="0"/>
          <w:numId w:val="16"/>
        </w:numPr>
      </w:pPr>
      <w:r w:rsidRPr="00180D6E">
        <w:rPr>
          <w:rFonts w:ascii="Times New Roman" w:hAnsi="Times New Roman" w:cs="Times New Roman"/>
        </w:rPr>
        <w:t>Built ABAP modules, BAPIs, BADIs, IDOCs, RFCs, and workflows for financial and HR processes.</w:t>
      </w:r>
      <w:r w:rsidR="009A75B6">
        <w:rPr>
          <w:rFonts w:ascii="Times New Roman" w:hAnsi="Times New Roman" w:cs="Times New Roman"/>
        </w:rPr>
        <w:t xml:space="preserve"> </w:t>
      </w:r>
    </w:p>
    <w:p w14:paraId="5C2173DF" w14:textId="4F205BF5" w:rsidR="009A75B6" w:rsidRPr="009A75B6" w:rsidRDefault="009A75B6" w:rsidP="009A75B6">
      <w:pPr>
        <w:numPr>
          <w:ilvl w:val="0"/>
          <w:numId w:val="16"/>
        </w:numPr>
      </w:pPr>
      <w:r w:rsidRPr="009A75B6">
        <w:rPr>
          <w:b/>
          <w:bCs/>
        </w:rPr>
        <w:t>Implemented contract accounts management</w:t>
      </w:r>
      <w:r w:rsidRPr="009A75B6">
        <w:t xml:space="preserve"> in FI-CA including bill-to-party, payer determination, and credit management.</w:t>
      </w:r>
    </w:p>
    <w:p w14:paraId="0A6724E1" w14:textId="13746934" w:rsidR="009A75B6" w:rsidRPr="009A75B6" w:rsidRDefault="009A75B6" w:rsidP="009A75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A75B6">
        <w:rPr>
          <w:rFonts w:ascii="Times New Roman" w:hAnsi="Times New Roman" w:cs="Times New Roman"/>
          <w:b/>
          <w:bCs/>
        </w:rPr>
        <w:t>Developed FICA reports and queries</w:t>
      </w:r>
      <w:r w:rsidRPr="009A75B6">
        <w:rPr>
          <w:rFonts w:ascii="Times New Roman" w:hAnsi="Times New Roman" w:cs="Times New Roman"/>
        </w:rPr>
        <w:t xml:space="preserve"> for monitoring receivables, dunning, payment history, and financial reconciliation.</w:t>
      </w:r>
    </w:p>
    <w:p w14:paraId="31FE90AC" w14:textId="3539FD9C" w:rsidR="009A75B6" w:rsidRPr="009A75B6" w:rsidRDefault="009A75B6" w:rsidP="009A75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A75B6">
        <w:rPr>
          <w:rFonts w:ascii="Times New Roman" w:hAnsi="Times New Roman" w:cs="Times New Roman"/>
          <w:b/>
          <w:bCs/>
        </w:rPr>
        <w:t>Configured Payment Medium Workbench</w:t>
      </w:r>
      <w:r w:rsidRPr="009A75B6">
        <w:rPr>
          <w:rFonts w:ascii="Times New Roman" w:hAnsi="Times New Roman" w:cs="Times New Roman"/>
        </w:rPr>
        <w:t xml:space="preserve"> for automated payment processing and integration with banks.</w:t>
      </w:r>
    </w:p>
    <w:p w14:paraId="66F69789" w14:textId="6F5D2CFA" w:rsidR="00180D6E" w:rsidRPr="009A75B6" w:rsidRDefault="009A75B6" w:rsidP="009A75B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A75B6">
        <w:rPr>
          <w:rFonts w:ascii="Times New Roman" w:hAnsi="Times New Roman" w:cs="Times New Roman"/>
          <w:b/>
          <w:bCs/>
        </w:rPr>
        <w:t>Participated in end-to-end testing</w:t>
      </w:r>
      <w:r w:rsidRPr="009A75B6">
        <w:rPr>
          <w:rFonts w:ascii="Times New Roman" w:hAnsi="Times New Roman" w:cs="Times New Roman"/>
        </w:rPr>
        <w:t xml:space="preserve"> including unit testing, integration testing, and user acceptance testing for SAP BRIM solutions.</w:t>
      </w:r>
    </w:p>
    <w:p w14:paraId="1D204AC6" w14:textId="77777777" w:rsidR="00180D6E" w:rsidRPr="00180D6E" w:rsidRDefault="00180D6E" w:rsidP="0018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Integrated cloud-based SAP applications with AWS, Azure, and GCP for scalable, event-driven architectures.</w:t>
      </w:r>
    </w:p>
    <w:p w14:paraId="7AE145E6" w14:textId="77777777" w:rsidR="00180D6E" w:rsidRPr="00180D6E" w:rsidRDefault="00180D6E" w:rsidP="0018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and exposed OData services using SAP Gateway for Fiori applications.</w:t>
      </w:r>
    </w:p>
    <w:p w14:paraId="2F437CB2" w14:textId="77777777" w:rsidR="00180D6E" w:rsidRPr="00180D6E" w:rsidRDefault="00180D6E" w:rsidP="0018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Implemented DevOps practices for SAP, including CI/CD with Jenkins, Git, and TMS.</w:t>
      </w:r>
    </w:p>
    <w:p w14:paraId="490B70CC" w14:textId="77777777" w:rsidR="003005FA" w:rsidRPr="003005FA" w:rsidRDefault="00180D6E" w:rsidP="003005FA">
      <w:pPr>
        <w:numPr>
          <w:ilvl w:val="0"/>
          <w:numId w:val="16"/>
        </w:numPr>
      </w:pPr>
      <w:r w:rsidRPr="00180D6E">
        <w:rPr>
          <w:rFonts w:ascii="Times New Roman" w:hAnsi="Times New Roman" w:cs="Times New Roman"/>
        </w:rPr>
        <w:t>Led Agile Scrum teams, applying TDD and code reviews to improve code quality.</w:t>
      </w:r>
    </w:p>
    <w:p w14:paraId="2A06AF5C" w14:textId="69645485" w:rsidR="003005FA" w:rsidRPr="003005FA" w:rsidRDefault="003005FA" w:rsidP="003005FA">
      <w:pPr>
        <w:numPr>
          <w:ilvl w:val="0"/>
          <w:numId w:val="16"/>
        </w:numPr>
      </w:pPr>
      <w:r w:rsidRPr="003005FA">
        <w:rPr>
          <w:b/>
          <w:bCs/>
        </w:rPr>
        <w:t>Optimized SAP Fiori applications for performance, scalability, and accessibility</w:t>
      </w:r>
      <w:r w:rsidRPr="003005FA">
        <w:t xml:space="preserve"> across a range of devices, ensuring consistent user experience in both mobile and desktop environments.</w:t>
      </w:r>
    </w:p>
    <w:p w14:paraId="5D82257A" w14:textId="77777777" w:rsidR="003005FA" w:rsidRPr="003005FA" w:rsidRDefault="003005FA" w:rsidP="003005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t>Kept up-to-date with the latest SAP UI5 framework developments</w:t>
      </w:r>
      <w:r w:rsidRPr="003005FA">
        <w:rPr>
          <w:rFonts w:ascii="Times New Roman" w:hAnsi="Times New Roman" w:cs="Times New Roman"/>
        </w:rPr>
        <w:t>, including Fiori Elements, to continuously improve app features and functionality.</w:t>
      </w:r>
    </w:p>
    <w:p w14:paraId="64E496FB" w14:textId="77777777" w:rsidR="003005FA" w:rsidRPr="003005FA" w:rsidRDefault="003005FA" w:rsidP="003005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t>Utilized Git for version control</w:t>
      </w:r>
      <w:r w:rsidRPr="003005FA">
        <w:rPr>
          <w:rFonts w:ascii="Times New Roman" w:hAnsi="Times New Roman" w:cs="Times New Roman"/>
        </w:rPr>
        <w:t xml:space="preserve"> and followed best practices in transport management and CI/CD processes to ensure efficient code deployment and management.</w:t>
      </w:r>
    </w:p>
    <w:p w14:paraId="3080F6F9" w14:textId="77777777" w:rsidR="003005FA" w:rsidRPr="003005FA" w:rsidRDefault="003005FA" w:rsidP="003005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t>Worked with MVC architecture, data binding, and component-based UI development</w:t>
      </w:r>
      <w:r w:rsidRPr="003005FA">
        <w:rPr>
          <w:rFonts w:ascii="Times New Roman" w:hAnsi="Times New Roman" w:cs="Times New Roman"/>
        </w:rPr>
        <w:t>, following SAP standards for clean, scalable, and maintainable code.</w:t>
      </w:r>
    </w:p>
    <w:p w14:paraId="2C02CDCB" w14:textId="2F33566D" w:rsidR="003005FA" w:rsidRPr="003005FA" w:rsidRDefault="003005FA" w:rsidP="003005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005FA">
        <w:rPr>
          <w:rFonts w:ascii="Times New Roman" w:hAnsi="Times New Roman" w:cs="Times New Roman"/>
          <w:b/>
          <w:bCs/>
        </w:rPr>
        <w:lastRenderedPageBreak/>
        <w:t>Participated in code reviews, design discussions, and technical documentation</w:t>
      </w:r>
      <w:r w:rsidRPr="003005FA">
        <w:rPr>
          <w:rFonts w:ascii="Times New Roman" w:hAnsi="Times New Roman" w:cs="Times New Roman"/>
        </w:rPr>
        <w:t>, fostering collaborative development and ensuring high-quality, well-documented solutions.</w:t>
      </w:r>
    </w:p>
    <w:p w14:paraId="464D4E8A" w14:textId="77777777" w:rsidR="00180D6E" w:rsidRPr="00180D6E" w:rsidRDefault="00180D6E" w:rsidP="0018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dynamic reusable Fiori/UI5 components, improving UI consistency and maintainability.</w:t>
      </w:r>
    </w:p>
    <w:p w14:paraId="1ECADA87" w14:textId="77777777" w:rsidR="00180D6E" w:rsidRPr="00180D6E" w:rsidRDefault="00180D6E" w:rsidP="00180D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Conducted unit and integration testing with ABAP Unit and Postman for OData services.</w:t>
      </w:r>
    </w:p>
    <w:p w14:paraId="672E3113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3A003B">
          <v:rect id="_x0000_i1030" style="width:0;height:1.5pt" o:hralign="center" o:hrstd="t" o:hr="t" fillcolor="#a0a0a0" stroked="f"/>
        </w:pict>
      </w:r>
    </w:p>
    <w:p w14:paraId="272D501E" w14:textId="77777777" w:rsidR="00A51767" w:rsidRDefault="00A51767" w:rsidP="00180D6E">
      <w:pPr>
        <w:rPr>
          <w:rFonts w:ascii="Times New Roman" w:hAnsi="Times New Roman" w:cs="Times New Roman"/>
          <w:b/>
          <w:bCs/>
        </w:rPr>
      </w:pPr>
    </w:p>
    <w:p w14:paraId="69DF3B32" w14:textId="77777777" w:rsidR="00A51767" w:rsidRDefault="00A51767" w:rsidP="00180D6E">
      <w:pPr>
        <w:rPr>
          <w:rFonts w:ascii="Times New Roman" w:hAnsi="Times New Roman" w:cs="Times New Roman"/>
          <w:b/>
          <w:bCs/>
        </w:rPr>
      </w:pPr>
    </w:p>
    <w:p w14:paraId="721DA368" w14:textId="106766CB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Sr. SAP Developer</w:t>
      </w:r>
    </w:p>
    <w:p w14:paraId="7612B022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Goldman Sachs – New York, NY</w:t>
      </w:r>
      <w:r w:rsidRPr="00180D6E">
        <w:rPr>
          <w:rFonts w:ascii="Times New Roman" w:hAnsi="Times New Roman" w:cs="Times New Roman"/>
          <w:b/>
          <w:bCs/>
        </w:rPr>
        <w:br/>
        <w:t>April 2017 – Oct 2020</w:t>
      </w:r>
    </w:p>
    <w:p w14:paraId="45FC0329" w14:textId="77777777" w:rsidR="00180D6E" w:rsidRPr="00180D6E" w:rsidRDefault="00180D6E" w:rsidP="00180D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Designed and developed SAP Fiori applications and ABAP programs for online banking modules including payments, notifications, and recurring transactions.</w:t>
      </w:r>
    </w:p>
    <w:p w14:paraId="70120AA4" w14:textId="77777777" w:rsidR="00180D6E" w:rsidRPr="00180D6E" w:rsidRDefault="00180D6E" w:rsidP="00180D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Implemented OData services and SAP Gateway projects for secure integration with SAP HANA.</w:t>
      </w:r>
    </w:p>
    <w:p w14:paraId="7F2F321B" w14:textId="77777777" w:rsidR="00180D6E" w:rsidRPr="00180D6E" w:rsidRDefault="00180D6E" w:rsidP="00180D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custom ABAP reports, ALV grids, Smart Forms, and workflow automation for financial reporting.</w:t>
      </w:r>
    </w:p>
    <w:p w14:paraId="0D222937" w14:textId="77777777" w:rsidR="009A75B6" w:rsidRPr="009A75B6" w:rsidRDefault="00180D6E" w:rsidP="009A75B6">
      <w:pPr>
        <w:numPr>
          <w:ilvl w:val="0"/>
          <w:numId w:val="17"/>
        </w:numPr>
      </w:pPr>
      <w:r w:rsidRPr="00180D6E">
        <w:rPr>
          <w:rFonts w:ascii="Times New Roman" w:hAnsi="Times New Roman" w:cs="Times New Roman"/>
        </w:rPr>
        <w:t>Created enhancements, BAPIs, BADIs, and RFC interfaces for enterprise banking solutions.</w:t>
      </w:r>
      <w:r w:rsidR="009A75B6">
        <w:rPr>
          <w:rFonts w:ascii="Times New Roman" w:hAnsi="Times New Roman" w:cs="Times New Roman"/>
        </w:rPr>
        <w:t xml:space="preserve"> </w:t>
      </w:r>
    </w:p>
    <w:p w14:paraId="3F65B313" w14:textId="544F9C0B" w:rsidR="009A75B6" w:rsidRPr="009A75B6" w:rsidRDefault="009A75B6" w:rsidP="009A75B6">
      <w:pPr>
        <w:numPr>
          <w:ilvl w:val="0"/>
          <w:numId w:val="17"/>
        </w:numPr>
      </w:pPr>
      <w:r w:rsidRPr="009A75B6">
        <w:rPr>
          <w:b/>
          <w:bCs/>
        </w:rPr>
        <w:t>Collaborated with functional and technical teams</w:t>
      </w:r>
      <w:r w:rsidRPr="009A75B6">
        <w:t xml:space="preserve"> to optimize billing, invoicing, and collections processes in SAP BRIM/FI-CA.</w:t>
      </w:r>
    </w:p>
    <w:p w14:paraId="50A231D0" w14:textId="49E69EA1" w:rsidR="00180D6E" w:rsidRPr="009A75B6" w:rsidRDefault="009A75B6" w:rsidP="009A75B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A75B6">
        <w:rPr>
          <w:rFonts w:ascii="Times New Roman" w:hAnsi="Times New Roman" w:cs="Times New Roman"/>
          <w:b/>
          <w:bCs/>
        </w:rPr>
        <w:t>Supported migration projects</w:t>
      </w:r>
      <w:r w:rsidRPr="009A75B6">
        <w:rPr>
          <w:rFonts w:ascii="Times New Roman" w:hAnsi="Times New Roman" w:cs="Times New Roman"/>
        </w:rPr>
        <w:t xml:space="preserve"> from legacy billing systems to SAP BRIM with FI-CA for accurate historical data and contract balances.</w:t>
      </w:r>
    </w:p>
    <w:p w14:paraId="795DEA13" w14:textId="77777777" w:rsidR="00180D6E" w:rsidRPr="00180D6E" w:rsidRDefault="00180D6E" w:rsidP="00180D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Migrated legacy SAP GUI-based processes to modern Fiori Launchpad for web and mobile access.</w:t>
      </w:r>
    </w:p>
    <w:p w14:paraId="3F5D0D65" w14:textId="77777777" w:rsidR="00FE6A22" w:rsidRPr="00FE6A22" w:rsidRDefault="00180D6E" w:rsidP="00FE6A22">
      <w:pPr>
        <w:numPr>
          <w:ilvl w:val="0"/>
          <w:numId w:val="17"/>
        </w:numPr>
      </w:pPr>
      <w:r w:rsidRPr="00180D6E">
        <w:rPr>
          <w:rFonts w:ascii="Times New Roman" w:hAnsi="Times New Roman" w:cs="Times New Roman"/>
        </w:rPr>
        <w:t>Applied security best practices in SAP, including role-based access control, SSO, and compliance with enterprise policies.</w:t>
      </w:r>
      <w:r w:rsidR="00FE6A22">
        <w:rPr>
          <w:rFonts w:ascii="Times New Roman" w:hAnsi="Times New Roman" w:cs="Times New Roman"/>
        </w:rPr>
        <w:t xml:space="preserve"> </w:t>
      </w:r>
    </w:p>
    <w:p w14:paraId="2BF7267E" w14:textId="6FD7C14B" w:rsidR="00FE6A22" w:rsidRPr="00FE6A22" w:rsidRDefault="00FE6A22" w:rsidP="00FE6A22">
      <w:pPr>
        <w:numPr>
          <w:ilvl w:val="0"/>
          <w:numId w:val="17"/>
        </w:numPr>
      </w:pPr>
      <w:r w:rsidRPr="00FE6A22">
        <w:t>Quality &amp; Plant Maintenance (QM, PM): Inspections, Workflows, Maintenance Orders</w:t>
      </w:r>
      <w:r>
        <w:t>.</w:t>
      </w:r>
    </w:p>
    <w:p w14:paraId="438C71EF" w14:textId="431F3FC6" w:rsidR="00FE6A22" w:rsidRPr="00FE6A22" w:rsidRDefault="00FE6A22" w:rsidP="00FE6A2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6A22">
        <w:rPr>
          <w:rFonts w:ascii="Times New Roman" w:hAnsi="Times New Roman" w:cs="Times New Roman"/>
        </w:rPr>
        <w:t>Warehouse Management (WM/EWM) &amp; HR/HCM: Payroll, Employee Data Management</w:t>
      </w:r>
      <w:r>
        <w:rPr>
          <w:rFonts w:ascii="Times New Roman" w:hAnsi="Times New Roman" w:cs="Times New Roman"/>
        </w:rPr>
        <w:t>.</w:t>
      </w:r>
    </w:p>
    <w:p w14:paraId="22E9E23A" w14:textId="20DE6D91" w:rsidR="00180D6E" w:rsidRPr="00FE6A22" w:rsidRDefault="00FE6A22" w:rsidP="00FE6A2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6A22">
        <w:rPr>
          <w:rFonts w:ascii="Times New Roman" w:hAnsi="Times New Roman" w:cs="Times New Roman"/>
        </w:rPr>
        <w:lastRenderedPageBreak/>
        <w:t>SAP BI/BW/BO: Reporting, Dashboards, KPIs, Data Analysis</w:t>
      </w:r>
      <w:r>
        <w:rPr>
          <w:rFonts w:ascii="Times New Roman" w:hAnsi="Times New Roman" w:cs="Times New Roman"/>
        </w:rPr>
        <w:t>.</w:t>
      </w:r>
    </w:p>
    <w:p w14:paraId="01988059" w14:textId="77777777" w:rsidR="00180D6E" w:rsidRPr="00180D6E" w:rsidRDefault="00180D6E" w:rsidP="00180D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and optimized SAP HANA calculation views, CDS views, and SQL procedures for reporting and analytics.</w:t>
      </w:r>
    </w:p>
    <w:p w14:paraId="52808F6D" w14:textId="77777777" w:rsidR="00180D6E" w:rsidRPr="00180D6E" w:rsidRDefault="00180D6E" w:rsidP="00180D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Led unit and integration testing for SAP applications, improving reliability and reducing production defects.</w:t>
      </w:r>
    </w:p>
    <w:p w14:paraId="290B322D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27B01B">
          <v:rect id="_x0000_i1031" style="width:0;height:1.5pt" o:hralign="center" o:hrstd="t" o:hr="t" fillcolor="#a0a0a0" stroked="f"/>
        </w:pict>
      </w:r>
    </w:p>
    <w:p w14:paraId="2D90A4AB" w14:textId="1BF50348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SAP Developer</w:t>
      </w:r>
    </w:p>
    <w:p w14:paraId="2109F011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Allstate – Northfield Township, IL</w:t>
      </w:r>
      <w:r w:rsidRPr="00180D6E">
        <w:rPr>
          <w:rFonts w:ascii="Times New Roman" w:hAnsi="Times New Roman" w:cs="Times New Roman"/>
          <w:b/>
          <w:bCs/>
        </w:rPr>
        <w:br/>
        <w:t>September 2015 – April 2017</w:t>
      </w:r>
    </w:p>
    <w:p w14:paraId="154B7BA5" w14:textId="77777777" w:rsidR="00180D6E" w:rsidRPr="00180D6E" w:rsidRDefault="00180D6E" w:rsidP="00180D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ABAP programs, SAP Fiori/UI5 apps, and custom reports for insurance policy processing and claims management.</w:t>
      </w:r>
    </w:p>
    <w:p w14:paraId="0BD316A7" w14:textId="77777777" w:rsidR="00180D6E" w:rsidRPr="00180D6E" w:rsidRDefault="00180D6E" w:rsidP="00180D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Built and deployed SAP workflows, OData services, and CDS views for automated processes.</w:t>
      </w:r>
    </w:p>
    <w:p w14:paraId="3C18B080" w14:textId="77777777" w:rsidR="00180D6E" w:rsidRPr="00180D6E" w:rsidRDefault="00180D6E" w:rsidP="00180D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Implemented BAPIs, BADIs, RFCs, and ALE/EDI interfaces for enterprise integration with legacy systems.</w:t>
      </w:r>
    </w:p>
    <w:p w14:paraId="1A38024F" w14:textId="77777777" w:rsidR="00180D6E" w:rsidRPr="00180D6E" w:rsidRDefault="00180D6E" w:rsidP="00180D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interactive Fiori applications using SAP Web IDE and integrated with SAP HANA back-end models.</w:t>
      </w:r>
    </w:p>
    <w:p w14:paraId="71BD4213" w14:textId="77777777" w:rsidR="00180D6E" w:rsidRPr="00180D6E" w:rsidRDefault="00180D6E" w:rsidP="00180D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Designed Smart Forms, ALV reports, and data migration scripts for policy data.</w:t>
      </w:r>
    </w:p>
    <w:p w14:paraId="049CC7A5" w14:textId="77777777" w:rsidR="00180D6E" w:rsidRPr="00180D6E" w:rsidRDefault="00180D6E" w:rsidP="00180D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Configured SAP security roles and transport requests to ensure proper deployment and compliance.</w:t>
      </w:r>
    </w:p>
    <w:p w14:paraId="0DA3B86C" w14:textId="77777777" w:rsidR="00180D6E" w:rsidRPr="00180D6E" w:rsidRDefault="00180D6E" w:rsidP="00180D6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Conducted unit testing with ABAP Unit and integrated front-end Fiori testing for seamless functionality.</w:t>
      </w:r>
    </w:p>
    <w:p w14:paraId="5CE6B28B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9BB222">
          <v:rect id="_x0000_i1032" style="width:0;height:1.5pt" o:hralign="center" o:hrstd="t" o:hr="t" fillcolor="#a0a0a0" stroked="f"/>
        </w:pict>
      </w:r>
    </w:p>
    <w:p w14:paraId="7FC414D2" w14:textId="77777777" w:rsidR="00180D6E" w:rsidRDefault="00180D6E" w:rsidP="00180D6E">
      <w:pPr>
        <w:rPr>
          <w:rFonts w:ascii="Times New Roman" w:hAnsi="Times New Roman" w:cs="Times New Roman"/>
        </w:rPr>
      </w:pPr>
    </w:p>
    <w:p w14:paraId="195C57E3" w14:textId="18CAA9D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 xml:space="preserve">SAP </w:t>
      </w:r>
      <w:r w:rsidR="00AE0F8E">
        <w:rPr>
          <w:rFonts w:ascii="Times New Roman" w:hAnsi="Times New Roman" w:cs="Times New Roman"/>
          <w:b/>
          <w:bCs/>
        </w:rPr>
        <w:t>Consultant</w:t>
      </w:r>
    </w:p>
    <w:p w14:paraId="06A46DB2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Anthem – Indianapolis, IN</w:t>
      </w:r>
      <w:r w:rsidRPr="00180D6E">
        <w:rPr>
          <w:rFonts w:ascii="Times New Roman" w:hAnsi="Times New Roman" w:cs="Times New Roman"/>
          <w:b/>
          <w:bCs/>
        </w:rPr>
        <w:br/>
        <w:t>February 2014 – September 2015</w:t>
      </w:r>
    </w:p>
    <w:p w14:paraId="6D10EB0D" w14:textId="77777777" w:rsidR="00180D6E" w:rsidRPr="00180D6E" w:rsidRDefault="00180D6E" w:rsidP="00180D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SAP Fiori/UI5 applications and ABAP enhancements for policy processing and claims automation.</w:t>
      </w:r>
    </w:p>
    <w:p w14:paraId="3D164410" w14:textId="77777777" w:rsidR="00180D6E" w:rsidRPr="00180D6E" w:rsidRDefault="00180D6E" w:rsidP="00180D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Implemented OData services, SAP Gateway projects, and ABAP reports for operational efficiency.</w:t>
      </w:r>
    </w:p>
    <w:p w14:paraId="1A3DFAD9" w14:textId="77777777" w:rsidR="00180D6E" w:rsidRPr="00180D6E" w:rsidRDefault="00180D6E" w:rsidP="00180D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lastRenderedPageBreak/>
        <w:t>Created workflow automation, BAPIs, and BADIs to enhance core enterprise processes.</w:t>
      </w:r>
    </w:p>
    <w:p w14:paraId="56CD12EC" w14:textId="77777777" w:rsidR="00180D6E" w:rsidRPr="00180D6E" w:rsidRDefault="00180D6E" w:rsidP="00180D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Built interactive Fiori apps and dashboards integrated with SAP HANA calculation views.</w:t>
      </w:r>
    </w:p>
    <w:p w14:paraId="145BDB80" w14:textId="77777777" w:rsidR="00180D6E" w:rsidRPr="00180D6E" w:rsidRDefault="00180D6E" w:rsidP="00180D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Migrated legacy applications to SAP Cloud Platform (SCP) for improved scalability and maintainability.</w:t>
      </w:r>
    </w:p>
    <w:p w14:paraId="23008954" w14:textId="77777777" w:rsidR="00180D6E" w:rsidRPr="00180D6E" w:rsidRDefault="00180D6E" w:rsidP="00180D6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Designed CDS views, ALV grids, Smart Forms, and SQL queries for reporting and analytics.</w:t>
      </w:r>
    </w:p>
    <w:p w14:paraId="66A12E76" w14:textId="77777777" w:rsidR="00180D6E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0D9046">
          <v:rect id="_x0000_i1033" style="width:0;height:1.5pt" o:hralign="center" o:hrstd="t" o:hr="t" fillcolor="#a0a0a0" stroked="f"/>
        </w:pict>
      </w:r>
    </w:p>
    <w:p w14:paraId="508041A1" w14:textId="19D28439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 xml:space="preserve">SAP </w:t>
      </w:r>
      <w:r w:rsidR="00AE0F8E">
        <w:rPr>
          <w:rFonts w:ascii="Times New Roman" w:hAnsi="Times New Roman" w:cs="Times New Roman"/>
          <w:b/>
          <w:bCs/>
        </w:rPr>
        <w:t>Basis</w:t>
      </w:r>
    </w:p>
    <w:p w14:paraId="63629261" w14:textId="77777777" w:rsidR="00180D6E" w:rsidRPr="00180D6E" w:rsidRDefault="00180D6E" w:rsidP="00180D6E">
      <w:pPr>
        <w:rPr>
          <w:rFonts w:ascii="Times New Roman" w:hAnsi="Times New Roman" w:cs="Times New Roman"/>
          <w:b/>
          <w:bCs/>
        </w:rPr>
      </w:pPr>
      <w:r w:rsidRPr="00180D6E">
        <w:rPr>
          <w:rFonts w:ascii="Times New Roman" w:hAnsi="Times New Roman" w:cs="Times New Roman"/>
          <w:b/>
          <w:bCs/>
        </w:rPr>
        <w:t>Cisco – San Jose, CA</w:t>
      </w:r>
      <w:r w:rsidRPr="00180D6E">
        <w:rPr>
          <w:rFonts w:ascii="Times New Roman" w:hAnsi="Times New Roman" w:cs="Times New Roman"/>
          <w:b/>
          <w:bCs/>
        </w:rPr>
        <w:br/>
        <w:t>June 2012 – February 2014</w:t>
      </w:r>
    </w:p>
    <w:p w14:paraId="57968BB9" w14:textId="77777777" w:rsidR="00180D6E" w:rsidRPr="00180D6E" w:rsidRDefault="00180D6E" w:rsidP="00180D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and maintained ABAP programs, SAP Fiori/UI5 apps, and HANA views for networking and operations management.</w:t>
      </w:r>
    </w:p>
    <w:p w14:paraId="457B150B" w14:textId="77777777" w:rsidR="00180D6E" w:rsidRPr="00180D6E" w:rsidRDefault="00180D6E" w:rsidP="00180D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Implemented SAP workflows, BAPIs, BADIs, IDOCs, and RFCs for enterprise integration.</w:t>
      </w:r>
    </w:p>
    <w:p w14:paraId="1DE322DC" w14:textId="77777777" w:rsidR="00180D6E" w:rsidRPr="00180D6E" w:rsidRDefault="00180D6E" w:rsidP="00180D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Built interactive dashboards and Fiori applications integrated with HANA calculation views.</w:t>
      </w:r>
    </w:p>
    <w:p w14:paraId="2DBD1FEC" w14:textId="77777777" w:rsidR="00180D6E" w:rsidRPr="00180D6E" w:rsidRDefault="00180D6E" w:rsidP="00180D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Developed custom reports, ALV grids, and Smart Forms for operational insights.</w:t>
      </w:r>
    </w:p>
    <w:p w14:paraId="4B7E7DF2" w14:textId="77777777" w:rsidR="00180D6E" w:rsidRPr="00180D6E" w:rsidRDefault="00180D6E" w:rsidP="00180D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Collaborated on cloud deployment of SAP applications using SAP Cloud Platform and integration with Azure/AWS.</w:t>
      </w:r>
    </w:p>
    <w:p w14:paraId="4EB28541" w14:textId="77777777" w:rsidR="00180D6E" w:rsidRPr="00180D6E" w:rsidRDefault="00180D6E" w:rsidP="00180D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80D6E">
        <w:rPr>
          <w:rFonts w:ascii="Times New Roman" w:hAnsi="Times New Roman" w:cs="Times New Roman"/>
        </w:rPr>
        <w:t>Applied SAP security, role-based access control, and transport management for production deployments.</w:t>
      </w:r>
    </w:p>
    <w:p w14:paraId="54B543F7" w14:textId="3BCB1864" w:rsidR="00375F74" w:rsidRPr="00180D6E" w:rsidRDefault="00000000" w:rsidP="00180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64CA09">
          <v:rect id="_x0000_i1034" style="width:0;height:1.5pt" o:hralign="center" o:hrstd="t" o:hr="t" fillcolor="#a0a0a0" stroked="f"/>
        </w:pict>
      </w:r>
    </w:p>
    <w:sectPr w:rsidR="00375F74" w:rsidRPr="00180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60CB"/>
    <w:multiLevelType w:val="multilevel"/>
    <w:tmpl w:val="271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D716E"/>
    <w:multiLevelType w:val="multilevel"/>
    <w:tmpl w:val="BEE2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41F3F"/>
    <w:multiLevelType w:val="multilevel"/>
    <w:tmpl w:val="B7C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34B3"/>
    <w:multiLevelType w:val="multilevel"/>
    <w:tmpl w:val="E86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31AEA"/>
    <w:multiLevelType w:val="multilevel"/>
    <w:tmpl w:val="789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A329E"/>
    <w:multiLevelType w:val="multilevel"/>
    <w:tmpl w:val="256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43A7B"/>
    <w:multiLevelType w:val="multilevel"/>
    <w:tmpl w:val="7E4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E3461"/>
    <w:multiLevelType w:val="multilevel"/>
    <w:tmpl w:val="711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06CFB"/>
    <w:multiLevelType w:val="multilevel"/>
    <w:tmpl w:val="325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B4F9E"/>
    <w:multiLevelType w:val="multilevel"/>
    <w:tmpl w:val="5EF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D53CD"/>
    <w:multiLevelType w:val="multilevel"/>
    <w:tmpl w:val="558E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37DEA"/>
    <w:multiLevelType w:val="multilevel"/>
    <w:tmpl w:val="9A9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22E01"/>
    <w:multiLevelType w:val="multilevel"/>
    <w:tmpl w:val="46FA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E0813"/>
    <w:multiLevelType w:val="multilevel"/>
    <w:tmpl w:val="BFA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40BCE"/>
    <w:multiLevelType w:val="multilevel"/>
    <w:tmpl w:val="189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704AA"/>
    <w:multiLevelType w:val="multilevel"/>
    <w:tmpl w:val="2C2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735AE"/>
    <w:multiLevelType w:val="multilevel"/>
    <w:tmpl w:val="332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0321A"/>
    <w:multiLevelType w:val="multilevel"/>
    <w:tmpl w:val="A55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B3403"/>
    <w:multiLevelType w:val="multilevel"/>
    <w:tmpl w:val="2CD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A61C2"/>
    <w:multiLevelType w:val="multilevel"/>
    <w:tmpl w:val="2D7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C2F29"/>
    <w:multiLevelType w:val="multilevel"/>
    <w:tmpl w:val="FD3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A36CF"/>
    <w:multiLevelType w:val="multilevel"/>
    <w:tmpl w:val="CAC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65D11"/>
    <w:multiLevelType w:val="multilevel"/>
    <w:tmpl w:val="1AA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654421">
    <w:abstractNumId w:val="15"/>
  </w:num>
  <w:num w:numId="2" w16cid:durableId="1213536264">
    <w:abstractNumId w:val="18"/>
  </w:num>
  <w:num w:numId="3" w16cid:durableId="2106416795">
    <w:abstractNumId w:val="2"/>
  </w:num>
  <w:num w:numId="4" w16cid:durableId="1089691889">
    <w:abstractNumId w:val="5"/>
  </w:num>
  <w:num w:numId="5" w16cid:durableId="1111629776">
    <w:abstractNumId w:val="14"/>
  </w:num>
  <w:num w:numId="6" w16cid:durableId="1858041166">
    <w:abstractNumId w:val="1"/>
  </w:num>
  <w:num w:numId="7" w16cid:durableId="1420827313">
    <w:abstractNumId w:val="21"/>
  </w:num>
  <w:num w:numId="8" w16cid:durableId="915356550">
    <w:abstractNumId w:val="4"/>
  </w:num>
  <w:num w:numId="9" w16cid:durableId="375857104">
    <w:abstractNumId w:val="11"/>
  </w:num>
  <w:num w:numId="10" w16cid:durableId="1446190667">
    <w:abstractNumId w:val="6"/>
  </w:num>
  <w:num w:numId="11" w16cid:durableId="599877018">
    <w:abstractNumId w:val="19"/>
  </w:num>
  <w:num w:numId="12" w16cid:durableId="2068794359">
    <w:abstractNumId w:val="22"/>
  </w:num>
  <w:num w:numId="13" w16cid:durableId="1894072292">
    <w:abstractNumId w:val="0"/>
  </w:num>
  <w:num w:numId="14" w16cid:durableId="1329484332">
    <w:abstractNumId w:val="8"/>
  </w:num>
  <w:num w:numId="15" w16cid:durableId="1274483932">
    <w:abstractNumId w:val="3"/>
  </w:num>
  <w:num w:numId="16" w16cid:durableId="531576103">
    <w:abstractNumId w:val="20"/>
  </w:num>
  <w:num w:numId="17" w16cid:durableId="1725256318">
    <w:abstractNumId w:val="16"/>
  </w:num>
  <w:num w:numId="18" w16cid:durableId="255212803">
    <w:abstractNumId w:val="17"/>
  </w:num>
  <w:num w:numId="19" w16cid:durableId="1800682394">
    <w:abstractNumId w:val="13"/>
  </w:num>
  <w:num w:numId="20" w16cid:durableId="985431397">
    <w:abstractNumId w:val="9"/>
  </w:num>
  <w:num w:numId="21" w16cid:durableId="879248767">
    <w:abstractNumId w:val="7"/>
  </w:num>
  <w:num w:numId="22" w16cid:durableId="400837032">
    <w:abstractNumId w:val="12"/>
  </w:num>
  <w:num w:numId="23" w16cid:durableId="44958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1E"/>
    <w:rsid w:val="00180D6E"/>
    <w:rsid w:val="00201DB0"/>
    <w:rsid w:val="003005FA"/>
    <w:rsid w:val="00375F74"/>
    <w:rsid w:val="0061487B"/>
    <w:rsid w:val="006904FF"/>
    <w:rsid w:val="0069104E"/>
    <w:rsid w:val="009A75B6"/>
    <w:rsid w:val="00A51767"/>
    <w:rsid w:val="00AE0F8E"/>
    <w:rsid w:val="00BE0D29"/>
    <w:rsid w:val="00CB5073"/>
    <w:rsid w:val="00FE0748"/>
    <w:rsid w:val="00FE6A22"/>
    <w:rsid w:val="00FF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0A65"/>
  <w15:chartTrackingRefBased/>
  <w15:docId w15:val="{8C29F3B9-FBDF-49A4-A100-378CF3C4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F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0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0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6A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Fardeen Khan</dc:creator>
  <cp:keywords/>
  <dc:description/>
  <cp:lastModifiedBy>Fardeen Khan</cp:lastModifiedBy>
  <cp:revision>18</cp:revision>
  <dcterms:created xsi:type="dcterms:W3CDTF">2025-11-14T17:33:00Z</dcterms:created>
  <dcterms:modified xsi:type="dcterms:W3CDTF">2025-11-17T15:06:00Z</dcterms:modified>
</cp:coreProperties>
</file>