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3987" w14:textId="505696BF" w:rsidR="009F4C20" w:rsidRPr="00100F24" w:rsidRDefault="009F4C20" w:rsidP="009F4C20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lang w:val="en-US"/>
        </w:rPr>
      </w:pPr>
      <w:r w:rsidRPr="00100F24">
        <w:rPr>
          <w:rFonts w:ascii="Calibri" w:hAnsi="Calibri" w:cs="Calibri"/>
          <w:b/>
          <w:color w:val="000000" w:themeColor="text1"/>
          <w:lang w:val="en-US"/>
        </w:rPr>
        <w:t>Harshith Reddy V</w:t>
      </w:r>
    </w:p>
    <w:p w14:paraId="7684BB91" w14:textId="77777777" w:rsidR="009F4C20" w:rsidRPr="00100F24" w:rsidRDefault="009F4C20" w:rsidP="009F4C20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lang w:val="en-US"/>
        </w:rPr>
      </w:pPr>
      <w:r w:rsidRPr="00100F24">
        <w:rPr>
          <w:rFonts w:ascii="Calibri" w:hAnsi="Calibri" w:cs="Calibri"/>
          <w:b/>
          <w:color w:val="000000" w:themeColor="text1"/>
          <w:lang w:val="en-US"/>
        </w:rPr>
        <w:t>Senior Data Analyst</w:t>
      </w:r>
    </w:p>
    <w:p w14:paraId="5233B4F0" w14:textId="244FE370" w:rsidR="00AD2F14" w:rsidRDefault="009F4C20" w:rsidP="009F4C20">
      <w:pPr>
        <w:spacing w:after="0" w:line="240" w:lineRule="auto"/>
        <w:jc w:val="center"/>
        <w:rPr>
          <w:rFonts w:ascii="Calibri" w:hAnsi="Calibri" w:cs="Calibri"/>
          <w:b/>
          <w:color w:val="000000" w:themeColor="text1"/>
          <w:lang w:val="en-US"/>
        </w:rPr>
      </w:pPr>
      <w:r w:rsidRPr="00100F24">
        <w:rPr>
          <w:rFonts w:ascii="Calibri" w:hAnsi="Calibri" w:cs="Calibri"/>
          <w:b/>
          <w:color w:val="000000" w:themeColor="text1"/>
          <w:lang w:val="en-US"/>
        </w:rPr>
        <w:t>Email: harshit</w:t>
      </w:r>
      <w:r w:rsidR="00BC61E0">
        <w:rPr>
          <w:rFonts w:ascii="Calibri" w:hAnsi="Calibri" w:cs="Calibri"/>
          <w:b/>
          <w:color w:val="000000" w:themeColor="text1"/>
          <w:lang w:val="en-US"/>
        </w:rPr>
        <w:t>v</w:t>
      </w:r>
      <w:r w:rsidR="00EA6EE3">
        <w:rPr>
          <w:rFonts w:ascii="Calibri" w:hAnsi="Calibri" w:cs="Calibri"/>
          <w:b/>
          <w:color w:val="000000" w:themeColor="text1"/>
          <w:lang w:val="en-US"/>
        </w:rPr>
        <w:t>.</w:t>
      </w:r>
      <w:r w:rsidR="00BC61E0">
        <w:rPr>
          <w:rFonts w:ascii="Calibri" w:hAnsi="Calibri" w:cs="Calibri"/>
          <w:b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b/>
          <w:color w:val="000000" w:themeColor="text1"/>
          <w:lang w:val="en-US"/>
        </w:rPr>
        <w:t>@</w:t>
      </w:r>
      <w:r w:rsidR="00635E09">
        <w:rPr>
          <w:rFonts w:ascii="Calibri" w:hAnsi="Calibri" w:cs="Calibri"/>
          <w:b/>
          <w:color w:val="000000" w:themeColor="text1"/>
          <w:lang w:val="en-US"/>
        </w:rPr>
        <w:t>gmail</w:t>
      </w:r>
      <w:r w:rsidRPr="00100F24">
        <w:rPr>
          <w:rFonts w:ascii="Calibri" w:hAnsi="Calibri" w:cs="Calibri"/>
          <w:b/>
          <w:color w:val="000000" w:themeColor="text1"/>
          <w:lang w:val="en-US"/>
        </w:rPr>
        <w:t xml:space="preserve">.com | Ph no: </w:t>
      </w:r>
      <w:r w:rsidR="00AD2F14" w:rsidRPr="00AD2F14">
        <w:rPr>
          <w:rFonts w:ascii="Calibri" w:hAnsi="Calibri" w:cs="Calibri"/>
          <w:b/>
          <w:color w:val="000000" w:themeColor="text1"/>
        </w:rPr>
        <w:t> </w:t>
      </w:r>
      <w:r w:rsidR="00033508">
        <w:rPr>
          <w:rFonts w:ascii="Calibri" w:hAnsi="Calibri" w:cs="Calibri"/>
          <w:b/>
          <w:color w:val="000000" w:themeColor="text1"/>
        </w:rPr>
        <w:t>(</w:t>
      </w:r>
      <w:r w:rsidR="00033508">
        <w:t>469)</w:t>
      </w:r>
      <w:r w:rsidR="00033508">
        <w:rPr>
          <w:rFonts w:ascii="Calibri" w:hAnsi="Calibri" w:cs="Calibri"/>
          <w:b/>
          <w:color w:val="000000" w:themeColor="text1"/>
          <w:lang w:val="en-US"/>
        </w:rPr>
        <w:t xml:space="preserve"> 676 2994</w:t>
      </w:r>
    </w:p>
    <w:p w14:paraId="6BD6C627" w14:textId="77777777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14"/>
          <w:szCs w:val="14"/>
          <w:lang w:val="en-US"/>
        </w:rPr>
      </w:pPr>
    </w:p>
    <w:p w14:paraId="297CC89F" w14:textId="77777777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t>Professional Summary</w:t>
      </w:r>
    </w:p>
    <w:p w14:paraId="33293861" w14:textId="77777777" w:rsidR="009F4C20" w:rsidRPr="00100F24" w:rsidRDefault="009F4C20" w:rsidP="009F4C20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p w14:paraId="7C121861" w14:textId="4D1909DB" w:rsidR="009F4C20" w:rsidRPr="00100F24" w:rsidRDefault="0079193C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 xml:space="preserve">Senior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Data Analyst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 with over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7+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 years of expertise in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analytics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predictive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modeling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ETL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processes</w:t>
      </w:r>
      <w:r w:rsidR="009F4C20"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="009F4C20" w:rsidRPr="0034782F">
        <w:rPr>
          <w:rFonts w:ascii="Calibri" w:hAnsi="Calibri" w:cs="Calibri"/>
          <w:b/>
          <w:bCs/>
          <w:color w:val="000000" w:themeColor="text1"/>
          <w:lang w:val="en-US"/>
        </w:rPr>
        <w:t>business intelligence.</w:t>
      </w:r>
    </w:p>
    <w:p w14:paraId="5D3E43C3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Proficient in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SQL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Python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R,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with hands-on experience in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wrangling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transformation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statistical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analysis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38BA79DD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Expert in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Machine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Learning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Predictive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Modeling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regression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models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decision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trees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random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forests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sentiment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analysis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SVM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ensemble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models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64E1EDF2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Hands-on experience in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Big Data technologies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Apache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Spark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Hadoop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NoSQL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databases such as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MongoDB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4A7254E0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Skilled in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visualization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using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Tableau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Power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BI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Matplotlib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34782F">
        <w:rPr>
          <w:rFonts w:ascii="Calibri" w:hAnsi="Calibri" w:cs="Calibri"/>
          <w:b/>
          <w:bCs/>
          <w:color w:val="000000" w:themeColor="text1"/>
          <w:lang w:val="en-US"/>
        </w:rPr>
        <w:t>ggplot2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creating interactive and insightful dashboards.</w:t>
      </w:r>
    </w:p>
    <w:p w14:paraId="1F2EE7CC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Proficient in cloud platforms such as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 xml:space="preserve">AWS (EC2, VPC, ELB, DNS), Azure, </w:t>
      </w:r>
      <w:r w:rsidRPr="00917E19">
        <w:rPr>
          <w:rFonts w:ascii="Calibri" w:hAnsi="Calibri" w:cs="Calibri"/>
          <w:color w:val="000000" w:themeColor="text1"/>
          <w:lang w:val="en-US"/>
        </w:rPr>
        <w:t>and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 xml:space="preserve"> Google Cloud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scalable </w:t>
      </w:r>
      <w:r w:rsidRPr="00944DEA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44DEA">
        <w:rPr>
          <w:rFonts w:ascii="Calibri" w:hAnsi="Calibri" w:cs="Calibri"/>
          <w:b/>
          <w:bCs/>
          <w:color w:val="000000" w:themeColor="text1"/>
          <w:lang w:val="en-US"/>
        </w:rPr>
        <w:t>analytics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storage solutions.</w:t>
      </w:r>
    </w:p>
    <w:p w14:paraId="657F4F74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Expertise in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warehouse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solutions, including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Snowflake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Amazon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Redshift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Google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BigQuery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efficient data storage and retrieval.</w:t>
      </w:r>
    </w:p>
    <w:p w14:paraId="601806E1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Strong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ETL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experience using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SSIS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Talend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Informatica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seamless </w:t>
      </w:r>
      <w:r w:rsidRPr="006303E1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6303E1">
        <w:rPr>
          <w:rFonts w:ascii="Calibri" w:hAnsi="Calibri" w:cs="Calibri"/>
          <w:b/>
          <w:bCs/>
          <w:color w:val="000000" w:themeColor="text1"/>
          <w:lang w:val="en-US"/>
        </w:rPr>
        <w:t>extraction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6303E1">
        <w:rPr>
          <w:rFonts w:ascii="Calibri" w:hAnsi="Calibri" w:cs="Calibri"/>
          <w:b/>
          <w:bCs/>
          <w:color w:val="000000" w:themeColor="text1"/>
          <w:lang w:val="en-US"/>
        </w:rPr>
        <w:t>transformation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6303E1">
        <w:rPr>
          <w:rFonts w:ascii="Calibri" w:hAnsi="Calibri" w:cs="Calibri"/>
          <w:b/>
          <w:bCs/>
          <w:color w:val="000000" w:themeColor="text1"/>
          <w:lang w:val="en-US"/>
        </w:rPr>
        <w:t>loading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14CCDB9A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Experience with real-time data processing using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Kafka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Apache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Spark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Streaming for building robust data pipelines.</w:t>
      </w:r>
    </w:p>
    <w:p w14:paraId="12117213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Deep understanding of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Engineering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principles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ingestion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917E19">
        <w:rPr>
          <w:rFonts w:ascii="Calibri" w:hAnsi="Calibri" w:cs="Calibri"/>
          <w:b/>
          <w:bCs/>
          <w:color w:val="000000" w:themeColor="text1"/>
          <w:lang w:val="en-US"/>
        </w:rPr>
        <w:t>transformation</w:t>
      </w:r>
      <w:r w:rsidRPr="00100F24">
        <w:rPr>
          <w:rFonts w:ascii="Calibri" w:hAnsi="Calibri" w:cs="Calibri"/>
          <w:color w:val="000000" w:themeColor="text1"/>
          <w:lang w:val="en-US"/>
        </w:rPr>
        <w:t>, and integration across structured and unstructured data sources.</w:t>
      </w:r>
    </w:p>
    <w:p w14:paraId="4251EF2F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Proficiency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quality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management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validation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cleansing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governance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to ensure accuracy and compliance.</w:t>
      </w:r>
    </w:p>
    <w:p w14:paraId="5C51C553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Experience in designing dimensional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models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working with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ER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diagrams for effective data structuring and retrieval.</w:t>
      </w:r>
    </w:p>
    <w:p w14:paraId="480BE688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Strong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statistical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analysis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skills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hypothesis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testing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regression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analysis</w:t>
      </w:r>
      <w:r w:rsidRPr="00100F24">
        <w:rPr>
          <w:rFonts w:ascii="Calibri" w:hAnsi="Calibri" w:cs="Calibri"/>
          <w:color w:val="000000" w:themeColor="text1"/>
          <w:lang w:val="en-US"/>
        </w:rPr>
        <w:t>, time series forecasting, and clustering techniques.</w:t>
      </w:r>
    </w:p>
    <w:p w14:paraId="0B97C008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Experience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API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development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integration</w:t>
      </w:r>
      <w:r w:rsidRPr="00100F24">
        <w:rPr>
          <w:rFonts w:ascii="Calibri" w:hAnsi="Calibri" w:cs="Calibri"/>
          <w:color w:val="000000" w:themeColor="text1"/>
          <w:lang w:val="en-US"/>
        </w:rPr>
        <w:t>, ensuring seamless connectivity between data sources and business applications.</w:t>
      </w:r>
    </w:p>
    <w:p w14:paraId="57AEB777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Expert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database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management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systems, including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MySQL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SQL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Server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PostgreSQL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Oracle</w:t>
      </w:r>
      <w:r w:rsidRPr="00100F24">
        <w:rPr>
          <w:rFonts w:ascii="Calibri" w:hAnsi="Calibri" w:cs="Calibri"/>
          <w:color w:val="000000" w:themeColor="text1"/>
          <w:lang w:val="en-US"/>
        </w:rPr>
        <w:t>, with optimized query performance tuning.</w:t>
      </w:r>
    </w:p>
    <w:p w14:paraId="64C131C9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Knowledge of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DevOps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methodologies, leveraging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Git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version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control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Docker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containerized deployments.</w:t>
      </w:r>
    </w:p>
    <w:p w14:paraId="629FD8E3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Experience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automation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scripting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to streamline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processing using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Python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libraries such as NumPy and Pandas.</w:t>
      </w:r>
    </w:p>
    <w:p w14:paraId="295079BF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Ability to translate complex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business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requirements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into technical solutions, ensuring alignment with company objectives.</w:t>
      </w:r>
    </w:p>
    <w:p w14:paraId="0F5B62D7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Strong hands-on experience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A/B testing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experimentation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data-driven decision-making strategies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3FEB8C66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Proven ability to work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Agile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environments, actively participating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sprint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meetings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planning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sessions</w:t>
      </w:r>
      <w:r w:rsidRPr="00100F24">
        <w:rPr>
          <w:rFonts w:ascii="Calibri" w:hAnsi="Calibri" w:cs="Calibri"/>
          <w:color w:val="000000" w:themeColor="text1"/>
          <w:lang w:val="en-US"/>
        </w:rPr>
        <w:t>, and retrospectives.</w:t>
      </w:r>
    </w:p>
    <w:p w14:paraId="4A760B08" w14:textId="77777777" w:rsidR="009F4C20" w:rsidRPr="00B57157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Skilled in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financial data analysis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including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revenue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forecasting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fraud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detection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banking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and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investment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57157">
        <w:rPr>
          <w:rFonts w:ascii="Calibri" w:hAnsi="Calibri" w:cs="Calibri"/>
          <w:b/>
          <w:bCs/>
          <w:color w:val="000000" w:themeColor="text1"/>
          <w:lang w:val="en-US"/>
        </w:rPr>
        <w:t>firms</w:t>
      </w:r>
      <w:r w:rsidRPr="00100F24">
        <w:rPr>
          <w:rFonts w:ascii="Calibri" w:hAnsi="Calibri" w:cs="Calibri"/>
          <w:color w:val="000000" w:themeColor="text1"/>
          <w:lang w:val="en-US"/>
        </w:rPr>
        <w:t>.</w:t>
      </w:r>
    </w:p>
    <w:p w14:paraId="2D9213EA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Capable of building scalable and reliable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pipelines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leveraging modern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engineering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tools and techniques.</w:t>
      </w:r>
    </w:p>
    <w:p w14:paraId="5812C1F6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Experience in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NLP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techniques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for sentiment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analysis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text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classification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chatbot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development using Python.</w:t>
      </w:r>
    </w:p>
    <w:p w14:paraId="62A7DEEB" w14:textId="77777777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color w:val="000000" w:themeColor="text1"/>
          <w:lang w:val="en-US"/>
        </w:rPr>
        <w:t xml:space="preserve">Strong stakeholder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communication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skills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effectively presenting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insights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to executives, product managers, and business teams.</w:t>
      </w:r>
    </w:p>
    <w:p w14:paraId="1C8D95A2" w14:textId="6AD12EAD" w:rsidR="009F4C20" w:rsidRPr="00100F24" w:rsidRDefault="009F4C20" w:rsidP="009F4C2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lang w:val="en-US"/>
        </w:rPr>
      </w:pP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AWS Certified Data Engineer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demonstrating expertise in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cloud</w:t>
      </w:r>
      <w:r w:rsidRPr="00100F24">
        <w:rPr>
          <w:rFonts w:ascii="Calibri" w:hAnsi="Calibri" w:cs="Calibri"/>
          <w:color w:val="000000" w:themeColor="text1"/>
          <w:lang w:val="en-US"/>
        </w:rPr>
        <w:t>-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based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data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analytics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infrastructure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, and </w:t>
      </w:r>
      <w:r w:rsidRPr="00204381">
        <w:rPr>
          <w:rFonts w:ascii="Calibri" w:hAnsi="Calibri" w:cs="Calibri"/>
          <w:b/>
          <w:bCs/>
          <w:color w:val="000000" w:themeColor="text1"/>
          <w:lang w:val="en-US"/>
        </w:rPr>
        <w:t>security</w:t>
      </w:r>
      <w:r w:rsidRPr="00100F24">
        <w:rPr>
          <w:rFonts w:ascii="Calibri" w:hAnsi="Calibri" w:cs="Calibri"/>
          <w:color w:val="000000" w:themeColor="text1"/>
          <w:lang w:val="en-US"/>
        </w:rPr>
        <w:t xml:space="preserve"> best practices.</w:t>
      </w:r>
    </w:p>
    <w:p w14:paraId="5C57F521" w14:textId="77777777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0BF1E48A" w14:textId="77777777" w:rsidR="00100F24" w:rsidRDefault="00100F24" w:rsidP="009F4C20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7BB12170" w14:textId="77777777" w:rsidR="00100F24" w:rsidRDefault="00100F24" w:rsidP="009F4C20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60880887" w14:textId="59D92D71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lastRenderedPageBreak/>
        <w:t>Technical Skills</w:t>
      </w:r>
    </w:p>
    <w:p w14:paraId="5DBC0D84" w14:textId="77777777" w:rsidR="009F4C20" w:rsidRPr="00196050" w:rsidRDefault="009F4C20" w:rsidP="009F4C20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tbl>
      <w:tblPr>
        <w:tblStyle w:val="TableGrid"/>
        <w:tblW w:w="5226" w:type="pct"/>
        <w:jc w:val="center"/>
        <w:tblLook w:val="04A0" w:firstRow="1" w:lastRow="0" w:firstColumn="1" w:lastColumn="0" w:noHBand="0" w:noVBand="1"/>
      </w:tblPr>
      <w:tblGrid>
        <w:gridCol w:w="4494"/>
        <w:gridCol w:w="6435"/>
      </w:tblGrid>
      <w:tr w:rsidR="009F4C20" w:rsidRPr="00100F24" w14:paraId="6ADD4907" w14:textId="77777777" w:rsidTr="00B56B0F">
        <w:trPr>
          <w:jc w:val="center"/>
        </w:trPr>
        <w:tc>
          <w:tcPr>
            <w:tcW w:w="2056" w:type="pct"/>
            <w:shd w:val="clear" w:color="auto" w:fill="auto"/>
            <w:vAlign w:val="center"/>
          </w:tcPr>
          <w:p w14:paraId="125F5F11" w14:textId="7194E717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Databases &amp; Data Warehousing</w:t>
            </w:r>
          </w:p>
        </w:tc>
        <w:tc>
          <w:tcPr>
            <w:tcW w:w="2944" w:type="pct"/>
            <w:shd w:val="clear" w:color="auto" w:fill="auto"/>
            <w:vAlign w:val="center"/>
          </w:tcPr>
          <w:p w14:paraId="6FCEC80B" w14:textId="398E5D64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MySQL, SQL Server, Oracle, MongoDB, PostgreSQL, Amazon Redshift, Google BigQuery, Snowflake</w:t>
            </w:r>
          </w:p>
        </w:tc>
      </w:tr>
      <w:tr w:rsidR="009F4C20" w:rsidRPr="00100F24" w14:paraId="229EB042" w14:textId="77777777" w:rsidTr="00B56B0F">
        <w:trPr>
          <w:jc w:val="center"/>
        </w:trPr>
        <w:tc>
          <w:tcPr>
            <w:tcW w:w="2056" w:type="pct"/>
            <w:vAlign w:val="center"/>
          </w:tcPr>
          <w:p w14:paraId="46477546" w14:textId="2152AA87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Programming Languages</w:t>
            </w:r>
          </w:p>
        </w:tc>
        <w:tc>
          <w:tcPr>
            <w:tcW w:w="2944" w:type="pct"/>
            <w:vAlign w:val="center"/>
          </w:tcPr>
          <w:p w14:paraId="3E6ACF47" w14:textId="5A321C16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SQL, Python, R, Spark, SnowSQL</w:t>
            </w:r>
          </w:p>
        </w:tc>
      </w:tr>
      <w:tr w:rsidR="009F4C20" w:rsidRPr="00100F24" w14:paraId="1A4DADC1" w14:textId="77777777" w:rsidTr="00B56B0F">
        <w:trPr>
          <w:jc w:val="center"/>
        </w:trPr>
        <w:tc>
          <w:tcPr>
            <w:tcW w:w="2056" w:type="pct"/>
            <w:vAlign w:val="center"/>
          </w:tcPr>
          <w:p w14:paraId="3CDCA92C" w14:textId="0E8905F9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Big Data Technologies</w:t>
            </w:r>
          </w:p>
        </w:tc>
        <w:tc>
          <w:tcPr>
            <w:tcW w:w="2944" w:type="pct"/>
            <w:vAlign w:val="center"/>
          </w:tcPr>
          <w:p w14:paraId="7852C49D" w14:textId="55B7B1C9" w:rsidR="009F4C20" w:rsidRPr="00100F24" w:rsidRDefault="005E04D8" w:rsidP="00305B7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Apache Hadoop, Apache Spark, Databricks</w:t>
            </w:r>
          </w:p>
        </w:tc>
      </w:tr>
      <w:tr w:rsidR="009F4C20" w:rsidRPr="00100F24" w14:paraId="5FDE912F" w14:textId="77777777" w:rsidTr="00B56B0F">
        <w:trPr>
          <w:jc w:val="center"/>
        </w:trPr>
        <w:tc>
          <w:tcPr>
            <w:tcW w:w="2056" w:type="pct"/>
            <w:vAlign w:val="center"/>
          </w:tcPr>
          <w:p w14:paraId="310F7C30" w14:textId="6617B0D2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ETL &amp; Data Integration</w:t>
            </w:r>
          </w:p>
        </w:tc>
        <w:tc>
          <w:tcPr>
            <w:tcW w:w="2944" w:type="pct"/>
            <w:vAlign w:val="center"/>
          </w:tcPr>
          <w:p w14:paraId="3A1C0452" w14:textId="0964A4F1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SSIS, Talend, Informatica PowerCenter, Fivetran</w:t>
            </w:r>
          </w:p>
        </w:tc>
      </w:tr>
      <w:tr w:rsidR="009F4C20" w:rsidRPr="00100F24" w14:paraId="060C0863" w14:textId="77777777" w:rsidTr="00B56B0F">
        <w:trPr>
          <w:jc w:val="center"/>
        </w:trPr>
        <w:tc>
          <w:tcPr>
            <w:tcW w:w="2056" w:type="pct"/>
            <w:vAlign w:val="center"/>
          </w:tcPr>
          <w:p w14:paraId="78749847" w14:textId="59F512A4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Visualization</w:t>
            </w:r>
          </w:p>
        </w:tc>
        <w:tc>
          <w:tcPr>
            <w:tcW w:w="2944" w:type="pct"/>
            <w:vAlign w:val="center"/>
          </w:tcPr>
          <w:p w14:paraId="2C02E4B0" w14:textId="3B19E2AE" w:rsidR="009F4C20" w:rsidRPr="00100F24" w:rsidRDefault="005E04D8" w:rsidP="00305B7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Tableau, Power BI, Matplotlib, ggplot2, Plotly</w:t>
            </w:r>
          </w:p>
        </w:tc>
      </w:tr>
      <w:tr w:rsidR="009F4C20" w:rsidRPr="00100F24" w14:paraId="20BB69E4" w14:textId="77777777" w:rsidTr="00B56B0F">
        <w:trPr>
          <w:jc w:val="center"/>
        </w:trPr>
        <w:tc>
          <w:tcPr>
            <w:tcW w:w="2056" w:type="pct"/>
            <w:vAlign w:val="center"/>
          </w:tcPr>
          <w:p w14:paraId="16AA6647" w14:textId="4CEC3565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Machine Learning &amp; Analytics</w:t>
            </w:r>
          </w:p>
        </w:tc>
        <w:tc>
          <w:tcPr>
            <w:tcW w:w="2944" w:type="pct"/>
            <w:vAlign w:val="center"/>
          </w:tcPr>
          <w:p w14:paraId="222280FF" w14:textId="61916A85" w:rsidR="009F4C20" w:rsidRPr="00100F24" w:rsidRDefault="005E04D8" w:rsidP="00305B7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NumPy, Pandas, Scikit-learn, Regression Models, Decision Trees, Random Forest, Sentiment Analysis, Naïve Bayes Classifier, SVM, Ensemble Models</w:t>
            </w:r>
          </w:p>
        </w:tc>
      </w:tr>
      <w:tr w:rsidR="009F4C20" w:rsidRPr="00100F24" w14:paraId="2CBF058F" w14:textId="77777777" w:rsidTr="00B56B0F">
        <w:trPr>
          <w:jc w:val="center"/>
        </w:trPr>
        <w:tc>
          <w:tcPr>
            <w:tcW w:w="2056" w:type="pct"/>
            <w:vAlign w:val="center"/>
          </w:tcPr>
          <w:p w14:paraId="50DA0C98" w14:textId="565FDB06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Cloud Platforms &amp; Services</w:t>
            </w:r>
          </w:p>
        </w:tc>
        <w:tc>
          <w:tcPr>
            <w:tcW w:w="2944" w:type="pct"/>
            <w:vAlign w:val="center"/>
          </w:tcPr>
          <w:p w14:paraId="582208F8" w14:textId="547C5B6C" w:rsidR="009F4C20" w:rsidRPr="00100F24" w:rsidRDefault="005E04D8" w:rsidP="00305B7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AWS (EC2, VPC, ELB, DNS, S3, Redshift), Azure, Google Cloud</w:t>
            </w:r>
          </w:p>
        </w:tc>
      </w:tr>
      <w:tr w:rsidR="009F4C20" w:rsidRPr="00100F24" w14:paraId="702AB49D" w14:textId="77777777" w:rsidTr="00B56B0F">
        <w:trPr>
          <w:jc w:val="center"/>
        </w:trPr>
        <w:tc>
          <w:tcPr>
            <w:tcW w:w="2056" w:type="pct"/>
            <w:shd w:val="clear" w:color="auto" w:fill="auto"/>
            <w:vAlign w:val="center"/>
          </w:tcPr>
          <w:p w14:paraId="37451544" w14:textId="077CECC6" w:rsidR="009F4C20" w:rsidRPr="00100F24" w:rsidRDefault="005E04D8" w:rsidP="00305B7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Data Processing &amp; Streaming</w:t>
            </w:r>
          </w:p>
        </w:tc>
        <w:tc>
          <w:tcPr>
            <w:tcW w:w="2944" w:type="pct"/>
            <w:shd w:val="clear" w:color="auto" w:fill="auto"/>
            <w:vAlign w:val="center"/>
          </w:tcPr>
          <w:p w14:paraId="704DB521" w14:textId="27F86654" w:rsidR="009F4C20" w:rsidRPr="00100F24" w:rsidRDefault="005E04D8" w:rsidP="00305B7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hAnsi="Calibri" w:cs="Calibri"/>
                <w:color w:val="000000" w:themeColor="text1"/>
                <w:lang w:val="en-US"/>
              </w:rPr>
              <w:t>Apache Kafka, Azure Data Factory, Spark Streaming, Airflow</w:t>
            </w:r>
          </w:p>
        </w:tc>
      </w:tr>
      <w:tr w:rsidR="009F4C20" w:rsidRPr="00100F24" w14:paraId="7B9DAB0F" w14:textId="77777777" w:rsidTr="00B56B0F">
        <w:trPr>
          <w:jc w:val="center"/>
        </w:trPr>
        <w:tc>
          <w:tcPr>
            <w:tcW w:w="2056" w:type="pct"/>
            <w:vAlign w:val="center"/>
          </w:tcPr>
          <w:p w14:paraId="315FCE2B" w14:textId="55AE9468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Statistical Analysis &amp; Modeling</w:t>
            </w:r>
          </w:p>
        </w:tc>
        <w:tc>
          <w:tcPr>
            <w:tcW w:w="2944" w:type="pct"/>
            <w:vAlign w:val="center"/>
          </w:tcPr>
          <w:p w14:paraId="43750716" w14:textId="120E4104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Hypothesis Testing, Regression Analysis, Cluster Analysis, Predictive Modeling, Time Series Analysis</w:t>
            </w:r>
          </w:p>
        </w:tc>
      </w:tr>
      <w:tr w:rsidR="009F4C20" w:rsidRPr="00100F24" w14:paraId="3005D805" w14:textId="77777777" w:rsidTr="00B56B0F">
        <w:trPr>
          <w:jc w:val="center"/>
        </w:trPr>
        <w:tc>
          <w:tcPr>
            <w:tcW w:w="2056" w:type="pct"/>
            <w:vAlign w:val="center"/>
          </w:tcPr>
          <w:p w14:paraId="6AB85702" w14:textId="5933C02E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Data Engineering &amp; Storage</w:t>
            </w:r>
          </w:p>
        </w:tc>
        <w:tc>
          <w:tcPr>
            <w:tcW w:w="2944" w:type="pct"/>
            <w:vAlign w:val="center"/>
          </w:tcPr>
          <w:p w14:paraId="3CEECB9B" w14:textId="7A1AFCB9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Data Cleaning, Data Wrangling, Data Pipelines, Data Quality &amp; Governance, Data Validation</w:t>
            </w:r>
          </w:p>
        </w:tc>
      </w:tr>
      <w:tr w:rsidR="009F4C20" w:rsidRPr="00100F24" w14:paraId="79F268AB" w14:textId="77777777" w:rsidTr="00B56B0F">
        <w:trPr>
          <w:jc w:val="center"/>
        </w:trPr>
        <w:tc>
          <w:tcPr>
            <w:tcW w:w="2056" w:type="pct"/>
            <w:vAlign w:val="center"/>
          </w:tcPr>
          <w:p w14:paraId="6B3D0211" w14:textId="43656EEB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Version Control &amp; DevOps</w:t>
            </w:r>
          </w:p>
        </w:tc>
        <w:tc>
          <w:tcPr>
            <w:tcW w:w="2944" w:type="pct"/>
            <w:vAlign w:val="center"/>
          </w:tcPr>
          <w:p w14:paraId="1E85469B" w14:textId="4F11A35B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Git, Git Bash, Docker, Kubernetes</w:t>
            </w:r>
          </w:p>
        </w:tc>
      </w:tr>
      <w:tr w:rsidR="009F4C20" w:rsidRPr="00100F24" w14:paraId="5994B124" w14:textId="77777777" w:rsidTr="00B56B0F">
        <w:trPr>
          <w:jc w:val="center"/>
        </w:trPr>
        <w:tc>
          <w:tcPr>
            <w:tcW w:w="2056" w:type="pct"/>
            <w:vAlign w:val="center"/>
          </w:tcPr>
          <w:p w14:paraId="63A66972" w14:textId="6276D763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Data Security &amp; Compliance</w:t>
            </w:r>
          </w:p>
        </w:tc>
        <w:tc>
          <w:tcPr>
            <w:tcW w:w="2944" w:type="pct"/>
            <w:vAlign w:val="center"/>
          </w:tcPr>
          <w:p w14:paraId="0228280A" w14:textId="25994756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CyberArk, Data Privacy &amp; Governance, Data Encryption</w:t>
            </w:r>
          </w:p>
        </w:tc>
      </w:tr>
      <w:tr w:rsidR="009F4C20" w:rsidRPr="00100F24" w14:paraId="1D23907A" w14:textId="77777777" w:rsidTr="00B56B0F">
        <w:trPr>
          <w:jc w:val="center"/>
        </w:trPr>
        <w:tc>
          <w:tcPr>
            <w:tcW w:w="2056" w:type="pct"/>
            <w:vAlign w:val="center"/>
          </w:tcPr>
          <w:p w14:paraId="385CA40C" w14:textId="7263D4E8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Business Intelligence &amp; Reporting</w:t>
            </w:r>
          </w:p>
        </w:tc>
        <w:tc>
          <w:tcPr>
            <w:tcW w:w="2944" w:type="pct"/>
            <w:vAlign w:val="center"/>
          </w:tcPr>
          <w:p w14:paraId="550E3567" w14:textId="62FCEDDC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Interactive Dashboards, KPI Metrics, Business Process Analysis</w:t>
            </w:r>
          </w:p>
        </w:tc>
      </w:tr>
      <w:tr w:rsidR="009F4C20" w:rsidRPr="00100F24" w14:paraId="4A067FB8" w14:textId="77777777" w:rsidTr="00B56B0F">
        <w:trPr>
          <w:jc w:val="center"/>
        </w:trPr>
        <w:tc>
          <w:tcPr>
            <w:tcW w:w="2056" w:type="pct"/>
            <w:vAlign w:val="center"/>
          </w:tcPr>
          <w:p w14:paraId="786A6CE9" w14:textId="332DBC37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Software Development &amp; Agile Methodologies</w:t>
            </w:r>
          </w:p>
        </w:tc>
        <w:tc>
          <w:tcPr>
            <w:tcW w:w="2944" w:type="pct"/>
            <w:vAlign w:val="center"/>
          </w:tcPr>
          <w:p w14:paraId="25E1299F" w14:textId="096B5408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Agile (Scrum, Kanban), Sprint Planning, Stakeholder Collaboration</w:t>
            </w:r>
          </w:p>
        </w:tc>
      </w:tr>
      <w:tr w:rsidR="009F4C20" w:rsidRPr="00100F24" w14:paraId="38A57596" w14:textId="77777777" w:rsidTr="00B56B0F">
        <w:trPr>
          <w:jc w:val="center"/>
        </w:trPr>
        <w:tc>
          <w:tcPr>
            <w:tcW w:w="2056" w:type="pct"/>
            <w:vAlign w:val="center"/>
          </w:tcPr>
          <w:p w14:paraId="765E9034" w14:textId="5AFDDA20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Database Optimization &amp; Performance Tuning</w:t>
            </w:r>
          </w:p>
        </w:tc>
        <w:tc>
          <w:tcPr>
            <w:tcW w:w="2944" w:type="pct"/>
            <w:vAlign w:val="center"/>
          </w:tcPr>
          <w:p w14:paraId="24CF1D58" w14:textId="3F48D444" w:rsidR="009F4C20" w:rsidRPr="00100F24" w:rsidRDefault="005E04D8" w:rsidP="00305B7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00100F24">
              <w:rPr>
                <w:rFonts w:ascii="Calibri" w:eastAsia="Times New Roman" w:hAnsi="Calibri" w:cs="Calibri"/>
                <w:color w:val="000000" w:themeColor="text1"/>
                <w:lang w:val="en-US"/>
              </w:rPr>
              <w:t>Indexing, Query Optimization, Stored Procedures, Materialized Views</w:t>
            </w:r>
          </w:p>
        </w:tc>
      </w:tr>
    </w:tbl>
    <w:p w14:paraId="024AC97A" w14:textId="77777777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14"/>
          <w:szCs w:val="14"/>
          <w:lang w:val="en-US"/>
        </w:rPr>
      </w:pPr>
    </w:p>
    <w:p w14:paraId="0DEA58CA" w14:textId="50447CDA" w:rsidR="009F4C20" w:rsidRPr="00100F24" w:rsidRDefault="009F4C20" w:rsidP="009F4C20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t>Certification</w:t>
      </w:r>
    </w:p>
    <w:p w14:paraId="725CF534" w14:textId="77777777" w:rsidR="009F4C20" w:rsidRPr="00100F24" w:rsidRDefault="009F4C20" w:rsidP="009F4C20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63A312FB" w14:textId="08477A68" w:rsidR="005E04D8" w:rsidRPr="00100F24" w:rsidRDefault="005E04D8" w:rsidP="009F4C20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>AWS Certified Data Engineer</w:t>
      </w:r>
    </w:p>
    <w:p w14:paraId="3AB81344" w14:textId="77777777" w:rsidR="009F4C20" w:rsidRPr="00100F24" w:rsidRDefault="009F4C20" w:rsidP="009F4C20">
      <w:pPr>
        <w:pBdr>
          <w:bottom w:val="single" w:sz="4" w:space="1" w:color="auto"/>
        </w:pBdr>
        <w:tabs>
          <w:tab w:val="left" w:pos="420"/>
        </w:tabs>
        <w:spacing w:after="0" w:line="240" w:lineRule="auto"/>
        <w:rPr>
          <w:rFonts w:ascii="Calibri" w:hAnsi="Calibri" w:cs="Calibri"/>
          <w:b/>
          <w:bCs/>
          <w:color w:val="000000" w:themeColor="text1"/>
          <w:sz w:val="14"/>
          <w:szCs w:val="14"/>
          <w:lang w:val="en-US"/>
        </w:rPr>
      </w:pPr>
    </w:p>
    <w:p w14:paraId="42C7FBBC" w14:textId="05EEE394" w:rsidR="009F4C20" w:rsidRPr="00100F24" w:rsidRDefault="009F4C20" w:rsidP="009F4C20">
      <w:pPr>
        <w:pBdr>
          <w:bottom w:val="single" w:sz="4" w:space="1" w:color="auto"/>
        </w:pBdr>
        <w:tabs>
          <w:tab w:val="left" w:pos="420"/>
        </w:tabs>
        <w:spacing w:after="0" w:line="240" w:lineRule="auto"/>
        <w:jc w:val="center"/>
        <w:rPr>
          <w:rFonts w:ascii="Calibri" w:hAnsi="Calibri" w:cs="Calibri"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t>Professional Work Experience</w:t>
      </w:r>
    </w:p>
    <w:p w14:paraId="0D112195" w14:textId="77777777" w:rsidR="009F4C20" w:rsidRPr="00100F24" w:rsidRDefault="009F4C20" w:rsidP="009F4C20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74087212" w14:textId="2ED0FD6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Client: Capital One                                                                                                                                          Jan 2025 – Current</w:t>
      </w:r>
    </w:p>
    <w:p w14:paraId="030D0990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Role: Data Analyst Consultant</w:t>
      </w:r>
    </w:p>
    <w:p w14:paraId="263497E1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4AB35FEB" w14:textId="201B8C43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Reviewed and </w:t>
      </w:r>
      <w:r w:rsidR="00C71F19" w:rsidRPr="00100F24">
        <w:rPr>
          <w:rFonts w:ascii="Calibri" w:hAnsi="Calibri" w:cs="Calibri"/>
          <w:color w:val="000000" w:themeColor="text1"/>
          <w:shd w:val="clear" w:color="auto" w:fill="FFFFFF"/>
        </w:rPr>
        <w:t>analysed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existing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logic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feature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specifications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and expected outcomes to ensure clarity and accuracy.</w:t>
      </w:r>
    </w:p>
    <w:p w14:paraId="5E73884C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Translated complex technical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code-based logic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into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clear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concise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and easily understandable language while preserving its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core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meaning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140A1D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Eliminated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ambiguities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inconsistencies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to enhance the accuracy and consistency of business rules.</w:t>
      </w:r>
    </w:p>
    <w:p w14:paraId="778E04A7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Structured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logic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sequentially and readable, outlining conditions, inputs, and expected outcomes.</w:t>
      </w:r>
    </w:p>
    <w:p w14:paraId="1E55806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Ensured alignment of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rewritten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logic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with business objectives and system functionality.</w:t>
      </w:r>
    </w:p>
    <w:p w14:paraId="512C4530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Collaborated with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users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product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teams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developers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to validate logic accuracy and ensure seamless implementation.</w:t>
      </w:r>
    </w:p>
    <w:p w14:paraId="2A6724B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Conducted transaction testing using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Snowflake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to verify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integrity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consistency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and accuracy across systems.</w:t>
      </w:r>
    </w:p>
    <w:p w14:paraId="51F972DA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Identified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tested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edge</w:t>
      </w:r>
      <w:r w:rsidRPr="00C71F19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cases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including duplicate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transactions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incorrect inputs, and failure scenarios, to enhance reliability.</w:t>
      </w:r>
    </w:p>
    <w:p w14:paraId="69B7E943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Defined and enforced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quality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rules to validate accuracy, completeness, uniqueness, and consistency across datasets.</w:t>
      </w:r>
    </w:p>
    <w:p w14:paraId="4F7CA7E6" w14:textId="6E9695DF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Created threshold-based alerts to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flag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outliers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discrepancies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improving </w:t>
      </w:r>
      <w:r w:rsidR="004C1752" w:rsidRPr="00100F24">
        <w:rPr>
          <w:rFonts w:ascii="Calibri" w:hAnsi="Calibri" w:cs="Calibri"/>
          <w:color w:val="000000" w:themeColor="text1"/>
          <w:shd w:val="clear" w:color="auto" w:fill="FFFFFF"/>
        </w:rPr>
        <w:t>initiative-taking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issue resolution.</w:t>
      </w:r>
    </w:p>
    <w:p w14:paraId="7C42065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Maintained comprehensive documentation of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logic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rewrites and testing results for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audit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future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reference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0BFACF2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Contributed to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Agile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methodologies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by participating in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sprint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meetings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planning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sessions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reviews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and retrospectives to support iterative development.</w:t>
      </w:r>
    </w:p>
    <w:p w14:paraId="2FEA4CB6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and managed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pipelines using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Talend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streamline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extraction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transformation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and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loading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processes.</w:t>
      </w:r>
    </w:p>
    <w:p w14:paraId="4A8D9C69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Power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BI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dashboards for real-time business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analytics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improving decision-making efficiency by 30%.</w:t>
      </w:r>
    </w:p>
    <w:p w14:paraId="35B64E1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Optimized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queries to enhance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C71F1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processing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efficiency, reducing execution time by 25%.</w:t>
      </w:r>
    </w:p>
    <w:p w14:paraId="6F902BD1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2DDFDD45" w14:textId="6943F80E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: SQL, Snowflake, Power BI, Talend, SSIS, Agile, ETL, Data Quality &amp; Governance, Data Validation</w:t>
      </w:r>
    </w:p>
    <w:p w14:paraId="00386A06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358656C6" w14:textId="77777777" w:rsidR="00804958" w:rsidRPr="00391F30" w:rsidRDefault="00804958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4"/>
          <w:szCs w:val="14"/>
          <w:shd w:val="clear" w:color="auto" w:fill="FFFFFF"/>
        </w:rPr>
      </w:pPr>
    </w:p>
    <w:p w14:paraId="0F482660" w14:textId="00A42E06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lastRenderedPageBreak/>
        <w:t>Client: State Street                                                                                                                                        Jul 2023 – Dec 2024</w:t>
      </w:r>
    </w:p>
    <w:p w14:paraId="5DF4DB36" w14:textId="46FC4C2D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Role: Senior Data Analyst</w:t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       </w:t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  <w:t xml:space="preserve">            Boston, MA</w:t>
      </w:r>
    </w:p>
    <w:p w14:paraId="158A8084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7D710218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Performed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profiling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of large financial datasets from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AWS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PostgreSQL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-like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query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languages to assess quality patterns.</w:t>
      </w:r>
    </w:p>
    <w:p w14:paraId="736A511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interactive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visualizations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Power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BI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Tableau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present key performance indicators to stakeholders.</w:t>
      </w:r>
    </w:p>
    <w:p w14:paraId="50B6FC96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Enhanced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accuracy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advanced techniques with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NumPy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Pandas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manipulation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704D6BE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Managed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processes with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Talend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seamless </w:t>
      </w:r>
      <w:r w:rsidRPr="00D97271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D97271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integration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from various sources.</w:t>
      </w:r>
    </w:p>
    <w:p w14:paraId="2FAEFF1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Ensured </w:t>
      </w:r>
      <w:r w:rsidRPr="003426CE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426CE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consistency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by implementing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JOINs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subqueries to validate cross-referenced data.</w:t>
      </w:r>
    </w:p>
    <w:p w14:paraId="677D7E9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Improved revenue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trend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accuracy by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40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% using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Excel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financial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forecasting.</w:t>
      </w:r>
    </w:p>
    <w:p w14:paraId="546EEB4E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Administered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MySQL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databases and automated reporting tasks using stored procedures.</w:t>
      </w:r>
    </w:p>
    <w:p w14:paraId="3E45F7DD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Tableau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dashboards for real-time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intelligence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improving executive </w:t>
      </w:r>
      <w:r w:rsidRPr="006D4892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decision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6D4892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making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D429BAD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Created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-based data processing workflows in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Databricks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enhance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pipeline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efficiency.</w:t>
      </w:r>
    </w:p>
    <w:p w14:paraId="1F5AECC7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predictive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analytics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models using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Scikit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learn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regression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forecast financial trends.</w:t>
      </w:r>
    </w:p>
    <w:p w14:paraId="7E3A5938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Assisted in cloud migration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strategies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infrastructure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on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AWS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Redshift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F7DABC3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Collaborated with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Agile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teams to refine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intelligence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strategies and enhance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03AD3">
        <w:rPr>
          <w:rFonts w:ascii="Calibri" w:hAnsi="Calibri" w:cs="Calibri"/>
          <w:b/>
          <w:bCs/>
          <w:color w:val="000000" w:themeColor="text1"/>
          <w:shd w:val="clear" w:color="auto" w:fill="FFFFFF"/>
        </w:rPr>
        <w:t>governance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8F42534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33331967" w14:textId="7EF85C26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: SQL, PostgreSQL, AWS, Tableau, Power BI, NumPy, Pandas, SSIS, Talend, Spark, Databricks</w:t>
      </w:r>
    </w:p>
    <w:p w14:paraId="4A625BC9" w14:textId="77777777" w:rsidR="00212E92" w:rsidRPr="00CE6951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4"/>
          <w:szCs w:val="14"/>
          <w:shd w:val="clear" w:color="auto" w:fill="FFFFFF"/>
        </w:rPr>
      </w:pPr>
    </w:p>
    <w:p w14:paraId="3A67FFEB" w14:textId="629DFB15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Client: Fidelity Investments, Remote                                                                                                       Aug 2022 – Jun 2023</w:t>
      </w:r>
    </w:p>
    <w:p w14:paraId="42D1A24D" w14:textId="7B713540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Role: Data Analyst</w:t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635E09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  <w:t xml:space="preserve">           Jersey City, NJ</w:t>
      </w:r>
    </w:p>
    <w:p w14:paraId="7F4C4C32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2D140D68" w14:textId="14A42836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Dimensional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Models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="00384ED7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analysed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Diagrams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optimize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database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structures.</w:t>
      </w:r>
    </w:p>
    <w:p w14:paraId="75531057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Conducted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stakeholder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identify and define business entities and attributes.</w:t>
      </w:r>
    </w:p>
    <w:p w14:paraId="0EA6D757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>Led requirements gathering sessions to refine data architecture based on business objectives.</w:t>
      </w:r>
    </w:p>
    <w:p w14:paraId="319FD04A" w14:textId="0495EF48" w:rsidR="00212E92" w:rsidRPr="00100F24" w:rsidRDefault="006700EA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>Analysed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sources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from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Oracle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SQL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Server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and flat files to enhance </w:t>
      </w:r>
      <w:r w:rsidR="00212E92"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processes.</w:t>
      </w:r>
    </w:p>
    <w:p w14:paraId="5B067CC0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logical and physical data models using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ERWIN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improved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storage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efficiency.</w:t>
      </w:r>
    </w:p>
    <w:p w14:paraId="22ECB1BC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Performed forward and reverse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engineering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restructure existing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models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6D6B46EC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Created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specifications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implemented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transformation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processes using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Informatica PowerCenter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478CAC77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Conducted extensive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profiling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validation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ensure data accuracy and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integrity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7AC13E3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materialized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views and optimized database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queries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improved performance.</w:t>
      </w:r>
    </w:p>
    <w:p w14:paraId="627E021A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machine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learning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models for predictive analysis using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Scikit-learn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regression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techniques.</w:t>
      </w:r>
    </w:p>
    <w:p w14:paraId="17238C2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Implemented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-based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workflows for high-performance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processing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49C5169A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KPI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dashboards using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Power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BI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provide real-time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business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6700EA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insights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0C8B5EF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2900E8A4" w14:textId="1CD41F7D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: Oracle, SQL Server, ERWIN, Informatica PowerCenter, Power BI, Scikit-learn, Spark</w:t>
      </w:r>
    </w:p>
    <w:p w14:paraId="22E99520" w14:textId="77777777" w:rsidR="00212E92" w:rsidRPr="00AE10B5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4"/>
          <w:szCs w:val="14"/>
          <w:shd w:val="clear" w:color="auto" w:fill="FFFFFF"/>
        </w:rPr>
      </w:pPr>
    </w:p>
    <w:p w14:paraId="760AB348" w14:textId="607DEB75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Client: Streebo </w:t>
      </w:r>
      <w:r w:rsidR="00C8480B"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Inc. </w:t>
      </w: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                                                                                                                                 Jun 2018 – Jul 2021</w:t>
      </w:r>
    </w:p>
    <w:p w14:paraId="138CB603" w14:textId="291B4AFB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Role: Data Analyst</w:t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 </w:t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  <w:t xml:space="preserve">                     Hyderabad, India</w:t>
      </w:r>
    </w:p>
    <w:p w14:paraId="182F5773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6B3A9FC1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and deployed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Talend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-based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solutions for seamless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integration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430FAC2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Implemented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NoSQL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storage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strategies, improving unstructured data handling by 20%.</w:t>
      </w:r>
    </w:p>
    <w:p w14:paraId="4B4CCD9B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Managed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cloud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data processing in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Databricks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ensuring efficient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storage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transformation.</w:t>
      </w:r>
    </w:p>
    <w:p w14:paraId="5C7880E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Created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AWS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backup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recovery solutions, enhancing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reliability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disaster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recovery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preparedness.</w:t>
      </w:r>
    </w:p>
    <w:p w14:paraId="15F7318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Tableau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dashboards for advanced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visualization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, improving reporting accuracy.</w:t>
      </w:r>
    </w:p>
    <w:p w14:paraId="47350188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predictive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models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Python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Scikit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learn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sentiment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trend forecasting.</w:t>
      </w:r>
    </w:p>
    <w:p w14:paraId="57889C4A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Built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-based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pipelines for processing streaming </w:t>
      </w:r>
      <w:r w:rsidRPr="004033A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, improving </w:t>
      </w:r>
      <w:r w:rsidRPr="004033A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real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4033A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time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4033A9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analytics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2EE0B394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Collaborated with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DevOps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teams to enhance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security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governance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CyberArk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7D55EF6E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Integrated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Airflow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data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pipeline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orchestration, improving </w:t>
      </w:r>
      <w:r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job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scheduling efficiency.</w:t>
      </w:r>
    </w:p>
    <w:p w14:paraId="64CF57C7" w14:textId="44F23F7D" w:rsidR="00212E92" w:rsidRPr="00100F24" w:rsidRDefault="00384ED7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>Analysed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financial datasets using </w:t>
      </w:r>
      <w:r w:rsidR="00212E92"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regression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212E92" w:rsidRPr="00384ED7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="00212E92"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time series forecasting techniques.</w:t>
      </w:r>
    </w:p>
    <w:p w14:paraId="799A99FE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01676136" w14:textId="4CDA9BDF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: SSIS, Talend, AWS, Databricks, Tableau, Python, Scikit-learn, Spark, CyberArk, Airflow</w:t>
      </w:r>
    </w:p>
    <w:p w14:paraId="76090804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</w:p>
    <w:p w14:paraId="53857285" w14:textId="47A9710B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Client: Experion Technologies                                                                                                                   Jan 2017 – May 2018</w:t>
      </w:r>
    </w:p>
    <w:p w14:paraId="41874171" w14:textId="01140739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Role: Data Analyst</w:t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</w:r>
      <w:r w:rsidR="00022FBF">
        <w:rPr>
          <w:rFonts w:ascii="Calibri" w:hAnsi="Calibri" w:cs="Calibri"/>
          <w:b/>
          <w:bCs/>
          <w:color w:val="000000" w:themeColor="text1"/>
          <w:shd w:val="clear" w:color="auto" w:fill="FFFFFF"/>
        </w:rPr>
        <w:tab/>
        <w:t xml:space="preserve">          Hyderabad, India</w:t>
      </w:r>
    </w:p>
    <w:p w14:paraId="7CE65FD1" w14:textId="77777777" w:rsidR="00212E92" w:rsidRPr="00100F24" w:rsidRDefault="00212E92" w:rsidP="00212E92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Responsibilities:</w:t>
      </w:r>
    </w:p>
    <w:p w14:paraId="2CF6D7FA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ETL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pipelines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Fivetran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automated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integration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from various sources.</w:t>
      </w:r>
    </w:p>
    <w:p w14:paraId="14C85FD3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Optimized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Snowflake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warehouse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structures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faster query performance and storage efficiency.</w:t>
      </w:r>
    </w:p>
    <w:p w14:paraId="6610D87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lastRenderedPageBreak/>
        <w:t xml:space="preserve">Designed interactive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Tableau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dashboards to facilitate decision-making for business leaders.</w:t>
      </w:r>
    </w:p>
    <w:p w14:paraId="2F4E7ED8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Assisted in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-based data processing pipeline deployments on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Azure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Databricks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7164DDDC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Implemented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Airflow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for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pipeline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automation and workflow monitoring.</w:t>
      </w:r>
    </w:p>
    <w:p w14:paraId="45A0465F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machine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learning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models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using ensemble techniques for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predictive</w:t>
      </w:r>
      <w:r w:rsidRPr="00201900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analytics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30B87152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Conducted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lineage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enhance compliance and regulatory reporting.</w:t>
      </w:r>
    </w:p>
    <w:p w14:paraId="2EE02338" w14:textId="77777777" w:rsidR="00212E92" w:rsidRPr="00100F24" w:rsidRDefault="00212E92" w:rsidP="00212E92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Performed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KPI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driven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201900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analysis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improve operational efficiency and revenue generation.</w:t>
      </w:r>
    </w:p>
    <w:p w14:paraId="538E8012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73B62226" w14:textId="3B129943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: Fivetran, Snowflake, Tableau, Azure Databricks, Airflow, Spark, Machine Learning</w:t>
      </w:r>
    </w:p>
    <w:p w14:paraId="327B2A8C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4"/>
          <w:szCs w:val="14"/>
          <w:shd w:val="clear" w:color="auto" w:fill="FFFFFF"/>
        </w:rPr>
      </w:pPr>
    </w:p>
    <w:p w14:paraId="645AA8FC" w14:textId="2635CFF2" w:rsidR="00212E92" w:rsidRPr="00100F24" w:rsidRDefault="00212E92" w:rsidP="00212E92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t>Project</w:t>
      </w:r>
    </w:p>
    <w:p w14:paraId="0511C250" w14:textId="77777777" w:rsidR="00212E92" w:rsidRPr="00100F24" w:rsidRDefault="00212E92" w:rsidP="00212E92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2F48FF73" w14:textId="549D9B9D" w:rsidR="00100F24" w:rsidRPr="00100F24" w:rsidRDefault="00100F24" w:rsidP="00100F24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Researcher’s Recommendation Engine – Capstone Project               </w:t>
      </w:r>
      <w:r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                                                                   </w:t>
      </w: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Aug 2022</w:t>
      </w:r>
    </w:p>
    <w:p w14:paraId="1E7C9ED8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Built a graph database by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web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scraping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researcher profiles, publications, and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research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interests from multiple sources.</w:t>
      </w:r>
    </w:p>
    <w:p w14:paraId="2DE6838F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a recommendation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engine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that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retrieves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subject matter experts based on keyword input using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NLP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techniques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7F51DC89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Integrated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Neo4j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efficient relationship mapping and optimized retrieval of expert connections.</w:t>
      </w:r>
    </w:p>
    <w:p w14:paraId="028680F0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Designed interactive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Tableau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dashboards to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visualize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researcher networks and insights.</w:t>
      </w:r>
    </w:p>
    <w:p w14:paraId="7D0D32C1" w14:textId="0F1AC097" w:rsidR="00100F24" w:rsidRPr="00100F24" w:rsidRDefault="00195666" w:rsidP="00100F24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="00100F24" w:rsidRPr="00100F24">
        <w:rPr>
          <w:rFonts w:ascii="Calibri" w:hAnsi="Calibri" w:cs="Calibri"/>
          <w:color w:val="000000" w:themeColor="text1"/>
          <w:shd w:val="clear" w:color="auto" w:fill="FFFFFF"/>
        </w:rPr>
        <w:t>: Tableau, NLP, Python, Neo4j</w:t>
      </w:r>
    </w:p>
    <w:p w14:paraId="7E60FF76" w14:textId="77777777" w:rsidR="00100F24" w:rsidRPr="00100F24" w:rsidRDefault="00100F24" w:rsidP="00100F24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</w:p>
    <w:p w14:paraId="6A35519E" w14:textId="0426E787" w:rsidR="00100F24" w:rsidRPr="00100F24" w:rsidRDefault="00100F24" w:rsidP="00100F24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Real-time Customer Interaction Analysis Pipeline                  </w:t>
      </w:r>
      <w:r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                                                                                 </w:t>
      </w: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 Feb 2021</w:t>
      </w:r>
    </w:p>
    <w:p w14:paraId="1A890F10" w14:textId="5F53EC71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Developed a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 xml:space="preserve">real-time data 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pipeline for </w:t>
      </w:r>
      <w:r w:rsidR="00B5654C" w:rsidRPr="00100F24">
        <w:rPr>
          <w:rFonts w:ascii="Calibri" w:hAnsi="Calibri" w:cs="Calibri"/>
          <w:color w:val="000000" w:themeColor="text1"/>
          <w:shd w:val="clear" w:color="auto" w:fill="FFFFFF"/>
        </w:rPr>
        <w:t>analysing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customer interactions using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Kafka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ingestion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Spark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Streaming for real-time processing.</w:t>
      </w:r>
    </w:p>
    <w:p w14:paraId="1713AB89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Implemented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Azure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Factory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workflow automation and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Databricks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for advanced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analytics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and sentiment analysis.</w:t>
      </w:r>
    </w:p>
    <w:p w14:paraId="68A86EA0" w14:textId="77777777" w:rsidR="00100F24" w:rsidRPr="00100F24" w:rsidRDefault="00100F24" w:rsidP="00100F24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Containerized the solution with </w:t>
      </w:r>
      <w:r w:rsidRPr="00B5654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Docker</w:t>
      </w:r>
      <w:r w:rsidRPr="00100F24">
        <w:rPr>
          <w:rFonts w:ascii="Calibri" w:hAnsi="Calibri" w:cs="Calibri"/>
          <w:color w:val="000000" w:themeColor="text1"/>
          <w:shd w:val="clear" w:color="auto" w:fill="FFFFFF"/>
        </w:rPr>
        <w:t xml:space="preserve"> to enhance portability, scalability, and deployment efficiency.</w:t>
      </w:r>
    </w:p>
    <w:p w14:paraId="5FE80D7F" w14:textId="13301B25" w:rsidR="00212E92" w:rsidRPr="00100F24" w:rsidRDefault="00195666" w:rsidP="00100F24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100F24">
        <w:rPr>
          <w:rFonts w:ascii="Calibri" w:hAnsi="Calibri" w:cs="Calibri"/>
          <w:b/>
          <w:bCs/>
          <w:color w:val="000000" w:themeColor="text1"/>
          <w:shd w:val="clear" w:color="auto" w:fill="FFFFFF"/>
        </w:rPr>
        <w:t>Environment</w:t>
      </w:r>
      <w:r w:rsidR="00100F24" w:rsidRPr="00100F24">
        <w:rPr>
          <w:rFonts w:ascii="Calibri" w:hAnsi="Calibri" w:cs="Calibri"/>
          <w:color w:val="000000" w:themeColor="text1"/>
          <w:shd w:val="clear" w:color="auto" w:fill="FFFFFF"/>
        </w:rPr>
        <w:t>: Apache Kafka, Azure Data Factory (ADF), Databricks, Docker, Spark Streaming</w:t>
      </w:r>
    </w:p>
    <w:p w14:paraId="49D7A3D3" w14:textId="77777777" w:rsidR="009F4C20" w:rsidRPr="00FE170A" w:rsidRDefault="009F4C20" w:rsidP="009F4C2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14"/>
          <w:szCs w:val="14"/>
          <w:shd w:val="clear" w:color="auto" w:fill="FFFFFF"/>
        </w:rPr>
      </w:pPr>
    </w:p>
    <w:p w14:paraId="70B4C06C" w14:textId="69A890B5" w:rsidR="009F4C20" w:rsidRPr="00100F24" w:rsidRDefault="005E04D8" w:rsidP="005E04D8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100F24">
        <w:rPr>
          <w:rFonts w:ascii="Calibri" w:hAnsi="Calibri" w:cs="Calibri"/>
          <w:b/>
          <w:bCs/>
          <w:color w:val="000000" w:themeColor="text1"/>
          <w:lang w:val="en-US"/>
        </w:rPr>
        <w:t>Education</w:t>
      </w:r>
    </w:p>
    <w:p w14:paraId="6146E937" w14:textId="77777777" w:rsidR="009F4C20" w:rsidRPr="00100F24" w:rsidRDefault="009F4C20" w:rsidP="009F4C20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426208B0" w14:textId="77777777" w:rsidR="005E04D8" w:rsidRPr="00100F24" w:rsidRDefault="005E04D8" w:rsidP="005E04D8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</w:rPr>
      </w:pPr>
      <w:r w:rsidRPr="00100F24">
        <w:rPr>
          <w:rFonts w:ascii="Calibri" w:hAnsi="Calibri" w:cs="Calibri"/>
          <w:b/>
          <w:bCs/>
          <w:color w:val="000000" w:themeColor="text1"/>
        </w:rPr>
        <w:t>Master of Science in Data Analytics and Engineering</w:t>
      </w:r>
      <w:r w:rsidRPr="00100F24">
        <w:rPr>
          <w:rFonts w:ascii="Calibri" w:hAnsi="Calibri" w:cs="Calibri"/>
          <w:color w:val="000000" w:themeColor="text1"/>
        </w:rPr>
        <w:t xml:space="preserve"> from George Mason University, Fairfax, VA in 2023</w:t>
      </w:r>
    </w:p>
    <w:p w14:paraId="73D40B16" w14:textId="45F41C28" w:rsidR="005E04D8" w:rsidRPr="00100F24" w:rsidRDefault="005E04D8" w:rsidP="005E04D8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</w:rPr>
      </w:pPr>
      <w:r w:rsidRPr="00100F24">
        <w:rPr>
          <w:rFonts w:ascii="Calibri" w:hAnsi="Calibri" w:cs="Calibri"/>
          <w:b/>
          <w:bCs/>
          <w:color w:val="000000" w:themeColor="text1"/>
        </w:rPr>
        <w:t>Bachelor of Engineering in Computer Science</w:t>
      </w:r>
      <w:r w:rsidRPr="00100F24">
        <w:rPr>
          <w:rFonts w:ascii="Calibri" w:hAnsi="Calibri" w:cs="Calibri"/>
          <w:color w:val="000000" w:themeColor="text1"/>
        </w:rPr>
        <w:t xml:space="preserve"> from Jawaharlal Nehru Technological University, India</w:t>
      </w:r>
    </w:p>
    <w:p w14:paraId="6D1DDF75" w14:textId="77777777" w:rsidR="009A0859" w:rsidRPr="00100F24" w:rsidRDefault="009A0859">
      <w:pPr>
        <w:rPr>
          <w:rFonts w:ascii="Calibri" w:hAnsi="Calibri" w:cs="Calibri"/>
        </w:rPr>
      </w:pPr>
    </w:p>
    <w:sectPr w:rsidR="009A0859" w:rsidRPr="00100F24" w:rsidSect="009F4C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D0F"/>
    <w:multiLevelType w:val="singleLevel"/>
    <w:tmpl w:val="0B0F7D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53742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20"/>
    <w:rsid w:val="00022FBF"/>
    <w:rsid w:val="00033508"/>
    <w:rsid w:val="00100F24"/>
    <w:rsid w:val="00140773"/>
    <w:rsid w:val="00195666"/>
    <w:rsid w:val="00196050"/>
    <w:rsid w:val="001C00DF"/>
    <w:rsid w:val="00201900"/>
    <w:rsid w:val="00204381"/>
    <w:rsid w:val="002067B9"/>
    <w:rsid w:val="00212E92"/>
    <w:rsid w:val="002336D5"/>
    <w:rsid w:val="00291800"/>
    <w:rsid w:val="003426CE"/>
    <w:rsid w:val="0034782F"/>
    <w:rsid w:val="00384ED7"/>
    <w:rsid w:val="00391F30"/>
    <w:rsid w:val="003957C1"/>
    <w:rsid w:val="003C4EBB"/>
    <w:rsid w:val="004033A9"/>
    <w:rsid w:val="004C1752"/>
    <w:rsid w:val="00503AD3"/>
    <w:rsid w:val="005E04D8"/>
    <w:rsid w:val="006303E1"/>
    <w:rsid w:val="00635E09"/>
    <w:rsid w:val="006700EA"/>
    <w:rsid w:val="006D4892"/>
    <w:rsid w:val="0079193C"/>
    <w:rsid w:val="00804958"/>
    <w:rsid w:val="00917E19"/>
    <w:rsid w:val="00944DEA"/>
    <w:rsid w:val="009A0859"/>
    <w:rsid w:val="009F4C20"/>
    <w:rsid w:val="00AD2F14"/>
    <w:rsid w:val="00AE10B5"/>
    <w:rsid w:val="00B5654C"/>
    <w:rsid w:val="00B56B0F"/>
    <w:rsid w:val="00B57157"/>
    <w:rsid w:val="00BC61E0"/>
    <w:rsid w:val="00C71F19"/>
    <w:rsid w:val="00C8480B"/>
    <w:rsid w:val="00CE6951"/>
    <w:rsid w:val="00D97271"/>
    <w:rsid w:val="00EA6EE3"/>
    <w:rsid w:val="00FE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7C20"/>
  <w15:chartTrackingRefBased/>
  <w15:docId w15:val="{A4216BE3-91CD-4B99-A4EA-AF1B9440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C20"/>
    <w:pPr>
      <w:spacing w:after="200" w:line="276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F4C20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2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2044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Sony Mogireddy</cp:lastModifiedBy>
  <cp:revision>9</cp:revision>
  <dcterms:created xsi:type="dcterms:W3CDTF">2025-03-13T14:42:00Z</dcterms:created>
  <dcterms:modified xsi:type="dcterms:W3CDTF">2025-04-03T17:43:00Z</dcterms:modified>
</cp:coreProperties>
</file>