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BBED9" w14:textId="77777777" w:rsidR="009D75A8" w:rsidRPr="00723A56" w:rsidRDefault="009D75A8" w:rsidP="0078318B">
      <w:pPr>
        <w:spacing w:after="0" w:line="240" w:lineRule="auto"/>
        <w:jc w:val="center"/>
        <w:rPr>
          <w:rFonts w:ascii="Cambria" w:hAnsi="Cambria"/>
          <w:b/>
          <w:color w:val="002060"/>
          <w:sz w:val="36"/>
          <w:szCs w:val="36"/>
        </w:rPr>
      </w:pPr>
      <w:r w:rsidRPr="00723A56">
        <w:rPr>
          <w:rFonts w:ascii="Cambria" w:hAnsi="Cambria"/>
          <w:b/>
          <w:color w:val="002060"/>
          <w:sz w:val="36"/>
          <w:szCs w:val="36"/>
        </w:rPr>
        <w:t xml:space="preserve">LAHARI </w:t>
      </w:r>
      <w:r w:rsidR="00C502B6">
        <w:rPr>
          <w:rFonts w:ascii="Cambria" w:hAnsi="Cambria"/>
          <w:b/>
          <w:color w:val="002060"/>
          <w:sz w:val="36"/>
          <w:szCs w:val="36"/>
        </w:rPr>
        <w:t>G.</w:t>
      </w:r>
    </w:p>
    <w:p w14:paraId="7D456A5D" w14:textId="77777777" w:rsidR="009D75A8" w:rsidRPr="0078318B" w:rsidRDefault="009D75A8" w:rsidP="0078318B">
      <w:pPr>
        <w:spacing w:after="0" w:line="240" w:lineRule="auto"/>
        <w:jc w:val="center"/>
        <w:rPr>
          <w:rFonts w:ascii="Cambria" w:hAnsi="Cambria"/>
          <w:b/>
          <w:sz w:val="24"/>
        </w:rPr>
      </w:pPr>
      <w:r w:rsidRPr="0078318B">
        <w:rPr>
          <w:rFonts w:ascii="Cambria" w:hAnsi="Cambria"/>
          <w:b/>
          <w:sz w:val="24"/>
        </w:rPr>
        <w:t>Data Analyst | BI Developer</w:t>
      </w:r>
    </w:p>
    <w:p w14:paraId="6B0E6253" w14:textId="1E7D9121" w:rsidR="009D75A8" w:rsidRPr="0078318B" w:rsidRDefault="00F27879" w:rsidP="00F27879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 xml:space="preserve">                                                   United States</w:t>
      </w:r>
      <w:r w:rsidR="0058196F">
        <w:rPr>
          <w:rFonts w:ascii="Cambria" w:hAnsi="Cambria"/>
        </w:rPr>
        <w:t xml:space="preserve"> | </w:t>
      </w:r>
      <w:r w:rsidR="009D75A8" w:rsidRPr="0058196F">
        <w:rPr>
          <w:rFonts w:ascii="Cambria" w:hAnsi="Cambria"/>
          <w:b/>
        </w:rPr>
        <w:t>(334)-895-5533</w:t>
      </w:r>
      <w:r w:rsidR="009D75A8" w:rsidRPr="0078318B">
        <w:rPr>
          <w:rFonts w:ascii="Cambria" w:hAnsi="Cambria"/>
        </w:rPr>
        <w:t xml:space="preserve"> | </w:t>
      </w:r>
      <w:r w:rsidR="00752499" w:rsidRPr="00F27879">
        <w:rPr>
          <w:rFonts w:ascii="Cambria" w:hAnsi="Cambria"/>
        </w:rPr>
        <w:t>laharig</w:t>
      </w:r>
      <w:r>
        <w:rPr>
          <w:rFonts w:ascii="Cambria" w:hAnsi="Cambria"/>
        </w:rPr>
        <w:t>unda99@gmail.com</w:t>
      </w:r>
      <w:r w:rsidR="00752499">
        <w:rPr>
          <w:rFonts w:ascii="Cambria" w:hAnsi="Cambria"/>
        </w:rPr>
        <w:t xml:space="preserve"> </w:t>
      </w:r>
      <w:r w:rsidR="0058196F">
        <w:rPr>
          <w:rFonts w:ascii="Cambria" w:hAnsi="Cambria"/>
        </w:rPr>
        <w:t xml:space="preserve">| </w:t>
      </w:r>
      <w:hyperlink r:id="rId5" w:history="1">
        <w:r w:rsidR="0058196F" w:rsidRPr="0058196F">
          <w:rPr>
            <w:rStyle w:val="Hyperlink"/>
            <w:rFonts w:ascii="Cambria" w:hAnsi="Cambria"/>
          </w:rPr>
          <w:t>LinkedIn</w:t>
        </w:r>
      </w:hyperlink>
    </w:p>
    <w:p w14:paraId="21DF03C3" w14:textId="77777777" w:rsidR="009D75A8" w:rsidRPr="0078318B" w:rsidRDefault="00723A56" w:rsidP="009D75A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7E3A51" wp14:editId="2E900136">
                <wp:simplePos x="0" y="0"/>
                <wp:positionH relativeFrom="column">
                  <wp:posOffset>13334</wp:posOffset>
                </wp:positionH>
                <wp:positionV relativeFrom="paragraph">
                  <wp:posOffset>102235</wp:posOffset>
                </wp:positionV>
                <wp:extent cx="6905625" cy="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B904B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05pt,8.05pt" to="544.8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" strokecolor="black [3213]" strokeweight="1pt">
                <v:stroke joinstyle="miter"/>
              </v:line>
            </w:pict>
          </mc:Fallback>
        </mc:AlternateContent>
      </w:r>
    </w:p>
    <w:p w14:paraId="03A02231" w14:textId="77777777" w:rsidR="009D75A8" w:rsidRPr="00723A56" w:rsidRDefault="009D75A8" w:rsidP="009D75A8">
      <w:pPr>
        <w:spacing w:after="0" w:line="240" w:lineRule="auto"/>
        <w:rPr>
          <w:rFonts w:ascii="Cambria" w:hAnsi="Cambria"/>
          <w:b/>
          <w:color w:val="002060"/>
          <w:sz w:val="24"/>
        </w:rPr>
      </w:pPr>
      <w:r w:rsidRPr="00723A56">
        <w:rPr>
          <w:rFonts w:ascii="Cambria" w:hAnsi="Cambria"/>
          <w:b/>
          <w:color w:val="002060"/>
          <w:sz w:val="24"/>
        </w:rPr>
        <w:t>PROFESSIONAL SUMMARY</w:t>
      </w:r>
    </w:p>
    <w:p w14:paraId="314C56D1" w14:textId="77777777" w:rsidR="009D75A8" w:rsidRPr="00723A56" w:rsidRDefault="009D75A8" w:rsidP="009D75A8">
      <w:pPr>
        <w:spacing w:after="0" w:line="240" w:lineRule="auto"/>
        <w:rPr>
          <w:rFonts w:ascii="Cambria" w:hAnsi="Cambria"/>
          <w:sz w:val="10"/>
          <w:szCs w:val="10"/>
        </w:rPr>
      </w:pPr>
    </w:p>
    <w:p w14:paraId="4EEF7FBB" w14:textId="66CBC84B" w:rsidR="00BA601D" w:rsidRDefault="0078318B" w:rsidP="0078318B">
      <w:pPr>
        <w:spacing w:after="0" w:line="240" w:lineRule="auto"/>
        <w:jc w:val="both"/>
      </w:pPr>
      <w:r w:rsidRPr="0078318B">
        <w:rPr>
          <w:rFonts w:ascii="Cambria" w:hAnsi="Cambria"/>
        </w:rPr>
        <w:t xml:space="preserve">Results-driven </w:t>
      </w:r>
      <w:r w:rsidRPr="0078318B">
        <w:rPr>
          <w:rStyle w:val="Strong"/>
          <w:rFonts w:ascii="Cambria" w:hAnsi="Cambria"/>
        </w:rPr>
        <w:t>Data Analyst</w:t>
      </w:r>
      <w:r w:rsidRPr="0078318B">
        <w:rPr>
          <w:rFonts w:ascii="Cambria" w:hAnsi="Cambria"/>
        </w:rPr>
        <w:t xml:space="preserve"> with 4+ years of experience delivering actionable insights across healthcare, finance, retail, and education. Proven track record in building </w:t>
      </w:r>
      <w:r w:rsidRPr="0078318B">
        <w:rPr>
          <w:rStyle w:val="Strong"/>
          <w:rFonts w:ascii="Cambria" w:hAnsi="Cambria"/>
        </w:rPr>
        <w:t>ETL pipelines</w:t>
      </w:r>
      <w:r w:rsidRPr="0078318B">
        <w:rPr>
          <w:rFonts w:ascii="Cambria" w:hAnsi="Cambria"/>
        </w:rPr>
        <w:t xml:space="preserve">, designing </w:t>
      </w:r>
      <w:r w:rsidRPr="0078318B">
        <w:rPr>
          <w:rStyle w:val="Strong"/>
          <w:rFonts w:ascii="Cambria" w:hAnsi="Cambria"/>
        </w:rPr>
        <w:t>interactive dashboards</w:t>
      </w:r>
      <w:r w:rsidRPr="0078318B">
        <w:rPr>
          <w:rFonts w:ascii="Cambria" w:hAnsi="Cambria"/>
        </w:rPr>
        <w:t xml:space="preserve">, and applying </w:t>
      </w:r>
      <w:r w:rsidRPr="0078318B">
        <w:rPr>
          <w:rStyle w:val="Strong"/>
          <w:rFonts w:ascii="Cambria" w:hAnsi="Cambria"/>
        </w:rPr>
        <w:t xml:space="preserve">statistical </w:t>
      </w:r>
      <w:proofErr w:type="spellStart"/>
      <w:r w:rsidRPr="0078318B">
        <w:rPr>
          <w:rStyle w:val="Strong"/>
          <w:rFonts w:ascii="Cambria" w:hAnsi="Cambria"/>
        </w:rPr>
        <w:t>modeling</w:t>
      </w:r>
      <w:proofErr w:type="spellEnd"/>
      <w:r w:rsidRPr="0078318B">
        <w:rPr>
          <w:rFonts w:ascii="Cambria" w:hAnsi="Cambria"/>
        </w:rPr>
        <w:t xml:space="preserve"> to solve </w:t>
      </w:r>
      <w:r w:rsidRPr="00723A56">
        <w:rPr>
          <w:rFonts w:ascii="Cambria" w:hAnsi="Cambria"/>
          <w:b/>
        </w:rPr>
        <w:t>business challenges</w:t>
      </w:r>
      <w:r w:rsidRPr="0078318B">
        <w:rPr>
          <w:rFonts w:ascii="Cambria" w:hAnsi="Cambria"/>
        </w:rPr>
        <w:t xml:space="preserve">. Skilled in </w:t>
      </w:r>
      <w:r w:rsidRPr="0078318B">
        <w:rPr>
          <w:rStyle w:val="Strong"/>
          <w:rFonts w:ascii="Cambria" w:hAnsi="Cambria"/>
        </w:rPr>
        <w:t>Python, SQL, Power BI, Tableau, AWS, and Azure</w:t>
      </w:r>
      <w:r w:rsidRPr="0078318B">
        <w:rPr>
          <w:rFonts w:ascii="Cambria" w:hAnsi="Cambria"/>
        </w:rPr>
        <w:t xml:space="preserve">, with a strong ability to </w:t>
      </w:r>
      <w:r w:rsidRPr="00723A56">
        <w:rPr>
          <w:rFonts w:ascii="Cambria" w:hAnsi="Cambria"/>
          <w:b/>
        </w:rPr>
        <w:t>partner with stakeholders</w:t>
      </w:r>
      <w:r w:rsidRPr="0078318B">
        <w:rPr>
          <w:rFonts w:ascii="Cambria" w:hAnsi="Cambria"/>
        </w:rPr>
        <w:t xml:space="preserve"> and translate complex data into business decisions. Experienced in leveraging </w:t>
      </w:r>
      <w:r w:rsidRPr="0078318B">
        <w:rPr>
          <w:rStyle w:val="Strong"/>
          <w:rFonts w:ascii="Cambria" w:hAnsi="Cambria"/>
        </w:rPr>
        <w:t>Google Analytics and AI-powered tools</w:t>
      </w:r>
      <w:r w:rsidRPr="0078318B">
        <w:rPr>
          <w:rFonts w:ascii="Cambria" w:hAnsi="Cambria"/>
        </w:rPr>
        <w:t xml:space="preserve"> to streamline reporting, enhance </w:t>
      </w:r>
      <w:r w:rsidRPr="00723A56">
        <w:rPr>
          <w:rFonts w:ascii="Cambria" w:hAnsi="Cambria"/>
          <w:b/>
        </w:rPr>
        <w:t>decision-making</w:t>
      </w:r>
      <w:r w:rsidRPr="0078318B">
        <w:rPr>
          <w:rFonts w:ascii="Cambria" w:hAnsi="Cambria"/>
        </w:rPr>
        <w:t xml:space="preserve">, and uncover growth opportunities. Recognized for </w:t>
      </w:r>
      <w:r w:rsidRPr="00723A56">
        <w:rPr>
          <w:rFonts w:ascii="Cambria" w:hAnsi="Cambria"/>
          <w:b/>
        </w:rPr>
        <w:t>improving operational efficiency</w:t>
      </w:r>
      <w:r w:rsidRPr="0078318B">
        <w:rPr>
          <w:rFonts w:ascii="Cambria" w:hAnsi="Cambria"/>
        </w:rPr>
        <w:t xml:space="preserve">, reducing manual effort, and enabling </w:t>
      </w:r>
      <w:r w:rsidRPr="0078318B">
        <w:rPr>
          <w:rStyle w:val="Strong"/>
          <w:rFonts w:ascii="Cambria" w:hAnsi="Cambria"/>
        </w:rPr>
        <w:t>data-driven strategies that save time and cost</w:t>
      </w:r>
      <w:r w:rsidRPr="0078318B">
        <w:rPr>
          <w:rFonts w:ascii="Cambria" w:hAnsi="Cambria"/>
        </w:rPr>
        <w:t xml:space="preserve"> for organizations.</w:t>
      </w:r>
      <w:r w:rsidR="00BA601D">
        <w:rPr>
          <w:rFonts w:ascii="Cambria" w:hAnsi="Cambria"/>
        </w:rPr>
        <w:t xml:space="preserve"> </w:t>
      </w:r>
      <w:r w:rsidR="00BA601D" w:rsidRPr="00BA601D">
        <w:t>Experienced in compensation analytics and commission reporting, with hands-on expertise in Excel automation, incentive calculations, and HR data integration.</w:t>
      </w:r>
    </w:p>
    <w:p w14:paraId="6918C72F" w14:textId="77777777" w:rsidR="00BA601D" w:rsidRDefault="00BA601D" w:rsidP="0078318B">
      <w:pPr>
        <w:spacing w:after="0" w:line="240" w:lineRule="auto"/>
        <w:jc w:val="both"/>
      </w:pPr>
    </w:p>
    <w:p w14:paraId="1989CA4B" w14:textId="77777777" w:rsidR="00BA601D" w:rsidRPr="00BA601D" w:rsidRDefault="00BA601D" w:rsidP="00BA601D">
      <w:pPr>
        <w:spacing w:after="0" w:line="240" w:lineRule="auto"/>
        <w:jc w:val="both"/>
        <w:rPr>
          <w:rFonts w:ascii="Cambria" w:hAnsi="Cambria"/>
          <w:lang w:val="en-US"/>
        </w:rPr>
      </w:pPr>
      <w:r w:rsidRPr="00BA601D">
        <w:rPr>
          <w:rFonts w:ascii="Cambria" w:hAnsi="Cambria"/>
          <w:lang w:val="en-US"/>
        </w:rPr>
        <w:t>Domain Experience: Healthcare, Finance, and Compensation Analytics</w:t>
      </w:r>
    </w:p>
    <w:p w14:paraId="3260DEFA" w14:textId="77777777" w:rsidR="00BA601D" w:rsidRPr="00BA601D" w:rsidRDefault="00BA601D" w:rsidP="0078318B">
      <w:pPr>
        <w:spacing w:after="0" w:line="240" w:lineRule="auto"/>
        <w:jc w:val="both"/>
        <w:rPr>
          <w:rFonts w:ascii="Cambria" w:hAnsi="Cambria"/>
        </w:rPr>
      </w:pPr>
    </w:p>
    <w:p w14:paraId="4178A7B9" w14:textId="77777777" w:rsidR="0078318B" w:rsidRPr="0078318B" w:rsidRDefault="00723A56" w:rsidP="009D75A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58B38A6" wp14:editId="290935D0">
                <wp:simplePos x="0" y="0"/>
                <wp:positionH relativeFrom="column">
                  <wp:posOffset>0</wp:posOffset>
                </wp:positionH>
                <wp:positionV relativeFrom="paragraph">
                  <wp:posOffset>104775</wp:posOffset>
                </wp:positionV>
                <wp:extent cx="6905625" cy="0"/>
                <wp:effectExtent l="0" t="0" r="2857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058087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25pt" to="543.75pt,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" strokecolor="black [3213]" strokeweight="1pt">
                <v:stroke joinstyle="miter"/>
              </v:line>
            </w:pict>
          </mc:Fallback>
        </mc:AlternateContent>
      </w:r>
    </w:p>
    <w:p w14:paraId="4CC736DA" w14:textId="77777777" w:rsidR="009D75A8" w:rsidRPr="00723A56" w:rsidRDefault="009D75A8" w:rsidP="009D75A8">
      <w:pPr>
        <w:spacing w:after="0" w:line="240" w:lineRule="auto"/>
        <w:rPr>
          <w:rFonts w:ascii="Cambria" w:hAnsi="Cambria"/>
          <w:b/>
          <w:color w:val="002060"/>
          <w:sz w:val="24"/>
        </w:rPr>
      </w:pPr>
      <w:r w:rsidRPr="00723A56">
        <w:rPr>
          <w:rFonts w:ascii="Cambria" w:hAnsi="Cambria"/>
          <w:b/>
          <w:color w:val="002060"/>
          <w:sz w:val="24"/>
        </w:rPr>
        <w:t>CORE SKILLS</w:t>
      </w:r>
    </w:p>
    <w:p w14:paraId="11903073" w14:textId="77777777" w:rsidR="009D75A8" w:rsidRPr="00723A56" w:rsidRDefault="009D75A8" w:rsidP="009D75A8">
      <w:pPr>
        <w:spacing w:after="0" w:line="240" w:lineRule="auto"/>
        <w:rPr>
          <w:rFonts w:ascii="Cambria" w:hAnsi="Cambria"/>
          <w:sz w:val="10"/>
          <w:szCs w:val="10"/>
        </w:rPr>
      </w:pPr>
    </w:p>
    <w:p w14:paraId="639F6ACA" w14:textId="77777777" w:rsidR="009D75A8" w:rsidRPr="0078318B" w:rsidRDefault="009D75A8" w:rsidP="009D75A8">
      <w:pPr>
        <w:spacing w:after="0" w:line="240" w:lineRule="auto"/>
        <w:rPr>
          <w:rFonts w:ascii="Cambria" w:hAnsi="Cambria"/>
        </w:rPr>
      </w:pPr>
      <w:r w:rsidRPr="0078318B">
        <w:rPr>
          <w:rFonts w:ascii="Cambria" w:hAnsi="Cambria"/>
          <w:b/>
        </w:rPr>
        <w:t>Languages &amp; Databases</w:t>
      </w:r>
      <w:r w:rsidR="0078318B">
        <w:rPr>
          <w:rFonts w:ascii="Cambria" w:hAnsi="Cambria"/>
        </w:rPr>
        <w:tab/>
      </w:r>
      <w:r w:rsidRPr="0078318B">
        <w:rPr>
          <w:rFonts w:ascii="Cambria" w:hAnsi="Cambria"/>
        </w:rPr>
        <w:t xml:space="preserve">: </w:t>
      </w:r>
      <w:r w:rsidR="0078318B">
        <w:rPr>
          <w:rFonts w:ascii="Cambria" w:hAnsi="Cambria"/>
        </w:rPr>
        <w:tab/>
      </w:r>
      <w:r w:rsidRPr="0078318B">
        <w:rPr>
          <w:rFonts w:ascii="Cambria" w:hAnsi="Cambria"/>
        </w:rPr>
        <w:t>Python, SQL (PostgreSQL, MySQL, SQL Server), R</w:t>
      </w:r>
    </w:p>
    <w:p w14:paraId="75D0BE5E" w14:textId="77777777" w:rsidR="009D75A8" w:rsidRPr="0078318B" w:rsidRDefault="009D75A8" w:rsidP="009D75A8">
      <w:pPr>
        <w:spacing w:after="0" w:line="240" w:lineRule="auto"/>
        <w:rPr>
          <w:rFonts w:ascii="Cambria" w:hAnsi="Cambria"/>
        </w:rPr>
      </w:pPr>
      <w:r w:rsidRPr="0078318B">
        <w:rPr>
          <w:rFonts w:ascii="Cambria" w:hAnsi="Cambria"/>
          <w:b/>
        </w:rPr>
        <w:t>ETL &amp; Data Engineering</w:t>
      </w:r>
      <w:r w:rsidR="0078318B">
        <w:rPr>
          <w:rFonts w:ascii="Cambria" w:hAnsi="Cambria"/>
        </w:rPr>
        <w:tab/>
      </w:r>
      <w:r w:rsidRPr="0078318B">
        <w:rPr>
          <w:rFonts w:ascii="Cambria" w:hAnsi="Cambria"/>
        </w:rPr>
        <w:t xml:space="preserve">: </w:t>
      </w:r>
      <w:r w:rsidR="0078318B">
        <w:rPr>
          <w:rFonts w:ascii="Cambria" w:hAnsi="Cambria"/>
        </w:rPr>
        <w:tab/>
      </w:r>
      <w:r w:rsidRPr="0078318B">
        <w:rPr>
          <w:rFonts w:ascii="Cambria" w:hAnsi="Cambria"/>
        </w:rPr>
        <w:t xml:space="preserve">AWS Glue, Azure Data Factory, Apache Airflow, </w:t>
      </w:r>
      <w:proofErr w:type="spellStart"/>
      <w:r w:rsidRPr="0078318B">
        <w:rPr>
          <w:rFonts w:ascii="Cambria" w:hAnsi="Cambria"/>
        </w:rPr>
        <w:t>PySpark</w:t>
      </w:r>
      <w:proofErr w:type="spellEnd"/>
      <w:r w:rsidRPr="0078318B">
        <w:rPr>
          <w:rFonts w:ascii="Cambria" w:hAnsi="Cambria"/>
        </w:rPr>
        <w:t xml:space="preserve">, </w:t>
      </w:r>
      <w:proofErr w:type="spellStart"/>
      <w:r w:rsidRPr="0078318B">
        <w:rPr>
          <w:rFonts w:ascii="Cambria" w:hAnsi="Cambria"/>
        </w:rPr>
        <w:t>dbt</w:t>
      </w:r>
      <w:proofErr w:type="spellEnd"/>
    </w:p>
    <w:p w14:paraId="7F6322B7" w14:textId="79E0DDCE" w:rsidR="00BA601D" w:rsidRPr="00BA601D" w:rsidRDefault="009D75A8" w:rsidP="00BA601D">
      <w:pPr>
        <w:spacing w:after="0"/>
        <w:rPr>
          <w:rFonts w:ascii="Cambria" w:hAnsi="Cambria"/>
          <w:lang w:val="en-US"/>
        </w:rPr>
      </w:pPr>
      <w:r w:rsidRPr="0078318B">
        <w:rPr>
          <w:rFonts w:ascii="Cambria" w:hAnsi="Cambria"/>
          <w:b/>
        </w:rPr>
        <w:t>Visualization &amp; BI Tools</w:t>
      </w:r>
      <w:r w:rsidR="0078318B">
        <w:rPr>
          <w:rFonts w:ascii="Cambria" w:hAnsi="Cambria"/>
        </w:rPr>
        <w:tab/>
      </w:r>
      <w:r w:rsidRPr="0078318B">
        <w:rPr>
          <w:rFonts w:ascii="Cambria" w:hAnsi="Cambria"/>
        </w:rPr>
        <w:t xml:space="preserve">: </w:t>
      </w:r>
      <w:r w:rsidR="0078318B">
        <w:rPr>
          <w:rFonts w:ascii="Cambria" w:hAnsi="Cambria"/>
        </w:rPr>
        <w:tab/>
      </w:r>
      <w:r w:rsidR="00BA601D" w:rsidRPr="00BA601D">
        <w:rPr>
          <w:rFonts w:ascii="Cambria" w:hAnsi="Cambria"/>
          <w:lang w:val="en-US"/>
        </w:rPr>
        <w:t xml:space="preserve">Power BI, Tableau, QlikView, Looker, Excel (Pivot Tables, Macros, Power </w:t>
      </w:r>
      <w:r w:rsidR="00BA601D">
        <w:rPr>
          <w:rFonts w:ascii="Cambria" w:hAnsi="Cambria"/>
          <w:lang w:val="en-US"/>
        </w:rPr>
        <w:t xml:space="preserve">     </w:t>
      </w:r>
      <w:r w:rsidR="00BA601D" w:rsidRPr="00BA601D">
        <w:rPr>
          <w:rFonts w:ascii="Cambria" w:hAnsi="Cambria"/>
          <w:lang w:val="en-US"/>
        </w:rPr>
        <w:t>Query, Automation)</w:t>
      </w:r>
      <w:r w:rsidR="00BA601D">
        <w:rPr>
          <w:rFonts w:ascii="Cambria" w:hAnsi="Cambria"/>
          <w:lang w:val="en-US"/>
        </w:rPr>
        <w:t>.</w:t>
      </w:r>
    </w:p>
    <w:p w14:paraId="55301F2B" w14:textId="1937CAE2" w:rsidR="009D75A8" w:rsidRPr="0078318B" w:rsidRDefault="009D75A8" w:rsidP="009D75A8">
      <w:pPr>
        <w:spacing w:after="0" w:line="240" w:lineRule="auto"/>
        <w:rPr>
          <w:rFonts w:ascii="Cambria" w:hAnsi="Cambria"/>
        </w:rPr>
      </w:pPr>
      <w:r w:rsidRPr="0078318B">
        <w:rPr>
          <w:rFonts w:ascii="Cambria" w:hAnsi="Cambria"/>
          <w:b/>
        </w:rPr>
        <w:t>Cloud Platforms</w:t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Pr="0078318B">
        <w:rPr>
          <w:rFonts w:ascii="Cambria" w:hAnsi="Cambria"/>
        </w:rPr>
        <w:t xml:space="preserve">: </w:t>
      </w:r>
      <w:r w:rsidR="0078318B">
        <w:rPr>
          <w:rFonts w:ascii="Cambria" w:hAnsi="Cambria"/>
        </w:rPr>
        <w:tab/>
      </w:r>
      <w:r w:rsidRPr="0078318B">
        <w:rPr>
          <w:rFonts w:ascii="Cambria" w:hAnsi="Cambria"/>
        </w:rPr>
        <w:t>AWS (S3, Lambda, Athena, Redshift), Azure, GCP (</w:t>
      </w:r>
      <w:proofErr w:type="spellStart"/>
      <w:r w:rsidRPr="0078318B">
        <w:rPr>
          <w:rFonts w:ascii="Cambria" w:hAnsi="Cambria"/>
        </w:rPr>
        <w:t>BigQuery</w:t>
      </w:r>
      <w:proofErr w:type="spellEnd"/>
      <w:r w:rsidRPr="0078318B">
        <w:rPr>
          <w:rFonts w:ascii="Cambria" w:hAnsi="Cambria"/>
        </w:rPr>
        <w:t>)</w:t>
      </w:r>
    </w:p>
    <w:p w14:paraId="3228A876" w14:textId="77777777" w:rsidR="0078318B" w:rsidRDefault="009D75A8" w:rsidP="0078318B">
      <w:pPr>
        <w:spacing w:after="0" w:line="240" w:lineRule="auto"/>
        <w:rPr>
          <w:rFonts w:ascii="Cambria" w:hAnsi="Cambria"/>
        </w:rPr>
      </w:pPr>
      <w:r w:rsidRPr="0078318B">
        <w:rPr>
          <w:rFonts w:ascii="Cambria" w:hAnsi="Cambria"/>
          <w:b/>
        </w:rPr>
        <w:t>Analytics &amp; ML</w:t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Pr="0078318B">
        <w:rPr>
          <w:rFonts w:ascii="Cambria" w:hAnsi="Cambria"/>
        </w:rPr>
        <w:t xml:space="preserve">: </w:t>
      </w:r>
      <w:r w:rsidR="0078318B">
        <w:rPr>
          <w:rFonts w:ascii="Cambria" w:hAnsi="Cambria"/>
        </w:rPr>
        <w:tab/>
      </w:r>
      <w:r w:rsidRPr="0078318B">
        <w:rPr>
          <w:rFonts w:ascii="Cambria" w:hAnsi="Cambria"/>
        </w:rPr>
        <w:t>A/B Testing, Forecasting, Churn Analysis, Predictive Analytics (Scikit-l</w:t>
      </w:r>
      <w:r w:rsidR="0078318B">
        <w:rPr>
          <w:rFonts w:ascii="Cambria" w:hAnsi="Cambria"/>
        </w:rPr>
        <w:t>earn,</w:t>
      </w:r>
    </w:p>
    <w:p w14:paraId="5CD389A9" w14:textId="77777777" w:rsidR="009D75A8" w:rsidRPr="0078318B" w:rsidRDefault="0078318B" w:rsidP="0078318B">
      <w:pPr>
        <w:spacing w:after="0" w:line="240" w:lineRule="auto"/>
        <w:ind w:left="2160" w:firstLine="720"/>
        <w:rPr>
          <w:rFonts w:ascii="Cambria" w:hAnsi="Cambria"/>
        </w:rPr>
      </w:pPr>
      <w:r>
        <w:rPr>
          <w:rFonts w:ascii="Cambria" w:hAnsi="Cambria"/>
        </w:rPr>
        <w:t xml:space="preserve">  </w:t>
      </w:r>
      <w:r>
        <w:rPr>
          <w:rFonts w:ascii="Cambria" w:hAnsi="Cambria"/>
        </w:rPr>
        <w:tab/>
      </w:r>
      <w:r w:rsidR="009D75A8" w:rsidRPr="0078318B">
        <w:rPr>
          <w:rFonts w:ascii="Cambria" w:hAnsi="Cambria"/>
        </w:rPr>
        <w:t>TensorFlow)</w:t>
      </w:r>
    </w:p>
    <w:p w14:paraId="3A550D95" w14:textId="77777777" w:rsidR="009D75A8" w:rsidRPr="0078318B" w:rsidRDefault="009D75A8" w:rsidP="009D75A8">
      <w:pPr>
        <w:spacing w:after="0" w:line="240" w:lineRule="auto"/>
        <w:rPr>
          <w:rFonts w:ascii="Cambria" w:hAnsi="Cambria"/>
        </w:rPr>
      </w:pPr>
      <w:r w:rsidRPr="0078318B">
        <w:rPr>
          <w:rFonts w:ascii="Cambria" w:hAnsi="Cambria"/>
          <w:b/>
        </w:rPr>
        <w:t>Collaboration</w:t>
      </w:r>
      <w:r w:rsidR="0078318B" w:rsidRPr="0078318B">
        <w:rPr>
          <w:rFonts w:ascii="Cambria" w:hAnsi="Cambria"/>
          <w:b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Pr="0078318B">
        <w:rPr>
          <w:rFonts w:ascii="Cambria" w:hAnsi="Cambria"/>
        </w:rPr>
        <w:t xml:space="preserve">: </w:t>
      </w:r>
      <w:r w:rsidR="0078318B">
        <w:rPr>
          <w:rFonts w:ascii="Cambria" w:hAnsi="Cambria"/>
        </w:rPr>
        <w:tab/>
      </w:r>
      <w:r w:rsidRPr="0078318B">
        <w:rPr>
          <w:rFonts w:ascii="Cambria" w:hAnsi="Cambria"/>
        </w:rPr>
        <w:t>Agile/Scrum, Requirements Gathering, Data Storytelling</w:t>
      </w:r>
    </w:p>
    <w:p w14:paraId="6BF6EA43" w14:textId="77777777" w:rsidR="009D75A8" w:rsidRPr="0078318B" w:rsidRDefault="00723A56" w:rsidP="009D75A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62298D" wp14:editId="0DE100E2">
                <wp:simplePos x="0" y="0"/>
                <wp:positionH relativeFrom="column">
                  <wp:posOffset>0</wp:posOffset>
                </wp:positionH>
                <wp:positionV relativeFrom="paragraph">
                  <wp:posOffset>76200</wp:posOffset>
                </wp:positionV>
                <wp:extent cx="6905625" cy="0"/>
                <wp:effectExtent l="0" t="0" r="2857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4881E2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pt" to="543.7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" strokecolor="black [3213]" strokeweight="1pt">
                <v:stroke joinstyle="miter"/>
              </v:line>
            </w:pict>
          </mc:Fallback>
        </mc:AlternateContent>
      </w:r>
    </w:p>
    <w:p w14:paraId="7A860412" w14:textId="77777777" w:rsidR="009D75A8" w:rsidRPr="00723A56" w:rsidRDefault="009D75A8" w:rsidP="009D75A8">
      <w:pPr>
        <w:spacing w:after="0" w:line="240" w:lineRule="auto"/>
        <w:rPr>
          <w:rFonts w:ascii="Cambria" w:hAnsi="Cambria"/>
          <w:b/>
          <w:color w:val="002060"/>
          <w:sz w:val="24"/>
        </w:rPr>
      </w:pPr>
      <w:r w:rsidRPr="00723A56">
        <w:rPr>
          <w:rFonts w:ascii="Cambria" w:hAnsi="Cambria"/>
          <w:b/>
          <w:color w:val="002060"/>
          <w:sz w:val="24"/>
        </w:rPr>
        <w:t>PROFESSIONAL EXPERIENCE</w:t>
      </w:r>
    </w:p>
    <w:p w14:paraId="025730F0" w14:textId="77777777" w:rsidR="009D75A8" w:rsidRPr="00723A56" w:rsidRDefault="009D75A8" w:rsidP="009D75A8">
      <w:pPr>
        <w:spacing w:after="0" w:line="240" w:lineRule="auto"/>
        <w:rPr>
          <w:rFonts w:ascii="Cambria" w:hAnsi="Cambria"/>
          <w:color w:val="002060"/>
          <w:sz w:val="10"/>
          <w:szCs w:val="10"/>
        </w:rPr>
      </w:pPr>
    </w:p>
    <w:p w14:paraId="65FD072E" w14:textId="77777777" w:rsidR="009D75A8" w:rsidRPr="0078318B" w:rsidRDefault="0078318B" w:rsidP="009D75A8">
      <w:pPr>
        <w:spacing w:after="0" w:line="240" w:lineRule="auto"/>
        <w:rPr>
          <w:rFonts w:ascii="Cambria" w:hAnsi="Cambria"/>
          <w:b/>
        </w:rPr>
      </w:pPr>
      <w:r w:rsidRPr="0078318B">
        <w:rPr>
          <w:rFonts w:ascii="Cambria" w:hAnsi="Cambria"/>
          <w:b/>
        </w:rPr>
        <w:t xml:space="preserve">Data Analyst / </w:t>
      </w:r>
      <w:r w:rsidR="009D75A8" w:rsidRPr="0078318B">
        <w:rPr>
          <w:rFonts w:ascii="Cambria" w:hAnsi="Cambria"/>
          <w:b/>
        </w:rPr>
        <w:t>Developer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USA</w:t>
      </w:r>
    </w:p>
    <w:p w14:paraId="37095F0F" w14:textId="77777777" w:rsidR="009D75A8" w:rsidRPr="0078318B" w:rsidRDefault="009D75A8" w:rsidP="009D75A8">
      <w:pPr>
        <w:spacing w:after="0" w:line="240" w:lineRule="auto"/>
        <w:rPr>
          <w:rFonts w:ascii="Cambria" w:hAnsi="Cambria"/>
        </w:rPr>
      </w:pPr>
      <w:r w:rsidRPr="0078318B">
        <w:rPr>
          <w:rFonts w:ascii="Cambria" w:hAnsi="Cambria"/>
        </w:rPr>
        <w:t xml:space="preserve">Blue </w:t>
      </w:r>
      <w:r w:rsidR="0078318B">
        <w:rPr>
          <w:rFonts w:ascii="Cambria" w:hAnsi="Cambria"/>
        </w:rPr>
        <w:t>Cross Blue Shield (BCBS)</w:t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  <w:t xml:space="preserve">        </w:t>
      </w:r>
      <w:r w:rsidRPr="0078318B">
        <w:rPr>
          <w:rFonts w:ascii="Cambria" w:hAnsi="Cambria"/>
        </w:rPr>
        <w:t>Mar 2025 – Present</w:t>
      </w:r>
    </w:p>
    <w:p w14:paraId="7D9089C7" w14:textId="77777777" w:rsidR="009D75A8" w:rsidRPr="00723A56" w:rsidRDefault="009D75A8" w:rsidP="009D75A8">
      <w:pPr>
        <w:spacing w:after="0" w:line="240" w:lineRule="auto"/>
        <w:rPr>
          <w:rFonts w:ascii="Cambria" w:hAnsi="Cambria"/>
          <w:sz w:val="10"/>
          <w:szCs w:val="10"/>
        </w:rPr>
      </w:pPr>
    </w:p>
    <w:p w14:paraId="2D029480" w14:textId="77777777" w:rsidR="009D75A8" w:rsidRPr="0078318B" w:rsidRDefault="009D75A8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Cambria" w:hAnsi="Cambria"/>
        </w:rPr>
      </w:pPr>
      <w:r w:rsidRPr="0078318B">
        <w:rPr>
          <w:rFonts w:ascii="Cambria" w:hAnsi="Cambria"/>
        </w:rPr>
        <w:t xml:space="preserve">Built </w:t>
      </w:r>
      <w:r w:rsidRPr="0078318B">
        <w:rPr>
          <w:rFonts w:ascii="Cambria" w:hAnsi="Cambria"/>
          <w:b/>
          <w:bCs/>
        </w:rPr>
        <w:t>HIPAA-compliant audit reporting systems</w:t>
      </w:r>
      <w:r w:rsidRPr="0078318B">
        <w:rPr>
          <w:rFonts w:ascii="Cambria" w:hAnsi="Cambria"/>
        </w:rPr>
        <w:t xml:space="preserve"> using Python, SQL, and AWS Lambda, supporting </w:t>
      </w:r>
      <w:r w:rsidRPr="0078318B">
        <w:rPr>
          <w:rFonts w:ascii="Cambria" w:hAnsi="Cambria"/>
          <w:b/>
          <w:bCs/>
        </w:rPr>
        <w:t>3 successful regulatory reviews</w:t>
      </w:r>
      <w:r w:rsidRPr="0078318B">
        <w:rPr>
          <w:rFonts w:ascii="Cambria" w:hAnsi="Cambria"/>
        </w:rPr>
        <w:t xml:space="preserve"> and enabling traceable audit pipelines.</w:t>
      </w:r>
    </w:p>
    <w:p w14:paraId="5707BA0E" w14:textId="77777777" w:rsidR="009D75A8" w:rsidRDefault="009D75A8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Cambria" w:hAnsi="Cambria"/>
        </w:rPr>
      </w:pPr>
      <w:r w:rsidRPr="0078318B">
        <w:rPr>
          <w:rFonts w:ascii="Cambria" w:hAnsi="Cambria"/>
        </w:rPr>
        <w:t xml:space="preserve">Developed </w:t>
      </w:r>
      <w:r w:rsidRPr="0078318B">
        <w:rPr>
          <w:rFonts w:ascii="Cambria" w:hAnsi="Cambria"/>
          <w:b/>
          <w:bCs/>
        </w:rPr>
        <w:t>scalable reporting layers</w:t>
      </w:r>
      <w:r w:rsidRPr="0078318B">
        <w:rPr>
          <w:rFonts w:ascii="Cambria" w:hAnsi="Cambria"/>
        </w:rPr>
        <w:t xml:space="preserve"> in AWS Athena &amp; Redshift, reducing dashboard query time by </w:t>
      </w:r>
      <w:r w:rsidRPr="0078318B">
        <w:rPr>
          <w:rFonts w:ascii="Cambria" w:hAnsi="Cambria"/>
          <w:b/>
          <w:bCs/>
        </w:rPr>
        <w:t>12 minutes per load</w:t>
      </w:r>
      <w:r w:rsidRPr="0078318B">
        <w:rPr>
          <w:rFonts w:ascii="Cambria" w:hAnsi="Cambria"/>
        </w:rPr>
        <w:t xml:space="preserve"> for business analysts.</w:t>
      </w:r>
    </w:p>
    <w:p w14:paraId="13450B2D" w14:textId="62B690CF" w:rsidR="00BA601D" w:rsidRPr="0078318B" w:rsidRDefault="00BA601D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Cambria" w:hAnsi="Cambria"/>
        </w:rPr>
      </w:pPr>
      <w:r w:rsidRPr="00BA601D">
        <w:rPr>
          <w:rFonts w:ascii="Cambria" w:hAnsi="Cambria"/>
        </w:rPr>
        <w:t>Automated monthly commission and incentive reports using advanced Excel and SQL logic, cutting manual reconciliation time by 30%.</w:t>
      </w:r>
    </w:p>
    <w:p w14:paraId="5E7996D5" w14:textId="77777777" w:rsidR="009D75A8" w:rsidRPr="0078318B" w:rsidRDefault="009D75A8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Cambria" w:hAnsi="Cambria"/>
        </w:rPr>
      </w:pPr>
      <w:r w:rsidRPr="0078318B">
        <w:rPr>
          <w:rFonts w:ascii="Cambria" w:hAnsi="Cambria"/>
        </w:rPr>
        <w:t xml:space="preserve">Partnered with clinical teams to identify </w:t>
      </w:r>
      <w:r w:rsidRPr="0078318B">
        <w:rPr>
          <w:rFonts w:ascii="Cambria" w:hAnsi="Cambria"/>
          <w:b/>
          <w:bCs/>
        </w:rPr>
        <w:t>high-risk patient segments</w:t>
      </w:r>
      <w:r w:rsidRPr="0078318B">
        <w:rPr>
          <w:rFonts w:ascii="Cambria" w:hAnsi="Cambria"/>
        </w:rPr>
        <w:t xml:space="preserve">, designing SQL dashboards that supported </w:t>
      </w:r>
      <w:r w:rsidRPr="0078318B">
        <w:rPr>
          <w:rFonts w:ascii="Cambria" w:hAnsi="Cambria"/>
          <w:b/>
          <w:bCs/>
        </w:rPr>
        <w:t>4 population health programs</w:t>
      </w:r>
      <w:r w:rsidRPr="0078318B">
        <w:rPr>
          <w:rFonts w:ascii="Cambria" w:hAnsi="Cambria"/>
        </w:rPr>
        <w:t>.</w:t>
      </w:r>
    </w:p>
    <w:p w14:paraId="799C4ADC" w14:textId="77777777" w:rsidR="009D75A8" w:rsidRPr="0078318B" w:rsidRDefault="009D75A8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Cambria" w:hAnsi="Cambria"/>
        </w:rPr>
      </w:pPr>
      <w:r w:rsidRPr="0078318B">
        <w:rPr>
          <w:rFonts w:ascii="Cambria" w:hAnsi="Cambria"/>
        </w:rPr>
        <w:t xml:space="preserve">Created </w:t>
      </w:r>
      <w:r w:rsidRPr="0078318B">
        <w:rPr>
          <w:rFonts w:ascii="Cambria" w:hAnsi="Cambria"/>
          <w:b/>
          <w:bCs/>
        </w:rPr>
        <w:t>Power BI dashboards with row-level security</w:t>
      </w:r>
      <w:r w:rsidRPr="0078318B">
        <w:rPr>
          <w:rFonts w:ascii="Cambria" w:hAnsi="Cambria"/>
        </w:rPr>
        <w:t xml:space="preserve">, safeguarding PHI while serving </w:t>
      </w:r>
      <w:r w:rsidRPr="0078318B">
        <w:rPr>
          <w:rFonts w:ascii="Cambria" w:hAnsi="Cambria"/>
          <w:b/>
          <w:bCs/>
        </w:rPr>
        <w:t>5 operational departments</w:t>
      </w:r>
      <w:r w:rsidRPr="0078318B">
        <w:rPr>
          <w:rFonts w:ascii="Cambria" w:hAnsi="Cambria"/>
        </w:rPr>
        <w:t>.</w:t>
      </w:r>
    </w:p>
    <w:p w14:paraId="7BF0BFD2" w14:textId="77777777" w:rsidR="009D75A8" w:rsidRPr="0078318B" w:rsidRDefault="009D75A8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Cambria" w:hAnsi="Cambria"/>
        </w:rPr>
      </w:pPr>
      <w:r w:rsidRPr="0078318B">
        <w:rPr>
          <w:rFonts w:ascii="Cambria" w:hAnsi="Cambria"/>
        </w:rPr>
        <w:t xml:space="preserve">Engineered and deployed </w:t>
      </w:r>
      <w:r w:rsidRPr="0078318B">
        <w:rPr>
          <w:rFonts w:ascii="Cambria" w:hAnsi="Cambria"/>
          <w:b/>
          <w:bCs/>
        </w:rPr>
        <w:t>Flask-based REST APIs</w:t>
      </w:r>
      <w:r w:rsidRPr="0078318B">
        <w:rPr>
          <w:rFonts w:ascii="Cambria" w:hAnsi="Cambria"/>
        </w:rPr>
        <w:t xml:space="preserve"> integrated into internal applications, enabling </w:t>
      </w:r>
      <w:r w:rsidRPr="0078318B">
        <w:rPr>
          <w:rFonts w:ascii="Cambria" w:hAnsi="Cambria"/>
          <w:b/>
          <w:bCs/>
        </w:rPr>
        <w:t>real-time data access</w:t>
      </w:r>
      <w:r w:rsidRPr="0078318B">
        <w:rPr>
          <w:rFonts w:ascii="Cambria" w:hAnsi="Cambria"/>
        </w:rPr>
        <w:t xml:space="preserve"> across </w:t>
      </w:r>
      <w:r w:rsidRPr="0078318B">
        <w:rPr>
          <w:rFonts w:ascii="Cambria" w:hAnsi="Cambria"/>
          <w:b/>
          <w:bCs/>
        </w:rPr>
        <w:t>4 cross-functional systems</w:t>
      </w:r>
      <w:r w:rsidRPr="0078318B">
        <w:rPr>
          <w:rFonts w:ascii="Cambria" w:hAnsi="Cambria"/>
        </w:rPr>
        <w:t>.</w:t>
      </w:r>
    </w:p>
    <w:p w14:paraId="5DFBDCB0" w14:textId="77777777" w:rsidR="009D75A8" w:rsidRPr="0078318B" w:rsidRDefault="009D75A8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jc w:val="both"/>
        <w:rPr>
          <w:rFonts w:ascii="Cambria" w:hAnsi="Cambria"/>
        </w:rPr>
      </w:pPr>
      <w:r w:rsidRPr="0078318B">
        <w:rPr>
          <w:rFonts w:ascii="Cambria" w:hAnsi="Cambria"/>
        </w:rPr>
        <w:t xml:space="preserve">Implemented </w:t>
      </w:r>
      <w:r w:rsidRPr="0078318B">
        <w:rPr>
          <w:rFonts w:ascii="Cambria" w:hAnsi="Cambria"/>
          <w:b/>
          <w:bCs/>
        </w:rPr>
        <w:t>CI/CD pipelines</w:t>
      </w:r>
      <w:r w:rsidRPr="0078318B">
        <w:rPr>
          <w:rFonts w:ascii="Cambria" w:hAnsi="Cambria"/>
        </w:rPr>
        <w:t xml:space="preserve"> via GitHub Actions and containerized APIs with Docker, streamlining deployment cycles and improving application reliability.</w:t>
      </w:r>
    </w:p>
    <w:p w14:paraId="224E4074" w14:textId="77777777" w:rsidR="009D75A8" w:rsidRPr="0078318B" w:rsidRDefault="009D75A8" w:rsidP="009D75A8">
      <w:pPr>
        <w:spacing w:after="0" w:line="240" w:lineRule="auto"/>
        <w:rPr>
          <w:rFonts w:ascii="Cambria" w:hAnsi="Cambria"/>
        </w:rPr>
      </w:pPr>
    </w:p>
    <w:p w14:paraId="2F0B66ED" w14:textId="77777777" w:rsidR="009D75A8" w:rsidRPr="0078318B" w:rsidRDefault="009D75A8" w:rsidP="009D75A8">
      <w:pPr>
        <w:spacing w:after="0" w:line="240" w:lineRule="auto"/>
        <w:rPr>
          <w:rFonts w:ascii="Cambria" w:hAnsi="Cambria"/>
          <w:b/>
        </w:rPr>
      </w:pPr>
      <w:r w:rsidRPr="0078318B">
        <w:rPr>
          <w:rFonts w:ascii="Cambria" w:hAnsi="Cambria"/>
          <w:b/>
        </w:rPr>
        <w:t>Data Analyst Instructor</w:t>
      </w:r>
      <w:r w:rsidR="0078318B" w:rsidRPr="0078318B">
        <w:rPr>
          <w:rFonts w:ascii="Cambria" w:hAnsi="Cambria"/>
          <w:b/>
        </w:rPr>
        <w:t xml:space="preserve"> </w:t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  <w:t xml:space="preserve">        </w:t>
      </w:r>
      <w:r w:rsidR="0078318B" w:rsidRPr="0078318B">
        <w:rPr>
          <w:rFonts w:ascii="Cambria" w:hAnsi="Cambria"/>
          <w:b/>
        </w:rPr>
        <w:t>USA</w:t>
      </w:r>
    </w:p>
    <w:p w14:paraId="63786232" w14:textId="77777777" w:rsidR="009D75A8" w:rsidRPr="0078318B" w:rsidRDefault="009D75A8" w:rsidP="009D75A8">
      <w:pPr>
        <w:spacing w:after="0" w:line="240" w:lineRule="auto"/>
        <w:rPr>
          <w:rFonts w:ascii="Cambria" w:hAnsi="Cambria"/>
        </w:rPr>
      </w:pPr>
      <w:r w:rsidRPr="0078318B">
        <w:rPr>
          <w:rFonts w:ascii="Cambria" w:hAnsi="Cambria"/>
        </w:rPr>
        <w:t xml:space="preserve">Auburn </w:t>
      </w:r>
      <w:r w:rsidR="0078318B">
        <w:rPr>
          <w:rFonts w:ascii="Cambria" w:hAnsi="Cambria"/>
        </w:rPr>
        <w:t>University at Montgomery</w:t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  <w:t xml:space="preserve">     </w:t>
      </w:r>
      <w:r w:rsidRPr="0078318B">
        <w:rPr>
          <w:rFonts w:ascii="Cambria" w:hAnsi="Cambria"/>
        </w:rPr>
        <w:t>Aug 2024 – Dec 2024</w:t>
      </w:r>
    </w:p>
    <w:p w14:paraId="1C5BF8AD" w14:textId="77777777" w:rsidR="009D75A8" w:rsidRPr="00723A56" w:rsidRDefault="009D75A8" w:rsidP="009D75A8">
      <w:pPr>
        <w:spacing w:after="0" w:line="240" w:lineRule="auto"/>
        <w:rPr>
          <w:rFonts w:ascii="Cambria" w:hAnsi="Cambria"/>
          <w:sz w:val="10"/>
          <w:szCs w:val="10"/>
        </w:rPr>
      </w:pPr>
    </w:p>
    <w:p w14:paraId="0F5FB687" w14:textId="77777777" w:rsidR="009D75A8" w:rsidRPr="0078318B" w:rsidRDefault="009D75A8" w:rsidP="009D75A8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Taught </w:t>
      </w:r>
      <w:r w:rsidRPr="0078318B">
        <w:rPr>
          <w:rFonts w:ascii="Cambria" w:hAnsi="Cambria"/>
          <w:b/>
          <w:bCs/>
        </w:rPr>
        <w:t>Python, SQL, R, and Power BI</w:t>
      </w:r>
      <w:r w:rsidRPr="0078318B">
        <w:rPr>
          <w:rFonts w:ascii="Cambria" w:hAnsi="Cambria"/>
        </w:rPr>
        <w:t xml:space="preserve"> to 22 students, enabling them to create </w:t>
      </w:r>
      <w:r w:rsidRPr="0078318B">
        <w:rPr>
          <w:rFonts w:ascii="Cambria" w:hAnsi="Cambria"/>
          <w:b/>
          <w:bCs/>
        </w:rPr>
        <w:t>real-world analytics dashboards</w:t>
      </w:r>
      <w:r w:rsidRPr="0078318B">
        <w:rPr>
          <w:rFonts w:ascii="Cambria" w:hAnsi="Cambria"/>
        </w:rPr>
        <w:t>.</w:t>
      </w:r>
    </w:p>
    <w:p w14:paraId="65EA1CED" w14:textId="77777777" w:rsidR="009D75A8" w:rsidRPr="0078318B" w:rsidRDefault="009D75A8" w:rsidP="009D75A8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Led </w:t>
      </w:r>
      <w:r w:rsidRPr="0078318B">
        <w:rPr>
          <w:rFonts w:ascii="Cambria" w:hAnsi="Cambria"/>
          <w:b/>
          <w:bCs/>
        </w:rPr>
        <w:t>AWS &amp; Azure-based training</w:t>
      </w:r>
      <w:r w:rsidRPr="0078318B">
        <w:rPr>
          <w:rFonts w:ascii="Cambria" w:hAnsi="Cambria"/>
        </w:rPr>
        <w:t xml:space="preserve"> for 5 full-lifecycle projects, from ingestion to insight delivery.</w:t>
      </w:r>
    </w:p>
    <w:p w14:paraId="61649FAA" w14:textId="77777777" w:rsidR="009D75A8" w:rsidRPr="0078318B" w:rsidRDefault="009D75A8" w:rsidP="009D75A8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Developed </w:t>
      </w:r>
      <w:r w:rsidRPr="0078318B">
        <w:rPr>
          <w:rFonts w:ascii="Cambria" w:hAnsi="Cambria"/>
          <w:b/>
          <w:bCs/>
        </w:rPr>
        <w:t>curriculum modules</w:t>
      </w:r>
      <w:r w:rsidRPr="0078318B">
        <w:rPr>
          <w:rFonts w:ascii="Cambria" w:hAnsi="Cambria"/>
        </w:rPr>
        <w:t xml:space="preserve"> on ETL pipelines and data warehousing, aligning with industry needs.</w:t>
      </w:r>
    </w:p>
    <w:p w14:paraId="6C4E285A" w14:textId="77777777" w:rsidR="009D75A8" w:rsidRPr="0078318B" w:rsidRDefault="009D75A8" w:rsidP="009D75A8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Guided students through </w:t>
      </w:r>
      <w:r w:rsidRPr="0078318B">
        <w:rPr>
          <w:rFonts w:ascii="Cambria" w:hAnsi="Cambria"/>
          <w:b/>
          <w:bCs/>
        </w:rPr>
        <w:t>machine learning and predictive analytics projects</w:t>
      </w:r>
      <w:r w:rsidRPr="0078318B">
        <w:rPr>
          <w:rFonts w:ascii="Cambria" w:hAnsi="Cambria"/>
        </w:rPr>
        <w:t>, improving accuracy and interpretability of models in final presentations.</w:t>
      </w:r>
    </w:p>
    <w:p w14:paraId="0D6EFE9B" w14:textId="77777777" w:rsidR="009D75A8" w:rsidRPr="0078318B" w:rsidRDefault="009D75A8" w:rsidP="009D75A8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Mentored students on </w:t>
      </w:r>
      <w:r w:rsidRPr="0078318B">
        <w:rPr>
          <w:rFonts w:ascii="Cambria" w:hAnsi="Cambria"/>
          <w:b/>
          <w:bCs/>
        </w:rPr>
        <w:t>data storytelling techniques</w:t>
      </w:r>
      <w:r w:rsidRPr="0078318B">
        <w:rPr>
          <w:rFonts w:ascii="Cambria" w:hAnsi="Cambria"/>
        </w:rPr>
        <w:t>, enhancing their ability to present insights effectively to non-technical stakeholders.</w:t>
      </w:r>
    </w:p>
    <w:p w14:paraId="762A4829" w14:textId="77777777" w:rsidR="009D75A8" w:rsidRPr="0078318B" w:rsidRDefault="009D75A8" w:rsidP="009D75A8">
      <w:pPr>
        <w:spacing w:after="0" w:line="240" w:lineRule="auto"/>
        <w:rPr>
          <w:rFonts w:ascii="Cambria" w:hAnsi="Cambria"/>
        </w:rPr>
      </w:pPr>
    </w:p>
    <w:p w14:paraId="74943D3A" w14:textId="77777777" w:rsidR="00BA601D" w:rsidRDefault="00BA601D" w:rsidP="009D75A8">
      <w:pPr>
        <w:spacing w:after="0" w:line="240" w:lineRule="auto"/>
        <w:rPr>
          <w:rFonts w:ascii="Cambria" w:hAnsi="Cambria"/>
          <w:b/>
        </w:rPr>
      </w:pPr>
    </w:p>
    <w:p w14:paraId="25BCEBD6" w14:textId="77777777" w:rsidR="00BA601D" w:rsidRDefault="00BA601D" w:rsidP="009D75A8">
      <w:pPr>
        <w:spacing w:after="0" w:line="240" w:lineRule="auto"/>
        <w:rPr>
          <w:rFonts w:ascii="Cambria" w:hAnsi="Cambria"/>
          <w:b/>
        </w:rPr>
      </w:pPr>
    </w:p>
    <w:p w14:paraId="4F1F5484" w14:textId="75FDD40D" w:rsidR="009D75A8" w:rsidRPr="0078318B" w:rsidRDefault="009D75A8" w:rsidP="009D75A8">
      <w:pPr>
        <w:spacing w:after="0" w:line="240" w:lineRule="auto"/>
        <w:rPr>
          <w:rFonts w:ascii="Cambria" w:hAnsi="Cambria"/>
          <w:b/>
        </w:rPr>
      </w:pPr>
      <w:r w:rsidRPr="0078318B">
        <w:rPr>
          <w:rFonts w:ascii="Cambria" w:hAnsi="Cambria"/>
          <w:b/>
        </w:rPr>
        <w:lastRenderedPageBreak/>
        <w:t>Sr. System Associate / Data Analyst</w:t>
      </w:r>
      <w:r w:rsidR="0078318B" w:rsidRPr="0078318B">
        <w:rPr>
          <w:rFonts w:ascii="Cambria" w:hAnsi="Cambria"/>
          <w:b/>
        </w:rPr>
        <w:tab/>
      </w:r>
      <w:r w:rsidR="0078318B" w:rsidRPr="0078318B">
        <w:rPr>
          <w:rFonts w:ascii="Cambria" w:hAnsi="Cambria"/>
          <w:b/>
        </w:rPr>
        <w:tab/>
      </w:r>
      <w:r w:rsidR="0078318B" w:rsidRPr="0078318B">
        <w:rPr>
          <w:rFonts w:ascii="Cambria" w:hAnsi="Cambria"/>
          <w:b/>
        </w:rPr>
        <w:tab/>
      </w:r>
      <w:r w:rsidR="0078318B" w:rsidRPr="0078318B">
        <w:rPr>
          <w:rFonts w:ascii="Cambria" w:hAnsi="Cambria"/>
          <w:b/>
        </w:rPr>
        <w:tab/>
      </w:r>
      <w:r w:rsidR="0078318B" w:rsidRPr="0078318B">
        <w:rPr>
          <w:rFonts w:ascii="Cambria" w:hAnsi="Cambria"/>
          <w:b/>
        </w:rPr>
        <w:tab/>
      </w:r>
      <w:r w:rsidR="0078318B" w:rsidRPr="0078318B">
        <w:rPr>
          <w:rFonts w:ascii="Cambria" w:hAnsi="Cambria"/>
          <w:b/>
        </w:rPr>
        <w:tab/>
      </w:r>
      <w:r w:rsidR="0078318B" w:rsidRPr="0078318B">
        <w:rPr>
          <w:rFonts w:ascii="Cambria" w:hAnsi="Cambria"/>
          <w:b/>
        </w:rPr>
        <w:tab/>
      </w:r>
      <w:r w:rsidR="0078318B" w:rsidRPr="0078318B">
        <w:rPr>
          <w:rFonts w:ascii="Cambria" w:hAnsi="Cambria"/>
          <w:b/>
        </w:rPr>
        <w:tab/>
      </w:r>
      <w:r w:rsidR="0078318B" w:rsidRPr="0078318B">
        <w:rPr>
          <w:rFonts w:ascii="Cambria" w:hAnsi="Cambria"/>
          <w:b/>
        </w:rPr>
        <w:tab/>
      </w:r>
      <w:r w:rsidR="0078318B" w:rsidRP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 xml:space="preserve">    </w:t>
      </w:r>
      <w:r w:rsidR="0078318B" w:rsidRPr="0078318B">
        <w:rPr>
          <w:rFonts w:ascii="Cambria" w:hAnsi="Cambria"/>
          <w:b/>
        </w:rPr>
        <w:t>INDIA</w:t>
      </w:r>
    </w:p>
    <w:p w14:paraId="7FFA1D19" w14:textId="77777777" w:rsidR="009D75A8" w:rsidRPr="0078318B" w:rsidRDefault="009D75A8" w:rsidP="009D75A8">
      <w:pPr>
        <w:spacing w:after="0" w:line="240" w:lineRule="auto"/>
        <w:rPr>
          <w:rFonts w:ascii="Cambria" w:hAnsi="Cambria"/>
        </w:rPr>
      </w:pPr>
      <w:r w:rsidRPr="0078318B">
        <w:rPr>
          <w:rFonts w:ascii="Cambria" w:hAnsi="Cambria"/>
        </w:rPr>
        <w:t>Infos</w:t>
      </w:r>
      <w:r w:rsidR="0078318B">
        <w:rPr>
          <w:rFonts w:ascii="Cambria" w:hAnsi="Cambria"/>
        </w:rPr>
        <w:t>ys</w:t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</w:r>
      <w:r w:rsidR="0078318B">
        <w:rPr>
          <w:rFonts w:ascii="Cambria" w:hAnsi="Cambria"/>
        </w:rPr>
        <w:tab/>
        <w:t xml:space="preserve">    </w:t>
      </w:r>
      <w:r w:rsidRPr="0078318B">
        <w:rPr>
          <w:rFonts w:ascii="Cambria" w:hAnsi="Cambria"/>
        </w:rPr>
        <w:t>Apr 2021 – May 2023</w:t>
      </w:r>
    </w:p>
    <w:p w14:paraId="393B3D6C" w14:textId="77777777" w:rsidR="009D75A8" w:rsidRPr="00723A56" w:rsidRDefault="009D75A8" w:rsidP="009D75A8">
      <w:pPr>
        <w:spacing w:after="0" w:line="240" w:lineRule="auto"/>
        <w:rPr>
          <w:rFonts w:ascii="Cambria" w:hAnsi="Cambria"/>
          <w:sz w:val="10"/>
          <w:szCs w:val="10"/>
        </w:rPr>
      </w:pPr>
    </w:p>
    <w:p w14:paraId="30B01D18" w14:textId="77777777" w:rsidR="009D75A8" w:rsidRPr="0078318B" w:rsidRDefault="009D75A8" w:rsidP="009D75A8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Designed and deployed </w:t>
      </w:r>
      <w:r w:rsidRPr="0078318B">
        <w:rPr>
          <w:rFonts w:ascii="Cambria" w:hAnsi="Cambria"/>
          <w:b/>
          <w:bCs/>
        </w:rPr>
        <w:t>Power BI and QlikView dashboards</w:t>
      </w:r>
      <w:r w:rsidRPr="0078318B">
        <w:rPr>
          <w:rFonts w:ascii="Cambria" w:hAnsi="Cambria"/>
        </w:rPr>
        <w:t xml:space="preserve"> for retail and finance clients, mapping KPIs to domain-specific needs and improving executive reporting across </w:t>
      </w:r>
      <w:r w:rsidRPr="0078318B">
        <w:rPr>
          <w:rFonts w:ascii="Cambria" w:hAnsi="Cambria"/>
          <w:b/>
          <w:bCs/>
        </w:rPr>
        <w:t>5 product lines</w:t>
      </w:r>
      <w:r w:rsidRPr="0078318B">
        <w:rPr>
          <w:rFonts w:ascii="Cambria" w:hAnsi="Cambria"/>
        </w:rPr>
        <w:t>.</w:t>
      </w:r>
    </w:p>
    <w:p w14:paraId="6F58F8C8" w14:textId="77777777" w:rsidR="009D75A8" w:rsidRPr="0078318B" w:rsidRDefault="009D75A8" w:rsidP="009D75A8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Built and automated </w:t>
      </w:r>
      <w:r w:rsidRPr="0078318B">
        <w:rPr>
          <w:rFonts w:ascii="Cambria" w:hAnsi="Cambria"/>
          <w:b/>
          <w:bCs/>
        </w:rPr>
        <w:t>ETL pipelines</w:t>
      </w:r>
      <w:r w:rsidRPr="0078318B">
        <w:rPr>
          <w:rFonts w:ascii="Cambria" w:hAnsi="Cambria"/>
        </w:rPr>
        <w:t xml:space="preserve"> to prepare data for Tableau dashboards, reducing manual prep time by </w:t>
      </w:r>
      <w:r w:rsidRPr="0078318B">
        <w:rPr>
          <w:rFonts w:ascii="Cambria" w:hAnsi="Cambria"/>
          <w:b/>
          <w:bCs/>
        </w:rPr>
        <w:t>40%</w:t>
      </w:r>
      <w:r w:rsidRPr="0078318B">
        <w:rPr>
          <w:rFonts w:ascii="Cambria" w:hAnsi="Cambria"/>
        </w:rPr>
        <w:t>.</w:t>
      </w:r>
    </w:p>
    <w:p w14:paraId="08342CD4" w14:textId="5BA03301" w:rsidR="00BA601D" w:rsidRDefault="009D75A8" w:rsidP="00BA601D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Implemented </w:t>
      </w:r>
      <w:r w:rsidRPr="0078318B">
        <w:rPr>
          <w:rFonts w:ascii="Cambria" w:hAnsi="Cambria"/>
          <w:b/>
          <w:bCs/>
        </w:rPr>
        <w:t>row-level security</w:t>
      </w:r>
      <w:r w:rsidRPr="0078318B">
        <w:rPr>
          <w:rFonts w:ascii="Cambria" w:hAnsi="Cambria"/>
        </w:rPr>
        <w:t xml:space="preserve"> in QlikView, enabling personalized access for </w:t>
      </w:r>
      <w:r w:rsidRPr="0078318B">
        <w:rPr>
          <w:rFonts w:ascii="Cambria" w:hAnsi="Cambria"/>
          <w:b/>
          <w:bCs/>
        </w:rPr>
        <w:t>3 business units</w:t>
      </w:r>
      <w:r w:rsidRPr="0078318B">
        <w:rPr>
          <w:rFonts w:ascii="Cambria" w:hAnsi="Cambria"/>
        </w:rPr>
        <w:t xml:space="preserve"> while ensuring compliance with data governance policies.</w:t>
      </w:r>
    </w:p>
    <w:p w14:paraId="2064E5C1" w14:textId="3F577591" w:rsidR="00BA601D" w:rsidRPr="00BA601D" w:rsidRDefault="00BA601D" w:rsidP="00BA601D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BA601D">
        <w:rPr>
          <w:rFonts w:ascii="Cambria" w:hAnsi="Cambria"/>
        </w:rPr>
        <w:t>Collaborated with HRIS and finance teams to audit and streamline incentive compensation data flows, ensuring consistency across Workday and reporting systems.</w:t>
      </w:r>
    </w:p>
    <w:p w14:paraId="7EEE5545" w14:textId="77777777" w:rsidR="009D75A8" w:rsidRPr="0078318B" w:rsidRDefault="009D75A8" w:rsidP="009D75A8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Participated in </w:t>
      </w:r>
      <w:r w:rsidRPr="0078318B">
        <w:rPr>
          <w:rFonts w:ascii="Cambria" w:hAnsi="Cambria"/>
          <w:b/>
          <w:bCs/>
        </w:rPr>
        <w:t>Agile sprints and client demos</w:t>
      </w:r>
      <w:r w:rsidRPr="0078318B">
        <w:rPr>
          <w:rFonts w:ascii="Cambria" w:hAnsi="Cambria"/>
        </w:rPr>
        <w:t xml:space="preserve">, accelerating dashboard delivery for </w:t>
      </w:r>
      <w:r w:rsidRPr="0078318B">
        <w:rPr>
          <w:rFonts w:ascii="Cambria" w:hAnsi="Cambria"/>
          <w:b/>
          <w:bCs/>
        </w:rPr>
        <w:t>12 feature releases</w:t>
      </w:r>
      <w:r w:rsidRPr="0078318B">
        <w:rPr>
          <w:rFonts w:ascii="Cambria" w:hAnsi="Cambria"/>
        </w:rPr>
        <w:t xml:space="preserve"> and enhancing stakeholder engagement across </w:t>
      </w:r>
      <w:r w:rsidRPr="0078318B">
        <w:rPr>
          <w:rFonts w:ascii="Cambria" w:hAnsi="Cambria"/>
          <w:b/>
          <w:bCs/>
        </w:rPr>
        <w:t>7 deliverables</w:t>
      </w:r>
      <w:r w:rsidRPr="0078318B">
        <w:rPr>
          <w:rFonts w:ascii="Cambria" w:hAnsi="Cambria"/>
        </w:rPr>
        <w:t>.</w:t>
      </w:r>
    </w:p>
    <w:p w14:paraId="184A25C4" w14:textId="77777777" w:rsidR="009D75A8" w:rsidRPr="0078318B" w:rsidRDefault="009D75A8" w:rsidP="009D75A8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Created reusable </w:t>
      </w:r>
      <w:r w:rsidRPr="0078318B">
        <w:rPr>
          <w:rFonts w:ascii="Cambria" w:hAnsi="Cambria"/>
          <w:b/>
          <w:bCs/>
        </w:rPr>
        <w:t>Power BI data models</w:t>
      </w:r>
      <w:r w:rsidRPr="0078318B">
        <w:rPr>
          <w:rFonts w:ascii="Cambria" w:hAnsi="Cambria"/>
        </w:rPr>
        <w:t xml:space="preserve"> and </w:t>
      </w:r>
      <w:r w:rsidRPr="000C7554">
        <w:rPr>
          <w:rFonts w:ascii="Cambria" w:hAnsi="Cambria"/>
          <w:b/>
        </w:rPr>
        <w:t>DAX measures</w:t>
      </w:r>
      <w:r w:rsidRPr="0078318B">
        <w:rPr>
          <w:rFonts w:ascii="Cambria" w:hAnsi="Cambria"/>
        </w:rPr>
        <w:t xml:space="preserve">, improving dashboard development efficiency by </w:t>
      </w:r>
      <w:r w:rsidRPr="0078318B">
        <w:rPr>
          <w:rFonts w:ascii="Cambria" w:hAnsi="Cambria"/>
          <w:b/>
          <w:bCs/>
        </w:rPr>
        <w:t>30%</w:t>
      </w:r>
      <w:r w:rsidRPr="0078318B">
        <w:rPr>
          <w:rFonts w:ascii="Cambria" w:hAnsi="Cambria"/>
        </w:rPr>
        <w:t>.</w:t>
      </w:r>
    </w:p>
    <w:p w14:paraId="6F9780AE" w14:textId="77777777" w:rsidR="009D75A8" w:rsidRPr="0078318B" w:rsidRDefault="009D75A8" w:rsidP="009D75A8">
      <w:pPr>
        <w:spacing w:after="0" w:line="240" w:lineRule="auto"/>
        <w:rPr>
          <w:rFonts w:ascii="Cambria" w:hAnsi="Cambria"/>
        </w:rPr>
      </w:pPr>
    </w:p>
    <w:p w14:paraId="2230810F" w14:textId="77777777" w:rsidR="009D75A8" w:rsidRPr="0078318B" w:rsidRDefault="009D75A8" w:rsidP="009D75A8">
      <w:pPr>
        <w:spacing w:after="0" w:line="240" w:lineRule="auto"/>
        <w:rPr>
          <w:rFonts w:ascii="Cambria" w:hAnsi="Cambria"/>
          <w:b/>
        </w:rPr>
      </w:pPr>
      <w:r w:rsidRPr="0078318B">
        <w:rPr>
          <w:rFonts w:ascii="Cambria" w:hAnsi="Cambria"/>
          <w:b/>
        </w:rPr>
        <w:t>Data Analyst</w:t>
      </w:r>
      <w:r w:rsidR="0078318B" w:rsidRPr="0078318B">
        <w:rPr>
          <w:rFonts w:ascii="Cambria" w:hAnsi="Cambria"/>
          <w:b/>
        </w:rPr>
        <w:t xml:space="preserve"> </w:t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  <w:t xml:space="preserve">    </w:t>
      </w:r>
      <w:r w:rsidR="0078318B" w:rsidRPr="0078318B">
        <w:rPr>
          <w:rFonts w:ascii="Cambria" w:hAnsi="Cambria"/>
          <w:b/>
        </w:rPr>
        <w:t>INDIA</w:t>
      </w:r>
    </w:p>
    <w:p w14:paraId="39D3DB04" w14:textId="77777777" w:rsidR="009D75A8" w:rsidRPr="0078318B" w:rsidRDefault="0078318B" w:rsidP="009D75A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</w:rPr>
        <w:t>Airbnb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    </w:t>
      </w:r>
      <w:r w:rsidR="009D75A8" w:rsidRPr="0078318B">
        <w:rPr>
          <w:rFonts w:ascii="Cambria" w:hAnsi="Cambria"/>
        </w:rPr>
        <w:t>Jan 2020 – Mar 2021</w:t>
      </w:r>
    </w:p>
    <w:p w14:paraId="0F85F5A2" w14:textId="77777777" w:rsidR="009D75A8" w:rsidRPr="00723A56" w:rsidRDefault="009D75A8" w:rsidP="009D75A8">
      <w:pPr>
        <w:spacing w:after="0" w:line="240" w:lineRule="auto"/>
        <w:rPr>
          <w:rFonts w:ascii="Cambria" w:hAnsi="Cambria"/>
          <w:sz w:val="10"/>
          <w:szCs w:val="10"/>
        </w:rPr>
      </w:pPr>
    </w:p>
    <w:p w14:paraId="212CFEC7" w14:textId="77777777" w:rsidR="00AB0084" w:rsidRPr="0078318B" w:rsidRDefault="00AB0084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proofErr w:type="spellStart"/>
      <w:r w:rsidRPr="0078318B">
        <w:rPr>
          <w:rFonts w:ascii="Cambria" w:hAnsi="Cambria"/>
        </w:rPr>
        <w:t>Analyzed</w:t>
      </w:r>
      <w:proofErr w:type="spellEnd"/>
      <w:r w:rsidRPr="0078318B">
        <w:rPr>
          <w:rFonts w:ascii="Cambria" w:hAnsi="Cambria"/>
        </w:rPr>
        <w:t xml:space="preserve"> </w:t>
      </w:r>
      <w:r w:rsidRPr="0078318B">
        <w:rPr>
          <w:rFonts w:ascii="Cambria" w:hAnsi="Cambria"/>
          <w:b/>
          <w:bCs/>
        </w:rPr>
        <w:t>A/B test results</w:t>
      </w:r>
      <w:r w:rsidRPr="0078318B">
        <w:rPr>
          <w:rFonts w:ascii="Cambria" w:hAnsi="Cambria"/>
        </w:rPr>
        <w:t xml:space="preserve"> for the onboarding funnel, reducing drop-offs by </w:t>
      </w:r>
      <w:r w:rsidRPr="0078318B">
        <w:rPr>
          <w:rFonts w:ascii="Cambria" w:hAnsi="Cambria"/>
          <w:b/>
          <w:bCs/>
        </w:rPr>
        <w:t>7,000 sessions/month</w:t>
      </w:r>
      <w:r w:rsidRPr="0078318B">
        <w:rPr>
          <w:rFonts w:ascii="Cambria" w:hAnsi="Cambria"/>
        </w:rPr>
        <w:t xml:space="preserve"> through UX optimization.</w:t>
      </w:r>
    </w:p>
    <w:p w14:paraId="5636D13D" w14:textId="77777777" w:rsidR="00AB0084" w:rsidRPr="0078318B" w:rsidRDefault="00AB0084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Produced </w:t>
      </w:r>
      <w:r w:rsidRPr="0078318B">
        <w:rPr>
          <w:rFonts w:ascii="Cambria" w:hAnsi="Cambria"/>
          <w:b/>
          <w:bCs/>
        </w:rPr>
        <w:t>geo-specific booking reports</w:t>
      </w:r>
      <w:r w:rsidRPr="0078318B">
        <w:rPr>
          <w:rFonts w:ascii="Cambria" w:hAnsi="Cambria"/>
        </w:rPr>
        <w:t xml:space="preserve"> for US/EU markets, helping optimize </w:t>
      </w:r>
      <w:r w:rsidRPr="0078318B">
        <w:rPr>
          <w:rFonts w:ascii="Cambria" w:hAnsi="Cambria"/>
          <w:b/>
          <w:bCs/>
        </w:rPr>
        <w:t>4 seasonal marketing campaigns</w:t>
      </w:r>
      <w:r w:rsidRPr="0078318B">
        <w:rPr>
          <w:rFonts w:ascii="Cambria" w:hAnsi="Cambria"/>
        </w:rPr>
        <w:t>.</w:t>
      </w:r>
    </w:p>
    <w:p w14:paraId="1005ECCD" w14:textId="77777777" w:rsidR="00AB0084" w:rsidRPr="0078318B" w:rsidRDefault="00AB0084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Standardized engagement metrics in </w:t>
      </w:r>
      <w:r w:rsidRPr="0078318B">
        <w:rPr>
          <w:rFonts w:ascii="Cambria" w:hAnsi="Cambria"/>
          <w:b/>
          <w:bCs/>
        </w:rPr>
        <w:t xml:space="preserve">Snowflake + </w:t>
      </w:r>
      <w:proofErr w:type="spellStart"/>
      <w:r w:rsidRPr="0078318B">
        <w:rPr>
          <w:rFonts w:ascii="Cambria" w:hAnsi="Cambria"/>
          <w:b/>
          <w:bCs/>
        </w:rPr>
        <w:t>dbt</w:t>
      </w:r>
      <w:proofErr w:type="spellEnd"/>
      <w:r w:rsidRPr="0078318B">
        <w:rPr>
          <w:rFonts w:ascii="Cambria" w:hAnsi="Cambria"/>
        </w:rPr>
        <w:t xml:space="preserve">, eliminating discrepancies in </w:t>
      </w:r>
      <w:r w:rsidRPr="0078318B">
        <w:rPr>
          <w:rFonts w:ascii="Cambria" w:hAnsi="Cambria"/>
          <w:b/>
          <w:bCs/>
        </w:rPr>
        <w:t>12 dashboards</w:t>
      </w:r>
      <w:r w:rsidRPr="0078318B">
        <w:rPr>
          <w:rFonts w:ascii="Cambria" w:hAnsi="Cambria"/>
        </w:rPr>
        <w:t xml:space="preserve"> across product, marketing, and finance teams.</w:t>
      </w:r>
    </w:p>
    <w:p w14:paraId="4E5A2D91" w14:textId="77777777" w:rsidR="00AB0084" w:rsidRPr="0078318B" w:rsidRDefault="00AB0084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Investigated </w:t>
      </w:r>
      <w:r w:rsidRPr="0078318B">
        <w:rPr>
          <w:rFonts w:ascii="Cambria" w:hAnsi="Cambria"/>
          <w:b/>
          <w:bCs/>
        </w:rPr>
        <w:t>host drop-off trends</w:t>
      </w:r>
      <w:r w:rsidRPr="0078318B">
        <w:rPr>
          <w:rFonts w:ascii="Cambria" w:hAnsi="Cambria"/>
        </w:rPr>
        <w:t xml:space="preserve"> post-first booking, influencing re-engagement strategies for </w:t>
      </w:r>
      <w:r w:rsidRPr="0078318B">
        <w:rPr>
          <w:rFonts w:ascii="Cambria" w:hAnsi="Cambria"/>
          <w:b/>
          <w:bCs/>
        </w:rPr>
        <w:t>18,000+ inactive users</w:t>
      </w:r>
      <w:r w:rsidRPr="0078318B">
        <w:rPr>
          <w:rFonts w:ascii="Cambria" w:hAnsi="Cambria"/>
        </w:rPr>
        <w:t>.</w:t>
      </w:r>
    </w:p>
    <w:p w14:paraId="7492FD3F" w14:textId="77777777" w:rsidR="00AB0084" w:rsidRPr="0078318B" w:rsidRDefault="00AB0084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Partnered with marketing and product teams to validate insights from campaign performance metrics, enabling </w:t>
      </w:r>
      <w:r w:rsidRPr="0078318B">
        <w:rPr>
          <w:rFonts w:ascii="Cambria" w:hAnsi="Cambria"/>
          <w:b/>
          <w:bCs/>
        </w:rPr>
        <w:t>data-backed adjustments</w:t>
      </w:r>
      <w:r w:rsidRPr="0078318B">
        <w:rPr>
          <w:rFonts w:ascii="Cambria" w:hAnsi="Cambria"/>
        </w:rPr>
        <w:t xml:space="preserve"> to targeting strategies.</w:t>
      </w:r>
    </w:p>
    <w:p w14:paraId="460A5777" w14:textId="77777777" w:rsidR="00AB0084" w:rsidRPr="0078318B" w:rsidRDefault="00AB0084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Automated recurring SQL queries and reporting workflows, saving </w:t>
      </w:r>
      <w:r w:rsidRPr="0078318B">
        <w:rPr>
          <w:rFonts w:ascii="Cambria" w:hAnsi="Cambria"/>
          <w:b/>
          <w:bCs/>
        </w:rPr>
        <w:t>8+ hours/month</w:t>
      </w:r>
      <w:r w:rsidRPr="0078318B">
        <w:rPr>
          <w:rFonts w:ascii="Cambria" w:hAnsi="Cambria"/>
        </w:rPr>
        <w:t xml:space="preserve"> in manual analysis time.</w:t>
      </w:r>
    </w:p>
    <w:p w14:paraId="15CA5A8E" w14:textId="77777777" w:rsidR="009D75A8" w:rsidRPr="0078318B" w:rsidRDefault="009D75A8" w:rsidP="009D75A8">
      <w:pPr>
        <w:spacing w:after="0" w:line="240" w:lineRule="auto"/>
        <w:rPr>
          <w:rFonts w:ascii="Cambria" w:hAnsi="Cambria"/>
        </w:rPr>
      </w:pPr>
    </w:p>
    <w:p w14:paraId="0F00C9C3" w14:textId="77777777" w:rsidR="009D75A8" w:rsidRPr="0078318B" w:rsidRDefault="009D75A8" w:rsidP="009D75A8">
      <w:pPr>
        <w:spacing w:after="0" w:line="240" w:lineRule="auto"/>
        <w:rPr>
          <w:rFonts w:ascii="Cambria" w:hAnsi="Cambria"/>
          <w:b/>
        </w:rPr>
      </w:pPr>
      <w:r w:rsidRPr="0078318B">
        <w:rPr>
          <w:rFonts w:ascii="Cambria" w:hAnsi="Cambria"/>
          <w:b/>
        </w:rPr>
        <w:t>Data Analyst Intern</w:t>
      </w:r>
      <w:r w:rsidR="0078318B" w:rsidRPr="0078318B">
        <w:rPr>
          <w:rFonts w:ascii="Cambria" w:hAnsi="Cambria"/>
          <w:b/>
        </w:rPr>
        <w:t xml:space="preserve"> </w:t>
      </w:r>
      <w:r w:rsidR="0078318B" w:rsidRPr="0078318B">
        <w:rPr>
          <w:rFonts w:ascii="Cambria" w:hAnsi="Cambria"/>
          <w:b/>
        </w:rPr>
        <w:tab/>
      </w:r>
      <w:r w:rsidR="0078318B" w:rsidRPr="0078318B">
        <w:rPr>
          <w:rFonts w:ascii="Cambria" w:hAnsi="Cambria"/>
          <w:b/>
        </w:rPr>
        <w:tab/>
      </w:r>
      <w:r w:rsidR="0078318B" w:rsidRP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</w:r>
      <w:r w:rsidR="0078318B">
        <w:rPr>
          <w:rFonts w:ascii="Cambria" w:hAnsi="Cambria"/>
          <w:b/>
        </w:rPr>
        <w:tab/>
        <w:t xml:space="preserve">    </w:t>
      </w:r>
      <w:r w:rsidR="0078318B" w:rsidRPr="0078318B">
        <w:rPr>
          <w:rFonts w:ascii="Cambria" w:hAnsi="Cambria"/>
          <w:b/>
        </w:rPr>
        <w:t>INDIA</w:t>
      </w:r>
    </w:p>
    <w:p w14:paraId="2C48FEF4" w14:textId="77777777" w:rsidR="009D75A8" w:rsidRPr="0078318B" w:rsidRDefault="0078318B" w:rsidP="009D75A8">
      <w:pPr>
        <w:spacing w:after="0" w:line="240" w:lineRule="auto"/>
        <w:rPr>
          <w:rFonts w:ascii="Cambria" w:hAnsi="Cambria"/>
        </w:rPr>
      </w:pPr>
      <w:proofErr w:type="spellStart"/>
      <w:r>
        <w:rPr>
          <w:rFonts w:ascii="Cambria" w:hAnsi="Cambria"/>
        </w:rPr>
        <w:t>Trigent</w:t>
      </w:r>
      <w:proofErr w:type="spellEnd"/>
      <w:r>
        <w:rPr>
          <w:rFonts w:ascii="Cambria" w:hAnsi="Cambria"/>
        </w:rPr>
        <w:t xml:space="preserve"> Software</w:t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       </w:t>
      </w:r>
      <w:r w:rsidR="009D75A8" w:rsidRPr="0078318B">
        <w:rPr>
          <w:rFonts w:ascii="Cambria" w:hAnsi="Cambria"/>
        </w:rPr>
        <w:t>Jul 2019 – Dec 2019</w:t>
      </w:r>
    </w:p>
    <w:p w14:paraId="0769AA90" w14:textId="77777777" w:rsidR="009D75A8" w:rsidRPr="00723A56" w:rsidRDefault="009D75A8" w:rsidP="009D75A8">
      <w:pPr>
        <w:spacing w:after="0" w:line="240" w:lineRule="auto"/>
        <w:rPr>
          <w:rFonts w:ascii="Cambria" w:hAnsi="Cambria"/>
          <w:sz w:val="10"/>
          <w:szCs w:val="10"/>
        </w:rPr>
      </w:pPr>
    </w:p>
    <w:p w14:paraId="7BC11A92" w14:textId="77777777" w:rsidR="00AB0084" w:rsidRPr="0078318B" w:rsidRDefault="00AB0084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Built </w:t>
      </w:r>
      <w:r w:rsidRPr="0078318B">
        <w:rPr>
          <w:rFonts w:ascii="Cambria" w:hAnsi="Cambria"/>
          <w:b/>
          <w:bCs/>
        </w:rPr>
        <w:t>ETL workflows</w:t>
      </w:r>
      <w:r w:rsidRPr="0078318B">
        <w:rPr>
          <w:rFonts w:ascii="Cambria" w:hAnsi="Cambria"/>
        </w:rPr>
        <w:t xml:space="preserve"> with Azure Data Factory &amp; </w:t>
      </w:r>
      <w:proofErr w:type="spellStart"/>
      <w:r w:rsidRPr="0078318B">
        <w:rPr>
          <w:rFonts w:ascii="Cambria" w:hAnsi="Cambria"/>
        </w:rPr>
        <w:t>PySpark</w:t>
      </w:r>
      <w:proofErr w:type="spellEnd"/>
      <w:r w:rsidRPr="0078318B">
        <w:rPr>
          <w:rFonts w:ascii="Cambria" w:hAnsi="Cambria"/>
        </w:rPr>
        <w:t xml:space="preserve">, integrating </w:t>
      </w:r>
      <w:r w:rsidRPr="0078318B">
        <w:rPr>
          <w:rFonts w:ascii="Cambria" w:hAnsi="Cambria"/>
          <w:b/>
          <w:bCs/>
        </w:rPr>
        <w:t>5 source systems</w:t>
      </w:r>
      <w:r w:rsidRPr="0078318B">
        <w:rPr>
          <w:rFonts w:ascii="Cambria" w:hAnsi="Cambria"/>
        </w:rPr>
        <w:t xml:space="preserve"> for </w:t>
      </w:r>
      <w:r w:rsidRPr="0078318B">
        <w:rPr>
          <w:rFonts w:ascii="Cambria" w:hAnsi="Cambria"/>
          <w:b/>
          <w:bCs/>
        </w:rPr>
        <w:t>3 business units</w:t>
      </w:r>
      <w:r w:rsidRPr="0078318B">
        <w:rPr>
          <w:rFonts w:ascii="Cambria" w:hAnsi="Cambria"/>
        </w:rPr>
        <w:t>.</w:t>
      </w:r>
    </w:p>
    <w:p w14:paraId="3A253F16" w14:textId="77777777" w:rsidR="00AB0084" w:rsidRPr="0078318B" w:rsidRDefault="00AB0084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Automated </w:t>
      </w:r>
      <w:r w:rsidRPr="0078318B">
        <w:rPr>
          <w:rFonts w:ascii="Cambria" w:hAnsi="Cambria"/>
          <w:b/>
          <w:bCs/>
        </w:rPr>
        <w:t>data validation scripts</w:t>
      </w:r>
      <w:r w:rsidRPr="0078318B">
        <w:rPr>
          <w:rFonts w:ascii="Cambria" w:hAnsi="Cambria"/>
        </w:rPr>
        <w:t xml:space="preserve"> in Python, fixing </w:t>
      </w:r>
      <w:r w:rsidRPr="0078318B">
        <w:rPr>
          <w:rFonts w:ascii="Cambria" w:hAnsi="Cambria"/>
          <w:b/>
          <w:bCs/>
        </w:rPr>
        <w:t>120+ quality issues</w:t>
      </w:r>
      <w:r w:rsidRPr="0078318B">
        <w:rPr>
          <w:rFonts w:ascii="Cambria" w:hAnsi="Cambria"/>
        </w:rPr>
        <w:t>.</w:t>
      </w:r>
    </w:p>
    <w:p w14:paraId="41F20622" w14:textId="77777777" w:rsidR="00AB0084" w:rsidRPr="0078318B" w:rsidRDefault="00AB0084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Designed basic </w:t>
      </w:r>
      <w:r w:rsidRPr="0078318B">
        <w:rPr>
          <w:rFonts w:ascii="Cambria" w:hAnsi="Cambria"/>
          <w:b/>
          <w:bCs/>
        </w:rPr>
        <w:t>forecasting models</w:t>
      </w:r>
      <w:r w:rsidRPr="0078318B">
        <w:rPr>
          <w:rFonts w:ascii="Cambria" w:hAnsi="Cambria"/>
        </w:rPr>
        <w:t xml:space="preserve"> to support budget planning, reducing delays by </w:t>
      </w:r>
      <w:r w:rsidRPr="0078318B">
        <w:rPr>
          <w:rFonts w:ascii="Cambria" w:hAnsi="Cambria"/>
          <w:b/>
          <w:bCs/>
        </w:rPr>
        <w:t>4 days</w:t>
      </w:r>
      <w:r w:rsidRPr="0078318B">
        <w:rPr>
          <w:rFonts w:ascii="Cambria" w:hAnsi="Cambria"/>
        </w:rPr>
        <w:t>.</w:t>
      </w:r>
    </w:p>
    <w:p w14:paraId="7CE229B4" w14:textId="77777777" w:rsidR="00AB0084" w:rsidRPr="0078318B" w:rsidRDefault="00AB0084" w:rsidP="00AB0084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 xml:space="preserve">Created </w:t>
      </w:r>
      <w:r w:rsidRPr="0078318B">
        <w:rPr>
          <w:rFonts w:ascii="Cambria" w:hAnsi="Cambria"/>
          <w:b/>
          <w:bCs/>
        </w:rPr>
        <w:t>Excel-based performance dashboards</w:t>
      </w:r>
      <w:r w:rsidRPr="0078318B">
        <w:rPr>
          <w:rFonts w:ascii="Cambria" w:hAnsi="Cambria"/>
        </w:rPr>
        <w:t xml:space="preserve"> with pivot tables and automated formulas, improving visibility into quarterly KPIs for senior leadership.</w:t>
      </w:r>
    </w:p>
    <w:p w14:paraId="0B66D90D" w14:textId="77777777" w:rsidR="009D75A8" w:rsidRPr="0078318B" w:rsidRDefault="00723A56" w:rsidP="009D75A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EB9ED8" wp14:editId="6939758B">
                <wp:simplePos x="0" y="0"/>
                <wp:positionH relativeFrom="column">
                  <wp:posOffset>0</wp:posOffset>
                </wp:positionH>
                <wp:positionV relativeFrom="paragraph">
                  <wp:posOffset>95250</wp:posOffset>
                </wp:positionV>
                <wp:extent cx="6905625" cy="0"/>
                <wp:effectExtent l="0" t="0" r="2857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9B817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5pt" to="543.7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</w:p>
    <w:p w14:paraId="03A1888A" w14:textId="77777777" w:rsidR="009D75A8" w:rsidRPr="00723A56" w:rsidRDefault="00723A56" w:rsidP="009D75A8">
      <w:pPr>
        <w:spacing w:after="0" w:line="240" w:lineRule="auto"/>
        <w:rPr>
          <w:rFonts w:ascii="Cambria" w:hAnsi="Cambria"/>
          <w:b/>
          <w:color w:val="002060"/>
          <w:sz w:val="24"/>
        </w:rPr>
      </w:pPr>
      <w:r w:rsidRPr="00723A56">
        <w:rPr>
          <w:rFonts w:ascii="Cambria" w:hAnsi="Cambria"/>
          <w:b/>
          <w:color w:val="002060"/>
          <w:sz w:val="24"/>
        </w:rPr>
        <w:t>PROJECT</w:t>
      </w:r>
    </w:p>
    <w:p w14:paraId="66FFCE2D" w14:textId="77777777" w:rsidR="009D75A8" w:rsidRPr="00723A56" w:rsidRDefault="009D75A8" w:rsidP="009D75A8">
      <w:pPr>
        <w:spacing w:after="0" w:line="240" w:lineRule="auto"/>
        <w:rPr>
          <w:rFonts w:ascii="Cambria" w:hAnsi="Cambria"/>
          <w:sz w:val="10"/>
          <w:szCs w:val="10"/>
        </w:rPr>
      </w:pPr>
    </w:p>
    <w:p w14:paraId="7E958F74" w14:textId="77777777" w:rsidR="009D75A8" w:rsidRPr="0078318B" w:rsidRDefault="009D75A8" w:rsidP="009D75A8">
      <w:pPr>
        <w:spacing w:after="0" w:line="240" w:lineRule="auto"/>
        <w:rPr>
          <w:rFonts w:ascii="Cambria" w:hAnsi="Cambria"/>
          <w:b/>
        </w:rPr>
      </w:pPr>
      <w:r w:rsidRPr="0078318B">
        <w:rPr>
          <w:rFonts w:ascii="Cambria" w:hAnsi="Cambria"/>
          <w:b/>
        </w:rPr>
        <w:t>Medallion Architecture – SQL Data Warehouse &amp; Analytics</w:t>
      </w:r>
    </w:p>
    <w:p w14:paraId="4AAD3FB0" w14:textId="77777777" w:rsidR="009D75A8" w:rsidRPr="00723A56" w:rsidRDefault="009D75A8" w:rsidP="009D75A8">
      <w:pPr>
        <w:spacing w:after="0" w:line="240" w:lineRule="auto"/>
        <w:rPr>
          <w:rFonts w:ascii="Cambria" w:hAnsi="Cambria"/>
          <w:sz w:val="10"/>
          <w:szCs w:val="10"/>
        </w:rPr>
      </w:pPr>
    </w:p>
    <w:p w14:paraId="7371282A" w14:textId="77777777" w:rsidR="009D75A8" w:rsidRPr="0078318B" w:rsidRDefault="009D75A8" w:rsidP="009D75A8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>Designed a SQL Server data warehouse using medallion architecture, integrating data from 3 systems.</w:t>
      </w:r>
    </w:p>
    <w:p w14:paraId="571EBC4E" w14:textId="77777777" w:rsidR="009D75A8" w:rsidRPr="0078318B" w:rsidRDefault="009D75A8" w:rsidP="009D75A8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>Developed ETL workflows &amp; transformation logic powering 6 automated dashboards in Tableau &amp; Power BI.</w:t>
      </w:r>
    </w:p>
    <w:p w14:paraId="512AEFA6" w14:textId="77777777" w:rsidR="009D75A8" w:rsidRPr="0078318B" w:rsidRDefault="009D75A8" w:rsidP="009D75A8">
      <w:pPr>
        <w:pStyle w:val="ListParagraph"/>
        <w:numPr>
          <w:ilvl w:val="0"/>
          <w:numId w:val="1"/>
        </w:numPr>
        <w:spacing w:after="0" w:line="240" w:lineRule="auto"/>
        <w:ind w:left="180" w:hanging="180"/>
        <w:rPr>
          <w:rFonts w:ascii="Cambria" w:hAnsi="Cambria"/>
        </w:rPr>
      </w:pPr>
      <w:r w:rsidRPr="0078318B">
        <w:rPr>
          <w:rFonts w:ascii="Cambria" w:hAnsi="Cambria"/>
        </w:rPr>
        <w:t>Improved KPI reporting accuracy for 5 stakeholder teams.</w:t>
      </w:r>
    </w:p>
    <w:p w14:paraId="7738A20C" w14:textId="77777777" w:rsidR="009D75A8" w:rsidRPr="0078318B" w:rsidRDefault="00723A56" w:rsidP="009D75A8">
      <w:pPr>
        <w:spacing w:after="0" w:line="240" w:lineRule="auto"/>
        <w:rPr>
          <w:rFonts w:ascii="Cambria" w:hAnsi="Cambria"/>
        </w:rPr>
      </w:pPr>
      <w:r>
        <w:rPr>
          <w:rFonts w:ascii="Cambria" w:hAnsi="Cambria"/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5F54B9" wp14:editId="50422761">
                <wp:simplePos x="0" y="0"/>
                <wp:positionH relativeFrom="column">
                  <wp:posOffset>0</wp:posOffset>
                </wp:positionH>
                <wp:positionV relativeFrom="paragraph">
                  <wp:posOffset>95250</wp:posOffset>
                </wp:positionV>
                <wp:extent cx="6905625" cy="0"/>
                <wp:effectExtent l="0" t="0" r="28575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562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F0A747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.5pt" to="543.7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" strokecolor="black [3213]" strokeweight="1pt">
                <v:stroke joinstyle="miter"/>
              </v:line>
            </w:pict>
          </mc:Fallback>
        </mc:AlternateContent>
      </w:r>
    </w:p>
    <w:p w14:paraId="52AD9208" w14:textId="77777777" w:rsidR="009D75A8" w:rsidRPr="00723A56" w:rsidRDefault="009D75A8" w:rsidP="009D75A8">
      <w:pPr>
        <w:spacing w:after="0" w:line="240" w:lineRule="auto"/>
        <w:rPr>
          <w:rFonts w:ascii="Cambria" w:hAnsi="Cambria"/>
          <w:b/>
          <w:color w:val="002060"/>
          <w:sz w:val="24"/>
        </w:rPr>
      </w:pPr>
      <w:r w:rsidRPr="00723A56">
        <w:rPr>
          <w:rFonts w:ascii="Cambria" w:hAnsi="Cambria"/>
          <w:b/>
          <w:color w:val="002060"/>
          <w:sz w:val="24"/>
        </w:rPr>
        <w:t>EDUCATION</w:t>
      </w:r>
    </w:p>
    <w:p w14:paraId="67C8177E" w14:textId="77777777" w:rsidR="009D75A8" w:rsidRPr="00723A56" w:rsidRDefault="009D75A8" w:rsidP="009D75A8">
      <w:pPr>
        <w:spacing w:after="0" w:line="240" w:lineRule="auto"/>
        <w:rPr>
          <w:rFonts w:ascii="Cambria" w:hAnsi="Cambria"/>
          <w:sz w:val="10"/>
          <w:szCs w:val="10"/>
        </w:rPr>
      </w:pPr>
    </w:p>
    <w:p w14:paraId="023A2DC5" w14:textId="77777777" w:rsidR="009D75A8" w:rsidRPr="0078318B" w:rsidRDefault="009D75A8" w:rsidP="009D75A8">
      <w:pPr>
        <w:spacing w:after="0" w:line="240" w:lineRule="auto"/>
        <w:rPr>
          <w:rFonts w:ascii="Cambria" w:hAnsi="Cambria"/>
          <w:b/>
        </w:rPr>
      </w:pPr>
      <w:proofErr w:type="gramStart"/>
      <w:r w:rsidRPr="0078318B">
        <w:rPr>
          <w:rFonts w:ascii="Cambria" w:hAnsi="Cambria"/>
          <w:b/>
        </w:rPr>
        <w:t>Master’s in Computer Science</w:t>
      </w:r>
      <w:proofErr w:type="gramEnd"/>
      <w:r w:rsidRPr="0078318B">
        <w:rPr>
          <w:rFonts w:ascii="Cambria" w:hAnsi="Cambria"/>
        </w:rPr>
        <w:t xml:space="preserve"> – Auburn University at Montgomery, USA | </w:t>
      </w:r>
      <w:r w:rsidRPr="0078318B">
        <w:rPr>
          <w:rFonts w:ascii="Cambria" w:hAnsi="Cambria"/>
          <w:b/>
        </w:rPr>
        <w:t>2023 – 2024</w:t>
      </w:r>
    </w:p>
    <w:p w14:paraId="0CFA8EC0" w14:textId="77777777" w:rsidR="0078318B" w:rsidRPr="0078318B" w:rsidRDefault="0078318B" w:rsidP="009D75A8">
      <w:pPr>
        <w:spacing w:after="0" w:line="240" w:lineRule="auto"/>
        <w:rPr>
          <w:rFonts w:ascii="Cambria" w:hAnsi="Cambria"/>
          <w:sz w:val="10"/>
          <w:szCs w:val="10"/>
        </w:rPr>
      </w:pPr>
    </w:p>
    <w:p w14:paraId="0343075D" w14:textId="52355948" w:rsidR="00934F59" w:rsidRPr="0078318B" w:rsidRDefault="00934F59" w:rsidP="009D75A8">
      <w:pPr>
        <w:spacing w:after="0" w:line="240" w:lineRule="auto"/>
        <w:rPr>
          <w:rFonts w:ascii="Cambria" w:hAnsi="Cambria"/>
          <w:b/>
        </w:rPr>
      </w:pPr>
    </w:p>
    <w:sectPr w:rsidR="00934F59" w:rsidRPr="0078318B" w:rsidSect="0086788F">
      <w:pgSz w:w="11906" w:h="16838"/>
      <w:pgMar w:top="288" w:right="504" w:bottom="288" w:left="50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32389"/>
    <w:multiLevelType w:val="hybridMultilevel"/>
    <w:tmpl w:val="D1BE1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2730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788F"/>
    <w:rsid w:val="000C7554"/>
    <w:rsid w:val="001C2E96"/>
    <w:rsid w:val="00505226"/>
    <w:rsid w:val="0058196F"/>
    <w:rsid w:val="00723A56"/>
    <w:rsid w:val="00752499"/>
    <w:rsid w:val="0078318B"/>
    <w:rsid w:val="0086788F"/>
    <w:rsid w:val="008E697F"/>
    <w:rsid w:val="00934F59"/>
    <w:rsid w:val="009D75A8"/>
    <w:rsid w:val="00AB0084"/>
    <w:rsid w:val="00BA601D"/>
    <w:rsid w:val="00C502B6"/>
    <w:rsid w:val="00F2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65A15"/>
  <w15:chartTrackingRefBased/>
  <w15:docId w15:val="{F787BFB3-2E31-41AE-B591-15876269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75A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D75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9D75A8"/>
    <w:rPr>
      <w:b/>
      <w:bCs/>
    </w:rPr>
  </w:style>
  <w:style w:type="character" w:styleId="Hyperlink">
    <w:name w:val="Hyperlink"/>
    <w:basedOn w:val="DefaultParagraphFont"/>
    <w:uiPriority w:val="99"/>
    <w:unhideWhenUsed/>
    <w:rsid w:val="0058196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3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lahari-gund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947</Words>
  <Characters>5399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Tabish</dc:creator>
  <cp:keywords/>
  <dc:description/>
  <cp:lastModifiedBy>Lahari Gunda</cp:lastModifiedBy>
  <cp:revision>9</cp:revision>
  <dcterms:created xsi:type="dcterms:W3CDTF">2025-08-14T21:01:00Z</dcterms:created>
  <dcterms:modified xsi:type="dcterms:W3CDTF">2025-11-10T17:04:00Z</dcterms:modified>
</cp:coreProperties>
</file>