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F3A3EC0" w14:textId="7C60314B" w:rsidR="006423BF" w:rsidRDefault="00273038" w:rsidP="006423BF">
      <w:pPr>
        <w:jc w:val="center"/>
        <w:rPr>
          <w:rFonts w:eastAsia="Garamond"/>
          <w:b/>
          <w:smallCaps/>
          <w:color w:val="000000"/>
          <w:sz w:val="40"/>
          <w:szCs w:val="40"/>
        </w:rPr>
      </w:pPr>
      <w:r w:rsidRPr="006423BF">
        <w:rPr>
          <w:rFonts w:eastAsia="Garamond"/>
          <w:b/>
          <w:smallCaps/>
          <w:color w:val="000000"/>
          <w:sz w:val="40"/>
          <w:szCs w:val="40"/>
        </w:rPr>
        <w:t>Mich</w:t>
      </w:r>
      <w:bookmarkStart w:id="0" w:name="_GoBack"/>
      <w:bookmarkEnd w:id="0"/>
      <w:r w:rsidRPr="006423BF">
        <w:rPr>
          <w:rFonts w:eastAsia="Garamond"/>
          <w:b/>
          <w:smallCaps/>
          <w:color w:val="000000"/>
          <w:sz w:val="40"/>
          <w:szCs w:val="40"/>
        </w:rPr>
        <w:t>ael Terrell</w:t>
      </w:r>
    </w:p>
    <w:p w14:paraId="535EF169" w14:textId="77777777" w:rsidR="006423BF" w:rsidRPr="006423BF" w:rsidRDefault="006423BF" w:rsidP="006423BF">
      <w:pPr>
        <w:jc w:val="center"/>
        <w:rPr>
          <w:rFonts w:eastAsia="Garamond"/>
          <w:b/>
          <w:smallCaps/>
          <w:color w:val="000000"/>
          <w:sz w:val="40"/>
          <w:szCs w:val="40"/>
        </w:rPr>
      </w:pPr>
    </w:p>
    <w:p w14:paraId="64C30FF2" w14:textId="45AE4799" w:rsidR="00E16A10" w:rsidRPr="006423BF" w:rsidRDefault="00703994" w:rsidP="00FC2BBF">
      <w:pPr>
        <w:jc w:val="center"/>
        <w:rPr>
          <w:rFonts w:eastAsia="Garamond"/>
          <w:sz w:val="20"/>
          <w:szCs w:val="20"/>
        </w:rPr>
      </w:pPr>
      <w:r w:rsidRPr="006423BF">
        <w:rPr>
          <w:rFonts w:eastAsia="Garamond"/>
          <w:sz w:val="22"/>
          <w:szCs w:val="20"/>
        </w:rPr>
        <w:t>Texas</w:t>
      </w:r>
      <w:r w:rsidR="00DE4EEB" w:rsidRPr="006423BF">
        <w:rPr>
          <w:rFonts w:eastAsia="Garamond"/>
          <w:sz w:val="22"/>
          <w:szCs w:val="20"/>
        </w:rPr>
        <w:t>,</w:t>
      </w:r>
      <w:r w:rsidR="00FB087A" w:rsidRPr="006423BF">
        <w:rPr>
          <w:rFonts w:eastAsia="Garamond"/>
          <w:sz w:val="22"/>
          <w:szCs w:val="20"/>
        </w:rPr>
        <w:t xml:space="preserve"> United States </w:t>
      </w:r>
      <w:r w:rsidR="006C26EB" w:rsidRPr="006423BF">
        <w:rPr>
          <w:rFonts w:eastAsia="Garamond"/>
          <w:sz w:val="22"/>
          <w:szCs w:val="20"/>
        </w:rPr>
        <w:t>|</w:t>
      </w:r>
      <w:r w:rsidR="00FB087A" w:rsidRPr="006423BF">
        <w:rPr>
          <w:rFonts w:eastAsia="Garamond"/>
          <w:sz w:val="22"/>
          <w:szCs w:val="20"/>
        </w:rPr>
        <w:t xml:space="preserve"> </w:t>
      </w:r>
      <w:r w:rsidR="00273038" w:rsidRPr="006423BF">
        <w:rPr>
          <w:rFonts w:eastAsia="Garamond"/>
          <w:sz w:val="22"/>
          <w:szCs w:val="20"/>
        </w:rPr>
        <w:t>+1 9729729570</w:t>
      </w:r>
      <w:r w:rsidR="008B0A85" w:rsidRPr="006423BF">
        <w:rPr>
          <w:rFonts w:eastAsia="Garamond"/>
          <w:sz w:val="22"/>
          <w:szCs w:val="20"/>
        </w:rPr>
        <w:t xml:space="preserve"> |</w:t>
      </w:r>
      <w:r w:rsidR="0004778C" w:rsidRPr="006423BF">
        <w:rPr>
          <w:rFonts w:eastAsia="Garamond"/>
          <w:sz w:val="22"/>
          <w:szCs w:val="20"/>
        </w:rPr>
        <w:t xml:space="preserve"> </w:t>
      </w:r>
      <w:r w:rsidR="00273038" w:rsidRPr="006423BF">
        <w:rPr>
          <w:rFonts w:eastAsia="Garamond"/>
          <w:sz w:val="22"/>
          <w:szCs w:val="20"/>
        </w:rPr>
        <w:t>mikejamesterrell@outlook.com</w:t>
      </w:r>
      <w:r w:rsidR="008B0A85" w:rsidRPr="006423BF">
        <w:rPr>
          <w:rFonts w:eastAsia="Garamond"/>
          <w:b/>
          <w:sz w:val="22"/>
          <w:szCs w:val="20"/>
        </w:rPr>
        <w:t xml:space="preserve"> </w:t>
      </w:r>
      <w:r w:rsidR="008B0A85" w:rsidRPr="006423BF">
        <w:rPr>
          <w:rFonts w:eastAsia="Garamond"/>
          <w:sz w:val="22"/>
          <w:szCs w:val="20"/>
        </w:rPr>
        <w:t>|</w:t>
      </w:r>
      <w:r w:rsidR="006423BF">
        <w:rPr>
          <w:rFonts w:eastAsia="Garamond"/>
          <w:sz w:val="22"/>
          <w:szCs w:val="20"/>
        </w:rPr>
        <w:t xml:space="preserve"> </w:t>
      </w:r>
      <w:r w:rsidR="00273038" w:rsidRPr="006423BF">
        <w:rPr>
          <w:rFonts w:eastAsia="Garamond"/>
          <w:sz w:val="22"/>
          <w:szCs w:val="20"/>
        </w:rPr>
        <w:t>https://www.linkedin.com/in/michael-t-a15859382/</w:t>
      </w:r>
    </w:p>
    <w:p w14:paraId="55330255" w14:textId="7C792E40" w:rsidR="00B16231" w:rsidRPr="006423BF" w:rsidRDefault="00B16231">
      <w:pPr>
        <w:rPr>
          <w:rFonts w:eastAsia="Garamond"/>
          <w:sz w:val="22"/>
          <w:szCs w:val="22"/>
        </w:rPr>
      </w:pPr>
    </w:p>
    <w:p w14:paraId="00000008" w14:textId="77777777" w:rsidR="00EB0966" w:rsidRPr="006423BF" w:rsidRDefault="005B77E7">
      <w:pPr>
        <w:pBdr>
          <w:bottom w:val="single" w:sz="4" w:space="1" w:color="000000"/>
        </w:pBdr>
        <w:rPr>
          <w:rFonts w:eastAsia="Garamond"/>
        </w:rPr>
      </w:pPr>
      <w:r w:rsidRPr="006423BF">
        <w:rPr>
          <w:rFonts w:eastAsia="Garamond"/>
          <w:b/>
        </w:rPr>
        <w:t>PROFESSIONAL EXPERIENCE</w:t>
      </w:r>
    </w:p>
    <w:p w14:paraId="00000009" w14:textId="77777777" w:rsidR="00EB0966" w:rsidRPr="006423BF" w:rsidRDefault="00EB0966">
      <w:pPr>
        <w:rPr>
          <w:rFonts w:eastAsia="Garamond"/>
          <w:color w:val="000000"/>
          <w:sz w:val="12"/>
          <w:szCs w:val="12"/>
        </w:rPr>
      </w:pPr>
    </w:p>
    <w:p w14:paraId="0000000A" w14:textId="66EDA3B5" w:rsidR="00EB0966" w:rsidRPr="006423BF" w:rsidRDefault="00273038">
      <w:pPr>
        <w:tabs>
          <w:tab w:val="left" w:pos="1134"/>
          <w:tab w:val="right" w:pos="10065"/>
        </w:tabs>
        <w:rPr>
          <w:rFonts w:eastAsia="Garamond"/>
        </w:rPr>
      </w:pPr>
      <w:r w:rsidRPr="006423BF">
        <w:rPr>
          <w:rFonts w:eastAsia="Garamond"/>
          <w:b/>
        </w:rPr>
        <w:t>Accelerate Diagnostics</w:t>
      </w:r>
      <w:r w:rsidR="008F7E20" w:rsidRPr="006423BF">
        <w:rPr>
          <w:rFonts w:eastAsia="Garamond"/>
        </w:rPr>
        <w:t xml:space="preserve">, </w:t>
      </w:r>
      <w:r w:rsidRPr="006423BF">
        <w:rPr>
          <w:rFonts w:eastAsia="Garamond"/>
        </w:rPr>
        <w:t>Tucson, AZ</w:t>
      </w:r>
      <w:r w:rsidR="008F7E20" w:rsidRPr="006423BF">
        <w:rPr>
          <w:rFonts w:eastAsia="Garamond"/>
          <w:b/>
          <w:smallCaps/>
        </w:rPr>
        <w:tab/>
      </w:r>
      <w:r w:rsidR="006E5D32" w:rsidRPr="006423BF">
        <w:rPr>
          <w:rFonts w:eastAsia="Garamond"/>
          <w:b/>
          <w:smallCaps/>
        </w:rPr>
        <w:t xml:space="preserve"> </w:t>
      </w:r>
      <w:r w:rsidR="006423BF">
        <w:rPr>
          <w:rFonts w:eastAsia="Garamond"/>
          <w:b/>
          <w:smallCaps/>
        </w:rPr>
        <w:t xml:space="preserve">  </w:t>
      </w:r>
      <w:r w:rsidR="006E5D32" w:rsidRPr="006423BF">
        <w:rPr>
          <w:rFonts w:eastAsia="Garamond"/>
          <w:b/>
          <w:smallCaps/>
        </w:rPr>
        <w:t xml:space="preserve"> </w:t>
      </w:r>
      <w:r w:rsidR="006423BF">
        <w:rPr>
          <w:rFonts w:eastAsia="Garamond"/>
          <w:b/>
          <w:smallCaps/>
        </w:rPr>
        <w:t xml:space="preserve">   </w:t>
      </w:r>
      <w:r w:rsidRPr="006423BF">
        <w:rPr>
          <w:rFonts w:eastAsia="Garamond"/>
          <w:b/>
        </w:rPr>
        <w:t>Aug</w:t>
      </w:r>
      <w:r w:rsidR="009B270A" w:rsidRPr="006423BF">
        <w:rPr>
          <w:rFonts w:eastAsia="Garamond"/>
          <w:b/>
        </w:rPr>
        <w:t xml:space="preserve"> </w:t>
      </w:r>
      <w:r w:rsidRPr="006423BF">
        <w:rPr>
          <w:rFonts w:eastAsia="Garamond"/>
          <w:b/>
        </w:rPr>
        <w:t>2021</w:t>
      </w:r>
      <w:r w:rsidR="009B270A" w:rsidRPr="006423BF">
        <w:rPr>
          <w:rFonts w:eastAsia="Garamond"/>
          <w:b/>
        </w:rPr>
        <w:t xml:space="preserve"> –</w:t>
      </w:r>
      <w:r w:rsidRPr="006423BF">
        <w:rPr>
          <w:rFonts w:eastAsia="Garamond"/>
          <w:b/>
        </w:rPr>
        <w:t xml:space="preserve"> May</w:t>
      </w:r>
      <w:r w:rsidR="00370173" w:rsidRPr="006423BF">
        <w:rPr>
          <w:rFonts w:eastAsia="Garamond"/>
          <w:b/>
        </w:rPr>
        <w:t xml:space="preserve"> </w:t>
      </w:r>
      <w:r w:rsidRPr="006423BF">
        <w:rPr>
          <w:rFonts w:eastAsia="Garamond"/>
          <w:b/>
        </w:rPr>
        <w:t>2025</w:t>
      </w:r>
    </w:p>
    <w:p w14:paraId="57CF4260" w14:textId="77777777" w:rsidR="00273038" w:rsidRPr="006423BF" w:rsidRDefault="00273038" w:rsidP="00273038">
      <w:pPr>
        <w:tabs>
          <w:tab w:val="left" w:pos="1134"/>
          <w:tab w:val="right" w:pos="10065"/>
        </w:tabs>
        <w:rPr>
          <w:rFonts w:eastAsia="Garamond"/>
          <w:b/>
          <w:sz w:val="22"/>
          <w:szCs w:val="22"/>
        </w:rPr>
      </w:pPr>
      <w:r w:rsidRPr="006423BF">
        <w:rPr>
          <w:rFonts w:eastAsia="Garamond"/>
          <w:b/>
          <w:sz w:val="22"/>
          <w:szCs w:val="22"/>
        </w:rPr>
        <w:t>Senior Software Engineer | Lead Engineer</w:t>
      </w:r>
    </w:p>
    <w:p w14:paraId="4F141FF5" w14:textId="77777777" w:rsidR="006423BF" w:rsidRPr="006423BF" w:rsidRDefault="006423BF" w:rsidP="006423BF">
      <w:pPr>
        <w:tabs>
          <w:tab w:val="left" w:pos="1134"/>
          <w:tab w:val="right" w:pos="10065"/>
        </w:tabs>
        <w:rPr>
          <w:rFonts w:eastAsia="Garamond"/>
          <w:sz w:val="22"/>
          <w:szCs w:val="22"/>
        </w:rPr>
      </w:pPr>
      <w:r w:rsidRPr="006423BF">
        <w:rPr>
          <w:rFonts w:eastAsia="Garamond"/>
          <w:sz w:val="22"/>
          <w:szCs w:val="22"/>
        </w:rPr>
        <w:t xml:space="preserve">- Architected and led the migration of two legacy ASP.NET MVC applications to an event-driven ASP.NET Core </w:t>
      </w:r>
      <w:proofErr w:type="spellStart"/>
      <w:r w:rsidRPr="006423BF">
        <w:rPr>
          <w:rFonts w:eastAsia="Garamond"/>
          <w:sz w:val="22"/>
          <w:szCs w:val="22"/>
        </w:rPr>
        <w:t>microservices</w:t>
      </w:r>
      <w:proofErr w:type="spellEnd"/>
      <w:r w:rsidRPr="006423BF">
        <w:rPr>
          <w:rFonts w:eastAsia="Garamond"/>
          <w:sz w:val="22"/>
          <w:szCs w:val="22"/>
        </w:rPr>
        <w:t xml:space="preserve"> architecture with Angular and </w:t>
      </w:r>
      <w:proofErr w:type="spellStart"/>
      <w:r w:rsidRPr="006423BF">
        <w:rPr>
          <w:rFonts w:eastAsia="Garamond"/>
          <w:sz w:val="22"/>
          <w:szCs w:val="22"/>
        </w:rPr>
        <w:t>Blazor</w:t>
      </w:r>
      <w:proofErr w:type="spellEnd"/>
      <w:r w:rsidRPr="006423BF">
        <w:rPr>
          <w:rFonts w:eastAsia="Garamond"/>
          <w:sz w:val="22"/>
          <w:szCs w:val="22"/>
        </w:rPr>
        <w:t xml:space="preserve"> (</w:t>
      </w:r>
      <w:proofErr w:type="spellStart"/>
      <w:r w:rsidRPr="006423BF">
        <w:rPr>
          <w:rFonts w:eastAsia="Garamond"/>
          <w:sz w:val="22"/>
          <w:szCs w:val="22"/>
        </w:rPr>
        <w:t>RabbitMQ</w:t>
      </w:r>
      <w:proofErr w:type="spellEnd"/>
      <w:r w:rsidRPr="006423BF">
        <w:rPr>
          <w:rFonts w:eastAsia="Garamond"/>
          <w:sz w:val="22"/>
          <w:szCs w:val="22"/>
        </w:rPr>
        <w:t xml:space="preserve">, Azure Functions, Logic Apps, </w:t>
      </w:r>
      <w:proofErr w:type="gramStart"/>
      <w:r w:rsidRPr="006423BF">
        <w:rPr>
          <w:rFonts w:eastAsia="Garamond"/>
          <w:sz w:val="22"/>
          <w:szCs w:val="22"/>
        </w:rPr>
        <w:t>Application</w:t>
      </w:r>
      <w:proofErr w:type="gramEnd"/>
      <w:r w:rsidRPr="006423BF">
        <w:rPr>
          <w:rFonts w:eastAsia="Garamond"/>
          <w:sz w:val="22"/>
          <w:szCs w:val="22"/>
        </w:rPr>
        <w:t xml:space="preserve"> Insights), tripling deployment frequency and reducing rollbacks by 25%.</w:t>
      </w:r>
    </w:p>
    <w:p w14:paraId="521AE53A" w14:textId="77777777" w:rsidR="006423BF" w:rsidRPr="006423BF" w:rsidRDefault="006423BF" w:rsidP="006423BF">
      <w:pPr>
        <w:tabs>
          <w:tab w:val="left" w:pos="1134"/>
          <w:tab w:val="right" w:pos="10065"/>
        </w:tabs>
        <w:rPr>
          <w:rFonts w:eastAsia="Garamond"/>
          <w:sz w:val="22"/>
          <w:szCs w:val="22"/>
        </w:rPr>
      </w:pPr>
      <w:r w:rsidRPr="006423BF">
        <w:rPr>
          <w:rFonts w:eastAsia="Garamond"/>
          <w:sz w:val="22"/>
          <w:szCs w:val="22"/>
        </w:rPr>
        <w:t>- Designed and delivered two HIPAA-compliant healthcare solutions; decomposed a VB.NET monolith into ASP.NET Core services with clear bounded contexts, centralized observability, and encrypted PHI flows (TLS in transit, TDE at rest, audited access).</w:t>
      </w:r>
    </w:p>
    <w:p w14:paraId="6CD8B922" w14:textId="77777777" w:rsidR="006423BF" w:rsidRPr="006423BF" w:rsidRDefault="006423BF" w:rsidP="006423BF">
      <w:pPr>
        <w:tabs>
          <w:tab w:val="left" w:pos="1134"/>
          <w:tab w:val="right" w:pos="10065"/>
        </w:tabs>
        <w:rPr>
          <w:rFonts w:eastAsia="Garamond"/>
          <w:sz w:val="22"/>
          <w:szCs w:val="22"/>
        </w:rPr>
      </w:pPr>
      <w:r w:rsidRPr="006423BF">
        <w:rPr>
          <w:rFonts w:eastAsia="Garamond"/>
          <w:sz w:val="22"/>
          <w:szCs w:val="22"/>
        </w:rPr>
        <w:t>- Owned Azure platform architecture across OAuth, Azure Active Directory, Azure Functions, Logic Apps, Service Bus, and Azure Kubernetes Service (AKS); codified Terraform modules and guardrails that cut environment drift and standardized provisioning to under 30 minutes.</w:t>
      </w:r>
    </w:p>
    <w:p w14:paraId="5143501A" w14:textId="00484993" w:rsidR="006423BF" w:rsidRPr="006423BF" w:rsidRDefault="006423BF" w:rsidP="006423BF">
      <w:pPr>
        <w:tabs>
          <w:tab w:val="left" w:pos="1134"/>
          <w:tab w:val="right" w:pos="10065"/>
        </w:tabs>
        <w:rPr>
          <w:rFonts w:eastAsia="Garamond"/>
          <w:sz w:val="22"/>
          <w:szCs w:val="22"/>
        </w:rPr>
      </w:pPr>
      <w:r w:rsidRPr="006423BF">
        <w:rPr>
          <w:rFonts w:eastAsia="Garamond"/>
          <w:sz w:val="22"/>
          <w:szCs w:val="22"/>
        </w:rPr>
        <w:t xml:space="preserve">- Applied domain-driven design (DDD) to define service boundaries and contracts; implemented JWT-based </w:t>
      </w:r>
      <w:proofErr w:type="spellStart"/>
      <w:r w:rsidRPr="006423BF">
        <w:rPr>
          <w:rFonts w:eastAsia="Garamond"/>
          <w:sz w:val="22"/>
          <w:szCs w:val="22"/>
        </w:rPr>
        <w:t>auth</w:t>
      </w:r>
      <w:proofErr w:type="spellEnd"/>
      <w:r w:rsidRPr="006423BF">
        <w:rPr>
          <w:rFonts w:eastAsia="Garamond"/>
          <w:sz w:val="22"/>
          <w:szCs w:val="22"/>
        </w:rPr>
        <w:t xml:space="preserve"> via Azure Enterprise Applications, Event Grid–driven integration, Azure Key Vault–backe</w:t>
      </w:r>
      <w:r w:rsidR="00562AF9">
        <w:rPr>
          <w:rFonts w:eastAsia="Garamond"/>
          <w:sz w:val="22"/>
          <w:szCs w:val="22"/>
        </w:rPr>
        <w:t>d secrets, and contract testing-</w:t>
      </w:r>
      <w:r w:rsidRPr="006423BF">
        <w:rPr>
          <w:rFonts w:eastAsia="Garamond"/>
          <w:sz w:val="22"/>
          <w:szCs w:val="22"/>
        </w:rPr>
        <w:t>reducing cross-service coupling and change coordination.</w:t>
      </w:r>
    </w:p>
    <w:p w14:paraId="1E64CDF0" w14:textId="77777777" w:rsidR="006423BF" w:rsidRPr="006423BF" w:rsidRDefault="006423BF" w:rsidP="006423BF">
      <w:pPr>
        <w:tabs>
          <w:tab w:val="left" w:pos="1134"/>
          <w:tab w:val="right" w:pos="10065"/>
        </w:tabs>
        <w:rPr>
          <w:rFonts w:eastAsia="Garamond"/>
          <w:sz w:val="22"/>
          <w:szCs w:val="22"/>
        </w:rPr>
      </w:pPr>
      <w:r w:rsidRPr="006423BF">
        <w:rPr>
          <w:rFonts w:eastAsia="Garamond"/>
          <w:sz w:val="22"/>
          <w:szCs w:val="22"/>
        </w:rPr>
        <w:t>- Optimized on-premises Microsoft SQL Server by refactoring T-SQL and stored procedures and selectively adopting Entity Framework Core, improving P95 latency by 10% on claims processing while maintaining ACID guarantees.</w:t>
      </w:r>
    </w:p>
    <w:p w14:paraId="1C3D3786" w14:textId="77777777" w:rsidR="006423BF" w:rsidRPr="006423BF" w:rsidRDefault="006423BF" w:rsidP="006423BF">
      <w:pPr>
        <w:tabs>
          <w:tab w:val="left" w:pos="1134"/>
          <w:tab w:val="right" w:pos="10065"/>
        </w:tabs>
        <w:rPr>
          <w:rFonts w:eastAsia="Garamond"/>
          <w:sz w:val="22"/>
          <w:szCs w:val="22"/>
        </w:rPr>
      </w:pPr>
      <w:r w:rsidRPr="006423BF">
        <w:rPr>
          <w:rFonts w:eastAsia="Garamond"/>
          <w:sz w:val="22"/>
          <w:szCs w:val="22"/>
        </w:rPr>
        <w:t>- Modernized delivery with Azure DevOps and Terraform: automated deployment and configuration of Azure API Management with route discovery to Azure Function Apps; reduced lead time from days to hours with gated, reproducible pipelines.</w:t>
      </w:r>
    </w:p>
    <w:p w14:paraId="7387C028" w14:textId="77777777" w:rsidR="006423BF" w:rsidRPr="006423BF" w:rsidRDefault="006423BF" w:rsidP="006423BF">
      <w:pPr>
        <w:tabs>
          <w:tab w:val="left" w:pos="1134"/>
          <w:tab w:val="right" w:pos="10065"/>
        </w:tabs>
        <w:rPr>
          <w:rFonts w:eastAsia="Garamond"/>
          <w:sz w:val="22"/>
          <w:szCs w:val="22"/>
        </w:rPr>
      </w:pPr>
      <w:r w:rsidRPr="006423BF">
        <w:rPr>
          <w:rFonts w:eastAsia="Garamond"/>
          <w:sz w:val="22"/>
          <w:szCs w:val="22"/>
        </w:rPr>
        <w:t xml:space="preserve">- Established CI/CD standards in Azure DevOps; improved unit/integration test reliability using </w:t>
      </w:r>
      <w:proofErr w:type="spellStart"/>
      <w:r w:rsidRPr="006423BF">
        <w:rPr>
          <w:rFonts w:eastAsia="Garamond"/>
          <w:sz w:val="22"/>
          <w:szCs w:val="22"/>
        </w:rPr>
        <w:t>NUnit</w:t>
      </w:r>
      <w:proofErr w:type="spellEnd"/>
      <w:r w:rsidRPr="006423BF">
        <w:rPr>
          <w:rFonts w:eastAsia="Garamond"/>
          <w:sz w:val="22"/>
          <w:szCs w:val="22"/>
        </w:rPr>
        <w:t xml:space="preserve">, </w:t>
      </w:r>
      <w:proofErr w:type="spellStart"/>
      <w:r w:rsidRPr="006423BF">
        <w:rPr>
          <w:rFonts w:eastAsia="Garamond"/>
          <w:sz w:val="22"/>
          <w:szCs w:val="22"/>
        </w:rPr>
        <w:t>xUnit</w:t>
      </w:r>
      <w:proofErr w:type="spellEnd"/>
      <w:r w:rsidRPr="006423BF">
        <w:rPr>
          <w:rFonts w:eastAsia="Garamond"/>
          <w:sz w:val="22"/>
          <w:szCs w:val="22"/>
        </w:rPr>
        <w:t xml:space="preserve">, and </w:t>
      </w:r>
      <w:proofErr w:type="spellStart"/>
      <w:r w:rsidRPr="006423BF">
        <w:rPr>
          <w:rFonts w:eastAsia="Garamond"/>
          <w:sz w:val="22"/>
          <w:szCs w:val="22"/>
        </w:rPr>
        <w:t>Moq</w:t>
      </w:r>
      <w:proofErr w:type="spellEnd"/>
      <w:r w:rsidRPr="006423BF">
        <w:rPr>
          <w:rFonts w:eastAsia="Garamond"/>
          <w:sz w:val="22"/>
          <w:szCs w:val="22"/>
        </w:rPr>
        <w:t>; raised coverage on core services to 80% and reduced change-failure rate.</w:t>
      </w:r>
    </w:p>
    <w:p w14:paraId="39E3AC60" w14:textId="77777777" w:rsidR="006423BF" w:rsidRPr="006423BF" w:rsidRDefault="006423BF" w:rsidP="006423BF">
      <w:pPr>
        <w:tabs>
          <w:tab w:val="left" w:pos="1134"/>
          <w:tab w:val="right" w:pos="10065"/>
        </w:tabs>
        <w:rPr>
          <w:rFonts w:eastAsia="Garamond"/>
          <w:sz w:val="22"/>
          <w:szCs w:val="22"/>
        </w:rPr>
      </w:pPr>
      <w:r w:rsidRPr="006423BF">
        <w:rPr>
          <w:rFonts w:eastAsia="Garamond"/>
          <w:sz w:val="22"/>
          <w:szCs w:val="22"/>
        </w:rPr>
        <w:t xml:space="preserve">- Delivered an AI-driven image-generation SaaS in partnership with AI engineers: Python model services, .NET Core orchestration, and </w:t>
      </w:r>
      <w:proofErr w:type="spellStart"/>
      <w:r w:rsidRPr="006423BF">
        <w:rPr>
          <w:rFonts w:eastAsia="Garamond"/>
          <w:sz w:val="22"/>
          <w:szCs w:val="22"/>
        </w:rPr>
        <w:t>TypeScript</w:t>
      </w:r>
      <w:proofErr w:type="spellEnd"/>
      <w:r w:rsidRPr="006423BF">
        <w:rPr>
          <w:rFonts w:eastAsia="Garamond"/>
          <w:sz w:val="22"/>
          <w:szCs w:val="22"/>
        </w:rPr>
        <w:t xml:space="preserve"> frontend (functional components and hooks), backed by </w:t>
      </w:r>
      <w:proofErr w:type="spellStart"/>
      <w:r w:rsidRPr="006423BF">
        <w:rPr>
          <w:rFonts w:eastAsia="Garamond"/>
          <w:sz w:val="22"/>
          <w:szCs w:val="22"/>
        </w:rPr>
        <w:t>Redis</w:t>
      </w:r>
      <w:proofErr w:type="spellEnd"/>
      <w:r w:rsidRPr="006423BF">
        <w:rPr>
          <w:rFonts w:eastAsia="Garamond"/>
          <w:sz w:val="22"/>
          <w:szCs w:val="22"/>
        </w:rPr>
        <w:t xml:space="preserve"> caching and </w:t>
      </w:r>
      <w:proofErr w:type="spellStart"/>
      <w:r w:rsidRPr="006423BF">
        <w:rPr>
          <w:rFonts w:eastAsia="Garamond"/>
          <w:sz w:val="22"/>
          <w:szCs w:val="22"/>
        </w:rPr>
        <w:t>DynamoDB</w:t>
      </w:r>
      <w:proofErr w:type="spellEnd"/>
      <w:r w:rsidRPr="006423BF">
        <w:rPr>
          <w:rFonts w:eastAsia="Garamond"/>
          <w:sz w:val="22"/>
          <w:szCs w:val="22"/>
        </w:rPr>
        <w:t>; implemented request batching and TTL policies to control inference cost.</w:t>
      </w:r>
    </w:p>
    <w:p w14:paraId="4C079F49" w14:textId="4FF056E5" w:rsidR="00273038" w:rsidRPr="006423BF" w:rsidRDefault="006423BF" w:rsidP="006423BF">
      <w:pPr>
        <w:tabs>
          <w:tab w:val="left" w:pos="1134"/>
          <w:tab w:val="right" w:pos="10065"/>
        </w:tabs>
        <w:rPr>
          <w:rFonts w:eastAsia="Garamond"/>
          <w:sz w:val="22"/>
          <w:szCs w:val="22"/>
        </w:rPr>
      </w:pPr>
      <w:r w:rsidRPr="006423BF">
        <w:rPr>
          <w:rFonts w:eastAsia="Garamond"/>
          <w:sz w:val="22"/>
          <w:szCs w:val="22"/>
        </w:rPr>
        <w:t xml:space="preserve">- Led a team of seven engineers in an </w:t>
      </w:r>
      <w:proofErr w:type="gramStart"/>
      <w:r w:rsidRPr="006423BF">
        <w:rPr>
          <w:rFonts w:eastAsia="Garamond"/>
          <w:sz w:val="22"/>
          <w:szCs w:val="22"/>
        </w:rPr>
        <w:t>Agile</w:t>
      </w:r>
      <w:proofErr w:type="gramEnd"/>
      <w:r w:rsidRPr="006423BF">
        <w:rPr>
          <w:rFonts w:eastAsia="Garamond"/>
          <w:sz w:val="22"/>
          <w:szCs w:val="22"/>
        </w:rPr>
        <w:t xml:space="preserve"> environment; set technical direction, ran architecture reviews and mentorship programs, improved sprint predictability from 60% to 85%, and coordinated cross-functional work with Product and Security.</w:t>
      </w:r>
    </w:p>
    <w:p w14:paraId="52425C97" w14:textId="77777777" w:rsidR="006423BF" w:rsidRPr="006423BF" w:rsidRDefault="006423BF" w:rsidP="006423BF">
      <w:pPr>
        <w:tabs>
          <w:tab w:val="left" w:pos="1134"/>
          <w:tab w:val="right" w:pos="10065"/>
        </w:tabs>
        <w:rPr>
          <w:rFonts w:eastAsia="Garamond"/>
          <w:b/>
        </w:rPr>
      </w:pPr>
    </w:p>
    <w:p w14:paraId="00000011" w14:textId="0E86AEAC" w:rsidR="00EB0966" w:rsidRPr="006423BF" w:rsidRDefault="00273038">
      <w:pPr>
        <w:tabs>
          <w:tab w:val="left" w:pos="1134"/>
          <w:tab w:val="right" w:pos="10065"/>
        </w:tabs>
        <w:rPr>
          <w:rFonts w:eastAsia="Garamond"/>
        </w:rPr>
      </w:pPr>
      <w:proofErr w:type="spellStart"/>
      <w:r w:rsidRPr="006423BF">
        <w:rPr>
          <w:rFonts w:eastAsia="Garamond"/>
          <w:b/>
        </w:rPr>
        <w:t>BriteCore</w:t>
      </w:r>
      <w:proofErr w:type="spellEnd"/>
      <w:r w:rsidR="008F7E20" w:rsidRPr="006423BF">
        <w:rPr>
          <w:rFonts w:eastAsia="Garamond"/>
        </w:rPr>
        <w:t xml:space="preserve">, </w:t>
      </w:r>
      <w:r w:rsidRPr="006423BF">
        <w:rPr>
          <w:rFonts w:eastAsia="Garamond"/>
        </w:rPr>
        <w:t>San Mateo, CA</w:t>
      </w:r>
      <w:r w:rsidR="008F7E20" w:rsidRPr="006423BF">
        <w:rPr>
          <w:rFonts w:eastAsia="Garamond"/>
          <w:b/>
          <w:smallCaps/>
        </w:rPr>
        <w:tab/>
      </w:r>
      <w:r w:rsidRPr="006423BF">
        <w:rPr>
          <w:rFonts w:eastAsia="Garamond"/>
          <w:b/>
        </w:rPr>
        <w:t>Dec</w:t>
      </w:r>
      <w:r w:rsidR="008F7E20" w:rsidRPr="006423BF">
        <w:rPr>
          <w:rFonts w:eastAsia="Garamond"/>
          <w:b/>
        </w:rPr>
        <w:t xml:space="preserve"> </w:t>
      </w:r>
      <w:r w:rsidRPr="006423BF">
        <w:rPr>
          <w:rFonts w:eastAsia="Garamond"/>
          <w:b/>
        </w:rPr>
        <w:t>2018</w:t>
      </w:r>
      <w:r w:rsidR="008F7E20" w:rsidRPr="006423BF">
        <w:rPr>
          <w:rFonts w:eastAsia="Garamond"/>
          <w:b/>
        </w:rPr>
        <w:t xml:space="preserve"> – </w:t>
      </w:r>
      <w:r w:rsidRPr="006423BF">
        <w:rPr>
          <w:rFonts w:eastAsia="Garamond"/>
          <w:b/>
        </w:rPr>
        <w:t>Jul</w:t>
      </w:r>
      <w:r w:rsidR="009B270A" w:rsidRPr="006423BF">
        <w:rPr>
          <w:rFonts w:eastAsia="Garamond"/>
          <w:b/>
        </w:rPr>
        <w:t xml:space="preserve"> </w:t>
      </w:r>
      <w:r w:rsidRPr="006423BF">
        <w:rPr>
          <w:rFonts w:eastAsia="Garamond"/>
          <w:b/>
        </w:rPr>
        <w:t>2021</w:t>
      </w:r>
    </w:p>
    <w:p w14:paraId="00000012" w14:textId="16583308" w:rsidR="00EB0966" w:rsidRPr="006423BF" w:rsidRDefault="00273038">
      <w:pPr>
        <w:rPr>
          <w:rFonts w:eastAsia="Garamond"/>
          <w:sz w:val="22"/>
          <w:szCs w:val="22"/>
        </w:rPr>
      </w:pPr>
      <w:r w:rsidRPr="006423BF">
        <w:rPr>
          <w:rFonts w:eastAsia="Garamond"/>
          <w:b/>
          <w:sz w:val="22"/>
          <w:szCs w:val="22"/>
        </w:rPr>
        <w:t>Software Engineer</w:t>
      </w:r>
    </w:p>
    <w:p w14:paraId="0CF661C1" w14:textId="77777777" w:rsidR="006423BF" w:rsidRPr="006423BF" w:rsidRDefault="006423BF" w:rsidP="006423BF">
      <w:pPr>
        <w:rPr>
          <w:rFonts w:eastAsia="Garamond"/>
          <w:sz w:val="22"/>
          <w:szCs w:val="20"/>
        </w:rPr>
      </w:pPr>
      <w:r w:rsidRPr="006423BF">
        <w:rPr>
          <w:rFonts w:eastAsia="Garamond"/>
          <w:sz w:val="22"/>
          <w:szCs w:val="20"/>
        </w:rPr>
        <w:t xml:space="preserve">- Led the transformation of a legacy claims management monolith into an Azure cloud‑native </w:t>
      </w:r>
      <w:proofErr w:type="spellStart"/>
      <w:r w:rsidRPr="006423BF">
        <w:rPr>
          <w:rFonts w:eastAsia="Garamond"/>
          <w:sz w:val="22"/>
          <w:szCs w:val="20"/>
        </w:rPr>
        <w:t>microservices</w:t>
      </w:r>
      <w:proofErr w:type="spellEnd"/>
      <w:r w:rsidRPr="006423BF">
        <w:rPr>
          <w:rFonts w:eastAsia="Garamond"/>
          <w:sz w:val="22"/>
          <w:szCs w:val="20"/>
        </w:rPr>
        <w:t xml:space="preserve"> platform using ASP.NET Core and Angular; defined reference architecture and </w:t>
      </w:r>
      <w:proofErr w:type="spellStart"/>
      <w:r w:rsidRPr="006423BF">
        <w:rPr>
          <w:rFonts w:eastAsia="Garamond"/>
          <w:sz w:val="22"/>
          <w:szCs w:val="20"/>
        </w:rPr>
        <w:t>IaC</w:t>
      </w:r>
      <w:proofErr w:type="spellEnd"/>
      <w:r w:rsidRPr="006423BF">
        <w:rPr>
          <w:rFonts w:eastAsia="Garamond"/>
          <w:sz w:val="22"/>
          <w:szCs w:val="20"/>
        </w:rPr>
        <w:t xml:space="preserve"> guardrails, and standardized inter‑service messaging with Azure Service Bus to improve scalability and resilience.</w:t>
      </w:r>
    </w:p>
    <w:p w14:paraId="6310CDFA" w14:textId="77777777" w:rsidR="006423BF" w:rsidRPr="006423BF" w:rsidRDefault="006423BF" w:rsidP="006423BF">
      <w:pPr>
        <w:rPr>
          <w:rFonts w:eastAsia="Garamond"/>
          <w:sz w:val="22"/>
          <w:szCs w:val="20"/>
        </w:rPr>
      </w:pPr>
      <w:r w:rsidRPr="006423BF">
        <w:rPr>
          <w:rFonts w:eastAsia="Garamond"/>
          <w:sz w:val="22"/>
          <w:szCs w:val="20"/>
        </w:rPr>
        <w:t xml:space="preserve">- Built an internal Angular tool with </w:t>
      </w:r>
      <w:proofErr w:type="spellStart"/>
      <w:r w:rsidRPr="006423BF">
        <w:rPr>
          <w:rFonts w:eastAsia="Garamond"/>
          <w:sz w:val="22"/>
          <w:szCs w:val="20"/>
        </w:rPr>
        <w:t>RxJS</w:t>
      </w:r>
      <w:proofErr w:type="spellEnd"/>
      <w:r w:rsidRPr="006423BF">
        <w:rPr>
          <w:rFonts w:eastAsia="Garamond"/>
          <w:sz w:val="22"/>
          <w:szCs w:val="20"/>
        </w:rPr>
        <w:t xml:space="preserve"> and </w:t>
      </w:r>
      <w:proofErr w:type="spellStart"/>
      <w:r w:rsidRPr="006423BF">
        <w:rPr>
          <w:rFonts w:eastAsia="Garamond"/>
          <w:sz w:val="22"/>
          <w:szCs w:val="20"/>
        </w:rPr>
        <w:t>NgRx</w:t>
      </w:r>
      <w:proofErr w:type="spellEnd"/>
      <w:r w:rsidRPr="006423BF">
        <w:rPr>
          <w:rFonts w:eastAsia="Garamond"/>
          <w:sz w:val="22"/>
          <w:szCs w:val="20"/>
        </w:rPr>
        <w:t>; packaged reusable component modules that accelerated feature delivery and reduced UI defects.</w:t>
      </w:r>
    </w:p>
    <w:p w14:paraId="16BAD7C0" w14:textId="77777777" w:rsidR="006423BF" w:rsidRPr="006423BF" w:rsidRDefault="006423BF" w:rsidP="006423BF">
      <w:pPr>
        <w:rPr>
          <w:rFonts w:eastAsia="Garamond"/>
          <w:sz w:val="22"/>
          <w:szCs w:val="20"/>
        </w:rPr>
      </w:pPr>
      <w:r w:rsidRPr="006423BF">
        <w:rPr>
          <w:rFonts w:eastAsia="Garamond"/>
          <w:sz w:val="22"/>
          <w:szCs w:val="20"/>
        </w:rPr>
        <w:t>- Integrated Azure Active Directory with hardened policies (Conditional Access, token lifetimes), reducing login time by 25% and lowering brute‑force and denial‑of‑service risk by 30%.</w:t>
      </w:r>
    </w:p>
    <w:p w14:paraId="18F391C1" w14:textId="77777777" w:rsidR="006423BF" w:rsidRPr="006423BF" w:rsidRDefault="006423BF" w:rsidP="006423BF">
      <w:pPr>
        <w:rPr>
          <w:rFonts w:eastAsia="Garamond"/>
          <w:sz w:val="22"/>
          <w:szCs w:val="20"/>
        </w:rPr>
      </w:pPr>
      <w:r w:rsidRPr="006423BF">
        <w:rPr>
          <w:rFonts w:eastAsia="Garamond"/>
          <w:sz w:val="22"/>
          <w:szCs w:val="20"/>
        </w:rPr>
        <w:t xml:space="preserve">- Introduced Azure Cache for </w:t>
      </w:r>
      <w:proofErr w:type="spellStart"/>
      <w:r w:rsidRPr="006423BF">
        <w:rPr>
          <w:rFonts w:eastAsia="Garamond"/>
          <w:sz w:val="22"/>
          <w:szCs w:val="20"/>
        </w:rPr>
        <w:t>Redis</w:t>
      </w:r>
      <w:proofErr w:type="spellEnd"/>
      <w:r w:rsidRPr="006423BF">
        <w:rPr>
          <w:rFonts w:eastAsia="Garamond"/>
          <w:sz w:val="22"/>
          <w:szCs w:val="20"/>
        </w:rPr>
        <w:t xml:space="preserve"> with cache‑aside patterns and TTL, reducing data load times by 40%, improving user satisfaction by 30%, and lowering Cosmos DB RU consumption.</w:t>
      </w:r>
    </w:p>
    <w:p w14:paraId="532B6B02" w14:textId="77777777" w:rsidR="006423BF" w:rsidRPr="006423BF" w:rsidRDefault="006423BF" w:rsidP="006423BF">
      <w:pPr>
        <w:rPr>
          <w:rFonts w:eastAsia="Garamond"/>
          <w:sz w:val="22"/>
          <w:szCs w:val="20"/>
        </w:rPr>
      </w:pPr>
      <w:r w:rsidRPr="006423BF">
        <w:rPr>
          <w:rFonts w:eastAsia="Garamond"/>
          <w:sz w:val="22"/>
          <w:szCs w:val="20"/>
        </w:rPr>
        <w:t>- Optimized SQL with targeted indexing and plan stability; adopted Entity Framework Core 3 with Microsoft SQL Server, authoring 10,000+ lines of T‑SQL and reducing P95 query latency by 20% on claims workflows.</w:t>
      </w:r>
    </w:p>
    <w:p w14:paraId="43B51A05" w14:textId="77777777" w:rsidR="006423BF" w:rsidRPr="006423BF" w:rsidRDefault="006423BF" w:rsidP="006423BF">
      <w:pPr>
        <w:rPr>
          <w:rFonts w:eastAsia="Garamond"/>
          <w:sz w:val="22"/>
          <w:szCs w:val="20"/>
        </w:rPr>
      </w:pPr>
      <w:r w:rsidRPr="006423BF">
        <w:rPr>
          <w:rFonts w:eastAsia="Garamond"/>
          <w:sz w:val="22"/>
          <w:szCs w:val="20"/>
        </w:rPr>
        <w:t>- Established CI/CD in Azure DevOps with gated releases and environment parity, reducing deployment time by 40% and cutting change‑failure rate below 10%.</w:t>
      </w:r>
    </w:p>
    <w:p w14:paraId="19829F21" w14:textId="77777777" w:rsidR="006423BF" w:rsidRPr="006423BF" w:rsidRDefault="006423BF" w:rsidP="006423BF">
      <w:pPr>
        <w:rPr>
          <w:rFonts w:eastAsia="Garamond"/>
          <w:sz w:val="22"/>
          <w:szCs w:val="20"/>
        </w:rPr>
      </w:pPr>
      <w:r w:rsidRPr="006423BF">
        <w:rPr>
          <w:rFonts w:eastAsia="Garamond"/>
          <w:sz w:val="22"/>
          <w:szCs w:val="20"/>
        </w:rPr>
        <w:t>- Implemented service discovery and traffic management on AKS using Kubernetes Ingress, internal DNS, and HPA, maintaining 99.9% availability under peak load.</w:t>
      </w:r>
    </w:p>
    <w:p w14:paraId="00000016" w14:textId="21A38719" w:rsidR="00EB0966" w:rsidRPr="006423BF" w:rsidRDefault="006423BF" w:rsidP="006423BF">
      <w:pPr>
        <w:rPr>
          <w:rFonts w:eastAsia="Garamond"/>
          <w:sz w:val="22"/>
          <w:szCs w:val="22"/>
        </w:rPr>
      </w:pPr>
      <w:r w:rsidRPr="006423BF">
        <w:rPr>
          <w:rFonts w:eastAsia="Garamond"/>
          <w:sz w:val="22"/>
          <w:szCs w:val="22"/>
        </w:rPr>
        <w:t xml:space="preserve">- Directed unit and functional testing across frontend and backend with Jest and </w:t>
      </w:r>
      <w:proofErr w:type="spellStart"/>
      <w:r w:rsidRPr="006423BF">
        <w:rPr>
          <w:rFonts w:eastAsia="Garamond"/>
          <w:sz w:val="22"/>
          <w:szCs w:val="22"/>
        </w:rPr>
        <w:t>NUnit</w:t>
      </w:r>
      <w:proofErr w:type="spellEnd"/>
      <w:r w:rsidRPr="006423BF">
        <w:rPr>
          <w:rFonts w:eastAsia="Garamond"/>
          <w:sz w:val="22"/>
          <w:szCs w:val="22"/>
        </w:rPr>
        <w:t>; raised coverage to 80%, reduced flaky tests by 50%, and instituted code reviews with QA.</w:t>
      </w:r>
      <w:r w:rsidR="00FE0EE1" w:rsidRPr="006423BF">
        <w:rPr>
          <w:rFonts w:eastAsia="Garamond"/>
          <w:sz w:val="22"/>
          <w:szCs w:val="22"/>
        </w:rPr>
        <w:br/>
      </w:r>
    </w:p>
    <w:p w14:paraId="00000017" w14:textId="7C4C9803" w:rsidR="00EB0966" w:rsidRPr="006423BF" w:rsidRDefault="00273038">
      <w:pPr>
        <w:tabs>
          <w:tab w:val="left" w:pos="1134"/>
          <w:tab w:val="right" w:pos="10065"/>
        </w:tabs>
        <w:rPr>
          <w:rFonts w:eastAsia="Garamond"/>
        </w:rPr>
      </w:pPr>
      <w:proofErr w:type="spellStart"/>
      <w:r w:rsidRPr="006423BF">
        <w:rPr>
          <w:rFonts w:eastAsia="Garamond"/>
          <w:b/>
        </w:rPr>
        <w:lastRenderedPageBreak/>
        <w:t>TEKsystems</w:t>
      </w:r>
      <w:proofErr w:type="spellEnd"/>
      <w:r w:rsidR="004B3F09" w:rsidRPr="006423BF">
        <w:rPr>
          <w:rFonts w:eastAsia="Garamond"/>
        </w:rPr>
        <w:t xml:space="preserve">, </w:t>
      </w:r>
      <w:r w:rsidR="00EB5868" w:rsidRPr="006423BF">
        <w:rPr>
          <w:rFonts w:eastAsia="Garamond"/>
        </w:rPr>
        <w:t>San Antonio, TX</w:t>
      </w:r>
      <w:r w:rsidR="001216FC" w:rsidRPr="006423BF">
        <w:rPr>
          <w:rFonts w:eastAsia="Garamond"/>
          <w:b/>
          <w:smallCaps/>
        </w:rPr>
        <w:tab/>
      </w:r>
      <w:r w:rsidR="00F05D48" w:rsidRPr="006423BF">
        <w:rPr>
          <w:rFonts w:eastAsia="Garamond"/>
          <w:b/>
        </w:rPr>
        <w:t>Jul</w:t>
      </w:r>
      <w:r w:rsidR="00ED62E0" w:rsidRPr="006423BF">
        <w:rPr>
          <w:rFonts w:eastAsia="Garamond"/>
          <w:b/>
        </w:rPr>
        <w:t xml:space="preserve"> </w:t>
      </w:r>
      <w:r w:rsidR="00EB5868" w:rsidRPr="006423BF">
        <w:rPr>
          <w:rFonts w:eastAsia="Garamond"/>
          <w:b/>
        </w:rPr>
        <w:t>2018</w:t>
      </w:r>
      <w:r w:rsidR="001216FC" w:rsidRPr="006423BF">
        <w:rPr>
          <w:rFonts w:eastAsia="Garamond"/>
          <w:b/>
        </w:rPr>
        <w:t xml:space="preserve"> – </w:t>
      </w:r>
      <w:r w:rsidR="00EB5868" w:rsidRPr="006423BF">
        <w:rPr>
          <w:rFonts w:eastAsia="Garamond"/>
          <w:b/>
        </w:rPr>
        <w:t>Dec</w:t>
      </w:r>
      <w:r w:rsidR="001216FC" w:rsidRPr="006423BF">
        <w:rPr>
          <w:rFonts w:eastAsia="Garamond"/>
          <w:b/>
        </w:rPr>
        <w:t xml:space="preserve"> </w:t>
      </w:r>
      <w:r w:rsidR="00EB5868" w:rsidRPr="006423BF">
        <w:rPr>
          <w:rFonts w:eastAsia="Garamond"/>
          <w:b/>
        </w:rPr>
        <w:t>2018</w:t>
      </w:r>
    </w:p>
    <w:p w14:paraId="00000018" w14:textId="4610A065" w:rsidR="00EB0966" w:rsidRPr="006423BF" w:rsidRDefault="00273038">
      <w:pPr>
        <w:rPr>
          <w:rFonts w:eastAsia="Garamond"/>
          <w:sz w:val="22"/>
          <w:szCs w:val="22"/>
        </w:rPr>
      </w:pPr>
      <w:r w:rsidRPr="006423BF">
        <w:rPr>
          <w:rFonts w:eastAsia="Garamond"/>
          <w:b/>
          <w:sz w:val="22"/>
          <w:szCs w:val="22"/>
        </w:rPr>
        <w:t>Software Developer</w:t>
      </w:r>
    </w:p>
    <w:p w14:paraId="29303244" w14:textId="77777777" w:rsidR="006423BF" w:rsidRPr="006423BF" w:rsidRDefault="006423BF" w:rsidP="006423BF">
      <w:pPr>
        <w:rPr>
          <w:rFonts w:eastAsia="Garamond"/>
          <w:sz w:val="22"/>
          <w:szCs w:val="22"/>
        </w:rPr>
      </w:pPr>
      <w:r w:rsidRPr="006423BF">
        <w:rPr>
          <w:rFonts w:eastAsia="Garamond"/>
          <w:sz w:val="22"/>
          <w:szCs w:val="22"/>
        </w:rPr>
        <w:t>- Delivered two web applications using Microsoft SQL Server, ASP.NET MVC, and Angular to support payroll, HR, and talent/performance management.</w:t>
      </w:r>
    </w:p>
    <w:p w14:paraId="390520FD" w14:textId="77777777" w:rsidR="006423BF" w:rsidRPr="006423BF" w:rsidRDefault="006423BF" w:rsidP="006423BF">
      <w:pPr>
        <w:rPr>
          <w:rFonts w:eastAsia="Garamond"/>
          <w:sz w:val="22"/>
          <w:szCs w:val="22"/>
        </w:rPr>
      </w:pPr>
      <w:r w:rsidRPr="006423BF">
        <w:rPr>
          <w:rFonts w:eastAsia="Garamond"/>
          <w:sz w:val="22"/>
          <w:szCs w:val="22"/>
        </w:rPr>
        <w:t xml:space="preserve">- Developed a real-time chat application with C#, ASP.NET, Angular, and </w:t>
      </w:r>
      <w:proofErr w:type="spellStart"/>
      <w:r w:rsidRPr="006423BF">
        <w:rPr>
          <w:rFonts w:eastAsia="Garamond"/>
          <w:sz w:val="22"/>
          <w:szCs w:val="22"/>
        </w:rPr>
        <w:t>RxJS</w:t>
      </w:r>
      <w:proofErr w:type="spellEnd"/>
      <w:r w:rsidRPr="006423BF">
        <w:rPr>
          <w:rFonts w:eastAsia="Garamond"/>
          <w:sz w:val="22"/>
          <w:szCs w:val="22"/>
        </w:rPr>
        <w:t>, implementing push notifications and live updates that improved user engagement and reduced churn by 60%.</w:t>
      </w:r>
    </w:p>
    <w:p w14:paraId="14CF4BED" w14:textId="77777777" w:rsidR="006423BF" w:rsidRPr="006423BF" w:rsidRDefault="006423BF" w:rsidP="006423BF">
      <w:pPr>
        <w:rPr>
          <w:rFonts w:eastAsia="Garamond"/>
          <w:sz w:val="22"/>
          <w:szCs w:val="22"/>
        </w:rPr>
      </w:pPr>
      <w:r w:rsidRPr="006423BF">
        <w:rPr>
          <w:rFonts w:eastAsia="Garamond"/>
          <w:sz w:val="22"/>
          <w:szCs w:val="22"/>
        </w:rPr>
        <w:t xml:space="preserve">- Built three highly available, scalable </w:t>
      </w:r>
      <w:proofErr w:type="spellStart"/>
      <w:r w:rsidRPr="006423BF">
        <w:rPr>
          <w:rFonts w:eastAsia="Garamond"/>
          <w:sz w:val="22"/>
          <w:szCs w:val="22"/>
        </w:rPr>
        <w:t>microservices</w:t>
      </w:r>
      <w:proofErr w:type="spellEnd"/>
      <w:r w:rsidRPr="006423BF">
        <w:rPr>
          <w:rFonts w:eastAsia="Garamond"/>
          <w:sz w:val="22"/>
          <w:szCs w:val="22"/>
        </w:rPr>
        <w:t xml:space="preserve"> for financial services clients using .NET, Docker, and Kubernetes, improving application performance by 50% and reducing infrastructure costs by 75%.</w:t>
      </w:r>
    </w:p>
    <w:p w14:paraId="6FA0778B" w14:textId="77777777" w:rsidR="006423BF" w:rsidRPr="006423BF" w:rsidRDefault="006423BF" w:rsidP="006423BF">
      <w:pPr>
        <w:rPr>
          <w:rFonts w:eastAsia="Garamond"/>
          <w:sz w:val="22"/>
          <w:szCs w:val="22"/>
        </w:rPr>
      </w:pPr>
      <w:r w:rsidRPr="006423BF">
        <w:rPr>
          <w:rFonts w:eastAsia="Garamond"/>
          <w:sz w:val="22"/>
          <w:szCs w:val="22"/>
        </w:rPr>
        <w:t>- Managed the migration of a legacy application to Azure, leveraging Azure Virtual Machines and Azure Site Recovery to ensure a smooth transition with minimal downtime.</w:t>
      </w:r>
    </w:p>
    <w:p w14:paraId="765633BC" w14:textId="629C8DF2" w:rsidR="00EB5868" w:rsidRPr="006423BF" w:rsidRDefault="006423BF" w:rsidP="006423BF">
      <w:pPr>
        <w:rPr>
          <w:rFonts w:eastAsia="Garamond"/>
          <w:sz w:val="22"/>
          <w:szCs w:val="22"/>
        </w:rPr>
      </w:pPr>
      <w:r w:rsidRPr="006423BF">
        <w:rPr>
          <w:rFonts w:eastAsia="Garamond"/>
          <w:sz w:val="22"/>
          <w:szCs w:val="22"/>
        </w:rPr>
        <w:t>- Debugged 5,000 lines of C# to fix a defect that corrupted transactions for 7,000 users, restoring trust and increasing customer confidence by 90%.</w:t>
      </w:r>
    </w:p>
    <w:p w14:paraId="2AFE570E" w14:textId="77777777" w:rsidR="006423BF" w:rsidRPr="006423BF" w:rsidRDefault="006423BF" w:rsidP="006423BF">
      <w:pPr>
        <w:rPr>
          <w:rFonts w:eastAsia="Garamond"/>
          <w:sz w:val="22"/>
          <w:szCs w:val="22"/>
        </w:rPr>
      </w:pPr>
    </w:p>
    <w:p w14:paraId="2123D7E4" w14:textId="1D75D6BF" w:rsidR="00273038" w:rsidRPr="006423BF" w:rsidRDefault="00EB5868" w:rsidP="00273038">
      <w:pPr>
        <w:tabs>
          <w:tab w:val="left" w:pos="1134"/>
          <w:tab w:val="right" w:pos="10065"/>
        </w:tabs>
        <w:rPr>
          <w:rFonts w:eastAsia="Garamond"/>
        </w:rPr>
      </w:pPr>
      <w:r w:rsidRPr="006423BF">
        <w:rPr>
          <w:rFonts w:eastAsia="Garamond"/>
          <w:b/>
        </w:rPr>
        <w:t>CenturyLink</w:t>
      </w:r>
      <w:r w:rsidR="00273038" w:rsidRPr="006423BF">
        <w:rPr>
          <w:rFonts w:eastAsia="Garamond"/>
        </w:rPr>
        <w:t xml:space="preserve">, </w:t>
      </w:r>
      <w:r w:rsidRPr="006423BF">
        <w:rPr>
          <w:rFonts w:eastAsia="Garamond"/>
        </w:rPr>
        <w:t>Monroe, LA</w:t>
      </w:r>
      <w:r w:rsidR="00273038" w:rsidRPr="006423BF">
        <w:rPr>
          <w:rFonts w:eastAsia="Garamond"/>
          <w:b/>
          <w:smallCaps/>
        </w:rPr>
        <w:tab/>
      </w:r>
      <w:r w:rsidRPr="006423BF">
        <w:rPr>
          <w:rFonts w:eastAsia="Garamond"/>
          <w:b/>
        </w:rPr>
        <w:t>Jan</w:t>
      </w:r>
      <w:r w:rsidR="00273038" w:rsidRPr="006423BF">
        <w:rPr>
          <w:rFonts w:eastAsia="Garamond"/>
          <w:b/>
        </w:rPr>
        <w:t xml:space="preserve"> </w:t>
      </w:r>
      <w:r w:rsidRPr="006423BF">
        <w:rPr>
          <w:rFonts w:eastAsia="Garamond"/>
          <w:b/>
        </w:rPr>
        <w:t>2015</w:t>
      </w:r>
      <w:r w:rsidR="00273038" w:rsidRPr="006423BF">
        <w:rPr>
          <w:rFonts w:eastAsia="Garamond"/>
          <w:b/>
        </w:rPr>
        <w:t xml:space="preserve"> – </w:t>
      </w:r>
      <w:r w:rsidRPr="006423BF">
        <w:rPr>
          <w:rFonts w:eastAsia="Garamond"/>
          <w:b/>
        </w:rPr>
        <w:t>Jul</w:t>
      </w:r>
      <w:r w:rsidR="00273038" w:rsidRPr="006423BF">
        <w:rPr>
          <w:rFonts w:eastAsia="Garamond"/>
          <w:b/>
        </w:rPr>
        <w:t xml:space="preserve"> </w:t>
      </w:r>
      <w:r w:rsidRPr="006423BF">
        <w:rPr>
          <w:rFonts w:eastAsia="Garamond"/>
          <w:b/>
        </w:rPr>
        <w:t>2018</w:t>
      </w:r>
    </w:p>
    <w:p w14:paraId="771E183F" w14:textId="65272C41" w:rsidR="00273038" w:rsidRPr="006423BF" w:rsidRDefault="00EB5868" w:rsidP="00273038">
      <w:pPr>
        <w:rPr>
          <w:rFonts w:eastAsia="Garamond"/>
          <w:sz w:val="22"/>
          <w:szCs w:val="22"/>
        </w:rPr>
      </w:pPr>
      <w:r w:rsidRPr="006423BF">
        <w:rPr>
          <w:rFonts w:eastAsia="Garamond"/>
          <w:b/>
          <w:sz w:val="22"/>
          <w:szCs w:val="22"/>
        </w:rPr>
        <w:t>Software Developer II</w:t>
      </w:r>
    </w:p>
    <w:p w14:paraId="35FF6444" w14:textId="77777777" w:rsidR="006423BF" w:rsidRPr="006423BF" w:rsidRDefault="006423BF" w:rsidP="006423BF">
      <w:pPr>
        <w:rPr>
          <w:rFonts w:eastAsia="Garamond"/>
          <w:sz w:val="22"/>
          <w:szCs w:val="22"/>
        </w:rPr>
      </w:pPr>
      <w:r w:rsidRPr="006423BF">
        <w:rPr>
          <w:rFonts w:eastAsia="Garamond"/>
          <w:sz w:val="22"/>
          <w:szCs w:val="22"/>
        </w:rPr>
        <w:t>- Engineered 10 web pages with C# and the .NET Framework, reducing average page load time to 1 second.</w:t>
      </w:r>
    </w:p>
    <w:p w14:paraId="21B6449E" w14:textId="77777777" w:rsidR="006423BF" w:rsidRPr="006423BF" w:rsidRDefault="006423BF" w:rsidP="006423BF">
      <w:pPr>
        <w:rPr>
          <w:rFonts w:eastAsia="Garamond"/>
          <w:sz w:val="22"/>
          <w:szCs w:val="22"/>
        </w:rPr>
      </w:pPr>
      <w:r w:rsidRPr="006423BF">
        <w:rPr>
          <w:rFonts w:eastAsia="Garamond"/>
          <w:sz w:val="22"/>
          <w:szCs w:val="22"/>
        </w:rPr>
        <w:t xml:space="preserve">- Re-architected two ASP.NET applications to ASP.NET MVC with </w:t>
      </w:r>
      <w:proofErr w:type="spellStart"/>
      <w:r w:rsidRPr="006423BF">
        <w:rPr>
          <w:rFonts w:eastAsia="Garamond"/>
          <w:sz w:val="22"/>
          <w:szCs w:val="22"/>
        </w:rPr>
        <w:t>Telerik</w:t>
      </w:r>
      <w:proofErr w:type="spellEnd"/>
      <w:r w:rsidRPr="006423BF">
        <w:rPr>
          <w:rFonts w:eastAsia="Garamond"/>
          <w:sz w:val="22"/>
          <w:szCs w:val="22"/>
        </w:rPr>
        <w:t xml:space="preserve"> Kendo UI, improving performance by 30%.</w:t>
      </w:r>
    </w:p>
    <w:p w14:paraId="687338EA" w14:textId="77777777" w:rsidR="006423BF" w:rsidRPr="006423BF" w:rsidRDefault="006423BF" w:rsidP="006423BF">
      <w:pPr>
        <w:rPr>
          <w:rFonts w:eastAsia="Garamond"/>
          <w:sz w:val="22"/>
          <w:szCs w:val="22"/>
        </w:rPr>
      </w:pPr>
      <w:r w:rsidRPr="006423BF">
        <w:rPr>
          <w:rFonts w:eastAsia="Garamond"/>
          <w:sz w:val="22"/>
          <w:szCs w:val="22"/>
        </w:rPr>
        <w:t>- Built ASP.NET Web Forms using C# for code-behind and LINQ to SQL for data access.</w:t>
      </w:r>
    </w:p>
    <w:p w14:paraId="275B48D8" w14:textId="77777777" w:rsidR="006423BF" w:rsidRPr="006423BF" w:rsidRDefault="006423BF" w:rsidP="006423BF">
      <w:pPr>
        <w:rPr>
          <w:rFonts w:eastAsia="Garamond"/>
          <w:sz w:val="22"/>
          <w:szCs w:val="22"/>
        </w:rPr>
      </w:pPr>
      <w:r w:rsidRPr="006423BF">
        <w:rPr>
          <w:rFonts w:eastAsia="Garamond"/>
          <w:sz w:val="22"/>
          <w:szCs w:val="22"/>
        </w:rPr>
        <w:t>- Implemented and extended WCF services to accelerate SOA adoption and ensure cross-platform interoperability.</w:t>
      </w:r>
    </w:p>
    <w:p w14:paraId="74064628" w14:textId="77777777" w:rsidR="006423BF" w:rsidRPr="006423BF" w:rsidRDefault="006423BF" w:rsidP="006423BF">
      <w:pPr>
        <w:rPr>
          <w:rFonts w:eastAsia="Garamond"/>
          <w:sz w:val="22"/>
          <w:szCs w:val="22"/>
        </w:rPr>
      </w:pPr>
      <w:r w:rsidRPr="006423BF">
        <w:rPr>
          <w:rFonts w:eastAsia="Garamond"/>
          <w:sz w:val="22"/>
          <w:szCs w:val="22"/>
        </w:rPr>
        <w:t>- Led development of an AngularJS application with two-way data binding, reducing load times by 30% and increasing overall performance by 20%.</w:t>
      </w:r>
    </w:p>
    <w:p w14:paraId="2FBE5582" w14:textId="77777777" w:rsidR="006423BF" w:rsidRPr="006423BF" w:rsidRDefault="006423BF" w:rsidP="006423BF">
      <w:pPr>
        <w:rPr>
          <w:rFonts w:eastAsia="Garamond"/>
          <w:sz w:val="22"/>
          <w:szCs w:val="22"/>
        </w:rPr>
      </w:pPr>
      <w:r w:rsidRPr="006423BF">
        <w:rPr>
          <w:rFonts w:eastAsia="Garamond"/>
          <w:sz w:val="22"/>
          <w:szCs w:val="22"/>
        </w:rPr>
        <w:t>- Implemented C++ indexing structures (B-trees, hash tables), significantly improving search speed and accuracy in large-scale applications.</w:t>
      </w:r>
    </w:p>
    <w:p w14:paraId="33E32223" w14:textId="77777777" w:rsidR="006423BF" w:rsidRPr="006423BF" w:rsidRDefault="006423BF" w:rsidP="006423BF">
      <w:pPr>
        <w:rPr>
          <w:rFonts w:eastAsia="Garamond"/>
          <w:sz w:val="22"/>
          <w:szCs w:val="22"/>
        </w:rPr>
      </w:pPr>
      <w:r w:rsidRPr="006423BF">
        <w:rPr>
          <w:rFonts w:eastAsia="Garamond"/>
          <w:sz w:val="22"/>
          <w:szCs w:val="22"/>
        </w:rPr>
        <w:t>- Utilized ADO.NET for database connectivity and integrated backend data in Microsoft SQL Server.</w:t>
      </w:r>
    </w:p>
    <w:p w14:paraId="2BA15E40" w14:textId="540E1482" w:rsidR="006423BF" w:rsidRPr="006423BF" w:rsidRDefault="006423BF" w:rsidP="006423BF">
      <w:pPr>
        <w:rPr>
          <w:rFonts w:eastAsia="Garamond"/>
          <w:sz w:val="22"/>
          <w:szCs w:val="22"/>
        </w:rPr>
      </w:pPr>
      <w:r w:rsidRPr="006423BF">
        <w:rPr>
          <w:rFonts w:eastAsia="Garamond"/>
          <w:sz w:val="22"/>
          <w:szCs w:val="22"/>
        </w:rPr>
        <w:t>- Drove the full Softwar</w:t>
      </w:r>
      <w:r w:rsidR="00562AF9">
        <w:rPr>
          <w:rFonts w:eastAsia="Garamond"/>
          <w:sz w:val="22"/>
          <w:szCs w:val="22"/>
        </w:rPr>
        <w:t>e Development Life Cycle (SDLC)-</w:t>
      </w:r>
      <w:r w:rsidRPr="006423BF">
        <w:rPr>
          <w:rFonts w:eastAsia="Garamond"/>
          <w:sz w:val="22"/>
          <w:szCs w:val="22"/>
        </w:rPr>
        <w:t>analysis, design, implement</w:t>
      </w:r>
      <w:r w:rsidR="00562AF9">
        <w:rPr>
          <w:rFonts w:eastAsia="Garamond"/>
          <w:sz w:val="22"/>
          <w:szCs w:val="22"/>
        </w:rPr>
        <w:t>ation, testing, and maintenance-</w:t>
      </w:r>
      <w:r w:rsidRPr="006423BF">
        <w:rPr>
          <w:rFonts w:eastAsia="Garamond"/>
          <w:sz w:val="22"/>
          <w:szCs w:val="22"/>
        </w:rPr>
        <w:t>for two web applications using Agile/Scrum.</w:t>
      </w:r>
    </w:p>
    <w:p w14:paraId="68A9864E" w14:textId="77777777" w:rsidR="006423BF" w:rsidRPr="006423BF" w:rsidRDefault="006423BF" w:rsidP="006423BF">
      <w:pPr>
        <w:rPr>
          <w:rFonts w:eastAsia="Garamond"/>
          <w:sz w:val="22"/>
          <w:szCs w:val="22"/>
        </w:rPr>
      </w:pPr>
      <w:r w:rsidRPr="006423BF">
        <w:rPr>
          <w:rFonts w:eastAsia="Garamond"/>
          <w:sz w:val="22"/>
          <w:szCs w:val="22"/>
        </w:rPr>
        <w:t>- Optimized two Oracle PL/SQL packages, stored procedures, functions, and materialized views for Oracle CCB Meter Data Management System (MDMS), increasing data retrieval performance by 20%.</w:t>
      </w:r>
    </w:p>
    <w:p w14:paraId="4A923BFF" w14:textId="77777777" w:rsidR="006423BF" w:rsidRPr="006423BF" w:rsidRDefault="006423BF" w:rsidP="006423BF">
      <w:pPr>
        <w:rPr>
          <w:rFonts w:eastAsia="Garamond"/>
          <w:sz w:val="22"/>
          <w:szCs w:val="22"/>
        </w:rPr>
      </w:pPr>
      <w:r w:rsidRPr="006423BF">
        <w:rPr>
          <w:rFonts w:eastAsia="Garamond"/>
          <w:sz w:val="22"/>
          <w:szCs w:val="22"/>
        </w:rPr>
        <w:t>- Architected and documented RESTful HTTP APIs, defined JSON schemas, and implemented API versioning to maintain backward compatibility, reducing development time by 25%.</w:t>
      </w:r>
    </w:p>
    <w:p w14:paraId="443C4F61" w14:textId="18B5F9A2" w:rsidR="00EB5868" w:rsidRPr="006423BF" w:rsidRDefault="006423BF" w:rsidP="006423BF">
      <w:pPr>
        <w:rPr>
          <w:rFonts w:eastAsia="Garamond"/>
          <w:sz w:val="22"/>
          <w:szCs w:val="22"/>
        </w:rPr>
      </w:pPr>
      <w:r w:rsidRPr="006423BF">
        <w:rPr>
          <w:rFonts w:eastAsia="Garamond"/>
          <w:sz w:val="22"/>
          <w:szCs w:val="22"/>
        </w:rPr>
        <w:t>- Demonstrated proficiency in Agile/Scrum, test-driven development (TDD), and version control with Team Foundation Server (TFS).</w:t>
      </w:r>
    </w:p>
    <w:p w14:paraId="183676D3" w14:textId="77777777" w:rsidR="006423BF" w:rsidRPr="006423BF" w:rsidRDefault="006423BF" w:rsidP="006423BF">
      <w:pPr>
        <w:rPr>
          <w:rFonts w:eastAsia="Garamond"/>
          <w:sz w:val="22"/>
          <w:szCs w:val="22"/>
        </w:rPr>
      </w:pPr>
    </w:p>
    <w:p w14:paraId="0000001D" w14:textId="77777777" w:rsidR="00EB0966" w:rsidRPr="006423BF" w:rsidRDefault="005B77E7">
      <w:pPr>
        <w:pBdr>
          <w:bottom w:val="single" w:sz="4" w:space="1" w:color="000000"/>
        </w:pBdr>
        <w:rPr>
          <w:rFonts w:eastAsia="Garamond"/>
        </w:rPr>
      </w:pPr>
      <w:r w:rsidRPr="006423BF">
        <w:rPr>
          <w:rFonts w:eastAsia="Garamond"/>
          <w:b/>
        </w:rPr>
        <w:t>EDUCATION</w:t>
      </w:r>
    </w:p>
    <w:p w14:paraId="0000001E" w14:textId="77777777" w:rsidR="00EB0966" w:rsidRPr="006423BF" w:rsidRDefault="00EB0966">
      <w:pPr>
        <w:rPr>
          <w:rFonts w:eastAsia="Garamond"/>
          <w:sz w:val="12"/>
          <w:szCs w:val="12"/>
        </w:rPr>
      </w:pPr>
    </w:p>
    <w:p w14:paraId="2DA5C0DA" w14:textId="226FEA01" w:rsidR="00C7784E" w:rsidRPr="006423BF" w:rsidRDefault="00EB5868" w:rsidP="00E16A10">
      <w:pPr>
        <w:tabs>
          <w:tab w:val="left" w:pos="1134"/>
          <w:tab w:val="right" w:pos="10080"/>
        </w:tabs>
        <w:rPr>
          <w:rFonts w:eastAsia="Garamond"/>
          <w:sz w:val="22"/>
          <w:szCs w:val="22"/>
        </w:rPr>
      </w:pPr>
      <w:r w:rsidRPr="006423BF">
        <w:rPr>
          <w:rFonts w:eastAsia="Garamond"/>
          <w:b/>
          <w:sz w:val="22"/>
          <w:szCs w:val="22"/>
        </w:rPr>
        <w:t>Bachelor of Science</w:t>
      </w:r>
      <w:r w:rsidR="005814F1" w:rsidRPr="006423BF">
        <w:rPr>
          <w:rFonts w:eastAsia="Garamond"/>
          <w:b/>
          <w:sz w:val="22"/>
          <w:szCs w:val="22"/>
        </w:rPr>
        <w:t>, Computer Science</w:t>
      </w:r>
    </w:p>
    <w:p w14:paraId="1C87755B" w14:textId="6A34DA9B" w:rsidR="008E195A" w:rsidRPr="006423BF" w:rsidRDefault="00EB5868" w:rsidP="001E1E6B">
      <w:pPr>
        <w:tabs>
          <w:tab w:val="left" w:pos="1134"/>
          <w:tab w:val="right" w:pos="10080"/>
        </w:tabs>
        <w:rPr>
          <w:rFonts w:eastAsia="Garamond"/>
        </w:rPr>
      </w:pPr>
      <w:r w:rsidRPr="006423BF">
        <w:rPr>
          <w:rFonts w:eastAsia="Garamond"/>
          <w:b/>
        </w:rPr>
        <w:t xml:space="preserve">Grambling State </w:t>
      </w:r>
      <w:r w:rsidR="005814F1" w:rsidRPr="006423BF">
        <w:rPr>
          <w:rFonts w:eastAsia="Garamond"/>
          <w:b/>
        </w:rPr>
        <w:t xml:space="preserve">University </w:t>
      </w:r>
      <w:r w:rsidRPr="006423BF">
        <w:rPr>
          <w:rFonts w:eastAsia="Garamond"/>
        </w:rPr>
        <w:t>(2007 - 2011</w:t>
      </w:r>
      <w:r w:rsidR="00C7784E" w:rsidRPr="006423BF">
        <w:rPr>
          <w:rFonts w:eastAsia="Garamond"/>
        </w:rPr>
        <w:t>)</w:t>
      </w:r>
    </w:p>
    <w:sectPr w:rsidR="008E195A" w:rsidRPr="006423BF" w:rsidSect="006E5D32">
      <w:pgSz w:w="12240" w:h="15840"/>
      <w:pgMar w:top="720" w:right="720" w:bottom="720" w:left="720" w:header="720" w:footer="720" w:gutter="0"/>
      <w:pgNumType w:start="1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Noto Sans Symbols"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8B50B63"/>
    <w:multiLevelType w:val="multilevel"/>
    <w:tmpl w:val="10DE50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C150744"/>
    <w:multiLevelType w:val="hybridMultilevel"/>
    <w:tmpl w:val="CA8013E0"/>
    <w:lvl w:ilvl="0" w:tplc="AF500B02">
      <w:numFmt w:val="bullet"/>
      <w:lvlText w:val="-"/>
      <w:lvlJc w:val="left"/>
      <w:pPr>
        <w:ind w:left="720" w:hanging="360"/>
      </w:pPr>
      <w:rPr>
        <w:rFonts w:ascii="Garamond" w:eastAsia="Garamond" w:hAnsi="Garamond" w:cs="Garamond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4237AA1"/>
    <w:multiLevelType w:val="multilevel"/>
    <w:tmpl w:val="9AAAF1A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B330538"/>
    <w:multiLevelType w:val="multilevel"/>
    <w:tmpl w:val="B382236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C5446FD"/>
    <w:multiLevelType w:val="multilevel"/>
    <w:tmpl w:val="40BE48A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47716EBF"/>
    <w:multiLevelType w:val="multilevel"/>
    <w:tmpl w:val="B1405F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BAB23A7"/>
    <w:multiLevelType w:val="multilevel"/>
    <w:tmpl w:val="E1BEF40A"/>
    <w:lvl w:ilvl="0">
      <w:start w:val="1"/>
      <w:numFmt w:val="bullet"/>
      <w:lvlText w:val="●"/>
      <w:lvlJc w:val="left"/>
      <w:pPr>
        <w:ind w:left="5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531A5F22"/>
    <w:multiLevelType w:val="multilevel"/>
    <w:tmpl w:val="DE7824D0"/>
    <w:lvl w:ilvl="0">
      <w:start w:val="1"/>
      <w:numFmt w:val="bullet"/>
      <w:lvlText w:val="●"/>
      <w:lvlJc w:val="left"/>
      <w:pPr>
        <w:ind w:left="5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5DC77280"/>
    <w:multiLevelType w:val="multilevel"/>
    <w:tmpl w:val="DF0A32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1537DB5"/>
    <w:multiLevelType w:val="hybridMultilevel"/>
    <w:tmpl w:val="BC767F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1E81B44"/>
    <w:multiLevelType w:val="multilevel"/>
    <w:tmpl w:val="75221084"/>
    <w:lvl w:ilvl="0">
      <w:start w:val="1"/>
      <w:numFmt w:val="bullet"/>
      <w:lvlText w:val="·"/>
      <w:lvlJc w:val="left"/>
      <w:pPr>
        <w:ind w:left="216" w:hanging="216"/>
      </w:pPr>
      <w:rPr>
        <w:rFonts w:ascii="Cambria" w:eastAsia="Cambria" w:hAnsi="Cambria" w:cs="Cambria"/>
      </w:rPr>
    </w:lvl>
    <w:lvl w:ilvl="1">
      <w:start w:val="1"/>
      <w:numFmt w:val="bullet"/>
      <w:lvlText w:val="o"/>
      <w:lvlJc w:val="left"/>
      <w:pPr>
        <w:ind w:left="648" w:hanging="216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080" w:hanging="216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1512" w:hanging="216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1944" w:hanging="216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2376" w:hanging="216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2808" w:hanging="216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3240" w:hanging="216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3672" w:hanging="216"/>
      </w:pPr>
      <w:rPr>
        <w:rFonts w:ascii="Noto Sans Symbols" w:eastAsia="Noto Sans Symbols" w:hAnsi="Noto Sans Symbols" w:cs="Noto Sans Symbols"/>
      </w:rPr>
    </w:lvl>
  </w:abstractNum>
  <w:num w:numId="1">
    <w:abstractNumId w:val="6"/>
  </w:num>
  <w:num w:numId="2">
    <w:abstractNumId w:val="3"/>
  </w:num>
  <w:num w:numId="3">
    <w:abstractNumId w:val="2"/>
  </w:num>
  <w:num w:numId="4">
    <w:abstractNumId w:val="7"/>
  </w:num>
  <w:num w:numId="5">
    <w:abstractNumId w:val="4"/>
  </w:num>
  <w:num w:numId="6">
    <w:abstractNumId w:val="10"/>
  </w:num>
  <w:num w:numId="7">
    <w:abstractNumId w:val="9"/>
  </w:num>
  <w:num w:numId="8">
    <w:abstractNumId w:val="0"/>
  </w:num>
  <w:num w:numId="9">
    <w:abstractNumId w:val="1"/>
  </w:num>
  <w:num w:numId="10">
    <w:abstractNumId w:val="8"/>
  </w:num>
  <w:num w:numId="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20"/>
  <w:evenAndOddHeaders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B0966"/>
    <w:rsid w:val="00025198"/>
    <w:rsid w:val="00031F1F"/>
    <w:rsid w:val="00032CC2"/>
    <w:rsid w:val="0004091B"/>
    <w:rsid w:val="000410B8"/>
    <w:rsid w:val="0004778C"/>
    <w:rsid w:val="00050E10"/>
    <w:rsid w:val="000561EB"/>
    <w:rsid w:val="00062E1E"/>
    <w:rsid w:val="00066DF4"/>
    <w:rsid w:val="00091929"/>
    <w:rsid w:val="0009629C"/>
    <w:rsid w:val="000A063A"/>
    <w:rsid w:val="000A123D"/>
    <w:rsid w:val="000A1DCD"/>
    <w:rsid w:val="000A5EA6"/>
    <w:rsid w:val="000A6C44"/>
    <w:rsid w:val="000E77FE"/>
    <w:rsid w:val="00102899"/>
    <w:rsid w:val="00120524"/>
    <w:rsid w:val="001216FC"/>
    <w:rsid w:val="001436CE"/>
    <w:rsid w:val="0014498A"/>
    <w:rsid w:val="00150598"/>
    <w:rsid w:val="00171A0D"/>
    <w:rsid w:val="00185BDE"/>
    <w:rsid w:val="00197153"/>
    <w:rsid w:val="001C0B73"/>
    <w:rsid w:val="001D3284"/>
    <w:rsid w:val="001E1E6B"/>
    <w:rsid w:val="001E6572"/>
    <w:rsid w:val="001F43E8"/>
    <w:rsid w:val="0020663C"/>
    <w:rsid w:val="00206B5F"/>
    <w:rsid w:val="00216341"/>
    <w:rsid w:val="00233101"/>
    <w:rsid w:val="00253361"/>
    <w:rsid w:val="00253953"/>
    <w:rsid w:val="00256B0A"/>
    <w:rsid w:val="00257817"/>
    <w:rsid w:val="00265614"/>
    <w:rsid w:val="002707A1"/>
    <w:rsid w:val="00271C4F"/>
    <w:rsid w:val="00273038"/>
    <w:rsid w:val="00273FE9"/>
    <w:rsid w:val="002918F8"/>
    <w:rsid w:val="002A1E62"/>
    <w:rsid w:val="002A3FD4"/>
    <w:rsid w:val="002B369B"/>
    <w:rsid w:val="002C18FD"/>
    <w:rsid w:val="002D7512"/>
    <w:rsid w:val="002F1AB4"/>
    <w:rsid w:val="002F21F6"/>
    <w:rsid w:val="00302952"/>
    <w:rsid w:val="00327411"/>
    <w:rsid w:val="00330848"/>
    <w:rsid w:val="00346949"/>
    <w:rsid w:val="0036027A"/>
    <w:rsid w:val="00367247"/>
    <w:rsid w:val="0036732B"/>
    <w:rsid w:val="00370173"/>
    <w:rsid w:val="00382A42"/>
    <w:rsid w:val="003A48FF"/>
    <w:rsid w:val="003B08F8"/>
    <w:rsid w:val="003B201A"/>
    <w:rsid w:val="003D5AD7"/>
    <w:rsid w:val="003D5D15"/>
    <w:rsid w:val="00417574"/>
    <w:rsid w:val="00433BAA"/>
    <w:rsid w:val="004362A2"/>
    <w:rsid w:val="00452247"/>
    <w:rsid w:val="00452AD0"/>
    <w:rsid w:val="00463D2A"/>
    <w:rsid w:val="00465005"/>
    <w:rsid w:val="00472DD3"/>
    <w:rsid w:val="0047554D"/>
    <w:rsid w:val="00486AC0"/>
    <w:rsid w:val="00491300"/>
    <w:rsid w:val="00494D43"/>
    <w:rsid w:val="004966E9"/>
    <w:rsid w:val="004A6DD4"/>
    <w:rsid w:val="004B3F09"/>
    <w:rsid w:val="004B7A01"/>
    <w:rsid w:val="004C4998"/>
    <w:rsid w:val="004D0514"/>
    <w:rsid w:val="004D4A7C"/>
    <w:rsid w:val="004E26E5"/>
    <w:rsid w:val="005029A9"/>
    <w:rsid w:val="005039DB"/>
    <w:rsid w:val="005150CF"/>
    <w:rsid w:val="0053123B"/>
    <w:rsid w:val="005334A5"/>
    <w:rsid w:val="00541612"/>
    <w:rsid w:val="00543106"/>
    <w:rsid w:val="00545375"/>
    <w:rsid w:val="0056282D"/>
    <w:rsid w:val="00562AF9"/>
    <w:rsid w:val="00567EE7"/>
    <w:rsid w:val="005708AC"/>
    <w:rsid w:val="0057302B"/>
    <w:rsid w:val="005814F1"/>
    <w:rsid w:val="00583E2E"/>
    <w:rsid w:val="00592D21"/>
    <w:rsid w:val="005A0532"/>
    <w:rsid w:val="005A4B4F"/>
    <w:rsid w:val="005A524F"/>
    <w:rsid w:val="005B2B99"/>
    <w:rsid w:val="005B77E7"/>
    <w:rsid w:val="005C6343"/>
    <w:rsid w:val="005E4F28"/>
    <w:rsid w:val="005E5F34"/>
    <w:rsid w:val="005F172D"/>
    <w:rsid w:val="00602997"/>
    <w:rsid w:val="00605246"/>
    <w:rsid w:val="006162F5"/>
    <w:rsid w:val="00627663"/>
    <w:rsid w:val="00631610"/>
    <w:rsid w:val="00634EB1"/>
    <w:rsid w:val="00636BFD"/>
    <w:rsid w:val="00640F26"/>
    <w:rsid w:val="0064170C"/>
    <w:rsid w:val="006423BF"/>
    <w:rsid w:val="006424D1"/>
    <w:rsid w:val="00650ECE"/>
    <w:rsid w:val="00675CF1"/>
    <w:rsid w:val="006915C2"/>
    <w:rsid w:val="006B2442"/>
    <w:rsid w:val="006C26EB"/>
    <w:rsid w:val="006D309F"/>
    <w:rsid w:val="006E0F9D"/>
    <w:rsid w:val="006E5D32"/>
    <w:rsid w:val="006F3CCF"/>
    <w:rsid w:val="0070380F"/>
    <w:rsid w:val="00703994"/>
    <w:rsid w:val="0070480C"/>
    <w:rsid w:val="00707EAD"/>
    <w:rsid w:val="007154FF"/>
    <w:rsid w:val="007371BA"/>
    <w:rsid w:val="007417B6"/>
    <w:rsid w:val="00741A3F"/>
    <w:rsid w:val="00744E8B"/>
    <w:rsid w:val="0074511C"/>
    <w:rsid w:val="007560A0"/>
    <w:rsid w:val="007645CD"/>
    <w:rsid w:val="00766762"/>
    <w:rsid w:val="00770378"/>
    <w:rsid w:val="00776C7B"/>
    <w:rsid w:val="00793E37"/>
    <w:rsid w:val="007B2D3D"/>
    <w:rsid w:val="007D580A"/>
    <w:rsid w:val="007D7BD3"/>
    <w:rsid w:val="007F2EDE"/>
    <w:rsid w:val="00811263"/>
    <w:rsid w:val="0081474D"/>
    <w:rsid w:val="008569A4"/>
    <w:rsid w:val="0087084B"/>
    <w:rsid w:val="008754F7"/>
    <w:rsid w:val="00875CBA"/>
    <w:rsid w:val="00876F1D"/>
    <w:rsid w:val="008A07D9"/>
    <w:rsid w:val="008A1071"/>
    <w:rsid w:val="008B0A85"/>
    <w:rsid w:val="008B5712"/>
    <w:rsid w:val="008C5A5E"/>
    <w:rsid w:val="008E08F2"/>
    <w:rsid w:val="008E195A"/>
    <w:rsid w:val="008E2A71"/>
    <w:rsid w:val="008E2B85"/>
    <w:rsid w:val="008E4C1A"/>
    <w:rsid w:val="008F2F0E"/>
    <w:rsid w:val="008F7E20"/>
    <w:rsid w:val="00923A88"/>
    <w:rsid w:val="00927ACA"/>
    <w:rsid w:val="009319CE"/>
    <w:rsid w:val="00932673"/>
    <w:rsid w:val="009335E0"/>
    <w:rsid w:val="009841FF"/>
    <w:rsid w:val="009B270A"/>
    <w:rsid w:val="009B66F5"/>
    <w:rsid w:val="009C64B1"/>
    <w:rsid w:val="009E2A26"/>
    <w:rsid w:val="00A10857"/>
    <w:rsid w:val="00A16E7E"/>
    <w:rsid w:val="00A206E1"/>
    <w:rsid w:val="00A32872"/>
    <w:rsid w:val="00A35C75"/>
    <w:rsid w:val="00A62564"/>
    <w:rsid w:val="00A6632E"/>
    <w:rsid w:val="00A71C7B"/>
    <w:rsid w:val="00A729E7"/>
    <w:rsid w:val="00A772C4"/>
    <w:rsid w:val="00A9236C"/>
    <w:rsid w:val="00AA1A7B"/>
    <w:rsid w:val="00AB5C4E"/>
    <w:rsid w:val="00AC3D9D"/>
    <w:rsid w:val="00AC57D6"/>
    <w:rsid w:val="00AC64C2"/>
    <w:rsid w:val="00AD3334"/>
    <w:rsid w:val="00AF34E2"/>
    <w:rsid w:val="00B0314E"/>
    <w:rsid w:val="00B16231"/>
    <w:rsid w:val="00B22347"/>
    <w:rsid w:val="00B250F5"/>
    <w:rsid w:val="00B26FE0"/>
    <w:rsid w:val="00B32D2F"/>
    <w:rsid w:val="00B35156"/>
    <w:rsid w:val="00B47CC6"/>
    <w:rsid w:val="00B524D8"/>
    <w:rsid w:val="00B77A4B"/>
    <w:rsid w:val="00B81FDB"/>
    <w:rsid w:val="00BD0EC1"/>
    <w:rsid w:val="00BF205D"/>
    <w:rsid w:val="00C01AAE"/>
    <w:rsid w:val="00C067D8"/>
    <w:rsid w:val="00C17E16"/>
    <w:rsid w:val="00C43B15"/>
    <w:rsid w:val="00C46888"/>
    <w:rsid w:val="00C52141"/>
    <w:rsid w:val="00C602C2"/>
    <w:rsid w:val="00C64AB2"/>
    <w:rsid w:val="00C7784E"/>
    <w:rsid w:val="00C80E97"/>
    <w:rsid w:val="00C86693"/>
    <w:rsid w:val="00CA1C88"/>
    <w:rsid w:val="00CB01EA"/>
    <w:rsid w:val="00CB5200"/>
    <w:rsid w:val="00CD4CBF"/>
    <w:rsid w:val="00CD59BA"/>
    <w:rsid w:val="00CE473E"/>
    <w:rsid w:val="00CE781F"/>
    <w:rsid w:val="00D04F88"/>
    <w:rsid w:val="00D07877"/>
    <w:rsid w:val="00D17370"/>
    <w:rsid w:val="00D2204D"/>
    <w:rsid w:val="00D36106"/>
    <w:rsid w:val="00D374E5"/>
    <w:rsid w:val="00D70BDD"/>
    <w:rsid w:val="00D73DFF"/>
    <w:rsid w:val="00D756BB"/>
    <w:rsid w:val="00D876ED"/>
    <w:rsid w:val="00DA335A"/>
    <w:rsid w:val="00DA6A66"/>
    <w:rsid w:val="00DB09E4"/>
    <w:rsid w:val="00DB3FDB"/>
    <w:rsid w:val="00DB671F"/>
    <w:rsid w:val="00DE4EEB"/>
    <w:rsid w:val="00E12562"/>
    <w:rsid w:val="00E1440D"/>
    <w:rsid w:val="00E16A10"/>
    <w:rsid w:val="00E16F54"/>
    <w:rsid w:val="00E2285A"/>
    <w:rsid w:val="00E24CD2"/>
    <w:rsid w:val="00E37B3E"/>
    <w:rsid w:val="00E61D01"/>
    <w:rsid w:val="00E66B3F"/>
    <w:rsid w:val="00E8349B"/>
    <w:rsid w:val="00E8785F"/>
    <w:rsid w:val="00EA6E76"/>
    <w:rsid w:val="00EA7BFE"/>
    <w:rsid w:val="00EB0966"/>
    <w:rsid w:val="00EB2068"/>
    <w:rsid w:val="00EB5868"/>
    <w:rsid w:val="00ED5187"/>
    <w:rsid w:val="00ED62E0"/>
    <w:rsid w:val="00EF1E7C"/>
    <w:rsid w:val="00EF32AF"/>
    <w:rsid w:val="00F04C3F"/>
    <w:rsid w:val="00F04D4B"/>
    <w:rsid w:val="00F05D48"/>
    <w:rsid w:val="00F151E4"/>
    <w:rsid w:val="00F20811"/>
    <w:rsid w:val="00F20ADA"/>
    <w:rsid w:val="00F24278"/>
    <w:rsid w:val="00F34004"/>
    <w:rsid w:val="00F43B2F"/>
    <w:rsid w:val="00F456AA"/>
    <w:rsid w:val="00F6487C"/>
    <w:rsid w:val="00F70CD2"/>
    <w:rsid w:val="00F80194"/>
    <w:rsid w:val="00FB087A"/>
    <w:rsid w:val="00FB3A7B"/>
    <w:rsid w:val="00FC2BBF"/>
    <w:rsid w:val="00FC2D27"/>
    <w:rsid w:val="00FC5080"/>
    <w:rsid w:val="00FD126C"/>
    <w:rsid w:val="00FD46A1"/>
    <w:rsid w:val="00FE0EE1"/>
    <w:rsid w:val="00FE1BC6"/>
    <w:rsid w:val="00FE2479"/>
    <w:rsid w:val="00FE2B3B"/>
    <w:rsid w:val="00FE2E28"/>
    <w:rsid w:val="00FE6D7B"/>
    <w:rsid w:val="00FF7B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98D196"/>
  <w15:docId w15:val="{203FD475-2C22-4DAE-91A5-4449FB5E81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outlineLvl w:val="0"/>
    </w:pPr>
    <w:rPr>
      <w:rFonts w:ascii="Garamond" w:eastAsia="Garamond" w:hAnsi="Garamond" w:cs="Garamond"/>
      <w:b/>
      <w:sz w:val="23"/>
      <w:szCs w:val="23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00"/>
      <w:outlineLvl w:val="1"/>
    </w:pPr>
    <w:rPr>
      <w:rFonts w:ascii="Calibri" w:eastAsia="Calibri" w:hAnsi="Calibri" w:cs="Calibri"/>
      <w:b/>
      <w:color w:val="4F81BD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ind w:left="2160" w:hanging="2160"/>
      <w:outlineLvl w:val="3"/>
    </w:pPr>
    <w:rPr>
      <w:rFonts w:ascii="Garamond" w:eastAsia="Garamond" w:hAnsi="Garamond" w:cs="Garamond"/>
      <w:b/>
      <w:sz w:val="21"/>
      <w:szCs w:val="21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Hyperlink">
    <w:name w:val="Hyperlink"/>
    <w:basedOn w:val="DefaultParagraphFont"/>
    <w:uiPriority w:val="99"/>
    <w:unhideWhenUsed/>
    <w:rsid w:val="00FB087A"/>
    <w:rPr>
      <w:color w:val="0000FF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FB087A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776C7B"/>
    <w:pPr>
      <w:ind w:left="720"/>
      <w:contextualSpacing/>
    </w:pPr>
  </w:style>
  <w:style w:type="character" w:customStyle="1" w:styleId="fontstyle01">
    <w:name w:val="fontstyle01"/>
    <w:basedOn w:val="DefaultParagraphFont"/>
    <w:rsid w:val="00923A88"/>
    <w:rPr>
      <w:rFonts w:ascii="Georgia" w:hAnsi="Georgia" w:hint="default"/>
      <w:b w:val="0"/>
      <w:bCs w:val="0"/>
      <w:i w:val="0"/>
      <w:iCs w:val="0"/>
      <w:color w:val="00000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54852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731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020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453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950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773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2</Pages>
  <Words>990</Words>
  <Characters>5648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Aaron Tok</dc:creator>
  <cp:lastModifiedBy>Windows User</cp:lastModifiedBy>
  <cp:revision>5</cp:revision>
  <cp:lastPrinted>2024-04-09T23:45:00Z</cp:lastPrinted>
  <dcterms:created xsi:type="dcterms:W3CDTF">2025-11-06T16:14:00Z</dcterms:created>
  <dcterms:modified xsi:type="dcterms:W3CDTF">2025-11-09T21:44:00Z</dcterms:modified>
</cp:coreProperties>
</file>