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F94E7E2" w14:textId="77777777" w:rsidR="00B87355" w:rsidRPr="00BD1276" w:rsidRDefault="00B87355" w:rsidP="00A407DA">
      <w:pPr>
        <w:pStyle w:val="Header"/>
        <w:spacing w:line="276" w:lineRule="auto"/>
        <w:ind w:hanging="360"/>
        <w:jc w:val="center"/>
        <w:rPr>
          <w:rFonts w:ascii="Verdana" w:eastAsiaTheme="minorHAnsi" w:hAnsi="Verdana" w:cstheme="minorHAnsi"/>
          <w:b/>
          <w:sz w:val="20"/>
          <w:szCs w:val="20"/>
        </w:rPr>
      </w:pPr>
      <w:r w:rsidRPr="00BD1276">
        <w:rPr>
          <w:rFonts w:ascii="Verdana" w:eastAsiaTheme="minorHAnsi" w:hAnsi="Verdana" w:cstheme="minorHAnsi"/>
          <w:b/>
          <w:sz w:val="20"/>
          <w:szCs w:val="20"/>
        </w:rPr>
        <w:t>Pravallika Muvva</w:t>
      </w:r>
    </w:p>
    <w:p w14:paraId="3E90B7D9" w14:textId="58698451" w:rsidR="00D13D43" w:rsidRPr="00BD1276" w:rsidRDefault="00F96C2C" w:rsidP="00B87355">
      <w:pPr>
        <w:pStyle w:val="Header"/>
        <w:spacing w:line="276" w:lineRule="auto"/>
        <w:ind w:hanging="360"/>
        <w:rPr>
          <w:rFonts w:ascii="Verdana" w:eastAsiaTheme="minorHAnsi" w:hAnsi="Verdana" w:cstheme="minorHAnsi"/>
          <w:b/>
          <w:sz w:val="20"/>
          <w:szCs w:val="20"/>
        </w:rPr>
      </w:pPr>
      <w:r>
        <w:rPr>
          <w:rFonts w:ascii="Verdana" w:hAnsi="Verdana"/>
          <w:sz w:val="20"/>
          <w:szCs w:val="20"/>
        </w:rPr>
        <w:t xml:space="preserve">                          </w:t>
      </w:r>
      <w:r w:rsidR="00B87355" w:rsidRPr="00BD1276">
        <w:rPr>
          <w:rFonts w:ascii="Verdana" w:hAnsi="Verdana"/>
          <w:sz w:val="20"/>
          <w:szCs w:val="20"/>
        </w:rPr>
        <w:t xml:space="preserve"> </w:t>
      </w:r>
      <w:hyperlink r:id="rId7" w:history="1">
        <w:r w:rsidR="00051A73" w:rsidRPr="00060603">
          <w:rPr>
            <w:rStyle w:val="Hyperlink"/>
            <w:rFonts w:ascii="Verdana" w:hAnsi="Verdana"/>
            <w:sz w:val="20"/>
            <w:szCs w:val="20"/>
          </w:rPr>
          <w:t>Pravallika.networkengineer@gmail.com</w:t>
        </w:r>
        <w:r w:rsidR="00051A73" w:rsidRPr="00060603">
          <w:rPr>
            <w:rStyle w:val="Hyperlink"/>
            <w:rFonts w:ascii="Verdana" w:eastAsiaTheme="minorHAnsi" w:hAnsi="Verdana" w:cstheme="minorHAnsi"/>
            <w:b/>
            <w:sz w:val="20"/>
            <w:szCs w:val="20"/>
          </w:rPr>
          <w:t>|</w:t>
        </w:r>
        <w:r w:rsidR="00051A73" w:rsidRPr="00060603">
          <w:rPr>
            <w:rStyle w:val="Hyperlink"/>
            <w:rFonts w:ascii="Verdana" w:hAnsi="Verdana" w:cstheme="minorHAnsi"/>
            <w:b/>
            <w:bCs/>
            <w:sz w:val="20"/>
            <w:szCs w:val="20"/>
            <w:shd w:val="clear" w:color="auto" w:fill="FFFFFF"/>
          </w:rPr>
          <w:t>+1</w:t>
        </w:r>
      </w:hyperlink>
      <w:r>
        <w:rPr>
          <w:rFonts w:ascii="Verdana" w:hAnsi="Verdana" w:cstheme="minorHAnsi"/>
          <w:b/>
          <w:bCs/>
          <w:color w:val="222222"/>
          <w:sz w:val="20"/>
          <w:szCs w:val="20"/>
          <w:shd w:val="clear" w:color="auto" w:fill="FFFFFF"/>
        </w:rPr>
        <w:t>(</w:t>
      </w:r>
      <w:r w:rsidRPr="00F96C2C">
        <w:rPr>
          <w:rFonts w:ascii="Verdana" w:hAnsi="Verdana" w:cstheme="minorHAnsi"/>
          <w:b/>
          <w:bCs/>
          <w:color w:val="222222"/>
          <w:sz w:val="20"/>
          <w:szCs w:val="20"/>
          <w:shd w:val="clear" w:color="auto" w:fill="FFFFFF"/>
        </w:rPr>
        <w:t>901</w:t>
      </w:r>
      <w:r>
        <w:rPr>
          <w:rFonts w:ascii="Verdana" w:hAnsi="Verdana" w:cstheme="minorHAnsi"/>
          <w:b/>
          <w:bCs/>
          <w:color w:val="222222"/>
          <w:sz w:val="20"/>
          <w:szCs w:val="20"/>
          <w:shd w:val="clear" w:color="auto" w:fill="FFFFFF"/>
        </w:rPr>
        <w:t>)</w:t>
      </w:r>
      <w:r w:rsidRPr="00F96C2C">
        <w:rPr>
          <w:rFonts w:ascii="Verdana" w:hAnsi="Verdana" w:cstheme="minorHAnsi"/>
          <w:b/>
          <w:bCs/>
          <w:color w:val="222222"/>
          <w:sz w:val="20"/>
          <w:szCs w:val="20"/>
          <w:shd w:val="clear" w:color="auto" w:fill="FFFFFF"/>
        </w:rPr>
        <w:t>264</w:t>
      </w:r>
      <w:r>
        <w:rPr>
          <w:rFonts w:ascii="Verdana" w:hAnsi="Verdana" w:cstheme="minorHAnsi"/>
          <w:b/>
          <w:bCs/>
          <w:color w:val="222222"/>
          <w:sz w:val="20"/>
          <w:szCs w:val="20"/>
          <w:shd w:val="clear" w:color="auto" w:fill="FFFFFF"/>
        </w:rPr>
        <w:t>-</w:t>
      </w:r>
      <w:r w:rsidRPr="00F96C2C">
        <w:rPr>
          <w:rFonts w:ascii="Verdana" w:hAnsi="Verdana" w:cstheme="minorHAnsi"/>
          <w:b/>
          <w:bCs/>
          <w:color w:val="222222"/>
          <w:sz w:val="20"/>
          <w:szCs w:val="20"/>
          <w:shd w:val="clear" w:color="auto" w:fill="FFFFFF"/>
        </w:rPr>
        <w:t>9660</w:t>
      </w:r>
      <w:r w:rsidR="008252BE" w:rsidRPr="00BD1276">
        <w:rPr>
          <w:rFonts w:ascii="Verdana" w:hAnsi="Verdana" w:cstheme="minorHAnsi"/>
          <w:b/>
          <w:bCs/>
          <w:color w:val="222222"/>
          <w:sz w:val="20"/>
          <w:szCs w:val="20"/>
          <w:shd w:val="clear" w:color="auto" w:fill="FFFFFF"/>
        </w:rPr>
        <w:t xml:space="preserve"> </w:t>
      </w:r>
      <w:r w:rsidR="00B87355" w:rsidRPr="00BD1276">
        <w:rPr>
          <w:rFonts w:ascii="Verdana" w:hAnsi="Verdana" w:cstheme="minorHAnsi"/>
          <w:b/>
          <w:bCs/>
          <w:color w:val="222222"/>
          <w:sz w:val="20"/>
          <w:szCs w:val="20"/>
          <w:shd w:val="clear" w:color="auto" w:fill="FFFFFF"/>
        </w:rPr>
        <w:t xml:space="preserve">         </w:t>
      </w:r>
    </w:p>
    <w:p w14:paraId="50E9C54A" w14:textId="79136C32" w:rsidR="00050D01" w:rsidRPr="00BD1276" w:rsidRDefault="00A407DA" w:rsidP="00F04EA1">
      <w:pPr>
        <w:pStyle w:val="Header"/>
        <w:pBdr>
          <w:bottom w:val="single" w:sz="4" w:space="1" w:color="auto"/>
        </w:pBdr>
        <w:spacing w:line="276" w:lineRule="auto"/>
        <w:ind w:hanging="360"/>
        <w:jc w:val="center"/>
        <w:rPr>
          <w:rFonts w:ascii="Verdana" w:eastAsiaTheme="minorHAnsi" w:hAnsi="Verdana" w:cstheme="minorHAnsi"/>
          <w:b/>
          <w:sz w:val="20"/>
          <w:szCs w:val="20"/>
        </w:rPr>
      </w:pPr>
      <w:r w:rsidRPr="00BD1276">
        <w:rPr>
          <w:rFonts w:ascii="Verdana" w:hAnsi="Verdana" w:cstheme="minorHAnsi"/>
          <w:b/>
          <w:sz w:val="20"/>
          <w:szCs w:val="20"/>
        </w:rPr>
        <w:t xml:space="preserve">   Senior</w:t>
      </w:r>
      <w:r w:rsidR="00050D01" w:rsidRPr="00BD1276">
        <w:rPr>
          <w:rFonts w:ascii="Verdana" w:hAnsi="Verdana" w:cstheme="minorHAnsi"/>
          <w:b/>
          <w:sz w:val="20"/>
          <w:szCs w:val="20"/>
        </w:rPr>
        <w:t xml:space="preserve"> Network Security Engineer</w:t>
      </w:r>
      <w:r w:rsidR="00051A73">
        <w:rPr>
          <w:rFonts w:ascii="Verdana" w:hAnsi="Verdana" w:cstheme="minorHAnsi"/>
          <w:b/>
          <w:sz w:val="20"/>
          <w:szCs w:val="20"/>
        </w:rPr>
        <w:t xml:space="preserve">                                    </w:t>
      </w:r>
      <w:r w:rsidR="00051A73">
        <w:rPr>
          <w:noProof/>
        </w:rPr>
        <w:drawing>
          <wp:anchor distT="0" distB="0" distL="114300" distR="114300" simplePos="0" relativeHeight="251659264" behindDoc="0" locked="0" layoutInCell="1" allowOverlap="1" wp14:anchorId="792AB186" wp14:editId="75E94927">
            <wp:simplePos x="0" y="0"/>
            <wp:positionH relativeFrom="margin">
              <wp:posOffset>5387340</wp:posOffset>
            </wp:positionH>
            <wp:positionV relativeFrom="topMargin">
              <wp:posOffset>472440</wp:posOffset>
            </wp:positionV>
            <wp:extent cx="440690" cy="365760"/>
            <wp:effectExtent l="0" t="0" r="0" b="0"/>
            <wp:wrapNone/>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a:xfrm>
                      <a:off x="0" y="0"/>
                      <a:ext cx="440690" cy="365760"/>
                    </a:xfrm>
                    <a:prstGeom prst="rect">
                      <a:avLst/>
                    </a:prstGeom>
                    <a:noFill/>
                    <a:ln>
                      <a:noFill/>
                    </a:ln>
                  </pic:spPr>
                </pic:pic>
              </a:graphicData>
            </a:graphic>
          </wp:anchor>
        </w:drawing>
      </w:r>
    </w:p>
    <w:p w14:paraId="33429055" w14:textId="77777777" w:rsidR="00050D01" w:rsidRPr="00BD1276" w:rsidRDefault="00050D01" w:rsidP="00F04EA1">
      <w:pPr>
        <w:spacing w:after="0" w:line="276" w:lineRule="auto"/>
        <w:ind w:hanging="360"/>
        <w:contextualSpacing/>
        <w:jc w:val="both"/>
        <w:rPr>
          <w:rFonts w:ascii="Verdana" w:hAnsi="Verdana" w:cstheme="minorHAnsi"/>
          <w:b/>
          <w:sz w:val="20"/>
          <w:szCs w:val="20"/>
        </w:rPr>
      </w:pPr>
    </w:p>
    <w:p w14:paraId="1BA7EEAA" w14:textId="77777777" w:rsidR="00050D01" w:rsidRPr="00BD1276" w:rsidRDefault="00050D01" w:rsidP="00F04EA1">
      <w:pPr>
        <w:spacing w:after="0" w:line="276" w:lineRule="auto"/>
        <w:ind w:hanging="360"/>
        <w:contextualSpacing/>
        <w:jc w:val="both"/>
        <w:rPr>
          <w:rFonts w:ascii="Verdana" w:eastAsia="Times New Roman" w:hAnsi="Verdana" w:cstheme="minorHAnsi"/>
          <w:b/>
          <w:sz w:val="20"/>
          <w:szCs w:val="20"/>
          <w:u w:val="single"/>
          <w:shd w:val="clear" w:color="auto" w:fill="FFFFFF"/>
        </w:rPr>
      </w:pPr>
      <w:r w:rsidRPr="00BD1276">
        <w:rPr>
          <w:rFonts w:ascii="Verdana" w:eastAsia="Times New Roman" w:hAnsi="Verdana" w:cstheme="minorHAnsi"/>
          <w:b/>
          <w:sz w:val="20"/>
          <w:szCs w:val="20"/>
          <w:u w:val="single"/>
          <w:shd w:val="clear" w:color="auto" w:fill="FFFFFF"/>
        </w:rPr>
        <w:t xml:space="preserve">Summary: </w:t>
      </w:r>
    </w:p>
    <w:p w14:paraId="33F5B2B0" w14:textId="2AB65EEE" w:rsidR="00B87355" w:rsidRPr="00BD1276" w:rsidRDefault="00051A73" w:rsidP="00B87355">
      <w:pPr>
        <w:spacing w:after="0" w:line="276" w:lineRule="auto"/>
        <w:rPr>
          <w:rFonts w:ascii="Verdana" w:eastAsia="Times New Roman" w:hAnsi="Verdana" w:cstheme="minorHAnsi"/>
          <w:sz w:val="20"/>
          <w:szCs w:val="20"/>
          <w:shd w:val="clear" w:color="auto" w:fill="FFFFFF"/>
        </w:rPr>
      </w:pPr>
      <w:r>
        <w:rPr>
          <w:rFonts w:ascii="Verdana" w:eastAsia="Times New Roman" w:hAnsi="Verdana" w:cstheme="minorHAnsi"/>
          <w:sz w:val="20"/>
          <w:szCs w:val="20"/>
          <w:shd w:val="clear" w:color="auto" w:fill="FFFFFF"/>
        </w:rPr>
        <w:t xml:space="preserve"> </w:t>
      </w:r>
      <w:r w:rsidR="00105617">
        <w:rPr>
          <w:rFonts w:ascii="Verdana" w:eastAsia="Times New Roman" w:hAnsi="Verdana" w:cstheme="minorHAnsi"/>
          <w:sz w:val="20"/>
          <w:szCs w:val="20"/>
          <w:shd w:val="clear" w:color="auto" w:fill="FFFFFF"/>
        </w:rPr>
        <w:t>Around 6</w:t>
      </w:r>
      <w:r>
        <w:rPr>
          <w:rFonts w:ascii="Verdana" w:eastAsia="Times New Roman" w:hAnsi="Verdana" w:cstheme="minorHAnsi"/>
          <w:sz w:val="20"/>
          <w:szCs w:val="20"/>
          <w:shd w:val="clear" w:color="auto" w:fill="FFFFFF"/>
        </w:rPr>
        <w:t>+</w:t>
      </w:r>
      <w:r w:rsidR="00B87355" w:rsidRPr="00BD1276">
        <w:rPr>
          <w:rFonts w:ascii="Verdana" w:eastAsia="Times New Roman" w:hAnsi="Verdana" w:cstheme="minorHAnsi"/>
          <w:sz w:val="20"/>
          <w:szCs w:val="20"/>
          <w:shd w:val="clear" w:color="auto" w:fill="FFFFFF"/>
        </w:rPr>
        <w:t xml:space="preserve"> </w:t>
      </w:r>
      <w:r w:rsidR="00105617">
        <w:rPr>
          <w:rFonts w:ascii="Verdana" w:eastAsia="Times New Roman" w:hAnsi="Verdana" w:cstheme="minorHAnsi"/>
          <w:sz w:val="20"/>
          <w:szCs w:val="20"/>
          <w:shd w:val="clear" w:color="auto" w:fill="FFFFFF"/>
        </w:rPr>
        <w:t>y</w:t>
      </w:r>
      <w:r w:rsidR="00B87355" w:rsidRPr="00BD1276">
        <w:rPr>
          <w:rFonts w:ascii="Verdana" w:eastAsia="Times New Roman" w:hAnsi="Verdana" w:cstheme="minorHAnsi"/>
          <w:sz w:val="20"/>
          <w:szCs w:val="20"/>
          <w:shd w:val="clear" w:color="auto" w:fill="FFFFFF"/>
        </w:rPr>
        <w:t>ears of experience in network and security appliances deploying Next Generation Firewalls including Palo Alto, Cisco ASA, Checkpoint Firewalls network and security appliances.</w:t>
      </w:r>
      <w:r w:rsidR="00D353BE">
        <w:rPr>
          <w:rFonts w:ascii="Verdana" w:eastAsia="Times New Roman" w:hAnsi="Verdana" w:cstheme="minorHAnsi"/>
          <w:sz w:val="20"/>
          <w:szCs w:val="20"/>
          <w:shd w:val="clear" w:color="auto" w:fill="FFFFFF"/>
        </w:rPr>
        <w:t xml:space="preserve"> </w:t>
      </w:r>
      <w:r w:rsidR="00B87355" w:rsidRPr="00BD1276">
        <w:rPr>
          <w:rFonts w:ascii="Verdana" w:eastAsia="Times New Roman" w:hAnsi="Verdana" w:cstheme="minorHAnsi"/>
          <w:sz w:val="20"/>
          <w:szCs w:val="20"/>
          <w:shd w:val="clear" w:color="auto" w:fill="FFFFFF"/>
        </w:rPr>
        <w:t xml:space="preserve">Experienced in load balancing with F5 LTM and GTM products and implementation of </w:t>
      </w:r>
      <w:proofErr w:type="spellStart"/>
      <w:r w:rsidR="00B87355" w:rsidRPr="00BD1276">
        <w:rPr>
          <w:rFonts w:ascii="Verdana" w:eastAsia="Times New Roman" w:hAnsi="Verdana" w:cstheme="minorHAnsi"/>
          <w:sz w:val="20"/>
          <w:szCs w:val="20"/>
          <w:shd w:val="clear" w:color="auto" w:fill="FFFFFF"/>
        </w:rPr>
        <w:t>iRules</w:t>
      </w:r>
      <w:proofErr w:type="spellEnd"/>
      <w:r w:rsidR="00B87355" w:rsidRPr="00BD1276">
        <w:rPr>
          <w:rFonts w:ascii="Verdana" w:eastAsia="Times New Roman" w:hAnsi="Verdana" w:cstheme="minorHAnsi"/>
          <w:sz w:val="20"/>
          <w:szCs w:val="20"/>
          <w:shd w:val="clear" w:color="auto" w:fill="FFFFFF"/>
        </w:rPr>
        <w:t xml:space="preserve"> and High availability of F5. Expertise in TCP/IP, Subnetting, Network Diagrams, Documentation and troubleshooting L2, L3 connectivity issues. Hands-on experience with Bluecoat Proxy Secure Web Gateways for content filtering, Data loss prevention and prevent Zero-Day exploits. Configure the Palo Alto PA-7050, PA-5410, and PA-3220 firewalls using the User-ID interface, which links websites to login names for enhanced user accountability and enable user-based control. Managed assistance planning and delivery process using FortiGate 7121F, 4700F, and 1800F firewalls, ensuring that online resources were promptly returned in the case of outages or safety incidents. Implemented Cisco ACI security policies, including endpoint security and network segmentation, to meet compliance requirements and protect sensitive data. Configured Authorization rules in Cisco ISE for wireless by enforcing 802.1 </w:t>
      </w:r>
      <w:proofErr w:type="spellStart"/>
      <w:r w:rsidR="00B87355" w:rsidRPr="00BD1276">
        <w:rPr>
          <w:rFonts w:ascii="Verdana" w:eastAsia="Times New Roman" w:hAnsi="Verdana" w:cstheme="minorHAnsi"/>
          <w:sz w:val="20"/>
          <w:szCs w:val="20"/>
          <w:shd w:val="clear" w:color="auto" w:fill="FFFFFF"/>
        </w:rPr>
        <w:t>xs</w:t>
      </w:r>
      <w:proofErr w:type="spellEnd"/>
      <w:r w:rsidR="00B87355" w:rsidRPr="00BD1276">
        <w:rPr>
          <w:rFonts w:ascii="Verdana" w:eastAsia="Times New Roman" w:hAnsi="Verdana" w:cstheme="minorHAnsi"/>
          <w:sz w:val="20"/>
          <w:szCs w:val="20"/>
          <w:shd w:val="clear" w:color="auto" w:fill="FFFFFF"/>
        </w:rPr>
        <w:t xml:space="preserve"> Authentication to allow user access to proper Data, based on user Security group in the Active Directory.</w:t>
      </w:r>
    </w:p>
    <w:p w14:paraId="73D4E007" w14:textId="77777777" w:rsidR="00CA3C11" w:rsidRPr="00BD1276" w:rsidRDefault="00CA3C11" w:rsidP="00B87355">
      <w:pPr>
        <w:pStyle w:val="ListParagraph"/>
        <w:spacing w:after="0" w:line="276" w:lineRule="auto"/>
        <w:ind w:left="0"/>
        <w:rPr>
          <w:rFonts w:ascii="Verdana" w:eastAsia="Times New Roman" w:hAnsi="Verdana" w:cstheme="minorHAnsi"/>
          <w:b/>
          <w:sz w:val="20"/>
          <w:szCs w:val="20"/>
          <w:u w:val="single"/>
          <w:shd w:val="clear" w:color="auto" w:fill="FFFFFF"/>
        </w:rPr>
      </w:pPr>
    </w:p>
    <w:p w14:paraId="48A3616E" w14:textId="77777777" w:rsidR="00050D01" w:rsidRPr="00BD1276" w:rsidRDefault="00050D01" w:rsidP="00F04EA1">
      <w:pPr>
        <w:spacing w:after="0" w:line="276" w:lineRule="auto"/>
        <w:ind w:hanging="360"/>
        <w:jc w:val="both"/>
        <w:rPr>
          <w:rFonts w:ascii="Verdana" w:eastAsia="Times New Roman" w:hAnsi="Verdana" w:cstheme="minorHAnsi"/>
          <w:b/>
          <w:sz w:val="20"/>
          <w:szCs w:val="20"/>
          <w:shd w:val="clear" w:color="auto" w:fill="FFFFFF"/>
        </w:rPr>
      </w:pPr>
      <w:r w:rsidRPr="00BD1276">
        <w:rPr>
          <w:rFonts w:ascii="Verdana" w:eastAsia="Times New Roman" w:hAnsi="Verdana" w:cstheme="minorHAnsi"/>
          <w:b/>
          <w:sz w:val="20"/>
          <w:szCs w:val="20"/>
          <w:u w:val="single"/>
          <w:shd w:val="clear" w:color="auto" w:fill="FFFFFF"/>
        </w:rPr>
        <w:t>Technical Skills</w:t>
      </w:r>
      <w:r w:rsidRPr="00BD1276">
        <w:rPr>
          <w:rFonts w:ascii="Verdana" w:eastAsia="Times New Roman" w:hAnsi="Verdana" w:cstheme="minorHAnsi"/>
          <w:b/>
          <w:sz w:val="20"/>
          <w:szCs w:val="20"/>
          <w:shd w:val="clear" w:color="auto" w:fill="FFFFFF"/>
        </w:rPr>
        <w:t>:</w:t>
      </w:r>
    </w:p>
    <w:p w14:paraId="3EDDA096" w14:textId="77777777" w:rsidR="00050D01" w:rsidRPr="00BD1276" w:rsidRDefault="00050D01" w:rsidP="00F04EA1">
      <w:pPr>
        <w:spacing w:after="0" w:line="276" w:lineRule="auto"/>
        <w:ind w:hanging="360"/>
        <w:jc w:val="both"/>
        <w:rPr>
          <w:rFonts w:ascii="Verdana" w:eastAsia="Times New Roman" w:hAnsi="Verdana" w:cstheme="minorHAnsi"/>
          <w:b/>
          <w:sz w:val="20"/>
          <w:szCs w:val="20"/>
          <w:shd w:val="clear" w:color="auto" w:fill="FFFFFF"/>
        </w:rPr>
      </w:pPr>
    </w:p>
    <w:tbl>
      <w:tblPr>
        <w:tblW w:w="0" w:type="auto"/>
        <w:tblInd w:w="-3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2475"/>
        <w:gridCol w:w="7785"/>
      </w:tblGrid>
      <w:tr w:rsidR="00700AF0" w:rsidRPr="00BD1276" w14:paraId="2501E6EA" w14:textId="77777777" w:rsidTr="009C6506">
        <w:trPr>
          <w:trHeight w:val="345"/>
        </w:trPr>
        <w:tc>
          <w:tcPr>
            <w:tcW w:w="2475" w:type="dxa"/>
          </w:tcPr>
          <w:p w14:paraId="57667C59" w14:textId="77777777" w:rsidR="00700AF0" w:rsidRPr="00BD1276" w:rsidRDefault="00700AF0" w:rsidP="00F04EA1">
            <w:pPr>
              <w:spacing w:after="0" w:line="276" w:lineRule="auto"/>
              <w:contextualSpacing/>
              <w:jc w:val="both"/>
              <w:rPr>
                <w:rFonts w:ascii="Verdana" w:eastAsia="Times New Roman" w:hAnsi="Verdana" w:cstheme="minorHAnsi"/>
                <w:b/>
                <w:sz w:val="20"/>
                <w:szCs w:val="20"/>
                <w:u w:val="single"/>
                <w:shd w:val="clear" w:color="auto" w:fill="FFFFFF"/>
              </w:rPr>
            </w:pPr>
            <w:r w:rsidRPr="00BD1276">
              <w:rPr>
                <w:rFonts w:ascii="Verdana" w:hAnsi="Verdana" w:cstheme="minorHAnsi"/>
                <w:b/>
                <w:color w:val="000000" w:themeColor="text1"/>
                <w:sz w:val="20"/>
                <w:szCs w:val="20"/>
              </w:rPr>
              <w:t>Network security</w:t>
            </w:r>
          </w:p>
        </w:tc>
        <w:tc>
          <w:tcPr>
            <w:tcW w:w="7785" w:type="dxa"/>
          </w:tcPr>
          <w:p w14:paraId="11BD44B7" w14:textId="77777777" w:rsidR="00700AF0" w:rsidRPr="00BD1276" w:rsidRDefault="00700AF0" w:rsidP="00F04EA1">
            <w:pPr>
              <w:spacing w:after="0" w:line="276" w:lineRule="auto"/>
              <w:jc w:val="both"/>
              <w:rPr>
                <w:rFonts w:ascii="Verdana" w:hAnsi="Verdana" w:cstheme="minorHAnsi"/>
                <w:bCs/>
                <w:kern w:val="2"/>
                <w:sz w:val="20"/>
                <w:szCs w:val="20"/>
                <w14:ligatures w14:val="standardContextual"/>
              </w:rPr>
            </w:pPr>
            <w:r w:rsidRPr="00BD1276">
              <w:rPr>
                <w:rFonts w:ascii="Verdana" w:hAnsi="Verdana" w:cstheme="minorHAnsi"/>
                <w:bCs/>
                <w:kern w:val="2"/>
                <w:sz w:val="20"/>
                <w:szCs w:val="20"/>
                <w14:ligatures w14:val="standardContextual"/>
              </w:rPr>
              <w:t xml:space="preserve">Palo Alto (PA-7080, PA-7050, PA-7000, PA-5000, PA-3000 series), Fortinet firewalls (FortiGate1000, FortiGate3000, FortiGAte3200, FortiGate7081F, FortiGAte6500F, FortiGate6300F, </w:t>
            </w:r>
            <w:proofErr w:type="spellStart"/>
            <w:r w:rsidRPr="00BD1276">
              <w:rPr>
                <w:rFonts w:ascii="Verdana" w:hAnsi="Verdana" w:cstheme="minorHAnsi"/>
                <w:bCs/>
                <w:kern w:val="2"/>
                <w:sz w:val="20"/>
                <w:szCs w:val="20"/>
                <w14:ligatures w14:val="standardContextual"/>
              </w:rPr>
              <w:t>FortiManager</w:t>
            </w:r>
            <w:proofErr w:type="spellEnd"/>
            <w:r w:rsidRPr="00BD1276">
              <w:rPr>
                <w:rFonts w:ascii="Verdana" w:hAnsi="Verdana" w:cstheme="minorHAnsi"/>
                <w:bCs/>
                <w:kern w:val="2"/>
                <w:sz w:val="20"/>
                <w:szCs w:val="20"/>
                <w14:ligatures w14:val="standardContextual"/>
              </w:rPr>
              <w:t xml:space="preserve">, </w:t>
            </w:r>
            <w:proofErr w:type="spellStart"/>
            <w:r w:rsidRPr="00BD1276">
              <w:rPr>
                <w:rFonts w:ascii="Verdana" w:hAnsi="Verdana" w:cstheme="minorHAnsi"/>
                <w:bCs/>
                <w:kern w:val="2"/>
                <w:sz w:val="20"/>
                <w:szCs w:val="20"/>
                <w14:ligatures w14:val="standardContextual"/>
              </w:rPr>
              <w:t>FortiAnalyzer</w:t>
            </w:r>
            <w:proofErr w:type="spellEnd"/>
            <w:r w:rsidRPr="00BD1276">
              <w:rPr>
                <w:rFonts w:ascii="Verdana" w:hAnsi="Verdana" w:cstheme="minorHAnsi"/>
                <w:bCs/>
                <w:kern w:val="2"/>
                <w:sz w:val="20"/>
                <w:szCs w:val="20"/>
                <w14:ligatures w14:val="standardContextual"/>
              </w:rPr>
              <w:t>), Cisco Firepower (4115, 4125, 4145 series), Cisco ASA 5506-X, 5508-X series, Checkpoint R77.30 and R80.0</w:t>
            </w:r>
          </w:p>
        </w:tc>
      </w:tr>
      <w:tr w:rsidR="00700AF0" w:rsidRPr="00BD1276" w14:paraId="112EC514" w14:textId="77777777" w:rsidTr="009C6506">
        <w:trPr>
          <w:trHeight w:val="345"/>
        </w:trPr>
        <w:tc>
          <w:tcPr>
            <w:tcW w:w="2475" w:type="dxa"/>
          </w:tcPr>
          <w:p w14:paraId="55046EF5" w14:textId="77777777" w:rsidR="00700AF0" w:rsidRPr="00BD1276" w:rsidRDefault="00700AF0" w:rsidP="00F04EA1">
            <w:pPr>
              <w:spacing w:after="0" w:line="276" w:lineRule="auto"/>
              <w:contextualSpacing/>
              <w:jc w:val="both"/>
              <w:rPr>
                <w:rFonts w:ascii="Verdana" w:eastAsia="Times New Roman" w:hAnsi="Verdana" w:cstheme="minorHAnsi"/>
                <w:b/>
                <w:sz w:val="20"/>
                <w:szCs w:val="20"/>
                <w:u w:val="single"/>
                <w:shd w:val="clear" w:color="auto" w:fill="FFFFFF"/>
              </w:rPr>
            </w:pPr>
          </w:p>
          <w:p w14:paraId="26217F94" w14:textId="77777777" w:rsidR="00700AF0" w:rsidRPr="00BD1276" w:rsidRDefault="00700AF0" w:rsidP="00F04EA1">
            <w:pPr>
              <w:spacing w:after="0" w:line="276" w:lineRule="auto"/>
              <w:contextualSpacing/>
              <w:jc w:val="both"/>
              <w:rPr>
                <w:rFonts w:ascii="Verdana" w:eastAsia="Times New Roman" w:hAnsi="Verdana" w:cstheme="minorHAnsi"/>
                <w:b/>
                <w:sz w:val="20"/>
                <w:szCs w:val="20"/>
                <w:u w:val="single"/>
                <w:shd w:val="clear" w:color="auto" w:fill="FFFFFF"/>
              </w:rPr>
            </w:pPr>
            <w:r w:rsidRPr="00BD1276">
              <w:rPr>
                <w:rFonts w:ascii="Verdana" w:hAnsi="Verdana" w:cstheme="minorHAnsi"/>
                <w:b/>
                <w:color w:val="000000" w:themeColor="text1"/>
                <w:sz w:val="20"/>
                <w:szCs w:val="20"/>
              </w:rPr>
              <w:t>Switches</w:t>
            </w:r>
          </w:p>
        </w:tc>
        <w:tc>
          <w:tcPr>
            <w:tcW w:w="7785" w:type="dxa"/>
          </w:tcPr>
          <w:p w14:paraId="6E280AAF" w14:textId="77777777" w:rsidR="00700AF0" w:rsidRPr="00BD1276" w:rsidRDefault="00700AF0" w:rsidP="00F04EA1">
            <w:pPr>
              <w:spacing w:after="0" w:line="276" w:lineRule="auto"/>
              <w:jc w:val="both"/>
              <w:rPr>
                <w:rFonts w:ascii="Verdana" w:hAnsi="Verdana" w:cstheme="minorHAnsi"/>
                <w:b/>
                <w:color w:val="000000" w:themeColor="text1"/>
                <w:sz w:val="20"/>
                <w:szCs w:val="20"/>
                <w:u w:val="single"/>
              </w:rPr>
            </w:pPr>
            <w:r w:rsidRPr="00BD1276">
              <w:rPr>
                <w:rFonts w:ascii="Verdana" w:hAnsi="Verdana" w:cstheme="minorHAnsi"/>
                <w:color w:val="000000" w:themeColor="text1"/>
                <w:sz w:val="20"/>
                <w:szCs w:val="20"/>
              </w:rPr>
              <w:t>Arista 7500R3, 7500R series, Cisco 3750, 3850, 4507, 4510 &amp; 6500 series switches, Nexus 9K, 7K, 5K, 3k, 2K</w:t>
            </w:r>
          </w:p>
        </w:tc>
      </w:tr>
      <w:tr w:rsidR="00700AF0" w:rsidRPr="00BD1276" w14:paraId="597D110C" w14:textId="77777777" w:rsidTr="009C6506">
        <w:trPr>
          <w:trHeight w:val="375"/>
        </w:trPr>
        <w:tc>
          <w:tcPr>
            <w:tcW w:w="2475" w:type="dxa"/>
          </w:tcPr>
          <w:p w14:paraId="4A4B3A26" w14:textId="77777777" w:rsidR="00700AF0" w:rsidRPr="00BD1276" w:rsidRDefault="00700AF0" w:rsidP="00F04EA1">
            <w:pPr>
              <w:spacing w:after="0" w:line="276" w:lineRule="auto"/>
              <w:contextualSpacing/>
              <w:jc w:val="both"/>
              <w:rPr>
                <w:rFonts w:ascii="Verdana" w:eastAsia="Times New Roman" w:hAnsi="Verdana" w:cstheme="minorHAnsi"/>
                <w:b/>
                <w:sz w:val="20"/>
                <w:szCs w:val="20"/>
                <w:u w:val="single"/>
                <w:shd w:val="clear" w:color="auto" w:fill="FFFFFF"/>
              </w:rPr>
            </w:pPr>
            <w:r w:rsidRPr="00BD1276">
              <w:rPr>
                <w:rFonts w:ascii="Verdana" w:hAnsi="Verdana" w:cstheme="minorHAnsi"/>
                <w:b/>
                <w:color w:val="000000" w:themeColor="text1"/>
                <w:sz w:val="20"/>
                <w:szCs w:val="20"/>
              </w:rPr>
              <w:t>Routing</w:t>
            </w:r>
          </w:p>
        </w:tc>
        <w:tc>
          <w:tcPr>
            <w:tcW w:w="7785" w:type="dxa"/>
          </w:tcPr>
          <w:p w14:paraId="4302B240" w14:textId="77777777" w:rsidR="00700AF0" w:rsidRPr="00BD1276" w:rsidRDefault="00700AF0" w:rsidP="00F04EA1">
            <w:pPr>
              <w:spacing w:after="0" w:line="276" w:lineRule="auto"/>
              <w:jc w:val="both"/>
              <w:rPr>
                <w:rFonts w:ascii="Verdana" w:hAnsi="Verdana" w:cstheme="minorHAnsi"/>
                <w:b/>
                <w:color w:val="000000" w:themeColor="text1"/>
                <w:sz w:val="20"/>
                <w:szCs w:val="20"/>
                <w:u w:val="single"/>
              </w:rPr>
            </w:pPr>
            <w:r w:rsidRPr="00BD1276">
              <w:rPr>
                <w:rFonts w:ascii="Verdana" w:hAnsi="Verdana" w:cstheme="minorHAnsi"/>
                <w:color w:val="000000" w:themeColor="text1"/>
                <w:sz w:val="20"/>
                <w:szCs w:val="20"/>
              </w:rPr>
              <w:t>MPLS, OSPF, EIGRP, BGP,  PBR, IS-IS, Route Filtering, Redistribution, Summarization, Static Routing</w:t>
            </w:r>
          </w:p>
        </w:tc>
      </w:tr>
      <w:tr w:rsidR="00700AF0" w:rsidRPr="00BD1276" w14:paraId="00CBBFE2" w14:textId="77777777" w:rsidTr="009C6506">
        <w:trPr>
          <w:trHeight w:val="255"/>
        </w:trPr>
        <w:tc>
          <w:tcPr>
            <w:tcW w:w="2475" w:type="dxa"/>
          </w:tcPr>
          <w:p w14:paraId="2E03E45C" w14:textId="77777777" w:rsidR="00700AF0" w:rsidRPr="00BD1276" w:rsidRDefault="00700AF0" w:rsidP="00F04EA1">
            <w:pPr>
              <w:spacing w:after="0" w:line="276" w:lineRule="auto"/>
              <w:contextualSpacing/>
              <w:jc w:val="both"/>
              <w:rPr>
                <w:rFonts w:ascii="Verdana" w:eastAsia="Times New Roman" w:hAnsi="Verdana" w:cstheme="minorHAnsi"/>
                <w:b/>
                <w:sz w:val="20"/>
                <w:szCs w:val="20"/>
                <w:u w:val="single"/>
                <w:shd w:val="clear" w:color="auto" w:fill="FFFFFF"/>
              </w:rPr>
            </w:pPr>
            <w:r w:rsidRPr="00BD1276">
              <w:rPr>
                <w:rFonts w:ascii="Verdana" w:hAnsi="Verdana" w:cstheme="minorHAnsi"/>
                <w:b/>
                <w:color w:val="000000" w:themeColor="text1"/>
                <w:sz w:val="20"/>
                <w:szCs w:val="20"/>
              </w:rPr>
              <w:t>Switching</w:t>
            </w:r>
          </w:p>
        </w:tc>
        <w:tc>
          <w:tcPr>
            <w:tcW w:w="7785" w:type="dxa"/>
          </w:tcPr>
          <w:p w14:paraId="665C5F95" w14:textId="77777777" w:rsidR="00700AF0" w:rsidRPr="00BD1276" w:rsidRDefault="00700AF0" w:rsidP="00F04EA1">
            <w:pPr>
              <w:spacing w:after="0" w:line="276" w:lineRule="auto"/>
              <w:jc w:val="both"/>
              <w:rPr>
                <w:rFonts w:ascii="Verdana" w:hAnsi="Verdana" w:cstheme="minorHAnsi"/>
                <w:b/>
                <w:color w:val="000000" w:themeColor="text1"/>
                <w:sz w:val="20"/>
                <w:szCs w:val="20"/>
                <w:u w:val="single"/>
              </w:rPr>
            </w:pPr>
            <w:r w:rsidRPr="00BD1276">
              <w:rPr>
                <w:rFonts w:ascii="Verdana" w:hAnsi="Verdana" w:cstheme="minorHAnsi"/>
                <w:color w:val="000000" w:themeColor="text1"/>
                <w:sz w:val="20"/>
                <w:szCs w:val="20"/>
              </w:rPr>
              <w:t>LAN, VTP, STP, PVST+, RPVST+, Inter VLAN routing &amp; Multi-Layer Switch, operations, Layer 3 Switches, Ether channels, Transparent Bridging.</w:t>
            </w:r>
          </w:p>
        </w:tc>
      </w:tr>
      <w:tr w:rsidR="00700AF0" w:rsidRPr="00BD1276" w14:paraId="0923D44D" w14:textId="77777777" w:rsidTr="009C6506">
        <w:trPr>
          <w:trHeight w:val="135"/>
        </w:trPr>
        <w:tc>
          <w:tcPr>
            <w:tcW w:w="2475" w:type="dxa"/>
          </w:tcPr>
          <w:p w14:paraId="238CF208" w14:textId="77777777" w:rsidR="00700AF0" w:rsidRPr="00BD1276" w:rsidRDefault="00700AF0" w:rsidP="00F04EA1">
            <w:pPr>
              <w:spacing w:after="0" w:line="276" w:lineRule="auto"/>
              <w:contextualSpacing/>
              <w:jc w:val="both"/>
              <w:rPr>
                <w:rFonts w:ascii="Verdana" w:eastAsia="Times New Roman" w:hAnsi="Verdana" w:cstheme="minorHAnsi"/>
                <w:b/>
                <w:sz w:val="20"/>
                <w:szCs w:val="20"/>
                <w:u w:val="single"/>
                <w:shd w:val="clear" w:color="auto" w:fill="FFFFFF"/>
              </w:rPr>
            </w:pPr>
            <w:r w:rsidRPr="00BD1276">
              <w:rPr>
                <w:rFonts w:ascii="Verdana" w:hAnsi="Verdana" w:cstheme="minorHAnsi"/>
                <w:b/>
                <w:color w:val="000000" w:themeColor="text1"/>
                <w:sz w:val="20"/>
                <w:szCs w:val="20"/>
              </w:rPr>
              <w:t>Endpoint Security</w:t>
            </w:r>
          </w:p>
        </w:tc>
        <w:tc>
          <w:tcPr>
            <w:tcW w:w="7785" w:type="dxa"/>
          </w:tcPr>
          <w:p w14:paraId="712DE7D5" w14:textId="77777777" w:rsidR="00700AF0" w:rsidRPr="00BD1276" w:rsidRDefault="002353A2" w:rsidP="00F04EA1">
            <w:pPr>
              <w:spacing w:after="0" w:line="276" w:lineRule="auto"/>
              <w:jc w:val="both"/>
              <w:rPr>
                <w:rFonts w:ascii="Verdana" w:hAnsi="Verdana" w:cstheme="minorHAnsi"/>
                <w:color w:val="000000" w:themeColor="text1"/>
                <w:sz w:val="20"/>
                <w:szCs w:val="20"/>
              </w:rPr>
            </w:pPr>
            <w:r w:rsidRPr="00BD1276">
              <w:rPr>
                <w:rFonts w:ascii="Verdana" w:hAnsi="Verdana" w:cstheme="minorHAnsi"/>
                <w:color w:val="000000" w:themeColor="text1"/>
                <w:sz w:val="20"/>
                <w:szCs w:val="20"/>
              </w:rPr>
              <w:t xml:space="preserve">IPSEC, </w:t>
            </w:r>
            <w:r w:rsidRPr="00BD1276">
              <w:rPr>
                <w:rFonts w:ascii="Verdana" w:hAnsi="Verdana" w:cstheme="minorHAnsi"/>
                <w:bCs/>
                <w:kern w:val="2"/>
                <w:sz w:val="20"/>
                <w:szCs w:val="20"/>
                <w14:ligatures w14:val="standardContextual"/>
              </w:rPr>
              <w:t xml:space="preserve">VPN Configuration, VPN Concentrator, Authentication AAA TACACS RADIUS Ethereal, </w:t>
            </w:r>
            <w:r w:rsidR="004675FC" w:rsidRPr="00BD1276">
              <w:rPr>
                <w:rFonts w:ascii="Verdana" w:hAnsi="Verdana" w:cstheme="minorHAnsi"/>
                <w:color w:val="000000" w:themeColor="text1"/>
                <w:sz w:val="20"/>
                <w:szCs w:val="20"/>
              </w:rPr>
              <w:t>CrowdStrike</w:t>
            </w:r>
            <w:r w:rsidR="00700AF0" w:rsidRPr="00BD1276">
              <w:rPr>
                <w:rFonts w:ascii="Verdana" w:hAnsi="Verdana" w:cstheme="minorHAnsi"/>
                <w:color w:val="000000" w:themeColor="text1"/>
                <w:sz w:val="20"/>
                <w:szCs w:val="20"/>
              </w:rPr>
              <w:t xml:space="preserve"> Falcon (EDR), carbon black, Kaspersky Endpoint Security, Cisco AMP and MS Defender 365.</w:t>
            </w:r>
          </w:p>
        </w:tc>
      </w:tr>
      <w:tr w:rsidR="00700AF0" w:rsidRPr="00BD1276" w14:paraId="5D25E529" w14:textId="77777777" w:rsidTr="009C6506">
        <w:trPr>
          <w:trHeight w:val="135"/>
        </w:trPr>
        <w:tc>
          <w:tcPr>
            <w:tcW w:w="2475" w:type="dxa"/>
          </w:tcPr>
          <w:p w14:paraId="3E9437DC" w14:textId="77777777" w:rsidR="00700AF0" w:rsidRPr="00BD1276" w:rsidRDefault="00D353BE" w:rsidP="00F04EA1">
            <w:pPr>
              <w:spacing w:after="0" w:line="276" w:lineRule="auto"/>
              <w:contextualSpacing/>
              <w:jc w:val="both"/>
              <w:rPr>
                <w:rFonts w:ascii="Verdana" w:eastAsia="Times New Roman" w:hAnsi="Verdana" w:cstheme="minorHAnsi"/>
                <w:b/>
                <w:sz w:val="20"/>
                <w:szCs w:val="20"/>
                <w:u w:val="single"/>
                <w:shd w:val="clear" w:color="auto" w:fill="FFFFFF"/>
              </w:rPr>
            </w:pPr>
            <w:r>
              <w:rPr>
                <w:rFonts w:ascii="Verdana" w:hAnsi="Verdana" w:cstheme="minorHAnsi"/>
                <w:b/>
                <w:bCs/>
                <w:kern w:val="2"/>
                <w:sz w:val="20"/>
                <w:szCs w:val="20"/>
                <w14:ligatures w14:val="standardContextual"/>
              </w:rPr>
              <w:t>SD</w:t>
            </w:r>
            <w:r w:rsidR="009C6506" w:rsidRPr="00BD1276">
              <w:rPr>
                <w:rFonts w:ascii="Verdana" w:hAnsi="Verdana" w:cstheme="minorHAnsi"/>
                <w:b/>
                <w:bCs/>
                <w:kern w:val="2"/>
                <w:sz w:val="20"/>
                <w:szCs w:val="20"/>
                <w14:ligatures w14:val="standardContextual"/>
              </w:rPr>
              <w:t>WAN Technology</w:t>
            </w:r>
          </w:p>
        </w:tc>
        <w:tc>
          <w:tcPr>
            <w:tcW w:w="7785" w:type="dxa"/>
          </w:tcPr>
          <w:p w14:paraId="572FBB00" w14:textId="77777777" w:rsidR="00700AF0" w:rsidRPr="00BD1276" w:rsidRDefault="009C6506" w:rsidP="00F04EA1">
            <w:pPr>
              <w:spacing w:after="0" w:line="276" w:lineRule="auto"/>
              <w:ind w:left="-14"/>
              <w:contextualSpacing/>
              <w:jc w:val="both"/>
              <w:rPr>
                <w:rFonts w:ascii="Verdana" w:eastAsia="Times New Roman" w:hAnsi="Verdana" w:cstheme="minorHAnsi"/>
                <w:b/>
                <w:sz w:val="20"/>
                <w:szCs w:val="20"/>
                <w:u w:val="single"/>
                <w:shd w:val="clear" w:color="auto" w:fill="FFFFFF"/>
              </w:rPr>
            </w:pPr>
            <w:r w:rsidRPr="00BD1276">
              <w:rPr>
                <w:rFonts w:ascii="Verdana" w:hAnsi="Verdana" w:cstheme="minorHAnsi"/>
                <w:bCs/>
                <w:kern w:val="2"/>
                <w:sz w:val="20"/>
                <w:szCs w:val="20"/>
                <w14:ligatures w14:val="standardContextual"/>
              </w:rPr>
              <w:t>Cisco Viptela (</w:t>
            </w:r>
            <w:proofErr w:type="spellStart"/>
            <w:r w:rsidRPr="00BD1276">
              <w:rPr>
                <w:rFonts w:ascii="Verdana" w:hAnsi="Verdana" w:cstheme="minorHAnsi"/>
                <w:bCs/>
                <w:kern w:val="2"/>
                <w:sz w:val="20"/>
                <w:szCs w:val="20"/>
                <w14:ligatures w14:val="standardContextual"/>
              </w:rPr>
              <w:t>vEdge</w:t>
            </w:r>
            <w:proofErr w:type="spellEnd"/>
            <w:r w:rsidRPr="00BD1276">
              <w:rPr>
                <w:rFonts w:ascii="Verdana" w:hAnsi="Verdana" w:cstheme="minorHAnsi"/>
                <w:bCs/>
                <w:kern w:val="2"/>
                <w:sz w:val="20"/>
                <w:szCs w:val="20"/>
                <w14:ligatures w14:val="standardContextual"/>
              </w:rPr>
              <w:t xml:space="preserve">, </w:t>
            </w:r>
            <w:proofErr w:type="spellStart"/>
            <w:r w:rsidRPr="00BD1276">
              <w:rPr>
                <w:rFonts w:ascii="Verdana" w:hAnsi="Verdana" w:cstheme="minorHAnsi"/>
                <w:bCs/>
                <w:kern w:val="2"/>
                <w:sz w:val="20"/>
                <w:szCs w:val="20"/>
                <w14:ligatures w14:val="standardContextual"/>
              </w:rPr>
              <w:t>vManage</w:t>
            </w:r>
            <w:proofErr w:type="spellEnd"/>
            <w:r w:rsidRPr="00BD1276">
              <w:rPr>
                <w:rFonts w:ascii="Verdana" w:hAnsi="Verdana" w:cstheme="minorHAnsi"/>
                <w:bCs/>
                <w:kern w:val="2"/>
                <w:sz w:val="20"/>
                <w:szCs w:val="20"/>
                <w14:ligatures w14:val="standardContextual"/>
              </w:rPr>
              <w:t xml:space="preserve">, </w:t>
            </w:r>
            <w:proofErr w:type="spellStart"/>
            <w:r w:rsidRPr="00BD1276">
              <w:rPr>
                <w:rFonts w:ascii="Verdana" w:hAnsi="Verdana" w:cstheme="minorHAnsi"/>
                <w:bCs/>
                <w:kern w:val="2"/>
                <w:sz w:val="20"/>
                <w:szCs w:val="20"/>
                <w14:ligatures w14:val="standardContextual"/>
              </w:rPr>
              <w:t>vSmart</w:t>
            </w:r>
            <w:proofErr w:type="spellEnd"/>
            <w:r w:rsidRPr="00BD1276">
              <w:rPr>
                <w:rFonts w:ascii="Verdana" w:hAnsi="Verdana" w:cstheme="minorHAnsi"/>
                <w:bCs/>
                <w:kern w:val="2"/>
                <w:sz w:val="20"/>
                <w:szCs w:val="20"/>
                <w14:ligatures w14:val="standardContextual"/>
              </w:rPr>
              <w:t xml:space="preserve"> &amp; </w:t>
            </w:r>
            <w:proofErr w:type="spellStart"/>
            <w:r w:rsidRPr="00BD1276">
              <w:rPr>
                <w:rFonts w:ascii="Verdana" w:hAnsi="Verdana" w:cstheme="minorHAnsi"/>
                <w:bCs/>
                <w:kern w:val="2"/>
                <w:sz w:val="20"/>
                <w:szCs w:val="20"/>
                <w14:ligatures w14:val="standardContextual"/>
              </w:rPr>
              <w:t>vBond</w:t>
            </w:r>
            <w:proofErr w:type="spellEnd"/>
            <w:r w:rsidRPr="00BD1276">
              <w:rPr>
                <w:rFonts w:ascii="Verdana" w:hAnsi="Verdana" w:cstheme="minorHAnsi"/>
                <w:bCs/>
                <w:kern w:val="2"/>
                <w:sz w:val="20"/>
                <w:szCs w:val="20"/>
                <w14:ligatures w14:val="standardContextual"/>
              </w:rPr>
              <w:t>) Aruba S2500, 3800 and Meraki MR30H technology.</w:t>
            </w:r>
          </w:p>
        </w:tc>
      </w:tr>
    </w:tbl>
    <w:p w14:paraId="11D540E5" w14:textId="77777777" w:rsidR="00700AF0" w:rsidRPr="00BD1276" w:rsidRDefault="00700AF0" w:rsidP="00BE26CC">
      <w:pPr>
        <w:spacing w:after="0" w:line="276" w:lineRule="auto"/>
        <w:contextualSpacing/>
        <w:jc w:val="both"/>
        <w:rPr>
          <w:rFonts w:ascii="Verdana" w:eastAsia="Times New Roman" w:hAnsi="Verdana" w:cstheme="minorHAnsi"/>
          <w:b/>
          <w:sz w:val="20"/>
          <w:szCs w:val="20"/>
          <w:u w:val="single"/>
          <w:shd w:val="clear" w:color="auto" w:fill="FFFFFF"/>
        </w:rPr>
      </w:pPr>
    </w:p>
    <w:p w14:paraId="3D27535B" w14:textId="77777777" w:rsidR="00B76303" w:rsidRDefault="00050D01" w:rsidP="00B76303">
      <w:pPr>
        <w:spacing w:after="0" w:line="276" w:lineRule="auto"/>
        <w:ind w:hanging="360"/>
        <w:contextualSpacing/>
        <w:jc w:val="both"/>
        <w:rPr>
          <w:rFonts w:ascii="Verdana" w:eastAsia="Times New Roman" w:hAnsi="Verdana" w:cstheme="minorHAnsi"/>
          <w:b/>
          <w:sz w:val="20"/>
          <w:szCs w:val="20"/>
          <w:u w:val="single"/>
          <w:shd w:val="clear" w:color="auto" w:fill="FFFFFF"/>
        </w:rPr>
      </w:pPr>
      <w:r w:rsidRPr="00BD1276">
        <w:rPr>
          <w:rFonts w:ascii="Verdana" w:eastAsia="Times New Roman" w:hAnsi="Verdana" w:cstheme="minorHAnsi"/>
          <w:b/>
          <w:sz w:val="20"/>
          <w:szCs w:val="20"/>
          <w:u w:val="single"/>
          <w:shd w:val="clear" w:color="auto" w:fill="FFFFFF"/>
        </w:rPr>
        <w:t>PROFESSIONAL EXPERIENCE:</w:t>
      </w:r>
    </w:p>
    <w:p w14:paraId="28B58C72" w14:textId="77777777" w:rsidR="00B76303" w:rsidRDefault="00B76303" w:rsidP="00B76303">
      <w:pPr>
        <w:spacing w:after="0" w:line="276" w:lineRule="auto"/>
        <w:ind w:hanging="360"/>
        <w:contextualSpacing/>
        <w:jc w:val="both"/>
        <w:rPr>
          <w:rFonts w:ascii="Verdana" w:eastAsia="Times New Roman" w:hAnsi="Verdana" w:cstheme="minorHAnsi"/>
          <w:b/>
          <w:sz w:val="20"/>
          <w:szCs w:val="20"/>
          <w:u w:val="single"/>
          <w:shd w:val="clear" w:color="auto" w:fill="FFFFFF"/>
        </w:rPr>
      </w:pPr>
    </w:p>
    <w:p w14:paraId="57D9C8B4" w14:textId="77777777" w:rsidR="00B76303" w:rsidRDefault="00B87355" w:rsidP="00B76303">
      <w:pPr>
        <w:spacing w:after="0" w:line="276" w:lineRule="auto"/>
        <w:ind w:hanging="360"/>
        <w:contextualSpacing/>
        <w:jc w:val="both"/>
        <w:rPr>
          <w:rFonts w:ascii="Verdana" w:hAnsi="Verdana"/>
          <w:b/>
          <w:sz w:val="20"/>
          <w:szCs w:val="20"/>
        </w:rPr>
      </w:pPr>
      <w:r w:rsidRPr="00BD1276">
        <w:rPr>
          <w:rFonts w:ascii="Verdana" w:hAnsi="Verdana"/>
          <w:b/>
          <w:sz w:val="20"/>
          <w:szCs w:val="20"/>
        </w:rPr>
        <w:t>United Airlines, Chica</w:t>
      </w:r>
      <w:r w:rsidR="00BD1276">
        <w:rPr>
          <w:rFonts w:ascii="Verdana" w:hAnsi="Verdana"/>
          <w:b/>
          <w:sz w:val="20"/>
          <w:szCs w:val="20"/>
        </w:rPr>
        <w:t xml:space="preserve">go, IL                       </w:t>
      </w:r>
      <w:r w:rsidRPr="00BD1276">
        <w:rPr>
          <w:rFonts w:ascii="Verdana" w:hAnsi="Verdana"/>
          <w:b/>
          <w:sz w:val="20"/>
          <w:szCs w:val="20"/>
        </w:rPr>
        <w:t xml:space="preserve">                             </w:t>
      </w:r>
      <w:r w:rsidR="00BD1276">
        <w:rPr>
          <w:rFonts w:ascii="Verdana" w:hAnsi="Verdana"/>
          <w:b/>
          <w:sz w:val="20"/>
          <w:szCs w:val="20"/>
        </w:rPr>
        <w:t xml:space="preserve">                </w:t>
      </w:r>
      <w:r w:rsidR="00D353BE">
        <w:rPr>
          <w:rFonts w:ascii="Verdana" w:hAnsi="Verdana"/>
          <w:b/>
          <w:sz w:val="20"/>
          <w:szCs w:val="20"/>
        </w:rPr>
        <w:t xml:space="preserve">      </w:t>
      </w:r>
      <w:r w:rsidR="00163DBF" w:rsidRPr="00BD1276">
        <w:rPr>
          <w:rFonts w:ascii="Verdana" w:hAnsi="Verdana"/>
          <w:b/>
          <w:sz w:val="20"/>
          <w:szCs w:val="20"/>
        </w:rPr>
        <w:t xml:space="preserve">Nov 2023 to </w:t>
      </w:r>
      <w:r w:rsidRPr="00BD1276">
        <w:rPr>
          <w:rFonts w:ascii="Verdana" w:hAnsi="Verdana"/>
          <w:b/>
          <w:sz w:val="20"/>
          <w:szCs w:val="20"/>
        </w:rPr>
        <w:t>Present</w:t>
      </w:r>
    </w:p>
    <w:p w14:paraId="58F592AE" w14:textId="77777777" w:rsidR="00B76303" w:rsidRDefault="00B87355" w:rsidP="00B76303">
      <w:pPr>
        <w:spacing w:after="0" w:line="276" w:lineRule="auto"/>
        <w:ind w:hanging="360"/>
        <w:contextualSpacing/>
        <w:jc w:val="both"/>
        <w:rPr>
          <w:rFonts w:ascii="Verdana" w:eastAsia="Times New Roman" w:hAnsi="Verdana" w:cstheme="minorHAnsi"/>
          <w:b/>
          <w:sz w:val="20"/>
          <w:szCs w:val="20"/>
          <w:u w:val="single"/>
          <w:shd w:val="clear" w:color="auto" w:fill="FFFFFF"/>
        </w:rPr>
      </w:pPr>
      <w:r w:rsidRPr="00BD1276">
        <w:rPr>
          <w:rFonts w:ascii="Verdana" w:hAnsi="Verdana"/>
          <w:b/>
          <w:sz w:val="20"/>
          <w:szCs w:val="20"/>
        </w:rPr>
        <w:t>Sr. Network security Engineer</w:t>
      </w:r>
    </w:p>
    <w:p w14:paraId="60090FA0" w14:textId="77777777" w:rsidR="00163DBF" w:rsidRPr="00B76303" w:rsidRDefault="00050D01" w:rsidP="00B76303">
      <w:pPr>
        <w:spacing w:after="0" w:line="276" w:lineRule="auto"/>
        <w:ind w:hanging="360"/>
        <w:contextualSpacing/>
        <w:jc w:val="both"/>
        <w:rPr>
          <w:rFonts w:ascii="Verdana" w:eastAsia="Times New Roman" w:hAnsi="Verdana" w:cstheme="minorHAnsi"/>
          <w:b/>
          <w:sz w:val="20"/>
          <w:szCs w:val="20"/>
          <w:u w:val="single"/>
          <w:shd w:val="clear" w:color="auto" w:fill="FFFFFF"/>
        </w:rPr>
      </w:pPr>
      <w:r w:rsidRPr="00BD1276">
        <w:rPr>
          <w:rFonts w:ascii="Verdana" w:hAnsi="Verdana"/>
          <w:b/>
          <w:sz w:val="20"/>
          <w:szCs w:val="20"/>
          <w:u w:val="single"/>
        </w:rPr>
        <w:t>Responsibilities:</w:t>
      </w:r>
    </w:p>
    <w:p w14:paraId="56A954F9" w14:textId="77777777" w:rsidR="00B87355" w:rsidRPr="00BD1276" w:rsidRDefault="00B87355" w:rsidP="00B87355">
      <w:pPr>
        <w:pStyle w:val="ListParagraph"/>
        <w:numPr>
          <w:ilvl w:val="0"/>
          <w:numId w:val="2"/>
        </w:numPr>
        <w:spacing w:after="0" w:line="276" w:lineRule="auto"/>
        <w:ind w:left="0"/>
        <w:jc w:val="both"/>
        <w:rPr>
          <w:rFonts w:ascii="Verdana" w:hAnsi="Verdana" w:cstheme="minorHAnsi"/>
          <w:sz w:val="20"/>
          <w:szCs w:val="20"/>
        </w:rPr>
      </w:pPr>
      <w:r w:rsidRPr="00BD1276">
        <w:rPr>
          <w:rFonts w:ascii="Verdana" w:hAnsi="Verdana" w:cstheme="minorHAnsi"/>
          <w:sz w:val="20"/>
          <w:szCs w:val="20"/>
        </w:rPr>
        <w:t xml:space="preserve">Developed and managed F5 </w:t>
      </w:r>
      <w:proofErr w:type="spellStart"/>
      <w:r w:rsidRPr="00BD1276">
        <w:rPr>
          <w:rFonts w:ascii="Verdana" w:hAnsi="Verdana" w:cstheme="minorHAnsi"/>
          <w:sz w:val="20"/>
          <w:szCs w:val="20"/>
        </w:rPr>
        <w:t>Viprion</w:t>
      </w:r>
      <w:proofErr w:type="spellEnd"/>
      <w:r w:rsidRPr="00BD1276">
        <w:rPr>
          <w:rFonts w:ascii="Verdana" w:hAnsi="Verdana" w:cstheme="minorHAnsi"/>
          <w:sz w:val="20"/>
          <w:szCs w:val="20"/>
        </w:rPr>
        <w:t xml:space="preserve"> High Availability configurations, reducing service outages by 40% and improving failover performance.</w:t>
      </w:r>
    </w:p>
    <w:p w14:paraId="392DCB38" w14:textId="77777777" w:rsidR="00B87355" w:rsidRPr="00BD1276" w:rsidRDefault="00B87355" w:rsidP="00B87355">
      <w:pPr>
        <w:pStyle w:val="ListParagraph"/>
        <w:numPr>
          <w:ilvl w:val="0"/>
          <w:numId w:val="2"/>
        </w:numPr>
        <w:spacing w:after="0" w:line="276" w:lineRule="auto"/>
        <w:ind w:left="0"/>
        <w:jc w:val="both"/>
        <w:rPr>
          <w:rFonts w:ascii="Verdana" w:hAnsi="Verdana" w:cstheme="minorHAnsi"/>
          <w:sz w:val="20"/>
          <w:szCs w:val="20"/>
        </w:rPr>
      </w:pPr>
      <w:r w:rsidRPr="00BD1276">
        <w:rPr>
          <w:rFonts w:ascii="Verdana" w:hAnsi="Verdana" w:cstheme="minorHAnsi"/>
          <w:sz w:val="20"/>
          <w:szCs w:val="20"/>
        </w:rPr>
        <w:t xml:space="preserve">Enhanced security by applying updates and maintaining F5 </w:t>
      </w:r>
      <w:proofErr w:type="spellStart"/>
      <w:r w:rsidRPr="00BD1276">
        <w:rPr>
          <w:rFonts w:ascii="Verdana" w:hAnsi="Verdana" w:cstheme="minorHAnsi"/>
          <w:sz w:val="20"/>
          <w:szCs w:val="20"/>
        </w:rPr>
        <w:t>Viprion</w:t>
      </w:r>
      <w:proofErr w:type="spellEnd"/>
      <w:r w:rsidRPr="00BD1276">
        <w:rPr>
          <w:rFonts w:ascii="Verdana" w:hAnsi="Verdana" w:cstheme="minorHAnsi"/>
          <w:sz w:val="20"/>
          <w:szCs w:val="20"/>
        </w:rPr>
        <w:t xml:space="preserve"> systems, reducing vulnerabilities by 25%.</w:t>
      </w:r>
    </w:p>
    <w:p w14:paraId="2CD9F95D" w14:textId="77777777" w:rsidR="00163DBF" w:rsidRPr="00BD1276" w:rsidRDefault="00B87355" w:rsidP="00163DBF">
      <w:pPr>
        <w:pStyle w:val="ListParagraph"/>
        <w:numPr>
          <w:ilvl w:val="0"/>
          <w:numId w:val="2"/>
        </w:numPr>
        <w:spacing w:after="0" w:line="276" w:lineRule="auto"/>
        <w:ind w:left="0"/>
        <w:jc w:val="both"/>
        <w:rPr>
          <w:rFonts w:ascii="Verdana" w:hAnsi="Verdana" w:cstheme="minorHAnsi"/>
          <w:sz w:val="20"/>
          <w:szCs w:val="20"/>
        </w:rPr>
      </w:pPr>
      <w:r w:rsidRPr="00BD1276">
        <w:rPr>
          <w:rFonts w:ascii="Verdana" w:hAnsi="Verdana" w:cstheme="minorHAnsi"/>
          <w:sz w:val="20"/>
          <w:szCs w:val="20"/>
        </w:rPr>
        <w:lastRenderedPageBreak/>
        <w:t xml:space="preserve">Boosted network capacity and reliability, achieving a 50% increase in multi-user connections with F5 </w:t>
      </w:r>
      <w:proofErr w:type="spellStart"/>
      <w:r w:rsidRPr="00BD1276">
        <w:rPr>
          <w:rFonts w:ascii="Verdana" w:hAnsi="Verdana" w:cstheme="minorHAnsi"/>
          <w:sz w:val="20"/>
          <w:szCs w:val="20"/>
        </w:rPr>
        <w:t>Viprion</w:t>
      </w:r>
      <w:proofErr w:type="spellEnd"/>
      <w:r w:rsidRPr="00BD1276">
        <w:rPr>
          <w:rFonts w:ascii="Verdana" w:hAnsi="Verdana" w:cstheme="minorHAnsi"/>
          <w:sz w:val="20"/>
          <w:szCs w:val="20"/>
        </w:rPr>
        <w:t xml:space="preserve"> deployment.</w:t>
      </w:r>
    </w:p>
    <w:p w14:paraId="41402C58" w14:textId="77777777" w:rsidR="00163DBF" w:rsidRPr="00BD1276" w:rsidRDefault="00163DBF" w:rsidP="00163DBF">
      <w:pPr>
        <w:pStyle w:val="ListParagraph"/>
        <w:numPr>
          <w:ilvl w:val="0"/>
          <w:numId w:val="2"/>
        </w:numPr>
        <w:spacing w:after="0" w:line="276" w:lineRule="auto"/>
        <w:ind w:left="0"/>
        <w:jc w:val="both"/>
        <w:rPr>
          <w:rFonts w:ascii="Verdana" w:hAnsi="Verdana" w:cstheme="minorHAnsi"/>
          <w:sz w:val="20"/>
          <w:szCs w:val="20"/>
        </w:rPr>
      </w:pPr>
      <w:r w:rsidRPr="00BD1276">
        <w:rPr>
          <w:rFonts w:ascii="Verdana" w:hAnsi="Verdana" w:cstheme="minorHAnsi"/>
          <w:sz w:val="20"/>
          <w:szCs w:val="20"/>
        </w:rPr>
        <w:t>Involved in designing, implementation and configuration of HSRP for load balancing on L3 switches on different location of office on the switched network.</w:t>
      </w:r>
    </w:p>
    <w:p w14:paraId="3DC4EB2D" w14:textId="77777777" w:rsidR="00B87355" w:rsidRDefault="00B87355" w:rsidP="00B87355">
      <w:pPr>
        <w:pStyle w:val="ListParagraph"/>
        <w:numPr>
          <w:ilvl w:val="0"/>
          <w:numId w:val="2"/>
        </w:numPr>
        <w:spacing w:after="0" w:line="276" w:lineRule="auto"/>
        <w:ind w:left="0"/>
        <w:jc w:val="both"/>
        <w:rPr>
          <w:rFonts w:ascii="Verdana" w:hAnsi="Verdana" w:cstheme="minorHAnsi"/>
          <w:sz w:val="20"/>
          <w:szCs w:val="20"/>
        </w:rPr>
      </w:pPr>
      <w:r w:rsidRPr="00BD1276">
        <w:rPr>
          <w:rFonts w:ascii="Verdana" w:hAnsi="Verdana" w:cstheme="minorHAnsi"/>
          <w:sz w:val="20"/>
          <w:szCs w:val="20"/>
        </w:rPr>
        <w:t>Improved device management and security compliance with Cisco Meraki Systems Manager, implementing advanced device policies.</w:t>
      </w:r>
    </w:p>
    <w:p w14:paraId="467F0340" w14:textId="77777777" w:rsidR="00A83235" w:rsidRPr="007E4A07" w:rsidRDefault="00A83235" w:rsidP="00B87355">
      <w:pPr>
        <w:pStyle w:val="ListParagraph"/>
        <w:numPr>
          <w:ilvl w:val="0"/>
          <w:numId w:val="2"/>
        </w:numPr>
        <w:spacing w:after="0" w:line="276" w:lineRule="auto"/>
        <w:ind w:left="0"/>
        <w:jc w:val="both"/>
        <w:rPr>
          <w:rFonts w:ascii="Verdana" w:hAnsi="Verdana" w:cstheme="minorHAnsi"/>
          <w:sz w:val="20"/>
          <w:szCs w:val="20"/>
        </w:rPr>
      </w:pPr>
      <w:r w:rsidRPr="007E4A07">
        <w:rPr>
          <w:rFonts w:ascii="Verdana" w:hAnsi="Verdana" w:cstheme="minorHAnsi"/>
          <w:sz w:val="20"/>
          <w:szCs w:val="20"/>
        </w:rPr>
        <w:t xml:space="preserve">Implemented </w:t>
      </w:r>
      <w:r w:rsidRPr="007E4A07">
        <w:rPr>
          <w:rFonts w:ascii="Verdana" w:hAnsi="Verdana" w:cstheme="minorHAnsi"/>
          <w:bCs/>
          <w:sz w:val="20"/>
          <w:szCs w:val="20"/>
        </w:rPr>
        <w:t>highly available DHCP failover</w:t>
      </w:r>
      <w:r w:rsidRPr="007E4A07">
        <w:rPr>
          <w:rFonts w:ascii="Verdana" w:hAnsi="Verdana" w:cstheme="minorHAnsi"/>
          <w:sz w:val="20"/>
          <w:szCs w:val="20"/>
        </w:rPr>
        <w:t xml:space="preserve"> configurations to enhance network resilience and prevent IP address assignment disruptions.</w:t>
      </w:r>
    </w:p>
    <w:p w14:paraId="11AC894B" w14:textId="77777777" w:rsidR="00A83235" w:rsidRPr="007E4A07" w:rsidRDefault="00A83235" w:rsidP="00B87355">
      <w:pPr>
        <w:pStyle w:val="ListParagraph"/>
        <w:numPr>
          <w:ilvl w:val="0"/>
          <w:numId w:val="2"/>
        </w:numPr>
        <w:spacing w:after="0" w:line="276" w:lineRule="auto"/>
        <w:ind w:left="0"/>
        <w:jc w:val="both"/>
        <w:rPr>
          <w:rFonts w:ascii="Verdana" w:hAnsi="Verdana" w:cstheme="minorHAnsi"/>
          <w:sz w:val="20"/>
          <w:szCs w:val="20"/>
        </w:rPr>
      </w:pPr>
      <w:r w:rsidRPr="007E4A07">
        <w:rPr>
          <w:rFonts w:ascii="Verdana" w:hAnsi="Verdana" w:cstheme="minorHAnsi"/>
          <w:sz w:val="20"/>
          <w:szCs w:val="20"/>
        </w:rPr>
        <w:t xml:space="preserve">Troubleshot </w:t>
      </w:r>
      <w:r w:rsidRPr="007E4A07">
        <w:rPr>
          <w:rFonts w:ascii="Verdana" w:hAnsi="Verdana" w:cstheme="minorHAnsi"/>
          <w:bCs/>
          <w:sz w:val="20"/>
          <w:szCs w:val="20"/>
        </w:rPr>
        <w:t>Spine switch failures and traffic congestion issues</w:t>
      </w:r>
      <w:r w:rsidRPr="007E4A07">
        <w:rPr>
          <w:rFonts w:ascii="Verdana" w:hAnsi="Verdana" w:cstheme="minorHAnsi"/>
          <w:sz w:val="20"/>
          <w:szCs w:val="20"/>
        </w:rPr>
        <w:t>, using telemetry data and flow analytics to optimize performance.</w:t>
      </w:r>
    </w:p>
    <w:p w14:paraId="231BA9F6" w14:textId="77777777" w:rsidR="00B87355" w:rsidRPr="007E4A07" w:rsidRDefault="00B87355" w:rsidP="00B87355">
      <w:pPr>
        <w:pStyle w:val="ListParagraph"/>
        <w:numPr>
          <w:ilvl w:val="0"/>
          <w:numId w:val="2"/>
        </w:numPr>
        <w:spacing w:after="0" w:line="276" w:lineRule="auto"/>
        <w:ind w:left="0"/>
        <w:jc w:val="both"/>
        <w:rPr>
          <w:rFonts w:ascii="Verdana" w:hAnsi="Verdana" w:cstheme="minorHAnsi"/>
          <w:sz w:val="20"/>
          <w:szCs w:val="20"/>
        </w:rPr>
      </w:pPr>
      <w:r w:rsidRPr="007E4A07">
        <w:rPr>
          <w:rFonts w:ascii="Verdana" w:hAnsi="Verdana" w:cstheme="minorHAnsi"/>
          <w:sz w:val="20"/>
          <w:szCs w:val="20"/>
        </w:rPr>
        <w:t>Led the design and implementation of Cisco ACI, enabling policy-driven automation and consistent management across multiple sites.</w:t>
      </w:r>
    </w:p>
    <w:p w14:paraId="01953E63" w14:textId="77777777" w:rsidR="007E4A07" w:rsidRPr="007E4A07" w:rsidRDefault="00B87355" w:rsidP="007E4A07">
      <w:pPr>
        <w:pStyle w:val="ListParagraph"/>
        <w:numPr>
          <w:ilvl w:val="0"/>
          <w:numId w:val="2"/>
        </w:numPr>
        <w:spacing w:after="0" w:line="276" w:lineRule="auto"/>
        <w:ind w:left="0"/>
        <w:jc w:val="both"/>
        <w:rPr>
          <w:rFonts w:ascii="Verdana" w:hAnsi="Verdana" w:cstheme="minorHAnsi"/>
          <w:sz w:val="20"/>
          <w:szCs w:val="20"/>
        </w:rPr>
      </w:pPr>
      <w:r w:rsidRPr="007E4A07">
        <w:rPr>
          <w:rFonts w:ascii="Verdana" w:hAnsi="Verdana" w:cstheme="minorHAnsi"/>
          <w:sz w:val="20"/>
          <w:szCs w:val="20"/>
        </w:rPr>
        <w:t>Utilized Viptela SD-WAN to enhance global customer experience and streamline cloud-based applications.</w:t>
      </w:r>
    </w:p>
    <w:p w14:paraId="48AB2348" w14:textId="13971F46" w:rsidR="009F0374" w:rsidRPr="009F0374" w:rsidRDefault="009F0374" w:rsidP="009F0374">
      <w:pPr>
        <w:pStyle w:val="ListParagraph"/>
        <w:numPr>
          <w:ilvl w:val="0"/>
          <w:numId w:val="2"/>
        </w:numPr>
        <w:spacing w:after="0" w:line="276" w:lineRule="auto"/>
        <w:ind w:left="0"/>
        <w:jc w:val="both"/>
        <w:rPr>
          <w:rFonts w:ascii="Verdana" w:hAnsi="Verdana" w:cstheme="minorHAnsi"/>
          <w:sz w:val="20"/>
          <w:szCs w:val="20"/>
        </w:rPr>
      </w:pPr>
      <w:r w:rsidRPr="009F0374">
        <w:rPr>
          <w:rFonts w:ascii="Verdana" w:hAnsi="Verdana" w:cstheme="minorHAnsi"/>
          <w:sz w:val="20"/>
          <w:szCs w:val="20"/>
        </w:rPr>
        <w:t xml:space="preserve">Configured and optimized Linux-based networking components, including iptables, </w:t>
      </w:r>
      <w:r w:rsidR="00970283" w:rsidRPr="009F0374">
        <w:rPr>
          <w:rFonts w:ascii="Verdana" w:hAnsi="Verdana" w:cstheme="minorHAnsi"/>
          <w:sz w:val="20"/>
          <w:szCs w:val="20"/>
        </w:rPr>
        <w:t>notables</w:t>
      </w:r>
      <w:r w:rsidRPr="009F0374">
        <w:rPr>
          <w:rFonts w:ascii="Verdana" w:hAnsi="Verdana" w:cstheme="minorHAnsi"/>
          <w:sz w:val="20"/>
          <w:szCs w:val="20"/>
        </w:rPr>
        <w:t>, and TCP/IP stack tuning, to enhance security and performance in enterprise environments.</w:t>
      </w:r>
    </w:p>
    <w:p w14:paraId="27B28568" w14:textId="77777777" w:rsidR="00E34441" w:rsidRDefault="00905991" w:rsidP="00E34441">
      <w:pPr>
        <w:pStyle w:val="ListParagraph"/>
        <w:numPr>
          <w:ilvl w:val="0"/>
          <w:numId w:val="2"/>
        </w:numPr>
        <w:spacing w:after="0" w:line="276" w:lineRule="auto"/>
        <w:ind w:left="0"/>
        <w:jc w:val="both"/>
        <w:rPr>
          <w:rFonts w:ascii="Verdana" w:hAnsi="Verdana" w:cstheme="minorHAnsi"/>
          <w:sz w:val="20"/>
          <w:szCs w:val="20"/>
        </w:rPr>
      </w:pPr>
      <w:r w:rsidRPr="00905991">
        <w:rPr>
          <w:rFonts w:ascii="Verdana" w:hAnsi="Verdana" w:cstheme="minorHAnsi"/>
          <w:sz w:val="20"/>
          <w:szCs w:val="20"/>
        </w:rPr>
        <w:t>Monitored and analyzed enterprise network performance using tools like SolarWinds and Splunk, proactively identifying and implementing optimizations to enhance efficiency, scalability, and security.</w:t>
      </w:r>
    </w:p>
    <w:p w14:paraId="4DE592A2" w14:textId="77777777" w:rsidR="00E34441" w:rsidRDefault="00E34441" w:rsidP="00E34441">
      <w:pPr>
        <w:pStyle w:val="ListParagraph"/>
        <w:numPr>
          <w:ilvl w:val="0"/>
          <w:numId w:val="2"/>
        </w:numPr>
        <w:spacing w:after="0" w:line="276" w:lineRule="auto"/>
        <w:ind w:left="0"/>
        <w:jc w:val="both"/>
        <w:rPr>
          <w:rFonts w:ascii="Verdana" w:hAnsi="Verdana" w:cstheme="minorHAnsi"/>
          <w:sz w:val="20"/>
          <w:szCs w:val="20"/>
        </w:rPr>
      </w:pPr>
      <w:r w:rsidRPr="00E34441">
        <w:rPr>
          <w:rFonts w:ascii="Verdana" w:hAnsi="Verdana" w:cstheme="minorHAnsi"/>
          <w:sz w:val="20"/>
          <w:szCs w:val="20"/>
        </w:rPr>
        <w:t xml:space="preserve">Led the design and deployment of </w:t>
      </w:r>
      <w:proofErr w:type="spellStart"/>
      <w:r w:rsidRPr="00E34441">
        <w:rPr>
          <w:rFonts w:ascii="Verdana" w:hAnsi="Verdana" w:cstheme="minorHAnsi"/>
          <w:sz w:val="20"/>
          <w:szCs w:val="20"/>
        </w:rPr>
        <w:t>ArubaOS</w:t>
      </w:r>
      <w:proofErr w:type="spellEnd"/>
      <w:r w:rsidRPr="00E34441">
        <w:rPr>
          <w:rFonts w:ascii="Verdana" w:hAnsi="Verdana" w:cstheme="minorHAnsi"/>
          <w:sz w:val="20"/>
          <w:szCs w:val="20"/>
        </w:rPr>
        <w:t xml:space="preserve">-CX and </w:t>
      </w:r>
      <w:proofErr w:type="spellStart"/>
      <w:r w:rsidRPr="00E34441">
        <w:rPr>
          <w:rFonts w:ascii="Verdana" w:hAnsi="Verdana" w:cstheme="minorHAnsi"/>
          <w:sz w:val="20"/>
          <w:szCs w:val="20"/>
        </w:rPr>
        <w:t>ArubaOS</w:t>
      </w:r>
      <w:proofErr w:type="spellEnd"/>
      <w:r w:rsidRPr="00E34441">
        <w:rPr>
          <w:rFonts w:ascii="Verdana" w:hAnsi="Verdana" w:cstheme="minorHAnsi"/>
          <w:sz w:val="20"/>
          <w:szCs w:val="20"/>
        </w:rPr>
        <w:t xml:space="preserve"> Switching (5400R, 2930F) for critical airport network infrastructure, enhancing operational uptime and Layer 3 routing resilience.</w:t>
      </w:r>
    </w:p>
    <w:p w14:paraId="13C92783" w14:textId="77777777" w:rsidR="00E34441" w:rsidRDefault="00E34441" w:rsidP="00E34441">
      <w:pPr>
        <w:pStyle w:val="ListParagraph"/>
        <w:numPr>
          <w:ilvl w:val="0"/>
          <w:numId w:val="2"/>
        </w:numPr>
        <w:spacing w:after="0" w:line="276" w:lineRule="auto"/>
        <w:ind w:left="0"/>
        <w:jc w:val="both"/>
        <w:rPr>
          <w:rFonts w:ascii="Verdana" w:hAnsi="Verdana" w:cstheme="minorHAnsi"/>
          <w:sz w:val="20"/>
          <w:szCs w:val="20"/>
        </w:rPr>
      </w:pPr>
      <w:r w:rsidRPr="00E34441">
        <w:rPr>
          <w:rFonts w:ascii="Verdana" w:hAnsi="Verdana" w:cstheme="minorHAnsi"/>
          <w:sz w:val="20"/>
          <w:szCs w:val="20"/>
        </w:rPr>
        <w:t>Engineered and supported BGP and OSPF routing architectures across international data centers, ensuring optimal path selection and WAN reliability for global airline operations.</w:t>
      </w:r>
    </w:p>
    <w:p w14:paraId="40A2F351" w14:textId="77777777" w:rsidR="00E34441" w:rsidRDefault="00E34441" w:rsidP="00E34441">
      <w:pPr>
        <w:pStyle w:val="ListParagraph"/>
        <w:numPr>
          <w:ilvl w:val="0"/>
          <w:numId w:val="2"/>
        </w:numPr>
        <w:spacing w:after="0" w:line="276" w:lineRule="auto"/>
        <w:ind w:left="0"/>
        <w:jc w:val="both"/>
        <w:rPr>
          <w:rFonts w:ascii="Verdana" w:hAnsi="Verdana" w:cstheme="minorHAnsi"/>
          <w:sz w:val="20"/>
          <w:szCs w:val="20"/>
        </w:rPr>
      </w:pPr>
      <w:r w:rsidRPr="00E34441">
        <w:rPr>
          <w:rFonts w:ascii="Verdana" w:hAnsi="Verdana" w:cstheme="minorHAnsi"/>
          <w:sz w:val="20"/>
          <w:szCs w:val="20"/>
        </w:rPr>
        <w:t>Integrated Aruba ClearPass Policy Manager for dynamic access control and IoT network onboarding, improving device visibility and enforcing Zero Trust across wireless networks.</w:t>
      </w:r>
    </w:p>
    <w:p w14:paraId="232AC59A" w14:textId="77777777" w:rsidR="00E34441" w:rsidRDefault="00E34441" w:rsidP="00E34441">
      <w:pPr>
        <w:pStyle w:val="ListParagraph"/>
        <w:numPr>
          <w:ilvl w:val="0"/>
          <w:numId w:val="2"/>
        </w:numPr>
        <w:spacing w:after="0" w:line="276" w:lineRule="auto"/>
        <w:ind w:left="0"/>
        <w:jc w:val="both"/>
        <w:rPr>
          <w:rFonts w:ascii="Verdana" w:hAnsi="Verdana" w:cstheme="minorHAnsi"/>
          <w:sz w:val="20"/>
          <w:szCs w:val="20"/>
        </w:rPr>
      </w:pPr>
      <w:r w:rsidRPr="00E34441">
        <w:rPr>
          <w:rFonts w:ascii="Verdana" w:hAnsi="Verdana" w:cstheme="minorHAnsi"/>
          <w:sz w:val="20"/>
          <w:szCs w:val="20"/>
        </w:rPr>
        <w:t>Performed comprehensive wireless site surveys and tuning using Aruba tools to optimize coverage and throughput for high-density airport environments (gates, lounges, terminals).</w:t>
      </w:r>
    </w:p>
    <w:p w14:paraId="74EAB387" w14:textId="77777777" w:rsidR="00E34441" w:rsidRDefault="00E34441" w:rsidP="00E34441">
      <w:pPr>
        <w:pStyle w:val="ListParagraph"/>
        <w:numPr>
          <w:ilvl w:val="0"/>
          <w:numId w:val="2"/>
        </w:numPr>
        <w:spacing w:after="0" w:line="276" w:lineRule="auto"/>
        <w:ind w:left="0"/>
        <w:jc w:val="both"/>
        <w:rPr>
          <w:rFonts w:ascii="Verdana" w:hAnsi="Verdana" w:cstheme="minorHAnsi"/>
          <w:sz w:val="20"/>
          <w:szCs w:val="20"/>
        </w:rPr>
      </w:pPr>
      <w:r w:rsidRPr="00E34441">
        <w:rPr>
          <w:rFonts w:ascii="Verdana" w:hAnsi="Verdana" w:cstheme="minorHAnsi"/>
          <w:sz w:val="20"/>
          <w:szCs w:val="20"/>
        </w:rPr>
        <w:t>Configured and maintained Aruba SD-Branch/SD-WAN solutions, enabling seamless branch-to-core communication and reducing MPLS costs through intelligent WAN failover strategies.</w:t>
      </w:r>
    </w:p>
    <w:p w14:paraId="5EA973AE" w14:textId="3AEB6E13" w:rsidR="006C5938" w:rsidRPr="00E34441" w:rsidRDefault="0021436F" w:rsidP="00E34441">
      <w:pPr>
        <w:pStyle w:val="ListParagraph"/>
        <w:numPr>
          <w:ilvl w:val="0"/>
          <w:numId w:val="2"/>
        </w:numPr>
        <w:spacing w:after="0" w:line="276" w:lineRule="auto"/>
        <w:ind w:left="0"/>
        <w:jc w:val="both"/>
        <w:rPr>
          <w:rFonts w:ascii="Verdana" w:hAnsi="Verdana" w:cstheme="minorHAnsi"/>
          <w:sz w:val="20"/>
          <w:szCs w:val="20"/>
        </w:rPr>
      </w:pPr>
      <w:r w:rsidRPr="00E34441">
        <w:rPr>
          <w:rFonts w:ascii="Verdana" w:hAnsi="Verdana" w:cstheme="minorHAnsi"/>
          <w:sz w:val="20"/>
          <w:szCs w:val="20"/>
        </w:rPr>
        <w:t>Managed remote access technologies, including VPN solutions and Terminal Services, ensuring secure and reliable connectivity for remote users.</w:t>
      </w:r>
    </w:p>
    <w:p w14:paraId="75A8FD7F" w14:textId="77777777" w:rsidR="006C5938" w:rsidRDefault="006C5938" w:rsidP="006C5938">
      <w:pPr>
        <w:pStyle w:val="ListParagraph"/>
        <w:numPr>
          <w:ilvl w:val="0"/>
          <w:numId w:val="2"/>
        </w:numPr>
        <w:spacing w:after="0" w:line="276" w:lineRule="auto"/>
        <w:ind w:left="0"/>
        <w:jc w:val="both"/>
        <w:rPr>
          <w:rFonts w:ascii="Verdana" w:hAnsi="Verdana" w:cstheme="minorHAnsi"/>
          <w:sz w:val="20"/>
          <w:szCs w:val="20"/>
        </w:rPr>
      </w:pPr>
      <w:r w:rsidRPr="006C5938">
        <w:rPr>
          <w:rFonts w:ascii="Verdana" w:hAnsi="Verdana" w:cstheme="minorHAnsi"/>
          <w:sz w:val="20"/>
          <w:szCs w:val="20"/>
        </w:rPr>
        <w:t>Provisioned and optimized Software-Defined Networking (SDN) solutions, leveraging Cisco ACI, SD-WAN, and Azure Virtual Networking to enhance automation and scalability.</w:t>
      </w:r>
    </w:p>
    <w:p w14:paraId="7BF2C582" w14:textId="77777777" w:rsidR="00B91101" w:rsidRDefault="006C5938" w:rsidP="00B91101">
      <w:pPr>
        <w:pStyle w:val="ListParagraph"/>
        <w:numPr>
          <w:ilvl w:val="0"/>
          <w:numId w:val="2"/>
        </w:numPr>
        <w:spacing w:after="0" w:line="276" w:lineRule="auto"/>
        <w:ind w:left="0"/>
        <w:jc w:val="both"/>
        <w:rPr>
          <w:rFonts w:ascii="Verdana" w:hAnsi="Verdana" w:cstheme="minorHAnsi"/>
          <w:sz w:val="20"/>
          <w:szCs w:val="20"/>
        </w:rPr>
      </w:pPr>
      <w:r w:rsidRPr="006C5938">
        <w:rPr>
          <w:rFonts w:ascii="Verdana" w:hAnsi="Verdana" w:cstheme="minorHAnsi"/>
          <w:sz w:val="20"/>
          <w:szCs w:val="20"/>
        </w:rPr>
        <w:t>Led network hardware deployments using Cisco DNA Center (DNAC) for automation and policy-based network provisioning across enterprise environments.</w:t>
      </w:r>
    </w:p>
    <w:p w14:paraId="3E3C68DD" w14:textId="77777777" w:rsidR="00B91101" w:rsidRDefault="00B91101" w:rsidP="00B91101">
      <w:pPr>
        <w:pStyle w:val="ListParagraph"/>
        <w:numPr>
          <w:ilvl w:val="0"/>
          <w:numId w:val="2"/>
        </w:numPr>
        <w:spacing w:after="0" w:line="276" w:lineRule="auto"/>
        <w:ind w:left="0"/>
        <w:jc w:val="both"/>
        <w:rPr>
          <w:rFonts w:ascii="Verdana" w:hAnsi="Verdana" w:cstheme="minorHAnsi"/>
          <w:sz w:val="20"/>
          <w:szCs w:val="20"/>
        </w:rPr>
      </w:pPr>
      <w:r w:rsidRPr="00B91101">
        <w:rPr>
          <w:rFonts w:ascii="Verdana" w:hAnsi="Verdana" w:cstheme="minorHAnsi"/>
          <w:sz w:val="20"/>
          <w:szCs w:val="20"/>
        </w:rPr>
        <w:t>Designed and deployed enterprise-scale WAN/LAN architectures supporting over 1,000+ network nodes using advanced routing protocols (BGP, OSPF) and MPLS/VPLS for high-availability, low-latency traffic engineering.</w:t>
      </w:r>
    </w:p>
    <w:p w14:paraId="6701A257" w14:textId="77777777" w:rsidR="00B91101" w:rsidRDefault="00B91101" w:rsidP="00B91101">
      <w:pPr>
        <w:pStyle w:val="ListParagraph"/>
        <w:numPr>
          <w:ilvl w:val="0"/>
          <w:numId w:val="2"/>
        </w:numPr>
        <w:spacing w:after="0" w:line="276" w:lineRule="auto"/>
        <w:ind w:left="0"/>
        <w:jc w:val="both"/>
        <w:rPr>
          <w:rFonts w:ascii="Verdana" w:hAnsi="Verdana" w:cstheme="minorHAnsi"/>
          <w:sz w:val="20"/>
          <w:szCs w:val="20"/>
        </w:rPr>
      </w:pPr>
      <w:r w:rsidRPr="00B91101">
        <w:rPr>
          <w:rFonts w:ascii="Verdana" w:hAnsi="Verdana" w:cstheme="minorHAnsi"/>
          <w:sz w:val="20"/>
          <w:szCs w:val="20"/>
        </w:rPr>
        <w:t>Led nationwide network upgrade projects including Metro-E and 10Gb backbone integration, implementing Cisco VRFs, QoS policies, and route redistribution for multi-tiered, scalable infrastructure.</w:t>
      </w:r>
    </w:p>
    <w:p w14:paraId="34F1DD08" w14:textId="77777777" w:rsidR="00C443A0" w:rsidRDefault="00B91101" w:rsidP="00C443A0">
      <w:pPr>
        <w:pStyle w:val="ListParagraph"/>
        <w:numPr>
          <w:ilvl w:val="0"/>
          <w:numId w:val="2"/>
        </w:numPr>
        <w:spacing w:after="0" w:line="276" w:lineRule="auto"/>
        <w:ind w:left="0"/>
        <w:jc w:val="both"/>
        <w:rPr>
          <w:rFonts w:ascii="Verdana" w:hAnsi="Verdana" w:cstheme="minorHAnsi"/>
          <w:sz w:val="20"/>
          <w:szCs w:val="20"/>
        </w:rPr>
      </w:pPr>
      <w:r w:rsidRPr="00B91101">
        <w:rPr>
          <w:rFonts w:ascii="Verdana" w:hAnsi="Verdana" w:cstheme="minorHAnsi"/>
          <w:sz w:val="20"/>
          <w:szCs w:val="20"/>
        </w:rPr>
        <w:t xml:space="preserve">Conducted extensive product evaluations and </w:t>
      </w:r>
      <w:proofErr w:type="spellStart"/>
      <w:r w:rsidRPr="00B91101">
        <w:rPr>
          <w:rFonts w:ascii="Verdana" w:hAnsi="Verdana" w:cstheme="minorHAnsi"/>
          <w:sz w:val="20"/>
          <w:szCs w:val="20"/>
        </w:rPr>
        <w:t>PoCs</w:t>
      </w:r>
      <w:proofErr w:type="spellEnd"/>
      <w:r w:rsidRPr="00B91101">
        <w:rPr>
          <w:rFonts w:ascii="Verdana" w:hAnsi="Verdana" w:cstheme="minorHAnsi"/>
          <w:sz w:val="20"/>
          <w:szCs w:val="20"/>
        </w:rPr>
        <w:t xml:space="preserve"> for technologies like Cisco ACI, Check Point firewalls, and F5 load balancers to support future-state architecture strategy and vendor selection.</w:t>
      </w:r>
    </w:p>
    <w:p w14:paraId="6579E129" w14:textId="77777777" w:rsidR="00C443A0" w:rsidRDefault="00C443A0" w:rsidP="00C443A0">
      <w:pPr>
        <w:pStyle w:val="ListParagraph"/>
        <w:numPr>
          <w:ilvl w:val="0"/>
          <w:numId w:val="2"/>
        </w:numPr>
        <w:spacing w:after="0" w:line="276" w:lineRule="auto"/>
        <w:ind w:left="0"/>
        <w:jc w:val="both"/>
        <w:rPr>
          <w:rFonts w:ascii="Verdana" w:hAnsi="Verdana" w:cstheme="minorHAnsi"/>
          <w:sz w:val="20"/>
          <w:szCs w:val="20"/>
        </w:rPr>
      </w:pPr>
      <w:r w:rsidRPr="00C443A0">
        <w:rPr>
          <w:rFonts w:ascii="Verdana" w:hAnsi="Verdana" w:cstheme="minorHAnsi"/>
          <w:sz w:val="20"/>
          <w:szCs w:val="20"/>
        </w:rPr>
        <w:t>Executed comprehensive manual and automated test cases on network routers to validate new firmware versions, ensuring compliance with routing protocol standards such as BGP, OSPF, and EIGRP.</w:t>
      </w:r>
    </w:p>
    <w:p w14:paraId="194C2933" w14:textId="77777777" w:rsidR="00C443A0" w:rsidRDefault="00C443A0" w:rsidP="00C443A0">
      <w:pPr>
        <w:pStyle w:val="ListParagraph"/>
        <w:numPr>
          <w:ilvl w:val="0"/>
          <w:numId w:val="2"/>
        </w:numPr>
        <w:spacing w:after="0" w:line="276" w:lineRule="auto"/>
        <w:ind w:left="0"/>
        <w:jc w:val="both"/>
        <w:rPr>
          <w:rFonts w:ascii="Verdana" w:hAnsi="Verdana" w:cstheme="minorHAnsi"/>
          <w:sz w:val="20"/>
          <w:szCs w:val="20"/>
        </w:rPr>
      </w:pPr>
      <w:r w:rsidRPr="00C443A0">
        <w:rPr>
          <w:rFonts w:ascii="Verdana" w:hAnsi="Verdana" w:cstheme="minorHAnsi"/>
          <w:sz w:val="20"/>
          <w:szCs w:val="20"/>
        </w:rPr>
        <w:t>Developed and maintained Python scripts to streamline test case execution for network device validation, reducing manual effort and enhancing test efficiency.</w:t>
      </w:r>
    </w:p>
    <w:p w14:paraId="7BF5C15A" w14:textId="77777777" w:rsidR="00C443A0" w:rsidRDefault="00C443A0" w:rsidP="00C443A0">
      <w:pPr>
        <w:pStyle w:val="ListParagraph"/>
        <w:numPr>
          <w:ilvl w:val="0"/>
          <w:numId w:val="2"/>
        </w:numPr>
        <w:spacing w:after="0" w:line="276" w:lineRule="auto"/>
        <w:ind w:left="0"/>
        <w:jc w:val="both"/>
        <w:rPr>
          <w:rFonts w:ascii="Verdana" w:hAnsi="Verdana" w:cstheme="minorHAnsi"/>
          <w:sz w:val="20"/>
          <w:szCs w:val="20"/>
        </w:rPr>
      </w:pPr>
      <w:r w:rsidRPr="00C443A0">
        <w:rPr>
          <w:rFonts w:ascii="Verdana" w:hAnsi="Verdana" w:cstheme="minorHAnsi"/>
          <w:sz w:val="20"/>
          <w:szCs w:val="20"/>
        </w:rPr>
        <w:t>Utilized TestRail to document, track, and manage test case execution, ensuring complete visibility into test coverage and certification cycles.</w:t>
      </w:r>
    </w:p>
    <w:p w14:paraId="7F5FE57B" w14:textId="77777777" w:rsidR="00C443A0" w:rsidRDefault="00C443A0" w:rsidP="00C443A0">
      <w:pPr>
        <w:pStyle w:val="ListParagraph"/>
        <w:numPr>
          <w:ilvl w:val="0"/>
          <w:numId w:val="2"/>
        </w:numPr>
        <w:spacing w:after="0" w:line="276" w:lineRule="auto"/>
        <w:ind w:left="0"/>
        <w:jc w:val="both"/>
        <w:rPr>
          <w:rFonts w:ascii="Verdana" w:hAnsi="Verdana" w:cstheme="minorHAnsi"/>
          <w:sz w:val="20"/>
          <w:szCs w:val="20"/>
        </w:rPr>
      </w:pPr>
      <w:r w:rsidRPr="00C443A0">
        <w:rPr>
          <w:rFonts w:ascii="Verdana" w:hAnsi="Verdana" w:cstheme="minorHAnsi"/>
          <w:sz w:val="20"/>
          <w:szCs w:val="20"/>
        </w:rPr>
        <w:lastRenderedPageBreak/>
        <w:t>Applied strong understanding of Layer 2/3 networking protocols while performing regression testing across routing and switching platforms in lab environments.</w:t>
      </w:r>
    </w:p>
    <w:p w14:paraId="475586A4" w14:textId="77777777" w:rsidR="00C443A0" w:rsidRDefault="00C443A0" w:rsidP="00C443A0">
      <w:pPr>
        <w:pStyle w:val="ListParagraph"/>
        <w:numPr>
          <w:ilvl w:val="0"/>
          <w:numId w:val="2"/>
        </w:numPr>
        <w:spacing w:after="0" w:line="276" w:lineRule="auto"/>
        <w:ind w:left="0"/>
        <w:jc w:val="both"/>
        <w:rPr>
          <w:rFonts w:ascii="Verdana" w:hAnsi="Verdana" w:cstheme="minorHAnsi"/>
          <w:sz w:val="20"/>
          <w:szCs w:val="20"/>
        </w:rPr>
      </w:pPr>
      <w:r w:rsidRPr="00C443A0">
        <w:rPr>
          <w:rFonts w:ascii="Verdana" w:hAnsi="Verdana" w:cstheme="minorHAnsi"/>
          <w:sz w:val="20"/>
          <w:szCs w:val="20"/>
        </w:rPr>
        <w:t>Troubleshot failed test scenarios by analyzing packet captures and logs, providing detailed reports to the development team for defect resolution.</w:t>
      </w:r>
    </w:p>
    <w:p w14:paraId="2EECF404" w14:textId="1CF392DA" w:rsidR="00555122" w:rsidRPr="00C443A0" w:rsidRDefault="00555122" w:rsidP="00C443A0">
      <w:pPr>
        <w:pStyle w:val="ListParagraph"/>
        <w:numPr>
          <w:ilvl w:val="0"/>
          <w:numId w:val="2"/>
        </w:numPr>
        <w:spacing w:after="0" w:line="276" w:lineRule="auto"/>
        <w:ind w:left="0"/>
        <w:jc w:val="both"/>
        <w:rPr>
          <w:rFonts w:ascii="Verdana" w:hAnsi="Verdana" w:cstheme="minorHAnsi"/>
          <w:sz w:val="20"/>
          <w:szCs w:val="20"/>
        </w:rPr>
      </w:pPr>
      <w:r w:rsidRPr="00C443A0">
        <w:rPr>
          <w:rFonts w:ascii="Verdana" w:hAnsi="Verdana" w:cstheme="minorHAnsi"/>
          <w:sz w:val="20"/>
          <w:szCs w:val="20"/>
        </w:rPr>
        <w:t xml:space="preserve">Implemented SD-WAN solutions using Cisco Viptela and Aruba </w:t>
      </w:r>
      <w:proofErr w:type="spellStart"/>
      <w:r w:rsidRPr="00C443A0">
        <w:rPr>
          <w:rFonts w:ascii="Verdana" w:hAnsi="Verdana" w:cstheme="minorHAnsi"/>
          <w:sz w:val="20"/>
          <w:szCs w:val="20"/>
        </w:rPr>
        <w:t>EdgeConnect</w:t>
      </w:r>
      <w:proofErr w:type="spellEnd"/>
      <w:r w:rsidRPr="00C443A0">
        <w:rPr>
          <w:rFonts w:ascii="Verdana" w:hAnsi="Verdana" w:cstheme="minorHAnsi"/>
          <w:sz w:val="20"/>
          <w:szCs w:val="20"/>
        </w:rPr>
        <w:t>, optimizing path selection, dynamic failover, and secure overlays for hybrid branch-to-cloud connectivity.</w:t>
      </w:r>
    </w:p>
    <w:p w14:paraId="6EEE2841" w14:textId="7755BAD2" w:rsidR="0048684E" w:rsidRPr="00555122" w:rsidRDefault="0048684E" w:rsidP="00555122">
      <w:pPr>
        <w:pStyle w:val="ListParagraph"/>
        <w:numPr>
          <w:ilvl w:val="0"/>
          <w:numId w:val="2"/>
        </w:numPr>
        <w:spacing w:after="0" w:line="276" w:lineRule="auto"/>
        <w:ind w:left="0"/>
        <w:jc w:val="both"/>
        <w:rPr>
          <w:rFonts w:ascii="Verdana" w:hAnsi="Verdana" w:cstheme="minorHAnsi"/>
          <w:sz w:val="20"/>
          <w:szCs w:val="20"/>
        </w:rPr>
      </w:pPr>
      <w:r w:rsidRPr="00555122">
        <w:rPr>
          <w:rFonts w:ascii="Verdana" w:hAnsi="Verdana" w:cstheme="minorHAnsi"/>
          <w:sz w:val="20"/>
          <w:szCs w:val="20"/>
        </w:rPr>
        <w:t>Monitored and triaged alerts using SolarWinds and SNMP-based tools, responding to threshold breaches and proactively mitigating potential service disruptions.</w:t>
      </w:r>
    </w:p>
    <w:p w14:paraId="4F34655B" w14:textId="27CC97F4" w:rsidR="003D2FCD" w:rsidRPr="0048684E" w:rsidRDefault="003D2FCD" w:rsidP="0048684E">
      <w:pPr>
        <w:pStyle w:val="ListParagraph"/>
        <w:numPr>
          <w:ilvl w:val="0"/>
          <w:numId w:val="2"/>
        </w:numPr>
        <w:spacing w:after="0" w:line="276" w:lineRule="auto"/>
        <w:ind w:left="0"/>
        <w:jc w:val="both"/>
        <w:rPr>
          <w:rFonts w:ascii="Verdana" w:hAnsi="Verdana" w:cstheme="minorHAnsi"/>
          <w:sz w:val="20"/>
          <w:szCs w:val="20"/>
        </w:rPr>
      </w:pPr>
      <w:r w:rsidRPr="0048684E">
        <w:rPr>
          <w:rFonts w:ascii="Verdana" w:hAnsi="Verdana" w:cstheme="minorHAnsi"/>
          <w:sz w:val="20"/>
          <w:szCs w:val="20"/>
        </w:rPr>
        <w:t>Performed detailed root cause analysis and triage of security-related incidents using tools such as Cortex XDR, Wireshark, and Splunk, significantly reducing mean time to resolution (MTTR).</w:t>
      </w:r>
    </w:p>
    <w:p w14:paraId="2020D513" w14:textId="7093CDF0" w:rsidR="00B87355" w:rsidRPr="006C067A" w:rsidRDefault="00FE3FEE" w:rsidP="006C067A">
      <w:pPr>
        <w:pStyle w:val="ListParagraph"/>
        <w:numPr>
          <w:ilvl w:val="0"/>
          <w:numId w:val="2"/>
        </w:numPr>
        <w:spacing w:after="0" w:line="276" w:lineRule="auto"/>
        <w:ind w:left="0"/>
        <w:jc w:val="both"/>
        <w:rPr>
          <w:rFonts w:ascii="Verdana" w:hAnsi="Verdana" w:cstheme="minorHAnsi"/>
          <w:sz w:val="20"/>
          <w:szCs w:val="20"/>
        </w:rPr>
      </w:pPr>
      <w:r w:rsidRPr="006C067A">
        <w:rPr>
          <w:rFonts w:ascii="Verdana" w:hAnsi="Verdana" w:cstheme="minorHAnsi"/>
          <w:sz w:val="20"/>
          <w:szCs w:val="20"/>
        </w:rPr>
        <w:t>Leveraged Grafana, SNMP, and vendor-specific telemetry to proactively monitor and fine-tune LAN/WAN and wireless network performance across diverse infrastructure.</w:t>
      </w:r>
    </w:p>
    <w:p w14:paraId="269AF207" w14:textId="77777777" w:rsidR="00163DBF" w:rsidRPr="00BD1276" w:rsidRDefault="00163DBF" w:rsidP="00163DBF">
      <w:pPr>
        <w:tabs>
          <w:tab w:val="left" w:pos="0"/>
        </w:tabs>
        <w:spacing w:line="276" w:lineRule="auto"/>
        <w:ind w:left="-270" w:hanging="270"/>
        <w:contextualSpacing/>
        <w:rPr>
          <w:rFonts w:ascii="Verdana" w:hAnsi="Verdana" w:cstheme="minorHAnsi"/>
          <w:b/>
          <w:color w:val="000000" w:themeColor="text1"/>
          <w:sz w:val="20"/>
          <w:szCs w:val="20"/>
        </w:rPr>
      </w:pPr>
      <w:r w:rsidRPr="00BD1276">
        <w:rPr>
          <w:rFonts w:ascii="Verdana" w:hAnsi="Verdana" w:cstheme="minorHAnsi"/>
          <w:b/>
          <w:color w:val="000000" w:themeColor="text1"/>
          <w:sz w:val="20"/>
          <w:szCs w:val="20"/>
        </w:rPr>
        <w:t xml:space="preserve">Verizon, </w:t>
      </w:r>
      <w:r w:rsidR="00BD1276">
        <w:rPr>
          <w:rFonts w:ascii="Verdana" w:hAnsi="Verdana" w:cstheme="minorHAnsi"/>
          <w:b/>
          <w:color w:val="000000" w:themeColor="text1"/>
          <w:sz w:val="20"/>
          <w:szCs w:val="20"/>
        </w:rPr>
        <w:t xml:space="preserve">Dallas, TX  </w:t>
      </w:r>
      <w:r w:rsidRPr="00BD1276">
        <w:rPr>
          <w:rFonts w:ascii="Verdana" w:hAnsi="Verdana" w:cstheme="minorHAnsi"/>
          <w:b/>
          <w:color w:val="000000" w:themeColor="text1"/>
          <w:sz w:val="20"/>
          <w:szCs w:val="20"/>
        </w:rPr>
        <w:t xml:space="preserve">                                                                                      Sep 2022 to Oct 2023</w:t>
      </w:r>
    </w:p>
    <w:p w14:paraId="2143ABE5" w14:textId="77777777" w:rsidR="00163DBF" w:rsidRPr="00BD1276" w:rsidRDefault="00163DBF" w:rsidP="00163DBF">
      <w:pPr>
        <w:tabs>
          <w:tab w:val="left" w:pos="0"/>
        </w:tabs>
        <w:spacing w:line="276" w:lineRule="auto"/>
        <w:ind w:left="-270" w:hanging="270"/>
        <w:contextualSpacing/>
        <w:rPr>
          <w:rFonts w:ascii="Verdana" w:hAnsi="Verdana" w:cstheme="minorHAnsi"/>
          <w:b/>
          <w:color w:val="000000" w:themeColor="text1"/>
          <w:sz w:val="20"/>
          <w:szCs w:val="20"/>
        </w:rPr>
      </w:pPr>
      <w:r w:rsidRPr="00BD1276">
        <w:rPr>
          <w:rFonts w:ascii="Verdana" w:hAnsi="Verdana" w:cstheme="minorHAnsi"/>
          <w:b/>
          <w:color w:val="000000" w:themeColor="text1"/>
          <w:sz w:val="20"/>
          <w:szCs w:val="20"/>
        </w:rPr>
        <w:t>Sr. Network security Engineer</w:t>
      </w:r>
    </w:p>
    <w:p w14:paraId="3C263041" w14:textId="77777777" w:rsidR="00163DBF" w:rsidRPr="00BD1276" w:rsidRDefault="00050D01" w:rsidP="00163DBF">
      <w:pPr>
        <w:tabs>
          <w:tab w:val="left" w:pos="0"/>
        </w:tabs>
        <w:spacing w:line="276" w:lineRule="auto"/>
        <w:ind w:left="-270" w:hanging="270"/>
        <w:contextualSpacing/>
        <w:rPr>
          <w:rFonts w:ascii="Verdana" w:eastAsia="Times New Roman" w:hAnsi="Verdana" w:cstheme="minorHAnsi"/>
          <w:b/>
          <w:sz w:val="20"/>
          <w:szCs w:val="20"/>
          <w:shd w:val="clear" w:color="auto" w:fill="FFFFFF"/>
        </w:rPr>
      </w:pPr>
      <w:r w:rsidRPr="00BD1276">
        <w:rPr>
          <w:rFonts w:ascii="Verdana" w:eastAsia="Times New Roman" w:hAnsi="Verdana" w:cstheme="minorHAnsi"/>
          <w:b/>
          <w:sz w:val="20"/>
          <w:szCs w:val="20"/>
          <w:u w:val="single"/>
          <w:shd w:val="clear" w:color="auto" w:fill="FFFFFF"/>
        </w:rPr>
        <w:t>Responsibilities</w:t>
      </w:r>
      <w:r w:rsidRPr="00BD1276">
        <w:rPr>
          <w:rFonts w:ascii="Verdana" w:eastAsia="Times New Roman" w:hAnsi="Verdana" w:cstheme="minorHAnsi"/>
          <w:b/>
          <w:sz w:val="20"/>
          <w:szCs w:val="20"/>
          <w:shd w:val="clear" w:color="auto" w:fill="FFFFFF"/>
        </w:rPr>
        <w:t>:</w:t>
      </w:r>
    </w:p>
    <w:p w14:paraId="20161312" w14:textId="77777777" w:rsidR="00163DBF" w:rsidRPr="00BD1276" w:rsidRDefault="00212483" w:rsidP="00163DBF">
      <w:pPr>
        <w:pStyle w:val="ListParagraph"/>
        <w:numPr>
          <w:ilvl w:val="0"/>
          <w:numId w:val="2"/>
        </w:numPr>
        <w:spacing w:after="0" w:line="276" w:lineRule="auto"/>
        <w:ind w:left="0"/>
        <w:jc w:val="both"/>
        <w:rPr>
          <w:rFonts w:ascii="Verdana" w:hAnsi="Verdana" w:cstheme="minorHAnsi"/>
          <w:sz w:val="20"/>
          <w:szCs w:val="20"/>
        </w:rPr>
      </w:pPr>
      <w:r w:rsidRPr="00BD1276">
        <w:rPr>
          <w:rFonts w:ascii="Verdana" w:hAnsi="Verdana" w:cstheme="minorHAnsi"/>
          <w:sz w:val="20"/>
          <w:szCs w:val="20"/>
        </w:rPr>
        <w:t xml:space="preserve">Performed network administration tasks such as creation and management of VLANs, Port Security, </w:t>
      </w:r>
      <w:proofErr w:type="spellStart"/>
      <w:r w:rsidRPr="00BD1276">
        <w:rPr>
          <w:rFonts w:ascii="Verdana" w:hAnsi="Verdana" w:cstheme="minorHAnsi"/>
          <w:sz w:val="20"/>
          <w:szCs w:val="20"/>
        </w:rPr>
        <w:t>Trunking</w:t>
      </w:r>
      <w:proofErr w:type="spellEnd"/>
      <w:r w:rsidRPr="00BD1276">
        <w:rPr>
          <w:rFonts w:ascii="Verdana" w:hAnsi="Verdana" w:cstheme="minorHAnsi"/>
          <w:sz w:val="20"/>
          <w:szCs w:val="20"/>
        </w:rPr>
        <w:t>, RPVST+, Inter</w:t>
      </w:r>
      <w:r w:rsidR="00A407DA" w:rsidRPr="00BD1276">
        <w:rPr>
          <w:rFonts w:ascii="Verdana" w:hAnsi="Verdana" w:cstheme="minorHAnsi"/>
          <w:sz w:val="20"/>
          <w:szCs w:val="20"/>
        </w:rPr>
        <w:t>-VLAN routing, and LAN security.</w:t>
      </w:r>
    </w:p>
    <w:p w14:paraId="09E64AC5" w14:textId="77777777" w:rsidR="00163DBF" w:rsidRDefault="00163DBF" w:rsidP="00163DBF">
      <w:pPr>
        <w:pStyle w:val="ListParagraph"/>
        <w:numPr>
          <w:ilvl w:val="0"/>
          <w:numId w:val="2"/>
        </w:numPr>
        <w:spacing w:after="0" w:line="276" w:lineRule="auto"/>
        <w:ind w:left="0"/>
        <w:jc w:val="both"/>
        <w:rPr>
          <w:rFonts w:ascii="Verdana" w:hAnsi="Verdana" w:cstheme="minorHAnsi"/>
          <w:sz w:val="20"/>
          <w:szCs w:val="20"/>
        </w:rPr>
      </w:pPr>
      <w:r w:rsidRPr="00BD1276">
        <w:rPr>
          <w:rFonts w:ascii="Verdana" w:hAnsi="Verdana" w:cstheme="minorHAnsi"/>
          <w:sz w:val="20"/>
          <w:szCs w:val="20"/>
        </w:rPr>
        <w:t xml:space="preserve">Developed, maintained, and automated </w:t>
      </w:r>
      <w:proofErr w:type="spellStart"/>
      <w:r w:rsidRPr="00BD1276">
        <w:rPr>
          <w:rFonts w:ascii="Verdana" w:hAnsi="Verdana" w:cstheme="minorHAnsi"/>
          <w:sz w:val="20"/>
          <w:szCs w:val="20"/>
        </w:rPr>
        <w:t>Netmiko</w:t>
      </w:r>
      <w:proofErr w:type="spellEnd"/>
      <w:r w:rsidRPr="00BD1276">
        <w:rPr>
          <w:rFonts w:ascii="Verdana" w:hAnsi="Verdana" w:cstheme="minorHAnsi"/>
          <w:sz w:val="20"/>
          <w:szCs w:val="20"/>
        </w:rPr>
        <w:t xml:space="preserve"> scripts, enhancing the overall efficiency of network automation systems.</w:t>
      </w:r>
    </w:p>
    <w:p w14:paraId="62CF2801" w14:textId="77777777" w:rsidR="00761254" w:rsidRPr="00A83235" w:rsidRDefault="00761254" w:rsidP="00163DBF">
      <w:pPr>
        <w:pStyle w:val="ListParagraph"/>
        <w:numPr>
          <w:ilvl w:val="0"/>
          <w:numId w:val="2"/>
        </w:numPr>
        <w:spacing w:after="0" w:line="276" w:lineRule="auto"/>
        <w:ind w:left="0"/>
        <w:jc w:val="both"/>
        <w:rPr>
          <w:rFonts w:ascii="Verdana" w:hAnsi="Verdana" w:cstheme="minorHAnsi"/>
          <w:sz w:val="20"/>
          <w:szCs w:val="20"/>
        </w:rPr>
      </w:pPr>
      <w:r w:rsidRPr="00761254">
        <w:rPr>
          <w:rFonts w:ascii="Verdana" w:hAnsi="Verdana"/>
          <w:sz w:val="20"/>
          <w:szCs w:val="20"/>
        </w:rPr>
        <w:t xml:space="preserve">Integrated </w:t>
      </w:r>
      <w:r w:rsidRPr="00761254">
        <w:rPr>
          <w:rStyle w:val="Strong"/>
          <w:rFonts w:ascii="Verdana" w:hAnsi="Verdana"/>
          <w:b w:val="0"/>
          <w:sz w:val="20"/>
          <w:szCs w:val="20"/>
        </w:rPr>
        <w:t>McAfee DLP</w:t>
      </w:r>
      <w:r w:rsidRPr="00761254">
        <w:rPr>
          <w:rFonts w:ascii="Verdana" w:hAnsi="Verdana"/>
          <w:sz w:val="20"/>
          <w:szCs w:val="20"/>
        </w:rPr>
        <w:t xml:space="preserve"> policies with corporate email security solutions to prevent data exfiltration and insider threats.</w:t>
      </w:r>
    </w:p>
    <w:p w14:paraId="403E904B" w14:textId="77777777" w:rsidR="00A83235" w:rsidRPr="00A83235" w:rsidRDefault="00A83235" w:rsidP="00163DBF">
      <w:pPr>
        <w:pStyle w:val="ListParagraph"/>
        <w:numPr>
          <w:ilvl w:val="0"/>
          <w:numId w:val="2"/>
        </w:numPr>
        <w:spacing w:after="0" w:line="276" w:lineRule="auto"/>
        <w:ind w:left="0"/>
        <w:jc w:val="both"/>
        <w:rPr>
          <w:rFonts w:ascii="Verdana" w:hAnsi="Verdana" w:cstheme="minorHAnsi"/>
          <w:sz w:val="20"/>
          <w:szCs w:val="20"/>
        </w:rPr>
      </w:pPr>
      <w:r w:rsidRPr="00A83235">
        <w:rPr>
          <w:rFonts w:ascii="Verdana" w:hAnsi="Verdana"/>
          <w:sz w:val="20"/>
          <w:szCs w:val="20"/>
        </w:rPr>
        <w:t xml:space="preserve">Engineered a </w:t>
      </w:r>
      <w:r w:rsidRPr="00A83235">
        <w:rPr>
          <w:rStyle w:val="Strong"/>
          <w:rFonts w:ascii="Verdana" w:hAnsi="Verdana"/>
          <w:b w:val="0"/>
          <w:sz w:val="20"/>
          <w:szCs w:val="20"/>
        </w:rPr>
        <w:t>Spine-Leaf fabric</w:t>
      </w:r>
      <w:r w:rsidRPr="00A83235">
        <w:rPr>
          <w:rFonts w:ascii="Verdana" w:hAnsi="Verdana"/>
          <w:sz w:val="20"/>
          <w:szCs w:val="20"/>
        </w:rPr>
        <w:t xml:space="preserve"> using </w:t>
      </w:r>
      <w:r w:rsidRPr="00A83235">
        <w:rPr>
          <w:rStyle w:val="Strong"/>
          <w:rFonts w:ascii="Verdana" w:hAnsi="Verdana"/>
          <w:b w:val="0"/>
          <w:sz w:val="20"/>
          <w:szCs w:val="20"/>
        </w:rPr>
        <w:t>Arista 7500R and Cisco Nexus 7000/9000 series switches</w:t>
      </w:r>
      <w:r w:rsidRPr="00A83235">
        <w:rPr>
          <w:rFonts w:ascii="Verdana" w:hAnsi="Verdana"/>
          <w:sz w:val="20"/>
          <w:szCs w:val="20"/>
        </w:rPr>
        <w:t>, ensuring low-latency, high-bandwidth connectivity.</w:t>
      </w:r>
    </w:p>
    <w:p w14:paraId="3B327699" w14:textId="77777777" w:rsidR="00163DBF" w:rsidRPr="00BD1276" w:rsidRDefault="00163DBF" w:rsidP="00163DBF">
      <w:pPr>
        <w:pStyle w:val="ListParagraph"/>
        <w:numPr>
          <w:ilvl w:val="0"/>
          <w:numId w:val="2"/>
        </w:numPr>
        <w:spacing w:after="0" w:line="276" w:lineRule="auto"/>
        <w:ind w:left="0"/>
        <w:jc w:val="both"/>
        <w:rPr>
          <w:rFonts w:ascii="Verdana" w:hAnsi="Verdana" w:cstheme="minorHAnsi"/>
          <w:sz w:val="20"/>
          <w:szCs w:val="20"/>
        </w:rPr>
      </w:pPr>
      <w:r w:rsidRPr="00BD1276">
        <w:rPr>
          <w:rFonts w:ascii="Verdana" w:hAnsi="Verdana" w:cstheme="minorHAnsi"/>
          <w:sz w:val="20"/>
          <w:szCs w:val="20"/>
        </w:rPr>
        <w:t xml:space="preserve">Experience with Aruba/Ruckus Wireless Controllers, Access Points and IAP, Aruba ClearPass (RACACS/AAA), Fortinet </w:t>
      </w:r>
      <w:proofErr w:type="spellStart"/>
      <w:r w:rsidRPr="00BD1276">
        <w:rPr>
          <w:rFonts w:ascii="Verdana" w:hAnsi="Verdana" w:cstheme="minorHAnsi"/>
          <w:sz w:val="20"/>
          <w:szCs w:val="20"/>
        </w:rPr>
        <w:t>Fortimanager</w:t>
      </w:r>
      <w:proofErr w:type="spellEnd"/>
      <w:r w:rsidRPr="00BD1276">
        <w:rPr>
          <w:rFonts w:ascii="Verdana" w:hAnsi="Verdana" w:cstheme="minorHAnsi"/>
          <w:sz w:val="20"/>
          <w:szCs w:val="20"/>
        </w:rPr>
        <w:t>, Aruba Airwave, and Aruba Glass.</w:t>
      </w:r>
    </w:p>
    <w:p w14:paraId="19FC8DE5" w14:textId="77777777" w:rsidR="00163DBF" w:rsidRDefault="00163DBF" w:rsidP="00163DBF">
      <w:pPr>
        <w:pStyle w:val="ListParagraph"/>
        <w:numPr>
          <w:ilvl w:val="0"/>
          <w:numId w:val="2"/>
        </w:numPr>
        <w:spacing w:after="0" w:line="276" w:lineRule="auto"/>
        <w:ind w:left="0"/>
        <w:jc w:val="both"/>
        <w:rPr>
          <w:rFonts w:ascii="Verdana" w:hAnsi="Verdana" w:cstheme="minorHAnsi"/>
          <w:sz w:val="20"/>
          <w:szCs w:val="20"/>
        </w:rPr>
      </w:pPr>
      <w:r w:rsidRPr="00BD1276">
        <w:rPr>
          <w:rFonts w:ascii="Verdana" w:hAnsi="Verdana" w:cstheme="minorHAnsi"/>
          <w:sz w:val="20"/>
          <w:szCs w:val="20"/>
        </w:rPr>
        <w:t>Enhanced device security by creating additional Ansible roles and implementing resilience testing procedures.</w:t>
      </w:r>
    </w:p>
    <w:p w14:paraId="573D5745" w14:textId="77777777" w:rsidR="00E34441" w:rsidRPr="00E34441" w:rsidRDefault="00A83235" w:rsidP="00E34441">
      <w:pPr>
        <w:pStyle w:val="ListParagraph"/>
        <w:numPr>
          <w:ilvl w:val="0"/>
          <w:numId w:val="2"/>
        </w:numPr>
        <w:spacing w:after="0" w:line="276" w:lineRule="auto"/>
        <w:ind w:left="0"/>
        <w:jc w:val="both"/>
        <w:rPr>
          <w:rFonts w:ascii="Verdana" w:hAnsi="Verdana" w:cstheme="minorHAnsi"/>
          <w:sz w:val="20"/>
          <w:szCs w:val="20"/>
        </w:rPr>
      </w:pPr>
      <w:r w:rsidRPr="00A83235">
        <w:rPr>
          <w:rFonts w:ascii="Verdana" w:hAnsi="Verdana"/>
          <w:sz w:val="20"/>
          <w:szCs w:val="20"/>
        </w:rPr>
        <w:t xml:space="preserve">Deployed </w:t>
      </w:r>
      <w:r w:rsidRPr="00A83235">
        <w:rPr>
          <w:rStyle w:val="Strong"/>
          <w:rFonts w:ascii="Verdana" w:hAnsi="Verdana"/>
          <w:b w:val="0"/>
          <w:sz w:val="20"/>
          <w:szCs w:val="20"/>
        </w:rPr>
        <w:t>VXLAN Multi-Site Architecture</w:t>
      </w:r>
      <w:r w:rsidRPr="00A83235">
        <w:rPr>
          <w:rFonts w:ascii="Verdana" w:hAnsi="Verdana"/>
          <w:sz w:val="20"/>
          <w:szCs w:val="20"/>
        </w:rPr>
        <w:t>, ensuring seamless interconnectivity between Verizon’s data centers.</w:t>
      </w:r>
    </w:p>
    <w:p w14:paraId="1441F956" w14:textId="77777777" w:rsidR="00E34441" w:rsidRDefault="00E34441" w:rsidP="00E34441">
      <w:pPr>
        <w:pStyle w:val="ListParagraph"/>
        <w:numPr>
          <w:ilvl w:val="0"/>
          <w:numId w:val="2"/>
        </w:numPr>
        <w:spacing w:after="0" w:line="276" w:lineRule="auto"/>
        <w:ind w:left="0"/>
        <w:jc w:val="both"/>
        <w:rPr>
          <w:rFonts w:ascii="Verdana" w:hAnsi="Verdana" w:cstheme="minorHAnsi"/>
          <w:sz w:val="20"/>
          <w:szCs w:val="20"/>
        </w:rPr>
      </w:pPr>
      <w:r w:rsidRPr="00E34441">
        <w:rPr>
          <w:rFonts w:ascii="Verdana" w:hAnsi="Verdana" w:cstheme="minorHAnsi"/>
          <w:sz w:val="20"/>
          <w:szCs w:val="20"/>
        </w:rPr>
        <w:t xml:space="preserve">Managed H3C </w:t>
      </w:r>
      <w:proofErr w:type="spellStart"/>
      <w:r w:rsidRPr="00E34441">
        <w:rPr>
          <w:rFonts w:ascii="Verdana" w:hAnsi="Verdana" w:cstheme="minorHAnsi"/>
          <w:sz w:val="20"/>
          <w:szCs w:val="20"/>
        </w:rPr>
        <w:t>Comware</w:t>
      </w:r>
      <w:proofErr w:type="spellEnd"/>
      <w:r w:rsidRPr="00E34441">
        <w:rPr>
          <w:rFonts w:ascii="Verdana" w:hAnsi="Verdana" w:cstheme="minorHAnsi"/>
          <w:sz w:val="20"/>
          <w:szCs w:val="20"/>
        </w:rPr>
        <w:t>-based switching environments, optimizing VLAN configurations and spanning-tree designs to support telecom-grade performance and resilience.</w:t>
      </w:r>
    </w:p>
    <w:p w14:paraId="61226B30" w14:textId="77777777" w:rsidR="00E34441" w:rsidRDefault="00E34441" w:rsidP="00E34441">
      <w:pPr>
        <w:pStyle w:val="ListParagraph"/>
        <w:numPr>
          <w:ilvl w:val="0"/>
          <w:numId w:val="2"/>
        </w:numPr>
        <w:spacing w:after="0" w:line="276" w:lineRule="auto"/>
        <w:ind w:left="0"/>
        <w:jc w:val="both"/>
        <w:rPr>
          <w:rFonts w:ascii="Verdana" w:hAnsi="Verdana" w:cstheme="minorHAnsi"/>
          <w:sz w:val="20"/>
          <w:szCs w:val="20"/>
        </w:rPr>
      </w:pPr>
      <w:r w:rsidRPr="00E34441">
        <w:rPr>
          <w:rFonts w:ascii="Verdana" w:hAnsi="Verdana" w:cstheme="minorHAnsi"/>
          <w:sz w:val="20"/>
          <w:szCs w:val="20"/>
        </w:rPr>
        <w:t xml:space="preserve">Worked with </w:t>
      </w:r>
      <w:proofErr w:type="spellStart"/>
      <w:r w:rsidRPr="00E34441">
        <w:rPr>
          <w:rFonts w:ascii="Verdana" w:hAnsi="Verdana" w:cstheme="minorHAnsi"/>
          <w:sz w:val="20"/>
          <w:szCs w:val="20"/>
        </w:rPr>
        <w:t>SilverPeak</w:t>
      </w:r>
      <w:proofErr w:type="spellEnd"/>
      <w:r w:rsidRPr="00E34441">
        <w:rPr>
          <w:rFonts w:ascii="Verdana" w:hAnsi="Verdana" w:cstheme="minorHAnsi"/>
          <w:sz w:val="20"/>
          <w:szCs w:val="20"/>
        </w:rPr>
        <w:t xml:space="preserve"> SD-WAN appliances, integrating advanced WAN acceleration and path conditioning to support large-scale enterprise connectivity across regional offices.</w:t>
      </w:r>
    </w:p>
    <w:p w14:paraId="5A2F2279" w14:textId="77777777" w:rsidR="00E34441" w:rsidRDefault="00E34441" w:rsidP="00E34441">
      <w:pPr>
        <w:pStyle w:val="ListParagraph"/>
        <w:numPr>
          <w:ilvl w:val="0"/>
          <w:numId w:val="2"/>
        </w:numPr>
        <w:spacing w:after="0" w:line="276" w:lineRule="auto"/>
        <w:ind w:left="0"/>
        <w:jc w:val="both"/>
        <w:rPr>
          <w:rFonts w:ascii="Verdana" w:hAnsi="Verdana" w:cstheme="minorHAnsi"/>
          <w:sz w:val="20"/>
          <w:szCs w:val="20"/>
        </w:rPr>
      </w:pPr>
      <w:r w:rsidRPr="00E34441">
        <w:rPr>
          <w:rFonts w:ascii="Verdana" w:hAnsi="Verdana" w:cstheme="minorHAnsi"/>
          <w:sz w:val="20"/>
          <w:szCs w:val="20"/>
        </w:rPr>
        <w:t>Collaborated with cloud architects to design hybrid cloud solutions leveraging Aruba Private Cloud and On-Prem management, providing secure VPC integration with carrier backbone networks</w:t>
      </w:r>
      <w:r>
        <w:rPr>
          <w:rFonts w:ascii="Verdana" w:hAnsi="Verdana" w:cstheme="minorHAnsi"/>
          <w:sz w:val="20"/>
          <w:szCs w:val="20"/>
        </w:rPr>
        <w:t>.</w:t>
      </w:r>
    </w:p>
    <w:p w14:paraId="439C82AA" w14:textId="7E2E8848" w:rsidR="00DE4C21" w:rsidRPr="00E34441" w:rsidRDefault="00DE4C21" w:rsidP="00E34441">
      <w:pPr>
        <w:pStyle w:val="ListParagraph"/>
        <w:numPr>
          <w:ilvl w:val="0"/>
          <w:numId w:val="2"/>
        </w:numPr>
        <w:spacing w:after="0" w:line="276" w:lineRule="auto"/>
        <w:ind w:left="0"/>
        <w:jc w:val="both"/>
        <w:rPr>
          <w:rFonts w:ascii="Verdana" w:hAnsi="Verdana" w:cstheme="minorHAnsi"/>
          <w:sz w:val="20"/>
          <w:szCs w:val="20"/>
        </w:rPr>
      </w:pPr>
      <w:r w:rsidRPr="00E34441">
        <w:rPr>
          <w:rFonts w:ascii="Verdana" w:hAnsi="Verdana" w:cstheme="minorHAnsi"/>
          <w:sz w:val="20"/>
          <w:szCs w:val="20"/>
        </w:rPr>
        <w:t>Managed VPN and firewall configurations using Palo Alto, Cisco Firepower, and Fortinet firewalls, enhancing network security and remote access capabilities.</w:t>
      </w:r>
    </w:p>
    <w:p w14:paraId="08894902" w14:textId="77777777" w:rsidR="00163DBF" w:rsidRDefault="00163DBF" w:rsidP="00163DBF">
      <w:pPr>
        <w:pStyle w:val="ListParagraph"/>
        <w:numPr>
          <w:ilvl w:val="0"/>
          <w:numId w:val="2"/>
        </w:numPr>
        <w:spacing w:after="0" w:line="276" w:lineRule="auto"/>
        <w:ind w:left="0"/>
        <w:jc w:val="both"/>
        <w:rPr>
          <w:rFonts w:ascii="Verdana" w:hAnsi="Verdana" w:cstheme="minorHAnsi"/>
          <w:sz w:val="20"/>
          <w:szCs w:val="20"/>
        </w:rPr>
      </w:pPr>
      <w:r w:rsidRPr="00BD1276">
        <w:rPr>
          <w:rFonts w:ascii="Verdana" w:hAnsi="Verdana" w:cstheme="minorHAnsi"/>
          <w:sz w:val="20"/>
          <w:szCs w:val="20"/>
        </w:rPr>
        <w:t xml:space="preserve">Strengthened F5 </w:t>
      </w:r>
      <w:proofErr w:type="spellStart"/>
      <w:r w:rsidRPr="00BD1276">
        <w:rPr>
          <w:rFonts w:ascii="Verdana" w:hAnsi="Verdana" w:cstheme="minorHAnsi"/>
          <w:sz w:val="20"/>
          <w:szCs w:val="20"/>
        </w:rPr>
        <w:t>Viprion</w:t>
      </w:r>
      <w:proofErr w:type="spellEnd"/>
      <w:r w:rsidRPr="00BD1276">
        <w:rPr>
          <w:rFonts w:ascii="Verdana" w:hAnsi="Verdana" w:cstheme="minorHAnsi"/>
          <w:sz w:val="20"/>
          <w:szCs w:val="20"/>
        </w:rPr>
        <w:t xml:space="preserve"> security mechanisms, continuously monitoring resources and optimizing traffic management.</w:t>
      </w:r>
    </w:p>
    <w:p w14:paraId="495B9D4E" w14:textId="77777777" w:rsidR="00295C08" w:rsidRDefault="00163DBF" w:rsidP="00295C08">
      <w:pPr>
        <w:pStyle w:val="ListParagraph"/>
        <w:numPr>
          <w:ilvl w:val="0"/>
          <w:numId w:val="2"/>
        </w:numPr>
        <w:spacing w:after="0" w:line="276" w:lineRule="auto"/>
        <w:ind w:left="0"/>
        <w:jc w:val="both"/>
        <w:rPr>
          <w:rFonts w:ascii="Verdana" w:hAnsi="Verdana" w:cstheme="minorHAnsi"/>
          <w:sz w:val="20"/>
          <w:szCs w:val="20"/>
        </w:rPr>
      </w:pPr>
      <w:r w:rsidRPr="00BD1276">
        <w:rPr>
          <w:rFonts w:ascii="Verdana" w:hAnsi="Verdana" w:cstheme="minorHAnsi"/>
          <w:sz w:val="20"/>
          <w:szCs w:val="20"/>
        </w:rPr>
        <w:t xml:space="preserve">Created F5 </w:t>
      </w:r>
      <w:proofErr w:type="spellStart"/>
      <w:r w:rsidRPr="00BD1276">
        <w:rPr>
          <w:rFonts w:ascii="Verdana" w:hAnsi="Verdana" w:cstheme="minorHAnsi"/>
          <w:sz w:val="20"/>
          <w:szCs w:val="20"/>
        </w:rPr>
        <w:t>iRules</w:t>
      </w:r>
      <w:proofErr w:type="spellEnd"/>
      <w:r w:rsidRPr="00BD1276">
        <w:rPr>
          <w:rFonts w:ascii="Verdana" w:hAnsi="Verdana" w:cstheme="minorHAnsi"/>
          <w:sz w:val="20"/>
          <w:szCs w:val="20"/>
        </w:rPr>
        <w:t xml:space="preserve"> </w:t>
      </w:r>
      <w:r w:rsidR="00892EAE">
        <w:rPr>
          <w:rFonts w:ascii="Verdana" w:hAnsi="Verdana" w:cstheme="minorHAnsi"/>
          <w:sz w:val="20"/>
          <w:szCs w:val="20"/>
        </w:rPr>
        <w:t>to fully control software links fully</w:t>
      </w:r>
      <w:r w:rsidRPr="00BD1276">
        <w:rPr>
          <w:rFonts w:ascii="Verdana" w:hAnsi="Verdana" w:cstheme="minorHAnsi"/>
          <w:sz w:val="20"/>
          <w:szCs w:val="20"/>
        </w:rPr>
        <w:t>, ensuring effective network management and regulatory compliance.</w:t>
      </w:r>
    </w:p>
    <w:p w14:paraId="4D0D4F89" w14:textId="77777777" w:rsidR="00916482" w:rsidRDefault="00F779C0" w:rsidP="00916482">
      <w:pPr>
        <w:pStyle w:val="ListParagraph"/>
        <w:numPr>
          <w:ilvl w:val="0"/>
          <w:numId w:val="2"/>
        </w:numPr>
        <w:spacing w:after="0" w:line="276" w:lineRule="auto"/>
        <w:ind w:left="0"/>
        <w:jc w:val="both"/>
        <w:rPr>
          <w:rFonts w:ascii="Verdana" w:hAnsi="Verdana"/>
          <w:sz w:val="20"/>
          <w:szCs w:val="20"/>
        </w:rPr>
      </w:pPr>
      <w:r w:rsidRPr="00F779C0">
        <w:rPr>
          <w:rFonts w:ascii="Verdana" w:hAnsi="Verdana"/>
          <w:sz w:val="20"/>
          <w:szCs w:val="20"/>
        </w:rPr>
        <w:t>Configured and maintained IPSec/IKE VPN tunnels, SSL VPNs, and firewall security policies across Palo Alto, Fortinet, and Cisco ASA appliances to secure enterprise connectivity.</w:t>
      </w:r>
    </w:p>
    <w:p w14:paraId="7CDD9E48" w14:textId="77777777" w:rsidR="001556CB" w:rsidRDefault="00916482" w:rsidP="001556CB">
      <w:pPr>
        <w:pStyle w:val="ListParagraph"/>
        <w:numPr>
          <w:ilvl w:val="0"/>
          <w:numId w:val="2"/>
        </w:numPr>
        <w:spacing w:after="0" w:line="276" w:lineRule="auto"/>
        <w:ind w:left="0"/>
        <w:jc w:val="both"/>
        <w:rPr>
          <w:rFonts w:ascii="Verdana" w:hAnsi="Verdana"/>
          <w:sz w:val="20"/>
          <w:szCs w:val="20"/>
        </w:rPr>
      </w:pPr>
      <w:r>
        <w:rPr>
          <w:rFonts w:ascii="Verdana" w:hAnsi="Verdana"/>
          <w:sz w:val="20"/>
          <w:szCs w:val="20"/>
        </w:rPr>
        <w:t>C</w:t>
      </w:r>
      <w:r w:rsidRPr="00916482">
        <w:rPr>
          <w:rFonts w:ascii="Verdana" w:hAnsi="Verdana"/>
          <w:sz w:val="20"/>
          <w:szCs w:val="20"/>
        </w:rPr>
        <w:t>onducted Layer 3 network troubleshooting using tools such as Wireshark, TCPDUMP, and Cisco DNA Center to resolve connectivity issues.</w:t>
      </w:r>
    </w:p>
    <w:p w14:paraId="11DE8843" w14:textId="77777777" w:rsidR="001556CB" w:rsidRDefault="001556CB" w:rsidP="001556CB">
      <w:pPr>
        <w:pStyle w:val="ListParagraph"/>
        <w:numPr>
          <w:ilvl w:val="0"/>
          <w:numId w:val="2"/>
        </w:numPr>
        <w:spacing w:after="0" w:line="276" w:lineRule="auto"/>
        <w:ind w:left="0"/>
        <w:jc w:val="both"/>
        <w:rPr>
          <w:rFonts w:ascii="Verdana" w:hAnsi="Verdana"/>
          <w:sz w:val="20"/>
          <w:szCs w:val="20"/>
        </w:rPr>
      </w:pPr>
      <w:r w:rsidRPr="001556CB">
        <w:rPr>
          <w:rFonts w:ascii="Verdana" w:hAnsi="Verdana"/>
          <w:sz w:val="20"/>
          <w:szCs w:val="20"/>
        </w:rPr>
        <w:t>Collaborated with cross-functional teams to build and maintain a robust platform architecture that supported high-traffic environments, ensuring minimal downtime and optimized performance.</w:t>
      </w:r>
    </w:p>
    <w:p w14:paraId="5723D4EF" w14:textId="77777777" w:rsidR="00360D03" w:rsidRDefault="001556CB" w:rsidP="00360D03">
      <w:pPr>
        <w:pStyle w:val="ListParagraph"/>
        <w:numPr>
          <w:ilvl w:val="0"/>
          <w:numId w:val="2"/>
        </w:numPr>
        <w:spacing w:after="0" w:line="276" w:lineRule="auto"/>
        <w:ind w:left="0"/>
        <w:jc w:val="both"/>
        <w:rPr>
          <w:rFonts w:ascii="Verdana" w:hAnsi="Verdana"/>
          <w:sz w:val="20"/>
          <w:szCs w:val="20"/>
        </w:rPr>
      </w:pPr>
      <w:r w:rsidRPr="001556CB">
        <w:rPr>
          <w:rFonts w:ascii="Verdana" w:hAnsi="Verdana"/>
          <w:sz w:val="20"/>
          <w:szCs w:val="20"/>
        </w:rPr>
        <w:t>Streamlined the deployment pipeline, utilizing CI/CD tools to automate testing, deployment, and rollback of CDN configurations for improved consistency and reliability.</w:t>
      </w:r>
    </w:p>
    <w:p w14:paraId="4B76C511" w14:textId="77777777" w:rsidR="00C443A0" w:rsidRDefault="00360D03" w:rsidP="00C443A0">
      <w:pPr>
        <w:pStyle w:val="ListParagraph"/>
        <w:numPr>
          <w:ilvl w:val="0"/>
          <w:numId w:val="2"/>
        </w:numPr>
        <w:spacing w:after="0" w:line="276" w:lineRule="auto"/>
        <w:ind w:left="0"/>
        <w:jc w:val="both"/>
        <w:rPr>
          <w:rFonts w:ascii="Verdana" w:hAnsi="Verdana"/>
          <w:sz w:val="20"/>
          <w:szCs w:val="20"/>
        </w:rPr>
      </w:pPr>
      <w:r w:rsidRPr="00360D03">
        <w:rPr>
          <w:rFonts w:ascii="Verdana" w:hAnsi="Verdana"/>
          <w:sz w:val="20"/>
          <w:szCs w:val="20"/>
        </w:rPr>
        <w:lastRenderedPageBreak/>
        <w:t>Complied with FRA 49 CFR Part 234, GCOR, Metrolink Timetable, General Orders, and Special Instructions, ensuring all activities adhered to industry regulations and organizational policies.</w:t>
      </w:r>
    </w:p>
    <w:p w14:paraId="2E4ABCA9" w14:textId="77777777" w:rsidR="00C443A0" w:rsidRDefault="00C443A0" w:rsidP="00C443A0">
      <w:pPr>
        <w:pStyle w:val="ListParagraph"/>
        <w:numPr>
          <w:ilvl w:val="0"/>
          <w:numId w:val="2"/>
        </w:numPr>
        <w:spacing w:after="0" w:line="276" w:lineRule="auto"/>
        <w:ind w:left="0"/>
        <w:jc w:val="both"/>
        <w:rPr>
          <w:rFonts w:ascii="Verdana" w:hAnsi="Verdana"/>
          <w:sz w:val="20"/>
          <w:szCs w:val="20"/>
        </w:rPr>
      </w:pPr>
      <w:r w:rsidRPr="00C443A0">
        <w:rPr>
          <w:rFonts w:ascii="Verdana" w:hAnsi="Verdana"/>
          <w:sz w:val="20"/>
          <w:szCs w:val="20"/>
        </w:rPr>
        <w:t>Maintained and configured ECSI/VM-based environments to support scalable router testing, simulating production-like network scenarios.</w:t>
      </w:r>
    </w:p>
    <w:p w14:paraId="3D1FA9D2" w14:textId="77777777" w:rsidR="00C443A0" w:rsidRDefault="00C443A0" w:rsidP="00C443A0">
      <w:pPr>
        <w:pStyle w:val="ListParagraph"/>
        <w:numPr>
          <w:ilvl w:val="0"/>
          <w:numId w:val="2"/>
        </w:numPr>
        <w:spacing w:after="0" w:line="276" w:lineRule="auto"/>
        <w:ind w:left="0"/>
        <w:jc w:val="both"/>
        <w:rPr>
          <w:rFonts w:ascii="Verdana" w:hAnsi="Verdana"/>
          <w:sz w:val="20"/>
          <w:szCs w:val="20"/>
        </w:rPr>
      </w:pPr>
      <w:r w:rsidRPr="00C443A0">
        <w:rPr>
          <w:rFonts w:ascii="Verdana" w:hAnsi="Verdana"/>
          <w:sz w:val="20"/>
          <w:szCs w:val="20"/>
        </w:rPr>
        <w:t>Collaborated with QA and engineering teams to ensure all networking hardware met performance and reliability standards prior to release.</w:t>
      </w:r>
    </w:p>
    <w:p w14:paraId="3E33C618" w14:textId="77777777" w:rsidR="00C443A0" w:rsidRDefault="00C443A0" w:rsidP="00C443A0">
      <w:pPr>
        <w:pStyle w:val="ListParagraph"/>
        <w:numPr>
          <w:ilvl w:val="0"/>
          <w:numId w:val="2"/>
        </w:numPr>
        <w:spacing w:after="0" w:line="276" w:lineRule="auto"/>
        <w:ind w:left="0"/>
        <w:jc w:val="both"/>
        <w:rPr>
          <w:rFonts w:ascii="Verdana" w:hAnsi="Verdana"/>
          <w:sz w:val="20"/>
          <w:szCs w:val="20"/>
        </w:rPr>
      </w:pPr>
      <w:r w:rsidRPr="00C443A0">
        <w:rPr>
          <w:rFonts w:ascii="Verdana" w:hAnsi="Verdana"/>
          <w:sz w:val="20"/>
          <w:szCs w:val="20"/>
        </w:rPr>
        <w:t>Contributed to the re-implementation and enhancement of lost automation scripts in Python to support the router test pipeline.</w:t>
      </w:r>
    </w:p>
    <w:p w14:paraId="5DBD49BC" w14:textId="77777777" w:rsidR="00C443A0" w:rsidRDefault="00C443A0" w:rsidP="00C443A0">
      <w:pPr>
        <w:pStyle w:val="ListParagraph"/>
        <w:numPr>
          <w:ilvl w:val="0"/>
          <w:numId w:val="2"/>
        </w:numPr>
        <w:spacing w:after="0" w:line="276" w:lineRule="auto"/>
        <w:ind w:left="0"/>
        <w:jc w:val="both"/>
        <w:rPr>
          <w:rFonts w:ascii="Verdana" w:hAnsi="Verdana"/>
          <w:sz w:val="20"/>
          <w:szCs w:val="20"/>
        </w:rPr>
      </w:pPr>
      <w:r w:rsidRPr="00C443A0">
        <w:rPr>
          <w:rFonts w:ascii="Verdana" w:hAnsi="Verdana"/>
          <w:sz w:val="20"/>
          <w:szCs w:val="20"/>
        </w:rPr>
        <w:t>Executed multi-certification test suites simultaneously, ensuring timely validation of routing software under different scenarios.</w:t>
      </w:r>
    </w:p>
    <w:p w14:paraId="5FFEA846" w14:textId="77777777" w:rsidR="00C443A0" w:rsidRDefault="00C443A0" w:rsidP="00C443A0">
      <w:pPr>
        <w:pStyle w:val="ListParagraph"/>
        <w:numPr>
          <w:ilvl w:val="0"/>
          <w:numId w:val="2"/>
        </w:numPr>
        <w:spacing w:after="0" w:line="276" w:lineRule="auto"/>
        <w:ind w:left="0"/>
        <w:jc w:val="both"/>
        <w:rPr>
          <w:rFonts w:ascii="Verdana" w:hAnsi="Verdana"/>
          <w:sz w:val="20"/>
          <w:szCs w:val="20"/>
        </w:rPr>
      </w:pPr>
      <w:r w:rsidRPr="00C443A0">
        <w:rPr>
          <w:rFonts w:ascii="Verdana" w:hAnsi="Verdana"/>
          <w:sz w:val="20"/>
          <w:szCs w:val="20"/>
        </w:rPr>
        <w:t>Wrote Bash scripts for environment setup, log parsing, and automated test result aggregation, improving repeatability and reporting of test cycles.</w:t>
      </w:r>
    </w:p>
    <w:p w14:paraId="725E84BF" w14:textId="41C28F42" w:rsidR="00555122" w:rsidRPr="00C443A0" w:rsidRDefault="00555122" w:rsidP="00C443A0">
      <w:pPr>
        <w:pStyle w:val="ListParagraph"/>
        <w:numPr>
          <w:ilvl w:val="0"/>
          <w:numId w:val="2"/>
        </w:numPr>
        <w:spacing w:after="0" w:line="276" w:lineRule="auto"/>
        <w:ind w:left="0"/>
        <w:jc w:val="both"/>
        <w:rPr>
          <w:rFonts w:ascii="Verdana" w:hAnsi="Verdana"/>
          <w:sz w:val="20"/>
          <w:szCs w:val="20"/>
        </w:rPr>
      </w:pPr>
      <w:r w:rsidRPr="00C443A0">
        <w:rPr>
          <w:rFonts w:ascii="Verdana" w:hAnsi="Verdana"/>
          <w:sz w:val="20"/>
          <w:szCs w:val="20"/>
        </w:rPr>
        <w:t>Created physical/logical network diagrams, MOPs, and runbooks, and contributed to automation initiatives using Python and Ansible to streamline repetitive network tasks.</w:t>
      </w:r>
    </w:p>
    <w:p w14:paraId="62491E7B" w14:textId="51F30047" w:rsidR="00C66A5F" w:rsidRPr="00555122" w:rsidRDefault="00C66A5F" w:rsidP="00555122">
      <w:pPr>
        <w:pStyle w:val="ListParagraph"/>
        <w:numPr>
          <w:ilvl w:val="0"/>
          <w:numId w:val="2"/>
        </w:numPr>
        <w:spacing w:after="0" w:line="276" w:lineRule="auto"/>
        <w:ind w:left="0"/>
        <w:jc w:val="both"/>
        <w:rPr>
          <w:rFonts w:ascii="Verdana" w:hAnsi="Verdana"/>
          <w:sz w:val="20"/>
          <w:szCs w:val="20"/>
        </w:rPr>
      </w:pPr>
      <w:r w:rsidRPr="00555122">
        <w:rPr>
          <w:rFonts w:ascii="Verdana" w:hAnsi="Verdana"/>
          <w:sz w:val="20"/>
          <w:szCs w:val="20"/>
        </w:rPr>
        <w:t>Collaborated cross-functionally with IT, security, and compliance teams to ensure infrastructure meets internal standards and external regulatory requirements.</w:t>
      </w:r>
    </w:p>
    <w:p w14:paraId="712E4D82" w14:textId="29F2CA56" w:rsidR="00425780" w:rsidRPr="00C66A5F" w:rsidRDefault="00425780" w:rsidP="00C66A5F">
      <w:pPr>
        <w:pStyle w:val="ListParagraph"/>
        <w:numPr>
          <w:ilvl w:val="0"/>
          <w:numId w:val="2"/>
        </w:numPr>
        <w:spacing w:after="0" w:line="276" w:lineRule="auto"/>
        <w:ind w:left="0"/>
        <w:jc w:val="both"/>
        <w:rPr>
          <w:rFonts w:ascii="Verdana" w:hAnsi="Verdana"/>
          <w:sz w:val="20"/>
          <w:szCs w:val="20"/>
        </w:rPr>
      </w:pPr>
      <w:r w:rsidRPr="00C66A5F">
        <w:rPr>
          <w:rFonts w:ascii="Verdana" w:hAnsi="Verdana"/>
          <w:sz w:val="20"/>
          <w:szCs w:val="20"/>
        </w:rPr>
        <w:t>Mentored junior engineers and technicians, providing training on advanced routing, wireless standards (802.11ac/ax), firewall policies, and incident response best practices.</w:t>
      </w:r>
    </w:p>
    <w:p w14:paraId="4AB9F4CA" w14:textId="2056C6F1" w:rsidR="0033268A" w:rsidRPr="000C59A9" w:rsidRDefault="005807B7" w:rsidP="000C59A9">
      <w:pPr>
        <w:pStyle w:val="ListParagraph"/>
        <w:numPr>
          <w:ilvl w:val="0"/>
          <w:numId w:val="2"/>
        </w:numPr>
        <w:spacing w:after="0" w:line="276" w:lineRule="auto"/>
        <w:ind w:left="0"/>
        <w:jc w:val="both"/>
        <w:rPr>
          <w:rFonts w:ascii="Verdana" w:hAnsi="Verdana"/>
          <w:sz w:val="20"/>
          <w:szCs w:val="20"/>
        </w:rPr>
      </w:pPr>
      <w:r w:rsidRPr="000C59A9">
        <w:rPr>
          <w:rFonts w:ascii="Verdana" w:hAnsi="Verdana"/>
          <w:sz w:val="20"/>
          <w:szCs w:val="20"/>
        </w:rPr>
        <w:t>Monitored network performance using SNMP-based tools and responded to alerts, proactively addressing potential issues before they impacted end users.</w:t>
      </w:r>
    </w:p>
    <w:p w14:paraId="0ADE14E2" w14:textId="77777777" w:rsidR="00890101" w:rsidRDefault="00890101" w:rsidP="00B76303">
      <w:pPr>
        <w:tabs>
          <w:tab w:val="left" w:pos="0"/>
        </w:tabs>
        <w:spacing w:line="276" w:lineRule="auto"/>
        <w:ind w:left="-270" w:hanging="270"/>
        <w:contextualSpacing/>
        <w:rPr>
          <w:rFonts w:ascii="Verdana" w:hAnsi="Verdana"/>
          <w:b/>
          <w:sz w:val="20"/>
          <w:szCs w:val="20"/>
        </w:rPr>
      </w:pPr>
    </w:p>
    <w:p w14:paraId="406683D7" w14:textId="66B6B8D8" w:rsidR="00B76303" w:rsidRPr="00B76303" w:rsidRDefault="00B76303" w:rsidP="00B76303">
      <w:pPr>
        <w:tabs>
          <w:tab w:val="left" w:pos="0"/>
        </w:tabs>
        <w:spacing w:line="276" w:lineRule="auto"/>
        <w:ind w:left="-270" w:hanging="270"/>
        <w:contextualSpacing/>
        <w:rPr>
          <w:rFonts w:ascii="Verdana" w:hAnsi="Verdana"/>
          <w:b/>
          <w:sz w:val="20"/>
          <w:szCs w:val="20"/>
        </w:rPr>
      </w:pPr>
      <w:r w:rsidRPr="00B76303">
        <w:rPr>
          <w:rFonts w:ascii="Verdana" w:hAnsi="Verdana"/>
          <w:b/>
          <w:sz w:val="20"/>
          <w:szCs w:val="20"/>
        </w:rPr>
        <w:t xml:space="preserve">First Republic Bank, San Jose, CA                                              </w:t>
      </w:r>
      <w:r>
        <w:rPr>
          <w:rFonts w:ascii="Verdana" w:hAnsi="Verdana"/>
          <w:b/>
          <w:sz w:val="20"/>
          <w:szCs w:val="20"/>
        </w:rPr>
        <w:t xml:space="preserve">    </w:t>
      </w:r>
      <w:r w:rsidR="00D353BE">
        <w:rPr>
          <w:rFonts w:ascii="Verdana" w:hAnsi="Verdana"/>
          <w:b/>
          <w:sz w:val="20"/>
          <w:szCs w:val="20"/>
        </w:rPr>
        <w:t xml:space="preserve">            </w:t>
      </w:r>
      <w:r w:rsidRPr="00B76303">
        <w:rPr>
          <w:rFonts w:ascii="Verdana" w:hAnsi="Verdana"/>
          <w:b/>
          <w:sz w:val="20"/>
          <w:szCs w:val="20"/>
        </w:rPr>
        <w:t>Dec 2020 – July 2022</w:t>
      </w:r>
    </w:p>
    <w:p w14:paraId="37DCA0C7" w14:textId="77777777" w:rsidR="00D353BE" w:rsidRDefault="00B76303" w:rsidP="00D353BE">
      <w:pPr>
        <w:tabs>
          <w:tab w:val="left" w:pos="0"/>
        </w:tabs>
        <w:spacing w:line="276" w:lineRule="auto"/>
        <w:ind w:left="-270" w:hanging="270"/>
        <w:contextualSpacing/>
        <w:rPr>
          <w:rFonts w:ascii="Verdana" w:hAnsi="Verdana" w:cstheme="minorHAnsi"/>
          <w:b/>
          <w:color w:val="000000" w:themeColor="text1"/>
          <w:sz w:val="20"/>
          <w:szCs w:val="20"/>
        </w:rPr>
      </w:pPr>
      <w:r w:rsidRPr="00B76303">
        <w:rPr>
          <w:rFonts w:ascii="Verdana" w:hAnsi="Verdana"/>
          <w:b/>
          <w:sz w:val="20"/>
          <w:szCs w:val="20"/>
        </w:rPr>
        <w:t>Network Engineer/System Administrator</w:t>
      </w:r>
    </w:p>
    <w:p w14:paraId="2610CBAF" w14:textId="77777777" w:rsidR="00050D01" w:rsidRPr="00D353BE" w:rsidRDefault="00050D01" w:rsidP="00D353BE">
      <w:pPr>
        <w:tabs>
          <w:tab w:val="left" w:pos="0"/>
        </w:tabs>
        <w:spacing w:line="276" w:lineRule="auto"/>
        <w:ind w:left="-270" w:hanging="270"/>
        <w:contextualSpacing/>
        <w:rPr>
          <w:rFonts w:ascii="Verdana" w:hAnsi="Verdana" w:cstheme="minorHAnsi"/>
          <w:b/>
          <w:color w:val="000000" w:themeColor="text1"/>
          <w:sz w:val="20"/>
          <w:szCs w:val="20"/>
        </w:rPr>
      </w:pPr>
      <w:r w:rsidRPr="00BD1276">
        <w:rPr>
          <w:rFonts w:ascii="Verdana" w:eastAsia="Times New Roman" w:hAnsi="Verdana" w:cstheme="minorHAnsi"/>
          <w:b/>
          <w:sz w:val="20"/>
          <w:szCs w:val="20"/>
          <w:u w:val="single"/>
          <w:shd w:val="clear" w:color="auto" w:fill="FFFFFF"/>
        </w:rPr>
        <w:t>Responsibilities:</w:t>
      </w:r>
    </w:p>
    <w:p w14:paraId="6D62C6CC" w14:textId="77777777" w:rsidR="00163DBF" w:rsidRPr="00BD1276" w:rsidRDefault="00163DBF" w:rsidP="00163DBF">
      <w:pPr>
        <w:pStyle w:val="ListParagraph"/>
        <w:numPr>
          <w:ilvl w:val="0"/>
          <w:numId w:val="3"/>
        </w:numPr>
        <w:spacing w:line="276" w:lineRule="auto"/>
        <w:ind w:left="0"/>
        <w:rPr>
          <w:rFonts w:ascii="Verdana" w:hAnsi="Verdana" w:cstheme="minorHAnsi"/>
          <w:sz w:val="20"/>
          <w:szCs w:val="20"/>
        </w:rPr>
      </w:pPr>
      <w:r w:rsidRPr="00BD1276">
        <w:rPr>
          <w:rFonts w:ascii="Verdana" w:hAnsi="Verdana" w:cstheme="minorHAnsi"/>
          <w:color w:val="000000" w:themeColor="text1"/>
          <w:sz w:val="20"/>
          <w:szCs w:val="20"/>
        </w:rPr>
        <w:t xml:space="preserve">Setting up an alternate gateway, such as Blue Coat </w:t>
      </w:r>
      <w:proofErr w:type="spellStart"/>
      <w:r w:rsidRPr="00BD1276">
        <w:rPr>
          <w:rFonts w:ascii="Verdana" w:hAnsi="Verdana" w:cstheme="minorHAnsi"/>
          <w:color w:val="000000" w:themeColor="text1"/>
          <w:sz w:val="20"/>
          <w:szCs w:val="20"/>
        </w:rPr>
        <w:t>ProxySG</w:t>
      </w:r>
      <w:proofErr w:type="spellEnd"/>
      <w:r w:rsidRPr="00BD1276">
        <w:rPr>
          <w:rFonts w:ascii="Verdana" w:hAnsi="Verdana" w:cstheme="minorHAnsi"/>
          <w:color w:val="000000" w:themeColor="text1"/>
          <w:sz w:val="20"/>
          <w:szCs w:val="20"/>
        </w:rPr>
        <w:t>, to protect business web pages and applications from hackers while enabling safe access for users outside the company.</w:t>
      </w:r>
    </w:p>
    <w:p w14:paraId="0171723B" w14:textId="77777777" w:rsidR="00163DBF" w:rsidRPr="00BD1276" w:rsidRDefault="00163DBF" w:rsidP="00163DBF">
      <w:pPr>
        <w:pStyle w:val="ListParagraph"/>
        <w:numPr>
          <w:ilvl w:val="0"/>
          <w:numId w:val="3"/>
        </w:numPr>
        <w:spacing w:line="276" w:lineRule="auto"/>
        <w:ind w:left="0"/>
        <w:rPr>
          <w:rFonts w:ascii="Verdana" w:hAnsi="Verdana" w:cstheme="minorHAnsi"/>
          <w:sz w:val="20"/>
          <w:szCs w:val="20"/>
        </w:rPr>
      </w:pPr>
      <w:r w:rsidRPr="00BD1276">
        <w:rPr>
          <w:rFonts w:ascii="Verdana" w:hAnsi="Verdana" w:cstheme="minorHAnsi"/>
          <w:color w:val="000000" w:themeColor="text1"/>
          <w:sz w:val="20"/>
          <w:szCs w:val="20"/>
        </w:rPr>
        <w:t>Utilization of Cisco ASA 5585, 5555, and 5540 firewalls, increased server reliability and quick recovery in the event of an attack were designed and put into place.</w:t>
      </w:r>
    </w:p>
    <w:p w14:paraId="7837E71F" w14:textId="77777777" w:rsidR="00163DBF" w:rsidRPr="00BD1276" w:rsidRDefault="00163DBF" w:rsidP="00163DBF">
      <w:pPr>
        <w:pStyle w:val="ListParagraph"/>
        <w:numPr>
          <w:ilvl w:val="0"/>
          <w:numId w:val="3"/>
        </w:numPr>
        <w:spacing w:line="276" w:lineRule="auto"/>
        <w:ind w:left="0"/>
        <w:rPr>
          <w:rFonts w:ascii="Verdana" w:hAnsi="Verdana" w:cstheme="minorHAnsi"/>
          <w:sz w:val="20"/>
          <w:szCs w:val="20"/>
        </w:rPr>
      </w:pPr>
      <w:r w:rsidRPr="00BD1276">
        <w:rPr>
          <w:rFonts w:ascii="Verdana" w:hAnsi="Verdana" w:cstheme="minorHAnsi"/>
          <w:color w:val="000000" w:themeColor="text1"/>
          <w:sz w:val="20"/>
          <w:szCs w:val="20"/>
        </w:rPr>
        <w:t>Implemented and managed safety measures, ensuring that the Palo Alto PA-820, PA-460, PA-1410, and PA-3220 systems' safety features reflect the greatest recent dangers and indicators.</w:t>
      </w:r>
    </w:p>
    <w:p w14:paraId="13AA781E" w14:textId="77777777" w:rsidR="00163DBF" w:rsidRPr="00A83235" w:rsidRDefault="00163DBF" w:rsidP="00163DBF">
      <w:pPr>
        <w:pStyle w:val="ListParagraph"/>
        <w:numPr>
          <w:ilvl w:val="0"/>
          <w:numId w:val="3"/>
        </w:numPr>
        <w:spacing w:line="276" w:lineRule="auto"/>
        <w:ind w:left="0"/>
        <w:rPr>
          <w:rFonts w:ascii="Verdana" w:hAnsi="Verdana" w:cstheme="minorHAnsi"/>
          <w:sz w:val="20"/>
          <w:szCs w:val="20"/>
        </w:rPr>
      </w:pPr>
      <w:r w:rsidRPr="00BD1276">
        <w:rPr>
          <w:rFonts w:ascii="Verdana" w:hAnsi="Verdana" w:cstheme="minorHAnsi"/>
          <w:color w:val="000000" w:themeColor="text1"/>
          <w:sz w:val="20"/>
          <w:szCs w:val="20"/>
        </w:rPr>
        <w:t>Increased capacity and flexibility by using Terraform to streamline the setup and administration of network gadgets including firewalls, load balancers, and VPNs.</w:t>
      </w:r>
    </w:p>
    <w:p w14:paraId="0DCECC7A" w14:textId="77777777" w:rsidR="00A83235" w:rsidRPr="00A83235" w:rsidRDefault="00A83235" w:rsidP="00163DBF">
      <w:pPr>
        <w:pStyle w:val="ListParagraph"/>
        <w:numPr>
          <w:ilvl w:val="0"/>
          <w:numId w:val="3"/>
        </w:numPr>
        <w:spacing w:line="276" w:lineRule="auto"/>
        <w:ind w:left="0"/>
        <w:rPr>
          <w:rFonts w:ascii="Verdana" w:hAnsi="Verdana" w:cstheme="minorHAnsi"/>
          <w:sz w:val="20"/>
          <w:szCs w:val="20"/>
        </w:rPr>
      </w:pPr>
      <w:r w:rsidRPr="00A83235">
        <w:rPr>
          <w:rFonts w:ascii="Verdana" w:hAnsi="Verdana"/>
          <w:sz w:val="20"/>
          <w:szCs w:val="20"/>
        </w:rPr>
        <w:t xml:space="preserve">Configured </w:t>
      </w:r>
      <w:r w:rsidRPr="00A83235">
        <w:rPr>
          <w:rStyle w:val="Strong"/>
          <w:rFonts w:ascii="Verdana" w:hAnsi="Verdana"/>
          <w:b w:val="0"/>
          <w:sz w:val="20"/>
          <w:szCs w:val="20"/>
        </w:rPr>
        <w:t>VXLAN tunnels over IPsec</w:t>
      </w:r>
      <w:r w:rsidRPr="00A83235">
        <w:rPr>
          <w:rFonts w:ascii="Verdana" w:hAnsi="Verdana"/>
          <w:sz w:val="20"/>
          <w:szCs w:val="20"/>
        </w:rPr>
        <w:t>, ensuring encrypted communication between remote banking locations.</w:t>
      </w:r>
    </w:p>
    <w:p w14:paraId="518712ED" w14:textId="77777777" w:rsidR="00163DBF" w:rsidRPr="00BD1276" w:rsidRDefault="00163DBF" w:rsidP="00163DBF">
      <w:pPr>
        <w:pStyle w:val="ListParagraph"/>
        <w:numPr>
          <w:ilvl w:val="0"/>
          <w:numId w:val="3"/>
        </w:numPr>
        <w:spacing w:line="276" w:lineRule="auto"/>
        <w:ind w:left="0"/>
        <w:rPr>
          <w:rFonts w:ascii="Verdana" w:hAnsi="Verdana" w:cstheme="minorHAnsi"/>
          <w:sz w:val="20"/>
          <w:szCs w:val="20"/>
        </w:rPr>
      </w:pPr>
      <w:r w:rsidRPr="00BD1276">
        <w:rPr>
          <w:rFonts w:ascii="Verdana" w:hAnsi="Verdana" w:cstheme="minorHAnsi"/>
          <w:color w:val="000000" w:themeColor="text1"/>
          <w:sz w:val="20"/>
          <w:szCs w:val="20"/>
        </w:rPr>
        <w:t xml:space="preserve">Created and updated the installation and setup instructions for </w:t>
      </w:r>
      <w:proofErr w:type="spellStart"/>
      <w:r w:rsidRPr="00BD1276">
        <w:rPr>
          <w:rFonts w:ascii="Verdana" w:hAnsi="Verdana" w:cstheme="minorHAnsi"/>
          <w:color w:val="000000" w:themeColor="text1"/>
          <w:sz w:val="20"/>
          <w:szCs w:val="20"/>
        </w:rPr>
        <w:t>TrustSec</w:t>
      </w:r>
      <w:proofErr w:type="spellEnd"/>
      <w:r w:rsidRPr="00BD1276">
        <w:rPr>
          <w:rFonts w:ascii="Verdana" w:hAnsi="Verdana" w:cstheme="minorHAnsi"/>
          <w:color w:val="000000" w:themeColor="text1"/>
          <w:sz w:val="20"/>
          <w:szCs w:val="20"/>
        </w:rPr>
        <w:t>, promoting knowledge sharing among team members and guaranteeing consistent use.</w:t>
      </w:r>
    </w:p>
    <w:p w14:paraId="45EDE730" w14:textId="77777777" w:rsidR="00163DBF" w:rsidRPr="00761254" w:rsidRDefault="00163DBF" w:rsidP="00163DBF">
      <w:pPr>
        <w:pStyle w:val="ListParagraph"/>
        <w:numPr>
          <w:ilvl w:val="0"/>
          <w:numId w:val="3"/>
        </w:numPr>
        <w:spacing w:line="276" w:lineRule="auto"/>
        <w:ind w:left="0"/>
        <w:rPr>
          <w:rFonts w:ascii="Verdana" w:hAnsi="Verdana" w:cstheme="minorHAnsi"/>
          <w:sz w:val="20"/>
          <w:szCs w:val="20"/>
        </w:rPr>
      </w:pPr>
      <w:r w:rsidRPr="00BD1276">
        <w:rPr>
          <w:rFonts w:ascii="Verdana" w:hAnsi="Verdana" w:cstheme="minorHAnsi"/>
          <w:color w:val="000000" w:themeColor="text1"/>
          <w:sz w:val="20"/>
          <w:szCs w:val="20"/>
        </w:rPr>
        <w:t>In order to speed up the method of diagnosing recurrent network problems, use specific Wireshark filtering to identify and evaluate specific signal types.</w:t>
      </w:r>
    </w:p>
    <w:p w14:paraId="52CAF527" w14:textId="77777777" w:rsidR="00761254" w:rsidRPr="00761254" w:rsidRDefault="00761254" w:rsidP="00163DBF">
      <w:pPr>
        <w:pStyle w:val="ListParagraph"/>
        <w:numPr>
          <w:ilvl w:val="0"/>
          <w:numId w:val="3"/>
        </w:numPr>
        <w:spacing w:line="276" w:lineRule="auto"/>
        <w:ind w:left="0"/>
        <w:rPr>
          <w:rFonts w:ascii="Verdana" w:hAnsi="Verdana" w:cstheme="minorHAnsi"/>
          <w:sz w:val="20"/>
          <w:szCs w:val="20"/>
        </w:rPr>
      </w:pPr>
      <w:r w:rsidRPr="00761254">
        <w:rPr>
          <w:rFonts w:ascii="Verdana" w:hAnsi="Verdana"/>
          <w:sz w:val="20"/>
          <w:szCs w:val="20"/>
        </w:rPr>
        <w:t xml:space="preserve">Deployed </w:t>
      </w:r>
      <w:r w:rsidRPr="00761254">
        <w:rPr>
          <w:rStyle w:val="Strong"/>
          <w:rFonts w:ascii="Verdana" w:hAnsi="Verdana"/>
          <w:b w:val="0"/>
          <w:sz w:val="20"/>
          <w:szCs w:val="20"/>
        </w:rPr>
        <w:t>McAfee ENS</w:t>
      </w:r>
      <w:r w:rsidRPr="00761254">
        <w:rPr>
          <w:rFonts w:ascii="Verdana" w:hAnsi="Verdana"/>
          <w:sz w:val="20"/>
          <w:szCs w:val="20"/>
        </w:rPr>
        <w:t xml:space="preserve"> across financial workstations and ATMs to secure sensitive transactions against cyber threats.</w:t>
      </w:r>
    </w:p>
    <w:p w14:paraId="4F2BB567" w14:textId="77777777" w:rsidR="00761254" w:rsidRPr="00761254" w:rsidRDefault="00761254" w:rsidP="00163DBF">
      <w:pPr>
        <w:pStyle w:val="ListParagraph"/>
        <w:numPr>
          <w:ilvl w:val="0"/>
          <w:numId w:val="3"/>
        </w:numPr>
        <w:spacing w:line="276" w:lineRule="auto"/>
        <w:ind w:left="0"/>
        <w:rPr>
          <w:rFonts w:ascii="Verdana" w:hAnsi="Verdana" w:cstheme="minorHAnsi"/>
          <w:sz w:val="20"/>
          <w:szCs w:val="20"/>
        </w:rPr>
      </w:pPr>
      <w:r w:rsidRPr="00761254">
        <w:rPr>
          <w:rFonts w:ascii="Verdana" w:hAnsi="Verdana"/>
          <w:sz w:val="20"/>
          <w:szCs w:val="20"/>
        </w:rPr>
        <w:t xml:space="preserve">Used </w:t>
      </w:r>
      <w:proofErr w:type="spellStart"/>
      <w:r w:rsidRPr="00761254">
        <w:rPr>
          <w:rStyle w:val="Strong"/>
          <w:rFonts w:ascii="Verdana" w:hAnsi="Verdana"/>
          <w:b w:val="0"/>
          <w:sz w:val="20"/>
          <w:szCs w:val="20"/>
        </w:rPr>
        <w:t>Skyhigh</w:t>
      </w:r>
      <w:proofErr w:type="spellEnd"/>
      <w:r w:rsidRPr="00761254">
        <w:rPr>
          <w:rStyle w:val="Strong"/>
          <w:rFonts w:ascii="Verdana" w:hAnsi="Verdana"/>
          <w:b w:val="0"/>
          <w:sz w:val="20"/>
          <w:szCs w:val="20"/>
        </w:rPr>
        <w:t xml:space="preserve"> Threat Intelligence</w:t>
      </w:r>
      <w:r w:rsidRPr="00761254">
        <w:rPr>
          <w:rFonts w:ascii="Verdana" w:hAnsi="Verdana"/>
          <w:sz w:val="20"/>
          <w:szCs w:val="20"/>
        </w:rPr>
        <w:t xml:space="preserve"> to detect and block zero-day threats targeting banking infrastructure.</w:t>
      </w:r>
    </w:p>
    <w:p w14:paraId="5ADB2142" w14:textId="77777777" w:rsidR="00163DBF" w:rsidRPr="00BD1276" w:rsidRDefault="00163DBF" w:rsidP="00163DBF">
      <w:pPr>
        <w:pStyle w:val="ListParagraph"/>
        <w:numPr>
          <w:ilvl w:val="0"/>
          <w:numId w:val="3"/>
        </w:numPr>
        <w:spacing w:line="276" w:lineRule="auto"/>
        <w:ind w:left="0"/>
        <w:rPr>
          <w:rFonts w:ascii="Verdana" w:hAnsi="Verdana" w:cstheme="minorHAnsi"/>
          <w:sz w:val="20"/>
          <w:szCs w:val="20"/>
        </w:rPr>
      </w:pPr>
      <w:r w:rsidRPr="00BD1276">
        <w:rPr>
          <w:rFonts w:ascii="Verdana" w:hAnsi="Verdana" w:cstheme="minorHAnsi"/>
          <w:color w:val="000000" w:themeColor="text1"/>
          <w:sz w:val="20"/>
          <w:szCs w:val="20"/>
        </w:rPr>
        <w:t>Working knowledge of the Checkpoint Firewall rules R80.10, R80.20, R77.30, and R81 expertise with Smart Control and Smart View Tracker for network monitoring.</w:t>
      </w:r>
    </w:p>
    <w:p w14:paraId="2397CFF3" w14:textId="77777777" w:rsidR="00163DBF" w:rsidRPr="00BD1276" w:rsidRDefault="00163DBF" w:rsidP="00163DBF">
      <w:pPr>
        <w:pStyle w:val="ListParagraph"/>
        <w:numPr>
          <w:ilvl w:val="0"/>
          <w:numId w:val="3"/>
        </w:numPr>
        <w:spacing w:line="276" w:lineRule="auto"/>
        <w:ind w:left="0"/>
        <w:rPr>
          <w:rFonts w:ascii="Verdana" w:hAnsi="Verdana" w:cstheme="minorHAnsi"/>
          <w:sz w:val="20"/>
          <w:szCs w:val="20"/>
        </w:rPr>
      </w:pPr>
      <w:r w:rsidRPr="00BD1276">
        <w:rPr>
          <w:rFonts w:ascii="Verdana" w:hAnsi="Verdana" w:cstheme="minorHAnsi"/>
          <w:color w:val="000000" w:themeColor="text1"/>
          <w:sz w:val="20"/>
          <w:szCs w:val="20"/>
        </w:rPr>
        <w:t>Develop an interface that would enable remote users, clients, and staff to securely access corporate software and services utilizing the NetScaler Integration Platform.</w:t>
      </w:r>
    </w:p>
    <w:p w14:paraId="1B872E53" w14:textId="77777777" w:rsidR="00AE1722" w:rsidRPr="00AE1722" w:rsidRDefault="00163DBF" w:rsidP="00AE1722">
      <w:pPr>
        <w:pStyle w:val="ListParagraph"/>
        <w:numPr>
          <w:ilvl w:val="0"/>
          <w:numId w:val="3"/>
        </w:numPr>
        <w:spacing w:line="276" w:lineRule="auto"/>
        <w:ind w:left="0"/>
        <w:rPr>
          <w:rFonts w:ascii="Verdana" w:hAnsi="Verdana" w:cstheme="minorHAnsi"/>
          <w:sz w:val="20"/>
          <w:szCs w:val="20"/>
        </w:rPr>
      </w:pPr>
      <w:r w:rsidRPr="00BD1276">
        <w:rPr>
          <w:rFonts w:ascii="Verdana" w:hAnsi="Verdana" w:cstheme="minorHAnsi"/>
          <w:color w:val="000000" w:themeColor="text1"/>
          <w:sz w:val="20"/>
          <w:szCs w:val="20"/>
        </w:rPr>
        <w:t xml:space="preserve">Increased BIG-IP 7000, 6400, and 6800 series with F5 </w:t>
      </w:r>
      <w:proofErr w:type="spellStart"/>
      <w:r w:rsidRPr="00BD1276">
        <w:rPr>
          <w:rFonts w:ascii="Verdana" w:hAnsi="Verdana" w:cstheme="minorHAnsi"/>
          <w:color w:val="000000" w:themeColor="text1"/>
          <w:sz w:val="20"/>
          <w:szCs w:val="20"/>
        </w:rPr>
        <w:t>Viprion</w:t>
      </w:r>
      <w:proofErr w:type="spellEnd"/>
      <w:r w:rsidRPr="00BD1276">
        <w:rPr>
          <w:rFonts w:ascii="Verdana" w:hAnsi="Verdana" w:cstheme="minorHAnsi"/>
          <w:color w:val="000000" w:themeColor="text1"/>
          <w:sz w:val="20"/>
          <w:szCs w:val="20"/>
        </w:rPr>
        <w:t xml:space="preserve"> online filtering make it feasible for routes and individual apps to have better overloading.</w:t>
      </w:r>
    </w:p>
    <w:p w14:paraId="27A41ECC" w14:textId="77777777" w:rsidR="00AE1722" w:rsidRPr="00AE1722" w:rsidRDefault="00AE1722" w:rsidP="00AE1722">
      <w:pPr>
        <w:pStyle w:val="ListParagraph"/>
        <w:numPr>
          <w:ilvl w:val="0"/>
          <w:numId w:val="3"/>
        </w:numPr>
        <w:spacing w:line="276" w:lineRule="auto"/>
        <w:ind w:left="0"/>
        <w:rPr>
          <w:rFonts w:ascii="Verdana" w:hAnsi="Verdana" w:cstheme="minorHAnsi"/>
          <w:sz w:val="20"/>
          <w:szCs w:val="20"/>
        </w:rPr>
      </w:pPr>
      <w:r w:rsidRPr="00AE1722">
        <w:rPr>
          <w:rFonts w:ascii="Verdana" w:hAnsi="Verdana" w:cstheme="minorHAnsi"/>
          <w:color w:val="000000" w:themeColor="text1"/>
          <w:sz w:val="20"/>
          <w:szCs w:val="20"/>
        </w:rPr>
        <w:lastRenderedPageBreak/>
        <w:t>Worked closely with IT leadership, vendors, and engineering teams to assess infrastructure upgrades, justify hardware/software investments, and enhance network security posture.</w:t>
      </w:r>
    </w:p>
    <w:p w14:paraId="13EF7616" w14:textId="77777777" w:rsidR="00AE1722" w:rsidRPr="00AE1722" w:rsidRDefault="00AE1722" w:rsidP="00AE1722">
      <w:pPr>
        <w:pStyle w:val="ListParagraph"/>
        <w:numPr>
          <w:ilvl w:val="0"/>
          <w:numId w:val="3"/>
        </w:numPr>
        <w:spacing w:line="276" w:lineRule="auto"/>
        <w:ind w:left="0"/>
        <w:rPr>
          <w:rFonts w:ascii="Verdana" w:hAnsi="Verdana" w:cstheme="minorHAnsi"/>
          <w:sz w:val="20"/>
          <w:szCs w:val="20"/>
        </w:rPr>
      </w:pPr>
      <w:r w:rsidRPr="00AE1722">
        <w:rPr>
          <w:rFonts w:ascii="Verdana" w:hAnsi="Verdana" w:cstheme="minorHAnsi"/>
          <w:color w:val="000000" w:themeColor="text1"/>
          <w:sz w:val="20"/>
          <w:szCs w:val="20"/>
        </w:rPr>
        <w:t>Provided guidance to junior engineers, conducted knowledge-sharing sessions, and ensured adherence to industry best practices for network security, troubleshooting, and maintenance.</w:t>
      </w:r>
    </w:p>
    <w:p w14:paraId="632B2862" w14:textId="5E3E37CC" w:rsidR="00163DBF" w:rsidRPr="00AE1722" w:rsidRDefault="00163DBF" w:rsidP="00AE1722">
      <w:pPr>
        <w:pStyle w:val="ListParagraph"/>
        <w:numPr>
          <w:ilvl w:val="0"/>
          <w:numId w:val="3"/>
        </w:numPr>
        <w:spacing w:line="276" w:lineRule="auto"/>
        <w:ind w:left="0"/>
        <w:rPr>
          <w:rFonts w:ascii="Verdana" w:hAnsi="Verdana" w:cstheme="minorHAnsi"/>
          <w:sz w:val="20"/>
          <w:szCs w:val="20"/>
        </w:rPr>
      </w:pPr>
      <w:r w:rsidRPr="00AE1722">
        <w:rPr>
          <w:rFonts w:ascii="Verdana" w:hAnsi="Verdana" w:cstheme="minorHAnsi"/>
          <w:color w:val="000000" w:themeColor="text1"/>
          <w:sz w:val="20"/>
          <w:szCs w:val="20"/>
        </w:rPr>
        <w:t xml:space="preserve">Monitoring irregular streams and traffic at unapproved access points </w:t>
      </w:r>
      <w:proofErr w:type="spellStart"/>
      <w:r w:rsidRPr="00AE1722">
        <w:rPr>
          <w:rFonts w:ascii="Verdana" w:hAnsi="Verdana" w:cstheme="minorHAnsi"/>
          <w:color w:val="000000" w:themeColor="text1"/>
          <w:sz w:val="20"/>
          <w:szCs w:val="20"/>
        </w:rPr>
        <w:t>Tetration's</w:t>
      </w:r>
      <w:proofErr w:type="spellEnd"/>
      <w:r w:rsidRPr="00AE1722">
        <w:rPr>
          <w:rFonts w:ascii="Verdana" w:hAnsi="Verdana" w:cstheme="minorHAnsi"/>
          <w:color w:val="000000" w:themeColor="text1"/>
          <w:sz w:val="20"/>
          <w:szCs w:val="20"/>
        </w:rPr>
        <w:t xml:space="preserve"> design includes a number of constraints that might serve as a deterrent to intrusions.</w:t>
      </w:r>
    </w:p>
    <w:p w14:paraId="1A524C5A" w14:textId="0F67D883" w:rsidR="005807B7" w:rsidRPr="00662E07" w:rsidRDefault="00163DBF" w:rsidP="00662E07">
      <w:pPr>
        <w:pStyle w:val="ListParagraph"/>
        <w:numPr>
          <w:ilvl w:val="0"/>
          <w:numId w:val="3"/>
        </w:numPr>
        <w:spacing w:line="276" w:lineRule="auto"/>
        <w:ind w:left="0"/>
        <w:rPr>
          <w:rFonts w:ascii="Verdana" w:hAnsi="Verdana" w:cstheme="minorHAnsi"/>
          <w:sz w:val="20"/>
          <w:szCs w:val="20"/>
        </w:rPr>
      </w:pPr>
      <w:r w:rsidRPr="00BD1276">
        <w:rPr>
          <w:rFonts w:ascii="Verdana" w:hAnsi="Verdana" w:cstheme="minorHAnsi"/>
          <w:color w:val="000000" w:themeColor="text1"/>
          <w:sz w:val="20"/>
          <w:szCs w:val="20"/>
        </w:rPr>
        <w:t>Installing a Silver Peak SD-WAN in conjunction with industry-standard security features and the previous security setup can reduce the risk associated with online activities.</w:t>
      </w:r>
    </w:p>
    <w:p w14:paraId="7884793D" w14:textId="77777777" w:rsidR="005807B7" w:rsidRDefault="005807B7" w:rsidP="00B76303">
      <w:pPr>
        <w:spacing w:line="276" w:lineRule="auto"/>
        <w:ind w:left="-630" w:right="-270"/>
        <w:contextualSpacing/>
        <w:rPr>
          <w:rFonts w:ascii="Verdana" w:hAnsi="Verdana" w:cstheme="minorHAnsi"/>
          <w:b/>
          <w:color w:val="000000" w:themeColor="text1"/>
          <w:sz w:val="20"/>
          <w:szCs w:val="20"/>
        </w:rPr>
      </w:pPr>
    </w:p>
    <w:p w14:paraId="1CE1A216" w14:textId="6247D35D" w:rsidR="00B76303" w:rsidRDefault="00163DBF" w:rsidP="00B76303">
      <w:pPr>
        <w:spacing w:line="276" w:lineRule="auto"/>
        <w:ind w:left="-630" w:right="-270"/>
        <w:contextualSpacing/>
        <w:rPr>
          <w:rFonts w:ascii="Verdana" w:hAnsi="Verdana" w:cstheme="minorHAnsi"/>
          <w:b/>
          <w:color w:val="000000" w:themeColor="text1"/>
          <w:sz w:val="20"/>
          <w:szCs w:val="20"/>
        </w:rPr>
      </w:pPr>
      <w:r w:rsidRPr="00BD1276">
        <w:rPr>
          <w:rFonts w:ascii="Verdana" w:hAnsi="Verdana" w:cstheme="minorHAnsi"/>
          <w:b/>
          <w:color w:val="000000" w:themeColor="text1"/>
          <w:sz w:val="20"/>
          <w:szCs w:val="20"/>
        </w:rPr>
        <w:t xml:space="preserve">Bharati Axa, India   </w:t>
      </w:r>
      <w:r w:rsidR="00B76303">
        <w:rPr>
          <w:rFonts w:ascii="Verdana" w:hAnsi="Verdana" w:cstheme="minorHAnsi"/>
          <w:b/>
          <w:color w:val="000000" w:themeColor="text1"/>
          <w:sz w:val="20"/>
          <w:szCs w:val="20"/>
        </w:rPr>
        <w:t xml:space="preserve"> </w:t>
      </w:r>
      <w:r w:rsidR="00B76303">
        <w:rPr>
          <w:rFonts w:ascii="Verdana" w:hAnsi="Verdana" w:cstheme="minorHAnsi"/>
          <w:b/>
          <w:color w:val="000000" w:themeColor="text1"/>
          <w:sz w:val="20"/>
          <w:szCs w:val="20"/>
        </w:rPr>
        <w:tab/>
      </w:r>
      <w:r w:rsidR="00B76303">
        <w:rPr>
          <w:rFonts w:ascii="Verdana" w:hAnsi="Verdana" w:cstheme="minorHAnsi"/>
          <w:b/>
          <w:color w:val="000000" w:themeColor="text1"/>
          <w:sz w:val="20"/>
          <w:szCs w:val="20"/>
        </w:rPr>
        <w:tab/>
      </w:r>
      <w:r w:rsidR="00B76303">
        <w:rPr>
          <w:rFonts w:ascii="Verdana" w:hAnsi="Verdana" w:cstheme="minorHAnsi"/>
          <w:b/>
          <w:color w:val="000000" w:themeColor="text1"/>
          <w:sz w:val="20"/>
          <w:szCs w:val="20"/>
        </w:rPr>
        <w:tab/>
      </w:r>
      <w:r w:rsidR="00B76303">
        <w:rPr>
          <w:rFonts w:ascii="Verdana" w:hAnsi="Verdana" w:cstheme="minorHAnsi"/>
          <w:b/>
          <w:color w:val="000000" w:themeColor="text1"/>
          <w:sz w:val="20"/>
          <w:szCs w:val="20"/>
        </w:rPr>
        <w:tab/>
      </w:r>
      <w:r w:rsidR="00B76303">
        <w:rPr>
          <w:rFonts w:ascii="Verdana" w:hAnsi="Verdana" w:cstheme="minorHAnsi"/>
          <w:b/>
          <w:color w:val="000000" w:themeColor="text1"/>
          <w:sz w:val="20"/>
          <w:szCs w:val="20"/>
        </w:rPr>
        <w:tab/>
      </w:r>
      <w:r w:rsidR="00D353BE">
        <w:rPr>
          <w:rFonts w:ascii="Verdana" w:hAnsi="Verdana" w:cstheme="minorHAnsi"/>
          <w:b/>
          <w:color w:val="000000" w:themeColor="text1"/>
          <w:sz w:val="20"/>
          <w:szCs w:val="20"/>
        </w:rPr>
        <w:t xml:space="preserve">                                         </w:t>
      </w:r>
      <w:r w:rsidR="00105617">
        <w:rPr>
          <w:rFonts w:ascii="Verdana" w:hAnsi="Verdana" w:cstheme="minorHAnsi"/>
          <w:b/>
          <w:color w:val="000000" w:themeColor="text1"/>
          <w:sz w:val="20"/>
          <w:szCs w:val="20"/>
        </w:rPr>
        <w:t>Jan 2019</w:t>
      </w:r>
      <w:r w:rsidR="00B76303" w:rsidRPr="00BD1276">
        <w:rPr>
          <w:rFonts w:ascii="Verdana" w:hAnsi="Verdana" w:cstheme="minorHAnsi"/>
          <w:b/>
          <w:color w:val="000000" w:themeColor="text1"/>
          <w:sz w:val="20"/>
          <w:szCs w:val="20"/>
        </w:rPr>
        <w:t xml:space="preserve"> to Nov 2020                  </w:t>
      </w:r>
      <w:r w:rsidRPr="00BD1276">
        <w:rPr>
          <w:rFonts w:ascii="Verdana" w:hAnsi="Verdana" w:cstheme="minorHAnsi"/>
          <w:b/>
          <w:color w:val="000000" w:themeColor="text1"/>
          <w:sz w:val="20"/>
          <w:szCs w:val="20"/>
        </w:rPr>
        <w:t xml:space="preserve">                                                                                                  </w:t>
      </w:r>
      <w:r w:rsidR="00B76303">
        <w:rPr>
          <w:rFonts w:ascii="Verdana" w:hAnsi="Verdana" w:cstheme="minorHAnsi"/>
          <w:b/>
          <w:color w:val="000000" w:themeColor="text1"/>
          <w:sz w:val="20"/>
          <w:szCs w:val="20"/>
        </w:rPr>
        <w:t xml:space="preserve">                            </w:t>
      </w:r>
    </w:p>
    <w:p w14:paraId="1713E5C2" w14:textId="77777777" w:rsidR="00163DBF" w:rsidRPr="00BD1276" w:rsidRDefault="00163DBF" w:rsidP="00163DBF">
      <w:pPr>
        <w:spacing w:line="276" w:lineRule="auto"/>
        <w:ind w:left="-630" w:right="-270"/>
        <w:contextualSpacing/>
        <w:rPr>
          <w:rFonts w:ascii="Verdana" w:hAnsi="Verdana" w:cstheme="minorHAnsi"/>
          <w:b/>
          <w:color w:val="000000" w:themeColor="text1"/>
          <w:sz w:val="20"/>
          <w:szCs w:val="20"/>
        </w:rPr>
      </w:pPr>
      <w:r w:rsidRPr="00BD1276">
        <w:rPr>
          <w:rFonts w:ascii="Verdana" w:hAnsi="Verdana" w:cstheme="minorHAnsi"/>
          <w:b/>
          <w:color w:val="000000" w:themeColor="text1"/>
          <w:sz w:val="20"/>
          <w:szCs w:val="20"/>
        </w:rPr>
        <w:t>Network Support Engineer</w:t>
      </w:r>
    </w:p>
    <w:p w14:paraId="71620D0E" w14:textId="77777777" w:rsidR="00163DBF" w:rsidRPr="00BD1276" w:rsidRDefault="00163DBF" w:rsidP="00163DBF">
      <w:pPr>
        <w:spacing w:line="276" w:lineRule="auto"/>
        <w:ind w:left="-630" w:right="-270"/>
        <w:contextualSpacing/>
        <w:rPr>
          <w:rFonts w:ascii="Verdana" w:hAnsi="Verdana" w:cstheme="minorHAnsi"/>
          <w:b/>
          <w:color w:val="000000" w:themeColor="text1"/>
          <w:sz w:val="20"/>
          <w:szCs w:val="20"/>
        </w:rPr>
      </w:pPr>
      <w:r w:rsidRPr="00BD1276">
        <w:rPr>
          <w:rFonts w:ascii="Verdana" w:hAnsi="Verdana" w:cstheme="minorHAnsi"/>
          <w:b/>
          <w:color w:val="000000" w:themeColor="text1"/>
          <w:sz w:val="20"/>
          <w:szCs w:val="20"/>
          <w:u w:val="single"/>
        </w:rPr>
        <w:t>Responsibilities</w:t>
      </w:r>
      <w:r w:rsidRPr="00BD1276">
        <w:rPr>
          <w:rFonts w:ascii="Verdana" w:hAnsi="Verdana" w:cstheme="minorHAnsi"/>
          <w:b/>
          <w:color w:val="000000" w:themeColor="text1"/>
          <w:sz w:val="20"/>
          <w:szCs w:val="20"/>
        </w:rPr>
        <w:t>:</w:t>
      </w:r>
    </w:p>
    <w:p w14:paraId="599BBA29" w14:textId="77777777" w:rsidR="00163DBF" w:rsidRPr="00BD1276" w:rsidRDefault="00163DBF" w:rsidP="00163DBF">
      <w:pPr>
        <w:pStyle w:val="ListParagraph"/>
        <w:numPr>
          <w:ilvl w:val="0"/>
          <w:numId w:val="14"/>
        </w:numPr>
        <w:spacing w:line="276" w:lineRule="auto"/>
        <w:ind w:left="-180" w:right="-360"/>
        <w:jc w:val="both"/>
        <w:rPr>
          <w:rFonts w:ascii="Verdana" w:hAnsi="Verdana" w:cstheme="minorHAnsi"/>
          <w:color w:val="000000" w:themeColor="text1"/>
          <w:sz w:val="20"/>
          <w:szCs w:val="20"/>
        </w:rPr>
      </w:pPr>
      <w:r w:rsidRPr="00BD1276">
        <w:rPr>
          <w:rFonts w:ascii="Verdana" w:hAnsi="Verdana" w:cstheme="minorHAnsi"/>
          <w:color w:val="000000" w:themeColor="text1"/>
          <w:sz w:val="20"/>
          <w:szCs w:val="20"/>
        </w:rPr>
        <w:t>Configured Firewall-security context modes, interfaces, objects and access list, NAT, AAA for network access and advanced network protection on Cisco Firewalls.</w:t>
      </w:r>
    </w:p>
    <w:p w14:paraId="46419C46" w14:textId="77777777" w:rsidR="00163DBF" w:rsidRPr="00BD1276" w:rsidRDefault="00163DBF" w:rsidP="00163DBF">
      <w:pPr>
        <w:pStyle w:val="ListParagraph"/>
        <w:numPr>
          <w:ilvl w:val="0"/>
          <w:numId w:val="14"/>
        </w:numPr>
        <w:spacing w:line="276" w:lineRule="auto"/>
        <w:ind w:left="-180" w:right="-360"/>
        <w:jc w:val="both"/>
        <w:rPr>
          <w:rFonts w:ascii="Verdana" w:hAnsi="Verdana" w:cstheme="minorHAnsi"/>
          <w:color w:val="000000" w:themeColor="text1"/>
          <w:sz w:val="20"/>
          <w:szCs w:val="20"/>
        </w:rPr>
      </w:pPr>
      <w:r w:rsidRPr="00BD1276">
        <w:rPr>
          <w:rFonts w:ascii="Verdana" w:hAnsi="Verdana" w:cstheme="minorHAnsi"/>
          <w:color w:val="000000" w:themeColor="text1"/>
          <w:sz w:val="20"/>
          <w:szCs w:val="20"/>
        </w:rPr>
        <w:t>Developed customized application configurations in SPLUNK to parse, index multiple types of log format across all application environments.</w:t>
      </w:r>
    </w:p>
    <w:p w14:paraId="5E14FA0D" w14:textId="77777777" w:rsidR="00163DBF" w:rsidRPr="00BD1276" w:rsidRDefault="00163DBF" w:rsidP="00163DBF">
      <w:pPr>
        <w:pStyle w:val="ListParagraph"/>
        <w:numPr>
          <w:ilvl w:val="0"/>
          <w:numId w:val="14"/>
        </w:numPr>
        <w:spacing w:line="276" w:lineRule="auto"/>
        <w:ind w:left="-180" w:right="-360"/>
        <w:jc w:val="both"/>
        <w:rPr>
          <w:rFonts w:ascii="Verdana" w:hAnsi="Verdana" w:cstheme="minorHAnsi"/>
          <w:color w:val="000000" w:themeColor="text1"/>
          <w:sz w:val="20"/>
          <w:szCs w:val="20"/>
        </w:rPr>
      </w:pPr>
      <w:r w:rsidRPr="00BD1276">
        <w:rPr>
          <w:rFonts w:ascii="Verdana" w:hAnsi="Verdana" w:cstheme="minorHAnsi"/>
          <w:color w:val="000000" w:themeColor="text1"/>
          <w:sz w:val="20"/>
          <w:szCs w:val="20"/>
        </w:rPr>
        <w:t>Implementing network approaches that offer management, monitoring, and planning based on RIP, EIGRP, OSPF, and BGP (single area and multi area).</w:t>
      </w:r>
    </w:p>
    <w:p w14:paraId="65C9AFA5" w14:textId="77777777" w:rsidR="00163DBF" w:rsidRPr="00BD1276" w:rsidRDefault="00163DBF" w:rsidP="00163DBF">
      <w:pPr>
        <w:pStyle w:val="ListParagraph"/>
        <w:numPr>
          <w:ilvl w:val="0"/>
          <w:numId w:val="14"/>
        </w:numPr>
        <w:spacing w:line="276" w:lineRule="auto"/>
        <w:ind w:left="-180" w:right="-360"/>
        <w:jc w:val="both"/>
        <w:rPr>
          <w:rFonts w:ascii="Verdana" w:hAnsi="Verdana" w:cstheme="minorHAnsi"/>
          <w:color w:val="000000" w:themeColor="text1"/>
          <w:sz w:val="20"/>
          <w:szCs w:val="20"/>
        </w:rPr>
      </w:pPr>
      <w:r w:rsidRPr="00BD1276">
        <w:rPr>
          <w:rFonts w:ascii="Verdana" w:hAnsi="Verdana" w:cstheme="minorHAnsi"/>
          <w:color w:val="000000" w:themeColor="text1"/>
          <w:sz w:val="20"/>
          <w:szCs w:val="20"/>
        </w:rPr>
        <w:t>In addition, system efficiency and dependability have grown with the use of TCP/IP protocol linkage, which makes it easier to communicate directly between offers, goods, and contacts.</w:t>
      </w:r>
    </w:p>
    <w:p w14:paraId="05642E80" w14:textId="77777777" w:rsidR="00163DBF" w:rsidRPr="00BD1276" w:rsidRDefault="00163DBF" w:rsidP="00163DBF">
      <w:pPr>
        <w:pStyle w:val="ListParagraph"/>
        <w:numPr>
          <w:ilvl w:val="0"/>
          <w:numId w:val="14"/>
        </w:numPr>
        <w:spacing w:line="276" w:lineRule="auto"/>
        <w:ind w:left="-180" w:right="-360"/>
        <w:jc w:val="both"/>
        <w:rPr>
          <w:rFonts w:ascii="Verdana" w:hAnsi="Verdana" w:cstheme="minorHAnsi"/>
          <w:color w:val="000000" w:themeColor="text1"/>
          <w:sz w:val="20"/>
          <w:szCs w:val="20"/>
        </w:rPr>
      </w:pPr>
      <w:r w:rsidRPr="00BD1276">
        <w:rPr>
          <w:rFonts w:ascii="Verdana" w:hAnsi="Verdana" w:cstheme="minorHAnsi"/>
          <w:color w:val="000000" w:themeColor="text1"/>
          <w:sz w:val="20"/>
          <w:szCs w:val="20"/>
        </w:rPr>
        <w:t>Improved network reliability for the business as a result of the installation and upkeep of trustworthy DNS hosts that manage secured domains using BIND.</w:t>
      </w:r>
    </w:p>
    <w:p w14:paraId="6F58AB01" w14:textId="77777777" w:rsidR="00163DBF" w:rsidRPr="00BD1276" w:rsidRDefault="00163DBF" w:rsidP="00163DBF">
      <w:pPr>
        <w:pStyle w:val="ListParagraph"/>
        <w:numPr>
          <w:ilvl w:val="0"/>
          <w:numId w:val="14"/>
        </w:numPr>
        <w:spacing w:line="276" w:lineRule="auto"/>
        <w:ind w:left="-180" w:right="-360"/>
        <w:jc w:val="both"/>
        <w:rPr>
          <w:rFonts w:ascii="Verdana" w:hAnsi="Verdana" w:cstheme="minorHAnsi"/>
          <w:color w:val="000000" w:themeColor="text1"/>
          <w:sz w:val="20"/>
          <w:szCs w:val="20"/>
        </w:rPr>
      </w:pPr>
      <w:r w:rsidRPr="00BD1276">
        <w:rPr>
          <w:rFonts w:ascii="Verdana" w:hAnsi="Verdana" w:cstheme="minorHAnsi"/>
          <w:color w:val="000000" w:themeColor="text1"/>
          <w:sz w:val="20"/>
          <w:szCs w:val="20"/>
        </w:rPr>
        <w:t>Worked on optimization of the network performance by troubleshooting network problems and outages by collaborating with the network architects.</w:t>
      </w:r>
    </w:p>
    <w:p w14:paraId="37A542A5" w14:textId="77777777" w:rsidR="00163DBF" w:rsidRPr="00BD1276" w:rsidRDefault="00163DBF" w:rsidP="00D13D43">
      <w:pPr>
        <w:spacing w:line="276" w:lineRule="auto"/>
        <w:rPr>
          <w:rFonts w:ascii="Verdana" w:hAnsi="Verdana" w:cstheme="minorHAnsi"/>
          <w:b/>
          <w:sz w:val="20"/>
          <w:szCs w:val="20"/>
        </w:rPr>
      </w:pPr>
    </w:p>
    <w:p w14:paraId="59FA8264" w14:textId="77777777" w:rsidR="00BD1276" w:rsidRPr="00BD1276" w:rsidRDefault="00BD1276">
      <w:pPr>
        <w:spacing w:line="276" w:lineRule="auto"/>
        <w:rPr>
          <w:rFonts w:ascii="Verdana" w:hAnsi="Verdana" w:cstheme="minorHAnsi"/>
          <w:b/>
          <w:sz w:val="20"/>
          <w:szCs w:val="20"/>
        </w:rPr>
      </w:pPr>
    </w:p>
    <w:p w14:paraId="518BC719" w14:textId="77777777" w:rsidR="001E667B" w:rsidRPr="00BD1276" w:rsidRDefault="001E667B">
      <w:pPr>
        <w:spacing w:line="276" w:lineRule="auto"/>
        <w:rPr>
          <w:rFonts w:ascii="Verdana" w:hAnsi="Verdana" w:cstheme="minorHAnsi"/>
          <w:b/>
          <w:sz w:val="20"/>
          <w:szCs w:val="20"/>
        </w:rPr>
      </w:pPr>
    </w:p>
    <w:p w14:paraId="00DE6DFE" w14:textId="77777777" w:rsidR="00F85639" w:rsidRPr="00BD1276" w:rsidRDefault="00F85639">
      <w:pPr>
        <w:spacing w:line="276" w:lineRule="auto"/>
        <w:rPr>
          <w:rFonts w:ascii="Verdana" w:hAnsi="Verdana" w:cstheme="minorHAnsi"/>
          <w:b/>
          <w:sz w:val="20"/>
          <w:szCs w:val="20"/>
        </w:rPr>
      </w:pPr>
    </w:p>
    <w:p w14:paraId="0EDB6ECA" w14:textId="77777777" w:rsidR="00657332" w:rsidRPr="00BD1276" w:rsidRDefault="00657332">
      <w:pPr>
        <w:spacing w:line="276" w:lineRule="auto"/>
        <w:rPr>
          <w:rFonts w:ascii="Verdana" w:hAnsi="Verdana" w:cstheme="minorHAnsi"/>
          <w:b/>
          <w:sz w:val="20"/>
          <w:szCs w:val="20"/>
        </w:rPr>
      </w:pPr>
    </w:p>
    <w:sectPr w:rsidR="00657332" w:rsidRPr="00BD1276" w:rsidSect="00DE6281">
      <w:headerReference w:type="default" r:id="rId9"/>
      <w:pgSz w:w="12240" w:h="15840"/>
      <w:pgMar w:top="810" w:right="900" w:bottom="810" w:left="126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43CDBB9" w14:textId="77777777" w:rsidR="004255DA" w:rsidRDefault="004255DA">
      <w:pPr>
        <w:spacing w:after="0" w:line="240" w:lineRule="auto"/>
      </w:pPr>
      <w:r>
        <w:separator/>
      </w:r>
    </w:p>
  </w:endnote>
  <w:endnote w:type="continuationSeparator" w:id="0">
    <w:p w14:paraId="530CAF70" w14:textId="77777777" w:rsidR="004255DA" w:rsidRDefault="004255D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Verdana">
    <w:panose1 w:val="020B0604030504040204"/>
    <w:charset w:val="00"/>
    <w:family w:val="swiss"/>
    <w:pitch w:val="variable"/>
    <w:sig w:usb0="A00006FF" w:usb1="4000205B" w:usb2="0000001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335EAC8" w14:textId="77777777" w:rsidR="004255DA" w:rsidRDefault="004255DA">
      <w:pPr>
        <w:spacing w:after="0" w:line="240" w:lineRule="auto"/>
      </w:pPr>
      <w:r>
        <w:separator/>
      </w:r>
    </w:p>
  </w:footnote>
  <w:footnote w:type="continuationSeparator" w:id="0">
    <w:p w14:paraId="7EEAF28E" w14:textId="77777777" w:rsidR="004255DA" w:rsidRDefault="004255D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6770507" w14:textId="674A579B" w:rsidR="007D0056" w:rsidRDefault="007D0056" w:rsidP="00051A73">
    <w:pPr>
      <w:pStyle w:val="Header"/>
      <w:tabs>
        <w:tab w:val="left" w:pos="7776"/>
        <w:tab w:val="left" w:pos="8271"/>
        <w:tab w:val="right" w:pos="9360"/>
      </w:tabs>
      <w:rPr>
        <w:noProof/>
      </w:rPr>
    </w:pPr>
    <w:r>
      <w:rPr>
        <w:noProof/>
      </w:rPr>
      <w:tab/>
      <w:t xml:space="preserve">  </w:t>
    </w:r>
    <w:r>
      <w:rPr>
        <w:noProof/>
      </w:rPr>
      <w:tab/>
    </w:r>
    <w:r>
      <w:rPr>
        <w:noProof/>
      </w:rPr>
      <w:tab/>
    </w:r>
    <w:r w:rsidR="00051A73">
      <w:rPr>
        <w:noProof/>
      </w:rPr>
      <w:drawing>
        <wp:anchor distT="0" distB="0" distL="114300" distR="114300" simplePos="0" relativeHeight="251659264" behindDoc="0" locked="0" layoutInCell="1" allowOverlap="1" wp14:anchorId="2A0FD5D0" wp14:editId="21BB8F4B">
          <wp:simplePos x="0" y="0"/>
          <wp:positionH relativeFrom="margin">
            <wp:posOffset>5861685</wp:posOffset>
          </wp:positionH>
          <wp:positionV relativeFrom="paragraph">
            <wp:posOffset>45720</wp:posOffset>
          </wp:positionV>
          <wp:extent cx="691515" cy="303530"/>
          <wp:effectExtent l="0" t="0" r="0" b="1270"/>
          <wp:wrapSquare wrapText="bothSides"/>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a:xfrm>
                    <a:off x="0" y="0"/>
                    <a:ext cx="691515" cy="303530"/>
                  </a:xfrm>
                  <a:prstGeom prst="rect">
                    <a:avLst/>
                  </a:prstGeom>
                  <a:noFill/>
                  <a:ln>
                    <a:noFill/>
                  </a:ln>
                </pic:spPr>
              </pic:pic>
            </a:graphicData>
          </a:graphic>
        </wp:anchor>
      </w:drawing>
    </w:r>
    <w:r w:rsidR="00051A73">
      <w:rPr>
        <w:noProof/>
      </w:rPr>
      <w:tab/>
    </w:r>
    <w:r>
      <w:rPr>
        <w:noProof/>
      </w:rPr>
      <w:tab/>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D96FC5"/>
    <w:multiLevelType w:val="hybridMultilevel"/>
    <w:tmpl w:val="850C8F2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C0D7F3D"/>
    <w:multiLevelType w:val="hybridMultilevel"/>
    <w:tmpl w:val="46E8B1E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14E11E6E"/>
    <w:multiLevelType w:val="hybridMultilevel"/>
    <w:tmpl w:val="2CD20466"/>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 w15:restartNumberingAfterBreak="0">
    <w:nsid w:val="165B6616"/>
    <w:multiLevelType w:val="hybridMultilevel"/>
    <w:tmpl w:val="63542A66"/>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 w15:restartNumberingAfterBreak="0">
    <w:nsid w:val="22EC73AC"/>
    <w:multiLevelType w:val="hybridMultilevel"/>
    <w:tmpl w:val="D31EB4D0"/>
    <w:lvl w:ilvl="0" w:tplc="04090001">
      <w:start w:val="1"/>
      <w:numFmt w:val="bullet"/>
      <w:lvlText w:val=""/>
      <w:lvlJc w:val="left"/>
      <w:pPr>
        <w:ind w:left="273" w:hanging="360"/>
      </w:pPr>
      <w:rPr>
        <w:rFonts w:ascii="Symbol" w:hAnsi="Symbol" w:hint="default"/>
      </w:rPr>
    </w:lvl>
    <w:lvl w:ilvl="1" w:tplc="04090003">
      <w:start w:val="1"/>
      <w:numFmt w:val="bullet"/>
      <w:lvlText w:val="o"/>
      <w:lvlJc w:val="left"/>
      <w:pPr>
        <w:ind w:left="993" w:hanging="360"/>
      </w:pPr>
      <w:rPr>
        <w:rFonts w:ascii="Courier New" w:hAnsi="Courier New" w:cs="Courier New" w:hint="default"/>
      </w:rPr>
    </w:lvl>
    <w:lvl w:ilvl="2" w:tplc="04090005">
      <w:start w:val="1"/>
      <w:numFmt w:val="bullet"/>
      <w:lvlText w:val=""/>
      <w:lvlJc w:val="left"/>
      <w:pPr>
        <w:ind w:left="1713" w:hanging="360"/>
      </w:pPr>
      <w:rPr>
        <w:rFonts w:ascii="Wingdings" w:hAnsi="Wingdings" w:hint="default"/>
      </w:rPr>
    </w:lvl>
    <w:lvl w:ilvl="3" w:tplc="04090001">
      <w:start w:val="1"/>
      <w:numFmt w:val="bullet"/>
      <w:lvlText w:val=""/>
      <w:lvlJc w:val="left"/>
      <w:pPr>
        <w:ind w:left="2433" w:hanging="360"/>
      </w:pPr>
      <w:rPr>
        <w:rFonts w:ascii="Symbol" w:hAnsi="Symbol" w:hint="default"/>
      </w:rPr>
    </w:lvl>
    <w:lvl w:ilvl="4" w:tplc="04090003">
      <w:start w:val="1"/>
      <w:numFmt w:val="bullet"/>
      <w:lvlText w:val="o"/>
      <w:lvlJc w:val="left"/>
      <w:pPr>
        <w:ind w:left="3153" w:hanging="360"/>
      </w:pPr>
      <w:rPr>
        <w:rFonts w:ascii="Courier New" w:hAnsi="Courier New" w:cs="Courier New" w:hint="default"/>
      </w:rPr>
    </w:lvl>
    <w:lvl w:ilvl="5" w:tplc="04090005">
      <w:start w:val="1"/>
      <w:numFmt w:val="bullet"/>
      <w:lvlText w:val=""/>
      <w:lvlJc w:val="left"/>
      <w:pPr>
        <w:ind w:left="3873" w:hanging="360"/>
      </w:pPr>
      <w:rPr>
        <w:rFonts w:ascii="Wingdings" w:hAnsi="Wingdings" w:hint="default"/>
      </w:rPr>
    </w:lvl>
    <w:lvl w:ilvl="6" w:tplc="04090001">
      <w:start w:val="1"/>
      <w:numFmt w:val="bullet"/>
      <w:lvlText w:val=""/>
      <w:lvlJc w:val="left"/>
      <w:pPr>
        <w:ind w:left="4593" w:hanging="360"/>
      </w:pPr>
      <w:rPr>
        <w:rFonts w:ascii="Symbol" w:hAnsi="Symbol" w:hint="default"/>
      </w:rPr>
    </w:lvl>
    <w:lvl w:ilvl="7" w:tplc="04090003">
      <w:start w:val="1"/>
      <w:numFmt w:val="bullet"/>
      <w:lvlText w:val="o"/>
      <w:lvlJc w:val="left"/>
      <w:pPr>
        <w:ind w:left="5313" w:hanging="360"/>
      </w:pPr>
      <w:rPr>
        <w:rFonts w:ascii="Courier New" w:hAnsi="Courier New" w:cs="Courier New" w:hint="default"/>
      </w:rPr>
    </w:lvl>
    <w:lvl w:ilvl="8" w:tplc="04090005">
      <w:start w:val="1"/>
      <w:numFmt w:val="bullet"/>
      <w:lvlText w:val=""/>
      <w:lvlJc w:val="left"/>
      <w:pPr>
        <w:ind w:left="6033" w:hanging="360"/>
      </w:pPr>
      <w:rPr>
        <w:rFonts w:ascii="Wingdings" w:hAnsi="Wingdings" w:hint="default"/>
      </w:rPr>
    </w:lvl>
  </w:abstractNum>
  <w:abstractNum w:abstractNumId="5" w15:restartNumberingAfterBreak="0">
    <w:nsid w:val="39885A50"/>
    <w:multiLevelType w:val="hybridMultilevel"/>
    <w:tmpl w:val="38487B18"/>
    <w:lvl w:ilvl="0" w:tplc="04090005">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6" w15:restartNumberingAfterBreak="0">
    <w:nsid w:val="44D273CA"/>
    <w:multiLevelType w:val="hybridMultilevel"/>
    <w:tmpl w:val="DB9463C6"/>
    <w:lvl w:ilvl="0" w:tplc="04090001">
      <w:start w:val="1"/>
      <w:numFmt w:val="bullet"/>
      <w:lvlText w:val=""/>
      <w:lvlJc w:val="left"/>
      <w:pPr>
        <w:ind w:left="810" w:hanging="360"/>
      </w:pPr>
      <w:rPr>
        <w:rFonts w:ascii="Symbol" w:hAnsi="Symbol" w:hint="default"/>
      </w:rPr>
    </w:lvl>
    <w:lvl w:ilvl="1" w:tplc="04090003" w:tentative="1">
      <w:start w:val="1"/>
      <w:numFmt w:val="bullet"/>
      <w:lvlText w:val="o"/>
      <w:lvlJc w:val="left"/>
      <w:pPr>
        <w:ind w:left="1530" w:hanging="360"/>
      </w:pPr>
      <w:rPr>
        <w:rFonts w:ascii="Courier New" w:hAnsi="Courier New" w:cs="Courier New" w:hint="default"/>
      </w:rPr>
    </w:lvl>
    <w:lvl w:ilvl="2" w:tplc="04090005" w:tentative="1">
      <w:start w:val="1"/>
      <w:numFmt w:val="bullet"/>
      <w:lvlText w:val=""/>
      <w:lvlJc w:val="left"/>
      <w:pPr>
        <w:ind w:left="2250" w:hanging="360"/>
      </w:pPr>
      <w:rPr>
        <w:rFonts w:ascii="Wingdings" w:hAnsi="Wingdings" w:hint="default"/>
      </w:rPr>
    </w:lvl>
    <w:lvl w:ilvl="3" w:tplc="04090001" w:tentative="1">
      <w:start w:val="1"/>
      <w:numFmt w:val="bullet"/>
      <w:lvlText w:val=""/>
      <w:lvlJc w:val="left"/>
      <w:pPr>
        <w:ind w:left="2970" w:hanging="360"/>
      </w:pPr>
      <w:rPr>
        <w:rFonts w:ascii="Symbol" w:hAnsi="Symbol" w:hint="default"/>
      </w:rPr>
    </w:lvl>
    <w:lvl w:ilvl="4" w:tplc="04090003" w:tentative="1">
      <w:start w:val="1"/>
      <w:numFmt w:val="bullet"/>
      <w:lvlText w:val="o"/>
      <w:lvlJc w:val="left"/>
      <w:pPr>
        <w:ind w:left="3690" w:hanging="360"/>
      </w:pPr>
      <w:rPr>
        <w:rFonts w:ascii="Courier New" w:hAnsi="Courier New" w:cs="Courier New" w:hint="default"/>
      </w:rPr>
    </w:lvl>
    <w:lvl w:ilvl="5" w:tplc="04090005" w:tentative="1">
      <w:start w:val="1"/>
      <w:numFmt w:val="bullet"/>
      <w:lvlText w:val=""/>
      <w:lvlJc w:val="left"/>
      <w:pPr>
        <w:ind w:left="4410" w:hanging="360"/>
      </w:pPr>
      <w:rPr>
        <w:rFonts w:ascii="Wingdings" w:hAnsi="Wingdings" w:hint="default"/>
      </w:rPr>
    </w:lvl>
    <w:lvl w:ilvl="6" w:tplc="04090001" w:tentative="1">
      <w:start w:val="1"/>
      <w:numFmt w:val="bullet"/>
      <w:lvlText w:val=""/>
      <w:lvlJc w:val="left"/>
      <w:pPr>
        <w:ind w:left="5130" w:hanging="360"/>
      </w:pPr>
      <w:rPr>
        <w:rFonts w:ascii="Symbol" w:hAnsi="Symbol" w:hint="default"/>
      </w:rPr>
    </w:lvl>
    <w:lvl w:ilvl="7" w:tplc="04090003" w:tentative="1">
      <w:start w:val="1"/>
      <w:numFmt w:val="bullet"/>
      <w:lvlText w:val="o"/>
      <w:lvlJc w:val="left"/>
      <w:pPr>
        <w:ind w:left="5850" w:hanging="360"/>
      </w:pPr>
      <w:rPr>
        <w:rFonts w:ascii="Courier New" w:hAnsi="Courier New" w:cs="Courier New" w:hint="default"/>
      </w:rPr>
    </w:lvl>
    <w:lvl w:ilvl="8" w:tplc="04090005" w:tentative="1">
      <w:start w:val="1"/>
      <w:numFmt w:val="bullet"/>
      <w:lvlText w:val=""/>
      <w:lvlJc w:val="left"/>
      <w:pPr>
        <w:ind w:left="6570" w:hanging="360"/>
      </w:pPr>
      <w:rPr>
        <w:rFonts w:ascii="Wingdings" w:hAnsi="Wingdings" w:hint="default"/>
      </w:rPr>
    </w:lvl>
  </w:abstractNum>
  <w:abstractNum w:abstractNumId="7" w15:restartNumberingAfterBreak="0">
    <w:nsid w:val="4C6C06E4"/>
    <w:multiLevelType w:val="hybridMultilevel"/>
    <w:tmpl w:val="24B6DBAE"/>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4DA75788"/>
    <w:multiLevelType w:val="hybridMultilevel"/>
    <w:tmpl w:val="6F64D18C"/>
    <w:lvl w:ilvl="0" w:tplc="04090001">
      <w:start w:val="1"/>
      <w:numFmt w:val="bullet"/>
      <w:lvlText w:val=""/>
      <w:lvlJc w:val="left"/>
      <w:pPr>
        <w:ind w:left="180" w:hanging="360"/>
      </w:pPr>
      <w:rPr>
        <w:rFonts w:ascii="Symbol" w:hAnsi="Symbol" w:hint="default"/>
      </w:rPr>
    </w:lvl>
    <w:lvl w:ilvl="1" w:tplc="04090003" w:tentative="1">
      <w:start w:val="1"/>
      <w:numFmt w:val="bullet"/>
      <w:lvlText w:val="o"/>
      <w:lvlJc w:val="left"/>
      <w:pPr>
        <w:ind w:left="900" w:hanging="360"/>
      </w:pPr>
      <w:rPr>
        <w:rFonts w:ascii="Courier New" w:hAnsi="Courier New" w:cs="Courier New" w:hint="default"/>
      </w:rPr>
    </w:lvl>
    <w:lvl w:ilvl="2" w:tplc="04090005" w:tentative="1">
      <w:start w:val="1"/>
      <w:numFmt w:val="bullet"/>
      <w:lvlText w:val=""/>
      <w:lvlJc w:val="left"/>
      <w:pPr>
        <w:ind w:left="1620" w:hanging="360"/>
      </w:pPr>
      <w:rPr>
        <w:rFonts w:ascii="Wingdings" w:hAnsi="Wingdings" w:hint="default"/>
      </w:rPr>
    </w:lvl>
    <w:lvl w:ilvl="3" w:tplc="04090001" w:tentative="1">
      <w:start w:val="1"/>
      <w:numFmt w:val="bullet"/>
      <w:lvlText w:val=""/>
      <w:lvlJc w:val="left"/>
      <w:pPr>
        <w:ind w:left="2340" w:hanging="360"/>
      </w:pPr>
      <w:rPr>
        <w:rFonts w:ascii="Symbol" w:hAnsi="Symbol" w:hint="default"/>
      </w:rPr>
    </w:lvl>
    <w:lvl w:ilvl="4" w:tplc="04090003" w:tentative="1">
      <w:start w:val="1"/>
      <w:numFmt w:val="bullet"/>
      <w:lvlText w:val="o"/>
      <w:lvlJc w:val="left"/>
      <w:pPr>
        <w:ind w:left="3060" w:hanging="360"/>
      </w:pPr>
      <w:rPr>
        <w:rFonts w:ascii="Courier New" w:hAnsi="Courier New" w:cs="Courier New" w:hint="default"/>
      </w:rPr>
    </w:lvl>
    <w:lvl w:ilvl="5" w:tplc="04090005" w:tentative="1">
      <w:start w:val="1"/>
      <w:numFmt w:val="bullet"/>
      <w:lvlText w:val=""/>
      <w:lvlJc w:val="left"/>
      <w:pPr>
        <w:ind w:left="3780" w:hanging="360"/>
      </w:pPr>
      <w:rPr>
        <w:rFonts w:ascii="Wingdings" w:hAnsi="Wingdings" w:hint="default"/>
      </w:rPr>
    </w:lvl>
    <w:lvl w:ilvl="6" w:tplc="04090001" w:tentative="1">
      <w:start w:val="1"/>
      <w:numFmt w:val="bullet"/>
      <w:lvlText w:val=""/>
      <w:lvlJc w:val="left"/>
      <w:pPr>
        <w:ind w:left="4500" w:hanging="360"/>
      </w:pPr>
      <w:rPr>
        <w:rFonts w:ascii="Symbol" w:hAnsi="Symbol" w:hint="default"/>
      </w:rPr>
    </w:lvl>
    <w:lvl w:ilvl="7" w:tplc="04090003" w:tentative="1">
      <w:start w:val="1"/>
      <w:numFmt w:val="bullet"/>
      <w:lvlText w:val="o"/>
      <w:lvlJc w:val="left"/>
      <w:pPr>
        <w:ind w:left="5220" w:hanging="360"/>
      </w:pPr>
      <w:rPr>
        <w:rFonts w:ascii="Courier New" w:hAnsi="Courier New" w:cs="Courier New" w:hint="default"/>
      </w:rPr>
    </w:lvl>
    <w:lvl w:ilvl="8" w:tplc="04090005" w:tentative="1">
      <w:start w:val="1"/>
      <w:numFmt w:val="bullet"/>
      <w:lvlText w:val=""/>
      <w:lvlJc w:val="left"/>
      <w:pPr>
        <w:ind w:left="5940" w:hanging="360"/>
      </w:pPr>
      <w:rPr>
        <w:rFonts w:ascii="Wingdings" w:hAnsi="Wingdings" w:hint="default"/>
      </w:rPr>
    </w:lvl>
  </w:abstractNum>
  <w:abstractNum w:abstractNumId="9" w15:restartNumberingAfterBreak="0">
    <w:nsid w:val="50366D89"/>
    <w:multiLevelType w:val="multilevel"/>
    <w:tmpl w:val="BF64F9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538302E8"/>
    <w:multiLevelType w:val="hybridMultilevel"/>
    <w:tmpl w:val="6316B516"/>
    <w:lvl w:ilvl="0" w:tplc="04090001">
      <w:start w:val="1"/>
      <w:numFmt w:val="bullet"/>
      <w:lvlText w:val=""/>
      <w:lvlJc w:val="left"/>
      <w:pPr>
        <w:ind w:left="180" w:hanging="360"/>
      </w:pPr>
      <w:rPr>
        <w:rFonts w:ascii="Symbol" w:hAnsi="Symbol" w:hint="default"/>
      </w:rPr>
    </w:lvl>
    <w:lvl w:ilvl="1" w:tplc="04090003">
      <w:start w:val="1"/>
      <w:numFmt w:val="bullet"/>
      <w:lvlText w:val="o"/>
      <w:lvlJc w:val="left"/>
      <w:pPr>
        <w:ind w:left="900" w:hanging="360"/>
      </w:pPr>
      <w:rPr>
        <w:rFonts w:ascii="Courier New" w:hAnsi="Courier New" w:cs="Courier New" w:hint="default"/>
      </w:rPr>
    </w:lvl>
    <w:lvl w:ilvl="2" w:tplc="04090005">
      <w:start w:val="1"/>
      <w:numFmt w:val="bullet"/>
      <w:lvlText w:val=""/>
      <w:lvlJc w:val="left"/>
      <w:pPr>
        <w:ind w:left="1620" w:hanging="360"/>
      </w:pPr>
      <w:rPr>
        <w:rFonts w:ascii="Wingdings" w:hAnsi="Wingdings" w:hint="default"/>
      </w:rPr>
    </w:lvl>
    <w:lvl w:ilvl="3" w:tplc="04090001">
      <w:start w:val="1"/>
      <w:numFmt w:val="bullet"/>
      <w:lvlText w:val=""/>
      <w:lvlJc w:val="left"/>
      <w:pPr>
        <w:ind w:left="2340" w:hanging="360"/>
      </w:pPr>
      <w:rPr>
        <w:rFonts w:ascii="Symbol" w:hAnsi="Symbol" w:hint="default"/>
      </w:rPr>
    </w:lvl>
    <w:lvl w:ilvl="4" w:tplc="04090003">
      <w:start w:val="1"/>
      <w:numFmt w:val="bullet"/>
      <w:lvlText w:val="o"/>
      <w:lvlJc w:val="left"/>
      <w:pPr>
        <w:ind w:left="3060" w:hanging="360"/>
      </w:pPr>
      <w:rPr>
        <w:rFonts w:ascii="Courier New" w:hAnsi="Courier New" w:cs="Courier New" w:hint="default"/>
      </w:rPr>
    </w:lvl>
    <w:lvl w:ilvl="5" w:tplc="04090005">
      <w:start w:val="1"/>
      <w:numFmt w:val="bullet"/>
      <w:lvlText w:val=""/>
      <w:lvlJc w:val="left"/>
      <w:pPr>
        <w:ind w:left="3780" w:hanging="360"/>
      </w:pPr>
      <w:rPr>
        <w:rFonts w:ascii="Wingdings" w:hAnsi="Wingdings" w:hint="default"/>
      </w:rPr>
    </w:lvl>
    <w:lvl w:ilvl="6" w:tplc="04090001">
      <w:start w:val="1"/>
      <w:numFmt w:val="bullet"/>
      <w:lvlText w:val=""/>
      <w:lvlJc w:val="left"/>
      <w:pPr>
        <w:ind w:left="4500" w:hanging="360"/>
      </w:pPr>
      <w:rPr>
        <w:rFonts w:ascii="Symbol" w:hAnsi="Symbol" w:hint="default"/>
      </w:rPr>
    </w:lvl>
    <w:lvl w:ilvl="7" w:tplc="04090003">
      <w:start w:val="1"/>
      <w:numFmt w:val="bullet"/>
      <w:lvlText w:val="o"/>
      <w:lvlJc w:val="left"/>
      <w:pPr>
        <w:ind w:left="5220" w:hanging="360"/>
      </w:pPr>
      <w:rPr>
        <w:rFonts w:ascii="Courier New" w:hAnsi="Courier New" w:cs="Courier New" w:hint="default"/>
      </w:rPr>
    </w:lvl>
    <w:lvl w:ilvl="8" w:tplc="04090005">
      <w:start w:val="1"/>
      <w:numFmt w:val="bullet"/>
      <w:lvlText w:val=""/>
      <w:lvlJc w:val="left"/>
      <w:pPr>
        <w:ind w:left="5940" w:hanging="360"/>
      </w:pPr>
      <w:rPr>
        <w:rFonts w:ascii="Wingdings" w:hAnsi="Wingdings" w:hint="default"/>
      </w:rPr>
    </w:lvl>
  </w:abstractNum>
  <w:abstractNum w:abstractNumId="11" w15:restartNumberingAfterBreak="0">
    <w:nsid w:val="53D854A2"/>
    <w:multiLevelType w:val="hybridMultilevel"/>
    <w:tmpl w:val="265CDCA6"/>
    <w:lvl w:ilvl="0" w:tplc="04090001">
      <w:start w:val="1"/>
      <w:numFmt w:val="bullet"/>
      <w:lvlText w:val=""/>
      <w:lvlJc w:val="left"/>
      <w:pPr>
        <w:ind w:left="273" w:hanging="360"/>
      </w:pPr>
      <w:rPr>
        <w:rFonts w:ascii="Symbol" w:hAnsi="Symbol" w:hint="default"/>
      </w:rPr>
    </w:lvl>
    <w:lvl w:ilvl="1" w:tplc="04090003" w:tentative="1">
      <w:start w:val="1"/>
      <w:numFmt w:val="bullet"/>
      <w:lvlText w:val="o"/>
      <w:lvlJc w:val="left"/>
      <w:pPr>
        <w:ind w:left="993" w:hanging="360"/>
      </w:pPr>
      <w:rPr>
        <w:rFonts w:ascii="Courier New" w:hAnsi="Courier New" w:cs="Courier New" w:hint="default"/>
      </w:rPr>
    </w:lvl>
    <w:lvl w:ilvl="2" w:tplc="04090005" w:tentative="1">
      <w:start w:val="1"/>
      <w:numFmt w:val="bullet"/>
      <w:lvlText w:val=""/>
      <w:lvlJc w:val="left"/>
      <w:pPr>
        <w:ind w:left="1713" w:hanging="360"/>
      </w:pPr>
      <w:rPr>
        <w:rFonts w:ascii="Wingdings" w:hAnsi="Wingdings" w:hint="default"/>
      </w:rPr>
    </w:lvl>
    <w:lvl w:ilvl="3" w:tplc="04090001" w:tentative="1">
      <w:start w:val="1"/>
      <w:numFmt w:val="bullet"/>
      <w:lvlText w:val=""/>
      <w:lvlJc w:val="left"/>
      <w:pPr>
        <w:ind w:left="2433" w:hanging="360"/>
      </w:pPr>
      <w:rPr>
        <w:rFonts w:ascii="Symbol" w:hAnsi="Symbol" w:hint="default"/>
      </w:rPr>
    </w:lvl>
    <w:lvl w:ilvl="4" w:tplc="04090003" w:tentative="1">
      <w:start w:val="1"/>
      <w:numFmt w:val="bullet"/>
      <w:lvlText w:val="o"/>
      <w:lvlJc w:val="left"/>
      <w:pPr>
        <w:ind w:left="3153" w:hanging="360"/>
      </w:pPr>
      <w:rPr>
        <w:rFonts w:ascii="Courier New" w:hAnsi="Courier New" w:cs="Courier New" w:hint="default"/>
      </w:rPr>
    </w:lvl>
    <w:lvl w:ilvl="5" w:tplc="04090005" w:tentative="1">
      <w:start w:val="1"/>
      <w:numFmt w:val="bullet"/>
      <w:lvlText w:val=""/>
      <w:lvlJc w:val="left"/>
      <w:pPr>
        <w:ind w:left="3873" w:hanging="360"/>
      </w:pPr>
      <w:rPr>
        <w:rFonts w:ascii="Wingdings" w:hAnsi="Wingdings" w:hint="default"/>
      </w:rPr>
    </w:lvl>
    <w:lvl w:ilvl="6" w:tplc="04090001" w:tentative="1">
      <w:start w:val="1"/>
      <w:numFmt w:val="bullet"/>
      <w:lvlText w:val=""/>
      <w:lvlJc w:val="left"/>
      <w:pPr>
        <w:ind w:left="4593" w:hanging="360"/>
      </w:pPr>
      <w:rPr>
        <w:rFonts w:ascii="Symbol" w:hAnsi="Symbol" w:hint="default"/>
      </w:rPr>
    </w:lvl>
    <w:lvl w:ilvl="7" w:tplc="04090003" w:tentative="1">
      <w:start w:val="1"/>
      <w:numFmt w:val="bullet"/>
      <w:lvlText w:val="o"/>
      <w:lvlJc w:val="left"/>
      <w:pPr>
        <w:ind w:left="5313" w:hanging="360"/>
      </w:pPr>
      <w:rPr>
        <w:rFonts w:ascii="Courier New" w:hAnsi="Courier New" w:cs="Courier New" w:hint="default"/>
      </w:rPr>
    </w:lvl>
    <w:lvl w:ilvl="8" w:tplc="04090005" w:tentative="1">
      <w:start w:val="1"/>
      <w:numFmt w:val="bullet"/>
      <w:lvlText w:val=""/>
      <w:lvlJc w:val="left"/>
      <w:pPr>
        <w:ind w:left="6033" w:hanging="360"/>
      </w:pPr>
      <w:rPr>
        <w:rFonts w:ascii="Wingdings" w:hAnsi="Wingdings" w:hint="default"/>
      </w:rPr>
    </w:lvl>
  </w:abstractNum>
  <w:abstractNum w:abstractNumId="12" w15:restartNumberingAfterBreak="0">
    <w:nsid w:val="57E82380"/>
    <w:multiLevelType w:val="hybridMultilevel"/>
    <w:tmpl w:val="4344095A"/>
    <w:lvl w:ilvl="0" w:tplc="04090001">
      <w:start w:val="1"/>
      <w:numFmt w:val="bullet"/>
      <w:lvlText w:val=""/>
      <w:lvlJc w:val="left"/>
      <w:pPr>
        <w:ind w:left="273" w:hanging="360"/>
      </w:pPr>
      <w:rPr>
        <w:rFonts w:ascii="Symbol" w:hAnsi="Symbol" w:hint="default"/>
      </w:rPr>
    </w:lvl>
    <w:lvl w:ilvl="1" w:tplc="04090003">
      <w:start w:val="1"/>
      <w:numFmt w:val="bullet"/>
      <w:lvlText w:val="o"/>
      <w:lvlJc w:val="left"/>
      <w:pPr>
        <w:ind w:left="993" w:hanging="360"/>
      </w:pPr>
      <w:rPr>
        <w:rFonts w:ascii="Courier New" w:hAnsi="Courier New" w:cs="Courier New" w:hint="default"/>
      </w:rPr>
    </w:lvl>
    <w:lvl w:ilvl="2" w:tplc="04090005">
      <w:start w:val="1"/>
      <w:numFmt w:val="bullet"/>
      <w:lvlText w:val=""/>
      <w:lvlJc w:val="left"/>
      <w:pPr>
        <w:ind w:left="1713" w:hanging="360"/>
      </w:pPr>
      <w:rPr>
        <w:rFonts w:ascii="Wingdings" w:hAnsi="Wingdings" w:hint="default"/>
      </w:rPr>
    </w:lvl>
    <w:lvl w:ilvl="3" w:tplc="04090001">
      <w:start w:val="1"/>
      <w:numFmt w:val="bullet"/>
      <w:lvlText w:val=""/>
      <w:lvlJc w:val="left"/>
      <w:pPr>
        <w:ind w:left="2433" w:hanging="360"/>
      </w:pPr>
      <w:rPr>
        <w:rFonts w:ascii="Symbol" w:hAnsi="Symbol" w:hint="default"/>
      </w:rPr>
    </w:lvl>
    <w:lvl w:ilvl="4" w:tplc="04090003">
      <w:start w:val="1"/>
      <w:numFmt w:val="bullet"/>
      <w:lvlText w:val="o"/>
      <w:lvlJc w:val="left"/>
      <w:pPr>
        <w:ind w:left="3153" w:hanging="360"/>
      </w:pPr>
      <w:rPr>
        <w:rFonts w:ascii="Courier New" w:hAnsi="Courier New" w:cs="Courier New" w:hint="default"/>
      </w:rPr>
    </w:lvl>
    <w:lvl w:ilvl="5" w:tplc="04090005">
      <w:start w:val="1"/>
      <w:numFmt w:val="bullet"/>
      <w:lvlText w:val=""/>
      <w:lvlJc w:val="left"/>
      <w:pPr>
        <w:ind w:left="3873" w:hanging="360"/>
      </w:pPr>
      <w:rPr>
        <w:rFonts w:ascii="Wingdings" w:hAnsi="Wingdings" w:hint="default"/>
      </w:rPr>
    </w:lvl>
    <w:lvl w:ilvl="6" w:tplc="04090001">
      <w:start w:val="1"/>
      <w:numFmt w:val="bullet"/>
      <w:lvlText w:val=""/>
      <w:lvlJc w:val="left"/>
      <w:pPr>
        <w:ind w:left="4593" w:hanging="360"/>
      </w:pPr>
      <w:rPr>
        <w:rFonts w:ascii="Symbol" w:hAnsi="Symbol" w:hint="default"/>
      </w:rPr>
    </w:lvl>
    <w:lvl w:ilvl="7" w:tplc="04090003">
      <w:start w:val="1"/>
      <w:numFmt w:val="bullet"/>
      <w:lvlText w:val="o"/>
      <w:lvlJc w:val="left"/>
      <w:pPr>
        <w:ind w:left="5313" w:hanging="360"/>
      </w:pPr>
      <w:rPr>
        <w:rFonts w:ascii="Courier New" w:hAnsi="Courier New" w:cs="Courier New" w:hint="default"/>
      </w:rPr>
    </w:lvl>
    <w:lvl w:ilvl="8" w:tplc="04090005">
      <w:start w:val="1"/>
      <w:numFmt w:val="bullet"/>
      <w:lvlText w:val=""/>
      <w:lvlJc w:val="left"/>
      <w:pPr>
        <w:ind w:left="6033" w:hanging="360"/>
      </w:pPr>
      <w:rPr>
        <w:rFonts w:ascii="Wingdings" w:hAnsi="Wingdings" w:hint="default"/>
      </w:rPr>
    </w:lvl>
  </w:abstractNum>
  <w:abstractNum w:abstractNumId="13" w15:restartNumberingAfterBreak="0">
    <w:nsid w:val="63493BA4"/>
    <w:multiLevelType w:val="multilevel"/>
    <w:tmpl w:val="63493BA4"/>
    <w:lvl w:ilvl="0">
      <w:start w:val="1"/>
      <w:numFmt w:val="bullet"/>
      <w:lvlText w:val=""/>
      <w:lvlJc w:val="left"/>
      <w:pPr>
        <w:ind w:left="360" w:hanging="360"/>
      </w:pPr>
      <w:rPr>
        <w:rFonts w:ascii="Symbol" w:hAnsi="Symbol" w:hint="default"/>
      </w:rPr>
    </w:lvl>
    <w:lvl w:ilvl="1">
      <w:start w:val="1"/>
      <w:numFmt w:val="bullet"/>
      <w:lvlText w:val="o"/>
      <w:lvlJc w:val="left"/>
      <w:pPr>
        <w:ind w:left="1080" w:hanging="360"/>
      </w:pPr>
      <w:rPr>
        <w:rFonts w:ascii="Courier New" w:hAnsi="Courier New" w:cs="Courier New" w:hint="default"/>
      </w:rPr>
    </w:lvl>
    <w:lvl w:ilvl="2">
      <w:start w:val="1"/>
      <w:numFmt w:val="bullet"/>
      <w:lvlText w:val=""/>
      <w:lvlJc w:val="left"/>
      <w:pPr>
        <w:ind w:left="1800" w:hanging="360"/>
      </w:pPr>
      <w:rPr>
        <w:rFonts w:ascii="Wingdings" w:hAnsi="Wingdings" w:hint="default"/>
      </w:rPr>
    </w:lvl>
    <w:lvl w:ilvl="3">
      <w:start w:val="1"/>
      <w:numFmt w:val="bullet"/>
      <w:lvlText w:val=""/>
      <w:lvlJc w:val="left"/>
      <w:pPr>
        <w:ind w:left="2520" w:hanging="360"/>
      </w:pPr>
      <w:rPr>
        <w:rFonts w:ascii="Symbol" w:hAnsi="Symbol" w:hint="default"/>
      </w:rPr>
    </w:lvl>
    <w:lvl w:ilvl="4">
      <w:start w:val="1"/>
      <w:numFmt w:val="bullet"/>
      <w:lvlText w:val="o"/>
      <w:lvlJc w:val="left"/>
      <w:pPr>
        <w:ind w:left="3240" w:hanging="360"/>
      </w:pPr>
      <w:rPr>
        <w:rFonts w:ascii="Courier New" w:hAnsi="Courier New" w:cs="Courier New" w:hint="default"/>
      </w:rPr>
    </w:lvl>
    <w:lvl w:ilvl="5">
      <w:start w:val="1"/>
      <w:numFmt w:val="bullet"/>
      <w:lvlText w:val=""/>
      <w:lvlJc w:val="left"/>
      <w:pPr>
        <w:ind w:left="3960" w:hanging="360"/>
      </w:pPr>
      <w:rPr>
        <w:rFonts w:ascii="Wingdings" w:hAnsi="Wingdings" w:hint="default"/>
      </w:rPr>
    </w:lvl>
    <w:lvl w:ilvl="6">
      <w:start w:val="1"/>
      <w:numFmt w:val="bullet"/>
      <w:lvlText w:val=""/>
      <w:lvlJc w:val="left"/>
      <w:pPr>
        <w:ind w:left="4680" w:hanging="360"/>
      </w:pPr>
      <w:rPr>
        <w:rFonts w:ascii="Symbol" w:hAnsi="Symbol" w:hint="default"/>
      </w:rPr>
    </w:lvl>
    <w:lvl w:ilvl="7">
      <w:start w:val="1"/>
      <w:numFmt w:val="bullet"/>
      <w:lvlText w:val="o"/>
      <w:lvlJc w:val="left"/>
      <w:pPr>
        <w:ind w:left="5400" w:hanging="360"/>
      </w:pPr>
      <w:rPr>
        <w:rFonts w:ascii="Courier New" w:hAnsi="Courier New" w:cs="Courier New" w:hint="default"/>
      </w:rPr>
    </w:lvl>
    <w:lvl w:ilvl="8">
      <w:start w:val="1"/>
      <w:numFmt w:val="bullet"/>
      <w:lvlText w:val=""/>
      <w:lvlJc w:val="left"/>
      <w:pPr>
        <w:ind w:left="6120" w:hanging="360"/>
      </w:pPr>
      <w:rPr>
        <w:rFonts w:ascii="Wingdings" w:hAnsi="Wingdings" w:hint="default"/>
      </w:rPr>
    </w:lvl>
  </w:abstractNum>
  <w:abstractNum w:abstractNumId="14" w15:restartNumberingAfterBreak="0">
    <w:nsid w:val="66A7663E"/>
    <w:multiLevelType w:val="hybridMultilevel"/>
    <w:tmpl w:val="68B8D47C"/>
    <w:lvl w:ilvl="0" w:tplc="04090005">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5" w15:restartNumberingAfterBreak="0">
    <w:nsid w:val="66CC6FAD"/>
    <w:multiLevelType w:val="hybridMultilevel"/>
    <w:tmpl w:val="34A4EF2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706104CE"/>
    <w:multiLevelType w:val="hybridMultilevel"/>
    <w:tmpl w:val="0422E666"/>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666661381">
    <w:abstractNumId w:val="7"/>
  </w:num>
  <w:num w:numId="2" w16cid:durableId="2046175776">
    <w:abstractNumId w:val="5"/>
  </w:num>
  <w:num w:numId="3" w16cid:durableId="778182070">
    <w:abstractNumId w:val="14"/>
  </w:num>
  <w:num w:numId="4" w16cid:durableId="906379639">
    <w:abstractNumId w:val="9"/>
  </w:num>
  <w:num w:numId="5" w16cid:durableId="1800025745">
    <w:abstractNumId w:val="4"/>
  </w:num>
  <w:num w:numId="6" w16cid:durableId="1404180827">
    <w:abstractNumId w:val="10"/>
  </w:num>
  <w:num w:numId="7" w16cid:durableId="627932264">
    <w:abstractNumId w:val="0"/>
  </w:num>
  <w:num w:numId="8" w16cid:durableId="1517040579">
    <w:abstractNumId w:val="12"/>
  </w:num>
  <w:num w:numId="9" w16cid:durableId="1209223423">
    <w:abstractNumId w:val="1"/>
  </w:num>
  <w:num w:numId="10" w16cid:durableId="964583196">
    <w:abstractNumId w:val="6"/>
  </w:num>
  <w:num w:numId="11" w16cid:durableId="1300648931">
    <w:abstractNumId w:val="11"/>
  </w:num>
  <w:num w:numId="12" w16cid:durableId="299964675">
    <w:abstractNumId w:val="15"/>
  </w:num>
  <w:num w:numId="13" w16cid:durableId="792595423">
    <w:abstractNumId w:val="3"/>
  </w:num>
  <w:num w:numId="14" w16cid:durableId="1647970366">
    <w:abstractNumId w:val="2"/>
  </w:num>
  <w:num w:numId="15" w16cid:durableId="1923100439">
    <w:abstractNumId w:val="8"/>
  </w:num>
  <w:num w:numId="16" w16cid:durableId="1711802430">
    <w:abstractNumId w:val="13"/>
  </w:num>
  <w:num w:numId="17" w16cid:durableId="1550263517">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050D01"/>
    <w:rsid w:val="0000274B"/>
    <w:rsid w:val="00006CF4"/>
    <w:rsid w:val="00012D07"/>
    <w:rsid w:val="00013A46"/>
    <w:rsid w:val="000145A5"/>
    <w:rsid w:val="000277AD"/>
    <w:rsid w:val="0003037B"/>
    <w:rsid w:val="00031542"/>
    <w:rsid w:val="00031A4A"/>
    <w:rsid w:val="000379F4"/>
    <w:rsid w:val="00040C01"/>
    <w:rsid w:val="00046B48"/>
    <w:rsid w:val="00050D01"/>
    <w:rsid w:val="00051A73"/>
    <w:rsid w:val="00052F0B"/>
    <w:rsid w:val="00063C3C"/>
    <w:rsid w:val="0006584D"/>
    <w:rsid w:val="00070DFB"/>
    <w:rsid w:val="00073BEB"/>
    <w:rsid w:val="000804AD"/>
    <w:rsid w:val="00086F47"/>
    <w:rsid w:val="0008730C"/>
    <w:rsid w:val="000A6C9E"/>
    <w:rsid w:val="000C02FF"/>
    <w:rsid w:val="000C2D19"/>
    <w:rsid w:val="000C59A9"/>
    <w:rsid w:val="000D6702"/>
    <w:rsid w:val="000E2007"/>
    <w:rsid w:val="000E5729"/>
    <w:rsid w:val="000E5964"/>
    <w:rsid w:val="000F4C75"/>
    <w:rsid w:val="000F79A4"/>
    <w:rsid w:val="00102467"/>
    <w:rsid w:val="00103C89"/>
    <w:rsid w:val="00105617"/>
    <w:rsid w:val="001157BF"/>
    <w:rsid w:val="00120B60"/>
    <w:rsid w:val="001219D4"/>
    <w:rsid w:val="00126873"/>
    <w:rsid w:val="001276B1"/>
    <w:rsid w:val="00134A63"/>
    <w:rsid w:val="00140E15"/>
    <w:rsid w:val="00150214"/>
    <w:rsid w:val="00151483"/>
    <w:rsid w:val="001556CB"/>
    <w:rsid w:val="00156131"/>
    <w:rsid w:val="00163DBF"/>
    <w:rsid w:val="00172BB1"/>
    <w:rsid w:val="00173A07"/>
    <w:rsid w:val="00174A52"/>
    <w:rsid w:val="00176CCE"/>
    <w:rsid w:val="001808FF"/>
    <w:rsid w:val="00183283"/>
    <w:rsid w:val="00183E1E"/>
    <w:rsid w:val="00193614"/>
    <w:rsid w:val="00197091"/>
    <w:rsid w:val="001A203F"/>
    <w:rsid w:val="001B60E1"/>
    <w:rsid w:val="001B7ACE"/>
    <w:rsid w:val="001C0972"/>
    <w:rsid w:val="001C3744"/>
    <w:rsid w:val="001D0F9F"/>
    <w:rsid w:val="001D7CDF"/>
    <w:rsid w:val="001E2AA5"/>
    <w:rsid w:val="001E667B"/>
    <w:rsid w:val="001E68A4"/>
    <w:rsid w:val="001F0F6B"/>
    <w:rsid w:val="001F4046"/>
    <w:rsid w:val="00203C32"/>
    <w:rsid w:val="00203F08"/>
    <w:rsid w:val="002121BB"/>
    <w:rsid w:val="00212483"/>
    <w:rsid w:val="0021436F"/>
    <w:rsid w:val="00214528"/>
    <w:rsid w:val="00222A47"/>
    <w:rsid w:val="002230A6"/>
    <w:rsid w:val="002249E0"/>
    <w:rsid w:val="00225C9C"/>
    <w:rsid w:val="00231033"/>
    <w:rsid w:val="00231104"/>
    <w:rsid w:val="0023183E"/>
    <w:rsid w:val="002353A2"/>
    <w:rsid w:val="00236FFD"/>
    <w:rsid w:val="00251F12"/>
    <w:rsid w:val="002706FF"/>
    <w:rsid w:val="00282F93"/>
    <w:rsid w:val="00295C08"/>
    <w:rsid w:val="00295E9B"/>
    <w:rsid w:val="00295F34"/>
    <w:rsid w:val="002969C0"/>
    <w:rsid w:val="002A0043"/>
    <w:rsid w:val="002A20AE"/>
    <w:rsid w:val="002B183A"/>
    <w:rsid w:val="002B7D79"/>
    <w:rsid w:val="002C30F8"/>
    <w:rsid w:val="002C45AA"/>
    <w:rsid w:val="002C4A81"/>
    <w:rsid w:val="002D1A3D"/>
    <w:rsid w:val="002E27FF"/>
    <w:rsid w:val="002E4777"/>
    <w:rsid w:val="002E7EA1"/>
    <w:rsid w:val="002F5DFF"/>
    <w:rsid w:val="002F7967"/>
    <w:rsid w:val="00307F74"/>
    <w:rsid w:val="0031003A"/>
    <w:rsid w:val="00314E86"/>
    <w:rsid w:val="00317D80"/>
    <w:rsid w:val="00317EE6"/>
    <w:rsid w:val="00325CCE"/>
    <w:rsid w:val="0033268A"/>
    <w:rsid w:val="00334C26"/>
    <w:rsid w:val="003427E6"/>
    <w:rsid w:val="00345914"/>
    <w:rsid w:val="00346151"/>
    <w:rsid w:val="00351895"/>
    <w:rsid w:val="00360D03"/>
    <w:rsid w:val="00361716"/>
    <w:rsid w:val="00377092"/>
    <w:rsid w:val="00380741"/>
    <w:rsid w:val="0038400E"/>
    <w:rsid w:val="00390574"/>
    <w:rsid w:val="00396AAC"/>
    <w:rsid w:val="003C452C"/>
    <w:rsid w:val="003D0F3C"/>
    <w:rsid w:val="003D2FCD"/>
    <w:rsid w:val="003D35EB"/>
    <w:rsid w:val="003D4E8D"/>
    <w:rsid w:val="003D6CE3"/>
    <w:rsid w:val="003E2B4A"/>
    <w:rsid w:val="003E7811"/>
    <w:rsid w:val="003E7D29"/>
    <w:rsid w:val="003E7D2A"/>
    <w:rsid w:val="003F0A88"/>
    <w:rsid w:val="003F5251"/>
    <w:rsid w:val="004005A7"/>
    <w:rsid w:val="004025C4"/>
    <w:rsid w:val="00410D50"/>
    <w:rsid w:val="00413449"/>
    <w:rsid w:val="00414D85"/>
    <w:rsid w:val="0041653A"/>
    <w:rsid w:val="004218EF"/>
    <w:rsid w:val="00422CE0"/>
    <w:rsid w:val="004255DA"/>
    <w:rsid w:val="00425780"/>
    <w:rsid w:val="00430C90"/>
    <w:rsid w:val="004371F4"/>
    <w:rsid w:val="00440394"/>
    <w:rsid w:val="004416BF"/>
    <w:rsid w:val="004473D9"/>
    <w:rsid w:val="00453985"/>
    <w:rsid w:val="00453E94"/>
    <w:rsid w:val="0045441C"/>
    <w:rsid w:val="00457C84"/>
    <w:rsid w:val="00466232"/>
    <w:rsid w:val="004675FC"/>
    <w:rsid w:val="00472DDD"/>
    <w:rsid w:val="00475EC2"/>
    <w:rsid w:val="00483748"/>
    <w:rsid w:val="004865AE"/>
    <w:rsid w:val="0048684E"/>
    <w:rsid w:val="004A7FA3"/>
    <w:rsid w:val="004B0A80"/>
    <w:rsid w:val="004C1478"/>
    <w:rsid w:val="004C14AE"/>
    <w:rsid w:val="004C59CF"/>
    <w:rsid w:val="004C634E"/>
    <w:rsid w:val="004D1F29"/>
    <w:rsid w:val="004E343C"/>
    <w:rsid w:val="004E375C"/>
    <w:rsid w:val="004E63A5"/>
    <w:rsid w:val="004F713F"/>
    <w:rsid w:val="00512F8B"/>
    <w:rsid w:val="00517D08"/>
    <w:rsid w:val="00517EFF"/>
    <w:rsid w:val="00526511"/>
    <w:rsid w:val="00526AE5"/>
    <w:rsid w:val="00527EA8"/>
    <w:rsid w:val="00527FA9"/>
    <w:rsid w:val="0053196F"/>
    <w:rsid w:val="00535551"/>
    <w:rsid w:val="00540288"/>
    <w:rsid w:val="005414EA"/>
    <w:rsid w:val="0054509B"/>
    <w:rsid w:val="00545103"/>
    <w:rsid w:val="00546CB0"/>
    <w:rsid w:val="00552990"/>
    <w:rsid w:val="00555122"/>
    <w:rsid w:val="005608F3"/>
    <w:rsid w:val="005615C4"/>
    <w:rsid w:val="00563A13"/>
    <w:rsid w:val="005712A0"/>
    <w:rsid w:val="005804C7"/>
    <w:rsid w:val="005807B7"/>
    <w:rsid w:val="005835FB"/>
    <w:rsid w:val="0058412D"/>
    <w:rsid w:val="00586831"/>
    <w:rsid w:val="005904BA"/>
    <w:rsid w:val="00593382"/>
    <w:rsid w:val="00593C36"/>
    <w:rsid w:val="005A2546"/>
    <w:rsid w:val="005A4D9C"/>
    <w:rsid w:val="005C613D"/>
    <w:rsid w:val="005D1EE9"/>
    <w:rsid w:val="005D5455"/>
    <w:rsid w:val="005D58C8"/>
    <w:rsid w:val="005D7748"/>
    <w:rsid w:val="005E55F5"/>
    <w:rsid w:val="005E7844"/>
    <w:rsid w:val="005F06EC"/>
    <w:rsid w:val="005F141A"/>
    <w:rsid w:val="005F74E8"/>
    <w:rsid w:val="00602EBE"/>
    <w:rsid w:val="0060533E"/>
    <w:rsid w:val="006106CF"/>
    <w:rsid w:val="006118FB"/>
    <w:rsid w:val="006123DA"/>
    <w:rsid w:val="00624601"/>
    <w:rsid w:val="00624CD0"/>
    <w:rsid w:val="00626FD3"/>
    <w:rsid w:val="00633A01"/>
    <w:rsid w:val="006364D1"/>
    <w:rsid w:val="0064771E"/>
    <w:rsid w:val="00655BF2"/>
    <w:rsid w:val="00657332"/>
    <w:rsid w:val="006606BB"/>
    <w:rsid w:val="00662E07"/>
    <w:rsid w:val="006638D8"/>
    <w:rsid w:val="00663F18"/>
    <w:rsid w:val="006643E2"/>
    <w:rsid w:val="0066687E"/>
    <w:rsid w:val="006669FF"/>
    <w:rsid w:val="006725BF"/>
    <w:rsid w:val="00674F8B"/>
    <w:rsid w:val="00676256"/>
    <w:rsid w:val="0068761A"/>
    <w:rsid w:val="0069115C"/>
    <w:rsid w:val="006968EA"/>
    <w:rsid w:val="00696CC4"/>
    <w:rsid w:val="006A32C2"/>
    <w:rsid w:val="006A43AE"/>
    <w:rsid w:val="006B4D58"/>
    <w:rsid w:val="006C067A"/>
    <w:rsid w:val="006C25C8"/>
    <w:rsid w:val="006C567D"/>
    <w:rsid w:val="006C5938"/>
    <w:rsid w:val="006D1A62"/>
    <w:rsid w:val="006D6916"/>
    <w:rsid w:val="006E6138"/>
    <w:rsid w:val="006F2597"/>
    <w:rsid w:val="006F4FCD"/>
    <w:rsid w:val="006F7DF7"/>
    <w:rsid w:val="00700AF0"/>
    <w:rsid w:val="007011E6"/>
    <w:rsid w:val="00705EEE"/>
    <w:rsid w:val="00707307"/>
    <w:rsid w:val="00711F6F"/>
    <w:rsid w:val="00714DAD"/>
    <w:rsid w:val="00723D3B"/>
    <w:rsid w:val="00730B77"/>
    <w:rsid w:val="00731088"/>
    <w:rsid w:val="00732B42"/>
    <w:rsid w:val="00745062"/>
    <w:rsid w:val="00747DF9"/>
    <w:rsid w:val="00750468"/>
    <w:rsid w:val="00752C18"/>
    <w:rsid w:val="0075314B"/>
    <w:rsid w:val="00761254"/>
    <w:rsid w:val="00764915"/>
    <w:rsid w:val="0076623F"/>
    <w:rsid w:val="007742F1"/>
    <w:rsid w:val="00777E20"/>
    <w:rsid w:val="00784F24"/>
    <w:rsid w:val="0079083B"/>
    <w:rsid w:val="00791015"/>
    <w:rsid w:val="00793207"/>
    <w:rsid w:val="007939E3"/>
    <w:rsid w:val="00794C37"/>
    <w:rsid w:val="007A1A65"/>
    <w:rsid w:val="007A4B6B"/>
    <w:rsid w:val="007A7100"/>
    <w:rsid w:val="007B1D48"/>
    <w:rsid w:val="007C00A9"/>
    <w:rsid w:val="007C04AA"/>
    <w:rsid w:val="007C11C6"/>
    <w:rsid w:val="007C1541"/>
    <w:rsid w:val="007C6439"/>
    <w:rsid w:val="007D0056"/>
    <w:rsid w:val="007D0433"/>
    <w:rsid w:val="007D35EF"/>
    <w:rsid w:val="007E4A07"/>
    <w:rsid w:val="007E6CF3"/>
    <w:rsid w:val="00803AD7"/>
    <w:rsid w:val="00805807"/>
    <w:rsid w:val="00816A38"/>
    <w:rsid w:val="008209B6"/>
    <w:rsid w:val="00821BEA"/>
    <w:rsid w:val="0082275B"/>
    <w:rsid w:val="00824FFE"/>
    <w:rsid w:val="008252BE"/>
    <w:rsid w:val="00826C1E"/>
    <w:rsid w:val="00833AAE"/>
    <w:rsid w:val="0083457C"/>
    <w:rsid w:val="0086550C"/>
    <w:rsid w:val="00883D0A"/>
    <w:rsid w:val="00887A91"/>
    <w:rsid w:val="00890101"/>
    <w:rsid w:val="00892EAE"/>
    <w:rsid w:val="00894EB0"/>
    <w:rsid w:val="008A2178"/>
    <w:rsid w:val="008B2574"/>
    <w:rsid w:val="008C3663"/>
    <w:rsid w:val="008D063B"/>
    <w:rsid w:val="008D26C5"/>
    <w:rsid w:val="008D30C6"/>
    <w:rsid w:val="008E4998"/>
    <w:rsid w:val="008E506E"/>
    <w:rsid w:val="008F423E"/>
    <w:rsid w:val="008F6086"/>
    <w:rsid w:val="0090222F"/>
    <w:rsid w:val="0090249A"/>
    <w:rsid w:val="0090381E"/>
    <w:rsid w:val="00905991"/>
    <w:rsid w:val="00913474"/>
    <w:rsid w:val="00916482"/>
    <w:rsid w:val="009231F3"/>
    <w:rsid w:val="009247A4"/>
    <w:rsid w:val="009259E4"/>
    <w:rsid w:val="0093269A"/>
    <w:rsid w:val="00932A36"/>
    <w:rsid w:val="00934166"/>
    <w:rsid w:val="00934798"/>
    <w:rsid w:val="00941A98"/>
    <w:rsid w:val="00953579"/>
    <w:rsid w:val="00954609"/>
    <w:rsid w:val="009606E3"/>
    <w:rsid w:val="009665EC"/>
    <w:rsid w:val="00970283"/>
    <w:rsid w:val="009779A3"/>
    <w:rsid w:val="009863CD"/>
    <w:rsid w:val="00987233"/>
    <w:rsid w:val="0099549A"/>
    <w:rsid w:val="009A140E"/>
    <w:rsid w:val="009A6DB8"/>
    <w:rsid w:val="009A7138"/>
    <w:rsid w:val="009B01C3"/>
    <w:rsid w:val="009B1B4E"/>
    <w:rsid w:val="009C5C8E"/>
    <w:rsid w:val="009C6506"/>
    <w:rsid w:val="009D1400"/>
    <w:rsid w:val="009D2375"/>
    <w:rsid w:val="009E1E22"/>
    <w:rsid w:val="009E3E39"/>
    <w:rsid w:val="009E536F"/>
    <w:rsid w:val="009F0374"/>
    <w:rsid w:val="009F1195"/>
    <w:rsid w:val="00A035CB"/>
    <w:rsid w:val="00A0467A"/>
    <w:rsid w:val="00A2364D"/>
    <w:rsid w:val="00A26CCA"/>
    <w:rsid w:val="00A37750"/>
    <w:rsid w:val="00A407DA"/>
    <w:rsid w:val="00A54A49"/>
    <w:rsid w:val="00A65257"/>
    <w:rsid w:val="00A673D7"/>
    <w:rsid w:val="00A80AD6"/>
    <w:rsid w:val="00A821EB"/>
    <w:rsid w:val="00A83235"/>
    <w:rsid w:val="00A86491"/>
    <w:rsid w:val="00A87B6E"/>
    <w:rsid w:val="00A94885"/>
    <w:rsid w:val="00A955A1"/>
    <w:rsid w:val="00A95617"/>
    <w:rsid w:val="00A97293"/>
    <w:rsid w:val="00AC38D7"/>
    <w:rsid w:val="00AC4851"/>
    <w:rsid w:val="00AE1722"/>
    <w:rsid w:val="00AE527A"/>
    <w:rsid w:val="00AE54AB"/>
    <w:rsid w:val="00B065B5"/>
    <w:rsid w:val="00B147A3"/>
    <w:rsid w:val="00B16C5D"/>
    <w:rsid w:val="00B26F22"/>
    <w:rsid w:val="00B3145D"/>
    <w:rsid w:val="00B31C6E"/>
    <w:rsid w:val="00B33EB3"/>
    <w:rsid w:val="00B413F1"/>
    <w:rsid w:val="00B41FF6"/>
    <w:rsid w:val="00B45B7B"/>
    <w:rsid w:val="00B53F1B"/>
    <w:rsid w:val="00B57139"/>
    <w:rsid w:val="00B62997"/>
    <w:rsid w:val="00B66B6F"/>
    <w:rsid w:val="00B73653"/>
    <w:rsid w:val="00B76303"/>
    <w:rsid w:val="00B77AAE"/>
    <w:rsid w:val="00B87355"/>
    <w:rsid w:val="00B91101"/>
    <w:rsid w:val="00B93097"/>
    <w:rsid w:val="00B931F5"/>
    <w:rsid w:val="00BB008E"/>
    <w:rsid w:val="00BB2724"/>
    <w:rsid w:val="00BB2C30"/>
    <w:rsid w:val="00BB5735"/>
    <w:rsid w:val="00BC18D5"/>
    <w:rsid w:val="00BC373A"/>
    <w:rsid w:val="00BD1276"/>
    <w:rsid w:val="00BD1434"/>
    <w:rsid w:val="00BD436B"/>
    <w:rsid w:val="00BD45E8"/>
    <w:rsid w:val="00BD6E52"/>
    <w:rsid w:val="00BE1043"/>
    <w:rsid w:val="00BE1DED"/>
    <w:rsid w:val="00BE26CC"/>
    <w:rsid w:val="00C050A3"/>
    <w:rsid w:val="00C110B5"/>
    <w:rsid w:val="00C149A7"/>
    <w:rsid w:val="00C14BB0"/>
    <w:rsid w:val="00C22677"/>
    <w:rsid w:val="00C2799C"/>
    <w:rsid w:val="00C36403"/>
    <w:rsid w:val="00C443A0"/>
    <w:rsid w:val="00C44848"/>
    <w:rsid w:val="00C52183"/>
    <w:rsid w:val="00C547EF"/>
    <w:rsid w:val="00C66801"/>
    <w:rsid w:val="00C66A5F"/>
    <w:rsid w:val="00C70415"/>
    <w:rsid w:val="00C7231E"/>
    <w:rsid w:val="00C73B87"/>
    <w:rsid w:val="00C77DD2"/>
    <w:rsid w:val="00C82372"/>
    <w:rsid w:val="00C92DDD"/>
    <w:rsid w:val="00C941FC"/>
    <w:rsid w:val="00CA3C11"/>
    <w:rsid w:val="00CB3B45"/>
    <w:rsid w:val="00CB4AC0"/>
    <w:rsid w:val="00CC5F6C"/>
    <w:rsid w:val="00CD0DAD"/>
    <w:rsid w:val="00CE3E14"/>
    <w:rsid w:val="00CE5972"/>
    <w:rsid w:val="00CE6821"/>
    <w:rsid w:val="00CF0DA0"/>
    <w:rsid w:val="00D00004"/>
    <w:rsid w:val="00D04D2A"/>
    <w:rsid w:val="00D1237A"/>
    <w:rsid w:val="00D13D43"/>
    <w:rsid w:val="00D2097F"/>
    <w:rsid w:val="00D3427A"/>
    <w:rsid w:val="00D353BE"/>
    <w:rsid w:val="00D54A57"/>
    <w:rsid w:val="00D5646D"/>
    <w:rsid w:val="00D65C40"/>
    <w:rsid w:val="00D77656"/>
    <w:rsid w:val="00D819B8"/>
    <w:rsid w:val="00D81B71"/>
    <w:rsid w:val="00D83BF0"/>
    <w:rsid w:val="00D956CB"/>
    <w:rsid w:val="00DA4865"/>
    <w:rsid w:val="00DA7125"/>
    <w:rsid w:val="00DB1817"/>
    <w:rsid w:val="00DC13DC"/>
    <w:rsid w:val="00DC1B6F"/>
    <w:rsid w:val="00DC4B94"/>
    <w:rsid w:val="00DC5A1C"/>
    <w:rsid w:val="00DC616F"/>
    <w:rsid w:val="00DC61AA"/>
    <w:rsid w:val="00DD2C1B"/>
    <w:rsid w:val="00DD65C7"/>
    <w:rsid w:val="00DE4C21"/>
    <w:rsid w:val="00DE5B32"/>
    <w:rsid w:val="00DE6281"/>
    <w:rsid w:val="00DF1BB0"/>
    <w:rsid w:val="00DF389B"/>
    <w:rsid w:val="00E053C0"/>
    <w:rsid w:val="00E15BC4"/>
    <w:rsid w:val="00E15E11"/>
    <w:rsid w:val="00E171E1"/>
    <w:rsid w:val="00E20D73"/>
    <w:rsid w:val="00E25239"/>
    <w:rsid w:val="00E27A41"/>
    <w:rsid w:val="00E33A0E"/>
    <w:rsid w:val="00E34441"/>
    <w:rsid w:val="00E34741"/>
    <w:rsid w:val="00E37B6D"/>
    <w:rsid w:val="00E5201D"/>
    <w:rsid w:val="00E56B96"/>
    <w:rsid w:val="00E6132D"/>
    <w:rsid w:val="00E64D8C"/>
    <w:rsid w:val="00E70F88"/>
    <w:rsid w:val="00E770EA"/>
    <w:rsid w:val="00E90998"/>
    <w:rsid w:val="00E95131"/>
    <w:rsid w:val="00EA117C"/>
    <w:rsid w:val="00EB1B7B"/>
    <w:rsid w:val="00EB1F56"/>
    <w:rsid w:val="00EC7A0D"/>
    <w:rsid w:val="00ED0F5E"/>
    <w:rsid w:val="00ED202D"/>
    <w:rsid w:val="00ED5307"/>
    <w:rsid w:val="00ED7E05"/>
    <w:rsid w:val="00EF3F0C"/>
    <w:rsid w:val="00F04645"/>
    <w:rsid w:val="00F04EA1"/>
    <w:rsid w:val="00F10430"/>
    <w:rsid w:val="00F14F21"/>
    <w:rsid w:val="00F24D09"/>
    <w:rsid w:val="00F2645D"/>
    <w:rsid w:val="00F27923"/>
    <w:rsid w:val="00F33493"/>
    <w:rsid w:val="00F36E2D"/>
    <w:rsid w:val="00F50663"/>
    <w:rsid w:val="00F54CB3"/>
    <w:rsid w:val="00F55A21"/>
    <w:rsid w:val="00F60B95"/>
    <w:rsid w:val="00F64552"/>
    <w:rsid w:val="00F70F07"/>
    <w:rsid w:val="00F71259"/>
    <w:rsid w:val="00F723E9"/>
    <w:rsid w:val="00F731D9"/>
    <w:rsid w:val="00F779C0"/>
    <w:rsid w:val="00F830EF"/>
    <w:rsid w:val="00F85639"/>
    <w:rsid w:val="00F86A5D"/>
    <w:rsid w:val="00F90CDF"/>
    <w:rsid w:val="00F913CF"/>
    <w:rsid w:val="00F9319C"/>
    <w:rsid w:val="00F94125"/>
    <w:rsid w:val="00F96030"/>
    <w:rsid w:val="00F96C2C"/>
    <w:rsid w:val="00FC251F"/>
    <w:rsid w:val="00FC6F18"/>
    <w:rsid w:val="00FE37BE"/>
    <w:rsid w:val="00FE3FE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4A543196"/>
  <w15:docId w15:val="{F66BA59B-7995-43E3-85FB-E8E7D0942F3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50D01"/>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aliases w:val="list1,b1,List Paragraph Char Char,Number_1,Normal Sentence,Colorful List - Accent 11,ListPar1,new,SGLText List Paragraph,List Paragraph2,List Paragraph11,List Paragraph21,lp1,List Paragraph(bulleted),Figure_name,Use Case List Paragraph"/>
    <w:basedOn w:val="Normal"/>
    <w:link w:val="ListParagraphChar"/>
    <w:uiPriority w:val="34"/>
    <w:qFormat/>
    <w:rsid w:val="00050D01"/>
    <w:pPr>
      <w:ind w:left="720"/>
      <w:contextualSpacing/>
    </w:pPr>
    <w:rPr>
      <w:rFonts w:ascii="Calibri" w:eastAsia="Calibri" w:hAnsi="Calibri" w:cs="Calibri"/>
    </w:rPr>
  </w:style>
  <w:style w:type="paragraph" w:styleId="Header">
    <w:name w:val="header"/>
    <w:basedOn w:val="Normal"/>
    <w:link w:val="HeaderChar"/>
    <w:uiPriority w:val="99"/>
    <w:unhideWhenUsed/>
    <w:rsid w:val="00050D01"/>
    <w:pPr>
      <w:tabs>
        <w:tab w:val="center" w:pos="4513"/>
        <w:tab w:val="right" w:pos="9026"/>
      </w:tabs>
      <w:spacing w:after="0" w:line="240" w:lineRule="auto"/>
    </w:pPr>
    <w:rPr>
      <w:rFonts w:ascii="Times New Roman" w:eastAsia="Times New Roman" w:hAnsi="Times New Roman" w:cs="Times New Roman"/>
      <w:sz w:val="24"/>
      <w:szCs w:val="24"/>
    </w:rPr>
  </w:style>
  <w:style w:type="character" w:customStyle="1" w:styleId="HeaderChar">
    <w:name w:val="Header Char"/>
    <w:basedOn w:val="DefaultParagraphFont"/>
    <w:link w:val="Header"/>
    <w:uiPriority w:val="99"/>
    <w:rsid w:val="00050D01"/>
    <w:rPr>
      <w:rFonts w:ascii="Times New Roman" w:eastAsia="Times New Roman" w:hAnsi="Times New Roman" w:cs="Times New Roman"/>
      <w:sz w:val="24"/>
      <w:szCs w:val="24"/>
    </w:rPr>
  </w:style>
  <w:style w:type="character" w:customStyle="1" w:styleId="ListParagraphChar">
    <w:name w:val="List Paragraph Char"/>
    <w:aliases w:val="list1 Char,b1 Char,List Paragraph Char Char Char,Number_1 Char,Normal Sentence Char,Colorful List - Accent 11 Char,ListPar1 Char,new Char,SGLText List Paragraph Char,List Paragraph2 Char,List Paragraph11 Char,List Paragraph21 Char"/>
    <w:basedOn w:val="DefaultParagraphFont"/>
    <w:link w:val="ListParagraph"/>
    <w:uiPriority w:val="34"/>
    <w:qFormat/>
    <w:locked/>
    <w:rsid w:val="00050D01"/>
    <w:rPr>
      <w:rFonts w:ascii="Calibri" w:eastAsia="Calibri" w:hAnsi="Calibri" w:cs="Calibri"/>
    </w:rPr>
  </w:style>
  <w:style w:type="table" w:styleId="TableGrid">
    <w:name w:val="Table Grid"/>
    <w:basedOn w:val="TableNormal"/>
    <w:uiPriority w:val="59"/>
    <w:rsid w:val="00050D0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rsid w:val="00CE6821"/>
    <w:pPr>
      <w:spacing w:before="100" w:beforeAutospacing="1" w:after="100" w:afterAutospacing="1" w:line="240" w:lineRule="auto"/>
    </w:pPr>
    <w:rPr>
      <w:rFonts w:ascii="Times New Roman" w:eastAsia="Times New Roman" w:hAnsi="Times New Roman" w:cs="Times New Roman"/>
      <w:sz w:val="24"/>
      <w:szCs w:val="24"/>
    </w:rPr>
  </w:style>
  <w:style w:type="character" w:styleId="Hyperlink">
    <w:name w:val="Hyperlink"/>
    <w:basedOn w:val="DefaultParagraphFont"/>
    <w:uiPriority w:val="99"/>
    <w:unhideWhenUsed/>
    <w:rsid w:val="0090222F"/>
    <w:rPr>
      <w:color w:val="0000FF"/>
      <w:u w:val="single"/>
    </w:rPr>
  </w:style>
  <w:style w:type="paragraph" w:styleId="NoSpacing">
    <w:name w:val="No Spacing"/>
    <w:uiPriority w:val="1"/>
    <w:qFormat/>
    <w:rsid w:val="00163DBF"/>
    <w:pPr>
      <w:spacing w:after="0" w:line="240" w:lineRule="auto"/>
    </w:pPr>
  </w:style>
  <w:style w:type="character" w:styleId="Strong">
    <w:name w:val="Strong"/>
    <w:basedOn w:val="DefaultParagraphFont"/>
    <w:uiPriority w:val="22"/>
    <w:qFormat/>
    <w:rsid w:val="00761254"/>
    <w:rPr>
      <w:b/>
      <w:bCs/>
    </w:rPr>
  </w:style>
  <w:style w:type="paragraph" w:styleId="Footer">
    <w:name w:val="footer"/>
    <w:basedOn w:val="Normal"/>
    <w:link w:val="FooterChar"/>
    <w:uiPriority w:val="99"/>
    <w:unhideWhenUsed/>
    <w:rsid w:val="00051A73"/>
    <w:pPr>
      <w:tabs>
        <w:tab w:val="center" w:pos="4680"/>
        <w:tab w:val="right" w:pos="9360"/>
      </w:tabs>
      <w:spacing w:after="0" w:line="240" w:lineRule="auto"/>
    </w:pPr>
  </w:style>
  <w:style w:type="character" w:customStyle="1" w:styleId="FooterChar">
    <w:name w:val="Footer Char"/>
    <w:basedOn w:val="DefaultParagraphFont"/>
    <w:link w:val="Footer"/>
    <w:uiPriority w:val="99"/>
    <w:rsid w:val="00051A7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3699893">
      <w:bodyDiv w:val="1"/>
      <w:marLeft w:val="0"/>
      <w:marRight w:val="0"/>
      <w:marTop w:val="0"/>
      <w:marBottom w:val="0"/>
      <w:divBdr>
        <w:top w:val="none" w:sz="0" w:space="0" w:color="auto"/>
        <w:left w:val="none" w:sz="0" w:space="0" w:color="auto"/>
        <w:bottom w:val="none" w:sz="0" w:space="0" w:color="auto"/>
        <w:right w:val="none" w:sz="0" w:space="0" w:color="auto"/>
      </w:divBdr>
    </w:div>
    <w:div w:id="15548469">
      <w:bodyDiv w:val="1"/>
      <w:marLeft w:val="0"/>
      <w:marRight w:val="0"/>
      <w:marTop w:val="0"/>
      <w:marBottom w:val="0"/>
      <w:divBdr>
        <w:top w:val="none" w:sz="0" w:space="0" w:color="auto"/>
        <w:left w:val="none" w:sz="0" w:space="0" w:color="auto"/>
        <w:bottom w:val="none" w:sz="0" w:space="0" w:color="auto"/>
        <w:right w:val="none" w:sz="0" w:space="0" w:color="auto"/>
      </w:divBdr>
    </w:div>
    <w:div w:id="19010581">
      <w:bodyDiv w:val="1"/>
      <w:marLeft w:val="0"/>
      <w:marRight w:val="0"/>
      <w:marTop w:val="0"/>
      <w:marBottom w:val="0"/>
      <w:divBdr>
        <w:top w:val="none" w:sz="0" w:space="0" w:color="auto"/>
        <w:left w:val="none" w:sz="0" w:space="0" w:color="auto"/>
        <w:bottom w:val="none" w:sz="0" w:space="0" w:color="auto"/>
        <w:right w:val="none" w:sz="0" w:space="0" w:color="auto"/>
      </w:divBdr>
    </w:div>
    <w:div w:id="35931486">
      <w:bodyDiv w:val="1"/>
      <w:marLeft w:val="0"/>
      <w:marRight w:val="0"/>
      <w:marTop w:val="0"/>
      <w:marBottom w:val="0"/>
      <w:divBdr>
        <w:top w:val="none" w:sz="0" w:space="0" w:color="auto"/>
        <w:left w:val="none" w:sz="0" w:space="0" w:color="auto"/>
        <w:bottom w:val="none" w:sz="0" w:space="0" w:color="auto"/>
        <w:right w:val="none" w:sz="0" w:space="0" w:color="auto"/>
      </w:divBdr>
    </w:div>
    <w:div w:id="38822572">
      <w:bodyDiv w:val="1"/>
      <w:marLeft w:val="0"/>
      <w:marRight w:val="0"/>
      <w:marTop w:val="0"/>
      <w:marBottom w:val="0"/>
      <w:divBdr>
        <w:top w:val="none" w:sz="0" w:space="0" w:color="auto"/>
        <w:left w:val="none" w:sz="0" w:space="0" w:color="auto"/>
        <w:bottom w:val="none" w:sz="0" w:space="0" w:color="auto"/>
        <w:right w:val="none" w:sz="0" w:space="0" w:color="auto"/>
      </w:divBdr>
    </w:div>
    <w:div w:id="43144875">
      <w:bodyDiv w:val="1"/>
      <w:marLeft w:val="0"/>
      <w:marRight w:val="0"/>
      <w:marTop w:val="0"/>
      <w:marBottom w:val="0"/>
      <w:divBdr>
        <w:top w:val="none" w:sz="0" w:space="0" w:color="auto"/>
        <w:left w:val="none" w:sz="0" w:space="0" w:color="auto"/>
        <w:bottom w:val="none" w:sz="0" w:space="0" w:color="auto"/>
        <w:right w:val="none" w:sz="0" w:space="0" w:color="auto"/>
      </w:divBdr>
    </w:div>
    <w:div w:id="45298742">
      <w:bodyDiv w:val="1"/>
      <w:marLeft w:val="0"/>
      <w:marRight w:val="0"/>
      <w:marTop w:val="0"/>
      <w:marBottom w:val="0"/>
      <w:divBdr>
        <w:top w:val="none" w:sz="0" w:space="0" w:color="auto"/>
        <w:left w:val="none" w:sz="0" w:space="0" w:color="auto"/>
        <w:bottom w:val="none" w:sz="0" w:space="0" w:color="auto"/>
        <w:right w:val="none" w:sz="0" w:space="0" w:color="auto"/>
      </w:divBdr>
    </w:div>
    <w:div w:id="60759046">
      <w:bodyDiv w:val="1"/>
      <w:marLeft w:val="0"/>
      <w:marRight w:val="0"/>
      <w:marTop w:val="0"/>
      <w:marBottom w:val="0"/>
      <w:divBdr>
        <w:top w:val="none" w:sz="0" w:space="0" w:color="auto"/>
        <w:left w:val="none" w:sz="0" w:space="0" w:color="auto"/>
        <w:bottom w:val="none" w:sz="0" w:space="0" w:color="auto"/>
        <w:right w:val="none" w:sz="0" w:space="0" w:color="auto"/>
      </w:divBdr>
    </w:div>
    <w:div w:id="62414491">
      <w:bodyDiv w:val="1"/>
      <w:marLeft w:val="0"/>
      <w:marRight w:val="0"/>
      <w:marTop w:val="0"/>
      <w:marBottom w:val="0"/>
      <w:divBdr>
        <w:top w:val="none" w:sz="0" w:space="0" w:color="auto"/>
        <w:left w:val="none" w:sz="0" w:space="0" w:color="auto"/>
        <w:bottom w:val="none" w:sz="0" w:space="0" w:color="auto"/>
        <w:right w:val="none" w:sz="0" w:space="0" w:color="auto"/>
      </w:divBdr>
    </w:div>
    <w:div w:id="72091520">
      <w:bodyDiv w:val="1"/>
      <w:marLeft w:val="0"/>
      <w:marRight w:val="0"/>
      <w:marTop w:val="0"/>
      <w:marBottom w:val="0"/>
      <w:divBdr>
        <w:top w:val="none" w:sz="0" w:space="0" w:color="auto"/>
        <w:left w:val="none" w:sz="0" w:space="0" w:color="auto"/>
        <w:bottom w:val="none" w:sz="0" w:space="0" w:color="auto"/>
        <w:right w:val="none" w:sz="0" w:space="0" w:color="auto"/>
      </w:divBdr>
    </w:div>
    <w:div w:id="98646793">
      <w:bodyDiv w:val="1"/>
      <w:marLeft w:val="0"/>
      <w:marRight w:val="0"/>
      <w:marTop w:val="0"/>
      <w:marBottom w:val="0"/>
      <w:divBdr>
        <w:top w:val="none" w:sz="0" w:space="0" w:color="auto"/>
        <w:left w:val="none" w:sz="0" w:space="0" w:color="auto"/>
        <w:bottom w:val="none" w:sz="0" w:space="0" w:color="auto"/>
        <w:right w:val="none" w:sz="0" w:space="0" w:color="auto"/>
      </w:divBdr>
    </w:div>
    <w:div w:id="103811894">
      <w:bodyDiv w:val="1"/>
      <w:marLeft w:val="0"/>
      <w:marRight w:val="0"/>
      <w:marTop w:val="0"/>
      <w:marBottom w:val="0"/>
      <w:divBdr>
        <w:top w:val="none" w:sz="0" w:space="0" w:color="auto"/>
        <w:left w:val="none" w:sz="0" w:space="0" w:color="auto"/>
        <w:bottom w:val="none" w:sz="0" w:space="0" w:color="auto"/>
        <w:right w:val="none" w:sz="0" w:space="0" w:color="auto"/>
      </w:divBdr>
    </w:div>
    <w:div w:id="104691903">
      <w:bodyDiv w:val="1"/>
      <w:marLeft w:val="0"/>
      <w:marRight w:val="0"/>
      <w:marTop w:val="0"/>
      <w:marBottom w:val="0"/>
      <w:divBdr>
        <w:top w:val="none" w:sz="0" w:space="0" w:color="auto"/>
        <w:left w:val="none" w:sz="0" w:space="0" w:color="auto"/>
        <w:bottom w:val="none" w:sz="0" w:space="0" w:color="auto"/>
        <w:right w:val="none" w:sz="0" w:space="0" w:color="auto"/>
      </w:divBdr>
    </w:div>
    <w:div w:id="106200149">
      <w:bodyDiv w:val="1"/>
      <w:marLeft w:val="0"/>
      <w:marRight w:val="0"/>
      <w:marTop w:val="0"/>
      <w:marBottom w:val="0"/>
      <w:divBdr>
        <w:top w:val="none" w:sz="0" w:space="0" w:color="auto"/>
        <w:left w:val="none" w:sz="0" w:space="0" w:color="auto"/>
        <w:bottom w:val="none" w:sz="0" w:space="0" w:color="auto"/>
        <w:right w:val="none" w:sz="0" w:space="0" w:color="auto"/>
      </w:divBdr>
    </w:div>
    <w:div w:id="115032724">
      <w:bodyDiv w:val="1"/>
      <w:marLeft w:val="0"/>
      <w:marRight w:val="0"/>
      <w:marTop w:val="0"/>
      <w:marBottom w:val="0"/>
      <w:divBdr>
        <w:top w:val="none" w:sz="0" w:space="0" w:color="auto"/>
        <w:left w:val="none" w:sz="0" w:space="0" w:color="auto"/>
        <w:bottom w:val="none" w:sz="0" w:space="0" w:color="auto"/>
        <w:right w:val="none" w:sz="0" w:space="0" w:color="auto"/>
      </w:divBdr>
    </w:div>
    <w:div w:id="119031220">
      <w:bodyDiv w:val="1"/>
      <w:marLeft w:val="0"/>
      <w:marRight w:val="0"/>
      <w:marTop w:val="0"/>
      <w:marBottom w:val="0"/>
      <w:divBdr>
        <w:top w:val="none" w:sz="0" w:space="0" w:color="auto"/>
        <w:left w:val="none" w:sz="0" w:space="0" w:color="auto"/>
        <w:bottom w:val="none" w:sz="0" w:space="0" w:color="auto"/>
        <w:right w:val="none" w:sz="0" w:space="0" w:color="auto"/>
      </w:divBdr>
    </w:div>
    <w:div w:id="128524338">
      <w:bodyDiv w:val="1"/>
      <w:marLeft w:val="0"/>
      <w:marRight w:val="0"/>
      <w:marTop w:val="0"/>
      <w:marBottom w:val="0"/>
      <w:divBdr>
        <w:top w:val="none" w:sz="0" w:space="0" w:color="auto"/>
        <w:left w:val="none" w:sz="0" w:space="0" w:color="auto"/>
        <w:bottom w:val="none" w:sz="0" w:space="0" w:color="auto"/>
        <w:right w:val="none" w:sz="0" w:space="0" w:color="auto"/>
      </w:divBdr>
    </w:div>
    <w:div w:id="135073496">
      <w:bodyDiv w:val="1"/>
      <w:marLeft w:val="0"/>
      <w:marRight w:val="0"/>
      <w:marTop w:val="0"/>
      <w:marBottom w:val="0"/>
      <w:divBdr>
        <w:top w:val="none" w:sz="0" w:space="0" w:color="auto"/>
        <w:left w:val="none" w:sz="0" w:space="0" w:color="auto"/>
        <w:bottom w:val="none" w:sz="0" w:space="0" w:color="auto"/>
        <w:right w:val="none" w:sz="0" w:space="0" w:color="auto"/>
      </w:divBdr>
    </w:div>
    <w:div w:id="135493085">
      <w:bodyDiv w:val="1"/>
      <w:marLeft w:val="0"/>
      <w:marRight w:val="0"/>
      <w:marTop w:val="0"/>
      <w:marBottom w:val="0"/>
      <w:divBdr>
        <w:top w:val="none" w:sz="0" w:space="0" w:color="auto"/>
        <w:left w:val="none" w:sz="0" w:space="0" w:color="auto"/>
        <w:bottom w:val="none" w:sz="0" w:space="0" w:color="auto"/>
        <w:right w:val="none" w:sz="0" w:space="0" w:color="auto"/>
      </w:divBdr>
    </w:div>
    <w:div w:id="148060990">
      <w:bodyDiv w:val="1"/>
      <w:marLeft w:val="0"/>
      <w:marRight w:val="0"/>
      <w:marTop w:val="0"/>
      <w:marBottom w:val="0"/>
      <w:divBdr>
        <w:top w:val="none" w:sz="0" w:space="0" w:color="auto"/>
        <w:left w:val="none" w:sz="0" w:space="0" w:color="auto"/>
        <w:bottom w:val="none" w:sz="0" w:space="0" w:color="auto"/>
        <w:right w:val="none" w:sz="0" w:space="0" w:color="auto"/>
      </w:divBdr>
    </w:div>
    <w:div w:id="153496776">
      <w:bodyDiv w:val="1"/>
      <w:marLeft w:val="0"/>
      <w:marRight w:val="0"/>
      <w:marTop w:val="0"/>
      <w:marBottom w:val="0"/>
      <w:divBdr>
        <w:top w:val="none" w:sz="0" w:space="0" w:color="auto"/>
        <w:left w:val="none" w:sz="0" w:space="0" w:color="auto"/>
        <w:bottom w:val="none" w:sz="0" w:space="0" w:color="auto"/>
        <w:right w:val="none" w:sz="0" w:space="0" w:color="auto"/>
      </w:divBdr>
    </w:div>
    <w:div w:id="161435089">
      <w:bodyDiv w:val="1"/>
      <w:marLeft w:val="0"/>
      <w:marRight w:val="0"/>
      <w:marTop w:val="0"/>
      <w:marBottom w:val="0"/>
      <w:divBdr>
        <w:top w:val="none" w:sz="0" w:space="0" w:color="auto"/>
        <w:left w:val="none" w:sz="0" w:space="0" w:color="auto"/>
        <w:bottom w:val="none" w:sz="0" w:space="0" w:color="auto"/>
        <w:right w:val="none" w:sz="0" w:space="0" w:color="auto"/>
      </w:divBdr>
    </w:div>
    <w:div w:id="163864533">
      <w:bodyDiv w:val="1"/>
      <w:marLeft w:val="0"/>
      <w:marRight w:val="0"/>
      <w:marTop w:val="0"/>
      <w:marBottom w:val="0"/>
      <w:divBdr>
        <w:top w:val="none" w:sz="0" w:space="0" w:color="auto"/>
        <w:left w:val="none" w:sz="0" w:space="0" w:color="auto"/>
        <w:bottom w:val="none" w:sz="0" w:space="0" w:color="auto"/>
        <w:right w:val="none" w:sz="0" w:space="0" w:color="auto"/>
      </w:divBdr>
    </w:div>
    <w:div w:id="187067337">
      <w:bodyDiv w:val="1"/>
      <w:marLeft w:val="0"/>
      <w:marRight w:val="0"/>
      <w:marTop w:val="0"/>
      <w:marBottom w:val="0"/>
      <w:divBdr>
        <w:top w:val="none" w:sz="0" w:space="0" w:color="auto"/>
        <w:left w:val="none" w:sz="0" w:space="0" w:color="auto"/>
        <w:bottom w:val="none" w:sz="0" w:space="0" w:color="auto"/>
        <w:right w:val="none" w:sz="0" w:space="0" w:color="auto"/>
      </w:divBdr>
    </w:div>
    <w:div w:id="241530955">
      <w:bodyDiv w:val="1"/>
      <w:marLeft w:val="0"/>
      <w:marRight w:val="0"/>
      <w:marTop w:val="0"/>
      <w:marBottom w:val="0"/>
      <w:divBdr>
        <w:top w:val="none" w:sz="0" w:space="0" w:color="auto"/>
        <w:left w:val="none" w:sz="0" w:space="0" w:color="auto"/>
        <w:bottom w:val="none" w:sz="0" w:space="0" w:color="auto"/>
        <w:right w:val="none" w:sz="0" w:space="0" w:color="auto"/>
      </w:divBdr>
    </w:div>
    <w:div w:id="250354469">
      <w:bodyDiv w:val="1"/>
      <w:marLeft w:val="0"/>
      <w:marRight w:val="0"/>
      <w:marTop w:val="0"/>
      <w:marBottom w:val="0"/>
      <w:divBdr>
        <w:top w:val="none" w:sz="0" w:space="0" w:color="auto"/>
        <w:left w:val="none" w:sz="0" w:space="0" w:color="auto"/>
        <w:bottom w:val="none" w:sz="0" w:space="0" w:color="auto"/>
        <w:right w:val="none" w:sz="0" w:space="0" w:color="auto"/>
      </w:divBdr>
    </w:div>
    <w:div w:id="252906432">
      <w:bodyDiv w:val="1"/>
      <w:marLeft w:val="0"/>
      <w:marRight w:val="0"/>
      <w:marTop w:val="0"/>
      <w:marBottom w:val="0"/>
      <w:divBdr>
        <w:top w:val="none" w:sz="0" w:space="0" w:color="auto"/>
        <w:left w:val="none" w:sz="0" w:space="0" w:color="auto"/>
        <w:bottom w:val="none" w:sz="0" w:space="0" w:color="auto"/>
        <w:right w:val="none" w:sz="0" w:space="0" w:color="auto"/>
      </w:divBdr>
    </w:div>
    <w:div w:id="261190023">
      <w:bodyDiv w:val="1"/>
      <w:marLeft w:val="0"/>
      <w:marRight w:val="0"/>
      <w:marTop w:val="0"/>
      <w:marBottom w:val="0"/>
      <w:divBdr>
        <w:top w:val="none" w:sz="0" w:space="0" w:color="auto"/>
        <w:left w:val="none" w:sz="0" w:space="0" w:color="auto"/>
        <w:bottom w:val="none" w:sz="0" w:space="0" w:color="auto"/>
        <w:right w:val="none" w:sz="0" w:space="0" w:color="auto"/>
      </w:divBdr>
    </w:div>
    <w:div w:id="266037916">
      <w:bodyDiv w:val="1"/>
      <w:marLeft w:val="0"/>
      <w:marRight w:val="0"/>
      <w:marTop w:val="0"/>
      <w:marBottom w:val="0"/>
      <w:divBdr>
        <w:top w:val="none" w:sz="0" w:space="0" w:color="auto"/>
        <w:left w:val="none" w:sz="0" w:space="0" w:color="auto"/>
        <w:bottom w:val="none" w:sz="0" w:space="0" w:color="auto"/>
        <w:right w:val="none" w:sz="0" w:space="0" w:color="auto"/>
      </w:divBdr>
    </w:div>
    <w:div w:id="276642798">
      <w:bodyDiv w:val="1"/>
      <w:marLeft w:val="0"/>
      <w:marRight w:val="0"/>
      <w:marTop w:val="0"/>
      <w:marBottom w:val="0"/>
      <w:divBdr>
        <w:top w:val="none" w:sz="0" w:space="0" w:color="auto"/>
        <w:left w:val="none" w:sz="0" w:space="0" w:color="auto"/>
        <w:bottom w:val="none" w:sz="0" w:space="0" w:color="auto"/>
        <w:right w:val="none" w:sz="0" w:space="0" w:color="auto"/>
      </w:divBdr>
    </w:div>
    <w:div w:id="283510910">
      <w:bodyDiv w:val="1"/>
      <w:marLeft w:val="0"/>
      <w:marRight w:val="0"/>
      <w:marTop w:val="0"/>
      <w:marBottom w:val="0"/>
      <w:divBdr>
        <w:top w:val="none" w:sz="0" w:space="0" w:color="auto"/>
        <w:left w:val="none" w:sz="0" w:space="0" w:color="auto"/>
        <w:bottom w:val="none" w:sz="0" w:space="0" w:color="auto"/>
        <w:right w:val="none" w:sz="0" w:space="0" w:color="auto"/>
      </w:divBdr>
    </w:div>
    <w:div w:id="295644558">
      <w:bodyDiv w:val="1"/>
      <w:marLeft w:val="0"/>
      <w:marRight w:val="0"/>
      <w:marTop w:val="0"/>
      <w:marBottom w:val="0"/>
      <w:divBdr>
        <w:top w:val="none" w:sz="0" w:space="0" w:color="auto"/>
        <w:left w:val="none" w:sz="0" w:space="0" w:color="auto"/>
        <w:bottom w:val="none" w:sz="0" w:space="0" w:color="auto"/>
        <w:right w:val="none" w:sz="0" w:space="0" w:color="auto"/>
      </w:divBdr>
    </w:div>
    <w:div w:id="306595599">
      <w:bodyDiv w:val="1"/>
      <w:marLeft w:val="0"/>
      <w:marRight w:val="0"/>
      <w:marTop w:val="0"/>
      <w:marBottom w:val="0"/>
      <w:divBdr>
        <w:top w:val="none" w:sz="0" w:space="0" w:color="auto"/>
        <w:left w:val="none" w:sz="0" w:space="0" w:color="auto"/>
        <w:bottom w:val="none" w:sz="0" w:space="0" w:color="auto"/>
        <w:right w:val="none" w:sz="0" w:space="0" w:color="auto"/>
      </w:divBdr>
    </w:div>
    <w:div w:id="321127755">
      <w:bodyDiv w:val="1"/>
      <w:marLeft w:val="0"/>
      <w:marRight w:val="0"/>
      <w:marTop w:val="0"/>
      <w:marBottom w:val="0"/>
      <w:divBdr>
        <w:top w:val="none" w:sz="0" w:space="0" w:color="auto"/>
        <w:left w:val="none" w:sz="0" w:space="0" w:color="auto"/>
        <w:bottom w:val="none" w:sz="0" w:space="0" w:color="auto"/>
        <w:right w:val="none" w:sz="0" w:space="0" w:color="auto"/>
      </w:divBdr>
    </w:div>
    <w:div w:id="329604931">
      <w:bodyDiv w:val="1"/>
      <w:marLeft w:val="0"/>
      <w:marRight w:val="0"/>
      <w:marTop w:val="0"/>
      <w:marBottom w:val="0"/>
      <w:divBdr>
        <w:top w:val="none" w:sz="0" w:space="0" w:color="auto"/>
        <w:left w:val="none" w:sz="0" w:space="0" w:color="auto"/>
        <w:bottom w:val="none" w:sz="0" w:space="0" w:color="auto"/>
        <w:right w:val="none" w:sz="0" w:space="0" w:color="auto"/>
      </w:divBdr>
    </w:div>
    <w:div w:id="334966142">
      <w:bodyDiv w:val="1"/>
      <w:marLeft w:val="0"/>
      <w:marRight w:val="0"/>
      <w:marTop w:val="0"/>
      <w:marBottom w:val="0"/>
      <w:divBdr>
        <w:top w:val="none" w:sz="0" w:space="0" w:color="auto"/>
        <w:left w:val="none" w:sz="0" w:space="0" w:color="auto"/>
        <w:bottom w:val="none" w:sz="0" w:space="0" w:color="auto"/>
        <w:right w:val="none" w:sz="0" w:space="0" w:color="auto"/>
      </w:divBdr>
    </w:div>
    <w:div w:id="335352228">
      <w:bodyDiv w:val="1"/>
      <w:marLeft w:val="0"/>
      <w:marRight w:val="0"/>
      <w:marTop w:val="0"/>
      <w:marBottom w:val="0"/>
      <w:divBdr>
        <w:top w:val="none" w:sz="0" w:space="0" w:color="auto"/>
        <w:left w:val="none" w:sz="0" w:space="0" w:color="auto"/>
        <w:bottom w:val="none" w:sz="0" w:space="0" w:color="auto"/>
        <w:right w:val="none" w:sz="0" w:space="0" w:color="auto"/>
      </w:divBdr>
    </w:div>
    <w:div w:id="357392522">
      <w:bodyDiv w:val="1"/>
      <w:marLeft w:val="0"/>
      <w:marRight w:val="0"/>
      <w:marTop w:val="0"/>
      <w:marBottom w:val="0"/>
      <w:divBdr>
        <w:top w:val="none" w:sz="0" w:space="0" w:color="auto"/>
        <w:left w:val="none" w:sz="0" w:space="0" w:color="auto"/>
        <w:bottom w:val="none" w:sz="0" w:space="0" w:color="auto"/>
        <w:right w:val="none" w:sz="0" w:space="0" w:color="auto"/>
      </w:divBdr>
    </w:div>
    <w:div w:id="376516957">
      <w:bodyDiv w:val="1"/>
      <w:marLeft w:val="0"/>
      <w:marRight w:val="0"/>
      <w:marTop w:val="0"/>
      <w:marBottom w:val="0"/>
      <w:divBdr>
        <w:top w:val="none" w:sz="0" w:space="0" w:color="auto"/>
        <w:left w:val="none" w:sz="0" w:space="0" w:color="auto"/>
        <w:bottom w:val="none" w:sz="0" w:space="0" w:color="auto"/>
        <w:right w:val="none" w:sz="0" w:space="0" w:color="auto"/>
      </w:divBdr>
    </w:div>
    <w:div w:id="380133973">
      <w:bodyDiv w:val="1"/>
      <w:marLeft w:val="0"/>
      <w:marRight w:val="0"/>
      <w:marTop w:val="0"/>
      <w:marBottom w:val="0"/>
      <w:divBdr>
        <w:top w:val="none" w:sz="0" w:space="0" w:color="auto"/>
        <w:left w:val="none" w:sz="0" w:space="0" w:color="auto"/>
        <w:bottom w:val="none" w:sz="0" w:space="0" w:color="auto"/>
        <w:right w:val="none" w:sz="0" w:space="0" w:color="auto"/>
      </w:divBdr>
    </w:div>
    <w:div w:id="398943940">
      <w:bodyDiv w:val="1"/>
      <w:marLeft w:val="0"/>
      <w:marRight w:val="0"/>
      <w:marTop w:val="0"/>
      <w:marBottom w:val="0"/>
      <w:divBdr>
        <w:top w:val="none" w:sz="0" w:space="0" w:color="auto"/>
        <w:left w:val="none" w:sz="0" w:space="0" w:color="auto"/>
        <w:bottom w:val="none" w:sz="0" w:space="0" w:color="auto"/>
        <w:right w:val="none" w:sz="0" w:space="0" w:color="auto"/>
      </w:divBdr>
    </w:div>
    <w:div w:id="418914843">
      <w:bodyDiv w:val="1"/>
      <w:marLeft w:val="0"/>
      <w:marRight w:val="0"/>
      <w:marTop w:val="0"/>
      <w:marBottom w:val="0"/>
      <w:divBdr>
        <w:top w:val="none" w:sz="0" w:space="0" w:color="auto"/>
        <w:left w:val="none" w:sz="0" w:space="0" w:color="auto"/>
        <w:bottom w:val="none" w:sz="0" w:space="0" w:color="auto"/>
        <w:right w:val="none" w:sz="0" w:space="0" w:color="auto"/>
      </w:divBdr>
    </w:div>
    <w:div w:id="424503271">
      <w:bodyDiv w:val="1"/>
      <w:marLeft w:val="0"/>
      <w:marRight w:val="0"/>
      <w:marTop w:val="0"/>
      <w:marBottom w:val="0"/>
      <w:divBdr>
        <w:top w:val="none" w:sz="0" w:space="0" w:color="auto"/>
        <w:left w:val="none" w:sz="0" w:space="0" w:color="auto"/>
        <w:bottom w:val="none" w:sz="0" w:space="0" w:color="auto"/>
        <w:right w:val="none" w:sz="0" w:space="0" w:color="auto"/>
      </w:divBdr>
    </w:div>
    <w:div w:id="425269481">
      <w:bodyDiv w:val="1"/>
      <w:marLeft w:val="0"/>
      <w:marRight w:val="0"/>
      <w:marTop w:val="0"/>
      <w:marBottom w:val="0"/>
      <w:divBdr>
        <w:top w:val="none" w:sz="0" w:space="0" w:color="auto"/>
        <w:left w:val="none" w:sz="0" w:space="0" w:color="auto"/>
        <w:bottom w:val="none" w:sz="0" w:space="0" w:color="auto"/>
        <w:right w:val="none" w:sz="0" w:space="0" w:color="auto"/>
      </w:divBdr>
    </w:div>
    <w:div w:id="428817567">
      <w:bodyDiv w:val="1"/>
      <w:marLeft w:val="0"/>
      <w:marRight w:val="0"/>
      <w:marTop w:val="0"/>
      <w:marBottom w:val="0"/>
      <w:divBdr>
        <w:top w:val="none" w:sz="0" w:space="0" w:color="auto"/>
        <w:left w:val="none" w:sz="0" w:space="0" w:color="auto"/>
        <w:bottom w:val="none" w:sz="0" w:space="0" w:color="auto"/>
        <w:right w:val="none" w:sz="0" w:space="0" w:color="auto"/>
      </w:divBdr>
    </w:div>
    <w:div w:id="434372908">
      <w:bodyDiv w:val="1"/>
      <w:marLeft w:val="0"/>
      <w:marRight w:val="0"/>
      <w:marTop w:val="0"/>
      <w:marBottom w:val="0"/>
      <w:divBdr>
        <w:top w:val="none" w:sz="0" w:space="0" w:color="auto"/>
        <w:left w:val="none" w:sz="0" w:space="0" w:color="auto"/>
        <w:bottom w:val="none" w:sz="0" w:space="0" w:color="auto"/>
        <w:right w:val="none" w:sz="0" w:space="0" w:color="auto"/>
      </w:divBdr>
    </w:div>
    <w:div w:id="443380000">
      <w:bodyDiv w:val="1"/>
      <w:marLeft w:val="0"/>
      <w:marRight w:val="0"/>
      <w:marTop w:val="0"/>
      <w:marBottom w:val="0"/>
      <w:divBdr>
        <w:top w:val="none" w:sz="0" w:space="0" w:color="auto"/>
        <w:left w:val="none" w:sz="0" w:space="0" w:color="auto"/>
        <w:bottom w:val="none" w:sz="0" w:space="0" w:color="auto"/>
        <w:right w:val="none" w:sz="0" w:space="0" w:color="auto"/>
      </w:divBdr>
    </w:div>
    <w:div w:id="496727145">
      <w:bodyDiv w:val="1"/>
      <w:marLeft w:val="0"/>
      <w:marRight w:val="0"/>
      <w:marTop w:val="0"/>
      <w:marBottom w:val="0"/>
      <w:divBdr>
        <w:top w:val="none" w:sz="0" w:space="0" w:color="auto"/>
        <w:left w:val="none" w:sz="0" w:space="0" w:color="auto"/>
        <w:bottom w:val="none" w:sz="0" w:space="0" w:color="auto"/>
        <w:right w:val="none" w:sz="0" w:space="0" w:color="auto"/>
      </w:divBdr>
    </w:div>
    <w:div w:id="499396334">
      <w:bodyDiv w:val="1"/>
      <w:marLeft w:val="0"/>
      <w:marRight w:val="0"/>
      <w:marTop w:val="0"/>
      <w:marBottom w:val="0"/>
      <w:divBdr>
        <w:top w:val="none" w:sz="0" w:space="0" w:color="auto"/>
        <w:left w:val="none" w:sz="0" w:space="0" w:color="auto"/>
        <w:bottom w:val="none" w:sz="0" w:space="0" w:color="auto"/>
        <w:right w:val="none" w:sz="0" w:space="0" w:color="auto"/>
      </w:divBdr>
    </w:div>
    <w:div w:id="507597417">
      <w:bodyDiv w:val="1"/>
      <w:marLeft w:val="0"/>
      <w:marRight w:val="0"/>
      <w:marTop w:val="0"/>
      <w:marBottom w:val="0"/>
      <w:divBdr>
        <w:top w:val="none" w:sz="0" w:space="0" w:color="auto"/>
        <w:left w:val="none" w:sz="0" w:space="0" w:color="auto"/>
        <w:bottom w:val="none" w:sz="0" w:space="0" w:color="auto"/>
        <w:right w:val="none" w:sz="0" w:space="0" w:color="auto"/>
      </w:divBdr>
    </w:div>
    <w:div w:id="514542327">
      <w:bodyDiv w:val="1"/>
      <w:marLeft w:val="0"/>
      <w:marRight w:val="0"/>
      <w:marTop w:val="0"/>
      <w:marBottom w:val="0"/>
      <w:divBdr>
        <w:top w:val="none" w:sz="0" w:space="0" w:color="auto"/>
        <w:left w:val="none" w:sz="0" w:space="0" w:color="auto"/>
        <w:bottom w:val="none" w:sz="0" w:space="0" w:color="auto"/>
        <w:right w:val="none" w:sz="0" w:space="0" w:color="auto"/>
      </w:divBdr>
    </w:div>
    <w:div w:id="550848733">
      <w:bodyDiv w:val="1"/>
      <w:marLeft w:val="0"/>
      <w:marRight w:val="0"/>
      <w:marTop w:val="0"/>
      <w:marBottom w:val="0"/>
      <w:divBdr>
        <w:top w:val="none" w:sz="0" w:space="0" w:color="auto"/>
        <w:left w:val="none" w:sz="0" w:space="0" w:color="auto"/>
        <w:bottom w:val="none" w:sz="0" w:space="0" w:color="auto"/>
        <w:right w:val="none" w:sz="0" w:space="0" w:color="auto"/>
      </w:divBdr>
    </w:div>
    <w:div w:id="556093060">
      <w:bodyDiv w:val="1"/>
      <w:marLeft w:val="0"/>
      <w:marRight w:val="0"/>
      <w:marTop w:val="0"/>
      <w:marBottom w:val="0"/>
      <w:divBdr>
        <w:top w:val="none" w:sz="0" w:space="0" w:color="auto"/>
        <w:left w:val="none" w:sz="0" w:space="0" w:color="auto"/>
        <w:bottom w:val="none" w:sz="0" w:space="0" w:color="auto"/>
        <w:right w:val="none" w:sz="0" w:space="0" w:color="auto"/>
      </w:divBdr>
    </w:div>
    <w:div w:id="577444204">
      <w:bodyDiv w:val="1"/>
      <w:marLeft w:val="0"/>
      <w:marRight w:val="0"/>
      <w:marTop w:val="0"/>
      <w:marBottom w:val="0"/>
      <w:divBdr>
        <w:top w:val="none" w:sz="0" w:space="0" w:color="auto"/>
        <w:left w:val="none" w:sz="0" w:space="0" w:color="auto"/>
        <w:bottom w:val="none" w:sz="0" w:space="0" w:color="auto"/>
        <w:right w:val="none" w:sz="0" w:space="0" w:color="auto"/>
      </w:divBdr>
    </w:div>
    <w:div w:id="581139281">
      <w:bodyDiv w:val="1"/>
      <w:marLeft w:val="0"/>
      <w:marRight w:val="0"/>
      <w:marTop w:val="0"/>
      <w:marBottom w:val="0"/>
      <w:divBdr>
        <w:top w:val="none" w:sz="0" w:space="0" w:color="auto"/>
        <w:left w:val="none" w:sz="0" w:space="0" w:color="auto"/>
        <w:bottom w:val="none" w:sz="0" w:space="0" w:color="auto"/>
        <w:right w:val="none" w:sz="0" w:space="0" w:color="auto"/>
      </w:divBdr>
    </w:div>
    <w:div w:id="594635869">
      <w:bodyDiv w:val="1"/>
      <w:marLeft w:val="0"/>
      <w:marRight w:val="0"/>
      <w:marTop w:val="0"/>
      <w:marBottom w:val="0"/>
      <w:divBdr>
        <w:top w:val="none" w:sz="0" w:space="0" w:color="auto"/>
        <w:left w:val="none" w:sz="0" w:space="0" w:color="auto"/>
        <w:bottom w:val="none" w:sz="0" w:space="0" w:color="auto"/>
        <w:right w:val="none" w:sz="0" w:space="0" w:color="auto"/>
      </w:divBdr>
    </w:div>
    <w:div w:id="618411065">
      <w:bodyDiv w:val="1"/>
      <w:marLeft w:val="0"/>
      <w:marRight w:val="0"/>
      <w:marTop w:val="0"/>
      <w:marBottom w:val="0"/>
      <w:divBdr>
        <w:top w:val="none" w:sz="0" w:space="0" w:color="auto"/>
        <w:left w:val="none" w:sz="0" w:space="0" w:color="auto"/>
        <w:bottom w:val="none" w:sz="0" w:space="0" w:color="auto"/>
        <w:right w:val="none" w:sz="0" w:space="0" w:color="auto"/>
      </w:divBdr>
    </w:div>
    <w:div w:id="626474618">
      <w:bodyDiv w:val="1"/>
      <w:marLeft w:val="0"/>
      <w:marRight w:val="0"/>
      <w:marTop w:val="0"/>
      <w:marBottom w:val="0"/>
      <w:divBdr>
        <w:top w:val="none" w:sz="0" w:space="0" w:color="auto"/>
        <w:left w:val="none" w:sz="0" w:space="0" w:color="auto"/>
        <w:bottom w:val="none" w:sz="0" w:space="0" w:color="auto"/>
        <w:right w:val="none" w:sz="0" w:space="0" w:color="auto"/>
      </w:divBdr>
      <w:divsChild>
        <w:div w:id="817458178">
          <w:marLeft w:val="0"/>
          <w:marRight w:val="0"/>
          <w:marTop w:val="0"/>
          <w:marBottom w:val="0"/>
          <w:divBdr>
            <w:top w:val="none" w:sz="0" w:space="0" w:color="auto"/>
            <w:left w:val="none" w:sz="0" w:space="0" w:color="auto"/>
            <w:bottom w:val="none" w:sz="0" w:space="0" w:color="auto"/>
            <w:right w:val="none" w:sz="0" w:space="0" w:color="auto"/>
          </w:divBdr>
          <w:divsChild>
            <w:div w:id="950236960">
              <w:marLeft w:val="0"/>
              <w:marRight w:val="0"/>
              <w:marTop w:val="0"/>
              <w:marBottom w:val="0"/>
              <w:divBdr>
                <w:top w:val="none" w:sz="0" w:space="0" w:color="auto"/>
                <w:left w:val="none" w:sz="0" w:space="0" w:color="auto"/>
                <w:bottom w:val="none" w:sz="0" w:space="0" w:color="auto"/>
                <w:right w:val="none" w:sz="0" w:space="0" w:color="auto"/>
              </w:divBdr>
              <w:divsChild>
                <w:div w:id="1237127601">
                  <w:marLeft w:val="0"/>
                  <w:marRight w:val="0"/>
                  <w:marTop w:val="0"/>
                  <w:marBottom w:val="0"/>
                  <w:divBdr>
                    <w:top w:val="none" w:sz="0" w:space="0" w:color="auto"/>
                    <w:left w:val="none" w:sz="0" w:space="0" w:color="auto"/>
                    <w:bottom w:val="none" w:sz="0" w:space="0" w:color="auto"/>
                    <w:right w:val="none" w:sz="0" w:space="0" w:color="auto"/>
                  </w:divBdr>
                  <w:divsChild>
                    <w:div w:id="751045765">
                      <w:marLeft w:val="0"/>
                      <w:marRight w:val="0"/>
                      <w:marTop w:val="0"/>
                      <w:marBottom w:val="0"/>
                      <w:divBdr>
                        <w:top w:val="none" w:sz="0" w:space="0" w:color="auto"/>
                        <w:left w:val="none" w:sz="0" w:space="0" w:color="auto"/>
                        <w:bottom w:val="none" w:sz="0" w:space="0" w:color="auto"/>
                        <w:right w:val="none" w:sz="0" w:space="0" w:color="auto"/>
                      </w:divBdr>
                      <w:divsChild>
                        <w:div w:id="1864437121">
                          <w:marLeft w:val="0"/>
                          <w:marRight w:val="0"/>
                          <w:marTop w:val="0"/>
                          <w:marBottom w:val="0"/>
                          <w:divBdr>
                            <w:top w:val="none" w:sz="0" w:space="0" w:color="auto"/>
                            <w:left w:val="none" w:sz="0" w:space="0" w:color="auto"/>
                            <w:bottom w:val="none" w:sz="0" w:space="0" w:color="auto"/>
                            <w:right w:val="none" w:sz="0" w:space="0" w:color="auto"/>
                          </w:divBdr>
                          <w:divsChild>
                            <w:div w:id="623855160">
                              <w:marLeft w:val="0"/>
                              <w:marRight w:val="0"/>
                              <w:marTop w:val="0"/>
                              <w:marBottom w:val="0"/>
                              <w:divBdr>
                                <w:top w:val="none" w:sz="0" w:space="0" w:color="auto"/>
                                <w:left w:val="none" w:sz="0" w:space="0" w:color="auto"/>
                                <w:bottom w:val="none" w:sz="0" w:space="0" w:color="auto"/>
                                <w:right w:val="none" w:sz="0" w:space="0" w:color="auto"/>
                              </w:divBdr>
                              <w:divsChild>
                                <w:div w:id="448283323">
                                  <w:marLeft w:val="0"/>
                                  <w:marRight w:val="0"/>
                                  <w:marTop w:val="0"/>
                                  <w:marBottom w:val="0"/>
                                  <w:divBdr>
                                    <w:top w:val="none" w:sz="0" w:space="0" w:color="auto"/>
                                    <w:left w:val="none" w:sz="0" w:space="0" w:color="auto"/>
                                    <w:bottom w:val="none" w:sz="0" w:space="0" w:color="auto"/>
                                    <w:right w:val="none" w:sz="0" w:space="0" w:color="auto"/>
                                  </w:divBdr>
                                  <w:divsChild>
                                    <w:div w:id="1582988551">
                                      <w:marLeft w:val="0"/>
                                      <w:marRight w:val="0"/>
                                      <w:marTop w:val="0"/>
                                      <w:marBottom w:val="0"/>
                                      <w:divBdr>
                                        <w:top w:val="none" w:sz="0" w:space="0" w:color="auto"/>
                                        <w:left w:val="none" w:sz="0" w:space="0" w:color="auto"/>
                                        <w:bottom w:val="none" w:sz="0" w:space="0" w:color="auto"/>
                                        <w:right w:val="none" w:sz="0" w:space="0" w:color="auto"/>
                                      </w:divBdr>
                                      <w:divsChild>
                                        <w:div w:id="60445054">
                                          <w:marLeft w:val="0"/>
                                          <w:marRight w:val="0"/>
                                          <w:marTop w:val="0"/>
                                          <w:marBottom w:val="0"/>
                                          <w:divBdr>
                                            <w:top w:val="none" w:sz="0" w:space="0" w:color="auto"/>
                                            <w:left w:val="none" w:sz="0" w:space="0" w:color="auto"/>
                                            <w:bottom w:val="none" w:sz="0" w:space="0" w:color="auto"/>
                                            <w:right w:val="none" w:sz="0" w:space="0" w:color="auto"/>
                                          </w:divBdr>
                                          <w:divsChild>
                                            <w:div w:id="1164009952">
                                              <w:marLeft w:val="0"/>
                                              <w:marRight w:val="0"/>
                                              <w:marTop w:val="0"/>
                                              <w:marBottom w:val="0"/>
                                              <w:divBdr>
                                                <w:top w:val="none" w:sz="0" w:space="0" w:color="auto"/>
                                                <w:left w:val="none" w:sz="0" w:space="0" w:color="auto"/>
                                                <w:bottom w:val="none" w:sz="0" w:space="0" w:color="auto"/>
                                                <w:right w:val="none" w:sz="0" w:space="0" w:color="auto"/>
                                              </w:divBdr>
                                              <w:divsChild>
                                                <w:div w:id="653340240">
                                                  <w:marLeft w:val="0"/>
                                                  <w:marRight w:val="0"/>
                                                  <w:marTop w:val="0"/>
                                                  <w:marBottom w:val="0"/>
                                                  <w:divBdr>
                                                    <w:top w:val="none" w:sz="0" w:space="0" w:color="auto"/>
                                                    <w:left w:val="none" w:sz="0" w:space="0" w:color="auto"/>
                                                    <w:bottom w:val="none" w:sz="0" w:space="0" w:color="auto"/>
                                                    <w:right w:val="none" w:sz="0" w:space="0" w:color="auto"/>
                                                  </w:divBdr>
                                                  <w:divsChild>
                                                    <w:div w:id="13961218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645358937">
      <w:bodyDiv w:val="1"/>
      <w:marLeft w:val="0"/>
      <w:marRight w:val="0"/>
      <w:marTop w:val="0"/>
      <w:marBottom w:val="0"/>
      <w:divBdr>
        <w:top w:val="none" w:sz="0" w:space="0" w:color="auto"/>
        <w:left w:val="none" w:sz="0" w:space="0" w:color="auto"/>
        <w:bottom w:val="none" w:sz="0" w:space="0" w:color="auto"/>
        <w:right w:val="none" w:sz="0" w:space="0" w:color="auto"/>
      </w:divBdr>
    </w:div>
    <w:div w:id="647590429">
      <w:bodyDiv w:val="1"/>
      <w:marLeft w:val="0"/>
      <w:marRight w:val="0"/>
      <w:marTop w:val="0"/>
      <w:marBottom w:val="0"/>
      <w:divBdr>
        <w:top w:val="none" w:sz="0" w:space="0" w:color="auto"/>
        <w:left w:val="none" w:sz="0" w:space="0" w:color="auto"/>
        <w:bottom w:val="none" w:sz="0" w:space="0" w:color="auto"/>
        <w:right w:val="none" w:sz="0" w:space="0" w:color="auto"/>
      </w:divBdr>
    </w:div>
    <w:div w:id="651181761">
      <w:bodyDiv w:val="1"/>
      <w:marLeft w:val="0"/>
      <w:marRight w:val="0"/>
      <w:marTop w:val="0"/>
      <w:marBottom w:val="0"/>
      <w:divBdr>
        <w:top w:val="none" w:sz="0" w:space="0" w:color="auto"/>
        <w:left w:val="none" w:sz="0" w:space="0" w:color="auto"/>
        <w:bottom w:val="none" w:sz="0" w:space="0" w:color="auto"/>
        <w:right w:val="none" w:sz="0" w:space="0" w:color="auto"/>
      </w:divBdr>
    </w:div>
    <w:div w:id="656541450">
      <w:bodyDiv w:val="1"/>
      <w:marLeft w:val="0"/>
      <w:marRight w:val="0"/>
      <w:marTop w:val="0"/>
      <w:marBottom w:val="0"/>
      <w:divBdr>
        <w:top w:val="none" w:sz="0" w:space="0" w:color="auto"/>
        <w:left w:val="none" w:sz="0" w:space="0" w:color="auto"/>
        <w:bottom w:val="none" w:sz="0" w:space="0" w:color="auto"/>
        <w:right w:val="none" w:sz="0" w:space="0" w:color="auto"/>
      </w:divBdr>
    </w:div>
    <w:div w:id="662927523">
      <w:bodyDiv w:val="1"/>
      <w:marLeft w:val="0"/>
      <w:marRight w:val="0"/>
      <w:marTop w:val="0"/>
      <w:marBottom w:val="0"/>
      <w:divBdr>
        <w:top w:val="none" w:sz="0" w:space="0" w:color="auto"/>
        <w:left w:val="none" w:sz="0" w:space="0" w:color="auto"/>
        <w:bottom w:val="none" w:sz="0" w:space="0" w:color="auto"/>
        <w:right w:val="none" w:sz="0" w:space="0" w:color="auto"/>
      </w:divBdr>
    </w:div>
    <w:div w:id="669724051">
      <w:bodyDiv w:val="1"/>
      <w:marLeft w:val="0"/>
      <w:marRight w:val="0"/>
      <w:marTop w:val="0"/>
      <w:marBottom w:val="0"/>
      <w:divBdr>
        <w:top w:val="none" w:sz="0" w:space="0" w:color="auto"/>
        <w:left w:val="none" w:sz="0" w:space="0" w:color="auto"/>
        <w:bottom w:val="none" w:sz="0" w:space="0" w:color="auto"/>
        <w:right w:val="none" w:sz="0" w:space="0" w:color="auto"/>
      </w:divBdr>
    </w:div>
    <w:div w:id="686564553">
      <w:bodyDiv w:val="1"/>
      <w:marLeft w:val="0"/>
      <w:marRight w:val="0"/>
      <w:marTop w:val="0"/>
      <w:marBottom w:val="0"/>
      <w:divBdr>
        <w:top w:val="none" w:sz="0" w:space="0" w:color="auto"/>
        <w:left w:val="none" w:sz="0" w:space="0" w:color="auto"/>
        <w:bottom w:val="none" w:sz="0" w:space="0" w:color="auto"/>
        <w:right w:val="none" w:sz="0" w:space="0" w:color="auto"/>
      </w:divBdr>
    </w:div>
    <w:div w:id="719011758">
      <w:bodyDiv w:val="1"/>
      <w:marLeft w:val="0"/>
      <w:marRight w:val="0"/>
      <w:marTop w:val="0"/>
      <w:marBottom w:val="0"/>
      <w:divBdr>
        <w:top w:val="none" w:sz="0" w:space="0" w:color="auto"/>
        <w:left w:val="none" w:sz="0" w:space="0" w:color="auto"/>
        <w:bottom w:val="none" w:sz="0" w:space="0" w:color="auto"/>
        <w:right w:val="none" w:sz="0" w:space="0" w:color="auto"/>
      </w:divBdr>
    </w:div>
    <w:div w:id="730470059">
      <w:bodyDiv w:val="1"/>
      <w:marLeft w:val="0"/>
      <w:marRight w:val="0"/>
      <w:marTop w:val="0"/>
      <w:marBottom w:val="0"/>
      <w:divBdr>
        <w:top w:val="none" w:sz="0" w:space="0" w:color="auto"/>
        <w:left w:val="none" w:sz="0" w:space="0" w:color="auto"/>
        <w:bottom w:val="none" w:sz="0" w:space="0" w:color="auto"/>
        <w:right w:val="none" w:sz="0" w:space="0" w:color="auto"/>
      </w:divBdr>
    </w:div>
    <w:div w:id="747967459">
      <w:bodyDiv w:val="1"/>
      <w:marLeft w:val="0"/>
      <w:marRight w:val="0"/>
      <w:marTop w:val="0"/>
      <w:marBottom w:val="0"/>
      <w:divBdr>
        <w:top w:val="none" w:sz="0" w:space="0" w:color="auto"/>
        <w:left w:val="none" w:sz="0" w:space="0" w:color="auto"/>
        <w:bottom w:val="none" w:sz="0" w:space="0" w:color="auto"/>
        <w:right w:val="none" w:sz="0" w:space="0" w:color="auto"/>
      </w:divBdr>
    </w:div>
    <w:div w:id="766776339">
      <w:bodyDiv w:val="1"/>
      <w:marLeft w:val="0"/>
      <w:marRight w:val="0"/>
      <w:marTop w:val="0"/>
      <w:marBottom w:val="0"/>
      <w:divBdr>
        <w:top w:val="none" w:sz="0" w:space="0" w:color="auto"/>
        <w:left w:val="none" w:sz="0" w:space="0" w:color="auto"/>
        <w:bottom w:val="none" w:sz="0" w:space="0" w:color="auto"/>
        <w:right w:val="none" w:sz="0" w:space="0" w:color="auto"/>
      </w:divBdr>
    </w:div>
    <w:div w:id="782189431">
      <w:bodyDiv w:val="1"/>
      <w:marLeft w:val="0"/>
      <w:marRight w:val="0"/>
      <w:marTop w:val="0"/>
      <w:marBottom w:val="0"/>
      <w:divBdr>
        <w:top w:val="none" w:sz="0" w:space="0" w:color="auto"/>
        <w:left w:val="none" w:sz="0" w:space="0" w:color="auto"/>
        <w:bottom w:val="none" w:sz="0" w:space="0" w:color="auto"/>
        <w:right w:val="none" w:sz="0" w:space="0" w:color="auto"/>
      </w:divBdr>
    </w:div>
    <w:div w:id="830407654">
      <w:bodyDiv w:val="1"/>
      <w:marLeft w:val="0"/>
      <w:marRight w:val="0"/>
      <w:marTop w:val="0"/>
      <w:marBottom w:val="0"/>
      <w:divBdr>
        <w:top w:val="none" w:sz="0" w:space="0" w:color="auto"/>
        <w:left w:val="none" w:sz="0" w:space="0" w:color="auto"/>
        <w:bottom w:val="none" w:sz="0" w:space="0" w:color="auto"/>
        <w:right w:val="none" w:sz="0" w:space="0" w:color="auto"/>
      </w:divBdr>
    </w:div>
    <w:div w:id="850684110">
      <w:bodyDiv w:val="1"/>
      <w:marLeft w:val="0"/>
      <w:marRight w:val="0"/>
      <w:marTop w:val="0"/>
      <w:marBottom w:val="0"/>
      <w:divBdr>
        <w:top w:val="none" w:sz="0" w:space="0" w:color="auto"/>
        <w:left w:val="none" w:sz="0" w:space="0" w:color="auto"/>
        <w:bottom w:val="none" w:sz="0" w:space="0" w:color="auto"/>
        <w:right w:val="none" w:sz="0" w:space="0" w:color="auto"/>
      </w:divBdr>
    </w:div>
    <w:div w:id="864945598">
      <w:bodyDiv w:val="1"/>
      <w:marLeft w:val="0"/>
      <w:marRight w:val="0"/>
      <w:marTop w:val="0"/>
      <w:marBottom w:val="0"/>
      <w:divBdr>
        <w:top w:val="none" w:sz="0" w:space="0" w:color="auto"/>
        <w:left w:val="none" w:sz="0" w:space="0" w:color="auto"/>
        <w:bottom w:val="none" w:sz="0" w:space="0" w:color="auto"/>
        <w:right w:val="none" w:sz="0" w:space="0" w:color="auto"/>
      </w:divBdr>
    </w:div>
    <w:div w:id="877275638">
      <w:bodyDiv w:val="1"/>
      <w:marLeft w:val="0"/>
      <w:marRight w:val="0"/>
      <w:marTop w:val="0"/>
      <w:marBottom w:val="0"/>
      <w:divBdr>
        <w:top w:val="none" w:sz="0" w:space="0" w:color="auto"/>
        <w:left w:val="none" w:sz="0" w:space="0" w:color="auto"/>
        <w:bottom w:val="none" w:sz="0" w:space="0" w:color="auto"/>
        <w:right w:val="none" w:sz="0" w:space="0" w:color="auto"/>
      </w:divBdr>
    </w:div>
    <w:div w:id="900555216">
      <w:bodyDiv w:val="1"/>
      <w:marLeft w:val="0"/>
      <w:marRight w:val="0"/>
      <w:marTop w:val="0"/>
      <w:marBottom w:val="0"/>
      <w:divBdr>
        <w:top w:val="none" w:sz="0" w:space="0" w:color="auto"/>
        <w:left w:val="none" w:sz="0" w:space="0" w:color="auto"/>
        <w:bottom w:val="none" w:sz="0" w:space="0" w:color="auto"/>
        <w:right w:val="none" w:sz="0" w:space="0" w:color="auto"/>
      </w:divBdr>
    </w:div>
    <w:div w:id="904682665">
      <w:bodyDiv w:val="1"/>
      <w:marLeft w:val="0"/>
      <w:marRight w:val="0"/>
      <w:marTop w:val="0"/>
      <w:marBottom w:val="0"/>
      <w:divBdr>
        <w:top w:val="none" w:sz="0" w:space="0" w:color="auto"/>
        <w:left w:val="none" w:sz="0" w:space="0" w:color="auto"/>
        <w:bottom w:val="none" w:sz="0" w:space="0" w:color="auto"/>
        <w:right w:val="none" w:sz="0" w:space="0" w:color="auto"/>
      </w:divBdr>
    </w:div>
    <w:div w:id="906839666">
      <w:bodyDiv w:val="1"/>
      <w:marLeft w:val="0"/>
      <w:marRight w:val="0"/>
      <w:marTop w:val="0"/>
      <w:marBottom w:val="0"/>
      <w:divBdr>
        <w:top w:val="none" w:sz="0" w:space="0" w:color="auto"/>
        <w:left w:val="none" w:sz="0" w:space="0" w:color="auto"/>
        <w:bottom w:val="none" w:sz="0" w:space="0" w:color="auto"/>
        <w:right w:val="none" w:sz="0" w:space="0" w:color="auto"/>
      </w:divBdr>
    </w:div>
    <w:div w:id="912081541">
      <w:bodyDiv w:val="1"/>
      <w:marLeft w:val="0"/>
      <w:marRight w:val="0"/>
      <w:marTop w:val="0"/>
      <w:marBottom w:val="0"/>
      <w:divBdr>
        <w:top w:val="none" w:sz="0" w:space="0" w:color="auto"/>
        <w:left w:val="none" w:sz="0" w:space="0" w:color="auto"/>
        <w:bottom w:val="none" w:sz="0" w:space="0" w:color="auto"/>
        <w:right w:val="none" w:sz="0" w:space="0" w:color="auto"/>
      </w:divBdr>
    </w:div>
    <w:div w:id="919094023">
      <w:bodyDiv w:val="1"/>
      <w:marLeft w:val="0"/>
      <w:marRight w:val="0"/>
      <w:marTop w:val="0"/>
      <w:marBottom w:val="0"/>
      <w:divBdr>
        <w:top w:val="none" w:sz="0" w:space="0" w:color="auto"/>
        <w:left w:val="none" w:sz="0" w:space="0" w:color="auto"/>
        <w:bottom w:val="none" w:sz="0" w:space="0" w:color="auto"/>
        <w:right w:val="none" w:sz="0" w:space="0" w:color="auto"/>
      </w:divBdr>
    </w:div>
    <w:div w:id="923106045">
      <w:bodyDiv w:val="1"/>
      <w:marLeft w:val="0"/>
      <w:marRight w:val="0"/>
      <w:marTop w:val="0"/>
      <w:marBottom w:val="0"/>
      <w:divBdr>
        <w:top w:val="none" w:sz="0" w:space="0" w:color="auto"/>
        <w:left w:val="none" w:sz="0" w:space="0" w:color="auto"/>
        <w:bottom w:val="none" w:sz="0" w:space="0" w:color="auto"/>
        <w:right w:val="none" w:sz="0" w:space="0" w:color="auto"/>
      </w:divBdr>
    </w:div>
    <w:div w:id="943533880">
      <w:bodyDiv w:val="1"/>
      <w:marLeft w:val="0"/>
      <w:marRight w:val="0"/>
      <w:marTop w:val="0"/>
      <w:marBottom w:val="0"/>
      <w:divBdr>
        <w:top w:val="none" w:sz="0" w:space="0" w:color="auto"/>
        <w:left w:val="none" w:sz="0" w:space="0" w:color="auto"/>
        <w:bottom w:val="none" w:sz="0" w:space="0" w:color="auto"/>
        <w:right w:val="none" w:sz="0" w:space="0" w:color="auto"/>
      </w:divBdr>
    </w:div>
    <w:div w:id="950942251">
      <w:bodyDiv w:val="1"/>
      <w:marLeft w:val="0"/>
      <w:marRight w:val="0"/>
      <w:marTop w:val="0"/>
      <w:marBottom w:val="0"/>
      <w:divBdr>
        <w:top w:val="none" w:sz="0" w:space="0" w:color="auto"/>
        <w:left w:val="none" w:sz="0" w:space="0" w:color="auto"/>
        <w:bottom w:val="none" w:sz="0" w:space="0" w:color="auto"/>
        <w:right w:val="none" w:sz="0" w:space="0" w:color="auto"/>
      </w:divBdr>
    </w:div>
    <w:div w:id="951323929">
      <w:bodyDiv w:val="1"/>
      <w:marLeft w:val="0"/>
      <w:marRight w:val="0"/>
      <w:marTop w:val="0"/>
      <w:marBottom w:val="0"/>
      <w:divBdr>
        <w:top w:val="none" w:sz="0" w:space="0" w:color="auto"/>
        <w:left w:val="none" w:sz="0" w:space="0" w:color="auto"/>
        <w:bottom w:val="none" w:sz="0" w:space="0" w:color="auto"/>
        <w:right w:val="none" w:sz="0" w:space="0" w:color="auto"/>
      </w:divBdr>
    </w:div>
    <w:div w:id="956105475">
      <w:bodyDiv w:val="1"/>
      <w:marLeft w:val="0"/>
      <w:marRight w:val="0"/>
      <w:marTop w:val="0"/>
      <w:marBottom w:val="0"/>
      <w:divBdr>
        <w:top w:val="none" w:sz="0" w:space="0" w:color="auto"/>
        <w:left w:val="none" w:sz="0" w:space="0" w:color="auto"/>
        <w:bottom w:val="none" w:sz="0" w:space="0" w:color="auto"/>
        <w:right w:val="none" w:sz="0" w:space="0" w:color="auto"/>
      </w:divBdr>
    </w:div>
    <w:div w:id="966349046">
      <w:bodyDiv w:val="1"/>
      <w:marLeft w:val="0"/>
      <w:marRight w:val="0"/>
      <w:marTop w:val="0"/>
      <w:marBottom w:val="0"/>
      <w:divBdr>
        <w:top w:val="none" w:sz="0" w:space="0" w:color="auto"/>
        <w:left w:val="none" w:sz="0" w:space="0" w:color="auto"/>
        <w:bottom w:val="none" w:sz="0" w:space="0" w:color="auto"/>
        <w:right w:val="none" w:sz="0" w:space="0" w:color="auto"/>
      </w:divBdr>
    </w:div>
    <w:div w:id="967509835">
      <w:bodyDiv w:val="1"/>
      <w:marLeft w:val="0"/>
      <w:marRight w:val="0"/>
      <w:marTop w:val="0"/>
      <w:marBottom w:val="0"/>
      <w:divBdr>
        <w:top w:val="none" w:sz="0" w:space="0" w:color="auto"/>
        <w:left w:val="none" w:sz="0" w:space="0" w:color="auto"/>
        <w:bottom w:val="none" w:sz="0" w:space="0" w:color="auto"/>
        <w:right w:val="none" w:sz="0" w:space="0" w:color="auto"/>
      </w:divBdr>
    </w:div>
    <w:div w:id="974330239">
      <w:bodyDiv w:val="1"/>
      <w:marLeft w:val="0"/>
      <w:marRight w:val="0"/>
      <w:marTop w:val="0"/>
      <w:marBottom w:val="0"/>
      <w:divBdr>
        <w:top w:val="none" w:sz="0" w:space="0" w:color="auto"/>
        <w:left w:val="none" w:sz="0" w:space="0" w:color="auto"/>
        <w:bottom w:val="none" w:sz="0" w:space="0" w:color="auto"/>
        <w:right w:val="none" w:sz="0" w:space="0" w:color="auto"/>
      </w:divBdr>
    </w:div>
    <w:div w:id="1002247015">
      <w:bodyDiv w:val="1"/>
      <w:marLeft w:val="0"/>
      <w:marRight w:val="0"/>
      <w:marTop w:val="0"/>
      <w:marBottom w:val="0"/>
      <w:divBdr>
        <w:top w:val="none" w:sz="0" w:space="0" w:color="auto"/>
        <w:left w:val="none" w:sz="0" w:space="0" w:color="auto"/>
        <w:bottom w:val="none" w:sz="0" w:space="0" w:color="auto"/>
        <w:right w:val="none" w:sz="0" w:space="0" w:color="auto"/>
      </w:divBdr>
    </w:div>
    <w:div w:id="1018122020">
      <w:bodyDiv w:val="1"/>
      <w:marLeft w:val="0"/>
      <w:marRight w:val="0"/>
      <w:marTop w:val="0"/>
      <w:marBottom w:val="0"/>
      <w:divBdr>
        <w:top w:val="none" w:sz="0" w:space="0" w:color="auto"/>
        <w:left w:val="none" w:sz="0" w:space="0" w:color="auto"/>
        <w:bottom w:val="none" w:sz="0" w:space="0" w:color="auto"/>
        <w:right w:val="none" w:sz="0" w:space="0" w:color="auto"/>
      </w:divBdr>
    </w:div>
    <w:div w:id="1030839958">
      <w:bodyDiv w:val="1"/>
      <w:marLeft w:val="0"/>
      <w:marRight w:val="0"/>
      <w:marTop w:val="0"/>
      <w:marBottom w:val="0"/>
      <w:divBdr>
        <w:top w:val="none" w:sz="0" w:space="0" w:color="auto"/>
        <w:left w:val="none" w:sz="0" w:space="0" w:color="auto"/>
        <w:bottom w:val="none" w:sz="0" w:space="0" w:color="auto"/>
        <w:right w:val="none" w:sz="0" w:space="0" w:color="auto"/>
      </w:divBdr>
    </w:div>
    <w:div w:id="1035421882">
      <w:bodyDiv w:val="1"/>
      <w:marLeft w:val="0"/>
      <w:marRight w:val="0"/>
      <w:marTop w:val="0"/>
      <w:marBottom w:val="0"/>
      <w:divBdr>
        <w:top w:val="none" w:sz="0" w:space="0" w:color="auto"/>
        <w:left w:val="none" w:sz="0" w:space="0" w:color="auto"/>
        <w:bottom w:val="none" w:sz="0" w:space="0" w:color="auto"/>
        <w:right w:val="none" w:sz="0" w:space="0" w:color="auto"/>
      </w:divBdr>
    </w:div>
    <w:div w:id="1042751446">
      <w:bodyDiv w:val="1"/>
      <w:marLeft w:val="0"/>
      <w:marRight w:val="0"/>
      <w:marTop w:val="0"/>
      <w:marBottom w:val="0"/>
      <w:divBdr>
        <w:top w:val="none" w:sz="0" w:space="0" w:color="auto"/>
        <w:left w:val="none" w:sz="0" w:space="0" w:color="auto"/>
        <w:bottom w:val="none" w:sz="0" w:space="0" w:color="auto"/>
        <w:right w:val="none" w:sz="0" w:space="0" w:color="auto"/>
      </w:divBdr>
    </w:div>
    <w:div w:id="1045522965">
      <w:bodyDiv w:val="1"/>
      <w:marLeft w:val="0"/>
      <w:marRight w:val="0"/>
      <w:marTop w:val="0"/>
      <w:marBottom w:val="0"/>
      <w:divBdr>
        <w:top w:val="none" w:sz="0" w:space="0" w:color="auto"/>
        <w:left w:val="none" w:sz="0" w:space="0" w:color="auto"/>
        <w:bottom w:val="none" w:sz="0" w:space="0" w:color="auto"/>
        <w:right w:val="none" w:sz="0" w:space="0" w:color="auto"/>
      </w:divBdr>
    </w:div>
    <w:div w:id="1052194955">
      <w:bodyDiv w:val="1"/>
      <w:marLeft w:val="0"/>
      <w:marRight w:val="0"/>
      <w:marTop w:val="0"/>
      <w:marBottom w:val="0"/>
      <w:divBdr>
        <w:top w:val="none" w:sz="0" w:space="0" w:color="auto"/>
        <w:left w:val="none" w:sz="0" w:space="0" w:color="auto"/>
        <w:bottom w:val="none" w:sz="0" w:space="0" w:color="auto"/>
        <w:right w:val="none" w:sz="0" w:space="0" w:color="auto"/>
      </w:divBdr>
    </w:div>
    <w:div w:id="1074202813">
      <w:bodyDiv w:val="1"/>
      <w:marLeft w:val="0"/>
      <w:marRight w:val="0"/>
      <w:marTop w:val="0"/>
      <w:marBottom w:val="0"/>
      <w:divBdr>
        <w:top w:val="none" w:sz="0" w:space="0" w:color="auto"/>
        <w:left w:val="none" w:sz="0" w:space="0" w:color="auto"/>
        <w:bottom w:val="none" w:sz="0" w:space="0" w:color="auto"/>
        <w:right w:val="none" w:sz="0" w:space="0" w:color="auto"/>
      </w:divBdr>
    </w:div>
    <w:div w:id="1076514060">
      <w:bodyDiv w:val="1"/>
      <w:marLeft w:val="0"/>
      <w:marRight w:val="0"/>
      <w:marTop w:val="0"/>
      <w:marBottom w:val="0"/>
      <w:divBdr>
        <w:top w:val="none" w:sz="0" w:space="0" w:color="auto"/>
        <w:left w:val="none" w:sz="0" w:space="0" w:color="auto"/>
        <w:bottom w:val="none" w:sz="0" w:space="0" w:color="auto"/>
        <w:right w:val="none" w:sz="0" w:space="0" w:color="auto"/>
      </w:divBdr>
    </w:div>
    <w:div w:id="1079132528">
      <w:bodyDiv w:val="1"/>
      <w:marLeft w:val="0"/>
      <w:marRight w:val="0"/>
      <w:marTop w:val="0"/>
      <w:marBottom w:val="0"/>
      <w:divBdr>
        <w:top w:val="none" w:sz="0" w:space="0" w:color="auto"/>
        <w:left w:val="none" w:sz="0" w:space="0" w:color="auto"/>
        <w:bottom w:val="none" w:sz="0" w:space="0" w:color="auto"/>
        <w:right w:val="none" w:sz="0" w:space="0" w:color="auto"/>
      </w:divBdr>
    </w:div>
    <w:div w:id="1080715076">
      <w:bodyDiv w:val="1"/>
      <w:marLeft w:val="0"/>
      <w:marRight w:val="0"/>
      <w:marTop w:val="0"/>
      <w:marBottom w:val="0"/>
      <w:divBdr>
        <w:top w:val="none" w:sz="0" w:space="0" w:color="auto"/>
        <w:left w:val="none" w:sz="0" w:space="0" w:color="auto"/>
        <w:bottom w:val="none" w:sz="0" w:space="0" w:color="auto"/>
        <w:right w:val="none" w:sz="0" w:space="0" w:color="auto"/>
      </w:divBdr>
    </w:div>
    <w:div w:id="1085883515">
      <w:bodyDiv w:val="1"/>
      <w:marLeft w:val="0"/>
      <w:marRight w:val="0"/>
      <w:marTop w:val="0"/>
      <w:marBottom w:val="0"/>
      <w:divBdr>
        <w:top w:val="none" w:sz="0" w:space="0" w:color="auto"/>
        <w:left w:val="none" w:sz="0" w:space="0" w:color="auto"/>
        <w:bottom w:val="none" w:sz="0" w:space="0" w:color="auto"/>
        <w:right w:val="none" w:sz="0" w:space="0" w:color="auto"/>
      </w:divBdr>
    </w:div>
    <w:div w:id="1092242667">
      <w:bodyDiv w:val="1"/>
      <w:marLeft w:val="0"/>
      <w:marRight w:val="0"/>
      <w:marTop w:val="0"/>
      <w:marBottom w:val="0"/>
      <w:divBdr>
        <w:top w:val="none" w:sz="0" w:space="0" w:color="auto"/>
        <w:left w:val="none" w:sz="0" w:space="0" w:color="auto"/>
        <w:bottom w:val="none" w:sz="0" w:space="0" w:color="auto"/>
        <w:right w:val="none" w:sz="0" w:space="0" w:color="auto"/>
      </w:divBdr>
    </w:div>
    <w:div w:id="1095595144">
      <w:bodyDiv w:val="1"/>
      <w:marLeft w:val="0"/>
      <w:marRight w:val="0"/>
      <w:marTop w:val="0"/>
      <w:marBottom w:val="0"/>
      <w:divBdr>
        <w:top w:val="none" w:sz="0" w:space="0" w:color="auto"/>
        <w:left w:val="none" w:sz="0" w:space="0" w:color="auto"/>
        <w:bottom w:val="none" w:sz="0" w:space="0" w:color="auto"/>
        <w:right w:val="none" w:sz="0" w:space="0" w:color="auto"/>
      </w:divBdr>
    </w:div>
    <w:div w:id="1125004906">
      <w:bodyDiv w:val="1"/>
      <w:marLeft w:val="0"/>
      <w:marRight w:val="0"/>
      <w:marTop w:val="0"/>
      <w:marBottom w:val="0"/>
      <w:divBdr>
        <w:top w:val="none" w:sz="0" w:space="0" w:color="auto"/>
        <w:left w:val="none" w:sz="0" w:space="0" w:color="auto"/>
        <w:bottom w:val="none" w:sz="0" w:space="0" w:color="auto"/>
        <w:right w:val="none" w:sz="0" w:space="0" w:color="auto"/>
      </w:divBdr>
    </w:div>
    <w:div w:id="1132284538">
      <w:bodyDiv w:val="1"/>
      <w:marLeft w:val="0"/>
      <w:marRight w:val="0"/>
      <w:marTop w:val="0"/>
      <w:marBottom w:val="0"/>
      <w:divBdr>
        <w:top w:val="none" w:sz="0" w:space="0" w:color="auto"/>
        <w:left w:val="none" w:sz="0" w:space="0" w:color="auto"/>
        <w:bottom w:val="none" w:sz="0" w:space="0" w:color="auto"/>
        <w:right w:val="none" w:sz="0" w:space="0" w:color="auto"/>
      </w:divBdr>
    </w:div>
    <w:div w:id="1147817018">
      <w:bodyDiv w:val="1"/>
      <w:marLeft w:val="0"/>
      <w:marRight w:val="0"/>
      <w:marTop w:val="0"/>
      <w:marBottom w:val="0"/>
      <w:divBdr>
        <w:top w:val="none" w:sz="0" w:space="0" w:color="auto"/>
        <w:left w:val="none" w:sz="0" w:space="0" w:color="auto"/>
        <w:bottom w:val="none" w:sz="0" w:space="0" w:color="auto"/>
        <w:right w:val="none" w:sz="0" w:space="0" w:color="auto"/>
      </w:divBdr>
    </w:div>
    <w:div w:id="1151865328">
      <w:bodyDiv w:val="1"/>
      <w:marLeft w:val="0"/>
      <w:marRight w:val="0"/>
      <w:marTop w:val="0"/>
      <w:marBottom w:val="0"/>
      <w:divBdr>
        <w:top w:val="none" w:sz="0" w:space="0" w:color="auto"/>
        <w:left w:val="none" w:sz="0" w:space="0" w:color="auto"/>
        <w:bottom w:val="none" w:sz="0" w:space="0" w:color="auto"/>
        <w:right w:val="none" w:sz="0" w:space="0" w:color="auto"/>
      </w:divBdr>
    </w:div>
    <w:div w:id="1163202026">
      <w:bodyDiv w:val="1"/>
      <w:marLeft w:val="0"/>
      <w:marRight w:val="0"/>
      <w:marTop w:val="0"/>
      <w:marBottom w:val="0"/>
      <w:divBdr>
        <w:top w:val="none" w:sz="0" w:space="0" w:color="auto"/>
        <w:left w:val="none" w:sz="0" w:space="0" w:color="auto"/>
        <w:bottom w:val="none" w:sz="0" w:space="0" w:color="auto"/>
        <w:right w:val="none" w:sz="0" w:space="0" w:color="auto"/>
      </w:divBdr>
    </w:div>
    <w:div w:id="1167358906">
      <w:bodyDiv w:val="1"/>
      <w:marLeft w:val="0"/>
      <w:marRight w:val="0"/>
      <w:marTop w:val="0"/>
      <w:marBottom w:val="0"/>
      <w:divBdr>
        <w:top w:val="none" w:sz="0" w:space="0" w:color="auto"/>
        <w:left w:val="none" w:sz="0" w:space="0" w:color="auto"/>
        <w:bottom w:val="none" w:sz="0" w:space="0" w:color="auto"/>
        <w:right w:val="none" w:sz="0" w:space="0" w:color="auto"/>
      </w:divBdr>
    </w:div>
    <w:div w:id="1182670719">
      <w:bodyDiv w:val="1"/>
      <w:marLeft w:val="0"/>
      <w:marRight w:val="0"/>
      <w:marTop w:val="0"/>
      <w:marBottom w:val="0"/>
      <w:divBdr>
        <w:top w:val="none" w:sz="0" w:space="0" w:color="auto"/>
        <w:left w:val="none" w:sz="0" w:space="0" w:color="auto"/>
        <w:bottom w:val="none" w:sz="0" w:space="0" w:color="auto"/>
        <w:right w:val="none" w:sz="0" w:space="0" w:color="auto"/>
      </w:divBdr>
    </w:div>
    <w:div w:id="1185748286">
      <w:bodyDiv w:val="1"/>
      <w:marLeft w:val="0"/>
      <w:marRight w:val="0"/>
      <w:marTop w:val="0"/>
      <w:marBottom w:val="0"/>
      <w:divBdr>
        <w:top w:val="none" w:sz="0" w:space="0" w:color="auto"/>
        <w:left w:val="none" w:sz="0" w:space="0" w:color="auto"/>
        <w:bottom w:val="none" w:sz="0" w:space="0" w:color="auto"/>
        <w:right w:val="none" w:sz="0" w:space="0" w:color="auto"/>
      </w:divBdr>
    </w:div>
    <w:div w:id="1186989834">
      <w:bodyDiv w:val="1"/>
      <w:marLeft w:val="0"/>
      <w:marRight w:val="0"/>
      <w:marTop w:val="0"/>
      <w:marBottom w:val="0"/>
      <w:divBdr>
        <w:top w:val="none" w:sz="0" w:space="0" w:color="auto"/>
        <w:left w:val="none" w:sz="0" w:space="0" w:color="auto"/>
        <w:bottom w:val="none" w:sz="0" w:space="0" w:color="auto"/>
        <w:right w:val="none" w:sz="0" w:space="0" w:color="auto"/>
      </w:divBdr>
    </w:div>
    <w:div w:id="1187214928">
      <w:bodyDiv w:val="1"/>
      <w:marLeft w:val="0"/>
      <w:marRight w:val="0"/>
      <w:marTop w:val="0"/>
      <w:marBottom w:val="0"/>
      <w:divBdr>
        <w:top w:val="none" w:sz="0" w:space="0" w:color="auto"/>
        <w:left w:val="none" w:sz="0" w:space="0" w:color="auto"/>
        <w:bottom w:val="none" w:sz="0" w:space="0" w:color="auto"/>
        <w:right w:val="none" w:sz="0" w:space="0" w:color="auto"/>
      </w:divBdr>
    </w:div>
    <w:div w:id="1189103330">
      <w:bodyDiv w:val="1"/>
      <w:marLeft w:val="0"/>
      <w:marRight w:val="0"/>
      <w:marTop w:val="0"/>
      <w:marBottom w:val="0"/>
      <w:divBdr>
        <w:top w:val="none" w:sz="0" w:space="0" w:color="auto"/>
        <w:left w:val="none" w:sz="0" w:space="0" w:color="auto"/>
        <w:bottom w:val="none" w:sz="0" w:space="0" w:color="auto"/>
        <w:right w:val="none" w:sz="0" w:space="0" w:color="auto"/>
      </w:divBdr>
    </w:div>
    <w:div w:id="1201742996">
      <w:bodyDiv w:val="1"/>
      <w:marLeft w:val="0"/>
      <w:marRight w:val="0"/>
      <w:marTop w:val="0"/>
      <w:marBottom w:val="0"/>
      <w:divBdr>
        <w:top w:val="none" w:sz="0" w:space="0" w:color="auto"/>
        <w:left w:val="none" w:sz="0" w:space="0" w:color="auto"/>
        <w:bottom w:val="none" w:sz="0" w:space="0" w:color="auto"/>
        <w:right w:val="none" w:sz="0" w:space="0" w:color="auto"/>
      </w:divBdr>
    </w:div>
    <w:div w:id="1222398350">
      <w:bodyDiv w:val="1"/>
      <w:marLeft w:val="0"/>
      <w:marRight w:val="0"/>
      <w:marTop w:val="0"/>
      <w:marBottom w:val="0"/>
      <w:divBdr>
        <w:top w:val="none" w:sz="0" w:space="0" w:color="auto"/>
        <w:left w:val="none" w:sz="0" w:space="0" w:color="auto"/>
        <w:bottom w:val="none" w:sz="0" w:space="0" w:color="auto"/>
        <w:right w:val="none" w:sz="0" w:space="0" w:color="auto"/>
      </w:divBdr>
    </w:div>
    <w:div w:id="1233194771">
      <w:bodyDiv w:val="1"/>
      <w:marLeft w:val="0"/>
      <w:marRight w:val="0"/>
      <w:marTop w:val="0"/>
      <w:marBottom w:val="0"/>
      <w:divBdr>
        <w:top w:val="none" w:sz="0" w:space="0" w:color="auto"/>
        <w:left w:val="none" w:sz="0" w:space="0" w:color="auto"/>
        <w:bottom w:val="none" w:sz="0" w:space="0" w:color="auto"/>
        <w:right w:val="none" w:sz="0" w:space="0" w:color="auto"/>
      </w:divBdr>
    </w:div>
    <w:div w:id="1247347427">
      <w:bodyDiv w:val="1"/>
      <w:marLeft w:val="0"/>
      <w:marRight w:val="0"/>
      <w:marTop w:val="0"/>
      <w:marBottom w:val="0"/>
      <w:divBdr>
        <w:top w:val="none" w:sz="0" w:space="0" w:color="auto"/>
        <w:left w:val="none" w:sz="0" w:space="0" w:color="auto"/>
        <w:bottom w:val="none" w:sz="0" w:space="0" w:color="auto"/>
        <w:right w:val="none" w:sz="0" w:space="0" w:color="auto"/>
      </w:divBdr>
    </w:div>
    <w:div w:id="1249340216">
      <w:bodyDiv w:val="1"/>
      <w:marLeft w:val="0"/>
      <w:marRight w:val="0"/>
      <w:marTop w:val="0"/>
      <w:marBottom w:val="0"/>
      <w:divBdr>
        <w:top w:val="none" w:sz="0" w:space="0" w:color="auto"/>
        <w:left w:val="none" w:sz="0" w:space="0" w:color="auto"/>
        <w:bottom w:val="none" w:sz="0" w:space="0" w:color="auto"/>
        <w:right w:val="none" w:sz="0" w:space="0" w:color="auto"/>
      </w:divBdr>
    </w:div>
    <w:div w:id="1259673317">
      <w:bodyDiv w:val="1"/>
      <w:marLeft w:val="0"/>
      <w:marRight w:val="0"/>
      <w:marTop w:val="0"/>
      <w:marBottom w:val="0"/>
      <w:divBdr>
        <w:top w:val="none" w:sz="0" w:space="0" w:color="auto"/>
        <w:left w:val="none" w:sz="0" w:space="0" w:color="auto"/>
        <w:bottom w:val="none" w:sz="0" w:space="0" w:color="auto"/>
        <w:right w:val="none" w:sz="0" w:space="0" w:color="auto"/>
      </w:divBdr>
    </w:div>
    <w:div w:id="1286042399">
      <w:bodyDiv w:val="1"/>
      <w:marLeft w:val="0"/>
      <w:marRight w:val="0"/>
      <w:marTop w:val="0"/>
      <w:marBottom w:val="0"/>
      <w:divBdr>
        <w:top w:val="none" w:sz="0" w:space="0" w:color="auto"/>
        <w:left w:val="none" w:sz="0" w:space="0" w:color="auto"/>
        <w:bottom w:val="none" w:sz="0" w:space="0" w:color="auto"/>
        <w:right w:val="none" w:sz="0" w:space="0" w:color="auto"/>
      </w:divBdr>
    </w:div>
    <w:div w:id="1291863902">
      <w:bodyDiv w:val="1"/>
      <w:marLeft w:val="0"/>
      <w:marRight w:val="0"/>
      <w:marTop w:val="0"/>
      <w:marBottom w:val="0"/>
      <w:divBdr>
        <w:top w:val="none" w:sz="0" w:space="0" w:color="auto"/>
        <w:left w:val="none" w:sz="0" w:space="0" w:color="auto"/>
        <w:bottom w:val="none" w:sz="0" w:space="0" w:color="auto"/>
        <w:right w:val="none" w:sz="0" w:space="0" w:color="auto"/>
      </w:divBdr>
    </w:div>
    <w:div w:id="1341854716">
      <w:bodyDiv w:val="1"/>
      <w:marLeft w:val="0"/>
      <w:marRight w:val="0"/>
      <w:marTop w:val="0"/>
      <w:marBottom w:val="0"/>
      <w:divBdr>
        <w:top w:val="none" w:sz="0" w:space="0" w:color="auto"/>
        <w:left w:val="none" w:sz="0" w:space="0" w:color="auto"/>
        <w:bottom w:val="none" w:sz="0" w:space="0" w:color="auto"/>
        <w:right w:val="none" w:sz="0" w:space="0" w:color="auto"/>
      </w:divBdr>
    </w:div>
    <w:div w:id="1345867006">
      <w:bodyDiv w:val="1"/>
      <w:marLeft w:val="0"/>
      <w:marRight w:val="0"/>
      <w:marTop w:val="0"/>
      <w:marBottom w:val="0"/>
      <w:divBdr>
        <w:top w:val="none" w:sz="0" w:space="0" w:color="auto"/>
        <w:left w:val="none" w:sz="0" w:space="0" w:color="auto"/>
        <w:bottom w:val="none" w:sz="0" w:space="0" w:color="auto"/>
        <w:right w:val="none" w:sz="0" w:space="0" w:color="auto"/>
      </w:divBdr>
    </w:div>
    <w:div w:id="1348368499">
      <w:bodyDiv w:val="1"/>
      <w:marLeft w:val="0"/>
      <w:marRight w:val="0"/>
      <w:marTop w:val="0"/>
      <w:marBottom w:val="0"/>
      <w:divBdr>
        <w:top w:val="none" w:sz="0" w:space="0" w:color="auto"/>
        <w:left w:val="none" w:sz="0" w:space="0" w:color="auto"/>
        <w:bottom w:val="none" w:sz="0" w:space="0" w:color="auto"/>
        <w:right w:val="none" w:sz="0" w:space="0" w:color="auto"/>
      </w:divBdr>
    </w:div>
    <w:div w:id="1352561680">
      <w:bodyDiv w:val="1"/>
      <w:marLeft w:val="0"/>
      <w:marRight w:val="0"/>
      <w:marTop w:val="0"/>
      <w:marBottom w:val="0"/>
      <w:divBdr>
        <w:top w:val="none" w:sz="0" w:space="0" w:color="auto"/>
        <w:left w:val="none" w:sz="0" w:space="0" w:color="auto"/>
        <w:bottom w:val="none" w:sz="0" w:space="0" w:color="auto"/>
        <w:right w:val="none" w:sz="0" w:space="0" w:color="auto"/>
      </w:divBdr>
    </w:div>
    <w:div w:id="1359741017">
      <w:bodyDiv w:val="1"/>
      <w:marLeft w:val="0"/>
      <w:marRight w:val="0"/>
      <w:marTop w:val="0"/>
      <w:marBottom w:val="0"/>
      <w:divBdr>
        <w:top w:val="none" w:sz="0" w:space="0" w:color="auto"/>
        <w:left w:val="none" w:sz="0" w:space="0" w:color="auto"/>
        <w:bottom w:val="none" w:sz="0" w:space="0" w:color="auto"/>
        <w:right w:val="none" w:sz="0" w:space="0" w:color="auto"/>
      </w:divBdr>
    </w:div>
    <w:div w:id="1373339134">
      <w:bodyDiv w:val="1"/>
      <w:marLeft w:val="0"/>
      <w:marRight w:val="0"/>
      <w:marTop w:val="0"/>
      <w:marBottom w:val="0"/>
      <w:divBdr>
        <w:top w:val="none" w:sz="0" w:space="0" w:color="auto"/>
        <w:left w:val="none" w:sz="0" w:space="0" w:color="auto"/>
        <w:bottom w:val="none" w:sz="0" w:space="0" w:color="auto"/>
        <w:right w:val="none" w:sz="0" w:space="0" w:color="auto"/>
      </w:divBdr>
    </w:div>
    <w:div w:id="1375228502">
      <w:bodyDiv w:val="1"/>
      <w:marLeft w:val="0"/>
      <w:marRight w:val="0"/>
      <w:marTop w:val="0"/>
      <w:marBottom w:val="0"/>
      <w:divBdr>
        <w:top w:val="none" w:sz="0" w:space="0" w:color="auto"/>
        <w:left w:val="none" w:sz="0" w:space="0" w:color="auto"/>
        <w:bottom w:val="none" w:sz="0" w:space="0" w:color="auto"/>
        <w:right w:val="none" w:sz="0" w:space="0" w:color="auto"/>
      </w:divBdr>
    </w:div>
    <w:div w:id="1429738913">
      <w:bodyDiv w:val="1"/>
      <w:marLeft w:val="0"/>
      <w:marRight w:val="0"/>
      <w:marTop w:val="0"/>
      <w:marBottom w:val="0"/>
      <w:divBdr>
        <w:top w:val="none" w:sz="0" w:space="0" w:color="auto"/>
        <w:left w:val="none" w:sz="0" w:space="0" w:color="auto"/>
        <w:bottom w:val="none" w:sz="0" w:space="0" w:color="auto"/>
        <w:right w:val="none" w:sz="0" w:space="0" w:color="auto"/>
      </w:divBdr>
    </w:div>
    <w:div w:id="1433551973">
      <w:bodyDiv w:val="1"/>
      <w:marLeft w:val="0"/>
      <w:marRight w:val="0"/>
      <w:marTop w:val="0"/>
      <w:marBottom w:val="0"/>
      <w:divBdr>
        <w:top w:val="none" w:sz="0" w:space="0" w:color="auto"/>
        <w:left w:val="none" w:sz="0" w:space="0" w:color="auto"/>
        <w:bottom w:val="none" w:sz="0" w:space="0" w:color="auto"/>
        <w:right w:val="none" w:sz="0" w:space="0" w:color="auto"/>
      </w:divBdr>
    </w:div>
    <w:div w:id="1446147845">
      <w:bodyDiv w:val="1"/>
      <w:marLeft w:val="0"/>
      <w:marRight w:val="0"/>
      <w:marTop w:val="0"/>
      <w:marBottom w:val="0"/>
      <w:divBdr>
        <w:top w:val="none" w:sz="0" w:space="0" w:color="auto"/>
        <w:left w:val="none" w:sz="0" w:space="0" w:color="auto"/>
        <w:bottom w:val="none" w:sz="0" w:space="0" w:color="auto"/>
        <w:right w:val="none" w:sz="0" w:space="0" w:color="auto"/>
      </w:divBdr>
    </w:div>
    <w:div w:id="1452479191">
      <w:bodyDiv w:val="1"/>
      <w:marLeft w:val="0"/>
      <w:marRight w:val="0"/>
      <w:marTop w:val="0"/>
      <w:marBottom w:val="0"/>
      <w:divBdr>
        <w:top w:val="none" w:sz="0" w:space="0" w:color="auto"/>
        <w:left w:val="none" w:sz="0" w:space="0" w:color="auto"/>
        <w:bottom w:val="none" w:sz="0" w:space="0" w:color="auto"/>
        <w:right w:val="none" w:sz="0" w:space="0" w:color="auto"/>
      </w:divBdr>
    </w:div>
    <w:div w:id="1453476727">
      <w:bodyDiv w:val="1"/>
      <w:marLeft w:val="0"/>
      <w:marRight w:val="0"/>
      <w:marTop w:val="0"/>
      <w:marBottom w:val="0"/>
      <w:divBdr>
        <w:top w:val="none" w:sz="0" w:space="0" w:color="auto"/>
        <w:left w:val="none" w:sz="0" w:space="0" w:color="auto"/>
        <w:bottom w:val="none" w:sz="0" w:space="0" w:color="auto"/>
        <w:right w:val="none" w:sz="0" w:space="0" w:color="auto"/>
      </w:divBdr>
    </w:div>
    <w:div w:id="1454669481">
      <w:bodyDiv w:val="1"/>
      <w:marLeft w:val="0"/>
      <w:marRight w:val="0"/>
      <w:marTop w:val="0"/>
      <w:marBottom w:val="0"/>
      <w:divBdr>
        <w:top w:val="none" w:sz="0" w:space="0" w:color="auto"/>
        <w:left w:val="none" w:sz="0" w:space="0" w:color="auto"/>
        <w:bottom w:val="none" w:sz="0" w:space="0" w:color="auto"/>
        <w:right w:val="none" w:sz="0" w:space="0" w:color="auto"/>
      </w:divBdr>
    </w:div>
    <w:div w:id="1458186588">
      <w:bodyDiv w:val="1"/>
      <w:marLeft w:val="0"/>
      <w:marRight w:val="0"/>
      <w:marTop w:val="0"/>
      <w:marBottom w:val="0"/>
      <w:divBdr>
        <w:top w:val="none" w:sz="0" w:space="0" w:color="auto"/>
        <w:left w:val="none" w:sz="0" w:space="0" w:color="auto"/>
        <w:bottom w:val="none" w:sz="0" w:space="0" w:color="auto"/>
        <w:right w:val="none" w:sz="0" w:space="0" w:color="auto"/>
      </w:divBdr>
    </w:div>
    <w:div w:id="1478304350">
      <w:bodyDiv w:val="1"/>
      <w:marLeft w:val="0"/>
      <w:marRight w:val="0"/>
      <w:marTop w:val="0"/>
      <w:marBottom w:val="0"/>
      <w:divBdr>
        <w:top w:val="none" w:sz="0" w:space="0" w:color="auto"/>
        <w:left w:val="none" w:sz="0" w:space="0" w:color="auto"/>
        <w:bottom w:val="none" w:sz="0" w:space="0" w:color="auto"/>
        <w:right w:val="none" w:sz="0" w:space="0" w:color="auto"/>
      </w:divBdr>
    </w:div>
    <w:div w:id="1489977481">
      <w:bodyDiv w:val="1"/>
      <w:marLeft w:val="0"/>
      <w:marRight w:val="0"/>
      <w:marTop w:val="0"/>
      <w:marBottom w:val="0"/>
      <w:divBdr>
        <w:top w:val="none" w:sz="0" w:space="0" w:color="auto"/>
        <w:left w:val="none" w:sz="0" w:space="0" w:color="auto"/>
        <w:bottom w:val="none" w:sz="0" w:space="0" w:color="auto"/>
        <w:right w:val="none" w:sz="0" w:space="0" w:color="auto"/>
      </w:divBdr>
    </w:div>
    <w:div w:id="1492790586">
      <w:bodyDiv w:val="1"/>
      <w:marLeft w:val="0"/>
      <w:marRight w:val="0"/>
      <w:marTop w:val="0"/>
      <w:marBottom w:val="0"/>
      <w:divBdr>
        <w:top w:val="none" w:sz="0" w:space="0" w:color="auto"/>
        <w:left w:val="none" w:sz="0" w:space="0" w:color="auto"/>
        <w:bottom w:val="none" w:sz="0" w:space="0" w:color="auto"/>
        <w:right w:val="none" w:sz="0" w:space="0" w:color="auto"/>
      </w:divBdr>
    </w:div>
    <w:div w:id="1496458862">
      <w:bodyDiv w:val="1"/>
      <w:marLeft w:val="0"/>
      <w:marRight w:val="0"/>
      <w:marTop w:val="0"/>
      <w:marBottom w:val="0"/>
      <w:divBdr>
        <w:top w:val="none" w:sz="0" w:space="0" w:color="auto"/>
        <w:left w:val="none" w:sz="0" w:space="0" w:color="auto"/>
        <w:bottom w:val="none" w:sz="0" w:space="0" w:color="auto"/>
        <w:right w:val="none" w:sz="0" w:space="0" w:color="auto"/>
      </w:divBdr>
    </w:div>
    <w:div w:id="1501313953">
      <w:bodyDiv w:val="1"/>
      <w:marLeft w:val="0"/>
      <w:marRight w:val="0"/>
      <w:marTop w:val="0"/>
      <w:marBottom w:val="0"/>
      <w:divBdr>
        <w:top w:val="none" w:sz="0" w:space="0" w:color="auto"/>
        <w:left w:val="none" w:sz="0" w:space="0" w:color="auto"/>
        <w:bottom w:val="none" w:sz="0" w:space="0" w:color="auto"/>
        <w:right w:val="none" w:sz="0" w:space="0" w:color="auto"/>
      </w:divBdr>
    </w:div>
    <w:div w:id="1504854130">
      <w:bodyDiv w:val="1"/>
      <w:marLeft w:val="0"/>
      <w:marRight w:val="0"/>
      <w:marTop w:val="0"/>
      <w:marBottom w:val="0"/>
      <w:divBdr>
        <w:top w:val="none" w:sz="0" w:space="0" w:color="auto"/>
        <w:left w:val="none" w:sz="0" w:space="0" w:color="auto"/>
        <w:bottom w:val="none" w:sz="0" w:space="0" w:color="auto"/>
        <w:right w:val="none" w:sz="0" w:space="0" w:color="auto"/>
      </w:divBdr>
    </w:div>
    <w:div w:id="1506819526">
      <w:bodyDiv w:val="1"/>
      <w:marLeft w:val="0"/>
      <w:marRight w:val="0"/>
      <w:marTop w:val="0"/>
      <w:marBottom w:val="0"/>
      <w:divBdr>
        <w:top w:val="none" w:sz="0" w:space="0" w:color="auto"/>
        <w:left w:val="none" w:sz="0" w:space="0" w:color="auto"/>
        <w:bottom w:val="none" w:sz="0" w:space="0" w:color="auto"/>
        <w:right w:val="none" w:sz="0" w:space="0" w:color="auto"/>
      </w:divBdr>
    </w:div>
    <w:div w:id="1518889306">
      <w:bodyDiv w:val="1"/>
      <w:marLeft w:val="0"/>
      <w:marRight w:val="0"/>
      <w:marTop w:val="0"/>
      <w:marBottom w:val="0"/>
      <w:divBdr>
        <w:top w:val="none" w:sz="0" w:space="0" w:color="auto"/>
        <w:left w:val="none" w:sz="0" w:space="0" w:color="auto"/>
        <w:bottom w:val="none" w:sz="0" w:space="0" w:color="auto"/>
        <w:right w:val="none" w:sz="0" w:space="0" w:color="auto"/>
      </w:divBdr>
    </w:div>
    <w:div w:id="1545216187">
      <w:bodyDiv w:val="1"/>
      <w:marLeft w:val="0"/>
      <w:marRight w:val="0"/>
      <w:marTop w:val="0"/>
      <w:marBottom w:val="0"/>
      <w:divBdr>
        <w:top w:val="none" w:sz="0" w:space="0" w:color="auto"/>
        <w:left w:val="none" w:sz="0" w:space="0" w:color="auto"/>
        <w:bottom w:val="none" w:sz="0" w:space="0" w:color="auto"/>
        <w:right w:val="none" w:sz="0" w:space="0" w:color="auto"/>
      </w:divBdr>
    </w:div>
    <w:div w:id="1555702591">
      <w:bodyDiv w:val="1"/>
      <w:marLeft w:val="0"/>
      <w:marRight w:val="0"/>
      <w:marTop w:val="0"/>
      <w:marBottom w:val="0"/>
      <w:divBdr>
        <w:top w:val="none" w:sz="0" w:space="0" w:color="auto"/>
        <w:left w:val="none" w:sz="0" w:space="0" w:color="auto"/>
        <w:bottom w:val="none" w:sz="0" w:space="0" w:color="auto"/>
        <w:right w:val="none" w:sz="0" w:space="0" w:color="auto"/>
      </w:divBdr>
    </w:div>
    <w:div w:id="1576889883">
      <w:bodyDiv w:val="1"/>
      <w:marLeft w:val="0"/>
      <w:marRight w:val="0"/>
      <w:marTop w:val="0"/>
      <w:marBottom w:val="0"/>
      <w:divBdr>
        <w:top w:val="none" w:sz="0" w:space="0" w:color="auto"/>
        <w:left w:val="none" w:sz="0" w:space="0" w:color="auto"/>
        <w:bottom w:val="none" w:sz="0" w:space="0" w:color="auto"/>
        <w:right w:val="none" w:sz="0" w:space="0" w:color="auto"/>
      </w:divBdr>
    </w:div>
    <w:div w:id="1584753267">
      <w:bodyDiv w:val="1"/>
      <w:marLeft w:val="0"/>
      <w:marRight w:val="0"/>
      <w:marTop w:val="0"/>
      <w:marBottom w:val="0"/>
      <w:divBdr>
        <w:top w:val="none" w:sz="0" w:space="0" w:color="auto"/>
        <w:left w:val="none" w:sz="0" w:space="0" w:color="auto"/>
        <w:bottom w:val="none" w:sz="0" w:space="0" w:color="auto"/>
        <w:right w:val="none" w:sz="0" w:space="0" w:color="auto"/>
      </w:divBdr>
    </w:div>
    <w:div w:id="1593707649">
      <w:bodyDiv w:val="1"/>
      <w:marLeft w:val="0"/>
      <w:marRight w:val="0"/>
      <w:marTop w:val="0"/>
      <w:marBottom w:val="0"/>
      <w:divBdr>
        <w:top w:val="none" w:sz="0" w:space="0" w:color="auto"/>
        <w:left w:val="none" w:sz="0" w:space="0" w:color="auto"/>
        <w:bottom w:val="none" w:sz="0" w:space="0" w:color="auto"/>
        <w:right w:val="none" w:sz="0" w:space="0" w:color="auto"/>
      </w:divBdr>
    </w:div>
    <w:div w:id="1600945158">
      <w:bodyDiv w:val="1"/>
      <w:marLeft w:val="0"/>
      <w:marRight w:val="0"/>
      <w:marTop w:val="0"/>
      <w:marBottom w:val="0"/>
      <w:divBdr>
        <w:top w:val="none" w:sz="0" w:space="0" w:color="auto"/>
        <w:left w:val="none" w:sz="0" w:space="0" w:color="auto"/>
        <w:bottom w:val="none" w:sz="0" w:space="0" w:color="auto"/>
        <w:right w:val="none" w:sz="0" w:space="0" w:color="auto"/>
      </w:divBdr>
    </w:div>
    <w:div w:id="1601836701">
      <w:bodyDiv w:val="1"/>
      <w:marLeft w:val="0"/>
      <w:marRight w:val="0"/>
      <w:marTop w:val="0"/>
      <w:marBottom w:val="0"/>
      <w:divBdr>
        <w:top w:val="none" w:sz="0" w:space="0" w:color="auto"/>
        <w:left w:val="none" w:sz="0" w:space="0" w:color="auto"/>
        <w:bottom w:val="none" w:sz="0" w:space="0" w:color="auto"/>
        <w:right w:val="none" w:sz="0" w:space="0" w:color="auto"/>
      </w:divBdr>
    </w:div>
    <w:div w:id="1602177137">
      <w:bodyDiv w:val="1"/>
      <w:marLeft w:val="0"/>
      <w:marRight w:val="0"/>
      <w:marTop w:val="0"/>
      <w:marBottom w:val="0"/>
      <w:divBdr>
        <w:top w:val="none" w:sz="0" w:space="0" w:color="auto"/>
        <w:left w:val="none" w:sz="0" w:space="0" w:color="auto"/>
        <w:bottom w:val="none" w:sz="0" w:space="0" w:color="auto"/>
        <w:right w:val="none" w:sz="0" w:space="0" w:color="auto"/>
      </w:divBdr>
    </w:div>
    <w:div w:id="1625189664">
      <w:bodyDiv w:val="1"/>
      <w:marLeft w:val="0"/>
      <w:marRight w:val="0"/>
      <w:marTop w:val="0"/>
      <w:marBottom w:val="0"/>
      <w:divBdr>
        <w:top w:val="none" w:sz="0" w:space="0" w:color="auto"/>
        <w:left w:val="none" w:sz="0" w:space="0" w:color="auto"/>
        <w:bottom w:val="none" w:sz="0" w:space="0" w:color="auto"/>
        <w:right w:val="none" w:sz="0" w:space="0" w:color="auto"/>
      </w:divBdr>
    </w:div>
    <w:div w:id="1643846226">
      <w:bodyDiv w:val="1"/>
      <w:marLeft w:val="0"/>
      <w:marRight w:val="0"/>
      <w:marTop w:val="0"/>
      <w:marBottom w:val="0"/>
      <w:divBdr>
        <w:top w:val="none" w:sz="0" w:space="0" w:color="auto"/>
        <w:left w:val="none" w:sz="0" w:space="0" w:color="auto"/>
        <w:bottom w:val="none" w:sz="0" w:space="0" w:color="auto"/>
        <w:right w:val="none" w:sz="0" w:space="0" w:color="auto"/>
      </w:divBdr>
    </w:div>
    <w:div w:id="1654722157">
      <w:bodyDiv w:val="1"/>
      <w:marLeft w:val="0"/>
      <w:marRight w:val="0"/>
      <w:marTop w:val="0"/>
      <w:marBottom w:val="0"/>
      <w:divBdr>
        <w:top w:val="none" w:sz="0" w:space="0" w:color="auto"/>
        <w:left w:val="none" w:sz="0" w:space="0" w:color="auto"/>
        <w:bottom w:val="none" w:sz="0" w:space="0" w:color="auto"/>
        <w:right w:val="none" w:sz="0" w:space="0" w:color="auto"/>
      </w:divBdr>
    </w:div>
    <w:div w:id="1659503222">
      <w:bodyDiv w:val="1"/>
      <w:marLeft w:val="0"/>
      <w:marRight w:val="0"/>
      <w:marTop w:val="0"/>
      <w:marBottom w:val="0"/>
      <w:divBdr>
        <w:top w:val="none" w:sz="0" w:space="0" w:color="auto"/>
        <w:left w:val="none" w:sz="0" w:space="0" w:color="auto"/>
        <w:bottom w:val="none" w:sz="0" w:space="0" w:color="auto"/>
        <w:right w:val="none" w:sz="0" w:space="0" w:color="auto"/>
      </w:divBdr>
    </w:div>
    <w:div w:id="1681270598">
      <w:bodyDiv w:val="1"/>
      <w:marLeft w:val="0"/>
      <w:marRight w:val="0"/>
      <w:marTop w:val="0"/>
      <w:marBottom w:val="0"/>
      <w:divBdr>
        <w:top w:val="none" w:sz="0" w:space="0" w:color="auto"/>
        <w:left w:val="none" w:sz="0" w:space="0" w:color="auto"/>
        <w:bottom w:val="none" w:sz="0" w:space="0" w:color="auto"/>
        <w:right w:val="none" w:sz="0" w:space="0" w:color="auto"/>
      </w:divBdr>
    </w:div>
    <w:div w:id="1683047926">
      <w:bodyDiv w:val="1"/>
      <w:marLeft w:val="0"/>
      <w:marRight w:val="0"/>
      <w:marTop w:val="0"/>
      <w:marBottom w:val="0"/>
      <w:divBdr>
        <w:top w:val="none" w:sz="0" w:space="0" w:color="auto"/>
        <w:left w:val="none" w:sz="0" w:space="0" w:color="auto"/>
        <w:bottom w:val="none" w:sz="0" w:space="0" w:color="auto"/>
        <w:right w:val="none" w:sz="0" w:space="0" w:color="auto"/>
      </w:divBdr>
    </w:div>
    <w:div w:id="1693416290">
      <w:bodyDiv w:val="1"/>
      <w:marLeft w:val="0"/>
      <w:marRight w:val="0"/>
      <w:marTop w:val="0"/>
      <w:marBottom w:val="0"/>
      <w:divBdr>
        <w:top w:val="none" w:sz="0" w:space="0" w:color="auto"/>
        <w:left w:val="none" w:sz="0" w:space="0" w:color="auto"/>
        <w:bottom w:val="none" w:sz="0" w:space="0" w:color="auto"/>
        <w:right w:val="none" w:sz="0" w:space="0" w:color="auto"/>
      </w:divBdr>
    </w:div>
    <w:div w:id="1714500607">
      <w:bodyDiv w:val="1"/>
      <w:marLeft w:val="0"/>
      <w:marRight w:val="0"/>
      <w:marTop w:val="0"/>
      <w:marBottom w:val="0"/>
      <w:divBdr>
        <w:top w:val="none" w:sz="0" w:space="0" w:color="auto"/>
        <w:left w:val="none" w:sz="0" w:space="0" w:color="auto"/>
        <w:bottom w:val="none" w:sz="0" w:space="0" w:color="auto"/>
        <w:right w:val="none" w:sz="0" w:space="0" w:color="auto"/>
      </w:divBdr>
    </w:div>
    <w:div w:id="1714692804">
      <w:bodyDiv w:val="1"/>
      <w:marLeft w:val="0"/>
      <w:marRight w:val="0"/>
      <w:marTop w:val="0"/>
      <w:marBottom w:val="0"/>
      <w:divBdr>
        <w:top w:val="none" w:sz="0" w:space="0" w:color="auto"/>
        <w:left w:val="none" w:sz="0" w:space="0" w:color="auto"/>
        <w:bottom w:val="none" w:sz="0" w:space="0" w:color="auto"/>
        <w:right w:val="none" w:sz="0" w:space="0" w:color="auto"/>
      </w:divBdr>
    </w:div>
    <w:div w:id="1717579680">
      <w:bodyDiv w:val="1"/>
      <w:marLeft w:val="0"/>
      <w:marRight w:val="0"/>
      <w:marTop w:val="0"/>
      <w:marBottom w:val="0"/>
      <w:divBdr>
        <w:top w:val="none" w:sz="0" w:space="0" w:color="auto"/>
        <w:left w:val="none" w:sz="0" w:space="0" w:color="auto"/>
        <w:bottom w:val="none" w:sz="0" w:space="0" w:color="auto"/>
        <w:right w:val="none" w:sz="0" w:space="0" w:color="auto"/>
      </w:divBdr>
    </w:div>
    <w:div w:id="1722051228">
      <w:bodyDiv w:val="1"/>
      <w:marLeft w:val="0"/>
      <w:marRight w:val="0"/>
      <w:marTop w:val="0"/>
      <w:marBottom w:val="0"/>
      <w:divBdr>
        <w:top w:val="none" w:sz="0" w:space="0" w:color="auto"/>
        <w:left w:val="none" w:sz="0" w:space="0" w:color="auto"/>
        <w:bottom w:val="none" w:sz="0" w:space="0" w:color="auto"/>
        <w:right w:val="none" w:sz="0" w:space="0" w:color="auto"/>
      </w:divBdr>
    </w:div>
    <w:div w:id="1732270374">
      <w:bodyDiv w:val="1"/>
      <w:marLeft w:val="0"/>
      <w:marRight w:val="0"/>
      <w:marTop w:val="0"/>
      <w:marBottom w:val="0"/>
      <w:divBdr>
        <w:top w:val="none" w:sz="0" w:space="0" w:color="auto"/>
        <w:left w:val="none" w:sz="0" w:space="0" w:color="auto"/>
        <w:bottom w:val="none" w:sz="0" w:space="0" w:color="auto"/>
        <w:right w:val="none" w:sz="0" w:space="0" w:color="auto"/>
      </w:divBdr>
    </w:div>
    <w:div w:id="1739328176">
      <w:bodyDiv w:val="1"/>
      <w:marLeft w:val="0"/>
      <w:marRight w:val="0"/>
      <w:marTop w:val="0"/>
      <w:marBottom w:val="0"/>
      <w:divBdr>
        <w:top w:val="none" w:sz="0" w:space="0" w:color="auto"/>
        <w:left w:val="none" w:sz="0" w:space="0" w:color="auto"/>
        <w:bottom w:val="none" w:sz="0" w:space="0" w:color="auto"/>
        <w:right w:val="none" w:sz="0" w:space="0" w:color="auto"/>
      </w:divBdr>
    </w:div>
    <w:div w:id="1745369824">
      <w:bodyDiv w:val="1"/>
      <w:marLeft w:val="0"/>
      <w:marRight w:val="0"/>
      <w:marTop w:val="0"/>
      <w:marBottom w:val="0"/>
      <w:divBdr>
        <w:top w:val="none" w:sz="0" w:space="0" w:color="auto"/>
        <w:left w:val="none" w:sz="0" w:space="0" w:color="auto"/>
        <w:bottom w:val="none" w:sz="0" w:space="0" w:color="auto"/>
        <w:right w:val="none" w:sz="0" w:space="0" w:color="auto"/>
      </w:divBdr>
    </w:div>
    <w:div w:id="1746142649">
      <w:bodyDiv w:val="1"/>
      <w:marLeft w:val="0"/>
      <w:marRight w:val="0"/>
      <w:marTop w:val="0"/>
      <w:marBottom w:val="0"/>
      <w:divBdr>
        <w:top w:val="none" w:sz="0" w:space="0" w:color="auto"/>
        <w:left w:val="none" w:sz="0" w:space="0" w:color="auto"/>
        <w:bottom w:val="none" w:sz="0" w:space="0" w:color="auto"/>
        <w:right w:val="none" w:sz="0" w:space="0" w:color="auto"/>
      </w:divBdr>
    </w:div>
    <w:div w:id="1748073733">
      <w:bodyDiv w:val="1"/>
      <w:marLeft w:val="0"/>
      <w:marRight w:val="0"/>
      <w:marTop w:val="0"/>
      <w:marBottom w:val="0"/>
      <w:divBdr>
        <w:top w:val="none" w:sz="0" w:space="0" w:color="auto"/>
        <w:left w:val="none" w:sz="0" w:space="0" w:color="auto"/>
        <w:bottom w:val="none" w:sz="0" w:space="0" w:color="auto"/>
        <w:right w:val="none" w:sz="0" w:space="0" w:color="auto"/>
      </w:divBdr>
    </w:div>
    <w:div w:id="1767115106">
      <w:bodyDiv w:val="1"/>
      <w:marLeft w:val="0"/>
      <w:marRight w:val="0"/>
      <w:marTop w:val="0"/>
      <w:marBottom w:val="0"/>
      <w:divBdr>
        <w:top w:val="none" w:sz="0" w:space="0" w:color="auto"/>
        <w:left w:val="none" w:sz="0" w:space="0" w:color="auto"/>
        <w:bottom w:val="none" w:sz="0" w:space="0" w:color="auto"/>
        <w:right w:val="none" w:sz="0" w:space="0" w:color="auto"/>
      </w:divBdr>
    </w:div>
    <w:div w:id="1767919583">
      <w:bodyDiv w:val="1"/>
      <w:marLeft w:val="0"/>
      <w:marRight w:val="0"/>
      <w:marTop w:val="0"/>
      <w:marBottom w:val="0"/>
      <w:divBdr>
        <w:top w:val="none" w:sz="0" w:space="0" w:color="auto"/>
        <w:left w:val="none" w:sz="0" w:space="0" w:color="auto"/>
        <w:bottom w:val="none" w:sz="0" w:space="0" w:color="auto"/>
        <w:right w:val="none" w:sz="0" w:space="0" w:color="auto"/>
      </w:divBdr>
    </w:div>
    <w:div w:id="1787692725">
      <w:bodyDiv w:val="1"/>
      <w:marLeft w:val="0"/>
      <w:marRight w:val="0"/>
      <w:marTop w:val="0"/>
      <w:marBottom w:val="0"/>
      <w:divBdr>
        <w:top w:val="none" w:sz="0" w:space="0" w:color="auto"/>
        <w:left w:val="none" w:sz="0" w:space="0" w:color="auto"/>
        <w:bottom w:val="none" w:sz="0" w:space="0" w:color="auto"/>
        <w:right w:val="none" w:sz="0" w:space="0" w:color="auto"/>
      </w:divBdr>
    </w:div>
    <w:div w:id="1792701128">
      <w:bodyDiv w:val="1"/>
      <w:marLeft w:val="0"/>
      <w:marRight w:val="0"/>
      <w:marTop w:val="0"/>
      <w:marBottom w:val="0"/>
      <w:divBdr>
        <w:top w:val="none" w:sz="0" w:space="0" w:color="auto"/>
        <w:left w:val="none" w:sz="0" w:space="0" w:color="auto"/>
        <w:bottom w:val="none" w:sz="0" w:space="0" w:color="auto"/>
        <w:right w:val="none" w:sz="0" w:space="0" w:color="auto"/>
      </w:divBdr>
    </w:div>
    <w:div w:id="1798177730">
      <w:bodyDiv w:val="1"/>
      <w:marLeft w:val="0"/>
      <w:marRight w:val="0"/>
      <w:marTop w:val="0"/>
      <w:marBottom w:val="0"/>
      <w:divBdr>
        <w:top w:val="none" w:sz="0" w:space="0" w:color="auto"/>
        <w:left w:val="none" w:sz="0" w:space="0" w:color="auto"/>
        <w:bottom w:val="none" w:sz="0" w:space="0" w:color="auto"/>
        <w:right w:val="none" w:sz="0" w:space="0" w:color="auto"/>
      </w:divBdr>
    </w:div>
    <w:div w:id="1807317119">
      <w:bodyDiv w:val="1"/>
      <w:marLeft w:val="0"/>
      <w:marRight w:val="0"/>
      <w:marTop w:val="0"/>
      <w:marBottom w:val="0"/>
      <w:divBdr>
        <w:top w:val="none" w:sz="0" w:space="0" w:color="auto"/>
        <w:left w:val="none" w:sz="0" w:space="0" w:color="auto"/>
        <w:bottom w:val="none" w:sz="0" w:space="0" w:color="auto"/>
        <w:right w:val="none" w:sz="0" w:space="0" w:color="auto"/>
      </w:divBdr>
    </w:div>
    <w:div w:id="1808358526">
      <w:bodyDiv w:val="1"/>
      <w:marLeft w:val="0"/>
      <w:marRight w:val="0"/>
      <w:marTop w:val="0"/>
      <w:marBottom w:val="0"/>
      <w:divBdr>
        <w:top w:val="none" w:sz="0" w:space="0" w:color="auto"/>
        <w:left w:val="none" w:sz="0" w:space="0" w:color="auto"/>
        <w:bottom w:val="none" w:sz="0" w:space="0" w:color="auto"/>
        <w:right w:val="none" w:sz="0" w:space="0" w:color="auto"/>
      </w:divBdr>
    </w:div>
    <w:div w:id="1850946040">
      <w:bodyDiv w:val="1"/>
      <w:marLeft w:val="0"/>
      <w:marRight w:val="0"/>
      <w:marTop w:val="0"/>
      <w:marBottom w:val="0"/>
      <w:divBdr>
        <w:top w:val="none" w:sz="0" w:space="0" w:color="auto"/>
        <w:left w:val="none" w:sz="0" w:space="0" w:color="auto"/>
        <w:bottom w:val="none" w:sz="0" w:space="0" w:color="auto"/>
        <w:right w:val="none" w:sz="0" w:space="0" w:color="auto"/>
      </w:divBdr>
    </w:div>
    <w:div w:id="1854147553">
      <w:bodyDiv w:val="1"/>
      <w:marLeft w:val="0"/>
      <w:marRight w:val="0"/>
      <w:marTop w:val="0"/>
      <w:marBottom w:val="0"/>
      <w:divBdr>
        <w:top w:val="none" w:sz="0" w:space="0" w:color="auto"/>
        <w:left w:val="none" w:sz="0" w:space="0" w:color="auto"/>
        <w:bottom w:val="none" w:sz="0" w:space="0" w:color="auto"/>
        <w:right w:val="none" w:sz="0" w:space="0" w:color="auto"/>
      </w:divBdr>
    </w:div>
    <w:div w:id="1870217424">
      <w:bodyDiv w:val="1"/>
      <w:marLeft w:val="0"/>
      <w:marRight w:val="0"/>
      <w:marTop w:val="0"/>
      <w:marBottom w:val="0"/>
      <w:divBdr>
        <w:top w:val="none" w:sz="0" w:space="0" w:color="auto"/>
        <w:left w:val="none" w:sz="0" w:space="0" w:color="auto"/>
        <w:bottom w:val="none" w:sz="0" w:space="0" w:color="auto"/>
        <w:right w:val="none" w:sz="0" w:space="0" w:color="auto"/>
      </w:divBdr>
    </w:div>
    <w:div w:id="1879972674">
      <w:bodyDiv w:val="1"/>
      <w:marLeft w:val="0"/>
      <w:marRight w:val="0"/>
      <w:marTop w:val="0"/>
      <w:marBottom w:val="0"/>
      <w:divBdr>
        <w:top w:val="none" w:sz="0" w:space="0" w:color="auto"/>
        <w:left w:val="none" w:sz="0" w:space="0" w:color="auto"/>
        <w:bottom w:val="none" w:sz="0" w:space="0" w:color="auto"/>
        <w:right w:val="none" w:sz="0" w:space="0" w:color="auto"/>
      </w:divBdr>
    </w:div>
    <w:div w:id="1882815130">
      <w:bodyDiv w:val="1"/>
      <w:marLeft w:val="0"/>
      <w:marRight w:val="0"/>
      <w:marTop w:val="0"/>
      <w:marBottom w:val="0"/>
      <w:divBdr>
        <w:top w:val="none" w:sz="0" w:space="0" w:color="auto"/>
        <w:left w:val="none" w:sz="0" w:space="0" w:color="auto"/>
        <w:bottom w:val="none" w:sz="0" w:space="0" w:color="auto"/>
        <w:right w:val="none" w:sz="0" w:space="0" w:color="auto"/>
      </w:divBdr>
    </w:div>
    <w:div w:id="1888369493">
      <w:bodyDiv w:val="1"/>
      <w:marLeft w:val="0"/>
      <w:marRight w:val="0"/>
      <w:marTop w:val="0"/>
      <w:marBottom w:val="0"/>
      <w:divBdr>
        <w:top w:val="none" w:sz="0" w:space="0" w:color="auto"/>
        <w:left w:val="none" w:sz="0" w:space="0" w:color="auto"/>
        <w:bottom w:val="none" w:sz="0" w:space="0" w:color="auto"/>
        <w:right w:val="none" w:sz="0" w:space="0" w:color="auto"/>
      </w:divBdr>
    </w:div>
    <w:div w:id="1899897687">
      <w:bodyDiv w:val="1"/>
      <w:marLeft w:val="0"/>
      <w:marRight w:val="0"/>
      <w:marTop w:val="0"/>
      <w:marBottom w:val="0"/>
      <w:divBdr>
        <w:top w:val="none" w:sz="0" w:space="0" w:color="auto"/>
        <w:left w:val="none" w:sz="0" w:space="0" w:color="auto"/>
        <w:bottom w:val="none" w:sz="0" w:space="0" w:color="auto"/>
        <w:right w:val="none" w:sz="0" w:space="0" w:color="auto"/>
      </w:divBdr>
    </w:div>
    <w:div w:id="1925414081">
      <w:bodyDiv w:val="1"/>
      <w:marLeft w:val="0"/>
      <w:marRight w:val="0"/>
      <w:marTop w:val="0"/>
      <w:marBottom w:val="0"/>
      <w:divBdr>
        <w:top w:val="none" w:sz="0" w:space="0" w:color="auto"/>
        <w:left w:val="none" w:sz="0" w:space="0" w:color="auto"/>
        <w:bottom w:val="none" w:sz="0" w:space="0" w:color="auto"/>
        <w:right w:val="none" w:sz="0" w:space="0" w:color="auto"/>
      </w:divBdr>
    </w:div>
    <w:div w:id="1929536964">
      <w:bodyDiv w:val="1"/>
      <w:marLeft w:val="0"/>
      <w:marRight w:val="0"/>
      <w:marTop w:val="0"/>
      <w:marBottom w:val="0"/>
      <w:divBdr>
        <w:top w:val="none" w:sz="0" w:space="0" w:color="auto"/>
        <w:left w:val="none" w:sz="0" w:space="0" w:color="auto"/>
        <w:bottom w:val="none" w:sz="0" w:space="0" w:color="auto"/>
        <w:right w:val="none" w:sz="0" w:space="0" w:color="auto"/>
      </w:divBdr>
    </w:div>
    <w:div w:id="1951014339">
      <w:bodyDiv w:val="1"/>
      <w:marLeft w:val="0"/>
      <w:marRight w:val="0"/>
      <w:marTop w:val="0"/>
      <w:marBottom w:val="0"/>
      <w:divBdr>
        <w:top w:val="none" w:sz="0" w:space="0" w:color="auto"/>
        <w:left w:val="none" w:sz="0" w:space="0" w:color="auto"/>
        <w:bottom w:val="none" w:sz="0" w:space="0" w:color="auto"/>
        <w:right w:val="none" w:sz="0" w:space="0" w:color="auto"/>
      </w:divBdr>
    </w:div>
    <w:div w:id="1952515415">
      <w:bodyDiv w:val="1"/>
      <w:marLeft w:val="0"/>
      <w:marRight w:val="0"/>
      <w:marTop w:val="0"/>
      <w:marBottom w:val="0"/>
      <w:divBdr>
        <w:top w:val="none" w:sz="0" w:space="0" w:color="auto"/>
        <w:left w:val="none" w:sz="0" w:space="0" w:color="auto"/>
        <w:bottom w:val="none" w:sz="0" w:space="0" w:color="auto"/>
        <w:right w:val="none" w:sz="0" w:space="0" w:color="auto"/>
      </w:divBdr>
    </w:div>
    <w:div w:id="1952585029">
      <w:bodyDiv w:val="1"/>
      <w:marLeft w:val="0"/>
      <w:marRight w:val="0"/>
      <w:marTop w:val="0"/>
      <w:marBottom w:val="0"/>
      <w:divBdr>
        <w:top w:val="none" w:sz="0" w:space="0" w:color="auto"/>
        <w:left w:val="none" w:sz="0" w:space="0" w:color="auto"/>
        <w:bottom w:val="none" w:sz="0" w:space="0" w:color="auto"/>
        <w:right w:val="none" w:sz="0" w:space="0" w:color="auto"/>
      </w:divBdr>
    </w:div>
    <w:div w:id="1955093229">
      <w:bodyDiv w:val="1"/>
      <w:marLeft w:val="0"/>
      <w:marRight w:val="0"/>
      <w:marTop w:val="0"/>
      <w:marBottom w:val="0"/>
      <w:divBdr>
        <w:top w:val="none" w:sz="0" w:space="0" w:color="auto"/>
        <w:left w:val="none" w:sz="0" w:space="0" w:color="auto"/>
        <w:bottom w:val="none" w:sz="0" w:space="0" w:color="auto"/>
        <w:right w:val="none" w:sz="0" w:space="0" w:color="auto"/>
      </w:divBdr>
    </w:div>
    <w:div w:id="1961716813">
      <w:bodyDiv w:val="1"/>
      <w:marLeft w:val="0"/>
      <w:marRight w:val="0"/>
      <w:marTop w:val="0"/>
      <w:marBottom w:val="0"/>
      <w:divBdr>
        <w:top w:val="none" w:sz="0" w:space="0" w:color="auto"/>
        <w:left w:val="none" w:sz="0" w:space="0" w:color="auto"/>
        <w:bottom w:val="none" w:sz="0" w:space="0" w:color="auto"/>
        <w:right w:val="none" w:sz="0" w:space="0" w:color="auto"/>
      </w:divBdr>
    </w:div>
    <w:div w:id="1970089210">
      <w:bodyDiv w:val="1"/>
      <w:marLeft w:val="0"/>
      <w:marRight w:val="0"/>
      <w:marTop w:val="0"/>
      <w:marBottom w:val="0"/>
      <w:divBdr>
        <w:top w:val="none" w:sz="0" w:space="0" w:color="auto"/>
        <w:left w:val="none" w:sz="0" w:space="0" w:color="auto"/>
        <w:bottom w:val="none" w:sz="0" w:space="0" w:color="auto"/>
        <w:right w:val="none" w:sz="0" w:space="0" w:color="auto"/>
      </w:divBdr>
    </w:div>
    <w:div w:id="1974483445">
      <w:bodyDiv w:val="1"/>
      <w:marLeft w:val="0"/>
      <w:marRight w:val="0"/>
      <w:marTop w:val="0"/>
      <w:marBottom w:val="0"/>
      <w:divBdr>
        <w:top w:val="none" w:sz="0" w:space="0" w:color="auto"/>
        <w:left w:val="none" w:sz="0" w:space="0" w:color="auto"/>
        <w:bottom w:val="none" w:sz="0" w:space="0" w:color="auto"/>
        <w:right w:val="none" w:sz="0" w:space="0" w:color="auto"/>
      </w:divBdr>
    </w:div>
    <w:div w:id="1999308567">
      <w:bodyDiv w:val="1"/>
      <w:marLeft w:val="0"/>
      <w:marRight w:val="0"/>
      <w:marTop w:val="0"/>
      <w:marBottom w:val="0"/>
      <w:divBdr>
        <w:top w:val="none" w:sz="0" w:space="0" w:color="auto"/>
        <w:left w:val="none" w:sz="0" w:space="0" w:color="auto"/>
        <w:bottom w:val="none" w:sz="0" w:space="0" w:color="auto"/>
        <w:right w:val="none" w:sz="0" w:space="0" w:color="auto"/>
      </w:divBdr>
    </w:div>
    <w:div w:id="2004696163">
      <w:bodyDiv w:val="1"/>
      <w:marLeft w:val="0"/>
      <w:marRight w:val="0"/>
      <w:marTop w:val="0"/>
      <w:marBottom w:val="0"/>
      <w:divBdr>
        <w:top w:val="none" w:sz="0" w:space="0" w:color="auto"/>
        <w:left w:val="none" w:sz="0" w:space="0" w:color="auto"/>
        <w:bottom w:val="none" w:sz="0" w:space="0" w:color="auto"/>
        <w:right w:val="none" w:sz="0" w:space="0" w:color="auto"/>
      </w:divBdr>
    </w:div>
    <w:div w:id="2018850945">
      <w:bodyDiv w:val="1"/>
      <w:marLeft w:val="0"/>
      <w:marRight w:val="0"/>
      <w:marTop w:val="0"/>
      <w:marBottom w:val="0"/>
      <w:divBdr>
        <w:top w:val="none" w:sz="0" w:space="0" w:color="auto"/>
        <w:left w:val="none" w:sz="0" w:space="0" w:color="auto"/>
        <w:bottom w:val="none" w:sz="0" w:space="0" w:color="auto"/>
        <w:right w:val="none" w:sz="0" w:space="0" w:color="auto"/>
      </w:divBdr>
    </w:div>
    <w:div w:id="2027438399">
      <w:bodyDiv w:val="1"/>
      <w:marLeft w:val="0"/>
      <w:marRight w:val="0"/>
      <w:marTop w:val="0"/>
      <w:marBottom w:val="0"/>
      <w:divBdr>
        <w:top w:val="none" w:sz="0" w:space="0" w:color="auto"/>
        <w:left w:val="none" w:sz="0" w:space="0" w:color="auto"/>
        <w:bottom w:val="none" w:sz="0" w:space="0" w:color="auto"/>
        <w:right w:val="none" w:sz="0" w:space="0" w:color="auto"/>
      </w:divBdr>
    </w:div>
    <w:div w:id="2032871036">
      <w:bodyDiv w:val="1"/>
      <w:marLeft w:val="0"/>
      <w:marRight w:val="0"/>
      <w:marTop w:val="0"/>
      <w:marBottom w:val="0"/>
      <w:divBdr>
        <w:top w:val="none" w:sz="0" w:space="0" w:color="auto"/>
        <w:left w:val="none" w:sz="0" w:space="0" w:color="auto"/>
        <w:bottom w:val="none" w:sz="0" w:space="0" w:color="auto"/>
        <w:right w:val="none" w:sz="0" w:space="0" w:color="auto"/>
      </w:divBdr>
    </w:div>
    <w:div w:id="2040083479">
      <w:bodyDiv w:val="1"/>
      <w:marLeft w:val="0"/>
      <w:marRight w:val="0"/>
      <w:marTop w:val="0"/>
      <w:marBottom w:val="0"/>
      <w:divBdr>
        <w:top w:val="none" w:sz="0" w:space="0" w:color="auto"/>
        <w:left w:val="none" w:sz="0" w:space="0" w:color="auto"/>
        <w:bottom w:val="none" w:sz="0" w:space="0" w:color="auto"/>
        <w:right w:val="none" w:sz="0" w:space="0" w:color="auto"/>
      </w:divBdr>
    </w:div>
    <w:div w:id="2068066489">
      <w:bodyDiv w:val="1"/>
      <w:marLeft w:val="0"/>
      <w:marRight w:val="0"/>
      <w:marTop w:val="0"/>
      <w:marBottom w:val="0"/>
      <w:divBdr>
        <w:top w:val="none" w:sz="0" w:space="0" w:color="auto"/>
        <w:left w:val="none" w:sz="0" w:space="0" w:color="auto"/>
        <w:bottom w:val="none" w:sz="0" w:space="0" w:color="auto"/>
        <w:right w:val="none" w:sz="0" w:space="0" w:color="auto"/>
      </w:divBdr>
    </w:div>
    <w:div w:id="2069693038">
      <w:bodyDiv w:val="1"/>
      <w:marLeft w:val="0"/>
      <w:marRight w:val="0"/>
      <w:marTop w:val="0"/>
      <w:marBottom w:val="0"/>
      <w:divBdr>
        <w:top w:val="none" w:sz="0" w:space="0" w:color="auto"/>
        <w:left w:val="none" w:sz="0" w:space="0" w:color="auto"/>
        <w:bottom w:val="none" w:sz="0" w:space="0" w:color="auto"/>
        <w:right w:val="none" w:sz="0" w:space="0" w:color="auto"/>
      </w:divBdr>
    </w:div>
    <w:div w:id="2078046879">
      <w:bodyDiv w:val="1"/>
      <w:marLeft w:val="0"/>
      <w:marRight w:val="0"/>
      <w:marTop w:val="0"/>
      <w:marBottom w:val="0"/>
      <w:divBdr>
        <w:top w:val="none" w:sz="0" w:space="0" w:color="auto"/>
        <w:left w:val="none" w:sz="0" w:space="0" w:color="auto"/>
        <w:bottom w:val="none" w:sz="0" w:space="0" w:color="auto"/>
        <w:right w:val="none" w:sz="0" w:space="0" w:color="auto"/>
      </w:divBdr>
    </w:div>
    <w:div w:id="2084451933">
      <w:bodyDiv w:val="1"/>
      <w:marLeft w:val="0"/>
      <w:marRight w:val="0"/>
      <w:marTop w:val="0"/>
      <w:marBottom w:val="0"/>
      <w:divBdr>
        <w:top w:val="none" w:sz="0" w:space="0" w:color="auto"/>
        <w:left w:val="none" w:sz="0" w:space="0" w:color="auto"/>
        <w:bottom w:val="none" w:sz="0" w:space="0" w:color="auto"/>
        <w:right w:val="none" w:sz="0" w:space="0" w:color="auto"/>
      </w:divBdr>
    </w:div>
    <w:div w:id="2086488607">
      <w:bodyDiv w:val="1"/>
      <w:marLeft w:val="0"/>
      <w:marRight w:val="0"/>
      <w:marTop w:val="0"/>
      <w:marBottom w:val="0"/>
      <w:divBdr>
        <w:top w:val="none" w:sz="0" w:space="0" w:color="auto"/>
        <w:left w:val="none" w:sz="0" w:space="0" w:color="auto"/>
        <w:bottom w:val="none" w:sz="0" w:space="0" w:color="auto"/>
        <w:right w:val="none" w:sz="0" w:space="0" w:color="auto"/>
      </w:divBdr>
    </w:div>
    <w:div w:id="2094087643">
      <w:bodyDiv w:val="1"/>
      <w:marLeft w:val="0"/>
      <w:marRight w:val="0"/>
      <w:marTop w:val="0"/>
      <w:marBottom w:val="0"/>
      <w:divBdr>
        <w:top w:val="none" w:sz="0" w:space="0" w:color="auto"/>
        <w:left w:val="none" w:sz="0" w:space="0" w:color="auto"/>
        <w:bottom w:val="none" w:sz="0" w:space="0" w:color="auto"/>
        <w:right w:val="none" w:sz="0" w:space="0" w:color="auto"/>
      </w:divBdr>
    </w:div>
    <w:div w:id="2099449499">
      <w:bodyDiv w:val="1"/>
      <w:marLeft w:val="0"/>
      <w:marRight w:val="0"/>
      <w:marTop w:val="0"/>
      <w:marBottom w:val="0"/>
      <w:divBdr>
        <w:top w:val="none" w:sz="0" w:space="0" w:color="auto"/>
        <w:left w:val="none" w:sz="0" w:space="0" w:color="auto"/>
        <w:bottom w:val="none" w:sz="0" w:space="0" w:color="auto"/>
        <w:right w:val="none" w:sz="0" w:space="0" w:color="auto"/>
      </w:divBdr>
    </w:div>
    <w:div w:id="2101633144">
      <w:bodyDiv w:val="1"/>
      <w:marLeft w:val="0"/>
      <w:marRight w:val="0"/>
      <w:marTop w:val="0"/>
      <w:marBottom w:val="0"/>
      <w:divBdr>
        <w:top w:val="none" w:sz="0" w:space="0" w:color="auto"/>
        <w:left w:val="none" w:sz="0" w:space="0" w:color="auto"/>
        <w:bottom w:val="none" w:sz="0" w:space="0" w:color="auto"/>
        <w:right w:val="none" w:sz="0" w:space="0" w:color="auto"/>
      </w:divBdr>
    </w:div>
    <w:div w:id="2109037737">
      <w:bodyDiv w:val="1"/>
      <w:marLeft w:val="0"/>
      <w:marRight w:val="0"/>
      <w:marTop w:val="0"/>
      <w:marBottom w:val="0"/>
      <w:divBdr>
        <w:top w:val="none" w:sz="0" w:space="0" w:color="auto"/>
        <w:left w:val="none" w:sz="0" w:space="0" w:color="auto"/>
        <w:bottom w:val="none" w:sz="0" w:space="0" w:color="auto"/>
        <w:right w:val="none" w:sz="0" w:space="0" w:color="auto"/>
      </w:divBdr>
    </w:div>
    <w:div w:id="2109346035">
      <w:bodyDiv w:val="1"/>
      <w:marLeft w:val="0"/>
      <w:marRight w:val="0"/>
      <w:marTop w:val="0"/>
      <w:marBottom w:val="0"/>
      <w:divBdr>
        <w:top w:val="none" w:sz="0" w:space="0" w:color="auto"/>
        <w:left w:val="none" w:sz="0" w:space="0" w:color="auto"/>
        <w:bottom w:val="none" w:sz="0" w:space="0" w:color="auto"/>
        <w:right w:val="none" w:sz="0" w:space="0" w:color="auto"/>
      </w:divBdr>
    </w:div>
    <w:div w:id="2125225451">
      <w:bodyDiv w:val="1"/>
      <w:marLeft w:val="0"/>
      <w:marRight w:val="0"/>
      <w:marTop w:val="0"/>
      <w:marBottom w:val="0"/>
      <w:divBdr>
        <w:top w:val="none" w:sz="0" w:space="0" w:color="auto"/>
        <w:left w:val="none" w:sz="0" w:space="0" w:color="auto"/>
        <w:bottom w:val="none" w:sz="0" w:space="0" w:color="auto"/>
        <w:right w:val="none" w:sz="0" w:space="0" w:color="auto"/>
      </w:divBdr>
    </w:div>
    <w:div w:id="2129467813">
      <w:bodyDiv w:val="1"/>
      <w:marLeft w:val="0"/>
      <w:marRight w:val="0"/>
      <w:marTop w:val="0"/>
      <w:marBottom w:val="0"/>
      <w:divBdr>
        <w:top w:val="none" w:sz="0" w:space="0" w:color="auto"/>
        <w:left w:val="none" w:sz="0" w:space="0" w:color="auto"/>
        <w:bottom w:val="none" w:sz="0" w:space="0" w:color="auto"/>
        <w:right w:val="none" w:sz="0" w:space="0" w:color="auto"/>
      </w:divBdr>
    </w:div>
    <w:div w:id="2134134212">
      <w:bodyDiv w:val="1"/>
      <w:marLeft w:val="0"/>
      <w:marRight w:val="0"/>
      <w:marTop w:val="0"/>
      <w:marBottom w:val="0"/>
      <w:divBdr>
        <w:top w:val="none" w:sz="0" w:space="0" w:color="auto"/>
        <w:left w:val="none" w:sz="0" w:space="0" w:color="auto"/>
        <w:bottom w:val="none" w:sz="0" w:space="0" w:color="auto"/>
        <w:right w:val="none" w:sz="0" w:space="0" w:color="auto"/>
      </w:divBdr>
    </w:div>
    <w:div w:id="2135056864">
      <w:bodyDiv w:val="1"/>
      <w:marLeft w:val="0"/>
      <w:marRight w:val="0"/>
      <w:marTop w:val="0"/>
      <w:marBottom w:val="0"/>
      <w:divBdr>
        <w:top w:val="none" w:sz="0" w:space="0" w:color="auto"/>
        <w:left w:val="none" w:sz="0" w:space="0" w:color="auto"/>
        <w:bottom w:val="none" w:sz="0" w:space="0" w:color="auto"/>
        <w:right w:val="none" w:sz="0" w:space="0" w:color="auto"/>
      </w:divBdr>
    </w:div>
    <w:div w:id="214619732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ettings" Target="settings.xml"/><Relationship Id="rId7" Type="http://schemas.openxmlformats.org/officeDocument/2006/relationships/hyperlink" Target="mailto:Pravallika.networkengineer@gmail.com|+1"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4280</TotalTime>
  <Pages>5</Pages>
  <Words>2094</Words>
  <Characters>13738</Characters>
  <Application>Microsoft Office Word</Application>
  <DocSecurity>0</DocSecurity>
  <Lines>236</Lines>
  <Paragraphs>129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15703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Arun.N</dc:creator>
  <cp:lastModifiedBy>PravallikaMuvva</cp:lastModifiedBy>
  <cp:revision>357</cp:revision>
  <dcterms:created xsi:type="dcterms:W3CDTF">2025-03-18T13:13:00Z</dcterms:created>
  <dcterms:modified xsi:type="dcterms:W3CDTF">2025-04-10T16:48:00Z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5ff5366f24243ef75b3d37e7c72c1de253f69dca7e65884ffc8892b9a879c1f6</vt:lpwstr>
  </property>
</Properties>
</file>